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39" w:rsidRDefault="000A0E39" w:rsidP="005E76A5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Clasifica los siguientes números como naturales, enteros, racionales, irracionales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y</w:t>
      </w:r>
      <w:r>
        <w:rPr>
          <w:rFonts w:ascii="Symbol" w:hAnsi="Symbol" w:cs="Arial"/>
          <w:b/>
          <w:bCs/>
          <w:color w:val="333333"/>
          <w:sz w:val="20"/>
          <w:szCs w:val="20"/>
        </w:rPr>
        <w:t></w:t>
      </w:r>
      <w:r>
        <w:rPr>
          <w:rFonts w:ascii="Arial" w:hAnsi="Arial" w:cs="Arial"/>
          <w:b/>
          <w:bCs/>
          <w:color w:val="333333"/>
          <w:sz w:val="20"/>
          <w:szCs w:val="20"/>
        </w:rPr>
        <w:t>o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reales:</w:t>
      </w:r>
    </w:p>
    <w:p w:rsidR="000A0E39" w:rsidRDefault="000A0E39" w:rsidP="000A0E39">
      <w:pPr>
        <w:pStyle w:val="western"/>
        <w:spacing w:after="0" w:afterAutospacing="0" w:line="195" w:lineRule="atLeast"/>
        <w:ind w:left="23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2886075" cy="352425"/>
            <wp:effectExtent l="19050" t="0" r="9525" b="0"/>
            <wp:docPr id="16" name="Imagen 1" descr="https://gev.anaya.es/geval/store/8455058/_xxEjerciciosHTM/4/mec/g/01/img/object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v.anaya.es/geval/store/8455058/_xxEjerciciosHTM/4/mec/g/01/img/object1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6A5" w:rsidRDefault="005E76A5" w:rsidP="005E76A5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</w:p>
    <w:p w:rsidR="000A0E39" w:rsidRPr="005E76A5" w:rsidRDefault="000A0E39" w:rsidP="001D4FDC">
      <w:pPr>
        <w:pStyle w:val="western"/>
        <w:spacing w:before="0" w:beforeAutospacing="0" w:after="0" w:afterAutospacing="0" w:line="195" w:lineRule="atLeast"/>
        <w:ind w:firstLine="28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2619375" cy="352425"/>
            <wp:effectExtent l="19050" t="0" r="9525" b="0"/>
            <wp:docPr id="15" name="Imagen 2" descr="https://gev.anaya.es/geval/store/8455058/_xxEjerciciosHTM/4/mec/g/01/img/object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v.anaya.es/geval/store/8455058/_xxEjerciciosHTM/4/mec/g/01/img/object7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 w:rsidRPr="001D4FDC"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808355" cy="393700"/>
            <wp:effectExtent l="19050" t="0" r="0" b="0"/>
            <wp:docPr id="36" name="Imagen 216" descr="https://gev.anaya.es/geval/store/8455058/_xxEjerciciosHTM/4/mec/i/01/img/object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gev.anaya.es/geval/store/8455058/_xxEjerciciosHTM/4/mec/i/01/img/object7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DEC" w:rsidRDefault="00DA3DEC" w:rsidP="001D4FDC">
      <w:pPr>
        <w:pStyle w:val="western"/>
        <w:spacing w:before="0" w:beforeAutospacing="0" w:after="0" w:afterAutospacing="0" w:line="195" w:lineRule="atLeast"/>
        <w:ind w:firstLine="360"/>
        <w:rPr>
          <w:rFonts w:ascii="Arial" w:hAnsi="Arial" w:cs="Arial"/>
          <w:color w:val="333333"/>
          <w:sz w:val="20"/>
          <w:szCs w:val="20"/>
        </w:rPr>
      </w:pPr>
    </w:p>
    <w:p w:rsidR="00DA3DEC" w:rsidRPr="00DA3DEC" w:rsidRDefault="00DA3DEC" w:rsidP="00DA3DEC">
      <w:pPr>
        <w:pStyle w:val="western"/>
        <w:numPr>
          <w:ilvl w:val="0"/>
          <w:numId w:val="28"/>
        </w:numPr>
        <w:spacing w:before="0" w:beforeAutospacing="0" w:after="0" w:afterAutospacing="0" w:line="195" w:lineRule="atLeast"/>
        <w:rPr>
          <w:rFonts w:ascii="Arial" w:hAnsi="Arial" w:cs="Arial"/>
          <w:b/>
          <w:color w:val="333333"/>
          <w:sz w:val="20"/>
          <w:szCs w:val="20"/>
        </w:rPr>
      </w:pPr>
      <w:r w:rsidRPr="00DA3DEC">
        <w:rPr>
          <w:rFonts w:ascii="Arial" w:hAnsi="Arial" w:cs="Arial"/>
          <w:b/>
          <w:color w:val="333333"/>
          <w:sz w:val="20"/>
          <w:szCs w:val="20"/>
        </w:rPr>
        <w:t>Indica el valor numérico del polinomio  P(x) = x</w:t>
      </w:r>
      <w:r w:rsidRPr="00DA3DEC">
        <w:rPr>
          <w:rFonts w:ascii="Arial" w:hAnsi="Arial" w:cs="Arial"/>
          <w:b/>
          <w:color w:val="333333"/>
          <w:sz w:val="20"/>
          <w:szCs w:val="20"/>
          <w:vertAlign w:val="superscript"/>
        </w:rPr>
        <w:t>3</w:t>
      </w:r>
      <w:r w:rsidRPr="00DA3DEC">
        <w:rPr>
          <w:rFonts w:ascii="Arial" w:hAnsi="Arial" w:cs="Arial"/>
          <w:b/>
          <w:color w:val="333333"/>
          <w:sz w:val="20"/>
          <w:szCs w:val="20"/>
        </w:rPr>
        <w:t xml:space="preserve"> – 2x +1   utilizando el teorema del resto.</w:t>
      </w:r>
    </w:p>
    <w:p w:rsidR="00DA3DEC" w:rsidRPr="00DA3DEC" w:rsidRDefault="00DA3DEC" w:rsidP="00DA3DEC">
      <w:pPr>
        <w:pStyle w:val="western"/>
        <w:spacing w:before="0" w:beforeAutospacing="0" w:after="0" w:afterAutospacing="0" w:line="195" w:lineRule="atLeast"/>
        <w:ind w:left="720"/>
        <w:rPr>
          <w:rFonts w:ascii="Arial" w:hAnsi="Arial" w:cs="Arial"/>
          <w:b/>
          <w:color w:val="333333"/>
          <w:sz w:val="20"/>
          <w:szCs w:val="20"/>
        </w:rPr>
      </w:pPr>
    </w:p>
    <w:p w:rsidR="005E76A5" w:rsidRDefault="000A0E39" w:rsidP="005E76A5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Factoriza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el siguiente polinomio</w:t>
      </w:r>
      <w:r w:rsidR="00684923">
        <w:rPr>
          <w:rFonts w:ascii="Arial" w:hAnsi="Arial" w:cs="Arial"/>
          <w:b/>
          <w:bCs/>
          <w:color w:val="333333"/>
          <w:sz w:val="20"/>
          <w:szCs w:val="20"/>
        </w:rPr>
        <w:t xml:space="preserve"> e indica sus raíces</w:t>
      </w:r>
      <w:r>
        <w:rPr>
          <w:rFonts w:ascii="Arial" w:hAnsi="Arial" w:cs="Arial"/>
          <w:b/>
          <w:bCs/>
          <w:color w:val="333333"/>
          <w:sz w:val="20"/>
          <w:szCs w:val="20"/>
        </w:rPr>
        <w:t>:</w:t>
      </w:r>
      <w:r w:rsidR="00684923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x</w:t>
      </w:r>
      <w:r>
        <w:rPr>
          <w:rFonts w:ascii="Arial" w:hAnsi="Arial" w:cs="Arial"/>
          <w:b/>
          <w:bCs/>
          <w:color w:val="333333"/>
          <w:sz w:val="20"/>
          <w:szCs w:val="20"/>
          <w:vertAlign w:val="superscript"/>
        </w:rPr>
        <w:t>4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Symbol" w:hAnsi="Symbol" w:cs="Arial"/>
          <w:b/>
          <w:bCs/>
          <w:color w:val="333333"/>
          <w:sz w:val="20"/>
          <w:szCs w:val="20"/>
        </w:rPr>
        <w:t></w:t>
      </w:r>
      <w:r>
        <w:rPr>
          <w:rFonts w:ascii="Arial" w:hAnsi="Arial" w:cs="Arial"/>
          <w:b/>
          <w:bCs/>
          <w:color w:val="333333"/>
          <w:sz w:val="20"/>
          <w:szCs w:val="20"/>
        </w:rPr>
        <w:t> 3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x</w:t>
      </w:r>
      <w:r>
        <w:rPr>
          <w:rFonts w:ascii="Arial" w:hAnsi="Arial" w:cs="Arial"/>
          <w:b/>
          <w:bCs/>
          <w:color w:val="333333"/>
          <w:sz w:val="20"/>
          <w:szCs w:val="20"/>
          <w:vertAlign w:val="superscript"/>
        </w:rPr>
        <w:t>3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 w:rsidR="00246679">
        <w:rPr>
          <w:rFonts w:ascii="Symbol" w:hAnsi="Symbol" w:cs="Arial"/>
          <w:b/>
          <w:bCs/>
          <w:color w:val="333333"/>
          <w:sz w:val="20"/>
          <w:szCs w:val="20"/>
        </w:rPr>
        <w:t>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x</w:t>
      </w:r>
      <w:r>
        <w:rPr>
          <w:rFonts w:ascii="Arial" w:hAnsi="Arial" w:cs="Arial"/>
          <w:b/>
          <w:bCs/>
          <w:color w:val="333333"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Symbol" w:hAnsi="Symbol" w:cs="Arial"/>
          <w:b/>
          <w:bCs/>
          <w:color w:val="333333"/>
          <w:sz w:val="20"/>
          <w:szCs w:val="20"/>
        </w:rPr>
        <w:t></w:t>
      </w:r>
      <w:r>
        <w:rPr>
          <w:rFonts w:ascii="Arial" w:hAnsi="Arial" w:cs="Arial"/>
          <w:b/>
          <w:bCs/>
          <w:color w:val="333333"/>
          <w:sz w:val="20"/>
          <w:szCs w:val="20"/>
        </w:rPr>
        <w:t> 9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x</w:t>
      </w:r>
      <w:r>
        <w:rPr>
          <w:rFonts w:ascii="Arial" w:hAnsi="Arial" w:cs="Arial"/>
          <w:b/>
          <w:bCs/>
          <w:color w:val="333333"/>
          <w:sz w:val="20"/>
          <w:szCs w:val="20"/>
        </w:rPr>
        <w:t> ‒ 12</w:t>
      </w:r>
      <w:bookmarkStart w:id="0" w:name="_GoBack"/>
      <w:bookmarkEnd w:id="0"/>
    </w:p>
    <w:p w:rsidR="005E76A5" w:rsidRPr="005E76A5" w:rsidRDefault="005E76A5" w:rsidP="005E76A5">
      <w:pPr>
        <w:pStyle w:val="western"/>
        <w:spacing w:before="0" w:beforeAutospacing="0" w:after="0" w:afterAutospacing="0" w:line="195" w:lineRule="atLeast"/>
        <w:ind w:left="720"/>
        <w:rPr>
          <w:rFonts w:ascii="Arial" w:hAnsi="Arial" w:cs="Arial"/>
          <w:color w:val="333333"/>
          <w:sz w:val="20"/>
          <w:szCs w:val="20"/>
        </w:rPr>
      </w:pPr>
    </w:p>
    <w:p w:rsidR="000A0E39" w:rsidRDefault="000A0E39" w:rsidP="005E76A5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Opera y simplifica:</w:t>
      </w:r>
    </w:p>
    <w:p w:rsidR="000A0E39" w:rsidRDefault="000A0E39" w:rsidP="00684923">
      <w:pPr>
        <w:pStyle w:val="western"/>
        <w:spacing w:before="0" w:beforeAutospacing="0" w:after="0" w:afterAutospacing="0" w:line="195" w:lineRule="atLeast"/>
        <w:ind w:left="28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981075" cy="342900"/>
            <wp:effectExtent l="19050" t="0" r="9525" b="0"/>
            <wp:docPr id="8" name="Imagen 8" descr="https://gev.anaya.es/geval/store/8455058/_xxEjerciciosHTM/4/mec/g/01/img/object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ev.anaya.es/geval/store/8455058/_xxEjerciciosHTM/4/mec/g/01/img/object17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1304925" cy="371475"/>
            <wp:effectExtent l="19050" t="0" r="9525" b="0"/>
            <wp:docPr id="9" name="Imagen 9" descr="https://gev.anaya.es/geval/store/8455058/_xxEjerciciosHTM/4/mec/g/01/img/object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v.anaya.es/geval/store/8455058/_xxEjerciciosHTM/4/mec/g/01/img/object17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39" w:rsidRDefault="000A0E39" w:rsidP="005E76A5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Resuelve:</w:t>
      </w:r>
    </w:p>
    <w:p w:rsidR="000A0E39" w:rsidRDefault="000A0E39" w:rsidP="001D4FDC">
      <w:pPr>
        <w:pStyle w:val="western"/>
        <w:spacing w:before="0" w:beforeAutospacing="0" w:after="0" w:afterAutospacing="0" w:line="195" w:lineRule="atLeast"/>
        <w:ind w:left="28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Symbol" w:hAnsi="Symbol" w:cs="Arial"/>
          <w:b/>
          <w:bCs/>
          <w:color w:val="333333"/>
          <w:sz w:val="20"/>
          <w:szCs w:val="20"/>
        </w:rPr>
        <w:t>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 w:rsidR="00166311">
        <w:rPr>
          <w:rFonts w:ascii="Arial" w:hAnsi="Arial" w:cs="Arial"/>
          <w:b/>
          <w:bCs/>
          <w:i/>
          <w:iCs/>
          <w:noProof/>
          <w:color w:val="333333"/>
          <w:sz w:val="20"/>
          <w:szCs w:val="20"/>
        </w:rPr>
        <w:drawing>
          <wp:inline distT="0" distB="0" distL="0" distR="0">
            <wp:extent cx="1269062" cy="188086"/>
            <wp:effectExtent l="19050" t="0" r="7288" b="0"/>
            <wp:docPr id="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391" cy="18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 w:rsidR="001D4FDC"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1104900" cy="219075"/>
            <wp:effectExtent l="19050" t="0" r="0" b="0"/>
            <wp:docPr id="10" name="Imagen 10" descr="https://gev.anaya.es/geval/store/8455058/_xxEjerciciosHTM/4/mec/g/01/img/object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v.anaya.es/geval/store/8455058/_xxEjerciciosHTM/4/mec/g/01/img/object21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FDC" w:rsidRPr="001D4FDC" w:rsidRDefault="001D4FDC" w:rsidP="001D4FDC">
      <w:pPr>
        <w:pStyle w:val="western"/>
        <w:spacing w:after="0" w:afterAutospacing="0" w:line="195" w:lineRule="atLeast"/>
        <w:ind w:left="28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c) </w:t>
      </w:r>
      <w:r w:rsidR="00684923">
        <w:rPr>
          <w:rFonts w:ascii="Arial" w:hAnsi="Arial" w:cs="Arial"/>
          <w:b/>
          <w:bCs/>
          <w:noProof/>
          <w:color w:val="333333"/>
          <w:szCs w:val="20"/>
        </w:rPr>
        <w:drawing>
          <wp:inline distT="0" distB="0" distL="0" distR="0">
            <wp:extent cx="1102084" cy="357314"/>
            <wp:effectExtent l="19050" t="0" r="2816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10" cy="35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33333"/>
          <w:szCs w:val="20"/>
        </w:rPr>
        <w:tab/>
      </w:r>
      <w:r>
        <w:rPr>
          <w:rFonts w:ascii="Arial" w:hAnsi="Arial" w:cs="Arial"/>
          <w:b/>
          <w:bCs/>
          <w:color w:val="333333"/>
          <w:szCs w:val="20"/>
        </w:rPr>
        <w:tab/>
      </w:r>
      <w:r>
        <w:rPr>
          <w:rFonts w:ascii="Arial" w:hAnsi="Arial" w:cs="Arial"/>
          <w:b/>
          <w:bCs/>
          <w:color w:val="333333"/>
          <w:szCs w:val="20"/>
        </w:rPr>
        <w:tab/>
      </w:r>
      <w:r>
        <w:rPr>
          <w:rFonts w:ascii="Arial" w:hAnsi="Arial" w:cs="Arial"/>
          <w:b/>
          <w:bCs/>
          <w:color w:val="333333"/>
          <w:szCs w:val="20"/>
        </w:rPr>
        <w:tab/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d) </w:t>
      </w:r>
      <w:r w:rsidR="00684923">
        <w:rPr>
          <w:rFonts w:ascii="Arial" w:hAnsi="Arial" w:cs="Arial"/>
          <w:b/>
          <w:bCs/>
          <w:noProof/>
          <w:color w:val="333333"/>
          <w:sz w:val="20"/>
          <w:szCs w:val="20"/>
        </w:rPr>
        <w:drawing>
          <wp:inline distT="0" distB="0" distL="0" distR="0">
            <wp:extent cx="2080094" cy="230563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4" cy="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2A" w:rsidRDefault="0057662A" w:rsidP="0057662A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Resuelve estos</w:t>
      </w:r>
      <w:r w:rsidR="000A0E39">
        <w:rPr>
          <w:rFonts w:ascii="Arial" w:hAnsi="Arial" w:cs="Arial"/>
          <w:b/>
          <w:bCs/>
          <w:color w:val="333333"/>
          <w:sz w:val="20"/>
          <w:szCs w:val="20"/>
        </w:rPr>
        <w:t xml:space="preserve"> sistema</w:t>
      </w:r>
      <w:r>
        <w:rPr>
          <w:rFonts w:ascii="Arial" w:hAnsi="Arial" w:cs="Arial"/>
          <w:b/>
          <w:bCs/>
          <w:color w:val="333333"/>
          <w:sz w:val="20"/>
          <w:szCs w:val="20"/>
        </w:rPr>
        <w:t>s</w:t>
      </w:r>
      <w:r w:rsidR="000A0E39">
        <w:rPr>
          <w:rFonts w:ascii="Arial" w:hAnsi="Arial" w:cs="Arial"/>
          <w:b/>
          <w:bCs/>
          <w:color w:val="333333"/>
          <w:sz w:val="20"/>
          <w:szCs w:val="20"/>
        </w:rPr>
        <w:t>:</w:t>
      </w:r>
    </w:p>
    <w:p w:rsidR="0057662A" w:rsidRPr="0057662A" w:rsidRDefault="0057662A" w:rsidP="0057662A">
      <w:pPr>
        <w:pStyle w:val="western"/>
        <w:numPr>
          <w:ilvl w:val="0"/>
          <w:numId w:val="31"/>
        </w:numPr>
        <w:spacing w:after="0" w:afterAutospacing="0" w:line="195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</w:t>
      </w:r>
      <w:r w:rsidRPr="0057662A">
        <w:rPr>
          <w:rFonts w:ascii="Arial" w:hAnsi="Arial" w:cs="Arial"/>
          <w:b/>
          <w:color w:val="333333"/>
          <w:sz w:val="20"/>
          <w:szCs w:val="20"/>
        </w:rPr>
        <w:t>c)</w:t>
      </w:r>
    </w:p>
    <w:p w:rsidR="0057662A" w:rsidRDefault="0057662A" w:rsidP="00C8244C">
      <w:pPr>
        <w:pStyle w:val="western"/>
        <w:spacing w:before="0" w:beforeAutospacing="0" w:after="0" w:afterAutospacing="0" w:line="195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980274" cy="492733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76" cy="49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887730" cy="590075"/>
            <wp:effectExtent l="19050" t="0" r="7620" b="0"/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06" cy="59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44C" w:rsidRDefault="00C8244C" w:rsidP="00C8244C">
      <w:pPr>
        <w:pStyle w:val="western"/>
        <w:spacing w:before="0" w:beforeAutospacing="0" w:after="0" w:afterAutospacing="0" w:line="195" w:lineRule="atLeast"/>
        <w:ind w:left="360"/>
        <w:rPr>
          <w:rFonts w:ascii="Arial" w:hAnsi="Arial" w:cs="Arial"/>
          <w:color w:val="333333"/>
          <w:sz w:val="20"/>
          <w:szCs w:val="20"/>
        </w:rPr>
      </w:pPr>
    </w:p>
    <w:p w:rsidR="0057662A" w:rsidRPr="00C8244C" w:rsidRDefault="00C8244C" w:rsidP="0057662A">
      <w:pPr>
        <w:pStyle w:val="western"/>
        <w:numPr>
          <w:ilvl w:val="0"/>
          <w:numId w:val="31"/>
        </w:numPr>
        <w:spacing w:before="0" w:beforeAutospacing="0" w:after="0" w:afterAutospacing="0" w:line="195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</w:t>
      </w:r>
      <w:r w:rsidRPr="00C8244C">
        <w:rPr>
          <w:rFonts w:ascii="Arial" w:hAnsi="Arial" w:cs="Arial"/>
          <w:b/>
          <w:color w:val="333333"/>
          <w:sz w:val="20"/>
          <w:szCs w:val="20"/>
        </w:rPr>
        <w:t>d)</w:t>
      </w:r>
    </w:p>
    <w:p w:rsidR="000A0E39" w:rsidRDefault="00C8244C" w:rsidP="00C8244C">
      <w:pPr>
        <w:pStyle w:val="western"/>
        <w:spacing w:before="0" w:beforeAutospacing="0" w:after="0" w:afterAutospacing="0" w:line="195" w:lineRule="atLeast"/>
        <w:ind w:left="562" w:hanging="28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t xml:space="preserve">   </w:t>
      </w:r>
      <w:r w:rsidR="000A0E39"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809625" cy="419100"/>
            <wp:effectExtent l="19050" t="0" r="9525" b="0"/>
            <wp:docPr id="11" name="Imagen 11" descr="https://gev.anaya.es/geval/store/8455058/_xxEjerciciosHTM/4/mec/g/01/img/object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v.anaya.es/geval/store/8455058/_xxEjerciciosHTM/4/mec/g/01/img/object23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3333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54376" cy="486602"/>
            <wp:effectExtent l="19050" t="0" r="0" b="0"/>
            <wp:docPr id="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45" cy="48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39" w:rsidRPr="005E76A5" w:rsidRDefault="000A0E39" w:rsidP="005E76A5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Un rectángulo tiene 60 cm</w:t>
      </w:r>
      <w:r>
        <w:rPr>
          <w:rFonts w:ascii="Arial" w:hAnsi="Arial" w:cs="Arial"/>
          <w:b/>
          <w:bCs/>
          <w:color w:val="333333"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bCs/>
          <w:color w:val="333333"/>
          <w:sz w:val="20"/>
          <w:szCs w:val="20"/>
        </w:rPr>
        <w:t> de área. Su perímetro es de 34 cm. Halla sus dime</w:t>
      </w:r>
      <w:r w:rsidR="002E3000">
        <w:rPr>
          <w:rFonts w:ascii="Arial" w:hAnsi="Arial" w:cs="Arial"/>
          <w:b/>
          <w:bCs/>
          <w:color w:val="333333"/>
          <w:sz w:val="20"/>
          <w:szCs w:val="20"/>
        </w:rPr>
        <w:t>n</w:t>
      </w:r>
      <w:r>
        <w:rPr>
          <w:rFonts w:ascii="Arial" w:hAnsi="Arial" w:cs="Arial"/>
          <w:b/>
          <w:bCs/>
          <w:color w:val="333333"/>
          <w:sz w:val="20"/>
          <w:szCs w:val="20"/>
        </w:rPr>
        <w:t>siones.</w:t>
      </w:r>
    </w:p>
    <w:p w:rsidR="005E76A5" w:rsidRDefault="005E76A5" w:rsidP="005E76A5">
      <w:pPr>
        <w:pStyle w:val="western"/>
        <w:spacing w:before="0" w:beforeAutospacing="0" w:after="0" w:afterAutospacing="0" w:line="195" w:lineRule="atLeast"/>
        <w:ind w:left="720"/>
        <w:rPr>
          <w:rFonts w:ascii="Arial" w:hAnsi="Arial" w:cs="Arial"/>
          <w:color w:val="333333"/>
          <w:sz w:val="20"/>
          <w:szCs w:val="20"/>
        </w:rPr>
      </w:pPr>
    </w:p>
    <w:p w:rsidR="000A0E39" w:rsidRDefault="000A0E39" w:rsidP="005E76A5">
      <w:pPr>
        <w:pStyle w:val="western"/>
        <w:numPr>
          <w:ilvl w:val="0"/>
          <w:numId w:val="28"/>
        </w:numPr>
        <w:spacing w:after="0" w:afterAutospacing="0" w:line="19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Resuelve </w:t>
      </w:r>
      <w:r w:rsidR="00246679">
        <w:rPr>
          <w:rFonts w:ascii="Arial" w:hAnsi="Arial" w:cs="Arial"/>
          <w:b/>
          <w:bCs/>
          <w:color w:val="333333"/>
          <w:sz w:val="20"/>
          <w:szCs w:val="20"/>
        </w:rPr>
        <w:t>e indica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las soluciones</w:t>
      </w:r>
      <w:r w:rsidR="00246679">
        <w:rPr>
          <w:rFonts w:ascii="Arial" w:hAnsi="Arial" w:cs="Arial"/>
          <w:b/>
          <w:bCs/>
          <w:color w:val="333333"/>
          <w:sz w:val="20"/>
          <w:szCs w:val="20"/>
        </w:rPr>
        <w:t xml:space="preserve"> en forma de intervalo</w:t>
      </w:r>
      <w:r>
        <w:rPr>
          <w:rFonts w:ascii="Arial" w:hAnsi="Arial" w:cs="Arial"/>
          <w:b/>
          <w:bCs/>
          <w:color w:val="333333"/>
          <w:sz w:val="20"/>
          <w:szCs w:val="20"/>
        </w:rPr>
        <w:t>.</w:t>
      </w:r>
    </w:p>
    <w:p w:rsidR="000A0E39" w:rsidRDefault="000A0E39" w:rsidP="002D231E">
      <w:pPr>
        <w:pStyle w:val="western"/>
        <w:spacing w:after="0" w:afterAutospacing="0" w:line="195" w:lineRule="atLeast"/>
        <w:ind w:firstLine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a</w:t>
      </w:r>
      <w:r>
        <w:rPr>
          <w:rFonts w:ascii="Symbol" w:hAnsi="Symbol" w:cs="Arial"/>
          <w:b/>
          <w:bCs/>
          <w:color w:val="333333"/>
          <w:sz w:val="20"/>
          <w:szCs w:val="20"/>
        </w:rPr>
        <w:t>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x</w:t>
      </w:r>
      <w:r>
        <w:rPr>
          <w:rFonts w:ascii="Arial" w:hAnsi="Arial" w:cs="Arial"/>
          <w:b/>
          <w:bCs/>
          <w:color w:val="333333"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Symbol" w:hAnsi="Symbol" w:cs="Arial"/>
          <w:b/>
          <w:bCs/>
          <w:color w:val="333333"/>
          <w:sz w:val="20"/>
          <w:szCs w:val="20"/>
        </w:rPr>
        <w:t></w:t>
      </w:r>
      <w:r>
        <w:rPr>
          <w:rFonts w:ascii="Arial" w:hAnsi="Arial" w:cs="Arial"/>
          <w:b/>
          <w:bCs/>
          <w:color w:val="333333"/>
          <w:sz w:val="20"/>
          <w:szCs w:val="20"/>
        </w:rPr>
        <w:t> 3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x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 w:rsidR="00246679">
        <w:rPr>
          <w:rFonts w:ascii="Arial" w:hAnsi="Arial" w:cs="Arial"/>
          <w:b/>
          <w:bCs/>
          <w:color w:val="333333"/>
          <w:sz w:val="20"/>
          <w:szCs w:val="20"/>
        </w:rPr>
        <w:t>-</w:t>
      </w:r>
      <w:r>
        <w:rPr>
          <w:rFonts w:ascii="Arial" w:hAnsi="Arial" w:cs="Arial"/>
          <w:b/>
          <w:bCs/>
          <w:color w:val="333333"/>
          <w:sz w:val="20"/>
          <w:szCs w:val="20"/>
        </w:rPr>
        <w:t> 4 </w:t>
      </w:r>
      <w:r w:rsidR="00246679">
        <w:rPr>
          <w:b/>
          <w:bCs/>
          <w:color w:val="333333"/>
          <w:sz w:val="20"/>
          <w:szCs w:val="20"/>
        </w:rPr>
        <w:t>≥</w:t>
      </w:r>
      <w:r>
        <w:rPr>
          <w:rFonts w:ascii="Arial" w:hAnsi="Arial" w:cs="Arial"/>
          <w:b/>
          <w:bCs/>
          <w:color w:val="333333"/>
          <w:sz w:val="20"/>
          <w:szCs w:val="20"/>
        </w:rPr>
        <w:t> 0</w:t>
      </w:r>
    </w:p>
    <w:p w:rsidR="000A0E39" w:rsidRDefault="000A0E39" w:rsidP="002D231E">
      <w:pPr>
        <w:pStyle w:val="western"/>
        <w:spacing w:after="0" w:afterAutospacing="0" w:line="195" w:lineRule="atLeast"/>
        <w:ind w:firstLine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1533525" cy="695325"/>
            <wp:effectExtent l="19050" t="0" r="9525" b="0"/>
            <wp:docPr id="12" name="Imagen 12" descr="https://gev.anaya.es/geval/store/8455058/_xxEjerciciosHTM/4/mec/g/01/img/object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v.anaya.es/geval/store/8455058/_xxEjerciciosHTM/4/mec/g/01/img/object26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4B3" w:rsidRDefault="004F34B3" w:rsidP="000A0E39">
      <w:pPr>
        <w:rPr>
          <w:szCs w:val="20"/>
        </w:rPr>
      </w:pPr>
    </w:p>
    <w:sectPr w:rsidR="004F34B3" w:rsidSect="00C362CD">
      <w:headerReference w:type="even" r:id="rId21"/>
      <w:headerReference w:type="default" r:id="rId22"/>
      <w:footerReference w:type="even" r:id="rId23"/>
      <w:pgSz w:w="11906" w:h="16838"/>
      <w:pgMar w:top="1276" w:right="991" w:bottom="851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01" w:rsidRDefault="00966001">
      <w:r>
        <w:separator/>
      </w:r>
    </w:p>
  </w:endnote>
  <w:endnote w:type="continuationSeparator" w:id="1">
    <w:p w:rsidR="00966001" w:rsidRDefault="00966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F6" w:rsidRDefault="00092B65" w:rsidP="00E749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54F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231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354F6" w:rsidRDefault="007354F6" w:rsidP="003B315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01" w:rsidRDefault="00966001">
      <w:r>
        <w:separator/>
      </w:r>
    </w:p>
  </w:footnote>
  <w:footnote w:type="continuationSeparator" w:id="1">
    <w:p w:rsidR="00966001" w:rsidRDefault="00966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8" w:rsidRDefault="002024A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5936615</wp:posOffset>
          </wp:positionH>
          <wp:positionV relativeFrom="paragraph">
            <wp:posOffset>-46990</wp:posOffset>
          </wp:positionV>
          <wp:extent cx="933450" cy="533400"/>
          <wp:effectExtent l="19050" t="0" r="0" b="0"/>
          <wp:wrapSquare wrapText="bothSides"/>
          <wp:docPr id="32" name="Imagen 1" descr="C:\Users\fernando\Desktop\VIÓS 18-19\varios\Logos-Viós\LOGO B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esktop\VIÓS 18-19\varios\Logos-Viós\LOGO B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8" w:rsidRDefault="00E31EAB" w:rsidP="00A36A8E">
    <w:pPr>
      <w:pStyle w:val="Encabezado"/>
      <w:tabs>
        <w:tab w:val="right" w:pos="10065"/>
      </w:tabs>
      <w:rPr>
        <w:rStyle w:val="Referenciaintensa"/>
        <w:rFonts w:cstheme="minorBidi"/>
        <w:bCs/>
        <w:iCs/>
        <w:sz w:val="28"/>
      </w:rPr>
    </w:pPr>
    <w:r w:rsidRPr="00A36A8E">
      <w:rPr>
        <w:rFonts w:ascii="Cambria" w:hAnsi="Cambria" w:cstheme="minorBidi"/>
        <w:b/>
        <w:bCs/>
        <w:i/>
        <w:iCs/>
        <w:smallCaps/>
        <w:noProof/>
        <w:color w:val="17365D"/>
        <w:spacing w:val="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5751830</wp:posOffset>
          </wp:positionH>
          <wp:positionV relativeFrom="paragraph">
            <wp:posOffset>-180340</wp:posOffset>
          </wp:positionV>
          <wp:extent cx="1153160" cy="903605"/>
          <wp:effectExtent l="1905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6A8E">
      <w:rPr>
        <w:rStyle w:val="Referenciaintensa"/>
        <w:rFonts w:cstheme="minorBidi"/>
        <w:bCs/>
        <w:iCs/>
        <w:sz w:val="28"/>
      </w:rPr>
      <w:t xml:space="preserve">MATEMÁTICAS </w:t>
    </w:r>
    <w:r w:rsidR="00A36A8E" w:rsidRPr="00A36A8E">
      <w:rPr>
        <w:rStyle w:val="Referenciaintensa"/>
        <w:rFonts w:cstheme="minorBidi"/>
        <w:bCs/>
        <w:iCs/>
        <w:sz w:val="28"/>
      </w:rPr>
      <w:t>ACADÉMICAS 4</w:t>
    </w:r>
    <w:r w:rsidR="00A36A8E">
      <w:rPr>
        <w:rStyle w:val="Referenciaintensa"/>
        <w:rFonts w:cstheme="minorBidi"/>
        <w:bCs/>
        <w:iCs/>
        <w:sz w:val="28"/>
      </w:rPr>
      <w:t>º ESO</w:t>
    </w:r>
    <w:r w:rsidR="00A36A8E">
      <w:rPr>
        <w:rStyle w:val="Referenciaintensa"/>
        <w:rFonts w:cstheme="minorBidi"/>
        <w:bCs/>
        <w:iCs/>
        <w:sz w:val="28"/>
      </w:rPr>
      <w:tab/>
    </w:r>
    <w:r w:rsidR="002D231E">
      <w:rPr>
        <w:rStyle w:val="Referenciaintensa"/>
        <w:rFonts w:cstheme="minorBidi"/>
        <w:bCs/>
        <w:iCs/>
        <w:sz w:val="28"/>
      </w:rPr>
      <w:t xml:space="preserve">REPASO  </w:t>
    </w:r>
    <w:r w:rsidR="00A36A8E" w:rsidRPr="00A36A8E">
      <w:rPr>
        <w:rStyle w:val="Referenciaintensa"/>
        <w:rFonts w:cstheme="minorBidi"/>
        <w:bCs/>
        <w:iCs/>
        <w:sz w:val="28"/>
      </w:rPr>
      <w:t xml:space="preserve"> TEMA</w:t>
    </w:r>
    <w:r w:rsidR="002024A8">
      <w:rPr>
        <w:rStyle w:val="Referenciaintensa"/>
        <w:rFonts w:cstheme="minorBidi"/>
        <w:bCs/>
        <w:iCs/>
        <w:sz w:val="28"/>
      </w:rPr>
      <w:t>S 1</w:t>
    </w:r>
    <w:proofErr w:type="gramStart"/>
    <w:r w:rsidR="002024A8">
      <w:rPr>
        <w:rStyle w:val="Referenciaintensa"/>
        <w:rFonts w:cstheme="minorBidi"/>
        <w:bCs/>
        <w:iCs/>
        <w:sz w:val="28"/>
      </w:rPr>
      <w:t>,2,3</w:t>
    </w:r>
    <w:proofErr w:type="gramEnd"/>
  </w:p>
  <w:p w:rsidR="00E31EAB" w:rsidRPr="00A36A8E" w:rsidRDefault="00E31EAB" w:rsidP="00A36A8E">
    <w:pPr>
      <w:pStyle w:val="Encabezado"/>
      <w:tabs>
        <w:tab w:val="right" w:pos="10065"/>
      </w:tabs>
      <w:rPr>
        <w:rFonts w:ascii="Cambria" w:hAnsi="Cambria" w:cstheme="minorBidi"/>
        <w:b/>
        <w:bCs/>
        <w:i/>
        <w:iCs/>
        <w:smallCaps/>
        <w:color w:val="17365D"/>
        <w:spacing w:val="20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21A0"/>
    <w:multiLevelType w:val="hybridMultilevel"/>
    <w:tmpl w:val="05F009B4"/>
    <w:lvl w:ilvl="0" w:tplc="7AA6C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8081D"/>
    <w:multiLevelType w:val="hybridMultilevel"/>
    <w:tmpl w:val="2E1654B0"/>
    <w:lvl w:ilvl="0" w:tplc="88721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 w:val="0"/>
        <w:i w:val="0"/>
        <w:sz w:val="20"/>
        <w:szCs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65890"/>
    <w:multiLevelType w:val="hybridMultilevel"/>
    <w:tmpl w:val="549EB0EE"/>
    <w:lvl w:ilvl="0" w:tplc="444CA4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50"/>
    <w:multiLevelType w:val="hybridMultilevel"/>
    <w:tmpl w:val="5644CC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653081"/>
    <w:multiLevelType w:val="hybridMultilevel"/>
    <w:tmpl w:val="9E56F71A"/>
    <w:lvl w:ilvl="0" w:tplc="05529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92FD3"/>
    <w:multiLevelType w:val="hybridMultilevel"/>
    <w:tmpl w:val="EE0E1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EAD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E1CED"/>
    <w:multiLevelType w:val="hybridMultilevel"/>
    <w:tmpl w:val="64662710"/>
    <w:lvl w:ilvl="0" w:tplc="0C0A000F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7">
    <w:nsid w:val="12934F98"/>
    <w:multiLevelType w:val="hybridMultilevel"/>
    <w:tmpl w:val="F31AE4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86212"/>
    <w:multiLevelType w:val="hybridMultilevel"/>
    <w:tmpl w:val="03A081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CE15B2"/>
    <w:multiLevelType w:val="hybridMultilevel"/>
    <w:tmpl w:val="EE6E80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16EC2"/>
    <w:multiLevelType w:val="hybridMultilevel"/>
    <w:tmpl w:val="81DC3F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4A4EA3"/>
    <w:multiLevelType w:val="hybridMultilevel"/>
    <w:tmpl w:val="70D415EE"/>
    <w:lvl w:ilvl="0" w:tplc="A0A6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A717A"/>
    <w:multiLevelType w:val="hybridMultilevel"/>
    <w:tmpl w:val="4D04FEB4"/>
    <w:lvl w:ilvl="0" w:tplc="284A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A7360B"/>
    <w:multiLevelType w:val="hybridMultilevel"/>
    <w:tmpl w:val="C79AD2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9537D1"/>
    <w:multiLevelType w:val="hybridMultilevel"/>
    <w:tmpl w:val="BAD27C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0F3F7B"/>
    <w:multiLevelType w:val="hybridMultilevel"/>
    <w:tmpl w:val="32F89A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8B5CA0"/>
    <w:multiLevelType w:val="hybridMultilevel"/>
    <w:tmpl w:val="419E9D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987671"/>
    <w:multiLevelType w:val="hybridMultilevel"/>
    <w:tmpl w:val="18388E36"/>
    <w:lvl w:ilvl="0" w:tplc="3BF80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D7595"/>
    <w:multiLevelType w:val="hybridMultilevel"/>
    <w:tmpl w:val="313E8D9C"/>
    <w:lvl w:ilvl="0" w:tplc="3A427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3F2D30"/>
    <w:multiLevelType w:val="hybridMultilevel"/>
    <w:tmpl w:val="D938BB44"/>
    <w:lvl w:ilvl="0" w:tplc="7AA6C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00F60"/>
    <w:multiLevelType w:val="hybridMultilevel"/>
    <w:tmpl w:val="04F699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2C1170"/>
    <w:multiLevelType w:val="hybridMultilevel"/>
    <w:tmpl w:val="8912D8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13"/>
  </w:num>
  <w:num w:numId="6">
    <w:abstractNumId w:val="11"/>
  </w:num>
  <w:num w:numId="7">
    <w:abstractNumId w:val="18"/>
  </w:num>
  <w:num w:numId="8">
    <w:abstractNumId w:val="15"/>
  </w:num>
  <w:num w:numId="9">
    <w:abstractNumId w:val="7"/>
  </w:num>
  <w:num w:numId="10">
    <w:abstractNumId w:val="10"/>
  </w:num>
  <w:num w:numId="11">
    <w:abstractNumId w:val="14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  <w:num w:numId="16">
    <w:abstractNumId w:val="2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0"/>
  </w:num>
  <w:num w:numId="28">
    <w:abstractNumId w:val="17"/>
  </w:num>
  <w:num w:numId="29">
    <w:abstractNumId w:val="4"/>
  </w:num>
  <w:num w:numId="30">
    <w:abstractNumId w:val="12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6E5190"/>
    <w:rsid w:val="00047CEF"/>
    <w:rsid w:val="00090BB6"/>
    <w:rsid w:val="00092B65"/>
    <w:rsid w:val="000A0E39"/>
    <w:rsid w:val="000F17EB"/>
    <w:rsid w:val="001076F7"/>
    <w:rsid w:val="001456A8"/>
    <w:rsid w:val="0014750C"/>
    <w:rsid w:val="00166311"/>
    <w:rsid w:val="00185AC3"/>
    <w:rsid w:val="00195292"/>
    <w:rsid w:val="001A79CD"/>
    <w:rsid w:val="001B2BDC"/>
    <w:rsid w:val="001C23A1"/>
    <w:rsid w:val="001D4FDC"/>
    <w:rsid w:val="002024A8"/>
    <w:rsid w:val="00246679"/>
    <w:rsid w:val="00291EFC"/>
    <w:rsid w:val="002B7640"/>
    <w:rsid w:val="002C61FB"/>
    <w:rsid w:val="002D231E"/>
    <w:rsid w:val="002E3000"/>
    <w:rsid w:val="003355FE"/>
    <w:rsid w:val="00341DAA"/>
    <w:rsid w:val="003B3155"/>
    <w:rsid w:val="00401C98"/>
    <w:rsid w:val="004604F7"/>
    <w:rsid w:val="004720E8"/>
    <w:rsid w:val="00491737"/>
    <w:rsid w:val="004D7AF9"/>
    <w:rsid w:val="004F34B3"/>
    <w:rsid w:val="00516FC2"/>
    <w:rsid w:val="005660E9"/>
    <w:rsid w:val="0057662A"/>
    <w:rsid w:val="005E2C0A"/>
    <w:rsid w:val="005E76A5"/>
    <w:rsid w:val="005F621A"/>
    <w:rsid w:val="006178AD"/>
    <w:rsid w:val="00632581"/>
    <w:rsid w:val="00646ECE"/>
    <w:rsid w:val="00684923"/>
    <w:rsid w:val="006D2D67"/>
    <w:rsid w:val="006D5BB4"/>
    <w:rsid w:val="006E5190"/>
    <w:rsid w:val="006F6247"/>
    <w:rsid w:val="00703050"/>
    <w:rsid w:val="00732D05"/>
    <w:rsid w:val="007354F6"/>
    <w:rsid w:val="00761E96"/>
    <w:rsid w:val="00796CA2"/>
    <w:rsid w:val="00803D4A"/>
    <w:rsid w:val="00877CB4"/>
    <w:rsid w:val="00880479"/>
    <w:rsid w:val="008D1EB1"/>
    <w:rsid w:val="00946A03"/>
    <w:rsid w:val="009518C1"/>
    <w:rsid w:val="00966001"/>
    <w:rsid w:val="00973304"/>
    <w:rsid w:val="009E37E6"/>
    <w:rsid w:val="009F2B12"/>
    <w:rsid w:val="009F7770"/>
    <w:rsid w:val="00A17D53"/>
    <w:rsid w:val="00A36A8E"/>
    <w:rsid w:val="00A50262"/>
    <w:rsid w:val="00A60E5F"/>
    <w:rsid w:val="00AD07F0"/>
    <w:rsid w:val="00AF607D"/>
    <w:rsid w:val="00B15C5F"/>
    <w:rsid w:val="00BA7745"/>
    <w:rsid w:val="00BB5779"/>
    <w:rsid w:val="00BE598C"/>
    <w:rsid w:val="00BF516A"/>
    <w:rsid w:val="00C362CD"/>
    <w:rsid w:val="00C656A5"/>
    <w:rsid w:val="00C757D0"/>
    <w:rsid w:val="00C77939"/>
    <w:rsid w:val="00C779C2"/>
    <w:rsid w:val="00C8244C"/>
    <w:rsid w:val="00C9620A"/>
    <w:rsid w:val="00D344E9"/>
    <w:rsid w:val="00D64564"/>
    <w:rsid w:val="00D73A99"/>
    <w:rsid w:val="00D8318D"/>
    <w:rsid w:val="00D93A9F"/>
    <w:rsid w:val="00DA1506"/>
    <w:rsid w:val="00DA3DEC"/>
    <w:rsid w:val="00DC1BDC"/>
    <w:rsid w:val="00DF15FA"/>
    <w:rsid w:val="00E0021D"/>
    <w:rsid w:val="00E31EAB"/>
    <w:rsid w:val="00E46000"/>
    <w:rsid w:val="00E74986"/>
    <w:rsid w:val="00EA0EFD"/>
    <w:rsid w:val="00EC686F"/>
    <w:rsid w:val="00F33656"/>
    <w:rsid w:val="00F542E9"/>
    <w:rsid w:val="00F6334F"/>
    <w:rsid w:val="00F64CAD"/>
    <w:rsid w:val="00F84A8B"/>
    <w:rsid w:val="00FF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F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076F7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B31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B315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B3155"/>
  </w:style>
  <w:style w:type="paragraph" w:styleId="Textodeglobo">
    <w:name w:val="Balloon Text"/>
    <w:basedOn w:val="Normal"/>
    <w:link w:val="TextodegloboCar"/>
    <w:rsid w:val="006D5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D5BB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locked/>
    <w:rsid w:val="00E31EAB"/>
    <w:rPr>
      <w:sz w:val="24"/>
      <w:szCs w:val="24"/>
    </w:rPr>
  </w:style>
  <w:style w:type="character" w:styleId="Referenciaintensa">
    <w:name w:val="Intense Reference"/>
    <w:basedOn w:val="Fuentedeprrafopredeter"/>
    <w:uiPriority w:val="32"/>
    <w:qFormat/>
    <w:rsid w:val="00E31EAB"/>
    <w:rPr>
      <w:rFonts w:ascii="Cambria" w:hAnsi="Cambria" w:cs="Times New Roman"/>
      <w:b/>
      <w:i/>
      <w:smallCaps/>
      <w:color w:val="17365D"/>
      <w:spacing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47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804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A0EFD"/>
    <w:rPr>
      <w:b/>
      <w:bCs/>
      <w:sz w:val="24"/>
      <w:szCs w:val="24"/>
    </w:rPr>
  </w:style>
  <w:style w:type="paragraph" w:customStyle="1" w:styleId="western">
    <w:name w:val="western"/>
    <w:basedOn w:val="Normal"/>
    <w:rsid w:val="00A36A8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36A8E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A36A8E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D4F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 1</vt:lpstr>
    </vt:vector>
  </TitlesOfParts>
  <Company>S.A.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</dc:title>
  <dc:creator>admin</dc:creator>
  <cp:lastModifiedBy>fernando</cp:lastModifiedBy>
  <cp:revision>11</cp:revision>
  <cp:lastPrinted>2008-10-14T12:53:00Z</cp:lastPrinted>
  <dcterms:created xsi:type="dcterms:W3CDTF">2018-11-30T23:20:00Z</dcterms:created>
  <dcterms:modified xsi:type="dcterms:W3CDTF">2020-12-13T23:20:00Z</dcterms:modified>
</cp:coreProperties>
</file>