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C4C" w:rsidRPr="00A40C4C" w:rsidRDefault="00A40C4C" w:rsidP="00A40C4C">
      <w:pPr>
        <w:spacing w:after="240" w:line="384" w:lineRule="atLeast"/>
        <w:textAlignment w:val="baseline"/>
        <w:rPr>
          <w:rFonts w:cstheme="minorHAnsi"/>
          <w:b/>
          <w:sz w:val="28"/>
          <w:szCs w:val="20"/>
          <w:lang w:val="es-ES"/>
        </w:rPr>
      </w:pPr>
      <w:r w:rsidRPr="00A40C4C">
        <w:rPr>
          <w:rFonts w:cstheme="minorHAnsi"/>
          <w:b/>
          <w:sz w:val="28"/>
          <w:szCs w:val="20"/>
          <w:lang w:val="es-ES"/>
        </w:rPr>
        <w:t>DIVERSIDAD INGLESA</w:t>
      </w:r>
    </w:p>
    <w:p w:rsidR="00A40C4C" w:rsidRPr="00A40C4C" w:rsidRDefault="00A40C4C" w:rsidP="00A40C4C">
      <w:pPr>
        <w:spacing w:after="240" w:line="240" w:lineRule="auto"/>
        <w:textAlignment w:val="baseline"/>
        <w:rPr>
          <w:rFonts w:cstheme="minorHAnsi"/>
          <w:sz w:val="20"/>
          <w:szCs w:val="20"/>
          <w:lang w:val="es-ES"/>
        </w:rPr>
      </w:pPr>
      <w:r w:rsidRPr="00A40C4C">
        <w:rPr>
          <w:rFonts w:cstheme="minorHAnsi"/>
          <w:sz w:val="20"/>
          <w:szCs w:val="20"/>
          <w:lang w:val="es-ES"/>
        </w:rPr>
        <w:t>CONTEXTO</w:t>
      </w:r>
    </w:p>
    <w:p w:rsidR="00A40C4C" w:rsidRPr="00A40C4C" w:rsidRDefault="00A40C4C" w:rsidP="00A40C4C">
      <w:pPr>
        <w:spacing w:after="240" w:line="240" w:lineRule="auto"/>
        <w:textAlignment w:val="baseline"/>
        <w:rPr>
          <w:rFonts w:cstheme="minorHAnsi"/>
          <w:sz w:val="20"/>
          <w:szCs w:val="20"/>
          <w:lang w:val="es-ES"/>
        </w:rPr>
      </w:pPr>
      <w:r w:rsidRPr="00A40C4C">
        <w:rPr>
          <w:rFonts w:cstheme="minorHAnsi"/>
          <w:sz w:val="20"/>
          <w:szCs w:val="20"/>
          <w:lang w:val="es-ES"/>
        </w:rPr>
        <w:t xml:space="preserve">La Inglaterra del S. XIX fue una época de </w:t>
      </w:r>
      <w:r w:rsidRPr="00A40C4C">
        <w:rPr>
          <w:rFonts w:cstheme="minorHAnsi"/>
          <w:b/>
          <w:sz w:val="20"/>
          <w:szCs w:val="20"/>
          <w:lang w:val="es-ES"/>
        </w:rPr>
        <w:t>prospera para la nación, en plena Revolución Industrial, provocó grandes avances tecnológicos y económicos</w:t>
      </w:r>
      <w:r w:rsidRPr="00A40C4C">
        <w:rPr>
          <w:rFonts w:cstheme="minorHAnsi"/>
          <w:sz w:val="20"/>
          <w:szCs w:val="20"/>
          <w:lang w:val="es-ES"/>
        </w:rPr>
        <w:t xml:space="preserve">. </w:t>
      </w:r>
    </w:p>
    <w:p w:rsidR="00A40C4C" w:rsidRPr="00A40C4C" w:rsidRDefault="00A40C4C" w:rsidP="00A40C4C">
      <w:pPr>
        <w:spacing w:after="240" w:line="240" w:lineRule="auto"/>
        <w:textAlignment w:val="baseline"/>
        <w:rPr>
          <w:rFonts w:cstheme="minorHAnsi"/>
          <w:color w:val="222222"/>
          <w:sz w:val="20"/>
          <w:szCs w:val="20"/>
        </w:rPr>
      </w:pPr>
      <w:r w:rsidRPr="00A40C4C">
        <w:rPr>
          <w:rFonts w:cstheme="minorHAnsi"/>
          <w:b/>
          <w:color w:val="000000" w:themeColor="text1"/>
          <w:sz w:val="20"/>
          <w:szCs w:val="20"/>
        </w:rPr>
        <w:t>La Revolución Industrial</w:t>
      </w:r>
      <w:r w:rsidRPr="00A40C4C">
        <w:rPr>
          <w:rFonts w:cstheme="minorHAnsi"/>
          <w:color w:val="000000" w:themeColor="text1"/>
          <w:sz w:val="20"/>
          <w:szCs w:val="20"/>
        </w:rPr>
        <w:t xml:space="preserve"> se iniciaría en el año 1760 y culminaría a mediados del S. XIX</w:t>
      </w:r>
      <w:r w:rsidRPr="00A40C4C">
        <w:rPr>
          <w:rFonts w:cstheme="minorHAnsi"/>
          <w:color w:val="222222"/>
          <w:sz w:val="20"/>
          <w:szCs w:val="20"/>
        </w:rPr>
        <w:t xml:space="preserve"> (cuando prácticamente toda la industria inglesa termina adoptando máquinas de vapor). Este momento histórico impactó de manera positiva en el ámbito político, económico, cultural, social y científico de Inglaterra. </w:t>
      </w:r>
      <w:r w:rsidRPr="00A40C4C">
        <w:rPr>
          <w:rFonts w:cstheme="minorHAnsi"/>
          <w:sz w:val="20"/>
          <w:szCs w:val="20"/>
          <w:lang w:val="es-ES"/>
        </w:rPr>
        <w:t xml:space="preserve">Además en este período, surgieron una gran cantidad de </w:t>
      </w:r>
      <w:r w:rsidRPr="00A40C4C">
        <w:rPr>
          <w:rFonts w:cstheme="minorHAnsi"/>
          <w:b/>
          <w:sz w:val="20"/>
          <w:szCs w:val="20"/>
          <w:lang w:val="es-ES"/>
        </w:rPr>
        <w:t>eventos históricos que hicieron de Inglaterra un país moderno y poderoso</w:t>
      </w:r>
      <w:r w:rsidRPr="00A40C4C">
        <w:rPr>
          <w:rFonts w:cstheme="minorHAnsi"/>
          <w:sz w:val="20"/>
          <w:szCs w:val="20"/>
          <w:lang w:val="es-ES"/>
        </w:rPr>
        <w:t xml:space="preserve">. </w:t>
      </w:r>
    </w:p>
    <w:p w:rsidR="00A40C4C" w:rsidRPr="00A40C4C" w:rsidRDefault="00A40C4C" w:rsidP="00A40C4C">
      <w:pPr>
        <w:spacing w:after="240" w:line="240" w:lineRule="auto"/>
        <w:textAlignment w:val="baseline"/>
        <w:rPr>
          <w:rFonts w:cstheme="minorHAnsi"/>
          <w:color w:val="000000" w:themeColor="text1"/>
          <w:sz w:val="20"/>
          <w:szCs w:val="20"/>
          <w:lang w:eastAsia="es-ES"/>
        </w:rPr>
      </w:pPr>
      <w:r w:rsidRPr="00A40C4C">
        <w:rPr>
          <w:rFonts w:cstheme="minorHAnsi"/>
          <w:sz w:val="20"/>
          <w:szCs w:val="20"/>
        </w:rPr>
        <w:t xml:space="preserve">Los ingleses </w:t>
      </w:r>
      <w:r w:rsidRPr="00A40C4C">
        <w:rPr>
          <w:rFonts w:cstheme="minorHAnsi"/>
          <w:sz w:val="20"/>
          <w:szCs w:val="20"/>
          <w:lang w:val="es-ES"/>
        </w:rPr>
        <w:t xml:space="preserve">fueron forjando un </w:t>
      </w:r>
      <w:r w:rsidRPr="00A40C4C">
        <w:rPr>
          <w:rFonts w:cstheme="minorHAnsi"/>
          <w:b/>
          <w:sz w:val="20"/>
          <w:szCs w:val="20"/>
          <w:lang w:val="es-ES"/>
        </w:rPr>
        <w:t xml:space="preserve">fuerte potencial marítimo que le llevará a tener la hegemonía mundial. </w:t>
      </w:r>
      <w:r w:rsidRPr="00A40C4C">
        <w:rPr>
          <w:rFonts w:cstheme="minorHAnsi"/>
          <w:sz w:val="20"/>
          <w:szCs w:val="20"/>
          <w:lang w:val="es-ES"/>
        </w:rPr>
        <w:t xml:space="preserve">La única vía de comunicación con el mundo exterior </w:t>
      </w:r>
      <w:r w:rsidRPr="00A40C4C">
        <w:rPr>
          <w:rFonts w:cstheme="minorHAnsi"/>
          <w:b/>
          <w:sz w:val="20"/>
          <w:szCs w:val="20"/>
          <w:lang w:val="es-ES"/>
        </w:rPr>
        <w:t>era el mar,</w:t>
      </w:r>
      <w:r w:rsidRPr="00A40C4C">
        <w:rPr>
          <w:rFonts w:cstheme="minorHAnsi"/>
          <w:sz w:val="20"/>
          <w:szCs w:val="20"/>
          <w:lang w:val="es-ES"/>
        </w:rPr>
        <w:t xml:space="preserve"> dado su condición de islas, </w:t>
      </w:r>
      <w:r w:rsidRPr="00A40C4C">
        <w:rPr>
          <w:rFonts w:cstheme="minorHAnsi"/>
          <w:b/>
          <w:sz w:val="20"/>
          <w:szCs w:val="20"/>
          <w:lang w:val="es-ES"/>
        </w:rPr>
        <w:t>esta circunstancia se verá culminada con la Batalla de Trafalgar</w:t>
      </w:r>
      <w:r w:rsidRPr="00A40C4C">
        <w:rPr>
          <w:rFonts w:cstheme="minorHAnsi"/>
          <w:sz w:val="20"/>
          <w:szCs w:val="20"/>
          <w:lang w:val="es-ES"/>
        </w:rPr>
        <w:t xml:space="preserve"> (1805, Cádiz) entre Inglaterra (con el </w:t>
      </w:r>
      <w:r w:rsidRPr="00A40C4C">
        <w:rPr>
          <w:rFonts w:cstheme="minorHAnsi"/>
          <w:b/>
          <w:sz w:val="20"/>
          <w:szCs w:val="20"/>
          <w:lang w:val="es-ES"/>
        </w:rPr>
        <w:t>Comandante Nelson</w:t>
      </w:r>
      <w:r w:rsidRPr="00A40C4C">
        <w:rPr>
          <w:rFonts w:cstheme="minorHAnsi"/>
          <w:sz w:val="20"/>
          <w:szCs w:val="20"/>
          <w:lang w:val="es-ES"/>
        </w:rPr>
        <w:t xml:space="preserve">, </w:t>
      </w:r>
      <w:r w:rsidRPr="00A40C4C">
        <w:rPr>
          <w:rFonts w:cstheme="minorHAnsi"/>
          <w:color w:val="000000" w:themeColor="text1"/>
          <w:sz w:val="20"/>
          <w:szCs w:val="20"/>
          <w:shd w:val="clear" w:color="auto" w:fill="FFFFFF"/>
        </w:rPr>
        <w:t xml:space="preserve">en el marco de la </w:t>
      </w:r>
      <w:hyperlink r:id="rId8" w:tooltip="Tercera Coalición" w:history="1">
        <w:r w:rsidRPr="00A40C4C">
          <w:rPr>
            <w:rFonts w:cstheme="minorHAnsi"/>
            <w:color w:val="000000" w:themeColor="text1"/>
            <w:sz w:val="20"/>
            <w:szCs w:val="20"/>
          </w:rPr>
          <w:t>tercera coalición</w:t>
        </w:r>
      </w:hyperlink>
      <w:r w:rsidRPr="00A40C4C">
        <w:rPr>
          <w:rFonts w:cstheme="minorHAnsi"/>
          <w:color w:val="000000" w:themeColor="text1"/>
          <w:sz w:val="20"/>
          <w:szCs w:val="20"/>
          <w:shd w:val="clear" w:color="auto" w:fill="FFFFFF"/>
        </w:rPr>
        <w:t xml:space="preserve"> iniciada por </w:t>
      </w:r>
      <w:hyperlink r:id="rId9" w:tooltip="Reino Unido" w:history="1">
        <w:r w:rsidRPr="00A40C4C">
          <w:rPr>
            <w:rFonts w:cstheme="minorHAnsi"/>
            <w:i/>
            <w:color w:val="000000" w:themeColor="text1"/>
            <w:sz w:val="20"/>
            <w:szCs w:val="20"/>
          </w:rPr>
          <w:t>Reino Unido</w:t>
        </w:r>
      </w:hyperlink>
      <w:r w:rsidRPr="00A40C4C">
        <w:rPr>
          <w:rFonts w:cstheme="minorHAnsi"/>
          <w:i/>
          <w:color w:val="000000" w:themeColor="text1"/>
          <w:sz w:val="20"/>
          <w:szCs w:val="20"/>
          <w:shd w:val="clear" w:color="auto" w:fill="FFFFFF"/>
        </w:rPr>
        <w:t xml:space="preserve">, </w:t>
      </w:r>
      <w:hyperlink r:id="rId10" w:tooltip="Austria" w:history="1">
        <w:r w:rsidRPr="00A40C4C">
          <w:rPr>
            <w:rFonts w:cstheme="minorHAnsi"/>
            <w:i/>
            <w:color w:val="000000" w:themeColor="text1"/>
            <w:sz w:val="20"/>
            <w:szCs w:val="20"/>
          </w:rPr>
          <w:t>Austria</w:t>
        </w:r>
      </w:hyperlink>
      <w:r w:rsidRPr="00A40C4C">
        <w:rPr>
          <w:rFonts w:cstheme="minorHAnsi"/>
          <w:i/>
          <w:color w:val="000000" w:themeColor="text1"/>
          <w:sz w:val="20"/>
          <w:szCs w:val="20"/>
          <w:shd w:val="clear" w:color="auto" w:fill="FFFFFF"/>
        </w:rPr>
        <w:t xml:space="preserve">, </w:t>
      </w:r>
      <w:hyperlink r:id="rId11" w:tooltip="Imperio ruso" w:history="1">
        <w:r w:rsidRPr="00A40C4C">
          <w:rPr>
            <w:rFonts w:cstheme="minorHAnsi"/>
            <w:i/>
            <w:color w:val="000000" w:themeColor="text1"/>
            <w:sz w:val="20"/>
            <w:szCs w:val="20"/>
          </w:rPr>
          <w:t>Rusia</w:t>
        </w:r>
      </w:hyperlink>
      <w:r w:rsidRPr="00A40C4C">
        <w:rPr>
          <w:rFonts w:cstheme="minorHAnsi"/>
          <w:i/>
          <w:color w:val="000000" w:themeColor="text1"/>
          <w:sz w:val="20"/>
          <w:szCs w:val="20"/>
          <w:shd w:val="clear" w:color="auto" w:fill="FFFFFF"/>
        </w:rPr>
        <w:t xml:space="preserve">, </w:t>
      </w:r>
      <w:hyperlink r:id="rId12" w:tooltip="Reino de Nápoles" w:history="1">
        <w:r w:rsidRPr="00A40C4C">
          <w:rPr>
            <w:rFonts w:cstheme="minorHAnsi"/>
            <w:i/>
            <w:color w:val="000000" w:themeColor="text1"/>
            <w:sz w:val="20"/>
            <w:szCs w:val="20"/>
          </w:rPr>
          <w:t>Nápoles</w:t>
        </w:r>
      </w:hyperlink>
      <w:r w:rsidRPr="00A40C4C">
        <w:rPr>
          <w:rFonts w:cstheme="minorHAnsi"/>
          <w:i/>
          <w:color w:val="000000" w:themeColor="text1"/>
          <w:sz w:val="20"/>
          <w:szCs w:val="20"/>
          <w:shd w:val="clear" w:color="auto" w:fill="FFFFFF"/>
        </w:rPr>
        <w:t xml:space="preserve"> y </w:t>
      </w:r>
      <w:hyperlink r:id="rId13" w:tooltip="Suecia" w:history="1">
        <w:r w:rsidRPr="00A40C4C">
          <w:rPr>
            <w:rFonts w:cstheme="minorHAnsi"/>
            <w:i/>
            <w:color w:val="000000" w:themeColor="text1"/>
            <w:sz w:val="20"/>
            <w:szCs w:val="20"/>
          </w:rPr>
          <w:t>Suecia</w:t>
        </w:r>
      </w:hyperlink>
      <w:r w:rsidRPr="00A40C4C">
        <w:rPr>
          <w:rFonts w:cstheme="minorHAnsi"/>
          <w:color w:val="000000" w:themeColor="text1"/>
          <w:sz w:val="20"/>
          <w:szCs w:val="20"/>
          <w:shd w:val="clear" w:color="auto" w:fill="FFFFFF"/>
        </w:rPr>
        <w:t xml:space="preserve"> para intentar derrocar a </w:t>
      </w:r>
      <w:hyperlink r:id="rId14" w:tooltip="Napoleón Bonaparte" w:history="1">
        <w:r w:rsidRPr="00A40C4C">
          <w:rPr>
            <w:rFonts w:cstheme="minorHAnsi"/>
            <w:b/>
            <w:color w:val="000000" w:themeColor="text1"/>
            <w:sz w:val="20"/>
            <w:szCs w:val="20"/>
          </w:rPr>
          <w:t>Napoleón Bonaparte</w:t>
        </w:r>
      </w:hyperlink>
      <w:r w:rsidRPr="00A40C4C">
        <w:rPr>
          <w:rFonts w:cstheme="minorHAnsi"/>
          <w:b/>
          <w:color w:val="000000" w:themeColor="text1"/>
          <w:sz w:val="20"/>
          <w:szCs w:val="20"/>
          <w:shd w:val="clear" w:color="auto" w:fill="FFFFFF"/>
        </w:rPr>
        <w:t xml:space="preserve"> </w:t>
      </w:r>
      <w:r w:rsidRPr="00A40C4C">
        <w:rPr>
          <w:rFonts w:cstheme="minorHAnsi"/>
          <w:color w:val="000000" w:themeColor="text1"/>
          <w:sz w:val="20"/>
          <w:szCs w:val="20"/>
          <w:shd w:val="clear" w:color="auto" w:fill="FFFFFF"/>
        </w:rPr>
        <w:t xml:space="preserve">del trono imperial y disolver la influencia militar francesa existente en Europa) </w:t>
      </w:r>
      <w:r w:rsidRPr="00A40C4C">
        <w:rPr>
          <w:rFonts w:cstheme="minorHAnsi"/>
          <w:color w:val="000000" w:themeColor="text1"/>
          <w:sz w:val="20"/>
          <w:szCs w:val="20"/>
          <w:lang w:val="es-ES"/>
        </w:rPr>
        <w:t>contra España y Francia unidas (</w:t>
      </w:r>
      <w:r w:rsidRPr="00A40C4C">
        <w:rPr>
          <w:rFonts w:cstheme="minorHAnsi"/>
          <w:b/>
          <w:color w:val="000000" w:themeColor="text1"/>
          <w:sz w:val="20"/>
          <w:szCs w:val="20"/>
          <w:lang w:val="es-ES"/>
        </w:rPr>
        <w:t>Napoleón</w:t>
      </w:r>
      <w:r w:rsidRPr="00A40C4C">
        <w:rPr>
          <w:rFonts w:cstheme="minorHAnsi"/>
          <w:color w:val="000000" w:themeColor="text1"/>
          <w:sz w:val="20"/>
          <w:szCs w:val="20"/>
          <w:lang w:val="es-ES"/>
        </w:rPr>
        <w:t>).</w:t>
      </w:r>
    </w:p>
    <w:p w:rsidR="00A40C4C" w:rsidRPr="00A40C4C" w:rsidRDefault="00A40C4C" w:rsidP="00A40C4C">
      <w:pPr>
        <w:shd w:val="clear" w:color="auto" w:fill="FFFFFF"/>
        <w:spacing w:after="250" w:line="250" w:lineRule="atLeast"/>
        <w:jc w:val="both"/>
        <w:rPr>
          <w:rFonts w:cstheme="minorHAnsi"/>
          <w:color w:val="000000" w:themeColor="text1"/>
          <w:sz w:val="20"/>
          <w:szCs w:val="20"/>
          <w:shd w:val="clear" w:color="auto" w:fill="FFFFFF"/>
        </w:rPr>
      </w:pPr>
      <w:r w:rsidRPr="00A40C4C">
        <w:rPr>
          <w:rFonts w:eastAsia="Times New Roman" w:cstheme="minorHAnsi"/>
          <w:color w:val="222222"/>
          <w:sz w:val="20"/>
          <w:szCs w:val="20"/>
          <w:lang w:eastAsia="es-ES_tradnl"/>
        </w:rPr>
        <w:t xml:space="preserve">Durante esta época tuvo lugar la famosa </w:t>
      </w:r>
      <w:r w:rsidRPr="00A40C4C">
        <w:rPr>
          <w:rFonts w:eastAsia="Times New Roman" w:cstheme="minorHAnsi"/>
          <w:b/>
          <w:color w:val="222222"/>
          <w:sz w:val="20"/>
          <w:szCs w:val="20"/>
          <w:lang w:eastAsia="es-ES_tradnl"/>
        </w:rPr>
        <w:t xml:space="preserve">Guerra del Opio </w:t>
      </w:r>
      <w:r w:rsidRPr="00A40C4C">
        <w:rPr>
          <w:rFonts w:eastAsia="Times New Roman" w:cstheme="minorHAnsi"/>
          <w:color w:val="222222"/>
          <w:sz w:val="20"/>
          <w:szCs w:val="20"/>
          <w:lang w:eastAsia="es-ES_tradnl"/>
        </w:rPr>
        <w:t>con</w:t>
      </w:r>
      <w:r w:rsidRPr="00A40C4C">
        <w:rPr>
          <w:rFonts w:eastAsia="Times New Roman" w:cstheme="minorHAnsi"/>
          <w:b/>
          <w:color w:val="222222"/>
          <w:sz w:val="20"/>
          <w:szCs w:val="20"/>
          <w:lang w:eastAsia="es-ES_tradnl"/>
        </w:rPr>
        <w:t xml:space="preserve"> China</w:t>
      </w:r>
      <w:r w:rsidRPr="00A40C4C">
        <w:rPr>
          <w:rFonts w:eastAsia="Times New Roman" w:cstheme="minorHAnsi"/>
          <w:color w:val="222222"/>
          <w:sz w:val="20"/>
          <w:szCs w:val="20"/>
          <w:lang w:eastAsia="es-ES_tradnl"/>
        </w:rPr>
        <w:t xml:space="preserve">, </w:t>
      </w:r>
      <w:r w:rsidRPr="00A40C4C">
        <w:rPr>
          <w:rFonts w:cstheme="minorHAnsi"/>
          <w:color w:val="222222"/>
          <w:sz w:val="20"/>
          <w:szCs w:val="20"/>
          <w:shd w:val="clear" w:color="auto" w:fill="FFFFFF"/>
        </w:rPr>
        <w:t xml:space="preserve">dos conflictos bélicos </w:t>
      </w:r>
      <w:r w:rsidRPr="00A40C4C">
        <w:rPr>
          <w:rFonts w:eastAsia="Times New Roman" w:cstheme="minorHAnsi"/>
          <w:color w:val="222222"/>
          <w:sz w:val="20"/>
          <w:szCs w:val="20"/>
          <w:lang w:eastAsia="es-ES_tradnl"/>
        </w:rPr>
        <w:t xml:space="preserve">(1839/42 y 1856/60 en esta segunda, se implicaría Francia </w:t>
      </w:r>
      <w:r w:rsidRPr="00A40C4C">
        <w:rPr>
          <w:rFonts w:cstheme="minorHAnsi"/>
          <w:color w:val="222222"/>
          <w:sz w:val="20"/>
          <w:szCs w:val="20"/>
          <w:shd w:val="clear" w:color="auto" w:fill="FFFFFF"/>
        </w:rPr>
        <w:t xml:space="preserve">con los británicos) por los intereses comerciales que se crearon con el contrabando inglés del </w:t>
      </w:r>
      <w:hyperlink r:id="rId15" w:tooltip="Opio" w:history="1">
        <w:r w:rsidRPr="00A40C4C">
          <w:rPr>
            <w:rFonts w:cstheme="minorHAnsi"/>
            <w:color w:val="000000" w:themeColor="text1"/>
            <w:sz w:val="20"/>
            <w:szCs w:val="20"/>
          </w:rPr>
          <w:t>opio</w:t>
        </w:r>
      </w:hyperlink>
      <w:r w:rsidRPr="00A40C4C">
        <w:rPr>
          <w:rFonts w:cstheme="minorHAnsi"/>
          <w:color w:val="000000" w:themeColor="text1"/>
          <w:sz w:val="20"/>
          <w:szCs w:val="20"/>
          <w:shd w:val="clear" w:color="auto" w:fill="FFFFFF"/>
        </w:rPr>
        <w:t xml:space="preserve"> en la </w:t>
      </w:r>
      <w:hyperlink r:id="rId16" w:tooltip="India Británica" w:history="1">
        <w:r w:rsidRPr="00A40C4C">
          <w:rPr>
            <w:rFonts w:cstheme="minorHAnsi"/>
            <w:color w:val="000000" w:themeColor="text1"/>
            <w:sz w:val="20"/>
            <w:szCs w:val="20"/>
          </w:rPr>
          <w:t>India</w:t>
        </w:r>
      </w:hyperlink>
      <w:r w:rsidRPr="00A40C4C">
        <w:rPr>
          <w:rFonts w:cstheme="minorHAnsi"/>
          <w:color w:val="000000" w:themeColor="text1"/>
          <w:sz w:val="20"/>
          <w:szCs w:val="20"/>
          <w:shd w:val="clear" w:color="auto" w:fill="FFFFFF"/>
        </w:rPr>
        <w:t xml:space="preserve"> y en </w:t>
      </w:r>
      <w:hyperlink r:id="rId17" w:tooltip="Imperio chino" w:history="1">
        <w:r w:rsidRPr="00A40C4C">
          <w:rPr>
            <w:rFonts w:cstheme="minorHAnsi"/>
            <w:color w:val="000000" w:themeColor="text1"/>
            <w:sz w:val="20"/>
            <w:szCs w:val="20"/>
          </w:rPr>
          <w:t>China</w:t>
        </w:r>
      </w:hyperlink>
      <w:r w:rsidRPr="00A40C4C">
        <w:rPr>
          <w:rFonts w:cstheme="minorHAnsi"/>
          <w:color w:val="000000" w:themeColor="text1"/>
          <w:sz w:val="20"/>
          <w:szCs w:val="20"/>
          <w:shd w:val="clear" w:color="auto" w:fill="FFFFFF"/>
        </w:rPr>
        <w:t xml:space="preserve"> y los esfuerzos del gobierno chino por imponer sus leyes a ese comercio. </w:t>
      </w:r>
      <w:r w:rsidRPr="00A40C4C">
        <w:rPr>
          <w:rFonts w:eastAsia="Times New Roman" w:cstheme="minorHAnsi"/>
          <w:color w:val="000000" w:themeColor="text1"/>
          <w:sz w:val="20"/>
          <w:szCs w:val="20"/>
          <w:lang w:eastAsia="es-ES_tradnl"/>
        </w:rPr>
        <w:t xml:space="preserve">Este conflicto generó una epidemia de adictos en China y creó un estado de emergencia en la que se vieron implicados el propio emperador y la </w:t>
      </w:r>
      <w:r w:rsidRPr="00A40C4C">
        <w:rPr>
          <w:rFonts w:eastAsia="Times New Roman" w:cstheme="minorHAnsi"/>
          <w:b/>
          <w:color w:val="000000" w:themeColor="text1"/>
          <w:sz w:val="20"/>
          <w:szCs w:val="20"/>
          <w:lang w:eastAsia="es-ES_tradnl"/>
        </w:rPr>
        <w:t>Reina Victoria</w:t>
      </w:r>
      <w:r w:rsidRPr="00A40C4C">
        <w:rPr>
          <w:rFonts w:eastAsia="Times New Roman" w:cstheme="minorHAnsi"/>
          <w:color w:val="000000" w:themeColor="text1"/>
          <w:sz w:val="20"/>
          <w:szCs w:val="20"/>
          <w:lang w:eastAsia="es-ES_tradnl"/>
        </w:rPr>
        <w:t xml:space="preserve">, no obstante </w:t>
      </w:r>
      <w:r w:rsidRPr="00A40C4C">
        <w:rPr>
          <w:rFonts w:cstheme="minorHAnsi"/>
          <w:color w:val="000000" w:themeColor="text1"/>
          <w:sz w:val="20"/>
          <w:szCs w:val="20"/>
          <w:shd w:val="clear" w:color="auto" w:fill="FFFFFF"/>
        </w:rPr>
        <w:t xml:space="preserve">la derrota china en las dos guerras forzó al gobierno chino a tolerar el comercio de opio. Los británicos coaccionaron a los chinos para firmar los </w:t>
      </w:r>
      <w:hyperlink r:id="rId18" w:tooltip="Tratados Desiguales" w:history="1">
        <w:r w:rsidRPr="00A40C4C">
          <w:rPr>
            <w:rFonts w:cstheme="minorHAnsi"/>
            <w:i/>
            <w:color w:val="000000" w:themeColor="text1"/>
            <w:sz w:val="20"/>
            <w:szCs w:val="20"/>
          </w:rPr>
          <w:t>Tratados Desiguales</w:t>
        </w:r>
      </w:hyperlink>
      <w:r w:rsidRPr="00A40C4C">
        <w:rPr>
          <w:rFonts w:cstheme="minorHAnsi"/>
          <w:color w:val="000000" w:themeColor="text1"/>
          <w:sz w:val="20"/>
          <w:szCs w:val="20"/>
          <w:shd w:val="clear" w:color="auto" w:fill="FFFFFF"/>
        </w:rPr>
        <w:t xml:space="preserve"> abriendo varios puertos al comercio exterior y anexionándose </w:t>
      </w:r>
      <w:hyperlink r:id="rId19" w:tooltip="Hong Kong" w:history="1">
        <w:r w:rsidRPr="00A40C4C">
          <w:rPr>
            <w:rFonts w:cstheme="minorHAnsi"/>
            <w:color w:val="000000" w:themeColor="text1"/>
            <w:sz w:val="20"/>
            <w:szCs w:val="20"/>
          </w:rPr>
          <w:t>Hong Kong</w:t>
        </w:r>
      </w:hyperlink>
      <w:r w:rsidRPr="00A40C4C">
        <w:rPr>
          <w:rFonts w:cstheme="minorHAnsi"/>
          <w:color w:val="000000" w:themeColor="text1"/>
          <w:sz w:val="20"/>
          <w:szCs w:val="20"/>
        </w:rPr>
        <w:t>.</w:t>
      </w:r>
      <w:r w:rsidRPr="00A40C4C">
        <w:rPr>
          <w:rFonts w:cstheme="minorHAnsi"/>
          <w:color w:val="000000" w:themeColor="text1"/>
          <w:sz w:val="20"/>
          <w:szCs w:val="20"/>
          <w:shd w:val="clear" w:color="auto" w:fill="FFFFFF"/>
        </w:rPr>
        <w:t xml:space="preserve"> A la larga derivaría en la caída de la </w:t>
      </w:r>
      <w:hyperlink r:id="rId20" w:tooltip="Dinastía Qing" w:history="1">
        <w:r w:rsidRPr="00A40C4C">
          <w:rPr>
            <w:rFonts w:cstheme="minorHAnsi"/>
            <w:b/>
            <w:color w:val="000000" w:themeColor="text1"/>
            <w:sz w:val="20"/>
            <w:szCs w:val="20"/>
          </w:rPr>
          <w:t xml:space="preserve">Dinastía </w:t>
        </w:r>
        <w:proofErr w:type="spellStart"/>
        <w:r w:rsidRPr="00A40C4C">
          <w:rPr>
            <w:rFonts w:cstheme="minorHAnsi"/>
            <w:b/>
            <w:color w:val="000000" w:themeColor="text1"/>
            <w:sz w:val="20"/>
            <w:szCs w:val="20"/>
          </w:rPr>
          <w:t>Qing</w:t>
        </w:r>
        <w:proofErr w:type="spellEnd"/>
      </w:hyperlink>
      <w:r w:rsidRPr="00A40C4C">
        <w:rPr>
          <w:rFonts w:cstheme="minorHAnsi"/>
          <w:b/>
          <w:color w:val="000000" w:themeColor="text1"/>
          <w:sz w:val="20"/>
          <w:szCs w:val="20"/>
          <w:shd w:val="clear" w:color="auto" w:fill="FFFFFF"/>
        </w:rPr>
        <w:t xml:space="preserve"> </w:t>
      </w:r>
      <w:r w:rsidRPr="00A40C4C">
        <w:rPr>
          <w:rFonts w:cstheme="minorHAnsi"/>
          <w:color w:val="000000" w:themeColor="text1"/>
          <w:sz w:val="20"/>
          <w:szCs w:val="20"/>
          <w:shd w:val="clear" w:color="auto" w:fill="FFFFFF"/>
        </w:rPr>
        <w:t xml:space="preserve">en </w:t>
      </w:r>
      <w:hyperlink r:id="rId21" w:tooltip="1912" w:history="1">
        <w:r w:rsidRPr="00A40C4C">
          <w:rPr>
            <w:rFonts w:cstheme="minorHAnsi"/>
            <w:color w:val="000000" w:themeColor="text1"/>
            <w:sz w:val="20"/>
            <w:szCs w:val="20"/>
          </w:rPr>
          <w:t>1912</w:t>
        </w:r>
      </w:hyperlink>
      <w:r w:rsidRPr="00A40C4C">
        <w:rPr>
          <w:rFonts w:cstheme="minorHAnsi"/>
          <w:color w:val="000000" w:themeColor="text1"/>
          <w:sz w:val="20"/>
          <w:szCs w:val="20"/>
          <w:shd w:val="clear" w:color="auto" w:fill="FFFFFF"/>
        </w:rPr>
        <w:t>.</w:t>
      </w:r>
    </w:p>
    <w:p w:rsidR="00A40C4C" w:rsidRPr="00A40C4C" w:rsidRDefault="00A40C4C" w:rsidP="00A40C4C">
      <w:pPr>
        <w:shd w:val="clear" w:color="auto" w:fill="FFFFFF"/>
        <w:spacing w:after="250" w:line="250" w:lineRule="atLeast"/>
        <w:jc w:val="both"/>
        <w:rPr>
          <w:rFonts w:cstheme="minorHAnsi"/>
          <w:color w:val="000000" w:themeColor="text1"/>
          <w:sz w:val="20"/>
          <w:szCs w:val="20"/>
          <w:shd w:val="clear" w:color="auto" w:fill="FFFFFF"/>
        </w:rPr>
      </w:pPr>
      <w:r w:rsidRPr="00A40C4C">
        <w:rPr>
          <w:rFonts w:eastAsia="Times New Roman" w:cstheme="minorHAnsi"/>
          <w:color w:val="222222"/>
          <w:sz w:val="20"/>
          <w:szCs w:val="20"/>
          <w:lang w:eastAsia="es-ES_tradnl"/>
        </w:rPr>
        <w:t xml:space="preserve">Políticamente la Inglaterra del S. XIX estuvo envuelta por el manto de la monarquía de la </w:t>
      </w:r>
      <w:r w:rsidRPr="00A40C4C">
        <w:rPr>
          <w:rFonts w:eastAsia="Times New Roman" w:cstheme="minorHAnsi"/>
          <w:b/>
          <w:color w:val="222222"/>
          <w:sz w:val="20"/>
          <w:szCs w:val="20"/>
          <w:lang w:eastAsia="es-ES_tradnl"/>
        </w:rPr>
        <w:t>reina Victoria</w:t>
      </w:r>
      <w:r w:rsidRPr="00A40C4C">
        <w:rPr>
          <w:rFonts w:eastAsia="Times New Roman" w:cstheme="minorHAnsi"/>
          <w:color w:val="222222"/>
          <w:sz w:val="20"/>
          <w:szCs w:val="20"/>
          <w:lang w:eastAsia="es-ES_tradnl"/>
        </w:rPr>
        <w:t xml:space="preserve">, quien consolidó a esta nación como una </w:t>
      </w:r>
      <w:r w:rsidRPr="00A40C4C">
        <w:rPr>
          <w:rFonts w:eastAsia="Times New Roman" w:cstheme="minorHAnsi"/>
          <w:b/>
          <w:color w:val="222222"/>
          <w:sz w:val="20"/>
          <w:szCs w:val="20"/>
          <w:lang w:eastAsia="es-ES_tradnl"/>
        </w:rPr>
        <w:t>potencia mundial</w:t>
      </w:r>
      <w:r w:rsidRPr="00A40C4C">
        <w:rPr>
          <w:rFonts w:eastAsia="Times New Roman" w:cstheme="minorHAnsi"/>
          <w:color w:val="222222"/>
          <w:sz w:val="20"/>
          <w:szCs w:val="20"/>
          <w:lang w:eastAsia="es-ES_tradnl"/>
        </w:rPr>
        <w:t>.</w:t>
      </w:r>
    </w:p>
    <w:p w:rsidR="00A40C4C" w:rsidRPr="00A40C4C" w:rsidRDefault="00A40C4C" w:rsidP="00A40C4C">
      <w:pPr>
        <w:shd w:val="clear" w:color="auto" w:fill="FFFFFF"/>
        <w:spacing w:after="250" w:line="250" w:lineRule="atLeast"/>
        <w:jc w:val="both"/>
        <w:rPr>
          <w:rFonts w:eastAsia="Times New Roman" w:cstheme="minorHAnsi"/>
          <w:color w:val="222222"/>
          <w:sz w:val="20"/>
          <w:szCs w:val="20"/>
          <w:lang w:eastAsia="es-ES_tradnl"/>
        </w:rPr>
      </w:pPr>
      <w:r w:rsidRPr="00A40C4C">
        <w:rPr>
          <w:rFonts w:eastAsia="Times New Roman" w:cstheme="minorHAnsi"/>
          <w:color w:val="222222"/>
          <w:sz w:val="20"/>
          <w:szCs w:val="20"/>
          <w:lang w:eastAsia="es-ES_tradnl"/>
        </w:rPr>
        <w:t>LA REVOLUCIÓN INDUSTRIAL</w:t>
      </w:r>
    </w:p>
    <w:p w:rsidR="00A40C4C" w:rsidRPr="00A40C4C" w:rsidRDefault="00A40C4C" w:rsidP="00A40C4C">
      <w:pPr>
        <w:shd w:val="clear" w:color="auto" w:fill="FFFFFF"/>
        <w:spacing w:after="250" w:line="250" w:lineRule="atLeast"/>
        <w:jc w:val="both"/>
        <w:rPr>
          <w:rFonts w:eastAsia="Times New Roman" w:cstheme="minorHAnsi"/>
          <w:color w:val="222222"/>
          <w:sz w:val="20"/>
          <w:szCs w:val="20"/>
          <w:lang w:eastAsia="es-ES_tradnl"/>
        </w:rPr>
      </w:pPr>
      <w:r w:rsidRPr="00A40C4C">
        <w:rPr>
          <w:rFonts w:eastAsia="Times New Roman" w:cstheme="minorHAnsi"/>
          <w:color w:val="222222"/>
          <w:sz w:val="20"/>
          <w:szCs w:val="20"/>
          <w:lang w:eastAsia="es-ES_tradnl"/>
        </w:rPr>
        <w:t xml:space="preserve">Trajo consigo una serie de trasformaciones sociales y económicas que se sucedieron en algunos países de Europa y que propiciaron la </w:t>
      </w:r>
      <w:r w:rsidRPr="00A40C4C">
        <w:rPr>
          <w:rFonts w:eastAsia="Times New Roman" w:cstheme="minorHAnsi"/>
          <w:b/>
          <w:color w:val="222222"/>
          <w:sz w:val="20"/>
          <w:szCs w:val="20"/>
          <w:lang w:eastAsia="es-ES_tradnl"/>
        </w:rPr>
        <w:t>aparición del mundo contemporáneo</w:t>
      </w:r>
      <w:r w:rsidRPr="00A40C4C">
        <w:rPr>
          <w:rFonts w:eastAsia="Times New Roman" w:cstheme="minorHAnsi"/>
          <w:color w:val="222222"/>
          <w:sz w:val="20"/>
          <w:szCs w:val="20"/>
          <w:lang w:eastAsia="es-ES_tradnl"/>
        </w:rPr>
        <w:t>.</w:t>
      </w:r>
      <w:r w:rsidRPr="00A40C4C">
        <w:rPr>
          <w:rFonts w:eastAsia="Times New Roman" w:cstheme="minorHAnsi"/>
          <w:sz w:val="20"/>
          <w:szCs w:val="20"/>
          <w:lang w:eastAsia="es-ES_tradnl"/>
        </w:rPr>
        <w:t xml:space="preserve"> </w:t>
      </w:r>
    </w:p>
    <w:p w:rsidR="00A40C4C" w:rsidRPr="00A40C4C" w:rsidRDefault="00A40C4C" w:rsidP="00A40C4C">
      <w:pPr>
        <w:spacing w:after="215" w:line="240" w:lineRule="auto"/>
        <w:jc w:val="both"/>
        <w:textAlignment w:val="baseline"/>
        <w:rPr>
          <w:rFonts w:eastAsia="Times New Roman" w:cstheme="minorHAnsi"/>
          <w:sz w:val="20"/>
          <w:szCs w:val="20"/>
          <w:lang w:eastAsia="es-ES_tradnl"/>
        </w:rPr>
      </w:pPr>
      <w:r w:rsidRPr="00A40C4C">
        <w:rPr>
          <w:rFonts w:eastAsia="Times New Roman" w:cstheme="minorHAnsi"/>
          <w:sz w:val="20"/>
          <w:szCs w:val="20"/>
          <w:lang w:eastAsia="es-ES_tradnl"/>
        </w:rPr>
        <w:t xml:space="preserve">Una serie de cambios en el proceso de producción hicieron posible la desaparición del antiguo régimen económico y la </w:t>
      </w:r>
      <w:r w:rsidRPr="00A40C4C">
        <w:rPr>
          <w:rFonts w:eastAsia="Times New Roman" w:cstheme="minorHAnsi"/>
          <w:b/>
          <w:sz w:val="20"/>
          <w:szCs w:val="20"/>
          <w:lang w:eastAsia="es-ES_tradnl"/>
        </w:rPr>
        <w:t>implantación del capitalismo industrial</w:t>
      </w:r>
      <w:r w:rsidRPr="00A40C4C">
        <w:rPr>
          <w:rFonts w:eastAsia="Times New Roman" w:cstheme="minorHAnsi"/>
          <w:sz w:val="20"/>
          <w:szCs w:val="20"/>
          <w:lang w:eastAsia="es-ES_tradnl"/>
        </w:rPr>
        <w:t xml:space="preserve">. Estos cambios vinieron de la </w:t>
      </w:r>
      <w:r w:rsidRPr="00A40C4C">
        <w:rPr>
          <w:rFonts w:eastAsia="Times New Roman" w:cstheme="minorHAnsi"/>
          <w:b/>
          <w:sz w:val="20"/>
          <w:szCs w:val="20"/>
          <w:lang w:eastAsia="es-ES_tradnl"/>
        </w:rPr>
        <w:t>aplicación de la energía del vapor a la máquina.</w:t>
      </w:r>
      <w:r w:rsidRPr="00A40C4C">
        <w:rPr>
          <w:rFonts w:eastAsia="Times New Roman" w:cstheme="minorHAnsi"/>
          <w:sz w:val="20"/>
          <w:szCs w:val="20"/>
          <w:lang w:eastAsia="es-ES_tradnl"/>
        </w:rPr>
        <w:t xml:space="preserve"> El desarrollo basado en el trabajo manual se reemplazaría por la industria y la manufactura (lo que causaría beneficios y perjuicios). La industrial textil y el hierro fueron la punta de lanza de la Revolución.</w:t>
      </w:r>
    </w:p>
    <w:p w:rsidR="00A40C4C" w:rsidRPr="00A40C4C" w:rsidRDefault="00A40C4C" w:rsidP="00A40C4C">
      <w:pPr>
        <w:spacing w:after="215" w:line="240" w:lineRule="auto"/>
        <w:jc w:val="both"/>
        <w:textAlignment w:val="baseline"/>
        <w:rPr>
          <w:rFonts w:eastAsia="Times New Roman" w:cstheme="minorHAnsi"/>
          <w:sz w:val="20"/>
          <w:szCs w:val="20"/>
          <w:lang w:eastAsia="es-ES_tradnl"/>
        </w:rPr>
      </w:pPr>
      <w:r w:rsidRPr="00A40C4C">
        <w:rPr>
          <w:rFonts w:eastAsia="Times New Roman" w:cstheme="minorHAnsi"/>
          <w:b/>
          <w:sz w:val="20"/>
          <w:szCs w:val="20"/>
          <w:lang w:eastAsia="es-ES_tradnl"/>
        </w:rPr>
        <w:t>La Revolución Industrial</w:t>
      </w:r>
      <w:r w:rsidRPr="00A40C4C">
        <w:rPr>
          <w:rFonts w:eastAsia="Times New Roman" w:cstheme="minorHAnsi"/>
          <w:sz w:val="20"/>
          <w:szCs w:val="20"/>
          <w:lang w:eastAsia="es-ES_tradnl"/>
        </w:rPr>
        <w:t xml:space="preserve"> generó una revolución comercial, haciendo que el comercio exterior </w:t>
      </w:r>
      <w:r w:rsidRPr="00A40C4C">
        <w:rPr>
          <w:rFonts w:eastAsia="Times New Roman" w:cstheme="minorHAnsi"/>
          <w:b/>
          <w:sz w:val="20"/>
          <w:szCs w:val="20"/>
          <w:lang w:eastAsia="es-ES_tradnl"/>
        </w:rPr>
        <w:t>creciera en un 420%</w:t>
      </w:r>
      <w:r w:rsidRPr="00A40C4C">
        <w:rPr>
          <w:rFonts w:eastAsia="Times New Roman" w:cstheme="minorHAnsi"/>
          <w:sz w:val="20"/>
          <w:szCs w:val="20"/>
          <w:lang w:eastAsia="es-ES_tradnl"/>
        </w:rPr>
        <w:t xml:space="preserve"> además gracias a la máquina de vapor y los nuevos materiales, se generalizaron el uso del hierro forjado, el vidrio y el hormigón.</w:t>
      </w:r>
    </w:p>
    <w:p w:rsidR="00A40C4C" w:rsidRPr="00A40C4C" w:rsidRDefault="00A40C4C" w:rsidP="00A40C4C">
      <w:pPr>
        <w:spacing w:after="215" w:line="240" w:lineRule="auto"/>
        <w:jc w:val="both"/>
        <w:textAlignment w:val="baseline"/>
        <w:rPr>
          <w:rFonts w:eastAsia="Times New Roman" w:cstheme="minorHAnsi"/>
          <w:sz w:val="20"/>
          <w:szCs w:val="20"/>
          <w:lang w:eastAsia="es-ES_tradnl"/>
        </w:rPr>
      </w:pPr>
      <w:r w:rsidRPr="00A40C4C">
        <w:rPr>
          <w:rFonts w:eastAsia="Times New Roman" w:cstheme="minorHAnsi"/>
          <w:sz w:val="20"/>
          <w:szCs w:val="20"/>
          <w:lang w:eastAsia="es-ES_tradnl"/>
        </w:rPr>
        <w:t xml:space="preserve">En cuanto a la industria textil, se pasa de la lana a una serie de estampados de algodón que venían de la India. En 1779 aparecería la </w:t>
      </w:r>
      <w:proofErr w:type="spellStart"/>
      <w:r w:rsidRPr="00A40C4C">
        <w:rPr>
          <w:rFonts w:eastAsia="Times New Roman" w:cstheme="minorHAnsi"/>
          <w:sz w:val="20"/>
          <w:szCs w:val="20"/>
          <w:lang w:eastAsia="es-ES_tradnl"/>
        </w:rPr>
        <w:t>Mule</w:t>
      </w:r>
      <w:proofErr w:type="spellEnd"/>
      <w:r w:rsidRPr="00A40C4C">
        <w:rPr>
          <w:rFonts w:eastAsia="Times New Roman" w:cstheme="minorHAnsi"/>
          <w:sz w:val="20"/>
          <w:szCs w:val="20"/>
          <w:lang w:eastAsia="es-ES_tradnl"/>
        </w:rPr>
        <w:t xml:space="preserve"> Jenny (máquina de hilar hidráulica) y en 1785, el telar mecánico de </w:t>
      </w:r>
      <w:proofErr w:type="spellStart"/>
      <w:r w:rsidRPr="00A40C4C">
        <w:rPr>
          <w:rFonts w:eastAsia="Times New Roman" w:cstheme="minorHAnsi"/>
          <w:sz w:val="20"/>
          <w:szCs w:val="20"/>
          <w:lang w:eastAsia="es-ES_tradnl"/>
        </w:rPr>
        <w:t>Carthwright</w:t>
      </w:r>
      <w:proofErr w:type="spellEnd"/>
      <w:r w:rsidRPr="00A40C4C">
        <w:rPr>
          <w:rFonts w:eastAsia="Times New Roman" w:cstheme="minorHAnsi"/>
          <w:sz w:val="20"/>
          <w:szCs w:val="20"/>
          <w:lang w:eastAsia="es-ES_tradnl"/>
        </w:rPr>
        <w:t xml:space="preserve">. </w:t>
      </w:r>
    </w:p>
    <w:p w:rsidR="00A40C4C" w:rsidRPr="00A40C4C" w:rsidRDefault="00A40C4C" w:rsidP="00A40C4C">
      <w:pPr>
        <w:spacing w:after="215" w:line="240" w:lineRule="auto"/>
        <w:jc w:val="both"/>
        <w:textAlignment w:val="baseline"/>
        <w:rPr>
          <w:rFonts w:eastAsia="Times New Roman" w:cstheme="minorHAnsi"/>
          <w:sz w:val="20"/>
          <w:szCs w:val="20"/>
          <w:lang w:eastAsia="es-ES_tradnl"/>
        </w:rPr>
      </w:pPr>
      <w:r w:rsidRPr="00A40C4C">
        <w:rPr>
          <w:rFonts w:eastAsia="Times New Roman" w:cstheme="minorHAnsi"/>
          <w:sz w:val="20"/>
          <w:szCs w:val="20"/>
          <w:lang w:eastAsia="es-ES_tradnl"/>
        </w:rPr>
        <w:t>Factores que contribuyen a la R</w:t>
      </w:r>
      <w:r w:rsidRPr="00A40C4C">
        <w:rPr>
          <w:rFonts w:eastAsia="Times New Roman" w:cstheme="minorHAnsi"/>
          <w:b/>
          <w:bCs/>
          <w:sz w:val="20"/>
          <w:szCs w:val="20"/>
          <w:lang w:eastAsia="es-ES_tradnl"/>
        </w:rPr>
        <w:t>evolución Industrial</w:t>
      </w:r>
      <w:r w:rsidRPr="00A40C4C">
        <w:rPr>
          <w:rFonts w:eastAsia="Times New Roman" w:cstheme="minorHAnsi"/>
          <w:sz w:val="20"/>
          <w:szCs w:val="20"/>
          <w:lang w:eastAsia="es-ES_tradnl"/>
        </w:rPr>
        <w:t xml:space="preserve">: </w:t>
      </w:r>
    </w:p>
    <w:p w:rsidR="00A40C4C" w:rsidRPr="00A40C4C" w:rsidRDefault="00A40C4C" w:rsidP="00A40C4C">
      <w:pPr>
        <w:spacing w:after="215" w:line="240" w:lineRule="auto"/>
        <w:jc w:val="both"/>
        <w:textAlignment w:val="baseline"/>
        <w:rPr>
          <w:rFonts w:eastAsia="Times New Roman" w:cstheme="minorHAnsi"/>
          <w:sz w:val="20"/>
          <w:szCs w:val="20"/>
          <w:lang w:eastAsia="es-ES_tradnl"/>
        </w:rPr>
      </w:pPr>
      <w:r w:rsidRPr="00A40C4C">
        <w:rPr>
          <w:rFonts w:eastAsia="Times New Roman" w:cstheme="minorHAnsi"/>
          <w:sz w:val="20"/>
          <w:szCs w:val="20"/>
          <w:lang w:eastAsia="es-ES_tradnl"/>
        </w:rPr>
        <w:t>– </w:t>
      </w:r>
      <w:r w:rsidRPr="00A40C4C">
        <w:rPr>
          <w:rFonts w:eastAsia="Times New Roman" w:cstheme="minorHAnsi"/>
          <w:b/>
          <w:bCs/>
          <w:sz w:val="20"/>
          <w:szCs w:val="20"/>
          <w:lang w:eastAsia="es-ES_tradnl"/>
        </w:rPr>
        <w:t>Agrarios</w:t>
      </w:r>
      <w:r w:rsidRPr="00A40C4C">
        <w:rPr>
          <w:rFonts w:eastAsia="Times New Roman" w:cstheme="minorHAnsi"/>
          <w:sz w:val="20"/>
          <w:szCs w:val="20"/>
          <w:lang w:eastAsia="es-ES_tradnl"/>
        </w:rPr>
        <w:t>: aportados por las estructuras agrícolas, sistemas de cultivo y de explotación ganadera, cambios en la ciencia, la técnica y cambios en la mentalidad empresarial agraria.</w:t>
      </w:r>
    </w:p>
    <w:p w:rsidR="00A40C4C" w:rsidRPr="00A40C4C" w:rsidRDefault="00A40C4C" w:rsidP="00A40C4C">
      <w:pPr>
        <w:spacing w:after="215" w:line="240" w:lineRule="auto"/>
        <w:jc w:val="both"/>
        <w:textAlignment w:val="baseline"/>
        <w:rPr>
          <w:rFonts w:eastAsia="Times New Roman" w:cstheme="minorHAnsi"/>
          <w:sz w:val="20"/>
          <w:szCs w:val="20"/>
          <w:lang w:eastAsia="es-ES_tradnl"/>
        </w:rPr>
      </w:pPr>
      <w:r w:rsidRPr="00A40C4C">
        <w:rPr>
          <w:rFonts w:eastAsia="Times New Roman" w:cstheme="minorHAnsi"/>
          <w:sz w:val="20"/>
          <w:szCs w:val="20"/>
          <w:lang w:eastAsia="es-ES_tradnl"/>
        </w:rPr>
        <w:t>– </w:t>
      </w:r>
      <w:r w:rsidRPr="00A40C4C">
        <w:rPr>
          <w:rFonts w:eastAsia="Times New Roman" w:cstheme="minorHAnsi"/>
          <w:b/>
          <w:bCs/>
          <w:sz w:val="20"/>
          <w:szCs w:val="20"/>
          <w:lang w:eastAsia="es-ES_tradnl"/>
        </w:rPr>
        <w:t>Demográficos</w:t>
      </w:r>
      <w:r w:rsidRPr="00A40C4C">
        <w:rPr>
          <w:rFonts w:eastAsia="Times New Roman" w:cstheme="minorHAnsi"/>
          <w:sz w:val="20"/>
          <w:szCs w:val="20"/>
          <w:lang w:eastAsia="es-ES_tradnl"/>
        </w:rPr>
        <w:t>: la caída de la mortalidad debida al incremento de la migración del campo a la ciudad y el crecimiento demográfico proporcionaron mano de obra abundante y barata, e incrementaron el potencial mercado.</w:t>
      </w:r>
    </w:p>
    <w:p w:rsidR="00A40C4C" w:rsidRPr="00A40C4C" w:rsidRDefault="00A40C4C" w:rsidP="00A40C4C">
      <w:pPr>
        <w:spacing w:after="215" w:line="240" w:lineRule="auto"/>
        <w:jc w:val="both"/>
        <w:textAlignment w:val="baseline"/>
        <w:rPr>
          <w:rFonts w:eastAsia="Times New Roman" w:cstheme="minorHAnsi"/>
          <w:sz w:val="20"/>
          <w:szCs w:val="20"/>
          <w:lang w:eastAsia="es-ES_tradnl"/>
        </w:rPr>
      </w:pPr>
      <w:r w:rsidRPr="00A40C4C">
        <w:rPr>
          <w:rFonts w:eastAsia="Times New Roman" w:cstheme="minorHAnsi"/>
          <w:sz w:val="20"/>
          <w:szCs w:val="20"/>
          <w:lang w:eastAsia="es-ES_tradnl"/>
        </w:rPr>
        <w:t>– </w:t>
      </w:r>
      <w:r w:rsidRPr="00A40C4C">
        <w:rPr>
          <w:rFonts w:eastAsia="Times New Roman" w:cstheme="minorHAnsi"/>
          <w:b/>
          <w:bCs/>
          <w:sz w:val="20"/>
          <w:szCs w:val="20"/>
          <w:lang w:eastAsia="es-ES_tradnl"/>
        </w:rPr>
        <w:t>Económicos</w:t>
      </w:r>
      <w:r w:rsidRPr="00A40C4C">
        <w:rPr>
          <w:rFonts w:eastAsia="Times New Roman" w:cstheme="minorHAnsi"/>
          <w:sz w:val="20"/>
          <w:szCs w:val="20"/>
          <w:lang w:eastAsia="es-ES_tradnl"/>
        </w:rPr>
        <w:t>: acumulación de capital, el comercio colonial y el gran papel que jugaron la banca y la bolsa.</w:t>
      </w:r>
    </w:p>
    <w:p w:rsidR="00A40C4C" w:rsidRPr="00A40C4C" w:rsidRDefault="00A40C4C" w:rsidP="00A40C4C">
      <w:pPr>
        <w:spacing w:after="215" w:line="240" w:lineRule="auto"/>
        <w:jc w:val="both"/>
        <w:textAlignment w:val="baseline"/>
        <w:rPr>
          <w:rFonts w:eastAsia="Times New Roman" w:cstheme="minorHAnsi"/>
          <w:sz w:val="20"/>
          <w:szCs w:val="20"/>
          <w:lang w:eastAsia="es-ES_tradnl"/>
        </w:rPr>
      </w:pPr>
      <w:r w:rsidRPr="00A40C4C">
        <w:rPr>
          <w:rFonts w:eastAsia="Times New Roman" w:cstheme="minorHAnsi"/>
          <w:sz w:val="20"/>
          <w:szCs w:val="20"/>
          <w:lang w:eastAsia="es-ES_tradnl"/>
        </w:rPr>
        <w:t>Las </w:t>
      </w:r>
      <w:r w:rsidRPr="00A40C4C">
        <w:rPr>
          <w:rFonts w:eastAsia="Times New Roman" w:cstheme="minorHAnsi"/>
          <w:b/>
          <w:bCs/>
          <w:sz w:val="20"/>
          <w:szCs w:val="20"/>
          <w:lang w:eastAsia="es-ES_tradnl"/>
        </w:rPr>
        <w:t>consecuencias</w:t>
      </w:r>
      <w:r w:rsidRPr="00A40C4C">
        <w:rPr>
          <w:rFonts w:eastAsia="Times New Roman" w:cstheme="minorHAnsi"/>
          <w:sz w:val="20"/>
          <w:szCs w:val="20"/>
          <w:lang w:eastAsia="es-ES_tradnl"/>
        </w:rPr>
        <w:t> de todo esto fueron:</w:t>
      </w:r>
    </w:p>
    <w:p w:rsidR="00A40C4C" w:rsidRPr="00A40C4C" w:rsidRDefault="00A40C4C" w:rsidP="00A40C4C">
      <w:pPr>
        <w:numPr>
          <w:ilvl w:val="0"/>
          <w:numId w:val="31"/>
        </w:numPr>
        <w:spacing w:after="215" w:line="240" w:lineRule="auto"/>
        <w:jc w:val="both"/>
        <w:textAlignment w:val="baseline"/>
        <w:rPr>
          <w:rFonts w:eastAsia="Times New Roman" w:cstheme="minorHAnsi"/>
          <w:sz w:val="20"/>
          <w:szCs w:val="20"/>
          <w:lang w:eastAsia="es-ES_tradnl"/>
        </w:rPr>
      </w:pPr>
      <w:r w:rsidRPr="00A40C4C">
        <w:rPr>
          <w:rFonts w:eastAsia="Times New Roman" w:cstheme="minorHAnsi"/>
          <w:sz w:val="20"/>
          <w:szCs w:val="20"/>
          <w:lang w:eastAsia="es-ES_tradnl"/>
        </w:rPr>
        <w:lastRenderedPageBreak/>
        <w:t xml:space="preserve">El </w:t>
      </w:r>
      <w:r w:rsidRPr="00A40C4C">
        <w:rPr>
          <w:rFonts w:eastAsia="Times New Roman" w:cstheme="minorHAnsi"/>
          <w:i/>
          <w:sz w:val="20"/>
          <w:szCs w:val="20"/>
          <w:lang w:eastAsia="es-ES_tradnl"/>
        </w:rPr>
        <w:t>nacimiento del capital industrial de la mano de la fábrica.</w:t>
      </w:r>
    </w:p>
    <w:p w:rsidR="00A40C4C" w:rsidRPr="00A40C4C" w:rsidRDefault="00A40C4C" w:rsidP="00A40C4C">
      <w:pPr>
        <w:numPr>
          <w:ilvl w:val="0"/>
          <w:numId w:val="31"/>
        </w:numPr>
        <w:spacing w:after="0" w:line="276" w:lineRule="auto"/>
        <w:jc w:val="both"/>
        <w:textAlignment w:val="baseline"/>
        <w:rPr>
          <w:rFonts w:eastAsia="Times New Roman" w:cstheme="minorHAnsi"/>
          <w:sz w:val="20"/>
          <w:szCs w:val="20"/>
          <w:lang w:eastAsia="es-ES_tradnl"/>
        </w:rPr>
      </w:pPr>
      <w:r w:rsidRPr="00A40C4C">
        <w:rPr>
          <w:rFonts w:eastAsia="Times New Roman" w:cstheme="minorHAnsi"/>
          <w:sz w:val="20"/>
          <w:szCs w:val="20"/>
          <w:lang w:eastAsia="es-ES_tradnl"/>
        </w:rPr>
        <w:t xml:space="preserve">La aparición del </w:t>
      </w:r>
      <w:r w:rsidRPr="00A40C4C">
        <w:rPr>
          <w:rFonts w:eastAsia="Times New Roman" w:cstheme="minorHAnsi"/>
          <w:i/>
          <w:sz w:val="20"/>
          <w:szCs w:val="20"/>
          <w:lang w:eastAsia="es-ES_tradnl"/>
        </w:rPr>
        <w:t>sistema fabril</w:t>
      </w:r>
      <w:r w:rsidRPr="00A40C4C">
        <w:rPr>
          <w:rFonts w:eastAsia="Times New Roman" w:cstheme="minorHAnsi"/>
          <w:sz w:val="20"/>
          <w:szCs w:val="20"/>
          <w:lang w:eastAsia="es-ES_tradnl"/>
        </w:rPr>
        <w:t xml:space="preserve"> que aporta la automatización del proceso productivo, la producción a gran escala y la división del trabajo.</w:t>
      </w:r>
    </w:p>
    <w:p w:rsidR="00A40C4C" w:rsidRPr="00A40C4C" w:rsidRDefault="00A40C4C" w:rsidP="00A40C4C">
      <w:pPr>
        <w:numPr>
          <w:ilvl w:val="0"/>
          <w:numId w:val="31"/>
        </w:numPr>
        <w:spacing w:after="0" w:line="276" w:lineRule="auto"/>
        <w:jc w:val="both"/>
        <w:textAlignment w:val="baseline"/>
        <w:rPr>
          <w:rFonts w:eastAsia="Times New Roman" w:cstheme="minorHAnsi"/>
          <w:sz w:val="20"/>
          <w:szCs w:val="20"/>
          <w:lang w:eastAsia="es-ES_tradnl"/>
        </w:rPr>
      </w:pPr>
      <w:r w:rsidRPr="00A40C4C">
        <w:rPr>
          <w:rFonts w:eastAsia="Times New Roman" w:cstheme="minorHAnsi"/>
          <w:sz w:val="20"/>
          <w:szCs w:val="20"/>
          <w:lang w:eastAsia="es-ES_tradnl"/>
        </w:rPr>
        <w:t xml:space="preserve">La </w:t>
      </w:r>
      <w:r w:rsidRPr="00A40C4C">
        <w:rPr>
          <w:rFonts w:eastAsia="Times New Roman" w:cstheme="minorHAnsi"/>
          <w:i/>
          <w:sz w:val="20"/>
          <w:szCs w:val="20"/>
          <w:lang w:eastAsia="es-ES_tradnl"/>
        </w:rPr>
        <w:t>sobreproducción,</w:t>
      </w:r>
      <w:r w:rsidRPr="00A40C4C">
        <w:rPr>
          <w:rFonts w:eastAsia="Times New Roman" w:cstheme="minorHAnsi"/>
          <w:sz w:val="20"/>
          <w:szCs w:val="20"/>
          <w:lang w:eastAsia="es-ES_tradnl"/>
        </w:rPr>
        <w:t xml:space="preserve"> lo que en ocasiones generó periódicas crisis.</w:t>
      </w:r>
    </w:p>
    <w:p w:rsidR="00A40C4C" w:rsidRPr="00A40C4C" w:rsidRDefault="00A40C4C" w:rsidP="00A40C4C">
      <w:pPr>
        <w:numPr>
          <w:ilvl w:val="0"/>
          <w:numId w:val="31"/>
        </w:numPr>
        <w:spacing w:after="0" w:line="276" w:lineRule="auto"/>
        <w:jc w:val="both"/>
        <w:textAlignment w:val="baseline"/>
        <w:rPr>
          <w:rFonts w:eastAsia="Times New Roman" w:cstheme="minorHAnsi"/>
          <w:sz w:val="20"/>
          <w:szCs w:val="20"/>
          <w:lang w:eastAsia="es-ES_tradnl"/>
        </w:rPr>
      </w:pPr>
      <w:r w:rsidRPr="00A40C4C">
        <w:rPr>
          <w:rFonts w:eastAsia="Times New Roman" w:cstheme="minorHAnsi"/>
          <w:i/>
          <w:sz w:val="20"/>
          <w:szCs w:val="20"/>
          <w:lang w:eastAsia="es-ES_tradnl"/>
        </w:rPr>
        <w:t>Aumento del paro</w:t>
      </w:r>
      <w:r w:rsidRPr="00A40C4C">
        <w:rPr>
          <w:rFonts w:eastAsia="Times New Roman" w:cstheme="minorHAnsi"/>
          <w:sz w:val="20"/>
          <w:szCs w:val="20"/>
          <w:lang w:eastAsia="es-ES_tradnl"/>
        </w:rPr>
        <w:t xml:space="preserve"> debido a la menor necesidad de personal para lograr una mayor producción, lo que generaría un descenso en los salarios, hasta tal punto que era necesario que todos los miembros de la familia trabajaran largas jornadas laborales de hasta 16 horas para poder subsistir.</w:t>
      </w:r>
    </w:p>
    <w:p w:rsidR="00A40C4C" w:rsidRPr="00A40C4C" w:rsidRDefault="00A40C4C" w:rsidP="00A40C4C">
      <w:pPr>
        <w:numPr>
          <w:ilvl w:val="0"/>
          <w:numId w:val="31"/>
        </w:numPr>
        <w:spacing w:after="0" w:line="276" w:lineRule="auto"/>
        <w:jc w:val="both"/>
        <w:textAlignment w:val="baseline"/>
        <w:rPr>
          <w:rFonts w:eastAsia="Times New Roman" w:cstheme="minorHAnsi"/>
          <w:sz w:val="20"/>
          <w:szCs w:val="20"/>
          <w:lang w:eastAsia="es-ES_tradnl"/>
        </w:rPr>
      </w:pPr>
      <w:r w:rsidRPr="00A40C4C">
        <w:rPr>
          <w:rFonts w:eastAsia="Times New Roman" w:cstheme="minorHAnsi"/>
          <w:i/>
          <w:sz w:val="20"/>
          <w:szCs w:val="20"/>
          <w:lang w:eastAsia="es-ES_tradnl"/>
        </w:rPr>
        <w:t>Concentración de la población en las ciudades</w:t>
      </w:r>
      <w:r w:rsidRPr="00A40C4C">
        <w:rPr>
          <w:rFonts w:eastAsia="Times New Roman" w:cstheme="minorHAnsi"/>
          <w:sz w:val="20"/>
          <w:szCs w:val="20"/>
          <w:lang w:eastAsia="es-ES_tradnl"/>
        </w:rPr>
        <w:t xml:space="preserve">, lo que aumentó el hacinamiento en viviendas muy pequeñas y con muy malas condiciones higiénicas. </w:t>
      </w:r>
    </w:p>
    <w:p w:rsidR="00A40C4C" w:rsidRPr="00A40C4C" w:rsidRDefault="00A40C4C" w:rsidP="00A40C4C">
      <w:pPr>
        <w:spacing w:after="0" w:line="276" w:lineRule="auto"/>
        <w:ind w:left="1080"/>
        <w:jc w:val="both"/>
        <w:textAlignment w:val="baseline"/>
        <w:rPr>
          <w:rFonts w:eastAsia="Times New Roman" w:cstheme="minorHAnsi"/>
          <w:sz w:val="20"/>
          <w:szCs w:val="20"/>
          <w:lang w:eastAsia="es-ES_tradnl"/>
        </w:rPr>
      </w:pPr>
    </w:p>
    <w:p w:rsidR="00A40C4C" w:rsidRPr="00A40C4C" w:rsidRDefault="00A40C4C" w:rsidP="00A40C4C">
      <w:pPr>
        <w:spacing w:after="0" w:line="276" w:lineRule="auto"/>
        <w:jc w:val="both"/>
        <w:textAlignment w:val="baseline"/>
        <w:rPr>
          <w:rFonts w:eastAsia="Times New Roman" w:cstheme="minorHAnsi"/>
          <w:sz w:val="20"/>
          <w:szCs w:val="20"/>
          <w:lang w:eastAsia="es-ES_tradnl"/>
        </w:rPr>
      </w:pPr>
      <w:r w:rsidRPr="00A40C4C">
        <w:rPr>
          <w:rFonts w:eastAsia="Times New Roman" w:cstheme="minorHAnsi"/>
          <w:sz w:val="20"/>
          <w:szCs w:val="20"/>
          <w:lang w:eastAsia="es-ES_tradnl"/>
        </w:rPr>
        <w:t xml:space="preserve">Por otro lado un </w:t>
      </w:r>
      <w:r w:rsidRPr="00A40C4C">
        <w:rPr>
          <w:rFonts w:eastAsia="Times New Roman" w:cstheme="minorHAnsi"/>
          <w:i/>
          <w:sz w:val="20"/>
          <w:szCs w:val="20"/>
          <w:lang w:eastAsia="es-ES_tradnl"/>
        </w:rPr>
        <w:t>cambio social significativo de aquella época fue la libertad de imprenta,</w:t>
      </w:r>
      <w:r w:rsidRPr="00A40C4C">
        <w:rPr>
          <w:rFonts w:eastAsia="Times New Roman" w:cstheme="minorHAnsi"/>
          <w:sz w:val="20"/>
          <w:szCs w:val="20"/>
          <w:lang w:eastAsia="es-ES_tradnl"/>
        </w:rPr>
        <w:t xml:space="preserve"> </w:t>
      </w:r>
      <w:r w:rsidRPr="00A40C4C">
        <w:rPr>
          <w:rFonts w:eastAsia="Times New Roman" w:cstheme="minorHAnsi"/>
          <w:sz w:val="20"/>
          <w:szCs w:val="20"/>
          <w:shd w:val="clear" w:color="auto" w:fill="FFFFFF"/>
          <w:lang w:eastAsia="es-ES_tradnl"/>
        </w:rPr>
        <w:t xml:space="preserve">hecho que influyó considerablemente en la libertad de expresión, la defensa de los derechos de las mujeres y la insurrección obrera. Gracias a ello, </w:t>
      </w:r>
      <w:r w:rsidRPr="00A40C4C">
        <w:rPr>
          <w:rFonts w:eastAsia="Times New Roman" w:cstheme="minorHAnsi"/>
          <w:b/>
          <w:sz w:val="20"/>
          <w:szCs w:val="20"/>
          <w:shd w:val="clear" w:color="auto" w:fill="FFFFFF"/>
          <w:lang w:eastAsia="es-ES_tradnl"/>
        </w:rPr>
        <w:t>Inglaterra se convirtió en un país con mejor equilibrio social y político</w:t>
      </w:r>
      <w:r w:rsidRPr="00A40C4C">
        <w:rPr>
          <w:rFonts w:eastAsia="Times New Roman" w:cstheme="minorHAnsi"/>
          <w:sz w:val="20"/>
          <w:szCs w:val="20"/>
          <w:shd w:val="clear" w:color="auto" w:fill="FFFFFF"/>
          <w:lang w:eastAsia="es-ES_tradnl"/>
        </w:rPr>
        <w:t xml:space="preserve">; esta apertura trajo como consecuencia la </w:t>
      </w:r>
      <w:r w:rsidRPr="00A40C4C">
        <w:rPr>
          <w:rFonts w:eastAsia="Times New Roman" w:cstheme="minorHAnsi"/>
          <w:b/>
          <w:sz w:val="20"/>
          <w:szCs w:val="20"/>
          <w:shd w:val="clear" w:color="auto" w:fill="FFFFFF"/>
          <w:lang w:eastAsia="es-ES_tradnl"/>
        </w:rPr>
        <w:t>apertura a las publicaciones científicas y sociales</w:t>
      </w:r>
      <w:r w:rsidRPr="00A40C4C">
        <w:rPr>
          <w:rFonts w:eastAsia="Times New Roman" w:cstheme="minorHAnsi"/>
          <w:sz w:val="20"/>
          <w:szCs w:val="20"/>
          <w:shd w:val="clear" w:color="auto" w:fill="FFFFFF"/>
          <w:lang w:eastAsia="es-ES_tradnl"/>
        </w:rPr>
        <w:t xml:space="preserve"> que, en otro momento, hubieran sido censuradas.</w:t>
      </w:r>
    </w:p>
    <w:p w:rsidR="00A40C4C" w:rsidRPr="00A40C4C" w:rsidRDefault="00A40C4C" w:rsidP="00A40C4C">
      <w:pPr>
        <w:spacing w:after="0" w:line="240" w:lineRule="auto"/>
        <w:jc w:val="both"/>
        <w:textAlignment w:val="baseline"/>
        <w:rPr>
          <w:rFonts w:eastAsia="Times New Roman" w:cstheme="minorHAnsi"/>
          <w:sz w:val="20"/>
          <w:szCs w:val="20"/>
          <w:shd w:val="clear" w:color="auto" w:fill="FFFFFF"/>
          <w:lang w:eastAsia="es-ES_tradnl"/>
        </w:rPr>
      </w:pPr>
    </w:p>
    <w:p w:rsidR="00A40C4C" w:rsidRPr="00A40C4C" w:rsidRDefault="00A40C4C" w:rsidP="00A40C4C">
      <w:pPr>
        <w:spacing w:after="215" w:line="240" w:lineRule="auto"/>
        <w:jc w:val="both"/>
        <w:textAlignment w:val="baseline"/>
        <w:rPr>
          <w:rFonts w:eastAsia="Times New Roman" w:cstheme="minorHAnsi"/>
          <w:sz w:val="20"/>
          <w:szCs w:val="20"/>
          <w:shd w:val="clear" w:color="auto" w:fill="FFFFFF"/>
          <w:lang w:eastAsia="es-ES_tradnl"/>
        </w:rPr>
      </w:pPr>
      <w:r w:rsidRPr="00A40C4C">
        <w:rPr>
          <w:rFonts w:eastAsia="Times New Roman" w:cstheme="minorHAnsi"/>
          <w:sz w:val="20"/>
          <w:szCs w:val="20"/>
          <w:shd w:val="clear" w:color="auto" w:fill="FFFFFF"/>
          <w:lang w:eastAsia="es-ES_tradnl"/>
        </w:rPr>
        <w:t>Siglos antes de la Revolución Industrial y a inicios del siglo XIX, en Inglaterra las mujeres tenían un nivel educativo inferior al de los hombres, poseían un mayor índice de analfabetismo en comparación a los varones.</w:t>
      </w:r>
    </w:p>
    <w:p w:rsidR="00A40C4C" w:rsidRPr="00A40C4C" w:rsidRDefault="00A40C4C" w:rsidP="00A40C4C">
      <w:pPr>
        <w:shd w:val="clear" w:color="auto" w:fill="FFFFFF"/>
        <w:spacing w:after="250" w:line="250" w:lineRule="atLeast"/>
        <w:jc w:val="both"/>
        <w:rPr>
          <w:rFonts w:eastAsia="Times New Roman" w:cstheme="minorHAnsi"/>
          <w:bCs/>
          <w:sz w:val="20"/>
          <w:szCs w:val="20"/>
          <w:lang w:eastAsia="es-ES_tradnl"/>
        </w:rPr>
      </w:pPr>
      <w:r w:rsidRPr="00A40C4C">
        <w:rPr>
          <w:rFonts w:eastAsia="Times New Roman" w:cstheme="minorHAnsi"/>
          <w:sz w:val="20"/>
          <w:szCs w:val="20"/>
          <w:lang w:eastAsia="es-ES_tradnl"/>
        </w:rPr>
        <w:t>A la desigualdad académica se añadía la disparidad en el núcleo familiar, las mujeres desposadas tenían prohibido obtener propiedades de forma legal. Tampoco tenían participación política, pues carecían del derecho al sufragio. Ante tal contexto, se alzó la voz de protesta a través de </w:t>
      </w:r>
      <w:r w:rsidRPr="00A40C4C">
        <w:rPr>
          <w:rFonts w:eastAsia="Times New Roman" w:cstheme="minorHAnsi"/>
          <w:b/>
          <w:bCs/>
          <w:sz w:val="20"/>
          <w:szCs w:val="20"/>
          <w:lang w:eastAsia="es-ES_tradnl"/>
        </w:rPr>
        <w:t xml:space="preserve">Mary </w:t>
      </w:r>
      <w:proofErr w:type="spellStart"/>
      <w:r w:rsidRPr="00A40C4C">
        <w:rPr>
          <w:rFonts w:eastAsia="Times New Roman" w:cstheme="minorHAnsi"/>
          <w:b/>
          <w:bCs/>
          <w:sz w:val="20"/>
          <w:szCs w:val="20"/>
          <w:lang w:eastAsia="es-ES_tradnl"/>
        </w:rPr>
        <w:t>Wollstonecraft</w:t>
      </w:r>
      <w:proofErr w:type="spellEnd"/>
      <w:r w:rsidRPr="00A40C4C">
        <w:rPr>
          <w:rFonts w:eastAsia="Times New Roman" w:cstheme="minorHAnsi"/>
          <w:sz w:val="20"/>
          <w:szCs w:val="20"/>
          <w:lang w:eastAsia="es-ES_tradnl"/>
        </w:rPr>
        <w:t>, una luchadora feminista del siglo XIX quien</w:t>
      </w:r>
      <w:proofErr w:type="gramStart"/>
      <w:r w:rsidRPr="00A40C4C">
        <w:rPr>
          <w:rFonts w:eastAsia="Times New Roman" w:cstheme="minorHAnsi"/>
          <w:sz w:val="20"/>
          <w:szCs w:val="20"/>
          <w:lang w:eastAsia="es-ES_tradnl"/>
        </w:rPr>
        <w:t>  en</w:t>
      </w:r>
      <w:proofErr w:type="gramEnd"/>
      <w:r w:rsidRPr="00A40C4C">
        <w:rPr>
          <w:rFonts w:eastAsia="Times New Roman" w:cstheme="minorHAnsi"/>
          <w:sz w:val="20"/>
          <w:szCs w:val="20"/>
          <w:lang w:eastAsia="es-ES_tradnl"/>
        </w:rPr>
        <w:t xml:space="preserve"> 1792,  publicó el escrito </w:t>
      </w:r>
      <w:r w:rsidRPr="00A40C4C">
        <w:rPr>
          <w:rFonts w:eastAsia="Times New Roman" w:cstheme="minorHAnsi"/>
          <w:b/>
          <w:i/>
          <w:iCs/>
          <w:sz w:val="20"/>
          <w:szCs w:val="20"/>
          <w:lang w:eastAsia="es-ES_tradnl"/>
        </w:rPr>
        <w:t xml:space="preserve">A </w:t>
      </w:r>
      <w:proofErr w:type="spellStart"/>
      <w:r w:rsidRPr="00A40C4C">
        <w:rPr>
          <w:rFonts w:eastAsia="Times New Roman" w:cstheme="minorHAnsi"/>
          <w:b/>
          <w:i/>
          <w:iCs/>
          <w:sz w:val="20"/>
          <w:szCs w:val="20"/>
          <w:lang w:eastAsia="es-ES_tradnl"/>
        </w:rPr>
        <w:t>vindication</w:t>
      </w:r>
      <w:proofErr w:type="spellEnd"/>
      <w:r w:rsidRPr="00A40C4C">
        <w:rPr>
          <w:rFonts w:eastAsia="Times New Roman" w:cstheme="minorHAnsi"/>
          <w:b/>
          <w:i/>
          <w:iCs/>
          <w:sz w:val="20"/>
          <w:szCs w:val="20"/>
          <w:lang w:eastAsia="es-ES_tradnl"/>
        </w:rPr>
        <w:t xml:space="preserve"> of </w:t>
      </w:r>
      <w:proofErr w:type="spellStart"/>
      <w:r w:rsidRPr="00A40C4C">
        <w:rPr>
          <w:rFonts w:eastAsia="Times New Roman" w:cstheme="minorHAnsi"/>
          <w:b/>
          <w:i/>
          <w:iCs/>
          <w:sz w:val="20"/>
          <w:szCs w:val="20"/>
          <w:lang w:eastAsia="es-ES_tradnl"/>
        </w:rPr>
        <w:t>the</w:t>
      </w:r>
      <w:proofErr w:type="spellEnd"/>
      <w:r w:rsidRPr="00A40C4C">
        <w:rPr>
          <w:rFonts w:eastAsia="Times New Roman" w:cstheme="minorHAnsi"/>
          <w:b/>
          <w:i/>
          <w:iCs/>
          <w:sz w:val="20"/>
          <w:szCs w:val="20"/>
          <w:lang w:eastAsia="es-ES_tradnl"/>
        </w:rPr>
        <w:t xml:space="preserve"> </w:t>
      </w:r>
      <w:proofErr w:type="spellStart"/>
      <w:r w:rsidRPr="00A40C4C">
        <w:rPr>
          <w:rFonts w:eastAsia="Times New Roman" w:cstheme="minorHAnsi"/>
          <w:b/>
          <w:i/>
          <w:iCs/>
          <w:sz w:val="20"/>
          <w:szCs w:val="20"/>
          <w:lang w:eastAsia="es-ES_tradnl"/>
        </w:rPr>
        <w:t>Rights</w:t>
      </w:r>
      <w:proofErr w:type="spellEnd"/>
      <w:r w:rsidRPr="00A40C4C">
        <w:rPr>
          <w:rFonts w:eastAsia="Times New Roman" w:cstheme="minorHAnsi"/>
          <w:b/>
          <w:i/>
          <w:iCs/>
          <w:sz w:val="20"/>
          <w:szCs w:val="20"/>
          <w:lang w:eastAsia="es-ES_tradnl"/>
        </w:rPr>
        <w:t xml:space="preserve"> of </w:t>
      </w:r>
      <w:proofErr w:type="spellStart"/>
      <w:r w:rsidRPr="00A40C4C">
        <w:rPr>
          <w:rFonts w:eastAsia="Times New Roman" w:cstheme="minorHAnsi"/>
          <w:b/>
          <w:i/>
          <w:iCs/>
          <w:sz w:val="20"/>
          <w:szCs w:val="20"/>
          <w:lang w:eastAsia="es-ES_tradnl"/>
        </w:rPr>
        <w:t>Woman</w:t>
      </w:r>
      <w:proofErr w:type="spellEnd"/>
      <w:r w:rsidRPr="00A40C4C">
        <w:rPr>
          <w:rFonts w:eastAsia="Times New Roman" w:cstheme="minorHAnsi"/>
          <w:sz w:val="20"/>
          <w:szCs w:val="20"/>
          <w:lang w:eastAsia="es-ES_tradnl"/>
        </w:rPr>
        <w:t>. En este texto ella subrayó la importancia del </w:t>
      </w:r>
      <w:r w:rsidRPr="00A40C4C">
        <w:rPr>
          <w:rFonts w:eastAsia="Times New Roman" w:cstheme="minorHAnsi"/>
          <w:b/>
          <w:bCs/>
          <w:sz w:val="20"/>
          <w:szCs w:val="20"/>
          <w:lang w:eastAsia="es-ES_tradnl"/>
        </w:rPr>
        <w:t>voto universal y de la inclusión de la mujer en el mundo de la política. Estos derechos no se conseguirían hasta entrar en el siglo XX.</w:t>
      </w:r>
    </w:p>
    <w:p w:rsidR="00A40C4C" w:rsidRPr="00A40C4C" w:rsidRDefault="00A40C4C" w:rsidP="00A40C4C">
      <w:pPr>
        <w:keepNext/>
        <w:keepLines/>
        <w:spacing w:before="215" w:after="322"/>
        <w:textAlignment w:val="baseline"/>
        <w:outlineLvl w:val="1"/>
        <w:rPr>
          <w:rFonts w:eastAsiaTheme="majorEastAsia" w:cstheme="minorHAnsi"/>
          <w:sz w:val="20"/>
          <w:szCs w:val="20"/>
        </w:rPr>
      </w:pPr>
      <w:hyperlink r:id="rId22" w:history="1">
        <w:r w:rsidRPr="00A40C4C">
          <w:rPr>
            <w:rFonts w:eastAsiaTheme="majorEastAsia" w:cstheme="minorHAnsi"/>
            <w:color w:val="0000FF"/>
            <w:sz w:val="20"/>
            <w:szCs w:val="20"/>
            <w:u w:val="single"/>
          </w:rPr>
          <w:t>https://prezi.com/j5i0tq5if20i/contexto-historico-social-politico-y-cultural-en-inglaterra-en-francia-y-en-alemania-entre-1800-y-1850/</w:t>
        </w:r>
      </w:hyperlink>
    </w:p>
    <w:p w:rsidR="00A40C4C" w:rsidRPr="00A40C4C" w:rsidRDefault="00A40C4C" w:rsidP="00A40C4C">
      <w:pPr>
        <w:keepNext/>
        <w:keepLines/>
        <w:spacing w:before="215" w:after="322"/>
        <w:textAlignment w:val="baseline"/>
        <w:outlineLvl w:val="1"/>
        <w:rPr>
          <w:rFonts w:eastAsiaTheme="majorEastAsia" w:cstheme="minorHAnsi"/>
          <w:sz w:val="20"/>
          <w:szCs w:val="20"/>
        </w:rPr>
      </w:pPr>
      <w:r w:rsidRPr="00A40C4C">
        <w:rPr>
          <w:rFonts w:eastAsiaTheme="majorEastAsia" w:cstheme="minorHAnsi"/>
          <w:sz w:val="20"/>
          <w:szCs w:val="20"/>
        </w:rPr>
        <w:t xml:space="preserve">CONTEXTO CULTURAL </w:t>
      </w:r>
    </w:p>
    <w:p w:rsidR="00A40C4C" w:rsidRPr="00A40C4C" w:rsidRDefault="00A40C4C" w:rsidP="00A40C4C">
      <w:pPr>
        <w:rPr>
          <w:sz w:val="20"/>
          <w:szCs w:val="20"/>
        </w:rPr>
      </w:pPr>
      <w:r w:rsidRPr="00A40C4C">
        <w:rPr>
          <w:sz w:val="20"/>
          <w:szCs w:val="20"/>
        </w:rPr>
        <w:t xml:space="preserve">Junto con Alemania ya hemos indicado que Inglaterra es considerada la cuna del Romanticismo, conociéndose como un movimiento político y cultural que se oponía al racionalismo de la Ilustración y el Clasicismo. </w:t>
      </w:r>
    </w:p>
    <w:p w:rsidR="00A40C4C" w:rsidRPr="00A40C4C" w:rsidRDefault="00A40C4C" w:rsidP="00A40C4C">
      <w:pPr>
        <w:jc w:val="both"/>
        <w:rPr>
          <w:rFonts w:cstheme="minorHAnsi"/>
          <w:sz w:val="20"/>
          <w:szCs w:val="20"/>
          <w:shd w:val="clear" w:color="auto" w:fill="FFFFFF"/>
        </w:rPr>
      </w:pPr>
      <w:r w:rsidRPr="00A40C4C">
        <w:rPr>
          <w:rFonts w:cstheme="minorHAnsi"/>
          <w:sz w:val="20"/>
          <w:szCs w:val="20"/>
          <w:shd w:val="clear" w:color="auto" w:fill="FFFFFF"/>
        </w:rPr>
        <w:t>La gran figura que anuncia el estilo fue </w:t>
      </w:r>
      <w:r w:rsidRPr="00A40C4C">
        <w:rPr>
          <w:rFonts w:cstheme="minorHAnsi"/>
          <w:b/>
          <w:sz w:val="20"/>
          <w:szCs w:val="20"/>
          <w:shd w:val="clear" w:color="auto" w:fill="FFFFFF"/>
        </w:rPr>
        <w:t>William Blake</w:t>
      </w:r>
      <w:r w:rsidRPr="00A40C4C">
        <w:rPr>
          <w:rFonts w:cstheme="minorHAnsi"/>
          <w:sz w:val="20"/>
          <w:szCs w:val="20"/>
          <w:shd w:val="clear" w:color="auto" w:fill="FFFFFF"/>
        </w:rPr>
        <w:t xml:space="preserve"> (1757-1827) pintor y poeta de un simbolismo muy personal y creador de imágenes oníricas de resonancias bíblicas que preludian las inquietudes de románticos posteriores. Sus visiones se alejan del neoclasicismo imperante en su tiempo y su experimentación formal en la rima y el ritmo poéticos está en la línea de la originalidad creadora buscada por todos los autores de este movimiento. </w:t>
      </w:r>
    </w:p>
    <w:p w:rsidR="00A40C4C" w:rsidRPr="00A40C4C" w:rsidRDefault="00A40C4C" w:rsidP="00A40C4C">
      <w:pPr>
        <w:jc w:val="both"/>
        <w:rPr>
          <w:rFonts w:cstheme="minorHAnsi"/>
          <w:sz w:val="20"/>
          <w:szCs w:val="20"/>
          <w:shd w:val="clear" w:color="auto" w:fill="FFFFFF"/>
        </w:rPr>
      </w:pPr>
      <w:r w:rsidRPr="00A40C4C">
        <w:rPr>
          <w:rFonts w:cstheme="minorHAnsi"/>
          <w:b/>
          <w:i/>
          <w:iCs/>
          <w:sz w:val="20"/>
          <w:szCs w:val="20"/>
          <w:shd w:val="clear" w:color="auto" w:fill="FFFFFF"/>
        </w:rPr>
        <w:t>Canciones de la inocencia</w:t>
      </w:r>
      <w:r w:rsidRPr="00A40C4C">
        <w:rPr>
          <w:rFonts w:cstheme="minorHAnsi"/>
          <w:b/>
          <w:sz w:val="20"/>
          <w:szCs w:val="20"/>
          <w:shd w:val="clear" w:color="auto" w:fill="FFFFFF"/>
        </w:rPr>
        <w:t> y </w:t>
      </w:r>
      <w:r w:rsidRPr="00A40C4C">
        <w:rPr>
          <w:rFonts w:cstheme="minorHAnsi"/>
          <w:b/>
          <w:i/>
          <w:iCs/>
          <w:sz w:val="20"/>
          <w:szCs w:val="20"/>
          <w:shd w:val="clear" w:color="auto" w:fill="FFFFFF"/>
        </w:rPr>
        <w:t>Canciones de la experiencia</w:t>
      </w:r>
      <w:r w:rsidRPr="00A40C4C">
        <w:rPr>
          <w:rFonts w:cstheme="minorHAnsi"/>
          <w:sz w:val="20"/>
          <w:szCs w:val="20"/>
          <w:shd w:val="clear" w:color="auto" w:fill="FFFFFF"/>
        </w:rPr>
        <w:t> reflejan no solo los ideales del hombre, sino la desilusión provocada por la evolución de la Revolución Francesa. En estos poemarios denuncia el egoísmo humano, lo perjudicial de las instituciones sociales y la indiferencia del mundo ante el sufrimiento del individuo.</w:t>
      </w:r>
    </w:p>
    <w:p w:rsidR="00A40C4C" w:rsidRPr="00A40C4C" w:rsidRDefault="00A40C4C" w:rsidP="00A40C4C">
      <w:pPr>
        <w:jc w:val="both"/>
        <w:rPr>
          <w:rFonts w:cstheme="minorHAnsi"/>
          <w:sz w:val="20"/>
          <w:szCs w:val="20"/>
          <w:shd w:val="clear" w:color="auto" w:fill="FFFFFF"/>
        </w:rPr>
      </w:pPr>
      <w:r w:rsidRPr="00A40C4C">
        <w:rPr>
          <w:rFonts w:cstheme="minorHAnsi"/>
          <w:b/>
          <w:sz w:val="20"/>
          <w:szCs w:val="20"/>
          <w:shd w:val="clear" w:color="auto" w:fill="FFFFFF"/>
        </w:rPr>
        <w:t xml:space="preserve">La literatura inglesa de la primera mitad de siglo se caracteriza por sus grandes poetas, el desarrollo de la novela histórica y el inicio de la novela gótica y de terror </w:t>
      </w:r>
      <w:r w:rsidRPr="00A40C4C">
        <w:rPr>
          <w:rFonts w:cstheme="minorHAnsi"/>
          <w:sz w:val="20"/>
          <w:szCs w:val="20"/>
          <w:shd w:val="clear" w:color="auto" w:fill="FFFFFF"/>
        </w:rPr>
        <w:t>(</w:t>
      </w:r>
      <w:r w:rsidRPr="00A40C4C">
        <w:rPr>
          <w:rFonts w:cstheme="minorHAnsi"/>
          <w:b/>
          <w:i/>
          <w:sz w:val="20"/>
          <w:szCs w:val="20"/>
          <w:shd w:val="clear" w:color="auto" w:fill="FFFFFF"/>
        </w:rPr>
        <w:t>Frankenstein</w:t>
      </w:r>
      <w:r w:rsidRPr="00A40C4C">
        <w:rPr>
          <w:rFonts w:cstheme="minorHAnsi"/>
          <w:i/>
          <w:sz w:val="20"/>
          <w:szCs w:val="20"/>
          <w:shd w:val="clear" w:color="auto" w:fill="FFFFFF"/>
        </w:rPr>
        <w:t xml:space="preserve"> </w:t>
      </w:r>
      <w:r w:rsidRPr="00A40C4C">
        <w:rPr>
          <w:rFonts w:cstheme="minorHAnsi"/>
          <w:sz w:val="20"/>
          <w:szCs w:val="20"/>
          <w:shd w:val="clear" w:color="auto" w:fill="FFFFFF"/>
        </w:rPr>
        <w:t xml:space="preserve">de </w:t>
      </w:r>
      <w:r w:rsidRPr="00A40C4C">
        <w:rPr>
          <w:rFonts w:cstheme="minorHAnsi"/>
          <w:b/>
          <w:sz w:val="20"/>
          <w:szCs w:val="20"/>
          <w:shd w:val="clear" w:color="auto" w:fill="FFFFFF"/>
        </w:rPr>
        <w:t>Mary Shelley</w:t>
      </w:r>
      <w:r w:rsidRPr="00A40C4C">
        <w:rPr>
          <w:rFonts w:cstheme="minorHAnsi"/>
          <w:sz w:val="20"/>
          <w:szCs w:val="20"/>
          <w:shd w:val="clear" w:color="auto" w:fill="FFFFFF"/>
        </w:rPr>
        <w:t xml:space="preserve">). </w:t>
      </w:r>
    </w:p>
    <w:p w:rsidR="00A40C4C" w:rsidRPr="00A40C4C" w:rsidRDefault="00A40C4C" w:rsidP="00A40C4C">
      <w:pPr>
        <w:jc w:val="both"/>
        <w:rPr>
          <w:rFonts w:cstheme="minorHAnsi"/>
          <w:sz w:val="20"/>
          <w:szCs w:val="20"/>
        </w:rPr>
      </w:pPr>
      <w:r w:rsidRPr="00A40C4C">
        <w:rPr>
          <w:rFonts w:cstheme="minorHAnsi"/>
          <w:sz w:val="20"/>
          <w:szCs w:val="20"/>
          <w:shd w:val="clear" w:color="auto" w:fill="FFFFFF"/>
        </w:rPr>
        <w:t>Esta expresa su rebeldía:</w:t>
      </w:r>
    </w:p>
    <w:p w:rsidR="00A40C4C" w:rsidRPr="00A40C4C" w:rsidRDefault="00A40C4C" w:rsidP="00A40C4C">
      <w:pPr>
        <w:numPr>
          <w:ilvl w:val="0"/>
          <w:numId w:val="31"/>
        </w:numPr>
        <w:spacing w:after="0" w:line="240" w:lineRule="auto"/>
        <w:contextualSpacing/>
        <w:jc w:val="both"/>
        <w:rPr>
          <w:rFonts w:eastAsia="Times New Roman" w:cstheme="minorHAnsi"/>
          <w:sz w:val="20"/>
          <w:szCs w:val="20"/>
          <w:lang w:eastAsia="es-ES_tradnl"/>
        </w:rPr>
      </w:pPr>
      <w:r w:rsidRPr="00A40C4C">
        <w:rPr>
          <w:rFonts w:eastAsia="Times New Roman" w:cstheme="minorHAnsi"/>
          <w:b/>
          <w:sz w:val="20"/>
          <w:szCs w:val="20"/>
          <w:lang w:eastAsia="es-ES_tradnl"/>
        </w:rPr>
        <w:t>A través del rechazo a la sociedad burguesa e industrializada</w:t>
      </w:r>
      <w:r w:rsidRPr="00A40C4C">
        <w:rPr>
          <w:rFonts w:eastAsia="Times New Roman" w:cstheme="minorHAnsi"/>
          <w:sz w:val="20"/>
          <w:szCs w:val="20"/>
          <w:lang w:eastAsia="es-ES_tradnl"/>
        </w:rPr>
        <w:t>, evadiéndose en el paisaje rural, el pasado histórico o los países exóticos.</w:t>
      </w:r>
    </w:p>
    <w:p w:rsidR="00A40C4C" w:rsidRPr="00A40C4C" w:rsidRDefault="00A40C4C" w:rsidP="00A40C4C">
      <w:pPr>
        <w:numPr>
          <w:ilvl w:val="0"/>
          <w:numId w:val="31"/>
        </w:numPr>
        <w:spacing w:after="0" w:line="240" w:lineRule="auto"/>
        <w:contextualSpacing/>
        <w:jc w:val="both"/>
        <w:rPr>
          <w:rFonts w:ascii="Times New Roman" w:eastAsia="Times New Roman" w:hAnsi="Times New Roman" w:cstheme="minorHAnsi"/>
          <w:b/>
          <w:sz w:val="20"/>
          <w:szCs w:val="20"/>
          <w:lang w:eastAsia="es-ES_tradnl"/>
        </w:rPr>
      </w:pPr>
      <w:r w:rsidRPr="00A40C4C">
        <w:rPr>
          <w:rFonts w:eastAsia="Times New Roman" w:cstheme="minorHAnsi"/>
          <w:sz w:val="20"/>
          <w:szCs w:val="20"/>
          <w:lang w:eastAsia="es-ES_tradnl"/>
        </w:rPr>
        <w:t xml:space="preserve">Un </w:t>
      </w:r>
      <w:r w:rsidRPr="00A40C4C">
        <w:rPr>
          <w:rFonts w:eastAsia="Times New Roman" w:cstheme="minorHAnsi"/>
          <w:b/>
          <w:sz w:val="20"/>
          <w:szCs w:val="20"/>
          <w:lang w:eastAsia="es-ES_tradnl"/>
        </w:rPr>
        <w:t>nuevo lenguaje literario en el sentimiento y lo irracional, la subjetividad y libertad del artista frente a las reglas.</w:t>
      </w:r>
    </w:p>
    <w:p w:rsidR="00A40C4C" w:rsidRPr="00A40C4C" w:rsidRDefault="00A40C4C" w:rsidP="00A40C4C">
      <w:pPr>
        <w:numPr>
          <w:ilvl w:val="0"/>
          <w:numId w:val="31"/>
        </w:numPr>
        <w:spacing w:after="0" w:line="240" w:lineRule="auto"/>
        <w:contextualSpacing/>
        <w:jc w:val="both"/>
        <w:rPr>
          <w:rFonts w:ascii="Times New Roman" w:eastAsia="Times New Roman" w:hAnsi="Times New Roman" w:cstheme="minorHAnsi"/>
          <w:sz w:val="20"/>
          <w:szCs w:val="20"/>
          <w:lang w:eastAsia="es-ES_tradnl"/>
        </w:rPr>
      </w:pPr>
      <w:r w:rsidRPr="00A40C4C">
        <w:rPr>
          <w:rFonts w:eastAsia="Times New Roman" w:cstheme="minorHAnsi"/>
          <w:b/>
          <w:sz w:val="20"/>
          <w:szCs w:val="20"/>
          <w:lang w:eastAsia="es-ES_tradnl"/>
        </w:rPr>
        <w:t>La poesía fue uno de los géneros que más se influenció con el romanticismo.</w:t>
      </w:r>
      <w:r w:rsidRPr="00A40C4C">
        <w:rPr>
          <w:rFonts w:eastAsia="Times New Roman" w:cstheme="minorHAnsi"/>
          <w:sz w:val="20"/>
          <w:szCs w:val="20"/>
          <w:lang w:eastAsia="es-ES_tradnl"/>
        </w:rPr>
        <w:t xml:space="preserve"> Mediante ella los autores expresaban su rechazo a la sociedad burguesa e industrializada por un lado, así como también, con un nuevo </w:t>
      </w:r>
      <w:r w:rsidRPr="00A40C4C">
        <w:rPr>
          <w:rFonts w:eastAsia="Times New Roman" w:cstheme="minorHAnsi"/>
          <w:sz w:val="20"/>
          <w:szCs w:val="20"/>
          <w:lang w:eastAsia="es-ES_tradnl"/>
        </w:rPr>
        <w:lastRenderedPageBreak/>
        <w:t xml:space="preserve">lenguaje literario basado en expresiones absolutamente novedosas para la época, llenas de subjetividad, irracionalidad y libertad artística. </w:t>
      </w:r>
    </w:p>
    <w:p w:rsidR="00A40C4C" w:rsidRPr="00A40C4C" w:rsidRDefault="00A40C4C" w:rsidP="00A40C4C">
      <w:pPr>
        <w:numPr>
          <w:ilvl w:val="0"/>
          <w:numId w:val="31"/>
        </w:numPr>
        <w:spacing w:after="0" w:line="240" w:lineRule="auto"/>
        <w:contextualSpacing/>
        <w:jc w:val="both"/>
        <w:rPr>
          <w:rFonts w:ascii="Times New Roman" w:eastAsia="Times New Roman" w:hAnsi="Times New Roman" w:cstheme="minorHAnsi"/>
          <w:sz w:val="20"/>
          <w:szCs w:val="20"/>
          <w:lang w:eastAsia="es-ES_tradnl"/>
        </w:rPr>
      </w:pPr>
      <w:r w:rsidRPr="00A40C4C">
        <w:rPr>
          <w:rFonts w:eastAsia="Times New Roman" w:cstheme="minorHAnsi"/>
          <w:b/>
          <w:sz w:val="20"/>
          <w:szCs w:val="20"/>
          <w:lang w:eastAsia="es-ES_tradnl"/>
        </w:rPr>
        <w:t>Los tres máximos exponentes de la poesía inglesa fueron</w:t>
      </w:r>
      <w:r w:rsidRPr="00A40C4C">
        <w:rPr>
          <w:rFonts w:eastAsia="Times New Roman" w:cstheme="minorHAnsi"/>
          <w:sz w:val="20"/>
          <w:szCs w:val="20"/>
          <w:lang w:eastAsia="es-ES_tradnl"/>
        </w:rPr>
        <w:t xml:space="preserve"> </w:t>
      </w:r>
      <w:r w:rsidRPr="00A40C4C">
        <w:rPr>
          <w:rFonts w:eastAsia="Times New Roman" w:cstheme="minorHAnsi"/>
          <w:b/>
          <w:sz w:val="20"/>
          <w:szCs w:val="20"/>
          <w:lang w:eastAsia="es-ES_tradnl"/>
        </w:rPr>
        <w:t>Lord Byron,</w:t>
      </w:r>
      <w:r w:rsidRPr="00A40C4C">
        <w:rPr>
          <w:rFonts w:eastAsia="Times New Roman" w:cstheme="minorHAnsi"/>
          <w:sz w:val="20"/>
          <w:szCs w:val="20"/>
          <w:lang w:eastAsia="es-ES_tradnl"/>
        </w:rPr>
        <w:t xml:space="preserve"> </w:t>
      </w:r>
      <w:proofErr w:type="spellStart"/>
      <w:r w:rsidRPr="00A40C4C">
        <w:rPr>
          <w:rFonts w:eastAsia="Times New Roman" w:cstheme="minorHAnsi"/>
          <w:b/>
          <w:sz w:val="20"/>
          <w:szCs w:val="20"/>
          <w:lang w:eastAsia="es-ES_tradnl"/>
        </w:rPr>
        <w:t>Parcy</w:t>
      </w:r>
      <w:proofErr w:type="spellEnd"/>
      <w:r w:rsidRPr="00A40C4C">
        <w:rPr>
          <w:rFonts w:eastAsia="Times New Roman" w:cstheme="minorHAnsi"/>
          <w:b/>
          <w:sz w:val="20"/>
          <w:szCs w:val="20"/>
          <w:lang w:eastAsia="es-ES_tradnl"/>
        </w:rPr>
        <w:t xml:space="preserve"> </w:t>
      </w:r>
      <w:proofErr w:type="spellStart"/>
      <w:r w:rsidRPr="00A40C4C">
        <w:rPr>
          <w:rFonts w:eastAsia="Times New Roman" w:cstheme="minorHAnsi"/>
          <w:b/>
          <w:sz w:val="20"/>
          <w:szCs w:val="20"/>
          <w:lang w:eastAsia="es-ES_tradnl"/>
        </w:rPr>
        <w:t>Bysshe</w:t>
      </w:r>
      <w:proofErr w:type="spellEnd"/>
      <w:r w:rsidRPr="00A40C4C">
        <w:rPr>
          <w:rFonts w:eastAsia="Times New Roman" w:cstheme="minorHAnsi"/>
          <w:b/>
          <w:sz w:val="20"/>
          <w:szCs w:val="20"/>
          <w:lang w:eastAsia="es-ES_tradnl"/>
        </w:rPr>
        <w:t xml:space="preserve"> Shelley</w:t>
      </w:r>
      <w:r w:rsidRPr="00A40C4C">
        <w:rPr>
          <w:rFonts w:eastAsia="Times New Roman" w:cstheme="minorHAnsi"/>
          <w:sz w:val="20"/>
          <w:szCs w:val="20"/>
          <w:lang w:eastAsia="es-ES_tradnl"/>
        </w:rPr>
        <w:t xml:space="preserve"> y </w:t>
      </w:r>
      <w:r w:rsidRPr="00A40C4C">
        <w:rPr>
          <w:rFonts w:eastAsia="Times New Roman" w:cstheme="minorHAnsi"/>
          <w:b/>
          <w:sz w:val="20"/>
          <w:szCs w:val="20"/>
          <w:lang w:eastAsia="es-ES_tradnl"/>
        </w:rPr>
        <w:t xml:space="preserve">John </w:t>
      </w:r>
      <w:proofErr w:type="spellStart"/>
      <w:r w:rsidRPr="00A40C4C">
        <w:rPr>
          <w:rFonts w:eastAsia="Times New Roman" w:cstheme="minorHAnsi"/>
          <w:b/>
          <w:sz w:val="20"/>
          <w:szCs w:val="20"/>
          <w:lang w:eastAsia="es-ES_tradnl"/>
        </w:rPr>
        <w:t>Keats</w:t>
      </w:r>
      <w:proofErr w:type="spellEnd"/>
      <w:r w:rsidRPr="00A40C4C">
        <w:rPr>
          <w:rFonts w:eastAsia="Times New Roman" w:cstheme="minorHAnsi"/>
          <w:sz w:val="20"/>
          <w:szCs w:val="20"/>
          <w:lang w:eastAsia="es-ES_tradnl"/>
        </w:rPr>
        <w:t>.</w:t>
      </w:r>
    </w:p>
    <w:p w:rsidR="00A40C4C" w:rsidRPr="00A40C4C" w:rsidRDefault="00A40C4C" w:rsidP="00A40C4C">
      <w:pPr>
        <w:spacing w:after="0" w:line="240" w:lineRule="auto"/>
        <w:ind w:left="1080"/>
        <w:contextualSpacing/>
        <w:jc w:val="both"/>
        <w:rPr>
          <w:rFonts w:ascii="Times New Roman" w:eastAsia="Times New Roman" w:hAnsi="Times New Roman" w:cstheme="minorHAnsi"/>
          <w:sz w:val="20"/>
          <w:szCs w:val="20"/>
          <w:lang w:eastAsia="es-ES_tradnl"/>
        </w:rPr>
      </w:pPr>
    </w:p>
    <w:p w:rsidR="00A40C4C" w:rsidRPr="00A40C4C" w:rsidRDefault="00A40C4C" w:rsidP="00A40C4C">
      <w:pPr>
        <w:jc w:val="both"/>
        <w:rPr>
          <w:rFonts w:cstheme="minorHAnsi"/>
          <w:sz w:val="20"/>
          <w:szCs w:val="20"/>
        </w:rPr>
      </w:pPr>
      <w:r w:rsidRPr="00A40C4C">
        <w:rPr>
          <w:rFonts w:cstheme="minorHAnsi"/>
          <w:b/>
          <w:sz w:val="20"/>
          <w:szCs w:val="20"/>
        </w:rPr>
        <w:t>Lord Byron</w:t>
      </w:r>
      <w:r w:rsidRPr="00A40C4C">
        <w:rPr>
          <w:rFonts w:cstheme="minorHAnsi"/>
          <w:sz w:val="20"/>
          <w:szCs w:val="20"/>
        </w:rPr>
        <w:t xml:space="preserve"> (1788-1824)</w:t>
      </w:r>
      <w:r w:rsidRPr="00A40C4C">
        <w:rPr>
          <w:rFonts w:eastAsia="Times New Roman" w:cstheme="minorHAnsi"/>
          <w:sz w:val="20"/>
          <w:szCs w:val="20"/>
          <w:lang w:eastAsia="es-ES"/>
        </w:rPr>
        <w:t xml:space="preserve"> logró una enorme fama en su tiempo, no solo por sus obras sino por su escandalosa vida.  Es uno de los ejemplos de una personalidad en lucha trágica contra la sociedad. Fue el prototipo del poeta romántico y el primero de los poetas de su tiempo, pasando a ser considerado más tarde como de segundo orden, mientras </w:t>
      </w:r>
      <w:r w:rsidRPr="00A40C4C">
        <w:rPr>
          <w:rFonts w:eastAsia="Times New Roman" w:cstheme="minorHAnsi"/>
          <w:b/>
          <w:sz w:val="20"/>
          <w:szCs w:val="20"/>
          <w:lang w:eastAsia="es-ES"/>
        </w:rPr>
        <w:t xml:space="preserve">Shelley </w:t>
      </w:r>
      <w:r w:rsidRPr="00A40C4C">
        <w:rPr>
          <w:rFonts w:eastAsia="Times New Roman" w:cstheme="minorHAnsi"/>
          <w:sz w:val="20"/>
          <w:szCs w:val="20"/>
          <w:lang w:eastAsia="es-ES"/>
        </w:rPr>
        <w:t xml:space="preserve">y </w:t>
      </w:r>
      <w:proofErr w:type="spellStart"/>
      <w:r w:rsidRPr="00A40C4C">
        <w:rPr>
          <w:rFonts w:eastAsia="Times New Roman" w:cstheme="minorHAnsi"/>
          <w:b/>
          <w:sz w:val="20"/>
          <w:szCs w:val="20"/>
          <w:lang w:eastAsia="es-ES"/>
        </w:rPr>
        <w:t>Keats</w:t>
      </w:r>
      <w:proofErr w:type="spellEnd"/>
      <w:r w:rsidRPr="00A40C4C">
        <w:rPr>
          <w:rFonts w:eastAsia="Times New Roman" w:cstheme="minorHAnsi"/>
          <w:sz w:val="20"/>
          <w:szCs w:val="20"/>
          <w:lang w:eastAsia="es-ES"/>
        </w:rPr>
        <w:t xml:space="preserve"> (que en principio él oscurecía) ganaban cada día más en la estimación de la crítica. Su obra maestra es el extenso e incompleto </w:t>
      </w:r>
      <w:r w:rsidRPr="00A40C4C">
        <w:rPr>
          <w:rFonts w:eastAsia="Times New Roman" w:cstheme="minorHAnsi"/>
          <w:b/>
          <w:i/>
          <w:sz w:val="20"/>
          <w:szCs w:val="20"/>
          <w:lang w:eastAsia="es-ES"/>
        </w:rPr>
        <w:t>Don Juan</w:t>
      </w:r>
      <w:r w:rsidRPr="00A40C4C">
        <w:rPr>
          <w:rFonts w:eastAsia="Times New Roman" w:cstheme="minorHAnsi"/>
          <w:sz w:val="20"/>
          <w:szCs w:val="20"/>
          <w:lang w:eastAsia="es-ES"/>
        </w:rPr>
        <w:t xml:space="preserve"> de 1819, sobre el famoso conquistador. En ambos poemas buscó su inspiración en Andalucía. Se le discute la imaginación y el sentimiento, pero no su regia ironía.</w:t>
      </w:r>
    </w:p>
    <w:p w:rsidR="00A40C4C" w:rsidRPr="00A40C4C" w:rsidRDefault="00A40C4C" w:rsidP="00A40C4C">
      <w:pPr>
        <w:spacing w:after="58" w:line="230" w:lineRule="atLeast"/>
        <w:jc w:val="both"/>
        <w:rPr>
          <w:rFonts w:eastAsia="Times New Roman" w:cstheme="minorHAnsi"/>
          <w:sz w:val="20"/>
          <w:szCs w:val="20"/>
          <w:lang w:eastAsia="es-ES"/>
        </w:rPr>
      </w:pPr>
      <w:r w:rsidRPr="00A40C4C">
        <w:rPr>
          <w:rFonts w:eastAsia="Times New Roman" w:cstheme="minorHAnsi"/>
          <w:sz w:val="20"/>
          <w:szCs w:val="20"/>
          <w:lang w:eastAsia="es-ES"/>
        </w:rPr>
        <w:t xml:space="preserve">Así como </w:t>
      </w:r>
      <w:r w:rsidRPr="00A40C4C">
        <w:rPr>
          <w:rFonts w:eastAsia="Times New Roman" w:cstheme="minorHAnsi"/>
          <w:b/>
          <w:sz w:val="20"/>
          <w:szCs w:val="20"/>
          <w:lang w:eastAsia="es-ES"/>
        </w:rPr>
        <w:t>Byron</w:t>
      </w:r>
      <w:r w:rsidRPr="00A40C4C">
        <w:rPr>
          <w:rFonts w:eastAsia="Times New Roman" w:cstheme="minorHAnsi"/>
          <w:sz w:val="20"/>
          <w:szCs w:val="20"/>
          <w:lang w:eastAsia="es-ES"/>
        </w:rPr>
        <w:t xml:space="preserve"> fue lo que podría llamarse un poeta popular, al alcance de todos los lectores, no lo fueron ni </w:t>
      </w:r>
      <w:r w:rsidRPr="00A40C4C">
        <w:rPr>
          <w:rFonts w:eastAsia="Times New Roman" w:cstheme="minorHAnsi"/>
          <w:b/>
          <w:sz w:val="20"/>
          <w:szCs w:val="20"/>
          <w:lang w:eastAsia="es-ES"/>
        </w:rPr>
        <w:t xml:space="preserve">Shelley </w:t>
      </w:r>
      <w:r w:rsidRPr="00A40C4C">
        <w:rPr>
          <w:rFonts w:eastAsia="Times New Roman" w:cstheme="minorHAnsi"/>
          <w:sz w:val="20"/>
          <w:szCs w:val="20"/>
          <w:lang w:eastAsia="es-ES"/>
        </w:rPr>
        <w:t xml:space="preserve">ni </w:t>
      </w:r>
      <w:proofErr w:type="spellStart"/>
      <w:r w:rsidRPr="00A40C4C">
        <w:rPr>
          <w:rFonts w:eastAsia="Times New Roman" w:cstheme="minorHAnsi"/>
          <w:b/>
          <w:sz w:val="20"/>
          <w:szCs w:val="20"/>
          <w:lang w:eastAsia="es-ES"/>
        </w:rPr>
        <w:t>Keats</w:t>
      </w:r>
      <w:proofErr w:type="spellEnd"/>
      <w:r w:rsidRPr="00A40C4C">
        <w:rPr>
          <w:rFonts w:eastAsia="Times New Roman" w:cstheme="minorHAnsi"/>
          <w:sz w:val="20"/>
          <w:szCs w:val="20"/>
          <w:lang w:eastAsia="es-ES"/>
        </w:rPr>
        <w:t xml:space="preserve">, pero sobre todo </w:t>
      </w:r>
      <w:proofErr w:type="spellStart"/>
      <w:r w:rsidRPr="00A40C4C">
        <w:rPr>
          <w:rFonts w:eastAsia="Times New Roman" w:cstheme="minorHAnsi"/>
          <w:b/>
          <w:sz w:val="20"/>
          <w:szCs w:val="20"/>
          <w:lang w:eastAsia="es-ES"/>
        </w:rPr>
        <w:t>Keats</w:t>
      </w:r>
      <w:proofErr w:type="spellEnd"/>
      <w:r w:rsidRPr="00A40C4C">
        <w:rPr>
          <w:rFonts w:eastAsia="Times New Roman" w:cstheme="minorHAnsi"/>
          <w:sz w:val="20"/>
          <w:szCs w:val="20"/>
          <w:lang w:eastAsia="es-ES"/>
        </w:rPr>
        <w:t>.</w:t>
      </w:r>
    </w:p>
    <w:p w:rsidR="00A40C4C" w:rsidRPr="00A40C4C" w:rsidRDefault="00A40C4C" w:rsidP="00A40C4C">
      <w:pPr>
        <w:spacing w:after="58" w:line="230" w:lineRule="atLeast"/>
        <w:jc w:val="both"/>
        <w:rPr>
          <w:rFonts w:eastAsia="Times New Roman" w:cstheme="minorHAnsi"/>
          <w:sz w:val="20"/>
          <w:szCs w:val="20"/>
          <w:lang w:eastAsia="es-ES"/>
        </w:rPr>
      </w:pPr>
    </w:p>
    <w:p w:rsidR="00A40C4C" w:rsidRPr="00A40C4C" w:rsidRDefault="00A40C4C" w:rsidP="00A40C4C">
      <w:pPr>
        <w:spacing w:after="58" w:line="230" w:lineRule="atLeast"/>
        <w:jc w:val="both"/>
        <w:rPr>
          <w:rFonts w:eastAsia="Times New Roman" w:cstheme="minorHAnsi"/>
          <w:sz w:val="20"/>
          <w:szCs w:val="20"/>
          <w:lang w:eastAsia="es-ES"/>
        </w:rPr>
      </w:pPr>
      <w:r w:rsidRPr="00A40C4C">
        <w:rPr>
          <w:rFonts w:eastAsia="Times New Roman" w:cstheme="minorHAnsi"/>
          <w:b/>
          <w:bCs/>
          <w:sz w:val="20"/>
          <w:szCs w:val="20"/>
          <w:lang w:eastAsia="es-ES"/>
        </w:rPr>
        <w:t xml:space="preserve">Percy </w:t>
      </w:r>
      <w:proofErr w:type="spellStart"/>
      <w:r w:rsidRPr="00A40C4C">
        <w:rPr>
          <w:rFonts w:eastAsia="Times New Roman" w:cstheme="minorHAnsi"/>
          <w:b/>
          <w:bCs/>
          <w:sz w:val="20"/>
          <w:szCs w:val="20"/>
          <w:lang w:eastAsia="es-ES"/>
        </w:rPr>
        <w:t>Bysshe</w:t>
      </w:r>
      <w:proofErr w:type="spellEnd"/>
      <w:r w:rsidRPr="00A40C4C">
        <w:rPr>
          <w:rFonts w:eastAsia="Times New Roman" w:cstheme="minorHAnsi"/>
          <w:b/>
          <w:bCs/>
          <w:sz w:val="20"/>
          <w:szCs w:val="20"/>
          <w:lang w:eastAsia="es-ES"/>
        </w:rPr>
        <w:t xml:space="preserve"> Shelley</w:t>
      </w:r>
      <w:r w:rsidRPr="00A40C4C">
        <w:rPr>
          <w:rFonts w:eastAsia="Times New Roman" w:cstheme="minorHAnsi"/>
          <w:sz w:val="20"/>
          <w:szCs w:val="20"/>
          <w:lang w:eastAsia="es-ES"/>
        </w:rPr>
        <w:t xml:space="preserve"> (1792-1822) amigo y compañero de viajes de </w:t>
      </w:r>
      <w:r w:rsidRPr="00A40C4C">
        <w:rPr>
          <w:rFonts w:eastAsia="Times New Roman" w:cstheme="minorHAnsi"/>
          <w:b/>
          <w:sz w:val="20"/>
          <w:szCs w:val="20"/>
          <w:lang w:eastAsia="es-ES"/>
        </w:rPr>
        <w:t>Lord Byron</w:t>
      </w:r>
      <w:r w:rsidRPr="00A40C4C">
        <w:rPr>
          <w:rFonts w:eastAsia="Times New Roman" w:cstheme="minorHAnsi"/>
          <w:sz w:val="20"/>
          <w:szCs w:val="20"/>
          <w:lang w:eastAsia="es-ES"/>
        </w:rPr>
        <w:t>, abandonó a su esposa y a su patria para recorrer Europa. Murió ahogado en un naufragio. Fue un hombre de imaginación desbocada, ateo acérrimo y declarado, revolucionario, socialista violento, que ponía la poesía al servicio de sus ideas demoledoras de la sociedad en que vivía, siendo hijo de un acaudalado </w:t>
      </w:r>
      <w:r w:rsidRPr="00A40C4C">
        <w:rPr>
          <w:rFonts w:eastAsia="Times New Roman" w:cstheme="minorHAnsi"/>
          <w:i/>
          <w:iCs/>
          <w:sz w:val="20"/>
          <w:szCs w:val="20"/>
          <w:lang w:eastAsia="es-ES"/>
        </w:rPr>
        <w:t>baronet</w:t>
      </w:r>
      <w:r w:rsidRPr="00A40C4C">
        <w:rPr>
          <w:rFonts w:eastAsia="Times New Roman" w:cstheme="minorHAnsi"/>
          <w:sz w:val="20"/>
          <w:szCs w:val="20"/>
          <w:lang w:eastAsia="es-ES"/>
        </w:rPr>
        <w:t>. Los que le conocían lo describen como un alma candorosa, un hombre noble, lleno de encanto personal, un idealista soñador que no predicaba por odio alguno. Pudo hacer y pensar lo que quiso gracias a una pensión paterna.</w:t>
      </w:r>
    </w:p>
    <w:p w:rsidR="00A40C4C" w:rsidRPr="00A40C4C" w:rsidRDefault="00A40C4C" w:rsidP="00A40C4C">
      <w:pPr>
        <w:spacing w:after="58" w:line="230" w:lineRule="atLeast"/>
        <w:jc w:val="both"/>
        <w:rPr>
          <w:rFonts w:eastAsia="Times New Roman" w:cstheme="minorHAnsi"/>
          <w:sz w:val="20"/>
          <w:szCs w:val="20"/>
          <w:lang w:eastAsia="es-ES"/>
        </w:rPr>
      </w:pPr>
      <w:r w:rsidRPr="00A40C4C">
        <w:rPr>
          <w:rFonts w:eastAsia="Times New Roman" w:cstheme="minorHAnsi"/>
          <w:sz w:val="20"/>
          <w:szCs w:val="20"/>
          <w:lang w:eastAsia="es-ES"/>
        </w:rPr>
        <w:t>En su obra plasmó un gran idealismo, matizado por una profunda melancolía. En su </w:t>
      </w:r>
      <w:r w:rsidRPr="00A40C4C">
        <w:rPr>
          <w:rFonts w:eastAsia="Times New Roman" w:cstheme="minorHAnsi"/>
          <w:b/>
          <w:i/>
          <w:iCs/>
          <w:sz w:val="20"/>
          <w:szCs w:val="20"/>
          <w:lang w:eastAsia="es-ES"/>
        </w:rPr>
        <w:t>Prometeo liberado</w:t>
      </w:r>
      <w:r w:rsidRPr="00A40C4C">
        <w:rPr>
          <w:rFonts w:eastAsia="Times New Roman" w:cstheme="minorHAnsi"/>
          <w:i/>
          <w:iCs/>
          <w:sz w:val="20"/>
          <w:szCs w:val="20"/>
          <w:lang w:eastAsia="es-ES"/>
        </w:rPr>
        <w:t> </w:t>
      </w:r>
      <w:r w:rsidRPr="00A40C4C">
        <w:rPr>
          <w:rFonts w:eastAsia="Times New Roman" w:cstheme="minorHAnsi"/>
          <w:sz w:val="20"/>
          <w:szCs w:val="20"/>
          <w:lang w:eastAsia="es-ES"/>
        </w:rPr>
        <w:t>(1920) expresa sus dos ideas principales: que el enemigo era la tiranía de gobernantes, costumbres y supersticiones, y que la bondad inherente del ser humano eliminaría, el mal del mundo y lo elevaría al reino eterno del amor trascendental.</w:t>
      </w:r>
    </w:p>
    <w:p w:rsidR="00A40C4C" w:rsidRPr="00A40C4C" w:rsidRDefault="00A40C4C" w:rsidP="00A40C4C">
      <w:pPr>
        <w:spacing w:after="58" w:line="230" w:lineRule="atLeast"/>
        <w:jc w:val="both"/>
        <w:rPr>
          <w:rFonts w:eastAsia="Times New Roman" w:cstheme="minorHAnsi"/>
          <w:sz w:val="20"/>
          <w:szCs w:val="20"/>
          <w:lang w:eastAsia="es-ES"/>
        </w:rPr>
      </w:pPr>
    </w:p>
    <w:p w:rsidR="00A40C4C" w:rsidRPr="00A40C4C" w:rsidRDefault="00A40C4C" w:rsidP="00A40C4C">
      <w:pPr>
        <w:spacing w:after="58" w:line="230" w:lineRule="atLeast"/>
        <w:jc w:val="both"/>
        <w:rPr>
          <w:rFonts w:eastAsia="Times New Roman" w:cstheme="minorHAnsi"/>
          <w:sz w:val="20"/>
          <w:szCs w:val="20"/>
          <w:lang w:eastAsia="es-ES"/>
        </w:rPr>
      </w:pPr>
      <w:r w:rsidRPr="00A40C4C">
        <w:rPr>
          <w:rFonts w:eastAsia="Times New Roman" w:cstheme="minorHAnsi"/>
          <w:sz w:val="20"/>
          <w:szCs w:val="20"/>
          <w:lang w:eastAsia="es-ES"/>
        </w:rPr>
        <w:t>Entre sus obras más famosas se encuentran </w:t>
      </w:r>
      <w:proofErr w:type="spellStart"/>
      <w:r w:rsidRPr="00A40C4C">
        <w:rPr>
          <w:rFonts w:eastAsia="Times New Roman" w:cstheme="minorHAnsi"/>
          <w:b/>
          <w:i/>
          <w:iCs/>
          <w:sz w:val="20"/>
          <w:szCs w:val="20"/>
          <w:lang w:eastAsia="es-ES"/>
        </w:rPr>
        <w:t>Ozymandias</w:t>
      </w:r>
      <w:proofErr w:type="spellEnd"/>
      <w:r w:rsidRPr="00A40C4C">
        <w:rPr>
          <w:rFonts w:eastAsia="Times New Roman" w:cstheme="minorHAnsi"/>
          <w:b/>
          <w:sz w:val="20"/>
          <w:szCs w:val="20"/>
          <w:lang w:eastAsia="es-ES"/>
        </w:rPr>
        <w:t>, </w:t>
      </w:r>
      <w:r w:rsidRPr="00A40C4C">
        <w:rPr>
          <w:rFonts w:eastAsia="Times New Roman" w:cstheme="minorHAnsi"/>
          <w:b/>
          <w:i/>
          <w:iCs/>
          <w:sz w:val="20"/>
          <w:szCs w:val="20"/>
          <w:lang w:eastAsia="es-ES"/>
        </w:rPr>
        <w:t>Oda al viento del Oeste</w:t>
      </w:r>
      <w:r w:rsidRPr="00A40C4C">
        <w:rPr>
          <w:rFonts w:eastAsia="Times New Roman" w:cstheme="minorHAnsi"/>
          <w:b/>
          <w:sz w:val="20"/>
          <w:szCs w:val="20"/>
          <w:lang w:eastAsia="es-ES"/>
        </w:rPr>
        <w:t>, </w:t>
      </w:r>
      <w:r w:rsidRPr="00A40C4C">
        <w:rPr>
          <w:rFonts w:eastAsia="Times New Roman" w:cstheme="minorHAnsi"/>
          <w:b/>
          <w:i/>
          <w:iCs/>
          <w:sz w:val="20"/>
          <w:szCs w:val="20"/>
          <w:lang w:eastAsia="es-ES"/>
        </w:rPr>
        <w:t>A una alondra</w:t>
      </w:r>
      <w:r w:rsidRPr="00A40C4C">
        <w:rPr>
          <w:rFonts w:eastAsia="Times New Roman" w:cstheme="minorHAnsi"/>
          <w:b/>
          <w:sz w:val="20"/>
          <w:szCs w:val="20"/>
          <w:lang w:eastAsia="es-ES"/>
        </w:rPr>
        <w:t> y </w:t>
      </w:r>
      <w:r w:rsidRPr="00A40C4C">
        <w:rPr>
          <w:rFonts w:eastAsia="Times New Roman" w:cstheme="minorHAnsi"/>
          <w:b/>
          <w:i/>
          <w:iCs/>
          <w:sz w:val="20"/>
          <w:szCs w:val="20"/>
          <w:lang w:eastAsia="es-ES"/>
        </w:rPr>
        <w:t>La máscara de Anarquía,</w:t>
      </w:r>
      <w:r w:rsidRPr="00A40C4C">
        <w:rPr>
          <w:rFonts w:eastAsia="Times New Roman" w:cstheme="minorHAnsi"/>
          <w:i/>
          <w:iCs/>
          <w:sz w:val="20"/>
          <w:szCs w:val="20"/>
          <w:lang w:eastAsia="es-ES"/>
        </w:rPr>
        <w:t> </w:t>
      </w:r>
      <w:r w:rsidRPr="00A40C4C">
        <w:rPr>
          <w:rFonts w:eastAsia="Times New Roman" w:cstheme="minorHAnsi"/>
          <w:sz w:val="20"/>
          <w:szCs w:val="20"/>
          <w:lang w:eastAsia="es-ES"/>
        </w:rPr>
        <w:t xml:space="preserve">poemas líricos que destacan por su musicalidad y abundantes metáforas. A </w:t>
      </w:r>
      <w:r w:rsidRPr="00A40C4C">
        <w:rPr>
          <w:rFonts w:eastAsia="Times New Roman" w:cstheme="minorHAnsi"/>
          <w:b/>
          <w:sz w:val="20"/>
          <w:szCs w:val="20"/>
          <w:lang w:eastAsia="es-ES"/>
        </w:rPr>
        <w:t>Byron</w:t>
      </w:r>
      <w:r w:rsidRPr="00A40C4C">
        <w:rPr>
          <w:rFonts w:eastAsia="Times New Roman" w:cstheme="minorHAnsi"/>
          <w:sz w:val="20"/>
          <w:szCs w:val="20"/>
          <w:lang w:eastAsia="es-ES"/>
        </w:rPr>
        <w:t xml:space="preserve"> lo entienden todos, mientras que a</w:t>
      </w:r>
      <w:r w:rsidRPr="00A40C4C">
        <w:rPr>
          <w:rFonts w:eastAsia="Times New Roman" w:cstheme="minorHAnsi"/>
          <w:b/>
          <w:sz w:val="20"/>
          <w:szCs w:val="20"/>
          <w:lang w:eastAsia="es-ES"/>
        </w:rPr>
        <w:t xml:space="preserve"> Shelley</w:t>
      </w:r>
      <w:r w:rsidRPr="00A40C4C">
        <w:rPr>
          <w:rFonts w:eastAsia="Times New Roman" w:cstheme="minorHAnsi"/>
          <w:sz w:val="20"/>
          <w:szCs w:val="20"/>
          <w:lang w:eastAsia="es-ES"/>
        </w:rPr>
        <w:t xml:space="preserve"> serán siempre muchos los que no puedan seguirle sin perderse.</w:t>
      </w:r>
    </w:p>
    <w:p w:rsidR="00A40C4C" w:rsidRPr="00A40C4C" w:rsidRDefault="00A40C4C" w:rsidP="00A40C4C">
      <w:pPr>
        <w:spacing w:after="58" w:line="230" w:lineRule="atLeast"/>
        <w:jc w:val="both"/>
        <w:rPr>
          <w:rFonts w:eastAsia="Times New Roman" w:cstheme="minorHAnsi"/>
          <w:sz w:val="20"/>
          <w:szCs w:val="20"/>
          <w:lang w:eastAsia="es-ES"/>
        </w:rPr>
      </w:pPr>
    </w:p>
    <w:p w:rsidR="00A40C4C" w:rsidRPr="00A40C4C" w:rsidRDefault="00A40C4C" w:rsidP="00A40C4C">
      <w:pPr>
        <w:spacing w:after="58" w:line="230" w:lineRule="atLeast"/>
        <w:jc w:val="both"/>
        <w:rPr>
          <w:rFonts w:eastAsia="Times New Roman" w:cstheme="minorHAnsi"/>
          <w:b/>
          <w:sz w:val="20"/>
          <w:szCs w:val="20"/>
          <w:lang w:eastAsia="es-ES"/>
        </w:rPr>
      </w:pPr>
      <w:r w:rsidRPr="00A40C4C">
        <w:rPr>
          <w:rFonts w:eastAsia="Times New Roman" w:cstheme="minorHAnsi"/>
          <w:b/>
          <w:sz w:val="20"/>
          <w:szCs w:val="20"/>
          <w:lang w:eastAsia="es-ES"/>
        </w:rPr>
        <w:t>Percy Shelley</w:t>
      </w:r>
      <w:r w:rsidRPr="00A40C4C">
        <w:rPr>
          <w:rFonts w:eastAsia="Times New Roman" w:cstheme="minorHAnsi"/>
          <w:sz w:val="20"/>
          <w:szCs w:val="20"/>
          <w:lang w:eastAsia="es-ES"/>
        </w:rPr>
        <w:t xml:space="preserve"> estuvo casado con </w:t>
      </w:r>
      <w:r w:rsidRPr="00A40C4C">
        <w:rPr>
          <w:rFonts w:eastAsia="Times New Roman" w:cstheme="minorHAnsi"/>
          <w:b/>
          <w:bCs/>
          <w:sz w:val="20"/>
          <w:szCs w:val="20"/>
          <w:lang w:eastAsia="es-ES"/>
        </w:rPr>
        <w:t>Mary W. Shelley</w:t>
      </w:r>
      <w:r w:rsidRPr="00A40C4C">
        <w:rPr>
          <w:rFonts w:eastAsia="Times New Roman" w:cstheme="minorHAnsi"/>
          <w:sz w:val="20"/>
          <w:szCs w:val="20"/>
          <w:lang w:eastAsia="es-ES"/>
        </w:rPr>
        <w:t> (1797-1851), autora del relato de género gótico </w:t>
      </w:r>
      <w:r w:rsidRPr="00A40C4C">
        <w:rPr>
          <w:rFonts w:eastAsia="Times New Roman" w:cstheme="minorHAnsi"/>
          <w:b/>
          <w:i/>
          <w:iCs/>
          <w:sz w:val="20"/>
          <w:szCs w:val="20"/>
          <w:lang w:eastAsia="es-ES"/>
        </w:rPr>
        <w:t>Frankenstein o El moderno Prometeo</w:t>
      </w:r>
      <w:r w:rsidRPr="00A40C4C">
        <w:rPr>
          <w:rFonts w:eastAsia="Times New Roman" w:cstheme="minorHAnsi"/>
          <w:b/>
          <w:sz w:val="20"/>
          <w:szCs w:val="20"/>
          <w:lang w:eastAsia="es-ES"/>
        </w:rPr>
        <w:t>.</w:t>
      </w:r>
    </w:p>
    <w:p w:rsidR="00A40C4C" w:rsidRPr="00A40C4C" w:rsidRDefault="00A40C4C" w:rsidP="00A40C4C">
      <w:pPr>
        <w:spacing w:after="58" w:line="230" w:lineRule="atLeast"/>
        <w:jc w:val="both"/>
        <w:rPr>
          <w:rFonts w:eastAsia="Times New Roman" w:cstheme="minorHAnsi"/>
          <w:b/>
          <w:sz w:val="20"/>
          <w:szCs w:val="20"/>
          <w:lang w:eastAsia="es-ES"/>
        </w:rPr>
      </w:pPr>
    </w:p>
    <w:p w:rsidR="00A40C4C" w:rsidRPr="00A40C4C" w:rsidRDefault="00A40C4C" w:rsidP="00A40C4C">
      <w:pPr>
        <w:spacing w:after="58" w:line="230" w:lineRule="atLeast"/>
        <w:jc w:val="both"/>
        <w:rPr>
          <w:rFonts w:eastAsia="Times New Roman" w:cstheme="minorHAnsi"/>
          <w:sz w:val="20"/>
          <w:szCs w:val="20"/>
          <w:lang w:eastAsia="es-ES"/>
        </w:rPr>
      </w:pPr>
      <w:r w:rsidRPr="00A40C4C">
        <w:rPr>
          <w:rFonts w:eastAsia="Times New Roman" w:cstheme="minorHAnsi"/>
          <w:b/>
          <w:bCs/>
          <w:sz w:val="20"/>
          <w:szCs w:val="20"/>
          <w:lang w:eastAsia="es-ES"/>
        </w:rPr>
        <w:t xml:space="preserve">John </w:t>
      </w:r>
      <w:proofErr w:type="spellStart"/>
      <w:r w:rsidRPr="00A40C4C">
        <w:rPr>
          <w:rFonts w:eastAsia="Times New Roman" w:cstheme="minorHAnsi"/>
          <w:b/>
          <w:bCs/>
          <w:sz w:val="20"/>
          <w:szCs w:val="20"/>
          <w:lang w:eastAsia="es-ES"/>
        </w:rPr>
        <w:t>Keats</w:t>
      </w:r>
      <w:proofErr w:type="spellEnd"/>
      <w:r w:rsidRPr="00A40C4C">
        <w:rPr>
          <w:rFonts w:eastAsia="Times New Roman" w:cstheme="minorHAnsi"/>
          <w:sz w:val="20"/>
          <w:szCs w:val="20"/>
          <w:lang w:eastAsia="es-ES"/>
        </w:rPr>
        <w:t> (1795-1821) murió a los veinticinco años de edad, habiendo sido objeto de burlas y desprecios por una parte de sus contemporáneos, para quedar luego clasificado entre los inmortales de todos los países. Tan improbable creyó haber alcanzado la gloria que, al morir, mandó que se grabara en su tumba este epitafio: “Aquí yace alguien cuyo nombre fue escrito en el agua”. Lo que dejó escrito ha formado una escuela de mayor importancia que las de sus contemporáneos.</w:t>
      </w:r>
    </w:p>
    <w:p w:rsidR="00A40C4C" w:rsidRPr="00A40C4C" w:rsidRDefault="00A40C4C" w:rsidP="00A40C4C">
      <w:pPr>
        <w:spacing w:after="58" w:line="230" w:lineRule="atLeast"/>
        <w:jc w:val="both"/>
        <w:rPr>
          <w:rFonts w:eastAsia="Times New Roman" w:cstheme="minorHAnsi"/>
          <w:sz w:val="20"/>
          <w:szCs w:val="20"/>
          <w:lang w:eastAsia="es-ES"/>
        </w:rPr>
      </w:pPr>
    </w:p>
    <w:p w:rsidR="00A40C4C" w:rsidRPr="00A40C4C" w:rsidRDefault="00A40C4C" w:rsidP="00A40C4C">
      <w:pPr>
        <w:spacing w:after="58" w:line="230" w:lineRule="atLeast"/>
        <w:jc w:val="both"/>
        <w:rPr>
          <w:rFonts w:eastAsia="Times New Roman" w:cstheme="minorHAnsi"/>
          <w:sz w:val="20"/>
          <w:szCs w:val="20"/>
          <w:lang w:eastAsia="es-ES"/>
        </w:rPr>
      </w:pPr>
      <w:r w:rsidRPr="00A40C4C">
        <w:rPr>
          <w:rFonts w:eastAsia="Times New Roman" w:cstheme="minorHAnsi"/>
          <w:sz w:val="20"/>
          <w:szCs w:val="20"/>
          <w:lang w:eastAsia="es-ES"/>
        </w:rPr>
        <w:t>Su fama se debe a sus poemas breves, recogidos en sus </w:t>
      </w:r>
      <w:r w:rsidRPr="00A40C4C">
        <w:rPr>
          <w:rFonts w:eastAsia="Times New Roman" w:cstheme="minorHAnsi"/>
          <w:i/>
          <w:iCs/>
          <w:sz w:val="20"/>
          <w:szCs w:val="20"/>
          <w:lang w:eastAsia="es-ES"/>
        </w:rPr>
        <w:t>Odas</w:t>
      </w:r>
      <w:r w:rsidRPr="00A40C4C">
        <w:rPr>
          <w:rFonts w:eastAsia="Times New Roman" w:cstheme="minorHAnsi"/>
          <w:sz w:val="20"/>
          <w:szCs w:val="20"/>
          <w:lang w:eastAsia="es-ES"/>
        </w:rPr>
        <w:t>: </w:t>
      </w:r>
      <w:r w:rsidRPr="00A40C4C">
        <w:rPr>
          <w:rFonts w:eastAsia="Times New Roman" w:cstheme="minorHAnsi"/>
          <w:b/>
          <w:i/>
          <w:iCs/>
          <w:sz w:val="20"/>
          <w:szCs w:val="20"/>
          <w:lang w:eastAsia="es-ES"/>
        </w:rPr>
        <w:t>Oda al ruiseñor</w:t>
      </w:r>
      <w:r w:rsidRPr="00A40C4C">
        <w:rPr>
          <w:rFonts w:eastAsia="Times New Roman" w:cstheme="minorHAnsi"/>
          <w:i/>
          <w:iCs/>
          <w:sz w:val="20"/>
          <w:szCs w:val="20"/>
          <w:lang w:eastAsia="es-ES"/>
        </w:rPr>
        <w:t> </w:t>
      </w:r>
      <w:r w:rsidRPr="00A40C4C">
        <w:rPr>
          <w:rFonts w:eastAsia="Times New Roman" w:cstheme="minorHAnsi"/>
          <w:sz w:val="20"/>
          <w:szCs w:val="20"/>
          <w:lang w:eastAsia="es-ES"/>
        </w:rPr>
        <w:t>(1819)</w:t>
      </w:r>
      <w:r w:rsidRPr="00A40C4C">
        <w:rPr>
          <w:rFonts w:eastAsia="Times New Roman" w:cstheme="minorHAnsi"/>
          <w:i/>
          <w:iCs/>
          <w:sz w:val="20"/>
          <w:szCs w:val="20"/>
          <w:lang w:eastAsia="es-ES"/>
        </w:rPr>
        <w:t xml:space="preserve">, </w:t>
      </w:r>
      <w:r w:rsidRPr="00A40C4C">
        <w:rPr>
          <w:rFonts w:eastAsia="Times New Roman" w:cstheme="minorHAnsi"/>
          <w:b/>
          <w:i/>
          <w:iCs/>
          <w:sz w:val="20"/>
          <w:szCs w:val="20"/>
          <w:lang w:eastAsia="es-ES"/>
        </w:rPr>
        <w:t>Oda a la melancolía</w:t>
      </w:r>
      <w:r w:rsidRPr="00A40C4C">
        <w:rPr>
          <w:rFonts w:eastAsia="Times New Roman" w:cstheme="minorHAnsi"/>
          <w:i/>
          <w:iCs/>
          <w:sz w:val="20"/>
          <w:szCs w:val="20"/>
          <w:lang w:eastAsia="es-ES"/>
        </w:rPr>
        <w:t> </w:t>
      </w:r>
      <w:r w:rsidRPr="00A40C4C">
        <w:rPr>
          <w:rFonts w:eastAsia="Times New Roman" w:cstheme="minorHAnsi"/>
          <w:sz w:val="20"/>
          <w:szCs w:val="20"/>
          <w:lang w:eastAsia="es-ES"/>
        </w:rPr>
        <w:t>(1819), </w:t>
      </w:r>
      <w:r w:rsidRPr="00A40C4C">
        <w:rPr>
          <w:rFonts w:eastAsia="Times New Roman" w:cstheme="minorHAnsi"/>
          <w:b/>
          <w:i/>
          <w:iCs/>
          <w:sz w:val="20"/>
          <w:szCs w:val="20"/>
          <w:lang w:eastAsia="es-ES"/>
        </w:rPr>
        <w:t>Oda a la indolencia</w:t>
      </w:r>
      <w:r w:rsidRPr="00A40C4C">
        <w:rPr>
          <w:rFonts w:eastAsia="Times New Roman" w:cstheme="minorHAnsi"/>
          <w:b/>
          <w:sz w:val="20"/>
          <w:szCs w:val="20"/>
          <w:lang w:eastAsia="es-ES"/>
        </w:rPr>
        <w:t> </w:t>
      </w:r>
      <w:r w:rsidRPr="00A40C4C">
        <w:rPr>
          <w:rFonts w:eastAsia="Times New Roman" w:cstheme="minorHAnsi"/>
          <w:sz w:val="20"/>
          <w:szCs w:val="20"/>
          <w:lang w:eastAsia="es-ES"/>
        </w:rPr>
        <w:t>(1819), así como</w:t>
      </w:r>
      <w:r w:rsidRPr="00A40C4C">
        <w:rPr>
          <w:rFonts w:eastAsia="Times New Roman" w:cstheme="minorHAnsi"/>
          <w:b/>
          <w:sz w:val="20"/>
          <w:szCs w:val="20"/>
          <w:lang w:eastAsia="es-ES"/>
        </w:rPr>
        <w:t> </w:t>
      </w:r>
      <w:r w:rsidRPr="00A40C4C">
        <w:rPr>
          <w:rFonts w:eastAsia="Times New Roman" w:cstheme="minorHAnsi"/>
          <w:b/>
          <w:i/>
          <w:iCs/>
          <w:sz w:val="20"/>
          <w:szCs w:val="20"/>
          <w:lang w:eastAsia="es-ES"/>
        </w:rPr>
        <w:t>Lamia y otros poemas</w:t>
      </w:r>
      <w:r w:rsidRPr="00A40C4C">
        <w:rPr>
          <w:rFonts w:eastAsia="Times New Roman" w:cstheme="minorHAnsi"/>
          <w:sz w:val="20"/>
          <w:szCs w:val="20"/>
          <w:lang w:eastAsia="es-ES"/>
        </w:rPr>
        <w:t> (1819). El primer verso de su poema mitológico </w:t>
      </w:r>
      <w:proofErr w:type="spellStart"/>
      <w:r w:rsidRPr="00A40C4C">
        <w:rPr>
          <w:rFonts w:eastAsia="Times New Roman" w:cstheme="minorHAnsi"/>
          <w:b/>
          <w:i/>
          <w:iCs/>
          <w:sz w:val="20"/>
          <w:szCs w:val="20"/>
          <w:lang w:eastAsia="es-ES"/>
        </w:rPr>
        <w:t>Endymion</w:t>
      </w:r>
      <w:proofErr w:type="spellEnd"/>
      <w:r w:rsidRPr="00A40C4C">
        <w:rPr>
          <w:rFonts w:eastAsia="Times New Roman" w:cstheme="minorHAnsi"/>
          <w:b/>
          <w:i/>
          <w:iCs/>
          <w:sz w:val="20"/>
          <w:szCs w:val="20"/>
          <w:lang w:eastAsia="es-ES"/>
        </w:rPr>
        <w:t>: un romance poético</w:t>
      </w:r>
      <w:r w:rsidRPr="00A40C4C">
        <w:rPr>
          <w:rFonts w:eastAsia="Times New Roman" w:cstheme="minorHAnsi"/>
          <w:sz w:val="20"/>
          <w:szCs w:val="20"/>
          <w:lang w:eastAsia="es-ES"/>
        </w:rPr>
        <w:t> (1817) caracteriza a este poeta: </w:t>
      </w:r>
      <w:r w:rsidRPr="00A40C4C">
        <w:rPr>
          <w:rFonts w:eastAsia="Times New Roman" w:cstheme="minorHAnsi"/>
          <w:i/>
          <w:iCs/>
          <w:sz w:val="20"/>
          <w:szCs w:val="20"/>
          <w:lang w:eastAsia="es-ES"/>
        </w:rPr>
        <w:t xml:space="preserve">A thing of </w:t>
      </w:r>
      <w:proofErr w:type="spellStart"/>
      <w:r w:rsidRPr="00A40C4C">
        <w:rPr>
          <w:rFonts w:eastAsia="Times New Roman" w:cstheme="minorHAnsi"/>
          <w:i/>
          <w:iCs/>
          <w:sz w:val="20"/>
          <w:szCs w:val="20"/>
          <w:lang w:eastAsia="es-ES"/>
        </w:rPr>
        <w:t>beauty</w:t>
      </w:r>
      <w:proofErr w:type="spellEnd"/>
      <w:r w:rsidRPr="00A40C4C">
        <w:rPr>
          <w:rFonts w:eastAsia="Times New Roman" w:cstheme="minorHAnsi"/>
          <w:i/>
          <w:iCs/>
          <w:sz w:val="20"/>
          <w:szCs w:val="20"/>
          <w:lang w:eastAsia="es-ES"/>
        </w:rPr>
        <w:t xml:space="preserve"> </w:t>
      </w:r>
      <w:proofErr w:type="spellStart"/>
      <w:r w:rsidRPr="00A40C4C">
        <w:rPr>
          <w:rFonts w:eastAsia="Times New Roman" w:cstheme="minorHAnsi"/>
          <w:i/>
          <w:iCs/>
          <w:sz w:val="20"/>
          <w:szCs w:val="20"/>
          <w:lang w:eastAsia="es-ES"/>
        </w:rPr>
        <w:t>is</w:t>
      </w:r>
      <w:proofErr w:type="spellEnd"/>
      <w:r w:rsidRPr="00A40C4C">
        <w:rPr>
          <w:rFonts w:eastAsia="Times New Roman" w:cstheme="minorHAnsi"/>
          <w:i/>
          <w:iCs/>
          <w:sz w:val="20"/>
          <w:szCs w:val="20"/>
          <w:lang w:eastAsia="es-ES"/>
        </w:rPr>
        <w:t xml:space="preserve"> a </w:t>
      </w:r>
      <w:proofErr w:type="spellStart"/>
      <w:r w:rsidRPr="00A40C4C">
        <w:rPr>
          <w:rFonts w:eastAsia="Times New Roman" w:cstheme="minorHAnsi"/>
          <w:i/>
          <w:iCs/>
          <w:sz w:val="20"/>
          <w:szCs w:val="20"/>
          <w:lang w:eastAsia="es-ES"/>
        </w:rPr>
        <w:t>joy</w:t>
      </w:r>
      <w:proofErr w:type="spellEnd"/>
      <w:r w:rsidRPr="00A40C4C">
        <w:rPr>
          <w:rFonts w:eastAsia="Times New Roman" w:cstheme="minorHAnsi"/>
          <w:i/>
          <w:iCs/>
          <w:sz w:val="20"/>
          <w:szCs w:val="20"/>
          <w:lang w:eastAsia="es-ES"/>
        </w:rPr>
        <w:t xml:space="preserve"> </w:t>
      </w:r>
      <w:proofErr w:type="spellStart"/>
      <w:r w:rsidRPr="00A40C4C">
        <w:rPr>
          <w:rFonts w:eastAsia="Times New Roman" w:cstheme="minorHAnsi"/>
          <w:i/>
          <w:iCs/>
          <w:sz w:val="20"/>
          <w:szCs w:val="20"/>
          <w:lang w:eastAsia="es-ES"/>
        </w:rPr>
        <w:t>for</w:t>
      </w:r>
      <w:proofErr w:type="spellEnd"/>
      <w:r w:rsidRPr="00A40C4C">
        <w:rPr>
          <w:rFonts w:eastAsia="Times New Roman" w:cstheme="minorHAnsi"/>
          <w:i/>
          <w:iCs/>
          <w:sz w:val="20"/>
          <w:szCs w:val="20"/>
          <w:lang w:eastAsia="es-ES"/>
        </w:rPr>
        <w:t xml:space="preserve"> </w:t>
      </w:r>
      <w:proofErr w:type="spellStart"/>
      <w:r w:rsidRPr="00A40C4C">
        <w:rPr>
          <w:rFonts w:eastAsia="Times New Roman" w:cstheme="minorHAnsi"/>
          <w:i/>
          <w:iCs/>
          <w:sz w:val="20"/>
          <w:szCs w:val="20"/>
          <w:lang w:eastAsia="es-ES"/>
        </w:rPr>
        <w:t>ever</w:t>
      </w:r>
      <w:proofErr w:type="spellEnd"/>
      <w:r w:rsidRPr="00A40C4C">
        <w:rPr>
          <w:rFonts w:eastAsia="Times New Roman" w:cstheme="minorHAnsi"/>
          <w:i/>
          <w:iCs/>
          <w:sz w:val="20"/>
          <w:szCs w:val="20"/>
          <w:lang w:eastAsia="es-ES"/>
        </w:rPr>
        <w:t xml:space="preserve"> </w:t>
      </w:r>
      <w:r w:rsidRPr="00A40C4C">
        <w:rPr>
          <w:rFonts w:eastAsia="Times New Roman" w:cstheme="minorHAnsi"/>
          <w:sz w:val="20"/>
          <w:szCs w:val="20"/>
          <w:lang w:eastAsia="es-ES"/>
        </w:rPr>
        <w:t>(“un objeto bello es un placer perpetuo”). La poesía de </w:t>
      </w:r>
      <w:proofErr w:type="spellStart"/>
      <w:r w:rsidRPr="00A40C4C">
        <w:rPr>
          <w:rFonts w:eastAsia="Times New Roman" w:cstheme="minorHAnsi"/>
          <w:b/>
          <w:sz w:val="20"/>
          <w:szCs w:val="20"/>
          <w:lang w:eastAsia="es-ES"/>
        </w:rPr>
        <w:t>Keats</w:t>
      </w:r>
      <w:proofErr w:type="spellEnd"/>
      <w:r w:rsidRPr="00A40C4C">
        <w:rPr>
          <w:rFonts w:eastAsia="Times New Roman" w:cstheme="minorHAnsi"/>
          <w:sz w:val="20"/>
          <w:szCs w:val="20"/>
          <w:lang w:eastAsia="es-ES"/>
        </w:rPr>
        <w:t> es, por encima de la de los demás románticos, una respuesta a las impresiones sensoriales desprovista de toda filosofía moral o social.</w:t>
      </w:r>
    </w:p>
    <w:p w:rsidR="00A40C4C" w:rsidRPr="00A40C4C" w:rsidRDefault="00A40C4C" w:rsidP="00A40C4C">
      <w:pPr>
        <w:spacing w:after="58" w:line="230" w:lineRule="atLeast"/>
        <w:jc w:val="both"/>
        <w:rPr>
          <w:rFonts w:eastAsia="Times New Roman" w:cstheme="minorHAnsi"/>
          <w:sz w:val="20"/>
          <w:szCs w:val="20"/>
          <w:lang w:eastAsia="es-ES"/>
        </w:rPr>
      </w:pPr>
    </w:p>
    <w:p w:rsidR="00A40C4C" w:rsidRPr="00A40C4C" w:rsidRDefault="00A40C4C" w:rsidP="00A40C4C">
      <w:pPr>
        <w:spacing w:after="58" w:line="230" w:lineRule="atLeast"/>
        <w:jc w:val="both"/>
        <w:rPr>
          <w:rFonts w:eastAsia="Times New Roman" w:cstheme="minorHAnsi"/>
          <w:sz w:val="20"/>
          <w:szCs w:val="20"/>
          <w:lang w:eastAsia="es-ES"/>
        </w:rPr>
      </w:pPr>
      <w:r w:rsidRPr="00A40C4C">
        <w:rPr>
          <w:rFonts w:eastAsia="Times New Roman" w:cstheme="minorHAnsi"/>
          <w:sz w:val="20"/>
          <w:szCs w:val="20"/>
          <w:lang w:eastAsia="es-ES"/>
        </w:rPr>
        <w:t xml:space="preserve">Al igual que en Alemania, en Inglaterra, el </w:t>
      </w:r>
      <w:r w:rsidRPr="00A40C4C">
        <w:rPr>
          <w:rFonts w:eastAsia="Times New Roman" w:cstheme="minorHAnsi"/>
          <w:b/>
          <w:sz w:val="20"/>
          <w:szCs w:val="20"/>
          <w:lang w:eastAsia="es-ES"/>
        </w:rPr>
        <w:t xml:space="preserve">Romanticismo comienza siendo </w:t>
      </w:r>
      <w:proofErr w:type="spellStart"/>
      <w:r w:rsidRPr="00A40C4C">
        <w:rPr>
          <w:rFonts w:eastAsia="Times New Roman" w:cstheme="minorHAnsi"/>
          <w:b/>
          <w:sz w:val="20"/>
          <w:szCs w:val="20"/>
          <w:lang w:eastAsia="es-ES"/>
        </w:rPr>
        <w:t>prorrevolucionario</w:t>
      </w:r>
      <w:proofErr w:type="spellEnd"/>
      <w:r w:rsidRPr="00A40C4C">
        <w:rPr>
          <w:rFonts w:eastAsia="Times New Roman" w:cstheme="minorHAnsi"/>
          <w:b/>
          <w:sz w:val="20"/>
          <w:szCs w:val="20"/>
          <w:lang w:eastAsia="es-ES"/>
        </w:rPr>
        <w:t>, pero se vuelve conservador cuando comienzan las luchas contra Napoleón,</w:t>
      </w:r>
      <w:r w:rsidRPr="00A40C4C">
        <w:rPr>
          <w:rFonts w:eastAsia="Times New Roman" w:cstheme="minorHAnsi"/>
          <w:sz w:val="20"/>
          <w:szCs w:val="20"/>
          <w:lang w:eastAsia="es-ES"/>
        </w:rPr>
        <w:t xml:space="preserve"> para dar un nuevo viraje hacia los primitivos ideales revolucionarios una vez pasada la guerra. La antítesis entre Clasicismo y Romanticismo había perdido su razón de ser desde la segunda mitad del siglo XVIII porque no había sino literatura romántica.</w:t>
      </w:r>
    </w:p>
    <w:p w:rsidR="00A40C4C" w:rsidRPr="00A40C4C" w:rsidRDefault="00A40C4C" w:rsidP="00A40C4C">
      <w:pPr>
        <w:spacing w:after="58" w:line="230" w:lineRule="atLeast"/>
        <w:jc w:val="both"/>
        <w:rPr>
          <w:rFonts w:eastAsia="Times New Roman" w:cstheme="minorHAnsi"/>
          <w:sz w:val="20"/>
          <w:szCs w:val="20"/>
          <w:lang w:eastAsia="es-ES"/>
        </w:rPr>
      </w:pPr>
    </w:p>
    <w:p w:rsidR="00A40C4C" w:rsidRPr="00A40C4C" w:rsidRDefault="00A40C4C" w:rsidP="00A40C4C">
      <w:pPr>
        <w:spacing w:after="58" w:line="230" w:lineRule="atLeast"/>
        <w:jc w:val="both"/>
        <w:rPr>
          <w:rFonts w:eastAsia="Times New Roman" w:cstheme="minorHAnsi"/>
          <w:sz w:val="20"/>
          <w:szCs w:val="20"/>
          <w:lang w:eastAsia="es-ES"/>
        </w:rPr>
      </w:pPr>
      <w:r w:rsidRPr="00A40C4C">
        <w:rPr>
          <w:rFonts w:eastAsia="Times New Roman" w:cstheme="minorHAnsi"/>
          <w:sz w:val="20"/>
          <w:szCs w:val="20"/>
          <w:lang w:eastAsia="es-ES"/>
        </w:rPr>
        <w:t>El Romanticismo inglés arrancaba en lo esencial de la reacción de los elementos liberales contra la revolución industrial, mientras el francés procedía de la reacción de los estratos conservadores contra la revolución política.</w:t>
      </w:r>
    </w:p>
    <w:p w:rsidR="00A40C4C" w:rsidRPr="00A40C4C" w:rsidRDefault="00A40C4C" w:rsidP="00A40C4C">
      <w:pPr>
        <w:spacing w:after="58" w:line="230" w:lineRule="atLeast"/>
        <w:jc w:val="both"/>
        <w:rPr>
          <w:rFonts w:eastAsia="Times New Roman" w:cstheme="minorHAnsi"/>
          <w:sz w:val="20"/>
          <w:szCs w:val="20"/>
          <w:lang w:eastAsia="es-ES"/>
        </w:rPr>
      </w:pPr>
      <w:r w:rsidRPr="00A40C4C">
        <w:rPr>
          <w:rFonts w:eastAsia="Times New Roman" w:cstheme="minorHAnsi"/>
          <w:sz w:val="20"/>
          <w:szCs w:val="20"/>
          <w:lang w:eastAsia="es-ES"/>
        </w:rPr>
        <w:t xml:space="preserve"> </w:t>
      </w:r>
    </w:p>
    <w:p w:rsidR="00A40C4C" w:rsidRPr="00A40C4C" w:rsidRDefault="00A40C4C" w:rsidP="00A40C4C">
      <w:pPr>
        <w:spacing w:after="58" w:line="230" w:lineRule="atLeast"/>
        <w:jc w:val="both"/>
        <w:rPr>
          <w:rFonts w:eastAsia="Times New Roman" w:cstheme="minorHAnsi"/>
          <w:sz w:val="20"/>
          <w:szCs w:val="20"/>
          <w:lang w:eastAsia="es-ES"/>
        </w:rPr>
      </w:pPr>
      <w:r w:rsidRPr="00A40C4C">
        <w:rPr>
          <w:rFonts w:eastAsia="Times New Roman" w:cstheme="minorHAnsi"/>
          <w:b/>
          <w:sz w:val="20"/>
          <w:szCs w:val="20"/>
          <w:lang w:eastAsia="es-ES"/>
        </w:rPr>
        <w:t xml:space="preserve">La conexión del Romanticismo con el prerromanticismo fue en Inglaterra mucho más estrecha que en Francia, </w:t>
      </w:r>
      <w:r w:rsidRPr="00A40C4C">
        <w:rPr>
          <w:rFonts w:eastAsia="Times New Roman" w:cstheme="minorHAnsi"/>
          <w:sz w:val="20"/>
          <w:szCs w:val="20"/>
          <w:lang w:eastAsia="es-ES"/>
        </w:rPr>
        <w:t xml:space="preserve">donde la continuidad entre ambos movimientos se vio totalmente interrumpida por el clasicismo del período revolucionario. En Inglaterra hubo entre el Romanticismo y la revolución industrial triunfante por completo, la misma relación que entre el </w:t>
      </w:r>
      <w:r w:rsidRPr="00A40C4C">
        <w:rPr>
          <w:rFonts w:eastAsia="Times New Roman" w:cstheme="minorHAnsi"/>
          <w:sz w:val="20"/>
          <w:szCs w:val="20"/>
          <w:lang w:eastAsia="es-ES"/>
        </w:rPr>
        <w:lastRenderedPageBreak/>
        <w:t>prerromanticismo y los estadios preparatorios de la industrialización de la sociedad. El entusiasmo de los románticos por la naturaleza es tan inconcebible sin la separación de la ciudad frente al campo como su pesimismo sin el abandono y la miseria de las ciudades industriales. Son completamente conscientes de lo que está ocurriendo, y ven muy bien lo que significa la transformación del trabajo humano en mera mercancía. [...]</w:t>
      </w:r>
    </w:p>
    <w:p w:rsidR="00A40C4C" w:rsidRPr="00A40C4C" w:rsidRDefault="00A40C4C" w:rsidP="00A40C4C">
      <w:pPr>
        <w:spacing w:after="58" w:line="230" w:lineRule="atLeast"/>
        <w:jc w:val="both"/>
        <w:rPr>
          <w:rFonts w:eastAsia="Times New Roman" w:cstheme="minorHAnsi"/>
          <w:sz w:val="20"/>
          <w:szCs w:val="20"/>
          <w:lang w:eastAsia="es-ES"/>
        </w:rPr>
      </w:pPr>
    </w:p>
    <w:p w:rsidR="00A40C4C" w:rsidRPr="00A40C4C" w:rsidRDefault="00A40C4C" w:rsidP="00A40C4C">
      <w:pPr>
        <w:spacing w:after="58" w:line="230" w:lineRule="atLeast"/>
        <w:jc w:val="both"/>
        <w:rPr>
          <w:rFonts w:eastAsia="Times New Roman" w:cstheme="minorHAnsi"/>
          <w:sz w:val="20"/>
          <w:szCs w:val="20"/>
          <w:lang w:eastAsia="es-ES"/>
        </w:rPr>
      </w:pPr>
      <w:r w:rsidRPr="00A40C4C">
        <w:rPr>
          <w:rFonts w:eastAsia="Times New Roman" w:cstheme="minorHAnsi"/>
          <w:b/>
          <w:sz w:val="20"/>
          <w:szCs w:val="20"/>
          <w:lang w:eastAsia="es-ES"/>
        </w:rPr>
        <w:t>Después del fin de la lucha contra Napoleón, Inglaterra,</w:t>
      </w:r>
      <w:r w:rsidRPr="00A40C4C">
        <w:rPr>
          <w:rFonts w:eastAsia="Times New Roman" w:cstheme="minorHAnsi"/>
          <w:sz w:val="20"/>
          <w:szCs w:val="20"/>
          <w:lang w:eastAsia="es-ES"/>
        </w:rPr>
        <w:t xml:space="preserve"> si no agotada en modo alguno, </w:t>
      </w:r>
      <w:r w:rsidRPr="00A40C4C">
        <w:rPr>
          <w:rFonts w:eastAsia="Times New Roman" w:cstheme="minorHAnsi"/>
          <w:b/>
          <w:sz w:val="20"/>
          <w:szCs w:val="20"/>
          <w:lang w:eastAsia="es-ES"/>
        </w:rPr>
        <w:t>queda por lo menos debilitada y desorientada en lo intelectual;</w:t>
      </w:r>
      <w:r w:rsidRPr="00A40C4C">
        <w:rPr>
          <w:rFonts w:eastAsia="Times New Roman" w:cstheme="minorHAnsi"/>
          <w:sz w:val="20"/>
          <w:szCs w:val="20"/>
          <w:lang w:eastAsia="es-ES"/>
        </w:rPr>
        <w:t xml:space="preserve"> o sea, en unas circunstancias especialmente propicias para hacer que la sociedad burguesa sobrase conciencia de lo problemático de las bases de su existencia. El Romanticismo más juvenil, </w:t>
      </w:r>
      <w:r w:rsidRPr="00A40C4C">
        <w:rPr>
          <w:rFonts w:eastAsia="Times New Roman" w:cstheme="minorHAnsi"/>
          <w:b/>
          <w:sz w:val="20"/>
          <w:szCs w:val="20"/>
          <w:lang w:eastAsia="es-ES"/>
        </w:rPr>
        <w:t xml:space="preserve">la generación de Shelley, </w:t>
      </w:r>
      <w:proofErr w:type="spellStart"/>
      <w:r w:rsidRPr="00A40C4C">
        <w:rPr>
          <w:rFonts w:eastAsia="Times New Roman" w:cstheme="minorHAnsi"/>
          <w:b/>
          <w:sz w:val="20"/>
          <w:szCs w:val="20"/>
          <w:lang w:eastAsia="es-ES"/>
        </w:rPr>
        <w:t>Keats</w:t>
      </w:r>
      <w:proofErr w:type="spellEnd"/>
      <w:r w:rsidRPr="00A40C4C">
        <w:rPr>
          <w:rFonts w:eastAsia="Times New Roman" w:cstheme="minorHAnsi"/>
          <w:b/>
          <w:sz w:val="20"/>
          <w:szCs w:val="20"/>
          <w:lang w:eastAsia="es-ES"/>
        </w:rPr>
        <w:t xml:space="preserve"> y Byron, es el mantenedor de este proceso</w:t>
      </w:r>
      <w:r w:rsidRPr="00A40C4C">
        <w:rPr>
          <w:rFonts w:eastAsia="Times New Roman" w:cstheme="minorHAnsi"/>
          <w:sz w:val="20"/>
          <w:szCs w:val="20"/>
          <w:lang w:eastAsia="es-ES"/>
        </w:rPr>
        <w:t xml:space="preserve">. Su humanitarismo sin concesiones constituye su protesta contra la política de explotación y opresión; su modo de vida </w:t>
      </w:r>
      <w:proofErr w:type="spellStart"/>
      <w:r w:rsidRPr="00A40C4C">
        <w:rPr>
          <w:rFonts w:eastAsia="Times New Roman" w:cstheme="minorHAnsi"/>
          <w:sz w:val="20"/>
          <w:szCs w:val="20"/>
          <w:lang w:eastAsia="es-ES"/>
        </w:rPr>
        <w:t>aconvencional</w:t>
      </w:r>
      <w:proofErr w:type="spellEnd"/>
      <w:r w:rsidRPr="00A40C4C">
        <w:rPr>
          <w:rFonts w:eastAsia="Times New Roman" w:cstheme="minorHAnsi"/>
          <w:sz w:val="20"/>
          <w:szCs w:val="20"/>
          <w:lang w:eastAsia="es-ES"/>
        </w:rPr>
        <w:t xml:space="preserve">, su ateísmo agresivo y su carencia de prejuicios morales son las distintas formas de su lucha contra la clase que dispone de los medios de explotación y opresión. El Romanticismo inglés, incluso en sus representantes conservadores, en </w:t>
      </w:r>
      <w:proofErr w:type="spellStart"/>
      <w:r w:rsidRPr="00A40C4C">
        <w:rPr>
          <w:rFonts w:eastAsia="Times New Roman" w:cstheme="minorHAnsi"/>
          <w:sz w:val="20"/>
          <w:szCs w:val="20"/>
          <w:lang w:eastAsia="es-ES"/>
        </w:rPr>
        <w:t>Wordsworth</w:t>
      </w:r>
      <w:proofErr w:type="spellEnd"/>
      <w:r w:rsidRPr="00A40C4C">
        <w:rPr>
          <w:rFonts w:eastAsia="Times New Roman" w:cstheme="minorHAnsi"/>
          <w:sz w:val="20"/>
          <w:szCs w:val="20"/>
          <w:lang w:eastAsia="es-ES"/>
        </w:rPr>
        <w:t xml:space="preserve"> y Scott, es en cierto modo un movimiento democrático tendente a la popularización de la literatura.</w:t>
      </w:r>
    </w:p>
    <w:p w:rsidR="00A40C4C" w:rsidRPr="00A40C4C" w:rsidRDefault="00A40C4C" w:rsidP="00A40C4C">
      <w:pPr>
        <w:spacing w:after="0" w:line="240" w:lineRule="auto"/>
        <w:rPr>
          <w:rFonts w:cstheme="minorHAnsi"/>
          <w:sz w:val="20"/>
          <w:szCs w:val="20"/>
        </w:rPr>
      </w:pPr>
    </w:p>
    <w:p w:rsidR="00A40C4C" w:rsidRPr="00A40C4C" w:rsidRDefault="00A40C4C" w:rsidP="00A40C4C">
      <w:pPr>
        <w:spacing w:after="0" w:line="240" w:lineRule="auto"/>
        <w:rPr>
          <w:rFonts w:cstheme="minorHAnsi"/>
          <w:sz w:val="20"/>
          <w:szCs w:val="20"/>
          <w:lang w:val="es-ES"/>
        </w:rPr>
      </w:pPr>
      <w:r w:rsidRPr="00A40C4C">
        <w:rPr>
          <w:rFonts w:cstheme="minorHAnsi"/>
          <w:sz w:val="20"/>
          <w:szCs w:val="20"/>
          <w:lang w:val="es-ES"/>
        </w:rPr>
        <w:t>PINTURA</w:t>
      </w:r>
    </w:p>
    <w:p w:rsidR="00A40C4C" w:rsidRPr="00A40C4C" w:rsidRDefault="00A40C4C" w:rsidP="00A40C4C">
      <w:pPr>
        <w:spacing w:after="0" w:line="240" w:lineRule="auto"/>
        <w:rPr>
          <w:rFonts w:cstheme="minorHAnsi"/>
          <w:sz w:val="20"/>
          <w:szCs w:val="20"/>
          <w:lang w:val="es-ES"/>
        </w:rPr>
      </w:pPr>
    </w:p>
    <w:p w:rsidR="00A40C4C" w:rsidRPr="00A40C4C" w:rsidRDefault="00A40C4C" w:rsidP="00A40C4C">
      <w:pPr>
        <w:spacing w:after="0" w:line="240" w:lineRule="auto"/>
        <w:rPr>
          <w:rFonts w:cstheme="minorHAnsi"/>
          <w:sz w:val="20"/>
          <w:szCs w:val="20"/>
          <w:lang w:val="es-ES"/>
        </w:rPr>
      </w:pPr>
      <w:r w:rsidRPr="00A40C4C">
        <w:rPr>
          <w:rFonts w:cstheme="minorHAnsi"/>
          <w:sz w:val="20"/>
          <w:szCs w:val="20"/>
          <w:lang w:val="es-ES"/>
        </w:rPr>
        <w:t>En pintura y en el reino Unido nunca arraigó de todo la tendencia clasicista, se mostró muy receptivo ante una serie de anticipaciones románticas y pronto se sometió a su influencia.</w:t>
      </w:r>
    </w:p>
    <w:p w:rsidR="00A40C4C" w:rsidRPr="00A40C4C" w:rsidRDefault="00A40C4C" w:rsidP="00A40C4C">
      <w:pPr>
        <w:spacing w:after="0" w:line="240" w:lineRule="auto"/>
        <w:rPr>
          <w:rFonts w:ascii="Times New Roman" w:eastAsia="Times New Roman" w:hAnsi="Times New Roman" w:cs="Times New Roman"/>
          <w:sz w:val="24"/>
          <w:szCs w:val="24"/>
          <w:lang w:eastAsia="es-ES_tradnl"/>
        </w:rPr>
      </w:pPr>
    </w:p>
    <w:p w:rsidR="00A40C4C" w:rsidRPr="00A40C4C" w:rsidRDefault="00A40C4C" w:rsidP="00A40C4C">
      <w:pPr>
        <w:rPr>
          <w:rFonts w:cstheme="minorHAnsi"/>
          <w:sz w:val="20"/>
          <w:szCs w:val="20"/>
          <w:lang w:val="es-ES"/>
        </w:rPr>
      </w:pPr>
      <w:r w:rsidRPr="00A40C4C">
        <w:rPr>
          <w:rFonts w:cstheme="minorHAnsi"/>
          <w:sz w:val="20"/>
          <w:szCs w:val="20"/>
          <w:lang w:val="es-ES"/>
        </w:rPr>
        <w:t xml:space="preserve">En pintura el mundo clásico se inició con la figura de </w:t>
      </w:r>
      <w:r w:rsidRPr="00A40C4C">
        <w:rPr>
          <w:rFonts w:cstheme="minorHAnsi"/>
          <w:b/>
          <w:sz w:val="20"/>
          <w:szCs w:val="20"/>
          <w:lang w:val="es-ES"/>
        </w:rPr>
        <w:t>HEINRICH FÜSSLI</w:t>
      </w:r>
      <w:r w:rsidRPr="00A40C4C">
        <w:rPr>
          <w:rFonts w:cstheme="minorHAnsi"/>
          <w:sz w:val="20"/>
          <w:szCs w:val="20"/>
          <w:lang w:val="es-ES"/>
        </w:rPr>
        <w:t xml:space="preserve">, precursor de una temática insólita que utiliza alegóricamente figuras animales y crea un ambiente onírico lleno de fantasía que anticipa el surrealismo. En ese sentido </w:t>
      </w:r>
      <w:r w:rsidRPr="00A40C4C">
        <w:rPr>
          <w:rFonts w:cstheme="minorHAnsi"/>
          <w:b/>
          <w:sz w:val="20"/>
          <w:szCs w:val="20"/>
          <w:lang w:val="es-ES"/>
        </w:rPr>
        <w:t>FÜSSLI</w:t>
      </w:r>
      <w:r w:rsidRPr="00A40C4C">
        <w:rPr>
          <w:rFonts w:cstheme="minorHAnsi"/>
          <w:sz w:val="20"/>
          <w:szCs w:val="20"/>
          <w:lang w:val="es-ES"/>
        </w:rPr>
        <w:t xml:space="preserve"> tiene algunas similitudes con </w:t>
      </w:r>
      <w:r w:rsidRPr="00A40C4C">
        <w:rPr>
          <w:rFonts w:cstheme="minorHAnsi"/>
          <w:b/>
          <w:sz w:val="20"/>
          <w:szCs w:val="20"/>
          <w:lang w:val="es-ES"/>
        </w:rPr>
        <w:t>WILLIAM BLAKE</w:t>
      </w:r>
      <w:r w:rsidRPr="00A40C4C">
        <w:rPr>
          <w:rFonts w:cstheme="minorHAnsi"/>
          <w:sz w:val="20"/>
          <w:szCs w:val="20"/>
          <w:lang w:val="es-ES"/>
        </w:rPr>
        <w:t xml:space="preserve">, sobre todo en las creaciones visionarias y fantásticas que </w:t>
      </w:r>
      <w:r w:rsidRPr="00A40C4C">
        <w:rPr>
          <w:rFonts w:cstheme="minorHAnsi"/>
          <w:b/>
          <w:sz w:val="20"/>
          <w:szCs w:val="20"/>
          <w:lang w:val="es-ES"/>
        </w:rPr>
        <w:t xml:space="preserve">Blake </w:t>
      </w:r>
      <w:r w:rsidRPr="00A40C4C">
        <w:rPr>
          <w:rFonts w:cstheme="minorHAnsi"/>
          <w:sz w:val="20"/>
          <w:szCs w:val="20"/>
          <w:lang w:val="es-ES"/>
        </w:rPr>
        <w:t xml:space="preserve">realizó de </w:t>
      </w:r>
      <w:r w:rsidRPr="00A40C4C">
        <w:rPr>
          <w:rFonts w:cstheme="minorHAnsi"/>
          <w:b/>
          <w:i/>
          <w:sz w:val="20"/>
          <w:szCs w:val="20"/>
          <w:lang w:val="es-ES"/>
        </w:rPr>
        <w:t xml:space="preserve">La Biblia </w:t>
      </w:r>
      <w:r w:rsidRPr="00A40C4C">
        <w:rPr>
          <w:rFonts w:cstheme="minorHAnsi"/>
          <w:sz w:val="20"/>
          <w:szCs w:val="20"/>
          <w:lang w:val="es-ES"/>
        </w:rPr>
        <w:t>o de</w:t>
      </w:r>
      <w:r w:rsidRPr="00A40C4C">
        <w:rPr>
          <w:rFonts w:cstheme="minorHAnsi"/>
          <w:b/>
          <w:i/>
          <w:sz w:val="20"/>
          <w:szCs w:val="20"/>
          <w:lang w:val="es-ES"/>
        </w:rPr>
        <w:t xml:space="preserve"> La Divina Comedia</w:t>
      </w:r>
      <w:r w:rsidRPr="00A40C4C">
        <w:rPr>
          <w:rFonts w:cstheme="minorHAnsi"/>
          <w:sz w:val="20"/>
          <w:szCs w:val="20"/>
          <w:lang w:val="es-ES"/>
        </w:rPr>
        <w:t>.</w:t>
      </w:r>
    </w:p>
    <w:p w:rsidR="00A40C4C" w:rsidRPr="00A40C4C" w:rsidRDefault="00A40C4C" w:rsidP="00A40C4C">
      <w:pPr>
        <w:rPr>
          <w:rFonts w:cstheme="minorHAnsi"/>
          <w:sz w:val="20"/>
          <w:szCs w:val="20"/>
          <w:lang w:val="es-ES"/>
        </w:rPr>
      </w:pPr>
      <w:r w:rsidRPr="00A40C4C">
        <w:rPr>
          <w:rFonts w:cstheme="minorHAnsi"/>
          <w:sz w:val="20"/>
          <w:szCs w:val="20"/>
          <w:lang w:val="es-ES"/>
        </w:rPr>
        <w:t xml:space="preserve">El gran descubrimiento del Romanticismo inglés fue apercibirse de la importancia del contacto directo con la naturaleza, porque hasta entonces los paisajes eran reconstruidos en el taller del artista. Los auténticos renovadores del paisajismo inglés fueron </w:t>
      </w:r>
      <w:r w:rsidRPr="00A40C4C">
        <w:rPr>
          <w:rFonts w:cstheme="minorHAnsi"/>
          <w:b/>
          <w:sz w:val="20"/>
          <w:szCs w:val="20"/>
          <w:lang w:val="es-ES"/>
        </w:rPr>
        <w:t>WILLIAM TURNER</w:t>
      </w:r>
      <w:r w:rsidRPr="00A40C4C">
        <w:rPr>
          <w:rFonts w:cstheme="minorHAnsi"/>
          <w:sz w:val="20"/>
          <w:szCs w:val="20"/>
          <w:lang w:val="es-ES"/>
        </w:rPr>
        <w:t xml:space="preserve"> y</w:t>
      </w:r>
      <w:r w:rsidRPr="00A40C4C">
        <w:rPr>
          <w:rFonts w:cstheme="minorHAnsi"/>
          <w:b/>
          <w:sz w:val="20"/>
          <w:szCs w:val="20"/>
          <w:lang w:val="es-ES"/>
        </w:rPr>
        <w:t xml:space="preserve"> JOHN CONSTABLE</w:t>
      </w:r>
      <w:r w:rsidRPr="00A40C4C">
        <w:rPr>
          <w:rFonts w:cstheme="minorHAnsi"/>
          <w:sz w:val="20"/>
          <w:szCs w:val="20"/>
          <w:lang w:val="es-ES"/>
        </w:rPr>
        <w:t xml:space="preserve"> que supieron encontrar y representar los nuevos valores de la naturaleza, como la luz, el color y la atmósfera, convirtiéndose así en precursores de los impresionistas.</w:t>
      </w:r>
    </w:p>
    <w:p w:rsidR="00A40C4C" w:rsidRPr="00A40C4C" w:rsidRDefault="00A40C4C" w:rsidP="00A40C4C">
      <w:pPr>
        <w:rPr>
          <w:rFonts w:cstheme="minorHAnsi"/>
          <w:sz w:val="20"/>
          <w:szCs w:val="20"/>
          <w:lang w:val="es-ES"/>
        </w:rPr>
      </w:pPr>
      <w:r w:rsidRPr="00A40C4C">
        <w:rPr>
          <w:rFonts w:cstheme="minorHAnsi"/>
          <w:sz w:val="20"/>
          <w:szCs w:val="20"/>
          <w:lang w:val="es-ES"/>
        </w:rPr>
        <w:t xml:space="preserve">En el reino Unido a mediados del S. XIX, surgirá un nuevo movimiento, </w:t>
      </w:r>
      <w:r w:rsidRPr="00A40C4C">
        <w:rPr>
          <w:rFonts w:cstheme="minorHAnsi"/>
          <w:b/>
          <w:sz w:val="20"/>
          <w:szCs w:val="20"/>
          <w:lang w:val="es-ES"/>
        </w:rPr>
        <w:t>el Prerrafaelismo</w:t>
      </w:r>
      <w:r w:rsidRPr="00A40C4C">
        <w:rPr>
          <w:rFonts w:cstheme="minorHAnsi"/>
          <w:sz w:val="20"/>
          <w:szCs w:val="20"/>
          <w:lang w:val="es-ES"/>
        </w:rPr>
        <w:t xml:space="preserve">. </w:t>
      </w:r>
    </w:p>
    <w:p w:rsidR="00A40C4C" w:rsidRPr="00A40C4C" w:rsidRDefault="00A40C4C" w:rsidP="00A40C4C">
      <w:pPr>
        <w:rPr>
          <w:rFonts w:cstheme="minorHAnsi"/>
          <w:b/>
          <w:i/>
          <w:sz w:val="20"/>
          <w:szCs w:val="20"/>
        </w:rPr>
      </w:pPr>
      <w:r w:rsidRPr="00A40C4C">
        <w:rPr>
          <w:rFonts w:cstheme="minorHAnsi"/>
          <w:sz w:val="20"/>
          <w:szCs w:val="20"/>
          <w:lang w:val="es-ES"/>
        </w:rPr>
        <w:t xml:space="preserve">Los </w:t>
      </w:r>
      <w:r w:rsidRPr="00A40C4C">
        <w:rPr>
          <w:rFonts w:cstheme="minorHAnsi"/>
          <w:b/>
          <w:sz w:val="20"/>
          <w:szCs w:val="20"/>
          <w:lang w:val="es-ES"/>
        </w:rPr>
        <w:t>pintores prerrafaelitas</w:t>
      </w:r>
      <w:r w:rsidRPr="00A40C4C">
        <w:rPr>
          <w:rFonts w:cstheme="minorHAnsi"/>
          <w:sz w:val="20"/>
          <w:szCs w:val="20"/>
          <w:lang w:val="es-ES"/>
        </w:rPr>
        <w:t xml:space="preserve"> tendrían como representante estilístico el arte renacentista anterior a </w:t>
      </w:r>
      <w:r w:rsidRPr="00A40C4C">
        <w:rPr>
          <w:rFonts w:cstheme="minorHAnsi"/>
          <w:b/>
          <w:sz w:val="20"/>
          <w:szCs w:val="20"/>
          <w:lang w:val="es-ES"/>
        </w:rPr>
        <w:t>RAFAEL</w:t>
      </w:r>
      <w:r w:rsidRPr="00A40C4C">
        <w:rPr>
          <w:rFonts w:cstheme="minorHAnsi"/>
          <w:sz w:val="20"/>
          <w:szCs w:val="20"/>
          <w:lang w:val="es-ES"/>
        </w:rPr>
        <w:t xml:space="preserve"> y dieron gran importancia al dibujo. Se interesaron por los temas literarios, cotidianos y medievales, con la finalidad de acuerdo con su ideario de acercar la belleza suprema a las almas buenas y nobles. </w:t>
      </w:r>
      <w:r w:rsidRPr="00A40C4C">
        <w:rPr>
          <w:rFonts w:cstheme="minorHAnsi"/>
          <w:sz w:val="20"/>
          <w:szCs w:val="20"/>
        </w:rPr>
        <w:t xml:space="preserve">Sus máximos exponentes fueron: </w:t>
      </w:r>
      <w:r w:rsidRPr="00A40C4C">
        <w:rPr>
          <w:rFonts w:cstheme="minorHAnsi"/>
          <w:b/>
          <w:i/>
          <w:sz w:val="20"/>
          <w:szCs w:val="20"/>
        </w:rPr>
        <w:t>DANTE GABRIEL ROSSETI, JOHN EVERETT MILLAIS, EDWARD BURNE-JONES Y WILLIAM H. HUNT.</w:t>
      </w:r>
    </w:p>
    <w:p w:rsidR="00A40C4C" w:rsidRPr="00A40C4C" w:rsidRDefault="00A40C4C" w:rsidP="00A40C4C">
      <w:pPr>
        <w:rPr>
          <w:rFonts w:cstheme="minorHAnsi"/>
          <w:sz w:val="20"/>
          <w:szCs w:val="20"/>
        </w:rPr>
      </w:pPr>
      <w:r w:rsidRPr="00A40C4C">
        <w:rPr>
          <w:rFonts w:cstheme="minorHAnsi"/>
          <w:b/>
          <w:sz w:val="20"/>
          <w:szCs w:val="20"/>
        </w:rPr>
        <w:t>Los prerrafaelistas</w:t>
      </w:r>
      <w:r w:rsidRPr="00A40C4C">
        <w:rPr>
          <w:rFonts w:cstheme="minorHAnsi"/>
          <w:sz w:val="20"/>
          <w:szCs w:val="20"/>
        </w:rPr>
        <w:t xml:space="preserve"> representaron en Inglaterra en mayor exponente del sentir romántico </w:t>
      </w:r>
      <w:proofErr w:type="spellStart"/>
      <w:r w:rsidRPr="00A40C4C">
        <w:rPr>
          <w:rFonts w:cstheme="minorHAnsi"/>
          <w:b/>
          <w:sz w:val="20"/>
          <w:szCs w:val="20"/>
        </w:rPr>
        <w:t>Rosseti</w:t>
      </w:r>
      <w:proofErr w:type="spellEnd"/>
      <w:r w:rsidRPr="00A40C4C">
        <w:rPr>
          <w:rFonts w:cstheme="minorHAnsi"/>
          <w:b/>
          <w:sz w:val="20"/>
          <w:szCs w:val="20"/>
        </w:rPr>
        <w:t xml:space="preserve"> </w:t>
      </w:r>
      <w:r w:rsidRPr="00A40C4C">
        <w:rPr>
          <w:rFonts w:cstheme="minorHAnsi"/>
          <w:sz w:val="20"/>
          <w:szCs w:val="20"/>
        </w:rPr>
        <w:t>y</w:t>
      </w:r>
      <w:r w:rsidRPr="00A40C4C">
        <w:rPr>
          <w:rFonts w:cstheme="minorHAnsi"/>
          <w:b/>
          <w:sz w:val="20"/>
          <w:szCs w:val="20"/>
        </w:rPr>
        <w:t xml:space="preserve"> </w:t>
      </w:r>
      <w:proofErr w:type="spellStart"/>
      <w:r w:rsidRPr="00A40C4C">
        <w:rPr>
          <w:rFonts w:cstheme="minorHAnsi"/>
          <w:b/>
          <w:sz w:val="20"/>
          <w:szCs w:val="20"/>
        </w:rPr>
        <w:t>Barne</w:t>
      </w:r>
      <w:proofErr w:type="spellEnd"/>
      <w:r w:rsidRPr="00A40C4C">
        <w:rPr>
          <w:rFonts w:cstheme="minorHAnsi"/>
          <w:b/>
          <w:sz w:val="20"/>
          <w:szCs w:val="20"/>
        </w:rPr>
        <w:t xml:space="preserve"> Jones</w:t>
      </w:r>
      <w:r w:rsidRPr="00A40C4C">
        <w:rPr>
          <w:rFonts w:cstheme="minorHAnsi"/>
          <w:sz w:val="20"/>
          <w:szCs w:val="20"/>
        </w:rPr>
        <w:t xml:space="preserve"> son sus máximos exponentes, crearon una pintura de gran lirismo que descansa fundamentalmente en perfeccionamiento y minuciosidad de la línea. </w:t>
      </w:r>
    </w:p>
    <w:p w:rsidR="00A40C4C" w:rsidRPr="00A40C4C" w:rsidRDefault="00A40C4C" w:rsidP="00A40C4C">
      <w:pPr>
        <w:rPr>
          <w:rFonts w:cstheme="minorHAnsi"/>
          <w:sz w:val="20"/>
          <w:szCs w:val="20"/>
          <w:lang w:val="es-ES"/>
        </w:rPr>
      </w:pPr>
      <w:r w:rsidRPr="00A40C4C">
        <w:rPr>
          <w:rFonts w:cstheme="minorHAnsi"/>
          <w:sz w:val="20"/>
          <w:szCs w:val="20"/>
          <w:lang w:val="es-ES"/>
        </w:rPr>
        <w:t xml:space="preserve">El paisajismo inglés del Romanticismo tiene como máximos representantes a </w:t>
      </w:r>
      <w:r w:rsidRPr="00A40C4C">
        <w:rPr>
          <w:rFonts w:cstheme="minorHAnsi"/>
          <w:b/>
          <w:sz w:val="20"/>
          <w:szCs w:val="20"/>
          <w:lang w:val="es-ES"/>
        </w:rPr>
        <w:t xml:space="preserve">Turner </w:t>
      </w:r>
      <w:r w:rsidRPr="00A40C4C">
        <w:rPr>
          <w:rFonts w:cstheme="minorHAnsi"/>
          <w:sz w:val="20"/>
          <w:szCs w:val="20"/>
          <w:lang w:val="es-ES"/>
        </w:rPr>
        <w:t>y a</w:t>
      </w:r>
      <w:r w:rsidRPr="00A40C4C">
        <w:rPr>
          <w:rFonts w:cstheme="minorHAnsi"/>
          <w:b/>
          <w:sz w:val="20"/>
          <w:szCs w:val="20"/>
          <w:lang w:val="es-ES"/>
        </w:rPr>
        <w:t xml:space="preserve"> Constable </w:t>
      </w:r>
      <w:r w:rsidRPr="00A40C4C">
        <w:rPr>
          <w:rFonts w:cstheme="minorHAnsi"/>
          <w:sz w:val="20"/>
          <w:szCs w:val="20"/>
          <w:lang w:val="es-ES"/>
        </w:rPr>
        <w:t xml:space="preserve">y ninguno se </w:t>
      </w:r>
      <w:proofErr w:type="gramStart"/>
      <w:r w:rsidRPr="00A40C4C">
        <w:rPr>
          <w:rFonts w:cstheme="minorHAnsi"/>
          <w:sz w:val="20"/>
          <w:szCs w:val="20"/>
          <w:lang w:val="es-ES"/>
        </w:rPr>
        <w:t>sintió  atraído</w:t>
      </w:r>
      <w:proofErr w:type="gramEnd"/>
      <w:r w:rsidRPr="00A40C4C">
        <w:rPr>
          <w:rFonts w:cstheme="minorHAnsi"/>
          <w:sz w:val="20"/>
          <w:szCs w:val="20"/>
          <w:lang w:val="es-ES"/>
        </w:rPr>
        <w:t xml:space="preserve"> a pintar regularmente vistas de Londres o aspectos de la vida en la ciudad. Pero los dos artistas trabajaron durante un período de extraordinario crecimiento demográfico de Londres y su área metropolitana.</w:t>
      </w:r>
    </w:p>
    <w:p w:rsidR="00A40C4C" w:rsidRPr="00A40C4C" w:rsidRDefault="00A40C4C" w:rsidP="00A40C4C">
      <w:pPr>
        <w:rPr>
          <w:rFonts w:cstheme="minorHAnsi"/>
          <w:sz w:val="20"/>
          <w:szCs w:val="20"/>
          <w:lang w:val="es-ES"/>
        </w:rPr>
      </w:pPr>
      <w:r w:rsidRPr="00A40C4C">
        <w:rPr>
          <w:rFonts w:cstheme="minorHAnsi"/>
          <w:sz w:val="20"/>
          <w:szCs w:val="20"/>
          <w:lang w:val="es-ES"/>
        </w:rPr>
        <w:t xml:space="preserve">En 1801, cuando </w:t>
      </w:r>
      <w:r w:rsidRPr="00A40C4C">
        <w:rPr>
          <w:rFonts w:cstheme="minorHAnsi"/>
          <w:b/>
          <w:sz w:val="20"/>
          <w:szCs w:val="20"/>
          <w:lang w:val="es-ES"/>
        </w:rPr>
        <w:t>Turner</w:t>
      </w:r>
      <w:r w:rsidRPr="00A40C4C">
        <w:rPr>
          <w:rFonts w:cstheme="minorHAnsi"/>
          <w:sz w:val="20"/>
          <w:szCs w:val="20"/>
          <w:lang w:val="es-ES"/>
        </w:rPr>
        <w:t xml:space="preserve"> y </w:t>
      </w:r>
      <w:r w:rsidRPr="00A40C4C">
        <w:rPr>
          <w:rFonts w:cstheme="minorHAnsi"/>
          <w:b/>
          <w:sz w:val="20"/>
          <w:szCs w:val="20"/>
          <w:lang w:val="es-ES"/>
        </w:rPr>
        <w:t>Constable</w:t>
      </w:r>
      <w:r w:rsidRPr="00A40C4C">
        <w:rPr>
          <w:rFonts w:cstheme="minorHAnsi"/>
          <w:sz w:val="20"/>
          <w:szCs w:val="20"/>
          <w:lang w:val="es-ES"/>
        </w:rPr>
        <w:t xml:space="preserve"> tenían 26 y 25 </w:t>
      </w:r>
      <w:proofErr w:type="gramStart"/>
      <w:r w:rsidRPr="00A40C4C">
        <w:rPr>
          <w:rFonts w:cstheme="minorHAnsi"/>
          <w:sz w:val="20"/>
          <w:szCs w:val="20"/>
          <w:lang w:val="es-ES"/>
        </w:rPr>
        <w:t>años  el</w:t>
      </w:r>
      <w:proofErr w:type="gramEnd"/>
      <w:r w:rsidRPr="00A40C4C">
        <w:rPr>
          <w:rFonts w:cstheme="minorHAnsi"/>
          <w:sz w:val="20"/>
          <w:szCs w:val="20"/>
          <w:lang w:val="es-ES"/>
        </w:rPr>
        <w:t xml:space="preserve"> primer censo de la población de Londres era de 900.000 habitantes, treinta años más tarde era de más de medio millón y hacia 1851, a la muerte de Turner era de tres millones debido a la expansión del comercio y la industria.</w:t>
      </w:r>
    </w:p>
    <w:p w:rsidR="00A40C4C" w:rsidRPr="00A40C4C" w:rsidRDefault="00A40C4C" w:rsidP="00A40C4C">
      <w:pPr>
        <w:rPr>
          <w:rFonts w:cstheme="minorHAnsi"/>
          <w:sz w:val="20"/>
          <w:szCs w:val="20"/>
          <w:lang w:val="es-ES"/>
        </w:rPr>
      </w:pPr>
      <w:r w:rsidRPr="00A40C4C">
        <w:rPr>
          <w:rFonts w:cstheme="minorHAnsi"/>
          <w:sz w:val="20"/>
          <w:szCs w:val="20"/>
          <w:lang w:val="es-ES"/>
        </w:rPr>
        <w:t xml:space="preserve">Hacia 1800 el puerto de Londres era el de mayor actividad comercial de Europa. El comercio se había triplicado entre 1720 y 1800 y un inmenso volumen de flota extranjera saturaba continuamente el río Támesis en su navegar hacia la aduana, donde debían pagarse los derechos arancelarios </w:t>
      </w:r>
    </w:p>
    <w:p w:rsidR="00A40C4C" w:rsidRPr="00A40C4C" w:rsidRDefault="00A40C4C" w:rsidP="00A40C4C">
      <w:pPr>
        <w:rPr>
          <w:rFonts w:cstheme="minorHAnsi"/>
          <w:b/>
          <w:i/>
          <w:sz w:val="20"/>
          <w:szCs w:val="20"/>
        </w:rPr>
      </w:pPr>
      <w:r w:rsidRPr="00A40C4C">
        <w:rPr>
          <w:rFonts w:cstheme="minorHAnsi"/>
          <w:b/>
          <w:sz w:val="28"/>
          <w:szCs w:val="28"/>
        </w:rPr>
        <w:t xml:space="preserve">JOSEPH WILLIAM MALLORD TURNER </w:t>
      </w:r>
      <w:r w:rsidRPr="00A40C4C">
        <w:rPr>
          <w:rFonts w:cstheme="minorHAnsi"/>
          <w:b/>
          <w:i/>
          <w:sz w:val="20"/>
          <w:szCs w:val="20"/>
        </w:rPr>
        <w:t>1775-1851</w:t>
      </w:r>
    </w:p>
    <w:p w:rsidR="00A40C4C" w:rsidRPr="00A40C4C" w:rsidRDefault="00A40C4C" w:rsidP="00A40C4C">
      <w:pPr>
        <w:rPr>
          <w:rFonts w:cstheme="minorHAnsi"/>
          <w:sz w:val="20"/>
          <w:szCs w:val="20"/>
          <w:u w:val="single"/>
          <w:lang w:val="es-ES"/>
        </w:rPr>
      </w:pPr>
      <w:r w:rsidRPr="00A40C4C">
        <w:rPr>
          <w:rFonts w:cstheme="minorHAnsi"/>
          <w:sz w:val="20"/>
          <w:szCs w:val="20"/>
        </w:rPr>
        <w:lastRenderedPageBreak/>
        <w:t xml:space="preserve">Considerado </w:t>
      </w:r>
      <w:r w:rsidRPr="00A40C4C">
        <w:rPr>
          <w:rFonts w:cstheme="minorHAnsi"/>
          <w:sz w:val="20"/>
          <w:szCs w:val="20"/>
          <w:u w:val="single"/>
        </w:rPr>
        <w:t>uno de los más grandes paisajistas de la historia</w:t>
      </w:r>
      <w:r w:rsidRPr="00A40C4C">
        <w:rPr>
          <w:rFonts w:cstheme="minorHAnsi"/>
          <w:sz w:val="20"/>
          <w:szCs w:val="20"/>
        </w:rPr>
        <w:t xml:space="preserve">. Su </w:t>
      </w:r>
      <w:r w:rsidRPr="00A40C4C">
        <w:rPr>
          <w:rFonts w:cstheme="minorHAnsi"/>
          <w:sz w:val="20"/>
          <w:szCs w:val="20"/>
          <w:u w:val="single"/>
        </w:rPr>
        <w:t xml:space="preserve">mensaje pictórico tiene una magnitud decisiva en artistas posteriores sobre todo los </w:t>
      </w:r>
      <w:r w:rsidRPr="00A40C4C">
        <w:rPr>
          <w:rFonts w:cstheme="minorHAnsi"/>
          <w:b/>
          <w:sz w:val="20"/>
          <w:szCs w:val="20"/>
          <w:u w:val="single"/>
        </w:rPr>
        <w:t xml:space="preserve">Impresionistas </w:t>
      </w:r>
      <w:r w:rsidRPr="00A40C4C">
        <w:rPr>
          <w:rFonts w:cstheme="minorHAnsi"/>
          <w:b/>
          <w:sz w:val="20"/>
          <w:szCs w:val="20"/>
          <w:u w:val="single"/>
          <w:lang w:val="es-ES"/>
        </w:rPr>
        <w:t>y el movimiento abstracto</w:t>
      </w:r>
      <w:r w:rsidRPr="00A40C4C">
        <w:rPr>
          <w:rFonts w:cstheme="minorHAnsi"/>
          <w:sz w:val="20"/>
          <w:szCs w:val="20"/>
          <w:u w:val="single"/>
          <w:lang w:val="es-ES"/>
        </w:rPr>
        <w:t xml:space="preserve"> tras la bienal de Venecia de 1848</w:t>
      </w:r>
      <w:r w:rsidRPr="00A40C4C">
        <w:rPr>
          <w:rFonts w:cstheme="minorHAnsi"/>
          <w:sz w:val="20"/>
          <w:szCs w:val="20"/>
          <w:lang w:val="es-ES"/>
        </w:rPr>
        <w:t xml:space="preserve">. </w:t>
      </w:r>
      <w:r w:rsidRPr="00A40C4C">
        <w:rPr>
          <w:rFonts w:cstheme="minorHAnsi"/>
          <w:sz w:val="20"/>
          <w:szCs w:val="20"/>
          <w:u w:val="single"/>
          <w:lang w:val="es-ES"/>
        </w:rPr>
        <w:t>Su pintura y sus principios siguieron vigentes.</w:t>
      </w:r>
    </w:p>
    <w:p w:rsidR="00A40C4C" w:rsidRPr="00A40C4C" w:rsidRDefault="00A40C4C" w:rsidP="00A40C4C">
      <w:pPr>
        <w:rPr>
          <w:rFonts w:cstheme="minorHAnsi"/>
          <w:sz w:val="20"/>
          <w:szCs w:val="20"/>
          <w:u w:val="single"/>
          <w:lang w:val="es-ES"/>
        </w:rPr>
      </w:pPr>
      <w:r w:rsidRPr="00A40C4C">
        <w:rPr>
          <w:rFonts w:cstheme="minorHAnsi"/>
          <w:sz w:val="20"/>
          <w:szCs w:val="20"/>
          <w:u w:val="single"/>
          <w:shd w:val="clear" w:color="auto" w:fill="FFFFFF"/>
        </w:rPr>
        <w:t>Se formó en la tradición del paisaje topográfico ingles</w:t>
      </w:r>
      <w:r w:rsidRPr="00A40C4C">
        <w:rPr>
          <w:rFonts w:cstheme="minorHAnsi"/>
          <w:sz w:val="20"/>
          <w:szCs w:val="20"/>
          <w:shd w:val="clear" w:color="auto" w:fill="FFFFFF"/>
        </w:rPr>
        <w:t xml:space="preserve"> en el taller de </w:t>
      </w:r>
      <w:r w:rsidRPr="00A40C4C">
        <w:rPr>
          <w:rFonts w:cstheme="minorHAnsi"/>
          <w:b/>
          <w:bCs/>
          <w:sz w:val="20"/>
          <w:szCs w:val="20"/>
          <w:shd w:val="clear" w:color="auto" w:fill="FFFFFF"/>
        </w:rPr>
        <w:t xml:space="preserve">Thomas </w:t>
      </w:r>
      <w:proofErr w:type="spellStart"/>
      <w:r w:rsidRPr="00A40C4C">
        <w:rPr>
          <w:rFonts w:cstheme="minorHAnsi"/>
          <w:b/>
          <w:bCs/>
          <w:sz w:val="20"/>
          <w:szCs w:val="20"/>
          <w:shd w:val="clear" w:color="auto" w:fill="FFFFFF"/>
        </w:rPr>
        <w:t>Malton</w:t>
      </w:r>
      <w:proofErr w:type="spellEnd"/>
      <w:r w:rsidRPr="00A40C4C">
        <w:rPr>
          <w:rFonts w:cstheme="minorHAnsi"/>
          <w:sz w:val="20"/>
          <w:szCs w:val="20"/>
          <w:shd w:val="clear" w:color="auto" w:fill="FFFFFF"/>
        </w:rPr>
        <w:t>, también influyó en su obra la de </w:t>
      </w:r>
      <w:proofErr w:type="spellStart"/>
      <w:r w:rsidRPr="00A40C4C">
        <w:rPr>
          <w:rFonts w:cstheme="minorHAnsi"/>
          <w:b/>
          <w:bCs/>
          <w:sz w:val="20"/>
          <w:szCs w:val="20"/>
          <w:shd w:val="clear" w:color="auto" w:fill="FFFFFF"/>
        </w:rPr>
        <w:t>Girtin</w:t>
      </w:r>
      <w:proofErr w:type="spellEnd"/>
      <w:r w:rsidRPr="00A40C4C">
        <w:rPr>
          <w:rFonts w:cstheme="minorHAnsi"/>
          <w:sz w:val="20"/>
          <w:szCs w:val="20"/>
          <w:shd w:val="clear" w:color="auto" w:fill="FFFFFF"/>
        </w:rPr>
        <w:t>, con quien trabajó en una serie de </w:t>
      </w:r>
      <w:r w:rsidRPr="00A40C4C">
        <w:rPr>
          <w:rFonts w:cstheme="minorHAnsi"/>
          <w:b/>
          <w:bCs/>
          <w:sz w:val="20"/>
          <w:szCs w:val="20"/>
          <w:shd w:val="clear" w:color="auto" w:fill="FFFFFF"/>
        </w:rPr>
        <w:t>acuarelas</w:t>
      </w:r>
      <w:r w:rsidRPr="00A40C4C">
        <w:rPr>
          <w:rFonts w:cstheme="minorHAnsi"/>
          <w:sz w:val="20"/>
          <w:szCs w:val="20"/>
          <w:shd w:val="clear" w:color="auto" w:fill="FFFFFF"/>
        </w:rPr>
        <w:t xml:space="preserve">, tuvo una </w:t>
      </w:r>
      <w:r w:rsidRPr="00A40C4C">
        <w:rPr>
          <w:rFonts w:cstheme="minorHAnsi"/>
          <w:sz w:val="20"/>
          <w:szCs w:val="20"/>
          <w:u w:val="single"/>
          <w:shd w:val="clear" w:color="auto" w:fill="FFFFFF"/>
        </w:rPr>
        <w:t xml:space="preserve">formación clásica pero también asimiló </w:t>
      </w:r>
      <w:r w:rsidRPr="00A40C4C">
        <w:rPr>
          <w:rFonts w:cstheme="minorHAnsi"/>
          <w:color w:val="212121"/>
          <w:sz w:val="20"/>
          <w:szCs w:val="20"/>
          <w:u w:val="single"/>
          <w:lang w:eastAsia="es-ES"/>
        </w:rPr>
        <w:t xml:space="preserve">y sintetizó la influencia de una amplia gama de artistas y tradiciones artísticas para producir obras de originalidad </w:t>
      </w:r>
      <w:r w:rsidRPr="00A40C4C">
        <w:rPr>
          <w:rFonts w:cstheme="minorHAnsi"/>
          <w:color w:val="212121"/>
          <w:sz w:val="20"/>
          <w:szCs w:val="20"/>
          <w:lang w:eastAsia="es-ES"/>
        </w:rPr>
        <w:t xml:space="preserve">distintiva de forma </w:t>
      </w:r>
      <w:r w:rsidRPr="00A40C4C">
        <w:rPr>
          <w:rFonts w:cstheme="minorHAnsi"/>
          <w:color w:val="212121"/>
          <w:sz w:val="20"/>
          <w:szCs w:val="20"/>
          <w:u w:val="single"/>
          <w:lang w:eastAsia="es-ES"/>
        </w:rPr>
        <w:t>autodidacta</w:t>
      </w:r>
      <w:r w:rsidRPr="00A40C4C">
        <w:rPr>
          <w:rFonts w:cstheme="minorHAnsi"/>
          <w:color w:val="212121"/>
          <w:sz w:val="20"/>
          <w:szCs w:val="20"/>
          <w:lang w:eastAsia="es-ES"/>
        </w:rPr>
        <w:t xml:space="preserve">. Copio con fruición las </w:t>
      </w:r>
      <w:r w:rsidRPr="00A40C4C">
        <w:rPr>
          <w:rFonts w:cstheme="minorHAnsi"/>
          <w:sz w:val="20"/>
          <w:szCs w:val="20"/>
          <w:lang w:val="es-ES"/>
        </w:rPr>
        <w:t xml:space="preserve">pinturas de los </w:t>
      </w:r>
      <w:r w:rsidRPr="00A40C4C">
        <w:rPr>
          <w:rFonts w:cstheme="minorHAnsi"/>
          <w:sz w:val="20"/>
          <w:szCs w:val="20"/>
          <w:u w:val="single"/>
          <w:lang w:val="es-ES"/>
        </w:rPr>
        <w:t>clásicos renacentistas italianos y la pintura barroca</w:t>
      </w:r>
      <w:r w:rsidRPr="00A40C4C">
        <w:rPr>
          <w:rFonts w:cstheme="minorHAnsi"/>
          <w:sz w:val="20"/>
          <w:szCs w:val="20"/>
          <w:lang w:val="es-ES"/>
        </w:rPr>
        <w:t xml:space="preserve"> (en especial </w:t>
      </w:r>
      <w:r w:rsidRPr="00A40C4C">
        <w:rPr>
          <w:rFonts w:cstheme="minorHAnsi"/>
          <w:b/>
          <w:sz w:val="20"/>
          <w:szCs w:val="20"/>
          <w:lang w:val="es-ES"/>
        </w:rPr>
        <w:t>Rembrandt,</w:t>
      </w:r>
      <w:r w:rsidRPr="00A40C4C">
        <w:rPr>
          <w:rFonts w:cstheme="minorHAnsi"/>
          <w:sz w:val="20"/>
          <w:szCs w:val="20"/>
          <w:lang w:val="es-ES"/>
        </w:rPr>
        <w:t xml:space="preserve"> </w:t>
      </w:r>
      <w:r w:rsidRPr="00A40C4C">
        <w:rPr>
          <w:rFonts w:cstheme="minorHAnsi"/>
          <w:b/>
          <w:sz w:val="20"/>
          <w:szCs w:val="20"/>
          <w:lang w:val="es-ES"/>
        </w:rPr>
        <w:t xml:space="preserve">Poussin </w:t>
      </w:r>
      <w:r w:rsidRPr="00A40C4C">
        <w:rPr>
          <w:rFonts w:cstheme="minorHAnsi"/>
          <w:sz w:val="20"/>
          <w:szCs w:val="20"/>
          <w:lang w:val="es-ES"/>
        </w:rPr>
        <w:t xml:space="preserve">o </w:t>
      </w:r>
      <w:r w:rsidRPr="00A40C4C">
        <w:rPr>
          <w:rFonts w:cstheme="minorHAnsi"/>
          <w:b/>
          <w:sz w:val="20"/>
          <w:szCs w:val="20"/>
          <w:lang w:val="es-ES"/>
        </w:rPr>
        <w:t xml:space="preserve">Claudio Lorena) </w:t>
      </w:r>
      <w:r w:rsidRPr="00A40C4C">
        <w:rPr>
          <w:rFonts w:cstheme="minorHAnsi"/>
          <w:sz w:val="20"/>
          <w:szCs w:val="20"/>
          <w:lang w:val="es-ES"/>
        </w:rPr>
        <w:t xml:space="preserve">pero también a </w:t>
      </w:r>
      <w:r w:rsidRPr="00A40C4C">
        <w:rPr>
          <w:rFonts w:cstheme="minorHAnsi"/>
          <w:sz w:val="20"/>
          <w:szCs w:val="20"/>
          <w:u w:val="single"/>
          <w:lang w:val="es-ES"/>
        </w:rPr>
        <w:t>muchos otros a los que conoció en sus viajes</w:t>
      </w:r>
      <w:r w:rsidRPr="00A40C4C">
        <w:rPr>
          <w:rFonts w:cstheme="minorHAnsi"/>
          <w:sz w:val="20"/>
          <w:szCs w:val="20"/>
          <w:u w:val="single"/>
          <w:shd w:val="clear" w:color="auto" w:fill="FFFFFF"/>
        </w:rPr>
        <w:t xml:space="preserve"> por Inglaterra, Escocia, Suiza, Francia e Italia, cuyos paisajes fueron fuentes de inspiración en su obra, que </w:t>
      </w:r>
      <w:r w:rsidRPr="00A40C4C">
        <w:rPr>
          <w:rFonts w:cstheme="minorHAnsi"/>
          <w:sz w:val="20"/>
          <w:szCs w:val="20"/>
          <w:u w:val="single"/>
          <w:lang w:val="es-ES"/>
        </w:rPr>
        <w:t xml:space="preserve">paulatinamente </w:t>
      </w:r>
      <w:r w:rsidRPr="00A40C4C">
        <w:rPr>
          <w:rFonts w:cstheme="minorHAnsi"/>
          <w:sz w:val="20"/>
          <w:szCs w:val="20"/>
          <w:u w:val="single"/>
          <w:shd w:val="clear" w:color="auto" w:fill="FFFFFF"/>
        </w:rPr>
        <w:t>fue</w:t>
      </w:r>
      <w:r w:rsidRPr="00A40C4C">
        <w:rPr>
          <w:rFonts w:cstheme="minorHAnsi"/>
          <w:sz w:val="20"/>
          <w:szCs w:val="20"/>
          <w:u w:val="single"/>
          <w:lang w:val="es-ES"/>
        </w:rPr>
        <w:t xml:space="preserve"> avanzando hacia lo abstracto, utilizando el paisaje como vehículo para abordar los grandes temas de la pintura (luz, efectos atmosféricos, color, perspectiva). Solía tomar notas del natural</w:t>
      </w:r>
      <w:r w:rsidRPr="00A40C4C">
        <w:rPr>
          <w:rFonts w:cstheme="minorHAnsi"/>
          <w:sz w:val="20"/>
          <w:szCs w:val="20"/>
          <w:lang w:val="es-ES"/>
        </w:rPr>
        <w:t xml:space="preserve"> para sus cuadros (bocetos y dibujos). </w:t>
      </w:r>
    </w:p>
    <w:p w:rsidR="00A40C4C" w:rsidRPr="00A40C4C" w:rsidRDefault="00A40C4C" w:rsidP="00A40C4C">
      <w:pPr>
        <w:spacing w:line="240" w:lineRule="auto"/>
        <w:rPr>
          <w:rFonts w:cstheme="minorHAnsi"/>
          <w:sz w:val="20"/>
          <w:szCs w:val="20"/>
          <w:lang w:val="es-ES"/>
        </w:rPr>
      </w:pPr>
      <w:r w:rsidRPr="00A40C4C">
        <w:rPr>
          <w:rFonts w:cstheme="minorHAnsi"/>
          <w:sz w:val="20"/>
          <w:szCs w:val="20"/>
          <w:lang w:val="es-ES"/>
        </w:rPr>
        <w:t xml:space="preserve">Como avezado viajero conoció a todos los grandes pintores y a los 55 años decidió pintar la luz y la atmósfera, lo intangible, creando un </w:t>
      </w:r>
      <w:r w:rsidRPr="00A40C4C">
        <w:rPr>
          <w:rFonts w:cstheme="minorHAnsi"/>
          <w:sz w:val="20"/>
          <w:szCs w:val="20"/>
          <w:u w:val="single"/>
          <w:lang w:val="es-ES"/>
        </w:rPr>
        <w:t>estilo totalmente nuevo</w:t>
      </w:r>
      <w:r w:rsidRPr="00A40C4C">
        <w:rPr>
          <w:rFonts w:cstheme="minorHAnsi"/>
          <w:sz w:val="20"/>
          <w:szCs w:val="20"/>
          <w:lang w:val="es-ES"/>
        </w:rPr>
        <w:t xml:space="preserve"> en donde la escena contada apenas el motivo principal, aparece apenas insinuado bajo una nebulosa, grandes superficies de pasta llena de ocres, violetas azules o amarillos, buscando la plasmación de la realidad en vez de la mera apariencia.</w:t>
      </w:r>
    </w:p>
    <w:p w:rsidR="00A40C4C" w:rsidRPr="00A40C4C" w:rsidRDefault="00A40C4C" w:rsidP="00A40C4C">
      <w:pPr>
        <w:spacing w:line="240" w:lineRule="auto"/>
        <w:rPr>
          <w:rFonts w:cstheme="minorHAnsi"/>
          <w:sz w:val="20"/>
          <w:szCs w:val="20"/>
          <w:u w:val="single"/>
          <w:shd w:val="clear" w:color="auto" w:fill="FFFFFF"/>
        </w:rPr>
      </w:pPr>
      <w:r w:rsidRPr="00A40C4C">
        <w:rPr>
          <w:rFonts w:cstheme="minorHAnsi"/>
          <w:sz w:val="20"/>
          <w:szCs w:val="20"/>
          <w:shd w:val="clear" w:color="auto" w:fill="FFFFFF"/>
        </w:rPr>
        <w:t xml:space="preserve">Practicó una </w:t>
      </w:r>
      <w:r w:rsidRPr="00A40C4C">
        <w:rPr>
          <w:rFonts w:cstheme="minorHAnsi"/>
          <w:sz w:val="20"/>
          <w:szCs w:val="20"/>
          <w:u w:val="single"/>
          <w:shd w:val="clear" w:color="auto" w:fill="FFFFFF"/>
        </w:rPr>
        <w:t>técnica con factura muy visible, donde la pintura es muy espesa y se ven mucho los colores</w:t>
      </w:r>
      <w:r w:rsidRPr="00A40C4C">
        <w:rPr>
          <w:rFonts w:cstheme="minorHAnsi"/>
          <w:sz w:val="20"/>
          <w:szCs w:val="20"/>
          <w:shd w:val="clear" w:color="auto" w:fill="FFFFFF"/>
        </w:rPr>
        <w:t xml:space="preserve"> directamente aplicados sobre la tela, </w:t>
      </w:r>
      <w:r w:rsidRPr="00A40C4C">
        <w:rPr>
          <w:rFonts w:cstheme="minorHAnsi"/>
          <w:sz w:val="20"/>
          <w:szCs w:val="20"/>
          <w:u w:val="single"/>
          <w:shd w:val="clear" w:color="auto" w:fill="FFFFFF"/>
        </w:rPr>
        <w:t>empastados con relieve, con la intención de hacer visible la pintura con su materialidad, su peso, su consistencia y su textura.</w:t>
      </w:r>
    </w:p>
    <w:p w:rsidR="00A40C4C" w:rsidRPr="00A40C4C" w:rsidRDefault="00A40C4C" w:rsidP="00A40C4C">
      <w:pPr>
        <w:spacing w:line="240" w:lineRule="auto"/>
        <w:rPr>
          <w:rFonts w:cstheme="minorHAnsi"/>
          <w:color w:val="212121"/>
          <w:sz w:val="20"/>
          <w:szCs w:val="20"/>
        </w:rPr>
      </w:pPr>
      <w:r w:rsidRPr="00A40C4C">
        <w:rPr>
          <w:rFonts w:cstheme="minorHAnsi"/>
          <w:color w:val="212121"/>
          <w:sz w:val="20"/>
          <w:szCs w:val="20"/>
          <w:u w:val="single"/>
          <w:lang w:eastAsia="es-ES"/>
        </w:rPr>
        <w:t>Fue extremadamente trabajador y prolífico</w:t>
      </w:r>
      <w:r w:rsidRPr="00A40C4C">
        <w:rPr>
          <w:rFonts w:cstheme="minorHAnsi"/>
          <w:color w:val="212121"/>
          <w:sz w:val="20"/>
          <w:szCs w:val="20"/>
          <w:lang w:eastAsia="es-ES"/>
        </w:rPr>
        <w:t xml:space="preserve"> a lo largo de su vida llenando más de 300 cuadernos de bocetos, </w:t>
      </w:r>
      <w:r w:rsidRPr="00A40C4C">
        <w:rPr>
          <w:rFonts w:cstheme="minorHAnsi"/>
          <w:color w:val="212121"/>
          <w:sz w:val="20"/>
          <w:szCs w:val="20"/>
          <w:u w:val="single"/>
          <w:lang w:eastAsia="es-ES"/>
        </w:rPr>
        <w:t>más de</w:t>
      </w:r>
      <w:r w:rsidRPr="00A40C4C">
        <w:rPr>
          <w:rFonts w:cstheme="minorHAnsi"/>
          <w:color w:val="212121"/>
          <w:sz w:val="20"/>
          <w:szCs w:val="20"/>
          <w:lang w:eastAsia="es-ES"/>
        </w:rPr>
        <w:t xml:space="preserve"> </w:t>
      </w:r>
      <w:r w:rsidRPr="00A40C4C">
        <w:rPr>
          <w:rFonts w:cstheme="minorHAnsi"/>
          <w:color w:val="212121"/>
          <w:sz w:val="20"/>
          <w:szCs w:val="20"/>
          <w:u w:val="single"/>
          <w:lang w:eastAsia="es-ES"/>
        </w:rPr>
        <w:t>1.500 acuarelas terminadas y unas 550 pinturas al óleo</w:t>
      </w:r>
      <w:r w:rsidRPr="00A40C4C">
        <w:rPr>
          <w:rFonts w:cstheme="minorHAnsi"/>
          <w:color w:val="212121"/>
          <w:sz w:val="20"/>
          <w:szCs w:val="20"/>
          <w:lang w:eastAsia="es-ES"/>
        </w:rPr>
        <w:t xml:space="preserve">. </w:t>
      </w:r>
      <w:r w:rsidRPr="00A40C4C">
        <w:rPr>
          <w:rFonts w:cstheme="minorHAnsi"/>
          <w:color w:val="212121"/>
          <w:sz w:val="20"/>
          <w:szCs w:val="20"/>
        </w:rPr>
        <w:t xml:space="preserve">Se afirma que </w:t>
      </w:r>
      <w:r w:rsidRPr="00A40C4C">
        <w:rPr>
          <w:rFonts w:cstheme="minorHAnsi"/>
          <w:b/>
          <w:color w:val="212121"/>
          <w:sz w:val="20"/>
          <w:szCs w:val="20"/>
        </w:rPr>
        <w:t>Turner</w:t>
      </w:r>
      <w:r w:rsidRPr="00A40C4C">
        <w:rPr>
          <w:rFonts w:cstheme="minorHAnsi"/>
          <w:color w:val="212121"/>
          <w:sz w:val="20"/>
          <w:szCs w:val="20"/>
        </w:rPr>
        <w:t xml:space="preserve"> creó: </w:t>
      </w:r>
      <w:r w:rsidRPr="00A40C4C">
        <w:rPr>
          <w:rFonts w:cstheme="minorHAnsi"/>
          <w:color w:val="212121"/>
          <w:sz w:val="20"/>
          <w:szCs w:val="20"/>
          <w:u w:val="single"/>
        </w:rPr>
        <w:t>"95.800</w:t>
      </w:r>
      <w:r w:rsidRPr="00A40C4C">
        <w:rPr>
          <w:rFonts w:cstheme="minorHAnsi"/>
          <w:color w:val="212121"/>
          <w:sz w:val="20"/>
          <w:szCs w:val="20"/>
        </w:rPr>
        <w:t xml:space="preserve"> entre acuarelas, bocetos, óleos, grabados y placas". </w:t>
      </w:r>
      <w:r w:rsidRPr="00A40C4C">
        <w:rPr>
          <w:rFonts w:cstheme="minorHAnsi"/>
          <w:b/>
          <w:color w:val="212121"/>
          <w:sz w:val="20"/>
          <w:szCs w:val="20"/>
        </w:rPr>
        <w:t xml:space="preserve">Turner </w:t>
      </w:r>
      <w:r w:rsidRPr="00A40C4C">
        <w:rPr>
          <w:rFonts w:cstheme="minorHAnsi"/>
          <w:color w:val="212121"/>
          <w:sz w:val="20"/>
          <w:szCs w:val="20"/>
        </w:rPr>
        <w:t xml:space="preserve">creía que su legado le aseguraba la inmortalidad. </w:t>
      </w:r>
    </w:p>
    <w:p w:rsidR="00A40C4C" w:rsidRPr="00A40C4C" w:rsidRDefault="00A40C4C" w:rsidP="00A40C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sz w:val="20"/>
          <w:szCs w:val="20"/>
          <w:u w:val="single"/>
          <w:lang w:val="es-ES" w:eastAsia="es-ES"/>
        </w:rPr>
      </w:pPr>
      <w:r w:rsidRPr="00A40C4C">
        <w:rPr>
          <w:rFonts w:eastAsia="Times New Roman" w:cstheme="minorHAnsi"/>
          <w:color w:val="212121"/>
          <w:sz w:val="20"/>
          <w:szCs w:val="20"/>
          <w:lang w:val="es-ES" w:eastAsia="es-ES"/>
        </w:rPr>
        <w:t xml:space="preserve">Era </w:t>
      </w:r>
      <w:r w:rsidRPr="00A40C4C">
        <w:rPr>
          <w:rFonts w:eastAsia="Times New Roman" w:cstheme="minorHAnsi"/>
          <w:color w:val="212121"/>
          <w:sz w:val="20"/>
          <w:szCs w:val="20"/>
          <w:u w:val="single"/>
          <w:lang w:val="es-ES" w:eastAsia="es-ES"/>
        </w:rPr>
        <w:t>completamente consciente de su genio artístico y no dejó que nada lo desviara, ni las malas críticas,</w:t>
      </w:r>
      <w:r w:rsidRPr="00A40C4C">
        <w:rPr>
          <w:rFonts w:eastAsia="Times New Roman" w:cstheme="minorHAnsi"/>
          <w:color w:val="212121"/>
          <w:sz w:val="20"/>
          <w:szCs w:val="20"/>
          <w:lang w:val="es-ES" w:eastAsia="es-ES"/>
        </w:rPr>
        <w:t xml:space="preserve"> en especial las de </w:t>
      </w:r>
      <w:r w:rsidRPr="00A40C4C">
        <w:rPr>
          <w:rFonts w:eastAsia="Times New Roman" w:cstheme="minorHAnsi"/>
          <w:b/>
          <w:bCs/>
          <w:sz w:val="20"/>
          <w:szCs w:val="20"/>
          <w:shd w:val="clear" w:color="auto" w:fill="FFFFFF"/>
          <w:lang w:val="es-ES" w:eastAsia="es-ES"/>
        </w:rPr>
        <w:t>George Beaumont</w:t>
      </w:r>
      <w:r w:rsidRPr="00A40C4C">
        <w:rPr>
          <w:rFonts w:eastAsia="Times New Roman" w:cstheme="minorHAnsi"/>
          <w:color w:val="212121"/>
          <w:sz w:val="20"/>
          <w:szCs w:val="20"/>
          <w:lang w:val="es-ES" w:eastAsia="es-ES"/>
        </w:rPr>
        <w:t xml:space="preserve">. </w:t>
      </w:r>
      <w:r w:rsidRPr="00A40C4C">
        <w:rPr>
          <w:rFonts w:eastAsia="Times New Roman" w:cstheme="minorHAnsi"/>
          <w:color w:val="212121"/>
          <w:sz w:val="20"/>
          <w:szCs w:val="20"/>
          <w:u w:val="single"/>
          <w:lang w:val="es-ES" w:eastAsia="es-ES"/>
        </w:rPr>
        <w:t>Se impulsa a experimentar y sobresalir</w:t>
      </w:r>
      <w:r w:rsidRPr="00A40C4C">
        <w:rPr>
          <w:rFonts w:eastAsia="Times New Roman" w:cstheme="minorHAnsi"/>
          <w:color w:val="212121"/>
          <w:sz w:val="20"/>
          <w:szCs w:val="20"/>
          <w:lang w:val="es-ES" w:eastAsia="es-ES"/>
        </w:rPr>
        <w:t xml:space="preserve">. </w:t>
      </w:r>
      <w:r w:rsidRPr="00A40C4C">
        <w:rPr>
          <w:rFonts w:eastAsia="Times New Roman" w:cstheme="minorHAnsi"/>
          <w:color w:val="212121"/>
          <w:sz w:val="20"/>
          <w:szCs w:val="20"/>
          <w:u w:val="single"/>
          <w:lang w:val="es-ES" w:eastAsia="es-ES"/>
        </w:rPr>
        <w:t xml:space="preserve">Su uso revolucionario de los colores, especialmente el amarillo, junto con su tendencia a disolver las formas en una bruma luminosa, provocó acusaciones mordaces de excentricidad y locura, especialmente de sus pinturas posteriores que vincularían con la locura de su madre y pasaría de ser un </w:t>
      </w:r>
      <w:r w:rsidRPr="00A40C4C">
        <w:rPr>
          <w:rFonts w:eastAsia="Times New Roman" w:cstheme="minorHAnsi"/>
          <w:sz w:val="20"/>
          <w:szCs w:val="20"/>
          <w:u w:val="single"/>
          <w:shd w:val="clear" w:color="auto" w:fill="FFFFFF"/>
          <w:lang w:val="es-ES" w:eastAsia="es-ES"/>
        </w:rPr>
        <w:t xml:space="preserve">pintor muy considerado a cuestionado y que sus ventas bajaran considerablemente. </w:t>
      </w:r>
    </w:p>
    <w:p w:rsidR="00A40C4C" w:rsidRPr="00A40C4C" w:rsidRDefault="00A40C4C" w:rsidP="00A40C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sz w:val="20"/>
          <w:szCs w:val="20"/>
          <w:lang w:val="es-ES" w:eastAsia="es-ES"/>
        </w:rPr>
      </w:pPr>
    </w:p>
    <w:p w:rsidR="00A40C4C" w:rsidRPr="00A40C4C" w:rsidRDefault="00A40C4C" w:rsidP="00A40C4C">
      <w:pPr>
        <w:spacing w:line="240" w:lineRule="auto"/>
        <w:rPr>
          <w:rFonts w:cstheme="minorHAnsi"/>
          <w:color w:val="212121"/>
          <w:sz w:val="20"/>
          <w:szCs w:val="20"/>
          <w:lang w:eastAsia="es-ES"/>
        </w:rPr>
      </w:pPr>
      <w:r w:rsidRPr="00A40C4C">
        <w:rPr>
          <w:rFonts w:ascii="Arial" w:hAnsi="Arial" w:cs="Arial"/>
          <w:sz w:val="18"/>
          <w:szCs w:val="18"/>
          <w:lang w:val="es-ES"/>
        </w:rPr>
        <w:t>L</w:t>
      </w:r>
      <w:r w:rsidRPr="00A40C4C">
        <w:rPr>
          <w:rFonts w:cstheme="minorHAnsi"/>
          <w:sz w:val="20"/>
          <w:szCs w:val="20"/>
        </w:rPr>
        <w:t xml:space="preserve">a mayoría de sus obras se pueden ver en la clore Gallery, un ala de la Tate Gallery de Londres añadido especialmente para las obras </w:t>
      </w:r>
      <w:r w:rsidRPr="00A40C4C">
        <w:rPr>
          <w:rFonts w:cstheme="minorHAnsi"/>
          <w:sz w:val="20"/>
          <w:szCs w:val="20"/>
          <w:u w:val="single"/>
        </w:rPr>
        <w:t>del mejor pintor inglés de todos los tiempos</w:t>
      </w:r>
      <w:r w:rsidRPr="00A40C4C">
        <w:rPr>
          <w:rFonts w:cstheme="minorHAnsi"/>
          <w:sz w:val="20"/>
          <w:szCs w:val="20"/>
        </w:rPr>
        <w:t xml:space="preserve">. </w:t>
      </w:r>
    </w:p>
    <w:p w:rsidR="00A40C4C" w:rsidRPr="00A40C4C" w:rsidRDefault="00A40C4C" w:rsidP="00A40C4C">
      <w:pPr>
        <w:rPr>
          <w:rFonts w:cstheme="minorHAnsi"/>
          <w:sz w:val="20"/>
          <w:szCs w:val="20"/>
          <w:lang w:val="es-ES"/>
        </w:rPr>
      </w:pPr>
      <w:r w:rsidRPr="00A40C4C">
        <w:rPr>
          <w:rFonts w:cstheme="minorHAnsi"/>
          <w:sz w:val="20"/>
          <w:szCs w:val="20"/>
          <w:lang w:val="es-ES"/>
        </w:rPr>
        <w:t xml:space="preserve">Sus obras maestras son: </w:t>
      </w:r>
      <w:r w:rsidRPr="00A40C4C">
        <w:rPr>
          <w:rFonts w:cstheme="minorHAnsi"/>
          <w:b/>
          <w:i/>
          <w:sz w:val="20"/>
          <w:szCs w:val="20"/>
          <w:u w:val="single"/>
          <w:lang w:val="es-ES"/>
        </w:rPr>
        <w:t>El temerario remolcado al dique seco</w:t>
      </w:r>
      <w:r w:rsidRPr="00A40C4C">
        <w:rPr>
          <w:rFonts w:cstheme="minorHAnsi"/>
          <w:sz w:val="20"/>
          <w:szCs w:val="20"/>
          <w:u w:val="single"/>
          <w:lang w:val="es-ES"/>
        </w:rPr>
        <w:t xml:space="preserve">, </w:t>
      </w:r>
      <w:r w:rsidRPr="00A40C4C">
        <w:rPr>
          <w:rFonts w:cstheme="minorHAnsi"/>
          <w:b/>
          <w:i/>
          <w:sz w:val="20"/>
          <w:szCs w:val="20"/>
          <w:u w:val="single"/>
          <w:lang w:val="es-ES"/>
        </w:rPr>
        <w:t>Lluvia vapor y velocidad.</w:t>
      </w:r>
      <w:r w:rsidRPr="00A40C4C">
        <w:rPr>
          <w:rFonts w:cstheme="minorHAnsi"/>
          <w:b/>
          <w:i/>
          <w:sz w:val="20"/>
          <w:szCs w:val="20"/>
          <w:lang w:val="es-ES"/>
        </w:rPr>
        <w:t xml:space="preserve"> </w:t>
      </w:r>
    </w:p>
    <w:p w:rsidR="00A40C4C" w:rsidRPr="00A40C4C" w:rsidRDefault="00A40C4C" w:rsidP="00A40C4C">
      <w:pPr>
        <w:rPr>
          <w:rFonts w:cstheme="minorHAnsi"/>
          <w:b/>
          <w:sz w:val="20"/>
          <w:szCs w:val="20"/>
        </w:rPr>
      </w:pPr>
      <w:r w:rsidRPr="00A40C4C">
        <w:rPr>
          <w:rFonts w:cstheme="minorHAnsi"/>
          <w:b/>
          <w:sz w:val="20"/>
          <w:szCs w:val="20"/>
        </w:rPr>
        <w:t>BIOGRAFÍA</w:t>
      </w:r>
    </w:p>
    <w:p w:rsidR="00A40C4C" w:rsidRPr="00A40C4C" w:rsidRDefault="00A40C4C" w:rsidP="00A40C4C">
      <w:pPr>
        <w:rPr>
          <w:sz w:val="20"/>
          <w:szCs w:val="20"/>
          <w:u w:val="single"/>
        </w:rPr>
      </w:pPr>
      <w:r w:rsidRPr="00A40C4C">
        <w:rPr>
          <w:rFonts w:cstheme="minorHAnsi"/>
          <w:b/>
          <w:sz w:val="20"/>
          <w:szCs w:val="20"/>
          <w:u w:val="single"/>
          <w:lang w:val="es-ES"/>
        </w:rPr>
        <w:t>Turner</w:t>
      </w:r>
      <w:r w:rsidRPr="00A40C4C">
        <w:rPr>
          <w:rFonts w:cstheme="minorHAnsi"/>
          <w:sz w:val="20"/>
          <w:szCs w:val="20"/>
          <w:u w:val="single"/>
          <w:lang w:val="es-ES"/>
        </w:rPr>
        <w:t xml:space="preserve"> nació en 1775 en Londres y murió en Chelsea </w:t>
      </w:r>
      <w:r w:rsidRPr="00A40C4C">
        <w:rPr>
          <w:rFonts w:cstheme="minorHAnsi"/>
          <w:sz w:val="20"/>
          <w:szCs w:val="20"/>
          <w:lang w:val="es-ES"/>
        </w:rPr>
        <w:t>1851 después</w:t>
      </w:r>
      <w:r w:rsidRPr="00A40C4C">
        <w:rPr>
          <w:rFonts w:cstheme="minorHAnsi"/>
          <w:sz w:val="20"/>
          <w:szCs w:val="20"/>
          <w:u w:val="single"/>
          <w:lang w:val="es-ES"/>
        </w:rPr>
        <w:t xml:space="preserve"> de haber recorrido Gran Bretaña y Europa y haber creado una leyenda con su misteriosa personalidad. </w:t>
      </w:r>
    </w:p>
    <w:p w:rsidR="00A40C4C" w:rsidRPr="00A40C4C" w:rsidRDefault="00A40C4C" w:rsidP="00A40C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0"/>
          <w:szCs w:val="20"/>
          <w:lang w:val="es-ES" w:eastAsia="es-ES"/>
        </w:rPr>
      </w:pPr>
      <w:r w:rsidRPr="00A40C4C">
        <w:rPr>
          <w:rFonts w:eastAsia="Times New Roman" w:cstheme="minorHAnsi"/>
          <w:sz w:val="20"/>
          <w:szCs w:val="20"/>
          <w:shd w:val="clear" w:color="auto" w:fill="FFFFFF"/>
          <w:lang w:val="es-ES" w:eastAsia="es-ES"/>
        </w:rPr>
        <w:t>Hijo de un fabricante de pelucas</w:t>
      </w:r>
      <w:r w:rsidRPr="00A40C4C">
        <w:rPr>
          <w:rFonts w:eastAsia="Times New Roman" w:cstheme="minorHAnsi"/>
          <w:bCs/>
          <w:sz w:val="20"/>
          <w:szCs w:val="20"/>
          <w:shd w:val="clear" w:color="auto" w:fill="FFFFFF"/>
          <w:lang w:val="es-ES" w:eastAsia="es-ES"/>
        </w:rPr>
        <w:t xml:space="preserve"> y después barbero</w:t>
      </w:r>
      <w:r w:rsidRPr="00A40C4C">
        <w:rPr>
          <w:rFonts w:eastAsia="Times New Roman" w:cstheme="minorHAnsi"/>
          <w:sz w:val="20"/>
          <w:szCs w:val="20"/>
          <w:shd w:val="clear" w:color="auto" w:fill="FFFFFF"/>
          <w:lang w:val="es-ES" w:eastAsia="es-ES"/>
        </w:rPr>
        <w:t xml:space="preserve">, </w:t>
      </w:r>
      <w:r w:rsidRPr="00A40C4C">
        <w:rPr>
          <w:rFonts w:eastAsia="Times New Roman" w:cstheme="minorHAnsi"/>
          <w:sz w:val="20"/>
          <w:szCs w:val="20"/>
          <w:u w:val="single"/>
          <w:shd w:val="clear" w:color="auto" w:fill="FFFFFF"/>
          <w:lang w:val="es-ES" w:eastAsia="es-ES"/>
        </w:rPr>
        <w:t>su vocación surge muy pronto</w:t>
      </w:r>
      <w:r w:rsidRPr="00A40C4C">
        <w:rPr>
          <w:rFonts w:eastAsia="Times New Roman" w:cstheme="minorHAnsi"/>
          <w:sz w:val="20"/>
          <w:szCs w:val="20"/>
          <w:shd w:val="clear" w:color="auto" w:fill="FFFFFF"/>
          <w:lang w:val="es-ES" w:eastAsia="es-ES"/>
        </w:rPr>
        <w:t xml:space="preserve">, desde los 9 años expone pinturas y dibujos en la barbería paterna. </w:t>
      </w:r>
      <w:r w:rsidRPr="00A40C4C">
        <w:rPr>
          <w:rFonts w:eastAsia="Times New Roman" w:cstheme="minorHAnsi"/>
          <w:sz w:val="20"/>
          <w:szCs w:val="20"/>
          <w:u w:val="single"/>
          <w:shd w:val="clear" w:color="auto" w:fill="FFFFFF"/>
          <w:lang w:val="es-ES" w:eastAsia="es-ES"/>
        </w:rPr>
        <w:t xml:space="preserve">Su interés por el paisaje y la naturaleza también es muy precoz, procede seguramente del pueblo de </w:t>
      </w:r>
      <w:proofErr w:type="spellStart"/>
      <w:r w:rsidRPr="00A40C4C">
        <w:rPr>
          <w:rFonts w:eastAsia="Times New Roman" w:cstheme="minorHAnsi"/>
          <w:sz w:val="20"/>
          <w:szCs w:val="20"/>
          <w:u w:val="single"/>
          <w:shd w:val="clear" w:color="auto" w:fill="FFFFFF"/>
          <w:lang w:val="es-ES" w:eastAsia="es-ES"/>
        </w:rPr>
        <w:t>Brentford</w:t>
      </w:r>
      <w:proofErr w:type="spellEnd"/>
      <w:r w:rsidRPr="00A40C4C">
        <w:rPr>
          <w:rFonts w:eastAsia="Times New Roman" w:cstheme="minorHAnsi"/>
          <w:sz w:val="20"/>
          <w:szCs w:val="20"/>
          <w:u w:val="single"/>
          <w:shd w:val="clear" w:color="auto" w:fill="FFFFFF"/>
          <w:lang w:val="es-ES" w:eastAsia="es-ES"/>
        </w:rPr>
        <w:t xml:space="preserve"> donde pasaba temporadas por razones de salud.</w:t>
      </w:r>
      <w:r w:rsidRPr="00A40C4C">
        <w:rPr>
          <w:rFonts w:eastAsia="Times New Roman" w:cstheme="minorHAnsi"/>
          <w:sz w:val="20"/>
          <w:szCs w:val="20"/>
          <w:shd w:val="clear" w:color="auto" w:fill="FFFFFF"/>
          <w:lang w:val="es-ES" w:eastAsia="es-ES"/>
        </w:rPr>
        <w:t xml:space="preserve"> </w:t>
      </w:r>
      <w:r w:rsidRPr="00A40C4C">
        <w:rPr>
          <w:rFonts w:eastAsia="Times New Roman" w:cstheme="minorHAnsi"/>
          <w:sz w:val="20"/>
          <w:szCs w:val="20"/>
          <w:u w:val="single"/>
          <w:lang w:val="es-ES" w:eastAsia="es-ES"/>
        </w:rPr>
        <w:t>A los 14 años</w:t>
      </w:r>
      <w:r w:rsidRPr="00A40C4C">
        <w:rPr>
          <w:rFonts w:eastAsia="Times New Roman" w:cstheme="minorHAnsi"/>
          <w:sz w:val="20"/>
          <w:szCs w:val="20"/>
          <w:lang w:val="es-ES" w:eastAsia="es-ES"/>
        </w:rPr>
        <w:t xml:space="preserve"> entra como </w:t>
      </w:r>
      <w:r w:rsidRPr="00A40C4C">
        <w:rPr>
          <w:rFonts w:eastAsia="Times New Roman" w:cstheme="minorHAnsi"/>
          <w:sz w:val="20"/>
          <w:szCs w:val="20"/>
          <w:u w:val="single"/>
          <w:lang w:val="es-ES" w:eastAsia="es-ES"/>
        </w:rPr>
        <w:t>aprendiz en el taller de un topógrafo y afamado acuarelista</w:t>
      </w:r>
      <w:r w:rsidRPr="00A40C4C">
        <w:rPr>
          <w:rFonts w:eastAsia="Times New Roman" w:cstheme="minorHAnsi"/>
          <w:sz w:val="20"/>
          <w:szCs w:val="20"/>
          <w:lang w:val="es-ES" w:eastAsia="es-ES"/>
        </w:rPr>
        <w:t xml:space="preserve"> </w:t>
      </w:r>
      <w:r w:rsidRPr="00A40C4C">
        <w:rPr>
          <w:rFonts w:eastAsia="Times New Roman" w:cstheme="minorHAnsi"/>
          <w:b/>
          <w:bCs/>
          <w:sz w:val="20"/>
          <w:szCs w:val="20"/>
          <w:shd w:val="clear" w:color="auto" w:fill="FFFFFF"/>
          <w:lang w:val="es-ES" w:eastAsia="es-ES"/>
        </w:rPr>
        <w:t xml:space="preserve">Thomas </w:t>
      </w:r>
      <w:proofErr w:type="spellStart"/>
      <w:r w:rsidRPr="00A40C4C">
        <w:rPr>
          <w:rFonts w:eastAsia="Times New Roman" w:cstheme="minorHAnsi"/>
          <w:b/>
          <w:bCs/>
          <w:sz w:val="20"/>
          <w:szCs w:val="20"/>
          <w:shd w:val="clear" w:color="auto" w:fill="FFFFFF"/>
          <w:lang w:val="es-ES" w:eastAsia="es-ES"/>
        </w:rPr>
        <w:t>Malton</w:t>
      </w:r>
      <w:proofErr w:type="spellEnd"/>
      <w:r w:rsidRPr="00A40C4C">
        <w:rPr>
          <w:rFonts w:eastAsia="Times New Roman" w:cstheme="minorHAnsi"/>
          <w:b/>
          <w:bCs/>
          <w:sz w:val="20"/>
          <w:szCs w:val="20"/>
          <w:shd w:val="clear" w:color="auto" w:fill="FFFFFF"/>
          <w:lang w:val="es-ES" w:eastAsia="es-ES"/>
        </w:rPr>
        <w:t>,</w:t>
      </w:r>
      <w:r w:rsidRPr="00A40C4C">
        <w:rPr>
          <w:rFonts w:eastAsia="Times New Roman" w:cstheme="minorHAnsi"/>
          <w:sz w:val="20"/>
          <w:szCs w:val="20"/>
          <w:lang w:val="es-ES" w:eastAsia="es-ES"/>
        </w:rPr>
        <w:t xml:space="preserve"> que le enseña a amar la naturaleza estudiando el terreno y el paisaje. </w:t>
      </w:r>
    </w:p>
    <w:p w:rsidR="00A40C4C" w:rsidRPr="00A40C4C" w:rsidRDefault="00A40C4C" w:rsidP="00A40C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0"/>
          <w:szCs w:val="20"/>
          <w:lang w:val="es-ES" w:eastAsia="es-ES"/>
        </w:rPr>
      </w:pPr>
    </w:p>
    <w:p w:rsidR="00A40C4C" w:rsidRPr="00A40C4C" w:rsidRDefault="00A40C4C" w:rsidP="00A40C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0"/>
          <w:szCs w:val="20"/>
          <w:lang w:val="es-ES" w:eastAsia="es-ES"/>
        </w:rPr>
      </w:pPr>
      <w:r w:rsidRPr="00A40C4C">
        <w:rPr>
          <w:rFonts w:eastAsia="Times New Roman" w:cstheme="minorHAnsi"/>
          <w:sz w:val="20"/>
          <w:szCs w:val="20"/>
          <w:lang w:val="es-ES" w:eastAsia="es-ES"/>
        </w:rPr>
        <w:t>RELACIÓN CON LA REAL ACADEMIA</w:t>
      </w:r>
    </w:p>
    <w:p w:rsidR="00A40C4C" w:rsidRPr="00A40C4C" w:rsidRDefault="00A40C4C" w:rsidP="00A40C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theme="minorHAnsi"/>
          <w:sz w:val="20"/>
          <w:szCs w:val="20"/>
          <w:lang w:val="es-ES" w:eastAsia="es-ES"/>
        </w:rPr>
      </w:pPr>
    </w:p>
    <w:p w:rsidR="00A40C4C" w:rsidRPr="00A40C4C" w:rsidRDefault="00A40C4C" w:rsidP="00A40C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theme="minorHAnsi"/>
          <w:sz w:val="20"/>
          <w:szCs w:val="20"/>
          <w:lang w:val="es-ES" w:eastAsia="es-ES"/>
        </w:rPr>
      </w:pPr>
      <w:r w:rsidRPr="00A40C4C">
        <w:rPr>
          <w:rFonts w:eastAsia="Times New Roman" w:cstheme="minorHAnsi"/>
          <w:sz w:val="20"/>
          <w:szCs w:val="20"/>
          <w:lang w:val="es-ES" w:eastAsia="es-ES"/>
        </w:rPr>
        <w:t xml:space="preserve">Tras un año con </w:t>
      </w:r>
      <w:proofErr w:type="spellStart"/>
      <w:r w:rsidRPr="00A40C4C">
        <w:rPr>
          <w:rFonts w:eastAsia="Times New Roman" w:cstheme="minorHAnsi"/>
          <w:b/>
          <w:sz w:val="20"/>
          <w:szCs w:val="20"/>
          <w:lang w:val="es-ES" w:eastAsia="es-ES"/>
        </w:rPr>
        <w:t>Malton</w:t>
      </w:r>
      <w:proofErr w:type="spellEnd"/>
      <w:r w:rsidRPr="00A40C4C">
        <w:rPr>
          <w:rFonts w:eastAsia="Times New Roman" w:cstheme="minorHAnsi"/>
          <w:sz w:val="20"/>
          <w:szCs w:val="20"/>
          <w:lang w:val="es-ES" w:eastAsia="es-ES"/>
        </w:rPr>
        <w:t xml:space="preserve"> entra como </w:t>
      </w:r>
      <w:r w:rsidRPr="00A40C4C">
        <w:rPr>
          <w:rFonts w:eastAsia="Times New Roman" w:cstheme="minorHAnsi"/>
          <w:sz w:val="20"/>
          <w:szCs w:val="20"/>
          <w:u w:val="single"/>
          <w:lang w:val="es-ES" w:eastAsia="es-ES"/>
        </w:rPr>
        <w:t>alumno de la Real Academia, exponiendo en sus Salones a los 15 años</w:t>
      </w:r>
      <w:r w:rsidRPr="00A40C4C">
        <w:rPr>
          <w:rFonts w:eastAsia="Times New Roman" w:cstheme="minorHAnsi"/>
          <w:sz w:val="20"/>
          <w:szCs w:val="20"/>
          <w:lang w:val="es-ES" w:eastAsia="es-ES"/>
        </w:rPr>
        <w:t xml:space="preserve">. Tiene como profesor a </w:t>
      </w:r>
      <w:r w:rsidRPr="00A40C4C">
        <w:rPr>
          <w:rFonts w:eastAsia="Times New Roman" w:cstheme="minorHAnsi"/>
          <w:b/>
          <w:sz w:val="20"/>
          <w:szCs w:val="20"/>
          <w:lang w:val="es-ES" w:eastAsia="es-ES"/>
        </w:rPr>
        <w:t>Ruskin</w:t>
      </w:r>
      <w:r w:rsidRPr="00A40C4C">
        <w:rPr>
          <w:rFonts w:eastAsia="Times New Roman" w:cstheme="minorHAnsi"/>
          <w:sz w:val="20"/>
          <w:szCs w:val="20"/>
          <w:lang w:val="es-ES" w:eastAsia="es-ES"/>
        </w:rPr>
        <w:t xml:space="preserve">. </w:t>
      </w:r>
    </w:p>
    <w:p w:rsidR="00A40C4C" w:rsidRPr="00A40C4C" w:rsidRDefault="00A40C4C" w:rsidP="00A40C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0"/>
          <w:szCs w:val="20"/>
          <w:lang w:val="es-ES" w:eastAsia="es-ES"/>
        </w:rPr>
      </w:pPr>
    </w:p>
    <w:p w:rsidR="00A40C4C" w:rsidRPr="00A40C4C" w:rsidRDefault="00A40C4C" w:rsidP="00A40C4C">
      <w:pPr>
        <w:spacing w:line="240" w:lineRule="auto"/>
        <w:rPr>
          <w:rFonts w:ascii="Arial" w:hAnsi="Arial" w:cs="Arial"/>
          <w:sz w:val="18"/>
          <w:szCs w:val="18"/>
          <w:lang w:val="es-ES"/>
        </w:rPr>
      </w:pPr>
      <w:r w:rsidRPr="00A40C4C">
        <w:rPr>
          <w:rFonts w:cstheme="minorHAnsi"/>
          <w:sz w:val="20"/>
          <w:szCs w:val="20"/>
          <w:shd w:val="clear" w:color="auto" w:fill="FFFFFF"/>
        </w:rPr>
        <w:t>En el año 1799 (24 años) pasaría a ser socio de esa institución y en 1782, a</w:t>
      </w:r>
      <w:r w:rsidRPr="00A40C4C">
        <w:rPr>
          <w:rFonts w:cstheme="minorHAnsi"/>
          <w:sz w:val="20"/>
          <w:szCs w:val="20"/>
          <w:lang w:val="es-ES"/>
        </w:rPr>
        <w:t xml:space="preserve"> los 27, </w:t>
      </w:r>
      <w:r w:rsidRPr="00A40C4C">
        <w:rPr>
          <w:rFonts w:cstheme="minorHAnsi"/>
          <w:sz w:val="20"/>
          <w:szCs w:val="20"/>
          <w:shd w:val="clear" w:color="auto" w:fill="FFFFFF"/>
        </w:rPr>
        <w:t>se convirtió en </w:t>
      </w:r>
      <w:r w:rsidRPr="00A40C4C">
        <w:rPr>
          <w:rFonts w:cstheme="minorHAnsi"/>
          <w:bCs/>
          <w:sz w:val="20"/>
          <w:szCs w:val="20"/>
          <w:shd w:val="clear" w:color="auto" w:fill="FFFFFF"/>
        </w:rPr>
        <w:t>miembro</w:t>
      </w:r>
      <w:r w:rsidRPr="00A40C4C">
        <w:rPr>
          <w:rFonts w:cstheme="minorHAnsi"/>
          <w:sz w:val="20"/>
          <w:szCs w:val="20"/>
          <w:lang w:val="es-ES"/>
        </w:rPr>
        <w:t xml:space="preserve"> y daba clases en la misma como pintor de perspectiva.</w:t>
      </w:r>
    </w:p>
    <w:p w:rsidR="00A40C4C" w:rsidRPr="00A40C4C" w:rsidRDefault="00A40C4C" w:rsidP="00A40C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sz w:val="20"/>
          <w:szCs w:val="20"/>
          <w:lang w:val="es-ES" w:eastAsia="es-ES"/>
        </w:rPr>
      </w:pPr>
      <w:r w:rsidRPr="00A40C4C">
        <w:rPr>
          <w:rFonts w:eastAsia="Times New Roman" w:cstheme="minorHAnsi"/>
          <w:color w:val="212121"/>
          <w:sz w:val="20"/>
          <w:szCs w:val="20"/>
          <w:lang w:val="es-ES" w:eastAsia="es-ES"/>
        </w:rPr>
        <w:t xml:space="preserve">Gran parte de la vida emocional y social de </w:t>
      </w:r>
      <w:r w:rsidRPr="00A40C4C">
        <w:rPr>
          <w:rFonts w:eastAsia="Times New Roman" w:cstheme="minorHAnsi"/>
          <w:b/>
          <w:color w:val="212121"/>
          <w:sz w:val="20"/>
          <w:szCs w:val="20"/>
          <w:lang w:val="es-ES" w:eastAsia="es-ES"/>
        </w:rPr>
        <w:t>Turner</w:t>
      </w:r>
      <w:r w:rsidRPr="00A40C4C">
        <w:rPr>
          <w:rFonts w:eastAsia="Times New Roman" w:cstheme="minorHAnsi"/>
          <w:color w:val="212121"/>
          <w:sz w:val="20"/>
          <w:szCs w:val="20"/>
          <w:lang w:val="es-ES" w:eastAsia="es-ES"/>
        </w:rPr>
        <w:t xml:space="preserve"> se centró en la Royal </w:t>
      </w:r>
      <w:proofErr w:type="spellStart"/>
      <w:r w:rsidRPr="00A40C4C">
        <w:rPr>
          <w:rFonts w:eastAsia="Times New Roman" w:cstheme="minorHAnsi"/>
          <w:color w:val="212121"/>
          <w:sz w:val="20"/>
          <w:szCs w:val="20"/>
          <w:lang w:val="es-ES" w:eastAsia="es-ES"/>
        </w:rPr>
        <w:t>Academy</w:t>
      </w:r>
      <w:proofErr w:type="spellEnd"/>
      <w:r w:rsidRPr="00A40C4C">
        <w:rPr>
          <w:rFonts w:eastAsia="Times New Roman" w:cstheme="minorHAnsi"/>
          <w:color w:val="212121"/>
          <w:sz w:val="20"/>
          <w:szCs w:val="20"/>
          <w:lang w:val="es-ES" w:eastAsia="es-ES"/>
        </w:rPr>
        <w:t xml:space="preserve">, de modo que se convirtió en su familia fue el eterno soltero. </w:t>
      </w:r>
    </w:p>
    <w:p w:rsidR="00A40C4C" w:rsidRPr="00A40C4C" w:rsidRDefault="00A40C4C" w:rsidP="00A40C4C">
      <w:pPr>
        <w:spacing w:line="240" w:lineRule="auto"/>
        <w:rPr>
          <w:rFonts w:cstheme="minorHAnsi"/>
          <w:sz w:val="20"/>
          <w:szCs w:val="20"/>
          <w:lang w:val="es-ES"/>
        </w:rPr>
      </w:pPr>
    </w:p>
    <w:p w:rsidR="00A40C4C" w:rsidRPr="00A40C4C" w:rsidRDefault="00A40C4C" w:rsidP="00A40C4C">
      <w:pPr>
        <w:spacing w:line="240" w:lineRule="auto"/>
        <w:rPr>
          <w:rFonts w:cstheme="minorHAnsi"/>
          <w:sz w:val="20"/>
          <w:szCs w:val="20"/>
          <w:lang w:val="es-ES"/>
        </w:rPr>
      </w:pPr>
      <w:r w:rsidRPr="00A40C4C">
        <w:rPr>
          <w:rFonts w:cstheme="minorHAnsi"/>
          <w:sz w:val="20"/>
          <w:szCs w:val="20"/>
          <w:lang w:val="es-ES"/>
        </w:rPr>
        <w:lastRenderedPageBreak/>
        <w:t>JUVENTUD</w:t>
      </w:r>
    </w:p>
    <w:p w:rsidR="00A40C4C" w:rsidRPr="00A40C4C" w:rsidRDefault="00A40C4C" w:rsidP="00A40C4C">
      <w:pPr>
        <w:spacing w:line="240" w:lineRule="auto"/>
        <w:rPr>
          <w:rFonts w:cstheme="minorHAnsi"/>
          <w:i/>
          <w:sz w:val="20"/>
          <w:szCs w:val="20"/>
          <w:u w:val="single"/>
          <w:lang w:val="es-ES"/>
        </w:rPr>
      </w:pPr>
      <w:r w:rsidRPr="00A40C4C">
        <w:rPr>
          <w:rFonts w:cstheme="minorHAnsi"/>
          <w:sz w:val="20"/>
          <w:szCs w:val="20"/>
          <w:lang w:val="es-ES"/>
        </w:rPr>
        <w:t xml:space="preserve">No obstante las enseñanzas académicas no le dejan una huella perdurable. </w:t>
      </w:r>
      <w:r w:rsidRPr="00A40C4C">
        <w:rPr>
          <w:rFonts w:cstheme="minorHAnsi"/>
          <w:sz w:val="20"/>
          <w:szCs w:val="20"/>
          <w:u w:val="single"/>
          <w:lang w:val="es-ES"/>
        </w:rPr>
        <w:t>Autodidacta durante toda su vida</w:t>
      </w:r>
      <w:r w:rsidRPr="00A40C4C">
        <w:rPr>
          <w:rFonts w:cstheme="minorHAnsi"/>
          <w:sz w:val="20"/>
          <w:szCs w:val="20"/>
          <w:lang w:val="es-ES"/>
        </w:rPr>
        <w:t xml:space="preserve">, su </w:t>
      </w:r>
      <w:r w:rsidRPr="00A40C4C">
        <w:rPr>
          <w:rFonts w:cstheme="minorHAnsi"/>
          <w:sz w:val="20"/>
          <w:szCs w:val="20"/>
          <w:u w:val="single"/>
          <w:lang w:val="es-ES"/>
        </w:rPr>
        <w:t>aprendizaje se basa en la observación de la naturaleza y apuntes del natural,</w:t>
      </w:r>
      <w:r w:rsidRPr="00A40C4C">
        <w:rPr>
          <w:rFonts w:cstheme="minorHAnsi"/>
          <w:sz w:val="20"/>
          <w:szCs w:val="20"/>
          <w:lang w:val="es-ES"/>
        </w:rPr>
        <w:t xml:space="preserve"> estudios que traslada a sus </w:t>
      </w:r>
      <w:r w:rsidRPr="00A40C4C">
        <w:rPr>
          <w:rFonts w:cstheme="minorHAnsi"/>
          <w:sz w:val="20"/>
          <w:szCs w:val="20"/>
          <w:u w:val="single"/>
          <w:lang w:val="es-ES"/>
        </w:rPr>
        <w:t>cuadros sin apenas presencia del dibujo, resaltando el color como elemento plástico fundamental (</w:t>
      </w:r>
      <w:r w:rsidRPr="00A40C4C">
        <w:rPr>
          <w:rFonts w:cstheme="minorHAnsi"/>
          <w:sz w:val="20"/>
          <w:szCs w:val="20"/>
          <w:lang w:val="es-ES"/>
        </w:rPr>
        <w:t xml:space="preserve">lo que resulta inaudito para la época, la última década del S. XVIII) cuando realiza </w:t>
      </w:r>
      <w:r w:rsidRPr="00A40C4C">
        <w:rPr>
          <w:rFonts w:cstheme="minorHAnsi"/>
          <w:sz w:val="20"/>
          <w:szCs w:val="20"/>
          <w:u w:val="single"/>
          <w:lang w:val="es-ES"/>
        </w:rPr>
        <w:t xml:space="preserve">su primer óleo </w:t>
      </w:r>
      <w:r w:rsidRPr="00A40C4C">
        <w:rPr>
          <w:rFonts w:cstheme="minorHAnsi"/>
          <w:b/>
          <w:i/>
          <w:sz w:val="20"/>
          <w:szCs w:val="20"/>
          <w:u w:val="single"/>
          <w:lang w:val="es-ES"/>
        </w:rPr>
        <w:t>Claro de luna sobre el Támesis</w:t>
      </w:r>
      <w:r w:rsidRPr="00A40C4C">
        <w:rPr>
          <w:rFonts w:cstheme="minorHAnsi"/>
          <w:sz w:val="20"/>
          <w:szCs w:val="20"/>
          <w:u w:val="single"/>
          <w:lang w:val="es-ES"/>
        </w:rPr>
        <w:t xml:space="preserve"> y </w:t>
      </w:r>
      <w:r w:rsidRPr="00A40C4C">
        <w:rPr>
          <w:rFonts w:cstheme="minorHAnsi"/>
          <w:b/>
          <w:sz w:val="20"/>
          <w:szCs w:val="20"/>
          <w:u w:val="single"/>
          <w:lang w:val="es-ES"/>
        </w:rPr>
        <w:t xml:space="preserve">El lago de </w:t>
      </w:r>
      <w:proofErr w:type="spellStart"/>
      <w:r w:rsidRPr="00A40C4C">
        <w:rPr>
          <w:rFonts w:cstheme="minorHAnsi"/>
          <w:b/>
          <w:sz w:val="20"/>
          <w:szCs w:val="20"/>
          <w:u w:val="single"/>
          <w:lang w:val="es-ES"/>
        </w:rPr>
        <w:t>Buttermere</w:t>
      </w:r>
      <w:proofErr w:type="spellEnd"/>
      <w:r w:rsidRPr="00A40C4C">
        <w:rPr>
          <w:rFonts w:cstheme="minorHAnsi"/>
          <w:sz w:val="20"/>
          <w:szCs w:val="20"/>
          <w:lang w:val="es-ES"/>
        </w:rPr>
        <w:t xml:space="preserve">. En ambas ya se observan las </w:t>
      </w:r>
      <w:r w:rsidRPr="00A40C4C">
        <w:rPr>
          <w:rFonts w:cstheme="minorHAnsi"/>
          <w:i/>
          <w:sz w:val="20"/>
          <w:szCs w:val="20"/>
          <w:u w:val="single"/>
          <w:lang w:val="es-ES"/>
        </w:rPr>
        <w:t>características peculiares de su pintura: un imaginativo aporte en la elección del espacio y el estudio de la luz, del fenómeno luminoso tanto natural como artificial.</w:t>
      </w:r>
    </w:p>
    <w:p w:rsidR="00A40C4C" w:rsidRPr="00A40C4C" w:rsidRDefault="00A40C4C" w:rsidP="00A40C4C">
      <w:pPr>
        <w:spacing w:line="240" w:lineRule="auto"/>
        <w:rPr>
          <w:rFonts w:cstheme="minorHAnsi"/>
          <w:iCs/>
          <w:color w:val="000000"/>
          <w:sz w:val="20"/>
          <w:lang w:eastAsia="es-ES"/>
        </w:rPr>
      </w:pPr>
      <w:r w:rsidRPr="00A40C4C">
        <w:rPr>
          <w:rFonts w:cstheme="minorHAnsi"/>
          <w:iCs/>
          <w:color w:val="000000"/>
          <w:sz w:val="20"/>
          <w:u w:val="single"/>
          <w:lang w:eastAsia="es-ES"/>
        </w:rPr>
        <w:t xml:space="preserve">Al principio sus </w:t>
      </w:r>
      <w:r w:rsidRPr="00A40C4C">
        <w:rPr>
          <w:rFonts w:cstheme="minorHAnsi"/>
          <w:b/>
          <w:iCs/>
          <w:color w:val="000000"/>
          <w:sz w:val="20"/>
          <w:u w:val="single"/>
          <w:lang w:eastAsia="es-ES"/>
        </w:rPr>
        <w:t>pinturas y acuarelas</w:t>
      </w:r>
      <w:r w:rsidRPr="00A40C4C">
        <w:rPr>
          <w:rFonts w:cstheme="minorHAnsi"/>
          <w:iCs/>
          <w:color w:val="000000"/>
          <w:sz w:val="20"/>
          <w:u w:val="single"/>
          <w:lang w:eastAsia="es-ES"/>
        </w:rPr>
        <w:t xml:space="preserve"> son admiradas y reciben muy buenas críticas</w:t>
      </w:r>
      <w:r w:rsidRPr="00A40C4C">
        <w:rPr>
          <w:rFonts w:cstheme="minorHAnsi"/>
          <w:iCs/>
          <w:color w:val="000000"/>
          <w:sz w:val="20"/>
          <w:lang w:eastAsia="es-ES"/>
        </w:rPr>
        <w:t xml:space="preserve">. De ahí que </w:t>
      </w:r>
      <w:r w:rsidRPr="00A40C4C">
        <w:rPr>
          <w:rFonts w:cstheme="minorHAnsi"/>
          <w:iCs/>
          <w:color w:val="000000"/>
          <w:sz w:val="20"/>
          <w:u w:val="single"/>
          <w:lang w:eastAsia="es-ES"/>
        </w:rPr>
        <w:t>tienen una envidiable situación económica que le permite viajar</w:t>
      </w:r>
      <w:r w:rsidRPr="00A40C4C">
        <w:rPr>
          <w:rFonts w:cstheme="minorHAnsi"/>
          <w:iCs/>
          <w:color w:val="000000"/>
          <w:sz w:val="20"/>
          <w:lang w:eastAsia="es-ES"/>
        </w:rPr>
        <w:t xml:space="preserve"> por Inglaterra y Gales haciendo bocetos de lugares y monumentos. </w:t>
      </w:r>
    </w:p>
    <w:p w:rsidR="00A40C4C" w:rsidRPr="00A40C4C" w:rsidRDefault="00A40C4C" w:rsidP="00A40C4C">
      <w:pPr>
        <w:spacing w:line="240" w:lineRule="auto"/>
        <w:rPr>
          <w:rFonts w:cstheme="minorHAnsi"/>
          <w:sz w:val="20"/>
          <w:szCs w:val="20"/>
          <w:lang w:val="es-ES"/>
        </w:rPr>
      </w:pPr>
      <w:r w:rsidRPr="00A40C4C">
        <w:rPr>
          <w:rFonts w:cstheme="minorHAnsi"/>
          <w:sz w:val="20"/>
          <w:szCs w:val="20"/>
          <w:lang w:val="es-ES"/>
        </w:rPr>
        <w:t>PRIMER VIAJE AL CONTINENTE</w:t>
      </w:r>
    </w:p>
    <w:p w:rsidR="00A40C4C" w:rsidRPr="00A40C4C" w:rsidRDefault="00A40C4C" w:rsidP="00A40C4C">
      <w:pPr>
        <w:spacing w:line="240" w:lineRule="auto"/>
        <w:rPr>
          <w:rFonts w:cstheme="minorHAnsi"/>
          <w:sz w:val="20"/>
          <w:szCs w:val="20"/>
          <w:u w:val="single"/>
          <w:lang w:val="es-ES"/>
        </w:rPr>
      </w:pPr>
      <w:r w:rsidRPr="00A40C4C">
        <w:rPr>
          <w:rFonts w:cstheme="minorHAnsi"/>
          <w:sz w:val="20"/>
          <w:szCs w:val="20"/>
          <w:u w:val="single"/>
          <w:lang w:val="es-ES"/>
        </w:rPr>
        <w:t xml:space="preserve">1802 Realiza su primer viaje al continente. </w:t>
      </w:r>
    </w:p>
    <w:p w:rsidR="00A40C4C" w:rsidRPr="00A40C4C" w:rsidRDefault="00A40C4C" w:rsidP="00A40C4C">
      <w:pPr>
        <w:spacing w:line="240" w:lineRule="auto"/>
        <w:rPr>
          <w:rFonts w:cstheme="minorHAnsi"/>
          <w:iCs/>
          <w:color w:val="000000"/>
          <w:sz w:val="20"/>
          <w:lang w:eastAsia="es-ES"/>
        </w:rPr>
      </w:pPr>
      <w:r w:rsidRPr="00A40C4C">
        <w:rPr>
          <w:rFonts w:cstheme="minorHAnsi"/>
          <w:sz w:val="20"/>
          <w:szCs w:val="20"/>
          <w:u w:val="single"/>
          <w:lang w:val="es-ES"/>
        </w:rPr>
        <w:t>Por consejo</w:t>
      </w:r>
      <w:r w:rsidRPr="00A40C4C">
        <w:rPr>
          <w:rFonts w:cstheme="minorHAnsi"/>
          <w:sz w:val="20"/>
          <w:szCs w:val="20"/>
          <w:lang w:val="es-ES"/>
        </w:rPr>
        <w:t xml:space="preserve"> del pintor </w:t>
      </w:r>
      <w:r w:rsidRPr="00A40C4C">
        <w:rPr>
          <w:rFonts w:cstheme="minorHAnsi"/>
          <w:b/>
          <w:sz w:val="20"/>
          <w:szCs w:val="20"/>
          <w:u w:val="single"/>
          <w:lang w:val="es-ES"/>
        </w:rPr>
        <w:t>Reynolds</w:t>
      </w:r>
      <w:r w:rsidRPr="00A40C4C">
        <w:rPr>
          <w:rFonts w:cstheme="minorHAnsi"/>
          <w:sz w:val="20"/>
          <w:szCs w:val="20"/>
          <w:u w:val="single"/>
          <w:lang w:val="es-ES"/>
        </w:rPr>
        <w:t xml:space="preserve"> comienza a estudiar el paisaje clásico</w:t>
      </w:r>
      <w:r w:rsidRPr="00A40C4C">
        <w:rPr>
          <w:rFonts w:cstheme="minorHAnsi"/>
          <w:sz w:val="20"/>
          <w:szCs w:val="20"/>
          <w:lang w:val="es-ES"/>
        </w:rPr>
        <w:t xml:space="preserve">, </w:t>
      </w:r>
      <w:r w:rsidRPr="00A40C4C">
        <w:rPr>
          <w:rFonts w:cstheme="minorHAnsi"/>
          <w:iCs/>
          <w:color w:val="000000"/>
          <w:sz w:val="20"/>
          <w:u w:val="single"/>
          <w:lang w:eastAsia="es-ES"/>
        </w:rPr>
        <w:t>a los maestros</w:t>
      </w:r>
      <w:r w:rsidRPr="00A40C4C">
        <w:rPr>
          <w:rFonts w:cstheme="minorHAnsi"/>
          <w:i/>
          <w:iCs/>
          <w:color w:val="000000"/>
          <w:sz w:val="20"/>
          <w:u w:val="single"/>
          <w:lang w:eastAsia="es-ES"/>
        </w:rPr>
        <w:t xml:space="preserve"> </w:t>
      </w:r>
      <w:r w:rsidRPr="00A40C4C">
        <w:rPr>
          <w:rFonts w:cstheme="minorHAnsi"/>
          <w:b/>
          <w:iCs/>
          <w:color w:val="000000"/>
          <w:sz w:val="20"/>
          <w:u w:val="single"/>
          <w:lang w:eastAsia="es-ES"/>
        </w:rPr>
        <w:t xml:space="preserve">Rembrandt, Albert </w:t>
      </w:r>
      <w:proofErr w:type="spellStart"/>
      <w:r w:rsidRPr="00A40C4C">
        <w:rPr>
          <w:rFonts w:cstheme="minorHAnsi"/>
          <w:b/>
          <w:iCs/>
          <w:color w:val="000000"/>
          <w:sz w:val="20"/>
          <w:u w:val="single"/>
          <w:lang w:eastAsia="es-ES"/>
        </w:rPr>
        <w:t>Cuyp</w:t>
      </w:r>
      <w:proofErr w:type="spellEnd"/>
      <w:r w:rsidRPr="00A40C4C">
        <w:rPr>
          <w:rFonts w:cstheme="minorHAnsi"/>
          <w:iCs/>
          <w:color w:val="000000"/>
          <w:sz w:val="20"/>
          <w:u w:val="single"/>
          <w:lang w:eastAsia="es-ES"/>
        </w:rPr>
        <w:t xml:space="preserve"> y sobre todo a </w:t>
      </w:r>
      <w:r w:rsidRPr="00A40C4C">
        <w:rPr>
          <w:rFonts w:cstheme="minorHAnsi"/>
          <w:b/>
          <w:sz w:val="20"/>
          <w:szCs w:val="20"/>
          <w:u w:val="single"/>
          <w:lang w:val="es-ES"/>
        </w:rPr>
        <w:t>Claudio Lorena</w:t>
      </w:r>
      <w:r w:rsidRPr="00A40C4C">
        <w:rPr>
          <w:rFonts w:cstheme="minorHAnsi"/>
          <w:sz w:val="20"/>
          <w:szCs w:val="20"/>
          <w:u w:val="single"/>
          <w:lang w:val="es-ES"/>
        </w:rPr>
        <w:t xml:space="preserve"> y </w:t>
      </w:r>
      <w:r w:rsidRPr="00A40C4C">
        <w:rPr>
          <w:rFonts w:cstheme="minorHAnsi"/>
          <w:b/>
          <w:sz w:val="20"/>
          <w:szCs w:val="20"/>
          <w:u w:val="single"/>
          <w:lang w:val="es-ES"/>
        </w:rPr>
        <w:t>Nicolas Poussin,</w:t>
      </w:r>
      <w:r w:rsidRPr="00A40C4C">
        <w:rPr>
          <w:rFonts w:cstheme="minorHAnsi"/>
          <w:sz w:val="20"/>
          <w:szCs w:val="20"/>
          <w:u w:val="single"/>
          <w:lang w:val="es-ES"/>
        </w:rPr>
        <w:t xml:space="preserve"> artistas que descubre en sus viajes</w:t>
      </w:r>
      <w:r w:rsidRPr="00A40C4C">
        <w:rPr>
          <w:rFonts w:cstheme="minorHAnsi"/>
          <w:i/>
          <w:sz w:val="20"/>
          <w:szCs w:val="20"/>
          <w:u w:val="single"/>
          <w:lang w:val="es-ES"/>
        </w:rPr>
        <w:t xml:space="preserve">. </w:t>
      </w:r>
      <w:r w:rsidRPr="00A40C4C">
        <w:rPr>
          <w:rFonts w:cstheme="minorHAnsi"/>
          <w:iCs/>
          <w:color w:val="000000"/>
          <w:sz w:val="20"/>
          <w:u w:val="single"/>
          <w:lang w:eastAsia="es-ES"/>
        </w:rPr>
        <w:t xml:space="preserve">La huella </w:t>
      </w:r>
      <w:r w:rsidRPr="00A40C4C">
        <w:rPr>
          <w:rFonts w:cstheme="minorHAnsi"/>
          <w:b/>
          <w:iCs/>
          <w:color w:val="000000"/>
          <w:sz w:val="20"/>
          <w:u w:val="single"/>
          <w:lang w:eastAsia="es-ES"/>
        </w:rPr>
        <w:t>Claudio Lorena</w:t>
      </w:r>
      <w:r w:rsidRPr="00A40C4C">
        <w:rPr>
          <w:rFonts w:cstheme="minorHAnsi"/>
          <w:iCs/>
          <w:color w:val="000000"/>
          <w:sz w:val="20"/>
          <w:u w:val="single"/>
          <w:lang w:eastAsia="es-ES"/>
        </w:rPr>
        <w:t xml:space="preserve"> es muy fácil de identificar</w:t>
      </w:r>
      <w:r w:rsidRPr="00A40C4C">
        <w:rPr>
          <w:rFonts w:cstheme="minorHAnsi"/>
          <w:iCs/>
          <w:color w:val="000000"/>
          <w:sz w:val="20"/>
          <w:lang w:eastAsia="es-ES"/>
        </w:rPr>
        <w:t xml:space="preserve"> en obras como en sus escenas de</w:t>
      </w:r>
      <w:r w:rsidRPr="00A40C4C">
        <w:rPr>
          <w:rFonts w:cstheme="minorHAnsi"/>
          <w:i/>
          <w:iCs/>
          <w:color w:val="000000"/>
          <w:sz w:val="20"/>
          <w:lang w:eastAsia="es-ES"/>
        </w:rPr>
        <w:t xml:space="preserve"> </w:t>
      </w:r>
      <w:r w:rsidRPr="00A40C4C">
        <w:rPr>
          <w:rFonts w:cstheme="minorHAnsi"/>
          <w:b/>
          <w:i/>
          <w:iCs/>
          <w:color w:val="000000"/>
          <w:sz w:val="20"/>
          <w:u w:val="single"/>
          <w:lang w:eastAsia="es-ES"/>
        </w:rPr>
        <w:t>Las plagas de Egipto</w:t>
      </w:r>
      <w:r w:rsidRPr="00A40C4C">
        <w:rPr>
          <w:rFonts w:cstheme="minorHAnsi"/>
          <w:i/>
          <w:iCs/>
          <w:color w:val="000000"/>
          <w:sz w:val="20"/>
          <w:lang w:eastAsia="es-ES"/>
        </w:rPr>
        <w:t xml:space="preserve"> </w:t>
      </w:r>
      <w:r w:rsidRPr="00A40C4C">
        <w:rPr>
          <w:rFonts w:cstheme="minorHAnsi"/>
          <w:iCs/>
          <w:color w:val="000000"/>
          <w:sz w:val="20"/>
          <w:lang w:eastAsia="es-ES"/>
        </w:rPr>
        <w:t>1800 y el</w:t>
      </w:r>
      <w:r w:rsidRPr="00A40C4C">
        <w:rPr>
          <w:rFonts w:cstheme="minorHAnsi"/>
          <w:i/>
          <w:iCs/>
          <w:color w:val="000000"/>
          <w:sz w:val="20"/>
          <w:lang w:eastAsia="es-ES"/>
        </w:rPr>
        <w:t xml:space="preserve"> </w:t>
      </w:r>
      <w:r w:rsidRPr="00A40C4C">
        <w:rPr>
          <w:rFonts w:cstheme="minorHAnsi"/>
          <w:b/>
          <w:i/>
          <w:iCs/>
          <w:color w:val="000000"/>
          <w:sz w:val="20"/>
          <w:u w:val="single"/>
          <w:lang w:eastAsia="es-ES"/>
        </w:rPr>
        <w:t xml:space="preserve">Sol naciente entre la niebla </w:t>
      </w:r>
      <w:r w:rsidRPr="00A40C4C">
        <w:rPr>
          <w:rFonts w:cstheme="minorHAnsi"/>
          <w:iCs/>
          <w:color w:val="000000"/>
          <w:sz w:val="20"/>
          <w:lang w:eastAsia="es-ES"/>
        </w:rPr>
        <w:t>(1807 National Gallery)</w:t>
      </w:r>
      <w:r w:rsidRPr="00A40C4C">
        <w:rPr>
          <w:rFonts w:cstheme="minorHAnsi"/>
          <w:i/>
          <w:iCs/>
          <w:color w:val="000000"/>
          <w:sz w:val="20"/>
          <w:lang w:eastAsia="es-ES"/>
        </w:rPr>
        <w:t>.</w:t>
      </w:r>
    </w:p>
    <w:p w:rsidR="00A40C4C" w:rsidRPr="00A40C4C" w:rsidRDefault="00A40C4C" w:rsidP="00A40C4C">
      <w:pPr>
        <w:spacing w:line="240" w:lineRule="auto"/>
        <w:rPr>
          <w:rFonts w:cstheme="minorHAnsi"/>
          <w:sz w:val="20"/>
          <w:szCs w:val="20"/>
        </w:rPr>
      </w:pPr>
      <w:r w:rsidRPr="00A40C4C">
        <w:rPr>
          <w:rFonts w:cstheme="minorHAnsi"/>
          <w:sz w:val="20"/>
          <w:szCs w:val="20"/>
          <w:u w:val="single"/>
          <w:shd w:val="clear" w:color="auto" w:fill="FFFFFF"/>
        </w:rPr>
        <w:t>En sus primeros trabajos representa </w:t>
      </w:r>
      <w:r w:rsidRPr="00A40C4C">
        <w:rPr>
          <w:rFonts w:cstheme="minorHAnsi"/>
          <w:b/>
          <w:bCs/>
          <w:sz w:val="20"/>
          <w:szCs w:val="20"/>
          <w:u w:val="single"/>
          <w:shd w:val="clear" w:color="auto" w:fill="FFFFFF"/>
        </w:rPr>
        <w:t>escenas mitológicas</w:t>
      </w:r>
      <w:r w:rsidRPr="00A40C4C">
        <w:rPr>
          <w:rFonts w:cstheme="minorHAnsi"/>
          <w:sz w:val="20"/>
          <w:szCs w:val="20"/>
          <w:u w:val="single"/>
          <w:shd w:val="clear" w:color="auto" w:fill="FFFFFF"/>
        </w:rPr>
        <w:t> e </w:t>
      </w:r>
      <w:r w:rsidRPr="00A40C4C">
        <w:rPr>
          <w:rFonts w:cstheme="minorHAnsi"/>
          <w:b/>
          <w:bCs/>
          <w:sz w:val="20"/>
          <w:szCs w:val="20"/>
          <w:u w:val="single"/>
          <w:shd w:val="clear" w:color="auto" w:fill="FFFFFF"/>
        </w:rPr>
        <w:t>históricas</w:t>
      </w:r>
      <w:r w:rsidRPr="00A40C4C">
        <w:rPr>
          <w:rFonts w:cstheme="minorHAnsi"/>
          <w:sz w:val="20"/>
          <w:szCs w:val="20"/>
          <w:u w:val="single"/>
          <w:shd w:val="clear" w:color="auto" w:fill="FFFFFF"/>
        </w:rPr>
        <w:t> con </w:t>
      </w:r>
      <w:r w:rsidRPr="00A40C4C">
        <w:rPr>
          <w:rFonts w:cstheme="minorHAnsi"/>
          <w:b/>
          <w:bCs/>
          <w:sz w:val="20"/>
          <w:szCs w:val="20"/>
          <w:u w:val="single"/>
          <w:shd w:val="clear" w:color="auto" w:fill="FFFFFF"/>
        </w:rPr>
        <w:t xml:space="preserve">efectos atmosféricos </w:t>
      </w:r>
      <w:r w:rsidRPr="00A40C4C">
        <w:rPr>
          <w:rFonts w:cstheme="minorHAnsi"/>
          <w:sz w:val="20"/>
          <w:szCs w:val="20"/>
          <w:u w:val="single"/>
          <w:shd w:val="clear" w:color="auto" w:fill="FFFFFF"/>
        </w:rPr>
        <w:t>que diluyen la luz y el calor y usó la acuarela para inducir cromáticamente sus temas de manera rápida como se observa en </w:t>
      </w:r>
      <w:r w:rsidRPr="00A40C4C">
        <w:rPr>
          <w:rFonts w:cstheme="minorHAnsi"/>
          <w:b/>
          <w:bCs/>
          <w:i/>
          <w:sz w:val="20"/>
          <w:szCs w:val="20"/>
          <w:u w:val="single"/>
          <w:shd w:val="clear" w:color="auto" w:fill="FFFFFF"/>
        </w:rPr>
        <w:t>Sol naciente a través del vapor</w:t>
      </w:r>
      <w:r w:rsidRPr="00A40C4C">
        <w:rPr>
          <w:rFonts w:cstheme="minorHAnsi"/>
          <w:sz w:val="20"/>
          <w:szCs w:val="20"/>
          <w:u w:val="single"/>
          <w:shd w:val="clear" w:color="auto" w:fill="FFFFFF"/>
        </w:rPr>
        <w:t> o</w:t>
      </w:r>
      <w:r w:rsidRPr="00A40C4C">
        <w:rPr>
          <w:rFonts w:cstheme="minorHAnsi"/>
          <w:b/>
          <w:sz w:val="20"/>
          <w:szCs w:val="20"/>
          <w:u w:val="single"/>
          <w:shd w:val="clear" w:color="auto" w:fill="FFFFFF"/>
        </w:rPr>
        <w:t xml:space="preserve"> </w:t>
      </w:r>
      <w:r w:rsidRPr="00A40C4C">
        <w:rPr>
          <w:rFonts w:cstheme="minorHAnsi"/>
          <w:b/>
          <w:i/>
          <w:sz w:val="20"/>
          <w:szCs w:val="20"/>
          <w:u w:val="single"/>
          <w:shd w:val="clear" w:color="auto" w:fill="FFFFFF"/>
        </w:rPr>
        <w:t>Sol naciente entre la niebla</w:t>
      </w:r>
      <w:r w:rsidRPr="00A40C4C">
        <w:rPr>
          <w:rFonts w:cstheme="minorHAnsi"/>
          <w:sz w:val="20"/>
          <w:szCs w:val="20"/>
          <w:shd w:val="clear" w:color="auto" w:fill="FFFFFF"/>
        </w:rPr>
        <w:t xml:space="preserve"> (1807, </w:t>
      </w:r>
      <w:r w:rsidRPr="00A40C4C">
        <w:rPr>
          <w:rFonts w:cstheme="minorHAnsi"/>
          <w:bCs/>
          <w:sz w:val="20"/>
          <w:szCs w:val="20"/>
          <w:shd w:val="clear" w:color="auto" w:fill="FFFFFF"/>
        </w:rPr>
        <w:t>National Gallery</w:t>
      </w:r>
      <w:r w:rsidRPr="00A40C4C">
        <w:rPr>
          <w:rFonts w:cstheme="minorHAnsi"/>
          <w:sz w:val="20"/>
          <w:szCs w:val="20"/>
          <w:shd w:val="clear" w:color="auto" w:fill="FFFFFF"/>
        </w:rPr>
        <w:t xml:space="preserve">, Londres) </w:t>
      </w:r>
    </w:p>
    <w:p w:rsidR="00A40C4C" w:rsidRPr="00A40C4C" w:rsidRDefault="00A40C4C" w:rsidP="00A40C4C">
      <w:pPr>
        <w:spacing w:line="240" w:lineRule="auto"/>
        <w:rPr>
          <w:rFonts w:cstheme="minorHAnsi"/>
          <w:sz w:val="20"/>
          <w:szCs w:val="20"/>
          <w:shd w:val="clear" w:color="auto" w:fill="FFFFFF"/>
        </w:rPr>
      </w:pPr>
      <w:r w:rsidRPr="00A40C4C">
        <w:rPr>
          <w:rFonts w:cstheme="minorHAnsi"/>
          <w:sz w:val="20"/>
          <w:szCs w:val="20"/>
          <w:u w:val="single"/>
        </w:rPr>
        <w:t>C</w:t>
      </w:r>
      <w:proofErr w:type="spellStart"/>
      <w:r w:rsidRPr="00A40C4C">
        <w:rPr>
          <w:rFonts w:cstheme="minorHAnsi"/>
          <w:sz w:val="20"/>
          <w:szCs w:val="20"/>
          <w:u w:val="single"/>
          <w:lang w:val="es-ES"/>
        </w:rPr>
        <w:t>omo</w:t>
      </w:r>
      <w:proofErr w:type="spellEnd"/>
      <w:r w:rsidRPr="00A40C4C">
        <w:rPr>
          <w:rFonts w:cstheme="minorHAnsi"/>
          <w:sz w:val="20"/>
          <w:szCs w:val="20"/>
          <w:u w:val="single"/>
          <w:lang w:val="es-ES"/>
        </w:rPr>
        <w:t xml:space="preserve"> resultado de todo tenemos: </w:t>
      </w:r>
      <w:r w:rsidRPr="00A40C4C">
        <w:rPr>
          <w:rFonts w:cstheme="minorHAnsi"/>
          <w:b/>
          <w:i/>
          <w:sz w:val="20"/>
          <w:szCs w:val="20"/>
          <w:u w:val="single"/>
          <w:lang w:val="es-ES"/>
        </w:rPr>
        <w:t>Tempestad de nieve: Aníbal cruzando los Alpes</w:t>
      </w:r>
      <w:r w:rsidRPr="00A40C4C">
        <w:rPr>
          <w:rFonts w:cstheme="minorHAnsi"/>
          <w:sz w:val="20"/>
          <w:szCs w:val="20"/>
          <w:lang w:val="es-ES"/>
        </w:rPr>
        <w:t xml:space="preserve"> 1812 </w:t>
      </w:r>
      <w:r w:rsidRPr="00A40C4C">
        <w:rPr>
          <w:rFonts w:cstheme="minorHAnsi"/>
          <w:sz w:val="20"/>
          <w:szCs w:val="20"/>
          <w:u w:val="single"/>
          <w:lang w:val="es-ES"/>
        </w:rPr>
        <w:t>pintura histórica con una</w:t>
      </w:r>
      <w:r w:rsidRPr="00A40C4C">
        <w:rPr>
          <w:rFonts w:cstheme="minorHAnsi"/>
          <w:sz w:val="20"/>
          <w:szCs w:val="20"/>
          <w:lang w:val="es-ES"/>
        </w:rPr>
        <w:t xml:space="preserve"> </w:t>
      </w:r>
      <w:r w:rsidRPr="00A40C4C">
        <w:rPr>
          <w:rFonts w:cstheme="minorHAnsi"/>
          <w:sz w:val="20"/>
          <w:szCs w:val="20"/>
          <w:u w:val="single"/>
          <w:lang w:val="es-ES"/>
        </w:rPr>
        <w:t>visión heroica de la naturaleza</w:t>
      </w:r>
      <w:r w:rsidRPr="00A40C4C">
        <w:rPr>
          <w:rFonts w:cstheme="minorHAnsi"/>
          <w:sz w:val="20"/>
          <w:szCs w:val="20"/>
          <w:lang w:val="es-ES"/>
        </w:rPr>
        <w:t>.</w:t>
      </w:r>
      <w:r w:rsidRPr="00A40C4C">
        <w:rPr>
          <w:rFonts w:cstheme="minorHAnsi"/>
          <w:sz w:val="20"/>
          <w:szCs w:val="20"/>
          <w:shd w:val="clear" w:color="auto" w:fill="FFFFFF"/>
        </w:rPr>
        <w:t xml:space="preserve"> </w:t>
      </w:r>
    </w:p>
    <w:p w:rsidR="00A40C4C" w:rsidRPr="00A40C4C" w:rsidRDefault="00A40C4C" w:rsidP="00A40C4C">
      <w:pPr>
        <w:spacing w:line="240" w:lineRule="auto"/>
        <w:rPr>
          <w:rFonts w:cstheme="minorHAnsi"/>
          <w:i/>
          <w:iCs/>
          <w:color w:val="000000"/>
          <w:sz w:val="20"/>
          <w:lang w:eastAsia="es-ES"/>
        </w:rPr>
      </w:pPr>
      <w:r w:rsidRPr="00A40C4C">
        <w:rPr>
          <w:rFonts w:cstheme="minorHAnsi"/>
          <w:iCs/>
          <w:color w:val="000000"/>
          <w:sz w:val="20"/>
          <w:u w:val="single"/>
          <w:lang w:eastAsia="es-ES"/>
        </w:rPr>
        <w:t xml:space="preserve">El éxito de esta pintura llevó a </w:t>
      </w:r>
      <w:r w:rsidRPr="00A40C4C">
        <w:rPr>
          <w:rFonts w:cstheme="minorHAnsi"/>
          <w:b/>
          <w:iCs/>
          <w:color w:val="000000"/>
          <w:sz w:val="20"/>
          <w:u w:val="single"/>
          <w:lang w:eastAsia="es-ES"/>
        </w:rPr>
        <w:t>Turner</w:t>
      </w:r>
      <w:r w:rsidRPr="00A40C4C">
        <w:rPr>
          <w:rFonts w:cstheme="minorHAnsi"/>
          <w:iCs/>
          <w:color w:val="000000"/>
          <w:sz w:val="20"/>
          <w:u w:val="single"/>
          <w:lang w:eastAsia="es-ES"/>
        </w:rPr>
        <w:t xml:space="preserve"> a pintar otras escenas históricas de tema similar</w:t>
      </w:r>
      <w:r w:rsidRPr="00A40C4C">
        <w:rPr>
          <w:rFonts w:cstheme="minorHAnsi"/>
          <w:iCs/>
          <w:color w:val="000000"/>
          <w:sz w:val="20"/>
          <w:lang w:eastAsia="es-ES"/>
        </w:rPr>
        <w:t xml:space="preserve"> </w:t>
      </w:r>
      <w:r w:rsidRPr="00A40C4C">
        <w:rPr>
          <w:rFonts w:cstheme="minorHAnsi"/>
          <w:b/>
          <w:i/>
          <w:sz w:val="20"/>
          <w:szCs w:val="20"/>
          <w:u w:val="single"/>
          <w:lang w:val="es-ES"/>
        </w:rPr>
        <w:t xml:space="preserve">Eneas y la Sibila, La quinta plaga de Egipto, </w:t>
      </w:r>
      <w:proofErr w:type="spellStart"/>
      <w:r w:rsidRPr="00A40C4C">
        <w:rPr>
          <w:rFonts w:cstheme="minorHAnsi"/>
          <w:b/>
          <w:i/>
          <w:sz w:val="20"/>
          <w:szCs w:val="20"/>
          <w:u w:val="single"/>
          <w:lang w:val="es-ES"/>
        </w:rPr>
        <w:t>Ulíses</w:t>
      </w:r>
      <w:proofErr w:type="spellEnd"/>
      <w:r w:rsidRPr="00A40C4C">
        <w:rPr>
          <w:rFonts w:cstheme="minorHAnsi"/>
          <w:b/>
          <w:i/>
          <w:sz w:val="20"/>
          <w:szCs w:val="20"/>
          <w:u w:val="single"/>
          <w:lang w:val="es-ES"/>
        </w:rPr>
        <w:t xml:space="preserve"> desafiando a Polifemo</w:t>
      </w:r>
      <w:r w:rsidRPr="00A40C4C">
        <w:rPr>
          <w:rFonts w:cstheme="minorHAnsi"/>
          <w:b/>
          <w:i/>
          <w:sz w:val="20"/>
          <w:szCs w:val="20"/>
          <w:lang w:val="es-ES"/>
        </w:rPr>
        <w:t>,</w:t>
      </w:r>
      <w:r w:rsidRPr="00A40C4C">
        <w:rPr>
          <w:rFonts w:cstheme="minorHAnsi"/>
          <w:sz w:val="20"/>
          <w:szCs w:val="20"/>
          <w:lang w:val="es-ES"/>
        </w:rPr>
        <w:t xml:space="preserve"> </w:t>
      </w:r>
      <w:r w:rsidRPr="00A40C4C">
        <w:rPr>
          <w:rFonts w:cstheme="minorHAnsi"/>
          <w:b/>
          <w:i/>
          <w:iCs/>
          <w:color w:val="000000"/>
          <w:sz w:val="20"/>
          <w:u w:val="single"/>
          <w:lang w:eastAsia="es-ES"/>
        </w:rPr>
        <w:t>Dido construye Cartago</w:t>
      </w:r>
      <w:r w:rsidRPr="00A40C4C">
        <w:rPr>
          <w:rFonts w:cstheme="minorHAnsi"/>
          <w:i/>
          <w:iCs/>
          <w:color w:val="000000"/>
          <w:sz w:val="20"/>
          <w:lang w:eastAsia="es-ES"/>
        </w:rPr>
        <w:t xml:space="preserve"> </w:t>
      </w:r>
      <w:r w:rsidRPr="00A40C4C">
        <w:rPr>
          <w:rFonts w:cstheme="minorHAnsi"/>
          <w:iCs/>
          <w:color w:val="000000"/>
          <w:sz w:val="20"/>
          <w:lang w:eastAsia="es-ES"/>
        </w:rPr>
        <w:t xml:space="preserve">1815 National Gallery (donde también trata </w:t>
      </w:r>
      <w:r w:rsidRPr="00A40C4C">
        <w:rPr>
          <w:rFonts w:cstheme="minorHAnsi"/>
          <w:b/>
          <w:bCs/>
          <w:sz w:val="20"/>
          <w:szCs w:val="20"/>
          <w:shd w:val="clear" w:color="auto" w:fill="FFFFFF"/>
        </w:rPr>
        <w:t>formas arquitectónicas)</w:t>
      </w:r>
      <w:r w:rsidRPr="00A40C4C">
        <w:rPr>
          <w:rFonts w:cstheme="minorHAnsi"/>
          <w:iCs/>
          <w:color w:val="000000"/>
          <w:sz w:val="20"/>
          <w:lang w:eastAsia="es-ES"/>
        </w:rPr>
        <w:t xml:space="preserve"> o el</w:t>
      </w:r>
      <w:r w:rsidRPr="00A40C4C">
        <w:rPr>
          <w:rFonts w:cstheme="minorHAnsi"/>
          <w:i/>
          <w:iCs/>
          <w:color w:val="000000"/>
          <w:sz w:val="20"/>
          <w:lang w:eastAsia="es-ES"/>
        </w:rPr>
        <w:t xml:space="preserve"> </w:t>
      </w:r>
      <w:r w:rsidRPr="00A40C4C">
        <w:rPr>
          <w:rFonts w:cstheme="minorHAnsi"/>
          <w:b/>
          <w:i/>
          <w:iCs/>
          <w:color w:val="000000"/>
          <w:sz w:val="20"/>
          <w:u w:val="single"/>
          <w:lang w:eastAsia="es-ES"/>
        </w:rPr>
        <w:t>Declive del imperio cartaginés</w:t>
      </w:r>
      <w:r w:rsidRPr="00A40C4C">
        <w:rPr>
          <w:rFonts w:cstheme="minorHAnsi"/>
          <w:i/>
          <w:iCs/>
          <w:color w:val="000000"/>
          <w:sz w:val="20"/>
          <w:lang w:eastAsia="es-ES"/>
        </w:rPr>
        <w:t xml:space="preserve"> </w:t>
      </w:r>
      <w:r w:rsidRPr="00A40C4C">
        <w:rPr>
          <w:rFonts w:cstheme="minorHAnsi"/>
          <w:iCs/>
          <w:color w:val="000000"/>
          <w:sz w:val="20"/>
          <w:lang w:eastAsia="es-ES"/>
        </w:rPr>
        <w:t>1817 Tate Gallery,</w:t>
      </w:r>
      <w:r w:rsidRPr="00A40C4C">
        <w:rPr>
          <w:rFonts w:cstheme="minorHAnsi"/>
          <w:i/>
          <w:iCs/>
          <w:color w:val="000000"/>
          <w:sz w:val="20"/>
          <w:lang w:eastAsia="es-ES"/>
        </w:rPr>
        <w:t xml:space="preserve"> </w:t>
      </w:r>
      <w:r w:rsidRPr="00A40C4C">
        <w:rPr>
          <w:rFonts w:cstheme="minorHAnsi"/>
          <w:sz w:val="20"/>
          <w:szCs w:val="20"/>
          <w:lang w:val="es-ES"/>
        </w:rPr>
        <w:t xml:space="preserve">obras que deben </w:t>
      </w:r>
      <w:r w:rsidRPr="00A40C4C">
        <w:rPr>
          <w:rFonts w:cstheme="minorHAnsi"/>
          <w:sz w:val="20"/>
          <w:szCs w:val="20"/>
          <w:u w:val="single"/>
          <w:lang w:val="es-ES"/>
        </w:rPr>
        <w:t>enmarcarse dentro del</w:t>
      </w:r>
      <w:r w:rsidRPr="00A40C4C">
        <w:rPr>
          <w:rFonts w:cstheme="minorHAnsi"/>
          <w:sz w:val="20"/>
          <w:szCs w:val="20"/>
          <w:lang w:val="es-ES"/>
        </w:rPr>
        <w:t xml:space="preserve"> </w:t>
      </w:r>
      <w:r w:rsidRPr="00A40C4C">
        <w:rPr>
          <w:rFonts w:cstheme="minorHAnsi"/>
          <w:sz w:val="20"/>
          <w:szCs w:val="20"/>
          <w:u w:val="single"/>
          <w:lang w:val="es-ES"/>
        </w:rPr>
        <w:t>paisaje heroico.</w:t>
      </w:r>
      <w:r w:rsidRPr="00A40C4C">
        <w:rPr>
          <w:rFonts w:cstheme="minorHAnsi"/>
          <w:i/>
          <w:iCs/>
          <w:color w:val="000000"/>
          <w:sz w:val="20"/>
          <w:lang w:eastAsia="es-ES"/>
        </w:rPr>
        <w:t xml:space="preserve"> </w:t>
      </w:r>
    </w:p>
    <w:p w:rsidR="00A40C4C" w:rsidRPr="00A40C4C" w:rsidRDefault="00A40C4C" w:rsidP="00A40C4C">
      <w:pPr>
        <w:spacing w:line="240" w:lineRule="auto"/>
        <w:rPr>
          <w:rFonts w:cstheme="minorHAnsi"/>
          <w:sz w:val="20"/>
          <w:szCs w:val="20"/>
          <w:shd w:val="clear" w:color="auto" w:fill="FFFFFF"/>
        </w:rPr>
      </w:pPr>
      <w:r w:rsidRPr="00A40C4C">
        <w:rPr>
          <w:rFonts w:cstheme="minorHAnsi"/>
          <w:sz w:val="20"/>
          <w:szCs w:val="20"/>
          <w:shd w:val="clear" w:color="auto" w:fill="FFFFFF"/>
        </w:rPr>
        <w:t>También realizó numerosos </w:t>
      </w:r>
      <w:r w:rsidRPr="00A40C4C">
        <w:rPr>
          <w:rFonts w:cstheme="minorHAnsi"/>
          <w:b/>
          <w:bCs/>
          <w:sz w:val="20"/>
          <w:szCs w:val="20"/>
          <w:shd w:val="clear" w:color="auto" w:fill="FFFFFF"/>
        </w:rPr>
        <w:t>grabados</w:t>
      </w:r>
      <w:r w:rsidRPr="00A40C4C">
        <w:rPr>
          <w:rFonts w:cstheme="minorHAnsi"/>
          <w:sz w:val="20"/>
          <w:szCs w:val="20"/>
          <w:shd w:val="clear" w:color="auto" w:fill="FFFFFF"/>
        </w:rPr>
        <w:t> para su inacabada colección </w:t>
      </w:r>
      <w:proofErr w:type="spellStart"/>
      <w:r w:rsidRPr="00A40C4C">
        <w:rPr>
          <w:rFonts w:cstheme="minorHAnsi"/>
          <w:b/>
          <w:bCs/>
          <w:i/>
          <w:sz w:val="20"/>
          <w:szCs w:val="20"/>
          <w:u w:val="single"/>
          <w:shd w:val="clear" w:color="auto" w:fill="FFFFFF"/>
        </w:rPr>
        <w:t>Liber</w:t>
      </w:r>
      <w:proofErr w:type="spellEnd"/>
      <w:r w:rsidRPr="00A40C4C">
        <w:rPr>
          <w:rFonts w:cstheme="minorHAnsi"/>
          <w:b/>
          <w:bCs/>
          <w:i/>
          <w:sz w:val="20"/>
          <w:szCs w:val="20"/>
          <w:u w:val="single"/>
          <w:shd w:val="clear" w:color="auto" w:fill="FFFFFF"/>
        </w:rPr>
        <w:t xml:space="preserve"> </w:t>
      </w:r>
      <w:proofErr w:type="spellStart"/>
      <w:r w:rsidRPr="00A40C4C">
        <w:rPr>
          <w:rFonts w:cstheme="minorHAnsi"/>
          <w:b/>
          <w:bCs/>
          <w:i/>
          <w:sz w:val="20"/>
          <w:szCs w:val="20"/>
          <w:u w:val="single"/>
          <w:shd w:val="clear" w:color="auto" w:fill="FFFFFF"/>
        </w:rPr>
        <w:t>studiorum</w:t>
      </w:r>
      <w:proofErr w:type="spellEnd"/>
      <w:r w:rsidRPr="00A40C4C">
        <w:rPr>
          <w:rFonts w:cstheme="minorHAnsi"/>
          <w:sz w:val="20"/>
          <w:szCs w:val="20"/>
          <w:shd w:val="clear" w:color="auto" w:fill="FFFFFF"/>
        </w:rPr>
        <w:t> (1806-1819)</w:t>
      </w:r>
      <w:r w:rsidRPr="00A40C4C">
        <w:rPr>
          <w:rFonts w:cstheme="minorHAnsi"/>
          <w:sz w:val="20"/>
          <w:szCs w:val="20"/>
          <w:u w:val="single"/>
          <w:lang w:val="es-ES"/>
        </w:rPr>
        <w:t xml:space="preserve"> y una serie de cuadros dedicados a tempestades a la vez que continúa con la atracción por el paisaje de montaña. </w:t>
      </w:r>
      <w:r w:rsidRPr="00A40C4C">
        <w:rPr>
          <w:rFonts w:cstheme="minorHAnsi"/>
          <w:b/>
          <w:i/>
          <w:sz w:val="20"/>
          <w:szCs w:val="20"/>
          <w:u w:val="single"/>
          <w:lang w:val="es-ES"/>
        </w:rPr>
        <w:t>La batalla de Fort Rock en el Valle de Aosta</w:t>
      </w:r>
      <w:r w:rsidRPr="00A40C4C">
        <w:rPr>
          <w:rFonts w:cstheme="minorHAnsi"/>
          <w:sz w:val="20"/>
          <w:szCs w:val="20"/>
          <w:lang w:val="es-ES"/>
        </w:rPr>
        <w:t xml:space="preserve"> 1815 es un ejemplo expresivo de la aportación de </w:t>
      </w:r>
      <w:r w:rsidRPr="00A40C4C">
        <w:rPr>
          <w:rFonts w:cstheme="minorHAnsi"/>
          <w:b/>
          <w:sz w:val="20"/>
          <w:szCs w:val="20"/>
          <w:lang w:val="es-ES"/>
        </w:rPr>
        <w:t xml:space="preserve">Turner </w:t>
      </w:r>
      <w:r w:rsidRPr="00A40C4C">
        <w:rPr>
          <w:rFonts w:cstheme="minorHAnsi"/>
          <w:sz w:val="20"/>
          <w:szCs w:val="20"/>
          <w:lang w:val="es-ES"/>
        </w:rPr>
        <w:t xml:space="preserve">al paisajismo romántico. </w:t>
      </w:r>
    </w:p>
    <w:p w:rsidR="00A40C4C" w:rsidRPr="00A40C4C" w:rsidRDefault="00A40C4C" w:rsidP="00A40C4C">
      <w:pPr>
        <w:spacing w:line="240" w:lineRule="auto"/>
        <w:rPr>
          <w:rFonts w:cstheme="minorHAnsi"/>
          <w:sz w:val="20"/>
          <w:szCs w:val="20"/>
          <w:lang w:val="es-ES"/>
        </w:rPr>
      </w:pPr>
      <w:r w:rsidRPr="00A40C4C">
        <w:rPr>
          <w:rFonts w:cstheme="minorHAnsi"/>
          <w:sz w:val="20"/>
          <w:szCs w:val="20"/>
          <w:lang w:val="es-ES"/>
        </w:rPr>
        <w:t>Recoge y plasma en composiciones de elaborados ejercicios cromáticos: torbellinos de lluvia y nieve, las tormentas y sus rayos, el espesor de la niebla, atravesada por la luz del sol o el mar enfurecido son los efectos atmosféricos y naturales.</w:t>
      </w:r>
    </w:p>
    <w:p w:rsidR="00A40C4C" w:rsidRPr="00A40C4C" w:rsidRDefault="00A40C4C" w:rsidP="00A40C4C">
      <w:pPr>
        <w:spacing w:line="240" w:lineRule="auto"/>
        <w:rPr>
          <w:rFonts w:cstheme="minorHAnsi"/>
          <w:sz w:val="20"/>
          <w:szCs w:val="20"/>
          <w:lang w:val="es-ES"/>
        </w:rPr>
      </w:pPr>
      <w:r w:rsidRPr="00A40C4C">
        <w:rPr>
          <w:rFonts w:cstheme="minorHAnsi"/>
          <w:iCs/>
          <w:color w:val="000000"/>
          <w:sz w:val="20"/>
          <w:u w:val="single"/>
          <w:lang w:eastAsia="es-ES"/>
        </w:rPr>
        <w:t>Su fama no dejaba de crecer</w:t>
      </w:r>
      <w:r w:rsidRPr="00A40C4C">
        <w:rPr>
          <w:rFonts w:cstheme="minorHAnsi"/>
          <w:iCs/>
          <w:color w:val="000000"/>
          <w:sz w:val="20"/>
          <w:lang w:eastAsia="es-ES"/>
        </w:rPr>
        <w:t xml:space="preserve">. </w:t>
      </w:r>
      <w:r w:rsidRPr="00A40C4C">
        <w:rPr>
          <w:rFonts w:cstheme="minorHAnsi"/>
          <w:sz w:val="20"/>
          <w:szCs w:val="20"/>
          <w:u w:val="single"/>
          <w:lang w:val="es-ES"/>
        </w:rPr>
        <w:t>Los encargos</w:t>
      </w:r>
      <w:r w:rsidRPr="00A40C4C">
        <w:rPr>
          <w:rFonts w:cstheme="minorHAnsi"/>
          <w:sz w:val="20"/>
          <w:szCs w:val="20"/>
          <w:lang w:val="es-ES"/>
        </w:rPr>
        <w:t xml:space="preserve"> por parte de aristócratas londinenses le </w:t>
      </w:r>
      <w:r w:rsidRPr="00A40C4C">
        <w:rPr>
          <w:rFonts w:cstheme="minorHAnsi"/>
          <w:sz w:val="20"/>
          <w:szCs w:val="20"/>
          <w:u w:val="single"/>
          <w:lang w:val="es-ES"/>
        </w:rPr>
        <w:t>permitieron amasar una pequeña fortuna, llegando a convertirse en el pintor favorito del gran público, incluso de la realeza,</w:t>
      </w:r>
      <w:r w:rsidRPr="00A40C4C">
        <w:rPr>
          <w:rFonts w:cstheme="minorHAnsi"/>
          <w:sz w:val="20"/>
          <w:szCs w:val="20"/>
          <w:lang w:val="es-ES"/>
        </w:rPr>
        <w:t xml:space="preserve"> en especial por sus paisajes, (</w:t>
      </w:r>
      <w:r w:rsidRPr="00A40C4C">
        <w:rPr>
          <w:rFonts w:cstheme="minorHAnsi"/>
          <w:sz w:val="20"/>
          <w:szCs w:val="20"/>
          <w:u w:val="single"/>
          <w:lang w:val="es-ES"/>
        </w:rPr>
        <w:t>décadas de los años 20 del S. XIX</w:t>
      </w:r>
      <w:r w:rsidRPr="00A40C4C">
        <w:rPr>
          <w:rFonts w:cstheme="minorHAnsi"/>
          <w:sz w:val="20"/>
          <w:szCs w:val="20"/>
          <w:lang w:val="es-ES"/>
        </w:rPr>
        <w:t xml:space="preserve">) lo que le permite viajar. </w:t>
      </w:r>
    </w:p>
    <w:p w:rsidR="00A40C4C" w:rsidRPr="00A40C4C" w:rsidRDefault="00A40C4C" w:rsidP="00A40C4C">
      <w:pPr>
        <w:spacing w:line="240" w:lineRule="auto"/>
        <w:rPr>
          <w:rFonts w:cstheme="minorHAnsi"/>
          <w:sz w:val="20"/>
          <w:szCs w:val="20"/>
          <w:u w:val="single"/>
          <w:lang w:val="es-ES"/>
        </w:rPr>
      </w:pPr>
      <w:r w:rsidRPr="00A40C4C">
        <w:rPr>
          <w:rFonts w:cstheme="minorHAnsi"/>
          <w:iCs/>
          <w:color w:val="000000"/>
          <w:sz w:val="20"/>
          <w:lang w:eastAsia="es-ES"/>
        </w:rPr>
        <w:t xml:space="preserve">Desde Roma escribiría </w:t>
      </w:r>
      <w:r w:rsidRPr="00A40C4C">
        <w:rPr>
          <w:rFonts w:cstheme="minorHAnsi"/>
          <w:b/>
          <w:iCs/>
          <w:color w:val="000000"/>
          <w:sz w:val="20"/>
          <w:u w:val="single"/>
          <w:lang w:eastAsia="es-ES"/>
        </w:rPr>
        <w:t>sir Thomas Lawrence</w:t>
      </w:r>
      <w:r w:rsidRPr="00A40C4C">
        <w:rPr>
          <w:rFonts w:cstheme="minorHAnsi"/>
          <w:iCs/>
          <w:color w:val="000000"/>
          <w:sz w:val="20"/>
          <w:u w:val="single"/>
          <w:lang w:eastAsia="es-ES"/>
        </w:rPr>
        <w:t xml:space="preserve"> en 1819</w:t>
      </w:r>
      <w:r w:rsidRPr="00A40C4C">
        <w:rPr>
          <w:rFonts w:cstheme="minorHAnsi"/>
          <w:iCs/>
          <w:color w:val="000000"/>
          <w:sz w:val="20"/>
          <w:lang w:eastAsia="es-ES"/>
        </w:rPr>
        <w:t>. “</w:t>
      </w:r>
      <w:r w:rsidRPr="00A40C4C">
        <w:rPr>
          <w:rFonts w:cstheme="minorHAnsi"/>
          <w:b/>
          <w:i/>
          <w:iCs/>
          <w:color w:val="000000"/>
          <w:sz w:val="20"/>
          <w:u w:val="single"/>
          <w:lang w:eastAsia="es-ES"/>
        </w:rPr>
        <w:t>Turner</w:t>
      </w:r>
      <w:r w:rsidRPr="00A40C4C">
        <w:rPr>
          <w:rFonts w:cstheme="minorHAnsi"/>
          <w:i/>
          <w:iCs/>
          <w:color w:val="000000"/>
          <w:sz w:val="20"/>
          <w:u w:val="single"/>
          <w:lang w:eastAsia="es-ES"/>
        </w:rPr>
        <w:t xml:space="preserve"> debería venir a Roma</w:t>
      </w:r>
      <w:r w:rsidRPr="00A40C4C">
        <w:rPr>
          <w:rFonts w:cstheme="minorHAnsi"/>
          <w:i/>
          <w:iCs/>
          <w:color w:val="000000"/>
          <w:sz w:val="20"/>
          <w:lang w:eastAsia="es-ES"/>
        </w:rPr>
        <w:t>. Su genio encontraría aquí material nuevo y apropiado”.</w:t>
      </w:r>
      <w:r w:rsidRPr="00A40C4C">
        <w:rPr>
          <w:rFonts w:cstheme="minorHAnsi"/>
          <w:iCs/>
          <w:color w:val="000000"/>
          <w:sz w:val="20"/>
          <w:lang w:eastAsia="es-ES"/>
        </w:rPr>
        <w:t xml:space="preserve"> </w:t>
      </w:r>
      <w:r w:rsidRPr="00A40C4C">
        <w:rPr>
          <w:rFonts w:cstheme="minorHAnsi"/>
          <w:iCs/>
          <w:color w:val="000000"/>
          <w:sz w:val="20"/>
          <w:u w:val="single"/>
          <w:lang w:eastAsia="es-ES"/>
        </w:rPr>
        <w:t>Y allí fue</w:t>
      </w:r>
      <w:r w:rsidRPr="00A40C4C">
        <w:rPr>
          <w:rFonts w:cstheme="minorHAnsi"/>
          <w:iCs/>
          <w:color w:val="000000"/>
          <w:sz w:val="20"/>
          <w:lang w:eastAsia="es-ES"/>
        </w:rPr>
        <w:t>.</w:t>
      </w:r>
      <w:r w:rsidRPr="00A40C4C">
        <w:rPr>
          <w:rFonts w:cstheme="minorHAnsi"/>
          <w:sz w:val="20"/>
          <w:szCs w:val="20"/>
          <w:u w:val="single"/>
          <w:lang w:val="es-ES"/>
        </w:rPr>
        <w:t xml:space="preserve"> Los viajes los repite en la segunda y la tercera década del siglo estudiando los museos de Francia, Holanda Bélgica el valle del Rin e Italia y paisajes nuevos para analizar y plasmar.</w:t>
      </w:r>
    </w:p>
    <w:p w:rsidR="00A40C4C" w:rsidRPr="00A40C4C" w:rsidRDefault="00A40C4C" w:rsidP="00A40C4C">
      <w:pPr>
        <w:spacing w:line="240" w:lineRule="auto"/>
        <w:rPr>
          <w:rFonts w:cstheme="minorHAnsi"/>
          <w:iCs/>
          <w:color w:val="000000"/>
          <w:sz w:val="20"/>
          <w:lang w:eastAsia="es-ES"/>
        </w:rPr>
      </w:pPr>
      <w:r w:rsidRPr="00A40C4C">
        <w:rPr>
          <w:rFonts w:cstheme="minorHAnsi"/>
          <w:iCs/>
          <w:color w:val="000000"/>
          <w:sz w:val="20"/>
          <w:lang w:val="es-ES" w:eastAsia="es-ES"/>
        </w:rPr>
        <w:t xml:space="preserve">En Italia </w:t>
      </w:r>
      <w:r w:rsidRPr="00A40C4C">
        <w:rPr>
          <w:rFonts w:cstheme="minorHAnsi"/>
          <w:iCs/>
          <w:color w:val="000000"/>
          <w:sz w:val="20"/>
          <w:lang w:eastAsia="es-ES"/>
        </w:rPr>
        <w:t xml:space="preserve">allí </w:t>
      </w:r>
      <w:r w:rsidRPr="00A40C4C">
        <w:rPr>
          <w:rFonts w:cstheme="minorHAnsi"/>
          <w:iCs/>
          <w:color w:val="000000"/>
          <w:sz w:val="20"/>
          <w:u w:val="single"/>
          <w:lang w:eastAsia="es-ES"/>
        </w:rPr>
        <w:t>encontraría un mundo de color, luz y atmósferas que trasladaría al lienzo a su vuelta</w:t>
      </w:r>
      <w:r w:rsidRPr="00A40C4C">
        <w:rPr>
          <w:rFonts w:cstheme="minorHAnsi"/>
          <w:iCs/>
          <w:color w:val="000000"/>
          <w:sz w:val="20"/>
          <w:lang w:eastAsia="es-ES"/>
        </w:rPr>
        <w:t xml:space="preserve">. Visita Turín, Milán, Venecia, Nápoles y </w:t>
      </w:r>
      <w:r w:rsidRPr="00A40C4C">
        <w:rPr>
          <w:rFonts w:cstheme="minorHAnsi"/>
          <w:iCs/>
          <w:color w:val="000000"/>
          <w:sz w:val="20"/>
          <w:u w:val="single"/>
          <w:lang w:eastAsia="es-ES"/>
        </w:rPr>
        <w:t xml:space="preserve">estudia las obras de los grandes maestros </w:t>
      </w:r>
      <w:r w:rsidRPr="00A40C4C">
        <w:rPr>
          <w:rFonts w:cstheme="minorHAnsi"/>
          <w:b/>
          <w:iCs/>
          <w:color w:val="000000"/>
          <w:sz w:val="20"/>
          <w:u w:val="single"/>
          <w:lang w:eastAsia="es-ES"/>
        </w:rPr>
        <w:t>Tiziano, Tintoretto o Rafael</w:t>
      </w:r>
      <w:r w:rsidRPr="00A40C4C">
        <w:rPr>
          <w:rFonts w:cstheme="minorHAnsi"/>
          <w:iCs/>
          <w:color w:val="000000"/>
          <w:sz w:val="20"/>
          <w:u w:val="single"/>
          <w:lang w:eastAsia="es-ES"/>
        </w:rPr>
        <w:t>.</w:t>
      </w:r>
      <w:r w:rsidRPr="00A40C4C">
        <w:rPr>
          <w:rFonts w:cstheme="minorHAnsi"/>
          <w:iCs/>
          <w:color w:val="000000"/>
          <w:sz w:val="20"/>
          <w:lang w:eastAsia="es-ES"/>
        </w:rPr>
        <w:t xml:space="preserve"> También </w:t>
      </w:r>
      <w:r w:rsidRPr="00A40C4C">
        <w:rPr>
          <w:rFonts w:cstheme="minorHAnsi"/>
          <w:iCs/>
          <w:color w:val="000000"/>
          <w:sz w:val="20"/>
          <w:u w:val="single"/>
          <w:lang w:eastAsia="es-ES"/>
        </w:rPr>
        <w:t xml:space="preserve">establece contacto con artistas contemporáneos como </w:t>
      </w:r>
      <w:r w:rsidRPr="00A40C4C">
        <w:rPr>
          <w:rFonts w:cstheme="minorHAnsi"/>
          <w:b/>
          <w:iCs/>
          <w:color w:val="000000"/>
          <w:sz w:val="20"/>
          <w:u w:val="single"/>
          <w:lang w:eastAsia="es-ES"/>
        </w:rPr>
        <w:t>Antonio Cánova</w:t>
      </w:r>
      <w:r w:rsidRPr="00A40C4C">
        <w:rPr>
          <w:rFonts w:cstheme="minorHAnsi"/>
          <w:iCs/>
          <w:color w:val="000000"/>
          <w:sz w:val="20"/>
          <w:lang w:eastAsia="es-ES"/>
        </w:rPr>
        <w:t xml:space="preserve">. </w:t>
      </w:r>
      <w:r w:rsidRPr="00A40C4C">
        <w:rPr>
          <w:rFonts w:cstheme="minorHAnsi"/>
          <w:iCs/>
          <w:color w:val="000000"/>
          <w:sz w:val="20"/>
          <w:u w:val="single"/>
          <w:lang w:eastAsia="es-ES"/>
        </w:rPr>
        <w:t>Regresa a Inglaterra en 1820</w:t>
      </w:r>
      <w:r w:rsidRPr="00A40C4C">
        <w:rPr>
          <w:rFonts w:cstheme="minorHAnsi"/>
          <w:iCs/>
          <w:color w:val="000000"/>
          <w:sz w:val="20"/>
          <w:lang w:eastAsia="es-ES"/>
        </w:rPr>
        <w:t xml:space="preserve">. </w:t>
      </w:r>
    </w:p>
    <w:p w:rsidR="00A40C4C" w:rsidRPr="00A40C4C" w:rsidRDefault="00A40C4C" w:rsidP="00A40C4C">
      <w:pPr>
        <w:spacing w:line="240" w:lineRule="auto"/>
        <w:rPr>
          <w:rFonts w:cstheme="minorHAnsi"/>
          <w:i/>
          <w:iCs/>
          <w:color w:val="000000"/>
          <w:sz w:val="20"/>
          <w:lang w:eastAsia="es-ES"/>
        </w:rPr>
      </w:pPr>
      <w:r w:rsidRPr="00A40C4C">
        <w:rPr>
          <w:rFonts w:cstheme="minorHAnsi"/>
          <w:iCs/>
          <w:color w:val="000000"/>
          <w:sz w:val="20"/>
          <w:lang w:eastAsia="es-ES"/>
        </w:rPr>
        <w:t>De este viaje salieron obras como:</w:t>
      </w:r>
      <w:r w:rsidRPr="00A40C4C">
        <w:rPr>
          <w:rFonts w:cstheme="minorHAnsi"/>
          <w:i/>
          <w:iCs/>
          <w:color w:val="000000"/>
          <w:sz w:val="20"/>
          <w:lang w:eastAsia="es-ES"/>
        </w:rPr>
        <w:t xml:space="preserve"> </w:t>
      </w:r>
      <w:r w:rsidRPr="00A40C4C">
        <w:rPr>
          <w:rFonts w:cstheme="minorHAnsi"/>
          <w:b/>
          <w:i/>
          <w:iCs/>
          <w:color w:val="000000"/>
          <w:sz w:val="20"/>
          <w:u w:val="single"/>
          <w:lang w:eastAsia="es-ES"/>
        </w:rPr>
        <w:t>El foro romano</w:t>
      </w:r>
      <w:r w:rsidRPr="00A40C4C">
        <w:rPr>
          <w:rFonts w:cstheme="minorHAnsi"/>
          <w:i/>
          <w:iCs/>
          <w:color w:val="000000"/>
          <w:sz w:val="20"/>
          <w:lang w:eastAsia="es-ES"/>
        </w:rPr>
        <w:t xml:space="preserve"> </w:t>
      </w:r>
      <w:r w:rsidRPr="00A40C4C">
        <w:rPr>
          <w:rFonts w:cstheme="minorHAnsi"/>
          <w:iCs/>
          <w:color w:val="000000"/>
          <w:sz w:val="20"/>
          <w:lang w:eastAsia="es-ES"/>
        </w:rPr>
        <w:t xml:space="preserve">1826 Tate o el personal homenaje a </w:t>
      </w:r>
      <w:r w:rsidRPr="00A40C4C">
        <w:rPr>
          <w:rFonts w:cstheme="minorHAnsi"/>
          <w:b/>
          <w:iCs/>
          <w:color w:val="000000"/>
          <w:sz w:val="20"/>
          <w:lang w:eastAsia="es-ES"/>
        </w:rPr>
        <w:t>Rafael</w:t>
      </w:r>
      <w:r w:rsidRPr="00A40C4C">
        <w:rPr>
          <w:rFonts w:cstheme="minorHAnsi"/>
          <w:iCs/>
          <w:color w:val="000000"/>
          <w:sz w:val="20"/>
          <w:lang w:eastAsia="es-ES"/>
        </w:rPr>
        <w:t xml:space="preserve"> en</w:t>
      </w:r>
      <w:r w:rsidRPr="00A40C4C">
        <w:rPr>
          <w:rFonts w:cstheme="minorHAnsi"/>
          <w:i/>
          <w:iCs/>
          <w:color w:val="000000"/>
          <w:sz w:val="20"/>
          <w:lang w:eastAsia="es-ES"/>
        </w:rPr>
        <w:t xml:space="preserve"> </w:t>
      </w:r>
      <w:r w:rsidRPr="00A40C4C">
        <w:rPr>
          <w:rFonts w:cstheme="minorHAnsi"/>
          <w:b/>
          <w:i/>
          <w:iCs/>
          <w:color w:val="000000"/>
          <w:sz w:val="20"/>
          <w:u w:val="single"/>
          <w:lang w:eastAsia="es-ES"/>
        </w:rPr>
        <w:t xml:space="preserve">Roma, desde el Vaticano, Rafael con </w:t>
      </w:r>
      <w:proofErr w:type="spellStart"/>
      <w:r w:rsidRPr="00A40C4C">
        <w:rPr>
          <w:rFonts w:cstheme="minorHAnsi"/>
          <w:b/>
          <w:i/>
          <w:iCs/>
          <w:color w:val="000000"/>
          <w:sz w:val="20"/>
          <w:u w:val="single"/>
          <w:lang w:eastAsia="es-ES"/>
        </w:rPr>
        <w:t>Fornarina</w:t>
      </w:r>
      <w:proofErr w:type="spellEnd"/>
      <w:r w:rsidRPr="00A40C4C">
        <w:rPr>
          <w:rFonts w:cstheme="minorHAnsi"/>
          <w:b/>
          <w:i/>
          <w:iCs/>
          <w:color w:val="000000"/>
          <w:sz w:val="20"/>
          <w:u w:val="single"/>
          <w:lang w:eastAsia="es-ES"/>
        </w:rPr>
        <w:t xml:space="preserve"> prepara los cuadros para la decoración de las logias</w:t>
      </w:r>
      <w:r w:rsidRPr="00A40C4C">
        <w:rPr>
          <w:rFonts w:cstheme="minorHAnsi"/>
          <w:i/>
          <w:iCs/>
          <w:color w:val="000000"/>
          <w:sz w:val="20"/>
          <w:lang w:eastAsia="es-ES"/>
        </w:rPr>
        <w:t xml:space="preserve"> </w:t>
      </w:r>
      <w:r w:rsidRPr="00A40C4C">
        <w:rPr>
          <w:rFonts w:cstheme="minorHAnsi"/>
          <w:iCs/>
          <w:color w:val="000000"/>
          <w:sz w:val="20"/>
          <w:lang w:eastAsia="es-ES"/>
        </w:rPr>
        <w:t>1820 Tate Gallery</w:t>
      </w:r>
      <w:r w:rsidRPr="00A40C4C">
        <w:rPr>
          <w:rFonts w:cstheme="minorHAnsi"/>
          <w:i/>
          <w:iCs/>
          <w:color w:val="000000"/>
          <w:sz w:val="20"/>
          <w:lang w:eastAsia="es-ES"/>
        </w:rPr>
        <w:t>.</w:t>
      </w:r>
    </w:p>
    <w:p w:rsidR="00A40C4C" w:rsidRPr="00A40C4C" w:rsidRDefault="00A40C4C" w:rsidP="00A40C4C">
      <w:pPr>
        <w:spacing w:before="216" w:after="192" w:line="240" w:lineRule="auto"/>
        <w:rPr>
          <w:rFonts w:eastAsia="Times New Roman" w:cstheme="minorHAnsi"/>
          <w:iCs/>
          <w:color w:val="000000"/>
          <w:sz w:val="20"/>
          <w:szCs w:val="20"/>
          <w:lang w:eastAsia="es-ES"/>
        </w:rPr>
      </w:pPr>
      <w:r w:rsidRPr="00A40C4C">
        <w:rPr>
          <w:rFonts w:eastAsia="Times New Roman" w:cstheme="minorHAnsi"/>
          <w:iCs/>
          <w:color w:val="000000"/>
          <w:sz w:val="20"/>
          <w:szCs w:val="20"/>
          <w:lang w:eastAsia="es-ES"/>
        </w:rPr>
        <w:t>TERCER VIAJE Y CAMBIO DE ESTILO</w:t>
      </w:r>
    </w:p>
    <w:p w:rsidR="00A40C4C" w:rsidRPr="00A40C4C" w:rsidRDefault="00A40C4C" w:rsidP="00A40C4C">
      <w:pPr>
        <w:spacing w:before="216" w:after="192" w:line="240" w:lineRule="auto"/>
        <w:rPr>
          <w:rFonts w:eastAsia="Times New Roman" w:cstheme="minorHAnsi"/>
          <w:i/>
          <w:iCs/>
          <w:color w:val="000000"/>
          <w:sz w:val="20"/>
          <w:szCs w:val="20"/>
          <w:lang w:eastAsia="es-ES"/>
        </w:rPr>
      </w:pPr>
      <w:r w:rsidRPr="00A40C4C">
        <w:rPr>
          <w:rFonts w:eastAsia="Times New Roman" w:cstheme="minorHAnsi"/>
          <w:b/>
          <w:iCs/>
          <w:color w:val="000000"/>
          <w:sz w:val="20"/>
          <w:szCs w:val="20"/>
          <w:u w:val="single"/>
          <w:lang w:eastAsia="es-ES"/>
        </w:rPr>
        <w:t>Turner</w:t>
      </w:r>
      <w:r w:rsidRPr="00A40C4C">
        <w:rPr>
          <w:rFonts w:eastAsia="Times New Roman" w:cstheme="minorHAnsi"/>
          <w:iCs/>
          <w:color w:val="000000"/>
          <w:sz w:val="20"/>
          <w:szCs w:val="20"/>
          <w:u w:val="single"/>
          <w:lang w:eastAsia="es-ES"/>
        </w:rPr>
        <w:t xml:space="preserve"> volvió a Italia en 1828</w:t>
      </w:r>
      <w:r w:rsidRPr="00A40C4C">
        <w:rPr>
          <w:rFonts w:eastAsia="Times New Roman" w:cstheme="minorHAnsi"/>
          <w:iCs/>
          <w:color w:val="000000"/>
          <w:sz w:val="20"/>
          <w:szCs w:val="20"/>
          <w:lang w:eastAsia="es-ES"/>
        </w:rPr>
        <w:t xml:space="preserve"> realizando numerosos </w:t>
      </w:r>
      <w:r w:rsidRPr="00A40C4C">
        <w:rPr>
          <w:rFonts w:eastAsia="Times New Roman" w:cstheme="minorHAnsi"/>
          <w:iCs/>
          <w:color w:val="000000"/>
          <w:sz w:val="20"/>
          <w:szCs w:val="20"/>
          <w:u w:val="single"/>
          <w:lang w:eastAsia="es-ES"/>
        </w:rPr>
        <w:t>bocetos al aire libre, que tendrían su reflejo en su cuadro</w:t>
      </w:r>
      <w:r w:rsidRPr="00A40C4C">
        <w:rPr>
          <w:rFonts w:eastAsia="Times New Roman" w:cstheme="minorHAnsi"/>
          <w:iCs/>
          <w:color w:val="000000"/>
          <w:sz w:val="20"/>
          <w:szCs w:val="20"/>
          <w:lang w:eastAsia="es-ES"/>
        </w:rPr>
        <w:t>:</w:t>
      </w:r>
      <w:r w:rsidRPr="00A40C4C">
        <w:rPr>
          <w:rFonts w:eastAsia="Times New Roman" w:cstheme="minorHAnsi"/>
          <w:i/>
          <w:iCs/>
          <w:color w:val="000000"/>
          <w:sz w:val="20"/>
          <w:szCs w:val="20"/>
          <w:lang w:eastAsia="es-ES"/>
        </w:rPr>
        <w:t xml:space="preserve"> </w:t>
      </w:r>
    </w:p>
    <w:p w:rsidR="00A40C4C" w:rsidRPr="00A40C4C" w:rsidRDefault="00A40C4C" w:rsidP="00A40C4C">
      <w:pPr>
        <w:spacing w:before="216" w:after="192" w:line="240" w:lineRule="auto"/>
        <w:rPr>
          <w:rFonts w:eastAsia="Times New Roman" w:cstheme="minorHAnsi"/>
          <w:color w:val="001133"/>
          <w:sz w:val="20"/>
          <w:szCs w:val="20"/>
          <w:lang w:eastAsia="es-ES_tradnl"/>
        </w:rPr>
      </w:pPr>
      <w:r w:rsidRPr="00A40C4C">
        <w:rPr>
          <w:rFonts w:eastAsia="Times New Roman" w:cstheme="minorHAnsi"/>
          <w:b/>
          <w:i/>
          <w:iCs/>
          <w:color w:val="000000"/>
          <w:sz w:val="20"/>
          <w:szCs w:val="20"/>
          <w:u w:val="single"/>
          <w:lang w:eastAsia="es-ES"/>
        </w:rPr>
        <w:t>Ulises mofándose de Polifemo</w:t>
      </w:r>
      <w:r w:rsidRPr="00A40C4C">
        <w:rPr>
          <w:rFonts w:eastAsia="Times New Roman" w:cstheme="minorHAnsi"/>
          <w:color w:val="001133"/>
          <w:sz w:val="20"/>
          <w:szCs w:val="20"/>
          <w:lang w:eastAsia="es-ES_tradnl"/>
        </w:rPr>
        <w:t xml:space="preserve"> -</w:t>
      </w:r>
      <w:r w:rsidRPr="00A40C4C">
        <w:rPr>
          <w:rFonts w:ascii="&amp;quot" w:eastAsia="Times New Roman" w:hAnsi="&amp;quot" w:cs="Times New Roman"/>
          <w:color w:val="001133"/>
          <w:sz w:val="23"/>
          <w:szCs w:val="23"/>
          <w:lang w:eastAsia="es-ES_tradnl"/>
        </w:rPr>
        <w:t xml:space="preserve"> </w:t>
      </w:r>
      <w:r w:rsidRPr="00A40C4C">
        <w:rPr>
          <w:rFonts w:eastAsia="Times New Roman" w:cstheme="minorHAnsi"/>
          <w:b/>
          <w:i/>
          <w:color w:val="001133"/>
          <w:sz w:val="20"/>
          <w:szCs w:val="20"/>
          <w:u w:val="single"/>
          <w:lang w:eastAsia="es-ES_tradnl"/>
        </w:rPr>
        <w:t>odisea de Homero</w:t>
      </w:r>
      <w:r w:rsidRPr="00A40C4C">
        <w:rPr>
          <w:rFonts w:eastAsia="Times New Roman" w:cstheme="minorHAnsi"/>
          <w:color w:val="001133"/>
          <w:sz w:val="20"/>
          <w:szCs w:val="20"/>
          <w:lang w:eastAsia="es-ES_tradnl"/>
        </w:rPr>
        <w:t xml:space="preserve"> (1829, Londres, Tate Gallery) fue descrito por </w:t>
      </w:r>
      <w:r w:rsidRPr="00A40C4C">
        <w:rPr>
          <w:rFonts w:eastAsia="Times New Roman" w:cstheme="minorHAnsi"/>
          <w:b/>
          <w:color w:val="001133"/>
          <w:sz w:val="20"/>
          <w:szCs w:val="20"/>
          <w:u w:val="single"/>
          <w:lang w:eastAsia="es-ES_tradnl"/>
        </w:rPr>
        <w:t>Ruskin</w:t>
      </w:r>
      <w:r w:rsidRPr="00A40C4C">
        <w:rPr>
          <w:rFonts w:eastAsia="Times New Roman" w:cstheme="minorHAnsi"/>
          <w:color w:val="001133"/>
          <w:sz w:val="20"/>
          <w:szCs w:val="20"/>
          <w:lang w:eastAsia="es-ES_tradnl"/>
        </w:rPr>
        <w:t xml:space="preserve"> como "</w:t>
      </w:r>
      <w:r w:rsidRPr="00A40C4C">
        <w:rPr>
          <w:rFonts w:eastAsia="Times New Roman" w:cstheme="minorHAnsi"/>
          <w:i/>
          <w:color w:val="001133"/>
          <w:sz w:val="20"/>
          <w:szCs w:val="20"/>
          <w:lang w:eastAsia="es-ES_tradnl"/>
        </w:rPr>
        <w:t>el cuadro central de la carrera de Turner</w:t>
      </w:r>
      <w:r w:rsidRPr="00A40C4C">
        <w:rPr>
          <w:rFonts w:eastAsia="Times New Roman" w:cstheme="minorHAnsi"/>
          <w:color w:val="001133"/>
          <w:sz w:val="20"/>
          <w:szCs w:val="20"/>
          <w:lang w:eastAsia="es-ES_tradnl"/>
        </w:rPr>
        <w:t xml:space="preserve">". </w:t>
      </w:r>
    </w:p>
    <w:p w:rsidR="00A40C4C" w:rsidRPr="00A40C4C" w:rsidRDefault="00A40C4C" w:rsidP="00A40C4C">
      <w:pPr>
        <w:spacing w:before="216" w:after="192" w:line="240" w:lineRule="auto"/>
        <w:rPr>
          <w:rFonts w:eastAsia="Times New Roman" w:cstheme="minorHAnsi"/>
          <w:color w:val="001133"/>
          <w:sz w:val="20"/>
          <w:szCs w:val="20"/>
          <w:lang w:eastAsia="es-ES_tradnl"/>
        </w:rPr>
      </w:pPr>
      <w:r w:rsidRPr="00A40C4C">
        <w:rPr>
          <w:rFonts w:eastAsia="Times New Roman" w:cstheme="minorHAnsi"/>
          <w:color w:val="001133"/>
          <w:sz w:val="20"/>
          <w:szCs w:val="20"/>
          <w:lang w:eastAsia="es-ES_tradnl"/>
        </w:rPr>
        <w:lastRenderedPageBreak/>
        <w:t xml:space="preserve">En efecto, en el " </w:t>
      </w:r>
      <w:r w:rsidRPr="00A40C4C">
        <w:rPr>
          <w:rFonts w:eastAsia="Times New Roman" w:cstheme="minorHAnsi"/>
          <w:b/>
          <w:i/>
          <w:color w:val="001133"/>
          <w:sz w:val="20"/>
          <w:szCs w:val="20"/>
          <w:lang w:eastAsia="es-ES_tradnl"/>
        </w:rPr>
        <w:t>Ulises</w:t>
      </w:r>
      <w:r w:rsidRPr="00A40C4C">
        <w:rPr>
          <w:rFonts w:eastAsia="Times New Roman" w:cstheme="minorHAnsi"/>
          <w:color w:val="001133"/>
          <w:sz w:val="20"/>
          <w:szCs w:val="20"/>
          <w:lang w:eastAsia="es-ES_tradnl"/>
        </w:rPr>
        <w:t xml:space="preserve">", el tema mitológico (según </w:t>
      </w:r>
      <w:r w:rsidRPr="00A40C4C">
        <w:rPr>
          <w:rFonts w:eastAsia="Times New Roman" w:cstheme="minorHAnsi"/>
          <w:b/>
          <w:color w:val="001133"/>
          <w:sz w:val="20"/>
          <w:szCs w:val="20"/>
          <w:lang w:eastAsia="es-ES_tradnl"/>
        </w:rPr>
        <w:t>Homero</w:t>
      </w:r>
      <w:r w:rsidRPr="00A40C4C">
        <w:rPr>
          <w:rFonts w:eastAsia="Times New Roman" w:cstheme="minorHAnsi"/>
          <w:color w:val="001133"/>
          <w:sz w:val="20"/>
          <w:szCs w:val="20"/>
          <w:lang w:eastAsia="es-ES_tradnl"/>
        </w:rPr>
        <w:t xml:space="preserve">, </w:t>
      </w:r>
      <w:r w:rsidRPr="00A40C4C">
        <w:rPr>
          <w:rFonts w:eastAsia="Times New Roman" w:cstheme="minorHAnsi"/>
          <w:b/>
          <w:color w:val="001133"/>
          <w:sz w:val="20"/>
          <w:szCs w:val="20"/>
          <w:lang w:eastAsia="es-ES_tradnl"/>
        </w:rPr>
        <w:t xml:space="preserve">Ulises </w:t>
      </w:r>
      <w:r w:rsidRPr="00A40C4C">
        <w:rPr>
          <w:rFonts w:eastAsia="Times New Roman" w:cstheme="minorHAnsi"/>
          <w:color w:val="001133"/>
          <w:sz w:val="20"/>
          <w:szCs w:val="20"/>
          <w:lang w:eastAsia="es-ES_tradnl"/>
        </w:rPr>
        <w:t xml:space="preserve">derrotó al </w:t>
      </w:r>
      <w:r w:rsidRPr="00A40C4C">
        <w:rPr>
          <w:rFonts w:eastAsia="Times New Roman" w:cstheme="minorHAnsi"/>
          <w:b/>
          <w:color w:val="001133"/>
          <w:sz w:val="20"/>
          <w:szCs w:val="20"/>
          <w:lang w:eastAsia="es-ES_tradnl"/>
        </w:rPr>
        <w:t>Polifemo</w:t>
      </w:r>
      <w:r w:rsidRPr="00A40C4C">
        <w:rPr>
          <w:rFonts w:eastAsia="Times New Roman" w:cstheme="minorHAnsi"/>
          <w:color w:val="001133"/>
          <w:sz w:val="20"/>
          <w:szCs w:val="20"/>
          <w:lang w:eastAsia="es-ES_tradnl"/>
        </w:rPr>
        <w:t xml:space="preserve"> -un cíclope- arrancándole su único ojo gigante con un palo ardiente) aquí resulta ser poco más que una excusa para representar la grandiosidad de la fuerza de la </w:t>
      </w:r>
      <w:hyperlink r:id="rId23" w:tooltip="Naturaleza" w:history="1">
        <w:r w:rsidRPr="00A40C4C">
          <w:rPr>
            <w:rFonts w:eastAsia="Times New Roman" w:cstheme="minorHAnsi"/>
            <w:color w:val="000000" w:themeColor="text1"/>
            <w:sz w:val="20"/>
            <w:szCs w:val="20"/>
            <w:lang w:eastAsia="es-ES_tradnl"/>
          </w:rPr>
          <w:t>naturaleza</w:t>
        </w:r>
      </w:hyperlink>
      <w:r w:rsidRPr="00A40C4C">
        <w:rPr>
          <w:rFonts w:eastAsia="Times New Roman" w:cstheme="minorHAnsi"/>
          <w:color w:val="000000" w:themeColor="text1"/>
          <w:sz w:val="20"/>
          <w:szCs w:val="20"/>
          <w:lang w:eastAsia="es-ES_tradnl"/>
        </w:rPr>
        <w:t>.</w:t>
      </w:r>
      <w:r w:rsidRPr="00A40C4C">
        <w:rPr>
          <w:rFonts w:eastAsia="Times New Roman" w:cstheme="minorHAnsi"/>
          <w:color w:val="001133"/>
          <w:sz w:val="20"/>
          <w:szCs w:val="20"/>
          <w:lang w:eastAsia="es-ES_tradnl"/>
        </w:rPr>
        <w:t xml:space="preserve"> </w:t>
      </w:r>
      <w:r w:rsidRPr="00A40C4C">
        <w:rPr>
          <w:rFonts w:eastAsia="Times New Roman" w:cstheme="minorHAnsi"/>
          <w:color w:val="000000" w:themeColor="text1"/>
          <w:sz w:val="20"/>
          <w:szCs w:val="20"/>
          <w:lang w:eastAsia="es-ES_tradnl"/>
        </w:rPr>
        <w:t xml:space="preserve">El cuadro </w:t>
      </w:r>
      <w:r w:rsidRPr="00A40C4C">
        <w:rPr>
          <w:rFonts w:eastAsia="Times New Roman" w:cstheme="minorHAnsi"/>
          <w:color w:val="000000" w:themeColor="text1"/>
          <w:sz w:val="20"/>
          <w:szCs w:val="20"/>
          <w:u w:val="single"/>
          <w:lang w:eastAsia="es-ES_tradnl"/>
        </w:rPr>
        <w:t>sorprende por sus brillantes colores</w:t>
      </w:r>
      <w:r w:rsidRPr="00A40C4C">
        <w:rPr>
          <w:rFonts w:eastAsia="Times New Roman" w:cstheme="minorHAnsi"/>
          <w:color w:val="000000" w:themeColor="text1"/>
          <w:sz w:val="20"/>
          <w:szCs w:val="20"/>
          <w:lang w:eastAsia="es-ES_tradnl"/>
        </w:rPr>
        <w:t xml:space="preserve">, y recibió críticas desiguales en la exposición de la Real Academia de </w:t>
      </w:r>
      <w:hyperlink r:id="rId24" w:tooltip="1829" w:history="1">
        <w:r w:rsidRPr="00A40C4C">
          <w:rPr>
            <w:rFonts w:eastAsia="Times New Roman" w:cstheme="minorHAnsi"/>
            <w:color w:val="000000" w:themeColor="text1"/>
            <w:sz w:val="20"/>
            <w:szCs w:val="20"/>
            <w:lang w:eastAsia="es-ES_tradnl"/>
          </w:rPr>
          <w:t>1829</w:t>
        </w:r>
      </w:hyperlink>
      <w:r w:rsidRPr="00A40C4C">
        <w:rPr>
          <w:rFonts w:eastAsia="Times New Roman" w:cstheme="minorHAnsi"/>
          <w:color w:val="000000" w:themeColor="text1"/>
          <w:sz w:val="20"/>
          <w:szCs w:val="20"/>
          <w:lang w:eastAsia="es-ES_tradnl"/>
        </w:rPr>
        <w:t xml:space="preserve">. </w:t>
      </w:r>
    </w:p>
    <w:p w:rsidR="00A40C4C" w:rsidRPr="00A40C4C" w:rsidRDefault="00A40C4C" w:rsidP="00A40C4C">
      <w:pPr>
        <w:spacing w:before="216" w:after="192" w:line="240" w:lineRule="auto"/>
        <w:rPr>
          <w:rFonts w:eastAsia="Times New Roman" w:cstheme="minorHAnsi"/>
          <w:sz w:val="20"/>
          <w:szCs w:val="20"/>
          <w:shd w:val="clear" w:color="auto" w:fill="FFFFFF"/>
          <w:lang w:eastAsia="es-ES_tradnl"/>
        </w:rPr>
      </w:pPr>
      <w:r w:rsidRPr="00A40C4C">
        <w:rPr>
          <w:rFonts w:eastAsia="Times New Roman" w:cstheme="minorHAnsi"/>
          <w:sz w:val="20"/>
          <w:szCs w:val="20"/>
          <w:u w:val="single"/>
          <w:lang w:val="es-ES" w:eastAsia="es-ES_tradnl"/>
        </w:rPr>
        <w:t>El conocimiento del colorido de la escuela veneciana en sus viajes, la luz de Roma y Nápoles aclaran su paleta y abandona el gusto por los tonos oscuros y grises</w:t>
      </w:r>
      <w:r w:rsidRPr="00A40C4C">
        <w:rPr>
          <w:rFonts w:eastAsia="Times New Roman" w:cstheme="minorHAnsi"/>
          <w:sz w:val="20"/>
          <w:szCs w:val="20"/>
          <w:lang w:val="es-ES" w:eastAsia="es-ES_tradnl"/>
        </w:rPr>
        <w:t xml:space="preserve">. </w:t>
      </w:r>
      <w:r w:rsidRPr="00A40C4C">
        <w:rPr>
          <w:rFonts w:eastAsia="Times New Roman" w:cstheme="minorHAnsi"/>
          <w:color w:val="000000" w:themeColor="text1"/>
          <w:sz w:val="20"/>
          <w:szCs w:val="20"/>
          <w:u w:val="single"/>
          <w:lang w:eastAsia="es-ES_tradnl"/>
        </w:rPr>
        <w:t xml:space="preserve">El </w:t>
      </w:r>
      <w:r w:rsidRPr="00A40C4C">
        <w:rPr>
          <w:rFonts w:eastAsia="Times New Roman" w:cstheme="minorHAnsi"/>
          <w:sz w:val="20"/>
          <w:szCs w:val="20"/>
          <w:u w:val="single"/>
          <w:shd w:val="clear" w:color="auto" w:fill="FFFFFF"/>
          <w:lang w:eastAsia="es-ES_tradnl"/>
        </w:rPr>
        <w:t>color de los cuadros es más brillante y</w:t>
      </w:r>
      <w:r w:rsidRPr="00A40C4C">
        <w:rPr>
          <w:rFonts w:eastAsia="Times New Roman" w:cstheme="minorHAnsi"/>
          <w:sz w:val="20"/>
          <w:szCs w:val="20"/>
          <w:shd w:val="clear" w:color="auto" w:fill="FFFFFF"/>
          <w:lang w:eastAsia="es-ES_tradnl"/>
        </w:rPr>
        <w:t xml:space="preserve"> </w:t>
      </w:r>
      <w:r w:rsidRPr="00A40C4C">
        <w:rPr>
          <w:rFonts w:eastAsia="Times New Roman" w:cstheme="minorHAnsi"/>
          <w:bCs/>
          <w:sz w:val="20"/>
          <w:szCs w:val="20"/>
          <w:u w:val="single"/>
          <w:shd w:val="clear" w:color="auto" w:fill="FFFFFF"/>
          <w:lang w:eastAsia="es-ES_tradnl"/>
        </w:rPr>
        <w:t>la luz difuminada,</w:t>
      </w:r>
      <w:r w:rsidRPr="00A40C4C">
        <w:rPr>
          <w:rFonts w:eastAsia="Times New Roman" w:cstheme="minorHAnsi"/>
          <w:b/>
          <w:bCs/>
          <w:sz w:val="20"/>
          <w:szCs w:val="20"/>
          <w:shd w:val="clear" w:color="auto" w:fill="FFFFFF"/>
          <w:lang w:eastAsia="es-ES_tradnl"/>
        </w:rPr>
        <w:t xml:space="preserve"> </w:t>
      </w:r>
      <w:r w:rsidRPr="00A40C4C">
        <w:rPr>
          <w:rFonts w:eastAsia="Times New Roman" w:cstheme="minorHAnsi"/>
          <w:sz w:val="20"/>
          <w:szCs w:val="20"/>
          <w:shd w:val="clear" w:color="auto" w:fill="FFFFFF"/>
          <w:lang w:eastAsia="es-ES_tradnl"/>
        </w:rPr>
        <w:t xml:space="preserve">como: </w:t>
      </w:r>
      <w:r w:rsidRPr="00A40C4C">
        <w:rPr>
          <w:rFonts w:eastAsia="Times New Roman" w:cstheme="minorHAnsi"/>
          <w:b/>
          <w:bCs/>
          <w:i/>
          <w:sz w:val="20"/>
          <w:szCs w:val="20"/>
          <w:u w:val="single"/>
          <w:shd w:val="clear" w:color="auto" w:fill="FFFFFF"/>
          <w:lang w:eastAsia="es-ES_tradnl"/>
        </w:rPr>
        <w:t>Ulises ridiculizando a Polifemo</w:t>
      </w:r>
      <w:r w:rsidRPr="00A40C4C">
        <w:rPr>
          <w:rFonts w:eastAsia="Times New Roman" w:cstheme="minorHAnsi"/>
          <w:sz w:val="20"/>
          <w:szCs w:val="20"/>
          <w:shd w:val="clear" w:color="auto" w:fill="FFFFFF"/>
          <w:lang w:eastAsia="es-ES_tradnl"/>
        </w:rPr>
        <w:t xml:space="preserve"> (1829, National Gallery, Londres) o en </w:t>
      </w:r>
      <w:r w:rsidRPr="00A40C4C">
        <w:rPr>
          <w:rFonts w:eastAsia="Times New Roman" w:cstheme="minorHAnsi"/>
          <w:b/>
          <w:bCs/>
          <w:i/>
          <w:sz w:val="20"/>
          <w:szCs w:val="20"/>
          <w:u w:val="single"/>
          <w:shd w:val="clear" w:color="auto" w:fill="FFFFFF"/>
          <w:lang w:eastAsia="es-ES_tradnl"/>
        </w:rPr>
        <w:t xml:space="preserve">La bahía de </w:t>
      </w:r>
      <w:proofErr w:type="spellStart"/>
      <w:r w:rsidRPr="00A40C4C">
        <w:rPr>
          <w:rFonts w:eastAsia="Times New Roman" w:cstheme="minorHAnsi"/>
          <w:b/>
          <w:bCs/>
          <w:i/>
          <w:sz w:val="20"/>
          <w:szCs w:val="20"/>
          <w:u w:val="single"/>
          <w:shd w:val="clear" w:color="auto" w:fill="FFFFFF"/>
          <w:lang w:eastAsia="es-ES_tradnl"/>
        </w:rPr>
        <w:t>Baïes</w:t>
      </w:r>
      <w:proofErr w:type="spellEnd"/>
      <w:r w:rsidRPr="00A40C4C">
        <w:rPr>
          <w:rFonts w:eastAsia="Times New Roman" w:cstheme="minorHAnsi"/>
          <w:sz w:val="20"/>
          <w:szCs w:val="20"/>
          <w:shd w:val="clear" w:color="auto" w:fill="FFFFFF"/>
          <w:lang w:eastAsia="es-ES_tradnl"/>
        </w:rPr>
        <w:t xml:space="preserve"> (1832, National Gallery) </w:t>
      </w:r>
    </w:p>
    <w:p w:rsidR="00A40C4C" w:rsidRPr="00A40C4C" w:rsidRDefault="00A40C4C" w:rsidP="00A40C4C">
      <w:pPr>
        <w:spacing w:before="216" w:after="192" w:line="240" w:lineRule="auto"/>
        <w:rPr>
          <w:rFonts w:eastAsia="Times New Roman" w:cstheme="minorHAnsi"/>
          <w:sz w:val="20"/>
          <w:szCs w:val="20"/>
          <w:lang w:val="es-ES" w:eastAsia="es-ES_tradnl"/>
        </w:rPr>
      </w:pPr>
      <w:r w:rsidRPr="00A40C4C">
        <w:rPr>
          <w:rFonts w:eastAsia="Times New Roman" w:cstheme="minorHAnsi"/>
          <w:color w:val="000000" w:themeColor="text1"/>
          <w:sz w:val="20"/>
          <w:szCs w:val="20"/>
          <w:u w:val="single"/>
          <w:lang w:eastAsia="es-ES_tradnl"/>
        </w:rPr>
        <w:t xml:space="preserve">Durante la década de </w:t>
      </w:r>
      <w:hyperlink r:id="rId25" w:tooltip="1830" w:history="1">
        <w:r w:rsidRPr="00A40C4C">
          <w:rPr>
            <w:rFonts w:eastAsia="Times New Roman" w:cstheme="minorHAnsi"/>
            <w:color w:val="000000" w:themeColor="text1"/>
            <w:sz w:val="20"/>
            <w:szCs w:val="20"/>
            <w:u w:val="single"/>
            <w:lang w:eastAsia="es-ES_tradnl"/>
          </w:rPr>
          <w:t>1830</w:t>
        </w:r>
      </w:hyperlink>
      <w:r w:rsidRPr="00A40C4C">
        <w:rPr>
          <w:rFonts w:eastAsia="Times New Roman" w:cstheme="minorHAnsi"/>
          <w:color w:val="000000" w:themeColor="text1"/>
          <w:sz w:val="20"/>
          <w:szCs w:val="20"/>
          <w:u w:val="single"/>
          <w:lang w:eastAsia="es-ES_tradnl"/>
        </w:rPr>
        <w:t xml:space="preserve">, su estilo también se fue haciendo cada vez más libre: </w:t>
      </w:r>
      <w:r w:rsidRPr="00A40C4C">
        <w:rPr>
          <w:rFonts w:eastAsia="Times New Roman" w:cstheme="minorHAnsi"/>
          <w:b/>
          <w:i/>
          <w:sz w:val="20"/>
          <w:szCs w:val="20"/>
          <w:u w:val="single"/>
          <w:lang w:val="es-ES" w:eastAsia="es-ES_tradnl"/>
        </w:rPr>
        <w:t xml:space="preserve">Vista de </w:t>
      </w:r>
      <w:proofErr w:type="spellStart"/>
      <w:r w:rsidRPr="00A40C4C">
        <w:rPr>
          <w:rFonts w:eastAsia="Times New Roman" w:cstheme="minorHAnsi"/>
          <w:b/>
          <w:i/>
          <w:sz w:val="20"/>
          <w:szCs w:val="20"/>
          <w:u w:val="single"/>
          <w:lang w:val="es-ES" w:eastAsia="es-ES_tradnl"/>
        </w:rPr>
        <w:t>Orvieto</w:t>
      </w:r>
      <w:proofErr w:type="spellEnd"/>
      <w:r w:rsidRPr="00A40C4C">
        <w:rPr>
          <w:rFonts w:eastAsia="Times New Roman" w:cstheme="minorHAnsi"/>
          <w:sz w:val="20"/>
          <w:szCs w:val="20"/>
          <w:lang w:val="es-ES" w:eastAsia="es-ES_tradnl"/>
        </w:rPr>
        <w:t xml:space="preserve"> 1828, </w:t>
      </w:r>
      <w:r w:rsidRPr="00A40C4C">
        <w:rPr>
          <w:rFonts w:eastAsia="Times New Roman" w:cstheme="minorHAnsi"/>
          <w:b/>
          <w:i/>
          <w:sz w:val="20"/>
          <w:szCs w:val="20"/>
          <w:u w:val="single"/>
          <w:lang w:val="es-ES" w:eastAsia="es-ES_tradnl"/>
        </w:rPr>
        <w:t>Venecia: el Gran Canal</w:t>
      </w:r>
      <w:r w:rsidRPr="00A40C4C">
        <w:rPr>
          <w:rFonts w:eastAsia="Times New Roman" w:cstheme="minorHAnsi"/>
          <w:sz w:val="20"/>
          <w:szCs w:val="20"/>
          <w:lang w:val="es-ES" w:eastAsia="es-ES_tradnl"/>
        </w:rPr>
        <w:t xml:space="preserve"> 1835 o </w:t>
      </w:r>
      <w:r w:rsidRPr="00A40C4C">
        <w:rPr>
          <w:rFonts w:eastAsia="Times New Roman" w:cstheme="minorHAnsi"/>
          <w:b/>
          <w:i/>
          <w:sz w:val="20"/>
          <w:szCs w:val="20"/>
          <w:u w:val="single"/>
          <w:lang w:val="es-ES" w:eastAsia="es-ES_tradnl"/>
        </w:rPr>
        <w:t>En las cercanías de Venecia</w:t>
      </w:r>
      <w:r w:rsidRPr="00A40C4C">
        <w:rPr>
          <w:rFonts w:eastAsia="Times New Roman" w:cstheme="minorHAnsi"/>
          <w:sz w:val="20"/>
          <w:szCs w:val="20"/>
          <w:lang w:val="es-ES" w:eastAsia="es-ES_tradnl"/>
        </w:rPr>
        <w:t xml:space="preserve"> 1835. </w:t>
      </w:r>
    </w:p>
    <w:p w:rsidR="00A40C4C" w:rsidRPr="00A40C4C" w:rsidRDefault="00A40C4C" w:rsidP="00A40C4C">
      <w:pPr>
        <w:spacing w:before="216" w:after="192" w:line="240" w:lineRule="auto"/>
        <w:rPr>
          <w:rFonts w:eastAsia="Times New Roman" w:cstheme="minorHAnsi"/>
          <w:color w:val="000000" w:themeColor="text1"/>
          <w:sz w:val="20"/>
          <w:szCs w:val="20"/>
          <w:lang w:eastAsia="es-ES_tradnl"/>
        </w:rPr>
      </w:pPr>
      <w:r w:rsidRPr="00A40C4C">
        <w:rPr>
          <w:rFonts w:eastAsia="Times New Roman" w:cstheme="minorHAnsi"/>
          <w:sz w:val="20"/>
          <w:szCs w:val="20"/>
          <w:shd w:val="clear" w:color="auto" w:fill="FFFFFF"/>
          <w:lang w:eastAsia="es-ES_tradnl"/>
        </w:rPr>
        <w:t>Por entonces realizó </w:t>
      </w:r>
      <w:r w:rsidRPr="00A40C4C">
        <w:rPr>
          <w:rFonts w:eastAsia="Times New Roman" w:cstheme="minorHAnsi"/>
          <w:b/>
          <w:bCs/>
          <w:sz w:val="20"/>
          <w:szCs w:val="20"/>
          <w:shd w:val="clear" w:color="auto" w:fill="FFFFFF"/>
          <w:lang w:eastAsia="es-ES_tradnl"/>
        </w:rPr>
        <w:t>ilustraciones</w:t>
      </w:r>
      <w:r w:rsidRPr="00A40C4C">
        <w:rPr>
          <w:rFonts w:eastAsia="Times New Roman" w:cstheme="minorHAnsi"/>
          <w:sz w:val="20"/>
          <w:szCs w:val="20"/>
          <w:shd w:val="clear" w:color="auto" w:fill="FFFFFF"/>
          <w:lang w:eastAsia="es-ES_tradnl"/>
        </w:rPr>
        <w:t> para libros de topografía y una colección de acuarelas con </w:t>
      </w:r>
      <w:r w:rsidRPr="00A40C4C">
        <w:rPr>
          <w:rFonts w:eastAsia="Times New Roman" w:cstheme="minorHAnsi"/>
          <w:b/>
          <w:bCs/>
          <w:sz w:val="20"/>
          <w:szCs w:val="20"/>
          <w:shd w:val="clear" w:color="auto" w:fill="FFFFFF"/>
          <w:lang w:eastAsia="es-ES_tradnl"/>
        </w:rPr>
        <w:t>escenas venecianas</w:t>
      </w:r>
      <w:r w:rsidRPr="00A40C4C">
        <w:rPr>
          <w:rFonts w:eastAsia="Times New Roman" w:cstheme="minorHAnsi"/>
          <w:sz w:val="20"/>
          <w:szCs w:val="20"/>
          <w:shd w:val="clear" w:color="auto" w:fill="FFFFFF"/>
          <w:lang w:eastAsia="es-ES_tradnl"/>
        </w:rPr>
        <w:t>.</w:t>
      </w:r>
    </w:p>
    <w:p w:rsidR="00A40C4C" w:rsidRPr="00A40C4C" w:rsidRDefault="00A40C4C" w:rsidP="00A40C4C">
      <w:pPr>
        <w:spacing w:before="216" w:after="192" w:line="240" w:lineRule="auto"/>
        <w:rPr>
          <w:rFonts w:eastAsia="Times New Roman" w:cstheme="minorHAnsi"/>
          <w:color w:val="000000" w:themeColor="text1"/>
          <w:sz w:val="20"/>
          <w:szCs w:val="20"/>
          <w:u w:val="single"/>
          <w:lang w:eastAsia="es-ES_tradnl"/>
        </w:rPr>
      </w:pPr>
      <w:r w:rsidRPr="00A40C4C">
        <w:rPr>
          <w:rFonts w:eastAsia="Times New Roman" w:cstheme="minorHAnsi"/>
          <w:color w:val="000000" w:themeColor="text1"/>
          <w:sz w:val="20"/>
          <w:szCs w:val="20"/>
          <w:u w:val="single"/>
          <w:lang w:eastAsia="es-ES_tradnl"/>
        </w:rPr>
        <w:t>La culminación de todo este proceso es</w:t>
      </w:r>
      <w:r w:rsidRPr="00A40C4C">
        <w:rPr>
          <w:rFonts w:eastAsia="Times New Roman" w:cstheme="minorHAnsi"/>
          <w:color w:val="000000" w:themeColor="text1"/>
          <w:sz w:val="20"/>
          <w:szCs w:val="20"/>
          <w:lang w:eastAsia="es-ES_tradnl"/>
        </w:rPr>
        <w:t xml:space="preserve"> el sublime " </w:t>
      </w:r>
      <w:r w:rsidRPr="00A40C4C">
        <w:rPr>
          <w:rFonts w:eastAsia="Times New Roman" w:cstheme="minorHAnsi"/>
          <w:b/>
          <w:i/>
          <w:color w:val="000000" w:themeColor="text1"/>
          <w:sz w:val="20"/>
          <w:szCs w:val="20"/>
          <w:u w:val="single"/>
          <w:lang w:eastAsia="es-ES_tradnl"/>
        </w:rPr>
        <w:t xml:space="preserve">Norham </w:t>
      </w:r>
      <w:proofErr w:type="spellStart"/>
      <w:r w:rsidRPr="00A40C4C">
        <w:rPr>
          <w:rFonts w:eastAsia="Times New Roman" w:cstheme="minorHAnsi"/>
          <w:b/>
          <w:i/>
          <w:color w:val="000000" w:themeColor="text1"/>
          <w:sz w:val="20"/>
          <w:szCs w:val="20"/>
          <w:u w:val="single"/>
          <w:lang w:eastAsia="es-ES_tradnl"/>
        </w:rPr>
        <w:t>Castle</w:t>
      </w:r>
      <w:proofErr w:type="spellEnd"/>
      <w:r w:rsidRPr="00A40C4C">
        <w:rPr>
          <w:rFonts w:eastAsia="Times New Roman" w:cstheme="minorHAnsi"/>
          <w:b/>
          <w:i/>
          <w:color w:val="000000" w:themeColor="text1"/>
          <w:sz w:val="20"/>
          <w:szCs w:val="20"/>
          <w:u w:val="single"/>
          <w:lang w:eastAsia="es-ES_tradnl"/>
        </w:rPr>
        <w:t>: amanecer</w:t>
      </w:r>
      <w:r w:rsidRPr="00A40C4C">
        <w:rPr>
          <w:rFonts w:ascii="Times New Roman" w:eastAsia="Times New Roman" w:hAnsi="Times New Roman" w:cstheme="minorHAnsi"/>
          <w:color w:val="000000" w:themeColor="text1"/>
          <w:sz w:val="20"/>
          <w:szCs w:val="20"/>
          <w:lang w:eastAsia="es-ES_tradnl"/>
        </w:rPr>
        <w:t>" (</w:t>
      </w:r>
      <w:r w:rsidRPr="00A40C4C">
        <w:rPr>
          <w:rFonts w:eastAsia="Times New Roman" w:cstheme="minorHAnsi"/>
          <w:color w:val="000000" w:themeColor="text1"/>
          <w:sz w:val="20"/>
          <w:szCs w:val="20"/>
          <w:lang w:eastAsia="es-ES_tradnl"/>
        </w:rPr>
        <w:t xml:space="preserve">1835-40, Tate Gallery) donde </w:t>
      </w:r>
      <w:r w:rsidRPr="00A40C4C">
        <w:rPr>
          <w:rFonts w:eastAsia="Times New Roman" w:cstheme="minorHAnsi"/>
          <w:color w:val="000000" w:themeColor="text1"/>
          <w:sz w:val="20"/>
          <w:szCs w:val="20"/>
          <w:u w:val="single"/>
          <w:lang w:eastAsia="es-ES_tradnl"/>
        </w:rPr>
        <w:t xml:space="preserve">casi toda forma reconocible queda diluida por la omnipresente </w:t>
      </w:r>
      <w:hyperlink r:id="rId26" w:tooltip="Luz" w:history="1">
        <w:r w:rsidRPr="00A40C4C">
          <w:rPr>
            <w:rFonts w:eastAsia="Times New Roman" w:cstheme="minorHAnsi"/>
            <w:color w:val="000000" w:themeColor="text1"/>
            <w:sz w:val="20"/>
            <w:szCs w:val="20"/>
            <w:u w:val="single"/>
            <w:lang w:eastAsia="es-ES_tradnl"/>
          </w:rPr>
          <w:t>luz</w:t>
        </w:r>
      </w:hyperlink>
      <w:r w:rsidRPr="00A40C4C">
        <w:rPr>
          <w:rFonts w:eastAsia="Times New Roman" w:cstheme="minorHAnsi"/>
          <w:color w:val="000000" w:themeColor="text1"/>
          <w:sz w:val="20"/>
          <w:szCs w:val="20"/>
          <w:u w:val="single"/>
          <w:lang w:eastAsia="es-ES_tradnl"/>
        </w:rPr>
        <w:t xml:space="preserve"> del amanecer</w:t>
      </w:r>
      <w:r w:rsidRPr="00A40C4C">
        <w:rPr>
          <w:rFonts w:eastAsia="Times New Roman" w:cstheme="minorHAnsi"/>
          <w:color w:val="000000" w:themeColor="text1"/>
          <w:sz w:val="20"/>
          <w:szCs w:val="20"/>
          <w:lang w:eastAsia="es-ES_tradnl"/>
        </w:rPr>
        <w:t xml:space="preserve">. Con su </w:t>
      </w:r>
      <w:r w:rsidRPr="00A40C4C">
        <w:rPr>
          <w:rFonts w:eastAsia="Times New Roman" w:cstheme="minorHAnsi"/>
          <w:color w:val="000000" w:themeColor="text1"/>
          <w:sz w:val="20"/>
          <w:szCs w:val="20"/>
          <w:u w:val="single"/>
          <w:lang w:eastAsia="es-ES_tradnl"/>
        </w:rPr>
        <w:t xml:space="preserve">perfección técnica y su paleta extraordinariamente clara, la pintura recuerda más a una </w:t>
      </w:r>
      <w:hyperlink r:id="rId27" w:tooltip="Acuarela" w:history="1">
        <w:r w:rsidRPr="00A40C4C">
          <w:rPr>
            <w:rFonts w:eastAsia="Times New Roman" w:cstheme="minorHAnsi"/>
            <w:color w:val="000000" w:themeColor="text1"/>
            <w:sz w:val="20"/>
            <w:szCs w:val="20"/>
            <w:u w:val="single"/>
            <w:lang w:eastAsia="es-ES_tradnl"/>
          </w:rPr>
          <w:t>acuarela</w:t>
        </w:r>
      </w:hyperlink>
      <w:r w:rsidRPr="00A40C4C">
        <w:rPr>
          <w:rFonts w:eastAsia="Times New Roman" w:cstheme="minorHAnsi"/>
          <w:color w:val="000000" w:themeColor="text1"/>
          <w:sz w:val="20"/>
          <w:szCs w:val="20"/>
          <w:u w:val="single"/>
          <w:lang w:eastAsia="es-ES_tradnl"/>
        </w:rPr>
        <w:t xml:space="preserve"> que a un </w:t>
      </w:r>
      <w:hyperlink r:id="rId28" w:tooltip="Óleo" w:history="1">
        <w:r w:rsidRPr="00A40C4C">
          <w:rPr>
            <w:rFonts w:eastAsia="Times New Roman" w:cstheme="minorHAnsi"/>
            <w:color w:val="000000" w:themeColor="text1"/>
            <w:sz w:val="20"/>
            <w:szCs w:val="20"/>
            <w:u w:val="single"/>
            <w:lang w:eastAsia="es-ES_tradnl"/>
          </w:rPr>
          <w:t>óleo</w:t>
        </w:r>
      </w:hyperlink>
      <w:r w:rsidRPr="00A40C4C">
        <w:rPr>
          <w:rFonts w:eastAsia="Times New Roman" w:cstheme="minorHAnsi"/>
          <w:color w:val="000000" w:themeColor="text1"/>
          <w:sz w:val="20"/>
          <w:szCs w:val="20"/>
          <w:u w:val="single"/>
          <w:lang w:eastAsia="es-ES_tradnl"/>
        </w:rPr>
        <w:t xml:space="preserve">. </w:t>
      </w:r>
    </w:p>
    <w:p w:rsidR="00A40C4C" w:rsidRPr="00A40C4C" w:rsidRDefault="00A40C4C" w:rsidP="00A40C4C">
      <w:pPr>
        <w:spacing w:before="216" w:after="192" w:line="240" w:lineRule="auto"/>
        <w:rPr>
          <w:rFonts w:eastAsia="Times New Roman" w:cstheme="minorHAnsi"/>
          <w:color w:val="000000" w:themeColor="text1"/>
          <w:sz w:val="20"/>
          <w:szCs w:val="20"/>
          <w:lang w:eastAsia="es-ES_tradnl"/>
        </w:rPr>
      </w:pPr>
      <w:r w:rsidRPr="00A40C4C">
        <w:rPr>
          <w:rFonts w:eastAsia="Times New Roman" w:cstheme="minorHAnsi"/>
          <w:color w:val="000000" w:themeColor="text1"/>
          <w:sz w:val="20"/>
          <w:szCs w:val="20"/>
          <w:u w:val="single"/>
          <w:lang w:eastAsia="es-ES_tradnl"/>
        </w:rPr>
        <w:t>El incendio ocurrido en la Cámara de los Lores y de los Comunes británicos</w:t>
      </w:r>
      <w:r w:rsidRPr="00A40C4C">
        <w:rPr>
          <w:rFonts w:eastAsia="Times New Roman" w:cstheme="minorHAnsi"/>
          <w:color w:val="000000" w:themeColor="text1"/>
          <w:sz w:val="20"/>
          <w:szCs w:val="20"/>
          <w:lang w:eastAsia="es-ES_tradnl"/>
        </w:rPr>
        <w:t xml:space="preserve"> en octubre de </w:t>
      </w:r>
      <w:hyperlink r:id="rId29" w:tooltip="1834" w:history="1">
        <w:r w:rsidRPr="00A40C4C">
          <w:rPr>
            <w:rFonts w:eastAsia="Times New Roman" w:cstheme="minorHAnsi"/>
            <w:color w:val="000000" w:themeColor="text1"/>
            <w:sz w:val="20"/>
            <w:szCs w:val="20"/>
            <w:u w:val="single"/>
            <w:lang w:eastAsia="es-ES_tradnl"/>
          </w:rPr>
          <w:t>1834</w:t>
        </w:r>
      </w:hyperlink>
      <w:r w:rsidRPr="00A40C4C">
        <w:rPr>
          <w:rFonts w:eastAsia="Times New Roman" w:cstheme="minorHAnsi"/>
          <w:color w:val="000000" w:themeColor="text1"/>
          <w:sz w:val="20"/>
          <w:szCs w:val="20"/>
          <w:lang w:eastAsia="es-ES_tradnl"/>
        </w:rPr>
        <w:t xml:space="preserve"> permitió a </w:t>
      </w:r>
      <w:r w:rsidRPr="00A40C4C">
        <w:rPr>
          <w:rFonts w:eastAsia="Times New Roman" w:cstheme="minorHAnsi"/>
          <w:b/>
          <w:color w:val="000000" w:themeColor="text1"/>
          <w:sz w:val="20"/>
          <w:szCs w:val="20"/>
          <w:lang w:eastAsia="es-ES_tradnl"/>
        </w:rPr>
        <w:t xml:space="preserve">Turner </w:t>
      </w:r>
      <w:r w:rsidRPr="00A40C4C">
        <w:rPr>
          <w:rFonts w:eastAsia="Times New Roman" w:cstheme="minorHAnsi"/>
          <w:color w:val="000000" w:themeColor="text1"/>
          <w:sz w:val="20"/>
          <w:szCs w:val="20"/>
          <w:lang w:eastAsia="es-ES_tradnl"/>
        </w:rPr>
        <w:t xml:space="preserve">realizar una serie de </w:t>
      </w:r>
      <w:r w:rsidRPr="00A40C4C">
        <w:rPr>
          <w:rFonts w:eastAsia="Times New Roman" w:cstheme="minorHAnsi"/>
          <w:color w:val="000000" w:themeColor="text1"/>
          <w:sz w:val="20"/>
          <w:szCs w:val="20"/>
          <w:u w:val="single"/>
          <w:lang w:eastAsia="es-ES_tradnl"/>
        </w:rPr>
        <w:t>bocetos que derivarían en dos pinturas sobre el tema</w:t>
      </w:r>
      <w:r w:rsidRPr="00A40C4C">
        <w:rPr>
          <w:rFonts w:eastAsia="Times New Roman" w:cstheme="minorHAnsi"/>
          <w:color w:val="000000" w:themeColor="text1"/>
          <w:sz w:val="20"/>
          <w:szCs w:val="20"/>
          <w:lang w:eastAsia="es-ES_tradnl"/>
        </w:rPr>
        <w:t xml:space="preserve"> (actualmente en Cleveland y en Filadelfia) en las que </w:t>
      </w:r>
      <w:r w:rsidRPr="00A40C4C">
        <w:rPr>
          <w:rFonts w:eastAsia="Times New Roman" w:cstheme="minorHAnsi"/>
          <w:b/>
          <w:color w:val="000000" w:themeColor="text1"/>
          <w:sz w:val="20"/>
          <w:szCs w:val="20"/>
          <w:lang w:eastAsia="es-ES_tradnl"/>
        </w:rPr>
        <w:t>Turner</w:t>
      </w:r>
      <w:r w:rsidRPr="00A40C4C">
        <w:rPr>
          <w:rFonts w:eastAsia="Times New Roman" w:cstheme="minorHAnsi"/>
          <w:color w:val="000000" w:themeColor="text1"/>
          <w:sz w:val="20"/>
          <w:szCs w:val="20"/>
          <w:lang w:eastAsia="es-ES_tradnl"/>
        </w:rPr>
        <w:t xml:space="preserve"> se muestra especialmente </w:t>
      </w:r>
      <w:r w:rsidRPr="00A40C4C">
        <w:rPr>
          <w:rFonts w:eastAsia="Times New Roman" w:cstheme="minorHAnsi"/>
          <w:color w:val="000000" w:themeColor="text1"/>
          <w:sz w:val="20"/>
          <w:szCs w:val="20"/>
          <w:u w:val="single"/>
          <w:lang w:eastAsia="es-ES_tradnl"/>
        </w:rPr>
        <w:t xml:space="preserve">interesado por el reflejo de las llamas en el </w:t>
      </w:r>
      <w:hyperlink r:id="rId30" w:tooltip="Río Támesis" w:history="1">
        <w:r w:rsidRPr="00A40C4C">
          <w:rPr>
            <w:rFonts w:eastAsia="Times New Roman" w:cstheme="minorHAnsi"/>
            <w:color w:val="000000" w:themeColor="text1"/>
            <w:sz w:val="20"/>
            <w:szCs w:val="20"/>
            <w:u w:val="single"/>
            <w:lang w:eastAsia="es-ES_tradnl"/>
          </w:rPr>
          <w:t>río Támesis</w:t>
        </w:r>
      </w:hyperlink>
      <w:r w:rsidRPr="00A40C4C">
        <w:rPr>
          <w:rFonts w:eastAsia="Times New Roman" w:cstheme="minorHAnsi"/>
          <w:color w:val="000000" w:themeColor="text1"/>
          <w:sz w:val="20"/>
          <w:szCs w:val="20"/>
          <w:lang w:eastAsia="es-ES_tradnl"/>
        </w:rPr>
        <w:t xml:space="preserve">, como un </w:t>
      </w:r>
      <w:r w:rsidRPr="00A40C4C">
        <w:rPr>
          <w:rFonts w:eastAsia="Times New Roman" w:cstheme="minorHAnsi"/>
          <w:color w:val="000000" w:themeColor="text1"/>
          <w:sz w:val="20"/>
          <w:szCs w:val="20"/>
          <w:u w:val="single"/>
          <w:lang w:eastAsia="es-ES_tradnl"/>
        </w:rPr>
        <w:t xml:space="preserve">contraste entre </w:t>
      </w:r>
      <w:hyperlink r:id="rId31" w:tooltip="Fuego" w:history="1">
        <w:r w:rsidRPr="00A40C4C">
          <w:rPr>
            <w:rFonts w:eastAsia="Times New Roman" w:cstheme="minorHAnsi"/>
            <w:color w:val="000000" w:themeColor="text1"/>
            <w:sz w:val="20"/>
            <w:szCs w:val="20"/>
            <w:u w:val="single"/>
            <w:lang w:eastAsia="es-ES_tradnl"/>
          </w:rPr>
          <w:t>fuego</w:t>
        </w:r>
      </w:hyperlink>
      <w:r w:rsidRPr="00A40C4C">
        <w:rPr>
          <w:rFonts w:eastAsia="Times New Roman" w:cstheme="minorHAnsi"/>
          <w:color w:val="000000" w:themeColor="text1"/>
          <w:sz w:val="20"/>
          <w:szCs w:val="20"/>
          <w:u w:val="single"/>
          <w:lang w:eastAsia="es-ES_tradnl"/>
        </w:rPr>
        <w:t xml:space="preserve"> y </w:t>
      </w:r>
      <w:hyperlink r:id="rId32" w:tooltip="Agua" w:history="1">
        <w:r w:rsidRPr="00A40C4C">
          <w:rPr>
            <w:rFonts w:eastAsia="Times New Roman" w:cstheme="minorHAnsi"/>
            <w:color w:val="000000" w:themeColor="text1"/>
            <w:sz w:val="20"/>
            <w:szCs w:val="20"/>
            <w:u w:val="single"/>
            <w:lang w:eastAsia="es-ES_tradnl"/>
          </w:rPr>
          <w:t>agua</w:t>
        </w:r>
      </w:hyperlink>
      <w:r w:rsidRPr="00A40C4C">
        <w:rPr>
          <w:rFonts w:eastAsia="Times New Roman" w:cstheme="minorHAnsi"/>
          <w:color w:val="000000" w:themeColor="text1"/>
          <w:sz w:val="20"/>
          <w:szCs w:val="20"/>
          <w:lang w:eastAsia="es-ES_tradnl"/>
        </w:rPr>
        <w:t xml:space="preserve">. </w:t>
      </w:r>
      <w:r w:rsidRPr="00A40C4C">
        <w:rPr>
          <w:rFonts w:eastAsia="Times New Roman" w:cstheme="minorHAnsi"/>
          <w:color w:val="000000" w:themeColor="text1"/>
          <w:sz w:val="20"/>
          <w:szCs w:val="20"/>
          <w:u w:val="single"/>
          <w:lang w:eastAsia="es-ES_tradnl"/>
        </w:rPr>
        <w:t xml:space="preserve">Las vistas impactaron a </w:t>
      </w:r>
      <w:r w:rsidRPr="00A40C4C">
        <w:rPr>
          <w:rFonts w:eastAsia="Times New Roman" w:cstheme="minorHAnsi"/>
          <w:b/>
          <w:color w:val="000000" w:themeColor="text1"/>
          <w:sz w:val="20"/>
          <w:szCs w:val="20"/>
          <w:u w:val="single"/>
          <w:lang w:eastAsia="es-ES_tradnl"/>
        </w:rPr>
        <w:t>Monet</w:t>
      </w:r>
      <w:r w:rsidRPr="00A40C4C">
        <w:rPr>
          <w:rFonts w:eastAsia="Times New Roman" w:cstheme="minorHAnsi"/>
          <w:b/>
          <w:color w:val="000000" w:themeColor="text1"/>
          <w:sz w:val="20"/>
          <w:szCs w:val="20"/>
          <w:lang w:eastAsia="es-ES_tradnl"/>
        </w:rPr>
        <w:t xml:space="preserve"> </w:t>
      </w:r>
      <w:r w:rsidRPr="00A40C4C">
        <w:rPr>
          <w:rFonts w:eastAsia="Times New Roman" w:cstheme="minorHAnsi"/>
          <w:color w:val="000000" w:themeColor="text1"/>
          <w:sz w:val="20"/>
          <w:szCs w:val="20"/>
          <w:lang w:eastAsia="es-ES_tradnl"/>
        </w:rPr>
        <w:t xml:space="preserve">cuando éste último visitó Londres décadas después, y tuvieron se </w:t>
      </w:r>
      <w:r w:rsidRPr="00A40C4C">
        <w:rPr>
          <w:rFonts w:eastAsia="Times New Roman" w:cstheme="minorHAnsi"/>
          <w:color w:val="000000" w:themeColor="text1"/>
          <w:sz w:val="20"/>
          <w:szCs w:val="20"/>
          <w:u w:val="single"/>
          <w:lang w:eastAsia="es-ES_tradnl"/>
        </w:rPr>
        <w:t>reflejó en la serie que</w:t>
      </w:r>
      <w:r w:rsidRPr="00A40C4C">
        <w:rPr>
          <w:rFonts w:eastAsia="Times New Roman" w:cstheme="minorHAnsi"/>
          <w:color w:val="000000" w:themeColor="text1"/>
          <w:sz w:val="20"/>
          <w:szCs w:val="20"/>
          <w:lang w:eastAsia="es-ES_tradnl"/>
        </w:rPr>
        <w:t xml:space="preserve"> el impresionista </w:t>
      </w:r>
      <w:r w:rsidRPr="00A40C4C">
        <w:rPr>
          <w:rFonts w:eastAsia="Times New Roman" w:cstheme="minorHAnsi"/>
          <w:color w:val="000000" w:themeColor="text1"/>
          <w:sz w:val="20"/>
          <w:szCs w:val="20"/>
          <w:u w:val="single"/>
          <w:lang w:eastAsia="es-ES_tradnl"/>
        </w:rPr>
        <w:t>dedicó a las Casas del Parlamento londinense</w:t>
      </w:r>
      <w:r w:rsidRPr="00A40C4C">
        <w:rPr>
          <w:rFonts w:eastAsia="Times New Roman" w:cstheme="minorHAnsi"/>
          <w:color w:val="000000" w:themeColor="text1"/>
          <w:sz w:val="20"/>
          <w:szCs w:val="20"/>
          <w:lang w:eastAsia="es-ES_tradnl"/>
        </w:rPr>
        <w:t xml:space="preserve">. </w:t>
      </w:r>
    </w:p>
    <w:p w:rsidR="00A40C4C" w:rsidRPr="00A40C4C" w:rsidRDefault="00A40C4C" w:rsidP="00A40C4C">
      <w:pPr>
        <w:spacing w:before="216" w:after="192" w:line="240" w:lineRule="auto"/>
        <w:rPr>
          <w:rFonts w:eastAsia="Times New Roman" w:cstheme="minorHAnsi"/>
          <w:color w:val="000000" w:themeColor="text1"/>
          <w:sz w:val="20"/>
          <w:szCs w:val="20"/>
          <w:lang w:eastAsia="es-ES_tradnl"/>
        </w:rPr>
      </w:pPr>
      <w:r w:rsidRPr="00A40C4C">
        <w:rPr>
          <w:rFonts w:eastAsia="Times New Roman" w:cstheme="minorHAnsi"/>
          <w:color w:val="000000" w:themeColor="text1"/>
          <w:sz w:val="20"/>
          <w:szCs w:val="20"/>
          <w:lang w:eastAsia="es-ES_tradnl"/>
        </w:rPr>
        <w:t xml:space="preserve">Durante estos años, </w:t>
      </w:r>
      <w:r w:rsidRPr="00A40C4C">
        <w:rPr>
          <w:rFonts w:eastAsia="Times New Roman" w:cstheme="minorHAnsi"/>
          <w:b/>
          <w:color w:val="000000" w:themeColor="text1"/>
          <w:sz w:val="20"/>
          <w:szCs w:val="20"/>
          <w:lang w:eastAsia="es-ES_tradnl"/>
        </w:rPr>
        <w:t>William Turner</w:t>
      </w:r>
      <w:r w:rsidRPr="00A40C4C">
        <w:rPr>
          <w:rFonts w:eastAsia="Times New Roman" w:cstheme="minorHAnsi"/>
          <w:color w:val="000000" w:themeColor="text1"/>
          <w:sz w:val="20"/>
          <w:szCs w:val="20"/>
          <w:lang w:eastAsia="es-ES_tradnl"/>
        </w:rPr>
        <w:t xml:space="preserve"> realizó tres </w:t>
      </w:r>
      <w:r w:rsidRPr="00A40C4C">
        <w:rPr>
          <w:rFonts w:eastAsia="Times New Roman" w:cstheme="minorHAnsi"/>
          <w:color w:val="000000" w:themeColor="text1"/>
          <w:sz w:val="20"/>
          <w:szCs w:val="20"/>
          <w:u w:val="single"/>
          <w:lang w:eastAsia="es-ES_tradnl"/>
        </w:rPr>
        <w:t xml:space="preserve">viajes a </w:t>
      </w:r>
      <w:hyperlink r:id="rId33" w:tooltip="Venecia" w:history="1">
        <w:r w:rsidRPr="00A40C4C">
          <w:rPr>
            <w:rFonts w:eastAsia="Times New Roman" w:cstheme="minorHAnsi"/>
            <w:color w:val="000000" w:themeColor="text1"/>
            <w:sz w:val="20"/>
            <w:szCs w:val="20"/>
            <w:u w:val="single"/>
            <w:lang w:eastAsia="es-ES_tradnl"/>
          </w:rPr>
          <w:t>Venecia</w:t>
        </w:r>
      </w:hyperlink>
      <w:r w:rsidRPr="00A40C4C">
        <w:rPr>
          <w:rFonts w:eastAsia="Times New Roman" w:cstheme="minorHAnsi"/>
          <w:color w:val="000000" w:themeColor="text1"/>
          <w:sz w:val="20"/>
          <w:szCs w:val="20"/>
          <w:lang w:eastAsia="es-ES_tradnl"/>
        </w:rPr>
        <w:t xml:space="preserve">, siendo el último de ellos -en </w:t>
      </w:r>
      <w:hyperlink r:id="rId34" w:tooltip="1840" w:history="1">
        <w:r w:rsidRPr="00A40C4C">
          <w:rPr>
            <w:rFonts w:eastAsia="Times New Roman" w:cstheme="minorHAnsi"/>
            <w:color w:val="000000" w:themeColor="text1"/>
            <w:sz w:val="20"/>
            <w:szCs w:val="20"/>
            <w:lang w:eastAsia="es-ES_tradnl"/>
          </w:rPr>
          <w:t>1840</w:t>
        </w:r>
      </w:hyperlink>
      <w:r w:rsidRPr="00A40C4C">
        <w:rPr>
          <w:rFonts w:eastAsia="Times New Roman" w:cstheme="minorHAnsi"/>
          <w:color w:val="000000" w:themeColor="text1"/>
          <w:sz w:val="20"/>
          <w:szCs w:val="20"/>
          <w:lang w:eastAsia="es-ES_tradnl"/>
        </w:rPr>
        <w:t xml:space="preserve">- probablemente el más prolífico de toda su carrera. En la ciudad italiana </w:t>
      </w:r>
      <w:r w:rsidRPr="00A40C4C">
        <w:rPr>
          <w:rFonts w:eastAsia="Times New Roman" w:cstheme="minorHAnsi"/>
          <w:b/>
          <w:color w:val="000000" w:themeColor="text1"/>
          <w:sz w:val="20"/>
          <w:szCs w:val="20"/>
          <w:lang w:eastAsia="es-ES_tradnl"/>
        </w:rPr>
        <w:t>Turner</w:t>
      </w:r>
      <w:r w:rsidRPr="00A40C4C">
        <w:rPr>
          <w:rFonts w:eastAsia="Times New Roman" w:cstheme="minorHAnsi"/>
          <w:color w:val="000000" w:themeColor="text1"/>
          <w:sz w:val="20"/>
          <w:szCs w:val="20"/>
          <w:lang w:eastAsia="es-ES_tradnl"/>
        </w:rPr>
        <w:t xml:space="preserve"> </w:t>
      </w:r>
      <w:r w:rsidRPr="00A40C4C">
        <w:rPr>
          <w:rFonts w:eastAsia="Times New Roman" w:cstheme="minorHAnsi"/>
          <w:color w:val="000000" w:themeColor="text1"/>
          <w:sz w:val="20"/>
          <w:szCs w:val="20"/>
          <w:u w:val="single"/>
          <w:lang w:eastAsia="es-ES_tradnl"/>
        </w:rPr>
        <w:t xml:space="preserve">pintó algunas de sus obras maestras, tanto al óleo como a la acuarela. </w:t>
      </w:r>
      <w:r w:rsidRPr="00A40C4C">
        <w:rPr>
          <w:rFonts w:eastAsia="Times New Roman" w:cstheme="minorHAnsi"/>
          <w:color w:val="000000" w:themeColor="text1"/>
          <w:sz w:val="20"/>
          <w:szCs w:val="20"/>
          <w:lang w:eastAsia="es-ES_tradnl"/>
        </w:rPr>
        <w:t>En el "</w:t>
      </w:r>
      <w:r w:rsidRPr="00A40C4C">
        <w:rPr>
          <w:rFonts w:eastAsia="Times New Roman" w:cstheme="minorHAnsi"/>
          <w:b/>
          <w:i/>
          <w:color w:val="000000" w:themeColor="text1"/>
          <w:sz w:val="20"/>
          <w:szCs w:val="20"/>
          <w:u w:val="single"/>
          <w:lang w:eastAsia="es-ES_tradnl"/>
        </w:rPr>
        <w:t>Venecia desde el pórtico de Santa María della Salute</w:t>
      </w:r>
      <w:r w:rsidRPr="00A40C4C">
        <w:rPr>
          <w:rFonts w:eastAsia="Times New Roman" w:cstheme="minorHAnsi"/>
          <w:color w:val="000000" w:themeColor="text1"/>
          <w:sz w:val="20"/>
          <w:szCs w:val="20"/>
          <w:lang w:eastAsia="es-ES_tradnl"/>
        </w:rPr>
        <w:t>" (</w:t>
      </w:r>
      <w:hyperlink r:id="rId35" w:tooltip="1835" w:history="1">
        <w:r w:rsidRPr="00A40C4C">
          <w:rPr>
            <w:rFonts w:eastAsia="Times New Roman" w:cstheme="minorHAnsi"/>
            <w:color w:val="000000" w:themeColor="text1"/>
            <w:sz w:val="20"/>
            <w:szCs w:val="20"/>
            <w:lang w:eastAsia="es-ES_tradnl"/>
          </w:rPr>
          <w:t>1835</w:t>
        </w:r>
      </w:hyperlink>
      <w:r w:rsidRPr="00A40C4C">
        <w:rPr>
          <w:rFonts w:eastAsia="Times New Roman" w:cstheme="minorHAnsi"/>
          <w:color w:val="000000" w:themeColor="text1"/>
          <w:sz w:val="20"/>
          <w:szCs w:val="20"/>
          <w:lang w:eastAsia="es-ES_tradnl"/>
        </w:rPr>
        <w:t xml:space="preserve">, </w:t>
      </w:r>
      <w:hyperlink r:id="rId36" w:tooltip="Nueva York" w:history="1">
        <w:r w:rsidRPr="00A40C4C">
          <w:rPr>
            <w:rFonts w:eastAsia="Times New Roman" w:cstheme="minorHAnsi"/>
            <w:color w:val="000000" w:themeColor="text1"/>
            <w:sz w:val="20"/>
            <w:szCs w:val="20"/>
            <w:lang w:eastAsia="es-ES_tradnl"/>
          </w:rPr>
          <w:t>Nueva York</w:t>
        </w:r>
      </w:hyperlink>
      <w:r w:rsidRPr="00A40C4C">
        <w:rPr>
          <w:rFonts w:eastAsia="Times New Roman" w:cstheme="minorHAnsi"/>
          <w:color w:val="000000" w:themeColor="text1"/>
          <w:sz w:val="20"/>
          <w:szCs w:val="20"/>
          <w:lang w:eastAsia="es-ES_tradnl"/>
        </w:rPr>
        <w:t xml:space="preserve">, </w:t>
      </w:r>
      <w:proofErr w:type="spellStart"/>
      <w:r w:rsidRPr="00A40C4C">
        <w:rPr>
          <w:rFonts w:eastAsia="Times New Roman" w:cstheme="minorHAnsi"/>
          <w:color w:val="000000" w:themeColor="text1"/>
          <w:sz w:val="20"/>
          <w:szCs w:val="20"/>
          <w:lang w:eastAsia="es-ES_tradnl"/>
        </w:rPr>
        <w:t>Metropolitan</w:t>
      </w:r>
      <w:proofErr w:type="spellEnd"/>
      <w:r w:rsidRPr="00A40C4C">
        <w:rPr>
          <w:rFonts w:eastAsia="Times New Roman" w:cstheme="minorHAnsi"/>
          <w:color w:val="000000" w:themeColor="text1"/>
          <w:sz w:val="20"/>
          <w:szCs w:val="20"/>
          <w:lang w:eastAsia="es-ES_tradnl"/>
        </w:rPr>
        <w:t xml:space="preserve"> Museum of Art) </w:t>
      </w:r>
      <w:r w:rsidRPr="00A40C4C">
        <w:rPr>
          <w:rFonts w:eastAsia="Times New Roman" w:cstheme="minorHAnsi"/>
          <w:b/>
          <w:color w:val="000000" w:themeColor="text1"/>
          <w:sz w:val="20"/>
          <w:szCs w:val="20"/>
          <w:lang w:eastAsia="es-ES_tradnl"/>
        </w:rPr>
        <w:t xml:space="preserve">Turner </w:t>
      </w:r>
      <w:r w:rsidRPr="00A40C4C">
        <w:rPr>
          <w:rFonts w:eastAsia="Times New Roman" w:cstheme="minorHAnsi"/>
          <w:color w:val="000000" w:themeColor="text1"/>
          <w:sz w:val="20"/>
          <w:szCs w:val="20"/>
          <w:u w:val="single"/>
          <w:lang w:eastAsia="es-ES_tradnl"/>
        </w:rPr>
        <w:t>varía ligeramente el paisaje original</w:t>
      </w:r>
      <w:r w:rsidRPr="00A40C4C">
        <w:rPr>
          <w:rFonts w:eastAsia="Times New Roman" w:cstheme="minorHAnsi"/>
          <w:color w:val="000000" w:themeColor="text1"/>
          <w:sz w:val="20"/>
          <w:szCs w:val="20"/>
          <w:lang w:eastAsia="es-ES_tradnl"/>
        </w:rPr>
        <w:t xml:space="preserve"> (añade a la composición un edificio inexistente) para reflejar con más grandiosidad la belleza veneciana. </w:t>
      </w:r>
    </w:p>
    <w:p w:rsidR="00A40C4C" w:rsidRPr="00A40C4C" w:rsidRDefault="00A40C4C" w:rsidP="00A40C4C">
      <w:pPr>
        <w:spacing w:line="240" w:lineRule="auto"/>
        <w:rPr>
          <w:rFonts w:cstheme="minorHAnsi"/>
          <w:sz w:val="20"/>
          <w:szCs w:val="20"/>
          <w:lang w:val="es-ES"/>
        </w:rPr>
      </w:pPr>
      <w:r w:rsidRPr="00A40C4C">
        <w:rPr>
          <w:rFonts w:cstheme="minorHAnsi"/>
          <w:sz w:val="20"/>
          <w:szCs w:val="20"/>
          <w:lang w:val="es-ES"/>
        </w:rPr>
        <w:t xml:space="preserve">MADUREZ </w:t>
      </w:r>
    </w:p>
    <w:p w:rsidR="00A40C4C" w:rsidRPr="00A40C4C" w:rsidRDefault="00A40C4C" w:rsidP="00A40C4C">
      <w:pPr>
        <w:spacing w:line="240" w:lineRule="auto"/>
        <w:rPr>
          <w:rFonts w:cstheme="minorHAnsi"/>
          <w:sz w:val="20"/>
          <w:szCs w:val="20"/>
          <w:lang w:val="es-ES"/>
        </w:rPr>
      </w:pPr>
      <w:r w:rsidRPr="00A40C4C">
        <w:rPr>
          <w:rFonts w:cstheme="minorHAnsi"/>
          <w:sz w:val="20"/>
          <w:szCs w:val="20"/>
          <w:lang w:val="es-ES"/>
        </w:rPr>
        <w:t xml:space="preserve">Su obra cumbre es </w:t>
      </w:r>
      <w:r w:rsidRPr="00A40C4C">
        <w:rPr>
          <w:rFonts w:cstheme="minorHAnsi"/>
          <w:b/>
          <w:i/>
          <w:sz w:val="20"/>
          <w:szCs w:val="20"/>
          <w:lang w:val="es-ES"/>
        </w:rPr>
        <w:t>Lluvia vapor y velocidad</w:t>
      </w:r>
      <w:r w:rsidRPr="00A40C4C">
        <w:rPr>
          <w:rFonts w:cstheme="minorHAnsi"/>
          <w:sz w:val="20"/>
          <w:szCs w:val="20"/>
          <w:lang w:val="es-ES"/>
        </w:rPr>
        <w:t>, 1844 uno de los primeros paisajes de la sociedad industrial en el que consigue la fusión de la naturaleza y la máquina, al captar la perfección la niebla, elemento natural que se confunde con el dinámico movimiento.</w:t>
      </w:r>
    </w:p>
    <w:p w:rsidR="00A40C4C" w:rsidRPr="00A40C4C" w:rsidRDefault="00A40C4C" w:rsidP="00A40C4C">
      <w:pPr>
        <w:spacing w:line="240" w:lineRule="auto"/>
        <w:rPr>
          <w:rFonts w:cstheme="minorHAnsi"/>
          <w:sz w:val="20"/>
          <w:szCs w:val="20"/>
          <w:shd w:val="clear" w:color="auto" w:fill="FFFFFF"/>
        </w:rPr>
      </w:pPr>
      <w:r w:rsidRPr="00A40C4C">
        <w:rPr>
          <w:rFonts w:cstheme="minorHAnsi"/>
          <w:sz w:val="20"/>
          <w:szCs w:val="20"/>
          <w:u w:val="single"/>
          <w:shd w:val="clear" w:color="auto" w:fill="FFFFFF"/>
          <w:lang w:val="es-ES"/>
        </w:rPr>
        <w:t xml:space="preserve">En este período </w:t>
      </w:r>
      <w:r w:rsidRPr="00A40C4C">
        <w:rPr>
          <w:rFonts w:cstheme="minorHAnsi"/>
          <w:sz w:val="20"/>
          <w:szCs w:val="20"/>
          <w:u w:val="single"/>
          <w:shd w:val="clear" w:color="auto" w:fill="FFFFFF"/>
        </w:rPr>
        <w:t>intenta producir sugestiones poéticas y simbólicas, preocupado también por la teoría del color,</w:t>
      </w:r>
      <w:r w:rsidRPr="00A40C4C">
        <w:rPr>
          <w:rFonts w:cstheme="minorHAnsi"/>
          <w:sz w:val="20"/>
          <w:szCs w:val="20"/>
          <w:shd w:val="clear" w:color="auto" w:fill="FFFFFF"/>
        </w:rPr>
        <w:t xml:space="preserve"> reuniendo en ella un afán científico y humanista, como se puede ver en: </w:t>
      </w:r>
      <w:r w:rsidRPr="00A40C4C">
        <w:rPr>
          <w:rFonts w:cstheme="minorHAnsi"/>
          <w:b/>
          <w:bCs/>
          <w:i/>
          <w:sz w:val="20"/>
          <w:szCs w:val="20"/>
          <w:u w:val="single"/>
          <w:shd w:val="clear" w:color="auto" w:fill="FFFFFF"/>
        </w:rPr>
        <w:t>Tempestad de nieve</w:t>
      </w:r>
      <w:r w:rsidRPr="00A40C4C">
        <w:rPr>
          <w:rFonts w:cstheme="minorHAnsi"/>
          <w:sz w:val="20"/>
          <w:szCs w:val="20"/>
          <w:shd w:val="clear" w:color="auto" w:fill="FFFFFF"/>
        </w:rPr>
        <w:t> (1842, </w:t>
      </w:r>
      <w:r w:rsidRPr="00A40C4C">
        <w:rPr>
          <w:rFonts w:cstheme="minorHAnsi"/>
          <w:bCs/>
          <w:sz w:val="20"/>
          <w:szCs w:val="20"/>
          <w:shd w:val="clear" w:color="auto" w:fill="FFFFFF"/>
        </w:rPr>
        <w:t>Tate Gallery</w:t>
      </w:r>
      <w:r w:rsidRPr="00A40C4C">
        <w:rPr>
          <w:rFonts w:cstheme="minorHAnsi"/>
          <w:sz w:val="20"/>
          <w:szCs w:val="20"/>
          <w:shd w:val="clear" w:color="auto" w:fill="FFFFFF"/>
        </w:rPr>
        <w:t>), </w:t>
      </w:r>
      <w:r w:rsidRPr="00A40C4C">
        <w:rPr>
          <w:rFonts w:cstheme="minorHAnsi"/>
          <w:b/>
          <w:bCs/>
          <w:i/>
          <w:sz w:val="20"/>
          <w:szCs w:val="20"/>
          <w:u w:val="single"/>
          <w:shd w:val="clear" w:color="auto" w:fill="FFFFFF"/>
        </w:rPr>
        <w:t>Paz-Entierro en el mar</w:t>
      </w:r>
      <w:r w:rsidRPr="00A40C4C">
        <w:rPr>
          <w:rFonts w:cstheme="minorHAnsi"/>
          <w:sz w:val="20"/>
          <w:szCs w:val="20"/>
          <w:shd w:val="clear" w:color="auto" w:fill="FFFFFF"/>
        </w:rPr>
        <w:t> (1842, Tate Gallery) y </w:t>
      </w:r>
      <w:r w:rsidRPr="00A40C4C">
        <w:rPr>
          <w:rFonts w:cstheme="minorHAnsi"/>
          <w:b/>
          <w:bCs/>
          <w:i/>
          <w:sz w:val="20"/>
          <w:szCs w:val="20"/>
          <w:u w:val="single"/>
          <w:shd w:val="clear" w:color="auto" w:fill="FFFFFF"/>
        </w:rPr>
        <w:t>Lluvia, vapor y velocidad</w:t>
      </w:r>
      <w:r w:rsidRPr="00A40C4C">
        <w:rPr>
          <w:rFonts w:cstheme="minorHAnsi"/>
          <w:sz w:val="20"/>
          <w:szCs w:val="20"/>
          <w:shd w:val="clear" w:color="auto" w:fill="FFFFFF"/>
        </w:rPr>
        <w:t xml:space="preserve"> (1844, National Gallery) </w:t>
      </w:r>
    </w:p>
    <w:p w:rsidR="00A40C4C" w:rsidRPr="00A40C4C" w:rsidRDefault="00A40C4C" w:rsidP="00A40C4C">
      <w:pPr>
        <w:spacing w:line="240" w:lineRule="auto"/>
        <w:rPr>
          <w:rFonts w:cstheme="minorHAnsi"/>
          <w:sz w:val="20"/>
          <w:szCs w:val="20"/>
          <w:lang w:val="es-ES"/>
        </w:rPr>
      </w:pPr>
      <w:r w:rsidRPr="00A40C4C">
        <w:rPr>
          <w:rFonts w:cstheme="minorHAnsi"/>
          <w:sz w:val="20"/>
          <w:szCs w:val="20"/>
          <w:shd w:val="clear" w:color="auto" w:fill="FFFFFF"/>
        </w:rPr>
        <w:t>Otras obras de este periodo son: </w:t>
      </w:r>
      <w:r w:rsidRPr="00A40C4C">
        <w:rPr>
          <w:rFonts w:cstheme="minorHAnsi"/>
          <w:b/>
          <w:i/>
          <w:sz w:val="20"/>
          <w:szCs w:val="20"/>
          <w:lang w:val="es-ES"/>
        </w:rPr>
        <w:t>Negreros tirando por la borda a muertos y moribundos</w:t>
      </w:r>
      <w:r w:rsidRPr="00A40C4C">
        <w:rPr>
          <w:rFonts w:cstheme="minorHAnsi"/>
          <w:sz w:val="20"/>
          <w:szCs w:val="20"/>
          <w:lang w:val="es-ES"/>
        </w:rPr>
        <w:t xml:space="preserve"> 1842</w:t>
      </w:r>
      <w:proofErr w:type="gramStart"/>
      <w:r w:rsidRPr="00A40C4C">
        <w:rPr>
          <w:rFonts w:cstheme="minorHAnsi"/>
          <w:sz w:val="20"/>
          <w:szCs w:val="20"/>
          <w:lang w:val="es-ES"/>
        </w:rPr>
        <w:t xml:space="preserve">,  </w:t>
      </w:r>
      <w:r w:rsidRPr="00A40C4C">
        <w:rPr>
          <w:rFonts w:cstheme="minorHAnsi"/>
          <w:b/>
          <w:bCs/>
          <w:i/>
          <w:sz w:val="20"/>
          <w:szCs w:val="20"/>
          <w:u w:val="single"/>
          <w:shd w:val="clear" w:color="auto" w:fill="FFFFFF"/>
        </w:rPr>
        <w:t>Puesta</w:t>
      </w:r>
      <w:proofErr w:type="gramEnd"/>
      <w:r w:rsidRPr="00A40C4C">
        <w:rPr>
          <w:rFonts w:cstheme="minorHAnsi"/>
          <w:b/>
          <w:bCs/>
          <w:i/>
          <w:sz w:val="20"/>
          <w:szCs w:val="20"/>
          <w:u w:val="single"/>
          <w:shd w:val="clear" w:color="auto" w:fill="FFFFFF"/>
        </w:rPr>
        <w:t xml:space="preserve"> de sol en Venecia</w:t>
      </w:r>
      <w:r w:rsidRPr="00A40C4C">
        <w:rPr>
          <w:rFonts w:cstheme="minorHAnsi"/>
          <w:sz w:val="20"/>
          <w:szCs w:val="20"/>
          <w:shd w:val="clear" w:color="auto" w:fill="FFFFFF"/>
        </w:rPr>
        <w:t> (1843, National Gallery, Londres) </w:t>
      </w:r>
      <w:r w:rsidRPr="00A40C4C">
        <w:rPr>
          <w:rFonts w:cstheme="minorHAnsi"/>
          <w:b/>
          <w:bCs/>
          <w:i/>
          <w:sz w:val="20"/>
          <w:szCs w:val="20"/>
          <w:u w:val="single"/>
          <w:shd w:val="clear" w:color="auto" w:fill="FFFFFF"/>
        </w:rPr>
        <w:t>La aproximación a Venecia</w:t>
      </w:r>
      <w:r w:rsidRPr="00A40C4C">
        <w:rPr>
          <w:rFonts w:cstheme="minorHAnsi"/>
          <w:sz w:val="20"/>
          <w:szCs w:val="20"/>
          <w:shd w:val="clear" w:color="auto" w:fill="FFFFFF"/>
        </w:rPr>
        <w:t> (1844, </w:t>
      </w:r>
      <w:r w:rsidRPr="00A40C4C">
        <w:rPr>
          <w:rFonts w:cstheme="minorHAnsi"/>
          <w:bCs/>
          <w:i/>
          <w:sz w:val="20"/>
          <w:szCs w:val="20"/>
          <w:shd w:val="clear" w:color="auto" w:fill="FFFFFF"/>
        </w:rPr>
        <w:t>Galería Nacional de Arte</w:t>
      </w:r>
      <w:r w:rsidRPr="00A40C4C">
        <w:rPr>
          <w:rFonts w:cstheme="minorHAnsi"/>
          <w:sz w:val="20"/>
          <w:szCs w:val="20"/>
          <w:shd w:val="clear" w:color="auto" w:fill="FFFFFF"/>
        </w:rPr>
        <w:t xml:space="preserve">, Washington) </w:t>
      </w:r>
      <w:r w:rsidRPr="00A40C4C">
        <w:rPr>
          <w:rFonts w:cstheme="minorHAnsi"/>
          <w:sz w:val="20"/>
          <w:szCs w:val="20"/>
          <w:lang w:val="es-ES"/>
        </w:rPr>
        <w:t xml:space="preserve">o </w:t>
      </w:r>
      <w:r w:rsidRPr="00A40C4C">
        <w:rPr>
          <w:rFonts w:cstheme="minorHAnsi"/>
          <w:b/>
          <w:i/>
          <w:sz w:val="20"/>
          <w:szCs w:val="20"/>
          <w:lang w:val="es-ES"/>
        </w:rPr>
        <w:t>Heidelberg</w:t>
      </w:r>
      <w:r w:rsidRPr="00A40C4C">
        <w:rPr>
          <w:rFonts w:cstheme="minorHAnsi"/>
          <w:sz w:val="20"/>
          <w:szCs w:val="20"/>
          <w:lang w:val="es-ES"/>
        </w:rPr>
        <w:t xml:space="preserve"> 1846. </w:t>
      </w:r>
    </w:p>
    <w:p w:rsidR="00A40C4C" w:rsidRPr="00A40C4C" w:rsidRDefault="00A40C4C" w:rsidP="00A40C4C">
      <w:pPr>
        <w:spacing w:line="240" w:lineRule="auto"/>
        <w:rPr>
          <w:rFonts w:cstheme="minorHAnsi"/>
          <w:sz w:val="20"/>
          <w:szCs w:val="20"/>
          <w:lang w:val="es-ES"/>
        </w:rPr>
      </w:pPr>
      <w:r w:rsidRPr="00A40C4C">
        <w:rPr>
          <w:rFonts w:cstheme="minorHAnsi"/>
          <w:sz w:val="20"/>
          <w:szCs w:val="20"/>
          <w:lang w:val="es-ES"/>
        </w:rPr>
        <w:t xml:space="preserve">Si bien su labor impresiona positivamente a sus contemporáneos, se mantiene distante de las opiniones y nunca llega a importarle las críticas. Se aferra a su estilo, con una tenacidad reconocida por </w:t>
      </w:r>
      <w:r w:rsidRPr="00A40C4C">
        <w:rPr>
          <w:rFonts w:cstheme="minorHAnsi"/>
          <w:b/>
          <w:sz w:val="20"/>
          <w:szCs w:val="20"/>
          <w:lang w:val="es-ES"/>
        </w:rPr>
        <w:t>Ruskin</w:t>
      </w:r>
      <w:r w:rsidRPr="00A40C4C">
        <w:rPr>
          <w:rFonts w:cstheme="minorHAnsi"/>
          <w:sz w:val="20"/>
          <w:szCs w:val="20"/>
          <w:lang w:val="es-ES"/>
        </w:rPr>
        <w:t xml:space="preserve">, quien le dedica importantes elogios en su obra </w:t>
      </w:r>
      <w:r w:rsidRPr="00A40C4C">
        <w:rPr>
          <w:rFonts w:cstheme="minorHAnsi"/>
          <w:b/>
          <w:i/>
          <w:sz w:val="20"/>
          <w:szCs w:val="20"/>
          <w:lang w:val="es-ES"/>
        </w:rPr>
        <w:t>Pintores Modernos</w:t>
      </w:r>
      <w:r w:rsidRPr="00A40C4C">
        <w:rPr>
          <w:rFonts w:cstheme="minorHAnsi"/>
          <w:sz w:val="20"/>
          <w:szCs w:val="20"/>
          <w:lang w:val="es-ES"/>
        </w:rPr>
        <w:t xml:space="preserve"> 1843.</w:t>
      </w:r>
    </w:p>
    <w:p w:rsidR="00A40C4C" w:rsidRPr="00A40C4C" w:rsidRDefault="00A40C4C" w:rsidP="00A40C4C">
      <w:pPr>
        <w:spacing w:line="240" w:lineRule="auto"/>
        <w:rPr>
          <w:rFonts w:cstheme="minorHAnsi"/>
          <w:sz w:val="20"/>
          <w:szCs w:val="20"/>
        </w:rPr>
      </w:pPr>
      <w:r w:rsidRPr="00A40C4C">
        <w:rPr>
          <w:rFonts w:cstheme="minorHAnsi"/>
          <w:sz w:val="20"/>
          <w:szCs w:val="20"/>
        </w:rPr>
        <w:t>LOS ÚLTIMOS AÑOS. VISIÓN Y ALUCINACIÓN</w:t>
      </w:r>
    </w:p>
    <w:p w:rsidR="00A40C4C" w:rsidRPr="00A40C4C" w:rsidRDefault="00A40C4C" w:rsidP="00A40C4C">
      <w:pPr>
        <w:spacing w:line="240" w:lineRule="auto"/>
        <w:rPr>
          <w:rFonts w:cstheme="minorHAnsi"/>
          <w:sz w:val="20"/>
          <w:szCs w:val="20"/>
        </w:rPr>
      </w:pPr>
      <w:r w:rsidRPr="00A40C4C">
        <w:rPr>
          <w:rFonts w:cstheme="minorHAnsi"/>
          <w:sz w:val="20"/>
          <w:szCs w:val="20"/>
          <w:u w:val="single"/>
        </w:rPr>
        <w:t xml:space="preserve">La disolución de las formas presente en las últimas obras de </w:t>
      </w:r>
      <w:r w:rsidRPr="00A40C4C">
        <w:rPr>
          <w:rFonts w:cstheme="minorHAnsi"/>
          <w:b/>
          <w:sz w:val="20"/>
          <w:szCs w:val="20"/>
          <w:u w:val="single"/>
        </w:rPr>
        <w:t>Turner</w:t>
      </w:r>
      <w:r w:rsidRPr="00A40C4C">
        <w:rPr>
          <w:rFonts w:cstheme="minorHAnsi"/>
          <w:sz w:val="20"/>
          <w:szCs w:val="20"/>
          <w:u w:val="single"/>
        </w:rPr>
        <w:t xml:space="preserve"> llevó a numerosos críticos a considerar que </w:t>
      </w:r>
      <w:r w:rsidRPr="00A40C4C">
        <w:rPr>
          <w:rFonts w:cstheme="minorHAnsi"/>
          <w:b/>
          <w:sz w:val="20"/>
          <w:szCs w:val="20"/>
          <w:u w:val="single"/>
        </w:rPr>
        <w:t xml:space="preserve">Turner </w:t>
      </w:r>
      <w:r w:rsidRPr="00A40C4C">
        <w:rPr>
          <w:rFonts w:cstheme="minorHAnsi"/>
          <w:sz w:val="20"/>
          <w:szCs w:val="20"/>
          <w:u w:val="single"/>
        </w:rPr>
        <w:t>estaba demente</w:t>
      </w:r>
      <w:r w:rsidRPr="00A40C4C">
        <w:rPr>
          <w:rFonts w:cstheme="minorHAnsi"/>
          <w:sz w:val="20"/>
          <w:szCs w:val="20"/>
        </w:rPr>
        <w:t xml:space="preserve">. Hasta el propio </w:t>
      </w:r>
      <w:r w:rsidRPr="00A40C4C">
        <w:rPr>
          <w:rFonts w:cstheme="minorHAnsi"/>
          <w:b/>
          <w:sz w:val="20"/>
          <w:szCs w:val="20"/>
          <w:u w:val="single"/>
        </w:rPr>
        <w:t>Ruskin</w:t>
      </w:r>
      <w:r w:rsidRPr="00A40C4C">
        <w:rPr>
          <w:rFonts w:cstheme="minorHAnsi"/>
          <w:sz w:val="20"/>
          <w:szCs w:val="20"/>
        </w:rPr>
        <w:t xml:space="preserve"> estaba desconcertado, quien se vio obligado en ocasiones a colocar marcas en los marcos de los cuadros para saber cuál era la parte de arriba y la de abajo.</w:t>
      </w:r>
    </w:p>
    <w:p w:rsidR="00A40C4C" w:rsidRPr="00A40C4C" w:rsidRDefault="00A40C4C" w:rsidP="00A40C4C">
      <w:pPr>
        <w:spacing w:line="240" w:lineRule="auto"/>
        <w:rPr>
          <w:rFonts w:cstheme="minorHAnsi"/>
          <w:sz w:val="20"/>
          <w:szCs w:val="20"/>
        </w:rPr>
      </w:pPr>
      <w:r w:rsidRPr="00A40C4C">
        <w:rPr>
          <w:rFonts w:cstheme="minorHAnsi"/>
          <w:b/>
          <w:i/>
          <w:sz w:val="20"/>
          <w:szCs w:val="20"/>
          <w:u w:val="single"/>
        </w:rPr>
        <w:t>El amanecer con monstruos marinos</w:t>
      </w:r>
      <w:r w:rsidRPr="00A40C4C">
        <w:rPr>
          <w:rFonts w:cstheme="minorHAnsi"/>
          <w:sz w:val="20"/>
          <w:szCs w:val="20"/>
        </w:rPr>
        <w:t xml:space="preserve"> 1845. </w:t>
      </w:r>
      <w:r w:rsidRPr="00A40C4C">
        <w:rPr>
          <w:rFonts w:cstheme="minorHAnsi"/>
          <w:sz w:val="20"/>
          <w:szCs w:val="20"/>
          <w:u w:val="single"/>
        </w:rPr>
        <w:t xml:space="preserve">Es de los mejores ejemplos de esta última etapa. Las formas de los monstruos marinos apenas son </w:t>
      </w:r>
      <w:proofErr w:type="spellStart"/>
      <w:r w:rsidRPr="00A40C4C">
        <w:rPr>
          <w:rFonts w:cstheme="minorHAnsi"/>
          <w:sz w:val="20"/>
          <w:szCs w:val="20"/>
          <w:u w:val="single"/>
        </w:rPr>
        <w:t>intuíbles</w:t>
      </w:r>
      <w:proofErr w:type="spellEnd"/>
      <w:r w:rsidRPr="00A40C4C">
        <w:rPr>
          <w:rFonts w:cstheme="minorHAnsi"/>
          <w:sz w:val="20"/>
          <w:szCs w:val="20"/>
          <w:u w:val="single"/>
        </w:rPr>
        <w:t xml:space="preserve"> en medio de la omnipresente atmósfera marina.</w:t>
      </w:r>
      <w:r w:rsidRPr="00A40C4C">
        <w:rPr>
          <w:rFonts w:cstheme="minorHAnsi"/>
          <w:sz w:val="20"/>
          <w:szCs w:val="20"/>
        </w:rPr>
        <w:t xml:space="preserve"> La cualidad casi divina de la luz refleja las teorías de </w:t>
      </w:r>
      <w:r w:rsidRPr="00A40C4C">
        <w:rPr>
          <w:rFonts w:cstheme="minorHAnsi"/>
          <w:b/>
          <w:sz w:val="20"/>
          <w:szCs w:val="20"/>
        </w:rPr>
        <w:t xml:space="preserve">Turner </w:t>
      </w:r>
      <w:r w:rsidRPr="00A40C4C">
        <w:rPr>
          <w:rFonts w:cstheme="minorHAnsi"/>
          <w:sz w:val="20"/>
          <w:szCs w:val="20"/>
        </w:rPr>
        <w:t xml:space="preserve">de considerar el Sol como el centro de la vida. Algo parecido a lo que ocurre en </w:t>
      </w:r>
      <w:r w:rsidRPr="00A40C4C">
        <w:rPr>
          <w:rFonts w:cstheme="minorHAnsi"/>
          <w:b/>
          <w:i/>
          <w:sz w:val="20"/>
          <w:szCs w:val="20"/>
          <w:u w:val="single"/>
        </w:rPr>
        <w:t>Un yate acercándose a la costa</w:t>
      </w:r>
      <w:r w:rsidRPr="00A40C4C">
        <w:rPr>
          <w:rFonts w:cstheme="minorHAnsi"/>
          <w:sz w:val="20"/>
          <w:szCs w:val="20"/>
        </w:rPr>
        <w:t xml:space="preserve"> 1845-50.</w:t>
      </w:r>
    </w:p>
    <w:p w:rsidR="00A40C4C" w:rsidRPr="00A40C4C" w:rsidRDefault="00A40C4C" w:rsidP="00A40C4C">
      <w:pPr>
        <w:spacing w:line="240" w:lineRule="auto"/>
        <w:rPr>
          <w:rFonts w:cstheme="minorHAnsi"/>
          <w:sz w:val="20"/>
          <w:szCs w:val="20"/>
        </w:rPr>
      </w:pPr>
    </w:p>
    <w:p w:rsidR="00A40C4C" w:rsidRPr="00A40C4C" w:rsidRDefault="00A40C4C" w:rsidP="00A40C4C">
      <w:pPr>
        <w:spacing w:line="240" w:lineRule="auto"/>
        <w:rPr>
          <w:rFonts w:cstheme="minorHAnsi"/>
          <w:sz w:val="20"/>
          <w:szCs w:val="20"/>
        </w:rPr>
      </w:pPr>
      <w:r w:rsidRPr="00A40C4C">
        <w:rPr>
          <w:rFonts w:cstheme="minorHAnsi"/>
          <w:sz w:val="20"/>
          <w:szCs w:val="20"/>
          <w:lang w:val="es-ES"/>
        </w:rPr>
        <w:lastRenderedPageBreak/>
        <w:t xml:space="preserve">Sus últimos años vive aquejado de gota y recluido en la localidad de Chelsea, a orillas del Támesis, dedicado a pintar paisajes que ve y que tamiza a través de su personal universo. </w:t>
      </w:r>
      <w:r w:rsidRPr="00A40C4C">
        <w:rPr>
          <w:rFonts w:cstheme="minorHAnsi"/>
          <w:sz w:val="20"/>
          <w:szCs w:val="20"/>
          <w:u w:val="single"/>
        </w:rPr>
        <w:t>Enfermo de gravedad, en octubre de 1851 tuvo que dejar de retocar las obras en las que estaba trabajando.</w:t>
      </w:r>
      <w:r w:rsidRPr="00A40C4C">
        <w:rPr>
          <w:rFonts w:cstheme="minorHAnsi"/>
          <w:sz w:val="20"/>
          <w:szCs w:val="20"/>
        </w:rPr>
        <w:t xml:space="preserve"> F</w:t>
      </w:r>
      <w:r w:rsidRPr="00A40C4C">
        <w:rPr>
          <w:rFonts w:cstheme="minorHAnsi"/>
          <w:sz w:val="20"/>
          <w:szCs w:val="20"/>
          <w:shd w:val="clear" w:color="auto" w:fill="FFFFFF"/>
        </w:rPr>
        <w:t>alleció el 19 de diciembre de 1851 en su casa de </w:t>
      </w:r>
      <w:r w:rsidRPr="00A40C4C">
        <w:rPr>
          <w:rFonts w:cstheme="minorHAnsi"/>
          <w:b/>
          <w:bCs/>
          <w:sz w:val="20"/>
          <w:szCs w:val="20"/>
          <w:shd w:val="clear" w:color="auto" w:fill="FFFFFF"/>
        </w:rPr>
        <w:t>Chelsea</w:t>
      </w:r>
      <w:r w:rsidRPr="00A40C4C">
        <w:rPr>
          <w:rFonts w:cstheme="minorHAnsi"/>
          <w:sz w:val="20"/>
          <w:szCs w:val="20"/>
          <w:shd w:val="clear" w:color="auto" w:fill="FFFFFF"/>
        </w:rPr>
        <w:t xml:space="preserve">, </w:t>
      </w:r>
      <w:r w:rsidRPr="00A40C4C">
        <w:rPr>
          <w:rFonts w:cstheme="minorHAnsi"/>
          <w:sz w:val="20"/>
          <w:szCs w:val="20"/>
        </w:rPr>
        <w:t>Londres y fue enterrado en la Catedral de San Pablo.</w:t>
      </w:r>
    </w:p>
    <w:p w:rsidR="00A40C4C" w:rsidRPr="00A40C4C" w:rsidRDefault="00A40C4C" w:rsidP="00A40C4C">
      <w:pPr>
        <w:spacing w:line="240" w:lineRule="auto"/>
        <w:rPr>
          <w:rFonts w:cstheme="minorHAnsi"/>
          <w:sz w:val="20"/>
          <w:szCs w:val="20"/>
          <w:lang w:val="es-ES"/>
        </w:rPr>
      </w:pPr>
      <w:r w:rsidRPr="00A40C4C">
        <w:rPr>
          <w:rFonts w:cstheme="minorHAnsi"/>
          <w:b/>
          <w:sz w:val="20"/>
          <w:szCs w:val="20"/>
          <w:lang w:val="es-ES"/>
        </w:rPr>
        <w:t>Pisarro, Sisley o Monet</w:t>
      </w:r>
      <w:r w:rsidRPr="00A40C4C">
        <w:rPr>
          <w:rFonts w:cstheme="minorHAnsi"/>
          <w:sz w:val="20"/>
          <w:szCs w:val="20"/>
          <w:lang w:val="es-ES"/>
        </w:rPr>
        <w:t xml:space="preserve"> como otros artistas, al descubrir su obra creyeron encontrar el verdadero lenguaje de la pintura moderna.</w:t>
      </w:r>
    </w:p>
    <w:p w:rsidR="00A40C4C" w:rsidRPr="00A40C4C" w:rsidRDefault="00A40C4C" w:rsidP="00A40C4C">
      <w:pPr>
        <w:spacing w:line="240" w:lineRule="auto"/>
        <w:ind w:firstLine="426"/>
        <w:rPr>
          <w:rFonts w:cstheme="minorHAnsi"/>
          <w:i/>
          <w:sz w:val="20"/>
          <w:szCs w:val="20"/>
          <w:shd w:val="clear" w:color="auto" w:fill="FFFFFF"/>
        </w:rPr>
      </w:pPr>
      <w:r w:rsidRPr="00A40C4C">
        <w:rPr>
          <w:rFonts w:cstheme="minorHAnsi"/>
          <w:i/>
          <w:sz w:val="20"/>
          <w:szCs w:val="20"/>
          <w:shd w:val="clear" w:color="auto" w:fill="FFFFFF"/>
        </w:rPr>
        <w:t xml:space="preserve">En su biografía se hace más patente que nunca la popular confusión entre genialidad y locura. En sus principios fue académico pero lentamente fue evolucionando hacia un estilo libre, atmosférico, casi abstracto que fue incomprendido y rechazado por unos críticos que llevaban décadas admirándolo. El aparente caos que llenaba las obras de </w:t>
      </w:r>
      <w:r w:rsidRPr="00A40C4C">
        <w:rPr>
          <w:rFonts w:cstheme="minorHAnsi"/>
          <w:b/>
          <w:i/>
          <w:sz w:val="20"/>
          <w:szCs w:val="20"/>
          <w:shd w:val="clear" w:color="auto" w:fill="FFFFFF"/>
        </w:rPr>
        <w:t>Turner</w:t>
      </w:r>
      <w:r w:rsidRPr="00A40C4C">
        <w:rPr>
          <w:rFonts w:cstheme="minorHAnsi"/>
          <w:i/>
          <w:sz w:val="20"/>
          <w:szCs w:val="20"/>
          <w:shd w:val="clear" w:color="auto" w:fill="FFFFFF"/>
        </w:rPr>
        <w:t xml:space="preserve"> fue atacado por considerarse la obra de un demente. Se dice que incluso la </w:t>
      </w:r>
      <w:r w:rsidRPr="00A40C4C">
        <w:rPr>
          <w:rFonts w:cstheme="minorHAnsi"/>
          <w:b/>
          <w:i/>
          <w:sz w:val="20"/>
          <w:szCs w:val="20"/>
          <w:shd w:val="clear" w:color="auto" w:fill="FFFFFF"/>
        </w:rPr>
        <w:t>reina Victoria</w:t>
      </w:r>
      <w:r w:rsidRPr="00A40C4C">
        <w:rPr>
          <w:rFonts w:cstheme="minorHAnsi"/>
          <w:i/>
          <w:sz w:val="20"/>
          <w:szCs w:val="20"/>
          <w:shd w:val="clear" w:color="auto" w:fill="FFFFFF"/>
        </w:rPr>
        <w:t xml:space="preserve"> se negó a concederle la orden de caballero (honor otorgado a muchos pintores de menor categoría) por considerar que se había vuelto loco. Era fácil atribuirle esa etiqueta ya que su madre había pasado los últimos 4 años de su vida en una institución mental. El propio pintor alimentaba estas leyendas en sus últimos años, llevando una doble vida en el barrio de Chelsea, con una mujer llamada </w:t>
      </w:r>
      <w:proofErr w:type="spellStart"/>
      <w:r w:rsidRPr="00A40C4C">
        <w:rPr>
          <w:rFonts w:cstheme="minorHAnsi"/>
          <w:b/>
          <w:i/>
          <w:sz w:val="20"/>
          <w:szCs w:val="20"/>
          <w:shd w:val="clear" w:color="auto" w:fill="FFFFFF"/>
        </w:rPr>
        <w:t>Sophia</w:t>
      </w:r>
      <w:proofErr w:type="spellEnd"/>
      <w:r w:rsidRPr="00A40C4C">
        <w:rPr>
          <w:rFonts w:cstheme="minorHAnsi"/>
          <w:b/>
          <w:i/>
          <w:sz w:val="20"/>
          <w:szCs w:val="20"/>
          <w:shd w:val="clear" w:color="auto" w:fill="FFFFFF"/>
        </w:rPr>
        <w:t xml:space="preserve"> </w:t>
      </w:r>
      <w:proofErr w:type="spellStart"/>
      <w:r w:rsidRPr="00A40C4C">
        <w:rPr>
          <w:rFonts w:cstheme="minorHAnsi"/>
          <w:b/>
          <w:i/>
          <w:sz w:val="20"/>
          <w:szCs w:val="20"/>
          <w:shd w:val="clear" w:color="auto" w:fill="FFFFFF"/>
        </w:rPr>
        <w:t>Boot</w:t>
      </w:r>
      <w:proofErr w:type="spellEnd"/>
      <w:r w:rsidRPr="00A40C4C">
        <w:rPr>
          <w:rFonts w:cstheme="minorHAnsi"/>
          <w:b/>
          <w:i/>
          <w:sz w:val="20"/>
          <w:szCs w:val="20"/>
          <w:shd w:val="clear" w:color="auto" w:fill="FFFFFF"/>
        </w:rPr>
        <w:t>,</w:t>
      </w:r>
      <w:r w:rsidRPr="00A40C4C">
        <w:rPr>
          <w:rFonts w:cstheme="minorHAnsi"/>
          <w:i/>
          <w:sz w:val="20"/>
          <w:szCs w:val="20"/>
          <w:shd w:val="clear" w:color="auto" w:fill="FFFFFF"/>
        </w:rPr>
        <w:t xml:space="preserve"> haciéndose pasar por un almirante retirado. Pero en realidad este caos demencial presente en sus pinturas responde a su evolución artística en la que el pintor se adelanta varias décadas a cualquier otro artista de su generación. Por tanto no es sorprendente la incomprensión a la que se vio sometido.</w:t>
      </w:r>
    </w:p>
    <w:p w:rsidR="00A40C4C" w:rsidRPr="00A40C4C" w:rsidRDefault="00A40C4C" w:rsidP="00A40C4C">
      <w:pPr>
        <w:spacing w:line="240" w:lineRule="auto"/>
        <w:ind w:firstLine="426"/>
        <w:rPr>
          <w:rFonts w:cstheme="minorHAnsi"/>
          <w:i/>
          <w:iCs/>
          <w:sz w:val="20"/>
          <w:szCs w:val="20"/>
          <w:lang w:eastAsia="es-ES"/>
        </w:rPr>
      </w:pPr>
      <w:r w:rsidRPr="00A40C4C">
        <w:rPr>
          <w:rFonts w:cstheme="minorHAnsi"/>
          <w:i/>
          <w:sz w:val="20"/>
          <w:szCs w:val="20"/>
          <w:shd w:val="clear" w:color="auto" w:fill="FFFFFF"/>
        </w:rPr>
        <w:t xml:space="preserve">Se cuenta que durante una exposición se cayó un pedazo de cielo de una obra a la que el propio pintor quitó importancia argumentando que “lo único que importaba era dar una impresión”. Es de suponer la sorpresa que causaría esta idea en la rígida y seria academia. También cuentan el escritor </w:t>
      </w:r>
      <w:r w:rsidRPr="00A40C4C">
        <w:rPr>
          <w:rFonts w:cstheme="minorHAnsi"/>
          <w:b/>
          <w:i/>
          <w:sz w:val="20"/>
          <w:szCs w:val="20"/>
          <w:shd w:val="clear" w:color="auto" w:fill="FFFFFF"/>
        </w:rPr>
        <w:t>John Ruskin</w:t>
      </w:r>
      <w:r w:rsidRPr="00A40C4C">
        <w:rPr>
          <w:rFonts w:cstheme="minorHAnsi"/>
          <w:i/>
          <w:sz w:val="20"/>
          <w:szCs w:val="20"/>
          <w:shd w:val="clear" w:color="auto" w:fill="FFFFFF"/>
        </w:rPr>
        <w:t xml:space="preserve"> (amigo íntimo del pintor) que un crítico le recriminó que este no pintara los ojos de buey de unos barcos en una de sus pinturas. </w:t>
      </w:r>
      <w:r w:rsidRPr="00A40C4C">
        <w:rPr>
          <w:rFonts w:cstheme="minorHAnsi"/>
          <w:b/>
          <w:i/>
          <w:sz w:val="20"/>
          <w:szCs w:val="20"/>
          <w:shd w:val="clear" w:color="auto" w:fill="FFFFFF"/>
        </w:rPr>
        <w:t>Turner</w:t>
      </w:r>
      <w:r w:rsidRPr="00A40C4C">
        <w:rPr>
          <w:rFonts w:cstheme="minorHAnsi"/>
          <w:i/>
          <w:sz w:val="20"/>
          <w:szCs w:val="20"/>
          <w:shd w:val="clear" w:color="auto" w:fill="FFFFFF"/>
        </w:rPr>
        <w:t xml:space="preserve"> argumentaría que en el momento en el que había pintado el cuadro estos estaban a contraluz y por lo tanto los ojos de buey no se veían, el crítico contestó que él sabía que los barcos llevan ojos de buey y el respondió que se dedicaba a pintar lo que veía sino lo que sabía. Esta visión directa derivaba más hacia la impresión de los objetos o fenómenos atmosféricos que causaban en la mente del pintor que en una representación exacta de lo observado según cuenta </w:t>
      </w:r>
      <w:r w:rsidRPr="00A40C4C">
        <w:rPr>
          <w:rFonts w:cstheme="minorHAnsi"/>
          <w:b/>
          <w:i/>
          <w:sz w:val="20"/>
          <w:szCs w:val="20"/>
          <w:shd w:val="clear" w:color="auto" w:fill="FFFFFF"/>
        </w:rPr>
        <w:t xml:space="preserve">Ruskin </w:t>
      </w:r>
      <w:r w:rsidRPr="00A40C4C">
        <w:rPr>
          <w:rFonts w:cstheme="minorHAnsi"/>
          <w:i/>
          <w:sz w:val="20"/>
          <w:szCs w:val="20"/>
          <w:shd w:val="clear" w:color="auto" w:fill="FFFFFF"/>
        </w:rPr>
        <w:t xml:space="preserve">al hablar de la estética de los </w:t>
      </w:r>
      <w:r w:rsidRPr="00A40C4C">
        <w:rPr>
          <w:rFonts w:cstheme="minorHAnsi"/>
          <w:b/>
          <w:i/>
          <w:sz w:val="20"/>
          <w:szCs w:val="20"/>
          <w:shd w:val="clear" w:color="auto" w:fill="FFFFFF"/>
        </w:rPr>
        <w:t>Pintores Modernos</w:t>
      </w:r>
      <w:r w:rsidRPr="00A40C4C">
        <w:rPr>
          <w:rFonts w:cstheme="minorHAnsi"/>
          <w:i/>
          <w:sz w:val="20"/>
          <w:szCs w:val="20"/>
          <w:shd w:val="clear" w:color="auto" w:fill="FFFFFF"/>
        </w:rPr>
        <w:t xml:space="preserve"> y tenía una importancia primordial en sus obras. Por ello </w:t>
      </w:r>
      <w:r w:rsidRPr="00A40C4C">
        <w:rPr>
          <w:rFonts w:cstheme="minorHAnsi"/>
          <w:b/>
          <w:i/>
          <w:sz w:val="20"/>
          <w:szCs w:val="20"/>
          <w:shd w:val="clear" w:color="auto" w:fill="FFFFFF"/>
        </w:rPr>
        <w:t>Turner</w:t>
      </w:r>
      <w:r w:rsidRPr="00A40C4C">
        <w:rPr>
          <w:rFonts w:cstheme="minorHAnsi"/>
          <w:i/>
          <w:sz w:val="20"/>
          <w:szCs w:val="20"/>
          <w:shd w:val="clear" w:color="auto" w:fill="FFFFFF"/>
        </w:rPr>
        <w:t xml:space="preserve"> va a causar una honda admiración entre los impresionistas como </w:t>
      </w:r>
      <w:r w:rsidRPr="00A40C4C">
        <w:rPr>
          <w:rFonts w:cstheme="minorHAnsi"/>
          <w:b/>
          <w:i/>
          <w:sz w:val="20"/>
          <w:szCs w:val="20"/>
          <w:shd w:val="clear" w:color="auto" w:fill="FFFFFF"/>
        </w:rPr>
        <w:t>Monet</w:t>
      </w:r>
      <w:r w:rsidRPr="00A40C4C">
        <w:rPr>
          <w:rFonts w:cstheme="minorHAnsi"/>
          <w:i/>
          <w:sz w:val="20"/>
          <w:szCs w:val="20"/>
          <w:shd w:val="clear" w:color="auto" w:fill="FFFFFF"/>
        </w:rPr>
        <w:t>, o</w:t>
      </w:r>
      <w:r w:rsidRPr="00A40C4C">
        <w:rPr>
          <w:rFonts w:cstheme="minorHAnsi"/>
          <w:b/>
          <w:i/>
          <w:sz w:val="20"/>
          <w:szCs w:val="20"/>
          <w:shd w:val="clear" w:color="auto" w:fill="FFFFFF"/>
        </w:rPr>
        <w:t xml:space="preserve"> Sisley</w:t>
      </w:r>
      <w:r w:rsidRPr="00A40C4C">
        <w:rPr>
          <w:rFonts w:cstheme="minorHAnsi"/>
          <w:i/>
          <w:sz w:val="20"/>
          <w:szCs w:val="20"/>
          <w:shd w:val="clear" w:color="auto" w:fill="FFFFFF"/>
        </w:rPr>
        <w:t xml:space="preserve"> varias décadas después.</w:t>
      </w:r>
    </w:p>
    <w:p w:rsidR="00A40C4C" w:rsidRPr="00A40C4C" w:rsidRDefault="00A40C4C" w:rsidP="00A40C4C">
      <w:pPr>
        <w:spacing w:line="240" w:lineRule="auto"/>
        <w:rPr>
          <w:rFonts w:cstheme="minorHAnsi"/>
          <w:i/>
          <w:iCs/>
          <w:color w:val="000000"/>
          <w:sz w:val="20"/>
          <w:lang w:eastAsia="es-ES"/>
        </w:rPr>
      </w:pPr>
      <w:r w:rsidRPr="00A40C4C">
        <w:rPr>
          <w:rFonts w:cstheme="minorHAnsi"/>
          <w:i/>
          <w:iCs/>
          <w:color w:val="000000"/>
          <w:sz w:val="20"/>
          <w:lang w:eastAsia="es-ES"/>
        </w:rPr>
        <w:t>G. Fernández - theartwolf.com</w:t>
      </w:r>
    </w:p>
    <w:p w:rsidR="00A40C4C" w:rsidRPr="00A40C4C" w:rsidRDefault="00A40C4C" w:rsidP="00A40C4C">
      <w:pPr>
        <w:spacing w:line="240" w:lineRule="auto"/>
        <w:rPr>
          <w:rFonts w:cstheme="minorHAnsi"/>
          <w:sz w:val="20"/>
          <w:szCs w:val="20"/>
          <w:lang w:val="es-ES"/>
        </w:rPr>
      </w:pPr>
      <w:r w:rsidRPr="00A40C4C">
        <w:rPr>
          <w:rFonts w:cstheme="minorHAnsi"/>
          <w:sz w:val="20"/>
          <w:szCs w:val="20"/>
          <w:lang w:val="es-ES"/>
        </w:rPr>
        <w:t>OBRAS</w:t>
      </w:r>
    </w:p>
    <w:p w:rsidR="00A40C4C" w:rsidRPr="00A40C4C" w:rsidRDefault="00A40C4C" w:rsidP="00A40C4C">
      <w:pPr>
        <w:spacing w:line="240" w:lineRule="auto"/>
        <w:rPr>
          <w:rFonts w:ascii="Arial" w:hAnsi="Arial" w:cs="Arial"/>
          <w:sz w:val="18"/>
          <w:szCs w:val="18"/>
          <w:shd w:val="clear" w:color="auto" w:fill="FFFFFF"/>
        </w:rPr>
      </w:pPr>
      <w:r w:rsidRPr="00A40C4C">
        <w:rPr>
          <w:rFonts w:cstheme="minorHAnsi"/>
          <w:sz w:val="20"/>
          <w:szCs w:val="20"/>
          <w:lang w:val="es-ES"/>
        </w:rPr>
        <w:t>Legó su producción artística a Inglaterra con la condición de que le dedicaran un museo y tras muchas vicisitudes se construyó una parte en la Tate Gallery en Londres con una impresionante colección (320 óleos y más de 19.000 acuarelas y esbozos) se inauguró en 1987.</w:t>
      </w:r>
      <w:r w:rsidRPr="00A40C4C">
        <w:rPr>
          <w:rFonts w:ascii="Arial" w:hAnsi="Arial" w:cs="Arial"/>
          <w:sz w:val="18"/>
          <w:szCs w:val="18"/>
          <w:shd w:val="clear" w:color="auto" w:fill="FFFFFF"/>
        </w:rPr>
        <w:t xml:space="preserve"> </w:t>
      </w:r>
    </w:p>
    <w:p w:rsidR="00A40C4C" w:rsidRPr="00A40C4C" w:rsidRDefault="00A40C4C" w:rsidP="00A40C4C">
      <w:pPr>
        <w:spacing w:line="240" w:lineRule="auto"/>
        <w:rPr>
          <w:rFonts w:cstheme="minorHAnsi"/>
          <w:sz w:val="20"/>
          <w:szCs w:val="20"/>
          <w:u w:val="single"/>
        </w:rPr>
      </w:pPr>
      <w:r w:rsidRPr="00A40C4C">
        <w:rPr>
          <w:rFonts w:cstheme="minorHAnsi"/>
          <w:sz w:val="20"/>
          <w:szCs w:val="20"/>
          <w:u w:val="single"/>
        </w:rPr>
        <w:t xml:space="preserve">ANIBAL CRUZANDO LOS ALPES 1812 </w:t>
      </w:r>
      <w:r w:rsidRPr="00A40C4C">
        <w:rPr>
          <w:rFonts w:cstheme="minorHAnsi"/>
          <w:i/>
          <w:iCs/>
          <w:color w:val="000000"/>
          <w:sz w:val="20"/>
          <w:lang w:eastAsia="es-ES"/>
        </w:rPr>
        <w:t>Tate Gallery</w:t>
      </w:r>
    </w:p>
    <w:p w:rsidR="00A40C4C" w:rsidRPr="00A40C4C" w:rsidRDefault="00A40C4C" w:rsidP="00A40C4C">
      <w:pPr>
        <w:spacing w:line="240" w:lineRule="auto"/>
        <w:rPr>
          <w:rFonts w:cstheme="minorHAnsi"/>
          <w:sz w:val="20"/>
          <w:szCs w:val="20"/>
          <w:lang w:val="es-ES"/>
        </w:rPr>
      </w:pPr>
      <w:r w:rsidRPr="00A40C4C">
        <w:rPr>
          <w:rFonts w:cstheme="minorHAnsi"/>
          <w:sz w:val="20"/>
          <w:szCs w:val="20"/>
          <w:u w:val="single"/>
          <w:lang w:val="es-ES"/>
        </w:rPr>
        <w:t xml:space="preserve">El contacto con los clásicos que tiene a través de sus viajes estudiando los museos de los lugares que visita así como los nuevos paisajes que se encuentra y estudia tienen como resultado </w:t>
      </w:r>
      <w:r w:rsidRPr="00A40C4C">
        <w:rPr>
          <w:rFonts w:cstheme="minorHAnsi"/>
          <w:b/>
          <w:i/>
          <w:sz w:val="20"/>
          <w:szCs w:val="20"/>
          <w:u w:val="single"/>
          <w:lang w:val="es-ES"/>
        </w:rPr>
        <w:t>Tempestad de nieve: Aníbal cruzando los Alpes</w:t>
      </w:r>
      <w:r w:rsidRPr="00A40C4C">
        <w:rPr>
          <w:rFonts w:cstheme="minorHAnsi"/>
          <w:sz w:val="20"/>
          <w:szCs w:val="20"/>
          <w:lang w:val="es-ES"/>
        </w:rPr>
        <w:t xml:space="preserve"> donde nos encontramos un </w:t>
      </w:r>
      <w:r w:rsidRPr="00A40C4C">
        <w:rPr>
          <w:rFonts w:cstheme="minorHAnsi"/>
          <w:sz w:val="20"/>
          <w:szCs w:val="20"/>
          <w:u w:val="single"/>
          <w:lang w:val="es-ES"/>
        </w:rPr>
        <w:t>paisaje heroico</w:t>
      </w:r>
      <w:r w:rsidRPr="00A40C4C">
        <w:rPr>
          <w:rFonts w:cstheme="minorHAnsi"/>
          <w:sz w:val="20"/>
          <w:szCs w:val="20"/>
          <w:lang w:val="es-ES"/>
        </w:rPr>
        <w:t xml:space="preserve">, obra realizada con una </w:t>
      </w:r>
      <w:r w:rsidRPr="00A40C4C">
        <w:rPr>
          <w:rFonts w:cstheme="minorHAnsi"/>
          <w:sz w:val="20"/>
          <w:szCs w:val="20"/>
          <w:u w:val="single"/>
          <w:lang w:val="es-ES"/>
        </w:rPr>
        <w:t>visión heroica de la naturaleza</w:t>
      </w:r>
      <w:r w:rsidRPr="00A40C4C">
        <w:rPr>
          <w:rFonts w:cstheme="minorHAnsi"/>
          <w:sz w:val="20"/>
          <w:szCs w:val="20"/>
          <w:lang w:val="es-ES"/>
        </w:rPr>
        <w:t xml:space="preserve">, ya que el hombre no la puede dominar. </w:t>
      </w:r>
    </w:p>
    <w:p w:rsidR="00A40C4C" w:rsidRPr="00A40C4C" w:rsidRDefault="00A40C4C" w:rsidP="00A40C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bCs/>
          <w:sz w:val="20"/>
          <w:szCs w:val="20"/>
          <w:u w:val="single"/>
          <w:shd w:val="clear" w:color="auto" w:fill="FFFFFF"/>
          <w:lang w:val="es-ES" w:eastAsia="es-ES"/>
        </w:rPr>
      </w:pPr>
      <w:r w:rsidRPr="00A40C4C">
        <w:rPr>
          <w:rFonts w:eastAsia="Times New Roman" w:cstheme="minorHAnsi"/>
          <w:color w:val="212121"/>
          <w:sz w:val="20"/>
          <w:szCs w:val="20"/>
          <w:lang w:val="es-ES" w:eastAsia="es-ES"/>
        </w:rPr>
        <w:t xml:space="preserve">Este cuadro resume muy bien dos componentes que se integran en su obra en esa etapa: </w:t>
      </w:r>
      <w:r w:rsidRPr="00A40C4C">
        <w:rPr>
          <w:rFonts w:eastAsia="Times New Roman" w:cstheme="minorHAnsi"/>
          <w:color w:val="212121"/>
          <w:sz w:val="20"/>
          <w:szCs w:val="20"/>
          <w:u w:val="single"/>
          <w:lang w:val="es-ES" w:eastAsia="es-ES"/>
        </w:rPr>
        <w:t>la plasmación directa de la naturaleza, estudiada con apuntes y observaciones y por otro el interés por una temática histórica y poética:</w:t>
      </w:r>
      <w:r w:rsidRPr="00A40C4C">
        <w:rPr>
          <w:rFonts w:ascii="Courier New" w:eastAsia="Times New Roman" w:hAnsi="Courier New" w:cstheme="minorHAnsi"/>
          <w:b/>
          <w:bCs/>
          <w:sz w:val="20"/>
          <w:szCs w:val="20"/>
          <w:u w:val="single"/>
          <w:shd w:val="clear" w:color="auto" w:fill="FFFFFF"/>
          <w:lang w:val="es-ES" w:eastAsia="es-ES"/>
        </w:rPr>
        <w:t xml:space="preserve"> </w:t>
      </w:r>
      <w:r w:rsidRPr="00A40C4C">
        <w:rPr>
          <w:rFonts w:eastAsia="Times New Roman" w:cstheme="minorHAnsi"/>
          <w:b/>
          <w:bCs/>
          <w:sz w:val="20"/>
          <w:szCs w:val="20"/>
          <w:u w:val="single"/>
          <w:shd w:val="clear" w:color="auto" w:fill="FFFFFF"/>
          <w:lang w:val="es-ES" w:eastAsia="es-ES"/>
        </w:rPr>
        <w:t>escenas mitológicas</w:t>
      </w:r>
      <w:r w:rsidRPr="00A40C4C">
        <w:rPr>
          <w:rFonts w:eastAsia="Times New Roman" w:cstheme="minorHAnsi"/>
          <w:sz w:val="20"/>
          <w:szCs w:val="20"/>
          <w:u w:val="single"/>
          <w:shd w:val="clear" w:color="auto" w:fill="FFFFFF"/>
          <w:lang w:val="es-ES" w:eastAsia="es-ES"/>
        </w:rPr>
        <w:t> e </w:t>
      </w:r>
      <w:r w:rsidRPr="00A40C4C">
        <w:rPr>
          <w:rFonts w:eastAsia="Times New Roman" w:cstheme="minorHAnsi"/>
          <w:b/>
          <w:bCs/>
          <w:sz w:val="20"/>
          <w:szCs w:val="20"/>
          <w:u w:val="single"/>
          <w:shd w:val="clear" w:color="auto" w:fill="FFFFFF"/>
          <w:lang w:val="es-ES" w:eastAsia="es-ES"/>
        </w:rPr>
        <w:t>históricas</w:t>
      </w:r>
      <w:r w:rsidRPr="00A40C4C">
        <w:rPr>
          <w:rFonts w:eastAsia="Times New Roman" w:cstheme="minorHAnsi"/>
          <w:sz w:val="20"/>
          <w:szCs w:val="20"/>
          <w:u w:val="single"/>
          <w:shd w:val="clear" w:color="auto" w:fill="FFFFFF"/>
          <w:lang w:val="es-ES" w:eastAsia="es-ES"/>
        </w:rPr>
        <w:t> con </w:t>
      </w:r>
      <w:r w:rsidRPr="00A40C4C">
        <w:rPr>
          <w:rFonts w:eastAsia="Times New Roman" w:cstheme="minorHAnsi"/>
          <w:b/>
          <w:bCs/>
          <w:sz w:val="20"/>
          <w:szCs w:val="20"/>
          <w:u w:val="single"/>
          <w:shd w:val="clear" w:color="auto" w:fill="FFFFFF"/>
          <w:lang w:val="es-ES" w:eastAsia="es-ES"/>
        </w:rPr>
        <w:t>efectos atmosféricos.</w:t>
      </w:r>
    </w:p>
    <w:p w:rsidR="00A40C4C" w:rsidRPr="00A40C4C" w:rsidRDefault="00A40C4C" w:rsidP="00A40C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sz w:val="20"/>
          <w:szCs w:val="20"/>
          <w:u w:val="single"/>
          <w:lang w:val="es-ES" w:eastAsia="es-ES"/>
        </w:rPr>
      </w:pPr>
    </w:p>
    <w:p w:rsidR="00A40C4C" w:rsidRPr="00A40C4C" w:rsidRDefault="00A40C4C" w:rsidP="00A40C4C">
      <w:pPr>
        <w:spacing w:after="0" w:line="240" w:lineRule="auto"/>
        <w:textAlignment w:val="baseline"/>
        <w:rPr>
          <w:rFonts w:eastAsia="Times New Roman" w:cstheme="minorHAnsi"/>
          <w:i/>
          <w:color w:val="000000" w:themeColor="text1"/>
          <w:sz w:val="20"/>
          <w:szCs w:val="20"/>
          <w:lang w:eastAsia="es-ES_tradnl"/>
        </w:rPr>
      </w:pPr>
      <w:r w:rsidRPr="00A40C4C">
        <w:rPr>
          <w:rFonts w:eastAsia="Times New Roman" w:cstheme="minorHAnsi"/>
          <w:i/>
          <w:sz w:val="20"/>
          <w:szCs w:val="20"/>
          <w:shd w:val="clear" w:color="auto" w:fill="FFFFFF"/>
          <w:lang w:val="es-ES" w:eastAsia="es-ES_tradnl"/>
        </w:rPr>
        <w:t>Re</w:t>
      </w:r>
      <w:r w:rsidRPr="00A40C4C">
        <w:rPr>
          <w:rFonts w:eastAsia="Times New Roman" w:cstheme="minorHAnsi"/>
          <w:i/>
          <w:sz w:val="20"/>
          <w:szCs w:val="20"/>
          <w:lang w:val="es-ES" w:eastAsia="es-ES_tradnl"/>
        </w:rPr>
        <w:t xml:space="preserve">crea un pasaje legendario sobre Aníbal </w:t>
      </w:r>
      <w:r w:rsidRPr="00A40C4C">
        <w:rPr>
          <w:rFonts w:eastAsia="Times New Roman" w:cstheme="minorHAnsi"/>
          <w:i/>
          <w:iCs/>
          <w:color w:val="000000" w:themeColor="text1"/>
          <w:sz w:val="20"/>
          <w:szCs w:val="20"/>
          <w:bdr w:val="none" w:sz="0" w:space="0" w:color="auto" w:frame="1"/>
          <w:lang w:eastAsia="es-ES_tradnl"/>
        </w:rPr>
        <w:t>general y estratega cartaginés hijo del fundador del imperio cartaginés en España y comandante de la primera guerra púnica contra los romanos, que entre los años 250 y 200 a. de J.C. gozó de gran influencia en la política de Cartago. Entre sus empresas destaca el paso de los Alpes: un ejército de 26.000 hombres, con numerosos elefantes, desafió las</w:t>
      </w:r>
      <w:proofErr w:type="gramStart"/>
      <w:r w:rsidRPr="00A40C4C">
        <w:rPr>
          <w:rFonts w:eastAsia="Times New Roman" w:cstheme="minorHAnsi"/>
          <w:i/>
          <w:iCs/>
          <w:color w:val="000000" w:themeColor="text1"/>
          <w:sz w:val="20"/>
          <w:szCs w:val="20"/>
          <w:bdr w:val="none" w:sz="0" w:space="0" w:color="auto" w:frame="1"/>
          <w:lang w:eastAsia="es-ES_tradnl"/>
        </w:rPr>
        <w:t>  dificultades</w:t>
      </w:r>
      <w:proofErr w:type="gramEnd"/>
      <w:r w:rsidRPr="00A40C4C">
        <w:rPr>
          <w:rFonts w:eastAsia="Times New Roman" w:cstheme="minorHAnsi"/>
          <w:i/>
          <w:iCs/>
          <w:color w:val="000000" w:themeColor="text1"/>
          <w:sz w:val="20"/>
          <w:szCs w:val="20"/>
          <w:bdr w:val="none" w:sz="0" w:space="0" w:color="auto" w:frame="1"/>
          <w:lang w:eastAsia="es-ES_tradnl"/>
        </w:rPr>
        <w:t>  del  paso  en   una  empresa  sin  precedentes en  el   mundo  antiguo.</w:t>
      </w:r>
    </w:p>
    <w:p w:rsidR="00A40C4C" w:rsidRPr="00A40C4C" w:rsidRDefault="00A40C4C" w:rsidP="00A40C4C">
      <w:pPr>
        <w:spacing w:line="240" w:lineRule="auto"/>
        <w:rPr>
          <w:rFonts w:cstheme="minorHAnsi"/>
          <w:i/>
          <w:sz w:val="20"/>
          <w:szCs w:val="20"/>
        </w:rPr>
      </w:pPr>
    </w:p>
    <w:p w:rsidR="00A40C4C" w:rsidRPr="00A40C4C" w:rsidRDefault="00A40C4C" w:rsidP="00A40C4C">
      <w:pPr>
        <w:spacing w:line="240" w:lineRule="auto"/>
        <w:rPr>
          <w:rFonts w:cstheme="minorHAnsi"/>
          <w:iCs/>
          <w:color w:val="000000"/>
          <w:sz w:val="20"/>
          <w:lang w:eastAsia="es-ES"/>
        </w:rPr>
      </w:pPr>
      <w:r w:rsidRPr="00A40C4C">
        <w:rPr>
          <w:rFonts w:cstheme="minorHAnsi"/>
          <w:iCs/>
          <w:color w:val="000000"/>
          <w:sz w:val="20"/>
          <w:lang w:eastAsia="es-ES"/>
        </w:rPr>
        <w:t xml:space="preserve">Una tarde, </w:t>
      </w:r>
      <w:r w:rsidRPr="00A40C4C">
        <w:rPr>
          <w:rFonts w:cstheme="minorHAnsi"/>
          <w:b/>
          <w:iCs/>
          <w:color w:val="000000"/>
          <w:sz w:val="20"/>
          <w:lang w:eastAsia="es-ES"/>
        </w:rPr>
        <w:t>Turner</w:t>
      </w:r>
      <w:r w:rsidRPr="00A40C4C">
        <w:rPr>
          <w:rFonts w:cstheme="minorHAnsi"/>
          <w:iCs/>
          <w:color w:val="000000"/>
          <w:sz w:val="20"/>
          <w:lang w:eastAsia="es-ES"/>
        </w:rPr>
        <w:t xml:space="preserve"> se encontraba en casa de su mecenas </w:t>
      </w:r>
      <w:r w:rsidRPr="00A40C4C">
        <w:rPr>
          <w:rFonts w:cstheme="minorHAnsi"/>
          <w:b/>
          <w:iCs/>
          <w:color w:val="000000"/>
          <w:sz w:val="20"/>
          <w:lang w:eastAsia="es-ES"/>
        </w:rPr>
        <w:t xml:space="preserve">Walter </w:t>
      </w:r>
      <w:proofErr w:type="spellStart"/>
      <w:r w:rsidRPr="00A40C4C">
        <w:rPr>
          <w:rFonts w:cstheme="minorHAnsi"/>
          <w:b/>
          <w:iCs/>
          <w:color w:val="000000"/>
          <w:sz w:val="20"/>
          <w:lang w:eastAsia="es-ES"/>
        </w:rPr>
        <w:t>Fawkes</w:t>
      </w:r>
      <w:proofErr w:type="spellEnd"/>
      <w:r w:rsidRPr="00A40C4C">
        <w:rPr>
          <w:rFonts w:cstheme="minorHAnsi"/>
          <w:b/>
          <w:iCs/>
          <w:color w:val="000000"/>
          <w:sz w:val="20"/>
          <w:lang w:eastAsia="es-ES"/>
        </w:rPr>
        <w:t xml:space="preserve"> </w:t>
      </w:r>
      <w:r w:rsidRPr="00A40C4C">
        <w:rPr>
          <w:rFonts w:cstheme="minorHAnsi"/>
          <w:iCs/>
          <w:color w:val="000000"/>
          <w:sz w:val="20"/>
          <w:lang w:eastAsia="es-ES"/>
        </w:rPr>
        <w:t xml:space="preserve">en </w:t>
      </w:r>
      <w:proofErr w:type="spellStart"/>
      <w:r w:rsidRPr="00A40C4C">
        <w:rPr>
          <w:rFonts w:cstheme="minorHAnsi"/>
          <w:iCs/>
          <w:color w:val="000000"/>
          <w:sz w:val="20"/>
          <w:lang w:eastAsia="es-ES"/>
        </w:rPr>
        <w:t>Farnley</w:t>
      </w:r>
      <w:proofErr w:type="spellEnd"/>
      <w:r w:rsidRPr="00A40C4C">
        <w:rPr>
          <w:rFonts w:cstheme="minorHAnsi"/>
          <w:iCs/>
          <w:color w:val="000000"/>
          <w:sz w:val="20"/>
          <w:lang w:eastAsia="es-ES"/>
        </w:rPr>
        <w:t xml:space="preserve"> Hall, Yorkshire, cuando cayó una tormenta. Rápidamente </w:t>
      </w:r>
      <w:r w:rsidRPr="00A40C4C">
        <w:rPr>
          <w:rFonts w:cstheme="minorHAnsi"/>
          <w:b/>
          <w:iCs/>
          <w:color w:val="000000"/>
          <w:sz w:val="20"/>
          <w:lang w:eastAsia="es-ES"/>
        </w:rPr>
        <w:t>Turner</w:t>
      </w:r>
      <w:r w:rsidRPr="00A40C4C">
        <w:rPr>
          <w:rFonts w:cstheme="minorHAnsi"/>
          <w:iCs/>
          <w:color w:val="000000"/>
          <w:sz w:val="20"/>
          <w:lang w:eastAsia="es-ES"/>
        </w:rPr>
        <w:t xml:space="preserve"> comenzó a sacar bocetos de las nubes y la lluvia y dijo. En dos años verás estos bocetos transformados en una pintura llamada </w:t>
      </w:r>
      <w:r w:rsidRPr="00A40C4C">
        <w:rPr>
          <w:rFonts w:cstheme="minorHAnsi"/>
          <w:b/>
          <w:i/>
          <w:iCs/>
          <w:color w:val="000000"/>
          <w:sz w:val="20"/>
          <w:u w:val="single"/>
          <w:lang w:eastAsia="es-ES"/>
        </w:rPr>
        <w:t>Aníbal cruzando los Alpes</w:t>
      </w:r>
      <w:r w:rsidRPr="00A40C4C">
        <w:rPr>
          <w:rFonts w:cstheme="minorHAnsi"/>
          <w:b/>
          <w:i/>
          <w:iCs/>
          <w:color w:val="000000"/>
          <w:sz w:val="20"/>
          <w:lang w:eastAsia="es-ES"/>
        </w:rPr>
        <w:t>.</w:t>
      </w:r>
      <w:r w:rsidRPr="00A40C4C">
        <w:rPr>
          <w:rFonts w:cstheme="minorHAnsi"/>
          <w:iCs/>
          <w:color w:val="000000"/>
          <w:sz w:val="20"/>
          <w:lang w:eastAsia="es-ES"/>
        </w:rPr>
        <w:t xml:space="preserve"> Y así fue, su cuadro más ambicioso hasta entonces.</w:t>
      </w:r>
    </w:p>
    <w:p w:rsidR="00A40C4C" w:rsidRPr="00A40C4C" w:rsidRDefault="00A40C4C" w:rsidP="00A40C4C">
      <w:pPr>
        <w:spacing w:line="240" w:lineRule="auto"/>
        <w:rPr>
          <w:rFonts w:cstheme="minorHAnsi"/>
          <w:i/>
          <w:iCs/>
          <w:color w:val="000000"/>
          <w:sz w:val="20"/>
          <w:lang w:eastAsia="es-ES"/>
        </w:rPr>
      </w:pPr>
      <w:r w:rsidRPr="00A40C4C">
        <w:rPr>
          <w:rFonts w:cstheme="minorHAnsi"/>
          <w:iCs/>
          <w:color w:val="000000"/>
          <w:sz w:val="20"/>
          <w:u w:val="single"/>
          <w:lang w:eastAsia="es-ES"/>
        </w:rPr>
        <w:lastRenderedPageBreak/>
        <w:t xml:space="preserve">El éxito de esta pintura llevó a </w:t>
      </w:r>
      <w:r w:rsidRPr="00A40C4C">
        <w:rPr>
          <w:rFonts w:cstheme="minorHAnsi"/>
          <w:b/>
          <w:iCs/>
          <w:color w:val="000000"/>
          <w:sz w:val="20"/>
          <w:u w:val="single"/>
          <w:lang w:eastAsia="es-ES"/>
        </w:rPr>
        <w:t>Turner</w:t>
      </w:r>
      <w:r w:rsidRPr="00A40C4C">
        <w:rPr>
          <w:rFonts w:cstheme="minorHAnsi"/>
          <w:iCs/>
          <w:color w:val="000000"/>
          <w:sz w:val="20"/>
          <w:u w:val="single"/>
          <w:lang w:eastAsia="es-ES"/>
        </w:rPr>
        <w:t xml:space="preserve"> abrió el camino para muchas otras obras de </w:t>
      </w:r>
      <w:r w:rsidRPr="00A40C4C">
        <w:rPr>
          <w:rFonts w:cstheme="minorHAnsi"/>
          <w:sz w:val="20"/>
          <w:szCs w:val="20"/>
          <w:u w:val="single"/>
          <w:lang w:val="es-ES"/>
        </w:rPr>
        <w:t>paisaje heroicos.</w:t>
      </w:r>
      <w:r w:rsidRPr="00A40C4C">
        <w:rPr>
          <w:rFonts w:cstheme="minorHAnsi"/>
          <w:i/>
          <w:iCs/>
          <w:color w:val="000000"/>
          <w:sz w:val="20"/>
          <w:lang w:eastAsia="es-ES"/>
        </w:rPr>
        <w:t xml:space="preserve"> </w:t>
      </w:r>
    </w:p>
    <w:p w:rsidR="00A40C4C" w:rsidRPr="00A40C4C" w:rsidRDefault="00A40C4C" w:rsidP="00A40C4C">
      <w:pPr>
        <w:spacing w:before="216" w:after="192" w:line="240" w:lineRule="auto"/>
        <w:rPr>
          <w:rFonts w:eastAsia="Times New Roman" w:cstheme="minorHAnsi"/>
          <w:b/>
          <w:i/>
          <w:color w:val="000000" w:themeColor="text1"/>
          <w:sz w:val="20"/>
          <w:szCs w:val="20"/>
          <w:lang w:eastAsia="es-ES_tradnl"/>
        </w:rPr>
      </w:pPr>
      <w:r w:rsidRPr="00A40C4C">
        <w:rPr>
          <w:rFonts w:eastAsia="Times New Roman" w:cstheme="minorHAnsi"/>
          <w:b/>
          <w:i/>
          <w:color w:val="000000" w:themeColor="text1"/>
          <w:sz w:val="20"/>
          <w:szCs w:val="20"/>
          <w:lang w:eastAsia="es-ES_tradnl"/>
        </w:rPr>
        <w:t xml:space="preserve">VALIENTE Y TEMERARIO. LOS TRIBUTOS DEL MAR </w:t>
      </w:r>
      <w:r w:rsidRPr="00A40C4C">
        <w:rPr>
          <w:rFonts w:eastAsia="Times New Roman" w:cstheme="minorHAnsi"/>
          <w:color w:val="000000" w:themeColor="text1"/>
          <w:sz w:val="20"/>
          <w:szCs w:val="20"/>
          <w:lang w:eastAsia="es-ES_tradnl"/>
        </w:rPr>
        <w:t>(</w:t>
      </w:r>
      <w:hyperlink r:id="rId37" w:tooltip="1839" w:history="1">
        <w:r w:rsidRPr="00A40C4C">
          <w:rPr>
            <w:rFonts w:eastAsia="Times New Roman" w:cstheme="minorHAnsi"/>
            <w:color w:val="000000" w:themeColor="text1"/>
            <w:sz w:val="20"/>
            <w:szCs w:val="20"/>
            <w:lang w:eastAsia="es-ES_tradnl"/>
          </w:rPr>
          <w:t>1839</w:t>
        </w:r>
      </w:hyperlink>
      <w:r w:rsidRPr="00A40C4C">
        <w:rPr>
          <w:rFonts w:eastAsia="Times New Roman" w:cstheme="minorHAnsi"/>
          <w:color w:val="000000" w:themeColor="text1"/>
          <w:sz w:val="20"/>
          <w:szCs w:val="20"/>
          <w:lang w:eastAsia="es-ES_tradnl"/>
        </w:rPr>
        <w:t xml:space="preserve">, </w:t>
      </w:r>
      <w:hyperlink r:id="rId38" w:tooltip="Londres" w:history="1">
        <w:r w:rsidRPr="00A40C4C">
          <w:rPr>
            <w:rFonts w:eastAsia="Times New Roman" w:cstheme="minorHAnsi"/>
            <w:color w:val="000000" w:themeColor="text1"/>
            <w:sz w:val="20"/>
            <w:szCs w:val="20"/>
            <w:lang w:eastAsia="es-ES_tradnl"/>
          </w:rPr>
          <w:t>Londres</w:t>
        </w:r>
      </w:hyperlink>
      <w:r w:rsidRPr="00A40C4C">
        <w:rPr>
          <w:rFonts w:eastAsia="Times New Roman" w:cstheme="minorHAnsi"/>
          <w:color w:val="000000" w:themeColor="text1"/>
          <w:sz w:val="20"/>
          <w:szCs w:val="20"/>
          <w:lang w:eastAsia="es-ES_tradnl"/>
        </w:rPr>
        <w:t>, National Gallery).</w:t>
      </w:r>
    </w:p>
    <w:p w:rsidR="00A40C4C" w:rsidRPr="00A40C4C" w:rsidRDefault="00A40C4C" w:rsidP="00A40C4C">
      <w:pPr>
        <w:spacing w:before="216" w:after="192" w:line="240" w:lineRule="auto"/>
        <w:rPr>
          <w:rFonts w:eastAsia="Times New Roman" w:cstheme="minorHAnsi"/>
          <w:color w:val="000000" w:themeColor="text1"/>
          <w:sz w:val="20"/>
          <w:szCs w:val="20"/>
          <w:lang w:eastAsia="es-ES_tradnl"/>
        </w:rPr>
      </w:pPr>
      <w:r w:rsidRPr="00A40C4C">
        <w:rPr>
          <w:rFonts w:eastAsia="Times New Roman" w:cstheme="minorHAnsi"/>
          <w:color w:val="000000" w:themeColor="text1"/>
          <w:sz w:val="20"/>
          <w:szCs w:val="20"/>
          <w:lang w:eastAsia="es-ES_tradnl"/>
        </w:rPr>
        <w:t xml:space="preserve">Si bien </w:t>
      </w:r>
      <w:r w:rsidRPr="00A40C4C">
        <w:rPr>
          <w:rFonts w:eastAsia="Times New Roman" w:cstheme="minorHAnsi"/>
          <w:b/>
          <w:color w:val="000000" w:themeColor="text1"/>
          <w:sz w:val="20"/>
          <w:szCs w:val="20"/>
          <w:lang w:eastAsia="es-ES_tradnl"/>
        </w:rPr>
        <w:t>William Turner</w:t>
      </w:r>
      <w:r w:rsidRPr="00A40C4C">
        <w:rPr>
          <w:rFonts w:eastAsia="Times New Roman" w:cstheme="minorHAnsi"/>
          <w:color w:val="000000" w:themeColor="text1"/>
          <w:sz w:val="20"/>
          <w:szCs w:val="20"/>
          <w:lang w:eastAsia="es-ES_tradnl"/>
        </w:rPr>
        <w:t xml:space="preserve"> fue más -mucho más- que un simple pintor de marinas, sería absurdo no reconocer que muchos de sus mayores logros los consiguió en la representación del </w:t>
      </w:r>
      <w:hyperlink r:id="rId39" w:tooltip="Mar" w:history="1">
        <w:r w:rsidRPr="00A40C4C">
          <w:rPr>
            <w:rFonts w:eastAsia="Times New Roman" w:cstheme="minorHAnsi"/>
            <w:color w:val="000000" w:themeColor="text1"/>
            <w:sz w:val="20"/>
            <w:szCs w:val="20"/>
            <w:lang w:eastAsia="es-ES_tradnl"/>
          </w:rPr>
          <w:t>mar</w:t>
        </w:r>
      </w:hyperlink>
      <w:r w:rsidRPr="00A40C4C">
        <w:rPr>
          <w:rFonts w:eastAsia="Times New Roman" w:cstheme="minorHAnsi"/>
          <w:color w:val="000000" w:themeColor="text1"/>
          <w:sz w:val="20"/>
          <w:szCs w:val="20"/>
          <w:lang w:eastAsia="es-ES_tradnl"/>
        </w:rPr>
        <w:t xml:space="preserve"> y los elementos marinos. En este sentido, </w:t>
      </w:r>
      <w:r w:rsidRPr="00A40C4C">
        <w:rPr>
          <w:rFonts w:eastAsia="Times New Roman" w:cstheme="minorHAnsi"/>
          <w:color w:val="000000" w:themeColor="text1"/>
          <w:sz w:val="20"/>
          <w:szCs w:val="20"/>
          <w:u w:val="single"/>
          <w:lang w:eastAsia="es-ES_tradnl"/>
        </w:rPr>
        <w:t>su obra maestra</w:t>
      </w:r>
      <w:r w:rsidRPr="00A40C4C">
        <w:rPr>
          <w:rFonts w:eastAsia="Times New Roman" w:cstheme="minorHAnsi"/>
          <w:color w:val="000000" w:themeColor="text1"/>
          <w:sz w:val="20"/>
          <w:szCs w:val="20"/>
          <w:lang w:eastAsia="es-ES_tradnl"/>
        </w:rPr>
        <w:t xml:space="preserve"> es sin duda " </w:t>
      </w:r>
      <w:r w:rsidRPr="00A40C4C">
        <w:rPr>
          <w:rFonts w:eastAsia="Times New Roman" w:cstheme="minorHAnsi"/>
          <w:b/>
          <w:i/>
          <w:color w:val="000000" w:themeColor="text1"/>
          <w:sz w:val="20"/>
          <w:szCs w:val="20"/>
          <w:u w:val="single"/>
          <w:lang w:eastAsia="es-ES_tradnl"/>
        </w:rPr>
        <w:t xml:space="preserve">El valiente </w:t>
      </w:r>
      <w:proofErr w:type="spellStart"/>
      <w:r w:rsidRPr="00A40C4C">
        <w:rPr>
          <w:rFonts w:eastAsia="Times New Roman" w:cstheme="minorHAnsi"/>
          <w:b/>
          <w:i/>
          <w:color w:val="000000" w:themeColor="text1"/>
          <w:sz w:val="20"/>
          <w:szCs w:val="20"/>
          <w:u w:val="single"/>
          <w:lang w:eastAsia="es-ES_tradnl"/>
        </w:rPr>
        <w:t>Teméraire</w:t>
      </w:r>
      <w:proofErr w:type="spellEnd"/>
      <w:r w:rsidRPr="00A40C4C">
        <w:rPr>
          <w:rFonts w:eastAsia="Times New Roman" w:cstheme="minorHAnsi"/>
          <w:b/>
          <w:i/>
          <w:color w:val="000000" w:themeColor="text1"/>
          <w:sz w:val="20"/>
          <w:szCs w:val="20"/>
          <w:u w:val="single"/>
          <w:lang w:eastAsia="es-ES_tradnl"/>
        </w:rPr>
        <w:t xml:space="preserve"> remolcada desde el último punto de anclaje para ser destruida </w:t>
      </w:r>
      <w:r w:rsidRPr="00A40C4C">
        <w:rPr>
          <w:rFonts w:eastAsia="Times New Roman" w:cstheme="minorHAnsi"/>
          <w:color w:val="000000" w:themeColor="text1"/>
          <w:sz w:val="20"/>
          <w:szCs w:val="20"/>
          <w:lang w:eastAsia="es-ES_tradnl"/>
        </w:rPr>
        <w:t xml:space="preserve">" </w:t>
      </w:r>
      <w:proofErr w:type="gramStart"/>
      <w:r w:rsidRPr="00A40C4C">
        <w:rPr>
          <w:rFonts w:eastAsia="Times New Roman" w:cstheme="minorHAnsi"/>
          <w:color w:val="000000" w:themeColor="text1"/>
          <w:sz w:val="20"/>
          <w:szCs w:val="20"/>
          <w:lang w:eastAsia="es-ES_tradnl"/>
        </w:rPr>
        <w:t xml:space="preserve">o  </w:t>
      </w:r>
      <w:r w:rsidRPr="00A40C4C">
        <w:rPr>
          <w:rFonts w:cstheme="minorHAnsi"/>
          <w:b/>
          <w:i/>
          <w:sz w:val="20"/>
          <w:szCs w:val="20"/>
          <w:u w:val="single"/>
          <w:shd w:val="clear" w:color="auto" w:fill="FFFFFF"/>
        </w:rPr>
        <w:t>El</w:t>
      </w:r>
      <w:proofErr w:type="gramEnd"/>
      <w:r w:rsidRPr="00A40C4C">
        <w:rPr>
          <w:rFonts w:cstheme="minorHAnsi"/>
          <w:b/>
          <w:i/>
          <w:sz w:val="20"/>
          <w:szCs w:val="20"/>
          <w:u w:val="single"/>
          <w:shd w:val="clear" w:color="auto" w:fill="FFFFFF"/>
        </w:rPr>
        <w:t xml:space="preserve"> </w:t>
      </w:r>
      <w:r w:rsidRPr="00A40C4C">
        <w:rPr>
          <w:rFonts w:cstheme="minorHAnsi"/>
          <w:sz w:val="20"/>
          <w:szCs w:val="20"/>
          <w:u w:val="single"/>
          <w:shd w:val="clear" w:color="auto" w:fill="FFFFFF"/>
        </w:rPr>
        <w:t>"</w:t>
      </w:r>
      <w:r w:rsidRPr="00A40C4C">
        <w:rPr>
          <w:rFonts w:cstheme="minorHAnsi"/>
          <w:b/>
          <w:bCs/>
          <w:i/>
          <w:sz w:val="20"/>
          <w:szCs w:val="20"/>
          <w:u w:val="single"/>
          <w:shd w:val="clear" w:color="auto" w:fill="FFFFFF"/>
        </w:rPr>
        <w:t>Temerario" remolcado al dique seco</w:t>
      </w:r>
      <w:r w:rsidRPr="00A40C4C">
        <w:rPr>
          <w:rFonts w:cstheme="minorHAnsi"/>
          <w:sz w:val="20"/>
          <w:szCs w:val="20"/>
          <w:shd w:val="clear" w:color="auto" w:fill="FFFFFF"/>
        </w:rPr>
        <w:t> </w:t>
      </w:r>
      <w:r w:rsidRPr="00A40C4C">
        <w:rPr>
          <w:rFonts w:eastAsia="Times New Roman" w:cstheme="minorHAnsi"/>
          <w:color w:val="000000" w:themeColor="text1"/>
          <w:sz w:val="20"/>
          <w:szCs w:val="20"/>
          <w:lang w:eastAsia="es-ES_tradnl"/>
        </w:rPr>
        <w:t xml:space="preserve"> </w:t>
      </w:r>
    </w:p>
    <w:p w:rsidR="00A40C4C" w:rsidRPr="00A40C4C" w:rsidRDefault="00A40C4C" w:rsidP="00A40C4C">
      <w:pPr>
        <w:spacing w:before="216" w:after="192" w:line="240" w:lineRule="auto"/>
        <w:rPr>
          <w:rFonts w:eastAsia="Times New Roman" w:cstheme="minorHAnsi"/>
          <w:color w:val="000000" w:themeColor="text1"/>
          <w:sz w:val="20"/>
          <w:szCs w:val="20"/>
          <w:lang w:eastAsia="es-ES_tradnl"/>
        </w:rPr>
      </w:pPr>
      <w:r w:rsidRPr="00A40C4C">
        <w:rPr>
          <w:rFonts w:eastAsia="Times New Roman" w:cstheme="minorHAnsi"/>
          <w:color w:val="000000" w:themeColor="text1"/>
          <w:sz w:val="20"/>
          <w:szCs w:val="20"/>
          <w:lang w:eastAsia="es-ES_tradnl"/>
        </w:rPr>
        <w:t xml:space="preserve">Deliberadamente, y sin que esto suponga un paso atrás, </w:t>
      </w:r>
      <w:r w:rsidRPr="00A40C4C">
        <w:rPr>
          <w:rFonts w:eastAsia="Times New Roman" w:cstheme="minorHAnsi"/>
          <w:b/>
          <w:color w:val="000000" w:themeColor="text1"/>
          <w:sz w:val="20"/>
          <w:szCs w:val="20"/>
          <w:lang w:eastAsia="es-ES_tradnl"/>
        </w:rPr>
        <w:t>Turner</w:t>
      </w:r>
      <w:r w:rsidRPr="00A40C4C">
        <w:rPr>
          <w:rFonts w:eastAsia="Times New Roman" w:cstheme="minorHAnsi"/>
          <w:color w:val="000000" w:themeColor="text1"/>
          <w:sz w:val="20"/>
          <w:szCs w:val="20"/>
          <w:lang w:eastAsia="es-ES_tradnl"/>
        </w:rPr>
        <w:t xml:space="preserve"> matiza el efecto de "disolución" de las formas mostrado en obras anteriores (como el ya mencionado " </w:t>
      </w:r>
      <w:r w:rsidRPr="00A40C4C">
        <w:rPr>
          <w:rFonts w:eastAsia="Times New Roman" w:cstheme="minorHAnsi"/>
          <w:b/>
          <w:i/>
          <w:color w:val="000000" w:themeColor="text1"/>
          <w:sz w:val="20"/>
          <w:szCs w:val="20"/>
          <w:u w:val="single"/>
          <w:lang w:eastAsia="es-ES_tradnl"/>
        </w:rPr>
        <w:t xml:space="preserve">Norham </w:t>
      </w:r>
      <w:proofErr w:type="spellStart"/>
      <w:r w:rsidRPr="00A40C4C">
        <w:rPr>
          <w:rFonts w:eastAsia="Times New Roman" w:cstheme="minorHAnsi"/>
          <w:b/>
          <w:i/>
          <w:color w:val="000000" w:themeColor="text1"/>
          <w:sz w:val="20"/>
          <w:szCs w:val="20"/>
          <w:u w:val="single"/>
          <w:lang w:eastAsia="es-ES_tradnl"/>
        </w:rPr>
        <w:t>Castle</w:t>
      </w:r>
      <w:proofErr w:type="spellEnd"/>
      <w:r w:rsidRPr="00A40C4C">
        <w:rPr>
          <w:rFonts w:eastAsia="Times New Roman" w:cstheme="minorHAnsi"/>
          <w:color w:val="000000" w:themeColor="text1"/>
          <w:sz w:val="20"/>
          <w:szCs w:val="20"/>
          <w:lang w:eastAsia="es-ES_tradnl"/>
        </w:rPr>
        <w:t xml:space="preserve">”) para permitir una mejor comprensión de la narrativa de la </w:t>
      </w:r>
      <w:hyperlink r:id="rId40" w:tooltip="Pintura" w:history="1">
        <w:r w:rsidRPr="00A40C4C">
          <w:rPr>
            <w:rFonts w:eastAsia="Times New Roman" w:cstheme="minorHAnsi"/>
            <w:color w:val="000000" w:themeColor="text1"/>
            <w:sz w:val="20"/>
            <w:szCs w:val="20"/>
            <w:lang w:eastAsia="es-ES_tradnl"/>
          </w:rPr>
          <w:t>pintura</w:t>
        </w:r>
      </w:hyperlink>
      <w:r w:rsidRPr="00A40C4C">
        <w:rPr>
          <w:rFonts w:eastAsia="Times New Roman" w:cstheme="minorHAnsi"/>
          <w:color w:val="000000" w:themeColor="text1"/>
          <w:sz w:val="20"/>
          <w:szCs w:val="20"/>
          <w:lang w:eastAsia="es-ES_tradnl"/>
        </w:rPr>
        <w:t xml:space="preserve">. </w:t>
      </w:r>
    </w:p>
    <w:p w:rsidR="00A40C4C" w:rsidRPr="00A40C4C" w:rsidRDefault="00A40C4C" w:rsidP="00A40C4C">
      <w:pPr>
        <w:spacing w:before="216" w:after="192" w:line="240" w:lineRule="auto"/>
        <w:rPr>
          <w:rFonts w:eastAsia="Times New Roman" w:cstheme="minorHAnsi"/>
          <w:color w:val="000000" w:themeColor="text1"/>
          <w:sz w:val="20"/>
          <w:szCs w:val="20"/>
          <w:lang w:eastAsia="es-ES_tradnl"/>
        </w:rPr>
      </w:pPr>
      <w:r w:rsidRPr="00A40C4C">
        <w:rPr>
          <w:rFonts w:eastAsia="Times New Roman" w:cstheme="minorHAnsi"/>
          <w:color w:val="000000" w:themeColor="text1"/>
          <w:sz w:val="20"/>
          <w:szCs w:val="20"/>
          <w:u w:val="single"/>
          <w:lang w:eastAsia="es-ES_tradnl"/>
        </w:rPr>
        <w:t>Audaz y técnicamente perfecto</w:t>
      </w:r>
      <w:r w:rsidRPr="00A40C4C">
        <w:rPr>
          <w:rFonts w:eastAsia="Times New Roman" w:cstheme="minorHAnsi"/>
          <w:color w:val="000000" w:themeColor="text1"/>
          <w:sz w:val="20"/>
          <w:szCs w:val="20"/>
          <w:lang w:eastAsia="es-ES_tradnl"/>
        </w:rPr>
        <w:t xml:space="preserve">, el cuadro de </w:t>
      </w:r>
      <w:r w:rsidRPr="00A40C4C">
        <w:rPr>
          <w:rFonts w:eastAsia="Times New Roman" w:cstheme="minorHAnsi"/>
          <w:b/>
          <w:color w:val="000000" w:themeColor="text1"/>
          <w:sz w:val="20"/>
          <w:szCs w:val="20"/>
          <w:lang w:eastAsia="es-ES_tradnl"/>
        </w:rPr>
        <w:t xml:space="preserve">Turner </w:t>
      </w:r>
      <w:r w:rsidRPr="00A40C4C">
        <w:rPr>
          <w:rFonts w:eastAsia="Times New Roman" w:cstheme="minorHAnsi"/>
          <w:color w:val="000000" w:themeColor="text1"/>
          <w:sz w:val="20"/>
          <w:szCs w:val="20"/>
          <w:lang w:eastAsia="es-ES_tradnl"/>
        </w:rPr>
        <w:t xml:space="preserve">es una visión insólita de los protagonistas del mar: en vez de mostrar un glorioso navío en su máximo esplendor y plenitud (como haría, por ejemplo, el americano </w:t>
      </w:r>
      <w:proofErr w:type="spellStart"/>
      <w:r w:rsidRPr="00A40C4C">
        <w:rPr>
          <w:rFonts w:eastAsia="Times New Roman" w:cstheme="minorHAnsi"/>
          <w:b/>
          <w:color w:val="000000" w:themeColor="text1"/>
          <w:sz w:val="20"/>
          <w:szCs w:val="20"/>
          <w:lang w:eastAsia="es-ES_tradnl"/>
        </w:rPr>
        <w:t>Fitz</w:t>
      </w:r>
      <w:proofErr w:type="spellEnd"/>
      <w:r w:rsidRPr="00A40C4C">
        <w:rPr>
          <w:rFonts w:eastAsia="Times New Roman" w:cstheme="minorHAnsi"/>
          <w:b/>
          <w:color w:val="000000" w:themeColor="text1"/>
          <w:sz w:val="20"/>
          <w:szCs w:val="20"/>
          <w:lang w:eastAsia="es-ES_tradnl"/>
        </w:rPr>
        <w:t xml:space="preserve"> </w:t>
      </w:r>
      <w:proofErr w:type="spellStart"/>
      <w:r w:rsidRPr="00A40C4C">
        <w:rPr>
          <w:rFonts w:eastAsia="Times New Roman" w:cstheme="minorHAnsi"/>
          <w:b/>
          <w:color w:val="000000" w:themeColor="text1"/>
          <w:sz w:val="20"/>
          <w:szCs w:val="20"/>
          <w:lang w:eastAsia="es-ES_tradnl"/>
        </w:rPr>
        <w:t>Hugh</w:t>
      </w:r>
      <w:proofErr w:type="spellEnd"/>
      <w:r w:rsidRPr="00A40C4C">
        <w:rPr>
          <w:rFonts w:eastAsia="Times New Roman" w:cstheme="minorHAnsi"/>
          <w:b/>
          <w:color w:val="000000" w:themeColor="text1"/>
          <w:sz w:val="20"/>
          <w:szCs w:val="20"/>
          <w:lang w:eastAsia="es-ES_tradnl"/>
        </w:rPr>
        <w:t xml:space="preserve"> </w:t>
      </w:r>
      <w:proofErr w:type="spellStart"/>
      <w:r w:rsidRPr="00A40C4C">
        <w:rPr>
          <w:rFonts w:eastAsia="Times New Roman" w:cstheme="minorHAnsi"/>
          <w:b/>
          <w:color w:val="000000" w:themeColor="text1"/>
          <w:sz w:val="20"/>
          <w:szCs w:val="20"/>
          <w:lang w:eastAsia="es-ES_tradnl"/>
        </w:rPr>
        <w:t>Lane</w:t>
      </w:r>
      <w:proofErr w:type="spellEnd"/>
      <w:r w:rsidRPr="00A40C4C">
        <w:rPr>
          <w:rFonts w:eastAsia="Times New Roman" w:cstheme="minorHAnsi"/>
          <w:color w:val="000000" w:themeColor="text1"/>
          <w:sz w:val="20"/>
          <w:szCs w:val="20"/>
          <w:lang w:eastAsia="es-ES_tradnl"/>
        </w:rPr>
        <w:t xml:space="preserve">) </w:t>
      </w:r>
      <w:r w:rsidRPr="00A40C4C">
        <w:rPr>
          <w:rFonts w:eastAsia="Times New Roman" w:cstheme="minorHAnsi"/>
          <w:b/>
          <w:color w:val="000000" w:themeColor="text1"/>
          <w:sz w:val="20"/>
          <w:szCs w:val="20"/>
          <w:lang w:eastAsia="es-ES_tradnl"/>
        </w:rPr>
        <w:t xml:space="preserve">Turner </w:t>
      </w:r>
      <w:r w:rsidRPr="00A40C4C">
        <w:rPr>
          <w:rFonts w:eastAsia="Times New Roman" w:cstheme="minorHAnsi"/>
          <w:color w:val="000000" w:themeColor="text1"/>
          <w:sz w:val="20"/>
          <w:szCs w:val="20"/>
          <w:u w:val="single"/>
          <w:lang w:eastAsia="es-ES_tradnl"/>
        </w:rPr>
        <w:t xml:space="preserve">rinde homenaje al valiente </w:t>
      </w:r>
      <w:proofErr w:type="spellStart"/>
      <w:r w:rsidRPr="00A40C4C">
        <w:rPr>
          <w:rFonts w:eastAsia="Times New Roman" w:cstheme="minorHAnsi"/>
          <w:b/>
          <w:color w:val="000000" w:themeColor="text1"/>
          <w:sz w:val="20"/>
          <w:szCs w:val="20"/>
          <w:u w:val="single"/>
          <w:lang w:eastAsia="es-ES_tradnl"/>
        </w:rPr>
        <w:t>Temerarie</w:t>
      </w:r>
      <w:proofErr w:type="spellEnd"/>
      <w:r w:rsidRPr="00A40C4C">
        <w:rPr>
          <w:rFonts w:eastAsia="Times New Roman" w:cstheme="minorHAnsi"/>
          <w:b/>
          <w:color w:val="000000" w:themeColor="text1"/>
          <w:sz w:val="20"/>
          <w:szCs w:val="20"/>
          <w:u w:val="single"/>
          <w:lang w:eastAsia="es-ES_tradnl"/>
        </w:rPr>
        <w:t xml:space="preserve"> </w:t>
      </w:r>
      <w:r w:rsidRPr="00A40C4C">
        <w:rPr>
          <w:rFonts w:eastAsia="Times New Roman" w:cstheme="minorHAnsi"/>
          <w:color w:val="000000" w:themeColor="text1"/>
          <w:sz w:val="20"/>
          <w:szCs w:val="20"/>
          <w:u w:val="single"/>
          <w:lang w:eastAsia="es-ES_tradnl"/>
        </w:rPr>
        <w:t xml:space="preserve">narrando su último capítulo, su viaje previo al desguace. El </w:t>
      </w:r>
      <w:hyperlink r:id="rId41" w:tooltip="Sol" w:history="1">
        <w:r w:rsidRPr="00A40C4C">
          <w:rPr>
            <w:rFonts w:eastAsia="Times New Roman" w:cstheme="minorHAnsi"/>
            <w:color w:val="000000" w:themeColor="text1"/>
            <w:sz w:val="20"/>
            <w:szCs w:val="20"/>
            <w:u w:val="single"/>
            <w:lang w:eastAsia="es-ES_tradnl"/>
          </w:rPr>
          <w:t>sol</w:t>
        </w:r>
      </w:hyperlink>
      <w:r w:rsidRPr="00A40C4C">
        <w:rPr>
          <w:rFonts w:eastAsia="Times New Roman" w:cstheme="minorHAnsi"/>
          <w:color w:val="000000" w:themeColor="text1"/>
          <w:sz w:val="20"/>
          <w:szCs w:val="20"/>
          <w:u w:val="single"/>
          <w:lang w:eastAsia="es-ES_tradnl"/>
        </w:rPr>
        <w:t xml:space="preserve"> poniente y la </w:t>
      </w:r>
      <w:hyperlink r:id="rId42" w:tooltip="Luna" w:history="1">
        <w:r w:rsidRPr="00A40C4C">
          <w:rPr>
            <w:rFonts w:eastAsia="Times New Roman" w:cstheme="minorHAnsi"/>
            <w:color w:val="000000" w:themeColor="text1"/>
            <w:sz w:val="20"/>
            <w:szCs w:val="20"/>
            <w:u w:val="single"/>
            <w:lang w:eastAsia="es-ES_tradnl"/>
          </w:rPr>
          <w:t>luna</w:t>
        </w:r>
      </w:hyperlink>
      <w:r w:rsidRPr="00A40C4C">
        <w:rPr>
          <w:rFonts w:eastAsia="Times New Roman" w:cstheme="minorHAnsi"/>
          <w:color w:val="000000" w:themeColor="text1"/>
          <w:sz w:val="20"/>
          <w:szCs w:val="20"/>
          <w:u w:val="single"/>
          <w:lang w:eastAsia="es-ES_tradnl"/>
        </w:rPr>
        <w:t xml:space="preserve"> creciente son elementos</w:t>
      </w:r>
      <w:r w:rsidRPr="00A40C4C">
        <w:rPr>
          <w:rFonts w:eastAsia="Times New Roman" w:cstheme="minorHAnsi"/>
          <w:color w:val="000000" w:themeColor="text1"/>
          <w:sz w:val="20"/>
          <w:szCs w:val="20"/>
          <w:lang w:eastAsia="es-ES_tradnl"/>
        </w:rPr>
        <w:t xml:space="preserve"> claramente </w:t>
      </w:r>
      <w:r w:rsidRPr="00A40C4C">
        <w:rPr>
          <w:rFonts w:eastAsia="Times New Roman" w:cstheme="minorHAnsi"/>
          <w:color w:val="000000" w:themeColor="text1"/>
          <w:sz w:val="20"/>
          <w:szCs w:val="20"/>
          <w:u w:val="single"/>
          <w:lang w:eastAsia="es-ES_tradnl"/>
        </w:rPr>
        <w:t>simbólicos, marcando el fin de un era</w:t>
      </w:r>
      <w:r w:rsidRPr="00A40C4C">
        <w:rPr>
          <w:rFonts w:eastAsia="Times New Roman" w:cstheme="minorHAnsi"/>
          <w:color w:val="000000" w:themeColor="text1"/>
          <w:sz w:val="20"/>
          <w:szCs w:val="20"/>
          <w:lang w:eastAsia="es-ES_tradnl"/>
        </w:rPr>
        <w:t xml:space="preserve">. </w:t>
      </w:r>
    </w:p>
    <w:p w:rsidR="00A40C4C" w:rsidRPr="00A40C4C" w:rsidRDefault="00A40C4C" w:rsidP="00A40C4C">
      <w:pPr>
        <w:spacing w:before="216" w:after="192" w:line="240" w:lineRule="auto"/>
        <w:rPr>
          <w:rFonts w:cstheme="minorHAnsi"/>
          <w:color w:val="000000" w:themeColor="text1"/>
          <w:sz w:val="20"/>
          <w:szCs w:val="20"/>
          <w:shd w:val="clear" w:color="auto" w:fill="FFFFFF"/>
        </w:rPr>
      </w:pPr>
      <w:r w:rsidRPr="00A40C4C">
        <w:rPr>
          <w:rFonts w:eastAsia="Times New Roman" w:cstheme="minorHAnsi"/>
          <w:color w:val="000000" w:themeColor="text1"/>
          <w:sz w:val="20"/>
          <w:szCs w:val="20"/>
          <w:lang w:eastAsia="es-ES_tradnl"/>
        </w:rPr>
        <w:t xml:space="preserve">La pintura fue escogida como la mejor de </w:t>
      </w:r>
      <w:hyperlink r:id="rId43" w:tooltip="Inglaterra" w:history="1">
        <w:r w:rsidRPr="00A40C4C">
          <w:rPr>
            <w:rFonts w:eastAsia="Times New Roman" w:cstheme="minorHAnsi"/>
            <w:color w:val="000000" w:themeColor="text1"/>
            <w:sz w:val="20"/>
            <w:szCs w:val="20"/>
            <w:lang w:eastAsia="es-ES_tradnl"/>
          </w:rPr>
          <w:t>Inglaterra</w:t>
        </w:r>
      </w:hyperlink>
      <w:r w:rsidRPr="00A40C4C">
        <w:rPr>
          <w:rFonts w:eastAsia="Times New Roman" w:cstheme="minorHAnsi"/>
          <w:color w:val="000000" w:themeColor="text1"/>
          <w:sz w:val="20"/>
          <w:szCs w:val="20"/>
          <w:lang w:eastAsia="es-ES_tradnl"/>
        </w:rPr>
        <w:t xml:space="preserve"> en una encuesta llevada a cabo por la </w:t>
      </w:r>
      <w:r w:rsidRPr="00A40C4C">
        <w:rPr>
          <w:rFonts w:cstheme="minorHAnsi"/>
          <w:color w:val="000000" w:themeColor="text1"/>
          <w:sz w:val="20"/>
          <w:szCs w:val="20"/>
          <w:shd w:val="clear" w:color="auto" w:fill="FFFFFF"/>
        </w:rPr>
        <w:t xml:space="preserve">National Gallery de Londres en el año </w:t>
      </w:r>
      <w:hyperlink r:id="rId44" w:tooltip="2005" w:history="1">
        <w:r w:rsidRPr="00A40C4C">
          <w:rPr>
            <w:rFonts w:cstheme="minorHAnsi"/>
            <w:color w:val="000000" w:themeColor="text1"/>
            <w:sz w:val="20"/>
            <w:szCs w:val="20"/>
          </w:rPr>
          <w:t>2005</w:t>
        </w:r>
      </w:hyperlink>
      <w:r w:rsidRPr="00A40C4C">
        <w:rPr>
          <w:rFonts w:cstheme="minorHAnsi"/>
          <w:color w:val="000000" w:themeColor="text1"/>
          <w:sz w:val="20"/>
          <w:szCs w:val="20"/>
          <w:shd w:val="clear" w:color="auto" w:fill="FFFFFF"/>
        </w:rPr>
        <w:t xml:space="preserve">. </w:t>
      </w:r>
    </w:p>
    <w:p w:rsidR="00A40C4C" w:rsidRPr="00A40C4C" w:rsidRDefault="00A40C4C" w:rsidP="00A40C4C">
      <w:pPr>
        <w:spacing w:before="216" w:after="192" w:line="240" w:lineRule="auto"/>
        <w:rPr>
          <w:rFonts w:eastAsia="Times New Roman" w:cstheme="minorHAnsi"/>
          <w:b/>
          <w:color w:val="000000" w:themeColor="text1"/>
          <w:sz w:val="20"/>
          <w:szCs w:val="20"/>
          <w:lang w:eastAsia="es-ES_tradnl"/>
        </w:rPr>
      </w:pPr>
      <w:r w:rsidRPr="00A40C4C">
        <w:rPr>
          <w:rFonts w:cstheme="minorHAnsi"/>
          <w:color w:val="000000" w:themeColor="text1"/>
          <w:sz w:val="20"/>
          <w:szCs w:val="20"/>
          <w:shd w:val="clear" w:color="auto" w:fill="FFFFFF"/>
        </w:rPr>
        <w:t xml:space="preserve">Ciertamente, pocas obras de Turner resisten comparación con ella. De las pocas que se podrían sugerir, destacamos la poética " </w:t>
      </w:r>
      <w:r w:rsidRPr="00A40C4C">
        <w:rPr>
          <w:rFonts w:cstheme="minorHAnsi"/>
          <w:b/>
          <w:i/>
          <w:color w:val="000000" w:themeColor="text1"/>
          <w:sz w:val="20"/>
          <w:szCs w:val="20"/>
          <w:shd w:val="clear" w:color="auto" w:fill="FFFFFF"/>
        </w:rPr>
        <w:t>Paz - exequias en el mar</w:t>
      </w:r>
      <w:r w:rsidRPr="00A40C4C">
        <w:rPr>
          <w:rFonts w:cstheme="minorHAnsi"/>
          <w:color w:val="000000" w:themeColor="text1"/>
          <w:sz w:val="20"/>
          <w:szCs w:val="20"/>
          <w:shd w:val="clear" w:color="auto" w:fill="FFFFFF"/>
        </w:rPr>
        <w:t xml:space="preserve">" (1842, Londres, Tate Gallery) dedicado a la memoria del pintor y rival de </w:t>
      </w:r>
      <w:r w:rsidRPr="00A40C4C">
        <w:rPr>
          <w:rFonts w:cstheme="minorHAnsi"/>
          <w:b/>
          <w:color w:val="000000" w:themeColor="text1"/>
          <w:sz w:val="20"/>
          <w:szCs w:val="20"/>
          <w:shd w:val="clear" w:color="auto" w:fill="FFFFFF"/>
        </w:rPr>
        <w:t>Turner</w:t>
      </w:r>
      <w:r w:rsidRPr="00A40C4C">
        <w:rPr>
          <w:rFonts w:cstheme="minorHAnsi"/>
          <w:color w:val="000000" w:themeColor="text1"/>
          <w:sz w:val="20"/>
          <w:szCs w:val="20"/>
          <w:shd w:val="clear" w:color="auto" w:fill="FFFFFF"/>
        </w:rPr>
        <w:t xml:space="preserve">: Sir </w:t>
      </w:r>
      <w:r w:rsidRPr="00A40C4C">
        <w:rPr>
          <w:rFonts w:cstheme="minorHAnsi"/>
          <w:b/>
          <w:color w:val="000000" w:themeColor="text1"/>
          <w:sz w:val="20"/>
          <w:szCs w:val="20"/>
          <w:shd w:val="clear" w:color="auto" w:fill="FFFFFF"/>
        </w:rPr>
        <w:t xml:space="preserve">David </w:t>
      </w:r>
      <w:proofErr w:type="spellStart"/>
      <w:r w:rsidRPr="00A40C4C">
        <w:rPr>
          <w:rFonts w:cstheme="minorHAnsi"/>
          <w:b/>
          <w:color w:val="000000" w:themeColor="text1"/>
          <w:sz w:val="20"/>
          <w:szCs w:val="20"/>
          <w:shd w:val="clear" w:color="auto" w:fill="FFFFFF"/>
        </w:rPr>
        <w:t>Wilkie</w:t>
      </w:r>
      <w:proofErr w:type="spellEnd"/>
      <w:r w:rsidRPr="00A40C4C">
        <w:rPr>
          <w:rFonts w:cstheme="minorHAnsi"/>
          <w:b/>
          <w:color w:val="000000" w:themeColor="text1"/>
          <w:sz w:val="20"/>
          <w:szCs w:val="20"/>
          <w:shd w:val="clear" w:color="auto" w:fill="FFFFFF"/>
        </w:rPr>
        <w:t>.</w:t>
      </w:r>
    </w:p>
    <w:p w:rsidR="00A40C4C" w:rsidRPr="00A40C4C" w:rsidRDefault="00A40C4C" w:rsidP="00A40C4C">
      <w:pPr>
        <w:spacing w:before="216" w:after="192" w:line="240" w:lineRule="auto"/>
        <w:rPr>
          <w:rFonts w:eastAsia="Times New Roman" w:cstheme="minorHAnsi"/>
          <w:color w:val="000000" w:themeColor="text1"/>
          <w:sz w:val="20"/>
          <w:szCs w:val="20"/>
          <w:lang w:eastAsia="es-ES_tradnl"/>
        </w:rPr>
      </w:pPr>
      <w:r w:rsidRPr="00A40C4C">
        <w:rPr>
          <w:rFonts w:eastAsia="Times New Roman" w:cstheme="minorHAnsi"/>
          <w:b/>
          <w:i/>
          <w:color w:val="000000" w:themeColor="text1"/>
          <w:sz w:val="20"/>
          <w:szCs w:val="20"/>
          <w:lang w:eastAsia="es-ES_tradnl"/>
        </w:rPr>
        <w:t>LLUVIA VAPOR Y VELOCIDAD</w:t>
      </w:r>
      <w:r w:rsidRPr="00A40C4C">
        <w:rPr>
          <w:rFonts w:eastAsia="Times New Roman" w:cstheme="minorHAnsi"/>
          <w:color w:val="000000" w:themeColor="text1"/>
          <w:sz w:val="20"/>
          <w:szCs w:val="20"/>
          <w:lang w:eastAsia="es-ES_tradnl"/>
        </w:rPr>
        <w:t xml:space="preserve"> (1844, Londres, National Gallery)</w:t>
      </w:r>
    </w:p>
    <w:p w:rsidR="00A40C4C" w:rsidRPr="00A40C4C" w:rsidRDefault="00A40C4C" w:rsidP="00A40C4C">
      <w:pPr>
        <w:spacing w:before="216" w:after="192" w:line="240" w:lineRule="auto"/>
        <w:rPr>
          <w:rFonts w:eastAsia="Times New Roman" w:cstheme="minorHAnsi"/>
          <w:color w:val="000000" w:themeColor="text1"/>
          <w:sz w:val="20"/>
          <w:szCs w:val="20"/>
          <w:lang w:eastAsia="es-ES_tradnl"/>
        </w:rPr>
      </w:pPr>
      <w:r w:rsidRPr="00A40C4C">
        <w:rPr>
          <w:rFonts w:eastAsia="Times New Roman" w:cstheme="minorHAnsi"/>
          <w:color w:val="000000" w:themeColor="text1"/>
          <w:sz w:val="20"/>
          <w:szCs w:val="20"/>
          <w:lang w:eastAsia="es-ES_tradnl"/>
        </w:rPr>
        <w:t xml:space="preserve">Supone la culminación de su carrera </w:t>
      </w:r>
    </w:p>
    <w:p w:rsidR="00A40C4C" w:rsidRPr="00A40C4C" w:rsidRDefault="00A40C4C" w:rsidP="00A40C4C">
      <w:pPr>
        <w:spacing w:before="216" w:after="192" w:line="240" w:lineRule="auto"/>
        <w:rPr>
          <w:rFonts w:eastAsia="Times New Roman" w:cstheme="minorHAnsi"/>
          <w:color w:val="000000" w:themeColor="text1"/>
          <w:sz w:val="20"/>
          <w:szCs w:val="20"/>
          <w:u w:val="single"/>
          <w:lang w:eastAsia="es-ES_tradnl"/>
        </w:rPr>
      </w:pPr>
      <w:r w:rsidRPr="00A40C4C">
        <w:rPr>
          <w:rFonts w:eastAsia="Times New Roman" w:cstheme="minorHAnsi"/>
          <w:color w:val="000000" w:themeColor="text1"/>
          <w:sz w:val="20"/>
          <w:szCs w:val="20"/>
          <w:lang w:eastAsia="es-ES_tradnl"/>
        </w:rPr>
        <w:t xml:space="preserve">El cuadro es una </w:t>
      </w:r>
      <w:r w:rsidRPr="00A40C4C">
        <w:rPr>
          <w:rFonts w:eastAsia="Times New Roman" w:cstheme="minorHAnsi"/>
          <w:color w:val="000000" w:themeColor="text1"/>
          <w:sz w:val="20"/>
          <w:szCs w:val="20"/>
          <w:u w:val="single"/>
          <w:lang w:eastAsia="es-ES_tradnl"/>
        </w:rPr>
        <w:t xml:space="preserve">sensacional conclusión a las investigaciones de </w:t>
      </w:r>
      <w:r w:rsidRPr="00A40C4C">
        <w:rPr>
          <w:rFonts w:eastAsia="Times New Roman" w:cstheme="minorHAnsi"/>
          <w:b/>
          <w:color w:val="000000" w:themeColor="text1"/>
          <w:sz w:val="20"/>
          <w:szCs w:val="20"/>
          <w:u w:val="single"/>
          <w:lang w:eastAsia="es-ES_tradnl"/>
        </w:rPr>
        <w:t>Turner</w:t>
      </w:r>
      <w:r w:rsidRPr="00A40C4C">
        <w:rPr>
          <w:rFonts w:eastAsia="Times New Roman" w:cstheme="minorHAnsi"/>
          <w:color w:val="000000" w:themeColor="text1"/>
          <w:sz w:val="20"/>
          <w:szCs w:val="20"/>
          <w:u w:val="single"/>
          <w:lang w:eastAsia="es-ES_tradnl"/>
        </w:rPr>
        <w:t xml:space="preserve"> sobre la </w:t>
      </w:r>
      <w:hyperlink r:id="rId45" w:tooltip="Luz" w:history="1">
        <w:r w:rsidRPr="00A40C4C">
          <w:rPr>
            <w:rFonts w:eastAsia="Times New Roman" w:cstheme="minorHAnsi"/>
            <w:color w:val="000000" w:themeColor="text1"/>
            <w:sz w:val="20"/>
            <w:szCs w:val="20"/>
            <w:u w:val="single"/>
            <w:lang w:eastAsia="es-ES_tradnl"/>
          </w:rPr>
          <w:t>luz</w:t>
        </w:r>
      </w:hyperlink>
      <w:r w:rsidRPr="00A40C4C">
        <w:rPr>
          <w:rFonts w:eastAsia="Times New Roman" w:cstheme="minorHAnsi"/>
          <w:color w:val="000000" w:themeColor="text1"/>
          <w:sz w:val="20"/>
          <w:szCs w:val="20"/>
          <w:u w:val="single"/>
          <w:lang w:eastAsia="es-ES_tradnl"/>
        </w:rPr>
        <w:t xml:space="preserve"> y la </w:t>
      </w:r>
      <w:hyperlink r:id="rId46" w:tooltip="Atmósfera" w:history="1">
        <w:r w:rsidRPr="00A40C4C">
          <w:rPr>
            <w:rFonts w:eastAsia="Times New Roman" w:cstheme="minorHAnsi"/>
            <w:color w:val="000000" w:themeColor="text1"/>
            <w:sz w:val="20"/>
            <w:szCs w:val="20"/>
            <w:u w:val="single"/>
            <w:lang w:eastAsia="es-ES_tradnl"/>
          </w:rPr>
          <w:t>atmósfera</w:t>
        </w:r>
      </w:hyperlink>
      <w:r w:rsidRPr="00A40C4C">
        <w:rPr>
          <w:rFonts w:eastAsia="Times New Roman" w:cstheme="minorHAnsi"/>
          <w:color w:val="000000" w:themeColor="text1"/>
          <w:sz w:val="20"/>
          <w:szCs w:val="20"/>
          <w:u w:val="single"/>
          <w:lang w:eastAsia="es-ES_tradnl"/>
        </w:rPr>
        <w:t xml:space="preserve">, llevadas a cabo durante su época de profesor en la Real Academia. Durante esta época, </w:t>
      </w:r>
      <w:r w:rsidRPr="00A40C4C">
        <w:rPr>
          <w:rFonts w:eastAsia="Times New Roman" w:cstheme="minorHAnsi"/>
          <w:b/>
          <w:color w:val="000000" w:themeColor="text1"/>
          <w:sz w:val="20"/>
          <w:szCs w:val="20"/>
          <w:u w:val="single"/>
          <w:lang w:eastAsia="es-ES_tradnl"/>
        </w:rPr>
        <w:t>Turner</w:t>
      </w:r>
      <w:r w:rsidRPr="00A40C4C">
        <w:rPr>
          <w:rFonts w:eastAsia="Times New Roman" w:cstheme="minorHAnsi"/>
          <w:color w:val="000000" w:themeColor="text1"/>
          <w:sz w:val="20"/>
          <w:szCs w:val="20"/>
          <w:u w:val="single"/>
          <w:lang w:eastAsia="es-ES_tradnl"/>
        </w:rPr>
        <w:t xml:space="preserve"> tomó contacto con las teorías de la luz y el </w:t>
      </w:r>
      <w:hyperlink r:id="rId47" w:tooltip="Color" w:history="1">
        <w:r w:rsidRPr="00A40C4C">
          <w:rPr>
            <w:rFonts w:eastAsia="Times New Roman" w:cstheme="minorHAnsi"/>
            <w:color w:val="000000" w:themeColor="text1"/>
            <w:sz w:val="20"/>
            <w:szCs w:val="20"/>
            <w:u w:val="single"/>
            <w:lang w:eastAsia="es-ES_tradnl"/>
          </w:rPr>
          <w:t>color</w:t>
        </w:r>
      </w:hyperlink>
      <w:r w:rsidRPr="00A40C4C">
        <w:rPr>
          <w:rFonts w:eastAsia="Times New Roman" w:cstheme="minorHAnsi"/>
          <w:color w:val="000000" w:themeColor="text1"/>
          <w:sz w:val="20"/>
          <w:szCs w:val="20"/>
          <w:u w:val="single"/>
          <w:lang w:eastAsia="es-ES_tradnl"/>
        </w:rPr>
        <w:t xml:space="preserve"> de </w:t>
      </w:r>
      <w:hyperlink r:id="rId48" w:tooltip="Newton" w:history="1">
        <w:r w:rsidRPr="00A40C4C">
          <w:rPr>
            <w:rFonts w:eastAsia="Times New Roman" w:cstheme="minorHAnsi"/>
            <w:b/>
            <w:color w:val="000000" w:themeColor="text1"/>
            <w:sz w:val="20"/>
            <w:szCs w:val="20"/>
            <w:u w:val="single"/>
            <w:lang w:eastAsia="es-ES_tradnl"/>
          </w:rPr>
          <w:t>Newton</w:t>
        </w:r>
      </w:hyperlink>
      <w:r w:rsidRPr="00A40C4C">
        <w:rPr>
          <w:rFonts w:eastAsia="Times New Roman" w:cstheme="minorHAnsi"/>
          <w:b/>
          <w:color w:val="000000" w:themeColor="text1"/>
          <w:sz w:val="20"/>
          <w:szCs w:val="20"/>
          <w:u w:val="single"/>
          <w:lang w:eastAsia="es-ES_tradnl"/>
        </w:rPr>
        <w:t xml:space="preserve"> y </w:t>
      </w:r>
      <w:hyperlink r:id="rId49" w:tooltip="Goethe" w:history="1">
        <w:r w:rsidRPr="00A40C4C">
          <w:rPr>
            <w:rFonts w:eastAsia="Times New Roman" w:cstheme="minorHAnsi"/>
            <w:b/>
            <w:color w:val="000000" w:themeColor="text1"/>
            <w:sz w:val="20"/>
            <w:szCs w:val="20"/>
            <w:u w:val="single"/>
            <w:lang w:eastAsia="es-ES_tradnl"/>
          </w:rPr>
          <w:t>Goethe</w:t>
        </w:r>
      </w:hyperlink>
      <w:r w:rsidRPr="00A40C4C">
        <w:rPr>
          <w:rFonts w:eastAsia="Times New Roman" w:cstheme="minorHAnsi"/>
          <w:color w:val="000000" w:themeColor="text1"/>
          <w:sz w:val="20"/>
          <w:szCs w:val="20"/>
          <w:u w:val="single"/>
          <w:lang w:eastAsia="es-ES_tradnl"/>
        </w:rPr>
        <w:t xml:space="preserve">. </w:t>
      </w:r>
    </w:p>
    <w:p w:rsidR="00A40C4C" w:rsidRPr="00A40C4C" w:rsidRDefault="00A40C4C" w:rsidP="00A40C4C">
      <w:pPr>
        <w:spacing w:before="216" w:after="192" w:line="240" w:lineRule="auto"/>
        <w:rPr>
          <w:rFonts w:eastAsia="Times New Roman" w:cstheme="minorHAnsi"/>
          <w:color w:val="000000" w:themeColor="text1"/>
          <w:sz w:val="20"/>
          <w:szCs w:val="20"/>
          <w:lang w:eastAsia="es-ES_tradnl"/>
        </w:rPr>
      </w:pPr>
      <w:r w:rsidRPr="00A40C4C">
        <w:rPr>
          <w:rFonts w:eastAsia="Times New Roman" w:cstheme="minorHAnsi"/>
          <w:color w:val="000000" w:themeColor="text1"/>
          <w:sz w:val="20"/>
          <w:szCs w:val="20"/>
          <w:lang w:eastAsia="es-ES_tradnl"/>
        </w:rPr>
        <w:t xml:space="preserve">En la pintura, </w:t>
      </w:r>
      <w:r w:rsidRPr="00A40C4C">
        <w:rPr>
          <w:rFonts w:eastAsia="Times New Roman" w:cstheme="minorHAnsi"/>
          <w:color w:val="000000" w:themeColor="text1"/>
          <w:sz w:val="20"/>
          <w:szCs w:val="20"/>
          <w:u w:val="single"/>
          <w:lang w:eastAsia="es-ES_tradnl"/>
        </w:rPr>
        <w:t>el auténtico protagonista</w:t>
      </w:r>
      <w:r w:rsidRPr="00A40C4C">
        <w:rPr>
          <w:rFonts w:eastAsia="Times New Roman" w:cstheme="minorHAnsi"/>
          <w:color w:val="000000" w:themeColor="text1"/>
          <w:sz w:val="20"/>
          <w:szCs w:val="20"/>
          <w:lang w:eastAsia="es-ES_tradnl"/>
        </w:rPr>
        <w:t xml:space="preserve">, por encima incluso de la dinámica locomotora, </w:t>
      </w:r>
      <w:r w:rsidRPr="00A40C4C">
        <w:rPr>
          <w:rFonts w:eastAsia="Times New Roman" w:cstheme="minorHAnsi"/>
          <w:color w:val="000000" w:themeColor="text1"/>
          <w:sz w:val="20"/>
          <w:szCs w:val="20"/>
          <w:u w:val="single"/>
          <w:lang w:eastAsia="es-ES_tradnl"/>
        </w:rPr>
        <w:t>es la cambiante atmósfera inglesa, acrecentada por el vapor que desprende la poderosa maquinaria</w:t>
      </w:r>
      <w:r w:rsidRPr="00A40C4C">
        <w:rPr>
          <w:rFonts w:eastAsia="Times New Roman" w:cstheme="minorHAnsi"/>
          <w:color w:val="000000" w:themeColor="text1"/>
          <w:sz w:val="20"/>
          <w:szCs w:val="20"/>
          <w:lang w:eastAsia="es-ES_tradnl"/>
        </w:rPr>
        <w:t xml:space="preserve">. </w:t>
      </w:r>
    </w:p>
    <w:p w:rsidR="00A40C4C" w:rsidRPr="00A40C4C" w:rsidRDefault="00A40C4C" w:rsidP="00A40C4C">
      <w:pPr>
        <w:spacing w:before="216" w:after="192" w:line="240" w:lineRule="auto"/>
        <w:rPr>
          <w:rFonts w:eastAsia="Times New Roman" w:cstheme="minorHAnsi"/>
          <w:i/>
          <w:color w:val="000000" w:themeColor="text1"/>
          <w:sz w:val="20"/>
          <w:szCs w:val="20"/>
          <w:lang w:eastAsia="es-ES_tradnl"/>
        </w:rPr>
      </w:pPr>
      <w:r w:rsidRPr="00A40C4C">
        <w:rPr>
          <w:rFonts w:eastAsia="Times New Roman" w:cstheme="minorHAnsi"/>
          <w:color w:val="000000" w:themeColor="text1"/>
          <w:sz w:val="20"/>
          <w:szCs w:val="20"/>
          <w:lang w:eastAsia="es-ES_tradnl"/>
        </w:rPr>
        <w:t xml:space="preserve">La crítica y posteriormente los pintores impresionistas, quedaron impactados por esta veloz locomotora. Un crítico escribió, durante su exposición en </w:t>
      </w:r>
      <w:hyperlink r:id="rId50" w:tooltip="1844" w:history="1">
        <w:r w:rsidRPr="00A40C4C">
          <w:rPr>
            <w:rFonts w:eastAsia="Times New Roman" w:cstheme="minorHAnsi"/>
            <w:color w:val="000000" w:themeColor="text1"/>
            <w:sz w:val="20"/>
            <w:szCs w:val="20"/>
            <w:lang w:eastAsia="es-ES_tradnl"/>
          </w:rPr>
          <w:t>1844</w:t>
        </w:r>
      </w:hyperlink>
      <w:r w:rsidRPr="00A40C4C">
        <w:rPr>
          <w:rFonts w:eastAsia="Times New Roman" w:cstheme="minorHAnsi"/>
          <w:color w:val="000000" w:themeColor="text1"/>
          <w:sz w:val="20"/>
          <w:szCs w:val="20"/>
          <w:lang w:eastAsia="es-ES_tradnl"/>
        </w:rPr>
        <w:t xml:space="preserve">: " </w:t>
      </w:r>
      <w:r w:rsidRPr="00A40C4C">
        <w:rPr>
          <w:rFonts w:eastAsia="Times New Roman" w:cstheme="minorHAnsi"/>
          <w:i/>
          <w:color w:val="000000" w:themeColor="text1"/>
          <w:sz w:val="20"/>
          <w:szCs w:val="20"/>
          <w:lang w:eastAsia="es-ES_tradnl"/>
        </w:rPr>
        <w:t xml:space="preserve">un </w:t>
      </w:r>
      <w:hyperlink r:id="rId51" w:tooltip="Tren" w:history="1">
        <w:r w:rsidRPr="00A40C4C">
          <w:rPr>
            <w:rFonts w:eastAsia="Times New Roman" w:cstheme="minorHAnsi"/>
            <w:i/>
            <w:color w:val="000000" w:themeColor="text1"/>
            <w:sz w:val="20"/>
            <w:szCs w:val="20"/>
            <w:lang w:eastAsia="es-ES_tradnl"/>
          </w:rPr>
          <w:t>tren</w:t>
        </w:r>
      </w:hyperlink>
      <w:r w:rsidRPr="00A40C4C">
        <w:rPr>
          <w:rFonts w:eastAsia="Times New Roman" w:cstheme="minorHAnsi"/>
          <w:i/>
          <w:color w:val="000000" w:themeColor="text1"/>
          <w:sz w:val="20"/>
          <w:szCs w:val="20"/>
          <w:lang w:eastAsia="es-ES_tradnl"/>
        </w:rPr>
        <w:t xml:space="preserve"> se te echa encima, un tren que avanza realmente a 50 millas por hora y que el lector haría bien en ir a ver antes de que salga del cuadro." </w:t>
      </w:r>
    </w:p>
    <w:p w:rsidR="00A40C4C" w:rsidRPr="00A40C4C" w:rsidRDefault="00A40C4C" w:rsidP="00A40C4C">
      <w:pPr>
        <w:spacing w:line="240" w:lineRule="auto"/>
        <w:rPr>
          <w:rFonts w:cstheme="minorHAnsi"/>
          <w:sz w:val="20"/>
          <w:szCs w:val="20"/>
          <w:shd w:val="clear" w:color="auto" w:fill="FFFFFF"/>
        </w:rPr>
      </w:pPr>
      <w:r w:rsidRPr="00A40C4C">
        <w:rPr>
          <w:rFonts w:cstheme="minorHAnsi"/>
          <w:sz w:val="20"/>
          <w:szCs w:val="20"/>
          <w:shd w:val="clear" w:color="auto" w:fill="FFFFFF"/>
        </w:rPr>
        <w:t xml:space="preserve">PAZ – ENTIERRO EN EL MAR </w:t>
      </w:r>
      <w:r w:rsidRPr="00A40C4C">
        <w:rPr>
          <w:rFonts w:cstheme="minorHAnsi"/>
          <w:color w:val="212121"/>
          <w:sz w:val="20"/>
          <w:szCs w:val="20"/>
        </w:rPr>
        <w:t>1842</w:t>
      </w:r>
    </w:p>
    <w:p w:rsidR="00A40C4C" w:rsidRPr="00A40C4C" w:rsidRDefault="00A40C4C" w:rsidP="00A40C4C">
      <w:pPr>
        <w:spacing w:line="240" w:lineRule="auto"/>
        <w:rPr>
          <w:rFonts w:cstheme="minorHAnsi"/>
          <w:color w:val="212121"/>
          <w:sz w:val="20"/>
          <w:szCs w:val="20"/>
        </w:rPr>
      </w:pPr>
      <w:r w:rsidRPr="00A40C4C">
        <w:rPr>
          <w:rFonts w:cstheme="minorHAnsi"/>
          <w:color w:val="212121"/>
          <w:sz w:val="20"/>
          <w:szCs w:val="20"/>
        </w:rPr>
        <w:t xml:space="preserve">(Óleo sobre lienzo, 87 x 86,5 cm, ahora en la Tate) </w:t>
      </w:r>
    </w:p>
    <w:p w:rsidR="00A40C4C" w:rsidRPr="00A40C4C" w:rsidRDefault="00A40C4C" w:rsidP="00A40C4C">
      <w:pPr>
        <w:spacing w:line="240" w:lineRule="auto"/>
        <w:rPr>
          <w:rFonts w:cstheme="minorHAnsi"/>
          <w:color w:val="212121"/>
          <w:sz w:val="20"/>
          <w:szCs w:val="20"/>
        </w:rPr>
      </w:pPr>
      <w:r w:rsidRPr="00A40C4C">
        <w:rPr>
          <w:rFonts w:cstheme="minorHAnsi"/>
          <w:color w:val="212121"/>
          <w:sz w:val="20"/>
          <w:szCs w:val="20"/>
        </w:rPr>
        <w:t xml:space="preserve">Es una narrativa de la pérdida y el sufrimiento. Es una pintura homenaje al amigo y rival de </w:t>
      </w:r>
      <w:r w:rsidRPr="00A40C4C">
        <w:rPr>
          <w:rFonts w:cstheme="minorHAnsi"/>
          <w:b/>
          <w:color w:val="212121"/>
          <w:sz w:val="20"/>
          <w:szCs w:val="20"/>
        </w:rPr>
        <w:t>Turner</w:t>
      </w:r>
      <w:r w:rsidRPr="00A40C4C">
        <w:rPr>
          <w:rFonts w:cstheme="minorHAnsi"/>
          <w:color w:val="212121"/>
          <w:sz w:val="20"/>
          <w:szCs w:val="20"/>
        </w:rPr>
        <w:t xml:space="preserve">, el pintor </w:t>
      </w:r>
      <w:r w:rsidRPr="00A40C4C">
        <w:rPr>
          <w:rFonts w:cstheme="minorHAnsi"/>
          <w:b/>
          <w:color w:val="212121"/>
          <w:sz w:val="20"/>
          <w:szCs w:val="20"/>
        </w:rPr>
        <w:t xml:space="preserve">Sir David </w:t>
      </w:r>
      <w:proofErr w:type="spellStart"/>
      <w:r w:rsidRPr="00A40C4C">
        <w:rPr>
          <w:rFonts w:cstheme="minorHAnsi"/>
          <w:b/>
          <w:color w:val="212121"/>
          <w:sz w:val="20"/>
          <w:szCs w:val="20"/>
        </w:rPr>
        <w:t>Wilkie</w:t>
      </w:r>
      <w:proofErr w:type="spellEnd"/>
      <w:r w:rsidRPr="00A40C4C">
        <w:rPr>
          <w:rFonts w:cstheme="minorHAnsi"/>
          <w:color w:val="212121"/>
          <w:sz w:val="20"/>
          <w:szCs w:val="20"/>
        </w:rPr>
        <w:t xml:space="preserve"> (1785–1841) que murió en el mar en su camino a casa desde Egipto, y que fue enterrado en el mar frente a la costa de Gibraltar. </w:t>
      </w:r>
    </w:p>
    <w:p w:rsidR="00A40C4C" w:rsidRPr="00A40C4C" w:rsidRDefault="00A40C4C" w:rsidP="00A40C4C">
      <w:pPr>
        <w:spacing w:line="240" w:lineRule="auto"/>
        <w:rPr>
          <w:rFonts w:cstheme="minorHAnsi"/>
          <w:color w:val="212121"/>
          <w:sz w:val="20"/>
          <w:szCs w:val="20"/>
        </w:rPr>
      </w:pPr>
      <w:r w:rsidRPr="00A40C4C">
        <w:rPr>
          <w:rFonts w:cstheme="minorHAnsi"/>
          <w:color w:val="212121"/>
          <w:sz w:val="20"/>
          <w:szCs w:val="20"/>
        </w:rPr>
        <w:t>El cuadro fue exhibido, como un díptico emparejado con “</w:t>
      </w:r>
      <w:r w:rsidRPr="00A40C4C">
        <w:rPr>
          <w:rFonts w:cstheme="minorHAnsi"/>
          <w:b/>
          <w:i/>
          <w:color w:val="212121"/>
          <w:sz w:val="20"/>
          <w:szCs w:val="20"/>
        </w:rPr>
        <w:t>La guerra</w:t>
      </w:r>
      <w:r w:rsidRPr="00A40C4C">
        <w:rPr>
          <w:rFonts w:cstheme="minorHAnsi"/>
          <w:color w:val="212121"/>
          <w:sz w:val="20"/>
          <w:szCs w:val="20"/>
        </w:rPr>
        <w:t>”.</w:t>
      </w:r>
    </w:p>
    <w:p w:rsidR="00A40C4C" w:rsidRPr="00A40C4C" w:rsidRDefault="00A40C4C" w:rsidP="00A40C4C">
      <w:pPr>
        <w:spacing w:line="240" w:lineRule="auto"/>
        <w:rPr>
          <w:rFonts w:cstheme="minorHAnsi"/>
          <w:color w:val="212121"/>
          <w:sz w:val="20"/>
          <w:szCs w:val="20"/>
        </w:rPr>
      </w:pPr>
      <w:r w:rsidRPr="00A40C4C">
        <w:rPr>
          <w:rFonts w:cstheme="minorHAnsi"/>
          <w:b/>
          <w:i/>
          <w:color w:val="212121"/>
          <w:sz w:val="20"/>
          <w:szCs w:val="20"/>
        </w:rPr>
        <w:t>La paz</w:t>
      </w:r>
      <w:r w:rsidRPr="00A40C4C">
        <w:rPr>
          <w:rFonts w:cstheme="minorHAnsi"/>
          <w:color w:val="212121"/>
          <w:sz w:val="20"/>
          <w:szCs w:val="20"/>
        </w:rPr>
        <w:t xml:space="preserve"> fue expuesta con las siguientes líneas del propio poema de </w:t>
      </w:r>
      <w:r w:rsidRPr="00A40C4C">
        <w:rPr>
          <w:rFonts w:cstheme="minorHAnsi"/>
          <w:b/>
          <w:color w:val="212121"/>
          <w:sz w:val="20"/>
          <w:szCs w:val="20"/>
        </w:rPr>
        <w:t>Turner</w:t>
      </w:r>
      <w:r w:rsidRPr="00A40C4C">
        <w:rPr>
          <w:rFonts w:cstheme="minorHAnsi"/>
          <w:color w:val="212121"/>
          <w:sz w:val="20"/>
          <w:szCs w:val="20"/>
        </w:rPr>
        <w:t xml:space="preserve">: </w:t>
      </w:r>
    </w:p>
    <w:p w:rsidR="00A40C4C" w:rsidRPr="00A40C4C" w:rsidRDefault="00A40C4C" w:rsidP="00A40C4C">
      <w:pPr>
        <w:spacing w:line="240" w:lineRule="auto"/>
        <w:rPr>
          <w:rFonts w:cstheme="minorHAnsi"/>
          <w:i/>
          <w:sz w:val="20"/>
          <w:szCs w:val="20"/>
          <w:shd w:val="clear" w:color="auto" w:fill="FFFFFF"/>
        </w:rPr>
      </w:pPr>
      <w:r w:rsidRPr="00A40C4C">
        <w:rPr>
          <w:rFonts w:cstheme="minorHAnsi"/>
          <w:color w:val="212121"/>
          <w:sz w:val="20"/>
          <w:szCs w:val="20"/>
        </w:rPr>
        <w:t>“</w:t>
      </w:r>
      <w:r w:rsidRPr="00A40C4C">
        <w:rPr>
          <w:rFonts w:cstheme="minorHAnsi"/>
          <w:i/>
          <w:color w:val="212121"/>
          <w:sz w:val="20"/>
          <w:szCs w:val="20"/>
        </w:rPr>
        <w:t xml:space="preserve">La antorcha de la medianoche brillaba en el costado del vapor y el cuerpo de </w:t>
      </w:r>
      <w:proofErr w:type="spellStart"/>
      <w:r w:rsidRPr="00A40C4C">
        <w:rPr>
          <w:rFonts w:cstheme="minorHAnsi"/>
          <w:b/>
          <w:i/>
          <w:color w:val="212121"/>
          <w:sz w:val="20"/>
          <w:szCs w:val="20"/>
        </w:rPr>
        <w:t>Merit</w:t>
      </w:r>
      <w:proofErr w:type="spellEnd"/>
      <w:r w:rsidRPr="00A40C4C">
        <w:rPr>
          <w:rFonts w:cstheme="minorHAnsi"/>
          <w:b/>
          <w:i/>
          <w:color w:val="212121"/>
          <w:sz w:val="20"/>
          <w:szCs w:val="20"/>
        </w:rPr>
        <w:t xml:space="preserve"> </w:t>
      </w:r>
      <w:r w:rsidRPr="00A40C4C">
        <w:rPr>
          <w:rFonts w:cstheme="minorHAnsi"/>
          <w:i/>
          <w:color w:val="212121"/>
          <w:sz w:val="20"/>
          <w:szCs w:val="20"/>
        </w:rPr>
        <w:t xml:space="preserve">fue cedido a la marea”. </w:t>
      </w:r>
    </w:p>
    <w:p w:rsidR="00A40C4C" w:rsidRPr="00A40C4C" w:rsidRDefault="00A40C4C" w:rsidP="00A40C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sz w:val="20"/>
          <w:szCs w:val="20"/>
          <w:lang w:val="es-ES" w:eastAsia="es-ES"/>
        </w:rPr>
      </w:pPr>
      <w:r w:rsidRPr="00A40C4C">
        <w:rPr>
          <w:rFonts w:eastAsia="Times New Roman" w:cstheme="minorHAnsi"/>
          <w:color w:val="212121"/>
          <w:sz w:val="20"/>
          <w:szCs w:val="20"/>
          <w:lang w:val="es-ES" w:eastAsia="es-ES"/>
        </w:rPr>
        <w:t xml:space="preserve">El negro dominante de forma un sorprendente contraste con los rojos de </w:t>
      </w:r>
      <w:r w:rsidRPr="00A40C4C">
        <w:rPr>
          <w:rFonts w:eastAsia="Times New Roman" w:cstheme="minorHAnsi"/>
          <w:b/>
          <w:i/>
          <w:color w:val="212121"/>
          <w:sz w:val="20"/>
          <w:szCs w:val="20"/>
          <w:lang w:val="es-ES" w:eastAsia="es-ES"/>
        </w:rPr>
        <w:t>La guerra</w:t>
      </w:r>
      <w:r w:rsidRPr="00A40C4C">
        <w:rPr>
          <w:rFonts w:eastAsia="Times New Roman" w:cstheme="minorHAnsi"/>
          <w:color w:val="212121"/>
          <w:sz w:val="20"/>
          <w:szCs w:val="20"/>
          <w:lang w:val="es-ES" w:eastAsia="es-ES"/>
        </w:rPr>
        <w:t xml:space="preserve">. </w:t>
      </w:r>
      <w:proofErr w:type="spellStart"/>
      <w:r w:rsidRPr="00A40C4C">
        <w:rPr>
          <w:rFonts w:eastAsia="Times New Roman" w:cstheme="minorHAnsi"/>
          <w:b/>
          <w:color w:val="212121"/>
          <w:sz w:val="20"/>
          <w:szCs w:val="20"/>
          <w:lang w:val="es-ES" w:eastAsia="es-ES"/>
        </w:rPr>
        <w:t>Clarkson</w:t>
      </w:r>
      <w:proofErr w:type="spellEnd"/>
      <w:r w:rsidRPr="00A40C4C">
        <w:rPr>
          <w:rFonts w:eastAsia="Times New Roman" w:cstheme="minorHAnsi"/>
          <w:b/>
          <w:color w:val="212121"/>
          <w:sz w:val="20"/>
          <w:szCs w:val="20"/>
          <w:lang w:val="es-ES" w:eastAsia="es-ES"/>
        </w:rPr>
        <w:t xml:space="preserve"> </w:t>
      </w:r>
      <w:proofErr w:type="spellStart"/>
      <w:r w:rsidRPr="00A40C4C">
        <w:rPr>
          <w:rFonts w:eastAsia="Times New Roman" w:cstheme="minorHAnsi"/>
          <w:b/>
          <w:color w:val="212121"/>
          <w:sz w:val="20"/>
          <w:szCs w:val="20"/>
          <w:lang w:val="es-ES" w:eastAsia="es-ES"/>
        </w:rPr>
        <w:t>Stanfield</w:t>
      </w:r>
      <w:proofErr w:type="spellEnd"/>
      <w:r w:rsidRPr="00A40C4C">
        <w:rPr>
          <w:rFonts w:eastAsia="Times New Roman" w:cstheme="minorHAnsi"/>
          <w:color w:val="212121"/>
          <w:sz w:val="20"/>
          <w:szCs w:val="20"/>
          <w:lang w:val="es-ES" w:eastAsia="es-ES"/>
        </w:rPr>
        <w:t xml:space="preserve">, RA, se opuso a la oscuridad de las velas, a las que </w:t>
      </w:r>
      <w:r w:rsidRPr="00A40C4C">
        <w:rPr>
          <w:rFonts w:eastAsia="Times New Roman" w:cstheme="minorHAnsi"/>
          <w:b/>
          <w:color w:val="212121"/>
          <w:sz w:val="20"/>
          <w:szCs w:val="20"/>
          <w:lang w:val="es-ES" w:eastAsia="es-ES"/>
        </w:rPr>
        <w:t xml:space="preserve">Turner </w:t>
      </w:r>
      <w:r w:rsidRPr="00A40C4C">
        <w:rPr>
          <w:rFonts w:eastAsia="Times New Roman" w:cstheme="minorHAnsi"/>
          <w:color w:val="212121"/>
          <w:sz w:val="20"/>
          <w:szCs w:val="20"/>
          <w:lang w:val="es-ES" w:eastAsia="es-ES"/>
        </w:rPr>
        <w:t>respondió con la famosa frase: "</w:t>
      </w:r>
      <w:proofErr w:type="gramStart"/>
      <w:r w:rsidRPr="00A40C4C">
        <w:rPr>
          <w:rFonts w:eastAsia="Times New Roman" w:cstheme="minorHAnsi"/>
          <w:i/>
          <w:color w:val="212121"/>
          <w:sz w:val="20"/>
          <w:szCs w:val="20"/>
          <w:lang w:val="es-ES" w:eastAsia="es-ES"/>
        </w:rPr>
        <w:t>solo  desearía</w:t>
      </w:r>
      <w:proofErr w:type="gramEnd"/>
      <w:r w:rsidRPr="00A40C4C">
        <w:rPr>
          <w:rFonts w:eastAsia="Times New Roman" w:cstheme="minorHAnsi"/>
          <w:i/>
          <w:color w:val="212121"/>
          <w:sz w:val="20"/>
          <w:szCs w:val="20"/>
          <w:lang w:val="es-ES" w:eastAsia="es-ES"/>
        </w:rPr>
        <w:t xml:space="preserve"> tener algún color para hacerlos más negros” </w:t>
      </w:r>
      <w:r w:rsidRPr="00A40C4C">
        <w:rPr>
          <w:rFonts w:eastAsia="Times New Roman" w:cstheme="minorHAnsi"/>
          <w:color w:val="212121"/>
          <w:sz w:val="20"/>
          <w:szCs w:val="20"/>
          <w:lang w:val="es-ES" w:eastAsia="es-ES"/>
        </w:rPr>
        <w:t xml:space="preserve">seguramente una medida de la profundidad del dolor de </w:t>
      </w:r>
      <w:r w:rsidRPr="00A40C4C">
        <w:rPr>
          <w:rFonts w:eastAsia="Times New Roman" w:cstheme="minorHAnsi"/>
          <w:b/>
          <w:color w:val="212121"/>
          <w:sz w:val="20"/>
          <w:szCs w:val="20"/>
          <w:lang w:val="es-ES" w:eastAsia="es-ES"/>
        </w:rPr>
        <w:t>Turner</w:t>
      </w:r>
      <w:r w:rsidRPr="00A40C4C">
        <w:rPr>
          <w:rFonts w:eastAsia="Times New Roman" w:cstheme="minorHAnsi"/>
          <w:color w:val="212121"/>
          <w:sz w:val="20"/>
          <w:szCs w:val="20"/>
          <w:lang w:val="es-ES" w:eastAsia="es-ES"/>
        </w:rPr>
        <w:t xml:space="preserve">. </w:t>
      </w:r>
    </w:p>
    <w:p w:rsidR="00A40C4C" w:rsidRPr="00A40C4C" w:rsidRDefault="00A40C4C" w:rsidP="00A40C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sz w:val="20"/>
          <w:szCs w:val="20"/>
          <w:lang w:val="es-ES" w:eastAsia="es-ES"/>
        </w:rPr>
      </w:pPr>
    </w:p>
    <w:p w:rsidR="00A40C4C" w:rsidRPr="00A40C4C" w:rsidRDefault="00A40C4C" w:rsidP="00A40C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sz w:val="20"/>
          <w:szCs w:val="20"/>
          <w:lang w:val="es-ES" w:eastAsia="es-ES"/>
        </w:rPr>
      </w:pPr>
      <w:r w:rsidRPr="00A40C4C">
        <w:rPr>
          <w:rFonts w:eastAsia="Times New Roman" w:cstheme="minorHAnsi"/>
          <w:color w:val="212121"/>
          <w:sz w:val="20"/>
          <w:szCs w:val="20"/>
          <w:lang w:val="es-ES" w:eastAsia="es-ES"/>
        </w:rPr>
        <w:lastRenderedPageBreak/>
        <w:t xml:space="preserve">Es una evocación de la oscuridad total en momentos de desesperación y desaliento. Hay momentos en que estamos completamente destrozados y angustiados y padecemos la sensación de estar "lleno" con el vacío ’. Una obsesión con lo aparente y dolorosamente real. </w:t>
      </w:r>
    </w:p>
    <w:p w:rsidR="00A40C4C" w:rsidRPr="00A40C4C" w:rsidRDefault="00A40C4C" w:rsidP="00A40C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sz w:val="20"/>
          <w:szCs w:val="20"/>
          <w:lang w:val="es-ES" w:eastAsia="es-ES"/>
        </w:rPr>
      </w:pPr>
    </w:p>
    <w:p w:rsidR="00A40C4C" w:rsidRPr="00A40C4C" w:rsidRDefault="00A40C4C" w:rsidP="00A40C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sz w:val="20"/>
          <w:szCs w:val="20"/>
          <w:lang w:val="es-ES" w:eastAsia="es-ES"/>
        </w:rPr>
      </w:pPr>
      <w:r w:rsidRPr="00A40C4C">
        <w:rPr>
          <w:rFonts w:eastAsia="Times New Roman" w:cstheme="minorHAnsi"/>
          <w:color w:val="212121"/>
          <w:sz w:val="20"/>
          <w:szCs w:val="20"/>
          <w:lang w:val="es-ES" w:eastAsia="es-ES"/>
        </w:rPr>
        <w:t xml:space="preserve">El sentido de la vida es el tema de la otra mitad de este par de cuadros de </w:t>
      </w:r>
      <w:r w:rsidRPr="00A40C4C">
        <w:rPr>
          <w:rFonts w:eastAsia="Times New Roman" w:cstheme="minorHAnsi"/>
          <w:b/>
          <w:color w:val="212121"/>
          <w:sz w:val="20"/>
          <w:szCs w:val="20"/>
          <w:lang w:val="es-ES" w:eastAsia="es-ES"/>
        </w:rPr>
        <w:t>Turner</w:t>
      </w:r>
      <w:r w:rsidRPr="00A40C4C">
        <w:rPr>
          <w:rFonts w:eastAsia="Times New Roman" w:cstheme="minorHAnsi"/>
          <w:color w:val="212121"/>
          <w:sz w:val="20"/>
          <w:szCs w:val="20"/>
          <w:lang w:val="es-ES" w:eastAsia="es-ES"/>
        </w:rPr>
        <w:t>.</w:t>
      </w:r>
    </w:p>
    <w:p w:rsidR="00A40C4C" w:rsidRPr="00A40C4C" w:rsidRDefault="00A40C4C" w:rsidP="00A40C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sz w:val="20"/>
          <w:szCs w:val="20"/>
          <w:lang w:val="es-ES" w:eastAsia="es-ES"/>
        </w:rPr>
      </w:pPr>
    </w:p>
    <w:p w:rsidR="00A40C4C" w:rsidRPr="00A40C4C" w:rsidRDefault="00A40C4C" w:rsidP="00A40C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sz w:val="20"/>
          <w:szCs w:val="20"/>
          <w:lang w:val="es-ES" w:eastAsia="es-ES"/>
        </w:rPr>
      </w:pPr>
      <w:r w:rsidRPr="00A40C4C">
        <w:rPr>
          <w:rFonts w:eastAsia="Times New Roman" w:cstheme="minorHAnsi"/>
          <w:color w:val="212121"/>
          <w:sz w:val="20"/>
          <w:szCs w:val="20"/>
          <w:lang w:val="es-ES" w:eastAsia="es-ES"/>
        </w:rPr>
        <w:t>El simbolismo es oscuro: "</w:t>
      </w:r>
      <w:r w:rsidRPr="00A40C4C">
        <w:rPr>
          <w:rFonts w:eastAsia="Times New Roman" w:cstheme="minorHAnsi"/>
          <w:i/>
          <w:color w:val="212121"/>
          <w:sz w:val="20"/>
          <w:szCs w:val="20"/>
          <w:lang w:val="es-ES" w:eastAsia="es-ES"/>
        </w:rPr>
        <w:t>haber indicado el luto por este medio probablemente reteniendo algunas nociones confusas de la muerte de Egeo y las velas negras de la vuelta de Teseo</w:t>
      </w:r>
      <w:r w:rsidRPr="00A40C4C">
        <w:rPr>
          <w:rFonts w:eastAsia="Times New Roman" w:cstheme="minorHAnsi"/>
          <w:color w:val="212121"/>
          <w:sz w:val="20"/>
          <w:szCs w:val="20"/>
          <w:lang w:val="es-ES" w:eastAsia="es-ES"/>
        </w:rPr>
        <w:t>” (</w:t>
      </w:r>
      <w:proofErr w:type="spellStart"/>
      <w:r w:rsidRPr="00A40C4C">
        <w:rPr>
          <w:rFonts w:eastAsia="Times New Roman" w:cstheme="minorHAnsi"/>
          <w:color w:val="212121"/>
          <w:sz w:val="20"/>
          <w:szCs w:val="20"/>
          <w:lang w:val="es-ES" w:eastAsia="es-ES"/>
        </w:rPr>
        <w:t>Thornbury</w:t>
      </w:r>
      <w:proofErr w:type="spellEnd"/>
      <w:r w:rsidRPr="00A40C4C">
        <w:rPr>
          <w:rFonts w:eastAsia="Times New Roman" w:cstheme="minorHAnsi"/>
          <w:color w:val="212121"/>
          <w:sz w:val="20"/>
          <w:szCs w:val="20"/>
          <w:lang w:val="es-ES" w:eastAsia="es-ES"/>
        </w:rPr>
        <w:t xml:space="preserve">, 1897: 323–24). </w:t>
      </w:r>
    </w:p>
    <w:p w:rsidR="00A40C4C" w:rsidRPr="00A40C4C" w:rsidRDefault="00A40C4C" w:rsidP="00A40C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sz w:val="20"/>
          <w:szCs w:val="20"/>
          <w:lang w:val="es-ES" w:eastAsia="es-ES"/>
        </w:rPr>
      </w:pPr>
    </w:p>
    <w:p w:rsidR="00A40C4C" w:rsidRPr="00A40C4C" w:rsidRDefault="00A40C4C" w:rsidP="00A40C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i/>
          <w:color w:val="212121"/>
          <w:sz w:val="20"/>
          <w:szCs w:val="20"/>
          <w:lang w:val="es-ES" w:eastAsia="es-ES"/>
        </w:rPr>
      </w:pPr>
      <w:r w:rsidRPr="00A40C4C">
        <w:rPr>
          <w:rFonts w:eastAsia="Times New Roman" w:cstheme="minorHAnsi"/>
          <w:b/>
          <w:i/>
          <w:color w:val="212121"/>
          <w:sz w:val="20"/>
          <w:szCs w:val="20"/>
          <w:lang w:val="es-ES" w:eastAsia="es-ES"/>
        </w:rPr>
        <w:t xml:space="preserve">LA GUERRA  </w:t>
      </w:r>
    </w:p>
    <w:p w:rsidR="00A40C4C" w:rsidRPr="00A40C4C" w:rsidRDefault="00A40C4C" w:rsidP="00A40C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sz w:val="20"/>
          <w:szCs w:val="20"/>
          <w:lang w:val="es-ES" w:eastAsia="es-ES"/>
        </w:rPr>
      </w:pPr>
    </w:p>
    <w:p w:rsidR="00A40C4C" w:rsidRPr="00A40C4C" w:rsidRDefault="00A40C4C" w:rsidP="00A40C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sz w:val="20"/>
          <w:szCs w:val="20"/>
          <w:lang w:val="es-ES" w:eastAsia="es-ES"/>
        </w:rPr>
      </w:pPr>
      <w:r w:rsidRPr="00A40C4C">
        <w:rPr>
          <w:rFonts w:eastAsia="Times New Roman" w:cstheme="minorHAnsi"/>
          <w:color w:val="212121"/>
          <w:sz w:val="20"/>
          <w:szCs w:val="20"/>
          <w:lang w:val="es-ES" w:eastAsia="es-ES"/>
        </w:rPr>
        <w:t xml:space="preserve">El exilio es un colgante para </w:t>
      </w:r>
      <w:r w:rsidRPr="00A40C4C">
        <w:rPr>
          <w:rFonts w:eastAsia="Times New Roman" w:cstheme="minorHAnsi"/>
          <w:b/>
          <w:i/>
          <w:color w:val="212121"/>
          <w:sz w:val="20"/>
          <w:szCs w:val="20"/>
          <w:lang w:val="es-ES" w:eastAsia="es-ES"/>
        </w:rPr>
        <w:t>La paz</w:t>
      </w:r>
      <w:r w:rsidRPr="00A40C4C">
        <w:rPr>
          <w:rFonts w:eastAsia="Times New Roman" w:cstheme="minorHAnsi"/>
          <w:color w:val="212121"/>
          <w:sz w:val="20"/>
          <w:szCs w:val="20"/>
          <w:lang w:val="es-ES" w:eastAsia="es-ES"/>
        </w:rPr>
        <w:t>, y ha sido descrito como un "</w:t>
      </w:r>
      <w:r w:rsidRPr="00A40C4C">
        <w:rPr>
          <w:rFonts w:eastAsia="Times New Roman" w:cstheme="minorHAnsi"/>
          <w:i/>
          <w:color w:val="212121"/>
          <w:sz w:val="20"/>
          <w:szCs w:val="20"/>
          <w:lang w:val="es-ES" w:eastAsia="es-ES"/>
        </w:rPr>
        <w:t>Comentario peculiar sobre el final banal de la carrera de Napoleón</w:t>
      </w:r>
      <w:proofErr w:type="gramStart"/>
      <w:r w:rsidRPr="00A40C4C">
        <w:rPr>
          <w:rFonts w:eastAsia="Times New Roman" w:cstheme="minorHAnsi"/>
          <w:color w:val="212121"/>
          <w:sz w:val="20"/>
          <w:szCs w:val="20"/>
          <w:lang w:val="es-ES" w:eastAsia="es-ES"/>
        </w:rPr>
        <w:t>"  Sin</w:t>
      </w:r>
      <w:proofErr w:type="gramEnd"/>
      <w:r w:rsidRPr="00A40C4C">
        <w:rPr>
          <w:rFonts w:eastAsia="Times New Roman" w:cstheme="minorHAnsi"/>
          <w:color w:val="212121"/>
          <w:sz w:val="20"/>
          <w:szCs w:val="20"/>
          <w:lang w:val="es-ES" w:eastAsia="es-ES"/>
        </w:rPr>
        <w:t xml:space="preserve"> embargo, esta imagen abarca visiblemente los </w:t>
      </w:r>
      <w:r w:rsidRPr="00A40C4C">
        <w:rPr>
          <w:rFonts w:eastAsia="Times New Roman" w:cstheme="minorHAnsi"/>
          <w:color w:val="212121"/>
          <w:sz w:val="20"/>
          <w:szCs w:val="20"/>
          <w:u w:val="single"/>
          <w:lang w:val="es-ES" w:eastAsia="es-ES"/>
        </w:rPr>
        <w:t>temas de la pérdida, el sufrimiento y la vulnerabilidad</w:t>
      </w:r>
      <w:r w:rsidRPr="00A40C4C">
        <w:rPr>
          <w:rFonts w:eastAsia="Times New Roman" w:cstheme="minorHAnsi"/>
          <w:color w:val="212121"/>
          <w:sz w:val="20"/>
          <w:szCs w:val="20"/>
          <w:lang w:val="es-ES" w:eastAsia="es-ES"/>
        </w:rPr>
        <w:t xml:space="preserve">. Para </w:t>
      </w:r>
      <w:r w:rsidRPr="00A40C4C">
        <w:rPr>
          <w:rFonts w:eastAsia="Times New Roman" w:cstheme="minorHAnsi"/>
          <w:b/>
          <w:color w:val="212121"/>
          <w:sz w:val="20"/>
          <w:szCs w:val="20"/>
          <w:lang w:val="es-ES" w:eastAsia="es-ES"/>
        </w:rPr>
        <w:t>Ruskin</w:t>
      </w:r>
      <w:r w:rsidRPr="00A40C4C">
        <w:rPr>
          <w:rFonts w:eastAsia="Times New Roman" w:cstheme="minorHAnsi"/>
          <w:color w:val="212121"/>
          <w:sz w:val="20"/>
          <w:szCs w:val="20"/>
          <w:lang w:val="es-ES" w:eastAsia="es-ES"/>
        </w:rPr>
        <w:t>, los "</w:t>
      </w:r>
      <w:r w:rsidRPr="00A40C4C">
        <w:rPr>
          <w:rFonts w:eastAsia="Times New Roman" w:cstheme="minorHAnsi"/>
          <w:i/>
          <w:color w:val="212121"/>
          <w:sz w:val="20"/>
          <w:szCs w:val="20"/>
          <w:lang w:val="es-ES" w:eastAsia="es-ES"/>
        </w:rPr>
        <w:t>cielos escarpados del atardecer</w:t>
      </w:r>
      <w:r w:rsidRPr="00A40C4C">
        <w:rPr>
          <w:rFonts w:eastAsia="Times New Roman" w:cstheme="minorHAnsi"/>
          <w:color w:val="212121"/>
          <w:sz w:val="20"/>
          <w:szCs w:val="20"/>
          <w:lang w:val="es-ES" w:eastAsia="es-ES"/>
        </w:rPr>
        <w:t xml:space="preserve">" de </w:t>
      </w:r>
      <w:r w:rsidRPr="00A40C4C">
        <w:rPr>
          <w:rFonts w:eastAsia="Times New Roman" w:cstheme="minorHAnsi"/>
          <w:b/>
          <w:color w:val="212121"/>
          <w:sz w:val="20"/>
          <w:szCs w:val="20"/>
          <w:lang w:val="es-ES" w:eastAsia="es-ES"/>
        </w:rPr>
        <w:t xml:space="preserve">Turner </w:t>
      </w:r>
      <w:r w:rsidRPr="00A40C4C">
        <w:rPr>
          <w:rFonts w:eastAsia="Times New Roman" w:cstheme="minorHAnsi"/>
          <w:color w:val="212121"/>
          <w:sz w:val="20"/>
          <w:szCs w:val="20"/>
          <w:lang w:val="es-ES" w:eastAsia="es-ES"/>
        </w:rPr>
        <w:t>siempre simboliza la muerte (</w:t>
      </w:r>
      <w:proofErr w:type="spellStart"/>
      <w:r w:rsidRPr="00A40C4C">
        <w:rPr>
          <w:rFonts w:eastAsia="Times New Roman" w:cstheme="minorHAnsi"/>
          <w:color w:val="212121"/>
          <w:sz w:val="20"/>
          <w:szCs w:val="20"/>
          <w:lang w:val="es-ES" w:eastAsia="es-ES"/>
        </w:rPr>
        <w:t>Butlin</w:t>
      </w:r>
      <w:proofErr w:type="spellEnd"/>
      <w:r w:rsidRPr="00A40C4C">
        <w:rPr>
          <w:rFonts w:eastAsia="Times New Roman" w:cstheme="minorHAnsi"/>
          <w:color w:val="212121"/>
          <w:sz w:val="20"/>
          <w:szCs w:val="20"/>
          <w:lang w:val="es-ES" w:eastAsia="es-ES"/>
        </w:rPr>
        <w:t xml:space="preserve"> y </w:t>
      </w:r>
      <w:proofErr w:type="spellStart"/>
      <w:r w:rsidRPr="00A40C4C">
        <w:rPr>
          <w:rFonts w:eastAsia="Times New Roman" w:cstheme="minorHAnsi"/>
          <w:color w:val="212121"/>
          <w:sz w:val="20"/>
          <w:szCs w:val="20"/>
          <w:lang w:val="es-ES" w:eastAsia="es-ES"/>
        </w:rPr>
        <w:t>Joll</w:t>
      </w:r>
      <w:proofErr w:type="spellEnd"/>
      <w:r w:rsidRPr="00A40C4C">
        <w:rPr>
          <w:rFonts w:eastAsia="Times New Roman" w:cstheme="minorHAnsi"/>
          <w:color w:val="212121"/>
          <w:sz w:val="20"/>
          <w:szCs w:val="20"/>
          <w:lang w:val="es-ES" w:eastAsia="es-ES"/>
        </w:rPr>
        <w:t xml:space="preserve">, 1984: 231). </w:t>
      </w:r>
    </w:p>
    <w:p w:rsidR="00A40C4C" w:rsidRPr="00A40C4C" w:rsidRDefault="00A40C4C" w:rsidP="00A40C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sz w:val="20"/>
          <w:szCs w:val="20"/>
          <w:lang w:val="es-ES" w:eastAsia="es-ES"/>
        </w:rPr>
      </w:pPr>
    </w:p>
    <w:p w:rsidR="00A40C4C" w:rsidRPr="00A40C4C" w:rsidRDefault="00A40C4C" w:rsidP="00A40C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sz w:val="20"/>
          <w:szCs w:val="20"/>
          <w:lang w:val="es-ES" w:eastAsia="es-ES"/>
        </w:rPr>
      </w:pPr>
      <w:r w:rsidRPr="00A40C4C">
        <w:rPr>
          <w:rFonts w:eastAsia="Times New Roman" w:cstheme="minorHAnsi"/>
          <w:color w:val="212121"/>
          <w:sz w:val="20"/>
          <w:szCs w:val="20"/>
          <w:lang w:val="es-ES" w:eastAsia="es-ES"/>
        </w:rPr>
        <w:t>La pintura era exhibida con las líneas sugerentes de Turner:</w:t>
      </w:r>
    </w:p>
    <w:p w:rsidR="00A40C4C" w:rsidRPr="00A40C4C" w:rsidRDefault="00A40C4C" w:rsidP="00A40C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sz w:val="20"/>
          <w:szCs w:val="20"/>
          <w:lang w:val="es-ES" w:eastAsia="es-ES"/>
        </w:rPr>
      </w:pPr>
    </w:p>
    <w:p w:rsidR="00A40C4C" w:rsidRPr="00A40C4C" w:rsidRDefault="00A40C4C" w:rsidP="00A40C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i/>
          <w:color w:val="212121"/>
          <w:sz w:val="20"/>
          <w:szCs w:val="20"/>
          <w:lang w:val="es-ES" w:eastAsia="es-ES"/>
        </w:rPr>
      </w:pPr>
      <w:r w:rsidRPr="00A40C4C">
        <w:rPr>
          <w:rFonts w:eastAsia="Times New Roman" w:cstheme="minorHAnsi"/>
          <w:i/>
          <w:color w:val="212121"/>
          <w:sz w:val="20"/>
          <w:szCs w:val="20"/>
          <w:lang w:val="es-ES" w:eastAsia="es-ES"/>
        </w:rPr>
        <w:t>“Ah! Tu caparazón formado de tienda es como</w:t>
      </w:r>
    </w:p>
    <w:p w:rsidR="00A40C4C" w:rsidRPr="00A40C4C" w:rsidRDefault="00A40C4C" w:rsidP="00A40C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i/>
          <w:color w:val="212121"/>
          <w:sz w:val="20"/>
          <w:szCs w:val="20"/>
          <w:lang w:val="es-ES" w:eastAsia="es-ES"/>
        </w:rPr>
      </w:pPr>
      <w:r w:rsidRPr="00A40C4C">
        <w:rPr>
          <w:rFonts w:eastAsia="Times New Roman" w:cstheme="minorHAnsi"/>
          <w:i/>
          <w:color w:val="212121"/>
          <w:sz w:val="20"/>
          <w:szCs w:val="20"/>
          <w:lang w:val="es-ES" w:eastAsia="es-ES"/>
        </w:rPr>
        <w:t>Un vivac nocturno de un soldado, solo.</w:t>
      </w:r>
    </w:p>
    <w:p w:rsidR="00A40C4C" w:rsidRPr="00A40C4C" w:rsidRDefault="00A40C4C" w:rsidP="00A40C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i/>
          <w:color w:val="212121"/>
          <w:sz w:val="20"/>
          <w:szCs w:val="20"/>
          <w:lang w:val="es-ES" w:eastAsia="es-ES"/>
        </w:rPr>
      </w:pPr>
      <w:r w:rsidRPr="00A40C4C">
        <w:rPr>
          <w:rFonts w:eastAsia="Times New Roman" w:cstheme="minorHAnsi"/>
          <w:i/>
          <w:color w:val="212121"/>
          <w:sz w:val="20"/>
          <w:szCs w:val="20"/>
          <w:lang w:val="es-ES" w:eastAsia="es-ES"/>
        </w:rPr>
        <w:t>En medio de un mar de sangre</w:t>
      </w:r>
    </w:p>
    <w:p w:rsidR="00A40C4C" w:rsidRPr="00A40C4C" w:rsidRDefault="00A40C4C" w:rsidP="00A40C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i/>
          <w:color w:val="212121"/>
          <w:sz w:val="20"/>
          <w:szCs w:val="20"/>
          <w:lang w:val="es-ES" w:eastAsia="es-ES"/>
        </w:rPr>
      </w:pPr>
      <w:r w:rsidRPr="00A40C4C">
        <w:rPr>
          <w:rFonts w:eastAsia="Times New Roman" w:cstheme="minorHAnsi"/>
          <w:i/>
          <w:color w:val="212121"/>
          <w:sz w:val="20"/>
          <w:szCs w:val="20"/>
          <w:lang w:val="es-ES" w:eastAsia="es-ES"/>
        </w:rPr>
        <w:t>Pero puedes unirte a tus camaradas”.</w:t>
      </w:r>
    </w:p>
    <w:p w:rsidR="00A40C4C" w:rsidRPr="00A40C4C" w:rsidRDefault="00A40C4C" w:rsidP="00A40C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sz w:val="20"/>
          <w:szCs w:val="20"/>
          <w:lang w:val="es-ES" w:eastAsia="es-ES"/>
        </w:rPr>
      </w:pPr>
    </w:p>
    <w:p w:rsidR="00A40C4C" w:rsidRPr="00A40C4C" w:rsidRDefault="00A40C4C" w:rsidP="00A40C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sz w:val="20"/>
          <w:szCs w:val="20"/>
          <w:lang w:val="es-ES" w:eastAsia="es-ES"/>
        </w:rPr>
      </w:pPr>
      <w:r w:rsidRPr="00A40C4C">
        <w:rPr>
          <w:rFonts w:eastAsia="Times New Roman" w:cstheme="minorHAnsi"/>
          <w:b/>
          <w:color w:val="212121"/>
          <w:sz w:val="20"/>
          <w:szCs w:val="20"/>
          <w:lang w:eastAsia="es-ES"/>
        </w:rPr>
        <w:t>John Ruskin</w:t>
      </w:r>
      <w:r w:rsidRPr="00A40C4C">
        <w:rPr>
          <w:rFonts w:eastAsia="Times New Roman" w:cstheme="minorHAnsi"/>
          <w:color w:val="212121"/>
          <w:sz w:val="20"/>
          <w:szCs w:val="20"/>
          <w:lang w:eastAsia="es-ES"/>
        </w:rPr>
        <w:t xml:space="preserve"> comentó (</w:t>
      </w:r>
      <w:proofErr w:type="spellStart"/>
      <w:r w:rsidRPr="00A40C4C">
        <w:rPr>
          <w:rFonts w:eastAsia="Times New Roman" w:cstheme="minorHAnsi"/>
          <w:color w:val="212121"/>
          <w:sz w:val="20"/>
          <w:szCs w:val="20"/>
          <w:lang w:eastAsia="es-ES"/>
        </w:rPr>
        <w:t>Butlin</w:t>
      </w:r>
      <w:proofErr w:type="spellEnd"/>
      <w:r w:rsidRPr="00A40C4C">
        <w:rPr>
          <w:rFonts w:eastAsia="Times New Roman" w:cstheme="minorHAnsi"/>
          <w:color w:val="212121"/>
          <w:sz w:val="20"/>
          <w:szCs w:val="20"/>
          <w:lang w:eastAsia="es-ES"/>
        </w:rPr>
        <w:t xml:space="preserve"> y </w:t>
      </w:r>
      <w:proofErr w:type="spellStart"/>
      <w:r w:rsidRPr="00A40C4C">
        <w:rPr>
          <w:rFonts w:eastAsia="Times New Roman" w:cstheme="minorHAnsi"/>
          <w:color w:val="212121"/>
          <w:sz w:val="20"/>
          <w:szCs w:val="20"/>
          <w:lang w:eastAsia="es-ES"/>
        </w:rPr>
        <w:t>Joll</w:t>
      </w:r>
      <w:proofErr w:type="spellEnd"/>
      <w:r w:rsidRPr="00A40C4C">
        <w:rPr>
          <w:rFonts w:eastAsia="Times New Roman" w:cstheme="minorHAnsi"/>
          <w:color w:val="212121"/>
          <w:sz w:val="20"/>
          <w:szCs w:val="20"/>
          <w:lang w:eastAsia="es-ES"/>
        </w:rPr>
        <w:t>, 1984: 249): “</w:t>
      </w:r>
      <w:r w:rsidRPr="00A40C4C">
        <w:rPr>
          <w:rFonts w:eastAsia="Times New Roman" w:cstheme="minorHAnsi"/>
          <w:i/>
          <w:color w:val="212121"/>
          <w:sz w:val="20"/>
          <w:szCs w:val="20"/>
          <w:lang w:val="es-ES" w:eastAsia="es-ES"/>
        </w:rPr>
        <w:t xml:space="preserve">las líneas que </w:t>
      </w:r>
      <w:r w:rsidRPr="00A40C4C">
        <w:rPr>
          <w:rFonts w:eastAsia="Times New Roman" w:cstheme="minorHAnsi"/>
          <w:b/>
          <w:i/>
          <w:color w:val="212121"/>
          <w:sz w:val="20"/>
          <w:szCs w:val="20"/>
          <w:lang w:val="es-ES" w:eastAsia="es-ES"/>
        </w:rPr>
        <w:t xml:space="preserve">Turner </w:t>
      </w:r>
      <w:r w:rsidRPr="00A40C4C">
        <w:rPr>
          <w:rFonts w:eastAsia="Times New Roman" w:cstheme="minorHAnsi"/>
          <w:i/>
          <w:color w:val="212121"/>
          <w:sz w:val="20"/>
          <w:szCs w:val="20"/>
          <w:lang w:val="es-ES" w:eastAsia="es-ES"/>
        </w:rPr>
        <w:t>dio a la imagen son muy importantes, siendo la única expresión verbal de esa asociación en su mente del color del atardecer con sangre”</w:t>
      </w:r>
      <w:r w:rsidRPr="00A40C4C">
        <w:rPr>
          <w:rFonts w:eastAsia="Times New Roman" w:cstheme="minorHAnsi"/>
          <w:color w:val="212121"/>
          <w:sz w:val="20"/>
          <w:szCs w:val="20"/>
          <w:lang w:val="es-ES" w:eastAsia="es-ES"/>
        </w:rPr>
        <w:t>.</w:t>
      </w:r>
    </w:p>
    <w:p w:rsidR="00A40C4C" w:rsidRPr="00A40C4C" w:rsidRDefault="00A40C4C" w:rsidP="00A40C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0"/>
          <w:szCs w:val="20"/>
          <w:shd w:val="clear" w:color="auto" w:fill="FFFFFF"/>
          <w:lang w:val="es-ES" w:eastAsia="es-ES"/>
        </w:rPr>
      </w:pPr>
    </w:p>
    <w:p w:rsidR="00A40C4C" w:rsidRPr="00A40C4C" w:rsidRDefault="00A40C4C" w:rsidP="00A40C4C">
      <w:pPr>
        <w:rPr>
          <w:rFonts w:cstheme="minorHAnsi"/>
          <w:sz w:val="20"/>
          <w:szCs w:val="20"/>
          <w:lang w:val="es-ES"/>
        </w:rPr>
      </w:pPr>
      <w:r w:rsidRPr="00A40C4C">
        <w:rPr>
          <w:rFonts w:cstheme="minorHAnsi"/>
          <w:b/>
          <w:sz w:val="28"/>
          <w:szCs w:val="20"/>
          <w:lang w:val="es-ES"/>
        </w:rPr>
        <w:t>JOHN CONSTABLE</w:t>
      </w:r>
      <w:r w:rsidRPr="00A40C4C">
        <w:rPr>
          <w:rFonts w:cstheme="minorHAnsi"/>
          <w:sz w:val="28"/>
          <w:szCs w:val="20"/>
          <w:lang w:val="es-ES"/>
        </w:rPr>
        <w:t xml:space="preserve"> </w:t>
      </w:r>
      <w:r w:rsidRPr="00A40C4C">
        <w:rPr>
          <w:rFonts w:cstheme="minorHAnsi"/>
          <w:sz w:val="20"/>
          <w:szCs w:val="20"/>
          <w:lang w:val="es-ES"/>
        </w:rPr>
        <w:t>1776- 1837</w:t>
      </w:r>
    </w:p>
    <w:p w:rsidR="00A40C4C" w:rsidRPr="00A40C4C" w:rsidRDefault="00A40C4C" w:rsidP="00A40C4C">
      <w:pPr>
        <w:rPr>
          <w:rFonts w:cstheme="minorHAnsi"/>
          <w:color w:val="000000" w:themeColor="text1"/>
          <w:sz w:val="20"/>
          <w:szCs w:val="20"/>
          <w:u w:val="single"/>
          <w:lang w:val="es-ES"/>
        </w:rPr>
      </w:pPr>
      <w:r w:rsidRPr="00A40C4C">
        <w:rPr>
          <w:rFonts w:cstheme="minorHAnsi"/>
          <w:sz w:val="20"/>
          <w:szCs w:val="20"/>
          <w:u w:val="single"/>
          <w:lang w:val="es-ES"/>
        </w:rPr>
        <w:t xml:space="preserve">Es uno de los paisajistas más importantes del S. XIX y el más influyente en Francia, admirado por sus </w:t>
      </w:r>
      <w:r w:rsidRPr="00A40C4C">
        <w:rPr>
          <w:rFonts w:cstheme="minorHAnsi"/>
          <w:color w:val="000000" w:themeColor="text1"/>
          <w:sz w:val="20"/>
          <w:szCs w:val="20"/>
          <w:u w:val="single"/>
          <w:lang w:val="es-ES"/>
        </w:rPr>
        <w:t xml:space="preserve">contemporáneos </w:t>
      </w:r>
      <w:r w:rsidRPr="00A40C4C">
        <w:rPr>
          <w:rFonts w:cstheme="minorHAnsi"/>
          <w:b/>
          <w:sz w:val="20"/>
          <w:szCs w:val="20"/>
          <w:u w:val="single"/>
          <w:lang w:val="es-ES"/>
        </w:rPr>
        <w:t xml:space="preserve">Delacroix </w:t>
      </w:r>
      <w:r w:rsidRPr="00A40C4C">
        <w:rPr>
          <w:rFonts w:cstheme="minorHAnsi"/>
          <w:sz w:val="20"/>
          <w:szCs w:val="20"/>
          <w:u w:val="single"/>
          <w:lang w:val="es-ES"/>
        </w:rPr>
        <w:t xml:space="preserve">y </w:t>
      </w:r>
      <w:r w:rsidRPr="00A40C4C">
        <w:rPr>
          <w:rFonts w:cstheme="minorHAnsi"/>
          <w:b/>
          <w:sz w:val="20"/>
          <w:szCs w:val="20"/>
          <w:u w:val="single"/>
          <w:lang w:val="es-ES"/>
        </w:rPr>
        <w:t>Géricault</w:t>
      </w:r>
      <w:r w:rsidRPr="00A40C4C">
        <w:rPr>
          <w:rFonts w:cstheme="minorHAnsi"/>
          <w:sz w:val="20"/>
          <w:szCs w:val="20"/>
          <w:u w:val="single"/>
          <w:lang w:val="es-ES"/>
        </w:rPr>
        <w:t xml:space="preserve"> y posteriormente por los paisajistas </w:t>
      </w:r>
      <w:r w:rsidRPr="00A40C4C">
        <w:rPr>
          <w:rFonts w:cstheme="minorHAnsi"/>
          <w:color w:val="000000" w:themeColor="text1"/>
          <w:sz w:val="20"/>
          <w:szCs w:val="20"/>
          <w:u w:val="single"/>
          <w:lang w:val="es-ES"/>
        </w:rPr>
        <w:t xml:space="preserve">franceses </w:t>
      </w:r>
      <w:r w:rsidRPr="00A40C4C">
        <w:rPr>
          <w:rFonts w:cstheme="minorHAnsi"/>
          <w:sz w:val="20"/>
          <w:szCs w:val="20"/>
          <w:u w:val="single"/>
          <w:lang w:val="es-ES"/>
        </w:rPr>
        <w:t xml:space="preserve">de la </w:t>
      </w:r>
      <w:r w:rsidRPr="00A40C4C">
        <w:rPr>
          <w:rFonts w:cstheme="minorHAnsi"/>
          <w:b/>
          <w:sz w:val="20"/>
          <w:szCs w:val="20"/>
          <w:u w:val="single"/>
          <w:lang w:val="es-ES"/>
        </w:rPr>
        <w:t xml:space="preserve">Escuela de </w:t>
      </w:r>
      <w:proofErr w:type="spellStart"/>
      <w:r w:rsidRPr="00A40C4C">
        <w:rPr>
          <w:rFonts w:cstheme="minorHAnsi"/>
          <w:b/>
          <w:sz w:val="20"/>
          <w:szCs w:val="20"/>
          <w:u w:val="single"/>
          <w:lang w:val="es-ES"/>
        </w:rPr>
        <w:t>Barbizon</w:t>
      </w:r>
      <w:proofErr w:type="spellEnd"/>
      <w:r w:rsidRPr="00A40C4C">
        <w:rPr>
          <w:rFonts w:cstheme="minorHAnsi"/>
          <w:sz w:val="20"/>
          <w:szCs w:val="20"/>
          <w:u w:val="single"/>
          <w:lang w:val="es-ES"/>
        </w:rPr>
        <w:t xml:space="preserve"> (</w:t>
      </w:r>
      <w:r w:rsidRPr="00A40C4C">
        <w:rPr>
          <w:rFonts w:cstheme="minorHAnsi"/>
          <w:color w:val="000000" w:themeColor="text1"/>
          <w:sz w:val="20"/>
          <w:szCs w:val="20"/>
          <w:u w:val="single"/>
          <w:lang w:val="es-ES"/>
        </w:rPr>
        <w:t>germen de los futuros impresionistas</w:t>
      </w:r>
      <w:r w:rsidRPr="00A40C4C">
        <w:rPr>
          <w:rFonts w:cstheme="minorHAnsi"/>
          <w:sz w:val="20"/>
          <w:szCs w:val="20"/>
          <w:u w:val="single"/>
          <w:lang w:val="es-ES"/>
        </w:rPr>
        <w:t>) hasta tal punto que se le ha considerado el verdadero fundador.</w:t>
      </w:r>
      <w:r w:rsidRPr="00A40C4C">
        <w:rPr>
          <w:rFonts w:cstheme="minorHAnsi"/>
          <w:color w:val="000000" w:themeColor="text1"/>
          <w:sz w:val="20"/>
          <w:szCs w:val="20"/>
          <w:u w:val="single"/>
          <w:lang w:val="es-ES"/>
        </w:rPr>
        <w:t xml:space="preserve"> </w:t>
      </w:r>
    </w:p>
    <w:p w:rsidR="00A40C4C" w:rsidRPr="00A40C4C" w:rsidRDefault="00A40C4C" w:rsidP="00A40C4C">
      <w:pPr>
        <w:rPr>
          <w:rFonts w:cstheme="minorHAnsi"/>
          <w:color w:val="000000" w:themeColor="text1"/>
          <w:sz w:val="20"/>
          <w:szCs w:val="20"/>
          <w:lang w:val="es-ES"/>
        </w:rPr>
      </w:pPr>
      <w:r w:rsidRPr="00A40C4C">
        <w:rPr>
          <w:rFonts w:cstheme="minorHAnsi"/>
          <w:color w:val="000000" w:themeColor="text1"/>
          <w:sz w:val="20"/>
          <w:szCs w:val="20"/>
          <w:lang w:val="es-ES"/>
        </w:rPr>
        <w:t>Fue un pintor destacado y un tanto atípico del paisajismo romántico inglés, ya que no se limitó a pintar paisajes “románticos” (ruinas, tormentas, naufragios…) sino que también presentó escenas de la vida cotidiana.</w:t>
      </w:r>
    </w:p>
    <w:p w:rsidR="00A40C4C" w:rsidRPr="00A40C4C" w:rsidRDefault="00A40C4C" w:rsidP="00A40C4C">
      <w:pPr>
        <w:rPr>
          <w:rFonts w:cstheme="minorHAnsi"/>
          <w:color w:val="000000" w:themeColor="text1"/>
          <w:sz w:val="20"/>
          <w:szCs w:val="20"/>
          <w:lang w:val="es-ES"/>
        </w:rPr>
      </w:pPr>
      <w:r w:rsidRPr="00A40C4C">
        <w:rPr>
          <w:rFonts w:cstheme="minorHAnsi"/>
          <w:color w:val="000000" w:themeColor="text1"/>
          <w:sz w:val="20"/>
          <w:szCs w:val="20"/>
          <w:lang w:val="es-ES"/>
        </w:rPr>
        <w:t xml:space="preserve">Alcanzó un gran éxito en Francia, donde vendió más obras que en su Inglaterra natal. Solía pintar y dibujar al aire libre. Asistía a clases de pintura y a disecciones anatómicas. Como </w:t>
      </w:r>
      <w:r w:rsidRPr="00A40C4C">
        <w:rPr>
          <w:rFonts w:cstheme="minorHAnsi"/>
          <w:b/>
          <w:color w:val="000000" w:themeColor="text1"/>
          <w:sz w:val="20"/>
          <w:szCs w:val="20"/>
          <w:lang w:val="es-ES"/>
        </w:rPr>
        <w:t>Turner</w:t>
      </w:r>
      <w:r w:rsidRPr="00A40C4C">
        <w:rPr>
          <w:rFonts w:cstheme="minorHAnsi"/>
          <w:color w:val="000000" w:themeColor="text1"/>
          <w:sz w:val="20"/>
          <w:szCs w:val="20"/>
          <w:lang w:val="es-ES"/>
        </w:rPr>
        <w:t xml:space="preserve">, estudiaba y copiaba a los grandes maestros (especialmente a </w:t>
      </w:r>
      <w:r w:rsidRPr="00A40C4C">
        <w:rPr>
          <w:rFonts w:cstheme="minorHAnsi"/>
          <w:b/>
          <w:color w:val="000000" w:themeColor="text1"/>
          <w:sz w:val="20"/>
          <w:szCs w:val="20"/>
          <w:lang w:val="es-ES"/>
        </w:rPr>
        <w:t>Claudio de Lorena</w:t>
      </w:r>
      <w:r w:rsidRPr="00A40C4C">
        <w:rPr>
          <w:rFonts w:cstheme="minorHAnsi"/>
          <w:color w:val="000000" w:themeColor="text1"/>
          <w:sz w:val="20"/>
          <w:szCs w:val="20"/>
          <w:lang w:val="es-ES"/>
        </w:rPr>
        <w:t xml:space="preserve">) conferiría en sus paisajes una gran importancia a la luz, el color y la pincelada pastosa. </w:t>
      </w:r>
    </w:p>
    <w:p w:rsidR="00A40C4C" w:rsidRPr="00A40C4C" w:rsidRDefault="00A40C4C" w:rsidP="00A40C4C">
      <w:pPr>
        <w:rPr>
          <w:rFonts w:cstheme="minorHAnsi"/>
          <w:color w:val="000000" w:themeColor="text1"/>
          <w:sz w:val="20"/>
          <w:szCs w:val="20"/>
          <w:lang w:val="es-ES"/>
        </w:rPr>
      </w:pPr>
      <w:r w:rsidRPr="00A40C4C">
        <w:rPr>
          <w:rFonts w:cstheme="minorHAnsi"/>
          <w:color w:val="000000" w:themeColor="text1"/>
          <w:sz w:val="20"/>
          <w:szCs w:val="20"/>
          <w:shd w:val="clear" w:color="auto" w:fill="FFFFFF"/>
        </w:rPr>
        <w:t xml:space="preserve">La región de </w:t>
      </w:r>
      <w:hyperlink r:id="rId52" w:tooltip="Suffolk (la página no existe)" w:history="1">
        <w:r w:rsidRPr="00A40C4C">
          <w:rPr>
            <w:rFonts w:cstheme="minorHAnsi"/>
            <w:color w:val="000000" w:themeColor="text1"/>
            <w:sz w:val="20"/>
            <w:szCs w:val="20"/>
          </w:rPr>
          <w:t>Suffolk</w:t>
        </w:r>
      </w:hyperlink>
      <w:r w:rsidRPr="00A40C4C">
        <w:rPr>
          <w:rFonts w:cstheme="minorHAnsi"/>
          <w:color w:val="000000" w:themeColor="text1"/>
          <w:sz w:val="20"/>
          <w:szCs w:val="20"/>
          <w:shd w:val="clear" w:color="auto" w:fill="FFFFFF"/>
        </w:rPr>
        <w:t xml:space="preserve"> fue el tema preferido de sus paisajes, hasta el punto de que el área del </w:t>
      </w:r>
      <w:hyperlink r:id="rId53" w:tooltip="Valle de Dedham (la página no existe)" w:history="1">
        <w:r w:rsidRPr="00A40C4C">
          <w:rPr>
            <w:rFonts w:cstheme="minorHAnsi"/>
            <w:color w:val="000000" w:themeColor="text1"/>
            <w:sz w:val="20"/>
            <w:szCs w:val="20"/>
          </w:rPr>
          <w:t>Valle de Dedham</w:t>
        </w:r>
      </w:hyperlink>
      <w:r w:rsidRPr="00A40C4C">
        <w:rPr>
          <w:rFonts w:cstheme="minorHAnsi"/>
          <w:color w:val="000000" w:themeColor="text1"/>
          <w:sz w:val="20"/>
          <w:szCs w:val="20"/>
          <w:shd w:val="clear" w:color="auto" w:fill="FFFFFF"/>
        </w:rPr>
        <w:t xml:space="preserve">, en </w:t>
      </w:r>
      <w:hyperlink r:id="rId54" w:tooltip="Suffolk (la página no existe)" w:history="1">
        <w:r w:rsidRPr="00A40C4C">
          <w:rPr>
            <w:rFonts w:cstheme="minorHAnsi"/>
            <w:color w:val="000000" w:themeColor="text1"/>
            <w:sz w:val="20"/>
            <w:szCs w:val="20"/>
          </w:rPr>
          <w:t>Suffolk</w:t>
        </w:r>
      </w:hyperlink>
      <w:r w:rsidRPr="00A40C4C">
        <w:rPr>
          <w:rFonts w:cstheme="minorHAnsi"/>
          <w:color w:val="000000" w:themeColor="text1"/>
          <w:sz w:val="20"/>
          <w:szCs w:val="20"/>
          <w:shd w:val="clear" w:color="auto" w:fill="FFFFFF"/>
        </w:rPr>
        <w:t xml:space="preserve">, se conoce como el país de Constable. </w:t>
      </w:r>
    </w:p>
    <w:p w:rsidR="00A40C4C" w:rsidRPr="00A40C4C" w:rsidRDefault="00A40C4C" w:rsidP="00A40C4C">
      <w:pPr>
        <w:spacing w:before="216" w:after="192" w:line="240" w:lineRule="auto"/>
        <w:rPr>
          <w:rFonts w:eastAsia="Times New Roman" w:cstheme="minorHAnsi"/>
          <w:color w:val="000000" w:themeColor="text1"/>
          <w:sz w:val="20"/>
          <w:szCs w:val="20"/>
          <w:lang w:eastAsia="es-ES_tradnl"/>
        </w:rPr>
      </w:pPr>
      <w:r w:rsidRPr="00A40C4C">
        <w:rPr>
          <w:rFonts w:eastAsia="Times New Roman" w:cstheme="minorHAnsi"/>
          <w:color w:val="000000" w:themeColor="text1"/>
          <w:sz w:val="20"/>
          <w:szCs w:val="20"/>
          <w:lang w:eastAsia="es-ES_tradnl"/>
        </w:rPr>
        <w:t xml:space="preserve">Entre los autores que más le inspiraron durante este primer periodo, están </w:t>
      </w:r>
      <w:hyperlink r:id="rId55" w:tooltip="Thomas Gainsborough" w:history="1">
        <w:r w:rsidRPr="00A40C4C">
          <w:rPr>
            <w:rFonts w:eastAsia="Times New Roman" w:cstheme="minorHAnsi"/>
            <w:b/>
            <w:color w:val="000000" w:themeColor="text1"/>
            <w:sz w:val="20"/>
            <w:szCs w:val="20"/>
            <w:lang w:eastAsia="es-ES_tradnl"/>
          </w:rPr>
          <w:t>Thomas Gainsborough</w:t>
        </w:r>
      </w:hyperlink>
      <w:r w:rsidRPr="00A40C4C">
        <w:rPr>
          <w:rFonts w:eastAsia="Times New Roman" w:cstheme="minorHAnsi"/>
          <w:b/>
          <w:color w:val="000000" w:themeColor="text1"/>
          <w:sz w:val="20"/>
          <w:szCs w:val="20"/>
          <w:lang w:eastAsia="es-ES_tradnl"/>
        </w:rPr>
        <w:t xml:space="preserve">, </w:t>
      </w:r>
      <w:hyperlink r:id="rId56" w:tooltip="Joshua Reynolds" w:history="1">
        <w:r w:rsidRPr="00A40C4C">
          <w:rPr>
            <w:rFonts w:eastAsia="Times New Roman" w:cstheme="minorHAnsi"/>
            <w:b/>
            <w:color w:val="000000" w:themeColor="text1"/>
            <w:sz w:val="20"/>
            <w:szCs w:val="20"/>
            <w:lang w:eastAsia="es-ES_tradnl"/>
          </w:rPr>
          <w:t>Joshua Reynolds</w:t>
        </w:r>
      </w:hyperlink>
      <w:r w:rsidRPr="00A40C4C">
        <w:rPr>
          <w:rFonts w:eastAsia="Times New Roman" w:cstheme="minorHAnsi"/>
          <w:b/>
          <w:color w:val="000000" w:themeColor="text1"/>
          <w:sz w:val="20"/>
          <w:szCs w:val="20"/>
          <w:lang w:eastAsia="es-ES_tradnl"/>
        </w:rPr>
        <w:t xml:space="preserve">, </w:t>
      </w:r>
      <w:hyperlink r:id="rId57" w:tooltip="Claudio de Lorena" w:history="1">
        <w:r w:rsidRPr="00A40C4C">
          <w:rPr>
            <w:rFonts w:eastAsia="Times New Roman" w:cstheme="minorHAnsi"/>
            <w:b/>
            <w:color w:val="000000" w:themeColor="text1"/>
            <w:sz w:val="20"/>
            <w:szCs w:val="20"/>
            <w:lang w:eastAsia="es-ES_tradnl"/>
          </w:rPr>
          <w:t>Claudio de Lorena</w:t>
        </w:r>
      </w:hyperlink>
      <w:r w:rsidRPr="00A40C4C">
        <w:rPr>
          <w:rFonts w:eastAsia="Times New Roman" w:cstheme="minorHAnsi"/>
          <w:b/>
          <w:color w:val="000000" w:themeColor="text1"/>
          <w:sz w:val="20"/>
          <w:szCs w:val="20"/>
          <w:lang w:eastAsia="es-ES_tradnl"/>
        </w:rPr>
        <w:t xml:space="preserve">, </w:t>
      </w:r>
      <w:hyperlink r:id="rId58" w:tooltip="Peter Paul Rubens" w:history="1">
        <w:r w:rsidRPr="00A40C4C">
          <w:rPr>
            <w:rFonts w:eastAsia="Times New Roman" w:cstheme="minorHAnsi"/>
            <w:b/>
            <w:color w:val="000000" w:themeColor="text1"/>
            <w:sz w:val="20"/>
            <w:szCs w:val="20"/>
            <w:lang w:eastAsia="es-ES_tradnl"/>
          </w:rPr>
          <w:t>Peter Paul Rubens</w:t>
        </w:r>
      </w:hyperlink>
      <w:r w:rsidRPr="00A40C4C">
        <w:rPr>
          <w:rFonts w:eastAsia="Times New Roman" w:cstheme="minorHAnsi"/>
          <w:b/>
          <w:color w:val="000000" w:themeColor="text1"/>
          <w:sz w:val="20"/>
          <w:szCs w:val="20"/>
          <w:lang w:eastAsia="es-ES_tradnl"/>
        </w:rPr>
        <w:t xml:space="preserve">, </w:t>
      </w:r>
      <w:hyperlink r:id="rId59" w:tooltip="Annibale Carracci" w:history="1">
        <w:r w:rsidRPr="00A40C4C">
          <w:rPr>
            <w:rFonts w:eastAsia="Times New Roman" w:cstheme="minorHAnsi"/>
            <w:b/>
            <w:color w:val="000000" w:themeColor="text1"/>
            <w:sz w:val="20"/>
            <w:szCs w:val="20"/>
            <w:lang w:eastAsia="es-ES_tradnl"/>
          </w:rPr>
          <w:t>Annibale Carracci</w:t>
        </w:r>
      </w:hyperlink>
      <w:r w:rsidRPr="00A40C4C">
        <w:rPr>
          <w:rFonts w:eastAsia="Times New Roman" w:cstheme="minorHAnsi"/>
          <w:b/>
          <w:color w:val="000000" w:themeColor="text1"/>
          <w:sz w:val="20"/>
          <w:szCs w:val="20"/>
          <w:lang w:eastAsia="es-ES_tradnl"/>
        </w:rPr>
        <w:t xml:space="preserve"> y </w:t>
      </w:r>
      <w:hyperlink r:id="rId60" w:tooltip="Jacob van Ruysdael" w:history="1">
        <w:r w:rsidRPr="00A40C4C">
          <w:rPr>
            <w:rFonts w:eastAsia="Times New Roman" w:cstheme="minorHAnsi"/>
            <w:b/>
            <w:color w:val="000000" w:themeColor="text1"/>
            <w:sz w:val="20"/>
            <w:szCs w:val="20"/>
            <w:lang w:eastAsia="es-ES_tradnl"/>
          </w:rPr>
          <w:t xml:space="preserve">Jacob </w:t>
        </w:r>
        <w:proofErr w:type="spellStart"/>
        <w:r w:rsidRPr="00A40C4C">
          <w:rPr>
            <w:rFonts w:eastAsia="Times New Roman" w:cstheme="minorHAnsi"/>
            <w:b/>
            <w:color w:val="000000" w:themeColor="text1"/>
            <w:sz w:val="20"/>
            <w:szCs w:val="20"/>
            <w:lang w:eastAsia="es-ES_tradnl"/>
          </w:rPr>
          <w:t>Ruysdael</w:t>
        </w:r>
        <w:proofErr w:type="spellEnd"/>
      </w:hyperlink>
      <w:r w:rsidRPr="00A40C4C">
        <w:rPr>
          <w:rFonts w:eastAsia="Times New Roman" w:cstheme="minorHAnsi"/>
          <w:color w:val="000000" w:themeColor="text1"/>
          <w:sz w:val="20"/>
          <w:szCs w:val="20"/>
          <w:lang w:eastAsia="es-ES_tradnl"/>
        </w:rPr>
        <w:t xml:space="preserve">. </w:t>
      </w:r>
    </w:p>
    <w:p w:rsidR="00A40C4C" w:rsidRPr="00A40C4C" w:rsidRDefault="00A40C4C" w:rsidP="00A40C4C">
      <w:pPr>
        <w:spacing w:before="216" w:after="192" w:line="240" w:lineRule="auto"/>
        <w:rPr>
          <w:rFonts w:eastAsia="Times New Roman" w:cstheme="minorHAnsi"/>
          <w:color w:val="000000" w:themeColor="text1"/>
          <w:sz w:val="20"/>
          <w:szCs w:val="20"/>
          <w:lang w:eastAsia="es-ES_tradnl"/>
        </w:rPr>
      </w:pPr>
      <w:r w:rsidRPr="00A40C4C">
        <w:rPr>
          <w:rFonts w:eastAsia="Times New Roman" w:cstheme="minorHAnsi"/>
          <w:color w:val="000000" w:themeColor="text1"/>
          <w:sz w:val="20"/>
          <w:szCs w:val="20"/>
          <w:lang w:eastAsia="es-ES_tradnl"/>
        </w:rPr>
        <w:t xml:space="preserve">Se le considera el gran renovador del </w:t>
      </w:r>
      <w:hyperlink r:id="rId61" w:tooltip="Paisajismo" w:history="1">
        <w:r w:rsidRPr="00A40C4C">
          <w:rPr>
            <w:rFonts w:eastAsia="Times New Roman" w:cstheme="minorHAnsi"/>
            <w:color w:val="000000" w:themeColor="text1"/>
            <w:sz w:val="20"/>
            <w:szCs w:val="20"/>
            <w:lang w:eastAsia="es-ES_tradnl"/>
          </w:rPr>
          <w:t>paisajismo</w:t>
        </w:r>
      </w:hyperlink>
      <w:r w:rsidRPr="00A40C4C">
        <w:rPr>
          <w:rFonts w:eastAsia="Times New Roman" w:cstheme="minorHAnsi"/>
          <w:color w:val="000000" w:themeColor="text1"/>
          <w:sz w:val="20"/>
          <w:szCs w:val="20"/>
          <w:lang w:eastAsia="es-ES_tradnl"/>
        </w:rPr>
        <w:t xml:space="preserve"> inglés. </w:t>
      </w:r>
    </w:p>
    <w:p w:rsidR="00A40C4C" w:rsidRPr="00A40C4C" w:rsidRDefault="00A40C4C" w:rsidP="00A40C4C">
      <w:pPr>
        <w:shd w:val="clear" w:color="auto" w:fill="FCFCFC"/>
        <w:spacing w:after="120" w:line="240" w:lineRule="auto"/>
        <w:rPr>
          <w:rFonts w:eastAsia="Times New Roman" w:cstheme="minorHAnsi"/>
          <w:color w:val="000000" w:themeColor="text1"/>
          <w:sz w:val="20"/>
          <w:szCs w:val="20"/>
          <w:u w:val="single"/>
          <w:lang w:eastAsia="es-ES_tradnl"/>
        </w:rPr>
      </w:pPr>
      <w:r w:rsidRPr="00A40C4C">
        <w:rPr>
          <w:rFonts w:eastAsia="Times New Roman" w:cstheme="minorHAnsi"/>
          <w:color w:val="000000" w:themeColor="text1"/>
          <w:sz w:val="20"/>
          <w:szCs w:val="20"/>
          <w:lang w:eastAsia="es-ES_tradnl"/>
        </w:rPr>
        <w:t xml:space="preserve">La visión de la naturaleza de su niñez había quedado grabada en su memoria con una luz tan brillante y con una definición tan nítida que se constituyó en su principal fuente de inspiración artística a lo largo de toda su vida. Sus paisajes son paisajes vividos y por tanto no son neutros: </w:t>
      </w:r>
      <w:r w:rsidRPr="00A40C4C">
        <w:rPr>
          <w:rFonts w:eastAsia="Times New Roman" w:cstheme="minorHAnsi"/>
          <w:color w:val="000000" w:themeColor="text1"/>
          <w:sz w:val="20"/>
          <w:szCs w:val="20"/>
          <w:u w:val="single"/>
          <w:lang w:eastAsia="es-ES_tradnl"/>
        </w:rPr>
        <w:t xml:space="preserve">es lo que le distingue de la pintura realista. </w:t>
      </w:r>
      <w:r w:rsidRPr="00A40C4C">
        <w:rPr>
          <w:rFonts w:eastAsia="Times New Roman" w:cstheme="minorHAnsi"/>
          <w:b/>
          <w:color w:val="000000" w:themeColor="text1"/>
          <w:sz w:val="20"/>
          <w:szCs w:val="20"/>
          <w:u w:val="single"/>
          <w:lang w:eastAsia="es-ES_tradnl"/>
        </w:rPr>
        <w:t>Constable</w:t>
      </w:r>
      <w:r w:rsidRPr="00A40C4C">
        <w:rPr>
          <w:rFonts w:eastAsia="Times New Roman" w:cstheme="minorHAnsi"/>
          <w:color w:val="000000" w:themeColor="text1"/>
          <w:sz w:val="20"/>
          <w:szCs w:val="20"/>
          <w:u w:val="single"/>
          <w:lang w:eastAsia="es-ES_tradnl"/>
        </w:rPr>
        <w:t xml:space="preserve"> no busca el realismo exacto en la representación de las cosas, sino la capacidad que tienen las cosas para evocar ideas o emociones. </w:t>
      </w:r>
    </w:p>
    <w:p w:rsidR="00A40C4C" w:rsidRPr="00A40C4C" w:rsidRDefault="00A40C4C" w:rsidP="00A40C4C">
      <w:pPr>
        <w:spacing w:before="216" w:after="192" w:line="240" w:lineRule="auto"/>
        <w:rPr>
          <w:rFonts w:eastAsia="Times New Roman" w:cstheme="minorHAnsi"/>
          <w:color w:val="000000" w:themeColor="text1"/>
          <w:sz w:val="20"/>
          <w:szCs w:val="20"/>
          <w:u w:val="single"/>
          <w:lang w:eastAsia="es-ES_tradnl"/>
        </w:rPr>
      </w:pPr>
      <w:r w:rsidRPr="00A40C4C">
        <w:rPr>
          <w:rFonts w:eastAsia="Times New Roman" w:cstheme="minorHAnsi"/>
          <w:color w:val="000000" w:themeColor="text1"/>
          <w:sz w:val="20"/>
          <w:szCs w:val="20"/>
          <w:u w:val="single"/>
          <w:lang w:eastAsia="es-ES_tradnl"/>
        </w:rPr>
        <w:t xml:space="preserve">A partir de </w:t>
      </w:r>
      <w:hyperlink r:id="rId62" w:tooltip="1825" w:history="1">
        <w:r w:rsidRPr="00A40C4C">
          <w:rPr>
            <w:rFonts w:eastAsia="Times New Roman" w:cstheme="minorHAnsi"/>
            <w:color w:val="000000" w:themeColor="text1"/>
            <w:sz w:val="20"/>
            <w:szCs w:val="20"/>
            <w:u w:val="single"/>
            <w:lang w:eastAsia="es-ES_tradnl"/>
          </w:rPr>
          <w:t>1825</w:t>
        </w:r>
      </w:hyperlink>
      <w:r w:rsidRPr="00A40C4C">
        <w:rPr>
          <w:rFonts w:eastAsia="Times New Roman" w:cstheme="minorHAnsi"/>
          <w:color w:val="000000" w:themeColor="text1"/>
          <w:sz w:val="20"/>
          <w:szCs w:val="20"/>
          <w:u w:val="single"/>
          <w:lang w:eastAsia="es-ES_tradnl"/>
        </w:rPr>
        <w:t xml:space="preserve">, se produce un punto de inflexión en su obra y paulatinamente se va viendo en ella un </w:t>
      </w:r>
      <w:hyperlink r:id="rId63" w:history="1">
        <w:r w:rsidRPr="00A40C4C">
          <w:rPr>
            <w:rFonts w:eastAsia="Times New Roman" w:cstheme="minorHAnsi"/>
            <w:color w:val="000000" w:themeColor="text1"/>
            <w:sz w:val="20"/>
            <w:szCs w:val="20"/>
            <w:u w:val="single"/>
            <w:lang w:eastAsia="es-ES_tradnl"/>
          </w:rPr>
          <w:t>naturalismo</w:t>
        </w:r>
      </w:hyperlink>
      <w:r w:rsidRPr="00A40C4C">
        <w:rPr>
          <w:rFonts w:eastAsia="Times New Roman" w:cstheme="minorHAnsi"/>
          <w:color w:val="000000" w:themeColor="text1"/>
          <w:sz w:val="20"/>
          <w:szCs w:val="20"/>
          <w:u w:val="single"/>
          <w:lang w:eastAsia="es-ES_tradnl"/>
        </w:rPr>
        <w:t xml:space="preserve"> más sombrío y melancólico, de añoranza, donde los paisajes se cargan más de sentimiento. El naturalismo de sus primeros años da paso a un </w:t>
      </w:r>
      <w:hyperlink r:id="rId64" w:tooltip="Expresionismo" w:history="1">
        <w:r w:rsidRPr="00A40C4C">
          <w:rPr>
            <w:rFonts w:eastAsia="Times New Roman" w:cstheme="minorHAnsi"/>
            <w:color w:val="000000" w:themeColor="text1"/>
            <w:sz w:val="20"/>
            <w:szCs w:val="20"/>
            <w:u w:val="single"/>
            <w:lang w:eastAsia="es-ES_tradnl"/>
          </w:rPr>
          <w:t>expresionismo</w:t>
        </w:r>
      </w:hyperlink>
      <w:r w:rsidRPr="00A40C4C">
        <w:rPr>
          <w:rFonts w:eastAsia="Times New Roman" w:cstheme="minorHAnsi"/>
          <w:color w:val="000000" w:themeColor="text1"/>
          <w:sz w:val="20"/>
          <w:szCs w:val="20"/>
          <w:u w:val="single"/>
          <w:lang w:eastAsia="es-ES_tradnl"/>
        </w:rPr>
        <w:t xml:space="preserve"> y subjetividad mayores. Esto se verá aún más acusado tras la muerte de su mujer, </w:t>
      </w:r>
      <w:r w:rsidRPr="00A40C4C">
        <w:rPr>
          <w:rFonts w:eastAsia="Times New Roman" w:cstheme="minorHAnsi"/>
          <w:b/>
          <w:color w:val="000000" w:themeColor="text1"/>
          <w:sz w:val="20"/>
          <w:szCs w:val="20"/>
          <w:u w:val="single"/>
          <w:lang w:eastAsia="es-ES_tradnl"/>
        </w:rPr>
        <w:t>María</w:t>
      </w:r>
      <w:r w:rsidRPr="00A40C4C">
        <w:rPr>
          <w:rFonts w:eastAsia="Times New Roman" w:cstheme="minorHAnsi"/>
          <w:color w:val="000000" w:themeColor="text1"/>
          <w:sz w:val="20"/>
          <w:szCs w:val="20"/>
          <w:u w:val="single"/>
          <w:lang w:eastAsia="es-ES_tradnl"/>
        </w:rPr>
        <w:t xml:space="preserve">, en </w:t>
      </w:r>
      <w:hyperlink r:id="rId65" w:tooltip="1828" w:history="1">
        <w:r w:rsidRPr="00A40C4C">
          <w:rPr>
            <w:rFonts w:eastAsia="Times New Roman" w:cstheme="minorHAnsi"/>
            <w:color w:val="000000" w:themeColor="text1"/>
            <w:sz w:val="20"/>
            <w:szCs w:val="20"/>
            <w:u w:val="single"/>
            <w:lang w:eastAsia="es-ES_tradnl"/>
          </w:rPr>
          <w:t>1828</w:t>
        </w:r>
      </w:hyperlink>
      <w:r w:rsidRPr="00A40C4C">
        <w:rPr>
          <w:rFonts w:eastAsia="Times New Roman" w:cstheme="minorHAnsi"/>
          <w:color w:val="000000" w:themeColor="text1"/>
          <w:sz w:val="20"/>
          <w:szCs w:val="20"/>
          <w:u w:val="single"/>
          <w:lang w:eastAsia="es-ES_tradnl"/>
        </w:rPr>
        <w:t xml:space="preserve">. </w:t>
      </w:r>
    </w:p>
    <w:p w:rsidR="00A40C4C" w:rsidRPr="00A40C4C" w:rsidRDefault="00A40C4C" w:rsidP="00A40C4C">
      <w:pPr>
        <w:spacing w:before="216" w:after="192" w:line="240" w:lineRule="auto"/>
        <w:rPr>
          <w:rFonts w:eastAsia="Times New Roman" w:cstheme="minorHAnsi"/>
          <w:i/>
          <w:color w:val="000000" w:themeColor="text1"/>
          <w:sz w:val="20"/>
          <w:szCs w:val="20"/>
          <w:lang w:eastAsia="es-ES_tradnl"/>
        </w:rPr>
      </w:pPr>
      <w:r w:rsidRPr="00A40C4C">
        <w:rPr>
          <w:rFonts w:eastAsia="Times New Roman" w:cstheme="minorHAnsi"/>
          <w:color w:val="000000" w:themeColor="text1"/>
          <w:sz w:val="20"/>
          <w:szCs w:val="20"/>
          <w:u w:val="single"/>
          <w:lang w:eastAsia="es-ES_tradnl"/>
        </w:rPr>
        <w:lastRenderedPageBreak/>
        <w:t>Se preocupaba por el paisaje y, sobre todo, de los efectos ambientales de la luz sobre la naturaleza. Elige paisajes con nubes inestables, en los que el aspecto cambia de un momento a otro.</w:t>
      </w:r>
      <w:r w:rsidRPr="00A40C4C">
        <w:rPr>
          <w:rFonts w:eastAsia="Times New Roman" w:cstheme="minorHAnsi"/>
          <w:color w:val="000000" w:themeColor="text1"/>
          <w:sz w:val="20"/>
          <w:szCs w:val="20"/>
          <w:lang w:eastAsia="es-ES_tradnl"/>
        </w:rPr>
        <w:t xml:space="preserve"> Constable afirmó: «</w:t>
      </w:r>
      <w:r w:rsidRPr="00A40C4C">
        <w:rPr>
          <w:rFonts w:eastAsia="Times New Roman" w:cstheme="minorHAnsi"/>
          <w:i/>
          <w:color w:val="000000" w:themeColor="text1"/>
          <w:sz w:val="20"/>
          <w:szCs w:val="20"/>
          <w:lang w:eastAsia="es-ES_tradnl"/>
        </w:rPr>
        <w:t xml:space="preserve">La forma de un objeto es indiferente; la luz, la sombra y la </w:t>
      </w:r>
      <w:hyperlink r:id="rId66" w:tooltip="Perspectiva (la página no existe)" w:history="1">
        <w:r w:rsidRPr="00A40C4C">
          <w:rPr>
            <w:rFonts w:eastAsia="Times New Roman" w:cstheme="minorHAnsi"/>
            <w:i/>
            <w:color w:val="000000" w:themeColor="text1"/>
            <w:sz w:val="20"/>
            <w:szCs w:val="20"/>
            <w:lang w:eastAsia="es-ES_tradnl"/>
          </w:rPr>
          <w:t>perspectiva</w:t>
        </w:r>
      </w:hyperlink>
      <w:r w:rsidRPr="00A40C4C">
        <w:rPr>
          <w:rFonts w:eastAsia="Times New Roman" w:cstheme="minorHAnsi"/>
          <w:i/>
          <w:color w:val="000000" w:themeColor="text1"/>
          <w:sz w:val="20"/>
          <w:szCs w:val="20"/>
          <w:lang w:eastAsia="es-ES_tradnl"/>
        </w:rPr>
        <w:t xml:space="preserve"> siempre lo harán hermoso». </w:t>
      </w:r>
    </w:p>
    <w:p w:rsidR="00A40C4C" w:rsidRPr="00A40C4C" w:rsidRDefault="00A40C4C" w:rsidP="00A40C4C">
      <w:pPr>
        <w:spacing w:before="216" w:after="192" w:line="240" w:lineRule="auto"/>
        <w:rPr>
          <w:rFonts w:eastAsia="Times New Roman" w:cstheme="minorHAnsi"/>
          <w:color w:val="000000" w:themeColor="text1"/>
          <w:sz w:val="20"/>
          <w:szCs w:val="20"/>
          <w:lang w:eastAsia="es-ES_tradnl"/>
        </w:rPr>
      </w:pPr>
      <w:r w:rsidRPr="00A40C4C">
        <w:rPr>
          <w:rFonts w:eastAsia="Times New Roman" w:cstheme="minorHAnsi"/>
          <w:color w:val="000000" w:themeColor="text1"/>
          <w:sz w:val="20"/>
          <w:szCs w:val="20"/>
          <w:lang w:eastAsia="es-ES_tradnl"/>
        </w:rPr>
        <w:t xml:space="preserve">Su </w:t>
      </w:r>
      <w:r w:rsidRPr="00A40C4C">
        <w:rPr>
          <w:rFonts w:eastAsia="Times New Roman" w:cstheme="minorHAnsi"/>
          <w:color w:val="000000" w:themeColor="text1"/>
          <w:sz w:val="20"/>
          <w:szCs w:val="20"/>
          <w:u w:val="single"/>
          <w:lang w:eastAsia="es-ES_tradnl"/>
        </w:rPr>
        <w:t>técnica resulta renovadora: pequeñas manchas y trazos superpuestos. Aplica una pasta espesa, a veces con espátula</w:t>
      </w:r>
      <w:r w:rsidRPr="00A40C4C">
        <w:rPr>
          <w:rFonts w:eastAsia="Times New Roman" w:cstheme="minorHAnsi"/>
          <w:color w:val="000000" w:themeColor="text1"/>
          <w:sz w:val="20"/>
          <w:szCs w:val="20"/>
          <w:lang w:eastAsia="es-ES_tradnl"/>
        </w:rPr>
        <w:t xml:space="preserve">, lo que le aleja de la limpieza y luminosidad de otros artistas británicos de la época, cultivadores de la acuarela, técnica más de moda. </w:t>
      </w:r>
    </w:p>
    <w:p w:rsidR="00A40C4C" w:rsidRPr="00A40C4C" w:rsidRDefault="00A40C4C" w:rsidP="00A40C4C">
      <w:pPr>
        <w:rPr>
          <w:rFonts w:cstheme="minorHAnsi"/>
          <w:sz w:val="20"/>
          <w:szCs w:val="20"/>
          <w:lang w:val="es-ES"/>
        </w:rPr>
      </w:pPr>
      <w:r w:rsidRPr="00A40C4C">
        <w:rPr>
          <w:rFonts w:cstheme="minorHAnsi"/>
          <w:color w:val="000000" w:themeColor="text1"/>
          <w:sz w:val="20"/>
          <w:szCs w:val="20"/>
          <w:shd w:val="clear" w:color="auto" w:fill="FFFFFF"/>
        </w:rPr>
        <w:t xml:space="preserve">Su obra más famosa es </w:t>
      </w:r>
      <w:hyperlink r:id="rId67" w:tooltip="El carro de heno (la página no existe)" w:history="1">
        <w:r w:rsidRPr="00A40C4C">
          <w:rPr>
            <w:rFonts w:cstheme="minorHAnsi"/>
            <w:b/>
            <w:i/>
            <w:color w:val="000000" w:themeColor="text1"/>
            <w:sz w:val="20"/>
            <w:szCs w:val="20"/>
            <w:u w:val="single"/>
          </w:rPr>
          <w:t>El carro de heno</w:t>
        </w:r>
      </w:hyperlink>
      <w:r w:rsidRPr="00A40C4C">
        <w:rPr>
          <w:rFonts w:cstheme="minorHAnsi"/>
          <w:color w:val="000000" w:themeColor="text1"/>
          <w:sz w:val="20"/>
          <w:szCs w:val="20"/>
          <w:shd w:val="clear" w:color="auto" w:fill="FFFFFF"/>
        </w:rPr>
        <w:t>.</w:t>
      </w:r>
    </w:p>
    <w:p w:rsidR="00A40C4C" w:rsidRPr="00A40C4C" w:rsidRDefault="00A40C4C" w:rsidP="00A40C4C">
      <w:pPr>
        <w:rPr>
          <w:rFonts w:cstheme="minorHAnsi"/>
          <w:color w:val="000000" w:themeColor="text1"/>
          <w:sz w:val="20"/>
          <w:szCs w:val="20"/>
          <w:lang w:val="es-ES"/>
        </w:rPr>
      </w:pPr>
      <w:r w:rsidRPr="00A40C4C">
        <w:rPr>
          <w:rFonts w:cstheme="minorHAnsi"/>
          <w:color w:val="000000" w:themeColor="text1"/>
          <w:sz w:val="20"/>
          <w:szCs w:val="20"/>
          <w:lang w:val="es-ES"/>
        </w:rPr>
        <w:t>BIOGRAFÍA</w:t>
      </w:r>
    </w:p>
    <w:p w:rsidR="00A40C4C" w:rsidRPr="00A40C4C" w:rsidRDefault="00A40C4C" w:rsidP="00A40C4C">
      <w:pPr>
        <w:rPr>
          <w:rFonts w:eastAsia="Times New Roman" w:cstheme="minorHAnsi"/>
          <w:color w:val="000000" w:themeColor="text1"/>
          <w:sz w:val="20"/>
          <w:szCs w:val="20"/>
          <w:lang w:eastAsia="es-ES_tradnl"/>
        </w:rPr>
      </w:pPr>
      <w:r w:rsidRPr="00A40C4C">
        <w:rPr>
          <w:rFonts w:cstheme="minorHAnsi"/>
          <w:color w:val="000000" w:themeColor="text1"/>
          <w:sz w:val="20"/>
          <w:szCs w:val="20"/>
          <w:lang w:val="es-ES"/>
        </w:rPr>
        <w:t xml:space="preserve">Nació en 1776 en East </w:t>
      </w:r>
      <w:proofErr w:type="spellStart"/>
      <w:r w:rsidRPr="00A40C4C">
        <w:rPr>
          <w:rFonts w:cstheme="minorHAnsi"/>
          <w:color w:val="000000" w:themeColor="text1"/>
          <w:sz w:val="20"/>
          <w:szCs w:val="20"/>
          <w:lang w:val="es-ES"/>
        </w:rPr>
        <w:t>Bergholt</w:t>
      </w:r>
      <w:proofErr w:type="spellEnd"/>
      <w:r w:rsidRPr="00A40C4C">
        <w:rPr>
          <w:rFonts w:cstheme="minorHAnsi"/>
          <w:color w:val="000000" w:themeColor="text1"/>
          <w:sz w:val="20"/>
          <w:szCs w:val="20"/>
          <w:lang w:val="es-ES"/>
        </w:rPr>
        <w:t xml:space="preserve">, un pueblo de la región de Suffolk, fue el segundo hijo </w:t>
      </w:r>
      <w:r w:rsidRPr="00A40C4C">
        <w:rPr>
          <w:rFonts w:cstheme="minorHAnsi"/>
          <w:bCs/>
          <w:color w:val="000000" w:themeColor="text1"/>
          <w:sz w:val="20"/>
          <w:szCs w:val="20"/>
        </w:rPr>
        <w:t xml:space="preserve">de un </w:t>
      </w:r>
      <w:r w:rsidRPr="00A40C4C">
        <w:rPr>
          <w:rFonts w:eastAsia="Times New Roman" w:cstheme="minorHAnsi"/>
          <w:color w:val="000000" w:themeColor="text1"/>
          <w:sz w:val="20"/>
          <w:szCs w:val="20"/>
          <w:lang w:eastAsia="es-ES_tradnl"/>
        </w:rPr>
        <w:t>rico molinero y miembro muy relevante en su comunidad</w:t>
      </w:r>
      <w:r w:rsidRPr="00A40C4C">
        <w:rPr>
          <w:rFonts w:cstheme="minorHAnsi"/>
          <w:bCs/>
          <w:color w:val="000000" w:themeColor="text1"/>
          <w:sz w:val="20"/>
          <w:szCs w:val="20"/>
        </w:rPr>
        <w:t xml:space="preserve">, </w:t>
      </w:r>
      <w:r w:rsidRPr="00A40C4C">
        <w:rPr>
          <w:rFonts w:eastAsia="Times New Roman" w:cstheme="minorHAnsi"/>
          <w:color w:val="000000" w:themeColor="text1"/>
          <w:sz w:val="20"/>
          <w:szCs w:val="20"/>
          <w:lang w:eastAsia="es-ES_tradnl"/>
        </w:rPr>
        <w:t>al terminar en el colegio comenzó a trabajar en el negocio familiar</w:t>
      </w:r>
      <w:r w:rsidRPr="00A40C4C">
        <w:rPr>
          <w:rFonts w:cstheme="minorHAnsi"/>
          <w:bCs/>
          <w:color w:val="000000" w:themeColor="text1"/>
          <w:sz w:val="20"/>
          <w:szCs w:val="20"/>
        </w:rPr>
        <w:t xml:space="preserve"> mientras pinta en sus ratos libres asistiendo a clases de pintura en su localidad. El hacerse molinero vino por la educación de su hermano mayor</w:t>
      </w:r>
      <w:r w:rsidRPr="00A40C4C">
        <w:rPr>
          <w:rFonts w:eastAsia="Times New Roman" w:cstheme="minorHAnsi"/>
          <w:color w:val="000000" w:themeColor="text1"/>
          <w:sz w:val="20"/>
          <w:szCs w:val="20"/>
          <w:lang w:eastAsia="es-ES_tradnl"/>
        </w:rPr>
        <w:t xml:space="preserve"> (tenía cierta deficiencia mental) aunque finalmente del negocio se haría cargo el hermano pequeño.</w:t>
      </w:r>
    </w:p>
    <w:p w:rsidR="00A40C4C" w:rsidRPr="00A40C4C" w:rsidRDefault="00A40C4C" w:rsidP="00A40C4C">
      <w:pPr>
        <w:rPr>
          <w:rFonts w:cstheme="minorHAnsi"/>
          <w:bCs/>
          <w:color w:val="000000" w:themeColor="text1"/>
          <w:sz w:val="20"/>
          <w:szCs w:val="20"/>
        </w:rPr>
      </w:pPr>
      <w:r w:rsidRPr="00A40C4C">
        <w:rPr>
          <w:rFonts w:eastAsia="Times New Roman" w:cstheme="minorHAnsi"/>
          <w:color w:val="000000" w:themeColor="text1"/>
          <w:sz w:val="20"/>
          <w:szCs w:val="20"/>
          <w:lang w:eastAsia="es-ES_tradnl"/>
        </w:rPr>
        <w:t xml:space="preserve">En </w:t>
      </w:r>
      <w:hyperlink r:id="rId68" w:tooltip="1795" w:history="1">
        <w:r w:rsidRPr="00A40C4C">
          <w:rPr>
            <w:rFonts w:eastAsia="Times New Roman" w:cstheme="minorHAnsi"/>
            <w:color w:val="000000" w:themeColor="text1"/>
            <w:sz w:val="20"/>
            <w:szCs w:val="20"/>
            <w:lang w:eastAsia="es-ES_tradnl"/>
          </w:rPr>
          <w:t>1795</w:t>
        </w:r>
      </w:hyperlink>
      <w:r w:rsidRPr="00A40C4C">
        <w:rPr>
          <w:rFonts w:eastAsia="Times New Roman" w:cstheme="minorHAnsi"/>
          <w:color w:val="000000" w:themeColor="text1"/>
          <w:sz w:val="20"/>
          <w:szCs w:val="20"/>
          <w:lang w:eastAsia="es-ES_tradnl"/>
        </w:rPr>
        <w:t xml:space="preserve"> (a los 19 años) se </w:t>
      </w:r>
      <w:r w:rsidRPr="00A40C4C">
        <w:rPr>
          <w:rFonts w:cstheme="minorHAnsi"/>
          <w:bCs/>
          <w:color w:val="000000" w:themeColor="text1"/>
          <w:sz w:val="20"/>
          <w:szCs w:val="20"/>
        </w:rPr>
        <w:t>va a Londres para trabajar como dibujante topográfico.</w:t>
      </w:r>
    </w:p>
    <w:p w:rsidR="00A40C4C" w:rsidRPr="00A40C4C" w:rsidRDefault="00A40C4C" w:rsidP="00A40C4C">
      <w:pPr>
        <w:rPr>
          <w:rFonts w:eastAsia="Times New Roman" w:cstheme="minorHAnsi"/>
          <w:color w:val="000000" w:themeColor="text1"/>
          <w:sz w:val="20"/>
          <w:szCs w:val="20"/>
          <w:lang w:eastAsia="es-ES_tradnl"/>
        </w:rPr>
      </w:pPr>
      <w:r w:rsidRPr="00A40C4C">
        <w:rPr>
          <w:rFonts w:eastAsia="Times New Roman" w:cstheme="minorHAnsi"/>
          <w:color w:val="000000" w:themeColor="text1"/>
          <w:sz w:val="20"/>
          <w:szCs w:val="20"/>
          <w:lang w:eastAsia="es-ES_tradnl"/>
        </w:rPr>
        <w:t xml:space="preserve">En </w:t>
      </w:r>
      <w:hyperlink r:id="rId69" w:tooltip="1797" w:history="1">
        <w:r w:rsidRPr="00A40C4C">
          <w:rPr>
            <w:rFonts w:eastAsia="Times New Roman" w:cstheme="minorHAnsi"/>
            <w:color w:val="000000" w:themeColor="text1"/>
            <w:sz w:val="20"/>
            <w:szCs w:val="20"/>
            <w:lang w:eastAsia="es-ES_tradnl"/>
          </w:rPr>
          <w:t>1797</w:t>
        </w:r>
      </w:hyperlink>
      <w:r w:rsidRPr="00A40C4C">
        <w:rPr>
          <w:rFonts w:eastAsia="Times New Roman" w:cstheme="minorHAnsi"/>
          <w:color w:val="000000" w:themeColor="text1"/>
          <w:sz w:val="20"/>
          <w:szCs w:val="20"/>
          <w:lang w:eastAsia="es-ES_tradnl"/>
        </w:rPr>
        <w:t xml:space="preserve"> traba amistad con la familia </w:t>
      </w:r>
      <w:proofErr w:type="spellStart"/>
      <w:r w:rsidRPr="00A40C4C">
        <w:rPr>
          <w:rFonts w:eastAsia="Times New Roman" w:cstheme="minorHAnsi"/>
          <w:b/>
          <w:color w:val="000000" w:themeColor="text1"/>
          <w:sz w:val="20"/>
          <w:szCs w:val="20"/>
          <w:lang w:eastAsia="es-ES_tradnl"/>
        </w:rPr>
        <w:t>Fisheren</w:t>
      </w:r>
      <w:proofErr w:type="spellEnd"/>
      <w:r w:rsidRPr="00A40C4C">
        <w:rPr>
          <w:rFonts w:eastAsia="Times New Roman" w:cstheme="minorHAnsi"/>
          <w:color w:val="000000" w:themeColor="text1"/>
          <w:sz w:val="20"/>
          <w:szCs w:val="20"/>
          <w:lang w:eastAsia="es-ES_tradnl"/>
        </w:rPr>
        <w:t>, en cuya casa de Salisbury estará en varias ocasiones. El mayor de los</w:t>
      </w:r>
      <w:r w:rsidRPr="00A40C4C">
        <w:rPr>
          <w:rFonts w:eastAsia="Times New Roman" w:cstheme="minorHAnsi"/>
          <w:b/>
          <w:color w:val="000000" w:themeColor="text1"/>
          <w:sz w:val="20"/>
          <w:szCs w:val="20"/>
          <w:lang w:eastAsia="es-ES_tradnl"/>
        </w:rPr>
        <w:t xml:space="preserve"> </w:t>
      </w:r>
      <w:proofErr w:type="spellStart"/>
      <w:r w:rsidRPr="00A40C4C">
        <w:rPr>
          <w:rFonts w:eastAsia="Times New Roman" w:cstheme="minorHAnsi"/>
          <w:b/>
          <w:color w:val="000000" w:themeColor="text1"/>
          <w:sz w:val="20"/>
          <w:szCs w:val="20"/>
          <w:lang w:eastAsia="es-ES_tradnl"/>
        </w:rPr>
        <w:t>Fisheren</w:t>
      </w:r>
      <w:proofErr w:type="spellEnd"/>
      <w:r w:rsidRPr="00A40C4C">
        <w:rPr>
          <w:rFonts w:eastAsia="Times New Roman" w:cstheme="minorHAnsi"/>
          <w:color w:val="000000" w:themeColor="text1"/>
          <w:sz w:val="20"/>
          <w:szCs w:val="20"/>
          <w:lang w:eastAsia="es-ES_tradnl"/>
        </w:rPr>
        <w:t xml:space="preserve">, obispo de Salisbury, con el tiempo le encargará una </w:t>
      </w:r>
      <w:r w:rsidRPr="00A40C4C">
        <w:rPr>
          <w:rFonts w:eastAsia="Times New Roman" w:cstheme="minorHAnsi"/>
          <w:b/>
          <w:i/>
          <w:color w:val="000000" w:themeColor="text1"/>
          <w:sz w:val="20"/>
          <w:szCs w:val="20"/>
          <w:u w:val="single"/>
          <w:lang w:eastAsia="es-ES_tradnl"/>
        </w:rPr>
        <w:t>Vista de la Catedral de Salisbury</w:t>
      </w:r>
      <w:r w:rsidRPr="00A40C4C">
        <w:rPr>
          <w:rFonts w:eastAsia="Times New Roman" w:cstheme="minorHAnsi"/>
          <w:color w:val="000000" w:themeColor="text1"/>
          <w:sz w:val="20"/>
          <w:szCs w:val="20"/>
          <w:lang w:eastAsia="es-ES_tradnl"/>
        </w:rPr>
        <w:t>.</w:t>
      </w:r>
    </w:p>
    <w:p w:rsidR="00A40C4C" w:rsidRPr="00A40C4C" w:rsidRDefault="00A40C4C" w:rsidP="00A40C4C">
      <w:pPr>
        <w:spacing w:before="216" w:after="192" w:line="240" w:lineRule="auto"/>
        <w:rPr>
          <w:rFonts w:cstheme="minorHAnsi"/>
          <w:bCs/>
          <w:color w:val="000000" w:themeColor="text1"/>
          <w:sz w:val="20"/>
          <w:szCs w:val="20"/>
        </w:rPr>
      </w:pPr>
      <w:r w:rsidRPr="00A40C4C">
        <w:rPr>
          <w:rFonts w:eastAsia="Times New Roman" w:cstheme="minorHAnsi"/>
          <w:color w:val="000000" w:themeColor="text1"/>
          <w:sz w:val="20"/>
          <w:szCs w:val="20"/>
          <w:lang w:eastAsia="es-ES_tradnl"/>
        </w:rPr>
        <w:t xml:space="preserve">En </w:t>
      </w:r>
      <w:hyperlink r:id="rId70" w:tooltip="1799" w:history="1">
        <w:r w:rsidRPr="00A40C4C">
          <w:rPr>
            <w:rFonts w:eastAsia="Times New Roman" w:cstheme="minorHAnsi"/>
            <w:color w:val="000000" w:themeColor="text1"/>
            <w:sz w:val="20"/>
            <w:szCs w:val="20"/>
            <w:lang w:eastAsia="es-ES_tradnl"/>
          </w:rPr>
          <w:t>1799</w:t>
        </w:r>
      </w:hyperlink>
      <w:r w:rsidRPr="00A40C4C">
        <w:rPr>
          <w:rFonts w:eastAsia="Times New Roman" w:cstheme="minorHAnsi"/>
          <w:color w:val="000000" w:themeColor="text1"/>
          <w:sz w:val="20"/>
          <w:szCs w:val="20"/>
          <w:lang w:eastAsia="es-ES_tradnl"/>
        </w:rPr>
        <w:t xml:space="preserve">, incitado por su primer mecenas, el </w:t>
      </w:r>
      <w:r w:rsidRPr="00A40C4C">
        <w:rPr>
          <w:rFonts w:eastAsia="Times New Roman" w:cstheme="minorHAnsi"/>
          <w:b/>
          <w:color w:val="000000" w:themeColor="text1"/>
          <w:sz w:val="20"/>
          <w:szCs w:val="20"/>
          <w:lang w:eastAsia="es-ES_tradnl"/>
        </w:rPr>
        <w:t xml:space="preserve">duque de </w:t>
      </w:r>
      <w:proofErr w:type="spellStart"/>
      <w:r w:rsidRPr="00A40C4C">
        <w:rPr>
          <w:rFonts w:eastAsia="Times New Roman" w:cstheme="minorHAnsi"/>
          <w:b/>
          <w:color w:val="000000" w:themeColor="text1"/>
          <w:sz w:val="20"/>
          <w:szCs w:val="20"/>
          <w:lang w:eastAsia="es-ES_tradnl"/>
        </w:rPr>
        <w:t>Dysart</w:t>
      </w:r>
      <w:proofErr w:type="spellEnd"/>
      <w:r w:rsidRPr="00A40C4C">
        <w:rPr>
          <w:rFonts w:eastAsia="Times New Roman" w:cstheme="minorHAnsi"/>
          <w:color w:val="000000" w:themeColor="text1"/>
          <w:sz w:val="20"/>
          <w:szCs w:val="20"/>
          <w:lang w:eastAsia="es-ES_tradnl"/>
        </w:rPr>
        <w:t xml:space="preserve">, convence a su padre para que le permita estudiar en la Real </w:t>
      </w:r>
      <w:hyperlink r:id="rId71" w:tooltip="Academia Real de Londres (la página no existe)" w:history="1">
        <w:r w:rsidRPr="00A40C4C">
          <w:rPr>
            <w:rFonts w:eastAsia="Times New Roman" w:cstheme="minorHAnsi"/>
            <w:color w:val="000000" w:themeColor="text1"/>
            <w:sz w:val="20"/>
            <w:szCs w:val="20"/>
            <w:lang w:eastAsia="es-ES_tradnl"/>
          </w:rPr>
          <w:t>Academia de Londres</w:t>
        </w:r>
      </w:hyperlink>
      <w:r w:rsidRPr="00A40C4C">
        <w:rPr>
          <w:rFonts w:eastAsia="Times New Roman" w:cstheme="minorHAnsi"/>
          <w:color w:val="000000" w:themeColor="text1"/>
          <w:sz w:val="20"/>
          <w:szCs w:val="20"/>
          <w:lang w:eastAsia="es-ES_tradnl"/>
        </w:rPr>
        <w:t xml:space="preserve">, </w:t>
      </w:r>
      <w:r w:rsidRPr="00A40C4C">
        <w:rPr>
          <w:rFonts w:cstheme="minorHAnsi"/>
          <w:bCs/>
          <w:color w:val="000000" w:themeColor="text1"/>
          <w:sz w:val="20"/>
          <w:szCs w:val="20"/>
        </w:rPr>
        <w:t xml:space="preserve">su familia le ayuda a ingresar como estudiante. </w:t>
      </w:r>
    </w:p>
    <w:p w:rsidR="00A40C4C" w:rsidRPr="00A40C4C" w:rsidRDefault="00A40C4C" w:rsidP="00A40C4C">
      <w:pPr>
        <w:spacing w:before="216" w:after="192" w:line="240" w:lineRule="auto"/>
        <w:rPr>
          <w:rFonts w:eastAsia="Times New Roman" w:cstheme="minorHAnsi"/>
          <w:color w:val="000000" w:themeColor="text1"/>
          <w:sz w:val="20"/>
          <w:szCs w:val="20"/>
          <w:lang w:eastAsia="es-ES_tradnl"/>
        </w:rPr>
      </w:pPr>
      <w:r w:rsidRPr="00A40C4C">
        <w:rPr>
          <w:rFonts w:eastAsia="Times New Roman" w:cstheme="minorHAnsi"/>
          <w:color w:val="000000" w:themeColor="text1"/>
          <w:sz w:val="20"/>
          <w:szCs w:val="20"/>
          <w:lang w:eastAsia="es-ES_tradnl"/>
        </w:rPr>
        <w:t xml:space="preserve">En </w:t>
      </w:r>
      <w:hyperlink r:id="rId72" w:tooltip="1802" w:history="1">
        <w:r w:rsidRPr="00A40C4C">
          <w:rPr>
            <w:rFonts w:eastAsia="Times New Roman" w:cstheme="minorHAnsi"/>
            <w:color w:val="000000" w:themeColor="text1"/>
            <w:sz w:val="20"/>
            <w:szCs w:val="20"/>
            <w:lang w:eastAsia="es-ES_tradnl"/>
          </w:rPr>
          <w:t>1802</w:t>
        </w:r>
      </w:hyperlink>
      <w:r w:rsidRPr="00A40C4C">
        <w:rPr>
          <w:rFonts w:eastAsia="Times New Roman" w:cstheme="minorHAnsi"/>
          <w:color w:val="000000" w:themeColor="text1"/>
          <w:sz w:val="20"/>
          <w:szCs w:val="20"/>
          <w:lang w:eastAsia="es-ES_tradnl"/>
        </w:rPr>
        <w:t xml:space="preserve">, expone por primera vez en la Real Academia. A partir de entonces expondría con regularidad, progresando con cierta lentitud. En el mismo año de su primera exposición rechazó ser profesor de dibujo en la universidad militar de </w:t>
      </w:r>
      <w:proofErr w:type="spellStart"/>
      <w:r w:rsidRPr="00A40C4C">
        <w:rPr>
          <w:rFonts w:eastAsia="Times New Roman" w:cstheme="minorHAnsi"/>
          <w:color w:val="000000" w:themeColor="text1"/>
          <w:sz w:val="20"/>
          <w:szCs w:val="20"/>
          <w:lang w:eastAsia="es-ES_tradnl"/>
        </w:rPr>
        <w:t>Marlow</w:t>
      </w:r>
      <w:proofErr w:type="spellEnd"/>
      <w:r w:rsidRPr="00A40C4C">
        <w:rPr>
          <w:rFonts w:eastAsia="Times New Roman" w:cstheme="minorHAnsi"/>
          <w:color w:val="000000" w:themeColor="text1"/>
          <w:sz w:val="20"/>
          <w:szCs w:val="20"/>
          <w:lang w:eastAsia="es-ES_tradnl"/>
        </w:rPr>
        <w:t xml:space="preserve">, ya que había decidido hacerse pintor paisajista profesional. </w:t>
      </w:r>
    </w:p>
    <w:p w:rsidR="00A40C4C" w:rsidRPr="00A40C4C" w:rsidRDefault="00A40C4C" w:rsidP="00A40C4C">
      <w:pPr>
        <w:rPr>
          <w:rFonts w:eastAsia="Times New Roman" w:cstheme="minorHAnsi"/>
          <w:color w:val="000000" w:themeColor="text1"/>
          <w:sz w:val="20"/>
          <w:szCs w:val="20"/>
          <w:lang w:eastAsia="es-ES_tradnl"/>
        </w:rPr>
      </w:pPr>
      <w:r w:rsidRPr="00A40C4C">
        <w:rPr>
          <w:rFonts w:cstheme="minorHAnsi"/>
          <w:color w:val="000000" w:themeColor="text1"/>
          <w:sz w:val="20"/>
          <w:szCs w:val="20"/>
        </w:rPr>
        <w:t xml:space="preserve">Aunque su padre le mantenía, para conseguir algo de dinero se dedicaba al retrato, a la copia de los clásicos y a la pintura religiosa, </w:t>
      </w:r>
      <w:r w:rsidRPr="00A40C4C">
        <w:rPr>
          <w:rFonts w:cstheme="minorHAnsi"/>
          <w:bCs/>
          <w:color w:val="000000" w:themeColor="text1"/>
          <w:sz w:val="20"/>
          <w:szCs w:val="20"/>
        </w:rPr>
        <w:t xml:space="preserve">pero pronto destaca como sobresaliente paisajista. </w:t>
      </w:r>
    </w:p>
    <w:p w:rsidR="00A40C4C" w:rsidRPr="00A40C4C" w:rsidRDefault="00A40C4C" w:rsidP="00A40C4C">
      <w:pPr>
        <w:spacing w:before="216" w:after="192" w:line="240" w:lineRule="auto"/>
        <w:rPr>
          <w:rFonts w:eastAsia="Times New Roman" w:cstheme="minorHAnsi"/>
          <w:bCs/>
          <w:color w:val="000000" w:themeColor="text1"/>
          <w:sz w:val="20"/>
          <w:szCs w:val="20"/>
          <w:u w:val="single"/>
          <w:lang w:eastAsia="es-ES_tradnl"/>
        </w:rPr>
      </w:pPr>
      <w:r w:rsidRPr="00A40C4C">
        <w:rPr>
          <w:rFonts w:eastAsia="Times New Roman" w:cstheme="minorHAnsi"/>
          <w:color w:val="000000" w:themeColor="text1"/>
          <w:sz w:val="20"/>
          <w:szCs w:val="20"/>
          <w:lang w:eastAsia="es-ES_tradnl"/>
        </w:rPr>
        <w:t xml:space="preserve">En estos primeros años, se dedica especialmente a trabajar con acuarela, tiza y lápiz, interesándose especialmente por el dibujo, plasmando senderos, cabañas y puentes de las cercanías de su entorno. Paulatinamente, </w:t>
      </w:r>
      <w:r w:rsidRPr="00A40C4C">
        <w:rPr>
          <w:rFonts w:eastAsia="Times New Roman" w:cstheme="minorHAnsi"/>
          <w:color w:val="000000" w:themeColor="text1"/>
          <w:sz w:val="20"/>
          <w:szCs w:val="20"/>
          <w:u w:val="single"/>
          <w:lang w:eastAsia="es-ES_tradnl"/>
        </w:rPr>
        <w:t>su visión pintoresca de la naturaleza va dejando paso a una pintura más naturalista que se aleja de los estereotipos. Desde 1810 pinta al aire libre, se considera como uno de los primeros en tener esta práctica</w:t>
      </w:r>
      <w:r w:rsidRPr="00A40C4C">
        <w:rPr>
          <w:rFonts w:ascii="Times New Roman" w:eastAsia="Times New Roman" w:hAnsi="Times New Roman" w:cstheme="minorHAnsi"/>
          <w:color w:val="000000" w:themeColor="text1"/>
          <w:sz w:val="20"/>
          <w:szCs w:val="20"/>
          <w:u w:val="single"/>
          <w:lang w:eastAsia="es-ES_tradnl"/>
        </w:rPr>
        <w:t>.</w:t>
      </w:r>
    </w:p>
    <w:p w:rsidR="00A40C4C" w:rsidRPr="00A40C4C" w:rsidRDefault="00A40C4C" w:rsidP="00A40C4C">
      <w:pPr>
        <w:spacing w:before="216" w:after="192" w:line="240" w:lineRule="auto"/>
        <w:rPr>
          <w:rFonts w:eastAsia="Times New Roman" w:cstheme="minorHAnsi"/>
          <w:color w:val="000000" w:themeColor="text1"/>
          <w:sz w:val="20"/>
          <w:szCs w:val="20"/>
          <w:lang w:eastAsia="es-ES_tradnl"/>
        </w:rPr>
      </w:pPr>
      <w:r w:rsidRPr="00A40C4C">
        <w:rPr>
          <w:rFonts w:eastAsia="Times New Roman" w:cstheme="minorHAnsi"/>
          <w:bCs/>
          <w:color w:val="000000" w:themeColor="text1"/>
          <w:sz w:val="20"/>
          <w:szCs w:val="20"/>
          <w:u w:val="single"/>
          <w:lang w:eastAsia="es-ES_tradnl"/>
        </w:rPr>
        <w:t>A pesar de su formación académica su mayor creatividad parte de su formación autodidacta en la observación de la naturaleza, base fundamental de su trabajo</w:t>
      </w:r>
      <w:r w:rsidRPr="00A40C4C">
        <w:rPr>
          <w:rFonts w:eastAsia="Times New Roman" w:cstheme="minorHAnsi"/>
          <w:bCs/>
          <w:color w:val="000000" w:themeColor="text1"/>
          <w:sz w:val="20"/>
          <w:szCs w:val="20"/>
          <w:lang w:eastAsia="es-ES_tradnl"/>
        </w:rPr>
        <w:t xml:space="preserve">. Los estudios que realiza de la obra de </w:t>
      </w:r>
      <w:r w:rsidRPr="00A40C4C">
        <w:rPr>
          <w:rFonts w:eastAsia="Times New Roman" w:cstheme="minorHAnsi"/>
          <w:b/>
          <w:bCs/>
          <w:color w:val="000000" w:themeColor="text1"/>
          <w:sz w:val="20"/>
          <w:szCs w:val="20"/>
          <w:lang w:eastAsia="es-ES_tradnl"/>
        </w:rPr>
        <w:t xml:space="preserve">Jacob </w:t>
      </w:r>
      <w:proofErr w:type="spellStart"/>
      <w:r w:rsidRPr="00A40C4C">
        <w:rPr>
          <w:rFonts w:eastAsia="Times New Roman" w:cstheme="minorHAnsi"/>
          <w:b/>
          <w:bCs/>
          <w:color w:val="000000" w:themeColor="text1"/>
          <w:sz w:val="20"/>
          <w:szCs w:val="20"/>
          <w:lang w:eastAsia="es-ES_tradnl"/>
        </w:rPr>
        <w:t>Ruisdael</w:t>
      </w:r>
      <w:proofErr w:type="spellEnd"/>
      <w:r w:rsidRPr="00A40C4C">
        <w:rPr>
          <w:rFonts w:eastAsia="Times New Roman" w:cstheme="minorHAnsi"/>
          <w:bCs/>
          <w:color w:val="000000" w:themeColor="text1"/>
          <w:sz w:val="20"/>
          <w:szCs w:val="20"/>
          <w:lang w:eastAsia="es-ES_tradnl"/>
        </w:rPr>
        <w:t xml:space="preserve"> (quien influye notablemente) de </w:t>
      </w:r>
      <w:r w:rsidRPr="00A40C4C">
        <w:rPr>
          <w:rFonts w:eastAsia="Times New Roman" w:cstheme="minorHAnsi"/>
          <w:b/>
          <w:bCs/>
          <w:color w:val="000000" w:themeColor="text1"/>
          <w:sz w:val="20"/>
          <w:szCs w:val="20"/>
          <w:lang w:eastAsia="es-ES_tradnl"/>
        </w:rPr>
        <w:t>Reynolds</w:t>
      </w:r>
      <w:r w:rsidRPr="00A40C4C">
        <w:rPr>
          <w:rFonts w:eastAsia="Times New Roman" w:cstheme="minorHAnsi"/>
          <w:bCs/>
          <w:color w:val="000000" w:themeColor="text1"/>
          <w:sz w:val="20"/>
          <w:szCs w:val="20"/>
          <w:lang w:eastAsia="es-ES_tradnl"/>
        </w:rPr>
        <w:t xml:space="preserve"> y la </w:t>
      </w:r>
      <w:r w:rsidRPr="00A40C4C">
        <w:rPr>
          <w:rFonts w:eastAsia="Times New Roman" w:cstheme="minorHAnsi"/>
          <w:b/>
          <w:bCs/>
          <w:color w:val="000000" w:themeColor="text1"/>
          <w:sz w:val="20"/>
          <w:szCs w:val="20"/>
          <w:lang w:eastAsia="es-ES_tradnl"/>
        </w:rPr>
        <w:t>Escuela holandesa</w:t>
      </w:r>
      <w:r w:rsidRPr="00A40C4C">
        <w:rPr>
          <w:rFonts w:eastAsia="Times New Roman" w:cstheme="minorHAnsi"/>
          <w:bCs/>
          <w:color w:val="000000" w:themeColor="text1"/>
          <w:sz w:val="20"/>
          <w:szCs w:val="20"/>
          <w:lang w:eastAsia="es-ES_tradnl"/>
        </w:rPr>
        <w:t xml:space="preserve">, así como la contemplación y el estudio directo de los parajes rústicos y ambientes naturales de Suffolk, Essex y Brighton, le sirven para realizar una producción que evoluciona y madura lentamente. </w:t>
      </w:r>
    </w:p>
    <w:p w:rsidR="00A40C4C" w:rsidRPr="00A40C4C" w:rsidRDefault="00A40C4C" w:rsidP="00A40C4C">
      <w:pPr>
        <w:spacing w:before="216" w:after="192" w:line="240" w:lineRule="auto"/>
        <w:rPr>
          <w:rFonts w:eastAsia="Times New Roman" w:cstheme="minorHAnsi"/>
          <w:color w:val="000000" w:themeColor="text1"/>
          <w:sz w:val="20"/>
          <w:szCs w:val="20"/>
          <w:lang w:eastAsia="es-ES_tradnl"/>
        </w:rPr>
      </w:pPr>
      <w:r w:rsidRPr="00A40C4C">
        <w:rPr>
          <w:rFonts w:eastAsia="Times New Roman" w:cstheme="minorHAnsi"/>
          <w:color w:val="000000" w:themeColor="text1"/>
          <w:sz w:val="20"/>
          <w:szCs w:val="20"/>
          <w:lang w:eastAsia="es-ES_tradnl"/>
        </w:rPr>
        <w:t xml:space="preserve">En </w:t>
      </w:r>
      <w:hyperlink r:id="rId73" w:tooltip="1806" w:history="1">
        <w:r w:rsidRPr="00A40C4C">
          <w:rPr>
            <w:rFonts w:eastAsia="Times New Roman" w:cstheme="minorHAnsi"/>
            <w:color w:val="000000" w:themeColor="text1"/>
            <w:sz w:val="20"/>
            <w:szCs w:val="20"/>
            <w:u w:val="single"/>
            <w:lang w:eastAsia="es-ES_tradnl"/>
          </w:rPr>
          <w:t>1806</w:t>
        </w:r>
      </w:hyperlink>
      <w:r w:rsidRPr="00A40C4C">
        <w:rPr>
          <w:rFonts w:eastAsia="Times New Roman" w:cstheme="minorHAnsi"/>
          <w:color w:val="000000" w:themeColor="text1"/>
          <w:sz w:val="20"/>
          <w:szCs w:val="20"/>
          <w:lang w:eastAsia="es-ES_tradnl"/>
        </w:rPr>
        <w:t xml:space="preserve"> estuvo en el Lake </w:t>
      </w:r>
      <w:proofErr w:type="spellStart"/>
      <w:r w:rsidRPr="00A40C4C">
        <w:rPr>
          <w:rFonts w:eastAsia="Times New Roman" w:cstheme="minorHAnsi"/>
          <w:color w:val="000000" w:themeColor="text1"/>
          <w:sz w:val="20"/>
          <w:szCs w:val="20"/>
          <w:lang w:eastAsia="es-ES_tradnl"/>
        </w:rPr>
        <w:t>District</w:t>
      </w:r>
      <w:proofErr w:type="spellEnd"/>
      <w:r w:rsidRPr="00A40C4C">
        <w:rPr>
          <w:rFonts w:eastAsia="Times New Roman" w:cstheme="minorHAnsi"/>
          <w:color w:val="000000" w:themeColor="text1"/>
          <w:sz w:val="20"/>
          <w:szCs w:val="20"/>
          <w:lang w:eastAsia="es-ES_tradnl"/>
        </w:rPr>
        <w:t xml:space="preserve">, lo que dio lugar a una serie de </w:t>
      </w:r>
      <w:hyperlink r:id="rId74" w:tooltip="Acuarela" w:history="1">
        <w:r w:rsidRPr="00A40C4C">
          <w:rPr>
            <w:rFonts w:eastAsia="Times New Roman" w:cstheme="minorHAnsi"/>
            <w:color w:val="000000" w:themeColor="text1"/>
            <w:sz w:val="20"/>
            <w:szCs w:val="20"/>
            <w:u w:val="single"/>
            <w:lang w:eastAsia="es-ES_tradnl"/>
          </w:rPr>
          <w:t>acuarelas</w:t>
        </w:r>
      </w:hyperlink>
      <w:r w:rsidRPr="00A40C4C">
        <w:rPr>
          <w:rFonts w:eastAsia="Times New Roman" w:cstheme="minorHAnsi"/>
          <w:color w:val="000000" w:themeColor="text1"/>
          <w:sz w:val="20"/>
          <w:szCs w:val="20"/>
          <w:lang w:eastAsia="es-ES_tradnl"/>
        </w:rPr>
        <w:t xml:space="preserve"> en el estilo de </w:t>
      </w:r>
      <w:hyperlink r:id="rId75" w:tooltip="Thomas Girtin" w:history="1">
        <w:r w:rsidRPr="00A40C4C">
          <w:rPr>
            <w:rFonts w:eastAsia="Times New Roman" w:cstheme="minorHAnsi"/>
            <w:b/>
            <w:color w:val="000000" w:themeColor="text1"/>
            <w:sz w:val="20"/>
            <w:szCs w:val="20"/>
            <w:lang w:eastAsia="es-ES_tradnl"/>
          </w:rPr>
          <w:t xml:space="preserve">Thomas </w:t>
        </w:r>
        <w:proofErr w:type="spellStart"/>
        <w:r w:rsidRPr="00A40C4C">
          <w:rPr>
            <w:rFonts w:eastAsia="Times New Roman" w:cstheme="minorHAnsi"/>
            <w:b/>
            <w:color w:val="000000" w:themeColor="text1"/>
            <w:sz w:val="20"/>
            <w:szCs w:val="20"/>
            <w:lang w:eastAsia="es-ES_tradnl"/>
          </w:rPr>
          <w:t>Girtin</w:t>
        </w:r>
        <w:proofErr w:type="spellEnd"/>
      </w:hyperlink>
      <w:r w:rsidRPr="00A40C4C">
        <w:rPr>
          <w:rFonts w:eastAsia="Times New Roman" w:cstheme="minorHAnsi"/>
          <w:color w:val="000000" w:themeColor="text1"/>
          <w:sz w:val="20"/>
          <w:szCs w:val="20"/>
          <w:lang w:eastAsia="es-ES_tradnl"/>
        </w:rPr>
        <w:t xml:space="preserve">. Conoció entonces al poeta </w:t>
      </w:r>
      <w:proofErr w:type="spellStart"/>
      <w:r w:rsidRPr="00A40C4C">
        <w:rPr>
          <w:rFonts w:eastAsia="Times New Roman" w:cstheme="minorHAnsi"/>
          <w:b/>
          <w:color w:val="000000" w:themeColor="text1"/>
          <w:sz w:val="20"/>
          <w:szCs w:val="20"/>
          <w:lang w:eastAsia="es-ES_tradnl"/>
        </w:rPr>
        <w:t>Wordsworth</w:t>
      </w:r>
      <w:proofErr w:type="spellEnd"/>
      <w:r w:rsidRPr="00A40C4C">
        <w:rPr>
          <w:rFonts w:eastAsia="Times New Roman" w:cstheme="minorHAnsi"/>
          <w:color w:val="000000" w:themeColor="text1"/>
          <w:sz w:val="20"/>
          <w:szCs w:val="20"/>
          <w:lang w:eastAsia="es-ES_tradnl"/>
        </w:rPr>
        <w:t xml:space="preserve"> </w:t>
      </w:r>
    </w:p>
    <w:p w:rsidR="00A40C4C" w:rsidRPr="00A40C4C" w:rsidRDefault="00A40C4C" w:rsidP="00A40C4C">
      <w:pPr>
        <w:keepNext/>
        <w:keepLines/>
        <w:spacing w:before="240" w:after="120"/>
        <w:outlineLvl w:val="2"/>
        <w:rPr>
          <w:rFonts w:eastAsia="Times New Roman" w:cstheme="minorHAnsi"/>
          <w:color w:val="000000" w:themeColor="text1"/>
          <w:sz w:val="20"/>
          <w:szCs w:val="20"/>
          <w:lang w:eastAsia="es-ES_tradnl"/>
        </w:rPr>
      </w:pPr>
      <w:r w:rsidRPr="00A40C4C">
        <w:rPr>
          <w:rFonts w:eastAsia="Times New Roman" w:cstheme="minorHAnsi"/>
          <w:color w:val="000000" w:themeColor="text1"/>
          <w:sz w:val="20"/>
          <w:szCs w:val="20"/>
          <w:lang w:eastAsia="es-ES_tradnl"/>
        </w:rPr>
        <w:t xml:space="preserve">Se enamoró de </w:t>
      </w:r>
      <w:proofErr w:type="spellStart"/>
      <w:r w:rsidRPr="00A40C4C">
        <w:rPr>
          <w:rFonts w:eastAsia="Times New Roman" w:cstheme="minorHAnsi"/>
          <w:b/>
          <w:color w:val="000000" w:themeColor="text1"/>
          <w:sz w:val="20"/>
          <w:szCs w:val="20"/>
          <w:lang w:eastAsia="es-ES_tradnl"/>
        </w:rPr>
        <w:t>Maria</w:t>
      </w:r>
      <w:proofErr w:type="spellEnd"/>
      <w:r w:rsidRPr="00A40C4C">
        <w:rPr>
          <w:rFonts w:eastAsia="Times New Roman" w:cstheme="minorHAnsi"/>
          <w:b/>
          <w:color w:val="000000" w:themeColor="text1"/>
          <w:sz w:val="20"/>
          <w:szCs w:val="20"/>
          <w:lang w:eastAsia="es-ES_tradnl"/>
        </w:rPr>
        <w:t xml:space="preserve"> </w:t>
      </w:r>
      <w:proofErr w:type="spellStart"/>
      <w:r w:rsidRPr="00A40C4C">
        <w:rPr>
          <w:rFonts w:eastAsia="Times New Roman" w:cstheme="minorHAnsi"/>
          <w:b/>
          <w:color w:val="000000" w:themeColor="text1"/>
          <w:sz w:val="20"/>
          <w:szCs w:val="20"/>
          <w:lang w:eastAsia="es-ES_tradnl"/>
        </w:rPr>
        <w:t>Bicknell</w:t>
      </w:r>
      <w:proofErr w:type="spellEnd"/>
      <w:r w:rsidRPr="00A40C4C">
        <w:rPr>
          <w:rFonts w:eastAsia="Times New Roman" w:cstheme="minorHAnsi"/>
          <w:color w:val="000000" w:themeColor="text1"/>
          <w:sz w:val="20"/>
          <w:szCs w:val="20"/>
          <w:lang w:eastAsia="es-ES_tradnl"/>
        </w:rPr>
        <w:t xml:space="preserve">, una muchacha de la localidad con quien pudo casarse en </w:t>
      </w:r>
      <w:hyperlink r:id="rId76" w:tooltip="1816" w:history="1">
        <w:r w:rsidRPr="00A40C4C">
          <w:rPr>
            <w:rFonts w:eastAsia="Times New Roman" w:cstheme="minorHAnsi"/>
            <w:color w:val="000000" w:themeColor="text1"/>
            <w:sz w:val="20"/>
            <w:szCs w:val="20"/>
            <w:u w:val="single"/>
            <w:lang w:eastAsia="es-ES_tradnl"/>
          </w:rPr>
          <w:t>1816</w:t>
        </w:r>
      </w:hyperlink>
      <w:r w:rsidRPr="00A40C4C">
        <w:rPr>
          <w:rFonts w:eastAsia="Times New Roman" w:cstheme="minorHAnsi"/>
          <w:color w:val="000000" w:themeColor="text1"/>
          <w:sz w:val="20"/>
          <w:szCs w:val="20"/>
          <w:lang w:eastAsia="es-ES_tradnl"/>
        </w:rPr>
        <w:t xml:space="preserve"> tras cinco años de oposición por parte del padre de ella. Tuvieron siete hijos. Fue un matrimonio excepcionalmente feliz, oscurecido sólo por la precaria salud de la mujer. </w:t>
      </w:r>
      <w:r w:rsidRPr="00A40C4C">
        <w:rPr>
          <w:rFonts w:eastAsiaTheme="majorEastAsia" w:cstheme="minorHAnsi"/>
          <w:bCs/>
          <w:color w:val="000000" w:themeColor="text1"/>
          <w:sz w:val="20"/>
          <w:szCs w:val="20"/>
        </w:rPr>
        <w:t xml:space="preserve">En </w:t>
      </w:r>
      <w:r w:rsidRPr="00A40C4C">
        <w:rPr>
          <w:rFonts w:eastAsiaTheme="majorEastAsia" w:cstheme="minorHAnsi"/>
          <w:color w:val="000000" w:themeColor="text1"/>
          <w:sz w:val="20"/>
          <w:szCs w:val="20"/>
          <w:lang w:val="es-ES"/>
        </w:rPr>
        <w:t>1817, se establecieron en Londres cuando ya había superado los 40 años.</w:t>
      </w:r>
    </w:p>
    <w:p w:rsidR="00A40C4C" w:rsidRPr="00A40C4C" w:rsidRDefault="00A40C4C" w:rsidP="00A40C4C">
      <w:pPr>
        <w:rPr>
          <w:rFonts w:cstheme="minorHAnsi"/>
          <w:bCs/>
          <w:color w:val="000000" w:themeColor="text1"/>
          <w:sz w:val="20"/>
          <w:szCs w:val="20"/>
        </w:rPr>
      </w:pPr>
      <w:r w:rsidRPr="00A40C4C">
        <w:rPr>
          <w:rFonts w:cstheme="minorHAnsi"/>
          <w:bCs/>
          <w:color w:val="000000" w:themeColor="text1"/>
          <w:sz w:val="20"/>
          <w:szCs w:val="20"/>
        </w:rPr>
        <w:t xml:space="preserve">Entre sus cuadros destaca: </w:t>
      </w:r>
      <w:r w:rsidRPr="00A40C4C">
        <w:rPr>
          <w:rFonts w:cstheme="minorHAnsi"/>
          <w:b/>
          <w:bCs/>
          <w:i/>
          <w:color w:val="000000" w:themeColor="text1"/>
          <w:sz w:val="20"/>
          <w:szCs w:val="20"/>
          <w:u w:val="single"/>
        </w:rPr>
        <w:t xml:space="preserve">La bahía de </w:t>
      </w:r>
      <w:proofErr w:type="spellStart"/>
      <w:r w:rsidRPr="00A40C4C">
        <w:rPr>
          <w:rFonts w:cstheme="minorHAnsi"/>
          <w:b/>
          <w:bCs/>
          <w:i/>
          <w:color w:val="000000" w:themeColor="text1"/>
          <w:sz w:val="20"/>
          <w:szCs w:val="20"/>
          <w:u w:val="single"/>
        </w:rPr>
        <w:t>Weymonth</w:t>
      </w:r>
      <w:proofErr w:type="spellEnd"/>
      <w:r w:rsidRPr="00A40C4C">
        <w:rPr>
          <w:rFonts w:cstheme="minorHAnsi"/>
          <w:b/>
          <w:bCs/>
          <w:color w:val="000000" w:themeColor="text1"/>
          <w:sz w:val="20"/>
          <w:szCs w:val="20"/>
        </w:rPr>
        <w:t xml:space="preserve"> </w:t>
      </w:r>
      <w:r w:rsidRPr="00A40C4C">
        <w:rPr>
          <w:rFonts w:cstheme="minorHAnsi"/>
          <w:bCs/>
          <w:color w:val="000000" w:themeColor="text1"/>
          <w:sz w:val="20"/>
          <w:szCs w:val="20"/>
        </w:rPr>
        <w:t xml:space="preserve">1816, </w:t>
      </w:r>
      <w:r w:rsidRPr="00A40C4C">
        <w:rPr>
          <w:rFonts w:cstheme="minorHAnsi"/>
          <w:b/>
          <w:bCs/>
          <w:i/>
          <w:color w:val="000000" w:themeColor="text1"/>
          <w:sz w:val="20"/>
          <w:szCs w:val="20"/>
          <w:u w:val="single"/>
        </w:rPr>
        <w:t>El caballo blanco</w:t>
      </w:r>
      <w:r w:rsidRPr="00A40C4C">
        <w:rPr>
          <w:rFonts w:cstheme="minorHAnsi"/>
          <w:bCs/>
          <w:color w:val="000000" w:themeColor="text1"/>
          <w:sz w:val="20"/>
          <w:szCs w:val="20"/>
        </w:rPr>
        <w:t xml:space="preserve"> 1819, obras que manifiestan ya su interés por los efectos ambientales de la luz sobre la naturaleza.</w:t>
      </w:r>
    </w:p>
    <w:p w:rsidR="00A40C4C" w:rsidRPr="00A40C4C" w:rsidRDefault="00A40C4C" w:rsidP="00A40C4C">
      <w:pPr>
        <w:rPr>
          <w:rFonts w:cstheme="minorHAnsi"/>
          <w:bCs/>
          <w:color w:val="000000" w:themeColor="text1"/>
          <w:sz w:val="20"/>
          <w:szCs w:val="20"/>
        </w:rPr>
      </w:pPr>
      <w:r w:rsidRPr="00A40C4C">
        <w:rPr>
          <w:rFonts w:cstheme="minorHAnsi"/>
          <w:bCs/>
          <w:color w:val="000000" w:themeColor="text1"/>
          <w:sz w:val="20"/>
          <w:szCs w:val="20"/>
        </w:rPr>
        <w:t>VIAJE A ITALIA</w:t>
      </w:r>
    </w:p>
    <w:p w:rsidR="00A40C4C" w:rsidRPr="00A40C4C" w:rsidRDefault="00A40C4C" w:rsidP="00A40C4C">
      <w:pPr>
        <w:spacing w:before="216" w:after="192" w:line="240" w:lineRule="auto"/>
        <w:rPr>
          <w:rFonts w:eastAsia="Times New Roman" w:cstheme="minorHAnsi"/>
          <w:color w:val="000000" w:themeColor="text1"/>
          <w:sz w:val="20"/>
          <w:szCs w:val="20"/>
          <w:lang w:eastAsia="es-ES_tradnl"/>
        </w:rPr>
      </w:pPr>
      <w:r w:rsidRPr="00A40C4C">
        <w:rPr>
          <w:rFonts w:eastAsia="Times New Roman" w:cstheme="minorHAnsi"/>
          <w:bCs/>
          <w:color w:val="000000" w:themeColor="text1"/>
          <w:sz w:val="20"/>
          <w:szCs w:val="20"/>
          <w:lang w:eastAsia="es-ES_tradnl"/>
        </w:rPr>
        <w:t xml:space="preserve">En 1819 viaja a Italia y visita Venecia y Roma, ciudades que le brindan la oportunidad de conocer los paisajes clasicistas de </w:t>
      </w:r>
      <w:r w:rsidRPr="00A40C4C">
        <w:rPr>
          <w:rFonts w:eastAsia="Times New Roman" w:cstheme="minorHAnsi"/>
          <w:b/>
          <w:bCs/>
          <w:color w:val="000000" w:themeColor="text1"/>
          <w:sz w:val="20"/>
          <w:szCs w:val="20"/>
          <w:lang w:eastAsia="es-ES_tradnl"/>
        </w:rPr>
        <w:t>Claudio de Lorena</w:t>
      </w:r>
      <w:r w:rsidRPr="00A40C4C">
        <w:rPr>
          <w:rFonts w:eastAsia="Times New Roman" w:cstheme="minorHAnsi"/>
          <w:bCs/>
          <w:color w:val="000000" w:themeColor="text1"/>
          <w:sz w:val="20"/>
          <w:szCs w:val="20"/>
          <w:lang w:eastAsia="es-ES_tradnl"/>
        </w:rPr>
        <w:t xml:space="preserve"> y las recreaciones pastoriles y arcádicas de </w:t>
      </w:r>
      <w:r w:rsidRPr="00A40C4C">
        <w:rPr>
          <w:rFonts w:eastAsia="Times New Roman" w:cstheme="minorHAnsi"/>
          <w:b/>
          <w:bCs/>
          <w:color w:val="000000" w:themeColor="text1"/>
          <w:sz w:val="20"/>
          <w:szCs w:val="20"/>
          <w:lang w:eastAsia="es-ES_tradnl"/>
        </w:rPr>
        <w:t>Poussin</w:t>
      </w:r>
      <w:r w:rsidRPr="00A40C4C">
        <w:rPr>
          <w:rFonts w:eastAsia="Times New Roman" w:cstheme="minorHAnsi"/>
          <w:bCs/>
          <w:color w:val="000000" w:themeColor="text1"/>
          <w:sz w:val="20"/>
          <w:szCs w:val="20"/>
          <w:lang w:eastAsia="es-ES_tradnl"/>
        </w:rPr>
        <w:t xml:space="preserve">. </w:t>
      </w:r>
      <w:r w:rsidRPr="00A40C4C">
        <w:rPr>
          <w:rFonts w:eastAsia="Times New Roman" w:cstheme="minorHAnsi"/>
          <w:color w:val="000000" w:themeColor="text1"/>
          <w:sz w:val="20"/>
          <w:szCs w:val="20"/>
          <w:lang w:eastAsia="es-ES_tradnl"/>
        </w:rPr>
        <w:t xml:space="preserve">En ese mismo año, fue nombrado miembro asociado de la Real Academia. </w:t>
      </w:r>
    </w:p>
    <w:p w:rsidR="00A40C4C" w:rsidRPr="00A40C4C" w:rsidRDefault="00A40C4C" w:rsidP="00A40C4C">
      <w:pPr>
        <w:spacing w:before="216" w:after="192" w:line="240" w:lineRule="auto"/>
        <w:rPr>
          <w:rFonts w:eastAsia="Times New Roman" w:cstheme="minorHAnsi"/>
          <w:color w:val="000000" w:themeColor="text1"/>
          <w:sz w:val="20"/>
          <w:szCs w:val="20"/>
          <w:lang w:eastAsia="es-ES_tradnl"/>
        </w:rPr>
      </w:pPr>
      <w:r w:rsidRPr="00A40C4C">
        <w:rPr>
          <w:rFonts w:eastAsia="Times New Roman" w:cstheme="minorHAnsi"/>
          <w:color w:val="000000" w:themeColor="text1"/>
          <w:sz w:val="20"/>
          <w:szCs w:val="20"/>
          <w:lang w:eastAsia="es-ES_tradnl"/>
        </w:rPr>
        <w:lastRenderedPageBreak/>
        <w:t xml:space="preserve">A partir de </w:t>
      </w:r>
      <w:hyperlink r:id="rId77" w:tooltip="1820" w:history="1">
        <w:r w:rsidRPr="00A40C4C">
          <w:rPr>
            <w:rFonts w:eastAsia="Times New Roman" w:cstheme="minorHAnsi"/>
            <w:color w:val="000000" w:themeColor="text1"/>
            <w:sz w:val="20"/>
            <w:szCs w:val="20"/>
            <w:lang w:eastAsia="es-ES_tradnl"/>
          </w:rPr>
          <w:t>1820</w:t>
        </w:r>
      </w:hyperlink>
      <w:r w:rsidRPr="00A40C4C">
        <w:rPr>
          <w:rFonts w:eastAsia="Times New Roman" w:cstheme="minorHAnsi"/>
          <w:color w:val="000000" w:themeColor="text1"/>
          <w:sz w:val="20"/>
          <w:szCs w:val="20"/>
          <w:lang w:eastAsia="es-ES_tradnl"/>
        </w:rPr>
        <w:t xml:space="preserve"> se dedicó casi exclusivamente a los paisajes. </w:t>
      </w:r>
    </w:p>
    <w:p w:rsidR="00A40C4C" w:rsidRPr="00A40C4C" w:rsidRDefault="00A40C4C" w:rsidP="00A40C4C">
      <w:pPr>
        <w:spacing w:before="216" w:after="192" w:line="240" w:lineRule="auto"/>
        <w:rPr>
          <w:rFonts w:eastAsia="Times New Roman" w:cstheme="minorHAnsi"/>
          <w:color w:val="000000" w:themeColor="text1"/>
          <w:sz w:val="20"/>
          <w:szCs w:val="20"/>
          <w:lang w:eastAsia="es-ES_tradnl"/>
        </w:rPr>
      </w:pPr>
      <w:r w:rsidRPr="00A40C4C">
        <w:rPr>
          <w:rFonts w:eastAsia="Times New Roman" w:cstheme="minorHAnsi"/>
          <w:color w:val="000000" w:themeColor="text1"/>
          <w:sz w:val="20"/>
          <w:szCs w:val="20"/>
          <w:lang w:eastAsia="es-ES_tradnl"/>
        </w:rPr>
        <w:t xml:space="preserve">En esta época frecuentó </w:t>
      </w:r>
      <w:proofErr w:type="spellStart"/>
      <w:r w:rsidRPr="00A40C4C">
        <w:rPr>
          <w:rFonts w:eastAsia="Times New Roman" w:cstheme="minorHAnsi"/>
          <w:color w:val="000000" w:themeColor="text1"/>
          <w:sz w:val="20"/>
          <w:szCs w:val="20"/>
          <w:lang w:eastAsia="es-ES_tradnl"/>
        </w:rPr>
        <w:t>Hampstead</w:t>
      </w:r>
      <w:proofErr w:type="spellEnd"/>
      <w:r w:rsidRPr="00A40C4C">
        <w:rPr>
          <w:rFonts w:eastAsia="Times New Roman" w:cstheme="minorHAnsi"/>
          <w:color w:val="000000" w:themeColor="text1"/>
          <w:sz w:val="20"/>
          <w:szCs w:val="20"/>
          <w:lang w:eastAsia="es-ES_tradnl"/>
        </w:rPr>
        <w:t xml:space="preserve">, donde, en los años </w:t>
      </w:r>
      <w:hyperlink r:id="rId78" w:tooltip="1821" w:history="1">
        <w:r w:rsidRPr="00A40C4C">
          <w:rPr>
            <w:rFonts w:eastAsia="Times New Roman" w:cstheme="minorHAnsi"/>
            <w:color w:val="000000" w:themeColor="text1"/>
            <w:sz w:val="20"/>
            <w:szCs w:val="20"/>
            <w:u w:val="single"/>
            <w:lang w:eastAsia="es-ES_tradnl"/>
          </w:rPr>
          <w:t>1821</w:t>
        </w:r>
      </w:hyperlink>
      <w:r w:rsidRPr="00A40C4C">
        <w:rPr>
          <w:rFonts w:eastAsia="Times New Roman" w:cstheme="minorHAnsi"/>
          <w:color w:val="000000" w:themeColor="text1"/>
          <w:sz w:val="20"/>
          <w:szCs w:val="20"/>
          <w:lang w:eastAsia="es-ES_tradnl"/>
        </w:rPr>
        <w:t xml:space="preserve"> y </w:t>
      </w:r>
      <w:hyperlink r:id="rId79" w:tooltip="1822" w:history="1">
        <w:r w:rsidRPr="00A40C4C">
          <w:rPr>
            <w:rFonts w:eastAsia="Times New Roman" w:cstheme="minorHAnsi"/>
            <w:color w:val="000000" w:themeColor="text1"/>
            <w:sz w:val="20"/>
            <w:szCs w:val="20"/>
            <w:u w:val="single"/>
            <w:lang w:eastAsia="es-ES_tradnl"/>
          </w:rPr>
          <w:t>1822</w:t>
        </w:r>
      </w:hyperlink>
      <w:r w:rsidRPr="00A40C4C">
        <w:rPr>
          <w:rFonts w:eastAsia="Times New Roman" w:cstheme="minorHAnsi"/>
          <w:color w:val="000000" w:themeColor="text1"/>
          <w:sz w:val="20"/>
          <w:szCs w:val="20"/>
          <w:lang w:eastAsia="es-ES_tradnl"/>
        </w:rPr>
        <w:t xml:space="preserve">, hizo una serie de estudios de nubes anotando la hora y la fecha exacta de la realización y a menudo, incluso el tiempo que hacía. </w:t>
      </w:r>
    </w:p>
    <w:p w:rsidR="00A40C4C" w:rsidRPr="00A40C4C" w:rsidRDefault="00A40C4C" w:rsidP="00A40C4C">
      <w:pPr>
        <w:rPr>
          <w:rFonts w:cstheme="minorHAnsi"/>
          <w:bCs/>
          <w:color w:val="000000" w:themeColor="text1"/>
          <w:sz w:val="20"/>
          <w:szCs w:val="20"/>
        </w:rPr>
      </w:pPr>
      <w:r w:rsidRPr="00A40C4C">
        <w:rPr>
          <w:rFonts w:cstheme="minorHAnsi"/>
          <w:bCs/>
          <w:color w:val="000000" w:themeColor="text1"/>
          <w:sz w:val="20"/>
          <w:szCs w:val="20"/>
        </w:rPr>
        <w:t xml:space="preserve">Su estilo como se aprecia en </w:t>
      </w:r>
      <w:r w:rsidRPr="00A40C4C">
        <w:rPr>
          <w:rFonts w:cstheme="minorHAnsi"/>
          <w:b/>
          <w:bCs/>
          <w:i/>
          <w:color w:val="000000" w:themeColor="text1"/>
          <w:sz w:val="20"/>
          <w:szCs w:val="20"/>
          <w:u w:val="single"/>
        </w:rPr>
        <w:t>El carro de heno</w:t>
      </w:r>
      <w:r w:rsidRPr="00A40C4C">
        <w:rPr>
          <w:rFonts w:cstheme="minorHAnsi"/>
          <w:bCs/>
          <w:color w:val="000000" w:themeColor="text1"/>
          <w:sz w:val="20"/>
          <w:szCs w:val="20"/>
        </w:rPr>
        <w:t xml:space="preserve"> 1821 o </w:t>
      </w:r>
      <w:r w:rsidRPr="00A40C4C">
        <w:rPr>
          <w:rFonts w:cstheme="minorHAnsi"/>
          <w:b/>
          <w:bCs/>
          <w:i/>
          <w:color w:val="000000" w:themeColor="text1"/>
          <w:sz w:val="20"/>
          <w:szCs w:val="20"/>
          <w:u w:val="single"/>
        </w:rPr>
        <w:t>La catedral de Salisbury desde los jardines del Palacio Arzobispal</w:t>
      </w:r>
      <w:r w:rsidRPr="00A40C4C">
        <w:rPr>
          <w:rFonts w:cstheme="minorHAnsi"/>
          <w:bCs/>
          <w:color w:val="000000" w:themeColor="text1"/>
          <w:sz w:val="20"/>
          <w:szCs w:val="20"/>
        </w:rPr>
        <w:t xml:space="preserve"> 1828 que presentan </w:t>
      </w:r>
      <w:r w:rsidRPr="00A40C4C">
        <w:rPr>
          <w:rFonts w:cstheme="minorHAnsi"/>
          <w:bCs/>
          <w:color w:val="000000" w:themeColor="text1"/>
          <w:sz w:val="20"/>
          <w:szCs w:val="20"/>
          <w:u w:val="single"/>
        </w:rPr>
        <w:t>un tratamiento del colorido revolucionario para la época:</w:t>
      </w:r>
      <w:r w:rsidRPr="00A40C4C">
        <w:rPr>
          <w:rFonts w:cstheme="minorHAnsi"/>
          <w:bCs/>
          <w:color w:val="000000" w:themeColor="text1"/>
          <w:sz w:val="20"/>
          <w:szCs w:val="20"/>
        </w:rPr>
        <w:t xml:space="preserve"> ocres y amarillos para el heno y la paja, verdes para la hierba, azules para el cielo… </w:t>
      </w:r>
      <w:r w:rsidRPr="00A40C4C">
        <w:rPr>
          <w:rFonts w:cstheme="minorHAnsi"/>
          <w:bCs/>
          <w:color w:val="000000" w:themeColor="text1"/>
          <w:sz w:val="20"/>
          <w:szCs w:val="20"/>
          <w:u w:val="single"/>
        </w:rPr>
        <w:t xml:space="preserve">Su técnica de pequeñas manchas y trazos superpuestos también resulta renovadora. </w:t>
      </w:r>
      <w:r w:rsidRPr="00A40C4C">
        <w:rPr>
          <w:rFonts w:cstheme="minorHAnsi"/>
          <w:bCs/>
          <w:color w:val="000000" w:themeColor="text1"/>
          <w:sz w:val="20"/>
          <w:szCs w:val="20"/>
        </w:rPr>
        <w:t xml:space="preserve">Logra encanto y sentimiento en sus composiciones, pero </w:t>
      </w:r>
      <w:r w:rsidRPr="00A40C4C">
        <w:rPr>
          <w:rFonts w:cstheme="minorHAnsi"/>
          <w:bCs/>
          <w:color w:val="000000" w:themeColor="text1"/>
          <w:sz w:val="20"/>
          <w:szCs w:val="20"/>
          <w:u w:val="single"/>
        </w:rPr>
        <w:t>la crítica inglesa no aprecia esta técnica libre y considera sus cuadros inacabados.</w:t>
      </w:r>
      <w:r w:rsidRPr="00A40C4C">
        <w:rPr>
          <w:rFonts w:cstheme="minorHAnsi"/>
          <w:bCs/>
          <w:color w:val="000000" w:themeColor="text1"/>
          <w:sz w:val="20"/>
          <w:szCs w:val="20"/>
        </w:rPr>
        <w:t xml:space="preserve"> </w:t>
      </w:r>
    </w:p>
    <w:p w:rsidR="00A40C4C" w:rsidRPr="00A40C4C" w:rsidRDefault="00A40C4C" w:rsidP="00A40C4C">
      <w:pPr>
        <w:rPr>
          <w:rFonts w:eastAsia="Times New Roman" w:cstheme="minorHAnsi"/>
          <w:color w:val="000000" w:themeColor="text1"/>
          <w:sz w:val="20"/>
          <w:szCs w:val="20"/>
          <w:lang w:eastAsia="es-ES_tradnl"/>
        </w:rPr>
      </w:pPr>
      <w:r w:rsidRPr="00A40C4C">
        <w:rPr>
          <w:rFonts w:eastAsia="Times New Roman" w:cstheme="minorHAnsi"/>
          <w:color w:val="000000" w:themeColor="text1"/>
          <w:sz w:val="20"/>
          <w:szCs w:val="20"/>
          <w:lang w:eastAsia="es-ES_tradnl"/>
        </w:rPr>
        <w:t xml:space="preserve">En un intento de mejorar la precaria salud de su mujer, acudieron a Brighton en </w:t>
      </w:r>
      <w:hyperlink r:id="rId80" w:tooltip="1824" w:history="1">
        <w:r w:rsidRPr="00A40C4C">
          <w:rPr>
            <w:rFonts w:eastAsia="Times New Roman" w:cstheme="minorHAnsi"/>
            <w:color w:val="000000" w:themeColor="text1"/>
            <w:sz w:val="20"/>
            <w:szCs w:val="20"/>
            <w:u w:val="single"/>
            <w:lang w:eastAsia="es-ES_tradnl"/>
          </w:rPr>
          <w:t>1824</w:t>
        </w:r>
      </w:hyperlink>
      <w:r w:rsidRPr="00A40C4C">
        <w:rPr>
          <w:rFonts w:eastAsia="Times New Roman" w:cstheme="minorHAnsi"/>
          <w:color w:val="000000" w:themeColor="text1"/>
          <w:sz w:val="20"/>
          <w:szCs w:val="20"/>
          <w:lang w:eastAsia="es-ES_tradnl"/>
        </w:rPr>
        <w:t xml:space="preserve">. Allí </w:t>
      </w:r>
      <w:r w:rsidRPr="00A40C4C">
        <w:rPr>
          <w:rFonts w:eastAsia="Times New Roman" w:cstheme="minorHAnsi"/>
          <w:b/>
          <w:color w:val="000000" w:themeColor="text1"/>
          <w:sz w:val="20"/>
          <w:szCs w:val="20"/>
          <w:lang w:eastAsia="es-ES_tradnl"/>
        </w:rPr>
        <w:t>Constable</w:t>
      </w:r>
      <w:r w:rsidRPr="00A40C4C">
        <w:rPr>
          <w:rFonts w:eastAsia="Times New Roman" w:cstheme="minorHAnsi"/>
          <w:color w:val="000000" w:themeColor="text1"/>
          <w:sz w:val="20"/>
          <w:szCs w:val="20"/>
          <w:lang w:eastAsia="es-ES_tradnl"/>
        </w:rPr>
        <w:t xml:space="preserve"> estudió los cambios atmosféricos, lo que llamaba "el </w:t>
      </w:r>
      <w:hyperlink r:id="rId81" w:tooltip="Claroscuro" w:history="1">
        <w:r w:rsidRPr="00A40C4C">
          <w:rPr>
            <w:rFonts w:eastAsia="Times New Roman" w:cstheme="minorHAnsi"/>
            <w:color w:val="000000" w:themeColor="text1"/>
            <w:sz w:val="20"/>
            <w:szCs w:val="20"/>
            <w:u w:val="single"/>
            <w:lang w:eastAsia="es-ES_tradnl"/>
          </w:rPr>
          <w:t>claroscuro</w:t>
        </w:r>
      </w:hyperlink>
      <w:r w:rsidRPr="00A40C4C">
        <w:rPr>
          <w:rFonts w:eastAsia="Times New Roman" w:cstheme="minorHAnsi"/>
          <w:color w:val="000000" w:themeColor="text1"/>
          <w:sz w:val="20"/>
          <w:szCs w:val="20"/>
          <w:lang w:eastAsia="es-ES_tradnl"/>
        </w:rPr>
        <w:t xml:space="preserve"> de la naturaleza", es decir, la </w:t>
      </w:r>
      <w:hyperlink r:id="rId82" w:tooltip="Gradación de tonalidades (la página no existe)" w:history="1">
        <w:r w:rsidRPr="00A40C4C">
          <w:rPr>
            <w:rFonts w:eastAsia="Times New Roman" w:cstheme="minorHAnsi"/>
            <w:color w:val="000000" w:themeColor="text1"/>
            <w:sz w:val="20"/>
            <w:szCs w:val="20"/>
            <w:u w:val="single"/>
            <w:lang w:eastAsia="es-ES_tradnl"/>
          </w:rPr>
          <w:t>gradación de tonalidades</w:t>
        </w:r>
      </w:hyperlink>
      <w:r w:rsidRPr="00A40C4C">
        <w:rPr>
          <w:rFonts w:eastAsia="Times New Roman" w:cstheme="minorHAnsi"/>
          <w:color w:val="000000" w:themeColor="text1"/>
          <w:sz w:val="20"/>
          <w:szCs w:val="20"/>
          <w:lang w:eastAsia="es-ES_tradnl"/>
        </w:rPr>
        <w:t xml:space="preserve"> de la luz natural. </w:t>
      </w:r>
    </w:p>
    <w:p w:rsidR="00A40C4C" w:rsidRPr="00A40C4C" w:rsidRDefault="00A40C4C" w:rsidP="00A40C4C">
      <w:pPr>
        <w:rPr>
          <w:rFonts w:cstheme="minorHAnsi"/>
          <w:color w:val="000000" w:themeColor="text1"/>
          <w:sz w:val="20"/>
          <w:szCs w:val="20"/>
          <w:lang w:val="es-ES"/>
        </w:rPr>
      </w:pPr>
      <w:r w:rsidRPr="00A40C4C">
        <w:rPr>
          <w:rFonts w:cstheme="minorHAnsi"/>
          <w:bCs/>
          <w:color w:val="000000" w:themeColor="text1"/>
          <w:sz w:val="20"/>
          <w:szCs w:val="20"/>
        </w:rPr>
        <w:t xml:space="preserve">Su participación en el </w:t>
      </w:r>
      <w:r w:rsidRPr="00A40C4C">
        <w:rPr>
          <w:rFonts w:cstheme="minorHAnsi"/>
          <w:bCs/>
          <w:color w:val="000000" w:themeColor="text1"/>
          <w:sz w:val="20"/>
          <w:szCs w:val="20"/>
          <w:u w:val="single"/>
        </w:rPr>
        <w:t>Salón de otoño de París de 1824 (donde obtiene la medalla de oro</w:t>
      </w:r>
      <w:r w:rsidRPr="00A40C4C">
        <w:rPr>
          <w:rFonts w:cstheme="minorHAnsi"/>
          <w:bCs/>
          <w:color w:val="000000" w:themeColor="text1"/>
          <w:sz w:val="20"/>
          <w:szCs w:val="20"/>
        </w:rPr>
        <w:t xml:space="preserve">) le proporciona éxito en Francia, la admiración de los artistas románticos y de inmediato el reconocimiento en su país, siendo nombrado en 1829 académico de honor.  </w:t>
      </w:r>
    </w:p>
    <w:p w:rsidR="00A40C4C" w:rsidRPr="00A40C4C" w:rsidRDefault="00A40C4C" w:rsidP="00A40C4C">
      <w:pPr>
        <w:keepNext/>
        <w:keepLines/>
        <w:spacing w:before="240" w:after="120"/>
        <w:outlineLvl w:val="2"/>
        <w:rPr>
          <w:rFonts w:eastAsia="Times New Roman" w:cstheme="minorHAnsi"/>
          <w:color w:val="000000" w:themeColor="text1"/>
          <w:sz w:val="20"/>
          <w:szCs w:val="20"/>
          <w:lang w:eastAsia="es-ES_tradnl"/>
        </w:rPr>
      </w:pPr>
      <w:r w:rsidRPr="00A40C4C">
        <w:rPr>
          <w:rFonts w:eastAsia="Times New Roman" w:cstheme="minorHAnsi"/>
          <w:color w:val="000000" w:themeColor="text1"/>
          <w:sz w:val="20"/>
          <w:szCs w:val="20"/>
          <w:lang w:eastAsia="es-ES_tradnl"/>
        </w:rPr>
        <w:t>OBRAS MAESTRAS</w:t>
      </w:r>
    </w:p>
    <w:p w:rsidR="00A40C4C" w:rsidRPr="00A40C4C" w:rsidRDefault="00A40C4C" w:rsidP="00A40C4C">
      <w:pPr>
        <w:spacing w:before="216" w:after="192" w:line="240" w:lineRule="auto"/>
        <w:rPr>
          <w:rFonts w:eastAsia="Times New Roman" w:cstheme="minorHAnsi"/>
          <w:color w:val="000000" w:themeColor="text1"/>
          <w:sz w:val="20"/>
          <w:szCs w:val="20"/>
          <w:lang w:eastAsia="es-ES_tradnl"/>
        </w:rPr>
      </w:pPr>
      <w:r w:rsidRPr="00A40C4C">
        <w:rPr>
          <w:rFonts w:eastAsia="Times New Roman" w:cstheme="minorHAnsi"/>
          <w:color w:val="000000" w:themeColor="text1"/>
          <w:sz w:val="20"/>
          <w:szCs w:val="20"/>
          <w:lang w:eastAsia="es-ES_tradnl"/>
        </w:rPr>
        <w:t xml:space="preserve">Entre </w:t>
      </w:r>
      <w:hyperlink r:id="rId83" w:tooltip="1816" w:history="1">
        <w:r w:rsidRPr="00A40C4C">
          <w:rPr>
            <w:rFonts w:eastAsia="Times New Roman" w:cstheme="minorHAnsi"/>
            <w:color w:val="000000" w:themeColor="text1"/>
            <w:sz w:val="20"/>
            <w:szCs w:val="20"/>
            <w:lang w:eastAsia="es-ES_tradnl"/>
          </w:rPr>
          <w:t>1816</w:t>
        </w:r>
      </w:hyperlink>
      <w:r w:rsidRPr="00A40C4C">
        <w:rPr>
          <w:rFonts w:eastAsia="Times New Roman" w:cstheme="minorHAnsi"/>
          <w:color w:val="000000" w:themeColor="text1"/>
          <w:sz w:val="20"/>
          <w:szCs w:val="20"/>
          <w:lang w:eastAsia="es-ES_tradnl"/>
        </w:rPr>
        <w:t xml:space="preserve"> y </w:t>
      </w:r>
      <w:hyperlink r:id="rId84" w:tooltip="1825" w:history="1">
        <w:r w:rsidRPr="00A40C4C">
          <w:rPr>
            <w:rFonts w:eastAsia="Times New Roman" w:cstheme="minorHAnsi"/>
            <w:color w:val="000000" w:themeColor="text1"/>
            <w:sz w:val="20"/>
            <w:szCs w:val="20"/>
            <w:lang w:eastAsia="es-ES_tradnl"/>
          </w:rPr>
          <w:t>1825</w:t>
        </w:r>
      </w:hyperlink>
      <w:r w:rsidRPr="00A40C4C">
        <w:rPr>
          <w:rFonts w:eastAsia="Times New Roman" w:cstheme="minorHAnsi"/>
          <w:color w:val="000000" w:themeColor="text1"/>
          <w:sz w:val="20"/>
          <w:szCs w:val="20"/>
          <w:lang w:eastAsia="es-ES_tradnl"/>
        </w:rPr>
        <w:t xml:space="preserve"> produjo grandes obras maestras: </w:t>
      </w:r>
      <w:r w:rsidRPr="00A40C4C">
        <w:rPr>
          <w:rFonts w:eastAsia="Times New Roman" w:cstheme="minorHAnsi"/>
          <w:b/>
          <w:i/>
          <w:color w:val="000000" w:themeColor="text1"/>
          <w:sz w:val="20"/>
          <w:szCs w:val="20"/>
          <w:u w:val="single"/>
          <w:lang w:eastAsia="es-ES_tradnl"/>
        </w:rPr>
        <w:t xml:space="preserve">La bahía de </w:t>
      </w:r>
      <w:proofErr w:type="spellStart"/>
      <w:r w:rsidRPr="00A40C4C">
        <w:rPr>
          <w:rFonts w:eastAsia="Times New Roman" w:cstheme="minorHAnsi"/>
          <w:b/>
          <w:i/>
          <w:color w:val="000000" w:themeColor="text1"/>
          <w:sz w:val="20"/>
          <w:szCs w:val="20"/>
          <w:u w:val="single"/>
          <w:lang w:eastAsia="es-ES_tradnl"/>
        </w:rPr>
        <w:t>Weymouth</w:t>
      </w:r>
      <w:proofErr w:type="spellEnd"/>
      <w:r w:rsidRPr="00A40C4C">
        <w:rPr>
          <w:rFonts w:eastAsia="Times New Roman" w:cstheme="minorHAnsi"/>
          <w:color w:val="000000" w:themeColor="text1"/>
          <w:sz w:val="20"/>
          <w:szCs w:val="20"/>
          <w:lang w:eastAsia="es-ES_tradnl"/>
        </w:rPr>
        <w:t xml:space="preserve">, </w:t>
      </w:r>
      <w:r w:rsidRPr="00A40C4C">
        <w:rPr>
          <w:rFonts w:eastAsia="Times New Roman" w:cstheme="minorHAnsi"/>
          <w:b/>
          <w:i/>
          <w:color w:val="000000" w:themeColor="text1"/>
          <w:sz w:val="20"/>
          <w:szCs w:val="20"/>
          <w:u w:val="single"/>
          <w:lang w:eastAsia="es-ES_tradnl"/>
        </w:rPr>
        <w:t xml:space="preserve">La inauguración del puente de Waterloo, Caballo blanco, La catedral de Salisbury </w:t>
      </w:r>
      <w:r w:rsidRPr="00A40C4C">
        <w:rPr>
          <w:rFonts w:eastAsia="Times New Roman" w:cstheme="minorHAnsi"/>
          <w:i/>
          <w:color w:val="000000" w:themeColor="text1"/>
          <w:sz w:val="20"/>
          <w:szCs w:val="20"/>
          <w:u w:val="single"/>
          <w:lang w:eastAsia="es-ES_tradnl"/>
        </w:rPr>
        <w:t>y</w:t>
      </w:r>
      <w:r w:rsidRPr="00A40C4C">
        <w:rPr>
          <w:rFonts w:eastAsia="Times New Roman" w:cstheme="minorHAnsi"/>
          <w:b/>
          <w:i/>
          <w:color w:val="000000" w:themeColor="text1"/>
          <w:sz w:val="20"/>
          <w:szCs w:val="20"/>
          <w:u w:val="single"/>
          <w:lang w:eastAsia="es-ES_tradnl"/>
        </w:rPr>
        <w:t xml:space="preserve"> El carro de heno.</w:t>
      </w:r>
      <w:r w:rsidRPr="00A40C4C">
        <w:rPr>
          <w:rFonts w:eastAsia="Times New Roman" w:cstheme="minorHAnsi"/>
          <w:color w:val="000000" w:themeColor="text1"/>
          <w:sz w:val="20"/>
          <w:szCs w:val="20"/>
          <w:lang w:eastAsia="es-ES_tradnl"/>
        </w:rPr>
        <w:t xml:space="preserve"> Esta última obra obtuvo la medalla de oro en el Salón de </w:t>
      </w:r>
      <w:hyperlink r:id="rId85" w:tooltip="1824" w:history="1">
        <w:r w:rsidRPr="00A40C4C">
          <w:rPr>
            <w:rFonts w:eastAsia="Times New Roman" w:cstheme="minorHAnsi"/>
            <w:color w:val="000000" w:themeColor="text1"/>
            <w:sz w:val="20"/>
            <w:szCs w:val="20"/>
            <w:lang w:eastAsia="es-ES_tradnl"/>
          </w:rPr>
          <w:t>1824</w:t>
        </w:r>
      </w:hyperlink>
      <w:r w:rsidRPr="00A40C4C">
        <w:rPr>
          <w:rFonts w:eastAsia="Times New Roman" w:cstheme="minorHAnsi"/>
          <w:color w:val="000000" w:themeColor="text1"/>
          <w:sz w:val="20"/>
          <w:szCs w:val="20"/>
          <w:lang w:eastAsia="es-ES_tradnl"/>
        </w:rPr>
        <w:t xml:space="preserve">, en </w:t>
      </w:r>
      <w:hyperlink r:id="rId86" w:tooltip="París" w:history="1">
        <w:r w:rsidRPr="00A40C4C">
          <w:rPr>
            <w:rFonts w:eastAsia="Times New Roman" w:cstheme="minorHAnsi"/>
            <w:color w:val="000000" w:themeColor="text1"/>
            <w:sz w:val="20"/>
            <w:szCs w:val="20"/>
            <w:lang w:eastAsia="es-ES_tradnl"/>
          </w:rPr>
          <w:t>París</w:t>
        </w:r>
      </w:hyperlink>
      <w:r w:rsidRPr="00A40C4C">
        <w:rPr>
          <w:rFonts w:eastAsia="Times New Roman" w:cstheme="minorHAnsi"/>
          <w:color w:val="000000" w:themeColor="text1"/>
          <w:sz w:val="20"/>
          <w:szCs w:val="20"/>
          <w:lang w:eastAsia="es-ES_tradnl"/>
        </w:rPr>
        <w:t xml:space="preserve">. La crítica lo acogió elogiosamente, considerándolo como un ejemplo de vanguardia en la representación naturalista del paisaje. A partir de aquel momento, fue un gran impulsor de la técnica de dividir las pinceladas para expresar las variaciones de la luz. </w:t>
      </w:r>
    </w:p>
    <w:p w:rsidR="00A40C4C" w:rsidRPr="00A40C4C" w:rsidRDefault="00A40C4C" w:rsidP="00A40C4C">
      <w:pPr>
        <w:spacing w:before="216" w:after="192" w:line="240" w:lineRule="auto"/>
        <w:rPr>
          <w:rFonts w:eastAsia="Times New Roman" w:cstheme="minorHAnsi"/>
          <w:color w:val="000000" w:themeColor="text1"/>
          <w:sz w:val="20"/>
          <w:szCs w:val="20"/>
          <w:lang w:eastAsia="es-ES_tradnl"/>
        </w:rPr>
      </w:pPr>
      <w:r w:rsidRPr="00A40C4C">
        <w:rPr>
          <w:rFonts w:eastAsia="Times New Roman" w:cstheme="minorHAnsi"/>
          <w:color w:val="000000" w:themeColor="text1"/>
          <w:sz w:val="20"/>
          <w:szCs w:val="20"/>
          <w:lang w:eastAsia="es-ES_tradnl"/>
        </w:rPr>
        <w:t xml:space="preserve">El artista, consagrado tardíamente en su propio país, finalmente fue elegido en </w:t>
      </w:r>
      <w:hyperlink r:id="rId87" w:tooltip="1829" w:history="1">
        <w:r w:rsidRPr="00A40C4C">
          <w:rPr>
            <w:rFonts w:eastAsia="Times New Roman" w:cstheme="minorHAnsi"/>
            <w:color w:val="000000" w:themeColor="text1"/>
            <w:sz w:val="20"/>
            <w:szCs w:val="20"/>
            <w:lang w:eastAsia="es-ES_tradnl"/>
          </w:rPr>
          <w:t>1829</w:t>
        </w:r>
      </w:hyperlink>
      <w:r w:rsidRPr="00A40C4C">
        <w:rPr>
          <w:rFonts w:eastAsia="Times New Roman" w:cstheme="minorHAnsi"/>
          <w:color w:val="000000" w:themeColor="text1"/>
          <w:sz w:val="20"/>
          <w:szCs w:val="20"/>
          <w:lang w:eastAsia="es-ES_tradnl"/>
        </w:rPr>
        <w:t xml:space="preserve"> miembro de la </w:t>
      </w:r>
      <w:hyperlink r:id="rId88" w:tooltip="Academia Real (la página no existe)" w:history="1">
        <w:r w:rsidRPr="00A40C4C">
          <w:rPr>
            <w:rFonts w:eastAsia="Times New Roman" w:cstheme="minorHAnsi"/>
            <w:color w:val="000000" w:themeColor="text1"/>
            <w:sz w:val="20"/>
            <w:szCs w:val="20"/>
            <w:lang w:eastAsia="es-ES_tradnl"/>
          </w:rPr>
          <w:t>Academia Real</w:t>
        </w:r>
      </w:hyperlink>
      <w:r w:rsidRPr="00A40C4C">
        <w:rPr>
          <w:rFonts w:eastAsia="Times New Roman" w:cstheme="minorHAnsi"/>
          <w:color w:val="000000" w:themeColor="text1"/>
          <w:sz w:val="20"/>
          <w:szCs w:val="20"/>
          <w:lang w:eastAsia="es-ES_tradnl"/>
        </w:rPr>
        <w:t xml:space="preserve">. Sin embargo, ese es el mismo año en el que su esposa </w:t>
      </w:r>
      <w:proofErr w:type="spellStart"/>
      <w:r w:rsidRPr="00A40C4C">
        <w:rPr>
          <w:rFonts w:eastAsia="Times New Roman" w:cstheme="minorHAnsi"/>
          <w:b/>
          <w:color w:val="000000" w:themeColor="text1"/>
          <w:sz w:val="20"/>
          <w:szCs w:val="20"/>
          <w:lang w:eastAsia="es-ES_tradnl"/>
        </w:rPr>
        <w:t>Maria</w:t>
      </w:r>
      <w:proofErr w:type="spellEnd"/>
      <w:r w:rsidRPr="00A40C4C">
        <w:rPr>
          <w:rFonts w:eastAsia="Times New Roman" w:cstheme="minorHAnsi"/>
          <w:b/>
          <w:color w:val="000000" w:themeColor="text1"/>
          <w:sz w:val="20"/>
          <w:szCs w:val="20"/>
          <w:lang w:eastAsia="es-ES_tradnl"/>
        </w:rPr>
        <w:t xml:space="preserve"> </w:t>
      </w:r>
      <w:r w:rsidRPr="00A40C4C">
        <w:rPr>
          <w:rFonts w:eastAsia="Times New Roman" w:cstheme="minorHAnsi"/>
          <w:color w:val="000000" w:themeColor="text1"/>
          <w:sz w:val="20"/>
          <w:szCs w:val="20"/>
          <w:lang w:eastAsia="es-ES_tradnl"/>
        </w:rPr>
        <w:t xml:space="preserve">murió de tuberculosis, lo que le sumió en una depresión; </w:t>
      </w:r>
      <w:r w:rsidRPr="00A40C4C">
        <w:rPr>
          <w:rFonts w:eastAsia="Times New Roman" w:cstheme="minorHAnsi"/>
          <w:b/>
          <w:color w:val="000000" w:themeColor="text1"/>
          <w:sz w:val="20"/>
          <w:szCs w:val="20"/>
          <w:lang w:eastAsia="es-ES_tradnl"/>
        </w:rPr>
        <w:t>Constable</w:t>
      </w:r>
      <w:r w:rsidRPr="00A40C4C">
        <w:rPr>
          <w:rFonts w:eastAsia="Times New Roman" w:cstheme="minorHAnsi"/>
          <w:color w:val="000000" w:themeColor="text1"/>
          <w:sz w:val="20"/>
          <w:szCs w:val="20"/>
          <w:lang w:eastAsia="es-ES_tradnl"/>
        </w:rPr>
        <w:t xml:space="preserve"> nunca se recuperaría de esa desgracia. </w:t>
      </w:r>
    </w:p>
    <w:p w:rsidR="00A40C4C" w:rsidRPr="00A40C4C" w:rsidRDefault="00A40C4C" w:rsidP="00A40C4C">
      <w:pPr>
        <w:spacing w:before="200" w:after="0" w:line="216" w:lineRule="auto"/>
        <w:rPr>
          <w:rFonts w:eastAsia="Times New Roman" w:cstheme="minorHAnsi"/>
          <w:color w:val="000000" w:themeColor="text1"/>
          <w:sz w:val="20"/>
          <w:szCs w:val="20"/>
          <w:lang w:eastAsia="es-ES_tradnl"/>
        </w:rPr>
      </w:pPr>
      <w:r w:rsidRPr="00A40C4C">
        <w:rPr>
          <w:rFonts w:eastAsia="Times New Roman" w:cstheme="minorHAnsi"/>
          <w:color w:val="000000" w:themeColor="text1"/>
          <w:sz w:val="20"/>
          <w:szCs w:val="20"/>
          <w:lang w:eastAsia="es-ES_tradnl"/>
        </w:rPr>
        <w:t xml:space="preserve">En </w:t>
      </w:r>
      <w:hyperlink r:id="rId89" w:tooltip="1833" w:history="1">
        <w:r w:rsidRPr="00A40C4C">
          <w:rPr>
            <w:rFonts w:eastAsia="Times New Roman" w:cstheme="minorHAnsi"/>
            <w:color w:val="000000" w:themeColor="text1"/>
            <w:sz w:val="20"/>
            <w:szCs w:val="20"/>
            <w:lang w:eastAsia="es-ES_tradnl"/>
          </w:rPr>
          <w:t>1833</w:t>
        </w:r>
      </w:hyperlink>
      <w:r w:rsidRPr="00A40C4C">
        <w:rPr>
          <w:rFonts w:eastAsia="Times New Roman" w:cstheme="minorHAnsi"/>
          <w:color w:val="000000" w:themeColor="text1"/>
          <w:sz w:val="20"/>
          <w:szCs w:val="20"/>
          <w:lang w:eastAsia="es-ES_tradnl"/>
        </w:rPr>
        <w:t xml:space="preserve"> comenzó a impartir en la Real Academia unas clases sobre la historia del paisaje que revelarían un profundo conocimiento de la obra de sus predecesores. Murió a la edad de 62 años. </w:t>
      </w:r>
    </w:p>
    <w:p w:rsidR="00A40C4C" w:rsidRPr="00A40C4C" w:rsidRDefault="00A40C4C" w:rsidP="00A40C4C">
      <w:pPr>
        <w:spacing w:before="200" w:after="0" w:line="216" w:lineRule="auto"/>
        <w:rPr>
          <w:rFonts w:eastAsiaTheme="minorEastAsia" w:hAnsi="Calibri"/>
          <w:color w:val="000000" w:themeColor="text1"/>
          <w:kern w:val="24"/>
          <w:sz w:val="20"/>
          <w:szCs w:val="20"/>
          <w:lang w:eastAsia="es-ES_tradnl"/>
        </w:rPr>
      </w:pPr>
      <w:r w:rsidRPr="00A40C4C">
        <w:rPr>
          <w:rFonts w:eastAsiaTheme="minorEastAsia" w:hAnsi="Calibri"/>
          <w:color w:val="000000" w:themeColor="text1"/>
          <w:kern w:val="24"/>
          <w:sz w:val="20"/>
          <w:szCs w:val="20"/>
          <w:lang w:eastAsia="es-ES_tradnl"/>
        </w:rPr>
        <w:t>PINTOR DE LAS NUBES</w:t>
      </w:r>
    </w:p>
    <w:p w:rsidR="00A40C4C" w:rsidRPr="00A40C4C" w:rsidRDefault="00A40C4C" w:rsidP="00A40C4C">
      <w:pPr>
        <w:spacing w:before="200" w:after="0" w:line="216" w:lineRule="auto"/>
        <w:rPr>
          <w:rFonts w:ascii="Times New Roman" w:eastAsia="Times New Roman" w:hAnsi="Times New Roman" w:cs="Times New Roman"/>
          <w:color w:val="000000" w:themeColor="text1"/>
          <w:sz w:val="20"/>
          <w:szCs w:val="20"/>
          <w:lang w:eastAsia="es-ES_tradnl"/>
        </w:rPr>
      </w:pPr>
      <w:r w:rsidRPr="00A40C4C">
        <w:rPr>
          <w:rFonts w:eastAsiaTheme="minorEastAsia" w:hAnsi="Calibri"/>
          <w:color w:val="000000" w:themeColor="text1"/>
          <w:kern w:val="24"/>
          <w:sz w:val="20"/>
          <w:szCs w:val="20"/>
          <w:lang w:eastAsia="es-ES_tradnl"/>
        </w:rPr>
        <w:t xml:space="preserve">Si hay un pintor de nubes por excelencia, ese es </w:t>
      </w:r>
      <w:r w:rsidRPr="00A40C4C">
        <w:rPr>
          <w:rFonts w:eastAsiaTheme="minorEastAsia" w:hAnsi="Calibri"/>
          <w:b/>
          <w:color w:val="000000" w:themeColor="text1"/>
          <w:kern w:val="24"/>
          <w:sz w:val="20"/>
          <w:szCs w:val="20"/>
          <w:lang w:eastAsia="es-ES_tradnl"/>
        </w:rPr>
        <w:t>Constable</w:t>
      </w:r>
      <w:r w:rsidRPr="00A40C4C">
        <w:rPr>
          <w:rFonts w:eastAsiaTheme="minorEastAsia" w:hAnsi="Calibri"/>
          <w:color w:val="000000" w:themeColor="text1"/>
          <w:kern w:val="24"/>
          <w:sz w:val="20"/>
          <w:szCs w:val="20"/>
          <w:lang w:eastAsia="es-ES_tradnl"/>
        </w:rPr>
        <w:t xml:space="preserve">, sin duda, puso todo su empeño por representar de forma precisa los cambiantes cielos de la campiña inglesa, donde pasó la mayor parte de su vida (apenas viajó fuera de Inglaterra). </w:t>
      </w:r>
      <w:r w:rsidRPr="00A40C4C">
        <w:rPr>
          <w:rFonts w:eastAsiaTheme="minorEastAsia" w:hAnsi="Calibri"/>
          <w:b/>
          <w:bCs/>
          <w:color w:val="000000" w:themeColor="text1"/>
          <w:kern w:val="24"/>
          <w:sz w:val="20"/>
          <w:szCs w:val="20"/>
          <w:lang w:eastAsia="es-ES_tradnl"/>
        </w:rPr>
        <w:t>Constable</w:t>
      </w:r>
      <w:r w:rsidRPr="00A40C4C">
        <w:rPr>
          <w:rFonts w:eastAsiaTheme="minorEastAsia" w:hAnsi="Calibri"/>
          <w:color w:val="000000" w:themeColor="text1"/>
          <w:kern w:val="24"/>
          <w:sz w:val="20"/>
          <w:szCs w:val="20"/>
          <w:lang w:eastAsia="es-ES_tradnl"/>
        </w:rPr>
        <w:t>, quien llegó a autodefinirse como “</w:t>
      </w:r>
      <w:r w:rsidRPr="00A40C4C">
        <w:rPr>
          <w:rFonts w:eastAsiaTheme="minorEastAsia" w:hAnsi="Calibri"/>
          <w:i/>
          <w:iCs/>
          <w:color w:val="000000" w:themeColor="text1"/>
          <w:kern w:val="24"/>
          <w:sz w:val="20"/>
          <w:szCs w:val="20"/>
          <w:lang w:eastAsia="es-ES_tradnl"/>
        </w:rPr>
        <w:t>el hombre de las nubes</w:t>
      </w:r>
      <w:r w:rsidRPr="00A40C4C">
        <w:rPr>
          <w:rFonts w:eastAsiaTheme="minorEastAsia" w:hAnsi="Calibri"/>
          <w:color w:val="000000" w:themeColor="text1"/>
          <w:kern w:val="24"/>
          <w:sz w:val="20"/>
          <w:szCs w:val="20"/>
          <w:lang w:eastAsia="es-ES_tradnl"/>
        </w:rPr>
        <w:t xml:space="preserve">”, no fue un paisajista al uso, ya que centró su principal interés en los cielos; el motivo principal de la mayoría de sus cuadros. Quiso entender cómo se comporta la atmósfera y para ello se convirtió, de forma autodidacta, en un estudioso en la materia y minucioso observador meteorológico. En la parte trasera de sus famosos estudios de nubes, anotaba qué tiempo hacía mientras ejecutaba sus obras, la mayoría de las cuáles le llevaban poco más de una hora de trabajo. En algunos casos dejó escritos datos y comentarios muy precisos, lo que tiene un indudable interés meteorológico. </w:t>
      </w:r>
    </w:p>
    <w:p w:rsidR="00A40C4C" w:rsidRPr="00A40C4C" w:rsidRDefault="00A40C4C" w:rsidP="00A40C4C">
      <w:pPr>
        <w:spacing w:before="200" w:after="0" w:line="216" w:lineRule="auto"/>
        <w:rPr>
          <w:rFonts w:ascii="Times New Roman" w:eastAsia="Times New Roman" w:hAnsi="Times New Roman" w:cs="Times New Roman"/>
          <w:color w:val="000000" w:themeColor="text1"/>
          <w:sz w:val="20"/>
          <w:szCs w:val="20"/>
          <w:lang w:eastAsia="es-ES_tradnl"/>
        </w:rPr>
      </w:pPr>
      <w:r w:rsidRPr="00A40C4C">
        <w:rPr>
          <w:rFonts w:eastAsiaTheme="minorEastAsia" w:hAnsi="Calibri"/>
          <w:color w:val="000000" w:themeColor="text1"/>
          <w:kern w:val="24"/>
          <w:sz w:val="20"/>
          <w:szCs w:val="20"/>
          <w:lang w:eastAsia="es-ES_tradnl"/>
        </w:rPr>
        <w:t>Este interés romántico por las nubes, que se fue convirtiendo también en un interés científico le viene desde niño. Pintó con reiteración los paisajes de la región inglesa de Suffolk, el lugar que le vio nacer y donde también nació su interés por la Meteorología. En un primer momento por el viento –escultor de las nubes–, no en vano el negocio familiar era el de los molinos –de agua y de viento–, representados en muchos de sus paisajes. Uno de sus cuadros más conocidos es “</w:t>
      </w:r>
      <w:r w:rsidRPr="00A40C4C">
        <w:rPr>
          <w:rFonts w:eastAsiaTheme="minorEastAsia" w:hAnsi="Calibri"/>
          <w:b/>
          <w:i/>
          <w:color w:val="000000" w:themeColor="text1"/>
          <w:kern w:val="24"/>
          <w:sz w:val="20"/>
          <w:szCs w:val="20"/>
          <w:lang w:eastAsia="es-ES_tradnl"/>
        </w:rPr>
        <w:t>El carro de heno”</w:t>
      </w:r>
      <w:r w:rsidRPr="00A40C4C">
        <w:rPr>
          <w:rFonts w:eastAsiaTheme="minorEastAsia" w:hAnsi="Calibri"/>
          <w:color w:val="000000" w:themeColor="text1"/>
          <w:kern w:val="24"/>
          <w:sz w:val="20"/>
          <w:szCs w:val="20"/>
          <w:lang w:eastAsia="es-ES_tradnl"/>
        </w:rPr>
        <w:t xml:space="preserve">, donde las nubes parecen estar dotadas de movimiento y algunas de ellas –las más oscuras– amenazan lluvia. </w:t>
      </w:r>
    </w:p>
    <w:p w:rsidR="00A40C4C" w:rsidRPr="00A40C4C" w:rsidRDefault="00A40C4C" w:rsidP="00A40C4C">
      <w:pPr>
        <w:spacing w:before="200" w:after="0" w:line="216" w:lineRule="auto"/>
        <w:rPr>
          <w:rFonts w:eastAsiaTheme="minorEastAsia" w:hAnsi="Calibri"/>
          <w:color w:val="000000" w:themeColor="text1"/>
          <w:kern w:val="24"/>
          <w:sz w:val="20"/>
          <w:szCs w:val="20"/>
          <w:lang w:eastAsia="es-ES_tradnl"/>
        </w:rPr>
      </w:pPr>
      <w:r w:rsidRPr="00A40C4C">
        <w:rPr>
          <w:rFonts w:eastAsiaTheme="minorEastAsia" w:hAnsi="Calibri"/>
          <w:color w:val="000000" w:themeColor="text1"/>
          <w:kern w:val="24"/>
          <w:sz w:val="20"/>
          <w:szCs w:val="20"/>
          <w:lang w:eastAsia="es-ES_tradnl"/>
        </w:rPr>
        <w:t>Durante los años 1821 y 1822, llevó a cabo, de forma sistemática, una serie de estudios de nubes pintados al óleo, elaborados a partir de los numerosos bocetos que el pintor dibujó al aire libre en sus frecuentes paseos. A través de un centenar largo de pinturas trató de plasmar la realidad cambiante de la atmósfera local, en un intento por comprender ese comportamiento. Dicha tarea fue llamada “</w:t>
      </w:r>
      <w:proofErr w:type="spellStart"/>
      <w:r w:rsidRPr="00A40C4C">
        <w:rPr>
          <w:rFonts w:eastAsiaTheme="minorEastAsia" w:hAnsi="Calibri"/>
          <w:b/>
          <w:i/>
          <w:color w:val="000000" w:themeColor="text1"/>
          <w:kern w:val="24"/>
          <w:sz w:val="20"/>
          <w:szCs w:val="20"/>
          <w:lang w:eastAsia="es-ES_tradnl"/>
        </w:rPr>
        <w:t>skying</w:t>
      </w:r>
      <w:proofErr w:type="spellEnd"/>
      <w:r w:rsidRPr="00A40C4C">
        <w:rPr>
          <w:rFonts w:eastAsiaTheme="minorEastAsia" w:hAnsi="Calibri"/>
          <w:color w:val="000000" w:themeColor="text1"/>
          <w:kern w:val="24"/>
          <w:sz w:val="20"/>
          <w:szCs w:val="20"/>
          <w:lang w:eastAsia="es-ES_tradnl"/>
        </w:rPr>
        <w:t xml:space="preserve">” (recorrer el cielo) por el propio </w:t>
      </w:r>
      <w:r w:rsidRPr="00A40C4C">
        <w:rPr>
          <w:rFonts w:eastAsiaTheme="minorEastAsia" w:hAnsi="Calibri"/>
          <w:b/>
          <w:color w:val="000000" w:themeColor="text1"/>
          <w:kern w:val="24"/>
          <w:sz w:val="20"/>
          <w:szCs w:val="20"/>
          <w:lang w:eastAsia="es-ES_tradnl"/>
        </w:rPr>
        <w:t>Constable</w:t>
      </w:r>
      <w:r w:rsidRPr="00A40C4C">
        <w:rPr>
          <w:rFonts w:eastAsiaTheme="minorEastAsia" w:hAnsi="Calibri"/>
          <w:color w:val="000000" w:themeColor="text1"/>
          <w:kern w:val="24"/>
          <w:sz w:val="20"/>
          <w:szCs w:val="20"/>
          <w:lang w:eastAsia="es-ES_tradnl"/>
        </w:rPr>
        <w:t>, en un intento por inmortalizar, el fascinante espectáculo nuboso. En cuadros como “</w:t>
      </w:r>
      <w:r w:rsidRPr="00A40C4C">
        <w:rPr>
          <w:rFonts w:eastAsiaTheme="minorEastAsia" w:hAnsi="Calibri"/>
          <w:b/>
          <w:i/>
          <w:color w:val="000000" w:themeColor="text1"/>
          <w:kern w:val="24"/>
          <w:sz w:val="20"/>
          <w:szCs w:val="20"/>
          <w:lang w:eastAsia="es-ES_tradnl"/>
        </w:rPr>
        <w:t>Estudio de nubes, horizonte con árboles</w:t>
      </w:r>
      <w:r w:rsidRPr="00A40C4C">
        <w:rPr>
          <w:rFonts w:eastAsiaTheme="minorEastAsia" w:hAnsi="Calibri"/>
          <w:color w:val="000000" w:themeColor="text1"/>
          <w:kern w:val="24"/>
          <w:sz w:val="20"/>
          <w:szCs w:val="20"/>
          <w:lang w:eastAsia="es-ES_tradnl"/>
        </w:rPr>
        <w:t xml:space="preserve">”, dibujado el 27 de septiembre de 1821, se percibe, por un lado, la minuciosidad con la que un naturalista disfrazado de pintor retrata las nubes –su gran obsesión–, y por otro, la componente poética –inherente al movimiento romántico– que </w:t>
      </w:r>
      <w:r w:rsidRPr="00A40C4C">
        <w:rPr>
          <w:rFonts w:eastAsiaTheme="minorEastAsia" w:hAnsi="Calibri"/>
          <w:color w:val="000000" w:themeColor="text1"/>
          <w:kern w:val="24"/>
          <w:sz w:val="20"/>
          <w:szCs w:val="20"/>
          <w:lang w:eastAsia="es-ES_tradnl"/>
        </w:rPr>
        <w:lastRenderedPageBreak/>
        <w:t xml:space="preserve">irremediablemente nos atrapa, haciéndonos partícipes de la emoción y la sensación placentera que provoca en nosotros la observación del cielo. </w:t>
      </w:r>
    </w:p>
    <w:p w:rsidR="00A40C4C" w:rsidRPr="00A40C4C" w:rsidRDefault="00A40C4C" w:rsidP="00A40C4C">
      <w:pPr>
        <w:spacing w:before="200" w:after="0" w:line="216" w:lineRule="auto"/>
        <w:rPr>
          <w:rFonts w:ascii="Times New Roman" w:eastAsia="Times New Roman" w:hAnsi="Times New Roman" w:cs="Times New Roman"/>
          <w:color w:val="000000" w:themeColor="text1"/>
          <w:sz w:val="20"/>
          <w:szCs w:val="20"/>
          <w:lang w:eastAsia="es-ES_tradnl"/>
        </w:rPr>
      </w:pPr>
      <w:r w:rsidRPr="00A40C4C">
        <w:rPr>
          <w:rFonts w:eastAsiaTheme="minorEastAsia" w:hAnsi="Calibri"/>
          <w:b/>
          <w:color w:val="000000" w:themeColor="text1"/>
          <w:kern w:val="24"/>
          <w:sz w:val="20"/>
          <w:szCs w:val="20"/>
          <w:lang w:eastAsia="es-ES_tradnl"/>
        </w:rPr>
        <w:t>John Constable</w:t>
      </w:r>
      <w:r w:rsidRPr="00A40C4C">
        <w:rPr>
          <w:rFonts w:eastAsiaTheme="minorEastAsia" w:hAnsi="Calibri"/>
          <w:color w:val="000000" w:themeColor="text1"/>
          <w:kern w:val="24"/>
          <w:sz w:val="20"/>
          <w:szCs w:val="20"/>
          <w:lang w:eastAsia="es-ES_tradnl"/>
        </w:rPr>
        <w:t xml:space="preserve"> describió con las siguientes palabras ese cuadro: “</w:t>
      </w:r>
      <w:r w:rsidRPr="00A40C4C">
        <w:rPr>
          <w:rFonts w:eastAsiaTheme="minorEastAsia" w:hAnsi="Calibri"/>
          <w:i/>
          <w:color w:val="000000" w:themeColor="text1"/>
          <w:kern w:val="24"/>
          <w:sz w:val="20"/>
          <w:szCs w:val="20"/>
          <w:lang w:eastAsia="es-ES_tradnl"/>
        </w:rPr>
        <w:t>Las nubes se amontonan formando masas de gran densidad y aparentan desplazarse desde lo alto con lentitud; por encima de estas grandes nubes aparecen otras, numerosas y opacas, pequeñas, que pasan con rapidez frente a ellas… Flotan mucho más cerca de la tierra y quizás puedan precipitarse con una corriente de viento más fuerte que, junto con la liviandad que las caracteriza, incide en que se trasladen a gran velocidad.</w:t>
      </w:r>
      <w:r w:rsidRPr="00A40C4C">
        <w:rPr>
          <w:rFonts w:eastAsiaTheme="minorEastAsia" w:hAnsi="Calibri"/>
          <w:color w:val="000000" w:themeColor="text1"/>
          <w:kern w:val="24"/>
          <w:sz w:val="20"/>
          <w:szCs w:val="20"/>
          <w:lang w:eastAsia="es-ES_tradnl"/>
        </w:rPr>
        <w:t xml:space="preserve">” Una descripción como ésta sólo puede provenir de una persona con unas grandes dotes de observador meteorológico. </w:t>
      </w:r>
    </w:p>
    <w:p w:rsidR="00A40C4C" w:rsidRPr="00A40C4C" w:rsidRDefault="00A40C4C" w:rsidP="00A40C4C">
      <w:pPr>
        <w:rPr>
          <w:rFonts w:eastAsia="Times New Roman" w:cstheme="minorHAnsi"/>
          <w:color w:val="000000" w:themeColor="text1"/>
          <w:sz w:val="24"/>
          <w:szCs w:val="20"/>
          <w:lang w:eastAsia="es-ES_tradnl"/>
        </w:rPr>
      </w:pPr>
    </w:p>
    <w:p w:rsidR="00A40C4C" w:rsidRPr="00A40C4C" w:rsidRDefault="00A40C4C" w:rsidP="00A40C4C">
      <w:pPr>
        <w:rPr>
          <w:rFonts w:cstheme="minorHAnsi"/>
          <w:sz w:val="20"/>
          <w:szCs w:val="20"/>
          <w:lang w:val="es-ES"/>
        </w:rPr>
      </w:pPr>
      <w:r w:rsidRPr="00A40C4C">
        <w:rPr>
          <w:rFonts w:cstheme="minorHAnsi"/>
          <w:b/>
          <w:sz w:val="24"/>
          <w:szCs w:val="20"/>
          <w:lang w:val="es-ES"/>
        </w:rPr>
        <w:t>THOMAS COLE</w:t>
      </w:r>
      <w:r w:rsidRPr="00A40C4C">
        <w:rPr>
          <w:rFonts w:cstheme="minorHAnsi"/>
          <w:sz w:val="24"/>
          <w:szCs w:val="20"/>
          <w:lang w:val="es-ES"/>
        </w:rPr>
        <w:t xml:space="preserve"> </w:t>
      </w:r>
      <w:r w:rsidRPr="00A40C4C">
        <w:rPr>
          <w:rFonts w:cstheme="minorHAnsi"/>
          <w:sz w:val="20"/>
          <w:szCs w:val="20"/>
          <w:lang w:val="es-ES"/>
        </w:rPr>
        <w:t xml:space="preserve">1801-1848 </w:t>
      </w:r>
    </w:p>
    <w:p w:rsidR="00A40C4C" w:rsidRPr="00A40C4C" w:rsidRDefault="00A40C4C" w:rsidP="00A40C4C">
      <w:pPr>
        <w:rPr>
          <w:rFonts w:cstheme="minorHAnsi"/>
          <w:sz w:val="20"/>
          <w:szCs w:val="20"/>
          <w:lang w:val="es-ES"/>
        </w:rPr>
      </w:pPr>
      <w:r w:rsidRPr="00A40C4C">
        <w:rPr>
          <w:rFonts w:cstheme="minorHAnsi"/>
          <w:sz w:val="20"/>
          <w:szCs w:val="20"/>
          <w:lang w:val="es-ES"/>
        </w:rPr>
        <w:t xml:space="preserve">Fue un </w:t>
      </w:r>
      <w:r w:rsidRPr="00A40C4C">
        <w:rPr>
          <w:rFonts w:cstheme="minorHAnsi"/>
          <w:sz w:val="20"/>
          <w:szCs w:val="20"/>
          <w:u w:val="single"/>
          <w:lang w:val="es-ES"/>
        </w:rPr>
        <w:t>paisajista estadunidense de origen inglés que realizó también pinturas de historia y de otros temas</w:t>
      </w:r>
      <w:r w:rsidRPr="00A40C4C">
        <w:rPr>
          <w:rFonts w:cstheme="minorHAnsi"/>
          <w:sz w:val="20"/>
          <w:szCs w:val="20"/>
          <w:lang w:val="es-ES"/>
        </w:rPr>
        <w:t xml:space="preserve"> (retratos…) está </w:t>
      </w:r>
      <w:r w:rsidRPr="00A40C4C">
        <w:rPr>
          <w:rFonts w:cstheme="minorHAnsi"/>
          <w:sz w:val="20"/>
          <w:szCs w:val="20"/>
          <w:u w:val="single"/>
          <w:lang w:val="es-ES"/>
        </w:rPr>
        <w:t xml:space="preserve">considerado el primer paisajista de Estados Unidos. Vinculado al Romanticismo, fue el fundador de la </w:t>
      </w:r>
      <w:r w:rsidRPr="00A40C4C">
        <w:rPr>
          <w:rFonts w:cstheme="minorHAnsi"/>
          <w:b/>
          <w:sz w:val="20"/>
          <w:szCs w:val="20"/>
          <w:u w:val="single"/>
          <w:lang w:val="es-ES"/>
        </w:rPr>
        <w:t>Hudson River School,</w:t>
      </w:r>
      <w:r w:rsidRPr="00A40C4C">
        <w:rPr>
          <w:rFonts w:cstheme="minorHAnsi"/>
          <w:sz w:val="20"/>
          <w:szCs w:val="20"/>
          <w:u w:val="single"/>
          <w:lang w:val="es-ES"/>
        </w:rPr>
        <w:t xml:space="preserve"> un movimiento artístico que floreció a mediados del S. XIX</w:t>
      </w:r>
      <w:r w:rsidRPr="00A40C4C">
        <w:rPr>
          <w:rFonts w:cstheme="minorHAnsi"/>
          <w:sz w:val="20"/>
          <w:szCs w:val="20"/>
          <w:lang w:val="es-ES"/>
        </w:rPr>
        <w:t xml:space="preserve">. </w:t>
      </w:r>
    </w:p>
    <w:p w:rsidR="00A40C4C" w:rsidRPr="00A40C4C" w:rsidRDefault="00A40C4C" w:rsidP="00A40C4C">
      <w:pPr>
        <w:rPr>
          <w:rFonts w:cstheme="minorHAnsi"/>
          <w:sz w:val="20"/>
          <w:szCs w:val="20"/>
          <w:lang w:val="es-ES"/>
        </w:rPr>
      </w:pPr>
      <w:r w:rsidRPr="00A40C4C">
        <w:rPr>
          <w:rFonts w:cstheme="minorHAnsi"/>
          <w:sz w:val="20"/>
          <w:szCs w:val="20"/>
          <w:lang w:val="es-ES"/>
        </w:rPr>
        <w:t>En sus obras reflejó la belleza de los paisajes de los Estados Unidos. Viajó a Inglaterra y a Italia (Grand Tour) y estudió allí la pintura paisajística de los grandes maestros.</w:t>
      </w:r>
    </w:p>
    <w:p w:rsidR="004B24BF" w:rsidRPr="00A40C4C" w:rsidRDefault="00AD5442">
      <w:pPr>
        <w:rPr>
          <w:lang w:val="es-ES"/>
        </w:rPr>
      </w:pPr>
    </w:p>
    <w:sectPr w:rsidR="004B24BF" w:rsidRPr="00A40C4C" w:rsidSect="00A40C4C">
      <w:headerReference w:type="even" r:id="rId90"/>
      <w:headerReference w:type="default" r:id="rId91"/>
      <w:footerReference w:type="even" r:id="rId92"/>
      <w:footerReference w:type="default" r:id="rId93"/>
      <w:headerReference w:type="first" r:id="rId94"/>
      <w:footerReference w:type="first" r:id="rId9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442" w:rsidRDefault="00AD5442" w:rsidP="00A40C4C">
      <w:pPr>
        <w:spacing w:after="0" w:line="240" w:lineRule="auto"/>
      </w:pPr>
      <w:r>
        <w:separator/>
      </w:r>
    </w:p>
  </w:endnote>
  <w:endnote w:type="continuationSeparator" w:id="0">
    <w:p w:rsidR="00AD5442" w:rsidRDefault="00AD5442" w:rsidP="00A40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C4C" w:rsidRDefault="00A40C4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C4C" w:rsidRPr="00A40C4C" w:rsidRDefault="00A40C4C">
    <w:pPr>
      <w:pStyle w:val="Piedepgina"/>
      <w:rPr>
        <w:color w:val="767171" w:themeColor="background2" w:themeShade="80"/>
      </w:rPr>
    </w:pPr>
    <w:r w:rsidRPr="00A40C4C">
      <w:rPr>
        <w:noProof/>
        <w:color w:val="767171" w:themeColor="background2" w:themeShade="8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ángulo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2379612" id="Rectángulo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" filled="f" strokecolor="#747070 [1614]" strokeweight="1.25pt">
              <w10:wrap anchorx="page" anchory="page"/>
            </v:rect>
          </w:pict>
        </mc:Fallback>
      </mc:AlternateContent>
    </w:r>
    <w:r w:rsidRPr="00A40C4C">
      <w:rPr>
        <w:color w:val="767171" w:themeColor="background2" w:themeShade="80"/>
        <w:lang w:val="es-ES"/>
      </w:rPr>
      <w:t xml:space="preserve"> </w:t>
    </w:r>
    <w:r w:rsidRPr="00A40C4C">
      <w:rPr>
        <w:rFonts w:asciiTheme="majorHAnsi" w:eastAsiaTheme="majorEastAsia" w:hAnsiTheme="majorHAnsi" w:cstheme="majorBidi"/>
        <w:color w:val="767171" w:themeColor="background2" w:themeShade="80"/>
        <w:sz w:val="20"/>
        <w:szCs w:val="20"/>
        <w:lang w:val="es-ES"/>
      </w:rPr>
      <w:t xml:space="preserve">pág. </w:t>
    </w:r>
    <w:r w:rsidRPr="00A40C4C">
      <w:rPr>
        <w:rFonts w:eastAsiaTheme="minorEastAsia"/>
        <w:color w:val="767171" w:themeColor="background2" w:themeShade="80"/>
        <w:sz w:val="20"/>
        <w:szCs w:val="20"/>
      </w:rPr>
      <w:fldChar w:fldCharType="begin"/>
    </w:r>
    <w:r w:rsidRPr="00A40C4C">
      <w:rPr>
        <w:color w:val="767171" w:themeColor="background2" w:themeShade="80"/>
        <w:sz w:val="20"/>
        <w:szCs w:val="20"/>
      </w:rPr>
      <w:instrText>PAGE    \* MERGEFORMAT</w:instrText>
    </w:r>
    <w:r w:rsidRPr="00A40C4C">
      <w:rPr>
        <w:rFonts w:eastAsiaTheme="minorEastAsia"/>
        <w:color w:val="767171" w:themeColor="background2" w:themeShade="80"/>
        <w:sz w:val="20"/>
        <w:szCs w:val="20"/>
      </w:rPr>
      <w:fldChar w:fldCharType="separate"/>
    </w:r>
    <w:r w:rsidR="00124FD8" w:rsidRPr="00124FD8">
      <w:rPr>
        <w:rFonts w:asciiTheme="majorHAnsi" w:eastAsiaTheme="majorEastAsia" w:hAnsiTheme="majorHAnsi" w:cstheme="majorBidi"/>
        <w:noProof/>
        <w:color w:val="767171" w:themeColor="background2" w:themeShade="80"/>
        <w:sz w:val="20"/>
        <w:szCs w:val="20"/>
        <w:lang w:val="es-ES"/>
      </w:rPr>
      <w:t>13</w:t>
    </w:r>
    <w:r w:rsidRPr="00A40C4C">
      <w:rPr>
        <w:rFonts w:asciiTheme="majorHAnsi" w:eastAsiaTheme="majorEastAsia" w:hAnsiTheme="majorHAnsi" w:cstheme="majorBidi"/>
        <w:color w:val="767171" w:themeColor="background2" w:themeShade="80"/>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C4C" w:rsidRDefault="00A40C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442" w:rsidRDefault="00AD5442" w:rsidP="00A40C4C">
      <w:pPr>
        <w:spacing w:after="0" w:line="240" w:lineRule="auto"/>
      </w:pPr>
      <w:r>
        <w:separator/>
      </w:r>
    </w:p>
  </w:footnote>
  <w:footnote w:type="continuationSeparator" w:id="0">
    <w:p w:rsidR="00AD5442" w:rsidRDefault="00AD5442" w:rsidP="00A40C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C4C" w:rsidRDefault="00A40C4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C4C" w:rsidRDefault="00A40C4C">
    <w:pPr>
      <w:pStyle w:val="Encabezado"/>
      <w:rPr>
        <w:sz w:val="24"/>
        <w:szCs w:val="24"/>
      </w:rPr>
    </w:pPr>
    <w:r w:rsidRPr="00A40C4C">
      <w:rPr>
        <w:rFonts w:asciiTheme="majorHAnsi" w:eastAsiaTheme="majorEastAsia" w:hAnsiTheme="majorHAnsi" w:cstheme="majorBidi"/>
        <w:color w:val="767171" w:themeColor="background2" w:themeShade="80"/>
        <w:sz w:val="20"/>
        <w:szCs w:val="24"/>
      </w:rPr>
      <w:t xml:space="preserve">FUNDAMENTOS DE ARTE II. BLOQUE 1. TEMA 1. </w:t>
    </w:r>
    <w:r w:rsidRPr="00A40C4C">
      <w:rPr>
        <w:rFonts w:asciiTheme="majorHAnsi" w:eastAsiaTheme="majorEastAsia" w:hAnsiTheme="majorHAnsi" w:cstheme="majorBidi"/>
        <w:color w:val="767171" w:themeColor="background2" w:themeShade="80"/>
        <w:sz w:val="20"/>
        <w:szCs w:val="24"/>
      </w:rPr>
      <w:t>INGLESES</w:t>
    </w:r>
    <w:bookmarkStart w:id="0" w:name="_GoBack"/>
    <w:bookmarkEnd w:id="0"/>
    <w:r>
      <w:rPr>
        <w:rFonts w:asciiTheme="majorHAnsi" w:eastAsiaTheme="majorEastAsia" w:hAnsiTheme="majorHAnsi" w:cstheme="majorBidi"/>
        <w:color w:val="5B9BD5" w:themeColor="accent1"/>
        <w:sz w:val="24"/>
        <w:szCs w:val="24"/>
      </w:rPr>
      <w:ptab w:relativeTo="margin" w:alignment="right" w:leader="none"/>
    </w:r>
    <w:sdt>
      <w:sdtPr>
        <w:rPr>
          <w:rFonts w:asciiTheme="majorHAnsi" w:eastAsiaTheme="majorEastAsia" w:hAnsiTheme="majorHAnsi" w:cstheme="majorBidi"/>
          <w:color w:val="767171" w:themeColor="background2" w:themeShade="80"/>
          <w:sz w:val="20"/>
          <w:szCs w:val="24"/>
        </w:rPr>
        <w:alias w:val="Fecha"/>
        <w:id w:val="78404859"/>
        <w:placeholder>
          <w:docPart w:val="0E0A5FCDCDAA4AB19CDC64B1D963C5B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r w:rsidRPr="00A40C4C">
          <w:rPr>
            <w:rFonts w:asciiTheme="majorHAnsi" w:eastAsiaTheme="majorEastAsia" w:hAnsiTheme="majorHAnsi" w:cstheme="majorBidi"/>
            <w:color w:val="767171" w:themeColor="background2" w:themeShade="80"/>
            <w:sz w:val="20"/>
            <w:szCs w:val="24"/>
          </w:rPr>
          <w:t xml:space="preserve">ROMANTICISMO </w:t>
        </w:r>
      </w:sdtContent>
    </w:sdt>
  </w:p>
  <w:p w:rsidR="00A40C4C" w:rsidRDefault="00A40C4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C4C" w:rsidRDefault="00A40C4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7DD0"/>
    <w:multiLevelType w:val="hybridMultilevel"/>
    <w:tmpl w:val="B25E6A46"/>
    <w:lvl w:ilvl="0" w:tplc="7918172C">
      <w:start w:val="1"/>
      <w:numFmt w:val="bullet"/>
      <w:lvlText w:val="•"/>
      <w:lvlJc w:val="left"/>
      <w:pPr>
        <w:tabs>
          <w:tab w:val="num" w:pos="720"/>
        </w:tabs>
        <w:ind w:left="720" w:hanging="360"/>
      </w:pPr>
      <w:rPr>
        <w:rFonts w:ascii="Arial" w:hAnsi="Arial" w:hint="default"/>
      </w:rPr>
    </w:lvl>
    <w:lvl w:ilvl="1" w:tplc="5F304A90" w:tentative="1">
      <w:start w:val="1"/>
      <w:numFmt w:val="bullet"/>
      <w:lvlText w:val="•"/>
      <w:lvlJc w:val="left"/>
      <w:pPr>
        <w:tabs>
          <w:tab w:val="num" w:pos="1440"/>
        </w:tabs>
        <w:ind w:left="1440" w:hanging="360"/>
      </w:pPr>
      <w:rPr>
        <w:rFonts w:ascii="Arial" w:hAnsi="Arial" w:hint="default"/>
      </w:rPr>
    </w:lvl>
    <w:lvl w:ilvl="2" w:tplc="FDBCD766" w:tentative="1">
      <w:start w:val="1"/>
      <w:numFmt w:val="bullet"/>
      <w:lvlText w:val="•"/>
      <w:lvlJc w:val="left"/>
      <w:pPr>
        <w:tabs>
          <w:tab w:val="num" w:pos="2160"/>
        </w:tabs>
        <w:ind w:left="2160" w:hanging="360"/>
      </w:pPr>
      <w:rPr>
        <w:rFonts w:ascii="Arial" w:hAnsi="Arial" w:hint="default"/>
      </w:rPr>
    </w:lvl>
    <w:lvl w:ilvl="3" w:tplc="09A42354" w:tentative="1">
      <w:start w:val="1"/>
      <w:numFmt w:val="bullet"/>
      <w:lvlText w:val="•"/>
      <w:lvlJc w:val="left"/>
      <w:pPr>
        <w:tabs>
          <w:tab w:val="num" w:pos="2880"/>
        </w:tabs>
        <w:ind w:left="2880" w:hanging="360"/>
      </w:pPr>
      <w:rPr>
        <w:rFonts w:ascii="Arial" w:hAnsi="Arial" w:hint="default"/>
      </w:rPr>
    </w:lvl>
    <w:lvl w:ilvl="4" w:tplc="B8F666C2" w:tentative="1">
      <w:start w:val="1"/>
      <w:numFmt w:val="bullet"/>
      <w:lvlText w:val="•"/>
      <w:lvlJc w:val="left"/>
      <w:pPr>
        <w:tabs>
          <w:tab w:val="num" w:pos="3600"/>
        </w:tabs>
        <w:ind w:left="3600" w:hanging="360"/>
      </w:pPr>
      <w:rPr>
        <w:rFonts w:ascii="Arial" w:hAnsi="Arial" w:hint="default"/>
      </w:rPr>
    </w:lvl>
    <w:lvl w:ilvl="5" w:tplc="BF8CE5FE" w:tentative="1">
      <w:start w:val="1"/>
      <w:numFmt w:val="bullet"/>
      <w:lvlText w:val="•"/>
      <w:lvlJc w:val="left"/>
      <w:pPr>
        <w:tabs>
          <w:tab w:val="num" w:pos="4320"/>
        </w:tabs>
        <w:ind w:left="4320" w:hanging="360"/>
      </w:pPr>
      <w:rPr>
        <w:rFonts w:ascii="Arial" w:hAnsi="Arial" w:hint="default"/>
      </w:rPr>
    </w:lvl>
    <w:lvl w:ilvl="6" w:tplc="F7701C12" w:tentative="1">
      <w:start w:val="1"/>
      <w:numFmt w:val="bullet"/>
      <w:lvlText w:val="•"/>
      <w:lvlJc w:val="left"/>
      <w:pPr>
        <w:tabs>
          <w:tab w:val="num" w:pos="5040"/>
        </w:tabs>
        <w:ind w:left="5040" w:hanging="360"/>
      </w:pPr>
      <w:rPr>
        <w:rFonts w:ascii="Arial" w:hAnsi="Arial" w:hint="default"/>
      </w:rPr>
    </w:lvl>
    <w:lvl w:ilvl="7" w:tplc="624C748A" w:tentative="1">
      <w:start w:val="1"/>
      <w:numFmt w:val="bullet"/>
      <w:lvlText w:val="•"/>
      <w:lvlJc w:val="left"/>
      <w:pPr>
        <w:tabs>
          <w:tab w:val="num" w:pos="5760"/>
        </w:tabs>
        <w:ind w:left="5760" w:hanging="360"/>
      </w:pPr>
      <w:rPr>
        <w:rFonts w:ascii="Arial" w:hAnsi="Arial" w:hint="default"/>
      </w:rPr>
    </w:lvl>
    <w:lvl w:ilvl="8" w:tplc="68F888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BC5EF7"/>
    <w:multiLevelType w:val="hybridMultilevel"/>
    <w:tmpl w:val="C6E01DAC"/>
    <w:lvl w:ilvl="0" w:tplc="D4CC5108">
      <w:start w:val="1"/>
      <w:numFmt w:val="bullet"/>
      <w:lvlText w:val="•"/>
      <w:lvlJc w:val="left"/>
      <w:pPr>
        <w:tabs>
          <w:tab w:val="num" w:pos="720"/>
        </w:tabs>
        <w:ind w:left="720" w:hanging="360"/>
      </w:pPr>
      <w:rPr>
        <w:rFonts w:ascii="Arial" w:hAnsi="Arial" w:hint="default"/>
      </w:rPr>
    </w:lvl>
    <w:lvl w:ilvl="1" w:tplc="19C878D4" w:tentative="1">
      <w:start w:val="1"/>
      <w:numFmt w:val="bullet"/>
      <w:lvlText w:val="•"/>
      <w:lvlJc w:val="left"/>
      <w:pPr>
        <w:tabs>
          <w:tab w:val="num" w:pos="1440"/>
        </w:tabs>
        <w:ind w:left="1440" w:hanging="360"/>
      </w:pPr>
      <w:rPr>
        <w:rFonts w:ascii="Arial" w:hAnsi="Arial" w:hint="default"/>
      </w:rPr>
    </w:lvl>
    <w:lvl w:ilvl="2" w:tplc="F5A8E74E" w:tentative="1">
      <w:start w:val="1"/>
      <w:numFmt w:val="bullet"/>
      <w:lvlText w:val="•"/>
      <w:lvlJc w:val="left"/>
      <w:pPr>
        <w:tabs>
          <w:tab w:val="num" w:pos="2160"/>
        </w:tabs>
        <w:ind w:left="2160" w:hanging="360"/>
      </w:pPr>
      <w:rPr>
        <w:rFonts w:ascii="Arial" w:hAnsi="Arial" w:hint="default"/>
      </w:rPr>
    </w:lvl>
    <w:lvl w:ilvl="3" w:tplc="35CAEDE8" w:tentative="1">
      <w:start w:val="1"/>
      <w:numFmt w:val="bullet"/>
      <w:lvlText w:val="•"/>
      <w:lvlJc w:val="left"/>
      <w:pPr>
        <w:tabs>
          <w:tab w:val="num" w:pos="2880"/>
        </w:tabs>
        <w:ind w:left="2880" w:hanging="360"/>
      </w:pPr>
      <w:rPr>
        <w:rFonts w:ascii="Arial" w:hAnsi="Arial" w:hint="default"/>
      </w:rPr>
    </w:lvl>
    <w:lvl w:ilvl="4" w:tplc="7A4A0A80" w:tentative="1">
      <w:start w:val="1"/>
      <w:numFmt w:val="bullet"/>
      <w:lvlText w:val="•"/>
      <w:lvlJc w:val="left"/>
      <w:pPr>
        <w:tabs>
          <w:tab w:val="num" w:pos="3600"/>
        </w:tabs>
        <w:ind w:left="3600" w:hanging="360"/>
      </w:pPr>
      <w:rPr>
        <w:rFonts w:ascii="Arial" w:hAnsi="Arial" w:hint="default"/>
      </w:rPr>
    </w:lvl>
    <w:lvl w:ilvl="5" w:tplc="40D220B0" w:tentative="1">
      <w:start w:val="1"/>
      <w:numFmt w:val="bullet"/>
      <w:lvlText w:val="•"/>
      <w:lvlJc w:val="left"/>
      <w:pPr>
        <w:tabs>
          <w:tab w:val="num" w:pos="4320"/>
        </w:tabs>
        <w:ind w:left="4320" w:hanging="360"/>
      </w:pPr>
      <w:rPr>
        <w:rFonts w:ascii="Arial" w:hAnsi="Arial" w:hint="default"/>
      </w:rPr>
    </w:lvl>
    <w:lvl w:ilvl="6" w:tplc="5B927782" w:tentative="1">
      <w:start w:val="1"/>
      <w:numFmt w:val="bullet"/>
      <w:lvlText w:val="•"/>
      <w:lvlJc w:val="left"/>
      <w:pPr>
        <w:tabs>
          <w:tab w:val="num" w:pos="5040"/>
        </w:tabs>
        <w:ind w:left="5040" w:hanging="360"/>
      </w:pPr>
      <w:rPr>
        <w:rFonts w:ascii="Arial" w:hAnsi="Arial" w:hint="default"/>
      </w:rPr>
    </w:lvl>
    <w:lvl w:ilvl="7" w:tplc="3732E3FE" w:tentative="1">
      <w:start w:val="1"/>
      <w:numFmt w:val="bullet"/>
      <w:lvlText w:val="•"/>
      <w:lvlJc w:val="left"/>
      <w:pPr>
        <w:tabs>
          <w:tab w:val="num" w:pos="5760"/>
        </w:tabs>
        <w:ind w:left="5760" w:hanging="360"/>
      </w:pPr>
      <w:rPr>
        <w:rFonts w:ascii="Arial" w:hAnsi="Arial" w:hint="default"/>
      </w:rPr>
    </w:lvl>
    <w:lvl w:ilvl="8" w:tplc="4A6C69A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7A187E"/>
    <w:multiLevelType w:val="hybridMultilevel"/>
    <w:tmpl w:val="AFAAA674"/>
    <w:lvl w:ilvl="0" w:tplc="4FE8E6BA">
      <w:start w:val="1"/>
      <w:numFmt w:val="bullet"/>
      <w:lvlText w:val="•"/>
      <w:lvlJc w:val="left"/>
      <w:pPr>
        <w:tabs>
          <w:tab w:val="num" w:pos="720"/>
        </w:tabs>
        <w:ind w:left="720" w:hanging="360"/>
      </w:pPr>
      <w:rPr>
        <w:rFonts w:ascii="Arial" w:hAnsi="Arial" w:hint="default"/>
      </w:rPr>
    </w:lvl>
    <w:lvl w:ilvl="1" w:tplc="0C186126" w:tentative="1">
      <w:start w:val="1"/>
      <w:numFmt w:val="bullet"/>
      <w:lvlText w:val="•"/>
      <w:lvlJc w:val="left"/>
      <w:pPr>
        <w:tabs>
          <w:tab w:val="num" w:pos="1440"/>
        </w:tabs>
        <w:ind w:left="1440" w:hanging="360"/>
      </w:pPr>
      <w:rPr>
        <w:rFonts w:ascii="Arial" w:hAnsi="Arial" w:hint="default"/>
      </w:rPr>
    </w:lvl>
    <w:lvl w:ilvl="2" w:tplc="53E03A06" w:tentative="1">
      <w:start w:val="1"/>
      <w:numFmt w:val="bullet"/>
      <w:lvlText w:val="•"/>
      <w:lvlJc w:val="left"/>
      <w:pPr>
        <w:tabs>
          <w:tab w:val="num" w:pos="2160"/>
        </w:tabs>
        <w:ind w:left="2160" w:hanging="360"/>
      </w:pPr>
      <w:rPr>
        <w:rFonts w:ascii="Arial" w:hAnsi="Arial" w:hint="default"/>
      </w:rPr>
    </w:lvl>
    <w:lvl w:ilvl="3" w:tplc="6FD6C23A" w:tentative="1">
      <w:start w:val="1"/>
      <w:numFmt w:val="bullet"/>
      <w:lvlText w:val="•"/>
      <w:lvlJc w:val="left"/>
      <w:pPr>
        <w:tabs>
          <w:tab w:val="num" w:pos="2880"/>
        </w:tabs>
        <w:ind w:left="2880" w:hanging="360"/>
      </w:pPr>
      <w:rPr>
        <w:rFonts w:ascii="Arial" w:hAnsi="Arial" w:hint="default"/>
      </w:rPr>
    </w:lvl>
    <w:lvl w:ilvl="4" w:tplc="C2FE1A20" w:tentative="1">
      <w:start w:val="1"/>
      <w:numFmt w:val="bullet"/>
      <w:lvlText w:val="•"/>
      <w:lvlJc w:val="left"/>
      <w:pPr>
        <w:tabs>
          <w:tab w:val="num" w:pos="3600"/>
        </w:tabs>
        <w:ind w:left="3600" w:hanging="360"/>
      </w:pPr>
      <w:rPr>
        <w:rFonts w:ascii="Arial" w:hAnsi="Arial" w:hint="default"/>
      </w:rPr>
    </w:lvl>
    <w:lvl w:ilvl="5" w:tplc="9C80472E" w:tentative="1">
      <w:start w:val="1"/>
      <w:numFmt w:val="bullet"/>
      <w:lvlText w:val="•"/>
      <w:lvlJc w:val="left"/>
      <w:pPr>
        <w:tabs>
          <w:tab w:val="num" w:pos="4320"/>
        </w:tabs>
        <w:ind w:left="4320" w:hanging="360"/>
      </w:pPr>
      <w:rPr>
        <w:rFonts w:ascii="Arial" w:hAnsi="Arial" w:hint="default"/>
      </w:rPr>
    </w:lvl>
    <w:lvl w:ilvl="6" w:tplc="FC18BF2E" w:tentative="1">
      <w:start w:val="1"/>
      <w:numFmt w:val="bullet"/>
      <w:lvlText w:val="•"/>
      <w:lvlJc w:val="left"/>
      <w:pPr>
        <w:tabs>
          <w:tab w:val="num" w:pos="5040"/>
        </w:tabs>
        <w:ind w:left="5040" w:hanging="360"/>
      </w:pPr>
      <w:rPr>
        <w:rFonts w:ascii="Arial" w:hAnsi="Arial" w:hint="default"/>
      </w:rPr>
    </w:lvl>
    <w:lvl w:ilvl="7" w:tplc="EC6473E4" w:tentative="1">
      <w:start w:val="1"/>
      <w:numFmt w:val="bullet"/>
      <w:lvlText w:val="•"/>
      <w:lvlJc w:val="left"/>
      <w:pPr>
        <w:tabs>
          <w:tab w:val="num" w:pos="5760"/>
        </w:tabs>
        <w:ind w:left="5760" w:hanging="360"/>
      </w:pPr>
      <w:rPr>
        <w:rFonts w:ascii="Arial" w:hAnsi="Arial" w:hint="default"/>
      </w:rPr>
    </w:lvl>
    <w:lvl w:ilvl="8" w:tplc="7E10CB2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37047D"/>
    <w:multiLevelType w:val="hybridMultilevel"/>
    <w:tmpl w:val="F7484C74"/>
    <w:lvl w:ilvl="0" w:tplc="82D0E17C">
      <w:numFmt w:val="bullet"/>
      <w:lvlText w:val="-"/>
      <w:lvlJc w:val="left"/>
      <w:pPr>
        <w:ind w:left="1080" w:hanging="360"/>
      </w:pPr>
      <w:rPr>
        <w:rFonts w:ascii="Calibri" w:eastAsia="Times New Roman" w:hAnsi="Calibri" w:cs="Calibri"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 w15:restartNumberingAfterBreak="0">
    <w:nsid w:val="11175331"/>
    <w:multiLevelType w:val="hybridMultilevel"/>
    <w:tmpl w:val="C138003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20753C9"/>
    <w:multiLevelType w:val="hybridMultilevel"/>
    <w:tmpl w:val="0C0456D2"/>
    <w:lvl w:ilvl="0" w:tplc="12F8F838">
      <w:start w:val="1"/>
      <w:numFmt w:val="bullet"/>
      <w:lvlText w:val="•"/>
      <w:lvlJc w:val="left"/>
      <w:pPr>
        <w:tabs>
          <w:tab w:val="num" w:pos="720"/>
        </w:tabs>
        <w:ind w:left="720" w:hanging="360"/>
      </w:pPr>
      <w:rPr>
        <w:rFonts w:ascii="Arial" w:hAnsi="Arial" w:hint="default"/>
      </w:rPr>
    </w:lvl>
    <w:lvl w:ilvl="1" w:tplc="489CFDEC" w:tentative="1">
      <w:start w:val="1"/>
      <w:numFmt w:val="bullet"/>
      <w:lvlText w:val="•"/>
      <w:lvlJc w:val="left"/>
      <w:pPr>
        <w:tabs>
          <w:tab w:val="num" w:pos="1440"/>
        </w:tabs>
        <w:ind w:left="1440" w:hanging="360"/>
      </w:pPr>
      <w:rPr>
        <w:rFonts w:ascii="Arial" w:hAnsi="Arial" w:hint="default"/>
      </w:rPr>
    </w:lvl>
    <w:lvl w:ilvl="2" w:tplc="D9C05B22" w:tentative="1">
      <w:start w:val="1"/>
      <w:numFmt w:val="bullet"/>
      <w:lvlText w:val="•"/>
      <w:lvlJc w:val="left"/>
      <w:pPr>
        <w:tabs>
          <w:tab w:val="num" w:pos="2160"/>
        </w:tabs>
        <w:ind w:left="2160" w:hanging="360"/>
      </w:pPr>
      <w:rPr>
        <w:rFonts w:ascii="Arial" w:hAnsi="Arial" w:hint="default"/>
      </w:rPr>
    </w:lvl>
    <w:lvl w:ilvl="3" w:tplc="797C028A" w:tentative="1">
      <w:start w:val="1"/>
      <w:numFmt w:val="bullet"/>
      <w:lvlText w:val="•"/>
      <w:lvlJc w:val="left"/>
      <w:pPr>
        <w:tabs>
          <w:tab w:val="num" w:pos="2880"/>
        </w:tabs>
        <w:ind w:left="2880" w:hanging="360"/>
      </w:pPr>
      <w:rPr>
        <w:rFonts w:ascii="Arial" w:hAnsi="Arial" w:hint="default"/>
      </w:rPr>
    </w:lvl>
    <w:lvl w:ilvl="4" w:tplc="D7A0933A" w:tentative="1">
      <w:start w:val="1"/>
      <w:numFmt w:val="bullet"/>
      <w:lvlText w:val="•"/>
      <w:lvlJc w:val="left"/>
      <w:pPr>
        <w:tabs>
          <w:tab w:val="num" w:pos="3600"/>
        </w:tabs>
        <w:ind w:left="3600" w:hanging="360"/>
      </w:pPr>
      <w:rPr>
        <w:rFonts w:ascii="Arial" w:hAnsi="Arial" w:hint="default"/>
      </w:rPr>
    </w:lvl>
    <w:lvl w:ilvl="5" w:tplc="A1245CBC" w:tentative="1">
      <w:start w:val="1"/>
      <w:numFmt w:val="bullet"/>
      <w:lvlText w:val="•"/>
      <w:lvlJc w:val="left"/>
      <w:pPr>
        <w:tabs>
          <w:tab w:val="num" w:pos="4320"/>
        </w:tabs>
        <w:ind w:left="4320" w:hanging="360"/>
      </w:pPr>
      <w:rPr>
        <w:rFonts w:ascii="Arial" w:hAnsi="Arial" w:hint="default"/>
      </w:rPr>
    </w:lvl>
    <w:lvl w:ilvl="6" w:tplc="07F8F1A0" w:tentative="1">
      <w:start w:val="1"/>
      <w:numFmt w:val="bullet"/>
      <w:lvlText w:val="•"/>
      <w:lvlJc w:val="left"/>
      <w:pPr>
        <w:tabs>
          <w:tab w:val="num" w:pos="5040"/>
        </w:tabs>
        <w:ind w:left="5040" w:hanging="360"/>
      </w:pPr>
      <w:rPr>
        <w:rFonts w:ascii="Arial" w:hAnsi="Arial" w:hint="default"/>
      </w:rPr>
    </w:lvl>
    <w:lvl w:ilvl="7" w:tplc="1248A398" w:tentative="1">
      <w:start w:val="1"/>
      <w:numFmt w:val="bullet"/>
      <w:lvlText w:val="•"/>
      <w:lvlJc w:val="left"/>
      <w:pPr>
        <w:tabs>
          <w:tab w:val="num" w:pos="5760"/>
        </w:tabs>
        <w:ind w:left="5760" w:hanging="360"/>
      </w:pPr>
      <w:rPr>
        <w:rFonts w:ascii="Arial" w:hAnsi="Arial" w:hint="default"/>
      </w:rPr>
    </w:lvl>
    <w:lvl w:ilvl="8" w:tplc="9E5844E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E5465A"/>
    <w:multiLevelType w:val="hybridMultilevel"/>
    <w:tmpl w:val="612C655E"/>
    <w:lvl w:ilvl="0" w:tplc="6424415E">
      <w:start w:val="1"/>
      <w:numFmt w:val="bullet"/>
      <w:lvlText w:val="•"/>
      <w:lvlJc w:val="left"/>
      <w:pPr>
        <w:tabs>
          <w:tab w:val="num" w:pos="720"/>
        </w:tabs>
        <w:ind w:left="720" w:hanging="360"/>
      </w:pPr>
      <w:rPr>
        <w:rFonts w:ascii="Arial" w:hAnsi="Arial" w:hint="default"/>
      </w:rPr>
    </w:lvl>
    <w:lvl w:ilvl="1" w:tplc="2EBA01B2" w:tentative="1">
      <w:start w:val="1"/>
      <w:numFmt w:val="bullet"/>
      <w:lvlText w:val="•"/>
      <w:lvlJc w:val="left"/>
      <w:pPr>
        <w:tabs>
          <w:tab w:val="num" w:pos="1440"/>
        </w:tabs>
        <w:ind w:left="1440" w:hanging="360"/>
      </w:pPr>
      <w:rPr>
        <w:rFonts w:ascii="Arial" w:hAnsi="Arial" w:hint="default"/>
      </w:rPr>
    </w:lvl>
    <w:lvl w:ilvl="2" w:tplc="5C3E19DC" w:tentative="1">
      <w:start w:val="1"/>
      <w:numFmt w:val="bullet"/>
      <w:lvlText w:val="•"/>
      <w:lvlJc w:val="left"/>
      <w:pPr>
        <w:tabs>
          <w:tab w:val="num" w:pos="2160"/>
        </w:tabs>
        <w:ind w:left="2160" w:hanging="360"/>
      </w:pPr>
      <w:rPr>
        <w:rFonts w:ascii="Arial" w:hAnsi="Arial" w:hint="default"/>
      </w:rPr>
    </w:lvl>
    <w:lvl w:ilvl="3" w:tplc="5D4823B8" w:tentative="1">
      <w:start w:val="1"/>
      <w:numFmt w:val="bullet"/>
      <w:lvlText w:val="•"/>
      <w:lvlJc w:val="left"/>
      <w:pPr>
        <w:tabs>
          <w:tab w:val="num" w:pos="2880"/>
        </w:tabs>
        <w:ind w:left="2880" w:hanging="360"/>
      </w:pPr>
      <w:rPr>
        <w:rFonts w:ascii="Arial" w:hAnsi="Arial" w:hint="default"/>
      </w:rPr>
    </w:lvl>
    <w:lvl w:ilvl="4" w:tplc="ABAEA320" w:tentative="1">
      <w:start w:val="1"/>
      <w:numFmt w:val="bullet"/>
      <w:lvlText w:val="•"/>
      <w:lvlJc w:val="left"/>
      <w:pPr>
        <w:tabs>
          <w:tab w:val="num" w:pos="3600"/>
        </w:tabs>
        <w:ind w:left="3600" w:hanging="360"/>
      </w:pPr>
      <w:rPr>
        <w:rFonts w:ascii="Arial" w:hAnsi="Arial" w:hint="default"/>
      </w:rPr>
    </w:lvl>
    <w:lvl w:ilvl="5" w:tplc="AA4CCB24" w:tentative="1">
      <w:start w:val="1"/>
      <w:numFmt w:val="bullet"/>
      <w:lvlText w:val="•"/>
      <w:lvlJc w:val="left"/>
      <w:pPr>
        <w:tabs>
          <w:tab w:val="num" w:pos="4320"/>
        </w:tabs>
        <w:ind w:left="4320" w:hanging="360"/>
      </w:pPr>
      <w:rPr>
        <w:rFonts w:ascii="Arial" w:hAnsi="Arial" w:hint="default"/>
      </w:rPr>
    </w:lvl>
    <w:lvl w:ilvl="6" w:tplc="C86ECE02" w:tentative="1">
      <w:start w:val="1"/>
      <w:numFmt w:val="bullet"/>
      <w:lvlText w:val="•"/>
      <w:lvlJc w:val="left"/>
      <w:pPr>
        <w:tabs>
          <w:tab w:val="num" w:pos="5040"/>
        </w:tabs>
        <w:ind w:left="5040" w:hanging="360"/>
      </w:pPr>
      <w:rPr>
        <w:rFonts w:ascii="Arial" w:hAnsi="Arial" w:hint="default"/>
      </w:rPr>
    </w:lvl>
    <w:lvl w:ilvl="7" w:tplc="D626096C" w:tentative="1">
      <w:start w:val="1"/>
      <w:numFmt w:val="bullet"/>
      <w:lvlText w:val="•"/>
      <w:lvlJc w:val="left"/>
      <w:pPr>
        <w:tabs>
          <w:tab w:val="num" w:pos="5760"/>
        </w:tabs>
        <w:ind w:left="5760" w:hanging="360"/>
      </w:pPr>
      <w:rPr>
        <w:rFonts w:ascii="Arial" w:hAnsi="Arial" w:hint="default"/>
      </w:rPr>
    </w:lvl>
    <w:lvl w:ilvl="8" w:tplc="C1FC6B3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74734D8"/>
    <w:multiLevelType w:val="hybridMultilevel"/>
    <w:tmpl w:val="DBC0EE5E"/>
    <w:lvl w:ilvl="0" w:tplc="4904A92E">
      <w:start w:val="1"/>
      <w:numFmt w:val="bullet"/>
      <w:lvlText w:val="•"/>
      <w:lvlJc w:val="left"/>
      <w:pPr>
        <w:tabs>
          <w:tab w:val="num" w:pos="720"/>
        </w:tabs>
        <w:ind w:left="720" w:hanging="360"/>
      </w:pPr>
      <w:rPr>
        <w:rFonts w:ascii="Arial" w:hAnsi="Arial" w:hint="default"/>
      </w:rPr>
    </w:lvl>
    <w:lvl w:ilvl="1" w:tplc="CF9C1D20" w:tentative="1">
      <w:start w:val="1"/>
      <w:numFmt w:val="bullet"/>
      <w:lvlText w:val="•"/>
      <w:lvlJc w:val="left"/>
      <w:pPr>
        <w:tabs>
          <w:tab w:val="num" w:pos="1440"/>
        </w:tabs>
        <w:ind w:left="1440" w:hanging="360"/>
      </w:pPr>
      <w:rPr>
        <w:rFonts w:ascii="Arial" w:hAnsi="Arial" w:hint="default"/>
      </w:rPr>
    </w:lvl>
    <w:lvl w:ilvl="2" w:tplc="A17A6B32" w:tentative="1">
      <w:start w:val="1"/>
      <w:numFmt w:val="bullet"/>
      <w:lvlText w:val="•"/>
      <w:lvlJc w:val="left"/>
      <w:pPr>
        <w:tabs>
          <w:tab w:val="num" w:pos="2160"/>
        </w:tabs>
        <w:ind w:left="2160" w:hanging="360"/>
      </w:pPr>
      <w:rPr>
        <w:rFonts w:ascii="Arial" w:hAnsi="Arial" w:hint="default"/>
      </w:rPr>
    </w:lvl>
    <w:lvl w:ilvl="3" w:tplc="C336956E" w:tentative="1">
      <w:start w:val="1"/>
      <w:numFmt w:val="bullet"/>
      <w:lvlText w:val="•"/>
      <w:lvlJc w:val="left"/>
      <w:pPr>
        <w:tabs>
          <w:tab w:val="num" w:pos="2880"/>
        </w:tabs>
        <w:ind w:left="2880" w:hanging="360"/>
      </w:pPr>
      <w:rPr>
        <w:rFonts w:ascii="Arial" w:hAnsi="Arial" w:hint="default"/>
      </w:rPr>
    </w:lvl>
    <w:lvl w:ilvl="4" w:tplc="213E9DD2" w:tentative="1">
      <w:start w:val="1"/>
      <w:numFmt w:val="bullet"/>
      <w:lvlText w:val="•"/>
      <w:lvlJc w:val="left"/>
      <w:pPr>
        <w:tabs>
          <w:tab w:val="num" w:pos="3600"/>
        </w:tabs>
        <w:ind w:left="3600" w:hanging="360"/>
      </w:pPr>
      <w:rPr>
        <w:rFonts w:ascii="Arial" w:hAnsi="Arial" w:hint="default"/>
      </w:rPr>
    </w:lvl>
    <w:lvl w:ilvl="5" w:tplc="02746CE8" w:tentative="1">
      <w:start w:val="1"/>
      <w:numFmt w:val="bullet"/>
      <w:lvlText w:val="•"/>
      <w:lvlJc w:val="left"/>
      <w:pPr>
        <w:tabs>
          <w:tab w:val="num" w:pos="4320"/>
        </w:tabs>
        <w:ind w:left="4320" w:hanging="360"/>
      </w:pPr>
      <w:rPr>
        <w:rFonts w:ascii="Arial" w:hAnsi="Arial" w:hint="default"/>
      </w:rPr>
    </w:lvl>
    <w:lvl w:ilvl="6" w:tplc="5EA8CD02" w:tentative="1">
      <w:start w:val="1"/>
      <w:numFmt w:val="bullet"/>
      <w:lvlText w:val="•"/>
      <w:lvlJc w:val="left"/>
      <w:pPr>
        <w:tabs>
          <w:tab w:val="num" w:pos="5040"/>
        </w:tabs>
        <w:ind w:left="5040" w:hanging="360"/>
      </w:pPr>
      <w:rPr>
        <w:rFonts w:ascii="Arial" w:hAnsi="Arial" w:hint="default"/>
      </w:rPr>
    </w:lvl>
    <w:lvl w:ilvl="7" w:tplc="5BB6BBD2" w:tentative="1">
      <w:start w:val="1"/>
      <w:numFmt w:val="bullet"/>
      <w:lvlText w:val="•"/>
      <w:lvlJc w:val="left"/>
      <w:pPr>
        <w:tabs>
          <w:tab w:val="num" w:pos="5760"/>
        </w:tabs>
        <w:ind w:left="5760" w:hanging="360"/>
      </w:pPr>
      <w:rPr>
        <w:rFonts w:ascii="Arial" w:hAnsi="Arial" w:hint="default"/>
      </w:rPr>
    </w:lvl>
    <w:lvl w:ilvl="8" w:tplc="F3FE09D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9C4E47"/>
    <w:multiLevelType w:val="hybridMultilevel"/>
    <w:tmpl w:val="0206EF60"/>
    <w:lvl w:ilvl="0" w:tplc="1FAE9740">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9" w15:restartNumberingAfterBreak="0">
    <w:nsid w:val="2D705523"/>
    <w:multiLevelType w:val="hybridMultilevel"/>
    <w:tmpl w:val="E0248A12"/>
    <w:lvl w:ilvl="0" w:tplc="718A31FC">
      <w:start w:val="1"/>
      <w:numFmt w:val="bullet"/>
      <w:lvlText w:val="•"/>
      <w:lvlJc w:val="left"/>
      <w:pPr>
        <w:tabs>
          <w:tab w:val="num" w:pos="720"/>
        </w:tabs>
        <w:ind w:left="720" w:hanging="360"/>
      </w:pPr>
      <w:rPr>
        <w:rFonts w:ascii="Arial" w:hAnsi="Arial" w:hint="default"/>
      </w:rPr>
    </w:lvl>
    <w:lvl w:ilvl="1" w:tplc="F2846A9C" w:tentative="1">
      <w:start w:val="1"/>
      <w:numFmt w:val="bullet"/>
      <w:lvlText w:val="•"/>
      <w:lvlJc w:val="left"/>
      <w:pPr>
        <w:tabs>
          <w:tab w:val="num" w:pos="1440"/>
        </w:tabs>
        <w:ind w:left="1440" w:hanging="360"/>
      </w:pPr>
      <w:rPr>
        <w:rFonts w:ascii="Arial" w:hAnsi="Arial" w:hint="default"/>
      </w:rPr>
    </w:lvl>
    <w:lvl w:ilvl="2" w:tplc="3C3C2C94" w:tentative="1">
      <w:start w:val="1"/>
      <w:numFmt w:val="bullet"/>
      <w:lvlText w:val="•"/>
      <w:lvlJc w:val="left"/>
      <w:pPr>
        <w:tabs>
          <w:tab w:val="num" w:pos="2160"/>
        </w:tabs>
        <w:ind w:left="2160" w:hanging="360"/>
      </w:pPr>
      <w:rPr>
        <w:rFonts w:ascii="Arial" w:hAnsi="Arial" w:hint="default"/>
      </w:rPr>
    </w:lvl>
    <w:lvl w:ilvl="3" w:tplc="780838C8" w:tentative="1">
      <w:start w:val="1"/>
      <w:numFmt w:val="bullet"/>
      <w:lvlText w:val="•"/>
      <w:lvlJc w:val="left"/>
      <w:pPr>
        <w:tabs>
          <w:tab w:val="num" w:pos="2880"/>
        </w:tabs>
        <w:ind w:left="2880" w:hanging="360"/>
      </w:pPr>
      <w:rPr>
        <w:rFonts w:ascii="Arial" w:hAnsi="Arial" w:hint="default"/>
      </w:rPr>
    </w:lvl>
    <w:lvl w:ilvl="4" w:tplc="B524ADCA" w:tentative="1">
      <w:start w:val="1"/>
      <w:numFmt w:val="bullet"/>
      <w:lvlText w:val="•"/>
      <w:lvlJc w:val="left"/>
      <w:pPr>
        <w:tabs>
          <w:tab w:val="num" w:pos="3600"/>
        </w:tabs>
        <w:ind w:left="3600" w:hanging="360"/>
      </w:pPr>
      <w:rPr>
        <w:rFonts w:ascii="Arial" w:hAnsi="Arial" w:hint="default"/>
      </w:rPr>
    </w:lvl>
    <w:lvl w:ilvl="5" w:tplc="A47A6DCE" w:tentative="1">
      <w:start w:val="1"/>
      <w:numFmt w:val="bullet"/>
      <w:lvlText w:val="•"/>
      <w:lvlJc w:val="left"/>
      <w:pPr>
        <w:tabs>
          <w:tab w:val="num" w:pos="4320"/>
        </w:tabs>
        <w:ind w:left="4320" w:hanging="360"/>
      </w:pPr>
      <w:rPr>
        <w:rFonts w:ascii="Arial" w:hAnsi="Arial" w:hint="default"/>
      </w:rPr>
    </w:lvl>
    <w:lvl w:ilvl="6" w:tplc="14D20236" w:tentative="1">
      <w:start w:val="1"/>
      <w:numFmt w:val="bullet"/>
      <w:lvlText w:val="•"/>
      <w:lvlJc w:val="left"/>
      <w:pPr>
        <w:tabs>
          <w:tab w:val="num" w:pos="5040"/>
        </w:tabs>
        <w:ind w:left="5040" w:hanging="360"/>
      </w:pPr>
      <w:rPr>
        <w:rFonts w:ascii="Arial" w:hAnsi="Arial" w:hint="default"/>
      </w:rPr>
    </w:lvl>
    <w:lvl w:ilvl="7" w:tplc="37A2C628" w:tentative="1">
      <w:start w:val="1"/>
      <w:numFmt w:val="bullet"/>
      <w:lvlText w:val="•"/>
      <w:lvlJc w:val="left"/>
      <w:pPr>
        <w:tabs>
          <w:tab w:val="num" w:pos="5760"/>
        </w:tabs>
        <w:ind w:left="5760" w:hanging="360"/>
      </w:pPr>
      <w:rPr>
        <w:rFonts w:ascii="Arial" w:hAnsi="Arial" w:hint="default"/>
      </w:rPr>
    </w:lvl>
    <w:lvl w:ilvl="8" w:tplc="750CCD8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F3554C"/>
    <w:multiLevelType w:val="hybridMultilevel"/>
    <w:tmpl w:val="FA841B5E"/>
    <w:lvl w:ilvl="0" w:tplc="459AB666">
      <w:start w:val="1"/>
      <w:numFmt w:val="bullet"/>
      <w:lvlText w:val="•"/>
      <w:lvlJc w:val="left"/>
      <w:pPr>
        <w:tabs>
          <w:tab w:val="num" w:pos="720"/>
        </w:tabs>
        <w:ind w:left="720" w:hanging="360"/>
      </w:pPr>
      <w:rPr>
        <w:rFonts w:ascii="Arial" w:hAnsi="Arial" w:hint="default"/>
      </w:rPr>
    </w:lvl>
    <w:lvl w:ilvl="1" w:tplc="E50CAAEE" w:tentative="1">
      <w:start w:val="1"/>
      <w:numFmt w:val="bullet"/>
      <w:lvlText w:val="•"/>
      <w:lvlJc w:val="left"/>
      <w:pPr>
        <w:tabs>
          <w:tab w:val="num" w:pos="1440"/>
        </w:tabs>
        <w:ind w:left="1440" w:hanging="360"/>
      </w:pPr>
      <w:rPr>
        <w:rFonts w:ascii="Arial" w:hAnsi="Arial" w:hint="default"/>
      </w:rPr>
    </w:lvl>
    <w:lvl w:ilvl="2" w:tplc="F45E4E64" w:tentative="1">
      <w:start w:val="1"/>
      <w:numFmt w:val="bullet"/>
      <w:lvlText w:val="•"/>
      <w:lvlJc w:val="left"/>
      <w:pPr>
        <w:tabs>
          <w:tab w:val="num" w:pos="2160"/>
        </w:tabs>
        <w:ind w:left="2160" w:hanging="360"/>
      </w:pPr>
      <w:rPr>
        <w:rFonts w:ascii="Arial" w:hAnsi="Arial" w:hint="default"/>
      </w:rPr>
    </w:lvl>
    <w:lvl w:ilvl="3" w:tplc="DCAA169A" w:tentative="1">
      <w:start w:val="1"/>
      <w:numFmt w:val="bullet"/>
      <w:lvlText w:val="•"/>
      <w:lvlJc w:val="left"/>
      <w:pPr>
        <w:tabs>
          <w:tab w:val="num" w:pos="2880"/>
        </w:tabs>
        <w:ind w:left="2880" w:hanging="360"/>
      </w:pPr>
      <w:rPr>
        <w:rFonts w:ascii="Arial" w:hAnsi="Arial" w:hint="default"/>
      </w:rPr>
    </w:lvl>
    <w:lvl w:ilvl="4" w:tplc="551A3C66" w:tentative="1">
      <w:start w:val="1"/>
      <w:numFmt w:val="bullet"/>
      <w:lvlText w:val="•"/>
      <w:lvlJc w:val="left"/>
      <w:pPr>
        <w:tabs>
          <w:tab w:val="num" w:pos="3600"/>
        </w:tabs>
        <w:ind w:left="3600" w:hanging="360"/>
      </w:pPr>
      <w:rPr>
        <w:rFonts w:ascii="Arial" w:hAnsi="Arial" w:hint="default"/>
      </w:rPr>
    </w:lvl>
    <w:lvl w:ilvl="5" w:tplc="7472CF5A" w:tentative="1">
      <w:start w:val="1"/>
      <w:numFmt w:val="bullet"/>
      <w:lvlText w:val="•"/>
      <w:lvlJc w:val="left"/>
      <w:pPr>
        <w:tabs>
          <w:tab w:val="num" w:pos="4320"/>
        </w:tabs>
        <w:ind w:left="4320" w:hanging="360"/>
      </w:pPr>
      <w:rPr>
        <w:rFonts w:ascii="Arial" w:hAnsi="Arial" w:hint="default"/>
      </w:rPr>
    </w:lvl>
    <w:lvl w:ilvl="6" w:tplc="24D671B8" w:tentative="1">
      <w:start w:val="1"/>
      <w:numFmt w:val="bullet"/>
      <w:lvlText w:val="•"/>
      <w:lvlJc w:val="left"/>
      <w:pPr>
        <w:tabs>
          <w:tab w:val="num" w:pos="5040"/>
        </w:tabs>
        <w:ind w:left="5040" w:hanging="360"/>
      </w:pPr>
      <w:rPr>
        <w:rFonts w:ascii="Arial" w:hAnsi="Arial" w:hint="default"/>
      </w:rPr>
    </w:lvl>
    <w:lvl w:ilvl="7" w:tplc="279CF0DC" w:tentative="1">
      <w:start w:val="1"/>
      <w:numFmt w:val="bullet"/>
      <w:lvlText w:val="•"/>
      <w:lvlJc w:val="left"/>
      <w:pPr>
        <w:tabs>
          <w:tab w:val="num" w:pos="5760"/>
        </w:tabs>
        <w:ind w:left="5760" w:hanging="360"/>
      </w:pPr>
      <w:rPr>
        <w:rFonts w:ascii="Arial" w:hAnsi="Arial" w:hint="default"/>
      </w:rPr>
    </w:lvl>
    <w:lvl w:ilvl="8" w:tplc="CF2410E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38A694D"/>
    <w:multiLevelType w:val="hybridMultilevel"/>
    <w:tmpl w:val="12FCB50E"/>
    <w:lvl w:ilvl="0" w:tplc="F0D4A0B0">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890243E"/>
    <w:multiLevelType w:val="hybridMultilevel"/>
    <w:tmpl w:val="533EE470"/>
    <w:lvl w:ilvl="0" w:tplc="32DED8D4">
      <w:start w:val="1"/>
      <w:numFmt w:val="bullet"/>
      <w:lvlText w:val="•"/>
      <w:lvlJc w:val="left"/>
      <w:pPr>
        <w:tabs>
          <w:tab w:val="num" w:pos="720"/>
        </w:tabs>
        <w:ind w:left="720" w:hanging="360"/>
      </w:pPr>
      <w:rPr>
        <w:rFonts w:ascii="Arial" w:hAnsi="Arial" w:hint="default"/>
      </w:rPr>
    </w:lvl>
    <w:lvl w:ilvl="1" w:tplc="F1C81DDA" w:tentative="1">
      <w:start w:val="1"/>
      <w:numFmt w:val="bullet"/>
      <w:lvlText w:val="•"/>
      <w:lvlJc w:val="left"/>
      <w:pPr>
        <w:tabs>
          <w:tab w:val="num" w:pos="1440"/>
        </w:tabs>
        <w:ind w:left="1440" w:hanging="360"/>
      </w:pPr>
      <w:rPr>
        <w:rFonts w:ascii="Arial" w:hAnsi="Arial" w:hint="default"/>
      </w:rPr>
    </w:lvl>
    <w:lvl w:ilvl="2" w:tplc="8E5498BA" w:tentative="1">
      <w:start w:val="1"/>
      <w:numFmt w:val="bullet"/>
      <w:lvlText w:val="•"/>
      <w:lvlJc w:val="left"/>
      <w:pPr>
        <w:tabs>
          <w:tab w:val="num" w:pos="2160"/>
        </w:tabs>
        <w:ind w:left="2160" w:hanging="360"/>
      </w:pPr>
      <w:rPr>
        <w:rFonts w:ascii="Arial" w:hAnsi="Arial" w:hint="default"/>
      </w:rPr>
    </w:lvl>
    <w:lvl w:ilvl="3" w:tplc="A274C5A2" w:tentative="1">
      <w:start w:val="1"/>
      <w:numFmt w:val="bullet"/>
      <w:lvlText w:val="•"/>
      <w:lvlJc w:val="left"/>
      <w:pPr>
        <w:tabs>
          <w:tab w:val="num" w:pos="2880"/>
        </w:tabs>
        <w:ind w:left="2880" w:hanging="360"/>
      </w:pPr>
      <w:rPr>
        <w:rFonts w:ascii="Arial" w:hAnsi="Arial" w:hint="default"/>
      </w:rPr>
    </w:lvl>
    <w:lvl w:ilvl="4" w:tplc="5992B9D4" w:tentative="1">
      <w:start w:val="1"/>
      <w:numFmt w:val="bullet"/>
      <w:lvlText w:val="•"/>
      <w:lvlJc w:val="left"/>
      <w:pPr>
        <w:tabs>
          <w:tab w:val="num" w:pos="3600"/>
        </w:tabs>
        <w:ind w:left="3600" w:hanging="360"/>
      </w:pPr>
      <w:rPr>
        <w:rFonts w:ascii="Arial" w:hAnsi="Arial" w:hint="default"/>
      </w:rPr>
    </w:lvl>
    <w:lvl w:ilvl="5" w:tplc="9FDAEB66" w:tentative="1">
      <w:start w:val="1"/>
      <w:numFmt w:val="bullet"/>
      <w:lvlText w:val="•"/>
      <w:lvlJc w:val="left"/>
      <w:pPr>
        <w:tabs>
          <w:tab w:val="num" w:pos="4320"/>
        </w:tabs>
        <w:ind w:left="4320" w:hanging="360"/>
      </w:pPr>
      <w:rPr>
        <w:rFonts w:ascii="Arial" w:hAnsi="Arial" w:hint="default"/>
      </w:rPr>
    </w:lvl>
    <w:lvl w:ilvl="6" w:tplc="30E29E8C" w:tentative="1">
      <w:start w:val="1"/>
      <w:numFmt w:val="bullet"/>
      <w:lvlText w:val="•"/>
      <w:lvlJc w:val="left"/>
      <w:pPr>
        <w:tabs>
          <w:tab w:val="num" w:pos="5040"/>
        </w:tabs>
        <w:ind w:left="5040" w:hanging="360"/>
      </w:pPr>
      <w:rPr>
        <w:rFonts w:ascii="Arial" w:hAnsi="Arial" w:hint="default"/>
      </w:rPr>
    </w:lvl>
    <w:lvl w:ilvl="7" w:tplc="06AA0794" w:tentative="1">
      <w:start w:val="1"/>
      <w:numFmt w:val="bullet"/>
      <w:lvlText w:val="•"/>
      <w:lvlJc w:val="left"/>
      <w:pPr>
        <w:tabs>
          <w:tab w:val="num" w:pos="5760"/>
        </w:tabs>
        <w:ind w:left="5760" w:hanging="360"/>
      </w:pPr>
      <w:rPr>
        <w:rFonts w:ascii="Arial" w:hAnsi="Arial" w:hint="default"/>
      </w:rPr>
    </w:lvl>
    <w:lvl w:ilvl="8" w:tplc="16A286B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92200E5"/>
    <w:multiLevelType w:val="hybridMultilevel"/>
    <w:tmpl w:val="094AB0F6"/>
    <w:lvl w:ilvl="0" w:tplc="040A000F">
      <w:start w:val="1"/>
      <w:numFmt w:val="decimal"/>
      <w:lvlText w:val="%1."/>
      <w:lvlJc w:val="left"/>
      <w:pPr>
        <w:ind w:left="720" w:hanging="360"/>
      </w:pPr>
      <w:rPr>
        <w:rFonts w:hint="default"/>
        <w:sz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ACD0AFF"/>
    <w:multiLevelType w:val="hybridMultilevel"/>
    <w:tmpl w:val="340659B0"/>
    <w:lvl w:ilvl="0" w:tplc="49E6677A">
      <w:start w:val="1"/>
      <w:numFmt w:val="decimal"/>
      <w:lvlText w:val="%1."/>
      <w:lvlJc w:val="left"/>
      <w:pPr>
        <w:tabs>
          <w:tab w:val="num" w:pos="720"/>
        </w:tabs>
        <w:ind w:left="720" w:hanging="360"/>
      </w:pPr>
    </w:lvl>
    <w:lvl w:ilvl="1" w:tplc="10E458DE" w:tentative="1">
      <w:start w:val="1"/>
      <w:numFmt w:val="decimal"/>
      <w:lvlText w:val="%2."/>
      <w:lvlJc w:val="left"/>
      <w:pPr>
        <w:tabs>
          <w:tab w:val="num" w:pos="1440"/>
        </w:tabs>
        <w:ind w:left="1440" w:hanging="360"/>
      </w:pPr>
    </w:lvl>
    <w:lvl w:ilvl="2" w:tplc="B4CEB948" w:tentative="1">
      <w:start w:val="1"/>
      <w:numFmt w:val="decimal"/>
      <w:lvlText w:val="%3."/>
      <w:lvlJc w:val="left"/>
      <w:pPr>
        <w:tabs>
          <w:tab w:val="num" w:pos="2160"/>
        </w:tabs>
        <w:ind w:left="2160" w:hanging="360"/>
      </w:pPr>
    </w:lvl>
    <w:lvl w:ilvl="3" w:tplc="A852F932" w:tentative="1">
      <w:start w:val="1"/>
      <w:numFmt w:val="decimal"/>
      <w:lvlText w:val="%4."/>
      <w:lvlJc w:val="left"/>
      <w:pPr>
        <w:tabs>
          <w:tab w:val="num" w:pos="2880"/>
        </w:tabs>
        <w:ind w:left="2880" w:hanging="360"/>
      </w:pPr>
    </w:lvl>
    <w:lvl w:ilvl="4" w:tplc="7470876A" w:tentative="1">
      <w:start w:val="1"/>
      <w:numFmt w:val="decimal"/>
      <w:lvlText w:val="%5."/>
      <w:lvlJc w:val="left"/>
      <w:pPr>
        <w:tabs>
          <w:tab w:val="num" w:pos="3600"/>
        </w:tabs>
        <w:ind w:left="3600" w:hanging="360"/>
      </w:pPr>
    </w:lvl>
    <w:lvl w:ilvl="5" w:tplc="6C5214B0" w:tentative="1">
      <w:start w:val="1"/>
      <w:numFmt w:val="decimal"/>
      <w:lvlText w:val="%6."/>
      <w:lvlJc w:val="left"/>
      <w:pPr>
        <w:tabs>
          <w:tab w:val="num" w:pos="4320"/>
        </w:tabs>
        <w:ind w:left="4320" w:hanging="360"/>
      </w:pPr>
    </w:lvl>
    <w:lvl w:ilvl="6" w:tplc="F8DEDFF6" w:tentative="1">
      <w:start w:val="1"/>
      <w:numFmt w:val="decimal"/>
      <w:lvlText w:val="%7."/>
      <w:lvlJc w:val="left"/>
      <w:pPr>
        <w:tabs>
          <w:tab w:val="num" w:pos="5040"/>
        </w:tabs>
        <w:ind w:left="5040" w:hanging="360"/>
      </w:pPr>
    </w:lvl>
    <w:lvl w:ilvl="7" w:tplc="87809A76" w:tentative="1">
      <w:start w:val="1"/>
      <w:numFmt w:val="decimal"/>
      <w:lvlText w:val="%8."/>
      <w:lvlJc w:val="left"/>
      <w:pPr>
        <w:tabs>
          <w:tab w:val="num" w:pos="5760"/>
        </w:tabs>
        <w:ind w:left="5760" w:hanging="360"/>
      </w:pPr>
    </w:lvl>
    <w:lvl w:ilvl="8" w:tplc="1FC071E2" w:tentative="1">
      <w:start w:val="1"/>
      <w:numFmt w:val="decimal"/>
      <w:lvlText w:val="%9."/>
      <w:lvlJc w:val="left"/>
      <w:pPr>
        <w:tabs>
          <w:tab w:val="num" w:pos="6480"/>
        </w:tabs>
        <w:ind w:left="6480" w:hanging="360"/>
      </w:pPr>
    </w:lvl>
  </w:abstractNum>
  <w:abstractNum w:abstractNumId="15" w15:restartNumberingAfterBreak="0">
    <w:nsid w:val="40C7570C"/>
    <w:multiLevelType w:val="hybridMultilevel"/>
    <w:tmpl w:val="094AB0F6"/>
    <w:lvl w:ilvl="0" w:tplc="040A000F">
      <w:start w:val="1"/>
      <w:numFmt w:val="decimal"/>
      <w:lvlText w:val="%1."/>
      <w:lvlJc w:val="left"/>
      <w:pPr>
        <w:ind w:left="720" w:hanging="360"/>
      </w:pPr>
      <w:rPr>
        <w:rFonts w:hint="default"/>
        <w:sz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1A04BC8"/>
    <w:multiLevelType w:val="hybridMultilevel"/>
    <w:tmpl w:val="F9BC62C4"/>
    <w:lvl w:ilvl="0" w:tplc="50B21F60">
      <w:start w:val="1"/>
      <w:numFmt w:val="bullet"/>
      <w:lvlText w:val="•"/>
      <w:lvlJc w:val="left"/>
      <w:pPr>
        <w:tabs>
          <w:tab w:val="num" w:pos="720"/>
        </w:tabs>
        <w:ind w:left="720" w:hanging="360"/>
      </w:pPr>
      <w:rPr>
        <w:rFonts w:ascii="Arial" w:hAnsi="Arial" w:hint="default"/>
      </w:rPr>
    </w:lvl>
    <w:lvl w:ilvl="1" w:tplc="2544F6F0" w:tentative="1">
      <w:start w:val="1"/>
      <w:numFmt w:val="bullet"/>
      <w:lvlText w:val="•"/>
      <w:lvlJc w:val="left"/>
      <w:pPr>
        <w:tabs>
          <w:tab w:val="num" w:pos="1440"/>
        </w:tabs>
        <w:ind w:left="1440" w:hanging="360"/>
      </w:pPr>
      <w:rPr>
        <w:rFonts w:ascii="Arial" w:hAnsi="Arial" w:hint="default"/>
      </w:rPr>
    </w:lvl>
    <w:lvl w:ilvl="2" w:tplc="F2E03CD0" w:tentative="1">
      <w:start w:val="1"/>
      <w:numFmt w:val="bullet"/>
      <w:lvlText w:val="•"/>
      <w:lvlJc w:val="left"/>
      <w:pPr>
        <w:tabs>
          <w:tab w:val="num" w:pos="2160"/>
        </w:tabs>
        <w:ind w:left="2160" w:hanging="360"/>
      </w:pPr>
      <w:rPr>
        <w:rFonts w:ascii="Arial" w:hAnsi="Arial" w:hint="default"/>
      </w:rPr>
    </w:lvl>
    <w:lvl w:ilvl="3" w:tplc="415EFFC0" w:tentative="1">
      <w:start w:val="1"/>
      <w:numFmt w:val="bullet"/>
      <w:lvlText w:val="•"/>
      <w:lvlJc w:val="left"/>
      <w:pPr>
        <w:tabs>
          <w:tab w:val="num" w:pos="2880"/>
        </w:tabs>
        <w:ind w:left="2880" w:hanging="360"/>
      </w:pPr>
      <w:rPr>
        <w:rFonts w:ascii="Arial" w:hAnsi="Arial" w:hint="default"/>
      </w:rPr>
    </w:lvl>
    <w:lvl w:ilvl="4" w:tplc="3056CA70" w:tentative="1">
      <w:start w:val="1"/>
      <w:numFmt w:val="bullet"/>
      <w:lvlText w:val="•"/>
      <w:lvlJc w:val="left"/>
      <w:pPr>
        <w:tabs>
          <w:tab w:val="num" w:pos="3600"/>
        </w:tabs>
        <w:ind w:left="3600" w:hanging="360"/>
      </w:pPr>
      <w:rPr>
        <w:rFonts w:ascii="Arial" w:hAnsi="Arial" w:hint="default"/>
      </w:rPr>
    </w:lvl>
    <w:lvl w:ilvl="5" w:tplc="BA1442F8" w:tentative="1">
      <w:start w:val="1"/>
      <w:numFmt w:val="bullet"/>
      <w:lvlText w:val="•"/>
      <w:lvlJc w:val="left"/>
      <w:pPr>
        <w:tabs>
          <w:tab w:val="num" w:pos="4320"/>
        </w:tabs>
        <w:ind w:left="4320" w:hanging="360"/>
      </w:pPr>
      <w:rPr>
        <w:rFonts w:ascii="Arial" w:hAnsi="Arial" w:hint="default"/>
      </w:rPr>
    </w:lvl>
    <w:lvl w:ilvl="6" w:tplc="AB44FE06" w:tentative="1">
      <w:start w:val="1"/>
      <w:numFmt w:val="bullet"/>
      <w:lvlText w:val="•"/>
      <w:lvlJc w:val="left"/>
      <w:pPr>
        <w:tabs>
          <w:tab w:val="num" w:pos="5040"/>
        </w:tabs>
        <w:ind w:left="5040" w:hanging="360"/>
      </w:pPr>
      <w:rPr>
        <w:rFonts w:ascii="Arial" w:hAnsi="Arial" w:hint="default"/>
      </w:rPr>
    </w:lvl>
    <w:lvl w:ilvl="7" w:tplc="DF520416" w:tentative="1">
      <w:start w:val="1"/>
      <w:numFmt w:val="bullet"/>
      <w:lvlText w:val="•"/>
      <w:lvlJc w:val="left"/>
      <w:pPr>
        <w:tabs>
          <w:tab w:val="num" w:pos="5760"/>
        </w:tabs>
        <w:ind w:left="5760" w:hanging="360"/>
      </w:pPr>
      <w:rPr>
        <w:rFonts w:ascii="Arial" w:hAnsi="Arial" w:hint="default"/>
      </w:rPr>
    </w:lvl>
    <w:lvl w:ilvl="8" w:tplc="0B5ACCA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3321FDF"/>
    <w:multiLevelType w:val="hybridMultilevel"/>
    <w:tmpl w:val="EC785264"/>
    <w:lvl w:ilvl="0" w:tplc="445E6168">
      <w:start w:val="1"/>
      <w:numFmt w:val="bullet"/>
      <w:lvlText w:val="•"/>
      <w:lvlJc w:val="left"/>
      <w:pPr>
        <w:tabs>
          <w:tab w:val="num" w:pos="720"/>
        </w:tabs>
        <w:ind w:left="720" w:hanging="360"/>
      </w:pPr>
      <w:rPr>
        <w:rFonts w:ascii="Arial" w:hAnsi="Arial" w:hint="default"/>
      </w:rPr>
    </w:lvl>
    <w:lvl w:ilvl="1" w:tplc="52B67430" w:tentative="1">
      <w:start w:val="1"/>
      <w:numFmt w:val="bullet"/>
      <w:lvlText w:val="•"/>
      <w:lvlJc w:val="left"/>
      <w:pPr>
        <w:tabs>
          <w:tab w:val="num" w:pos="1440"/>
        </w:tabs>
        <w:ind w:left="1440" w:hanging="360"/>
      </w:pPr>
      <w:rPr>
        <w:rFonts w:ascii="Arial" w:hAnsi="Arial" w:hint="default"/>
      </w:rPr>
    </w:lvl>
    <w:lvl w:ilvl="2" w:tplc="E584B206" w:tentative="1">
      <w:start w:val="1"/>
      <w:numFmt w:val="bullet"/>
      <w:lvlText w:val="•"/>
      <w:lvlJc w:val="left"/>
      <w:pPr>
        <w:tabs>
          <w:tab w:val="num" w:pos="2160"/>
        </w:tabs>
        <w:ind w:left="2160" w:hanging="360"/>
      </w:pPr>
      <w:rPr>
        <w:rFonts w:ascii="Arial" w:hAnsi="Arial" w:hint="default"/>
      </w:rPr>
    </w:lvl>
    <w:lvl w:ilvl="3" w:tplc="300A3ABE" w:tentative="1">
      <w:start w:val="1"/>
      <w:numFmt w:val="bullet"/>
      <w:lvlText w:val="•"/>
      <w:lvlJc w:val="left"/>
      <w:pPr>
        <w:tabs>
          <w:tab w:val="num" w:pos="2880"/>
        </w:tabs>
        <w:ind w:left="2880" w:hanging="360"/>
      </w:pPr>
      <w:rPr>
        <w:rFonts w:ascii="Arial" w:hAnsi="Arial" w:hint="default"/>
      </w:rPr>
    </w:lvl>
    <w:lvl w:ilvl="4" w:tplc="01B24634" w:tentative="1">
      <w:start w:val="1"/>
      <w:numFmt w:val="bullet"/>
      <w:lvlText w:val="•"/>
      <w:lvlJc w:val="left"/>
      <w:pPr>
        <w:tabs>
          <w:tab w:val="num" w:pos="3600"/>
        </w:tabs>
        <w:ind w:left="3600" w:hanging="360"/>
      </w:pPr>
      <w:rPr>
        <w:rFonts w:ascii="Arial" w:hAnsi="Arial" w:hint="default"/>
      </w:rPr>
    </w:lvl>
    <w:lvl w:ilvl="5" w:tplc="8B20B16C" w:tentative="1">
      <w:start w:val="1"/>
      <w:numFmt w:val="bullet"/>
      <w:lvlText w:val="•"/>
      <w:lvlJc w:val="left"/>
      <w:pPr>
        <w:tabs>
          <w:tab w:val="num" w:pos="4320"/>
        </w:tabs>
        <w:ind w:left="4320" w:hanging="360"/>
      </w:pPr>
      <w:rPr>
        <w:rFonts w:ascii="Arial" w:hAnsi="Arial" w:hint="default"/>
      </w:rPr>
    </w:lvl>
    <w:lvl w:ilvl="6" w:tplc="127A1C44" w:tentative="1">
      <w:start w:val="1"/>
      <w:numFmt w:val="bullet"/>
      <w:lvlText w:val="•"/>
      <w:lvlJc w:val="left"/>
      <w:pPr>
        <w:tabs>
          <w:tab w:val="num" w:pos="5040"/>
        </w:tabs>
        <w:ind w:left="5040" w:hanging="360"/>
      </w:pPr>
      <w:rPr>
        <w:rFonts w:ascii="Arial" w:hAnsi="Arial" w:hint="default"/>
      </w:rPr>
    </w:lvl>
    <w:lvl w:ilvl="7" w:tplc="B4CA44C4" w:tentative="1">
      <w:start w:val="1"/>
      <w:numFmt w:val="bullet"/>
      <w:lvlText w:val="•"/>
      <w:lvlJc w:val="left"/>
      <w:pPr>
        <w:tabs>
          <w:tab w:val="num" w:pos="5760"/>
        </w:tabs>
        <w:ind w:left="5760" w:hanging="360"/>
      </w:pPr>
      <w:rPr>
        <w:rFonts w:ascii="Arial" w:hAnsi="Arial" w:hint="default"/>
      </w:rPr>
    </w:lvl>
    <w:lvl w:ilvl="8" w:tplc="6672788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58116CA"/>
    <w:multiLevelType w:val="hybridMultilevel"/>
    <w:tmpl w:val="D3DE967A"/>
    <w:lvl w:ilvl="0" w:tplc="5EC072C6">
      <w:start w:val="1"/>
      <w:numFmt w:val="bullet"/>
      <w:lvlText w:val="•"/>
      <w:lvlJc w:val="left"/>
      <w:pPr>
        <w:tabs>
          <w:tab w:val="num" w:pos="720"/>
        </w:tabs>
        <w:ind w:left="720" w:hanging="360"/>
      </w:pPr>
      <w:rPr>
        <w:rFonts w:ascii="Arial" w:hAnsi="Arial" w:hint="default"/>
      </w:rPr>
    </w:lvl>
    <w:lvl w:ilvl="1" w:tplc="88AA5C16" w:tentative="1">
      <w:start w:val="1"/>
      <w:numFmt w:val="bullet"/>
      <w:lvlText w:val="•"/>
      <w:lvlJc w:val="left"/>
      <w:pPr>
        <w:tabs>
          <w:tab w:val="num" w:pos="1440"/>
        </w:tabs>
        <w:ind w:left="1440" w:hanging="360"/>
      </w:pPr>
      <w:rPr>
        <w:rFonts w:ascii="Arial" w:hAnsi="Arial" w:hint="default"/>
      </w:rPr>
    </w:lvl>
    <w:lvl w:ilvl="2" w:tplc="27E4AE1C" w:tentative="1">
      <w:start w:val="1"/>
      <w:numFmt w:val="bullet"/>
      <w:lvlText w:val="•"/>
      <w:lvlJc w:val="left"/>
      <w:pPr>
        <w:tabs>
          <w:tab w:val="num" w:pos="2160"/>
        </w:tabs>
        <w:ind w:left="2160" w:hanging="360"/>
      </w:pPr>
      <w:rPr>
        <w:rFonts w:ascii="Arial" w:hAnsi="Arial" w:hint="default"/>
      </w:rPr>
    </w:lvl>
    <w:lvl w:ilvl="3" w:tplc="DC1220D4" w:tentative="1">
      <w:start w:val="1"/>
      <w:numFmt w:val="bullet"/>
      <w:lvlText w:val="•"/>
      <w:lvlJc w:val="left"/>
      <w:pPr>
        <w:tabs>
          <w:tab w:val="num" w:pos="2880"/>
        </w:tabs>
        <w:ind w:left="2880" w:hanging="360"/>
      </w:pPr>
      <w:rPr>
        <w:rFonts w:ascii="Arial" w:hAnsi="Arial" w:hint="default"/>
      </w:rPr>
    </w:lvl>
    <w:lvl w:ilvl="4" w:tplc="E03CD916" w:tentative="1">
      <w:start w:val="1"/>
      <w:numFmt w:val="bullet"/>
      <w:lvlText w:val="•"/>
      <w:lvlJc w:val="left"/>
      <w:pPr>
        <w:tabs>
          <w:tab w:val="num" w:pos="3600"/>
        </w:tabs>
        <w:ind w:left="3600" w:hanging="360"/>
      </w:pPr>
      <w:rPr>
        <w:rFonts w:ascii="Arial" w:hAnsi="Arial" w:hint="default"/>
      </w:rPr>
    </w:lvl>
    <w:lvl w:ilvl="5" w:tplc="C478E16C" w:tentative="1">
      <w:start w:val="1"/>
      <w:numFmt w:val="bullet"/>
      <w:lvlText w:val="•"/>
      <w:lvlJc w:val="left"/>
      <w:pPr>
        <w:tabs>
          <w:tab w:val="num" w:pos="4320"/>
        </w:tabs>
        <w:ind w:left="4320" w:hanging="360"/>
      </w:pPr>
      <w:rPr>
        <w:rFonts w:ascii="Arial" w:hAnsi="Arial" w:hint="default"/>
      </w:rPr>
    </w:lvl>
    <w:lvl w:ilvl="6" w:tplc="6706D272" w:tentative="1">
      <w:start w:val="1"/>
      <w:numFmt w:val="bullet"/>
      <w:lvlText w:val="•"/>
      <w:lvlJc w:val="left"/>
      <w:pPr>
        <w:tabs>
          <w:tab w:val="num" w:pos="5040"/>
        </w:tabs>
        <w:ind w:left="5040" w:hanging="360"/>
      </w:pPr>
      <w:rPr>
        <w:rFonts w:ascii="Arial" w:hAnsi="Arial" w:hint="default"/>
      </w:rPr>
    </w:lvl>
    <w:lvl w:ilvl="7" w:tplc="E9A601EE" w:tentative="1">
      <w:start w:val="1"/>
      <w:numFmt w:val="bullet"/>
      <w:lvlText w:val="•"/>
      <w:lvlJc w:val="left"/>
      <w:pPr>
        <w:tabs>
          <w:tab w:val="num" w:pos="5760"/>
        </w:tabs>
        <w:ind w:left="5760" w:hanging="360"/>
      </w:pPr>
      <w:rPr>
        <w:rFonts w:ascii="Arial" w:hAnsi="Arial" w:hint="default"/>
      </w:rPr>
    </w:lvl>
    <w:lvl w:ilvl="8" w:tplc="5CD854E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7D15B24"/>
    <w:multiLevelType w:val="hybridMultilevel"/>
    <w:tmpl w:val="89D4FC30"/>
    <w:lvl w:ilvl="0" w:tplc="72A6E614">
      <w:start w:val="1"/>
      <w:numFmt w:val="bullet"/>
      <w:lvlText w:val="•"/>
      <w:lvlJc w:val="left"/>
      <w:pPr>
        <w:tabs>
          <w:tab w:val="num" w:pos="720"/>
        </w:tabs>
        <w:ind w:left="720" w:hanging="360"/>
      </w:pPr>
      <w:rPr>
        <w:rFonts w:ascii="Arial" w:hAnsi="Arial" w:hint="default"/>
      </w:rPr>
    </w:lvl>
    <w:lvl w:ilvl="1" w:tplc="4A24C834" w:tentative="1">
      <w:start w:val="1"/>
      <w:numFmt w:val="bullet"/>
      <w:lvlText w:val="•"/>
      <w:lvlJc w:val="left"/>
      <w:pPr>
        <w:tabs>
          <w:tab w:val="num" w:pos="1440"/>
        </w:tabs>
        <w:ind w:left="1440" w:hanging="360"/>
      </w:pPr>
      <w:rPr>
        <w:rFonts w:ascii="Arial" w:hAnsi="Arial" w:hint="default"/>
      </w:rPr>
    </w:lvl>
    <w:lvl w:ilvl="2" w:tplc="EE74734A" w:tentative="1">
      <w:start w:val="1"/>
      <w:numFmt w:val="bullet"/>
      <w:lvlText w:val="•"/>
      <w:lvlJc w:val="left"/>
      <w:pPr>
        <w:tabs>
          <w:tab w:val="num" w:pos="2160"/>
        </w:tabs>
        <w:ind w:left="2160" w:hanging="360"/>
      </w:pPr>
      <w:rPr>
        <w:rFonts w:ascii="Arial" w:hAnsi="Arial" w:hint="default"/>
      </w:rPr>
    </w:lvl>
    <w:lvl w:ilvl="3" w:tplc="6B762D36" w:tentative="1">
      <w:start w:val="1"/>
      <w:numFmt w:val="bullet"/>
      <w:lvlText w:val="•"/>
      <w:lvlJc w:val="left"/>
      <w:pPr>
        <w:tabs>
          <w:tab w:val="num" w:pos="2880"/>
        </w:tabs>
        <w:ind w:left="2880" w:hanging="360"/>
      </w:pPr>
      <w:rPr>
        <w:rFonts w:ascii="Arial" w:hAnsi="Arial" w:hint="default"/>
      </w:rPr>
    </w:lvl>
    <w:lvl w:ilvl="4" w:tplc="CF0CB7B2" w:tentative="1">
      <w:start w:val="1"/>
      <w:numFmt w:val="bullet"/>
      <w:lvlText w:val="•"/>
      <w:lvlJc w:val="left"/>
      <w:pPr>
        <w:tabs>
          <w:tab w:val="num" w:pos="3600"/>
        </w:tabs>
        <w:ind w:left="3600" w:hanging="360"/>
      </w:pPr>
      <w:rPr>
        <w:rFonts w:ascii="Arial" w:hAnsi="Arial" w:hint="default"/>
      </w:rPr>
    </w:lvl>
    <w:lvl w:ilvl="5" w:tplc="B1CA15A4" w:tentative="1">
      <w:start w:val="1"/>
      <w:numFmt w:val="bullet"/>
      <w:lvlText w:val="•"/>
      <w:lvlJc w:val="left"/>
      <w:pPr>
        <w:tabs>
          <w:tab w:val="num" w:pos="4320"/>
        </w:tabs>
        <w:ind w:left="4320" w:hanging="360"/>
      </w:pPr>
      <w:rPr>
        <w:rFonts w:ascii="Arial" w:hAnsi="Arial" w:hint="default"/>
      </w:rPr>
    </w:lvl>
    <w:lvl w:ilvl="6" w:tplc="94AE62B6" w:tentative="1">
      <w:start w:val="1"/>
      <w:numFmt w:val="bullet"/>
      <w:lvlText w:val="•"/>
      <w:lvlJc w:val="left"/>
      <w:pPr>
        <w:tabs>
          <w:tab w:val="num" w:pos="5040"/>
        </w:tabs>
        <w:ind w:left="5040" w:hanging="360"/>
      </w:pPr>
      <w:rPr>
        <w:rFonts w:ascii="Arial" w:hAnsi="Arial" w:hint="default"/>
      </w:rPr>
    </w:lvl>
    <w:lvl w:ilvl="7" w:tplc="756AD27E" w:tentative="1">
      <w:start w:val="1"/>
      <w:numFmt w:val="bullet"/>
      <w:lvlText w:val="•"/>
      <w:lvlJc w:val="left"/>
      <w:pPr>
        <w:tabs>
          <w:tab w:val="num" w:pos="5760"/>
        </w:tabs>
        <w:ind w:left="5760" w:hanging="360"/>
      </w:pPr>
      <w:rPr>
        <w:rFonts w:ascii="Arial" w:hAnsi="Arial" w:hint="default"/>
      </w:rPr>
    </w:lvl>
    <w:lvl w:ilvl="8" w:tplc="C7EC3C7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B9A1965"/>
    <w:multiLevelType w:val="hybridMultilevel"/>
    <w:tmpl w:val="F02AFE10"/>
    <w:lvl w:ilvl="0" w:tplc="3628FA9E">
      <w:start w:val="1"/>
      <w:numFmt w:val="bullet"/>
      <w:lvlText w:val="•"/>
      <w:lvlJc w:val="left"/>
      <w:pPr>
        <w:tabs>
          <w:tab w:val="num" w:pos="720"/>
        </w:tabs>
        <w:ind w:left="720" w:hanging="360"/>
      </w:pPr>
      <w:rPr>
        <w:rFonts w:ascii="Arial" w:hAnsi="Arial" w:hint="default"/>
      </w:rPr>
    </w:lvl>
    <w:lvl w:ilvl="1" w:tplc="400ED08A" w:tentative="1">
      <w:start w:val="1"/>
      <w:numFmt w:val="bullet"/>
      <w:lvlText w:val="•"/>
      <w:lvlJc w:val="left"/>
      <w:pPr>
        <w:tabs>
          <w:tab w:val="num" w:pos="1440"/>
        </w:tabs>
        <w:ind w:left="1440" w:hanging="360"/>
      </w:pPr>
      <w:rPr>
        <w:rFonts w:ascii="Arial" w:hAnsi="Arial" w:hint="default"/>
      </w:rPr>
    </w:lvl>
    <w:lvl w:ilvl="2" w:tplc="D376DA32" w:tentative="1">
      <w:start w:val="1"/>
      <w:numFmt w:val="bullet"/>
      <w:lvlText w:val="•"/>
      <w:lvlJc w:val="left"/>
      <w:pPr>
        <w:tabs>
          <w:tab w:val="num" w:pos="2160"/>
        </w:tabs>
        <w:ind w:left="2160" w:hanging="360"/>
      </w:pPr>
      <w:rPr>
        <w:rFonts w:ascii="Arial" w:hAnsi="Arial" w:hint="default"/>
      </w:rPr>
    </w:lvl>
    <w:lvl w:ilvl="3" w:tplc="71F8D326" w:tentative="1">
      <w:start w:val="1"/>
      <w:numFmt w:val="bullet"/>
      <w:lvlText w:val="•"/>
      <w:lvlJc w:val="left"/>
      <w:pPr>
        <w:tabs>
          <w:tab w:val="num" w:pos="2880"/>
        </w:tabs>
        <w:ind w:left="2880" w:hanging="360"/>
      </w:pPr>
      <w:rPr>
        <w:rFonts w:ascii="Arial" w:hAnsi="Arial" w:hint="default"/>
      </w:rPr>
    </w:lvl>
    <w:lvl w:ilvl="4" w:tplc="D77A1F04" w:tentative="1">
      <w:start w:val="1"/>
      <w:numFmt w:val="bullet"/>
      <w:lvlText w:val="•"/>
      <w:lvlJc w:val="left"/>
      <w:pPr>
        <w:tabs>
          <w:tab w:val="num" w:pos="3600"/>
        </w:tabs>
        <w:ind w:left="3600" w:hanging="360"/>
      </w:pPr>
      <w:rPr>
        <w:rFonts w:ascii="Arial" w:hAnsi="Arial" w:hint="default"/>
      </w:rPr>
    </w:lvl>
    <w:lvl w:ilvl="5" w:tplc="36002456" w:tentative="1">
      <w:start w:val="1"/>
      <w:numFmt w:val="bullet"/>
      <w:lvlText w:val="•"/>
      <w:lvlJc w:val="left"/>
      <w:pPr>
        <w:tabs>
          <w:tab w:val="num" w:pos="4320"/>
        </w:tabs>
        <w:ind w:left="4320" w:hanging="360"/>
      </w:pPr>
      <w:rPr>
        <w:rFonts w:ascii="Arial" w:hAnsi="Arial" w:hint="default"/>
      </w:rPr>
    </w:lvl>
    <w:lvl w:ilvl="6" w:tplc="3E0013A6" w:tentative="1">
      <w:start w:val="1"/>
      <w:numFmt w:val="bullet"/>
      <w:lvlText w:val="•"/>
      <w:lvlJc w:val="left"/>
      <w:pPr>
        <w:tabs>
          <w:tab w:val="num" w:pos="5040"/>
        </w:tabs>
        <w:ind w:left="5040" w:hanging="360"/>
      </w:pPr>
      <w:rPr>
        <w:rFonts w:ascii="Arial" w:hAnsi="Arial" w:hint="default"/>
      </w:rPr>
    </w:lvl>
    <w:lvl w:ilvl="7" w:tplc="3C6C49A2" w:tentative="1">
      <w:start w:val="1"/>
      <w:numFmt w:val="bullet"/>
      <w:lvlText w:val="•"/>
      <w:lvlJc w:val="left"/>
      <w:pPr>
        <w:tabs>
          <w:tab w:val="num" w:pos="5760"/>
        </w:tabs>
        <w:ind w:left="5760" w:hanging="360"/>
      </w:pPr>
      <w:rPr>
        <w:rFonts w:ascii="Arial" w:hAnsi="Arial" w:hint="default"/>
      </w:rPr>
    </w:lvl>
    <w:lvl w:ilvl="8" w:tplc="49EAF44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24C7432"/>
    <w:multiLevelType w:val="hybridMultilevel"/>
    <w:tmpl w:val="0A585748"/>
    <w:lvl w:ilvl="0" w:tplc="FCCCA4EC">
      <w:start w:val="1"/>
      <w:numFmt w:val="bullet"/>
      <w:lvlText w:val="•"/>
      <w:lvlJc w:val="left"/>
      <w:pPr>
        <w:tabs>
          <w:tab w:val="num" w:pos="720"/>
        </w:tabs>
        <w:ind w:left="720" w:hanging="360"/>
      </w:pPr>
      <w:rPr>
        <w:rFonts w:ascii="Arial" w:hAnsi="Arial" w:hint="default"/>
      </w:rPr>
    </w:lvl>
    <w:lvl w:ilvl="1" w:tplc="6AA006D8" w:tentative="1">
      <w:start w:val="1"/>
      <w:numFmt w:val="bullet"/>
      <w:lvlText w:val="•"/>
      <w:lvlJc w:val="left"/>
      <w:pPr>
        <w:tabs>
          <w:tab w:val="num" w:pos="1440"/>
        </w:tabs>
        <w:ind w:left="1440" w:hanging="360"/>
      </w:pPr>
      <w:rPr>
        <w:rFonts w:ascii="Arial" w:hAnsi="Arial" w:hint="default"/>
      </w:rPr>
    </w:lvl>
    <w:lvl w:ilvl="2" w:tplc="099019D0" w:tentative="1">
      <w:start w:val="1"/>
      <w:numFmt w:val="bullet"/>
      <w:lvlText w:val="•"/>
      <w:lvlJc w:val="left"/>
      <w:pPr>
        <w:tabs>
          <w:tab w:val="num" w:pos="2160"/>
        </w:tabs>
        <w:ind w:left="2160" w:hanging="360"/>
      </w:pPr>
      <w:rPr>
        <w:rFonts w:ascii="Arial" w:hAnsi="Arial" w:hint="default"/>
      </w:rPr>
    </w:lvl>
    <w:lvl w:ilvl="3" w:tplc="B0ECDA54" w:tentative="1">
      <w:start w:val="1"/>
      <w:numFmt w:val="bullet"/>
      <w:lvlText w:val="•"/>
      <w:lvlJc w:val="left"/>
      <w:pPr>
        <w:tabs>
          <w:tab w:val="num" w:pos="2880"/>
        </w:tabs>
        <w:ind w:left="2880" w:hanging="360"/>
      </w:pPr>
      <w:rPr>
        <w:rFonts w:ascii="Arial" w:hAnsi="Arial" w:hint="default"/>
      </w:rPr>
    </w:lvl>
    <w:lvl w:ilvl="4" w:tplc="5860DBBC" w:tentative="1">
      <w:start w:val="1"/>
      <w:numFmt w:val="bullet"/>
      <w:lvlText w:val="•"/>
      <w:lvlJc w:val="left"/>
      <w:pPr>
        <w:tabs>
          <w:tab w:val="num" w:pos="3600"/>
        </w:tabs>
        <w:ind w:left="3600" w:hanging="360"/>
      </w:pPr>
      <w:rPr>
        <w:rFonts w:ascii="Arial" w:hAnsi="Arial" w:hint="default"/>
      </w:rPr>
    </w:lvl>
    <w:lvl w:ilvl="5" w:tplc="3BE8871C" w:tentative="1">
      <w:start w:val="1"/>
      <w:numFmt w:val="bullet"/>
      <w:lvlText w:val="•"/>
      <w:lvlJc w:val="left"/>
      <w:pPr>
        <w:tabs>
          <w:tab w:val="num" w:pos="4320"/>
        </w:tabs>
        <w:ind w:left="4320" w:hanging="360"/>
      </w:pPr>
      <w:rPr>
        <w:rFonts w:ascii="Arial" w:hAnsi="Arial" w:hint="default"/>
      </w:rPr>
    </w:lvl>
    <w:lvl w:ilvl="6" w:tplc="D3585CD0" w:tentative="1">
      <w:start w:val="1"/>
      <w:numFmt w:val="bullet"/>
      <w:lvlText w:val="•"/>
      <w:lvlJc w:val="left"/>
      <w:pPr>
        <w:tabs>
          <w:tab w:val="num" w:pos="5040"/>
        </w:tabs>
        <w:ind w:left="5040" w:hanging="360"/>
      </w:pPr>
      <w:rPr>
        <w:rFonts w:ascii="Arial" w:hAnsi="Arial" w:hint="default"/>
      </w:rPr>
    </w:lvl>
    <w:lvl w:ilvl="7" w:tplc="1124F706" w:tentative="1">
      <w:start w:val="1"/>
      <w:numFmt w:val="bullet"/>
      <w:lvlText w:val="•"/>
      <w:lvlJc w:val="left"/>
      <w:pPr>
        <w:tabs>
          <w:tab w:val="num" w:pos="5760"/>
        </w:tabs>
        <w:ind w:left="5760" w:hanging="360"/>
      </w:pPr>
      <w:rPr>
        <w:rFonts w:ascii="Arial" w:hAnsi="Arial" w:hint="default"/>
      </w:rPr>
    </w:lvl>
    <w:lvl w:ilvl="8" w:tplc="4B50938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25F4952"/>
    <w:multiLevelType w:val="hybridMultilevel"/>
    <w:tmpl w:val="0836528C"/>
    <w:lvl w:ilvl="0" w:tplc="2AAA179A">
      <w:start w:val="1"/>
      <w:numFmt w:val="bullet"/>
      <w:lvlText w:val="•"/>
      <w:lvlJc w:val="left"/>
      <w:pPr>
        <w:tabs>
          <w:tab w:val="num" w:pos="720"/>
        </w:tabs>
        <w:ind w:left="720" w:hanging="360"/>
      </w:pPr>
      <w:rPr>
        <w:rFonts w:ascii="Arial" w:hAnsi="Arial" w:hint="default"/>
      </w:rPr>
    </w:lvl>
    <w:lvl w:ilvl="1" w:tplc="E534A5EC" w:tentative="1">
      <w:start w:val="1"/>
      <w:numFmt w:val="bullet"/>
      <w:lvlText w:val="•"/>
      <w:lvlJc w:val="left"/>
      <w:pPr>
        <w:tabs>
          <w:tab w:val="num" w:pos="1440"/>
        </w:tabs>
        <w:ind w:left="1440" w:hanging="360"/>
      </w:pPr>
      <w:rPr>
        <w:rFonts w:ascii="Arial" w:hAnsi="Arial" w:hint="default"/>
      </w:rPr>
    </w:lvl>
    <w:lvl w:ilvl="2" w:tplc="C87260A2" w:tentative="1">
      <w:start w:val="1"/>
      <w:numFmt w:val="bullet"/>
      <w:lvlText w:val="•"/>
      <w:lvlJc w:val="left"/>
      <w:pPr>
        <w:tabs>
          <w:tab w:val="num" w:pos="2160"/>
        </w:tabs>
        <w:ind w:left="2160" w:hanging="360"/>
      </w:pPr>
      <w:rPr>
        <w:rFonts w:ascii="Arial" w:hAnsi="Arial" w:hint="default"/>
      </w:rPr>
    </w:lvl>
    <w:lvl w:ilvl="3" w:tplc="A1968AFA" w:tentative="1">
      <w:start w:val="1"/>
      <w:numFmt w:val="bullet"/>
      <w:lvlText w:val="•"/>
      <w:lvlJc w:val="left"/>
      <w:pPr>
        <w:tabs>
          <w:tab w:val="num" w:pos="2880"/>
        </w:tabs>
        <w:ind w:left="2880" w:hanging="360"/>
      </w:pPr>
      <w:rPr>
        <w:rFonts w:ascii="Arial" w:hAnsi="Arial" w:hint="default"/>
      </w:rPr>
    </w:lvl>
    <w:lvl w:ilvl="4" w:tplc="137488C4" w:tentative="1">
      <w:start w:val="1"/>
      <w:numFmt w:val="bullet"/>
      <w:lvlText w:val="•"/>
      <w:lvlJc w:val="left"/>
      <w:pPr>
        <w:tabs>
          <w:tab w:val="num" w:pos="3600"/>
        </w:tabs>
        <w:ind w:left="3600" w:hanging="360"/>
      </w:pPr>
      <w:rPr>
        <w:rFonts w:ascii="Arial" w:hAnsi="Arial" w:hint="default"/>
      </w:rPr>
    </w:lvl>
    <w:lvl w:ilvl="5" w:tplc="478ADBB2" w:tentative="1">
      <w:start w:val="1"/>
      <w:numFmt w:val="bullet"/>
      <w:lvlText w:val="•"/>
      <w:lvlJc w:val="left"/>
      <w:pPr>
        <w:tabs>
          <w:tab w:val="num" w:pos="4320"/>
        </w:tabs>
        <w:ind w:left="4320" w:hanging="360"/>
      </w:pPr>
      <w:rPr>
        <w:rFonts w:ascii="Arial" w:hAnsi="Arial" w:hint="default"/>
      </w:rPr>
    </w:lvl>
    <w:lvl w:ilvl="6" w:tplc="BB08DA70" w:tentative="1">
      <w:start w:val="1"/>
      <w:numFmt w:val="bullet"/>
      <w:lvlText w:val="•"/>
      <w:lvlJc w:val="left"/>
      <w:pPr>
        <w:tabs>
          <w:tab w:val="num" w:pos="5040"/>
        </w:tabs>
        <w:ind w:left="5040" w:hanging="360"/>
      </w:pPr>
      <w:rPr>
        <w:rFonts w:ascii="Arial" w:hAnsi="Arial" w:hint="default"/>
      </w:rPr>
    </w:lvl>
    <w:lvl w:ilvl="7" w:tplc="BA7CABAA" w:tentative="1">
      <w:start w:val="1"/>
      <w:numFmt w:val="bullet"/>
      <w:lvlText w:val="•"/>
      <w:lvlJc w:val="left"/>
      <w:pPr>
        <w:tabs>
          <w:tab w:val="num" w:pos="5760"/>
        </w:tabs>
        <w:ind w:left="5760" w:hanging="360"/>
      </w:pPr>
      <w:rPr>
        <w:rFonts w:ascii="Arial" w:hAnsi="Arial" w:hint="default"/>
      </w:rPr>
    </w:lvl>
    <w:lvl w:ilvl="8" w:tplc="0C987D7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2C05520"/>
    <w:multiLevelType w:val="hybridMultilevel"/>
    <w:tmpl w:val="F4E45EA4"/>
    <w:lvl w:ilvl="0" w:tplc="12DC0240">
      <w:start w:val="1"/>
      <w:numFmt w:val="bullet"/>
      <w:lvlText w:val="•"/>
      <w:lvlJc w:val="left"/>
      <w:pPr>
        <w:tabs>
          <w:tab w:val="num" w:pos="720"/>
        </w:tabs>
        <w:ind w:left="720" w:hanging="360"/>
      </w:pPr>
      <w:rPr>
        <w:rFonts w:ascii="Arial" w:hAnsi="Arial" w:hint="default"/>
      </w:rPr>
    </w:lvl>
    <w:lvl w:ilvl="1" w:tplc="8A205CCC" w:tentative="1">
      <w:start w:val="1"/>
      <w:numFmt w:val="bullet"/>
      <w:lvlText w:val="•"/>
      <w:lvlJc w:val="left"/>
      <w:pPr>
        <w:tabs>
          <w:tab w:val="num" w:pos="1440"/>
        </w:tabs>
        <w:ind w:left="1440" w:hanging="360"/>
      </w:pPr>
      <w:rPr>
        <w:rFonts w:ascii="Arial" w:hAnsi="Arial" w:hint="default"/>
      </w:rPr>
    </w:lvl>
    <w:lvl w:ilvl="2" w:tplc="624A2836" w:tentative="1">
      <w:start w:val="1"/>
      <w:numFmt w:val="bullet"/>
      <w:lvlText w:val="•"/>
      <w:lvlJc w:val="left"/>
      <w:pPr>
        <w:tabs>
          <w:tab w:val="num" w:pos="2160"/>
        </w:tabs>
        <w:ind w:left="2160" w:hanging="360"/>
      </w:pPr>
      <w:rPr>
        <w:rFonts w:ascii="Arial" w:hAnsi="Arial" w:hint="default"/>
      </w:rPr>
    </w:lvl>
    <w:lvl w:ilvl="3" w:tplc="16F05650" w:tentative="1">
      <w:start w:val="1"/>
      <w:numFmt w:val="bullet"/>
      <w:lvlText w:val="•"/>
      <w:lvlJc w:val="left"/>
      <w:pPr>
        <w:tabs>
          <w:tab w:val="num" w:pos="2880"/>
        </w:tabs>
        <w:ind w:left="2880" w:hanging="360"/>
      </w:pPr>
      <w:rPr>
        <w:rFonts w:ascii="Arial" w:hAnsi="Arial" w:hint="default"/>
      </w:rPr>
    </w:lvl>
    <w:lvl w:ilvl="4" w:tplc="90B29A1E" w:tentative="1">
      <w:start w:val="1"/>
      <w:numFmt w:val="bullet"/>
      <w:lvlText w:val="•"/>
      <w:lvlJc w:val="left"/>
      <w:pPr>
        <w:tabs>
          <w:tab w:val="num" w:pos="3600"/>
        </w:tabs>
        <w:ind w:left="3600" w:hanging="360"/>
      </w:pPr>
      <w:rPr>
        <w:rFonts w:ascii="Arial" w:hAnsi="Arial" w:hint="default"/>
      </w:rPr>
    </w:lvl>
    <w:lvl w:ilvl="5" w:tplc="0A688F38" w:tentative="1">
      <w:start w:val="1"/>
      <w:numFmt w:val="bullet"/>
      <w:lvlText w:val="•"/>
      <w:lvlJc w:val="left"/>
      <w:pPr>
        <w:tabs>
          <w:tab w:val="num" w:pos="4320"/>
        </w:tabs>
        <w:ind w:left="4320" w:hanging="360"/>
      </w:pPr>
      <w:rPr>
        <w:rFonts w:ascii="Arial" w:hAnsi="Arial" w:hint="default"/>
      </w:rPr>
    </w:lvl>
    <w:lvl w:ilvl="6" w:tplc="E776576E" w:tentative="1">
      <w:start w:val="1"/>
      <w:numFmt w:val="bullet"/>
      <w:lvlText w:val="•"/>
      <w:lvlJc w:val="left"/>
      <w:pPr>
        <w:tabs>
          <w:tab w:val="num" w:pos="5040"/>
        </w:tabs>
        <w:ind w:left="5040" w:hanging="360"/>
      </w:pPr>
      <w:rPr>
        <w:rFonts w:ascii="Arial" w:hAnsi="Arial" w:hint="default"/>
      </w:rPr>
    </w:lvl>
    <w:lvl w:ilvl="7" w:tplc="AEAED654" w:tentative="1">
      <w:start w:val="1"/>
      <w:numFmt w:val="bullet"/>
      <w:lvlText w:val="•"/>
      <w:lvlJc w:val="left"/>
      <w:pPr>
        <w:tabs>
          <w:tab w:val="num" w:pos="5760"/>
        </w:tabs>
        <w:ind w:left="5760" w:hanging="360"/>
      </w:pPr>
      <w:rPr>
        <w:rFonts w:ascii="Arial" w:hAnsi="Arial" w:hint="default"/>
      </w:rPr>
    </w:lvl>
    <w:lvl w:ilvl="8" w:tplc="04E4031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9D04FE5"/>
    <w:multiLevelType w:val="hybridMultilevel"/>
    <w:tmpl w:val="9C62E0A8"/>
    <w:lvl w:ilvl="0" w:tplc="0DDAE8CC">
      <w:start w:val="1"/>
      <w:numFmt w:val="bullet"/>
      <w:lvlText w:val="•"/>
      <w:lvlJc w:val="left"/>
      <w:pPr>
        <w:tabs>
          <w:tab w:val="num" w:pos="720"/>
        </w:tabs>
        <w:ind w:left="720" w:hanging="360"/>
      </w:pPr>
      <w:rPr>
        <w:rFonts w:ascii="Arial" w:hAnsi="Arial" w:hint="default"/>
      </w:rPr>
    </w:lvl>
    <w:lvl w:ilvl="1" w:tplc="61043276" w:tentative="1">
      <w:start w:val="1"/>
      <w:numFmt w:val="bullet"/>
      <w:lvlText w:val="•"/>
      <w:lvlJc w:val="left"/>
      <w:pPr>
        <w:tabs>
          <w:tab w:val="num" w:pos="1440"/>
        </w:tabs>
        <w:ind w:left="1440" w:hanging="360"/>
      </w:pPr>
      <w:rPr>
        <w:rFonts w:ascii="Arial" w:hAnsi="Arial" w:hint="default"/>
      </w:rPr>
    </w:lvl>
    <w:lvl w:ilvl="2" w:tplc="5540D4E6" w:tentative="1">
      <w:start w:val="1"/>
      <w:numFmt w:val="bullet"/>
      <w:lvlText w:val="•"/>
      <w:lvlJc w:val="left"/>
      <w:pPr>
        <w:tabs>
          <w:tab w:val="num" w:pos="2160"/>
        </w:tabs>
        <w:ind w:left="2160" w:hanging="360"/>
      </w:pPr>
      <w:rPr>
        <w:rFonts w:ascii="Arial" w:hAnsi="Arial" w:hint="default"/>
      </w:rPr>
    </w:lvl>
    <w:lvl w:ilvl="3" w:tplc="16AC4990" w:tentative="1">
      <w:start w:val="1"/>
      <w:numFmt w:val="bullet"/>
      <w:lvlText w:val="•"/>
      <w:lvlJc w:val="left"/>
      <w:pPr>
        <w:tabs>
          <w:tab w:val="num" w:pos="2880"/>
        </w:tabs>
        <w:ind w:left="2880" w:hanging="360"/>
      </w:pPr>
      <w:rPr>
        <w:rFonts w:ascii="Arial" w:hAnsi="Arial" w:hint="default"/>
      </w:rPr>
    </w:lvl>
    <w:lvl w:ilvl="4" w:tplc="A32A0FFC" w:tentative="1">
      <w:start w:val="1"/>
      <w:numFmt w:val="bullet"/>
      <w:lvlText w:val="•"/>
      <w:lvlJc w:val="left"/>
      <w:pPr>
        <w:tabs>
          <w:tab w:val="num" w:pos="3600"/>
        </w:tabs>
        <w:ind w:left="3600" w:hanging="360"/>
      </w:pPr>
      <w:rPr>
        <w:rFonts w:ascii="Arial" w:hAnsi="Arial" w:hint="default"/>
      </w:rPr>
    </w:lvl>
    <w:lvl w:ilvl="5" w:tplc="7414A0E0" w:tentative="1">
      <w:start w:val="1"/>
      <w:numFmt w:val="bullet"/>
      <w:lvlText w:val="•"/>
      <w:lvlJc w:val="left"/>
      <w:pPr>
        <w:tabs>
          <w:tab w:val="num" w:pos="4320"/>
        </w:tabs>
        <w:ind w:left="4320" w:hanging="360"/>
      </w:pPr>
      <w:rPr>
        <w:rFonts w:ascii="Arial" w:hAnsi="Arial" w:hint="default"/>
      </w:rPr>
    </w:lvl>
    <w:lvl w:ilvl="6" w:tplc="574C8632" w:tentative="1">
      <w:start w:val="1"/>
      <w:numFmt w:val="bullet"/>
      <w:lvlText w:val="•"/>
      <w:lvlJc w:val="left"/>
      <w:pPr>
        <w:tabs>
          <w:tab w:val="num" w:pos="5040"/>
        </w:tabs>
        <w:ind w:left="5040" w:hanging="360"/>
      </w:pPr>
      <w:rPr>
        <w:rFonts w:ascii="Arial" w:hAnsi="Arial" w:hint="default"/>
      </w:rPr>
    </w:lvl>
    <w:lvl w:ilvl="7" w:tplc="C0EA5BB0" w:tentative="1">
      <w:start w:val="1"/>
      <w:numFmt w:val="bullet"/>
      <w:lvlText w:val="•"/>
      <w:lvlJc w:val="left"/>
      <w:pPr>
        <w:tabs>
          <w:tab w:val="num" w:pos="5760"/>
        </w:tabs>
        <w:ind w:left="5760" w:hanging="360"/>
      </w:pPr>
      <w:rPr>
        <w:rFonts w:ascii="Arial" w:hAnsi="Arial" w:hint="default"/>
      </w:rPr>
    </w:lvl>
    <w:lvl w:ilvl="8" w:tplc="D70C85F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B5107C6"/>
    <w:multiLevelType w:val="hybridMultilevel"/>
    <w:tmpl w:val="E4B8FEE6"/>
    <w:lvl w:ilvl="0" w:tplc="710420C4">
      <w:start w:val="1"/>
      <w:numFmt w:val="bullet"/>
      <w:lvlText w:val="•"/>
      <w:lvlJc w:val="left"/>
      <w:pPr>
        <w:tabs>
          <w:tab w:val="num" w:pos="720"/>
        </w:tabs>
        <w:ind w:left="720" w:hanging="360"/>
      </w:pPr>
      <w:rPr>
        <w:rFonts w:ascii="Arial" w:hAnsi="Arial" w:hint="default"/>
      </w:rPr>
    </w:lvl>
    <w:lvl w:ilvl="1" w:tplc="49162DA8" w:tentative="1">
      <w:start w:val="1"/>
      <w:numFmt w:val="bullet"/>
      <w:lvlText w:val="•"/>
      <w:lvlJc w:val="left"/>
      <w:pPr>
        <w:tabs>
          <w:tab w:val="num" w:pos="1440"/>
        </w:tabs>
        <w:ind w:left="1440" w:hanging="360"/>
      </w:pPr>
      <w:rPr>
        <w:rFonts w:ascii="Arial" w:hAnsi="Arial" w:hint="default"/>
      </w:rPr>
    </w:lvl>
    <w:lvl w:ilvl="2" w:tplc="145ED29C" w:tentative="1">
      <w:start w:val="1"/>
      <w:numFmt w:val="bullet"/>
      <w:lvlText w:val="•"/>
      <w:lvlJc w:val="left"/>
      <w:pPr>
        <w:tabs>
          <w:tab w:val="num" w:pos="2160"/>
        </w:tabs>
        <w:ind w:left="2160" w:hanging="360"/>
      </w:pPr>
      <w:rPr>
        <w:rFonts w:ascii="Arial" w:hAnsi="Arial" w:hint="default"/>
      </w:rPr>
    </w:lvl>
    <w:lvl w:ilvl="3" w:tplc="35765444" w:tentative="1">
      <w:start w:val="1"/>
      <w:numFmt w:val="bullet"/>
      <w:lvlText w:val="•"/>
      <w:lvlJc w:val="left"/>
      <w:pPr>
        <w:tabs>
          <w:tab w:val="num" w:pos="2880"/>
        </w:tabs>
        <w:ind w:left="2880" w:hanging="360"/>
      </w:pPr>
      <w:rPr>
        <w:rFonts w:ascii="Arial" w:hAnsi="Arial" w:hint="default"/>
      </w:rPr>
    </w:lvl>
    <w:lvl w:ilvl="4" w:tplc="3064F2EA" w:tentative="1">
      <w:start w:val="1"/>
      <w:numFmt w:val="bullet"/>
      <w:lvlText w:val="•"/>
      <w:lvlJc w:val="left"/>
      <w:pPr>
        <w:tabs>
          <w:tab w:val="num" w:pos="3600"/>
        </w:tabs>
        <w:ind w:left="3600" w:hanging="360"/>
      </w:pPr>
      <w:rPr>
        <w:rFonts w:ascii="Arial" w:hAnsi="Arial" w:hint="default"/>
      </w:rPr>
    </w:lvl>
    <w:lvl w:ilvl="5" w:tplc="9000E7DE" w:tentative="1">
      <w:start w:val="1"/>
      <w:numFmt w:val="bullet"/>
      <w:lvlText w:val="•"/>
      <w:lvlJc w:val="left"/>
      <w:pPr>
        <w:tabs>
          <w:tab w:val="num" w:pos="4320"/>
        </w:tabs>
        <w:ind w:left="4320" w:hanging="360"/>
      </w:pPr>
      <w:rPr>
        <w:rFonts w:ascii="Arial" w:hAnsi="Arial" w:hint="default"/>
      </w:rPr>
    </w:lvl>
    <w:lvl w:ilvl="6" w:tplc="BA22358C" w:tentative="1">
      <w:start w:val="1"/>
      <w:numFmt w:val="bullet"/>
      <w:lvlText w:val="•"/>
      <w:lvlJc w:val="left"/>
      <w:pPr>
        <w:tabs>
          <w:tab w:val="num" w:pos="5040"/>
        </w:tabs>
        <w:ind w:left="5040" w:hanging="360"/>
      </w:pPr>
      <w:rPr>
        <w:rFonts w:ascii="Arial" w:hAnsi="Arial" w:hint="default"/>
      </w:rPr>
    </w:lvl>
    <w:lvl w:ilvl="7" w:tplc="8CB6C8FE" w:tentative="1">
      <w:start w:val="1"/>
      <w:numFmt w:val="bullet"/>
      <w:lvlText w:val="•"/>
      <w:lvlJc w:val="left"/>
      <w:pPr>
        <w:tabs>
          <w:tab w:val="num" w:pos="5760"/>
        </w:tabs>
        <w:ind w:left="5760" w:hanging="360"/>
      </w:pPr>
      <w:rPr>
        <w:rFonts w:ascii="Arial" w:hAnsi="Arial" w:hint="default"/>
      </w:rPr>
    </w:lvl>
    <w:lvl w:ilvl="8" w:tplc="32E0444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06422BC"/>
    <w:multiLevelType w:val="hybridMultilevel"/>
    <w:tmpl w:val="9C528DAC"/>
    <w:lvl w:ilvl="0" w:tplc="7C2877B4">
      <w:start w:val="1"/>
      <w:numFmt w:val="bullet"/>
      <w:lvlText w:val="•"/>
      <w:lvlJc w:val="left"/>
      <w:pPr>
        <w:tabs>
          <w:tab w:val="num" w:pos="720"/>
        </w:tabs>
        <w:ind w:left="720" w:hanging="360"/>
      </w:pPr>
      <w:rPr>
        <w:rFonts w:ascii="Arial" w:hAnsi="Arial" w:hint="default"/>
      </w:rPr>
    </w:lvl>
    <w:lvl w:ilvl="1" w:tplc="D0C4AD2C" w:tentative="1">
      <w:start w:val="1"/>
      <w:numFmt w:val="bullet"/>
      <w:lvlText w:val="•"/>
      <w:lvlJc w:val="left"/>
      <w:pPr>
        <w:tabs>
          <w:tab w:val="num" w:pos="1440"/>
        </w:tabs>
        <w:ind w:left="1440" w:hanging="360"/>
      </w:pPr>
      <w:rPr>
        <w:rFonts w:ascii="Arial" w:hAnsi="Arial" w:hint="default"/>
      </w:rPr>
    </w:lvl>
    <w:lvl w:ilvl="2" w:tplc="015C8686" w:tentative="1">
      <w:start w:val="1"/>
      <w:numFmt w:val="bullet"/>
      <w:lvlText w:val="•"/>
      <w:lvlJc w:val="left"/>
      <w:pPr>
        <w:tabs>
          <w:tab w:val="num" w:pos="2160"/>
        </w:tabs>
        <w:ind w:left="2160" w:hanging="360"/>
      </w:pPr>
      <w:rPr>
        <w:rFonts w:ascii="Arial" w:hAnsi="Arial" w:hint="default"/>
      </w:rPr>
    </w:lvl>
    <w:lvl w:ilvl="3" w:tplc="5250553A" w:tentative="1">
      <w:start w:val="1"/>
      <w:numFmt w:val="bullet"/>
      <w:lvlText w:val="•"/>
      <w:lvlJc w:val="left"/>
      <w:pPr>
        <w:tabs>
          <w:tab w:val="num" w:pos="2880"/>
        </w:tabs>
        <w:ind w:left="2880" w:hanging="360"/>
      </w:pPr>
      <w:rPr>
        <w:rFonts w:ascii="Arial" w:hAnsi="Arial" w:hint="default"/>
      </w:rPr>
    </w:lvl>
    <w:lvl w:ilvl="4" w:tplc="0CDA78A4" w:tentative="1">
      <w:start w:val="1"/>
      <w:numFmt w:val="bullet"/>
      <w:lvlText w:val="•"/>
      <w:lvlJc w:val="left"/>
      <w:pPr>
        <w:tabs>
          <w:tab w:val="num" w:pos="3600"/>
        </w:tabs>
        <w:ind w:left="3600" w:hanging="360"/>
      </w:pPr>
      <w:rPr>
        <w:rFonts w:ascii="Arial" w:hAnsi="Arial" w:hint="default"/>
      </w:rPr>
    </w:lvl>
    <w:lvl w:ilvl="5" w:tplc="C5A28712" w:tentative="1">
      <w:start w:val="1"/>
      <w:numFmt w:val="bullet"/>
      <w:lvlText w:val="•"/>
      <w:lvlJc w:val="left"/>
      <w:pPr>
        <w:tabs>
          <w:tab w:val="num" w:pos="4320"/>
        </w:tabs>
        <w:ind w:left="4320" w:hanging="360"/>
      </w:pPr>
      <w:rPr>
        <w:rFonts w:ascii="Arial" w:hAnsi="Arial" w:hint="default"/>
      </w:rPr>
    </w:lvl>
    <w:lvl w:ilvl="6" w:tplc="6708FD2C" w:tentative="1">
      <w:start w:val="1"/>
      <w:numFmt w:val="bullet"/>
      <w:lvlText w:val="•"/>
      <w:lvlJc w:val="left"/>
      <w:pPr>
        <w:tabs>
          <w:tab w:val="num" w:pos="5040"/>
        </w:tabs>
        <w:ind w:left="5040" w:hanging="360"/>
      </w:pPr>
      <w:rPr>
        <w:rFonts w:ascii="Arial" w:hAnsi="Arial" w:hint="default"/>
      </w:rPr>
    </w:lvl>
    <w:lvl w:ilvl="7" w:tplc="291472E8" w:tentative="1">
      <w:start w:val="1"/>
      <w:numFmt w:val="bullet"/>
      <w:lvlText w:val="•"/>
      <w:lvlJc w:val="left"/>
      <w:pPr>
        <w:tabs>
          <w:tab w:val="num" w:pos="5760"/>
        </w:tabs>
        <w:ind w:left="5760" w:hanging="360"/>
      </w:pPr>
      <w:rPr>
        <w:rFonts w:ascii="Arial" w:hAnsi="Arial" w:hint="default"/>
      </w:rPr>
    </w:lvl>
    <w:lvl w:ilvl="8" w:tplc="BA968CE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7864C36"/>
    <w:multiLevelType w:val="hybridMultilevel"/>
    <w:tmpl w:val="FD543AC4"/>
    <w:lvl w:ilvl="0" w:tplc="C8EA3970">
      <w:start w:val="1"/>
      <w:numFmt w:val="bullet"/>
      <w:lvlText w:val="•"/>
      <w:lvlJc w:val="left"/>
      <w:pPr>
        <w:tabs>
          <w:tab w:val="num" w:pos="720"/>
        </w:tabs>
        <w:ind w:left="720" w:hanging="360"/>
      </w:pPr>
      <w:rPr>
        <w:rFonts w:ascii="Arial" w:hAnsi="Arial" w:hint="default"/>
      </w:rPr>
    </w:lvl>
    <w:lvl w:ilvl="1" w:tplc="D6FE56F4" w:tentative="1">
      <w:start w:val="1"/>
      <w:numFmt w:val="bullet"/>
      <w:lvlText w:val="•"/>
      <w:lvlJc w:val="left"/>
      <w:pPr>
        <w:tabs>
          <w:tab w:val="num" w:pos="1440"/>
        </w:tabs>
        <w:ind w:left="1440" w:hanging="360"/>
      </w:pPr>
      <w:rPr>
        <w:rFonts w:ascii="Arial" w:hAnsi="Arial" w:hint="default"/>
      </w:rPr>
    </w:lvl>
    <w:lvl w:ilvl="2" w:tplc="4B58C232" w:tentative="1">
      <w:start w:val="1"/>
      <w:numFmt w:val="bullet"/>
      <w:lvlText w:val="•"/>
      <w:lvlJc w:val="left"/>
      <w:pPr>
        <w:tabs>
          <w:tab w:val="num" w:pos="2160"/>
        </w:tabs>
        <w:ind w:left="2160" w:hanging="360"/>
      </w:pPr>
      <w:rPr>
        <w:rFonts w:ascii="Arial" w:hAnsi="Arial" w:hint="default"/>
      </w:rPr>
    </w:lvl>
    <w:lvl w:ilvl="3" w:tplc="859055FC" w:tentative="1">
      <w:start w:val="1"/>
      <w:numFmt w:val="bullet"/>
      <w:lvlText w:val="•"/>
      <w:lvlJc w:val="left"/>
      <w:pPr>
        <w:tabs>
          <w:tab w:val="num" w:pos="2880"/>
        </w:tabs>
        <w:ind w:left="2880" w:hanging="360"/>
      </w:pPr>
      <w:rPr>
        <w:rFonts w:ascii="Arial" w:hAnsi="Arial" w:hint="default"/>
      </w:rPr>
    </w:lvl>
    <w:lvl w:ilvl="4" w:tplc="15FE29CE" w:tentative="1">
      <w:start w:val="1"/>
      <w:numFmt w:val="bullet"/>
      <w:lvlText w:val="•"/>
      <w:lvlJc w:val="left"/>
      <w:pPr>
        <w:tabs>
          <w:tab w:val="num" w:pos="3600"/>
        </w:tabs>
        <w:ind w:left="3600" w:hanging="360"/>
      </w:pPr>
      <w:rPr>
        <w:rFonts w:ascii="Arial" w:hAnsi="Arial" w:hint="default"/>
      </w:rPr>
    </w:lvl>
    <w:lvl w:ilvl="5" w:tplc="436E51AA" w:tentative="1">
      <w:start w:val="1"/>
      <w:numFmt w:val="bullet"/>
      <w:lvlText w:val="•"/>
      <w:lvlJc w:val="left"/>
      <w:pPr>
        <w:tabs>
          <w:tab w:val="num" w:pos="4320"/>
        </w:tabs>
        <w:ind w:left="4320" w:hanging="360"/>
      </w:pPr>
      <w:rPr>
        <w:rFonts w:ascii="Arial" w:hAnsi="Arial" w:hint="default"/>
      </w:rPr>
    </w:lvl>
    <w:lvl w:ilvl="6" w:tplc="5998749E" w:tentative="1">
      <w:start w:val="1"/>
      <w:numFmt w:val="bullet"/>
      <w:lvlText w:val="•"/>
      <w:lvlJc w:val="left"/>
      <w:pPr>
        <w:tabs>
          <w:tab w:val="num" w:pos="5040"/>
        </w:tabs>
        <w:ind w:left="5040" w:hanging="360"/>
      </w:pPr>
      <w:rPr>
        <w:rFonts w:ascii="Arial" w:hAnsi="Arial" w:hint="default"/>
      </w:rPr>
    </w:lvl>
    <w:lvl w:ilvl="7" w:tplc="50AAE41A" w:tentative="1">
      <w:start w:val="1"/>
      <w:numFmt w:val="bullet"/>
      <w:lvlText w:val="•"/>
      <w:lvlJc w:val="left"/>
      <w:pPr>
        <w:tabs>
          <w:tab w:val="num" w:pos="5760"/>
        </w:tabs>
        <w:ind w:left="5760" w:hanging="360"/>
      </w:pPr>
      <w:rPr>
        <w:rFonts w:ascii="Arial" w:hAnsi="Arial" w:hint="default"/>
      </w:rPr>
    </w:lvl>
    <w:lvl w:ilvl="8" w:tplc="6A641AA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9B16A4E"/>
    <w:multiLevelType w:val="hybridMultilevel"/>
    <w:tmpl w:val="F7225432"/>
    <w:lvl w:ilvl="0" w:tplc="52561778">
      <w:start w:val="1"/>
      <w:numFmt w:val="decimal"/>
      <w:lvlText w:val="%1."/>
      <w:lvlJc w:val="left"/>
      <w:pPr>
        <w:tabs>
          <w:tab w:val="num" w:pos="720"/>
        </w:tabs>
        <w:ind w:left="720" w:hanging="360"/>
      </w:pPr>
    </w:lvl>
    <w:lvl w:ilvl="1" w:tplc="B66A9352" w:tentative="1">
      <w:start w:val="1"/>
      <w:numFmt w:val="decimal"/>
      <w:lvlText w:val="%2."/>
      <w:lvlJc w:val="left"/>
      <w:pPr>
        <w:tabs>
          <w:tab w:val="num" w:pos="1440"/>
        </w:tabs>
        <w:ind w:left="1440" w:hanging="360"/>
      </w:pPr>
    </w:lvl>
    <w:lvl w:ilvl="2" w:tplc="43E2CBD2" w:tentative="1">
      <w:start w:val="1"/>
      <w:numFmt w:val="decimal"/>
      <w:lvlText w:val="%3."/>
      <w:lvlJc w:val="left"/>
      <w:pPr>
        <w:tabs>
          <w:tab w:val="num" w:pos="2160"/>
        </w:tabs>
        <w:ind w:left="2160" w:hanging="360"/>
      </w:pPr>
    </w:lvl>
    <w:lvl w:ilvl="3" w:tplc="C6ECD56C" w:tentative="1">
      <w:start w:val="1"/>
      <w:numFmt w:val="decimal"/>
      <w:lvlText w:val="%4."/>
      <w:lvlJc w:val="left"/>
      <w:pPr>
        <w:tabs>
          <w:tab w:val="num" w:pos="2880"/>
        </w:tabs>
        <w:ind w:left="2880" w:hanging="360"/>
      </w:pPr>
    </w:lvl>
    <w:lvl w:ilvl="4" w:tplc="526EAEE0" w:tentative="1">
      <w:start w:val="1"/>
      <w:numFmt w:val="decimal"/>
      <w:lvlText w:val="%5."/>
      <w:lvlJc w:val="left"/>
      <w:pPr>
        <w:tabs>
          <w:tab w:val="num" w:pos="3600"/>
        </w:tabs>
        <w:ind w:left="3600" w:hanging="360"/>
      </w:pPr>
    </w:lvl>
    <w:lvl w:ilvl="5" w:tplc="7DB89042" w:tentative="1">
      <w:start w:val="1"/>
      <w:numFmt w:val="decimal"/>
      <w:lvlText w:val="%6."/>
      <w:lvlJc w:val="left"/>
      <w:pPr>
        <w:tabs>
          <w:tab w:val="num" w:pos="4320"/>
        </w:tabs>
        <w:ind w:left="4320" w:hanging="360"/>
      </w:pPr>
    </w:lvl>
    <w:lvl w:ilvl="6" w:tplc="A5C4E0CC" w:tentative="1">
      <w:start w:val="1"/>
      <w:numFmt w:val="decimal"/>
      <w:lvlText w:val="%7."/>
      <w:lvlJc w:val="left"/>
      <w:pPr>
        <w:tabs>
          <w:tab w:val="num" w:pos="5040"/>
        </w:tabs>
        <w:ind w:left="5040" w:hanging="360"/>
      </w:pPr>
    </w:lvl>
    <w:lvl w:ilvl="7" w:tplc="86062452" w:tentative="1">
      <w:start w:val="1"/>
      <w:numFmt w:val="decimal"/>
      <w:lvlText w:val="%8."/>
      <w:lvlJc w:val="left"/>
      <w:pPr>
        <w:tabs>
          <w:tab w:val="num" w:pos="5760"/>
        </w:tabs>
        <w:ind w:left="5760" w:hanging="360"/>
      </w:pPr>
    </w:lvl>
    <w:lvl w:ilvl="8" w:tplc="D402FF9A" w:tentative="1">
      <w:start w:val="1"/>
      <w:numFmt w:val="decimal"/>
      <w:lvlText w:val="%9."/>
      <w:lvlJc w:val="left"/>
      <w:pPr>
        <w:tabs>
          <w:tab w:val="num" w:pos="6480"/>
        </w:tabs>
        <w:ind w:left="6480" w:hanging="360"/>
      </w:pPr>
    </w:lvl>
  </w:abstractNum>
  <w:abstractNum w:abstractNumId="29" w15:restartNumberingAfterBreak="0">
    <w:nsid w:val="6AF87706"/>
    <w:multiLevelType w:val="hybridMultilevel"/>
    <w:tmpl w:val="CCEADB0A"/>
    <w:lvl w:ilvl="0" w:tplc="B094C1C6">
      <w:start w:val="1"/>
      <w:numFmt w:val="bullet"/>
      <w:lvlText w:val="•"/>
      <w:lvlJc w:val="left"/>
      <w:pPr>
        <w:tabs>
          <w:tab w:val="num" w:pos="720"/>
        </w:tabs>
        <w:ind w:left="720" w:hanging="360"/>
      </w:pPr>
      <w:rPr>
        <w:rFonts w:ascii="Arial" w:hAnsi="Arial" w:hint="default"/>
      </w:rPr>
    </w:lvl>
    <w:lvl w:ilvl="1" w:tplc="55760870" w:tentative="1">
      <w:start w:val="1"/>
      <w:numFmt w:val="bullet"/>
      <w:lvlText w:val="•"/>
      <w:lvlJc w:val="left"/>
      <w:pPr>
        <w:tabs>
          <w:tab w:val="num" w:pos="1440"/>
        </w:tabs>
        <w:ind w:left="1440" w:hanging="360"/>
      </w:pPr>
      <w:rPr>
        <w:rFonts w:ascii="Arial" w:hAnsi="Arial" w:hint="default"/>
      </w:rPr>
    </w:lvl>
    <w:lvl w:ilvl="2" w:tplc="117AB5BA" w:tentative="1">
      <w:start w:val="1"/>
      <w:numFmt w:val="bullet"/>
      <w:lvlText w:val="•"/>
      <w:lvlJc w:val="left"/>
      <w:pPr>
        <w:tabs>
          <w:tab w:val="num" w:pos="2160"/>
        </w:tabs>
        <w:ind w:left="2160" w:hanging="360"/>
      </w:pPr>
      <w:rPr>
        <w:rFonts w:ascii="Arial" w:hAnsi="Arial" w:hint="default"/>
      </w:rPr>
    </w:lvl>
    <w:lvl w:ilvl="3" w:tplc="436CE8B8" w:tentative="1">
      <w:start w:val="1"/>
      <w:numFmt w:val="bullet"/>
      <w:lvlText w:val="•"/>
      <w:lvlJc w:val="left"/>
      <w:pPr>
        <w:tabs>
          <w:tab w:val="num" w:pos="2880"/>
        </w:tabs>
        <w:ind w:left="2880" w:hanging="360"/>
      </w:pPr>
      <w:rPr>
        <w:rFonts w:ascii="Arial" w:hAnsi="Arial" w:hint="default"/>
      </w:rPr>
    </w:lvl>
    <w:lvl w:ilvl="4" w:tplc="7B2A5DEC" w:tentative="1">
      <w:start w:val="1"/>
      <w:numFmt w:val="bullet"/>
      <w:lvlText w:val="•"/>
      <w:lvlJc w:val="left"/>
      <w:pPr>
        <w:tabs>
          <w:tab w:val="num" w:pos="3600"/>
        </w:tabs>
        <w:ind w:left="3600" w:hanging="360"/>
      </w:pPr>
      <w:rPr>
        <w:rFonts w:ascii="Arial" w:hAnsi="Arial" w:hint="default"/>
      </w:rPr>
    </w:lvl>
    <w:lvl w:ilvl="5" w:tplc="C2E8B2AC" w:tentative="1">
      <w:start w:val="1"/>
      <w:numFmt w:val="bullet"/>
      <w:lvlText w:val="•"/>
      <w:lvlJc w:val="left"/>
      <w:pPr>
        <w:tabs>
          <w:tab w:val="num" w:pos="4320"/>
        </w:tabs>
        <w:ind w:left="4320" w:hanging="360"/>
      </w:pPr>
      <w:rPr>
        <w:rFonts w:ascii="Arial" w:hAnsi="Arial" w:hint="default"/>
      </w:rPr>
    </w:lvl>
    <w:lvl w:ilvl="6" w:tplc="033EB7AC" w:tentative="1">
      <w:start w:val="1"/>
      <w:numFmt w:val="bullet"/>
      <w:lvlText w:val="•"/>
      <w:lvlJc w:val="left"/>
      <w:pPr>
        <w:tabs>
          <w:tab w:val="num" w:pos="5040"/>
        </w:tabs>
        <w:ind w:left="5040" w:hanging="360"/>
      </w:pPr>
      <w:rPr>
        <w:rFonts w:ascii="Arial" w:hAnsi="Arial" w:hint="default"/>
      </w:rPr>
    </w:lvl>
    <w:lvl w:ilvl="7" w:tplc="E7C61E12" w:tentative="1">
      <w:start w:val="1"/>
      <w:numFmt w:val="bullet"/>
      <w:lvlText w:val="•"/>
      <w:lvlJc w:val="left"/>
      <w:pPr>
        <w:tabs>
          <w:tab w:val="num" w:pos="5760"/>
        </w:tabs>
        <w:ind w:left="5760" w:hanging="360"/>
      </w:pPr>
      <w:rPr>
        <w:rFonts w:ascii="Arial" w:hAnsi="Arial" w:hint="default"/>
      </w:rPr>
    </w:lvl>
    <w:lvl w:ilvl="8" w:tplc="DB70E9E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C6E0457"/>
    <w:multiLevelType w:val="hybridMultilevel"/>
    <w:tmpl w:val="CDAA9956"/>
    <w:lvl w:ilvl="0" w:tplc="6460355E">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6E4F169E"/>
    <w:multiLevelType w:val="hybridMultilevel"/>
    <w:tmpl w:val="A1AE0BA6"/>
    <w:lvl w:ilvl="0" w:tplc="47B2DF7A">
      <w:start w:val="1"/>
      <w:numFmt w:val="bullet"/>
      <w:lvlText w:val="•"/>
      <w:lvlJc w:val="left"/>
      <w:pPr>
        <w:tabs>
          <w:tab w:val="num" w:pos="720"/>
        </w:tabs>
        <w:ind w:left="720" w:hanging="360"/>
      </w:pPr>
      <w:rPr>
        <w:rFonts w:ascii="Arial" w:hAnsi="Arial" w:hint="default"/>
      </w:rPr>
    </w:lvl>
    <w:lvl w:ilvl="1" w:tplc="08A60CCE" w:tentative="1">
      <w:start w:val="1"/>
      <w:numFmt w:val="bullet"/>
      <w:lvlText w:val="•"/>
      <w:lvlJc w:val="left"/>
      <w:pPr>
        <w:tabs>
          <w:tab w:val="num" w:pos="1440"/>
        </w:tabs>
        <w:ind w:left="1440" w:hanging="360"/>
      </w:pPr>
      <w:rPr>
        <w:rFonts w:ascii="Arial" w:hAnsi="Arial" w:hint="default"/>
      </w:rPr>
    </w:lvl>
    <w:lvl w:ilvl="2" w:tplc="86E69D96" w:tentative="1">
      <w:start w:val="1"/>
      <w:numFmt w:val="bullet"/>
      <w:lvlText w:val="•"/>
      <w:lvlJc w:val="left"/>
      <w:pPr>
        <w:tabs>
          <w:tab w:val="num" w:pos="2160"/>
        </w:tabs>
        <w:ind w:left="2160" w:hanging="360"/>
      </w:pPr>
      <w:rPr>
        <w:rFonts w:ascii="Arial" w:hAnsi="Arial" w:hint="default"/>
      </w:rPr>
    </w:lvl>
    <w:lvl w:ilvl="3" w:tplc="F1BC4992" w:tentative="1">
      <w:start w:val="1"/>
      <w:numFmt w:val="bullet"/>
      <w:lvlText w:val="•"/>
      <w:lvlJc w:val="left"/>
      <w:pPr>
        <w:tabs>
          <w:tab w:val="num" w:pos="2880"/>
        </w:tabs>
        <w:ind w:left="2880" w:hanging="360"/>
      </w:pPr>
      <w:rPr>
        <w:rFonts w:ascii="Arial" w:hAnsi="Arial" w:hint="default"/>
      </w:rPr>
    </w:lvl>
    <w:lvl w:ilvl="4" w:tplc="D2603F6E" w:tentative="1">
      <w:start w:val="1"/>
      <w:numFmt w:val="bullet"/>
      <w:lvlText w:val="•"/>
      <w:lvlJc w:val="left"/>
      <w:pPr>
        <w:tabs>
          <w:tab w:val="num" w:pos="3600"/>
        </w:tabs>
        <w:ind w:left="3600" w:hanging="360"/>
      </w:pPr>
      <w:rPr>
        <w:rFonts w:ascii="Arial" w:hAnsi="Arial" w:hint="default"/>
      </w:rPr>
    </w:lvl>
    <w:lvl w:ilvl="5" w:tplc="B58E7E3A" w:tentative="1">
      <w:start w:val="1"/>
      <w:numFmt w:val="bullet"/>
      <w:lvlText w:val="•"/>
      <w:lvlJc w:val="left"/>
      <w:pPr>
        <w:tabs>
          <w:tab w:val="num" w:pos="4320"/>
        </w:tabs>
        <w:ind w:left="4320" w:hanging="360"/>
      </w:pPr>
      <w:rPr>
        <w:rFonts w:ascii="Arial" w:hAnsi="Arial" w:hint="default"/>
      </w:rPr>
    </w:lvl>
    <w:lvl w:ilvl="6" w:tplc="0E8462EC" w:tentative="1">
      <w:start w:val="1"/>
      <w:numFmt w:val="bullet"/>
      <w:lvlText w:val="•"/>
      <w:lvlJc w:val="left"/>
      <w:pPr>
        <w:tabs>
          <w:tab w:val="num" w:pos="5040"/>
        </w:tabs>
        <w:ind w:left="5040" w:hanging="360"/>
      </w:pPr>
      <w:rPr>
        <w:rFonts w:ascii="Arial" w:hAnsi="Arial" w:hint="default"/>
      </w:rPr>
    </w:lvl>
    <w:lvl w:ilvl="7" w:tplc="88E43D4A" w:tentative="1">
      <w:start w:val="1"/>
      <w:numFmt w:val="bullet"/>
      <w:lvlText w:val="•"/>
      <w:lvlJc w:val="left"/>
      <w:pPr>
        <w:tabs>
          <w:tab w:val="num" w:pos="5760"/>
        </w:tabs>
        <w:ind w:left="5760" w:hanging="360"/>
      </w:pPr>
      <w:rPr>
        <w:rFonts w:ascii="Arial" w:hAnsi="Arial" w:hint="default"/>
      </w:rPr>
    </w:lvl>
    <w:lvl w:ilvl="8" w:tplc="9DDC9FD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18E26EE"/>
    <w:multiLevelType w:val="hybridMultilevel"/>
    <w:tmpl w:val="4846FA52"/>
    <w:lvl w:ilvl="0" w:tplc="CB6A1952">
      <w:start w:val="1"/>
      <w:numFmt w:val="bullet"/>
      <w:lvlText w:val="•"/>
      <w:lvlJc w:val="left"/>
      <w:pPr>
        <w:tabs>
          <w:tab w:val="num" w:pos="720"/>
        </w:tabs>
        <w:ind w:left="720" w:hanging="360"/>
      </w:pPr>
      <w:rPr>
        <w:rFonts w:ascii="Arial" w:hAnsi="Arial" w:hint="default"/>
      </w:rPr>
    </w:lvl>
    <w:lvl w:ilvl="1" w:tplc="BD6096C8" w:tentative="1">
      <w:start w:val="1"/>
      <w:numFmt w:val="bullet"/>
      <w:lvlText w:val="•"/>
      <w:lvlJc w:val="left"/>
      <w:pPr>
        <w:tabs>
          <w:tab w:val="num" w:pos="1440"/>
        </w:tabs>
        <w:ind w:left="1440" w:hanging="360"/>
      </w:pPr>
      <w:rPr>
        <w:rFonts w:ascii="Arial" w:hAnsi="Arial" w:hint="default"/>
      </w:rPr>
    </w:lvl>
    <w:lvl w:ilvl="2" w:tplc="F758A7C2" w:tentative="1">
      <w:start w:val="1"/>
      <w:numFmt w:val="bullet"/>
      <w:lvlText w:val="•"/>
      <w:lvlJc w:val="left"/>
      <w:pPr>
        <w:tabs>
          <w:tab w:val="num" w:pos="2160"/>
        </w:tabs>
        <w:ind w:left="2160" w:hanging="360"/>
      </w:pPr>
      <w:rPr>
        <w:rFonts w:ascii="Arial" w:hAnsi="Arial" w:hint="default"/>
      </w:rPr>
    </w:lvl>
    <w:lvl w:ilvl="3" w:tplc="70ACF0D8" w:tentative="1">
      <w:start w:val="1"/>
      <w:numFmt w:val="bullet"/>
      <w:lvlText w:val="•"/>
      <w:lvlJc w:val="left"/>
      <w:pPr>
        <w:tabs>
          <w:tab w:val="num" w:pos="2880"/>
        </w:tabs>
        <w:ind w:left="2880" w:hanging="360"/>
      </w:pPr>
      <w:rPr>
        <w:rFonts w:ascii="Arial" w:hAnsi="Arial" w:hint="default"/>
      </w:rPr>
    </w:lvl>
    <w:lvl w:ilvl="4" w:tplc="1FE29D36" w:tentative="1">
      <w:start w:val="1"/>
      <w:numFmt w:val="bullet"/>
      <w:lvlText w:val="•"/>
      <w:lvlJc w:val="left"/>
      <w:pPr>
        <w:tabs>
          <w:tab w:val="num" w:pos="3600"/>
        </w:tabs>
        <w:ind w:left="3600" w:hanging="360"/>
      </w:pPr>
      <w:rPr>
        <w:rFonts w:ascii="Arial" w:hAnsi="Arial" w:hint="default"/>
      </w:rPr>
    </w:lvl>
    <w:lvl w:ilvl="5" w:tplc="AB7C3B9E" w:tentative="1">
      <w:start w:val="1"/>
      <w:numFmt w:val="bullet"/>
      <w:lvlText w:val="•"/>
      <w:lvlJc w:val="left"/>
      <w:pPr>
        <w:tabs>
          <w:tab w:val="num" w:pos="4320"/>
        </w:tabs>
        <w:ind w:left="4320" w:hanging="360"/>
      </w:pPr>
      <w:rPr>
        <w:rFonts w:ascii="Arial" w:hAnsi="Arial" w:hint="default"/>
      </w:rPr>
    </w:lvl>
    <w:lvl w:ilvl="6" w:tplc="6DCEFFF8" w:tentative="1">
      <w:start w:val="1"/>
      <w:numFmt w:val="bullet"/>
      <w:lvlText w:val="•"/>
      <w:lvlJc w:val="left"/>
      <w:pPr>
        <w:tabs>
          <w:tab w:val="num" w:pos="5040"/>
        </w:tabs>
        <w:ind w:left="5040" w:hanging="360"/>
      </w:pPr>
      <w:rPr>
        <w:rFonts w:ascii="Arial" w:hAnsi="Arial" w:hint="default"/>
      </w:rPr>
    </w:lvl>
    <w:lvl w:ilvl="7" w:tplc="8C6C93CE" w:tentative="1">
      <w:start w:val="1"/>
      <w:numFmt w:val="bullet"/>
      <w:lvlText w:val="•"/>
      <w:lvlJc w:val="left"/>
      <w:pPr>
        <w:tabs>
          <w:tab w:val="num" w:pos="5760"/>
        </w:tabs>
        <w:ind w:left="5760" w:hanging="360"/>
      </w:pPr>
      <w:rPr>
        <w:rFonts w:ascii="Arial" w:hAnsi="Arial" w:hint="default"/>
      </w:rPr>
    </w:lvl>
    <w:lvl w:ilvl="8" w:tplc="B76C604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27"/>
  </w:num>
  <w:num w:numId="3">
    <w:abstractNumId w:val="16"/>
  </w:num>
  <w:num w:numId="4">
    <w:abstractNumId w:val="10"/>
  </w:num>
  <w:num w:numId="5">
    <w:abstractNumId w:val="30"/>
  </w:num>
  <w:num w:numId="6">
    <w:abstractNumId w:val="22"/>
  </w:num>
  <w:num w:numId="7">
    <w:abstractNumId w:val="29"/>
  </w:num>
  <w:num w:numId="8">
    <w:abstractNumId w:val="14"/>
  </w:num>
  <w:num w:numId="9">
    <w:abstractNumId w:val="23"/>
  </w:num>
  <w:num w:numId="10">
    <w:abstractNumId w:val="5"/>
  </w:num>
  <w:num w:numId="11">
    <w:abstractNumId w:val="7"/>
  </w:num>
  <w:num w:numId="12">
    <w:abstractNumId w:val="15"/>
  </w:num>
  <w:num w:numId="13">
    <w:abstractNumId w:val="13"/>
  </w:num>
  <w:num w:numId="14">
    <w:abstractNumId w:val="0"/>
  </w:num>
  <w:num w:numId="15">
    <w:abstractNumId w:val="9"/>
  </w:num>
  <w:num w:numId="16">
    <w:abstractNumId w:val="18"/>
  </w:num>
  <w:num w:numId="17">
    <w:abstractNumId w:val="20"/>
  </w:num>
  <w:num w:numId="18">
    <w:abstractNumId w:val="17"/>
  </w:num>
  <w:num w:numId="19">
    <w:abstractNumId w:val="25"/>
  </w:num>
  <w:num w:numId="20">
    <w:abstractNumId w:val="24"/>
  </w:num>
  <w:num w:numId="21">
    <w:abstractNumId w:val="1"/>
  </w:num>
  <w:num w:numId="22">
    <w:abstractNumId w:val="31"/>
  </w:num>
  <w:num w:numId="23">
    <w:abstractNumId w:val="21"/>
  </w:num>
  <w:num w:numId="24">
    <w:abstractNumId w:val="19"/>
  </w:num>
  <w:num w:numId="25">
    <w:abstractNumId w:val="32"/>
  </w:num>
  <w:num w:numId="26">
    <w:abstractNumId w:val="26"/>
  </w:num>
  <w:num w:numId="27">
    <w:abstractNumId w:val="12"/>
  </w:num>
  <w:num w:numId="28">
    <w:abstractNumId w:val="6"/>
  </w:num>
  <w:num w:numId="29">
    <w:abstractNumId w:val="8"/>
  </w:num>
  <w:num w:numId="30">
    <w:abstractNumId w:val="11"/>
  </w:num>
  <w:num w:numId="31">
    <w:abstractNumId w:val="3"/>
  </w:num>
  <w:num w:numId="32">
    <w:abstractNumId w:val="4"/>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C4C"/>
    <w:rsid w:val="00124FD8"/>
    <w:rsid w:val="00127211"/>
    <w:rsid w:val="002E554D"/>
    <w:rsid w:val="00A40C4C"/>
    <w:rsid w:val="00AD544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F90256-B50F-4FC6-ABFC-D647B5D0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A40C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40C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A40C4C"/>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A40C4C"/>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A40C4C"/>
    <w:rPr>
      <w:sz w:val="16"/>
      <w:szCs w:val="16"/>
    </w:rPr>
  </w:style>
  <w:style w:type="paragraph" w:styleId="Textocomentario">
    <w:name w:val="annotation text"/>
    <w:basedOn w:val="Normal"/>
    <w:link w:val="TextocomentarioCar"/>
    <w:uiPriority w:val="99"/>
    <w:semiHidden/>
    <w:unhideWhenUsed/>
    <w:rsid w:val="00A40C4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40C4C"/>
    <w:rPr>
      <w:sz w:val="20"/>
      <w:szCs w:val="20"/>
    </w:rPr>
  </w:style>
  <w:style w:type="paragraph" w:styleId="Asuntodelcomentario">
    <w:name w:val="annotation subject"/>
    <w:basedOn w:val="Textocomentario"/>
    <w:next w:val="Textocomentario"/>
    <w:link w:val="AsuntodelcomentarioCar"/>
    <w:uiPriority w:val="99"/>
    <w:semiHidden/>
    <w:unhideWhenUsed/>
    <w:rsid w:val="00A40C4C"/>
    <w:rPr>
      <w:b/>
      <w:bCs/>
    </w:rPr>
  </w:style>
  <w:style w:type="character" w:customStyle="1" w:styleId="AsuntodelcomentarioCar">
    <w:name w:val="Asunto del comentario Car"/>
    <w:basedOn w:val="TextocomentarioCar"/>
    <w:link w:val="Asuntodelcomentario"/>
    <w:uiPriority w:val="99"/>
    <w:semiHidden/>
    <w:rsid w:val="00A40C4C"/>
    <w:rPr>
      <w:b/>
      <w:bCs/>
      <w:sz w:val="20"/>
      <w:szCs w:val="20"/>
    </w:rPr>
  </w:style>
  <w:style w:type="paragraph" w:styleId="Textodeglobo">
    <w:name w:val="Balloon Text"/>
    <w:basedOn w:val="Normal"/>
    <w:link w:val="TextodegloboCar"/>
    <w:uiPriority w:val="99"/>
    <w:semiHidden/>
    <w:unhideWhenUsed/>
    <w:rsid w:val="00A40C4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0C4C"/>
    <w:rPr>
      <w:rFonts w:ascii="Segoe UI" w:hAnsi="Segoe UI" w:cs="Segoe UI"/>
      <w:sz w:val="18"/>
      <w:szCs w:val="18"/>
    </w:rPr>
  </w:style>
  <w:style w:type="paragraph" w:styleId="NormalWeb">
    <w:name w:val="Normal (Web)"/>
    <w:basedOn w:val="Normal"/>
    <w:uiPriority w:val="99"/>
    <w:unhideWhenUsed/>
    <w:rsid w:val="00A40C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Prrafodelista">
    <w:name w:val="List Paragraph"/>
    <w:basedOn w:val="Normal"/>
    <w:uiPriority w:val="34"/>
    <w:qFormat/>
    <w:rsid w:val="00A40C4C"/>
    <w:pPr>
      <w:spacing w:after="0" w:line="240" w:lineRule="auto"/>
      <w:ind w:left="720"/>
      <w:contextualSpacing/>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unhideWhenUsed/>
    <w:rsid w:val="00A40C4C"/>
    <w:rPr>
      <w:color w:val="0000FF"/>
      <w:u w:val="single"/>
    </w:rPr>
  </w:style>
  <w:style w:type="character" w:styleId="nfasis">
    <w:name w:val="Emphasis"/>
    <w:basedOn w:val="Fuentedeprrafopredeter"/>
    <w:uiPriority w:val="20"/>
    <w:qFormat/>
    <w:rsid w:val="00A40C4C"/>
    <w:rPr>
      <w:i/>
      <w:iCs/>
    </w:rPr>
  </w:style>
  <w:style w:type="character" w:customStyle="1" w:styleId="apple-converted-space">
    <w:name w:val="apple-converted-space"/>
    <w:basedOn w:val="Fuentedeprrafopredeter"/>
    <w:rsid w:val="00A40C4C"/>
  </w:style>
  <w:style w:type="paragraph" w:styleId="HTMLconformatoprevio">
    <w:name w:val="HTML Preformatted"/>
    <w:basedOn w:val="Normal"/>
    <w:link w:val="HTMLconformatoprevioCar"/>
    <w:uiPriority w:val="99"/>
    <w:unhideWhenUsed/>
    <w:rsid w:val="00A40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A40C4C"/>
    <w:rPr>
      <w:rFonts w:ascii="Courier New" w:eastAsia="Times New Roman" w:hAnsi="Courier New" w:cs="Courier New"/>
      <w:sz w:val="20"/>
      <w:szCs w:val="20"/>
      <w:lang w:val="es-ES" w:eastAsia="es-ES"/>
    </w:rPr>
  </w:style>
  <w:style w:type="character" w:styleId="Textoennegrita">
    <w:name w:val="Strong"/>
    <w:basedOn w:val="Fuentedeprrafopredeter"/>
    <w:uiPriority w:val="22"/>
    <w:qFormat/>
    <w:rsid w:val="00A40C4C"/>
    <w:rPr>
      <w:b/>
      <w:bCs/>
    </w:rPr>
  </w:style>
  <w:style w:type="paragraph" w:styleId="Encabezado">
    <w:name w:val="header"/>
    <w:basedOn w:val="Normal"/>
    <w:link w:val="EncabezadoCar"/>
    <w:uiPriority w:val="99"/>
    <w:unhideWhenUsed/>
    <w:rsid w:val="00A40C4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0C4C"/>
  </w:style>
  <w:style w:type="paragraph" w:styleId="Piedepgina">
    <w:name w:val="footer"/>
    <w:basedOn w:val="Normal"/>
    <w:link w:val="PiedepginaCar"/>
    <w:uiPriority w:val="99"/>
    <w:unhideWhenUsed/>
    <w:rsid w:val="00A40C4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0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cured.cu/Luz" TargetMode="External"/><Relationship Id="rId21" Type="http://schemas.openxmlformats.org/officeDocument/2006/relationships/hyperlink" Target="https://es.wikipedia.org/wiki/1912" TargetMode="External"/><Relationship Id="rId34" Type="http://schemas.openxmlformats.org/officeDocument/2006/relationships/hyperlink" Target="https://www.ecured.cu/1840" TargetMode="External"/><Relationship Id="rId42" Type="http://schemas.openxmlformats.org/officeDocument/2006/relationships/hyperlink" Target="https://www.ecured.cu/Luna" TargetMode="External"/><Relationship Id="rId47" Type="http://schemas.openxmlformats.org/officeDocument/2006/relationships/hyperlink" Target="https://www.ecured.cu/Color" TargetMode="External"/><Relationship Id="rId50" Type="http://schemas.openxmlformats.org/officeDocument/2006/relationships/hyperlink" Target="https://www.ecured.cu/1844" TargetMode="External"/><Relationship Id="rId55" Type="http://schemas.openxmlformats.org/officeDocument/2006/relationships/hyperlink" Target="https://www.ecured.cu/Thomas_Gainsborough" TargetMode="External"/><Relationship Id="rId63" Type="http://schemas.openxmlformats.org/officeDocument/2006/relationships/hyperlink" Target="https://www.ecured.cu/Naturalismo" TargetMode="External"/><Relationship Id="rId68" Type="http://schemas.openxmlformats.org/officeDocument/2006/relationships/hyperlink" Target="https://www.ecured.cu/1795" TargetMode="External"/><Relationship Id="rId76" Type="http://schemas.openxmlformats.org/officeDocument/2006/relationships/hyperlink" Target="https://www.ecured.cu/1816" TargetMode="External"/><Relationship Id="rId84" Type="http://schemas.openxmlformats.org/officeDocument/2006/relationships/hyperlink" Target="https://www.ecured.cu/1825" TargetMode="External"/><Relationship Id="rId89" Type="http://schemas.openxmlformats.org/officeDocument/2006/relationships/hyperlink" Target="https://www.ecured.cu/1833" TargetMode="External"/><Relationship Id="rId97"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hyperlink" Target="https://www.ecured.cu/index.php?title=Academia_Real_de_Londres&amp;action=edit&amp;redlink=1" TargetMode="External"/><Relationship Id="rId9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s.wikipedia.org/wiki/India_Brit%C3%A1nica" TargetMode="External"/><Relationship Id="rId29" Type="http://schemas.openxmlformats.org/officeDocument/2006/relationships/hyperlink" Target="https://www.ecured.cu/1834" TargetMode="External"/><Relationship Id="rId11" Type="http://schemas.openxmlformats.org/officeDocument/2006/relationships/hyperlink" Target="https://es.wikipedia.org/wiki/Imperio_ruso" TargetMode="External"/><Relationship Id="rId24" Type="http://schemas.openxmlformats.org/officeDocument/2006/relationships/hyperlink" Target="https://www.ecured.cu/1829" TargetMode="External"/><Relationship Id="rId32" Type="http://schemas.openxmlformats.org/officeDocument/2006/relationships/hyperlink" Target="https://www.ecured.cu/Agua" TargetMode="External"/><Relationship Id="rId37" Type="http://schemas.openxmlformats.org/officeDocument/2006/relationships/hyperlink" Target="https://www.ecured.cu/1839" TargetMode="External"/><Relationship Id="rId40" Type="http://schemas.openxmlformats.org/officeDocument/2006/relationships/hyperlink" Target="https://www.ecured.cu/Pintura" TargetMode="External"/><Relationship Id="rId45" Type="http://schemas.openxmlformats.org/officeDocument/2006/relationships/hyperlink" Target="https://www.ecured.cu/Luz" TargetMode="External"/><Relationship Id="rId53" Type="http://schemas.openxmlformats.org/officeDocument/2006/relationships/hyperlink" Target="https://www.ecured.cu/index.php?title=Valle_de_Dedham&amp;action=edit&amp;redlink=1" TargetMode="External"/><Relationship Id="rId58" Type="http://schemas.openxmlformats.org/officeDocument/2006/relationships/hyperlink" Target="https://www.ecured.cu/Peter_Paul_Rubens" TargetMode="External"/><Relationship Id="rId66" Type="http://schemas.openxmlformats.org/officeDocument/2006/relationships/hyperlink" Target="https://www.ecured.cu/index.php?title=Perspectiva&amp;action=edit&amp;redlink=1" TargetMode="External"/><Relationship Id="rId74" Type="http://schemas.openxmlformats.org/officeDocument/2006/relationships/hyperlink" Target="https://www.ecured.cu/Acuarela" TargetMode="External"/><Relationship Id="rId79" Type="http://schemas.openxmlformats.org/officeDocument/2006/relationships/hyperlink" Target="https://www.ecured.cu/1822" TargetMode="External"/><Relationship Id="rId87" Type="http://schemas.openxmlformats.org/officeDocument/2006/relationships/hyperlink" Target="https://www.ecured.cu/1829" TargetMode="External"/><Relationship Id="rId5" Type="http://schemas.openxmlformats.org/officeDocument/2006/relationships/webSettings" Target="webSettings.xml"/><Relationship Id="rId61" Type="http://schemas.openxmlformats.org/officeDocument/2006/relationships/hyperlink" Target="https://www.ecured.cu/Paisajismo" TargetMode="External"/><Relationship Id="rId82" Type="http://schemas.openxmlformats.org/officeDocument/2006/relationships/hyperlink" Target="https://www.ecured.cu/index.php?title=Gradaci%C3%B3n_de_tonalidades&amp;action=edit&amp;redlink=1" TargetMode="External"/><Relationship Id="rId90" Type="http://schemas.openxmlformats.org/officeDocument/2006/relationships/header" Target="header1.xml"/><Relationship Id="rId95" Type="http://schemas.openxmlformats.org/officeDocument/2006/relationships/footer" Target="footer3.xml"/><Relationship Id="rId19" Type="http://schemas.openxmlformats.org/officeDocument/2006/relationships/hyperlink" Target="https://es.wikipedia.org/wiki/Hong_Kong" TargetMode="External"/><Relationship Id="rId14" Type="http://schemas.openxmlformats.org/officeDocument/2006/relationships/hyperlink" Target="https://es.wikipedia.org/wiki/Napole%C3%B3n_Bonaparte" TargetMode="External"/><Relationship Id="rId22" Type="http://schemas.openxmlformats.org/officeDocument/2006/relationships/hyperlink" Target="https://prezi.com/j5i0tq5if20i/contexto-historico-social-politico-y-cultural-en-inglaterra-en-francia-y-en-alemania-entre-1800-y-1850/" TargetMode="External"/><Relationship Id="rId27" Type="http://schemas.openxmlformats.org/officeDocument/2006/relationships/hyperlink" Target="https://www.ecured.cu/Acuarela" TargetMode="External"/><Relationship Id="rId30" Type="http://schemas.openxmlformats.org/officeDocument/2006/relationships/hyperlink" Target="https://www.ecured.cu/R%C3%ADo_T%C3%A1mesis" TargetMode="External"/><Relationship Id="rId35" Type="http://schemas.openxmlformats.org/officeDocument/2006/relationships/hyperlink" Target="https://www.ecured.cu/1835" TargetMode="External"/><Relationship Id="rId43" Type="http://schemas.openxmlformats.org/officeDocument/2006/relationships/hyperlink" Target="https://www.ecured.cu/Inglaterra" TargetMode="External"/><Relationship Id="rId48" Type="http://schemas.openxmlformats.org/officeDocument/2006/relationships/hyperlink" Target="https://www.ecured.cu/Newton" TargetMode="External"/><Relationship Id="rId56" Type="http://schemas.openxmlformats.org/officeDocument/2006/relationships/hyperlink" Target="https://www.ecured.cu/Joshua_Reynolds" TargetMode="External"/><Relationship Id="rId64" Type="http://schemas.openxmlformats.org/officeDocument/2006/relationships/hyperlink" Target="https://www.ecured.cu/Expresionismo" TargetMode="External"/><Relationship Id="rId69" Type="http://schemas.openxmlformats.org/officeDocument/2006/relationships/hyperlink" Target="https://www.ecured.cu/1797" TargetMode="External"/><Relationship Id="rId77" Type="http://schemas.openxmlformats.org/officeDocument/2006/relationships/hyperlink" Target="https://www.ecured.cu/1820" TargetMode="External"/><Relationship Id="rId8" Type="http://schemas.openxmlformats.org/officeDocument/2006/relationships/hyperlink" Target="https://es.wikipedia.org/wiki/Tercera_Coalici%C3%B3n" TargetMode="External"/><Relationship Id="rId51" Type="http://schemas.openxmlformats.org/officeDocument/2006/relationships/hyperlink" Target="https://www.ecured.cu/Tren" TargetMode="External"/><Relationship Id="rId72" Type="http://schemas.openxmlformats.org/officeDocument/2006/relationships/hyperlink" Target="https://www.ecured.cu/1802" TargetMode="External"/><Relationship Id="rId80" Type="http://schemas.openxmlformats.org/officeDocument/2006/relationships/hyperlink" Target="https://www.ecured.cu/1824" TargetMode="External"/><Relationship Id="rId85" Type="http://schemas.openxmlformats.org/officeDocument/2006/relationships/hyperlink" Target="https://www.ecured.cu/1824" TargetMode="External"/><Relationship Id="rId93" Type="http://schemas.openxmlformats.org/officeDocument/2006/relationships/footer" Target="footer2.xm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es.wikipedia.org/wiki/Reino_de_N%C3%A1poles" TargetMode="External"/><Relationship Id="rId17" Type="http://schemas.openxmlformats.org/officeDocument/2006/relationships/hyperlink" Target="https://es.wikipedia.org/wiki/Imperio_chino" TargetMode="External"/><Relationship Id="rId25" Type="http://schemas.openxmlformats.org/officeDocument/2006/relationships/hyperlink" Target="https://www.ecured.cu/1830" TargetMode="External"/><Relationship Id="rId33" Type="http://schemas.openxmlformats.org/officeDocument/2006/relationships/hyperlink" Target="https://www.ecured.cu/Venecia" TargetMode="External"/><Relationship Id="rId38" Type="http://schemas.openxmlformats.org/officeDocument/2006/relationships/hyperlink" Target="https://www.ecured.cu/Londres" TargetMode="External"/><Relationship Id="rId46" Type="http://schemas.openxmlformats.org/officeDocument/2006/relationships/hyperlink" Target="https://www.ecured.cu/Atm%C3%B3sfera" TargetMode="External"/><Relationship Id="rId59" Type="http://schemas.openxmlformats.org/officeDocument/2006/relationships/hyperlink" Target="https://www.ecured.cu/Annibale_Carracci" TargetMode="External"/><Relationship Id="rId67" Type="http://schemas.openxmlformats.org/officeDocument/2006/relationships/hyperlink" Target="https://www.ecured.cu/index.php?title=El_carro_de_heno&amp;action=edit&amp;redlink=1" TargetMode="External"/><Relationship Id="rId20" Type="http://schemas.openxmlformats.org/officeDocument/2006/relationships/hyperlink" Target="https://es.wikipedia.org/wiki/Dinast%C3%ADa_Qing" TargetMode="External"/><Relationship Id="rId41" Type="http://schemas.openxmlformats.org/officeDocument/2006/relationships/hyperlink" Target="https://www.ecured.cu/Sol" TargetMode="External"/><Relationship Id="rId54" Type="http://schemas.openxmlformats.org/officeDocument/2006/relationships/hyperlink" Target="https://www.ecured.cu/index.php?title=Suffolk&amp;action=edit&amp;redlink=1" TargetMode="External"/><Relationship Id="rId62" Type="http://schemas.openxmlformats.org/officeDocument/2006/relationships/hyperlink" Target="https://www.ecured.cu/1825" TargetMode="External"/><Relationship Id="rId70" Type="http://schemas.openxmlformats.org/officeDocument/2006/relationships/hyperlink" Target="https://www.ecured.cu/1799" TargetMode="External"/><Relationship Id="rId75" Type="http://schemas.openxmlformats.org/officeDocument/2006/relationships/hyperlink" Target="https://www.ecured.cu/Thomas_Girtin" TargetMode="External"/><Relationship Id="rId83" Type="http://schemas.openxmlformats.org/officeDocument/2006/relationships/hyperlink" Target="https://www.ecured.cu/1816" TargetMode="External"/><Relationship Id="rId88" Type="http://schemas.openxmlformats.org/officeDocument/2006/relationships/hyperlink" Target="https://www.ecured.cu/index.php?title=Academia_Real&amp;action=edit&amp;redlink=1" TargetMode="External"/><Relationship Id="rId91" Type="http://schemas.openxmlformats.org/officeDocument/2006/relationships/header" Target="header2.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s.wikipedia.org/wiki/Opio" TargetMode="External"/><Relationship Id="rId23" Type="http://schemas.openxmlformats.org/officeDocument/2006/relationships/hyperlink" Target="https://www.ecured.cu/Naturaleza" TargetMode="External"/><Relationship Id="rId28" Type="http://schemas.openxmlformats.org/officeDocument/2006/relationships/hyperlink" Target="https://www.ecured.cu/%C3%93leo" TargetMode="External"/><Relationship Id="rId36" Type="http://schemas.openxmlformats.org/officeDocument/2006/relationships/hyperlink" Target="https://www.ecured.cu/Nueva_York" TargetMode="External"/><Relationship Id="rId49" Type="http://schemas.openxmlformats.org/officeDocument/2006/relationships/hyperlink" Target="https://www.ecured.cu/Goethe" TargetMode="External"/><Relationship Id="rId57" Type="http://schemas.openxmlformats.org/officeDocument/2006/relationships/hyperlink" Target="https://www.ecured.cu/Claudio_de_Lorena" TargetMode="External"/><Relationship Id="rId10" Type="http://schemas.openxmlformats.org/officeDocument/2006/relationships/hyperlink" Target="https://es.wikipedia.org/wiki/Austria" TargetMode="External"/><Relationship Id="rId31" Type="http://schemas.openxmlformats.org/officeDocument/2006/relationships/hyperlink" Target="https://www.ecured.cu/Fuego" TargetMode="External"/><Relationship Id="rId44" Type="http://schemas.openxmlformats.org/officeDocument/2006/relationships/hyperlink" Target="https://www.ecured.cu/2005" TargetMode="External"/><Relationship Id="rId52" Type="http://schemas.openxmlformats.org/officeDocument/2006/relationships/hyperlink" Target="https://www.ecured.cu/index.php?title=Suffolk&amp;action=edit&amp;redlink=1" TargetMode="External"/><Relationship Id="rId60" Type="http://schemas.openxmlformats.org/officeDocument/2006/relationships/hyperlink" Target="https://www.ecured.cu/Jacob_van_Ruysdael" TargetMode="External"/><Relationship Id="rId65" Type="http://schemas.openxmlformats.org/officeDocument/2006/relationships/hyperlink" Target="https://www.ecured.cu/1828" TargetMode="External"/><Relationship Id="rId73" Type="http://schemas.openxmlformats.org/officeDocument/2006/relationships/hyperlink" Target="https://www.ecured.cu/1806" TargetMode="External"/><Relationship Id="rId78" Type="http://schemas.openxmlformats.org/officeDocument/2006/relationships/hyperlink" Target="https://www.ecured.cu/1821" TargetMode="External"/><Relationship Id="rId81" Type="http://schemas.openxmlformats.org/officeDocument/2006/relationships/hyperlink" Target="https://www.ecured.cu/Claroscuro" TargetMode="External"/><Relationship Id="rId86" Type="http://schemas.openxmlformats.org/officeDocument/2006/relationships/hyperlink" Target="https://www.ecured.cu/Par%C3%ADs" TargetMode="External"/><Relationship Id="rId9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s.wikipedia.org/wiki/Reino_Unido" TargetMode="External"/><Relationship Id="rId13" Type="http://schemas.openxmlformats.org/officeDocument/2006/relationships/hyperlink" Target="https://es.wikipedia.org/wiki/Suecia" TargetMode="External"/><Relationship Id="rId18" Type="http://schemas.openxmlformats.org/officeDocument/2006/relationships/hyperlink" Target="https://es.wikipedia.org/wiki/Tratados_Desiguales" TargetMode="External"/><Relationship Id="rId39" Type="http://schemas.openxmlformats.org/officeDocument/2006/relationships/hyperlink" Target="https://www.ecured.cu/Ma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0A5FCDCDAA4AB19CDC64B1D963C5B0"/>
        <w:category>
          <w:name w:val="General"/>
          <w:gallery w:val="placeholder"/>
        </w:category>
        <w:types>
          <w:type w:val="bbPlcHdr"/>
        </w:types>
        <w:behaviors>
          <w:behavior w:val="content"/>
        </w:behaviors>
        <w:guid w:val="{B288B25E-28F6-47C8-B457-2407008BF545}"/>
      </w:docPartPr>
      <w:docPartBody>
        <w:p w:rsidR="00000000" w:rsidRDefault="00194981" w:rsidP="00194981">
          <w:pPr>
            <w:pStyle w:val="0E0A5FCDCDAA4AB19CDC64B1D963C5B0"/>
          </w:pPr>
          <w:r>
            <w:rPr>
              <w:rFonts w:asciiTheme="majorHAnsi" w:eastAsiaTheme="majorEastAsia" w:hAnsiTheme="majorHAnsi" w:cstheme="majorBidi"/>
              <w:color w:val="5B9BD5" w:themeColor="accent1"/>
              <w:sz w:val="27"/>
              <w:szCs w:val="27"/>
              <w:lang w:val="es-ES"/>
            </w:rPr>
            <w:t>[Fecha]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981"/>
    <w:rsid w:val="00194981"/>
    <w:rsid w:val="00BE4D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_tradnl" w:eastAsia="es-ES_trad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BC21FB58CAF4929962C34EF60646CDA">
    <w:name w:val="5BC21FB58CAF4929962C34EF60646CDA"/>
    <w:rsid w:val="00194981"/>
  </w:style>
  <w:style w:type="paragraph" w:customStyle="1" w:styleId="0E0A5FCDCDAA4AB19CDC64B1D963C5B0">
    <w:name w:val="0E0A5FCDCDAA4AB19CDC64B1D963C5B0"/>
    <w:rsid w:val="00194981"/>
  </w:style>
  <w:style w:type="paragraph" w:customStyle="1" w:styleId="447CD870EE3D49CEA3FD1B00E3A943CD">
    <w:name w:val="447CD870EE3D49CEA3FD1B00E3A943CD"/>
    <w:rsid w:val="00194981"/>
  </w:style>
  <w:style w:type="paragraph" w:customStyle="1" w:styleId="8FCA07CF735F4FFF8DBBDA4A35B20185">
    <w:name w:val="8FCA07CF735F4FFF8DBBDA4A35B20185"/>
    <w:rsid w:val="001949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ROMANTICISMO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8597</Words>
  <Characters>47284</Characters>
  <Application>Microsoft Office Word</Application>
  <DocSecurity>0</DocSecurity>
  <Lines>394</Lines>
  <Paragraphs>111</Paragraphs>
  <ScaleCrop>false</ScaleCrop>
  <Company/>
  <LinksUpToDate>false</LinksUpToDate>
  <CharactersWithSpaces>55770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lopez puga</dc:creator>
  <cp:keywords/>
  <dc:description/>
  <cp:lastModifiedBy>susana lopez puga</cp:lastModifiedBy>
  <cp:revision>2</cp:revision>
  <dcterms:created xsi:type="dcterms:W3CDTF">2022-10-01T07:29:00Z</dcterms:created>
  <dcterms:modified xsi:type="dcterms:W3CDTF">2022-10-01T07:34:00Z</dcterms:modified>
</cp:coreProperties>
</file>