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4D" w:rsidRPr="001C306F" w:rsidRDefault="00D92304" w:rsidP="00B652D4">
      <w:pPr>
        <w:shd w:val="clear" w:color="auto" w:fill="FFFFFF"/>
        <w:spacing w:after="0" w:line="240" w:lineRule="auto"/>
        <w:textAlignment w:val="top"/>
        <w:rPr>
          <w:rFonts w:ascii="Times New Roman" w:eastAsia="Times New Roman" w:hAnsi="Times New Roman" w:cs="Times New Roman"/>
          <w:color w:val="000000" w:themeColor="text1"/>
          <w:sz w:val="40"/>
          <w:szCs w:val="20"/>
          <w:lang w:eastAsia="es-ES"/>
        </w:rPr>
      </w:pPr>
      <w:r w:rsidRPr="001C306F">
        <w:rPr>
          <w:rFonts w:ascii="Times New Roman" w:eastAsia="Times New Roman" w:hAnsi="Times New Roman" w:cs="Times New Roman"/>
          <w:color w:val="000000" w:themeColor="text1"/>
          <w:sz w:val="28"/>
          <w:szCs w:val="20"/>
          <w:lang w:eastAsia="es-ES"/>
        </w:rPr>
        <w:t xml:space="preserve">EXPRESIONISMO ABSTRACTO </w:t>
      </w:r>
      <w:r w:rsidR="00F41F4D" w:rsidRPr="001C306F">
        <w:rPr>
          <w:rFonts w:ascii="Times New Roman" w:eastAsia="Times New Roman" w:hAnsi="Times New Roman" w:cs="Times New Roman"/>
          <w:color w:val="000000" w:themeColor="text1"/>
          <w:sz w:val="28"/>
          <w:szCs w:val="20"/>
          <w:lang w:eastAsia="es-ES"/>
        </w:rPr>
        <w:t>1947</w:t>
      </w:r>
    </w:p>
    <w:p w:rsidR="001F632F" w:rsidRPr="001C306F" w:rsidRDefault="001F632F" w:rsidP="00B652D4">
      <w:pPr>
        <w:pStyle w:val="NormalWeb"/>
        <w:shd w:val="clear" w:color="auto" w:fill="FFFFFF"/>
        <w:spacing w:before="120" w:beforeAutospacing="0" w:after="120" w:afterAutospacing="0"/>
        <w:rPr>
          <w:i/>
          <w:color w:val="000000" w:themeColor="text1"/>
          <w:sz w:val="20"/>
          <w:szCs w:val="20"/>
          <w:shd w:val="clear" w:color="auto" w:fill="FFFFFF"/>
        </w:rPr>
      </w:pPr>
      <w:r w:rsidRPr="001C306F">
        <w:rPr>
          <w:i/>
          <w:color w:val="000000" w:themeColor="text1"/>
          <w:sz w:val="20"/>
          <w:szCs w:val="20"/>
          <w:shd w:val="clear" w:color="auto" w:fill="FFFFFF"/>
        </w:rPr>
        <w:t>ARTE ABSTRACTO</w:t>
      </w:r>
    </w:p>
    <w:p w:rsidR="001F632F" w:rsidRDefault="001F632F" w:rsidP="00B652D4">
      <w:pPr>
        <w:pStyle w:val="NormalWeb"/>
        <w:shd w:val="clear" w:color="auto" w:fill="FFFFFF"/>
        <w:spacing w:before="120" w:beforeAutospacing="0" w:after="120" w:afterAutospacing="0"/>
        <w:rPr>
          <w:color w:val="000000" w:themeColor="text1"/>
          <w:sz w:val="20"/>
          <w:szCs w:val="20"/>
          <w:shd w:val="clear" w:color="auto" w:fill="FFFFFF"/>
        </w:rPr>
      </w:pPr>
      <w:r w:rsidRPr="001C306F">
        <w:rPr>
          <w:color w:val="000000" w:themeColor="text1"/>
          <w:sz w:val="20"/>
          <w:szCs w:val="20"/>
          <w:shd w:val="clear" w:color="auto" w:fill="FFFFFF"/>
        </w:rPr>
        <w:t>Es una tendencia que</w:t>
      </w:r>
      <w:r w:rsidR="00D92304" w:rsidRPr="001C306F">
        <w:rPr>
          <w:color w:val="000000" w:themeColor="text1"/>
          <w:sz w:val="20"/>
          <w:szCs w:val="20"/>
          <w:shd w:val="clear" w:color="auto" w:fill="FFFFFF"/>
        </w:rPr>
        <w:t xml:space="preserve"> </w:t>
      </w:r>
      <w:r w:rsidRPr="001C306F">
        <w:rPr>
          <w:color w:val="000000" w:themeColor="text1"/>
          <w:sz w:val="20"/>
          <w:szCs w:val="20"/>
          <w:shd w:val="clear" w:color="auto" w:fill="FFFFFF"/>
        </w:rPr>
        <w:t xml:space="preserve">se ha </w:t>
      </w:r>
      <w:r w:rsidR="00D92304" w:rsidRPr="001C306F">
        <w:rPr>
          <w:color w:val="000000" w:themeColor="text1"/>
          <w:sz w:val="20"/>
          <w:szCs w:val="20"/>
          <w:shd w:val="clear" w:color="auto" w:fill="FFFFFF"/>
        </w:rPr>
        <w:t>practicado desde la Primer Guerra M</w:t>
      </w:r>
      <w:r w:rsidRPr="001C306F">
        <w:rPr>
          <w:color w:val="000000" w:themeColor="text1"/>
          <w:sz w:val="20"/>
          <w:szCs w:val="20"/>
          <w:shd w:val="clear" w:color="auto" w:fill="FFFFFF"/>
        </w:rPr>
        <w:t>undial hasta hoy. No es un estilo, ni movimiento puesto que este concepto encierra muchos p</w:t>
      </w:r>
      <w:r w:rsidR="00D92304" w:rsidRPr="001C306F">
        <w:rPr>
          <w:color w:val="000000" w:themeColor="text1"/>
          <w:sz w:val="20"/>
          <w:szCs w:val="20"/>
          <w:shd w:val="clear" w:color="auto" w:fill="FFFFFF"/>
        </w:rPr>
        <w:t>resupuestos pictóricos. Es el último</w:t>
      </w:r>
      <w:r w:rsidRPr="001C306F">
        <w:rPr>
          <w:color w:val="000000" w:themeColor="text1"/>
          <w:sz w:val="20"/>
          <w:szCs w:val="20"/>
          <w:shd w:val="clear" w:color="auto" w:fill="FFFFFF"/>
        </w:rPr>
        <w:t xml:space="preserve"> paso </w:t>
      </w:r>
      <w:r w:rsidR="00D92304" w:rsidRPr="001C306F">
        <w:rPr>
          <w:color w:val="000000" w:themeColor="text1"/>
          <w:sz w:val="20"/>
          <w:szCs w:val="20"/>
          <w:shd w:val="clear" w:color="auto" w:fill="FFFFFF"/>
        </w:rPr>
        <w:t>hacia</w:t>
      </w:r>
      <w:r w:rsidRPr="001C306F">
        <w:rPr>
          <w:color w:val="000000" w:themeColor="text1"/>
          <w:sz w:val="20"/>
          <w:szCs w:val="20"/>
          <w:shd w:val="clear" w:color="auto" w:fill="FFFFFF"/>
        </w:rPr>
        <w:t xml:space="preserve"> la desestructuración de las formas ya iniciado por lo </w:t>
      </w:r>
      <w:r w:rsidR="00D92304" w:rsidRPr="001C306F">
        <w:rPr>
          <w:color w:val="000000" w:themeColor="text1"/>
          <w:sz w:val="20"/>
          <w:szCs w:val="20"/>
          <w:shd w:val="clear" w:color="auto" w:fill="FFFFFF"/>
        </w:rPr>
        <w:t>artistas del S. XIX</w:t>
      </w:r>
      <w:r w:rsidRPr="001C306F">
        <w:rPr>
          <w:color w:val="000000" w:themeColor="text1"/>
          <w:sz w:val="20"/>
          <w:szCs w:val="20"/>
          <w:shd w:val="clear" w:color="auto" w:fill="FFFFFF"/>
        </w:rPr>
        <w:t xml:space="preserve"> como </w:t>
      </w:r>
      <w:r w:rsidRPr="001C306F">
        <w:rPr>
          <w:b/>
          <w:color w:val="000000" w:themeColor="text1"/>
          <w:sz w:val="20"/>
          <w:szCs w:val="20"/>
          <w:shd w:val="clear" w:color="auto" w:fill="FFFFFF"/>
        </w:rPr>
        <w:t>Turner</w:t>
      </w:r>
      <w:r w:rsidRPr="001C306F">
        <w:rPr>
          <w:color w:val="000000" w:themeColor="text1"/>
          <w:sz w:val="20"/>
          <w:szCs w:val="20"/>
          <w:shd w:val="clear" w:color="auto" w:fill="FFFFFF"/>
        </w:rPr>
        <w:t xml:space="preserve"> o </w:t>
      </w:r>
      <w:r w:rsidRPr="001C306F">
        <w:rPr>
          <w:b/>
          <w:color w:val="000000" w:themeColor="text1"/>
          <w:sz w:val="20"/>
          <w:szCs w:val="20"/>
          <w:shd w:val="clear" w:color="auto" w:fill="FFFFFF"/>
        </w:rPr>
        <w:t>Monet</w:t>
      </w:r>
      <w:r w:rsidRPr="001C306F">
        <w:rPr>
          <w:color w:val="000000" w:themeColor="text1"/>
          <w:sz w:val="20"/>
          <w:szCs w:val="20"/>
          <w:shd w:val="clear" w:color="auto" w:fill="FFFFFF"/>
        </w:rPr>
        <w:t xml:space="preserve"> y por otros como </w:t>
      </w:r>
      <w:r w:rsidRPr="001C306F">
        <w:rPr>
          <w:b/>
          <w:color w:val="000000" w:themeColor="text1"/>
          <w:sz w:val="20"/>
          <w:szCs w:val="20"/>
          <w:shd w:val="clear" w:color="auto" w:fill="FFFFFF"/>
        </w:rPr>
        <w:t>Picasso y Miró</w:t>
      </w:r>
      <w:r w:rsidR="00D92304" w:rsidRPr="001C306F">
        <w:rPr>
          <w:color w:val="000000" w:themeColor="text1"/>
          <w:sz w:val="20"/>
          <w:szCs w:val="20"/>
          <w:shd w:val="clear" w:color="auto" w:fill="FFFFFF"/>
        </w:rPr>
        <w:t xml:space="preserve"> en el S.XX. No obstante ninguno d</w:t>
      </w:r>
      <w:r w:rsidRPr="001C306F">
        <w:rPr>
          <w:color w:val="000000" w:themeColor="text1"/>
          <w:sz w:val="20"/>
          <w:szCs w:val="20"/>
          <w:shd w:val="clear" w:color="auto" w:fill="FFFFFF"/>
        </w:rPr>
        <w:t>e</w:t>
      </w:r>
      <w:r w:rsidR="00D92304" w:rsidRPr="001C306F">
        <w:rPr>
          <w:color w:val="000000" w:themeColor="text1"/>
          <w:sz w:val="20"/>
          <w:szCs w:val="20"/>
          <w:shd w:val="clear" w:color="auto" w:fill="FFFFFF"/>
        </w:rPr>
        <w:t xml:space="preserve"> e</w:t>
      </w:r>
      <w:r w:rsidRPr="001C306F">
        <w:rPr>
          <w:color w:val="000000" w:themeColor="text1"/>
          <w:sz w:val="20"/>
          <w:szCs w:val="20"/>
          <w:shd w:val="clear" w:color="auto" w:fill="FFFFFF"/>
        </w:rPr>
        <w:t xml:space="preserve">llos se apartó </w:t>
      </w:r>
      <w:r w:rsidR="00D92304" w:rsidRPr="001C306F">
        <w:rPr>
          <w:color w:val="000000" w:themeColor="text1"/>
          <w:sz w:val="20"/>
          <w:szCs w:val="20"/>
          <w:shd w:val="clear" w:color="auto" w:fill="FFFFFF"/>
        </w:rPr>
        <w:t xml:space="preserve">totalmente de </w:t>
      </w:r>
      <w:r w:rsidRPr="001C306F">
        <w:rPr>
          <w:color w:val="000000" w:themeColor="text1"/>
          <w:sz w:val="20"/>
          <w:szCs w:val="20"/>
          <w:shd w:val="clear" w:color="auto" w:fill="FFFFFF"/>
        </w:rPr>
        <w:t>la figuración</w:t>
      </w:r>
      <w:r w:rsidR="00DF0E24" w:rsidRPr="001C306F">
        <w:rPr>
          <w:color w:val="000000" w:themeColor="text1"/>
          <w:sz w:val="20"/>
          <w:szCs w:val="20"/>
          <w:shd w:val="clear" w:color="auto" w:fill="FFFFFF"/>
        </w:rPr>
        <w:t>. Por otro lado casi todo</w:t>
      </w:r>
      <w:r w:rsidR="00D92304" w:rsidRPr="001C306F">
        <w:rPr>
          <w:color w:val="000000" w:themeColor="text1"/>
          <w:sz w:val="20"/>
          <w:szCs w:val="20"/>
          <w:shd w:val="clear" w:color="auto" w:fill="FFFFFF"/>
        </w:rPr>
        <w:t xml:space="preserve">s los pintores del S. XX manejan </w:t>
      </w:r>
      <w:r w:rsidR="00DF0E24" w:rsidRPr="001C306F">
        <w:rPr>
          <w:color w:val="000000" w:themeColor="text1"/>
          <w:sz w:val="20"/>
          <w:szCs w:val="20"/>
          <w:shd w:val="clear" w:color="auto" w:fill="FFFFFF"/>
        </w:rPr>
        <w:t xml:space="preserve">la abstracción porque han tenido la tentación de separarse de la realidad y de jugar o </w:t>
      </w:r>
      <w:r w:rsidR="00D92304" w:rsidRPr="001C306F">
        <w:rPr>
          <w:color w:val="000000" w:themeColor="text1"/>
          <w:sz w:val="20"/>
          <w:szCs w:val="20"/>
          <w:shd w:val="clear" w:color="auto" w:fill="FFFFFF"/>
        </w:rPr>
        <w:t>expresarse</w:t>
      </w:r>
      <w:r w:rsidR="00DF0E24" w:rsidRPr="001C306F">
        <w:rPr>
          <w:color w:val="000000" w:themeColor="text1"/>
          <w:sz w:val="20"/>
          <w:szCs w:val="20"/>
          <w:shd w:val="clear" w:color="auto" w:fill="FFFFFF"/>
        </w:rPr>
        <w:t xml:space="preserve"> libremente</w:t>
      </w:r>
      <w:r w:rsidR="00D92304" w:rsidRPr="001C306F">
        <w:rPr>
          <w:color w:val="000000" w:themeColor="text1"/>
          <w:sz w:val="20"/>
          <w:szCs w:val="20"/>
          <w:shd w:val="clear" w:color="auto" w:fill="FFFFFF"/>
        </w:rPr>
        <w:t>.</w:t>
      </w:r>
    </w:p>
    <w:p w:rsidR="00614A50" w:rsidRPr="001C306F" w:rsidRDefault="00614A50" w:rsidP="00B652D4">
      <w:pPr>
        <w:pStyle w:val="NormalWeb"/>
        <w:shd w:val="clear" w:color="auto" w:fill="FFFFFF"/>
        <w:spacing w:before="120" w:beforeAutospacing="0" w:after="120" w:afterAutospacing="0"/>
        <w:rPr>
          <w:color w:val="000000" w:themeColor="text1"/>
          <w:sz w:val="20"/>
          <w:szCs w:val="20"/>
          <w:shd w:val="clear" w:color="auto" w:fill="FFFFFF"/>
        </w:rPr>
      </w:pPr>
    </w:p>
    <w:p w:rsidR="00DF0E24" w:rsidRPr="00614A50" w:rsidRDefault="00547A3B" w:rsidP="00B652D4">
      <w:pPr>
        <w:pStyle w:val="NormalWeb"/>
        <w:shd w:val="clear" w:color="auto" w:fill="FFFFFF"/>
        <w:spacing w:before="120" w:beforeAutospacing="0" w:after="120" w:afterAutospacing="0"/>
        <w:rPr>
          <w:b/>
          <w:color w:val="000000" w:themeColor="text1"/>
          <w:szCs w:val="20"/>
          <w:shd w:val="clear" w:color="auto" w:fill="FFFFFF"/>
        </w:rPr>
      </w:pPr>
      <w:r w:rsidRPr="00614A50">
        <w:rPr>
          <w:b/>
          <w:i/>
          <w:color w:val="000000" w:themeColor="text1"/>
          <w:szCs w:val="20"/>
          <w:shd w:val="clear" w:color="auto" w:fill="FFFFFF"/>
        </w:rPr>
        <w:t xml:space="preserve">EL EXPRESIONISMO ABSTRACTO </w:t>
      </w:r>
      <w:r w:rsidR="00DF0E24" w:rsidRPr="00614A50">
        <w:rPr>
          <w:b/>
          <w:color w:val="000000" w:themeColor="text1"/>
          <w:szCs w:val="20"/>
          <w:shd w:val="clear" w:color="auto" w:fill="FFFFFF"/>
        </w:rPr>
        <w:t xml:space="preserve"> </w:t>
      </w:r>
    </w:p>
    <w:p w:rsidR="00547A3B" w:rsidRPr="00614A50" w:rsidRDefault="00547A3B" w:rsidP="00547A3B">
      <w:pPr>
        <w:spacing w:after="160" w:line="259" w:lineRule="auto"/>
        <w:rPr>
          <w:rFonts w:ascii="Times New Roman" w:hAnsi="Times New Roman" w:cs="Times New Roman"/>
          <w:sz w:val="20"/>
          <w:szCs w:val="20"/>
        </w:rPr>
      </w:pPr>
      <w:r w:rsidRPr="00614A50">
        <w:rPr>
          <w:rFonts w:ascii="Times New Roman" w:hAnsi="Times New Roman" w:cs="Times New Roman"/>
          <w:sz w:val="20"/>
          <w:szCs w:val="20"/>
        </w:rPr>
        <w:t xml:space="preserve">Se inicia en 1947 cuando </w:t>
      </w:r>
      <w:r w:rsidRPr="00614A50">
        <w:rPr>
          <w:rFonts w:ascii="Times New Roman" w:hAnsi="Times New Roman" w:cs="Times New Roman"/>
          <w:b/>
          <w:sz w:val="20"/>
          <w:szCs w:val="20"/>
        </w:rPr>
        <w:t>JACKSON POLLOCK</w:t>
      </w:r>
      <w:r w:rsidRPr="00614A50">
        <w:rPr>
          <w:rFonts w:ascii="Times New Roman" w:hAnsi="Times New Roman" w:cs="Times New Roman"/>
          <w:sz w:val="20"/>
          <w:szCs w:val="20"/>
        </w:rPr>
        <w:t xml:space="preserve"> realizó el primer </w:t>
      </w:r>
      <w:r w:rsidRPr="00614A50">
        <w:rPr>
          <w:rFonts w:ascii="Times New Roman" w:hAnsi="Times New Roman" w:cs="Times New Roman"/>
          <w:b/>
          <w:sz w:val="20"/>
          <w:szCs w:val="20"/>
        </w:rPr>
        <w:t>dripping</w:t>
      </w:r>
      <w:r w:rsidRPr="00614A50">
        <w:rPr>
          <w:rFonts w:ascii="Times New Roman" w:hAnsi="Times New Roman" w:cs="Times New Roman"/>
          <w:sz w:val="20"/>
          <w:szCs w:val="20"/>
        </w:rPr>
        <w:t xml:space="preserve">, una pintura dinámica y gestual, apartada totalmente del lenguaje figurativo. El término expresionismo abstracto no es muy exacto, puesto que existen varias </w:t>
      </w:r>
      <w:proofErr w:type="spellStart"/>
      <w:r w:rsidRPr="00614A50">
        <w:rPr>
          <w:rFonts w:ascii="Times New Roman" w:hAnsi="Times New Roman" w:cs="Times New Roman"/>
          <w:sz w:val="20"/>
          <w:szCs w:val="20"/>
        </w:rPr>
        <w:t>subtendencias</w:t>
      </w:r>
      <w:proofErr w:type="spellEnd"/>
      <w:r w:rsidRPr="00614A50">
        <w:rPr>
          <w:rFonts w:ascii="Times New Roman" w:hAnsi="Times New Roman" w:cs="Times New Roman"/>
          <w:sz w:val="20"/>
          <w:szCs w:val="20"/>
        </w:rPr>
        <w:t xml:space="preserve"> como la </w:t>
      </w:r>
      <w:r w:rsidRPr="00614A50">
        <w:rPr>
          <w:rFonts w:ascii="Times New Roman" w:hAnsi="Times New Roman" w:cs="Times New Roman"/>
          <w:i/>
          <w:sz w:val="20"/>
          <w:szCs w:val="20"/>
        </w:rPr>
        <w:t>gestual, la sígnica y la espacialista</w:t>
      </w:r>
      <w:r w:rsidRPr="00614A50">
        <w:rPr>
          <w:rFonts w:ascii="Times New Roman" w:hAnsi="Times New Roman" w:cs="Times New Roman"/>
          <w:sz w:val="20"/>
          <w:szCs w:val="20"/>
        </w:rPr>
        <w:t xml:space="preserve"> y además las obras de algunos de sus integrantes no son realmente abstractas, tal y como demuestran los personajes pintados de </w:t>
      </w:r>
      <w:r w:rsidRPr="00614A50">
        <w:rPr>
          <w:rFonts w:ascii="Times New Roman" w:hAnsi="Times New Roman" w:cs="Times New Roman"/>
          <w:b/>
          <w:sz w:val="20"/>
          <w:szCs w:val="20"/>
        </w:rPr>
        <w:t>WILLEN DE KOONING</w:t>
      </w:r>
      <w:r w:rsidRPr="00614A50">
        <w:rPr>
          <w:rFonts w:ascii="Times New Roman" w:hAnsi="Times New Roman" w:cs="Times New Roman"/>
          <w:sz w:val="20"/>
          <w:szCs w:val="20"/>
        </w:rPr>
        <w:t>.</w:t>
      </w:r>
    </w:p>
    <w:p w:rsidR="00547A3B" w:rsidRPr="00614A50" w:rsidRDefault="00547A3B" w:rsidP="00547A3B">
      <w:pPr>
        <w:pStyle w:val="Prrafodelista"/>
        <w:numPr>
          <w:ilvl w:val="0"/>
          <w:numId w:val="4"/>
        </w:numPr>
        <w:spacing w:after="160" w:line="259" w:lineRule="auto"/>
        <w:rPr>
          <w:rFonts w:ascii="Times New Roman" w:hAnsi="Times New Roman" w:cs="Times New Roman"/>
          <w:sz w:val="20"/>
          <w:szCs w:val="20"/>
        </w:rPr>
      </w:pPr>
      <w:r w:rsidRPr="00614A50">
        <w:rPr>
          <w:rFonts w:ascii="Times New Roman" w:hAnsi="Times New Roman" w:cs="Times New Roman"/>
          <w:i/>
          <w:sz w:val="20"/>
          <w:szCs w:val="20"/>
        </w:rPr>
        <w:t xml:space="preserve">Corriente gestual. </w:t>
      </w:r>
      <w:r w:rsidRPr="00614A50">
        <w:rPr>
          <w:rFonts w:ascii="Times New Roman" w:hAnsi="Times New Roman" w:cs="Times New Roman"/>
          <w:b/>
          <w:i/>
          <w:sz w:val="20"/>
          <w:szCs w:val="20"/>
        </w:rPr>
        <w:t>JAC</w:t>
      </w:r>
      <w:r w:rsidR="00706B24" w:rsidRPr="00614A50">
        <w:rPr>
          <w:rFonts w:ascii="Times New Roman" w:hAnsi="Times New Roman" w:cs="Times New Roman"/>
          <w:b/>
          <w:i/>
          <w:sz w:val="20"/>
          <w:szCs w:val="20"/>
        </w:rPr>
        <w:t>K</w:t>
      </w:r>
      <w:r w:rsidRPr="00614A50">
        <w:rPr>
          <w:rFonts w:ascii="Times New Roman" w:hAnsi="Times New Roman" w:cs="Times New Roman"/>
          <w:b/>
          <w:i/>
          <w:sz w:val="20"/>
          <w:szCs w:val="20"/>
        </w:rPr>
        <w:t xml:space="preserve">SON POLLOCK. </w:t>
      </w:r>
      <w:r w:rsidRPr="00614A50">
        <w:rPr>
          <w:rFonts w:ascii="Times New Roman" w:hAnsi="Times New Roman" w:cs="Times New Roman"/>
          <w:i/>
          <w:sz w:val="20"/>
          <w:szCs w:val="20"/>
        </w:rPr>
        <w:t>Iniciador del grupo</w:t>
      </w:r>
    </w:p>
    <w:p w:rsidR="00547A3B" w:rsidRPr="00614A50" w:rsidRDefault="00547A3B" w:rsidP="00547A3B">
      <w:pPr>
        <w:pStyle w:val="Prrafodelista"/>
        <w:numPr>
          <w:ilvl w:val="0"/>
          <w:numId w:val="4"/>
        </w:numPr>
        <w:spacing w:after="160" w:line="259" w:lineRule="auto"/>
        <w:rPr>
          <w:rFonts w:ascii="Times New Roman" w:hAnsi="Times New Roman" w:cs="Times New Roman"/>
          <w:sz w:val="20"/>
          <w:szCs w:val="20"/>
        </w:rPr>
      </w:pPr>
      <w:r w:rsidRPr="00614A50">
        <w:rPr>
          <w:rFonts w:ascii="Times New Roman" w:hAnsi="Times New Roman" w:cs="Times New Roman"/>
          <w:i/>
          <w:sz w:val="20"/>
          <w:szCs w:val="20"/>
        </w:rPr>
        <w:t>En la corriente espacialista</w:t>
      </w:r>
      <w:r w:rsidRPr="00614A50">
        <w:rPr>
          <w:rFonts w:ascii="Times New Roman" w:hAnsi="Times New Roman" w:cs="Times New Roman"/>
          <w:sz w:val="20"/>
          <w:szCs w:val="20"/>
        </w:rPr>
        <w:t xml:space="preserve"> destaca </w:t>
      </w:r>
      <w:r w:rsidRPr="00614A50">
        <w:rPr>
          <w:rFonts w:ascii="Times New Roman" w:hAnsi="Times New Roman" w:cs="Times New Roman"/>
          <w:b/>
          <w:sz w:val="20"/>
          <w:szCs w:val="20"/>
        </w:rPr>
        <w:t>MARK ROTHKO</w:t>
      </w:r>
      <w:r w:rsidRPr="00614A50">
        <w:rPr>
          <w:rFonts w:ascii="Times New Roman" w:hAnsi="Times New Roman" w:cs="Times New Roman"/>
          <w:sz w:val="20"/>
          <w:szCs w:val="20"/>
        </w:rPr>
        <w:t>, se preocupó por las posibilidades emotivas de la yuxtaposición cromática, es decir, pintaba con capas superpuestas de veladuras de tal forma que se vieran todos los colores a la vez, los de arriba y abajo. Por otro lado sus cuadros grandes, los ponía a ras de suelo y con poca luz para que destacase la luz del cuadro y entrásemos en él.</w:t>
      </w:r>
    </w:p>
    <w:p w:rsidR="00547A3B" w:rsidRPr="00614A50" w:rsidRDefault="00547A3B" w:rsidP="00547A3B">
      <w:pPr>
        <w:pStyle w:val="Prrafodelista"/>
        <w:numPr>
          <w:ilvl w:val="0"/>
          <w:numId w:val="4"/>
        </w:numPr>
        <w:spacing w:after="160" w:line="259" w:lineRule="auto"/>
        <w:rPr>
          <w:rFonts w:ascii="Times New Roman" w:hAnsi="Times New Roman" w:cs="Times New Roman"/>
          <w:sz w:val="20"/>
          <w:szCs w:val="20"/>
        </w:rPr>
      </w:pPr>
      <w:r w:rsidRPr="00614A50">
        <w:rPr>
          <w:rFonts w:ascii="Times New Roman" w:hAnsi="Times New Roman" w:cs="Times New Roman"/>
          <w:i/>
          <w:sz w:val="20"/>
          <w:szCs w:val="20"/>
        </w:rPr>
        <w:t>En la corriente sígnica o caligráfica</w:t>
      </w:r>
      <w:r w:rsidRPr="00614A50">
        <w:rPr>
          <w:rFonts w:ascii="Times New Roman" w:hAnsi="Times New Roman" w:cs="Times New Roman"/>
          <w:sz w:val="20"/>
          <w:szCs w:val="20"/>
        </w:rPr>
        <w:t xml:space="preserve"> destaca </w:t>
      </w:r>
      <w:r w:rsidRPr="00614A50">
        <w:rPr>
          <w:rFonts w:ascii="Times New Roman" w:hAnsi="Times New Roman" w:cs="Times New Roman"/>
          <w:b/>
          <w:sz w:val="20"/>
          <w:szCs w:val="20"/>
        </w:rPr>
        <w:t>FRANZ KLINE</w:t>
      </w:r>
      <w:r w:rsidRPr="00614A50">
        <w:rPr>
          <w:rFonts w:ascii="Times New Roman" w:hAnsi="Times New Roman" w:cs="Times New Roman"/>
          <w:sz w:val="20"/>
          <w:szCs w:val="20"/>
        </w:rPr>
        <w:t>, cuya obra se caracteriza por las enormes pinceladas y por una marcada restricción política, blanco y negro y que recuerda a la caligrafía oriental.</w:t>
      </w:r>
    </w:p>
    <w:p w:rsidR="00614A50" w:rsidRPr="00614A50" w:rsidRDefault="00614A50" w:rsidP="00614A50">
      <w:pPr>
        <w:pStyle w:val="Prrafodelista"/>
        <w:spacing w:after="160" w:line="259" w:lineRule="auto"/>
        <w:rPr>
          <w:rFonts w:ascii="Times New Roman" w:hAnsi="Times New Roman" w:cs="Times New Roman"/>
          <w:sz w:val="20"/>
          <w:szCs w:val="20"/>
        </w:rPr>
      </w:pPr>
    </w:p>
    <w:p w:rsidR="00547A3B" w:rsidRPr="001C306F" w:rsidRDefault="00547A3B" w:rsidP="00547A3B">
      <w:pPr>
        <w:pStyle w:val="NormalWeb"/>
        <w:shd w:val="clear" w:color="auto" w:fill="FFFFFF"/>
        <w:spacing w:before="120" w:beforeAutospacing="0" w:after="120" w:afterAutospacing="0"/>
        <w:rPr>
          <w:color w:val="000000" w:themeColor="text1"/>
          <w:sz w:val="20"/>
          <w:szCs w:val="20"/>
          <w:lang w:val="en-US" w:eastAsia="es-ES_tradnl"/>
        </w:rPr>
      </w:pPr>
      <w:r w:rsidRPr="001C306F">
        <w:rPr>
          <w:color w:val="000000" w:themeColor="text1"/>
          <w:sz w:val="28"/>
          <w:szCs w:val="20"/>
          <w:lang w:val="en-US" w:eastAsia="es-ES_tradnl"/>
        </w:rPr>
        <w:t xml:space="preserve">JACKSON POLLOCK </w:t>
      </w:r>
      <w:r w:rsidRPr="001C306F">
        <w:rPr>
          <w:color w:val="000000" w:themeColor="text1"/>
          <w:sz w:val="20"/>
          <w:szCs w:val="20"/>
          <w:lang w:val="en-US" w:eastAsia="es-ES_tradnl"/>
        </w:rPr>
        <w:t>(</w:t>
      </w:r>
      <w:hyperlink r:id="rId5" w:tooltip="Wyoming" w:history="1">
        <w:r w:rsidRPr="001C306F">
          <w:rPr>
            <w:color w:val="000000" w:themeColor="text1"/>
            <w:sz w:val="20"/>
            <w:szCs w:val="20"/>
            <w:lang w:val="en-US" w:eastAsia="es-ES_tradnl"/>
          </w:rPr>
          <w:t>Wyoming</w:t>
        </w:r>
      </w:hyperlink>
      <w:r w:rsidRPr="001C306F">
        <w:rPr>
          <w:color w:val="000000" w:themeColor="text1"/>
          <w:sz w:val="20"/>
          <w:szCs w:val="20"/>
          <w:lang w:val="en-US" w:eastAsia="es-ES_tradnl"/>
        </w:rPr>
        <w:t xml:space="preserve"> </w:t>
      </w:r>
      <w:hyperlink r:id="rId6" w:tooltip="1912" w:history="1">
        <w:r w:rsidRPr="001C306F">
          <w:rPr>
            <w:color w:val="000000" w:themeColor="text1"/>
            <w:sz w:val="20"/>
            <w:szCs w:val="20"/>
            <w:lang w:val="en-US" w:eastAsia="es-ES_tradnl"/>
          </w:rPr>
          <w:t>1912</w:t>
        </w:r>
      </w:hyperlink>
      <w:r w:rsidRPr="001C306F">
        <w:rPr>
          <w:color w:val="000000" w:themeColor="text1"/>
          <w:sz w:val="20"/>
          <w:szCs w:val="20"/>
          <w:lang w:val="en-US" w:eastAsia="es-ES_tradnl"/>
        </w:rPr>
        <w:t>-</w:t>
      </w:r>
      <w:hyperlink r:id="rId7" w:tooltip="Springs (Nueva York)" w:history="1">
        <w:r w:rsidRPr="001C306F">
          <w:rPr>
            <w:color w:val="000000" w:themeColor="text1"/>
            <w:sz w:val="20"/>
            <w:szCs w:val="20"/>
            <w:lang w:val="en-US" w:eastAsia="es-ES_tradnl"/>
          </w:rPr>
          <w:t>Springs</w:t>
        </w:r>
      </w:hyperlink>
      <w:r w:rsidRPr="001C306F">
        <w:rPr>
          <w:color w:val="000000" w:themeColor="text1"/>
          <w:sz w:val="20"/>
          <w:szCs w:val="20"/>
          <w:lang w:val="en-US" w:eastAsia="es-ES_tradnl"/>
        </w:rPr>
        <w:t>, </w:t>
      </w:r>
      <w:hyperlink r:id="rId8" w:tooltip="Estado de Nueva York" w:history="1">
        <w:r w:rsidRPr="001C306F">
          <w:rPr>
            <w:color w:val="000000" w:themeColor="text1"/>
            <w:sz w:val="20"/>
            <w:szCs w:val="20"/>
            <w:lang w:val="en-US" w:eastAsia="es-ES_tradnl"/>
          </w:rPr>
          <w:t>Nueva York</w:t>
        </w:r>
      </w:hyperlink>
      <w:r w:rsidRPr="001C306F">
        <w:rPr>
          <w:color w:val="000000" w:themeColor="text1"/>
          <w:sz w:val="20"/>
          <w:szCs w:val="20"/>
          <w:lang w:val="en-US" w:eastAsia="es-ES_tradnl"/>
        </w:rPr>
        <w:t>; </w:t>
      </w:r>
      <w:hyperlink r:id="rId9" w:tooltip="1956" w:history="1">
        <w:r w:rsidRPr="001C306F">
          <w:rPr>
            <w:color w:val="000000" w:themeColor="text1"/>
            <w:sz w:val="20"/>
            <w:szCs w:val="20"/>
            <w:lang w:val="en-US" w:eastAsia="es-ES_tradnl"/>
          </w:rPr>
          <w:t>1956</w:t>
        </w:r>
      </w:hyperlink>
      <w:r w:rsidRPr="001C306F">
        <w:rPr>
          <w:color w:val="000000" w:themeColor="text1"/>
          <w:sz w:val="20"/>
          <w:szCs w:val="20"/>
          <w:lang w:val="en-US" w:eastAsia="es-ES_tradnl"/>
        </w:rPr>
        <w:t>).</w:t>
      </w:r>
    </w:p>
    <w:p w:rsidR="00547A3B" w:rsidRPr="001C306F" w:rsidRDefault="00547A3B" w:rsidP="00547A3B">
      <w:pPr>
        <w:pStyle w:val="NormalWeb"/>
        <w:shd w:val="clear" w:color="auto" w:fill="FFFFFF"/>
        <w:spacing w:before="120" w:beforeAutospacing="0" w:after="120" w:afterAutospacing="0"/>
        <w:rPr>
          <w:color w:val="000000" w:themeColor="text1"/>
          <w:sz w:val="20"/>
          <w:szCs w:val="20"/>
          <w:lang w:val="es-ES_tradnl" w:eastAsia="es-ES_tradnl"/>
        </w:rPr>
      </w:pPr>
      <w:r w:rsidRPr="001C306F">
        <w:rPr>
          <w:b/>
          <w:bCs/>
          <w:color w:val="000000" w:themeColor="text1"/>
          <w:sz w:val="20"/>
          <w:szCs w:val="20"/>
          <w:lang w:val="es-ES_tradnl" w:eastAsia="es-ES_tradnl"/>
        </w:rPr>
        <w:t>Paul Jackson Pollock</w:t>
      </w:r>
      <w:r w:rsidRPr="001C306F">
        <w:rPr>
          <w:color w:val="000000" w:themeColor="text1"/>
          <w:sz w:val="20"/>
          <w:szCs w:val="20"/>
          <w:lang w:val="es-ES_tradnl" w:eastAsia="es-ES_tradnl"/>
        </w:rPr>
        <w:t> conocido como </w:t>
      </w:r>
      <w:r w:rsidRPr="001C306F">
        <w:rPr>
          <w:b/>
          <w:bCs/>
          <w:color w:val="000000" w:themeColor="text1"/>
          <w:sz w:val="20"/>
          <w:szCs w:val="20"/>
          <w:lang w:val="es-ES_tradnl" w:eastAsia="es-ES_tradnl"/>
        </w:rPr>
        <w:t>Jackson Pollock</w:t>
      </w:r>
      <w:r w:rsidRPr="001C306F">
        <w:rPr>
          <w:color w:val="000000" w:themeColor="text1"/>
          <w:sz w:val="20"/>
          <w:szCs w:val="20"/>
          <w:lang w:val="es-ES_tradnl" w:eastAsia="es-ES_tradnl"/>
        </w:rPr>
        <w:t>, fue un artista estrella (art-</w:t>
      </w:r>
      <w:proofErr w:type="spellStart"/>
      <w:r w:rsidRPr="001C306F">
        <w:rPr>
          <w:color w:val="000000" w:themeColor="text1"/>
          <w:sz w:val="20"/>
          <w:szCs w:val="20"/>
          <w:lang w:val="es-ES_tradnl" w:eastAsia="es-ES_tradnl"/>
        </w:rPr>
        <w:t>star</w:t>
      </w:r>
      <w:proofErr w:type="spellEnd"/>
      <w:r w:rsidRPr="001C306F">
        <w:rPr>
          <w:color w:val="000000" w:themeColor="text1"/>
          <w:sz w:val="20"/>
          <w:szCs w:val="20"/>
          <w:lang w:val="es-ES_tradnl" w:eastAsia="es-ES_tradnl"/>
        </w:rPr>
        <w:t xml:space="preserve">) estadounidense como </w:t>
      </w:r>
      <w:r w:rsidRPr="001C306F">
        <w:rPr>
          <w:b/>
          <w:color w:val="000000" w:themeColor="text1"/>
          <w:sz w:val="20"/>
          <w:szCs w:val="20"/>
          <w:lang w:val="es-ES_tradnl" w:eastAsia="es-ES_tradnl"/>
        </w:rPr>
        <w:t>Andy Warhol</w:t>
      </w:r>
      <w:r w:rsidRPr="001C306F">
        <w:rPr>
          <w:color w:val="000000" w:themeColor="text1"/>
          <w:sz w:val="20"/>
          <w:szCs w:val="20"/>
          <w:lang w:val="es-ES_tradnl" w:eastAsia="es-ES_tradnl"/>
        </w:rPr>
        <w:t xml:space="preserve">. Fue catalogado como el mejor pintor de Estados Unidos hasta entonces, creo el </w:t>
      </w:r>
      <w:r w:rsidRPr="001C306F">
        <w:rPr>
          <w:b/>
          <w:color w:val="000000" w:themeColor="text1"/>
          <w:sz w:val="20"/>
          <w:szCs w:val="20"/>
          <w:lang w:val="es-ES_tradnl" w:eastAsia="es-ES_tradnl"/>
        </w:rPr>
        <w:t>Expresionismo Abstracto</w:t>
      </w:r>
      <w:r w:rsidRPr="001C306F">
        <w:rPr>
          <w:color w:val="000000" w:themeColor="text1"/>
          <w:sz w:val="20"/>
          <w:szCs w:val="20"/>
          <w:lang w:val="es-ES_tradnl" w:eastAsia="es-ES_tradnl"/>
        </w:rPr>
        <w:t xml:space="preserve"> el </w:t>
      </w:r>
      <w:r w:rsidRPr="001C306F">
        <w:rPr>
          <w:b/>
          <w:color w:val="000000" w:themeColor="text1"/>
          <w:sz w:val="20"/>
          <w:szCs w:val="20"/>
          <w:lang w:val="es-ES_tradnl" w:eastAsia="es-ES_tradnl"/>
        </w:rPr>
        <w:t>primer estilo artístico genuinamente norteamericano</w:t>
      </w:r>
      <w:r w:rsidRPr="001C306F">
        <w:rPr>
          <w:color w:val="000000" w:themeColor="text1"/>
          <w:sz w:val="20"/>
          <w:szCs w:val="20"/>
          <w:lang w:val="es-ES_tradnl" w:eastAsia="es-ES_tradnl"/>
        </w:rPr>
        <w:t>. Alca</w:t>
      </w:r>
      <w:r w:rsidR="00C22C41">
        <w:rPr>
          <w:color w:val="000000" w:themeColor="text1"/>
          <w:sz w:val="20"/>
          <w:szCs w:val="20"/>
          <w:lang w:val="es-ES_tradnl" w:eastAsia="es-ES_tradnl"/>
        </w:rPr>
        <w:t>nzó reconocimiento por su forma de pintar</w:t>
      </w:r>
      <w:r w:rsidRPr="001C306F">
        <w:rPr>
          <w:color w:val="000000" w:themeColor="text1"/>
          <w:sz w:val="20"/>
          <w:szCs w:val="20"/>
          <w:lang w:val="es-ES_tradnl" w:eastAsia="es-ES_tradnl"/>
        </w:rPr>
        <w:t xml:space="preserve"> (</w:t>
      </w:r>
      <w:r w:rsidR="00C22C41">
        <w:rPr>
          <w:color w:val="000000" w:themeColor="text1"/>
          <w:sz w:val="20"/>
          <w:szCs w:val="20"/>
          <w:lang w:val="es-ES_tradnl" w:eastAsia="es-ES_tradnl"/>
        </w:rPr>
        <w:t xml:space="preserve">usa </w:t>
      </w:r>
      <w:hyperlink r:id="rId10" w:tooltip="Dripping" w:history="1">
        <w:r w:rsidRPr="001C306F">
          <w:rPr>
            <w:b/>
            <w:i/>
            <w:iCs/>
            <w:color w:val="000000" w:themeColor="text1"/>
            <w:sz w:val="20"/>
            <w:szCs w:val="20"/>
            <w:lang w:val="es-ES_tradnl" w:eastAsia="es-ES_tradnl"/>
          </w:rPr>
          <w:t>dripping</w:t>
        </w:r>
      </w:hyperlink>
      <w:r w:rsidRPr="001C306F">
        <w:rPr>
          <w:color w:val="000000" w:themeColor="text1"/>
          <w:sz w:val="20"/>
          <w:szCs w:val="20"/>
          <w:lang w:val="es-ES_tradnl" w:eastAsia="es-ES_tradnl"/>
        </w:rPr>
        <w:t xml:space="preserve">). </w:t>
      </w:r>
    </w:p>
    <w:p w:rsidR="00C22C41" w:rsidRDefault="00547A3B" w:rsidP="00547A3B">
      <w:pPr>
        <w:pStyle w:val="NormalWeb"/>
        <w:shd w:val="clear" w:color="auto" w:fill="FFFFFF"/>
        <w:spacing w:before="120" w:beforeAutospacing="0" w:after="120" w:afterAutospacing="0"/>
        <w:rPr>
          <w:color w:val="000000" w:themeColor="text1"/>
          <w:sz w:val="20"/>
          <w:szCs w:val="20"/>
          <w:lang w:val="es-ES_tradnl" w:eastAsia="es-ES_tradnl"/>
        </w:rPr>
      </w:pPr>
      <w:r w:rsidRPr="001C306F">
        <w:rPr>
          <w:color w:val="000000" w:themeColor="text1"/>
          <w:sz w:val="20"/>
          <w:szCs w:val="20"/>
          <w:lang w:val="es-ES_tradnl" w:eastAsia="es-ES_tradnl"/>
        </w:rPr>
        <w:t xml:space="preserve">Fue protegido de </w:t>
      </w:r>
      <w:proofErr w:type="spellStart"/>
      <w:r w:rsidRPr="001C306F">
        <w:rPr>
          <w:b/>
          <w:color w:val="000000" w:themeColor="text1"/>
          <w:sz w:val="20"/>
          <w:szCs w:val="20"/>
          <w:lang w:val="es-ES_tradnl" w:eastAsia="es-ES_tradnl"/>
        </w:rPr>
        <w:t>Peggy</w:t>
      </w:r>
      <w:proofErr w:type="spellEnd"/>
      <w:r w:rsidRPr="001C306F">
        <w:rPr>
          <w:b/>
          <w:color w:val="000000" w:themeColor="text1"/>
          <w:sz w:val="20"/>
          <w:szCs w:val="20"/>
          <w:lang w:val="es-ES_tradnl" w:eastAsia="es-ES_tradnl"/>
        </w:rPr>
        <w:t xml:space="preserve"> Guggenheim</w:t>
      </w:r>
      <w:r w:rsidRPr="001C306F">
        <w:rPr>
          <w:color w:val="000000" w:themeColor="text1"/>
          <w:sz w:val="20"/>
          <w:szCs w:val="20"/>
          <w:lang w:val="es-ES_tradnl" w:eastAsia="es-ES_tradnl"/>
        </w:rPr>
        <w:t xml:space="preserve"> (rica heredera y </w:t>
      </w:r>
      <w:r w:rsidR="00C22C41">
        <w:rPr>
          <w:color w:val="000000" w:themeColor="text1"/>
          <w:sz w:val="20"/>
          <w:szCs w:val="20"/>
          <w:lang w:val="es-ES_tradnl" w:eastAsia="es-ES_tradnl"/>
        </w:rPr>
        <w:t>famosa galerista</w:t>
      </w:r>
      <w:r w:rsidRPr="001C306F">
        <w:rPr>
          <w:color w:val="000000" w:themeColor="text1"/>
          <w:sz w:val="20"/>
          <w:szCs w:val="20"/>
          <w:lang w:val="es-ES_tradnl" w:eastAsia="es-ES_tradnl"/>
        </w:rPr>
        <w:t xml:space="preserve">) </w:t>
      </w:r>
      <w:r w:rsidR="00C22C41">
        <w:rPr>
          <w:color w:val="000000" w:themeColor="text1"/>
          <w:sz w:val="20"/>
          <w:szCs w:val="20"/>
          <w:lang w:val="es-ES_tradnl" w:eastAsia="es-ES_tradnl"/>
        </w:rPr>
        <w:t xml:space="preserve">fue </w:t>
      </w:r>
      <w:r w:rsidR="001C306F" w:rsidRPr="001C306F">
        <w:rPr>
          <w:color w:val="000000" w:themeColor="text1"/>
          <w:sz w:val="20"/>
          <w:szCs w:val="20"/>
          <w:lang w:val="es-ES_tradnl" w:eastAsia="es-ES_tradnl"/>
        </w:rPr>
        <w:t xml:space="preserve">el primer artista norteamericano en exponer en su galería, al que </w:t>
      </w:r>
      <w:r w:rsidRPr="001C306F">
        <w:rPr>
          <w:color w:val="000000" w:themeColor="text1"/>
          <w:sz w:val="20"/>
          <w:szCs w:val="20"/>
          <w:lang w:val="es-ES_tradnl" w:eastAsia="es-ES_tradnl"/>
        </w:rPr>
        <w:t>dio un sueldo mensual, le consiguió la casa de Long Island y lo la</w:t>
      </w:r>
      <w:r w:rsidR="00C22C41">
        <w:rPr>
          <w:color w:val="000000" w:themeColor="text1"/>
          <w:sz w:val="20"/>
          <w:szCs w:val="20"/>
          <w:lang w:val="es-ES_tradnl" w:eastAsia="es-ES_tradnl"/>
        </w:rPr>
        <w:t>nzó a la fama.</w:t>
      </w:r>
    </w:p>
    <w:p w:rsidR="00547A3B" w:rsidRPr="001C306F" w:rsidRDefault="00C22C41" w:rsidP="00547A3B">
      <w:pPr>
        <w:pStyle w:val="NormalWeb"/>
        <w:shd w:val="clear" w:color="auto" w:fill="FFFFFF"/>
        <w:spacing w:before="120" w:beforeAutospacing="0" w:after="120" w:afterAutospacing="0"/>
        <w:rPr>
          <w:color w:val="000000" w:themeColor="text1"/>
          <w:sz w:val="20"/>
          <w:szCs w:val="20"/>
          <w:lang w:val="es-ES_tradnl" w:eastAsia="es-ES_tradnl"/>
        </w:rPr>
      </w:pPr>
      <w:r w:rsidRPr="00C22C41">
        <w:rPr>
          <w:color w:val="000000" w:themeColor="text1"/>
          <w:sz w:val="20"/>
          <w:szCs w:val="20"/>
          <w:lang w:val="es-ES_tradnl" w:eastAsia="es-ES_tradnl"/>
        </w:rPr>
        <w:t>Por otro lado</w:t>
      </w:r>
      <w:r>
        <w:rPr>
          <w:b/>
          <w:color w:val="000000" w:themeColor="text1"/>
          <w:sz w:val="20"/>
          <w:szCs w:val="20"/>
          <w:lang w:val="es-ES_tradnl" w:eastAsia="es-ES_tradnl"/>
        </w:rPr>
        <w:t xml:space="preserve"> </w:t>
      </w:r>
      <w:r w:rsidRPr="00C22C41">
        <w:rPr>
          <w:b/>
          <w:color w:val="000000" w:themeColor="text1"/>
          <w:sz w:val="20"/>
          <w:szCs w:val="20"/>
          <w:lang w:val="es-ES_tradnl" w:eastAsia="es-ES_tradnl"/>
        </w:rPr>
        <w:t>Pollock</w:t>
      </w:r>
      <w:r>
        <w:rPr>
          <w:color w:val="000000" w:themeColor="text1"/>
          <w:sz w:val="20"/>
          <w:szCs w:val="20"/>
          <w:lang w:val="es-ES_tradnl" w:eastAsia="es-ES_tradnl"/>
        </w:rPr>
        <w:t xml:space="preserve"> tuvo que lidiar en su vida </w:t>
      </w:r>
      <w:r w:rsidR="00547A3B" w:rsidRPr="001C306F">
        <w:rPr>
          <w:color w:val="000000" w:themeColor="text1"/>
          <w:sz w:val="20"/>
          <w:szCs w:val="20"/>
          <w:lang w:val="es-ES_tradnl" w:eastAsia="es-ES_tradnl"/>
        </w:rPr>
        <w:t>con su carácter lleno de cambios drásticos de humor (se cree que era bipolar</w:t>
      </w:r>
      <w:r>
        <w:rPr>
          <w:color w:val="000000" w:themeColor="text1"/>
          <w:sz w:val="20"/>
          <w:szCs w:val="20"/>
          <w:lang w:val="es-ES_tradnl" w:eastAsia="es-ES_tradnl"/>
        </w:rPr>
        <w:t>)</w:t>
      </w:r>
      <w:r w:rsidR="00547A3B" w:rsidRPr="001C306F">
        <w:rPr>
          <w:color w:val="000000" w:themeColor="text1"/>
          <w:sz w:val="20"/>
          <w:szCs w:val="20"/>
          <w:lang w:val="es-ES_tradnl" w:eastAsia="es-ES_tradnl"/>
        </w:rPr>
        <w:t xml:space="preserve"> y su alcoholismo (herencia paterna).  </w:t>
      </w:r>
    </w:p>
    <w:p w:rsidR="00547A3B" w:rsidRPr="001C306F" w:rsidRDefault="00547A3B" w:rsidP="00547A3B">
      <w:pPr>
        <w:pStyle w:val="NormalWeb"/>
        <w:shd w:val="clear" w:color="auto" w:fill="FFFFFF"/>
        <w:spacing w:before="120" w:beforeAutospacing="0" w:after="120" w:afterAutospacing="0"/>
        <w:rPr>
          <w:color w:val="000000" w:themeColor="text1"/>
          <w:sz w:val="20"/>
          <w:szCs w:val="20"/>
          <w:lang w:val="es-ES_tradnl" w:eastAsia="es-ES_tradnl"/>
        </w:rPr>
      </w:pPr>
      <w:r w:rsidRPr="001C306F">
        <w:rPr>
          <w:color w:val="000000" w:themeColor="text1"/>
          <w:sz w:val="20"/>
          <w:szCs w:val="20"/>
          <w:lang w:val="es-ES_tradnl" w:eastAsia="es-ES_tradnl"/>
        </w:rPr>
        <w:t>INFLUENCIAS</w:t>
      </w:r>
    </w:p>
    <w:p w:rsidR="009C7B33" w:rsidRPr="001C306F" w:rsidRDefault="00547A3B" w:rsidP="009C7B33">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hAnsi="Times New Roman" w:cs="Times New Roman"/>
          <w:color w:val="000000" w:themeColor="text1"/>
          <w:sz w:val="20"/>
          <w:szCs w:val="20"/>
          <w:lang w:val="es-ES_tradnl" w:eastAsia="es-ES_tradnl"/>
        </w:rPr>
        <w:t xml:space="preserve">Entre sus influencias se aprecia el </w:t>
      </w:r>
      <w:r w:rsidRPr="001C306F">
        <w:rPr>
          <w:rFonts w:ascii="Times New Roman" w:hAnsi="Times New Roman" w:cs="Times New Roman"/>
          <w:b/>
          <w:color w:val="000000" w:themeColor="text1"/>
          <w:sz w:val="20"/>
          <w:szCs w:val="20"/>
          <w:lang w:val="es-ES_tradnl" w:eastAsia="es-ES_tradnl"/>
        </w:rPr>
        <w:t>automatismo surrealista</w:t>
      </w:r>
      <w:r w:rsidRPr="001C306F">
        <w:rPr>
          <w:rFonts w:ascii="Times New Roman" w:hAnsi="Times New Roman" w:cs="Times New Roman"/>
          <w:color w:val="000000" w:themeColor="text1"/>
          <w:sz w:val="20"/>
          <w:szCs w:val="20"/>
          <w:lang w:val="es-ES_tradnl" w:eastAsia="es-ES_tradnl"/>
        </w:rPr>
        <w:t xml:space="preserve"> </w:t>
      </w:r>
      <w:r w:rsidR="00C22C41">
        <w:rPr>
          <w:rFonts w:ascii="Times New Roman" w:hAnsi="Times New Roman" w:cs="Times New Roman"/>
          <w:color w:val="000000" w:themeColor="text1"/>
          <w:sz w:val="20"/>
          <w:szCs w:val="20"/>
          <w:lang w:val="es-ES_tradnl" w:eastAsia="es-ES_tradnl"/>
        </w:rPr>
        <w:t>(</w:t>
      </w:r>
      <w:r w:rsidRPr="001C306F">
        <w:rPr>
          <w:rFonts w:ascii="Times New Roman" w:hAnsi="Times New Roman" w:cs="Times New Roman"/>
          <w:color w:val="000000" w:themeColor="text1"/>
          <w:sz w:val="20"/>
          <w:szCs w:val="20"/>
          <w:lang w:val="es-ES_tradnl" w:eastAsia="es-ES_tradnl"/>
        </w:rPr>
        <w:t xml:space="preserve">que se crea a partir de </w:t>
      </w:r>
      <w:r w:rsidR="00C22C41">
        <w:rPr>
          <w:rFonts w:ascii="Times New Roman" w:hAnsi="Times New Roman" w:cs="Times New Roman"/>
          <w:color w:val="000000" w:themeColor="text1"/>
          <w:sz w:val="20"/>
          <w:szCs w:val="20"/>
          <w:lang w:val="es-ES_tradnl" w:eastAsia="es-ES_tradnl"/>
        </w:rPr>
        <w:t xml:space="preserve">los </w:t>
      </w:r>
      <w:r w:rsidRPr="001C306F">
        <w:rPr>
          <w:rFonts w:ascii="Times New Roman" w:hAnsi="Times New Roman" w:cs="Times New Roman"/>
          <w:color w:val="000000" w:themeColor="text1"/>
          <w:sz w:val="20"/>
          <w:szCs w:val="20"/>
          <w:lang w:val="es-ES_tradnl" w:eastAsia="es-ES_tradnl"/>
        </w:rPr>
        <w:t>rasgos que se hacen inconscientemente</w:t>
      </w:r>
      <w:r w:rsidR="00C22C41">
        <w:rPr>
          <w:rFonts w:ascii="Times New Roman" w:hAnsi="Times New Roman" w:cs="Times New Roman"/>
          <w:color w:val="000000" w:themeColor="text1"/>
          <w:sz w:val="20"/>
          <w:szCs w:val="20"/>
          <w:lang w:val="es-ES_tradnl" w:eastAsia="es-ES_tradnl"/>
        </w:rPr>
        <w:t>)</w:t>
      </w:r>
      <w:r w:rsidRPr="001C306F">
        <w:rPr>
          <w:rFonts w:ascii="Times New Roman" w:hAnsi="Times New Roman" w:cs="Times New Roman"/>
          <w:color w:val="000000" w:themeColor="text1"/>
          <w:sz w:val="20"/>
          <w:szCs w:val="20"/>
          <w:lang w:val="es-ES_tradnl" w:eastAsia="es-ES_tradnl"/>
        </w:rPr>
        <w:t xml:space="preserve">, </w:t>
      </w:r>
      <w:r w:rsidRPr="001C306F">
        <w:rPr>
          <w:rFonts w:ascii="Times New Roman" w:hAnsi="Times New Roman" w:cs="Times New Roman"/>
          <w:b/>
          <w:color w:val="000000" w:themeColor="text1"/>
          <w:sz w:val="20"/>
          <w:szCs w:val="20"/>
          <w:lang w:val="es-ES_tradnl" w:eastAsia="es-ES_tradnl"/>
        </w:rPr>
        <w:t>el muralismo mexicano</w:t>
      </w:r>
      <w:r w:rsidRPr="001C306F">
        <w:rPr>
          <w:rFonts w:ascii="Times New Roman" w:hAnsi="Times New Roman" w:cs="Times New Roman"/>
          <w:color w:val="000000" w:themeColor="text1"/>
          <w:sz w:val="20"/>
          <w:szCs w:val="20"/>
          <w:lang w:val="es-ES_tradnl" w:eastAsia="es-ES_tradnl"/>
        </w:rPr>
        <w:t xml:space="preserve"> (recibió clases experimentales de pintura con el famoso muralista </w:t>
      </w:r>
      <w:r w:rsidRPr="001C306F">
        <w:rPr>
          <w:rFonts w:ascii="Times New Roman" w:hAnsi="Times New Roman" w:cs="Times New Roman"/>
          <w:b/>
          <w:color w:val="000000" w:themeColor="text1"/>
          <w:sz w:val="20"/>
          <w:szCs w:val="20"/>
          <w:lang w:val="es-ES_tradnl" w:eastAsia="es-ES_tradnl"/>
        </w:rPr>
        <w:t>David Alfaro Siqueiros</w:t>
      </w:r>
      <w:r w:rsidRPr="001C306F">
        <w:rPr>
          <w:rFonts w:ascii="Times New Roman" w:hAnsi="Times New Roman" w:cs="Times New Roman"/>
          <w:color w:val="000000" w:themeColor="text1"/>
          <w:sz w:val="20"/>
          <w:szCs w:val="20"/>
          <w:lang w:val="es-ES_tradnl" w:eastAsia="es-ES_tradnl"/>
        </w:rPr>
        <w:t xml:space="preserve">, quien le enseñaría a usar diversos tipos de pinturas acrílicas que le facilitarían su obra, el </w:t>
      </w:r>
      <w:r w:rsidRPr="001C306F">
        <w:rPr>
          <w:rFonts w:ascii="Times New Roman" w:hAnsi="Times New Roman" w:cs="Times New Roman"/>
          <w:b/>
          <w:color w:val="000000" w:themeColor="text1"/>
          <w:sz w:val="20"/>
          <w:szCs w:val="20"/>
          <w:lang w:val="es-ES_tradnl" w:eastAsia="es-ES_tradnl"/>
        </w:rPr>
        <w:t>Greco, Picasso y Miró</w:t>
      </w:r>
      <w:r w:rsidR="00C22C41">
        <w:rPr>
          <w:rFonts w:ascii="Times New Roman" w:hAnsi="Times New Roman" w:cs="Times New Roman"/>
          <w:color w:val="000000" w:themeColor="text1"/>
          <w:sz w:val="20"/>
          <w:szCs w:val="20"/>
          <w:lang w:val="es-ES_tradnl" w:eastAsia="es-ES_tradnl"/>
        </w:rPr>
        <w:t xml:space="preserve">, </w:t>
      </w:r>
      <w:r w:rsidRPr="001C306F">
        <w:rPr>
          <w:rFonts w:ascii="Times New Roman" w:hAnsi="Times New Roman" w:cs="Times New Roman"/>
          <w:color w:val="000000" w:themeColor="text1"/>
          <w:sz w:val="20"/>
          <w:szCs w:val="20"/>
          <w:lang w:val="es-ES_tradnl" w:eastAsia="es-ES_tradnl"/>
        </w:rPr>
        <w:t xml:space="preserve">las </w:t>
      </w:r>
      <w:r w:rsidRPr="001C306F">
        <w:rPr>
          <w:rFonts w:ascii="Times New Roman" w:hAnsi="Times New Roman" w:cs="Times New Roman"/>
          <w:b/>
          <w:color w:val="000000" w:themeColor="text1"/>
          <w:sz w:val="20"/>
          <w:szCs w:val="20"/>
          <w:lang w:val="es-ES_tradnl" w:eastAsia="es-ES_tradnl"/>
        </w:rPr>
        <w:t xml:space="preserve">ceremonias y arte de los indios </w:t>
      </w:r>
      <w:r w:rsidR="00415C54">
        <w:rPr>
          <w:rFonts w:ascii="Times New Roman" w:hAnsi="Times New Roman" w:cs="Times New Roman"/>
          <w:b/>
          <w:color w:val="000000" w:themeColor="text1"/>
          <w:sz w:val="20"/>
          <w:szCs w:val="20"/>
          <w:lang w:val="es-ES_tradnl" w:eastAsia="es-ES_tradnl"/>
        </w:rPr>
        <w:t xml:space="preserve">primitivos </w:t>
      </w:r>
      <w:r w:rsidRPr="001C306F">
        <w:rPr>
          <w:rFonts w:ascii="Times New Roman" w:hAnsi="Times New Roman" w:cs="Times New Roman"/>
          <w:b/>
          <w:color w:val="000000" w:themeColor="text1"/>
          <w:sz w:val="20"/>
          <w:szCs w:val="20"/>
          <w:lang w:val="es-ES_tradnl" w:eastAsia="es-ES_tradnl"/>
        </w:rPr>
        <w:t>americanos</w:t>
      </w:r>
      <w:r w:rsidR="00C22C41">
        <w:rPr>
          <w:rFonts w:ascii="Times New Roman" w:hAnsi="Times New Roman" w:cs="Times New Roman"/>
          <w:color w:val="000000" w:themeColor="text1"/>
          <w:sz w:val="20"/>
          <w:szCs w:val="20"/>
          <w:lang w:val="es-ES_tradnl" w:eastAsia="es-ES_tradnl"/>
        </w:rPr>
        <w:t xml:space="preserve">: </w:t>
      </w:r>
      <w:r w:rsidR="001C306F" w:rsidRPr="001C306F">
        <w:rPr>
          <w:rFonts w:ascii="Times New Roman" w:hAnsi="Times New Roman" w:cs="Times New Roman"/>
          <w:color w:val="000000" w:themeColor="text1"/>
          <w:sz w:val="20"/>
          <w:szCs w:val="20"/>
          <w:lang w:val="es-ES_tradnl" w:eastAsia="es-ES_tradnl"/>
        </w:rPr>
        <w:t xml:space="preserve">sus mitos en vez </w:t>
      </w:r>
      <w:r w:rsidR="00415C54">
        <w:rPr>
          <w:rFonts w:ascii="Times New Roman" w:hAnsi="Times New Roman" w:cs="Times New Roman"/>
          <w:color w:val="000000" w:themeColor="text1"/>
          <w:sz w:val="20"/>
          <w:szCs w:val="20"/>
          <w:lang w:val="es-ES_tradnl" w:eastAsia="es-ES_tradnl"/>
        </w:rPr>
        <w:t xml:space="preserve">de los clásicos y sobre todo </w:t>
      </w:r>
      <w:r w:rsidR="001C306F" w:rsidRPr="001C306F">
        <w:rPr>
          <w:rFonts w:ascii="Times New Roman" w:hAnsi="Times New Roman" w:cs="Times New Roman"/>
          <w:color w:val="000000" w:themeColor="text1"/>
          <w:sz w:val="20"/>
          <w:szCs w:val="20"/>
          <w:lang w:val="es-ES_tradnl" w:eastAsia="es-ES_tradnl"/>
        </w:rPr>
        <w:t>la simplifica</w:t>
      </w:r>
      <w:r w:rsidR="001C306F">
        <w:rPr>
          <w:rFonts w:ascii="Times New Roman" w:hAnsi="Times New Roman" w:cs="Times New Roman"/>
          <w:color w:val="000000" w:themeColor="text1"/>
          <w:sz w:val="20"/>
          <w:szCs w:val="20"/>
          <w:lang w:val="es-ES_tradnl" w:eastAsia="es-ES_tradnl"/>
        </w:rPr>
        <w:t>ción de sus</w:t>
      </w:r>
      <w:r w:rsidR="00775D12">
        <w:rPr>
          <w:rFonts w:ascii="Times New Roman" w:hAnsi="Times New Roman" w:cs="Times New Roman"/>
          <w:color w:val="000000" w:themeColor="text1"/>
          <w:sz w:val="20"/>
          <w:szCs w:val="20"/>
          <w:lang w:val="es-ES_tradnl" w:eastAsia="es-ES_tradnl"/>
        </w:rPr>
        <w:t xml:space="preserve"> formas </w:t>
      </w:r>
      <w:r w:rsidR="001C306F" w:rsidRPr="001C306F">
        <w:rPr>
          <w:rFonts w:ascii="Times New Roman" w:hAnsi="Times New Roman" w:cs="Times New Roman"/>
          <w:color w:val="000000" w:themeColor="text1"/>
          <w:sz w:val="20"/>
          <w:szCs w:val="20"/>
          <w:lang w:val="es-ES_tradnl" w:eastAsia="es-ES_tradnl"/>
        </w:rPr>
        <w:t xml:space="preserve">y </w:t>
      </w:r>
      <w:r w:rsidR="00775D12">
        <w:rPr>
          <w:rFonts w:ascii="Times New Roman" w:hAnsi="Times New Roman" w:cs="Times New Roman"/>
          <w:color w:val="000000" w:themeColor="text1"/>
          <w:sz w:val="20"/>
          <w:szCs w:val="20"/>
          <w:lang w:val="es-ES_tradnl" w:eastAsia="es-ES_tradnl"/>
        </w:rPr>
        <w:t xml:space="preserve">el </w:t>
      </w:r>
      <w:r w:rsidR="001C306F" w:rsidRPr="001C306F">
        <w:rPr>
          <w:rFonts w:ascii="Times New Roman" w:hAnsi="Times New Roman" w:cs="Times New Roman"/>
          <w:color w:val="000000" w:themeColor="text1"/>
          <w:sz w:val="20"/>
          <w:szCs w:val="20"/>
          <w:lang w:val="es-ES_tradnl" w:eastAsia="es-ES_tradnl"/>
        </w:rPr>
        <w:t>colorido brillante</w:t>
      </w:r>
      <w:r w:rsidR="00C22C41">
        <w:rPr>
          <w:rFonts w:ascii="Times New Roman" w:hAnsi="Times New Roman" w:cs="Times New Roman"/>
          <w:color w:val="000000" w:themeColor="text1"/>
          <w:sz w:val="20"/>
          <w:szCs w:val="20"/>
          <w:lang w:val="es-ES_tradnl" w:eastAsia="es-ES_tradnl"/>
        </w:rPr>
        <w:t>. T</w:t>
      </w:r>
      <w:r w:rsidR="001C306F">
        <w:rPr>
          <w:rFonts w:ascii="Times New Roman" w:hAnsi="Times New Roman" w:cs="Times New Roman"/>
          <w:color w:val="000000" w:themeColor="text1"/>
          <w:sz w:val="20"/>
          <w:szCs w:val="20"/>
          <w:lang w:val="es-ES_tradnl" w:eastAsia="es-ES_tradnl"/>
        </w:rPr>
        <w:t xml:space="preserve">ambién </w:t>
      </w:r>
      <w:r w:rsidR="009C7B33" w:rsidRPr="001C306F">
        <w:rPr>
          <w:rFonts w:ascii="Times New Roman" w:hAnsi="Times New Roman" w:cs="Times New Roman"/>
          <w:color w:val="000000" w:themeColor="text1"/>
          <w:sz w:val="20"/>
          <w:szCs w:val="20"/>
          <w:lang w:val="es-ES_tradnl" w:eastAsia="es-ES_tradnl"/>
        </w:rPr>
        <w:t xml:space="preserve">se cree que </w:t>
      </w:r>
      <w:r w:rsidR="00C22C41">
        <w:rPr>
          <w:rFonts w:ascii="Times New Roman" w:hAnsi="Times New Roman" w:cs="Times New Roman"/>
          <w:color w:val="000000" w:themeColor="text1"/>
          <w:sz w:val="20"/>
          <w:szCs w:val="20"/>
          <w:lang w:val="es-ES_tradnl" w:eastAsia="es-ES_tradnl"/>
        </w:rPr>
        <w:t xml:space="preserve">la pintura de </w:t>
      </w:r>
      <w:r w:rsidR="001C306F" w:rsidRPr="001C306F">
        <w:rPr>
          <w:rFonts w:ascii="Times New Roman" w:hAnsi="Times New Roman" w:cs="Times New Roman"/>
          <w:b/>
          <w:color w:val="000000" w:themeColor="text1"/>
          <w:sz w:val="20"/>
          <w:szCs w:val="20"/>
          <w:lang w:val="es-ES_tradnl" w:eastAsia="es-ES_tradnl"/>
        </w:rPr>
        <w:t>JANET SOBEL</w:t>
      </w:r>
      <w:r w:rsidR="001C306F" w:rsidRPr="001C306F">
        <w:rPr>
          <w:rFonts w:ascii="Times New Roman" w:hAnsi="Times New Roman" w:cs="Times New Roman"/>
          <w:color w:val="000000" w:themeColor="text1"/>
          <w:sz w:val="20"/>
          <w:szCs w:val="20"/>
          <w:lang w:val="es-ES_tradnl" w:eastAsia="es-ES_tradnl"/>
        </w:rPr>
        <w:t xml:space="preserve"> </w:t>
      </w:r>
      <w:r w:rsidR="001C306F" w:rsidRPr="001C306F">
        <w:rPr>
          <w:rFonts w:ascii="Times New Roman" w:eastAsia="Times New Roman" w:hAnsi="Times New Roman" w:cs="Times New Roman"/>
          <w:color w:val="000000" w:themeColor="text1"/>
          <w:sz w:val="20"/>
          <w:szCs w:val="20"/>
          <w:lang w:val="es-ES_tradnl" w:eastAsia="es-ES_tradnl"/>
        </w:rPr>
        <w:t>(1894-1968)</w:t>
      </w:r>
      <w:r w:rsidR="001C306F" w:rsidRPr="001C306F">
        <w:rPr>
          <w:rFonts w:ascii="Times New Roman" w:hAnsi="Times New Roman" w:cs="Times New Roman"/>
          <w:color w:val="000000" w:themeColor="text1"/>
          <w:sz w:val="20"/>
          <w:szCs w:val="20"/>
          <w:lang w:val="es-ES_tradnl" w:eastAsia="es-ES_tradnl"/>
        </w:rPr>
        <w:t xml:space="preserve">, </w:t>
      </w:r>
      <w:r w:rsidR="009C7B33" w:rsidRPr="001C306F">
        <w:rPr>
          <w:rFonts w:ascii="Times New Roman" w:eastAsia="Times New Roman" w:hAnsi="Times New Roman" w:cs="Times New Roman"/>
          <w:color w:val="000000" w:themeColor="text1"/>
          <w:sz w:val="20"/>
          <w:szCs w:val="20"/>
          <w:lang w:val="es-ES_tradnl" w:eastAsia="es-ES_tradnl"/>
        </w:rPr>
        <w:t xml:space="preserve">artista ucraniana-estadounidense (originalmente </w:t>
      </w:r>
      <w:proofErr w:type="spellStart"/>
      <w:r w:rsidR="009C7B33" w:rsidRPr="001C306F">
        <w:rPr>
          <w:rFonts w:ascii="Times New Roman" w:eastAsia="Times New Roman" w:hAnsi="Times New Roman" w:cs="Times New Roman"/>
          <w:color w:val="000000" w:themeColor="text1"/>
          <w:sz w:val="20"/>
          <w:szCs w:val="20"/>
          <w:lang w:val="es-ES_tradnl" w:eastAsia="es-ES_tradnl"/>
        </w:rPr>
        <w:t>Jennie</w:t>
      </w:r>
      <w:proofErr w:type="spellEnd"/>
      <w:r w:rsidR="009C7B33" w:rsidRPr="001C306F">
        <w:rPr>
          <w:rFonts w:ascii="Times New Roman" w:eastAsia="Times New Roman" w:hAnsi="Times New Roman" w:cs="Times New Roman"/>
          <w:color w:val="000000" w:themeColor="text1"/>
          <w:sz w:val="20"/>
          <w:szCs w:val="20"/>
          <w:lang w:val="es-ES_tradnl" w:eastAsia="es-ES_tradnl"/>
        </w:rPr>
        <w:t xml:space="preserve"> </w:t>
      </w:r>
      <w:proofErr w:type="spellStart"/>
      <w:r w:rsidR="009C7B33" w:rsidRPr="001C306F">
        <w:rPr>
          <w:rFonts w:ascii="Times New Roman" w:eastAsia="Times New Roman" w:hAnsi="Times New Roman" w:cs="Times New Roman"/>
          <w:color w:val="000000" w:themeColor="text1"/>
          <w:sz w:val="20"/>
          <w:szCs w:val="20"/>
          <w:lang w:val="es-ES_tradnl" w:eastAsia="es-ES_tradnl"/>
        </w:rPr>
        <w:t>Lechovsky</w:t>
      </w:r>
      <w:proofErr w:type="spellEnd"/>
      <w:r w:rsidR="009C7B33" w:rsidRPr="001C306F">
        <w:rPr>
          <w:rFonts w:ascii="Times New Roman" w:eastAsia="Times New Roman" w:hAnsi="Times New Roman" w:cs="Times New Roman"/>
          <w:color w:val="000000" w:themeColor="text1"/>
          <w:sz w:val="20"/>
          <w:szCs w:val="20"/>
          <w:lang w:val="es-ES_tradnl" w:eastAsia="es-ES_tradnl"/>
        </w:rPr>
        <w:t>)</w:t>
      </w:r>
      <w:r w:rsidR="00415C54">
        <w:rPr>
          <w:rFonts w:ascii="Times New Roman" w:eastAsia="Times New Roman" w:hAnsi="Times New Roman" w:cs="Times New Roman"/>
          <w:color w:val="000000" w:themeColor="text1"/>
          <w:sz w:val="20"/>
          <w:szCs w:val="20"/>
          <w:lang w:val="es-ES_tradnl" w:eastAsia="es-ES_tradnl"/>
        </w:rPr>
        <w:t xml:space="preserve"> </w:t>
      </w:r>
      <w:r w:rsidR="00C22C41">
        <w:rPr>
          <w:rFonts w:ascii="Times New Roman" w:eastAsia="Times New Roman" w:hAnsi="Times New Roman" w:cs="Times New Roman"/>
          <w:color w:val="000000" w:themeColor="text1"/>
          <w:sz w:val="20"/>
          <w:szCs w:val="20"/>
          <w:lang w:val="es-ES_tradnl" w:eastAsia="es-ES_tradnl"/>
        </w:rPr>
        <w:t xml:space="preserve">de la galería </w:t>
      </w:r>
      <w:r w:rsidR="00775D12">
        <w:rPr>
          <w:rFonts w:ascii="Times New Roman" w:eastAsia="Times New Roman" w:hAnsi="Times New Roman" w:cs="Times New Roman"/>
          <w:color w:val="000000" w:themeColor="text1"/>
          <w:sz w:val="20"/>
          <w:szCs w:val="20"/>
          <w:lang w:val="es-ES_tradnl" w:eastAsia="es-ES_tradnl"/>
        </w:rPr>
        <w:t xml:space="preserve">de </w:t>
      </w:r>
      <w:proofErr w:type="spellStart"/>
      <w:r w:rsidR="00775D12" w:rsidRPr="00775D12">
        <w:rPr>
          <w:rFonts w:ascii="Times New Roman" w:eastAsia="Times New Roman" w:hAnsi="Times New Roman" w:cs="Times New Roman"/>
          <w:b/>
          <w:color w:val="000000" w:themeColor="text1"/>
          <w:sz w:val="20"/>
          <w:szCs w:val="20"/>
          <w:lang w:val="es-ES_tradnl" w:eastAsia="es-ES_tradnl"/>
        </w:rPr>
        <w:t>Peggy</w:t>
      </w:r>
      <w:proofErr w:type="spellEnd"/>
      <w:r w:rsidR="00775D12">
        <w:rPr>
          <w:rFonts w:ascii="Times New Roman" w:eastAsia="Times New Roman" w:hAnsi="Times New Roman" w:cs="Times New Roman"/>
          <w:color w:val="000000" w:themeColor="text1"/>
          <w:sz w:val="20"/>
          <w:szCs w:val="20"/>
          <w:lang w:val="es-ES_tradnl" w:eastAsia="es-ES_tradnl"/>
        </w:rPr>
        <w:t xml:space="preserve"> y </w:t>
      </w:r>
      <w:r w:rsidR="00415C54">
        <w:rPr>
          <w:rFonts w:ascii="Times New Roman" w:eastAsia="Times New Roman" w:hAnsi="Times New Roman" w:cs="Times New Roman"/>
          <w:color w:val="000000" w:themeColor="text1"/>
          <w:sz w:val="20"/>
          <w:szCs w:val="20"/>
          <w:lang w:val="es-ES_tradnl" w:eastAsia="es-ES_tradnl"/>
        </w:rPr>
        <w:t xml:space="preserve">un poco menos </w:t>
      </w:r>
      <w:r w:rsidR="00775D12">
        <w:rPr>
          <w:rFonts w:ascii="Times New Roman" w:eastAsia="Times New Roman" w:hAnsi="Times New Roman" w:cs="Times New Roman"/>
          <w:color w:val="000000" w:themeColor="text1"/>
          <w:sz w:val="20"/>
          <w:szCs w:val="20"/>
          <w:lang w:val="es-ES_tradnl" w:eastAsia="es-ES_tradnl"/>
        </w:rPr>
        <w:t xml:space="preserve">de </w:t>
      </w:r>
      <w:r w:rsidR="00415C54" w:rsidRPr="00706B24">
        <w:rPr>
          <w:rFonts w:ascii="Times New Roman" w:eastAsia="Times New Roman" w:hAnsi="Times New Roman" w:cs="Times New Roman"/>
          <w:b/>
          <w:color w:val="000000" w:themeColor="text1"/>
          <w:sz w:val="20"/>
          <w:szCs w:val="20"/>
          <w:lang w:val="es-ES_tradnl" w:eastAsia="es-ES_tradnl"/>
        </w:rPr>
        <w:t xml:space="preserve">Klee </w:t>
      </w:r>
      <w:r w:rsidR="00415C54">
        <w:rPr>
          <w:rFonts w:ascii="Times New Roman" w:eastAsia="Times New Roman" w:hAnsi="Times New Roman" w:cs="Times New Roman"/>
          <w:color w:val="000000" w:themeColor="text1"/>
          <w:sz w:val="20"/>
          <w:szCs w:val="20"/>
          <w:lang w:val="es-ES_tradnl" w:eastAsia="es-ES_tradnl"/>
        </w:rPr>
        <w:t xml:space="preserve">o </w:t>
      </w:r>
      <w:r w:rsidR="00415C54" w:rsidRPr="00706B24">
        <w:rPr>
          <w:rFonts w:ascii="Times New Roman" w:eastAsia="Times New Roman" w:hAnsi="Times New Roman" w:cs="Times New Roman"/>
          <w:b/>
          <w:color w:val="000000" w:themeColor="text1"/>
          <w:sz w:val="20"/>
          <w:szCs w:val="20"/>
          <w:lang w:val="es-ES_tradnl" w:eastAsia="es-ES_tradnl"/>
        </w:rPr>
        <w:t>Kandinsky.</w:t>
      </w:r>
    </w:p>
    <w:p w:rsidR="00775D12" w:rsidRDefault="00775D12" w:rsidP="00775D12">
      <w:pPr>
        <w:pStyle w:val="NormalWeb"/>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 xml:space="preserve">Siguió las conferencias que dio el pensador hindú </w:t>
      </w:r>
      <w:proofErr w:type="spellStart"/>
      <w:r w:rsidRPr="00706B24">
        <w:rPr>
          <w:b/>
          <w:color w:val="000000" w:themeColor="text1"/>
          <w:sz w:val="20"/>
          <w:szCs w:val="20"/>
          <w:lang w:val="es-ES_tradnl" w:eastAsia="es-ES_tradnl"/>
        </w:rPr>
        <w:t>Krishnamurti</w:t>
      </w:r>
      <w:proofErr w:type="spellEnd"/>
      <w:r w:rsidRPr="00706B24">
        <w:rPr>
          <w:b/>
          <w:color w:val="000000" w:themeColor="text1"/>
          <w:sz w:val="20"/>
          <w:szCs w:val="20"/>
          <w:lang w:val="es-ES_tradnl" w:eastAsia="es-ES_tradnl"/>
        </w:rPr>
        <w:t xml:space="preserve"> </w:t>
      </w:r>
      <w:r>
        <w:rPr>
          <w:color w:val="000000" w:themeColor="text1"/>
          <w:sz w:val="20"/>
          <w:szCs w:val="20"/>
          <w:lang w:val="es-ES_tradnl" w:eastAsia="es-ES_tradnl"/>
        </w:rPr>
        <w:t xml:space="preserve">en Estados Unidos y siempre tuvo muy presente el panteísmo y la teosofía, se interesó por el chamanismo y la relación entre el hombre y el animal. Entiende al pintor como un chamán, su cuerpo como un canal a través del cual la naturaleza se expande y el arte brota sin obstáculos. </w:t>
      </w:r>
    </w:p>
    <w:p w:rsidR="00415C54" w:rsidRDefault="00547A3B" w:rsidP="00547A3B">
      <w:pPr>
        <w:pStyle w:val="NormalWeb"/>
        <w:shd w:val="clear" w:color="auto" w:fill="FFFFFF"/>
        <w:spacing w:before="120" w:beforeAutospacing="0" w:after="120" w:afterAutospacing="0"/>
        <w:rPr>
          <w:color w:val="000000" w:themeColor="text1"/>
          <w:sz w:val="20"/>
          <w:szCs w:val="20"/>
          <w:lang w:val="es-ES_tradnl" w:eastAsia="es-ES_tradnl"/>
        </w:rPr>
      </w:pPr>
      <w:r w:rsidRPr="001C306F">
        <w:rPr>
          <w:color w:val="000000" w:themeColor="text1"/>
          <w:sz w:val="20"/>
          <w:szCs w:val="20"/>
          <w:lang w:val="es-ES_tradnl" w:eastAsia="es-ES_tradnl"/>
        </w:rPr>
        <w:t xml:space="preserve">Su ascenso a la fama fue posible gracias a </w:t>
      </w:r>
      <w:proofErr w:type="spellStart"/>
      <w:r w:rsidRPr="001C306F">
        <w:rPr>
          <w:b/>
          <w:color w:val="000000" w:themeColor="text1"/>
          <w:sz w:val="20"/>
          <w:szCs w:val="20"/>
          <w:lang w:val="es-ES_tradnl" w:eastAsia="es-ES_tradnl"/>
        </w:rPr>
        <w:t>Peggy</w:t>
      </w:r>
      <w:proofErr w:type="spellEnd"/>
      <w:r w:rsidRPr="001C306F">
        <w:rPr>
          <w:b/>
          <w:color w:val="000000" w:themeColor="text1"/>
          <w:sz w:val="20"/>
          <w:szCs w:val="20"/>
          <w:lang w:val="es-ES_tradnl" w:eastAsia="es-ES_tradnl"/>
        </w:rPr>
        <w:t xml:space="preserve"> Guggenheim</w:t>
      </w:r>
      <w:r w:rsidRPr="001C306F">
        <w:rPr>
          <w:color w:val="000000" w:themeColor="text1"/>
          <w:sz w:val="20"/>
          <w:szCs w:val="20"/>
          <w:lang w:val="es-ES_tradnl" w:eastAsia="es-ES_tradnl"/>
        </w:rPr>
        <w:t xml:space="preserve">, el crítico </w:t>
      </w:r>
      <w:proofErr w:type="spellStart"/>
      <w:r w:rsidRPr="001C306F">
        <w:rPr>
          <w:b/>
          <w:color w:val="000000" w:themeColor="text1"/>
          <w:sz w:val="20"/>
          <w:szCs w:val="20"/>
          <w:lang w:val="es-ES_tradnl" w:eastAsia="es-ES_tradnl"/>
        </w:rPr>
        <w:t>Clement</w:t>
      </w:r>
      <w:proofErr w:type="spellEnd"/>
      <w:r w:rsidRPr="001C306F">
        <w:rPr>
          <w:b/>
          <w:color w:val="000000" w:themeColor="text1"/>
          <w:sz w:val="20"/>
          <w:szCs w:val="20"/>
          <w:lang w:val="es-ES_tradnl" w:eastAsia="es-ES_tradnl"/>
        </w:rPr>
        <w:t xml:space="preserve"> </w:t>
      </w:r>
      <w:proofErr w:type="spellStart"/>
      <w:r w:rsidRPr="001C306F">
        <w:rPr>
          <w:b/>
          <w:color w:val="000000" w:themeColor="text1"/>
          <w:sz w:val="20"/>
          <w:szCs w:val="20"/>
          <w:lang w:val="es-ES_tradnl" w:eastAsia="es-ES_tradnl"/>
        </w:rPr>
        <w:t>Greenberg</w:t>
      </w:r>
      <w:proofErr w:type="spellEnd"/>
      <w:r w:rsidR="00775D12">
        <w:rPr>
          <w:color w:val="000000" w:themeColor="text1"/>
          <w:sz w:val="20"/>
          <w:szCs w:val="20"/>
          <w:lang w:val="es-ES_tradnl" w:eastAsia="es-ES_tradnl"/>
        </w:rPr>
        <w:t>, su amigo y</w:t>
      </w:r>
      <w:r w:rsidRPr="001C306F">
        <w:rPr>
          <w:color w:val="000000" w:themeColor="text1"/>
          <w:sz w:val="20"/>
          <w:szCs w:val="20"/>
          <w:lang w:val="es-ES_tradnl" w:eastAsia="es-ES_tradnl"/>
        </w:rPr>
        <w:t xml:space="preserve"> artista </w:t>
      </w:r>
      <w:r w:rsidRPr="001C306F">
        <w:rPr>
          <w:b/>
          <w:color w:val="000000" w:themeColor="text1"/>
          <w:sz w:val="20"/>
          <w:szCs w:val="20"/>
          <w:lang w:val="es-ES_tradnl" w:eastAsia="es-ES_tradnl"/>
        </w:rPr>
        <w:t>Marcel Duchamp</w:t>
      </w:r>
      <w:r w:rsidRPr="001C306F">
        <w:rPr>
          <w:color w:val="000000" w:themeColor="text1"/>
          <w:sz w:val="20"/>
          <w:szCs w:val="20"/>
          <w:lang w:val="es-ES_tradnl" w:eastAsia="es-ES_tradnl"/>
        </w:rPr>
        <w:t xml:space="preserve"> y la ayuda incondicional de su esposa </w:t>
      </w:r>
      <w:r w:rsidRPr="001C306F">
        <w:rPr>
          <w:b/>
          <w:color w:val="000000" w:themeColor="text1"/>
          <w:sz w:val="20"/>
          <w:szCs w:val="20"/>
          <w:lang w:val="es-ES_tradnl" w:eastAsia="es-ES_tradnl"/>
        </w:rPr>
        <w:t xml:space="preserve">Lee </w:t>
      </w:r>
      <w:proofErr w:type="spellStart"/>
      <w:r w:rsidRPr="001C306F">
        <w:rPr>
          <w:b/>
          <w:color w:val="000000" w:themeColor="text1"/>
          <w:sz w:val="20"/>
          <w:szCs w:val="20"/>
          <w:lang w:val="es-ES_tradnl" w:eastAsia="es-ES_tradnl"/>
        </w:rPr>
        <w:t>Krasner</w:t>
      </w:r>
      <w:proofErr w:type="spellEnd"/>
      <w:r w:rsidRPr="001C306F">
        <w:rPr>
          <w:color w:val="000000" w:themeColor="text1"/>
          <w:sz w:val="20"/>
          <w:szCs w:val="20"/>
          <w:lang w:val="es-ES_tradnl" w:eastAsia="es-ES_tradnl"/>
        </w:rPr>
        <w:t xml:space="preserve">, también </w:t>
      </w:r>
      <w:r w:rsidR="00775D12">
        <w:rPr>
          <w:color w:val="000000" w:themeColor="text1"/>
          <w:sz w:val="20"/>
          <w:szCs w:val="20"/>
          <w:lang w:val="es-ES_tradnl" w:eastAsia="es-ES_tradnl"/>
        </w:rPr>
        <w:t xml:space="preserve">artista </w:t>
      </w:r>
      <w:r w:rsidR="001C306F">
        <w:rPr>
          <w:color w:val="000000" w:themeColor="text1"/>
          <w:sz w:val="20"/>
          <w:szCs w:val="20"/>
          <w:lang w:val="es-ES_tradnl" w:eastAsia="es-ES_tradnl"/>
        </w:rPr>
        <w:t xml:space="preserve">(más conocida que el cuándo se conocieron) </w:t>
      </w:r>
      <w:r w:rsidRPr="001C306F">
        <w:rPr>
          <w:color w:val="000000" w:themeColor="text1"/>
          <w:sz w:val="20"/>
          <w:szCs w:val="20"/>
          <w:lang w:val="es-ES_tradnl" w:eastAsia="es-ES_tradnl"/>
        </w:rPr>
        <w:t xml:space="preserve">que </w:t>
      </w:r>
      <w:r w:rsidR="001C306F">
        <w:rPr>
          <w:color w:val="000000" w:themeColor="text1"/>
          <w:sz w:val="20"/>
          <w:szCs w:val="20"/>
          <w:lang w:val="es-ES_tradnl" w:eastAsia="es-ES_tradnl"/>
        </w:rPr>
        <w:t xml:space="preserve">dejó </w:t>
      </w:r>
      <w:r w:rsidRPr="001C306F">
        <w:rPr>
          <w:color w:val="000000" w:themeColor="text1"/>
          <w:sz w:val="20"/>
          <w:szCs w:val="20"/>
          <w:lang w:val="es-ES_tradnl" w:eastAsia="es-ES_tradnl"/>
        </w:rPr>
        <w:t xml:space="preserve">su carrera para apoyarlo </w:t>
      </w:r>
      <w:r w:rsidR="001C306F">
        <w:rPr>
          <w:color w:val="000000" w:themeColor="text1"/>
          <w:sz w:val="20"/>
          <w:szCs w:val="20"/>
          <w:lang w:val="es-ES_tradnl" w:eastAsia="es-ES_tradnl"/>
        </w:rPr>
        <w:t xml:space="preserve">en la sombra </w:t>
      </w:r>
      <w:r w:rsidRPr="001C306F">
        <w:rPr>
          <w:color w:val="000000" w:themeColor="text1"/>
          <w:sz w:val="20"/>
          <w:szCs w:val="20"/>
          <w:lang w:val="es-ES_tradnl" w:eastAsia="es-ES_tradnl"/>
        </w:rPr>
        <w:t xml:space="preserve">y que fue decisiva en su vida y en su obra. </w:t>
      </w:r>
    </w:p>
    <w:p w:rsidR="00E101DE" w:rsidRDefault="00E101DE" w:rsidP="00547A3B">
      <w:pPr>
        <w:pStyle w:val="NormalWeb"/>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CARACTERÍSTICAS</w:t>
      </w:r>
    </w:p>
    <w:p w:rsidR="002B1346" w:rsidRPr="001C306F" w:rsidRDefault="00415C54" w:rsidP="002B1346">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 xml:space="preserve">Pinta </w:t>
      </w:r>
      <w:r w:rsidR="00547A3B" w:rsidRPr="001C306F">
        <w:rPr>
          <w:color w:val="000000" w:themeColor="text1"/>
          <w:sz w:val="20"/>
          <w:szCs w:val="20"/>
          <w:lang w:val="es-ES_tradnl" w:eastAsia="es-ES_tradnl"/>
        </w:rPr>
        <w:t xml:space="preserve">lienzos </w:t>
      </w:r>
      <w:r>
        <w:rPr>
          <w:color w:val="000000" w:themeColor="text1"/>
          <w:sz w:val="20"/>
          <w:szCs w:val="20"/>
          <w:lang w:val="es-ES_tradnl" w:eastAsia="es-ES_tradnl"/>
        </w:rPr>
        <w:t xml:space="preserve">de </w:t>
      </w:r>
      <w:r w:rsidR="00547A3B" w:rsidRPr="001C306F">
        <w:rPr>
          <w:color w:val="000000" w:themeColor="text1"/>
          <w:sz w:val="20"/>
          <w:szCs w:val="20"/>
          <w:lang w:val="es-ES_tradnl" w:eastAsia="es-ES_tradnl"/>
        </w:rPr>
        <w:t xml:space="preserve">grandes </w:t>
      </w:r>
      <w:r>
        <w:rPr>
          <w:color w:val="000000" w:themeColor="text1"/>
          <w:sz w:val="20"/>
          <w:szCs w:val="20"/>
          <w:lang w:val="es-ES_tradnl" w:eastAsia="es-ES_tradnl"/>
        </w:rPr>
        <w:t>dimensiones</w:t>
      </w:r>
      <w:r w:rsidR="00775D12">
        <w:rPr>
          <w:color w:val="000000" w:themeColor="text1"/>
          <w:sz w:val="20"/>
          <w:szCs w:val="20"/>
          <w:lang w:val="es-ES_tradnl" w:eastAsia="es-ES_tradnl"/>
        </w:rPr>
        <w:t>,</w:t>
      </w:r>
      <w:r>
        <w:rPr>
          <w:color w:val="000000" w:themeColor="text1"/>
          <w:sz w:val="20"/>
          <w:szCs w:val="20"/>
          <w:lang w:val="es-ES_tradnl" w:eastAsia="es-ES_tradnl"/>
        </w:rPr>
        <w:t xml:space="preserve"> </w:t>
      </w:r>
      <w:r w:rsidR="00547A3B" w:rsidRPr="001C306F">
        <w:rPr>
          <w:color w:val="000000" w:themeColor="text1"/>
          <w:sz w:val="20"/>
          <w:szCs w:val="20"/>
          <w:lang w:val="es-ES_tradnl" w:eastAsia="es-ES_tradnl"/>
        </w:rPr>
        <w:t>de tres o cuatro metros</w:t>
      </w:r>
      <w:r w:rsidR="00775D12">
        <w:rPr>
          <w:color w:val="000000" w:themeColor="text1"/>
          <w:sz w:val="20"/>
          <w:szCs w:val="20"/>
          <w:lang w:val="es-ES_tradnl" w:eastAsia="es-ES_tradnl"/>
        </w:rPr>
        <w:t>,</w:t>
      </w:r>
      <w:r w:rsidR="00547A3B" w:rsidRPr="001C306F">
        <w:rPr>
          <w:color w:val="000000" w:themeColor="text1"/>
          <w:sz w:val="20"/>
          <w:szCs w:val="20"/>
          <w:lang w:val="es-ES_tradnl" w:eastAsia="es-ES_tradnl"/>
        </w:rPr>
        <w:t xml:space="preserve"> en el suelo lo que le permitía moverse libremente, </w:t>
      </w:r>
      <w:r w:rsidR="00547A3B" w:rsidRPr="00775D12">
        <w:rPr>
          <w:b/>
          <w:color w:val="000000" w:themeColor="text1"/>
          <w:sz w:val="20"/>
          <w:szCs w:val="20"/>
          <w:lang w:val="es-ES_tradnl" w:eastAsia="es-ES_tradnl"/>
        </w:rPr>
        <w:t>no usa caballete</w:t>
      </w:r>
      <w:r w:rsidR="00547A3B" w:rsidRPr="001C306F">
        <w:rPr>
          <w:color w:val="000000" w:themeColor="text1"/>
          <w:sz w:val="20"/>
          <w:szCs w:val="20"/>
          <w:lang w:val="es-ES_tradnl" w:eastAsia="es-ES_tradnl"/>
        </w:rPr>
        <w:t xml:space="preserve">, </w:t>
      </w:r>
      <w:r w:rsidR="002B1346">
        <w:rPr>
          <w:color w:val="000000" w:themeColor="text1"/>
          <w:sz w:val="20"/>
          <w:szCs w:val="20"/>
          <w:lang w:val="es-ES_tradnl" w:eastAsia="es-ES_tradnl"/>
        </w:rPr>
        <w:t xml:space="preserve">por lo que </w:t>
      </w:r>
      <w:r w:rsidR="00547A3B" w:rsidRPr="001C306F">
        <w:rPr>
          <w:color w:val="000000" w:themeColor="text1"/>
          <w:sz w:val="20"/>
          <w:szCs w:val="20"/>
          <w:lang w:val="es-ES_tradnl" w:eastAsia="es-ES_tradnl"/>
        </w:rPr>
        <w:t>rompe las convenciones pictóricas traslada</w:t>
      </w:r>
      <w:r w:rsidR="002B1346">
        <w:rPr>
          <w:color w:val="000000" w:themeColor="text1"/>
          <w:sz w:val="20"/>
          <w:szCs w:val="20"/>
          <w:lang w:val="es-ES_tradnl" w:eastAsia="es-ES_tradnl"/>
        </w:rPr>
        <w:t>ndo lo vertical a lo horizontal, por ot</w:t>
      </w:r>
      <w:r w:rsidR="00775D12">
        <w:rPr>
          <w:color w:val="000000" w:themeColor="text1"/>
          <w:sz w:val="20"/>
          <w:szCs w:val="20"/>
          <w:lang w:val="es-ES_tradnl" w:eastAsia="es-ES_tradnl"/>
        </w:rPr>
        <w:t>ro lado lo</w:t>
      </w:r>
      <w:r w:rsidR="002B1346">
        <w:rPr>
          <w:color w:val="000000" w:themeColor="text1"/>
          <w:sz w:val="20"/>
          <w:szCs w:val="20"/>
          <w:lang w:val="es-ES_tradnl" w:eastAsia="es-ES_tradnl"/>
        </w:rPr>
        <w:t xml:space="preserve">s </w:t>
      </w:r>
      <w:r w:rsidR="00775D12">
        <w:rPr>
          <w:color w:val="000000" w:themeColor="text1"/>
          <w:sz w:val="20"/>
          <w:szCs w:val="20"/>
          <w:lang w:val="es-ES_tradnl" w:eastAsia="es-ES_tradnl"/>
        </w:rPr>
        <w:t xml:space="preserve">cuadros enormes </w:t>
      </w:r>
      <w:r w:rsidR="002B1346">
        <w:rPr>
          <w:color w:val="000000" w:themeColor="text1"/>
          <w:sz w:val="20"/>
          <w:szCs w:val="20"/>
          <w:lang w:val="es-ES_tradnl" w:eastAsia="es-ES_tradnl"/>
        </w:rPr>
        <w:t>incluyen al espectador en la obra.</w:t>
      </w:r>
    </w:p>
    <w:p w:rsidR="00547A3B" w:rsidRPr="002B1346" w:rsidRDefault="00547A3B" w:rsidP="002B1346">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sidRPr="002B1346">
        <w:rPr>
          <w:color w:val="000000" w:themeColor="text1"/>
          <w:sz w:val="20"/>
          <w:szCs w:val="20"/>
          <w:lang w:val="es-ES_tradnl" w:eastAsia="es-ES_tradnl"/>
        </w:rPr>
        <w:lastRenderedPageBreak/>
        <w:t xml:space="preserve">Usa una nueva técnica: </w:t>
      </w:r>
      <w:r w:rsidRPr="002B1346">
        <w:rPr>
          <w:b/>
          <w:color w:val="000000" w:themeColor="text1"/>
          <w:sz w:val="20"/>
          <w:szCs w:val="20"/>
          <w:lang w:val="es-ES_tradnl" w:eastAsia="es-ES_tradnl"/>
        </w:rPr>
        <w:t>el dripping</w:t>
      </w:r>
      <w:r w:rsidRPr="002B1346">
        <w:rPr>
          <w:color w:val="000000" w:themeColor="text1"/>
          <w:sz w:val="20"/>
          <w:szCs w:val="20"/>
          <w:lang w:val="es-ES_tradnl" w:eastAsia="es-ES_tradnl"/>
        </w:rPr>
        <w:t>, con el lienzo sobre el suelo se iba moviendo, caminando y saltando a su alrededor sin parar (como en un trance) tirando la pintura</w:t>
      </w:r>
      <w:r w:rsidR="009C7B33" w:rsidRPr="002B1346">
        <w:rPr>
          <w:color w:val="000000" w:themeColor="text1"/>
          <w:sz w:val="20"/>
          <w:szCs w:val="20"/>
          <w:lang w:val="es-ES_tradnl" w:eastAsia="es-ES_tradnl"/>
        </w:rPr>
        <w:t>,</w:t>
      </w:r>
      <w:r w:rsidRPr="002B1346">
        <w:rPr>
          <w:color w:val="000000" w:themeColor="text1"/>
          <w:sz w:val="20"/>
          <w:szCs w:val="20"/>
          <w:lang w:val="es-ES_tradnl" w:eastAsia="es-ES_tradnl"/>
        </w:rPr>
        <w:t xml:space="preserve"> para lo que usaba pinceles endurecidos, varas, latas agujereadas o jeringas, </w:t>
      </w:r>
      <w:r w:rsidR="00AC21FB" w:rsidRPr="002B1346">
        <w:rPr>
          <w:color w:val="000000" w:themeColor="text1"/>
          <w:sz w:val="20"/>
          <w:szCs w:val="20"/>
          <w:lang w:val="es-ES_tradnl" w:eastAsia="es-ES_tradnl"/>
        </w:rPr>
        <w:t xml:space="preserve">no hay tema, no representaba </w:t>
      </w:r>
      <w:r w:rsidRPr="002B1346">
        <w:rPr>
          <w:color w:val="000000" w:themeColor="text1"/>
          <w:sz w:val="20"/>
          <w:szCs w:val="20"/>
          <w:lang w:val="es-ES_tradnl" w:eastAsia="es-ES_tradnl"/>
        </w:rPr>
        <w:t>objetos ni ideas</w:t>
      </w:r>
      <w:r w:rsidR="002B1346">
        <w:rPr>
          <w:color w:val="000000" w:themeColor="text1"/>
          <w:sz w:val="20"/>
          <w:szCs w:val="20"/>
          <w:lang w:val="es-ES_tradnl" w:eastAsia="es-ES_tradnl"/>
        </w:rPr>
        <w:t>,</w:t>
      </w:r>
      <w:r w:rsidRPr="002B1346">
        <w:rPr>
          <w:color w:val="000000" w:themeColor="text1"/>
          <w:sz w:val="20"/>
          <w:szCs w:val="20"/>
          <w:lang w:val="es-ES_tradnl" w:eastAsia="es-ES_tradnl"/>
        </w:rPr>
        <w:t xml:space="preserve"> sino el acto de pintar.</w:t>
      </w:r>
    </w:p>
    <w:p w:rsidR="00AC21FB" w:rsidRPr="001C306F" w:rsidRDefault="00775D12" w:rsidP="00AC21FB">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A</w:t>
      </w:r>
      <w:r w:rsidR="00547A3B" w:rsidRPr="00AC21FB">
        <w:rPr>
          <w:color w:val="000000" w:themeColor="text1"/>
          <w:sz w:val="20"/>
          <w:szCs w:val="20"/>
          <w:lang w:val="es-ES_tradnl" w:eastAsia="es-ES_tradnl"/>
        </w:rPr>
        <w:t xml:space="preserve">l </w:t>
      </w:r>
      <w:r w:rsidR="009C7B33" w:rsidRPr="00AC21FB">
        <w:rPr>
          <w:color w:val="000000" w:themeColor="text1"/>
          <w:sz w:val="20"/>
          <w:szCs w:val="20"/>
          <w:lang w:val="es-ES_tradnl" w:eastAsia="es-ES_tradnl"/>
        </w:rPr>
        <w:t xml:space="preserve">incorporar el </w:t>
      </w:r>
      <w:r w:rsidR="00547A3B" w:rsidRPr="00AC21FB">
        <w:rPr>
          <w:color w:val="000000" w:themeColor="text1"/>
          <w:sz w:val="20"/>
          <w:szCs w:val="20"/>
          <w:lang w:val="es-ES_tradnl" w:eastAsia="es-ES_tradnl"/>
        </w:rPr>
        <w:t>a</w:t>
      </w:r>
      <w:r w:rsidR="00570CB0">
        <w:rPr>
          <w:color w:val="000000" w:themeColor="text1"/>
          <w:sz w:val="20"/>
          <w:szCs w:val="20"/>
          <w:lang w:val="es-ES_tradnl" w:eastAsia="es-ES_tradnl"/>
        </w:rPr>
        <w:t xml:space="preserve">cto de pintar dentro de la obra </w:t>
      </w:r>
      <w:r w:rsidR="00547A3B" w:rsidRPr="00AC21FB">
        <w:rPr>
          <w:color w:val="000000" w:themeColor="text1"/>
          <w:sz w:val="20"/>
          <w:szCs w:val="20"/>
          <w:lang w:val="es-ES_tradnl" w:eastAsia="es-ES_tradnl"/>
        </w:rPr>
        <w:t xml:space="preserve">se le llama </w:t>
      </w:r>
      <w:r w:rsidR="00547A3B" w:rsidRPr="00AC21FB">
        <w:rPr>
          <w:b/>
          <w:color w:val="000000" w:themeColor="text1"/>
          <w:sz w:val="20"/>
          <w:szCs w:val="20"/>
          <w:lang w:val="es-ES_tradnl" w:eastAsia="es-ES_tradnl"/>
        </w:rPr>
        <w:t>pintura de acción o Action Painting,</w:t>
      </w:r>
      <w:r w:rsidR="00547A3B" w:rsidRPr="00AC21FB">
        <w:rPr>
          <w:color w:val="000000" w:themeColor="text1"/>
          <w:sz w:val="20"/>
          <w:szCs w:val="20"/>
          <w:lang w:val="es-ES_tradnl" w:eastAsia="es-ES_tradnl"/>
        </w:rPr>
        <w:t xml:space="preserve"> se re</w:t>
      </w:r>
      <w:r>
        <w:rPr>
          <w:color w:val="000000" w:themeColor="text1"/>
          <w:sz w:val="20"/>
          <w:szCs w:val="20"/>
          <w:lang w:val="es-ES_tradnl" w:eastAsia="es-ES_tradnl"/>
        </w:rPr>
        <w:t>aliza en el momento y ello hace que se una</w:t>
      </w:r>
      <w:r w:rsidR="00547A3B" w:rsidRPr="00AC21FB">
        <w:rPr>
          <w:color w:val="000000" w:themeColor="text1"/>
          <w:sz w:val="20"/>
          <w:szCs w:val="20"/>
          <w:lang w:val="es-ES_tradnl" w:eastAsia="es-ES_tradnl"/>
        </w:rPr>
        <w:t xml:space="preserve"> con la performance al usar una acción, el cuerpo y el lienzo como soporte.</w:t>
      </w:r>
      <w:r w:rsidR="00415C54" w:rsidRPr="00AC21FB">
        <w:rPr>
          <w:color w:val="000000" w:themeColor="text1"/>
          <w:sz w:val="20"/>
          <w:szCs w:val="20"/>
          <w:lang w:val="es-ES_tradnl" w:eastAsia="es-ES_tradnl"/>
        </w:rPr>
        <w:t xml:space="preserve"> </w:t>
      </w:r>
      <w:r w:rsidR="00AC21FB">
        <w:rPr>
          <w:color w:val="000000" w:themeColor="text1"/>
          <w:sz w:val="20"/>
          <w:szCs w:val="20"/>
          <w:lang w:val="es-ES_tradnl" w:eastAsia="es-ES_tradnl"/>
        </w:rPr>
        <w:t xml:space="preserve">El </w:t>
      </w:r>
      <w:r>
        <w:rPr>
          <w:color w:val="000000" w:themeColor="text1"/>
          <w:sz w:val="20"/>
          <w:szCs w:val="20"/>
          <w:lang w:val="es-ES_tradnl" w:eastAsia="es-ES_tradnl"/>
        </w:rPr>
        <w:t>tema artístico es el acto</w:t>
      </w:r>
      <w:r w:rsidR="00570CB0">
        <w:rPr>
          <w:color w:val="000000" w:themeColor="text1"/>
          <w:sz w:val="20"/>
          <w:szCs w:val="20"/>
          <w:lang w:val="es-ES_tradnl" w:eastAsia="es-ES_tradnl"/>
        </w:rPr>
        <w:t xml:space="preserve"> con ello crea una nueva estética, la estética de la acción.</w:t>
      </w:r>
    </w:p>
    <w:p w:rsidR="00547A3B" w:rsidRPr="00AC21FB" w:rsidRDefault="00547A3B" w:rsidP="00AC21FB">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sidRPr="00AC21FB">
        <w:rPr>
          <w:color w:val="000000" w:themeColor="text1"/>
          <w:sz w:val="20"/>
          <w:szCs w:val="20"/>
          <w:lang w:val="es-ES_tradnl" w:eastAsia="es-ES_tradnl"/>
        </w:rPr>
        <w:t>No solo usa óleo sino pinturas industriales ya preparadas</w:t>
      </w:r>
      <w:r w:rsidR="00570CB0">
        <w:rPr>
          <w:color w:val="000000" w:themeColor="text1"/>
          <w:sz w:val="20"/>
          <w:szCs w:val="20"/>
          <w:lang w:val="es-ES_tradnl" w:eastAsia="es-ES_tradnl"/>
        </w:rPr>
        <w:t xml:space="preserve">; pinturas de aluminio, </w:t>
      </w:r>
      <w:r w:rsidR="00570CB0" w:rsidRPr="00AC21FB">
        <w:rPr>
          <w:color w:val="000000" w:themeColor="text1"/>
          <w:sz w:val="20"/>
          <w:szCs w:val="20"/>
          <w:lang w:val="es-ES_tradnl" w:eastAsia="es-ES_tradnl"/>
        </w:rPr>
        <w:t>esmaltes</w:t>
      </w:r>
      <w:r w:rsidR="00570CB0">
        <w:rPr>
          <w:color w:val="000000" w:themeColor="text1"/>
          <w:sz w:val="20"/>
          <w:szCs w:val="20"/>
          <w:lang w:val="es-ES_tradnl" w:eastAsia="es-ES_tradnl"/>
        </w:rPr>
        <w:t xml:space="preserve">…y otros materiales como vidrios y arena. </w:t>
      </w:r>
      <w:r w:rsidR="00415C54" w:rsidRPr="00AC21FB">
        <w:rPr>
          <w:color w:val="000000" w:themeColor="text1"/>
          <w:sz w:val="20"/>
          <w:szCs w:val="20"/>
          <w:lang w:val="es-ES_tradnl" w:eastAsia="es-ES_tradnl"/>
        </w:rPr>
        <w:t xml:space="preserve"> </w:t>
      </w:r>
    </w:p>
    <w:p w:rsidR="00547A3B" w:rsidRPr="001C306F" w:rsidRDefault="00547A3B" w:rsidP="00547A3B">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sidRPr="001C306F">
        <w:rPr>
          <w:color w:val="000000" w:themeColor="text1"/>
          <w:sz w:val="20"/>
          <w:szCs w:val="20"/>
          <w:lang w:val="es-ES_tradnl" w:eastAsia="es-ES_tradnl"/>
        </w:rPr>
        <w:t xml:space="preserve">Aunque parece que </w:t>
      </w:r>
      <w:r w:rsidR="00570CB0">
        <w:rPr>
          <w:color w:val="000000" w:themeColor="text1"/>
          <w:sz w:val="20"/>
          <w:szCs w:val="20"/>
          <w:lang w:val="es-ES_tradnl" w:eastAsia="es-ES_tradnl"/>
        </w:rPr>
        <w:t xml:space="preserve">pinta </w:t>
      </w:r>
      <w:r w:rsidRPr="001C306F">
        <w:rPr>
          <w:color w:val="000000" w:themeColor="text1"/>
          <w:sz w:val="20"/>
          <w:szCs w:val="20"/>
          <w:lang w:val="es-ES_tradnl" w:eastAsia="es-ES_tradnl"/>
        </w:rPr>
        <w:t xml:space="preserve">al azar, era muy consciente de los balances </w:t>
      </w:r>
      <w:r w:rsidR="009C7B33" w:rsidRPr="001C306F">
        <w:rPr>
          <w:color w:val="000000" w:themeColor="text1"/>
          <w:sz w:val="20"/>
          <w:szCs w:val="20"/>
          <w:lang w:val="es-ES_tradnl" w:eastAsia="es-ES_tradnl"/>
        </w:rPr>
        <w:t>d</w:t>
      </w:r>
      <w:r w:rsidRPr="001C306F">
        <w:rPr>
          <w:color w:val="000000" w:themeColor="text1"/>
          <w:sz w:val="20"/>
          <w:szCs w:val="20"/>
          <w:lang w:val="es-ES_tradnl" w:eastAsia="es-ES_tradnl"/>
        </w:rPr>
        <w:t>e color, cantidades de chorreado en cada sección del cuadro y composición, cuidaba los detalles</w:t>
      </w:r>
      <w:r w:rsidR="009C7B33" w:rsidRPr="001C306F">
        <w:rPr>
          <w:color w:val="000000" w:themeColor="text1"/>
          <w:sz w:val="20"/>
          <w:szCs w:val="20"/>
          <w:lang w:val="es-ES_tradnl" w:eastAsia="es-ES_tradnl"/>
        </w:rPr>
        <w:t>, hacía bocetos</w:t>
      </w:r>
      <w:r w:rsidRPr="001C306F">
        <w:rPr>
          <w:color w:val="000000" w:themeColor="text1"/>
          <w:sz w:val="20"/>
          <w:szCs w:val="20"/>
          <w:lang w:val="es-ES_tradnl" w:eastAsia="es-ES_tradnl"/>
        </w:rPr>
        <w:t xml:space="preserve"> y remataba las obras.</w:t>
      </w:r>
    </w:p>
    <w:p w:rsidR="00570CB0" w:rsidRDefault="009C7B33" w:rsidP="00706B24">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sidRPr="00570CB0">
        <w:rPr>
          <w:color w:val="000000" w:themeColor="text1"/>
          <w:sz w:val="20"/>
          <w:szCs w:val="20"/>
          <w:lang w:val="es-ES_tradnl" w:eastAsia="es-ES_tradnl"/>
        </w:rPr>
        <w:t>Rompe con la representación</w:t>
      </w:r>
      <w:r w:rsidR="00547A3B" w:rsidRPr="00570CB0">
        <w:rPr>
          <w:color w:val="000000" w:themeColor="text1"/>
          <w:sz w:val="20"/>
          <w:szCs w:val="20"/>
          <w:lang w:val="es-ES_tradnl" w:eastAsia="es-ES_tradnl"/>
        </w:rPr>
        <w:t xml:space="preserve"> anterior, </w:t>
      </w:r>
      <w:r w:rsidR="00570CB0" w:rsidRPr="00570CB0">
        <w:rPr>
          <w:color w:val="000000" w:themeColor="text1"/>
          <w:sz w:val="20"/>
          <w:szCs w:val="20"/>
          <w:lang w:val="es-ES_tradnl" w:eastAsia="es-ES_tradnl"/>
        </w:rPr>
        <w:t>rompe totalmente con la tradición, sus obras no tienen arriba ni</w:t>
      </w:r>
      <w:r w:rsidR="005A5678" w:rsidRPr="00570CB0">
        <w:rPr>
          <w:color w:val="000000" w:themeColor="text1"/>
          <w:sz w:val="20"/>
          <w:szCs w:val="20"/>
          <w:lang w:val="es-ES_tradnl" w:eastAsia="es-ES_tradnl"/>
        </w:rPr>
        <w:t xml:space="preserve"> abajo, </w:t>
      </w:r>
      <w:r w:rsidR="00547A3B" w:rsidRPr="00570CB0">
        <w:rPr>
          <w:color w:val="000000" w:themeColor="text1"/>
          <w:sz w:val="20"/>
          <w:szCs w:val="20"/>
          <w:lang w:val="es-ES_tradnl" w:eastAsia="es-ES_tradnl"/>
        </w:rPr>
        <w:t>prescinde de la perspec</w:t>
      </w:r>
      <w:r w:rsidR="005A5678" w:rsidRPr="00570CB0">
        <w:rPr>
          <w:color w:val="000000" w:themeColor="text1"/>
          <w:sz w:val="20"/>
          <w:szCs w:val="20"/>
          <w:lang w:val="es-ES_tradnl" w:eastAsia="es-ES_tradnl"/>
        </w:rPr>
        <w:t>tiva, de la forma, de la escala..</w:t>
      </w:r>
      <w:r w:rsidR="00547A3B" w:rsidRPr="00570CB0">
        <w:rPr>
          <w:color w:val="000000" w:themeColor="text1"/>
          <w:sz w:val="20"/>
          <w:szCs w:val="20"/>
          <w:lang w:val="es-ES_tradnl" w:eastAsia="es-ES_tradnl"/>
        </w:rPr>
        <w:t>.</w:t>
      </w:r>
      <w:r w:rsidR="00AC21FB" w:rsidRPr="00570CB0">
        <w:rPr>
          <w:color w:val="000000" w:themeColor="text1"/>
          <w:sz w:val="20"/>
          <w:szCs w:val="20"/>
          <w:lang w:val="es-ES_tradnl" w:eastAsia="es-ES_tradnl"/>
        </w:rPr>
        <w:t xml:space="preserve"> </w:t>
      </w:r>
      <w:r w:rsidR="006C7378" w:rsidRPr="001C306F">
        <w:rPr>
          <w:color w:val="000000" w:themeColor="text1"/>
          <w:sz w:val="20"/>
          <w:szCs w:val="20"/>
          <w:lang w:val="es-ES_tradnl" w:eastAsia="es-ES_tradnl"/>
        </w:rPr>
        <w:t xml:space="preserve">En su esfuerzo por evadir la búsqueda de elementos figurativos por parte del espectador, </w:t>
      </w:r>
      <w:r w:rsidR="006C7378" w:rsidRPr="001C306F">
        <w:rPr>
          <w:b/>
          <w:color w:val="000000" w:themeColor="text1"/>
          <w:sz w:val="20"/>
          <w:szCs w:val="20"/>
          <w:lang w:val="es-ES_tradnl" w:eastAsia="es-ES_tradnl"/>
        </w:rPr>
        <w:t>Pollock</w:t>
      </w:r>
      <w:r w:rsidR="006C7378" w:rsidRPr="001C306F">
        <w:rPr>
          <w:color w:val="000000" w:themeColor="text1"/>
          <w:sz w:val="20"/>
          <w:szCs w:val="20"/>
          <w:lang w:val="es-ES_tradnl" w:eastAsia="es-ES_tradnl"/>
        </w:rPr>
        <w:t xml:space="preserve"> abandonó los títulos y comenzó a numerar sus obras.</w:t>
      </w:r>
      <w:r w:rsidR="006C7378">
        <w:rPr>
          <w:color w:val="000000" w:themeColor="text1"/>
          <w:sz w:val="20"/>
          <w:szCs w:val="20"/>
          <w:lang w:val="es-ES_tradnl" w:eastAsia="es-ES_tradnl"/>
        </w:rPr>
        <w:t xml:space="preserve"> Los números son neutrales.</w:t>
      </w:r>
    </w:p>
    <w:p w:rsidR="00547A3B" w:rsidRPr="00570CB0" w:rsidRDefault="00547A3B" w:rsidP="00706B24">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sidRPr="00570CB0">
        <w:rPr>
          <w:color w:val="000000" w:themeColor="text1"/>
          <w:sz w:val="20"/>
          <w:szCs w:val="20"/>
          <w:lang w:val="es-ES_tradnl" w:eastAsia="es-ES_tradnl"/>
        </w:rPr>
        <w:t xml:space="preserve">Usa </w:t>
      </w:r>
      <w:r w:rsidR="00AC21FB" w:rsidRPr="00570CB0">
        <w:rPr>
          <w:color w:val="000000" w:themeColor="text1"/>
          <w:sz w:val="20"/>
          <w:szCs w:val="20"/>
          <w:lang w:val="es-ES_tradnl" w:eastAsia="es-ES_tradnl"/>
        </w:rPr>
        <w:t xml:space="preserve">muchas el </w:t>
      </w:r>
      <w:proofErr w:type="spellStart"/>
      <w:r w:rsidR="00AC21FB" w:rsidRPr="00570CB0">
        <w:rPr>
          <w:b/>
          <w:color w:val="000000" w:themeColor="text1"/>
          <w:sz w:val="20"/>
          <w:szCs w:val="20"/>
          <w:lang w:val="es-ES_tradnl" w:eastAsia="es-ES_tradnl"/>
        </w:rPr>
        <w:t>All</w:t>
      </w:r>
      <w:proofErr w:type="spellEnd"/>
      <w:r w:rsidR="00AC21FB" w:rsidRPr="00570CB0">
        <w:rPr>
          <w:b/>
          <w:color w:val="000000" w:themeColor="text1"/>
          <w:sz w:val="20"/>
          <w:szCs w:val="20"/>
          <w:lang w:val="es-ES_tradnl" w:eastAsia="es-ES_tradnl"/>
        </w:rPr>
        <w:t xml:space="preserve"> </w:t>
      </w:r>
      <w:proofErr w:type="spellStart"/>
      <w:r w:rsidR="00AC21FB" w:rsidRPr="00570CB0">
        <w:rPr>
          <w:b/>
          <w:color w:val="000000" w:themeColor="text1"/>
          <w:sz w:val="20"/>
          <w:szCs w:val="20"/>
          <w:lang w:val="es-ES_tradnl" w:eastAsia="es-ES_tradnl"/>
        </w:rPr>
        <w:t>O</w:t>
      </w:r>
      <w:r w:rsidRPr="00570CB0">
        <w:rPr>
          <w:b/>
          <w:color w:val="000000" w:themeColor="text1"/>
          <w:sz w:val="20"/>
          <w:szCs w:val="20"/>
          <w:lang w:val="es-ES_tradnl" w:eastAsia="es-ES_tradnl"/>
        </w:rPr>
        <w:t>ver</w:t>
      </w:r>
      <w:proofErr w:type="spellEnd"/>
      <w:r w:rsidRPr="00570CB0">
        <w:rPr>
          <w:b/>
          <w:color w:val="000000" w:themeColor="text1"/>
          <w:sz w:val="20"/>
          <w:szCs w:val="20"/>
          <w:lang w:val="es-ES_tradnl" w:eastAsia="es-ES_tradnl"/>
        </w:rPr>
        <w:t xml:space="preserve"> Painting</w:t>
      </w:r>
      <w:r w:rsidRPr="00570CB0">
        <w:rPr>
          <w:color w:val="000000" w:themeColor="text1"/>
          <w:sz w:val="20"/>
          <w:szCs w:val="20"/>
          <w:lang w:val="es-ES_tradnl" w:eastAsia="es-ES_tradnl"/>
        </w:rPr>
        <w:t>, l</w:t>
      </w:r>
      <w:r w:rsidR="00570CB0">
        <w:rPr>
          <w:color w:val="000000" w:themeColor="text1"/>
          <w:sz w:val="20"/>
          <w:szCs w:val="20"/>
          <w:lang w:val="es-ES_tradnl" w:eastAsia="es-ES_tradnl"/>
        </w:rPr>
        <w:t>a pintura abarca todo el cuadro, t</w:t>
      </w:r>
      <w:r w:rsidR="00570CB0" w:rsidRPr="00570CB0">
        <w:rPr>
          <w:color w:val="000000" w:themeColor="text1"/>
          <w:sz w:val="20"/>
          <w:szCs w:val="20"/>
          <w:lang w:val="es-ES_tradnl" w:eastAsia="es-ES_tradnl"/>
        </w:rPr>
        <w:t xml:space="preserve">rata todo el soporte por igual </w:t>
      </w:r>
      <w:r w:rsidRPr="00570CB0">
        <w:rPr>
          <w:color w:val="000000" w:themeColor="text1"/>
          <w:sz w:val="20"/>
          <w:szCs w:val="20"/>
          <w:lang w:val="es-ES_tradnl" w:eastAsia="es-ES_tradnl"/>
        </w:rPr>
        <w:t>e incluso sobrepasa los límites</w:t>
      </w:r>
      <w:r w:rsidR="00570CB0">
        <w:rPr>
          <w:color w:val="000000" w:themeColor="text1"/>
          <w:sz w:val="20"/>
          <w:szCs w:val="20"/>
          <w:lang w:val="es-ES_tradnl" w:eastAsia="es-ES_tradnl"/>
        </w:rPr>
        <w:t>.</w:t>
      </w:r>
      <w:r w:rsidR="00AC21FB" w:rsidRPr="00570CB0">
        <w:rPr>
          <w:color w:val="000000" w:themeColor="text1"/>
          <w:sz w:val="20"/>
          <w:szCs w:val="20"/>
          <w:lang w:val="es-ES_tradnl" w:eastAsia="es-ES_tradnl"/>
        </w:rPr>
        <w:t xml:space="preserve"> </w:t>
      </w:r>
    </w:p>
    <w:p w:rsidR="00570CB0" w:rsidRDefault="00547A3B" w:rsidP="00547A3B">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sidRPr="001C306F">
        <w:rPr>
          <w:color w:val="000000" w:themeColor="text1"/>
          <w:sz w:val="20"/>
          <w:szCs w:val="20"/>
          <w:lang w:val="es-ES_tradnl" w:eastAsia="es-ES_tradnl"/>
        </w:rPr>
        <w:t>Pin</w:t>
      </w:r>
      <w:r w:rsidR="00570CB0">
        <w:rPr>
          <w:color w:val="000000" w:themeColor="text1"/>
          <w:sz w:val="20"/>
          <w:szCs w:val="20"/>
          <w:lang w:val="es-ES_tradnl" w:eastAsia="es-ES_tradnl"/>
        </w:rPr>
        <w:t>taba en tensión para que fluya</w:t>
      </w:r>
      <w:r w:rsidRPr="001C306F">
        <w:rPr>
          <w:color w:val="000000" w:themeColor="text1"/>
          <w:sz w:val="20"/>
          <w:szCs w:val="20"/>
          <w:lang w:val="es-ES_tradnl" w:eastAsia="es-ES_tradnl"/>
        </w:rPr>
        <w:t xml:space="preserve"> su inconsciente. </w:t>
      </w:r>
      <w:r w:rsidR="00AC21FB">
        <w:rPr>
          <w:color w:val="000000" w:themeColor="text1"/>
          <w:sz w:val="20"/>
          <w:szCs w:val="20"/>
          <w:lang w:val="es-ES_tradnl" w:eastAsia="es-ES_tradnl"/>
        </w:rPr>
        <w:t xml:space="preserve">Sus </w:t>
      </w:r>
      <w:r w:rsidR="00570CB0">
        <w:rPr>
          <w:color w:val="000000" w:themeColor="text1"/>
          <w:sz w:val="20"/>
          <w:szCs w:val="20"/>
          <w:lang w:val="es-ES_tradnl" w:eastAsia="es-ES_tradnl"/>
        </w:rPr>
        <w:t>obras están llenas energía, la expresividad emocional y fuerza pictórico del gesto atrapa al espectador</w:t>
      </w:r>
      <w:r w:rsidR="00775D12">
        <w:rPr>
          <w:color w:val="000000" w:themeColor="text1"/>
          <w:sz w:val="20"/>
          <w:szCs w:val="20"/>
          <w:lang w:val="es-ES_tradnl" w:eastAsia="es-ES_tradnl"/>
        </w:rPr>
        <w:t>.</w:t>
      </w:r>
      <w:r w:rsidR="00570CB0" w:rsidRPr="00570CB0">
        <w:rPr>
          <w:color w:val="000000" w:themeColor="text1"/>
          <w:sz w:val="20"/>
          <w:szCs w:val="20"/>
          <w:lang w:val="es-ES_tradnl" w:eastAsia="es-ES_tradnl"/>
        </w:rPr>
        <w:t xml:space="preserve"> </w:t>
      </w:r>
      <w:r w:rsidR="00570CB0">
        <w:rPr>
          <w:color w:val="000000" w:themeColor="text1"/>
          <w:sz w:val="20"/>
          <w:szCs w:val="20"/>
          <w:lang w:val="es-ES_tradnl" w:eastAsia="es-ES_tradnl"/>
        </w:rPr>
        <w:t>Lo importante no es la técnica sino la energía interior.</w:t>
      </w:r>
    </w:p>
    <w:p w:rsidR="00547A3B" w:rsidRDefault="00570CB0" w:rsidP="00547A3B">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Trabaja con el espacio y el tiempo, expresa su interior por lo tanto el cuadro se convierte en único porque refleja ese momento.</w:t>
      </w:r>
    </w:p>
    <w:p w:rsidR="00AC21FB" w:rsidRDefault="00AC21FB" w:rsidP="00547A3B">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 xml:space="preserve">Trataba de representar un arte de su tiempo. Una mezcla entre la fuerza </w:t>
      </w:r>
      <w:r w:rsidR="005D1A9A">
        <w:rPr>
          <w:color w:val="000000" w:themeColor="text1"/>
          <w:sz w:val="20"/>
          <w:szCs w:val="20"/>
          <w:lang w:val="es-ES_tradnl" w:eastAsia="es-ES_tradnl"/>
        </w:rPr>
        <w:t xml:space="preserve">bruta </w:t>
      </w:r>
      <w:r>
        <w:rPr>
          <w:color w:val="000000" w:themeColor="text1"/>
          <w:sz w:val="20"/>
          <w:szCs w:val="20"/>
          <w:lang w:val="es-ES_tradnl" w:eastAsia="es-ES_tradnl"/>
        </w:rPr>
        <w:t>del pionero y la neur</w:t>
      </w:r>
      <w:r w:rsidR="005D1A9A">
        <w:rPr>
          <w:color w:val="000000" w:themeColor="text1"/>
          <w:sz w:val="20"/>
          <w:szCs w:val="20"/>
          <w:lang w:val="es-ES_tradnl" w:eastAsia="es-ES_tradnl"/>
        </w:rPr>
        <w:t xml:space="preserve">osis del habitante de la ciudad moderna. </w:t>
      </w:r>
    </w:p>
    <w:p w:rsidR="00570CB0" w:rsidRDefault="00570CB0" w:rsidP="00706B24">
      <w:pPr>
        <w:pStyle w:val="NormalWeb"/>
        <w:numPr>
          <w:ilvl w:val="0"/>
          <w:numId w:val="3"/>
        </w:numPr>
        <w:shd w:val="clear" w:color="auto" w:fill="FFFFFF"/>
        <w:spacing w:before="120" w:beforeAutospacing="0" w:after="120" w:afterAutospacing="0"/>
        <w:rPr>
          <w:color w:val="000000" w:themeColor="text1"/>
          <w:sz w:val="20"/>
          <w:szCs w:val="20"/>
          <w:lang w:val="es-ES_tradnl" w:eastAsia="es-ES_tradnl"/>
        </w:rPr>
      </w:pPr>
      <w:r w:rsidRPr="00570CB0">
        <w:rPr>
          <w:color w:val="000000" w:themeColor="text1"/>
          <w:sz w:val="20"/>
          <w:szCs w:val="20"/>
          <w:lang w:val="es-ES_tradnl" w:eastAsia="es-ES_tradnl"/>
        </w:rPr>
        <w:t xml:space="preserve">Su obra supone una </w:t>
      </w:r>
      <w:r w:rsidR="005D1A9A" w:rsidRPr="00570CB0">
        <w:rPr>
          <w:color w:val="000000" w:themeColor="text1"/>
          <w:sz w:val="20"/>
          <w:szCs w:val="20"/>
          <w:lang w:val="es-ES_tradnl" w:eastAsia="es-ES_tradnl"/>
        </w:rPr>
        <w:t xml:space="preserve">ruptura radical con tradición europea </w:t>
      </w:r>
      <w:r w:rsidRPr="00570CB0">
        <w:rPr>
          <w:color w:val="000000" w:themeColor="text1"/>
          <w:sz w:val="20"/>
          <w:szCs w:val="20"/>
          <w:lang w:val="es-ES_tradnl" w:eastAsia="es-ES_tradnl"/>
        </w:rPr>
        <w:t>y una</w:t>
      </w:r>
      <w:r>
        <w:rPr>
          <w:color w:val="000000" w:themeColor="text1"/>
          <w:sz w:val="20"/>
          <w:szCs w:val="20"/>
          <w:lang w:val="es-ES_tradnl" w:eastAsia="es-ES_tradnl"/>
        </w:rPr>
        <w:t xml:space="preserve"> reivindicación de lo americano.</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FF0000"/>
          <w:sz w:val="20"/>
          <w:szCs w:val="20"/>
          <w:lang w:val="es-ES_tradnl" w:eastAsia="es-ES_tradnl"/>
        </w:rPr>
      </w:pPr>
    </w:p>
    <w:p w:rsidR="00547A3B" w:rsidRPr="00AC21FB" w:rsidRDefault="00547A3B" w:rsidP="00547A3B">
      <w:pPr>
        <w:pStyle w:val="Ttulo3"/>
        <w:shd w:val="clear" w:color="auto" w:fill="FFFFFF"/>
        <w:spacing w:before="72" w:after="60" w:line="240" w:lineRule="auto"/>
        <w:rPr>
          <w:rFonts w:ascii="Times New Roman" w:eastAsia="Times New Roman" w:hAnsi="Times New Roman" w:cs="Times New Roman"/>
          <w:b/>
          <w:bCs/>
          <w:color w:val="000000" w:themeColor="text1"/>
          <w:szCs w:val="20"/>
          <w:lang w:val="es-ES_tradnl" w:eastAsia="es-ES_tradnl"/>
        </w:rPr>
      </w:pPr>
      <w:r w:rsidRPr="00AC21FB">
        <w:rPr>
          <w:rFonts w:ascii="Times New Roman" w:eastAsia="Times New Roman" w:hAnsi="Times New Roman" w:cs="Times New Roman"/>
          <w:b/>
          <w:bCs/>
          <w:color w:val="000000" w:themeColor="text1"/>
          <w:szCs w:val="20"/>
          <w:lang w:val="es-ES_tradnl" w:eastAsia="es-ES_tradnl"/>
        </w:rPr>
        <w:t>BIOGRAFÍA</w:t>
      </w:r>
    </w:p>
    <w:p w:rsidR="00547A3B" w:rsidRPr="001C306F" w:rsidRDefault="005A5678" w:rsidP="00547A3B">
      <w:pPr>
        <w:pStyle w:val="Ttulo3"/>
        <w:shd w:val="clear" w:color="auto" w:fill="FFFFFF"/>
        <w:spacing w:before="72" w:after="60" w:line="240" w:lineRule="auto"/>
        <w:rPr>
          <w:rFonts w:ascii="Times New Roman" w:eastAsia="Times New Roman" w:hAnsi="Times New Roman" w:cs="Times New Roman"/>
          <w:b/>
          <w:bCs/>
          <w:color w:val="000000" w:themeColor="text1"/>
          <w:sz w:val="20"/>
          <w:szCs w:val="20"/>
          <w:lang w:val="es-ES_tradnl" w:eastAsia="es-ES_tradnl"/>
        </w:rPr>
      </w:pPr>
      <w:r w:rsidRPr="00AC21FB">
        <w:rPr>
          <w:rFonts w:ascii="Times New Roman" w:eastAsia="Times New Roman" w:hAnsi="Times New Roman" w:cs="Times New Roman"/>
          <w:b/>
          <w:bCs/>
          <w:i/>
          <w:color w:val="000000" w:themeColor="text1"/>
          <w:sz w:val="20"/>
          <w:szCs w:val="20"/>
          <w:lang w:val="es-ES_tradnl" w:eastAsia="es-ES_tradnl"/>
        </w:rPr>
        <w:t>PRIMEROS AÑOS</w:t>
      </w:r>
      <w:r w:rsidRPr="001C306F">
        <w:rPr>
          <w:rFonts w:ascii="Times New Roman" w:eastAsia="Times New Roman" w:hAnsi="Times New Roman" w:cs="Times New Roman"/>
          <w:b/>
          <w:bCs/>
          <w:color w:val="000000" w:themeColor="text1"/>
          <w:sz w:val="20"/>
          <w:szCs w:val="20"/>
          <w:lang w:val="es-ES_tradnl" w:eastAsia="es-ES_tradnl"/>
        </w:rPr>
        <w:t xml:space="preserve"> </w:t>
      </w:r>
      <w:r w:rsidR="00547A3B" w:rsidRPr="001C306F">
        <w:rPr>
          <w:rFonts w:ascii="Times New Roman" w:eastAsia="Times New Roman" w:hAnsi="Times New Roman" w:cs="Times New Roman"/>
          <w:b/>
          <w:bCs/>
          <w:color w:val="000000" w:themeColor="text1"/>
          <w:sz w:val="20"/>
          <w:szCs w:val="20"/>
          <w:lang w:val="es-ES_tradnl" w:eastAsia="es-ES_tradnl"/>
        </w:rPr>
        <w:t xml:space="preserve">(1912-1930) </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Nació en </w:t>
      </w:r>
      <w:proofErr w:type="spellStart"/>
      <w:r w:rsidRPr="001C306F">
        <w:rPr>
          <w:rFonts w:ascii="Times New Roman" w:eastAsia="Times New Roman" w:hAnsi="Times New Roman" w:cs="Times New Roman"/>
          <w:color w:val="000000" w:themeColor="text1"/>
          <w:sz w:val="20"/>
          <w:szCs w:val="20"/>
          <w:lang w:val="es-ES_tradnl" w:eastAsia="es-ES_tradnl"/>
        </w:rPr>
        <w:fldChar w:fldCharType="begin"/>
      </w:r>
      <w:r w:rsidRPr="001C306F">
        <w:rPr>
          <w:rFonts w:ascii="Times New Roman" w:eastAsia="Times New Roman" w:hAnsi="Times New Roman" w:cs="Times New Roman"/>
          <w:color w:val="000000" w:themeColor="text1"/>
          <w:sz w:val="20"/>
          <w:szCs w:val="20"/>
          <w:lang w:val="es-ES_tradnl" w:eastAsia="es-ES_tradnl"/>
        </w:rPr>
        <w:instrText xml:space="preserve"> HYPERLINK "https://es.wikipedia.org/wiki/Cody_(Wyoming)" \o "Cody (Wyoming)" </w:instrText>
      </w:r>
      <w:r w:rsidRPr="001C306F">
        <w:rPr>
          <w:rFonts w:ascii="Times New Roman" w:eastAsia="Times New Roman" w:hAnsi="Times New Roman" w:cs="Times New Roman"/>
          <w:color w:val="000000" w:themeColor="text1"/>
          <w:sz w:val="20"/>
          <w:szCs w:val="20"/>
          <w:lang w:val="es-ES_tradnl" w:eastAsia="es-ES_tradnl"/>
        </w:rPr>
        <w:fldChar w:fldCharType="separate"/>
      </w:r>
      <w:r w:rsidRPr="001C306F">
        <w:rPr>
          <w:rFonts w:ascii="Times New Roman" w:eastAsia="Times New Roman" w:hAnsi="Times New Roman" w:cs="Times New Roman"/>
          <w:color w:val="000000" w:themeColor="text1"/>
          <w:sz w:val="20"/>
          <w:szCs w:val="20"/>
          <w:lang w:val="es-ES_tradnl" w:eastAsia="es-ES_tradnl"/>
        </w:rPr>
        <w:t>Cody</w:t>
      </w:r>
      <w:proofErr w:type="spellEnd"/>
      <w:r w:rsidRPr="001C306F">
        <w:rPr>
          <w:rFonts w:ascii="Times New Roman" w:eastAsia="Times New Roman" w:hAnsi="Times New Roman" w:cs="Times New Roman"/>
          <w:color w:val="000000" w:themeColor="text1"/>
          <w:sz w:val="20"/>
          <w:szCs w:val="20"/>
          <w:lang w:val="es-ES_tradnl" w:eastAsia="es-ES_tradnl"/>
        </w:rPr>
        <w:t xml:space="preserve"> (Wyoming)</w:t>
      </w:r>
      <w:r w:rsidRPr="001C306F">
        <w:rPr>
          <w:rFonts w:ascii="Times New Roman" w:eastAsia="Times New Roman" w:hAnsi="Times New Roman" w:cs="Times New Roman"/>
          <w:color w:val="000000" w:themeColor="text1"/>
          <w:sz w:val="20"/>
          <w:szCs w:val="20"/>
          <w:lang w:val="es-ES_tradnl" w:eastAsia="es-ES_tradnl"/>
        </w:rPr>
        <w:fldChar w:fldCharType="end"/>
      </w:r>
      <w:r w:rsidRPr="001C306F">
        <w:rPr>
          <w:rFonts w:ascii="Times New Roman" w:eastAsia="Times New Roman" w:hAnsi="Times New Roman" w:cs="Times New Roman"/>
          <w:color w:val="000000" w:themeColor="text1"/>
          <w:sz w:val="20"/>
          <w:szCs w:val="20"/>
          <w:lang w:val="es-ES_tradnl" w:eastAsia="es-ES_tradnl"/>
        </w:rPr>
        <w:t xml:space="preserve"> en 1912, era el menor de los cinco hijos de </w:t>
      </w:r>
      <w:r w:rsidRPr="001C306F">
        <w:rPr>
          <w:rFonts w:ascii="Times New Roman" w:eastAsia="Times New Roman" w:hAnsi="Times New Roman" w:cs="Times New Roman"/>
          <w:b/>
          <w:color w:val="000000" w:themeColor="text1"/>
          <w:sz w:val="20"/>
          <w:szCs w:val="20"/>
          <w:lang w:val="es-ES_tradnl" w:eastAsia="es-ES_tradnl"/>
        </w:rPr>
        <w:t xml:space="preserve">Stella </w:t>
      </w:r>
      <w:proofErr w:type="spellStart"/>
      <w:r w:rsidRPr="001C306F">
        <w:rPr>
          <w:rFonts w:ascii="Times New Roman" w:eastAsia="Times New Roman" w:hAnsi="Times New Roman" w:cs="Times New Roman"/>
          <w:b/>
          <w:color w:val="000000" w:themeColor="text1"/>
          <w:sz w:val="20"/>
          <w:szCs w:val="20"/>
          <w:lang w:val="es-ES_tradnl" w:eastAsia="es-ES_tradnl"/>
        </w:rPr>
        <w:t>May</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McClure</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y</w:t>
      </w:r>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LeRoy</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Pollock</w:t>
      </w:r>
      <w:r w:rsidRPr="001C306F">
        <w:rPr>
          <w:rFonts w:ascii="Times New Roman" w:eastAsia="Times New Roman" w:hAnsi="Times New Roman" w:cs="Times New Roman"/>
          <w:color w:val="000000" w:themeColor="text1"/>
          <w:sz w:val="20"/>
          <w:szCs w:val="20"/>
          <w:lang w:val="es-ES_tradnl" w:eastAsia="es-ES_tradnl"/>
        </w:rPr>
        <w:t>, oriundos de Iowa</w:t>
      </w:r>
      <w:r w:rsidR="00775D12">
        <w:rPr>
          <w:rFonts w:ascii="Times New Roman" w:eastAsia="Times New Roman" w:hAnsi="Times New Roman" w:cs="Times New Roman"/>
          <w:color w:val="000000" w:themeColor="text1"/>
          <w:sz w:val="20"/>
          <w:szCs w:val="20"/>
          <w:lang w:val="es-ES_tradnl" w:eastAsia="es-ES_tradnl"/>
        </w:rPr>
        <w:t>,</w:t>
      </w:r>
      <w:r w:rsidRPr="001C306F">
        <w:rPr>
          <w:rFonts w:ascii="Times New Roman" w:eastAsia="Times New Roman" w:hAnsi="Times New Roman" w:cs="Times New Roman"/>
          <w:color w:val="000000" w:themeColor="text1"/>
          <w:sz w:val="20"/>
          <w:szCs w:val="20"/>
          <w:lang w:val="es-ES_tradnl" w:eastAsia="es-ES_tradnl"/>
        </w:rPr>
        <w:t xml:space="preserve"> </w:t>
      </w:r>
      <w:hyperlink r:id="rId11" w:tooltip="Presbiterianismo" w:history="1">
        <w:r w:rsidRPr="001C306F">
          <w:rPr>
            <w:rFonts w:ascii="Times New Roman" w:eastAsia="Times New Roman" w:hAnsi="Times New Roman" w:cs="Times New Roman"/>
            <w:color w:val="000000" w:themeColor="text1"/>
            <w:sz w:val="20"/>
            <w:szCs w:val="20"/>
            <w:lang w:val="es-ES_tradnl" w:eastAsia="es-ES_tradnl"/>
          </w:rPr>
          <w:t>presbiterianos</w:t>
        </w:r>
      </w:hyperlink>
      <w:r w:rsidRPr="001C306F">
        <w:rPr>
          <w:rFonts w:ascii="Times New Roman" w:eastAsia="Times New Roman" w:hAnsi="Times New Roman" w:cs="Times New Roman"/>
          <w:color w:val="000000" w:themeColor="text1"/>
          <w:sz w:val="20"/>
          <w:szCs w:val="20"/>
          <w:lang w:val="es-ES_tradnl" w:eastAsia="es-ES_tradnl"/>
        </w:rPr>
        <w:t> y de ascendencia </w:t>
      </w:r>
      <w:hyperlink r:id="rId12" w:tooltip="Irlanda" w:history="1">
        <w:r w:rsidRPr="001C306F">
          <w:rPr>
            <w:rFonts w:ascii="Times New Roman" w:eastAsia="Times New Roman" w:hAnsi="Times New Roman" w:cs="Times New Roman"/>
            <w:color w:val="000000" w:themeColor="text1"/>
            <w:sz w:val="20"/>
            <w:szCs w:val="20"/>
            <w:lang w:val="es-ES_tradnl" w:eastAsia="es-ES_tradnl"/>
          </w:rPr>
          <w:t>irlandesa</w:t>
        </w:r>
      </w:hyperlink>
      <w:r w:rsidRPr="001C306F">
        <w:rPr>
          <w:rFonts w:ascii="Times New Roman" w:eastAsia="Times New Roman" w:hAnsi="Times New Roman" w:cs="Times New Roman"/>
          <w:color w:val="000000" w:themeColor="text1"/>
          <w:sz w:val="20"/>
          <w:szCs w:val="20"/>
          <w:lang w:val="es-ES_tradnl" w:eastAsia="es-ES_tradnl"/>
        </w:rPr>
        <w:t> y </w:t>
      </w:r>
      <w:hyperlink r:id="rId13" w:tooltip="Escocia" w:history="1">
        <w:r w:rsidRPr="001C306F">
          <w:rPr>
            <w:rFonts w:ascii="Times New Roman" w:eastAsia="Times New Roman" w:hAnsi="Times New Roman" w:cs="Times New Roman"/>
            <w:color w:val="000000" w:themeColor="text1"/>
            <w:sz w:val="20"/>
            <w:szCs w:val="20"/>
            <w:lang w:val="es-ES_tradnl" w:eastAsia="es-ES_tradnl"/>
          </w:rPr>
          <w:t>escocesa</w:t>
        </w:r>
      </w:hyperlink>
      <w:r w:rsidRPr="001C306F">
        <w:rPr>
          <w:rFonts w:ascii="Times New Roman" w:eastAsia="Times New Roman" w:hAnsi="Times New Roman" w:cs="Times New Roman"/>
          <w:color w:val="000000" w:themeColor="text1"/>
          <w:sz w:val="20"/>
          <w:szCs w:val="20"/>
          <w:lang w:val="es-ES_tradnl" w:eastAsia="es-ES_tradnl"/>
        </w:rPr>
        <w:t xml:space="preserve">-irlandesa respectivamente. El apellido </w:t>
      </w:r>
      <w:r w:rsidRPr="001C306F">
        <w:rPr>
          <w:rFonts w:ascii="Times New Roman" w:eastAsia="Times New Roman" w:hAnsi="Times New Roman" w:cs="Times New Roman"/>
          <w:b/>
          <w:color w:val="000000" w:themeColor="text1"/>
          <w:sz w:val="20"/>
          <w:szCs w:val="20"/>
          <w:lang w:val="es-ES_tradnl" w:eastAsia="es-ES_tradnl"/>
        </w:rPr>
        <w:t>Pollock</w:t>
      </w:r>
      <w:r w:rsidR="00811E02">
        <w:rPr>
          <w:rFonts w:ascii="Times New Roman" w:eastAsia="Times New Roman" w:hAnsi="Times New Roman" w:cs="Times New Roman"/>
          <w:color w:val="000000" w:themeColor="text1"/>
          <w:sz w:val="20"/>
          <w:szCs w:val="20"/>
          <w:lang w:val="es-ES_tradnl" w:eastAsia="es-ES_tradnl"/>
        </w:rPr>
        <w:t xml:space="preserve"> no es el original</w:t>
      </w:r>
      <w:r w:rsidRPr="001C306F">
        <w:rPr>
          <w:rFonts w:ascii="Times New Roman" w:eastAsia="Times New Roman" w:hAnsi="Times New Roman" w:cs="Times New Roman"/>
          <w:color w:val="000000" w:themeColor="text1"/>
          <w:sz w:val="20"/>
          <w:szCs w:val="20"/>
          <w:lang w:val="es-ES_tradnl" w:eastAsia="es-ES_tradnl"/>
        </w:rPr>
        <w:t xml:space="preserve"> de la familia</w:t>
      </w:r>
      <w:r w:rsidR="00775D12">
        <w:rPr>
          <w:rFonts w:ascii="Times New Roman" w:eastAsia="Times New Roman" w:hAnsi="Times New Roman" w:cs="Times New Roman"/>
          <w:color w:val="000000" w:themeColor="text1"/>
          <w:sz w:val="20"/>
          <w:szCs w:val="20"/>
          <w:lang w:val="es-ES_tradnl" w:eastAsia="es-ES_tradnl"/>
        </w:rPr>
        <w:t>,</w:t>
      </w:r>
      <w:r w:rsidRPr="001C306F">
        <w:rPr>
          <w:rFonts w:ascii="Times New Roman" w:eastAsia="Times New Roman" w:hAnsi="Times New Roman" w:cs="Times New Roman"/>
          <w:color w:val="000000" w:themeColor="text1"/>
          <w:sz w:val="20"/>
          <w:szCs w:val="20"/>
          <w:lang w:val="es-ES_tradnl" w:eastAsia="es-ES_tradnl"/>
        </w:rPr>
        <w:t xml:space="preserve"> que era </w:t>
      </w:r>
      <w:proofErr w:type="spellStart"/>
      <w:r w:rsidRPr="001C306F">
        <w:rPr>
          <w:rFonts w:ascii="Times New Roman" w:eastAsia="Times New Roman" w:hAnsi="Times New Roman" w:cs="Times New Roman"/>
          <w:b/>
          <w:color w:val="000000" w:themeColor="text1"/>
          <w:sz w:val="20"/>
          <w:szCs w:val="20"/>
          <w:lang w:val="es-ES_tradnl" w:eastAsia="es-ES_tradnl"/>
        </w:rPr>
        <w:t>McCok</w:t>
      </w:r>
      <w:proofErr w:type="spellEnd"/>
      <w:r w:rsidRPr="001C306F">
        <w:rPr>
          <w:rFonts w:ascii="Times New Roman" w:eastAsia="Times New Roman" w:hAnsi="Times New Roman" w:cs="Times New Roman"/>
          <w:color w:val="000000" w:themeColor="text1"/>
          <w:sz w:val="20"/>
          <w:szCs w:val="20"/>
          <w:lang w:val="es-ES_tradnl" w:eastAsia="es-ES_tradnl"/>
        </w:rPr>
        <w:t xml:space="preserve">, viene de los padres adoptivos y vecinos de su progenitor que lo acogieron cuando este se quedó huérfano. </w:t>
      </w:r>
      <w:proofErr w:type="spellStart"/>
      <w:r w:rsidRPr="001C306F">
        <w:rPr>
          <w:rFonts w:ascii="Times New Roman" w:eastAsia="Times New Roman" w:hAnsi="Times New Roman" w:cs="Times New Roman"/>
          <w:b/>
          <w:color w:val="000000" w:themeColor="text1"/>
          <w:sz w:val="20"/>
          <w:szCs w:val="20"/>
          <w:lang w:val="es-ES_tradnl" w:eastAsia="es-ES_tradnl"/>
        </w:rPr>
        <w:t>LeRoy</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Pollock</w:t>
      </w:r>
      <w:r w:rsidRPr="001C306F">
        <w:rPr>
          <w:rFonts w:ascii="Times New Roman" w:eastAsia="Times New Roman" w:hAnsi="Times New Roman" w:cs="Times New Roman"/>
          <w:color w:val="000000" w:themeColor="text1"/>
          <w:sz w:val="20"/>
          <w:szCs w:val="20"/>
          <w:lang w:val="es-ES_tradnl" w:eastAsia="es-ES_tradnl"/>
        </w:rPr>
        <w:t xml:space="preserve"> era inicialmente granjero y posteriormente trabajó de </w:t>
      </w:r>
      <w:hyperlink r:id="rId14" w:tooltip="Agrimensura" w:history="1">
        <w:r w:rsidRPr="001C306F">
          <w:rPr>
            <w:rFonts w:ascii="Times New Roman" w:eastAsia="Times New Roman" w:hAnsi="Times New Roman" w:cs="Times New Roman"/>
            <w:color w:val="000000" w:themeColor="text1"/>
            <w:sz w:val="20"/>
            <w:szCs w:val="20"/>
            <w:lang w:val="es-ES_tradnl" w:eastAsia="es-ES_tradnl"/>
          </w:rPr>
          <w:t>agrimensor</w:t>
        </w:r>
      </w:hyperlink>
      <w:r w:rsidRPr="001C306F">
        <w:rPr>
          <w:rFonts w:ascii="Times New Roman" w:eastAsia="Times New Roman" w:hAnsi="Times New Roman" w:cs="Times New Roman"/>
          <w:color w:val="000000" w:themeColor="text1"/>
          <w:sz w:val="20"/>
          <w:szCs w:val="20"/>
          <w:lang w:val="es-ES_tradnl" w:eastAsia="es-ES_tradnl"/>
        </w:rPr>
        <w:t> para el gobierno, desplazándose con su familia según el trabajo lo requería.</w:t>
      </w:r>
      <w:r w:rsidRPr="001C306F">
        <w:rPr>
          <w:rFonts w:ascii="Times New Roman" w:eastAsia="Times New Roman" w:hAnsi="Times New Roman" w:cs="Times New Roman"/>
          <w:color w:val="000000" w:themeColor="text1"/>
          <w:sz w:val="20"/>
          <w:szCs w:val="20"/>
          <w:vertAlign w:val="superscript"/>
          <w:lang w:val="es-ES_tradnl" w:eastAsia="es-ES_tradnl"/>
        </w:rPr>
        <w:t xml:space="preserve"> </w:t>
      </w:r>
      <w:r w:rsidRPr="001C306F">
        <w:rPr>
          <w:rFonts w:ascii="Times New Roman" w:eastAsia="Times New Roman" w:hAnsi="Times New Roman" w:cs="Times New Roman"/>
          <w:b/>
          <w:color w:val="000000" w:themeColor="text1"/>
          <w:sz w:val="20"/>
          <w:szCs w:val="20"/>
          <w:lang w:val="es-ES_tradnl" w:eastAsia="es-ES_tradnl"/>
        </w:rPr>
        <w:t>Jackson</w:t>
      </w:r>
      <w:r w:rsidRPr="001C306F">
        <w:rPr>
          <w:rFonts w:ascii="Times New Roman" w:eastAsia="Times New Roman" w:hAnsi="Times New Roman" w:cs="Times New Roman"/>
          <w:color w:val="000000" w:themeColor="text1"/>
          <w:sz w:val="20"/>
          <w:szCs w:val="20"/>
          <w:lang w:val="es-ES_tradnl" w:eastAsia="es-ES_tradnl"/>
        </w:rPr>
        <w:t xml:space="preserve"> creció en </w:t>
      </w:r>
      <w:hyperlink r:id="rId15" w:tooltip="Arizona" w:history="1">
        <w:r w:rsidRPr="001C306F">
          <w:rPr>
            <w:rFonts w:ascii="Times New Roman" w:eastAsia="Times New Roman" w:hAnsi="Times New Roman" w:cs="Times New Roman"/>
            <w:color w:val="000000" w:themeColor="text1"/>
            <w:sz w:val="20"/>
            <w:szCs w:val="20"/>
            <w:lang w:val="es-ES_tradnl" w:eastAsia="es-ES_tradnl"/>
          </w:rPr>
          <w:t>Arizona</w:t>
        </w:r>
      </w:hyperlink>
      <w:r w:rsidRPr="001C306F">
        <w:rPr>
          <w:rFonts w:ascii="Times New Roman" w:eastAsia="Times New Roman" w:hAnsi="Times New Roman" w:cs="Times New Roman"/>
          <w:color w:val="000000" w:themeColor="text1"/>
          <w:sz w:val="20"/>
          <w:szCs w:val="20"/>
          <w:lang w:val="es-ES_tradnl" w:eastAsia="es-ES_tradnl"/>
        </w:rPr>
        <w:t> y </w:t>
      </w:r>
      <w:hyperlink r:id="rId16" w:tooltip="Chico, California" w:history="1">
        <w:r w:rsidRPr="001C306F">
          <w:rPr>
            <w:rFonts w:ascii="Times New Roman" w:eastAsia="Times New Roman" w:hAnsi="Times New Roman" w:cs="Times New Roman"/>
            <w:color w:val="000000" w:themeColor="text1"/>
            <w:sz w:val="20"/>
            <w:szCs w:val="20"/>
            <w:lang w:val="es-ES_tradnl" w:eastAsia="es-ES_tradnl"/>
          </w:rPr>
          <w:t>Chico, California</w:t>
        </w:r>
      </w:hyperlink>
      <w:r w:rsidRPr="001C306F">
        <w:rPr>
          <w:rFonts w:ascii="Times New Roman" w:eastAsia="Times New Roman" w:hAnsi="Times New Roman" w:cs="Times New Roman"/>
          <w:color w:val="000000" w:themeColor="text1"/>
          <w:sz w:val="20"/>
          <w:szCs w:val="20"/>
          <w:lang w:val="es-ES_tradnl" w:eastAsia="es-ES_tradnl"/>
        </w:rPr>
        <w:t>.</w:t>
      </w:r>
    </w:p>
    <w:p w:rsidR="00547A3B" w:rsidRPr="001C306F" w:rsidRDefault="00775D12"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 xml:space="preserve">Tenía un carácter rebelde. </w:t>
      </w:r>
      <w:r w:rsidR="00811E02">
        <w:rPr>
          <w:rFonts w:ascii="Times New Roman" w:eastAsia="Times New Roman" w:hAnsi="Times New Roman" w:cs="Times New Roman"/>
          <w:color w:val="000000" w:themeColor="text1"/>
          <w:sz w:val="20"/>
          <w:szCs w:val="20"/>
          <w:lang w:val="es-ES_tradnl" w:eastAsia="es-ES_tradnl"/>
        </w:rPr>
        <w:t>F</w:t>
      </w:r>
      <w:r w:rsidR="00547A3B" w:rsidRPr="001C306F">
        <w:rPr>
          <w:rFonts w:ascii="Times New Roman" w:eastAsia="Times New Roman" w:hAnsi="Times New Roman" w:cs="Times New Roman"/>
          <w:color w:val="000000" w:themeColor="text1"/>
          <w:sz w:val="20"/>
          <w:szCs w:val="20"/>
          <w:lang w:val="es-ES_tradnl" w:eastAsia="es-ES_tradnl"/>
        </w:rPr>
        <w:t xml:space="preserve">ue expulsado de la </w:t>
      </w:r>
      <w:r w:rsidR="00547A3B" w:rsidRPr="001C306F">
        <w:rPr>
          <w:rFonts w:ascii="Times New Roman" w:eastAsia="Times New Roman" w:hAnsi="Times New Roman" w:cs="Times New Roman"/>
          <w:b/>
          <w:color w:val="000000" w:themeColor="text1"/>
          <w:sz w:val="20"/>
          <w:szCs w:val="20"/>
          <w:lang w:val="es-ES_tradnl" w:eastAsia="es-ES_tradnl"/>
        </w:rPr>
        <w:t>Preparatoria de Artes Manuales de Los Ángeles</w:t>
      </w:r>
      <w:r w:rsidR="00547A3B" w:rsidRPr="001C306F">
        <w:rPr>
          <w:rFonts w:ascii="Times New Roman" w:eastAsia="Times New Roman" w:hAnsi="Times New Roman" w:cs="Times New Roman"/>
          <w:color w:val="000000" w:themeColor="text1"/>
          <w:sz w:val="20"/>
          <w:szCs w:val="20"/>
          <w:lang w:val="es-ES_tradnl" w:eastAsia="es-ES_tradnl"/>
        </w:rPr>
        <w:t xml:space="preserve">, ya había sido expulsado de otra preparatoria en 1928. Durante los primeros años de su vida, </w:t>
      </w:r>
      <w:r w:rsidR="00547A3B" w:rsidRPr="001C306F">
        <w:rPr>
          <w:rFonts w:ascii="Times New Roman" w:eastAsia="Times New Roman" w:hAnsi="Times New Roman" w:cs="Times New Roman"/>
          <w:b/>
          <w:color w:val="000000" w:themeColor="text1"/>
          <w:sz w:val="20"/>
          <w:szCs w:val="20"/>
          <w:lang w:val="es-ES_tradnl" w:eastAsia="es-ES_tradnl"/>
        </w:rPr>
        <w:t>exploró la cultura de los </w:t>
      </w:r>
      <w:hyperlink r:id="rId17" w:tooltip="Pueblos nativos de los Estados Unidos" w:history="1">
        <w:r w:rsidR="00547A3B" w:rsidRPr="001C306F">
          <w:rPr>
            <w:rFonts w:ascii="Times New Roman" w:eastAsia="Times New Roman" w:hAnsi="Times New Roman" w:cs="Times New Roman"/>
            <w:b/>
            <w:color w:val="000000" w:themeColor="text1"/>
            <w:sz w:val="20"/>
            <w:szCs w:val="20"/>
            <w:lang w:val="es-ES_tradnl" w:eastAsia="es-ES_tradnl"/>
          </w:rPr>
          <w:t>Pueblos nativos de los Estados Unidos</w:t>
        </w:r>
      </w:hyperlink>
      <w:r w:rsidR="00547A3B" w:rsidRPr="001C306F">
        <w:rPr>
          <w:rFonts w:ascii="Times New Roman" w:eastAsia="Times New Roman" w:hAnsi="Times New Roman" w:cs="Times New Roman"/>
          <w:b/>
          <w:color w:val="000000" w:themeColor="text1"/>
          <w:sz w:val="20"/>
          <w:szCs w:val="20"/>
          <w:lang w:val="es-ES_tradnl" w:eastAsia="es-ES_tradnl"/>
        </w:rPr>
        <w:t> mientras acompañaba a su padre en sus viajes</w:t>
      </w:r>
      <w:r w:rsidR="00547A3B" w:rsidRPr="001C306F">
        <w:rPr>
          <w:rFonts w:ascii="Times New Roman" w:eastAsia="Times New Roman" w:hAnsi="Times New Roman" w:cs="Times New Roman"/>
          <w:color w:val="000000" w:themeColor="text1"/>
          <w:sz w:val="20"/>
          <w:szCs w:val="20"/>
          <w:lang w:val="es-ES_tradnl" w:eastAsia="es-ES_tradnl"/>
        </w:rPr>
        <w:t>.</w:t>
      </w:r>
    </w:p>
    <w:p w:rsidR="00775D12" w:rsidRDefault="00775D12" w:rsidP="00547A3B">
      <w:pPr>
        <w:shd w:val="clear" w:color="auto" w:fill="FFFFFF"/>
        <w:spacing w:before="72" w:after="60" w:line="240" w:lineRule="auto"/>
        <w:outlineLvl w:val="2"/>
        <w:rPr>
          <w:rFonts w:ascii="Times New Roman" w:eastAsia="Times New Roman" w:hAnsi="Times New Roman" w:cs="Times New Roman"/>
          <w:b/>
          <w:bCs/>
          <w:i/>
          <w:color w:val="000000" w:themeColor="text1"/>
          <w:sz w:val="20"/>
          <w:szCs w:val="20"/>
          <w:lang w:val="es-ES_tradnl" w:eastAsia="es-ES_tradnl"/>
        </w:rPr>
      </w:pPr>
    </w:p>
    <w:p w:rsidR="00547A3B" w:rsidRPr="001C306F" w:rsidRDefault="00811E02" w:rsidP="00547A3B">
      <w:pPr>
        <w:shd w:val="clear" w:color="auto" w:fill="FFFFFF"/>
        <w:spacing w:before="72" w:after="60" w:line="240" w:lineRule="auto"/>
        <w:outlineLvl w:val="2"/>
        <w:rPr>
          <w:rFonts w:ascii="Times New Roman" w:eastAsia="Times New Roman" w:hAnsi="Times New Roman" w:cs="Times New Roman"/>
          <w:b/>
          <w:bCs/>
          <w:color w:val="000000" w:themeColor="text1"/>
          <w:sz w:val="20"/>
          <w:szCs w:val="20"/>
          <w:lang w:val="es-ES_tradnl" w:eastAsia="es-ES_tradnl"/>
        </w:rPr>
      </w:pPr>
      <w:r w:rsidRPr="00811E02">
        <w:rPr>
          <w:rFonts w:ascii="Times New Roman" w:eastAsia="Times New Roman" w:hAnsi="Times New Roman" w:cs="Times New Roman"/>
          <w:b/>
          <w:bCs/>
          <w:i/>
          <w:color w:val="000000" w:themeColor="text1"/>
          <w:sz w:val="20"/>
          <w:szCs w:val="20"/>
          <w:lang w:val="es-ES_tradnl" w:eastAsia="es-ES_tradnl"/>
        </w:rPr>
        <w:t>COMIENZOS ARTÍSTICOS</w:t>
      </w:r>
      <w:r w:rsidRPr="001C306F">
        <w:rPr>
          <w:rFonts w:ascii="Times New Roman" w:eastAsia="Times New Roman" w:hAnsi="Times New Roman" w:cs="Times New Roman"/>
          <w:b/>
          <w:bCs/>
          <w:color w:val="000000" w:themeColor="text1"/>
          <w:sz w:val="20"/>
          <w:szCs w:val="20"/>
          <w:lang w:val="es-ES_tradnl" w:eastAsia="es-ES_tradnl"/>
        </w:rPr>
        <w:t xml:space="preserve"> </w:t>
      </w:r>
      <w:r w:rsidR="00547A3B" w:rsidRPr="001C306F">
        <w:rPr>
          <w:rFonts w:ascii="Times New Roman" w:eastAsia="Times New Roman" w:hAnsi="Times New Roman" w:cs="Times New Roman"/>
          <w:b/>
          <w:bCs/>
          <w:color w:val="000000" w:themeColor="text1"/>
          <w:sz w:val="20"/>
          <w:szCs w:val="20"/>
          <w:lang w:val="es-ES_tradnl" w:eastAsia="es-ES_tradnl"/>
        </w:rPr>
        <w:t xml:space="preserve">(1930-1940) </w:t>
      </w:r>
    </w:p>
    <w:p w:rsidR="00775D12"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Con la </w:t>
      </w:r>
      <w:hyperlink r:id="rId18" w:tooltip="Gran Depresión" w:history="1">
        <w:r w:rsidRPr="001C306F">
          <w:rPr>
            <w:rFonts w:ascii="Times New Roman" w:eastAsia="Times New Roman" w:hAnsi="Times New Roman" w:cs="Times New Roman"/>
            <w:color w:val="000000" w:themeColor="text1"/>
            <w:sz w:val="20"/>
            <w:szCs w:val="20"/>
            <w:lang w:val="es-ES_tradnl" w:eastAsia="es-ES_tradnl"/>
          </w:rPr>
          <w:t>Gran Depresión</w:t>
        </w:r>
      </w:hyperlink>
      <w:r w:rsidRPr="001C306F">
        <w:rPr>
          <w:rFonts w:ascii="Times New Roman" w:eastAsia="Times New Roman" w:hAnsi="Times New Roman" w:cs="Times New Roman"/>
          <w:color w:val="000000" w:themeColor="text1"/>
          <w:sz w:val="20"/>
          <w:szCs w:val="20"/>
          <w:lang w:val="es-ES_tradnl" w:eastAsia="es-ES_tradnl"/>
        </w:rPr>
        <w:t>, en 1930 (siguiendo los pasos de su hermano mayor </w:t>
      </w:r>
      <w:hyperlink r:id="rId19" w:tooltip="Charles Pollock (aún no redactado)" w:history="1">
        <w:r w:rsidR="009C7B33" w:rsidRPr="001C306F">
          <w:rPr>
            <w:rFonts w:ascii="Times New Roman" w:eastAsia="Times New Roman" w:hAnsi="Times New Roman" w:cs="Times New Roman"/>
            <w:b/>
            <w:color w:val="000000" w:themeColor="text1"/>
            <w:sz w:val="20"/>
            <w:szCs w:val="20"/>
            <w:lang w:val="es-ES_tradnl" w:eastAsia="es-ES_tradnl"/>
          </w:rPr>
          <w:t>Charles</w:t>
        </w:r>
      </w:hyperlink>
      <w:r w:rsidRPr="001C306F">
        <w:rPr>
          <w:rFonts w:ascii="Times New Roman" w:eastAsia="Times New Roman" w:hAnsi="Times New Roman" w:cs="Times New Roman"/>
          <w:color w:val="000000" w:themeColor="text1"/>
          <w:sz w:val="20"/>
          <w:szCs w:val="20"/>
          <w:lang w:val="es-ES_tradnl" w:eastAsia="es-ES_tradnl"/>
        </w:rPr>
        <w:t>) se mudó a </w:t>
      </w:r>
      <w:hyperlink r:id="rId20" w:tooltip="Nueva York" w:history="1">
        <w:r w:rsidRPr="001C306F">
          <w:rPr>
            <w:rFonts w:ascii="Times New Roman" w:eastAsia="Times New Roman" w:hAnsi="Times New Roman" w:cs="Times New Roman"/>
            <w:color w:val="000000" w:themeColor="text1"/>
            <w:sz w:val="20"/>
            <w:szCs w:val="20"/>
            <w:lang w:val="es-ES_tradnl" w:eastAsia="es-ES_tradnl"/>
          </w:rPr>
          <w:t>Nueva York</w:t>
        </w:r>
      </w:hyperlink>
      <w:r w:rsidRPr="001C306F">
        <w:rPr>
          <w:rFonts w:ascii="Times New Roman" w:eastAsia="Times New Roman" w:hAnsi="Times New Roman" w:cs="Times New Roman"/>
          <w:color w:val="000000" w:themeColor="text1"/>
          <w:sz w:val="20"/>
          <w:szCs w:val="20"/>
          <w:lang w:val="es-ES_tradnl" w:eastAsia="es-ES_tradnl"/>
        </w:rPr>
        <w:t> donde estudió junto con su hermano y bajo la tutela del pintor </w:t>
      </w:r>
      <w:hyperlink r:id="rId21" w:tooltip="Thomas Hart Benton" w:history="1">
        <w:r w:rsidRPr="001C306F">
          <w:rPr>
            <w:rFonts w:ascii="Times New Roman" w:eastAsia="Times New Roman" w:hAnsi="Times New Roman" w:cs="Times New Roman"/>
            <w:b/>
            <w:color w:val="000000" w:themeColor="text1"/>
            <w:sz w:val="20"/>
            <w:szCs w:val="20"/>
            <w:lang w:val="es-ES_tradnl" w:eastAsia="es-ES_tradnl"/>
          </w:rPr>
          <w:t xml:space="preserve">Thomas </w:t>
        </w:r>
        <w:proofErr w:type="spellStart"/>
        <w:r w:rsidRPr="001C306F">
          <w:rPr>
            <w:rFonts w:ascii="Times New Roman" w:eastAsia="Times New Roman" w:hAnsi="Times New Roman" w:cs="Times New Roman"/>
            <w:b/>
            <w:color w:val="000000" w:themeColor="text1"/>
            <w:sz w:val="20"/>
            <w:szCs w:val="20"/>
            <w:lang w:val="es-ES_tradnl" w:eastAsia="es-ES_tradnl"/>
          </w:rPr>
          <w:t>Hart</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Benton</w:t>
        </w:r>
        <w:proofErr w:type="spellEnd"/>
      </w:hyperlink>
      <w:r w:rsidR="009C7B33" w:rsidRPr="001C306F">
        <w:rPr>
          <w:rFonts w:ascii="Times New Roman" w:eastAsia="Times New Roman" w:hAnsi="Times New Roman" w:cs="Times New Roman"/>
          <w:color w:val="000000" w:themeColor="text1"/>
          <w:sz w:val="20"/>
          <w:szCs w:val="20"/>
          <w:lang w:val="es-ES_tradnl" w:eastAsia="es-ES_tradnl"/>
        </w:rPr>
        <w:t xml:space="preserve"> en </w:t>
      </w:r>
      <w:r w:rsidRPr="001C306F">
        <w:rPr>
          <w:rFonts w:ascii="Times New Roman" w:eastAsia="Times New Roman" w:hAnsi="Times New Roman" w:cs="Times New Roman"/>
          <w:b/>
          <w:color w:val="000000" w:themeColor="text1"/>
          <w:sz w:val="20"/>
          <w:szCs w:val="20"/>
          <w:lang w:val="es-ES_tradnl" w:eastAsia="es-ES_tradnl"/>
        </w:rPr>
        <w:t>Liga de estudiantes de Arte de Nueva York.</w:t>
      </w:r>
      <w:r w:rsidRPr="001C306F">
        <w:rPr>
          <w:rFonts w:ascii="Times New Roman" w:eastAsia="Times New Roman" w:hAnsi="Times New Roman" w:cs="Times New Roman"/>
          <w:color w:val="000000" w:themeColor="text1"/>
          <w:sz w:val="20"/>
          <w:szCs w:val="20"/>
          <w:lang w:val="es-ES_tradnl" w:eastAsia="es-ES_tradnl"/>
        </w:rPr>
        <w:t xml:space="preserve"> L</w:t>
      </w:r>
      <w:r w:rsidR="00775D12">
        <w:rPr>
          <w:rFonts w:ascii="Times New Roman" w:eastAsia="Times New Roman" w:hAnsi="Times New Roman" w:cs="Times New Roman"/>
          <w:color w:val="000000" w:themeColor="text1"/>
          <w:sz w:val="20"/>
          <w:szCs w:val="20"/>
          <w:lang w:val="es-ES_tradnl" w:eastAsia="es-ES_tradnl"/>
        </w:rPr>
        <w:t xml:space="preserve">e influyó de él </w:t>
      </w:r>
      <w:r w:rsidR="00775D12" w:rsidRPr="001C306F">
        <w:rPr>
          <w:rFonts w:ascii="Times New Roman" w:eastAsia="Times New Roman" w:hAnsi="Times New Roman" w:cs="Times New Roman"/>
          <w:color w:val="000000" w:themeColor="text1"/>
          <w:sz w:val="20"/>
          <w:szCs w:val="20"/>
          <w:lang w:val="es-ES_tradnl" w:eastAsia="es-ES_tradnl"/>
        </w:rPr>
        <w:t xml:space="preserve">su uso rítmico de </w:t>
      </w:r>
      <w:r w:rsidR="00775D12">
        <w:rPr>
          <w:rFonts w:ascii="Times New Roman" w:eastAsia="Times New Roman" w:hAnsi="Times New Roman" w:cs="Times New Roman"/>
          <w:color w:val="000000" w:themeColor="text1"/>
          <w:sz w:val="20"/>
          <w:szCs w:val="20"/>
          <w:lang w:val="es-ES_tradnl" w:eastAsia="es-ES_tradnl"/>
        </w:rPr>
        <w:t>la pintura y su independencia.</w:t>
      </w:r>
      <w:r w:rsidR="00775D12" w:rsidRPr="001C306F">
        <w:rPr>
          <w:rFonts w:ascii="Times New Roman" w:eastAsia="Times New Roman" w:hAnsi="Times New Roman" w:cs="Times New Roman"/>
          <w:color w:val="000000" w:themeColor="text1"/>
          <w:sz w:val="20"/>
          <w:szCs w:val="20"/>
          <w:lang w:val="es-ES_tradnl" w:eastAsia="es-ES_tradnl"/>
        </w:rPr>
        <w:t xml:space="preserve"> </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Del 1938 a 1942, trabajo para el </w:t>
      </w:r>
      <w:hyperlink r:id="rId22" w:tooltip="Federal Art Project (aún no redactado)" w:history="1">
        <w:r w:rsidRPr="001C306F">
          <w:rPr>
            <w:rFonts w:ascii="Times New Roman" w:eastAsia="Times New Roman" w:hAnsi="Times New Roman" w:cs="Times New Roman"/>
            <w:b/>
            <w:color w:val="000000" w:themeColor="text1"/>
            <w:sz w:val="20"/>
            <w:szCs w:val="20"/>
            <w:lang w:val="es-ES_tradnl" w:eastAsia="es-ES_tradnl"/>
          </w:rPr>
          <w:t>Federal Art Project</w:t>
        </w:r>
      </w:hyperlink>
      <w:r w:rsidRPr="001C306F">
        <w:rPr>
          <w:rFonts w:ascii="Times New Roman" w:eastAsia="Times New Roman" w:hAnsi="Times New Roman" w:cs="Times New Roman"/>
          <w:b/>
          <w:color w:val="000000" w:themeColor="text1"/>
          <w:sz w:val="20"/>
          <w:szCs w:val="20"/>
          <w:lang w:val="es-ES_tradnl" w:eastAsia="es-ES_tradnl"/>
        </w:rPr>
        <w:t> </w:t>
      </w:r>
      <w:hyperlink r:id="rId23" w:tooltip="Works Progress Administration" w:history="1">
        <w:r w:rsidRPr="001C306F">
          <w:rPr>
            <w:rFonts w:ascii="Times New Roman" w:eastAsia="Times New Roman" w:hAnsi="Times New Roman" w:cs="Times New Roman"/>
            <w:b/>
            <w:color w:val="000000" w:themeColor="text1"/>
            <w:sz w:val="20"/>
            <w:szCs w:val="20"/>
            <w:lang w:val="es-ES_tradnl" w:eastAsia="es-ES_tradnl"/>
          </w:rPr>
          <w:t xml:space="preserve">Works </w:t>
        </w:r>
        <w:proofErr w:type="spellStart"/>
        <w:r w:rsidRPr="001C306F">
          <w:rPr>
            <w:rFonts w:ascii="Times New Roman" w:eastAsia="Times New Roman" w:hAnsi="Times New Roman" w:cs="Times New Roman"/>
            <w:b/>
            <w:color w:val="000000" w:themeColor="text1"/>
            <w:sz w:val="20"/>
            <w:szCs w:val="20"/>
            <w:lang w:val="es-ES_tradnl" w:eastAsia="es-ES_tradnl"/>
          </w:rPr>
          <w:t>Progress</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Administration</w:t>
        </w:r>
        <w:proofErr w:type="spellEnd"/>
      </w:hyperlink>
      <w:r w:rsidRPr="001C306F">
        <w:rPr>
          <w:rFonts w:ascii="Times New Roman" w:eastAsia="Times New Roman" w:hAnsi="Times New Roman" w:cs="Times New Roman"/>
          <w:color w:val="000000" w:themeColor="text1"/>
          <w:sz w:val="20"/>
          <w:szCs w:val="20"/>
          <w:lang w:val="es-ES_tradnl" w:eastAsia="es-ES_tradnl"/>
        </w:rPr>
        <w:t xml:space="preserve">. </w:t>
      </w:r>
    </w:p>
    <w:p w:rsidR="00811E02" w:rsidRDefault="00775D12" w:rsidP="00811E02">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Desde joven tuvo problemas</w:t>
      </w:r>
      <w:r w:rsidR="00811E02">
        <w:rPr>
          <w:rFonts w:ascii="Times New Roman" w:eastAsia="Times New Roman" w:hAnsi="Times New Roman" w:cs="Times New Roman"/>
          <w:color w:val="000000" w:themeColor="text1"/>
          <w:sz w:val="20"/>
          <w:szCs w:val="20"/>
          <w:lang w:val="es-ES_tradnl" w:eastAsia="es-ES_tradnl"/>
        </w:rPr>
        <w:t xml:space="preserve"> psicológicos</w:t>
      </w:r>
      <w:r>
        <w:rPr>
          <w:rFonts w:ascii="Times New Roman" w:eastAsia="Times New Roman" w:hAnsi="Times New Roman" w:cs="Times New Roman"/>
          <w:color w:val="000000" w:themeColor="text1"/>
          <w:sz w:val="20"/>
          <w:szCs w:val="20"/>
          <w:lang w:val="es-ES_tradnl" w:eastAsia="es-ES_tradnl"/>
        </w:rPr>
        <w:t>,</w:t>
      </w:r>
      <w:r w:rsidR="00811E02">
        <w:rPr>
          <w:rFonts w:ascii="Times New Roman" w:eastAsia="Times New Roman" w:hAnsi="Times New Roman" w:cs="Times New Roman"/>
          <w:color w:val="000000" w:themeColor="text1"/>
          <w:sz w:val="20"/>
          <w:szCs w:val="20"/>
          <w:lang w:val="es-ES_tradnl" w:eastAsia="es-ES_tradnl"/>
        </w:rPr>
        <w:t xml:space="preserve"> s</w:t>
      </w:r>
      <w:r w:rsidR="00811E02" w:rsidRPr="001C306F">
        <w:rPr>
          <w:rFonts w:ascii="Times New Roman" w:eastAsia="Times New Roman" w:hAnsi="Times New Roman" w:cs="Times New Roman"/>
          <w:color w:val="000000" w:themeColor="text1"/>
          <w:sz w:val="20"/>
          <w:szCs w:val="20"/>
          <w:lang w:val="es-ES_tradnl" w:eastAsia="es-ES_tradnl"/>
        </w:rPr>
        <w:t xml:space="preserve">e cree que pudiera sufrir de un trastorno bipolar. Tratando de lidiar con ello y </w:t>
      </w:r>
      <w:r>
        <w:rPr>
          <w:rFonts w:ascii="Times New Roman" w:eastAsia="Times New Roman" w:hAnsi="Times New Roman" w:cs="Times New Roman"/>
          <w:color w:val="000000" w:themeColor="text1"/>
          <w:sz w:val="20"/>
          <w:szCs w:val="20"/>
          <w:lang w:val="es-ES_tradnl" w:eastAsia="es-ES_tradnl"/>
        </w:rPr>
        <w:t xml:space="preserve">con su </w:t>
      </w:r>
      <w:hyperlink r:id="rId24" w:tooltip="Alcoholismo" w:history="1">
        <w:r w:rsidR="00811E02" w:rsidRPr="001C306F">
          <w:rPr>
            <w:rFonts w:ascii="Times New Roman" w:eastAsia="Times New Roman" w:hAnsi="Times New Roman" w:cs="Times New Roman"/>
            <w:color w:val="000000" w:themeColor="text1"/>
            <w:sz w:val="20"/>
            <w:szCs w:val="20"/>
            <w:lang w:val="es-ES_tradnl" w:eastAsia="es-ES_tradnl"/>
          </w:rPr>
          <w:t>alcoholismo</w:t>
        </w:r>
      </w:hyperlink>
      <w:r w:rsidR="00811E02" w:rsidRPr="001C306F">
        <w:rPr>
          <w:rFonts w:ascii="Times New Roman" w:eastAsia="Times New Roman" w:hAnsi="Times New Roman" w:cs="Times New Roman"/>
          <w:color w:val="000000" w:themeColor="text1"/>
          <w:sz w:val="20"/>
          <w:szCs w:val="20"/>
          <w:lang w:val="es-ES_tradnl" w:eastAsia="es-ES_tradnl"/>
        </w:rPr>
        <w:t>, se sometió a </w:t>
      </w:r>
      <w:hyperlink r:id="rId25" w:tooltip="Psicología analítica" w:history="1">
        <w:r w:rsidR="00811E02" w:rsidRPr="001C306F">
          <w:rPr>
            <w:rFonts w:ascii="Times New Roman" w:eastAsia="Times New Roman" w:hAnsi="Times New Roman" w:cs="Times New Roman"/>
            <w:color w:val="000000" w:themeColor="text1"/>
            <w:sz w:val="20"/>
            <w:szCs w:val="20"/>
            <w:lang w:val="es-ES_tradnl" w:eastAsia="es-ES_tradnl"/>
          </w:rPr>
          <w:t xml:space="preserve">psicoterapia </w:t>
        </w:r>
        <w:proofErr w:type="spellStart"/>
        <w:r w:rsidR="00811E02" w:rsidRPr="001C306F">
          <w:rPr>
            <w:rFonts w:ascii="Times New Roman" w:eastAsia="Times New Roman" w:hAnsi="Times New Roman" w:cs="Times New Roman"/>
            <w:color w:val="000000" w:themeColor="text1"/>
            <w:sz w:val="20"/>
            <w:szCs w:val="20"/>
            <w:lang w:val="es-ES_tradnl" w:eastAsia="es-ES_tradnl"/>
          </w:rPr>
          <w:t>junguiana</w:t>
        </w:r>
        <w:proofErr w:type="spellEnd"/>
      </w:hyperlink>
      <w:r w:rsidR="00811E02" w:rsidRPr="001C306F">
        <w:rPr>
          <w:rFonts w:ascii="Times New Roman" w:eastAsia="Times New Roman" w:hAnsi="Times New Roman" w:cs="Times New Roman"/>
          <w:color w:val="000000" w:themeColor="text1"/>
          <w:sz w:val="20"/>
          <w:szCs w:val="20"/>
          <w:lang w:val="es-ES_tradnl" w:eastAsia="es-ES_tradnl"/>
        </w:rPr>
        <w:t xml:space="preserve"> (de Jung, la vigente entonces, la de Freud había quedado atrás) con el </w:t>
      </w:r>
      <w:r w:rsidR="00811E02" w:rsidRPr="001C306F">
        <w:rPr>
          <w:rFonts w:ascii="Times New Roman" w:eastAsia="Times New Roman" w:hAnsi="Times New Roman" w:cs="Times New Roman"/>
          <w:b/>
          <w:color w:val="000000" w:themeColor="text1"/>
          <w:sz w:val="20"/>
          <w:szCs w:val="20"/>
          <w:lang w:val="es-ES_tradnl" w:eastAsia="es-ES_tradnl"/>
        </w:rPr>
        <w:t>Dr. </w:t>
      </w:r>
      <w:hyperlink r:id="rId26" w:tooltip="Joseph L. Henderson" w:history="1">
        <w:r w:rsidR="00811E02" w:rsidRPr="001C306F">
          <w:rPr>
            <w:rFonts w:ascii="Times New Roman" w:eastAsia="Times New Roman" w:hAnsi="Times New Roman" w:cs="Times New Roman"/>
            <w:b/>
            <w:color w:val="000000" w:themeColor="text1"/>
            <w:sz w:val="20"/>
            <w:szCs w:val="20"/>
            <w:lang w:val="es-ES_tradnl" w:eastAsia="es-ES_tradnl"/>
          </w:rPr>
          <w:t>Joseph L. Henderson</w:t>
        </w:r>
      </w:hyperlink>
      <w:r w:rsidR="00811E02" w:rsidRPr="001C306F">
        <w:rPr>
          <w:rFonts w:ascii="Times New Roman" w:eastAsia="Times New Roman" w:hAnsi="Times New Roman" w:cs="Times New Roman"/>
          <w:color w:val="000000" w:themeColor="text1"/>
          <w:sz w:val="20"/>
          <w:szCs w:val="20"/>
          <w:lang w:val="es-ES_tradnl" w:eastAsia="es-ES_tradnl"/>
        </w:rPr>
        <w:t xml:space="preserve"> entre 1938 y 1941 y posteriormente con la </w:t>
      </w:r>
      <w:r w:rsidR="00811E02" w:rsidRPr="001C306F">
        <w:rPr>
          <w:rFonts w:ascii="Times New Roman" w:eastAsia="Times New Roman" w:hAnsi="Times New Roman" w:cs="Times New Roman"/>
          <w:b/>
          <w:color w:val="000000" w:themeColor="text1"/>
          <w:sz w:val="20"/>
          <w:szCs w:val="20"/>
          <w:lang w:val="es-ES_tradnl" w:eastAsia="es-ES_tradnl"/>
        </w:rPr>
        <w:t xml:space="preserve">Dra. </w:t>
      </w:r>
      <w:proofErr w:type="spellStart"/>
      <w:r w:rsidR="00811E02" w:rsidRPr="001C306F">
        <w:rPr>
          <w:rFonts w:ascii="Times New Roman" w:eastAsia="Times New Roman" w:hAnsi="Times New Roman" w:cs="Times New Roman"/>
          <w:b/>
          <w:color w:val="000000" w:themeColor="text1"/>
          <w:sz w:val="20"/>
          <w:szCs w:val="20"/>
          <w:lang w:val="es-ES_tradnl" w:eastAsia="es-ES_tradnl"/>
        </w:rPr>
        <w:t>Violet</w:t>
      </w:r>
      <w:proofErr w:type="spellEnd"/>
      <w:r w:rsidR="00811E02"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00811E02" w:rsidRPr="001C306F">
        <w:rPr>
          <w:rFonts w:ascii="Times New Roman" w:eastAsia="Times New Roman" w:hAnsi="Times New Roman" w:cs="Times New Roman"/>
          <w:b/>
          <w:color w:val="000000" w:themeColor="text1"/>
          <w:sz w:val="20"/>
          <w:szCs w:val="20"/>
          <w:lang w:val="es-ES_tradnl" w:eastAsia="es-ES_tradnl"/>
        </w:rPr>
        <w:t>Staub</w:t>
      </w:r>
      <w:proofErr w:type="spellEnd"/>
      <w:r w:rsidR="00811E02" w:rsidRPr="001C306F">
        <w:rPr>
          <w:rFonts w:ascii="Times New Roman" w:eastAsia="Times New Roman" w:hAnsi="Times New Roman" w:cs="Times New Roman"/>
          <w:b/>
          <w:color w:val="000000" w:themeColor="text1"/>
          <w:sz w:val="20"/>
          <w:szCs w:val="20"/>
          <w:lang w:val="es-ES_tradnl" w:eastAsia="es-ES_tradnl"/>
        </w:rPr>
        <w:t xml:space="preserve"> de </w:t>
      </w:r>
      <w:proofErr w:type="spellStart"/>
      <w:r w:rsidR="00811E02" w:rsidRPr="001C306F">
        <w:rPr>
          <w:rFonts w:ascii="Times New Roman" w:eastAsia="Times New Roman" w:hAnsi="Times New Roman" w:cs="Times New Roman"/>
          <w:b/>
          <w:color w:val="000000" w:themeColor="text1"/>
          <w:sz w:val="20"/>
          <w:szCs w:val="20"/>
          <w:lang w:val="es-ES_tradnl" w:eastAsia="es-ES_tradnl"/>
        </w:rPr>
        <w:t>Laszlo</w:t>
      </w:r>
      <w:proofErr w:type="spellEnd"/>
      <w:r w:rsidR="00811E02" w:rsidRPr="001C306F">
        <w:rPr>
          <w:rFonts w:ascii="Times New Roman" w:eastAsia="Times New Roman" w:hAnsi="Times New Roman" w:cs="Times New Roman"/>
          <w:color w:val="000000" w:themeColor="text1"/>
          <w:sz w:val="20"/>
          <w:szCs w:val="20"/>
          <w:lang w:val="es-ES_tradnl" w:eastAsia="es-ES_tradnl"/>
        </w:rPr>
        <w:t xml:space="preserve"> en 1941-1942. </w:t>
      </w:r>
      <w:r w:rsidR="00811E02" w:rsidRPr="001C306F">
        <w:rPr>
          <w:rFonts w:ascii="Times New Roman" w:eastAsia="Times New Roman" w:hAnsi="Times New Roman" w:cs="Times New Roman"/>
          <w:b/>
          <w:color w:val="000000" w:themeColor="text1"/>
          <w:sz w:val="20"/>
          <w:szCs w:val="20"/>
          <w:lang w:val="es-ES_tradnl" w:eastAsia="es-ES_tradnl"/>
        </w:rPr>
        <w:t>Henderson</w:t>
      </w:r>
      <w:r w:rsidR="00811E02" w:rsidRPr="001C306F">
        <w:rPr>
          <w:rFonts w:ascii="Times New Roman" w:eastAsia="Times New Roman" w:hAnsi="Times New Roman" w:cs="Times New Roman"/>
          <w:color w:val="000000" w:themeColor="text1"/>
          <w:sz w:val="20"/>
          <w:szCs w:val="20"/>
          <w:lang w:val="es-ES_tradnl" w:eastAsia="es-ES_tradnl"/>
        </w:rPr>
        <w:t xml:space="preserve"> lo alentó a hacer dibujos y lo enganchó al arte. </w:t>
      </w:r>
    </w:p>
    <w:p w:rsidR="00706B24" w:rsidRPr="001C306F" w:rsidRDefault="00706B24" w:rsidP="00811E02">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p>
    <w:p w:rsidR="00547A3B" w:rsidRPr="001C306F" w:rsidRDefault="00811E02" w:rsidP="00547A3B">
      <w:pPr>
        <w:shd w:val="clear" w:color="auto" w:fill="FFFFFF"/>
        <w:spacing w:before="72" w:after="60" w:line="240" w:lineRule="auto"/>
        <w:outlineLvl w:val="2"/>
        <w:rPr>
          <w:rFonts w:ascii="Times New Roman" w:eastAsia="Times New Roman" w:hAnsi="Times New Roman" w:cs="Times New Roman"/>
          <w:b/>
          <w:bCs/>
          <w:color w:val="000000" w:themeColor="text1"/>
          <w:sz w:val="20"/>
          <w:szCs w:val="20"/>
          <w:lang w:val="es-ES_tradnl" w:eastAsia="es-ES_tradnl"/>
        </w:rPr>
      </w:pPr>
      <w:r w:rsidRPr="00811E02">
        <w:rPr>
          <w:rFonts w:ascii="Times New Roman" w:eastAsia="Times New Roman" w:hAnsi="Times New Roman" w:cs="Times New Roman"/>
          <w:b/>
          <w:bCs/>
          <w:i/>
          <w:color w:val="000000" w:themeColor="text1"/>
          <w:sz w:val="20"/>
          <w:szCs w:val="20"/>
          <w:lang w:val="es-ES_tradnl" w:eastAsia="es-ES_tradnl"/>
        </w:rPr>
        <w:t>MURAL Y MUDANZA A SPRINGS</w:t>
      </w:r>
      <w:r w:rsidRPr="001C306F">
        <w:rPr>
          <w:rFonts w:ascii="Times New Roman" w:eastAsia="Times New Roman" w:hAnsi="Times New Roman" w:cs="Times New Roman"/>
          <w:b/>
          <w:bCs/>
          <w:color w:val="000000" w:themeColor="text1"/>
          <w:sz w:val="20"/>
          <w:szCs w:val="20"/>
          <w:lang w:val="es-ES_tradnl" w:eastAsia="es-ES_tradnl"/>
        </w:rPr>
        <w:t xml:space="preserve"> </w:t>
      </w:r>
      <w:r w:rsidR="00547A3B" w:rsidRPr="001C306F">
        <w:rPr>
          <w:rFonts w:ascii="Times New Roman" w:eastAsia="Times New Roman" w:hAnsi="Times New Roman" w:cs="Times New Roman"/>
          <w:b/>
          <w:bCs/>
          <w:color w:val="000000" w:themeColor="text1"/>
          <w:sz w:val="20"/>
          <w:szCs w:val="20"/>
          <w:lang w:val="es-ES_tradnl" w:eastAsia="es-ES_tradnl"/>
        </w:rPr>
        <w:t xml:space="preserve">(1940-1947) </w:t>
      </w:r>
    </w:p>
    <w:p w:rsidR="00547A3B"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En</w:t>
      </w:r>
      <w:r w:rsidRPr="001C306F">
        <w:rPr>
          <w:rFonts w:ascii="Times New Roman" w:eastAsia="Times New Roman" w:hAnsi="Times New Roman" w:cs="Times New Roman"/>
          <w:b/>
          <w:color w:val="000000" w:themeColor="text1"/>
          <w:sz w:val="20"/>
          <w:szCs w:val="20"/>
          <w:lang w:val="es-ES_tradnl" w:eastAsia="es-ES_tradnl"/>
        </w:rPr>
        <w:t xml:space="preserve"> 1943 Pollock</w:t>
      </w:r>
      <w:r w:rsidRPr="001C306F">
        <w:rPr>
          <w:rFonts w:ascii="Times New Roman" w:eastAsia="Times New Roman" w:hAnsi="Times New Roman" w:cs="Times New Roman"/>
          <w:color w:val="000000" w:themeColor="text1"/>
          <w:sz w:val="20"/>
          <w:szCs w:val="20"/>
          <w:lang w:val="es-ES_tradnl" w:eastAsia="es-ES_tradnl"/>
        </w:rPr>
        <w:t xml:space="preserve"> firmó un contrato con </w:t>
      </w:r>
      <w:proofErr w:type="spellStart"/>
      <w:r w:rsidRPr="001C306F">
        <w:rPr>
          <w:rFonts w:ascii="Times New Roman" w:eastAsia="Times New Roman" w:hAnsi="Times New Roman" w:cs="Times New Roman"/>
          <w:b/>
          <w:color w:val="000000" w:themeColor="text1"/>
          <w:sz w:val="20"/>
          <w:szCs w:val="20"/>
          <w:lang w:val="es-ES_tradnl" w:eastAsia="es-ES_tradnl"/>
        </w:rPr>
        <w:fldChar w:fldCharType="begin"/>
      </w:r>
      <w:r w:rsidRPr="001C306F">
        <w:rPr>
          <w:rFonts w:ascii="Times New Roman" w:eastAsia="Times New Roman" w:hAnsi="Times New Roman" w:cs="Times New Roman"/>
          <w:b/>
          <w:color w:val="000000" w:themeColor="text1"/>
          <w:sz w:val="20"/>
          <w:szCs w:val="20"/>
          <w:lang w:val="es-ES_tradnl" w:eastAsia="es-ES_tradnl"/>
        </w:rPr>
        <w:instrText xml:space="preserve"> HYPERLINK "https://es.wikipedia.org/wiki/Peggy_Guggenheim" \o "Peggy Guggenheim" </w:instrText>
      </w:r>
      <w:r w:rsidRPr="001C306F">
        <w:rPr>
          <w:rFonts w:ascii="Times New Roman" w:eastAsia="Times New Roman" w:hAnsi="Times New Roman" w:cs="Times New Roman"/>
          <w:b/>
          <w:color w:val="000000" w:themeColor="text1"/>
          <w:sz w:val="20"/>
          <w:szCs w:val="20"/>
          <w:lang w:val="es-ES_tradnl" w:eastAsia="es-ES_tradnl"/>
        </w:rPr>
        <w:fldChar w:fldCharType="separate"/>
      </w:r>
      <w:r w:rsidRPr="001C306F">
        <w:rPr>
          <w:rFonts w:ascii="Times New Roman" w:eastAsia="Times New Roman" w:hAnsi="Times New Roman" w:cs="Times New Roman"/>
          <w:b/>
          <w:color w:val="000000" w:themeColor="text1"/>
          <w:sz w:val="20"/>
          <w:szCs w:val="20"/>
          <w:lang w:val="es-ES_tradnl" w:eastAsia="es-ES_tradnl"/>
        </w:rPr>
        <w:t>Peggy</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Guggenheim</w:t>
      </w:r>
      <w:r w:rsidRPr="001C306F">
        <w:rPr>
          <w:rFonts w:ascii="Times New Roman" w:eastAsia="Times New Roman" w:hAnsi="Times New Roman" w:cs="Times New Roman"/>
          <w:b/>
          <w:color w:val="000000" w:themeColor="text1"/>
          <w:sz w:val="20"/>
          <w:szCs w:val="20"/>
          <w:lang w:val="es-ES_tradnl" w:eastAsia="es-ES_tradnl"/>
        </w:rPr>
        <w:fldChar w:fldCharType="end"/>
      </w:r>
      <w:r w:rsidRPr="001C306F">
        <w:rPr>
          <w:rFonts w:ascii="Times New Roman" w:eastAsia="Times New Roman" w:hAnsi="Times New Roman" w:cs="Times New Roman"/>
          <w:color w:val="000000" w:themeColor="text1"/>
          <w:sz w:val="20"/>
          <w:szCs w:val="20"/>
          <w:lang w:val="es-ES_tradnl" w:eastAsia="es-ES_tradnl"/>
        </w:rPr>
        <w:t>. Recibió el encargo de crear la obra </w:t>
      </w:r>
      <w:r w:rsidRPr="001C306F">
        <w:rPr>
          <w:rFonts w:ascii="Times New Roman" w:eastAsia="Times New Roman" w:hAnsi="Times New Roman" w:cs="Times New Roman"/>
          <w:b/>
          <w:i/>
          <w:iCs/>
          <w:color w:val="000000" w:themeColor="text1"/>
          <w:sz w:val="20"/>
          <w:szCs w:val="20"/>
          <w:lang w:val="es-ES_tradnl" w:eastAsia="es-ES_tradnl"/>
        </w:rPr>
        <w:t>Mural</w:t>
      </w:r>
      <w:r w:rsidRPr="001C306F">
        <w:rPr>
          <w:rFonts w:ascii="Times New Roman" w:eastAsia="Times New Roman" w:hAnsi="Times New Roman" w:cs="Times New Roman"/>
          <w:b/>
          <w:color w:val="000000" w:themeColor="text1"/>
          <w:sz w:val="20"/>
          <w:szCs w:val="20"/>
          <w:lang w:val="es-ES_tradnl" w:eastAsia="es-ES_tradnl"/>
        </w:rPr>
        <w:t> </w:t>
      </w:r>
      <w:r w:rsidRPr="001C306F">
        <w:rPr>
          <w:rFonts w:ascii="Times New Roman" w:eastAsia="Times New Roman" w:hAnsi="Times New Roman" w:cs="Times New Roman"/>
          <w:color w:val="000000" w:themeColor="text1"/>
          <w:sz w:val="20"/>
          <w:szCs w:val="20"/>
          <w:lang w:val="es-ES_tradnl" w:eastAsia="es-ES_tradnl"/>
        </w:rPr>
        <w:t xml:space="preserve">(1943) </w:t>
      </w:r>
      <w:r w:rsidR="00811E02">
        <w:rPr>
          <w:rFonts w:ascii="Times New Roman" w:eastAsia="Times New Roman" w:hAnsi="Times New Roman" w:cs="Times New Roman"/>
          <w:color w:val="000000" w:themeColor="text1"/>
          <w:sz w:val="20"/>
          <w:szCs w:val="20"/>
          <w:lang w:val="es-ES_tradnl" w:eastAsia="es-ES_tradnl"/>
        </w:rPr>
        <w:t xml:space="preserve">para la entrada de la nueva casa de </w:t>
      </w:r>
      <w:proofErr w:type="spellStart"/>
      <w:r w:rsidR="00811E02" w:rsidRPr="00706B24">
        <w:rPr>
          <w:rFonts w:ascii="Times New Roman" w:eastAsia="Times New Roman" w:hAnsi="Times New Roman" w:cs="Times New Roman"/>
          <w:b/>
          <w:color w:val="000000" w:themeColor="text1"/>
          <w:sz w:val="20"/>
          <w:szCs w:val="20"/>
          <w:lang w:val="es-ES_tradnl" w:eastAsia="es-ES_tradnl"/>
        </w:rPr>
        <w:t>Peggy</w:t>
      </w:r>
      <w:proofErr w:type="spellEnd"/>
      <w:r w:rsidR="00811E02">
        <w:rPr>
          <w:rFonts w:ascii="Times New Roman" w:eastAsia="Times New Roman" w:hAnsi="Times New Roman" w:cs="Times New Roman"/>
          <w:color w:val="000000" w:themeColor="text1"/>
          <w:sz w:val="20"/>
          <w:szCs w:val="20"/>
          <w:lang w:val="es-ES_tradnl" w:eastAsia="es-ES_tradnl"/>
        </w:rPr>
        <w:t>.</w:t>
      </w:r>
      <w:r w:rsidRPr="001C306F">
        <w:rPr>
          <w:rFonts w:ascii="Times New Roman" w:eastAsia="Times New Roman" w:hAnsi="Times New Roman" w:cs="Times New Roman"/>
          <w:color w:val="000000" w:themeColor="text1"/>
          <w:sz w:val="20"/>
          <w:szCs w:val="20"/>
          <w:lang w:val="es-ES_tradnl" w:eastAsia="es-ES_tradnl"/>
        </w:rPr>
        <w:t xml:space="preserve"> Pintó en un lienzo enorme en lugar de la pared para que fuese portátil</w:t>
      </w:r>
      <w:r w:rsidR="00E56992">
        <w:rPr>
          <w:rFonts w:ascii="Times New Roman" w:eastAsia="Times New Roman" w:hAnsi="Times New Roman" w:cs="Times New Roman"/>
          <w:color w:val="000000" w:themeColor="text1"/>
          <w:sz w:val="20"/>
          <w:szCs w:val="20"/>
          <w:lang w:val="es-ES_tradnl" w:eastAsia="es-ES_tradnl"/>
        </w:rPr>
        <w:t>,</w:t>
      </w:r>
      <w:r w:rsidRPr="001C306F">
        <w:rPr>
          <w:rFonts w:ascii="Times New Roman" w:eastAsia="Times New Roman" w:hAnsi="Times New Roman" w:cs="Times New Roman"/>
          <w:color w:val="000000" w:themeColor="text1"/>
          <w:sz w:val="20"/>
          <w:szCs w:val="20"/>
          <w:lang w:val="es-ES_tradnl" w:eastAsia="es-ES_tradnl"/>
        </w:rPr>
        <w:t xml:space="preserve"> por sugerencia de su amigo y consejero </w:t>
      </w:r>
      <w:hyperlink r:id="rId27" w:tooltip="Marcel Duchamp" w:history="1">
        <w:r w:rsidRPr="001C306F">
          <w:rPr>
            <w:rFonts w:ascii="Times New Roman" w:eastAsia="Times New Roman" w:hAnsi="Times New Roman" w:cs="Times New Roman"/>
            <w:b/>
            <w:color w:val="000000" w:themeColor="text1"/>
            <w:sz w:val="20"/>
            <w:szCs w:val="20"/>
            <w:lang w:val="es-ES_tradnl" w:eastAsia="es-ES_tradnl"/>
          </w:rPr>
          <w:t>Marcel Duchamp</w:t>
        </w:r>
      </w:hyperlink>
      <w:r w:rsidRPr="001C306F">
        <w:rPr>
          <w:rFonts w:ascii="Times New Roman" w:eastAsia="Times New Roman" w:hAnsi="Times New Roman" w:cs="Times New Roman"/>
          <w:b/>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Se dice que lo pintó en una noche.</w:t>
      </w:r>
      <w:r w:rsidRPr="001C306F">
        <w:rPr>
          <w:rFonts w:ascii="Times New Roman" w:eastAsia="Times New Roman" w:hAnsi="Times New Roman" w:cs="Times New Roman"/>
          <w:b/>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Después de ver el mural, el </w:t>
      </w:r>
      <w:hyperlink r:id="rId28" w:tooltip="Crítica de arte" w:history="1">
        <w:r w:rsidRPr="001C306F">
          <w:rPr>
            <w:rFonts w:ascii="Times New Roman" w:eastAsia="Times New Roman" w:hAnsi="Times New Roman" w:cs="Times New Roman"/>
            <w:color w:val="000000" w:themeColor="text1"/>
            <w:sz w:val="20"/>
            <w:szCs w:val="20"/>
            <w:lang w:val="es-ES_tradnl" w:eastAsia="es-ES_tradnl"/>
          </w:rPr>
          <w:t xml:space="preserve">crítico de </w:t>
        </w:r>
        <w:r w:rsidRPr="001C306F">
          <w:rPr>
            <w:rFonts w:ascii="Times New Roman" w:eastAsia="Times New Roman" w:hAnsi="Times New Roman" w:cs="Times New Roman"/>
            <w:color w:val="000000" w:themeColor="text1"/>
            <w:sz w:val="20"/>
            <w:szCs w:val="20"/>
            <w:lang w:val="es-ES_tradnl" w:eastAsia="es-ES_tradnl"/>
          </w:rPr>
          <w:lastRenderedPageBreak/>
          <w:t>arte</w:t>
        </w:r>
      </w:hyperlink>
      <w:r w:rsidRPr="001C306F">
        <w:rPr>
          <w:rFonts w:ascii="Times New Roman" w:eastAsia="Times New Roman" w:hAnsi="Times New Roman" w:cs="Times New Roman"/>
          <w:color w:val="000000" w:themeColor="text1"/>
          <w:sz w:val="20"/>
          <w:szCs w:val="20"/>
          <w:lang w:val="es-ES_tradnl" w:eastAsia="es-ES_tradnl"/>
        </w:rPr>
        <w:t> </w:t>
      </w:r>
      <w:proofErr w:type="spellStart"/>
      <w:r w:rsidRPr="001C306F">
        <w:rPr>
          <w:rFonts w:ascii="Times New Roman" w:eastAsia="Times New Roman" w:hAnsi="Times New Roman" w:cs="Times New Roman"/>
          <w:b/>
          <w:color w:val="000000" w:themeColor="text1"/>
          <w:sz w:val="20"/>
          <w:szCs w:val="20"/>
          <w:lang w:val="es-ES_tradnl" w:eastAsia="es-ES_tradnl"/>
        </w:rPr>
        <w:fldChar w:fldCharType="begin"/>
      </w:r>
      <w:r w:rsidRPr="001C306F">
        <w:rPr>
          <w:rFonts w:ascii="Times New Roman" w:eastAsia="Times New Roman" w:hAnsi="Times New Roman" w:cs="Times New Roman"/>
          <w:b/>
          <w:color w:val="000000" w:themeColor="text1"/>
          <w:sz w:val="20"/>
          <w:szCs w:val="20"/>
          <w:lang w:val="es-ES_tradnl" w:eastAsia="es-ES_tradnl"/>
        </w:rPr>
        <w:instrText xml:space="preserve"> HYPERLINK "https://es.wikipedia.org/wiki/Clement_Greenberg" \o "Clement Greenberg" </w:instrText>
      </w:r>
      <w:r w:rsidRPr="001C306F">
        <w:rPr>
          <w:rFonts w:ascii="Times New Roman" w:eastAsia="Times New Roman" w:hAnsi="Times New Roman" w:cs="Times New Roman"/>
          <w:b/>
          <w:color w:val="000000" w:themeColor="text1"/>
          <w:sz w:val="20"/>
          <w:szCs w:val="20"/>
          <w:lang w:val="es-ES_tradnl" w:eastAsia="es-ES_tradnl"/>
        </w:rPr>
        <w:fldChar w:fldCharType="separate"/>
      </w:r>
      <w:r w:rsidRPr="001C306F">
        <w:rPr>
          <w:rFonts w:ascii="Times New Roman" w:eastAsia="Times New Roman" w:hAnsi="Times New Roman" w:cs="Times New Roman"/>
          <w:b/>
          <w:color w:val="000000" w:themeColor="text1"/>
          <w:sz w:val="20"/>
          <w:szCs w:val="20"/>
          <w:lang w:val="es-ES_tradnl" w:eastAsia="es-ES_tradnl"/>
        </w:rPr>
        <w:t>Clement</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Greenberg</w:t>
      </w:r>
      <w:proofErr w:type="spellEnd"/>
      <w:r w:rsidRPr="001C306F">
        <w:rPr>
          <w:rFonts w:ascii="Times New Roman" w:eastAsia="Times New Roman" w:hAnsi="Times New Roman" w:cs="Times New Roman"/>
          <w:b/>
          <w:color w:val="000000" w:themeColor="text1"/>
          <w:sz w:val="20"/>
          <w:szCs w:val="20"/>
          <w:lang w:val="es-ES_tradnl" w:eastAsia="es-ES_tradnl"/>
        </w:rPr>
        <w:fldChar w:fldCharType="end"/>
      </w:r>
      <w:r w:rsidRPr="001C306F">
        <w:rPr>
          <w:rFonts w:ascii="Times New Roman" w:eastAsia="Times New Roman" w:hAnsi="Times New Roman" w:cs="Times New Roman"/>
          <w:b/>
          <w:color w:val="000000" w:themeColor="text1"/>
          <w:sz w:val="20"/>
          <w:szCs w:val="20"/>
          <w:lang w:val="es-ES_tradnl" w:eastAsia="es-ES_tradnl"/>
        </w:rPr>
        <w:t> </w:t>
      </w:r>
      <w:r w:rsidRPr="001C306F">
        <w:rPr>
          <w:rFonts w:ascii="Times New Roman" w:eastAsia="Times New Roman" w:hAnsi="Times New Roman" w:cs="Times New Roman"/>
          <w:color w:val="000000" w:themeColor="text1"/>
          <w:sz w:val="20"/>
          <w:szCs w:val="20"/>
          <w:lang w:val="es-ES_tradnl" w:eastAsia="es-ES_tradnl"/>
        </w:rPr>
        <w:t>escribió: «</w:t>
      </w:r>
      <w:r w:rsidRPr="001C306F">
        <w:rPr>
          <w:rFonts w:ascii="Times New Roman" w:eastAsia="Times New Roman" w:hAnsi="Times New Roman" w:cs="Times New Roman"/>
          <w:i/>
          <w:iCs/>
          <w:color w:val="000000" w:themeColor="text1"/>
          <w:sz w:val="20"/>
          <w:szCs w:val="20"/>
          <w:lang w:val="es-ES_tradnl" w:eastAsia="es-ES_tradnl"/>
        </w:rPr>
        <w:t>Le eché un vistazo y pensé, "esto sí es arte extraordinario" y supe que Jackson era el pintor más grande que este país ha producido</w:t>
      </w:r>
      <w:r w:rsidRPr="001C306F">
        <w:rPr>
          <w:rFonts w:ascii="Times New Roman" w:eastAsia="Times New Roman" w:hAnsi="Times New Roman" w:cs="Times New Roman"/>
          <w:color w:val="000000" w:themeColor="text1"/>
          <w:sz w:val="20"/>
          <w:szCs w:val="20"/>
          <w:lang w:val="es-ES_tradnl" w:eastAsia="es-ES_tradnl"/>
        </w:rPr>
        <w:t>».​</w:t>
      </w:r>
    </w:p>
    <w:p w:rsidR="00706B24" w:rsidRPr="001C306F" w:rsidRDefault="00706B24"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p>
    <w:p w:rsidR="00547A3B" w:rsidRPr="001C306F" w:rsidRDefault="00811E02" w:rsidP="00547A3B">
      <w:pPr>
        <w:pStyle w:val="Ttulo3"/>
        <w:shd w:val="clear" w:color="auto" w:fill="FFFFFF"/>
        <w:spacing w:before="72" w:after="60" w:line="240" w:lineRule="auto"/>
        <w:rPr>
          <w:rFonts w:ascii="Times New Roman" w:eastAsia="Times New Roman" w:hAnsi="Times New Roman" w:cs="Times New Roman"/>
          <w:b/>
          <w:bCs/>
          <w:color w:val="000000" w:themeColor="text1"/>
          <w:sz w:val="20"/>
          <w:szCs w:val="20"/>
          <w:lang w:val="es-ES_tradnl" w:eastAsia="es-ES_tradnl"/>
        </w:rPr>
      </w:pPr>
      <w:r w:rsidRPr="00811E02">
        <w:rPr>
          <w:rFonts w:ascii="Times New Roman" w:eastAsia="Times New Roman" w:hAnsi="Times New Roman" w:cs="Times New Roman"/>
          <w:b/>
          <w:bCs/>
          <w:i/>
          <w:color w:val="000000" w:themeColor="text1"/>
          <w:sz w:val="20"/>
          <w:szCs w:val="20"/>
          <w:lang w:val="es-ES_tradnl" w:eastAsia="es-ES_tradnl"/>
        </w:rPr>
        <w:t>PERIODO ACTION PAINTING</w:t>
      </w:r>
      <w:r w:rsidRPr="001C306F">
        <w:rPr>
          <w:rFonts w:ascii="Times New Roman" w:eastAsia="Times New Roman" w:hAnsi="Times New Roman" w:cs="Times New Roman"/>
          <w:b/>
          <w:bCs/>
          <w:color w:val="000000" w:themeColor="text1"/>
          <w:sz w:val="20"/>
          <w:szCs w:val="20"/>
          <w:lang w:val="es-ES_tradnl" w:eastAsia="es-ES_tradnl"/>
        </w:rPr>
        <w:t xml:space="preserve"> </w:t>
      </w:r>
      <w:r w:rsidR="00547A3B" w:rsidRPr="001C306F">
        <w:rPr>
          <w:rFonts w:ascii="Times New Roman" w:eastAsia="Times New Roman" w:hAnsi="Times New Roman" w:cs="Times New Roman"/>
          <w:b/>
          <w:bCs/>
          <w:color w:val="000000" w:themeColor="text1"/>
          <w:sz w:val="20"/>
          <w:szCs w:val="20"/>
          <w:lang w:val="es-ES_tradnl" w:eastAsia="es-ES_tradnl"/>
        </w:rPr>
        <w:t xml:space="preserve">(1947-1952) </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En 1945, se casa</w:t>
      </w:r>
      <w:r w:rsidRPr="001C306F">
        <w:rPr>
          <w:rFonts w:ascii="Times New Roman" w:eastAsia="Times New Roman" w:hAnsi="Times New Roman" w:cs="Times New Roman"/>
          <w:b/>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con la pintora estadounidense </w:t>
      </w:r>
      <w:hyperlink r:id="rId29" w:tooltip="Lee Krasner" w:history="1">
        <w:r w:rsidRPr="001C306F">
          <w:rPr>
            <w:rFonts w:ascii="Times New Roman" w:eastAsia="Times New Roman" w:hAnsi="Times New Roman" w:cs="Times New Roman"/>
            <w:b/>
            <w:color w:val="000000" w:themeColor="text1"/>
            <w:sz w:val="20"/>
            <w:szCs w:val="20"/>
            <w:lang w:val="es-ES_tradnl" w:eastAsia="es-ES_tradnl"/>
          </w:rPr>
          <w:t xml:space="preserve">Lee </w:t>
        </w:r>
        <w:proofErr w:type="spellStart"/>
        <w:r w:rsidRPr="001C306F">
          <w:rPr>
            <w:rFonts w:ascii="Times New Roman" w:eastAsia="Times New Roman" w:hAnsi="Times New Roman" w:cs="Times New Roman"/>
            <w:b/>
            <w:color w:val="000000" w:themeColor="text1"/>
            <w:sz w:val="20"/>
            <w:szCs w:val="20"/>
            <w:lang w:val="es-ES_tradnl" w:eastAsia="es-ES_tradnl"/>
          </w:rPr>
          <w:t>Krasner</w:t>
        </w:r>
        <w:proofErr w:type="spellEnd"/>
      </w:hyperlink>
      <w:r w:rsidR="00706B24">
        <w:rPr>
          <w:rFonts w:ascii="Times New Roman" w:eastAsia="Times New Roman" w:hAnsi="Times New Roman" w:cs="Times New Roman"/>
          <w:color w:val="000000" w:themeColor="text1"/>
          <w:sz w:val="20"/>
          <w:szCs w:val="20"/>
          <w:lang w:val="es-ES_tradnl" w:eastAsia="es-ES_tradnl"/>
        </w:rPr>
        <w:t>, que f</w:t>
      </w:r>
      <w:r w:rsidRPr="001C306F">
        <w:rPr>
          <w:rFonts w:ascii="Times New Roman" w:eastAsia="Times New Roman" w:hAnsi="Times New Roman" w:cs="Times New Roman"/>
          <w:color w:val="000000" w:themeColor="text1"/>
          <w:sz w:val="20"/>
          <w:szCs w:val="20"/>
          <w:lang w:val="es-ES_tradnl" w:eastAsia="es-ES_tradnl"/>
        </w:rPr>
        <w:t>ue decisiva, su mayor apoyo. En noviembre se mudaron a las afueras de la ciudad a </w:t>
      </w:r>
      <w:hyperlink r:id="rId30" w:tooltip="Springs (Nueva York)" w:history="1">
        <w:r w:rsidRPr="001C306F">
          <w:rPr>
            <w:rFonts w:ascii="Times New Roman" w:eastAsia="Times New Roman" w:hAnsi="Times New Roman" w:cs="Times New Roman"/>
            <w:color w:val="000000" w:themeColor="text1"/>
            <w:sz w:val="20"/>
            <w:szCs w:val="20"/>
            <w:lang w:val="es-ES_tradnl" w:eastAsia="es-ES_tradnl"/>
          </w:rPr>
          <w:t>Springs (Nueva York)</w:t>
        </w:r>
      </w:hyperlink>
      <w:r w:rsidRPr="001C306F">
        <w:rPr>
          <w:rFonts w:ascii="Times New Roman" w:eastAsia="Times New Roman" w:hAnsi="Times New Roman" w:cs="Times New Roman"/>
          <w:color w:val="000000" w:themeColor="text1"/>
          <w:sz w:val="20"/>
          <w:szCs w:val="20"/>
          <w:lang w:val="es-ES_tradnl" w:eastAsia="es-ES_tradnl"/>
        </w:rPr>
        <w:t xml:space="preserve"> en el </w:t>
      </w:r>
      <w:hyperlink r:id="rId31" w:tooltip="East Hampton (Nueva York)" w:history="1">
        <w:r w:rsidRPr="001C306F">
          <w:rPr>
            <w:rFonts w:ascii="Times New Roman" w:eastAsia="Times New Roman" w:hAnsi="Times New Roman" w:cs="Times New Roman"/>
            <w:color w:val="000000" w:themeColor="text1"/>
            <w:sz w:val="20"/>
            <w:szCs w:val="20"/>
            <w:lang w:val="es-ES_tradnl" w:eastAsia="es-ES_tradnl"/>
          </w:rPr>
          <w:t>East Hampton</w:t>
        </w:r>
      </w:hyperlink>
      <w:r w:rsidRPr="001C306F">
        <w:rPr>
          <w:rFonts w:ascii="Times New Roman" w:eastAsia="Times New Roman" w:hAnsi="Times New Roman" w:cs="Times New Roman"/>
          <w:color w:val="000000" w:themeColor="text1"/>
          <w:sz w:val="20"/>
          <w:szCs w:val="20"/>
          <w:lang w:val="es-ES_tradnl" w:eastAsia="es-ES_tradnl"/>
        </w:rPr>
        <w:t> en la costa sur de </w:t>
      </w:r>
      <w:hyperlink r:id="rId32" w:tooltip="Long Island" w:history="1">
        <w:r w:rsidRPr="001C306F">
          <w:rPr>
            <w:rFonts w:ascii="Times New Roman" w:eastAsia="Times New Roman" w:hAnsi="Times New Roman" w:cs="Times New Roman"/>
            <w:color w:val="000000" w:themeColor="text1"/>
            <w:sz w:val="20"/>
            <w:szCs w:val="20"/>
            <w:lang w:val="es-ES_tradnl" w:eastAsia="es-ES_tradnl"/>
          </w:rPr>
          <w:t>Long Island</w:t>
        </w:r>
      </w:hyperlink>
      <w:r w:rsidRPr="001C306F">
        <w:rPr>
          <w:rFonts w:ascii="Times New Roman" w:eastAsia="Times New Roman" w:hAnsi="Times New Roman" w:cs="Times New Roman"/>
          <w:color w:val="000000" w:themeColor="text1"/>
          <w:sz w:val="20"/>
          <w:szCs w:val="20"/>
          <w:lang w:val="es-ES_tradnl" w:eastAsia="es-ES_tradnl"/>
        </w:rPr>
        <w:t xml:space="preserve">. Con ayuda de un préstamo de </w:t>
      </w:r>
      <w:proofErr w:type="spellStart"/>
      <w:r w:rsidRPr="001C306F">
        <w:rPr>
          <w:rFonts w:ascii="Times New Roman" w:eastAsia="Times New Roman" w:hAnsi="Times New Roman" w:cs="Times New Roman"/>
          <w:b/>
          <w:color w:val="000000" w:themeColor="text1"/>
          <w:sz w:val="20"/>
          <w:szCs w:val="20"/>
          <w:lang w:val="es-ES_tradnl" w:eastAsia="es-ES_tradnl"/>
        </w:rPr>
        <w:t>Peggy</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Guggenheim</w:t>
      </w:r>
      <w:r w:rsidRPr="001C306F">
        <w:rPr>
          <w:rFonts w:ascii="Times New Roman" w:eastAsia="Times New Roman" w:hAnsi="Times New Roman" w:cs="Times New Roman"/>
          <w:color w:val="000000" w:themeColor="text1"/>
          <w:sz w:val="20"/>
          <w:szCs w:val="20"/>
          <w:lang w:val="es-ES_tradnl" w:eastAsia="es-ES_tradnl"/>
        </w:rPr>
        <w:t xml:space="preserve">, pudieron comprar una casa con un granero de madera que </w:t>
      </w:r>
      <w:r w:rsidRPr="001C306F">
        <w:rPr>
          <w:rFonts w:ascii="Times New Roman" w:eastAsia="Times New Roman" w:hAnsi="Times New Roman" w:cs="Times New Roman"/>
          <w:b/>
          <w:color w:val="000000" w:themeColor="text1"/>
          <w:sz w:val="20"/>
          <w:szCs w:val="20"/>
          <w:lang w:val="es-ES_tradnl" w:eastAsia="es-ES_tradnl"/>
        </w:rPr>
        <w:t xml:space="preserve">Pollock </w:t>
      </w:r>
      <w:r w:rsidRPr="001C306F">
        <w:rPr>
          <w:rFonts w:ascii="Times New Roman" w:eastAsia="Times New Roman" w:hAnsi="Times New Roman" w:cs="Times New Roman"/>
          <w:color w:val="000000" w:themeColor="text1"/>
          <w:sz w:val="20"/>
          <w:szCs w:val="20"/>
          <w:lang w:val="es-ES_tradnl" w:eastAsia="es-ES_tradnl"/>
        </w:rPr>
        <w:t xml:space="preserve">convirtió en su estudio. En ese espacio perfeccionó su técnica de salpicaduras. </w:t>
      </w:r>
    </w:p>
    <w:p w:rsidR="00547A3B" w:rsidRPr="001C306F" w:rsidRDefault="00811E02"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E</w:t>
      </w:r>
      <w:r w:rsidRPr="001C306F">
        <w:rPr>
          <w:rFonts w:ascii="Times New Roman" w:eastAsia="Times New Roman" w:hAnsi="Times New Roman" w:cs="Times New Roman"/>
          <w:color w:val="000000" w:themeColor="text1"/>
          <w:sz w:val="20"/>
          <w:szCs w:val="20"/>
          <w:lang w:val="es-ES_tradnl" w:eastAsia="es-ES_tradnl"/>
        </w:rPr>
        <w:t>n un seminario experimental impartido por el muralista mexicano</w:t>
      </w:r>
      <w:r w:rsidRPr="001C306F">
        <w:rPr>
          <w:rFonts w:ascii="Times New Roman" w:eastAsia="Times New Roman" w:hAnsi="Times New Roman" w:cs="Times New Roman"/>
          <w:b/>
          <w:color w:val="000000" w:themeColor="text1"/>
          <w:sz w:val="20"/>
          <w:szCs w:val="20"/>
          <w:lang w:val="es-ES_tradnl" w:eastAsia="es-ES_tradnl"/>
        </w:rPr>
        <w:t xml:space="preserve"> </w:t>
      </w:r>
      <w:hyperlink r:id="rId33" w:tooltip="David Alfaro Siqueiros" w:history="1">
        <w:r w:rsidRPr="001C306F">
          <w:rPr>
            <w:rFonts w:ascii="Times New Roman" w:eastAsia="Times New Roman" w:hAnsi="Times New Roman" w:cs="Times New Roman"/>
            <w:b/>
            <w:color w:val="000000" w:themeColor="text1"/>
            <w:sz w:val="20"/>
            <w:szCs w:val="20"/>
            <w:lang w:val="es-ES_tradnl" w:eastAsia="es-ES_tradnl"/>
          </w:rPr>
          <w:t>David Alfaro Siqueiros</w:t>
        </w:r>
      </w:hyperlink>
      <w:r>
        <w:rPr>
          <w:rFonts w:ascii="Times New Roman" w:eastAsia="Times New Roman" w:hAnsi="Times New Roman" w:cs="Times New Roman"/>
          <w:b/>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en 1946</w:t>
      </w:r>
      <w:r>
        <w:rPr>
          <w:rFonts w:ascii="Times New Roman" w:eastAsia="Times New Roman" w:hAnsi="Times New Roman" w:cs="Times New Roman"/>
          <w:color w:val="000000" w:themeColor="text1"/>
          <w:sz w:val="20"/>
          <w:szCs w:val="20"/>
          <w:lang w:val="es-ES_tradnl" w:eastAsia="es-ES_tradnl"/>
        </w:rPr>
        <w:t>, s</w:t>
      </w:r>
      <w:r w:rsidR="00547A3B" w:rsidRPr="001C306F">
        <w:rPr>
          <w:rFonts w:ascii="Times New Roman" w:eastAsia="Times New Roman" w:hAnsi="Times New Roman" w:cs="Times New Roman"/>
          <w:color w:val="000000" w:themeColor="text1"/>
          <w:sz w:val="20"/>
          <w:szCs w:val="20"/>
          <w:lang w:val="es-ES_tradnl" w:eastAsia="es-ES_tradnl"/>
        </w:rPr>
        <w:t xml:space="preserve">e introdujo en el uso de pintura líquida. </w:t>
      </w:r>
      <w:r w:rsidR="00706B24">
        <w:rPr>
          <w:rFonts w:ascii="Times New Roman" w:eastAsia="Times New Roman" w:hAnsi="Times New Roman" w:cs="Times New Roman"/>
          <w:color w:val="000000" w:themeColor="text1"/>
          <w:sz w:val="20"/>
          <w:szCs w:val="20"/>
          <w:lang w:val="es-ES_tradnl" w:eastAsia="es-ES_tradnl"/>
        </w:rPr>
        <w:t xml:space="preserve">Ya había utilizado el vertido de pintura antes </w:t>
      </w:r>
      <w:r w:rsidR="00E56992">
        <w:rPr>
          <w:rFonts w:ascii="Times New Roman" w:eastAsia="Times New Roman" w:hAnsi="Times New Roman" w:cs="Times New Roman"/>
          <w:color w:val="000000" w:themeColor="text1"/>
          <w:sz w:val="20"/>
          <w:szCs w:val="20"/>
          <w:lang w:val="es-ES_tradnl" w:eastAsia="es-ES_tradnl"/>
        </w:rPr>
        <w:t>como otra</w:t>
      </w:r>
      <w:r w:rsidR="00547A3B" w:rsidRPr="001C306F">
        <w:rPr>
          <w:rFonts w:ascii="Times New Roman" w:eastAsia="Times New Roman" w:hAnsi="Times New Roman" w:cs="Times New Roman"/>
          <w:color w:val="000000" w:themeColor="text1"/>
          <w:sz w:val="20"/>
          <w:szCs w:val="20"/>
          <w:lang w:val="es-ES_tradnl" w:eastAsia="es-ES_tradnl"/>
        </w:rPr>
        <w:t xml:space="preserve"> de varias técnicas en </w:t>
      </w:r>
      <w:r w:rsidR="00706B24">
        <w:rPr>
          <w:rFonts w:ascii="Times New Roman" w:eastAsia="Times New Roman" w:hAnsi="Times New Roman" w:cs="Times New Roman"/>
          <w:color w:val="000000" w:themeColor="text1"/>
          <w:sz w:val="20"/>
          <w:szCs w:val="20"/>
          <w:lang w:val="es-ES_tradnl" w:eastAsia="es-ES_tradnl"/>
        </w:rPr>
        <w:t xml:space="preserve">que había realizado </w:t>
      </w:r>
      <w:r w:rsidR="00E56992">
        <w:rPr>
          <w:rFonts w:ascii="Times New Roman" w:eastAsia="Times New Roman" w:hAnsi="Times New Roman" w:cs="Times New Roman"/>
          <w:color w:val="000000" w:themeColor="text1"/>
          <w:sz w:val="20"/>
          <w:szCs w:val="20"/>
          <w:lang w:val="es-ES_tradnl" w:eastAsia="es-ES_tradnl"/>
        </w:rPr>
        <w:t xml:space="preserve">a </w:t>
      </w:r>
      <w:r w:rsidR="00547A3B" w:rsidRPr="001C306F">
        <w:rPr>
          <w:rFonts w:ascii="Times New Roman" w:eastAsia="Times New Roman" w:hAnsi="Times New Roman" w:cs="Times New Roman"/>
          <w:color w:val="000000" w:themeColor="text1"/>
          <w:sz w:val="20"/>
          <w:szCs w:val="20"/>
          <w:lang w:val="es-ES_tradnl" w:eastAsia="es-ES_tradnl"/>
        </w:rPr>
        <w:t>princip</w:t>
      </w:r>
      <w:r w:rsidR="009C7B33" w:rsidRPr="001C306F">
        <w:rPr>
          <w:rFonts w:ascii="Times New Roman" w:eastAsia="Times New Roman" w:hAnsi="Times New Roman" w:cs="Times New Roman"/>
          <w:color w:val="000000" w:themeColor="text1"/>
          <w:sz w:val="20"/>
          <w:szCs w:val="20"/>
          <w:lang w:val="es-ES_tradnl" w:eastAsia="es-ES_tradnl"/>
        </w:rPr>
        <w:t xml:space="preserve">ios de la década de 1940 </w:t>
      </w:r>
      <w:r w:rsidR="00547A3B" w:rsidRPr="001C306F">
        <w:rPr>
          <w:rFonts w:ascii="Times New Roman" w:eastAsia="Times New Roman" w:hAnsi="Times New Roman" w:cs="Times New Roman"/>
          <w:b/>
          <w:i/>
          <w:iCs/>
          <w:color w:val="000000" w:themeColor="text1"/>
          <w:sz w:val="20"/>
          <w:szCs w:val="20"/>
          <w:lang w:val="es-ES_tradnl" w:eastAsia="es-ES_tradnl"/>
        </w:rPr>
        <w:t>Macho y Hembra</w:t>
      </w:r>
      <w:r w:rsidR="00547A3B" w:rsidRPr="001C306F">
        <w:rPr>
          <w:rFonts w:ascii="Times New Roman" w:eastAsia="Times New Roman" w:hAnsi="Times New Roman" w:cs="Times New Roman"/>
          <w:b/>
          <w:color w:val="000000" w:themeColor="text1"/>
          <w:sz w:val="20"/>
          <w:szCs w:val="20"/>
          <w:lang w:val="es-ES_tradnl" w:eastAsia="es-ES_tradnl"/>
        </w:rPr>
        <w:t> </w:t>
      </w:r>
      <w:r w:rsidR="00547A3B" w:rsidRPr="001C306F">
        <w:rPr>
          <w:rFonts w:ascii="Times New Roman" w:eastAsia="Times New Roman" w:hAnsi="Times New Roman" w:cs="Times New Roman"/>
          <w:color w:val="000000" w:themeColor="text1"/>
          <w:sz w:val="20"/>
          <w:szCs w:val="20"/>
          <w:lang w:val="es-ES_tradnl" w:eastAsia="es-ES_tradnl"/>
        </w:rPr>
        <w:t>y </w:t>
      </w:r>
      <w:r w:rsidR="00547A3B" w:rsidRPr="001C306F">
        <w:rPr>
          <w:rFonts w:ascii="Times New Roman" w:eastAsia="Times New Roman" w:hAnsi="Times New Roman" w:cs="Times New Roman"/>
          <w:b/>
          <w:i/>
          <w:iCs/>
          <w:color w:val="000000" w:themeColor="text1"/>
          <w:sz w:val="20"/>
          <w:szCs w:val="20"/>
          <w:lang w:val="es-ES_tradnl" w:eastAsia="es-ES_tradnl"/>
        </w:rPr>
        <w:t>Composición Vertida I</w:t>
      </w:r>
      <w:r w:rsidR="00547A3B" w:rsidRPr="001C306F">
        <w:rPr>
          <w:rFonts w:ascii="Times New Roman" w:eastAsia="Times New Roman" w:hAnsi="Times New Roman" w:cs="Times New Roman"/>
          <w:color w:val="000000" w:themeColor="text1"/>
          <w:sz w:val="20"/>
          <w:szCs w:val="20"/>
          <w:lang w:val="es-ES_tradnl" w:eastAsia="es-ES_tradnl"/>
        </w:rPr>
        <w:t>. Después de mudarse a Springs, comenzó a pintar con los lienzos en el suelo del estudio y desarrolló su técnica.</w:t>
      </w:r>
    </w:p>
    <w:p w:rsidR="005A5678" w:rsidRPr="001C306F" w:rsidRDefault="009C7B33"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Se cree que la obra de </w:t>
      </w:r>
      <w:r w:rsidR="005A5678" w:rsidRPr="001C306F">
        <w:rPr>
          <w:rFonts w:ascii="Times New Roman" w:eastAsia="Times New Roman" w:hAnsi="Times New Roman" w:cs="Times New Roman"/>
          <w:b/>
          <w:color w:val="000000" w:themeColor="text1"/>
          <w:sz w:val="20"/>
          <w:szCs w:val="20"/>
          <w:lang w:val="es-ES_tradnl" w:eastAsia="es-ES_tradnl"/>
        </w:rPr>
        <w:t>JANET SOBEL</w:t>
      </w:r>
      <w:r w:rsidR="005A5678" w:rsidRPr="001C306F">
        <w:rPr>
          <w:rFonts w:ascii="Times New Roman" w:eastAsia="Times New Roman" w:hAnsi="Times New Roman" w:cs="Times New Roman"/>
          <w:color w:val="000000" w:themeColor="text1"/>
          <w:sz w:val="20"/>
          <w:szCs w:val="20"/>
          <w:lang w:val="es-ES_tradnl" w:eastAsia="es-ES_tradnl"/>
        </w:rPr>
        <w:t xml:space="preserve"> pudiera </w:t>
      </w:r>
      <w:r w:rsidR="00FB4041">
        <w:rPr>
          <w:rFonts w:ascii="Times New Roman" w:eastAsia="Times New Roman" w:hAnsi="Times New Roman" w:cs="Times New Roman"/>
          <w:color w:val="000000" w:themeColor="text1"/>
          <w:sz w:val="20"/>
          <w:szCs w:val="20"/>
          <w:lang w:val="es-ES_tradnl" w:eastAsia="es-ES_tradnl"/>
        </w:rPr>
        <w:t>haber influido</w:t>
      </w:r>
      <w:r w:rsidR="005A5678" w:rsidRPr="001C306F">
        <w:rPr>
          <w:rFonts w:ascii="Times New Roman" w:eastAsia="Times New Roman" w:hAnsi="Times New Roman" w:cs="Times New Roman"/>
          <w:color w:val="000000" w:themeColor="text1"/>
          <w:sz w:val="20"/>
          <w:szCs w:val="20"/>
          <w:lang w:val="es-ES_tradnl" w:eastAsia="es-ES_tradnl"/>
        </w:rPr>
        <w:t xml:space="preserve"> en su obra. </w:t>
      </w:r>
      <w:hyperlink r:id="rId34" w:tooltip="Peggy Guggenheim" w:history="1">
        <w:proofErr w:type="spellStart"/>
        <w:r w:rsidRPr="001C306F">
          <w:rPr>
            <w:rFonts w:ascii="Times New Roman" w:eastAsia="Times New Roman" w:hAnsi="Times New Roman" w:cs="Times New Roman"/>
            <w:b/>
            <w:color w:val="000000" w:themeColor="text1"/>
            <w:sz w:val="20"/>
            <w:szCs w:val="20"/>
            <w:lang w:val="es-ES_tradnl" w:eastAsia="es-ES_tradnl"/>
          </w:rPr>
          <w:t>Peggy</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Guggenheim</w:t>
        </w:r>
      </w:hyperlink>
      <w:r w:rsidR="005A5678" w:rsidRPr="001C306F">
        <w:rPr>
          <w:rFonts w:ascii="Times New Roman" w:eastAsia="Times New Roman" w:hAnsi="Times New Roman" w:cs="Times New Roman"/>
          <w:color w:val="000000" w:themeColor="text1"/>
          <w:sz w:val="20"/>
          <w:szCs w:val="20"/>
          <w:lang w:val="es-ES_tradnl" w:eastAsia="es-ES_tradnl"/>
        </w:rPr>
        <w:t xml:space="preserve"> </w:t>
      </w:r>
      <w:r w:rsidR="00E56992">
        <w:rPr>
          <w:rFonts w:ascii="Times New Roman" w:eastAsia="Times New Roman" w:hAnsi="Times New Roman" w:cs="Times New Roman"/>
          <w:color w:val="000000" w:themeColor="text1"/>
          <w:sz w:val="20"/>
          <w:szCs w:val="20"/>
          <w:lang w:val="es-ES_tradnl" w:eastAsia="es-ES_tradnl"/>
        </w:rPr>
        <w:t xml:space="preserve">la </w:t>
      </w:r>
      <w:r w:rsidR="005A5678" w:rsidRPr="001C306F">
        <w:rPr>
          <w:rFonts w:ascii="Times New Roman" w:eastAsia="Times New Roman" w:hAnsi="Times New Roman" w:cs="Times New Roman"/>
          <w:color w:val="000000" w:themeColor="text1"/>
          <w:sz w:val="20"/>
          <w:szCs w:val="20"/>
          <w:lang w:val="es-ES_tradnl" w:eastAsia="es-ES_tradnl"/>
        </w:rPr>
        <w:t xml:space="preserve">había incluido su </w:t>
      </w:r>
      <w:r w:rsidR="00E56992">
        <w:rPr>
          <w:rFonts w:ascii="Times New Roman" w:eastAsia="Times New Roman" w:hAnsi="Times New Roman" w:cs="Times New Roman"/>
          <w:color w:val="000000" w:themeColor="text1"/>
          <w:sz w:val="20"/>
          <w:szCs w:val="20"/>
          <w:lang w:val="es-ES_tradnl" w:eastAsia="es-ES_tradnl"/>
        </w:rPr>
        <w:t>en su Galería:</w:t>
      </w:r>
      <w:r w:rsidRPr="001C306F">
        <w:rPr>
          <w:rFonts w:ascii="Times New Roman" w:eastAsia="Times New Roman" w:hAnsi="Times New Roman" w:cs="Times New Roman"/>
          <w:color w:val="000000" w:themeColor="text1"/>
          <w:sz w:val="20"/>
          <w:szCs w:val="20"/>
          <w:lang w:val="es-ES_tradnl" w:eastAsia="es-ES_tradnl"/>
        </w:rPr>
        <w:t xml:space="preserve"> "</w:t>
      </w:r>
      <w:r w:rsidRPr="001C306F">
        <w:rPr>
          <w:rFonts w:ascii="Times New Roman" w:eastAsia="Times New Roman" w:hAnsi="Times New Roman" w:cs="Times New Roman"/>
          <w:b/>
          <w:i/>
          <w:color w:val="000000" w:themeColor="text1"/>
          <w:sz w:val="20"/>
          <w:szCs w:val="20"/>
          <w:lang w:val="es-ES_tradnl" w:eastAsia="es-ES_tradnl"/>
        </w:rPr>
        <w:t>El Arte de este Siglo" en 1945</w:t>
      </w:r>
      <w:r w:rsidRPr="001C306F">
        <w:rPr>
          <w:rFonts w:ascii="Times New Roman" w:eastAsia="Times New Roman" w:hAnsi="Times New Roman" w:cs="Times New Roman"/>
          <w:color w:val="000000" w:themeColor="text1"/>
          <w:sz w:val="20"/>
          <w:szCs w:val="20"/>
          <w:lang w:val="es-ES_tradnl" w:eastAsia="es-ES_tradnl"/>
        </w:rPr>
        <w:t xml:space="preserve">. Junto con </w:t>
      </w:r>
      <w:r w:rsidRPr="001C306F">
        <w:rPr>
          <w:rFonts w:ascii="Times New Roman" w:eastAsia="Times New Roman" w:hAnsi="Times New Roman" w:cs="Times New Roman"/>
          <w:b/>
          <w:color w:val="000000" w:themeColor="text1"/>
          <w:sz w:val="20"/>
          <w:szCs w:val="20"/>
          <w:lang w:val="es-ES_tradnl" w:eastAsia="es-ES_tradnl"/>
        </w:rPr>
        <w:t>Jackson Pollock</w:t>
      </w:r>
      <w:r w:rsidRPr="001C306F">
        <w:rPr>
          <w:rFonts w:ascii="Times New Roman" w:eastAsia="Times New Roman" w:hAnsi="Times New Roman" w:cs="Times New Roman"/>
          <w:color w:val="000000" w:themeColor="text1"/>
          <w:sz w:val="20"/>
          <w:szCs w:val="20"/>
          <w:lang w:val="es-ES_tradnl" w:eastAsia="es-ES_tradnl"/>
        </w:rPr>
        <w:t>, el crítico </w:t>
      </w:r>
      <w:proofErr w:type="spellStart"/>
      <w:r w:rsidRPr="001C306F">
        <w:rPr>
          <w:rFonts w:ascii="Times New Roman" w:eastAsia="Times New Roman" w:hAnsi="Times New Roman" w:cs="Times New Roman"/>
          <w:b/>
          <w:color w:val="000000" w:themeColor="text1"/>
          <w:sz w:val="20"/>
          <w:szCs w:val="20"/>
          <w:lang w:val="es-ES_tradnl" w:eastAsia="es-ES_tradnl"/>
        </w:rPr>
        <w:fldChar w:fldCharType="begin"/>
      </w:r>
      <w:r w:rsidRPr="001C306F">
        <w:rPr>
          <w:rFonts w:ascii="Times New Roman" w:eastAsia="Times New Roman" w:hAnsi="Times New Roman" w:cs="Times New Roman"/>
          <w:b/>
          <w:color w:val="000000" w:themeColor="text1"/>
          <w:sz w:val="20"/>
          <w:szCs w:val="20"/>
          <w:lang w:val="es-ES_tradnl" w:eastAsia="es-ES_tradnl"/>
        </w:rPr>
        <w:instrText xml:space="preserve"> HYPERLINK "https://es.wikipedia.org/wiki/Clement_Greenberg" \o "Clement Greenberg" </w:instrText>
      </w:r>
      <w:r w:rsidRPr="001C306F">
        <w:rPr>
          <w:rFonts w:ascii="Times New Roman" w:eastAsia="Times New Roman" w:hAnsi="Times New Roman" w:cs="Times New Roman"/>
          <w:b/>
          <w:color w:val="000000" w:themeColor="text1"/>
          <w:sz w:val="20"/>
          <w:szCs w:val="20"/>
          <w:lang w:val="es-ES_tradnl" w:eastAsia="es-ES_tradnl"/>
        </w:rPr>
        <w:fldChar w:fldCharType="separate"/>
      </w:r>
      <w:r w:rsidRPr="001C306F">
        <w:rPr>
          <w:rFonts w:ascii="Times New Roman" w:eastAsia="Times New Roman" w:hAnsi="Times New Roman" w:cs="Times New Roman"/>
          <w:b/>
          <w:color w:val="000000" w:themeColor="text1"/>
          <w:sz w:val="20"/>
          <w:szCs w:val="20"/>
          <w:lang w:val="es-ES_tradnl" w:eastAsia="es-ES_tradnl"/>
        </w:rPr>
        <w:t>Clement</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Greenberg</w:t>
      </w:r>
      <w:proofErr w:type="spellEnd"/>
      <w:r w:rsidRPr="001C306F">
        <w:rPr>
          <w:rFonts w:ascii="Times New Roman" w:eastAsia="Times New Roman" w:hAnsi="Times New Roman" w:cs="Times New Roman"/>
          <w:b/>
          <w:color w:val="000000" w:themeColor="text1"/>
          <w:sz w:val="20"/>
          <w:szCs w:val="20"/>
          <w:lang w:val="es-ES_tradnl" w:eastAsia="es-ES_tradnl"/>
        </w:rPr>
        <w:fldChar w:fldCharType="end"/>
      </w:r>
      <w:r w:rsidRPr="001C306F">
        <w:rPr>
          <w:rFonts w:ascii="Times New Roman" w:eastAsia="Times New Roman" w:hAnsi="Times New Roman" w:cs="Times New Roman"/>
          <w:color w:val="000000" w:themeColor="text1"/>
          <w:sz w:val="20"/>
          <w:szCs w:val="20"/>
          <w:lang w:val="es-ES_tradnl" w:eastAsia="es-ES_tradnl"/>
        </w:rPr>
        <w:t xml:space="preserve"> vio la obra de </w:t>
      </w:r>
      <w:proofErr w:type="spellStart"/>
      <w:r w:rsidRPr="001C306F">
        <w:rPr>
          <w:rFonts w:ascii="Times New Roman" w:eastAsia="Times New Roman" w:hAnsi="Times New Roman" w:cs="Times New Roman"/>
          <w:b/>
          <w:color w:val="000000" w:themeColor="text1"/>
          <w:sz w:val="20"/>
          <w:szCs w:val="20"/>
          <w:lang w:val="es-ES_tradnl" w:eastAsia="es-ES_tradnl"/>
        </w:rPr>
        <w:t>Sobel</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en la galería en 1946. En su ensayo "American-</w:t>
      </w:r>
      <w:proofErr w:type="spellStart"/>
      <w:r w:rsidRPr="001C306F">
        <w:rPr>
          <w:rFonts w:ascii="Times New Roman" w:eastAsia="Times New Roman" w:hAnsi="Times New Roman" w:cs="Times New Roman"/>
          <w:color w:val="000000" w:themeColor="text1"/>
          <w:sz w:val="20"/>
          <w:szCs w:val="20"/>
          <w:lang w:val="es-ES_tradnl" w:eastAsia="es-ES_tradnl"/>
        </w:rPr>
        <w:t>Type</w:t>
      </w:r>
      <w:proofErr w:type="spellEnd"/>
      <w:r w:rsidRPr="001C306F">
        <w:rPr>
          <w:rFonts w:ascii="Times New Roman" w:eastAsia="Times New Roman" w:hAnsi="Times New Roman" w:cs="Times New Roman"/>
          <w:color w:val="000000" w:themeColor="text1"/>
          <w:sz w:val="20"/>
          <w:szCs w:val="20"/>
          <w:lang w:val="es-ES_tradnl" w:eastAsia="es-ES_tradnl"/>
        </w:rPr>
        <w:t xml:space="preserve"> Painting" ("Pinturas Tipo-Americanas"), </w:t>
      </w:r>
      <w:proofErr w:type="spellStart"/>
      <w:r w:rsidRPr="001C306F">
        <w:rPr>
          <w:rFonts w:ascii="Times New Roman" w:eastAsia="Times New Roman" w:hAnsi="Times New Roman" w:cs="Times New Roman"/>
          <w:b/>
          <w:color w:val="000000" w:themeColor="text1"/>
          <w:sz w:val="20"/>
          <w:szCs w:val="20"/>
          <w:lang w:val="es-ES_tradnl" w:eastAsia="es-ES_tradnl"/>
        </w:rPr>
        <w:t>Greenberg</w:t>
      </w:r>
      <w:proofErr w:type="spellEnd"/>
      <w:r w:rsidRPr="001C306F">
        <w:rPr>
          <w:rFonts w:ascii="Times New Roman" w:eastAsia="Times New Roman" w:hAnsi="Times New Roman" w:cs="Times New Roman"/>
          <w:color w:val="000000" w:themeColor="text1"/>
          <w:sz w:val="20"/>
          <w:szCs w:val="20"/>
          <w:lang w:val="es-ES_tradnl" w:eastAsia="es-ES_tradnl"/>
        </w:rPr>
        <w:t xml:space="preserve"> destacó que esas obras eran las primeras pinturas "</w:t>
      </w:r>
      <w:proofErr w:type="spellStart"/>
      <w:r w:rsidRPr="001C306F">
        <w:rPr>
          <w:rFonts w:ascii="Times New Roman" w:eastAsia="Times New Roman" w:hAnsi="Times New Roman" w:cs="Times New Roman"/>
          <w:i/>
          <w:iCs/>
          <w:color w:val="000000" w:themeColor="text1"/>
          <w:sz w:val="20"/>
          <w:szCs w:val="20"/>
          <w:lang w:val="es-ES_tradnl" w:eastAsia="es-ES_tradnl"/>
        </w:rPr>
        <w:t>all</w:t>
      </w:r>
      <w:proofErr w:type="spellEnd"/>
      <w:r w:rsidRPr="001C306F">
        <w:rPr>
          <w:rFonts w:ascii="Times New Roman" w:eastAsia="Times New Roman" w:hAnsi="Times New Roman" w:cs="Times New Roman"/>
          <w:i/>
          <w:iCs/>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i/>
          <w:iCs/>
          <w:color w:val="000000" w:themeColor="text1"/>
          <w:sz w:val="20"/>
          <w:szCs w:val="20"/>
          <w:lang w:val="es-ES_tradnl" w:eastAsia="es-ES_tradnl"/>
        </w:rPr>
        <w:t>over</w:t>
      </w:r>
      <w:proofErr w:type="spellEnd"/>
      <w:r w:rsidRPr="001C306F">
        <w:rPr>
          <w:rFonts w:ascii="Times New Roman" w:eastAsia="Times New Roman" w:hAnsi="Times New Roman" w:cs="Times New Roman"/>
          <w:color w:val="000000" w:themeColor="text1"/>
          <w:sz w:val="20"/>
          <w:szCs w:val="20"/>
          <w:lang w:val="es-ES_tradnl" w:eastAsia="es-ES_tradnl"/>
        </w:rPr>
        <w:t>" (cobertura total de la superficie) que él había visto y dijo que "</w:t>
      </w:r>
      <w:r w:rsidRPr="001C306F">
        <w:rPr>
          <w:rFonts w:ascii="Times New Roman" w:eastAsia="Times New Roman" w:hAnsi="Times New Roman" w:cs="Times New Roman"/>
          <w:i/>
          <w:iCs/>
          <w:color w:val="000000" w:themeColor="text1"/>
          <w:sz w:val="20"/>
          <w:szCs w:val="20"/>
          <w:lang w:val="es-ES_tradnl" w:eastAsia="es-ES_tradnl"/>
        </w:rPr>
        <w:t>Pollock admitió que esas pinturas habían causado una gran impresión en él</w:t>
      </w:r>
      <w:r w:rsidRPr="001C306F">
        <w:rPr>
          <w:rFonts w:ascii="Times New Roman" w:eastAsia="Times New Roman" w:hAnsi="Times New Roman" w:cs="Times New Roman"/>
          <w:color w:val="000000" w:themeColor="text1"/>
          <w:sz w:val="20"/>
          <w:szCs w:val="20"/>
          <w:lang w:val="es-ES_tradnl" w:eastAsia="es-ES_tradnl"/>
        </w:rPr>
        <w:t>".</w:t>
      </w:r>
    </w:p>
    <w:p w:rsidR="00FB4041" w:rsidRPr="00FB4041" w:rsidRDefault="009C7B33" w:rsidP="00FB4041">
      <w:pPr>
        <w:shd w:val="clear" w:color="auto" w:fill="F9F9F9"/>
        <w:spacing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w:t>
      </w:r>
      <w:r w:rsidR="00547A3B" w:rsidRPr="001C306F">
        <w:rPr>
          <w:rFonts w:ascii="Times New Roman" w:eastAsia="Times New Roman" w:hAnsi="Times New Roman" w:cs="Times New Roman"/>
          <w:b/>
          <w:color w:val="000000" w:themeColor="text1"/>
          <w:sz w:val="20"/>
          <w:szCs w:val="20"/>
          <w:lang w:val="es-ES_tradnl" w:eastAsia="es-ES_tradnl"/>
        </w:rPr>
        <w:t>Pollock</w:t>
      </w:r>
      <w:r w:rsidR="005A5678" w:rsidRPr="001C306F">
        <w:rPr>
          <w:rFonts w:ascii="Times New Roman" w:eastAsia="Times New Roman" w:hAnsi="Times New Roman" w:cs="Times New Roman"/>
          <w:color w:val="000000" w:themeColor="text1"/>
          <w:sz w:val="20"/>
          <w:szCs w:val="20"/>
          <w:lang w:val="es-ES_tradnl" w:eastAsia="es-ES_tradnl"/>
        </w:rPr>
        <w:t xml:space="preserve"> deja</w:t>
      </w:r>
      <w:r w:rsidR="00547A3B" w:rsidRPr="001C306F">
        <w:rPr>
          <w:rFonts w:ascii="Times New Roman" w:eastAsia="Times New Roman" w:hAnsi="Times New Roman" w:cs="Times New Roman"/>
          <w:color w:val="000000" w:themeColor="text1"/>
          <w:sz w:val="20"/>
          <w:szCs w:val="20"/>
          <w:lang w:val="es-ES_tradnl" w:eastAsia="es-ES_tradnl"/>
        </w:rPr>
        <w:t xml:space="preserve"> la representación figurativa</w:t>
      </w:r>
      <w:r w:rsidR="005A5678" w:rsidRPr="001C306F">
        <w:rPr>
          <w:rFonts w:ascii="Times New Roman" w:eastAsia="Times New Roman" w:hAnsi="Times New Roman" w:cs="Times New Roman"/>
          <w:color w:val="000000" w:themeColor="text1"/>
          <w:sz w:val="20"/>
          <w:szCs w:val="20"/>
          <w:lang w:val="es-ES_tradnl" w:eastAsia="es-ES_tradnl"/>
        </w:rPr>
        <w:t xml:space="preserve">, los caballetes y pinceles. Usa </w:t>
      </w:r>
      <w:r w:rsidR="00547A3B" w:rsidRPr="001C306F">
        <w:rPr>
          <w:rFonts w:ascii="Times New Roman" w:eastAsia="Times New Roman" w:hAnsi="Times New Roman" w:cs="Times New Roman"/>
          <w:color w:val="000000" w:themeColor="text1"/>
          <w:sz w:val="20"/>
          <w:szCs w:val="20"/>
          <w:lang w:val="es-ES_tradnl" w:eastAsia="es-ES_tradnl"/>
        </w:rPr>
        <w:t>la fuerza de todo su cuerpo, la cual quedaba expresada en sus lienzos.</w:t>
      </w:r>
      <w:r w:rsidR="005A5678" w:rsidRPr="001C306F">
        <w:rPr>
          <w:rFonts w:ascii="Times New Roman" w:eastAsia="Times New Roman" w:hAnsi="Times New Roman" w:cs="Times New Roman"/>
          <w:color w:val="000000" w:themeColor="text1"/>
          <w:sz w:val="20"/>
          <w:szCs w:val="20"/>
          <w:lang w:val="es-ES_tradnl" w:eastAsia="es-ES_tradnl"/>
        </w:rPr>
        <w:t xml:space="preserve"> Decía que al pintar en el suelo se sentía más cerca de la pintura, </w:t>
      </w:r>
      <w:r w:rsidR="00FB4041">
        <w:rPr>
          <w:rFonts w:ascii="Times New Roman" w:eastAsia="Times New Roman" w:hAnsi="Times New Roman" w:cs="Times New Roman"/>
          <w:color w:val="000000" w:themeColor="text1"/>
          <w:sz w:val="20"/>
          <w:szCs w:val="20"/>
          <w:lang w:val="es-ES_tradnl" w:eastAsia="es-ES_tradnl"/>
        </w:rPr>
        <w:t xml:space="preserve">como </w:t>
      </w:r>
      <w:r w:rsidR="005A5678" w:rsidRPr="001C306F">
        <w:rPr>
          <w:rFonts w:ascii="Times New Roman" w:eastAsia="Times New Roman" w:hAnsi="Times New Roman" w:cs="Times New Roman"/>
          <w:color w:val="000000" w:themeColor="text1"/>
          <w:sz w:val="20"/>
          <w:szCs w:val="20"/>
          <w:lang w:val="es-ES_tradnl" w:eastAsia="es-ES_tradnl"/>
        </w:rPr>
        <w:t xml:space="preserve">parte de ella y podía trabajar desde los cuatro lados, se metía </w:t>
      </w:r>
      <w:r w:rsidR="00FB4041">
        <w:rPr>
          <w:rFonts w:ascii="Times New Roman" w:eastAsia="Times New Roman" w:hAnsi="Times New Roman" w:cs="Times New Roman"/>
          <w:color w:val="000000" w:themeColor="text1"/>
          <w:sz w:val="20"/>
          <w:szCs w:val="20"/>
          <w:lang w:val="es-ES_tradnl" w:eastAsia="es-ES_tradnl"/>
        </w:rPr>
        <w:t xml:space="preserve">como </w:t>
      </w:r>
      <w:r w:rsidR="005A5678" w:rsidRPr="001C306F">
        <w:rPr>
          <w:rFonts w:ascii="Times New Roman" w:eastAsia="Times New Roman" w:hAnsi="Times New Roman" w:cs="Times New Roman"/>
          <w:color w:val="000000" w:themeColor="text1"/>
          <w:sz w:val="20"/>
          <w:szCs w:val="20"/>
          <w:lang w:val="es-ES_tradnl" w:eastAsia="es-ES_tradnl"/>
        </w:rPr>
        <w:t>en trance</w:t>
      </w:r>
      <w:r w:rsidR="00706B24">
        <w:rPr>
          <w:rFonts w:ascii="Times New Roman" w:eastAsia="Times New Roman" w:hAnsi="Times New Roman" w:cs="Times New Roman"/>
          <w:color w:val="000000" w:themeColor="text1"/>
          <w:sz w:val="20"/>
          <w:szCs w:val="20"/>
          <w:lang w:val="es-ES_tradnl" w:eastAsia="es-ES_tradnl"/>
        </w:rPr>
        <w:t>, comentaba</w:t>
      </w:r>
      <w:r w:rsidR="005A5678" w:rsidRPr="001C306F">
        <w:rPr>
          <w:rFonts w:ascii="Times New Roman" w:eastAsia="Times New Roman" w:hAnsi="Times New Roman" w:cs="Times New Roman"/>
          <w:color w:val="000000" w:themeColor="text1"/>
          <w:sz w:val="20"/>
          <w:szCs w:val="20"/>
          <w:lang w:val="es-ES_tradnl" w:eastAsia="es-ES_tradnl"/>
        </w:rPr>
        <w:t xml:space="preserve"> que no era consciente de lo que pintaba </w:t>
      </w:r>
      <w:r w:rsidR="00FB4041">
        <w:rPr>
          <w:rFonts w:ascii="Times New Roman" w:eastAsia="Times New Roman" w:hAnsi="Times New Roman" w:cs="Times New Roman"/>
          <w:color w:val="000000" w:themeColor="text1"/>
          <w:sz w:val="20"/>
          <w:szCs w:val="20"/>
          <w:lang w:val="es-ES_tradnl" w:eastAsia="es-ES_tradnl"/>
        </w:rPr>
        <w:t xml:space="preserve">hasta </w:t>
      </w:r>
      <w:r w:rsidR="005A5678" w:rsidRPr="001C306F">
        <w:rPr>
          <w:rFonts w:ascii="Times New Roman" w:eastAsia="Times New Roman" w:hAnsi="Times New Roman" w:cs="Times New Roman"/>
          <w:color w:val="000000" w:themeColor="text1"/>
          <w:sz w:val="20"/>
          <w:szCs w:val="20"/>
          <w:lang w:val="es-ES_tradnl" w:eastAsia="es-ES_tradnl"/>
        </w:rPr>
        <w:t xml:space="preserve">después de un período de aclimatación, </w:t>
      </w:r>
      <w:r w:rsidR="00FB4041">
        <w:rPr>
          <w:rFonts w:ascii="Times New Roman" w:eastAsia="Times New Roman" w:hAnsi="Times New Roman" w:cs="Times New Roman"/>
          <w:color w:val="000000" w:themeColor="text1"/>
          <w:sz w:val="20"/>
          <w:szCs w:val="20"/>
          <w:lang w:val="es-ES_tradnl" w:eastAsia="es-ES_tradnl"/>
        </w:rPr>
        <w:t xml:space="preserve">y que </w:t>
      </w:r>
      <w:r w:rsidR="005A5678" w:rsidRPr="001C306F">
        <w:rPr>
          <w:rFonts w:ascii="Times New Roman" w:eastAsia="Times New Roman" w:hAnsi="Times New Roman" w:cs="Times New Roman"/>
          <w:color w:val="000000" w:themeColor="text1"/>
          <w:sz w:val="20"/>
          <w:szCs w:val="20"/>
          <w:lang w:val="es-ES_tradnl" w:eastAsia="es-ES_tradnl"/>
        </w:rPr>
        <w:t>no tenía miedo a los cambios o a destruir la pintura, tan solo dejaba que fluyese</w:t>
      </w:r>
      <w:r w:rsidR="00FB4041" w:rsidRPr="00FB4041">
        <w:rPr>
          <w:rFonts w:ascii="Times New Roman" w:eastAsia="Times New Roman" w:hAnsi="Times New Roman" w:cs="Times New Roman"/>
          <w:i/>
          <w:color w:val="000000" w:themeColor="text1"/>
          <w:sz w:val="20"/>
          <w:szCs w:val="20"/>
          <w:lang w:val="es-ES_tradnl" w:eastAsia="es-ES_tradnl"/>
        </w:rPr>
        <w:t xml:space="preserve"> </w:t>
      </w:r>
      <w:r w:rsidR="00FB4041" w:rsidRPr="00FB4041">
        <w:rPr>
          <w:rFonts w:ascii="Times New Roman" w:eastAsia="Times New Roman" w:hAnsi="Times New Roman" w:cs="Times New Roman"/>
          <w:color w:val="000000" w:themeColor="text1"/>
          <w:sz w:val="20"/>
          <w:szCs w:val="20"/>
          <w:lang w:val="es-ES_tradnl" w:eastAsia="es-ES_tradnl"/>
        </w:rPr>
        <w:t>porque la pi</w:t>
      </w:r>
      <w:r w:rsidR="00706B24">
        <w:rPr>
          <w:rFonts w:ascii="Times New Roman" w:eastAsia="Times New Roman" w:hAnsi="Times New Roman" w:cs="Times New Roman"/>
          <w:color w:val="000000" w:themeColor="text1"/>
          <w:sz w:val="20"/>
          <w:szCs w:val="20"/>
          <w:lang w:val="es-ES_tradnl" w:eastAsia="es-ES_tradnl"/>
        </w:rPr>
        <w:t>ntura tiene</w:t>
      </w:r>
      <w:r w:rsidR="00FB4041">
        <w:rPr>
          <w:rFonts w:ascii="Times New Roman" w:eastAsia="Times New Roman" w:hAnsi="Times New Roman" w:cs="Times New Roman"/>
          <w:color w:val="000000" w:themeColor="text1"/>
          <w:sz w:val="20"/>
          <w:szCs w:val="20"/>
          <w:lang w:val="es-ES_tradnl" w:eastAsia="es-ES_tradnl"/>
        </w:rPr>
        <w:t xml:space="preserve"> vida propia. Intentaba</w:t>
      </w:r>
      <w:r w:rsidR="00FB4041" w:rsidRPr="00FB4041">
        <w:rPr>
          <w:rFonts w:ascii="Times New Roman" w:eastAsia="Times New Roman" w:hAnsi="Times New Roman" w:cs="Times New Roman"/>
          <w:color w:val="000000" w:themeColor="text1"/>
          <w:sz w:val="20"/>
          <w:szCs w:val="20"/>
          <w:lang w:val="es-ES_tradnl" w:eastAsia="es-ES_tradnl"/>
        </w:rPr>
        <w:t xml:space="preserve"> dejarla salir</w:t>
      </w:r>
      <w:r w:rsidR="00E56992">
        <w:rPr>
          <w:rFonts w:ascii="Times New Roman" w:eastAsia="Times New Roman" w:hAnsi="Times New Roman" w:cs="Times New Roman"/>
          <w:color w:val="000000" w:themeColor="text1"/>
          <w:sz w:val="20"/>
          <w:szCs w:val="20"/>
          <w:lang w:val="es-ES_tradnl" w:eastAsia="es-ES_tradnl"/>
        </w:rPr>
        <w:t xml:space="preserve">, más </w:t>
      </w:r>
      <w:r w:rsidR="00FB4041" w:rsidRPr="00FB4041">
        <w:rPr>
          <w:rFonts w:ascii="Times New Roman" w:eastAsia="Times New Roman" w:hAnsi="Times New Roman" w:cs="Times New Roman"/>
          <w:color w:val="000000" w:themeColor="text1"/>
          <w:sz w:val="20"/>
          <w:szCs w:val="20"/>
          <w:lang w:val="es-ES_tradnl" w:eastAsia="es-ES_tradnl"/>
        </w:rPr>
        <w:t>cuando perdía el contacto con la pintura, el resultado era</w:t>
      </w:r>
      <w:r w:rsidR="00706B24">
        <w:rPr>
          <w:rFonts w:ascii="Times New Roman" w:eastAsia="Times New Roman" w:hAnsi="Times New Roman" w:cs="Times New Roman"/>
          <w:color w:val="000000" w:themeColor="text1"/>
          <w:sz w:val="20"/>
          <w:szCs w:val="20"/>
          <w:lang w:val="es-ES_tradnl" w:eastAsia="es-ES_tradnl"/>
        </w:rPr>
        <w:t xml:space="preserve"> un desastre. De lo contrario era armonía pura.</w:t>
      </w:r>
    </w:p>
    <w:p w:rsidR="00547A3B" w:rsidRPr="001C306F" w:rsidRDefault="00547A3B" w:rsidP="00FB4041">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En 1956 la revista </w:t>
      </w:r>
      <w:hyperlink r:id="rId35" w:tooltip="Time" w:history="1">
        <w:r w:rsidRPr="001C306F">
          <w:rPr>
            <w:rFonts w:ascii="Times New Roman" w:eastAsia="Times New Roman" w:hAnsi="Times New Roman" w:cs="Times New Roman"/>
            <w:i/>
            <w:iCs/>
            <w:color w:val="000000" w:themeColor="text1"/>
            <w:sz w:val="20"/>
            <w:szCs w:val="20"/>
            <w:lang w:val="es-ES_tradnl" w:eastAsia="es-ES_tradnl"/>
          </w:rPr>
          <w:t>Time</w:t>
        </w:r>
      </w:hyperlink>
      <w:r w:rsidRPr="001C306F">
        <w:rPr>
          <w:rFonts w:ascii="Times New Roman" w:eastAsia="Times New Roman" w:hAnsi="Times New Roman" w:cs="Times New Roman"/>
          <w:color w:val="000000" w:themeColor="text1"/>
          <w:sz w:val="20"/>
          <w:szCs w:val="20"/>
          <w:lang w:val="es-ES_tradnl" w:eastAsia="es-ES_tradnl"/>
        </w:rPr>
        <w:t xml:space="preserve"> apodó a Pollock "Jack el </w:t>
      </w:r>
      <w:proofErr w:type="spellStart"/>
      <w:r w:rsidRPr="001C306F">
        <w:rPr>
          <w:rFonts w:ascii="Times New Roman" w:eastAsia="Times New Roman" w:hAnsi="Times New Roman" w:cs="Times New Roman"/>
          <w:color w:val="000000" w:themeColor="text1"/>
          <w:sz w:val="20"/>
          <w:szCs w:val="20"/>
          <w:lang w:val="es-ES_tradnl" w:eastAsia="es-ES_tradnl"/>
        </w:rPr>
        <w:t>salpicador</w:t>
      </w:r>
      <w:proofErr w:type="spellEnd"/>
      <w:r w:rsidRPr="001C306F">
        <w:rPr>
          <w:rFonts w:ascii="Times New Roman" w:eastAsia="Times New Roman" w:hAnsi="Times New Roman" w:cs="Times New Roman"/>
          <w:color w:val="000000" w:themeColor="text1"/>
          <w:sz w:val="20"/>
          <w:szCs w:val="20"/>
          <w:lang w:val="es-ES_tradnl" w:eastAsia="es-ES_tradnl"/>
        </w:rPr>
        <w:t>" (</w:t>
      </w:r>
      <w:r w:rsidRPr="001C306F">
        <w:rPr>
          <w:rFonts w:ascii="Times New Roman" w:eastAsia="Times New Roman" w:hAnsi="Times New Roman" w:cs="Times New Roman"/>
          <w:i/>
          <w:iCs/>
          <w:color w:val="000000" w:themeColor="text1"/>
          <w:sz w:val="20"/>
          <w:szCs w:val="20"/>
          <w:lang w:val="es-ES_tradnl" w:eastAsia="es-ES_tradnl"/>
        </w:rPr>
        <w:t xml:space="preserve">"Jack </w:t>
      </w:r>
      <w:proofErr w:type="spellStart"/>
      <w:r w:rsidRPr="001C306F">
        <w:rPr>
          <w:rFonts w:ascii="Times New Roman" w:eastAsia="Times New Roman" w:hAnsi="Times New Roman" w:cs="Times New Roman"/>
          <w:i/>
          <w:iCs/>
          <w:color w:val="000000" w:themeColor="text1"/>
          <w:sz w:val="20"/>
          <w:szCs w:val="20"/>
          <w:lang w:val="es-ES_tradnl" w:eastAsia="es-ES_tradnl"/>
        </w:rPr>
        <w:t>the</w:t>
      </w:r>
      <w:proofErr w:type="spellEnd"/>
      <w:r w:rsidRPr="001C306F">
        <w:rPr>
          <w:rFonts w:ascii="Times New Roman" w:eastAsia="Times New Roman" w:hAnsi="Times New Roman" w:cs="Times New Roman"/>
          <w:i/>
          <w:iCs/>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i/>
          <w:iCs/>
          <w:color w:val="000000" w:themeColor="text1"/>
          <w:sz w:val="20"/>
          <w:szCs w:val="20"/>
          <w:lang w:val="es-ES_tradnl" w:eastAsia="es-ES_tradnl"/>
        </w:rPr>
        <w:t>Dripper</w:t>
      </w:r>
      <w:proofErr w:type="spellEnd"/>
      <w:r w:rsidRPr="001C306F">
        <w:rPr>
          <w:rFonts w:ascii="Times New Roman" w:eastAsia="Times New Roman" w:hAnsi="Times New Roman" w:cs="Times New Roman"/>
          <w:i/>
          <w:iCs/>
          <w:color w:val="000000" w:themeColor="text1"/>
          <w:sz w:val="20"/>
          <w:szCs w:val="20"/>
          <w:lang w:val="es-ES_tradnl" w:eastAsia="es-ES_tradnl"/>
        </w:rPr>
        <w:t>"</w:t>
      </w:r>
      <w:r w:rsidRPr="001C306F">
        <w:rPr>
          <w:rFonts w:ascii="Times New Roman" w:eastAsia="Times New Roman" w:hAnsi="Times New Roman" w:cs="Times New Roman"/>
          <w:color w:val="000000" w:themeColor="text1"/>
          <w:sz w:val="20"/>
          <w:szCs w:val="20"/>
          <w:lang w:val="es-ES_tradnl" w:eastAsia="es-ES_tradnl"/>
        </w:rPr>
        <w:t>, en referencia a </w:t>
      </w:r>
      <w:hyperlink r:id="rId36" w:tooltip="Jack el Destripador" w:history="1">
        <w:r w:rsidRPr="001C306F">
          <w:rPr>
            <w:rFonts w:ascii="Times New Roman" w:eastAsia="Times New Roman" w:hAnsi="Times New Roman" w:cs="Times New Roman"/>
            <w:i/>
            <w:iCs/>
            <w:color w:val="000000" w:themeColor="text1"/>
            <w:sz w:val="20"/>
            <w:szCs w:val="20"/>
            <w:lang w:val="es-ES_tradnl" w:eastAsia="es-ES_tradnl"/>
          </w:rPr>
          <w:t xml:space="preserve">Jack </w:t>
        </w:r>
        <w:proofErr w:type="spellStart"/>
        <w:r w:rsidRPr="001C306F">
          <w:rPr>
            <w:rFonts w:ascii="Times New Roman" w:eastAsia="Times New Roman" w:hAnsi="Times New Roman" w:cs="Times New Roman"/>
            <w:i/>
            <w:iCs/>
            <w:color w:val="000000" w:themeColor="text1"/>
            <w:sz w:val="20"/>
            <w:szCs w:val="20"/>
            <w:lang w:val="es-ES_tradnl" w:eastAsia="es-ES_tradnl"/>
          </w:rPr>
          <w:t>The</w:t>
        </w:r>
        <w:proofErr w:type="spellEnd"/>
        <w:r w:rsidRPr="001C306F">
          <w:rPr>
            <w:rFonts w:ascii="Times New Roman" w:eastAsia="Times New Roman" w:hAnsi="Times New Roman" w:cs="Times New Roman"/>
            <w:i/>
            <w:iCs/>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i/>
            <w:iCs/>
            <w:color w:val="000000" w:themeColor="text1"/>
            <w:sz w:val="20"/>
            <w:szCs w:val="20"/>
            <w:lang w:val="es-ES_tradnl" w:eastAsia="es-ES_tradnl"/>
          </w:rPr>
          <w:t>Ripper</w:t>
        </w:r>
        <w:proofErr w:type="spellEnd"/>
      </w:hyperlink>
      <w:r w:rsidRPr="001C306F">
        <w:rPr>
          <w:rFonts w:ascii="Times New Roman" w:eastAsia="Times New Roman" w:hAnsi="Times New Roman" w:cs="Times New Roman"/>
          <w:color w:val="000000" w:themeColor="text1"/>
          <w:sz w:val="20"/>
          <w:szCs w:val="20"/>
          <w:lang w:val="es-ES_tradnl" w:eastAsia="es-ES_tradnl"/>
        </w:rPr>
        <w:t xml:space="preserve">), debido a su técnica de pintar. Sobre esto </w:t>
      </w:r>
      <w:r w:rsidRPr="00E56992">
        <w:rPr>
          <w:rFonts w:ascii="Times New Roman" w:eastAsia="Times New Roman" w:hAnsi="Times New Roman" w:cs="Times New Roman"/>
          <w:b/>
          <w:color w:val="000000" w:themeColor="text1"/>
          <w:sz w:val="20"/>
          <w:szCs w:val="20"/>
          <w:lang w:val="es-ES_tradnl" w:eastAsia="es-ES_tradnl"/>
        </w:rPr>
        <w:t>Pollock</w:t>
      </w:r>
      <w:r w:rsidRPr="001C306F">
        <w:rPr>
          <w:rFonts w:ascii="Times New Roman" w:eastAsia="Times New Roman" w:hAnsi="Times New Roman" w:cs="Times New Roman"/>
          <w:color w:val="000000" w:themeColor="text1"/>
          <w:sz w:val="20"/>
          <w:szCs w:val="20"/>
          <w:lang w:val="es-ES_tradnl" w:eastAsia="es-ES_tradnl"/>
        </w:rPr>
        <w:t xml:space="preserve"> dijo:</w:t>
      </w:r>
      <w:r w:rsidR="00FB4041">
        <w:rPr>
          <w:rFonts w:ascii="Times New Roman" w:eastAsia="Times New Roman" w:hAnsi="Times New Roman" w:cs="Times New Roman"/>
          <w:color w:val="000000" w:themeColor="text1"/>
          <w:sz w:val="20"/>
          <w:szCs w:val="20"/>
          <w:lang w:val="es-ES_tradnl" w:eastAsia="es-ES_tradnl"/>
        </w:rPr>
        <w:t xml:space="preserve"> </w:t>
      </w:r>
      <w:r w:rsidR="00FB4041" w:rsidRPr="00706B24">
        <w:rPr>
          <w:rFonts w:ascii="Times New Roman" w:eastAsia="Times New Roman" w:hAnsi="Times New Roman" w:cs="Times New Roman"/>
          <w:i/>
          <w:color w:val="000000" w:themeColor="text1"/>
          <w:sz w:val="20"/>
          <w:szCs w:val="20"/>
          <w:lang w:val="es-ES_tradnl" w:eastAsia="es-ES_tradnl"/>
        </w:rPr>
        <w:t>pintar en el suelo</w:t>
      </w:r>
      <w:r w:rsidR="00FB4041" w:rsidRPr="001C306F">
        <w:rPr>
          <w:rFonts w:ascii="Times New Roman" w:eastAsia="Times New Roman" w:hAnsi="Times New Roman" w:cs="Times New Roman"/>
          <w:i/>
          <w:color w:val="000000" w:themeColor="text1"/>
          <w:sz w:val="20"/>
          <w:szCs w:val="20"/>
          <w:lang w:val="es-ES_tradnl" w:eastAsia="es-ES_tradnl"/>
        </w:rPr>
        <w:t xml:space="preserve"> es propio de los métodos de pintura en arena de los indios del Oeste.</w:t>
      </w:r>
      <w:r w:rsidR="00FB4041" w:rsidRPr="001C306F">
        <w:rPr>
          <w:rFonts w:ascii="Times New Roman" w:eastAsia="Times New Roman" w:hAnsi="Times New Roman" w:cs="Times New Roman"/>
          <w:color w:val="000000" w:themeColor="text1"/>
          <w:sz w:val="20"/>
          <w:szCs w:val="20"/>
          <w:lang w:val="es-ES_tradnl" w:eastAsia="es-ES_tradnl"/>
        </w:rPr>
        <w:t xml:space="preserve"> </w:t>
      </w:r>
      <w:r w:rsidR="00706B24">
        <w:rPr>
          <w:rFonts w:ascii="Times New Roman" w:eastAsia="Times New Roman" w:hAnsi="Times New Roman" w:cs="Times New Roman"/>
          <w:color w:val="000000" w:themeColor="text1"/>
          <w:sz w:val="20"/>
          <w:szCs w:val="20"/>
          <w:lang w:val="es-ES_tradnl" w:eastAsia="es-ES_tradnl"/>
        </w:rPr>
        <w:t xml:space="preserve">Él había observado </w:t>
      </w:r>
      <w:r w:rsidRPr="001C306F">
        <w:rPr>
          <w:rFonts w:ascii="Times New Roman" w:eastAsia="Times New Roman" w:hAnsi="Times New Roman" w:cs="Times New Roman"/>
          <w:color w:val="000000" w:themeColor="text1"/>
          <w:sz w:val="20"/>
          <w:szCs w:val="20"/>
          <w:lang w:val="es-ES_tradnl" w:eastAsia="es-ES_tradnl"/>
        </w:rPr>
        <w:t>las muestras de pintura en arena de los </w:t>
      </w:r>
      <w:hyperlink r:id="rId37" w:tooltip="Navajo" w:history="1">
        <w:r w:rsidRPr="001C306F">
          <w:rPr>
            <w:rFonts w:ascii="Times New Roman" w:eastAsia="Times New Roman" w:hAnsi="Times New Roman" w:cs="Times New Roman"/>
            <w:color w:val="000000" w:themeColor="text1"/>
            <w:sz w:val="20"/>
            <w:szCs w:val="20"/>
            <w:lang w:val="es-ES_tradnl" w:eastAsia="es-ES_tradnl"/>
          </w:rPr>
          <w:t>Navajo</w:t>
        </w:r>
      </w:hyperlink>
      <w:r w:rsidR="00FB4041">
        <w:rPr>
          <w:rFonts w:ascii="Times New Roman" w:eastAsia="Times New Roman" w:hAnsi="Times New Roman" w:cs="Times New Roman"/>
          <w:color w:val="000000" w:themeColor="text1"/>
          <w:sz w:val="20"/>
          <w:szCs w:val="20"/>
          <w:lang w:val="es-ES_tradnl" w:eastAsia="es-ES_tradnl"/>
        </w:rPr>
        <w:t> en 1940.</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Otras influencias sobre su técnica de salpicaduras provienen de los muralistas mexicanos y del automatismo surrealista. </w:t>
      </w:r>
      <w:r w:rsidRPr="001C306F">
        <w:rPr>
          <w:rFonts w:ascii="Times New Roman" w:eastAsia="Times New Roman" w:hAnsi="Times New Roman" w:cs="Times New Roman"/>
          <w:b/>
          <w:color w:val="000000" w:themeColor="text1"/>
          <w:sz w:val="20"/>
          <w:szCs w:val="20"/>
          <w:lang w:val="es-ES_tradnl" w:eastAsia="es-ES_tradnl"/>
        </w:rPr>
        <w:t>Pollock</w:t>
      </w:r>
      <w:r w:rsidRPr="001C306F">
        <w:rPr>
          <w:rFonts w:ascii="Times New Roman" w:eastAsia="Times New Roman" w:hAnsi="Times New Roman" w:cs="Times New Roman"/>
          <w:color w:val="000000" w:themeColor="text1"/>
          <w:sz w:val="20"/>
          <w:szCs w:val="20"/>
          <w:lang w:val="es-ES_tradnl" w:eastAsia="es-ES_tradnl"/>
        </w:rPr>
        <w:t xml:space="preserve"> se negaba a confiar en "los accidentes", usualmente tenía una idea de cómo quería que se viera cada obra en particular. Su técnica combinaba el movimiento de su cuerpo, que podía controlar, con el flujo viscoso de la pintura, la fuerza de gravedad y el lienzo. Era una mezcla de factores controlables e incontrolables. </w:t>
      </w:r>
      <w:r w:rsidRPr="001C306F">
        <w:rPr>
          <w:rFonts w:ascii="Times New Roman" w:eastAsia="Times New Roman" w:hAnsi="Times New Roman" w:cs="Times New Roman"/>
          <w:b/>
          <w:color w:val="000000" w:themeColor="text1"/>
          <w:sz w:val="20"/>
          <w:szCs w:val="20"/>
          <w:lang w:val="es-ES_tradnl" w:eastAsia="es-ES_tradnl"/>
        </w:rPr>
        <w:t>Pollock</w:t>
      </w:r>
      <w:r w:rsidRPr="001C306F">
        <w:rPr>
          <w:rFonts w:ascii="Times New Roman" w:eastAsia="Times New Roman" w:hAnsi="Times New Roman" w:cs="Times New Roman"/>
          <w:color w:val="000000" w:themeColor="text1"/>
          <w:sz w:val="20"/>
          <w:szCs w:val="20"/>
          <w:lang w:val="es-ES_tradnl" w:eastAsia="es-ES_tradnl"/>
        </w:rPr>
        <w:t xml:space="preserve"> se movía con energía alrededor del lienzo como si fuera una danza y no se detenía hasta que veía lo que quería ver.</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En 1950, </w:t>
      </w:r>
      <w:hyperlink r:id="rId38" w:tooltip="Hans Namuth" w:history="1">
        <w:r w:rsidRPr="001C306F">
          <w:rPr>
            <w:rFonts w:ascii="Times New Roman" w:eastAsia="Times New Roman" w:hAnsi="Times New Roman" w:cs="Times New Roman"/>
            <w:b/>
            <w:color w:val="000000" w:themeColor="text1"/>
            <w:sz w:val="20"/>
            <w:szCs w:val="20"/>
            <w:lang w:val="es-ES_tradnl" w:eastAsia="es-ES_tradnl"/>
          </w:rPr>
          <w:t>Hans Namuth</w:t>
        </w:r>
      </w:hyperlink>
      <w:r w:rsidRPr="001C306F">
        <w:rPr>
          <w:rFonts w:ascii="Times New Roman" w:eastAsia="Times New Roman" w:hAnsi="Times New Roman" w:cs="Times New Roman"/>
          <w:color w:val="000000" w:themeColor="text1"/>
          <w:sz w:val="20"/>
          <w:szCs w:val="20"/>
          <w:lang w:val="es-ES_tradnl" w:eastAsia="es-ES_tradnl"/>
        </w:rPr>
        <w:t xml:space="preserve">, fotógrafo, quería tomar fotos de </w:t>
      </w:r>
      <w:r w:rsidRPr="001C306F">
        <w:rPr>
          <w:rFonts w:ascii="Times New Roman" w:eastAsia="Times New Roman" w:hAnsi="Times New Roman" w:cs="Times New Roman"/>
          <w:b/>
          <w:color w:val="000000" w:themeColor="text1"/>
          <w:sz w:val="20"/>
          <w:szCs w:val="20"/>
          <w:lang w:val="es-ES_tradnl" w:eastAsia="es-ES_tradnl"/>
        </w:rPr>
        <w:t>Jackson</w:t>
      </w:r>
      <w:r w:rsidRPr="001C306F">
        <w:rPr>
          <w:rFonts w:ascii="Times New Roman" w:eastAsia="Times New Roman" w:hAnsi="Times New Roman" w:cs="Times New Roman"/>
          <w:color w:val="000000" w:themeColor="text1"/>
          <w:sz w:val="20"/>
          <w:szCs w:val="20"/>
          <w:lang w:val="es-ES_tradnl" w:eastAsia="es-ES_tradnl"/>
        </w:rPr>
        <w:t xml:space="preserve"> pintando (moviéndose y quieto). </w:t>
      </w:r>
      <w:r w:rsidRPr="001C306F">
        <w:rPr>
          <w:rFonts w:ascii="Times New Roman" w:eastAsia="Times New Roman" w:hAnsi="Times New Roman" w:cs="Times New Roman"/>
          <w:b/>
          <w:color w:val="000000" w:themeColor="text1"/>
          <w:sz w:val="20"/>
          <w:szCs w:val="20"/>
          <w:lang w:val="es-ES_tradnl" w:eastAsia="es-ES_tradnl"/>
        </w:rPr>
        <w:t xml:space="preserve">Pollock </w:t>
      </w:r>
      <w:r w:rsidRPr="001C306F">
        <w:rPr>
          <w:rFonts w:ascii="Times New Roman" w:eastAsia="Times New Roman" w:hAnsi="Times New Roman" w:cs="Times New Roman"/>
          <w:color w:val="000000" w:themeColor="text1"/>
          <w:sz w:val="20"/>
          <w:szCs w:val="20"/>
          <w:lang w:val="es-ES_tradnl" w:eastAsia="es-ES_tradnl"/>
        </w:rPr>
        <w:t xml:space="preserve">prometió comenzar a realizar una pintura nueva especialmente para la sesión fotográfica, pero cuando </w:t>
      </w:r>
      <w:r w:rsidRPr="001C306F">
        <w:rPr>
          <w:rFonts w:ascii="Times New Roman" w:eastAsia="Times New Roman" w:hAnsi="Times New Roman" w:cs="Times New Roman"/>
          <w:b/>
          <w:color w:val="000000" w:themeColor="text1"/>
          <w:sz w:val="20"/>
          <w:szCs w:val="20"/>
          <w:lang w:val="es-ES_tradnl" w:eastAsia="es-ES_tradnl"/>
        </w:rPr>
        <w:t>Namuth</w:t>
      </w:r>
      <w:r w:rsidRPr="001C306F">
        <w:rPr>
          <w:rFonts w:ascii="Times New Roman" w:eastAsia="Times New Roman" w:hAnsi="Times New Roman" w:cs="Times New Roman"/>
          <w:color w:val="000000" w:themeColor="text1"/>
          <w:sz w:val="20"/>
          <w:szCs w:val="20"/>
          <w:lang w:val="es-ES_tradnl" w:eastAsia="es-ES_tradnl"/>
        </w:rPr>
        <w:t xml:space="preserve"> había llegado, </w:t>
      </w:r>
      <w:r w:rsidRPr="00E56992">
        <w:rPr>
          <w:rFonts w:ascii="Times New Roman" w:eastAsia="Times New Roman" w:hAnsi="Times New Roman" w:cs="Times New Roman"/>
          <w:b/>
          <w:color w:val="000000" w:themeColor="text1"/>
          <w:sz w:val="20"/>
          <w:szCs w:val="20"/>
          <w:lang w:val="es-ES_tradnl" w:eastAsia="es-ES_tradnl"/>
        </w:rPr>
        <w:t>Pollock</w:t>
      </w:r>
      <w:r w:rsidRPr="001C306F">
        <w:rPr>
          <w:rFonts w:ascii="Times New Roman" w:eastAsia="Times New Roman" w:hAnsi="Times New Roman" w:cs="Times New Roman"/>
          <w:color w:val="000000" w:themeColor="text1"/>
          <w:sz w:val="20"/>
          <w:szCs w:val="20"/>
          <w:lang w:val="es-ES_tradnl" w:eastAsia="es-ES_tradnl"/>
        </w:rPr>
        <w:t xml:space="preserve"> tuvo que disculparse, pues ya había terminado la pintura.</w:t>
      </w:r>
    </w:p>
    <w:p w:rsidR="00547A3B" w:rsidRPr="001C306F" w:rsidRDefault="00547A3B" w:rsidP="006C7378">
      <w:pPr>
        <w:shd w:val="clear" w:color="auto" w:fill="FFFFFF"/>
        <w:spacing w:before="120" w:after="120" w:line="240" w:lineRule="auto"/>
        <w:rPr>
          <w:rFonts w:ascii="Times New Roman" w:eastAsia="Times New Roman" w:hAnsi="Times New Roman" w:cs="Times New Roman"/>
          <w:i/>
          <w:color w:val="000000" w:themeColor="text1"/>
          <w:sz w:val="20"/>
          <w:szCs w:val="20"/>
          <w:lang w:val="es-ES_tradnl" w:eastAsia="es-ES_tradnl"/>
        </w:rPr>
      </w:pPr>
      <w:r w:rsidRPr="00E56992">
        <w:rPr>
          <w:rFonts w:ascii="Times New Roman" w:eastAsia="Times New Roman" w:hAnsi="Times New Roman" w:cs="Times New Roman"/>
          <w:b/>
          <w:color w:val="000000" w:themeColor="text1"/>
          <w:sz w:val="20"/>
          <w:szCs w:val="20"/>
          <w:lang w:val="es-ES_tradnl" w:eastAsia="es-ES_tradnl"/>
        </w:rPr>
        <w:t>Namuth</w:t>
      </w:r>
      <w:r w:rsidRPr="001C306F">
        <w:rPr>
          <w:rFonts w:ascii="Times New Roman" w:eastAsia="Times New Roman" w:hAnsi="Times New Roman" w:cs="Times New Roman"/>
          <w:color w:val="000000" w:themeColor="text1"/>
          <w:sz w:val="20"/>
          <w:szCs w:val="20"/>
          <w:lang w:val="es-ES_tradnl" w:eastAsia="es-ES_tradnl"/>
        </w:rPr>
        <w:t xml:space="preserve">, </w:t>
      </w:r>
      <w:r w:rsidR="006C7378">
        <w:rPr>
          <w:rFonts w:ascii="Times New Roman" w:eastAsia="Times New Roman" w:hAnsi="Times New Roman" w:cs="Times New Roman"/>
          <w:color w:val="000000" w:themeColor="text1"/>
          <w:sz w:val="20"/>
          <w:szCs w:val="20"/>
          <w:lang w:val="es-ES_tradnl" w:eastAsia="es-ES_tradnl"/>
        </w:rPr>
        <w:t xml:space="preserve">dijo que </w:t>
      </w:r>
      <w:r w:rsidR="006C7378" w:rsidRPr="00E56992">
        <w:rPr>
          <w:rFonts w:ascii="Times New Roman" w:eastAsia="Times New Roman" w:hAnsi="Times New Roman" w:cs="Times New Roman"/>
          <w:b/>
          <w:color w:val="000000" w:themeColor="text1"/>
          <w:sz w:val="20"/>
          <w:szCs w:val="20"/>
          <w:lang w:val="es-ES_tradnl" w:eastAsia="es-ES_tradnl"/>
        </w:rPr>
        <w:t>Pollock</w:t>
      </w:r>
      <w:r w:rsidR="006C7378">
        <w:rPr>
          <w:rFonts w:ascii="Times New Roman" w:eastAsia="Times New Roman" w:hAnsi="Times New Roman" w:cs="Times New Roman"/>
          <w:color w:val="000000" w:themeColor="text1"/>
          <w:sz w:val="20"/>
          <w:szCs w:val="20"/>
          <w:lang w:val="es-ES_tradnl" w:eastAsia="es-ES_tradnl"/>
        </w:rPr>
        <w:t xml:space="preserve"> </w:t>
      </w:r>
      <w:r w:rsidR="00E56992">
        <w:rPr>
          <w:rFonts w:ascii="Times New Roman" w:eastAsia="Times New Roman" w:hAnsi="Times New Roman" w:cs="Times New Roman"/>
          <w:color w:val="000000" w:themeColor="text1"/>
          <w:sz w:val="20"/>
          <w:szCs w:val="20"/>
          <w:lang w:val="es-ES_tradnl" w:eastAsia="es-ES_tradnl"/>
        </w:rPr>
        <w:t>que cuando pintaba se olvidaba de los que había alrededor</w:t>
      </w:r>
      <w:r w:rsidR="006C7378" w:rsidRPr="001C306F">
        <w:rPr>
          <w:rFonts w:ascii="Times New Roman" w:eastAsia="Times New Roman" w:hAnsi="Times New Roman" w:cs="Times New Roman"/>
          <w:i/>
          <w:color w:val="000000" w:themeColor="text1"/>
          <w:sz w:val="20"/>
          <w:szCs w:val="20"/>
          <w:lang w:val="es-ES_tradnl" w:eastAsia="es-ES_tradnl"/>
        </w:rPr>
        <w:t xml:space="preserve">; </w:t>
      </w:r>
      <w:r w:rsidR="006C7378">
        <w:rPr>
          <w:rFonts w:ascii="Times New Roman" w:eastAsia="Times New Roman" w:hAnsi="Times New Roman" w:cs="Times New Roman"/>
          <w:i/>
          <w:color w:val="000000" w:themeColor="text1"/>
          <w:sz w:val="20"/>
          <w:szCs w:val="20"/>
          <w:lang w:val="es-ES_tradnl" w:eastAsia="es-ES_tradnl"/>
        </w:rPr>
        <w:t>ni escuchaba</w:t>
      </w:r>
      <w:r w:rsidR="006C7378" w:rsidRPr="001C306F">
        <w:rPr>
          <w:rFonts w:ascii="Times New Roman" w:eastAsia="Times New Roman" w:hAnsi="Times New Roman" w:cs="Times New Roman"/>
          <w:i/>
          <w:color w:val="000000" w:themeColor="text1"/>
          <w:sz w:val="20"/>
          <w:szCs w:val="20"/>
          <w:lang w:val="es-ES_tradnl" w:eastAsia="es-ES_tradnl"/>
        </w:rPr>
        <w:t xml:space="preserve"> los disparos de la cámara... mi sesión fotográfica duró hasta que terminó de pintar, más o menos hora y media. En todo ese tiempo </w:t>
      </w:r>
      <w:r w:rsidR="006C7378" w:rsidRPr="001C306F">
        <w:rPr>
          <w:rFonts w:ascii="Times New Roman" w:eastAsia="Times New Roman" w:hAnsi="Times New Roman" w:cs="Times New Roman"/>
          <w:b/>
          <w:i/>
          <w:color w:val="000000" w:themeColor="text1"/>
          <w:sz w:val="20"/>
          <w:szCs w:val="20"/>
          <w:lang w:val="es-ES_tradnl" w:eastAsia="es-ES_tradnl"/>
        </w:rPr>
        <w:t>Pollock</w:t>
      </w:r>
      <w:r w:rsidR="006C7378">
        <w:rPr>
          <w:rFonts w:ascii="Times New Roman" w:eastAsia="Times New Roman" w:hAnsi="Times New Roman" w:cs="Times New Roman"/>
          <w:i/>
          <w:color w:val="000000" w:themeColor="text1"/>
          <w:sz w:val="20"/>
          <w:szCs w:val="20"/>
          <w:lang w:val="es-ES_tradnl" w:eastAsia="es-ES_tradnl"/>
        </w:rPr>
        <w:t xml:space="preserve"> no se detuvo.</w:t>
      </w:r>
      <w:r w:rsidRPr="001C306F">
        <w:rPr>
          <w:rFonts w:ascii="Times New Roman" w:eastAsia="Times New Roman" w:hAnsi="Times New Roman" w:cs="Times New Roman"/>
          <w:i/>
          <w:color w:val="000000" w:themeColor="text1"/>
          <w:sz w:val="20"/>
          <w:szCs w:val="20"/>
          <w:lang w:val="es-ES_tradnl" w:eastAsia="es-ES_tradnl"/>
        </w:rPr>
        <w:t xml:space="preserve"> </w:t>
      </w:r>
    </w:p>
    <w:p w:rsidR="00547A3B" w:rsidRDefault="00547A3B" w:rsidP="00547A3B">
      <w:pPr>
        <w:shd w:val="clear" w:color="auto" w:fill="F9F9F9"/>
        <w:spacing w:after="0" w:line="240" w:lineRule="auto"/>
        <w:rPr>
          <w:rFonts w:ascii="Times New Roman" w:eastAsia="Times New Roman" w:hAnsi="Times New Roman" w:cs="Times New Roman"/>
          <w:i/>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Las mejores pinturas de </w:t>
      </w:r>
      <w:r w:rsidRPr="00E56992">
        <w:rPr>
          <w:rFonts w:ascii="Times New Roman" w:eastAsia="Times New Roman" w:hAnsi="Times New Roman" w:cs="Times New Roman"/>
          <w:b/>
          <w:color w:val="000000" w:themeColor="text1"/>
          <w:sz w:val="20"/>
          <w:szCs w:val="20"/>
          <w:lang w:val="es-ES_tradnl" w:eastAsia="es-ES_tradnl"/>
        </w:rPr>
        <w:t>Pollock</w:t>
      </w:r>
      <w:r w:rsidRPr="001C306F">
        <w:rPr>
          <w:rFonts w:ascii="Times New Roman" w:eastAsia="Times New Roman" w:hAnsi="Times New Roman" w:cs="Times New Roman"/>
          <w:color w:val="000000" w:themeColor="text1"/>
          <w:sz w:val="20"/>
          <w:szCs w:val="20"/>
          <w:lang w:val="es-ES_tradnl" w:eastAsia="es-ES_tradnl"/>
        </w:rPr>
        <w:t>... revelan que sus líneas "por todos lados" no dan origen a áreas positivas o negativas: no nos hace sentir que una parte del lienzo demanda ser traducido como una figura, ni abstracta ni representativa, contra otra parte del lienzo traducida como suelo.</w:t>
      </w:r>
      <w:r w:rsidR="00FB4041">
        <w:rPr>
          <w:rFonts w:ascii="Times New Roman" w:eastAsia="Times New Roman" w:hAnsi="Times New Roman" w:cs="Times New Roman"/>
          <w:color w:val="000000" w:themeColor="text1"/>
          <w:sz w:val="20"/>
          <w:szCs w:val="20"/>
          <w:lang w:val="es-ES_tradnl" w:eastAsia="es-ES_tradnl"/>
        </w:rPr>
        <w:t xml:space="preserve"> No hay un adentro ni un afuera, </w:t>
      </w:r>
      <w:r w:rsidRPr="001C306F">
        <w:rPr>
          <w:rFonts w:ascii="Times New Roman" w:eastAsia="Times New Roman" w:hAnsi="Times New Roman" w:cs="Times New Roman"/>
          <w:color w:val="000000" w:themeColor="text1"/>
          <w:sz w:val="20"/>
          <w:szCs w:val="20"/>
          <w:lang w:val="es-ES_tradnl" w:eastAsia="es-ES_tradnl"/>
        </w:rPr>
        <w:t xml:space="preserve">ni en el espacio en el que se mueve... </w:t>
      </w:r>
      <w:r w:rsidRPr="001C306F">
        <w:rPr>
          <w:rFonts w:ascii="Times New Roman" w:eastAsia="Times New Roman" w:hAnsi="Times New Roman" w:cs="Times New Roman"/>
          <w:b/>
          <w:color w:val="000000" w:themeColor="text1"/>
          <w:sz w:val="20"/>
          <w:szCs w:val="20"/>
          <w:lang w:val="es-ES_tradnl" w:eastAsia="es-ES_tradnl"/>
        </w:rPr>
        <w:t xml:space="preserve">Pollock </w:t>
      </w:r>
      <w:r w:rsidRPr="001C306F">
        <w:rPr>
          <w:rFonts w:ascii="Times New Roman" w:eastAsia="Times New Roman" w:hAnsi="Times New Roman" w:cs="Times New Roman"/>
          <w:color w:val="000000" w:themeColor="text1"/>
          <w:sz w:val="20"/>
          <w:szCs w:val="20"/>
          <w:lang w:val="es-ES_tradnl" w:eastAsia="es-ES_tradnl"/>
        </w:rPr>
        <w:t>se las arregló para liberar a su línea de representar objetos en el mundo, y también de su tarea de describir o contener formas o figuras, ya sean abstractas o representativas, en la superficie del lienzo</w:t>
      </w:r>
      <w:r w:rsidRPr="001C306F">
        <w:rPr>
          <w:rFonts w:ascii="Times New Roman" w:eastAsia="Times New Roman" w:hAnsi="Times New Roman" w:cs="Times New Roman"/>
          <w:i/>
          <w:color w:val="000000" w:themeColor="text1"/>
          <w:sz w:val="20"/>
          <w:szCs w:val="20"/>
          <w:lang w:val="es-ES_tradnl" w:eastAsia="es-ES_tradnl"/>
        </w:rPr>
        <w:t>.</w:t>
      </w:r>
    </w:p>
    <w:p w:rsidR="006C7378" w:rsidRPr="001C306F" w:rsidRDefault="006C7378" w:rsidP="00547A3B">
      <w:pPr>
        <w:shd w:val="clear" w:color="auto" w:fill="F9F9F9"/>
        <w:spacing w:after="0" w:line="240" w:lineRule="auto"/>
        <w:rPr>
          <w:rFonts w:ascii="Times New Roman" w:eastAsia="Times New Roman" w:hAnsi="Times New Roman" w:cs="Times New Roman"/>
          <w:i/>
          <w:color w:val="000000" w:themeColor="text1"/>
          <w:sz w:val="20"/>
          <w:szCs w:val="20"/>
          <w:lang w:val="es-ES_tradnl" w:eastAsia="es-ES_tradnl"/>
        </w:rPr>
      </w:pPr>
    </w:p>
    <w:p w:rsidR="00547A3B" w:rsidRDefault="00FB4041" w:rsidP="00547A3B">
      <w:pPr>
        <w:shd w:val="clear" w:color="auto" w:fill="FFFFFF"/>
        <w:spacing w:before="72" w:after="60" w:line="240" w:lineRule="auto"/>
        <w:outlineLvl w:val="2"/>
        <w:rPr>
          <w:rFonts w:ascii="Times New Roman" w:eastAsia="Times New Roman" w:hAnsi="Times New Roman" w:cs="Times New Roman"/>
          <w:b/>
          <w:bCs/>
          <w:color w:val="000000" w:themeColor="text1"/>
          <w:sz w:val="20"/>
          <w:szCs w:val="20"/>
          <w:lang w:val="es-ES_tradnl" w:eastAsia="es-ES_tradnl"/>
        </w:rPr>
      </w:pPr>
      <w:r w:rsidRPr="00FB4041">
        <w:rPr>
          <w:rFonts w:ascii="Times New Roman" w:eastAsia="Times New Roman" w:hAnsi="Times New Roman" w:cs="Times New Roman"/>
          <w:b/>
          <w:bCs/>
          <w:i/>
          <w:color w:val="000000" w:themeColor="text1"/>
          <w:sz w:val="20"/>
          <w:szCs w:val="20"/>
          <w:lang w:val="es-ES_tradnl" w:eastAsia="es-ES_tradnl"/>
        </w:rPr>
        <w:t xml:space="preserve">ÚLTIMOS AÑOS </w:t>
      </w:r>
      <w:r w:rsidR="00547A3B" w:rsidRPr="001C306F">
        <w:rPr>
          <w:rFonts w:ascii="Times New Roman" w:eastAsia="Times New Roman" w:hAnsi="Times New Roman" w:cs="Times New Roman"/>
          <w:b/>
          <w:bCs/>
          <w:color w:val="000000" w:themeColor="text1"/>
          <w:sz w:val="20"/>
          <w:szCs w:val="20"/>
          <w:lang w:val="es-ES_tradnl" w:eastAsia="es-ES_tradnl"/>
        </w:rPr>
        <w:t>(1952-1956)</w:t>
      </w:r>
    </w:p>
    <w:p w:rsidR="00547A3B" w:rsidRPr="001C306F" w:rsidRDefault="00E56992"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 xml:space="preserve">Sus </w:t>
      </w:r>
      <w:r w:rsidR="00547A3B" w:rsidRPr="001C306F">
        <w:rPr>
          <w:rFonts w:ascii="Times New Roman" w:eastAsia="Times New Roman" w:hAnsi="Times New Roman" w:cs="Times New Roman"/>
          <w:color w:val="000000" w:themeColor="text1"/>
          <w:sz w:val="20"/>
          <w:szCs w:val="20"/>
          <w:lang w:val="es-ES_tradnl" w:eastAsia="es-ES_tradnl"/>
        </w:rPr>
        <w:t xml:space="preserve">pinturas más famosas fueron hechas durante el "Periodo de goteo" entre 1947 y 1952. </w:t>
      </w:r>
      <w:r>
        <w:rPr>
          <w:rFonts w:ascii="Times New Roman" w:eastAsia="Times New Roman" w:hAnsi="Times New Roman" w:cs="Times New Roman"/>
          <w:color w:val="000000" w:themeColor="text1"/>
          <w:sz w:val="20"/>
          <w:szCs w:val="20"/>
          <w:lang w:val="es-ES_tradnl" w:eastAsia="es-ES_tradnl"/>
        </w:rPr>
        <w:t xml:space="preserve">Tras </w:t>
      </w:r>
      <w:r w:rsidRPr="001C306F">
        <w:rPr>
          <w:rFonts w:ascii="Times New Roman" w:eastAsia="Times New Roman" w:hAnsi="Times New Roman" w:cs="Times New Roman"/>
          <w:color w:val="000000" w:themeColor="text1"/>
          <w:sz w:val="20"/>
          <w:szCs w:val="20"/>
          <w:lang w:val="es-ES_tradnl" w:eastAsia="es-ES_tradnl"/>
        </w:rPr>
        <w:t>un artículo de cuatro páginas en 1949 en la revista </w:t>
      </w:r>
      <w:proofErr w:type="spellStart"/>
      <w:r w:rsidRPr="001C306F">
        <w:rPr>
          <w:rFonts w:ascii="Times New Roman" w:eastAsia="Times New Roman" w:hAnsi="Times New Roman" w:cs="Times New Roman"/>
          <w:i/>
          <w:iCs/>
          <w:color w:val="000000" w:themeColor="text1"/>
          <w:sz w:val="20"/>
          <w:szCs w:val="20"/>
          <w:lang w:val="es-ES_tradnl" w:eastAsia="es-ES_tradnl"/>
        </w:rPr>
        <w:fldChar w:fldCharType="begin"/>
      </w:r>
      <w:r w:rsidRPr="001C306F">
        <w:rPr>
          <w:rFonts w:ascii="Times New Roman" w:eastAsia="Times New Roman" w:hAnsi="Times New Roman" w:cs="Times New Roman"/>
          <w:i/>
          <w:iCs/>
          <w:color w:val="000000" w:themeColor="text1"/>
          <w:sz w:val="20"/>
          <w:szCs w:val="20"/>
          <w:lang w:val="es-ES_tradnl" w:eastAsia="es-ES_tradnl"/>
        </w:rPr>
        <w:instrText xml:space="preserve"> HYPERLINK "https://es.wikipedia.org/wiki/Life_(revista)" \o "Life (revista)" </w:instrText>
      </w:r>
      <w:r w:rsidRPr="001C306F">
        <w:rPr>
          <w:rFonts w:ascii="Times New Roman" w:eastAsia="Times New Roman" w:hAnsi="Times New Roman" w:cs="Times New Roman"/>
          <w:i/>
          <w:iCs/>
          <w:color w:val="000000" w:themeColor="text1"/>
          <w:sz w:val="20"/>
          <w:szCs w:val="20"/>
          <w:lang w:val="es-ES_tradnl" w:eastAsia="es-ES_tradnl"/>
        </w:rPr>
        <w:fldChar w:fldCharType="separate"/>
      </w:r>
      <w:r w:rsidRPr="001C306F">
        <w:rPr>
          <w:rFonts w:ascii="Times New Roman" w:eastAsia="Times New Roman" w:hAnsi="Times New Roman" w:cs="Times New Roman"/>
          <w:i/>
          <w:iCs/>
          <w:color w:val="000000" w:themeColor="text1"/>
          <w:sz w:val="20"/>
          <w:szCs w:val="20"/>
          <w:lang w:val="es-ES_tradnl" w:eastAsia="es-ES_tradnl"/>
        </w:rPr>
        <w:t>Life</w:t>
      </w:r>
      <w:proofErr w:type="spellEnd"/>
      <w:r w:rsidRPr="001C306F">
        <w:rPr>
          <w:rFonts w:ascii="Times New Roman" w:eastAsia="Times New Roman" w:hAnsi="Times New Roman" w:cs="Times New Roman"/>
          <w:i/>
          <w:iCs/>
          <w:color w:val="000000" w:themeColor="text1"/>
          <w:sz w:val="20"/>
          <w:szCs w:val="20"/>
          <w:lang w:val="es-ES_tradnl" w:eastAsia="es-ES_tradnl"/>
        </w:rPr>
        <w:fldChar w:fldCharType="end"/>
      </w:r>
      <w:r w:rsidRPr="001C306F">
        <w:rPr>
          <w:rFonts w:ascii="Times New Roman" w:eastAsia="Times New Roman" w:hAnsi="Times New Roman" w:cs="Times New Roman"/>
          <w:i/>
          <w:iCs/>
          <w:color w:val="000000" w:themeColor="text1"/>
          <w:sz w:val="20"/>
          <w:szCs w:val="20"/>
          <w:lang w:val="es-ES_tradnl" w:eastAsia="es-ES_tradnl"/>
        </w:rPr>
        <w:t>, en la</w:t>
      </w:r>
      <w:r w:rsidRPr="001C306F">
        <w:rPr>
          <w:rFonts w:ascii="Times New Roman" w:eastAsia="Times New Roman" w:hAnsi="Times New Roman" w:cs="Times New Roman"/>
          <w:color w:val="000000" w:themeColor="text1"/>
          <w:sz w:val="20"/>
          <w:szCs w:val="20"/>
          <w:lang w:val="es-ES_tradnl" w:eastAsia="es-ES_tradnl"/>
        </w:rPr>
        <w:t> que se hizo la pregunta "</w:t>
      </w:r>
      <w:r w:rsidRPr="001C306F">
        <w:rPr>
          <w:rFonts w:ascii="Times New Roman" w:eastAsia="Times New Roman" w:hAnsi="Times New Roman" w:cs="Times New Roman"/>
          <w:i/>
          <w:iCs/>
          <w:color w:val="000000" w:themeColor="text1"/>
          <w:sz w:val="20"/>
          <w:szCs w:val="20"/>
          <w:lang w:val="es-ES_tradnl" w:eastAsia="es-ES_tradnl"/>
        </w:rPr>
        <w:t>¿Acaso es él el pintor vivo más grande de los Estados Unidos?</w:t>
      </w:r>
      <w:r>
        <w:rPr>
          <w:rFonts w:ascii="Times New Roman" w:eastAsia="Times New Roman" w:hAnsi="Times New Roman" w:cs="Times New Roman"/>
          <w:color w:val="000000" w:themeColor="text1"/>
          <w:sz w:val="20"/>
          <w:szCs w:val="20"/>
          <w:lang w:val="es-ES_tradnl" w:eastAsia="es-ES_tradnl"/>
        </w:rPr>
        <w:t xml:space="preserve">" escaló rápidamente a la fama. Más cuando estaba en su pico </w:t>
      </w:r>
      <w:r w:rsidR="00547A3B" w:rsidRPr="001C306F">
        <w:rPr>
          <w:rFonts w:ascii="Times New Roman" w:eastAsia="Times New Roman" w:hAnsi="Times New Roman" w:cs="Times New Roman"/>
          <w:color w:val="000000" w:themeColor="text1"/>
          <w:sz w:val="20"/>
          <w:szCs w:val="20"/>
          <w:lang w:val="es-ES_tradnl" w:eastAsia="es-ES_tradnl"/>
        </w:rPr>
        <w:t xml:space="preserve">abandonó abruptamente su estilo de goteo. </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Después de 1951, el trabajo de </w:t>
      </w:r>
      <w:r w:rsidRPr="001C306F">
        <w:rPr>
          <w:rFonts w:ascii="Times New Roman" w:eastAsia="Times New Roman" w:hAnsi="Times New Roman" w:cs="Times New Roman"/>
          <w:b/>
          <w:color w:val="000000" w:themeColor="text1"/>
          <w:sz w:val="20"/>
          <w:szCs w:val="20"/>
          <w:lang w:val="es-ES_tradnl" w:eastAsia="es-ES_tradnl"/>
        </w:rPr>
        <w:t>Pollock</w:t>
      </w:r>
      <w:r w:rsidRPr="001C306F">
        <w:rPr>
          <w:rFonts w:ascii="Times New Roman" w:eastAsia="Times New Roman" w:hAnsi="Times New Roman" w:cs="Times New Roman"/>
          <w:color w:val="000000" w:themeColor="text1"/>
          <w:sz w:val="20"/>
          <w:szCs w:val="20"/>
          <w:lang w:val="es-ES_tradnl" w:eastAsia="es-ES_tradnl"/>
        </w:rPr>
        <w:t xml:space="preserve"> fue de colores más oscuros, como su colección pintada con negro sobre lienzos crudos. Posteriorment</w:t>
      </w:r>
      <w:r w:rsidR="00FB4041">
        <w:rPr>
          <w:rFonts w:ascii="Times New Roman" w:eastAsia="Times New Roman" w:hAnsi="Times New Roman" w:cs="Times New Roman"/>
          <w:color w:val="000000" w:themeColor="text1"/>
          <w:sz w:val="20"/>
          <w:szCs w:val="20"/>
          <w:lang w:val="es-ES_tradnl" w:eastAsia="es-ES_tradnl"/>
        </w:rPr>
        <w:t>e, volvió a utilizar color y re</w:t>
      </w:r>
      <w:r w:rsidRPr="001C306F">
        <w:rPr>
          <w:rFonts w:ascii="Times New Roman" w:eastAsia="Times New Roman" w:hAnsi="Times New Roman" w:cs="Times New Roman"/>
          <w:color w:val="000000" w:themeColor="text1"/>
          <w:sz w:val="20"/>
          <w:szCs w:val="20"/>
          <w:lang w:val="es-ES_tradnl" w:eastAsia="es-ES_tradnl"/>
        </w:rPr>
        <w:t>introdujo elementos figurativos. Durante este periodo, se cambió a una galería más comercial debido a que había mucha demanda de su trabajo por parte de coleccionistas. En respuesta a esta presión, unido a frustraciones personales, su problema de alcoholismo se hizo más profundo. ​</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lastRenderedPageBreak/>
        <w:t>En 1955, realizó sus últimas dos pinturas, </w:t>
      </w:r>
      <w:r w:rsidRPr="00E56992">
        <w:rPr>
          <w:rFonts w:ascii="Times New Roman" w:eastAsia="Times New Roman" w:hAnsi="Times New Roman" w:cs="Times New Roman"/>
          <w:b/>
          <w:i/>
          <w:iCs/>
          <w:color w:val="000000" w:themeColor="text1"/>
          <w:sz w:val="20"/>
          <w:szCs w:val="20"/>
          <w:lang w:val="es-ES_tradnl" w:eastAsia="es-ES_tradnl"/>
        </w:rPr>
        <w:t>Aroma</w:t>
      </w:r>
      <w:r w:rsidRPr="00E56992">
        <w:rPr>
          <w:rFonts w:ascii="Times New Roman" w:eastAsia="Times New Roman" w:hAnsi="Times New Roman" w:cs="Times New Roman"/>
          <w:b/>
          <w:color w:val="000000" w:themeColor="text1"/>
          <w:sz w:val="20"/>
          <w:szCs w:val="20"/>
          <w:lang w:val="es-ES_tradnl" w:eastAsia="es-ES_tradnl"/>
        </w:rPr>
        <w:t> y </w:t>
      </w:r>
      <w:r w:rsidRPr="00E56992">
        <w:rPr>
          <w:rFonts w:ascii="Times New Roman" w:eastAsia="Times New Roman" w:hAnsi="Times New Roman" w:cs="Times New Roman"/>
          <w:b/>
          <w:i/>
          <w:iCs/>
          <w:color w:val="000000" w:themeColor="text1"/>
          <w:sz w:val="20"/>
          <w:szCs w:val="20"/>
          <w:lang w:val="es-ES_tradnl" w:eastAsia="es-ES_tradnl"/>
        </w:rPr>
        <w:t>Búsqueda</w:t>
      </w:r>
      <w:r w:rsidRPr="001C306F">
        <w:rPr>
          <w:rFonts w:ascii="Times New Roman" w:eastAsia="Times New Roman" w:hAnsi="Times New Roman" w:cs="Times New Roman"/>
          <w:color w:val="000000" w:themeColor="text1"/>
          <w:sz w:val="20"/>
          <w:szCs w:val="20"/>
          <w:lang w:val="es-ES_tradnl" w:eastAsia="es-ES_tradnl"/>
        </w:rPr>
        <w:t>.​ El artista no pintó nada en 1956, pero estaba realizando esculturas de alambre, gasa y escayola en la casa del escultor </w:t>
      </w:r>
      <w:hyperlink r:id="rId39" w:tooltip="Tony Smith" w:history="1">
        <w:r w:rsidR="009C6E14" w:rsidRPr="001C306F">
          <w:rPr>
            <w:rFonts w:ascii="Times New Roman" w:eastAsia="Times New Roman" w:hAnsi="Times New Roman" w:cs="Times New Roman"/>
            <w:b/>
            <w:color w:val="000000" w:themeColor="text1"/>
            <w:sz w:val="20"/>
            <w:szCs w:val="20"/>
            <w:lang w:val="es-ES_tradnl" w:eastAsia="es-ES_tradnl"/>
          </w:rPr>
          <w:t>TONY SMITH</w:t>
        </w:r>
      </w:hyperlink>
      <w:r w:rsidRPr="001C306F">
        <w:rPr>
          <w:rFonts w:ascii="Times New Roman" w:eastAsia="Times New Roman" w:hAnsi="Times New Roman" w:cs="Times New Roman"/>
          <w:color w:val="000000" w:themeColor="text1"/>
          <w:sz w:val="20"/>
          <w:szCs w:val="20"/>
          <w:lang w:val="es-ES_tradnl" w:eastAsia="es-ES_tradnl"/>
        </w:rPr>
        <w:t xml:space="preserve">. Formadas con el método de molde de arena, tenían superficies con mucha textura, similares a lo que </w:t>
      </w:r>
      <w:r w:rsidRPr="001C306F">
        <w:rPr>
          <w:rFonts w:ascii="Times New Roman" w:eastAsia="Times New Roman" w:hAnsi="Times New Roman" w:cs="Times New Roman"/>
          <w:b/>
          <w:color w:val="000000" w:themeColor="text1"/>
          <w:sz w:val="20"/>
          <w:szCs w:val="20"/>
          <w:lang w:val="es-ES_tradnl" w:eastAsia="es-ES_tradnl"/>
        </w:rPr>
        <w:t xml:space="preserve">Pollock </w:t>
      </w:r>
      <w:r w:rsidRPr="001C306F">
        <w:rPr>
          <w:rFonts w:ascii="Times New Roman" w:eastAsia="Times New Roman" w:hAnsi="Times New Roman" w:cs="Times New Roman"/>
          <w:color w:val="000000" w:themeColor="text1"/>
          <w:sz w:val="20"/>
          <w:szCs w:val="20"/>
          <w:lang w:val="es-ES_tradnl" w:eastAsia="es-ES_tradnl"/>
        </w:rPr>
        <w:t>creaba en sus pinturas. ​</w:t>
      </w:r>
    </w:p>
    <w:p w:rsidR="007F056B" w:rsidRPr="006C7378" w:rsidRDefault="007F056B" w:rsidP="007F056B">
      <w:pPr>
        <w:shd w:val="clear" w:color="auto" w:fill="FFFFFF"/>
        <w:spacing w:before="120" w:after="120" w:line="240" w:lineRule="auto"/>
        <w:rPr>
          <w:rFonts w:ascii="Times New Roman" w:eastAsia="Times New Roman" w:hAnsi="Times New Roman" w:cs="Times New Roman"/>
          <w:b/>
          <w:i/>
          <w:color w:val="000000" w:themeColor="text1"/>
          <w:sz w:val="20"/>
          <w:szCs w:val="20"/>
          <w:lang w:val="es-ES_tradnl" w:eastAsia="es-ES_tradnl"/>
        </w:rPr>
      </w:pPr>
      <w:r w:rsidRPr="006C7378">
        <w:rPr>
          <w:rFonts w:ascii="Times New Roman" w:eastAsia="Times New Roman" w:hAnsi="Times New Roman" w:cs="Times New Roman"/>
          <w:b/>
          <w:i/>
          <w:color w:val="000000" w:themeColor="text1"/>
          <w:sz w:val="20"/>
          <w:szCs w:val="20"/>
          <w:lang w:val="es-ES_tradnl" w:eastAsia="es-ES_tradnl"/>
        </w:rPr>
        <w:t xml:space="preserve">MUERTE Y LEGADO </w:t>
      </w:r>
    </w:p>
    <w:p w:rsidR="00547A3B" w:rsidRPr="007F056B"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7F056B">
        <w:rPr>
          <w:rFonts w:ascii="Times New Roman" w:eastAsia="Times New Roman" w:hAnsi="Times New Roman" w:cs="Times New Roman"/>
          <w:color w:val="000000" w:themeColor="text1"/>
          <w:sz w:val="20"/>
          <w:szCs w:val="20"/>
          <w:lang w:val="es-ES_tradnl" w:eastAsia="es-ES_tradnl"/>
        </w:rPr>
        <w:t xml:space="preserve">El 11 de agosto de 1956, a las 22:15 horas, </w:t>
      </w:r>
      <w:r w:rsidRPr="007F056B">
        <w:rPr>
          <w:rFonts w:ascii="Times New Roman" w:eastAsia="Times New Roman" w:hAnsi="Times New Roman" w:cs="Times New Roman"/>
          <w:b/>
          <w:color w:val="000000" w:themeColor="text1"/>
          <w:sz w:val="20"/>
          <w:szCs w:val="20"/>
          <w:lang w:val="es-ES_tradnl" w:eastAsia="es-ES_tradnl"/>
        </w:rPr>
        <w:t>Pollock</w:t>
      </w:r>
      <w:r w:rsidRPr="007F056B">
        <w:rPr>
          <w:rFonts w:ascii="Times New Roman" w:eastAsia="Times New Roman" w:hAnsi="Times New Roman" w:cs="Times New Roman"/>
          <w:color w:val="000000" w:themeColor="text1"/>
          <w:sz w:val="20"/>
          <w:szCs w:val="20"/>
          <w:lang w:val="es-ES_tradnl" w:eastAsia="es-ES_tradnl"/>
        </w:rPr>
        <w:t xml:space="preserve"> murió </w:t>
      </w:r>
      <w:r w:rsidR="007F056B" w:rsidRPr="007F056B">
        <w:rPr>
          <w:rFonts w:ascii="Times New Roman" w:hAnsi="Times New Roman" w:cs="Times New Roman"/>
          <w:color w:val="000000" w:themeColor="text1"/>
          <w:sz w:val="20"/>
          <w:szCs w:val="20"/>
          <w:lang w:val="es-ES_tradnl" w:eastAsia="es-ES_tradnl"/>
        </w:rPr>
        <w:t xml:space="preserve">a los 44 años </w:t>
      </w:r>
      <w:r w:rsidRPr="007F056B">
        <w:rPr>
          <w:rFonts w:ascii="Times New Roman" w:eastAsia="Times New Roman" w:hAnsi="Times New Roman" w:cs="Times New Roman"/>
          <w:color w:val="000000" w:themeColor="text1"/>
          <w:sz w:val="20"/>
          <w:szCs w:val="20"/>
          <w:lang w:val="es-ES_tradnl" w:eastAsia="es-ES_tradnl"/>
        </w:rPr>
        <w:t xml:space="preserve">en un accidente automovilístico </w:t>
      </w:r>
      <w:r w:rsidR="007F056B" w:rsidRPr="007F056B">
        <w:rPr>
          <w:rFonts w:ascii="Times New Roman" w:hAnsi="Times New Roman" w:cs="Times New Roman"/>
          <w:color w:val="000000" w:themeColor="text1"/>
          <w:sz w:val="20"/>
          <w:szCs w:val="20"/>
          <w:lang w:val="es-ES_tradnl" w:eastAsia="es-ES_tradnl"/>
        </w:rPr>
        <w:t>que tiene mucho de suicidio</w:t>
      </w:r>
      <w:r w:rsidR="007F056B" w:rsidRPr="007F056B">
        <w:rPr>
          <w:rFonts w:ascii="Times New Roman" w:eastAsia="Times New Roman" w:hAnsi="Times New Roman" w:cs="Times New Roman"/>
          <w:color w:val="000000" w:themeColor="text1"/>
          <w:sz w:val="20"/>
          <w:szCs w:val="20"/>
          <w:lang w:val="es-ES_tradnl" w:eastAsia="es-ES_tradnl"/>
        </w:rPr>
        <w:t xml:space="preserve">, </w:t>
      </w:r>
      <w:r w:rsidRPr="007F056B">
        <w:rPr>
          <w:rFonts w:ascii="Times New Roman" w:eastAsia="Times New Roman" w:hAnsi="Times New Roman" w:cs="Times New Roman"/>
          <w:color w:val="000000" w:themeColor="text1"/>
          <w:sz w:val="20"/>
          <w:szCs w:val="20"/>
          <w:lang w:val="es-ES_tradnl" w:eastAsia="es-ES_tradnl"/>
        </w:rPr>
        <w:t xml:space="preserve">conducía bajo la influencia del alcohol. </w:t>
      </w:r>
      <w:r w:rsidRPr="007F056B">
        <w:rPr>
          <w:rFonts w:ascii="Times New Roman" w:eastAsia="Times New Roman" w:hAnsi="Times New Roman" w:cs="Times New Roman"/>
          <w:b/>
          <w:color w:val="000000" w:themeColor="text1"/>
          <w:sz w:val="20"/>
          <w:szCs w:val="20"/>
          <w:lang w:val="es-ES_tradnl" w:eastAsia="es-ES_tradnl"/>
        </w:rPr>
        <w:t xml:space="preserve">Edith </w:t>
      </w:r>
      <w:proofErr w:type="spellStart"/>
      <w:r w:rsidRPr="007F056B">
        <w:rPr>
          <w:rFonts w:ascii="Times New Roman" w:eastAsia="Times New Roman" w:hAnsi="Times New Roman" w:cs="Times New Roman"/>
          <w:b/>
          <w:color w:val="000000" w:themeColor="text1"/>
          <w:sz w:val="20"/>
          <w:szCs w:val="20"/>
          <w:lang w:val="es-ES_tradnl" w:eastAsia="es-ES_tradnl"/>
        </w:rPr>
        <w:t>Metzger</w:t>
      </w:r>
      <w:proofErr w:type="spellEnd"/>
      <w:r w:rsidRPr="007F056B">
        <w:rPr>
          <w:rFonts w:ascii="Times New Roman" w:eastAsia="Times New Roman" w:hAnsi="Times New Roman" w:cs="Times New Roman"/>
          <w:color w:val="000000" w:themeColor="text1"/>
          <w:sz w:val="20"/>
          <w:szCs w:val="20"/>
          <w:lang w:val="es-ES_tradnl" w:eastAsia="es-ES_tradnl"/>
        </w:rPr>
        <w:t>, una de las pasajeras, también murió en el accidente. La otra pasajera, </w:t>
      </w:r>
      <w:hyperlink r:id="rId40" w:tooltip="Ruth Kligman (aún no redactado)" w:history="1">
        <w:r w:rsidRPr="007F056B">
          <w:rPr>
            <w:rFonts w:ascii="Times New Roman" w:eastAsia="Times New Roman" w:hAnsi="Times New Roman" w:cs="Times New Roman"/>
            <w:b/>
            <w:color w:val="000000" w:themeColor="text1"/>
            <w:sz w:val="20"/>
            <w:szCs w:val="20"/>
            <w:lang w:val="es-ES_tradnl" w:eastAsia="es-ES_tradnl"/>
          </w:rPr>
          <w:t xml:space="preserve">Ruth </w:t>
        </w:r>
        <w:proofErr w:type="spellStart"/>
        <w:r w:rsidRPr="007F056B">
          <w:rPr>
            <w:rFonts w:ascii="Times New Roman" w:eastAsia="Times New Roman" w:hAnsi="Times New Roman" w:cs="Times New Roman"/>
            <w:b/>
            <w:color w:val="000000" w:themeColor="text1"/>
            <w:sz w:val="20"/>
            <w:szCs w:val="20"/>
            <w:lang w:val="es-ES_tradnl" w:eastAsia="es-ES_tradnl"/>
          </w:rPr>
          <w:t>Kligman</w:t>
        </w:r>
        <w:proofErr w:type="spellEnd"/>
      </w:hyperlink>
      <w:r w:rsidRPr="007F056B">
        <w:rPr>
          <w:rFonts w:ascii="Times New Roman" w:eastAsia="Times New Roman" w:hAnsi="Times New Roman" w:cs="Times New Roman"/>
          <w:b/>
          <w:color w:val="000000" w:themeColor="text1"/>
          <w:sz w:val="20"/>
          <w:szCs w:val="20"/>
          <w:lang w:val="es-ES_tradnl" w:eastAsia="es-ES_tradnl"/>
        </w:rPr>
        <w:t>,</w:t>
      </w:r>
      <w:r w:rsidRPr="007F056B">
        <w:rPr>
          <w:rFonts w:ascii="Times New Roman" w:eastAsia="Times New Roman" w:hAnsi="Times New Roman" w:cs="Times New Roman"/>
          <w:color w:val="000000" w:themeColor="text1"/>
          <w:sz w:val="20"/>
          <w:szCs w:val="20"/>
          <w:lang w:val="es-ES_tradnl" w:eastAsia="es-ES_tradnl"/>
        </w:rPr>
        <w:t xml:space="preserve"> artista y amante de </w:t>
      </w:r>
      <w:r w:rsidRPr="007F056B">
        <w:rPr>
          <w:rFonts w:ascii="Times New Roman" w:eastAsia="Times New Roman" w:hAnsi="Times New Roman" w:cs="Times New Roman"/>
          <w:b/>
          <w:color w:val="000000" w:themeColor="text1"/>
          <w:sz w:val="20"/>
          <w:szCs w:val="20"/>
          <w:lang w:val="es-ES_tradnl" w:eastAsia="es-ES_tradnl"/>
        </w:rPr>
        <w:t>Pollock</w:t>
      </w:r>
      <w:r w:rsidR="007F056B" w:rsidRPr="007F056B">
        <w:rPr>
          <w:rFonts w:ascii="Times New Roman" w:eastAsia="Times New Roman" w:hAnsi="Times New Roman" w:cs="Times New Roman"/>
          <w:color w:val="000000" w:themeColor="text1"/>
          <w:sz w:val="20"/>
          <w:szCs w:val="20"/>
          <w:lang w:val="es-ES_tradnl" w:eastAsia="es-ES_tradnl"/>
        </w:rPr>
        <w:t xml:space="preserve">, sobrevivió. </w:t>
      </w:r>
      <w:r w:rsidR="007F056B" w:rsidRPr="007F056B">
        <w:rPr>
          <w:rFonts w:ascii="Times New Roman" w:hAnsi="Times New Roman" w:cs="Times New Roman"/>
          <w:color w:val="000000" w:themeColor="text1"/>
          <w:sz w:val="20"/>
          <w:szCs w:val="20"/>
          <w:lang w:val="es-ES_tradnl" w:eastAsia="es-ES_tradnl"/>
        </w:rPr>
        <w:t>Se muere el pintor y nace el mito</w:t>
      </w:r>
      <w:r w:rsidRPr="007F056B">
        <w:rPr>
          <w:rFonts w:ascii="Times New Roman" w:eastAsia="Times New Roman" w:hAnsi="Times New Roman" w:cs="Times New Roman"/>
          <w:color w:val="000000" w:themeColor="text1"/>
          <w:sz w:val="20"/>
          <w:szCs w:val="20"/>
          <w:lang w:val="es-ES_tradnl" w:eastAsia="es-ES_tradnl"/>
        </w:rPr>
        <w:t xml:space="preserve">. </w:t>
      </w:r>
    </w:p>
    <w:p w:rsidR="006C7378" w:rsidRPr="00570CB0" w:rsidRDefault="007F056B" w:rsidP="006C7378">
      <w:pPr>
        <w:pStyle w:val="NormalWeb"/>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E</w:t>
      </w:r>
      <w:r w:rsidR="006C7378">
        <w:rPr>
          <w:color w:val="000000" w:themeColor="text1"/>
          <w:sz w:val="20"/>
          <w:szCs w:val="20"/>
          <w:lang w:val="es-ES_tradnl" w:eastAsia="es-ES_tradnl"/>
        </w:rPr>
        <w:t xml:space="preserve">ntonces </w:t>
      </w:r>
      <w:r w:rsidR="006C7378" w:rsidRPr="00570CB0">
        <w:rPr>
          <w:color w:val="000000" w:themeColor="text1"/>
          <w:sz w:val="20"/>
          <w:szCs w:val="20"/>
          <w:lang w:val="es-ES_tradnl" w:eastAsia="es-ES_tradnl"/>
        </w:rPr>
        <w:t xml:space="preserve">aparece la mayor manipulación y confusión en </w:t>
      </w:r>
      <w:r w:rsidR="006C7378">
        <w:rPr>
          <w:color w:val="000000" w:themeColor="text1"/>
          <w:sz w:val="20"/>
          <w:szCs w:val="20"/>
          <w:lang w:val="es-ES_tradnl" w:eastAsia="es-ES_tradnl"/>
        </w:rPr>
        <w:t>torno a su</w:t>
      </w:r>
      <w:r w:rsidR="006C7378" w:rsidRPr="00570CB0">
        <w:rPr>
          <w:color w:val="000000" w:themeColor="text1"/>
          <w:sz w:val="20"/>
          <w:szCs w:val="20"/>
          <w:lang w:val="es-ES_tradnl" w:eastAsia="es-ES_tradnl"/>
        </w:rPr>
        <w:t xml:space="preserve"> obra y </w:t>
      </w:r>
      <w:r w:rsidR="006C7378">
        <w:rPr>
          <w:color w:val="000000" w:themeColor="text1"/>
          <w:sz w:val="20"/>
          <w:szCs w:val="20"/>
          <w:lang w:val="es-ES_tradnl" w:eastAsia="es-ES_tradnl"/>
        </w:rPr>
        <w:t xml:space="preserve">la </w:t>
      </w:r>
      <w:r w:rsidR="006C7378" w:rsidRPr="00570CB0">
        <w:rPr>
          <w:color w:val="000000" w:themeColor="text1"/>
          <w:sz w:val="20"/>
          <w:szCs w:val="20"/>
          <w:lang w:val="es-ES_tradnl" w:eastAsia="es-ES_tradnl"/>
        </w:rPr>
        <w:t>figura de un pintor que se convirtió en la mayor celebridad artística de Estados Unidos durante la Segunda Guerra Mundial.</w:t>
      </w:r>
    </w:p>
    <w:p w:rsidR="006C7378" w:rsidRPr="006C7378" w:rsidRDefault="006C7378" w:rsidP="006C7378">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6C7378">
        <w:rPr>
          <w:rFonts w:ascii="Times New Roman" w:eastAsia="Times New Roman" w:hAnsi="Times New Roman" w:cs="Times New Roman"/>
          <w:color w:val="000000" w:themeColor="text1"/>
          <w:sz w:val="20"/>
          <w:szCs w:val="20"/>
          <w:lang w:val="es-ES_tradnl" w:eastAsia="es-ES_tradnl"/>
        </w:rPr>
        <w:t xml:space="preserve">En diciembre de 1956, cuatro meses después de su muerte, </w:t>
      </w:r>
      <w:r w:rsidRPr="007F056B">
        <w:rPr>
          <w:rFonts w:ascii="Times New Roman" w:eastAsia="Times New Roman" w:hAnsi="Times New Roman" w:cs="Times New Roman"/>
          <w:b/>
          <w:color w:val="000000" w:themeColor="text1"/>
          <w:sz w:val="20"/>
          <w:szCs w:val="20"/>
          <w:lang w:val="es-ES_tradnl" w:eastAsia="es-ES_tradnl"/>
        </w:rPr>
        <w:t>Pollock</w:t>
      </w:r>
      <w:r w:rsidRPr="006C7378">
        <w:rPr>
          <w:rFonts w:ascii="Times New Roman" w:eastAsia="Times New Roman" w:hAnsi="Times New Roman" w:cs="Times New Roman"/>
          <w:color w:val="000000" w:themeColor="text1"/>
          <w:sz w:val="20"/>
          <w:szCs w:val="20"/>
          <w:lang w:val="es-ES_tradnl" w:eastAsia="es-ES_tradnl"/>
        </w:rPr>
        <w:t xml:space="preserve"> fue conmemorado con una retrospectiva en el </w:t>
      </w:r>
      <w:hyperlink r:id="rId41" w:tooltip="Museo de Arte Moderno de Nueva York" w:history="1">
        <w:r w:rsidRPr="006C7378">
          <w:rPr>
            <w:rFonts w:ascii="Times New Roman" w:eastAsia="Times New Roman" w:hAnsi="Times New Roman" w:cs="Times New Roman"/>
            <w:color w:val="000000" w:themeColor="text1"/>
            <w:sz w:val="20"/>
            <w:szCs w:val="20"/>
            <w:lang w:val="es-ES_tradnl" w:eastAsia="es-ES_tradnl"/>
          </w:rPr>
          <w:t>Museo de Arte Moderno de Nueva York</w:t>
        </w:r>
      </w:hyperlink>
      <w:r w:rsidRPr="006C7378">
        <w:rPr>
          <w:rFonts w:ascii="Times New Roman" w:eastAsia="Times New Roman" w:hAnsi="Times New Roman" w:cs="Times New Roman"/>
          <w:color w:val="000000" w:themeColor="text1"/>
          <w:sz w:val="20"/>
          <w:szCs w:val="20"/>
          <w:lang w:val="es-ES_tradnl" w:eastAsia="es-ES_tradnl"/>
        </w:rPr>
        <w:t> (</w:t>
      </w:r>
      <w:proofErr w:type="spellStart"/>
      <w:r w:rsidRPr="006C7378">
        <w:rPr>
          <w:rFonts w:ascii="Times New Roman" w:eastAsia="Times New Roman" w:hAnsi="Times New Roman" w:cs="Times New Roman"/>
          <w:color w:val="000000" w:themeColor="text1"/>
          <w:sz w:val="20"/>
          <w:szCs w:val="20"/>
          <w:lang w:val="es-ES_tradnl" w:eastAsia="es-ES_tradnl"/>
        </w:rPr>
        <w:t>MoMA</w:t>
      </w:r>
      <w:proofErr w:type="spellEnd"/>
      <w:r w:rsidRPr="006C7378">
        <w:rPr>
          <w:rFonts w:ascii="Times New Roman" w:eastAsia="Times New Roman" w:hAnsi="Times New Roman" w:cs="Times New Roman"/>
          <w:color w:val="000000" w:themeColor="text1"/>
          <w:sz w:val="20"/>
          <w:szCs w:val="20"/>
          <w:lang w:val="es-ES_tradnl" w:eastAsia="es-ES_tradnl"/>
        </w:rPr>
        <w:t xml:space="preserve">). En 1967 se organizó una exhibición más completa de sus trabajos en el mismo lugar. Entre 1998 y 1999, su trabajo fue laureado con una retrospectiva a gran escala en el </w:t>
      </w:r>
      <w:proofErr w:type="spellStart"/>
      <w:r w:rsidRPr="006C7378">
        <w:rPr>
          <w:rFonts w:ascii="Times New Roman" w:eastAsia="Times New Roman" w:hAnsi="Times New Roman" w:cs="Times New Roman"/>
          <w:color w:val="000000" w:themeColor="text1"/>
          <w:sz w:val="20"/>
          <w:szCs w:val="20"/>
          <w:lang w:val="es-ES_tradnl" w:eastAsia="es-ES_tradnl"/>
        </w:rPr>
        <w:t>MoMA</w:t>
      </w:r>
      <w:proofErr w:type="spellEnd"/>
      <w:r w:rsidRPr="006C7378">
        <w:rPr>
          <w:rFonts w:ascii="Times New Roman" w:eastAsia="Times New Roman" w:hAnsi="Times New Roman" w:cs="Times New Roman"/>
          <w:color w:val="000000" w:themeColor="text1"/>
          <w:sz w:val="20"/>
          <w:szCs w:val="20"/>
          <w:lang w:val="es-ES_tradnl" w:eastAsia="es-ES_tradnl"/>
        </w:rPr>
        <w:t xml:space="preserve"> de Nueva York y en el </w:t>
      </w:r>
      <w:hyperlink r:id="rId42" w:tooltip="Tate Modern" w:history="1">
        <w:r w:rsidRPr="006C7378">
          <w:rPr>
            <w:rFonts w:ascii="Times New Roman" w:eastAsia="Times New Roman" w:hAnsi="Times New Roman" w:cs="Times New Roman"/>
            <w:color w:val="000000" w:themeColor="text1"/>
            <w:sz w:val="20"/>
            <w:szCs w:val="20"/>
            <w:lang w:val="es-ES_tradnl" w:eastAsia="es-ES_tradnl"/>
          </w:rPr>
          <w:t>Tate Modern</w:t>
        </w:r>
      </w:hyperlink>
      <w:r w:rsidRPr="006C7378">
        <w:rPr>
          <w:rFonts w:ascii="Times New Roman" w:eastAsia="Times New Roman" w:hAnsi="Times New Roman" w:cs="Times New Roman"/>
          <w:color w:val="000000" w:themeColor="text1"/>
          <w:sz w:val="20"/>
          <w:szCs w:val="20"/>
          <w:lang w:val="es-ES_tradnl" w:eastAsia="es-ES_tradnl"/>
        </w:rPr>
        <w:t xml:space="preserve"> de Londres. </w:t>
      </w:r>
    </w:p>
    <w:p w:rsidR="006C7378" w:rsidRPr="001C306F" w:rsidRDefault="006C7378" w:rsidP="006C7378">
      <w:pPr>
        <w:pStyle w:val="Ttulo2"/>
        <w:pBdr>
          <w:bottom w:val="single" w:sz="6" w:space="0" w:color="A2A9B1"/>
        </w:pBdr>
        <w:shd w:val="clear" w:color="auto" w:fill="FFFFFF"/>
        <w:spacing w:before="240" w:after="6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Por el resto de su vida, la viuda </w:t>
      </w:r>
      <w:hyperlink r:id="rId43" w:tooltip="Lee Krasner" w:history="1">
        <w:r w:rsidRPr="001C306F">
          <w:rPr>
            <w:rFonts w:ascii="Times New Roman" w:eastAsia="Times New Roman" w:hAnsi="Times New Roman" w:cs="Times New Roman"/>
            <w:b/>
            <w:color w:val="000000" w:themeColor="text1"/>
            <w:sz w:val="20"/>
            <w:szCs w:val="20"/>
            <w:lang w:val="es-ES_tradnl" w:eastAsia="es-ES_tradnl"/>
          </w:rPr>
          <w:t xml:space="preserve">Lee </w:t>
        </w:r>
        <w:proofErr w:type="spellStart"/>
        <w:r w:rsidRPr="001C306F">
          <w:rPr>
            <w:rFonts w:ascii="Times New Roman" w:eastAsia="Times New Roman" w:hAnsi="Times New Roman" w:cs="Times New Roman"/>
            <w:b/>
            <w:color w:val="000000" w:themeColor="text1"/>
            <w:sz w:val="20"/>
            <w:szCs w:val="20"/>
            <w:lang w:val="es-ES_tradnl" w:eastAsia="es-ES_tradnl"/>
          </w:rPr>
          <w:t>Krasner</w:t>
        </w:r>
        <w:proofErr w:type="spellEnd"/>
      </w:hyperlink>
      <w:r w:rsidRPr="001C306F">
        <w:rPr>
          <w:rFonts w:ascii="Times New Roman" w:eastAsia="Times New Roman" w:hAnsi="Times New Roman" w:cs="Times New Roman"/>
          <w:b/>
          <w:color w:val="000000" w:themeColor="text1"/>
          <w:sz w:val="20"/>
          <w:szCs w:val="20"/>
          <w:lang w:val="es-ES_tradnl" w:eastAsia="es-ES_tradnl"/>
        </w:rPr>
        <w:t> </w:t>
      </w:r>
      <w:r w:rsidRPr="001C306F">
        <w:rPr>
          <w:rFonts w:ascii="Times New Roman" w:eastAsia="Times New Roman" w:hAnsi="Times New Roman" w:cs="Times New Roman"/>
          <w:color w:val="000000" w:themeColor="text1"/>
          <w:sz w:val="20"/>
          <w:szCs w:val="20"/>
          <w:lang w:val="es-ES_tradnl" w:eastAsia="es-ES_tradnl"/>
        </w:rPr>
        <w:t xml:space="preserve">se encargó de los asuntos del artista y se aseguró de que la reputación de </w:t>
      </w:r>
      <w:r w:rsidRPr="001C306F">
        <w:rPr>
          <w:rFonts w:ascii="Times New Roman" w:eastAsia="Times New Roman" w:hAnsi="Times New Roman" w:cs="Times New Roman"/>
          <w:b/>
          <w:color w:val="000000" w:themeColor="text1"/>
          <w:sz w:val="20"/>
          <w:szCs w:val="20"/>
          <w:lang w:val="es-ES_tradnl" w:eastAsia="es-ES_tradnl"/>
        </w:rPr>
        <w:t>Pollock</w:t>
      </w:r>
      <w:r w:rsidRPr="001C306F">
        <w:rPr>
          <w:rFonts w:ascii="Times New Roman" w:eastAsia="Times New Roman" w:hAnsi="Times New Roman" w:cs="Times New Roman"/>
          <w:color w:val="000000" w:themeColor="text1"/>
          <w:sz w:val="20"/>
          <w:szCs w:val="20"/>
          <w:lang w:val="es-ES_tradnl" w:eastAsia="es-ES_tradnl"/>
        </w:rPr>
        <w:t xml:space="preserve"> se mantuviera fuerte a pesar de las tendencias cambiantes del mundo del arte. </w:t>
      </w:r>
    </w:p>
    <w:p w:rsidR="006C7378" w:rsidRPr="00AC21FB" w:rsidRDefault="006C7378" w:rsidP="006C7378">
      <w:pPr>
        <w:pStyle w:val="NormalWeb"/>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 xml:space="preserve">No quiso ser un artista mediático. El Expresionismo Abstracto coincide con el auge de los medios audiovisuales, la </w:t>
      </w:r>
      <w:r w:rsidR="007F056B">
        <w:rPr>
          <w:color w:val="000000" w:themeColor="text1"/>
          <w:sz w:val="20"/>
          <w:szCs w:val="20"/>
          <w:lang w:val="es-ES_tradnl" w:eastAsia="es-ES_tradnl"/>
        </w:rPr>
        <w:t>d</w:t>
      </w:r>
      <w:r>
        <w:rPr>
          <w:color w:val="000000" w:themeColor="text1"/>
          <w:sz w:val="20"/>
          <w:szCs w:val="20"/>
          <w:lang w:val="es-ES_tradnl" w:eastAsia="es-ES_tradnl"/>
        </w:rPr>
        <w:t xml:space="preserve">el periodismo gráfico primero y el cine y la televisión después y él se dejó hacer, sin ser consciente del poder que estaba llegando a tener la imagen. A lo largo de 1950 el fotógrafo </w:t>
      </w:r>
      <w:r w:rsidRPr="00811E02">
        <w:rPr>
          <w:b/>
          <w:color w:val="000000" w:themeColor="text1"/>
          <w:sz w:val="20"/>
          <w:szCs w:val="20"/>
          <w:lang w:val="es-ES_tradnl" w:eastAsia="es-ES_tradnl"/>
        </w:rPr>
        <w:t>Hans Namuth</w:t>
      </w:r>
      <w:r>
        <w:rPr>
          <w:color w:val="000000" w:themeColor="text1"/>
          <w:sz w:val="20"/>
          <w:szCs w:val="20"/>
          <w:lang w:val="es-ES_tradnl" w:eastAsia="es-ES_tradnl"/>
        </w:rPr>
        <w:t xml:space="preserve"> hizo un seguimiento de su proceso creativo y realizó un documental. Cuando </w:t>
      </w:r>
      <w:r w:rsidRPr="00811E02">
        <w:rPr>
          <w:b/>
          <w:color w:val="000000" w:themeColor="text1"/>
          <w:sz w:val="20"/>
          <w:szCs w:val="20"/>
          <w:lang w:val="es-ES_tradnl" w:eastAsia="es-ES_tradnl"/>
        </w:rPr>
        <w:t>Pollock</w:t>
      </w:r>
      <w:r>
        <w:rPr>
          <w:color w:val="000000" w:themeColor="text1"/>
          <w:sz w:val="20"/>
          <w:szCs w:val="20"/>
          <w:lang w:val="es-ES_tradnl" w:eastAsia="es-ES_tradnl"/>
        </w:rPr>
        <w:t xml:space="preserve"> se vio se dio cuenta de que su trabajo ha sido manipulado</w:t>
      </w:r>
      <w:r w:rsidR="007F056B">
        <w:rPr>
          <w:color w:val="000000" w:themeColor="text1"/>
          <w:sz w:val="20"/>
          <w:szCs w:val="20"/>
          <w:lang w:val="es-ES_tradnl" w:eastAsia="es-ES_tradnl"/>
        </w:rPr>
        <w:t>.</w:t>
      </w:r>
      <w:r>
        <w:rPr>
          <w:color w:val="000000" w:themeColor="text1"/>
          <w:sz w:val="20"/>
          <w:szCs w:val="20"/>
          <w:lang w:val="es-ES_tradnl" w:eastAsia="es-ES_tradnl"/>
        </w:rPr>
        <w:t xml:space="preserve"> Ese no era el pintando sino el, que hacía como que pintaba y se horrorizó. Los medios encontraron un filón en su imagen de artista rebelde, irreverente, con trastornos psicológicos, alcohólico, trágico, convirtiéndolo póstumamente en la primera estrella mediática del arte contemporáneo</w:t>
      </w:r>
      <w:r w:rsidR="007F056B">
        <w:rPr>
          <w:color w:val="000000" w:themeColor="text1"/>
          <w:sz w:val="20"/>
          <w:szCs w:val="20"/>
          <w:lang w:val="es-ES_tradnl" w:eastAsia="es-ES_tradnl"/>
        </w:rPr>
        <w:t>,</w:t>
      </w:r>
      <w:r>
        <w:rPr>
          <w:color w:val="000000" w:themeColor="text1"/>
          <w:sz w:val="20"/>
          <w:szCs w:val="20"/>
          <w:lang w:val="es-ES_tradnl" w:eastAsia="es-ES_tradnl"/>
        </w:rPr>
        <w:t xml:space="preserve"> el primer producto audiovisual, a esta manipulación hay que añadirle la política, que llegó a considerarlo símbolo de lo americano, el interés en mostrarlo así viene de la política cultural norteamericana, se trataba de representar la idea de la libertad, la creatividad posible en el capitalismo frente al realismo comunista, en plena guerra fría, y el gobierno subvencionó por todas partes dentro y fuera del país exposiciones de Expresionismo Abstracto. </w:t>
      </w:r>
    </w:p>
    <w:p w:rsidR="00547A3B" w:rsidRPr="001C306F" w:rsidRDefault="00547A3B" w:rsidP="006C7378">
      <w:pPr>
        <w:pStyle w:val="Ttulo2"/>
        <w:pBdr>
          <w:bottom w:val="single" w:sz="6" w:space="0" w:color="A2A9B1"/>
        </w:pBdr>
        <w:shd w:val="clear" w:color="auto" w:fill="FFFFFF"/>
        <w:spacing w:before="240" w:after="6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vertAlign w:val="superscript"/>
          <w:lang w:val="es-ES_tradnl" w:eastAsia="es-ES_tradnl"/>
        </w:rPr>
        <w:fldChar w:fldCharType="begin"/>
      </w:r>
      <w:r w:rsidRPr="001C306F">
        <w:rPr>
          <w:rFonts w:ascii="Times New Roman" w:eastAsia="Times New Roman" w:hAnsi="Times New Roman" w:cs="Times New Roman"/>
          <w:color w:val="000000" w:themeColor="text1"/>
          <w:sz w:val="20"/>
          <w:szCs w:val="20"/>
          <w:vertAlign w:val="superscript"/>
          <w:lang w:val="es-ES_tradnl" w:eastAsia="es-ES_tradnl"/>
        </w:rPr>
        <w:instrText xml:space="preserve"> HYPERLINK "https://es.wikipedia.org/wiki/Jackson_Pollock" \l "cite_note-39" </w:instrText>
      </w:r>
      <w:r w:rsidRPr="001C306F">
        <w:rPr>
          <w:rFonts w:ascii="Times New Roman" w:eastAsia="Times New Roman" w:hAnsi="Times New Roman" w:cs="Times New Roman"/>
          <w:color w:val="000000" w:themeColor="text1"/>
          <w:sz w:val="20"/>
          <w:szCs w:val="20"/>
          <w:vertAlign w:val="superscript"/>
          <w:lang w:val="es-ES_tradnl" w:eastAsia="es-ES_tradnl"/>
        </w:rPr>
        <w:fldChar w:fldCharType="separate"/>
      </w:r>
      <w:r w:rsidR="00614A50" w:rsidRPr="001C306F">
        <w:rPr>
          <w:rFonts w:ascii="Times New Roman" w:eastAsia="Times New Roman" w:hAnsi="Times New Roman" w:cs="Times New Roman"/>
          <w:color w:val="000000" w:themeColor="text1"/>
          <w:sz w:val="20"/>
          <w:szCs w:val="20"/>
          <w:lang w:val="es-ES_tradnl" w:eastAsia="es-ES_tradnl"/>
        </w:rPr>
        <w:t xml:space="preserve">INFLUENCIA </w:t>
      </w:r>
    </w:p>
    <w:p w:rsidR="00547A3B" w:rsidRPr="001C306F" w:rsidRDefault="00547A3B" w:rsidP="00547A3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La técnica de Pollock de pintar sobre un lienzo crudo fue adoptada por pintores de </w:t>
      </w:r>
      <w:hyperlink r:id="rId44" w:tooltip="Campos de color" w:history="1">
        <w:r w:rsidRPr="001C306F">
          <w:rPr>
            <w:rFonts w:ascii="Times New Roman" w:eastAsia="Times New Roman" w:hAnsi="Times New Roman" w:cs="Times New Roman"/>
            <w:i/>
            <w:iCs/>
            <w:color w:val="000000" w:themeColor="text1"/>
            <w:sz w:val="20"/>
            <w:szCs w:val="20"/>
            <w:lang w:val="es-ES_tradnl" w:eastAsia="es-ES_tradnl"/>
          </w:rPr>
          <w:t>campos de color</w:t>
        </w:r>
      </w:hyperlink>
      <w:r w:rsidRPr="001C306F">
        <w:rPr>
          <w:rFonts w:ascii="Times New Roman" w:eastAsia="Times New Roman" w:hAnsi="Times New Roman" w:cs="Times New Roman"/>
          <w:color w:val="000000" w:themeColor="text1"/>
          <w:sz w:val="20"/>
          <w:szCs w:val="20"/>
          <w:lang w:val="es-ES_tradnl" w:eastAsia="es-ES_tradnl"/>
        </w:rPr>
        <w:t> como: </w:t>
      </w:r>
      <w:hyperlink r:id="rId45" w:tooltip="Helen Frankenthaler" w:history="1">
        <w:r w:rsidRPr="001C306F">
          <w:rPr>
            <w:rFonts w:ascii="Times New Roman" w:eastAsia="Times New Roman" w:hAnsi="Times New Roman" w:cs="Times New Roman"/>
            <w:b/>
            <w:color w:val="000000" w:themeColor="text1"/>
            <w:sz w:val="20"/>
            <w:szCs w:val="20"/>
            <w:lang w:val="es-ES_tradnl" w:eastAsia="es-ES_tradnl"/>
          </w:rPr>
          <w:t>Helen Frankenthaler</w:t>
        </w:r>
      </w:hyperlink>
      <w:r w:rsidRPr="001C306F">
        <w:rPr>
          <w:rFonts w:ascii="Times New Roman" w:eastAsia="Times New Roman" w:hAnsi="Times New Roman" w:cs="Times New Roman"/>
          <w:b/>
          <w:color w:val="000000" w:themeColor="text1"/>
          <w:sz w:val="20"/>
          <w:szCs w:val="20"/>
          <w:lang w:val="es-ES_tradnl" w:eastAsia="es-ES_tradnl"/>
        </w:rPr>
        <w:t> y </w:t>
      </w:r>
      <w:hyperlink r:id="rId46" w:tooltip="Morris Louis" w:history="1">
        <w:r w:rsidRPr="001C306F">
          <w:rPr>
            <w:rFonts w:ascii="Times New Roman" w:eastAsia="Times New Roman" w:hAnsi="Times New Roman" w:cs="Times New Roman"/>
            <w:b/>
            <w:color w:val="000000" w:themeColor="text1"/>
            <w:sz w:val="20"/>
            <w:szCs w:val="20"/>
            <w:lang w:val="es-ES_tradnl" w:eastAsia="es-ES_tradnl"/>
          </w:rPr>
          <w:t>Morris Louis</w:t>
        </w:r>
      </w:hyperlink>
      <w:r w:rsidRPr="001C306F">
        <w:rPr>
          <w:rFonts w:ascii="Times New Roman" w:eastAsia="Times New Roman" w:hAnsi="Times New Roman" w:cs="Times New Roman"/>
          <w:b/>
          <w:color w:val="000000" w:themeColor="text1"/>
          <w:sz w:val="20"/>
          <w:szCs w:val="20"/>
          <w:lang w:val="es-ES_tradnl" w:eastAsia="es-ES_tradnl"/>
        </w:rPr>
        <w:t>. </w:t>
      </w:r>
      <w:hyperlink r:id="rId47" w:tooltip="Frank Stella" w:history="1">
        <w:r w:rsidRPr="001C306F">
          <w:rPr>
            <w:rFonts w:ascii="Times New Roman" w:eastAsia="Times New Roman" w:hAnsi="Times New Roman" w:cs="Times New Roman"/>
            <w:b/>
            <w:color w:val="000000" w:themeColor="text1"/>
            <w:sz w:val="20"/>
            <w:szCs w:val="20"/>
            <w:lang w:val="es-ES_tradnl" w:eastAsia="es-ES_tradnl"/>
          </w:rPr>
          <w:t>Frank Stella</w:t>
        </w:r>
      </w:hyperlink>
      <w:r w:rsidR="007F056B">
        <w:rPr>
          <w:rFonts w:ascii="Times New Roman" w:eastAsia="Times New Roman" w:hAnsi="Times New Roman" w:cs="Times New Roman"/>
          <w:b/>
          <w:color w:val="000000" w:themeColor="text1"/>
          <w:sz w:val="20"/>
          <w:szCs w:val="20"/>
          <w:lang w:val="es-ES_tradnl" w:eastAsia="es-ES_tradnl"/>
        </w:rPr>
        <w:t xml:space="preserve">, </w:t>
      </w:r>
      <w:r w:rsidR="007F056B" w:rsidRPr="007F056B">
        <w:rPr>
          <w:rFonts w:ascii="Times New Roman" w:eastAsia="Times New Roman" w:hAnsi="Times New Roman" w:cs="Times New Roman"/>
          <w:color w:val="000000" w:themeColor="text1"/>
          <w:sz w:val="20"/>
          <w:szCs w:val="20"/>
          <w:lang w:val="es-ES_tradnl" w:eastAsia="es-ES_tradnl"/>
        </w:rPr>
        <w:t>u</w:t>
      </w:r>
      <w:r w:rsidRPr="007F056B">
        <w:rPr>
          <w:rFonts w:ascii="Times New Roman" w:eastAsia="Times New Roman" w:hAnsi="Times New Roman" w:cs="Times New Roman"/>
          <w:color w:val="000000" w:themeColor="text1"/>
          <w:sz w:val="20"/>
          <w:szCs w:val="20"/>
          <w:lang w:val="es-ES_tradnl" w:eastAsia="es-ES_tradnl"/>
        </w:rPr>
        <w:t>t</w:t>
      </w:r>
      <w:r w:rsidRPr="001C306F">
        <w:rPr>
          <w:rFonts w:ascii="Times New Roman" w:eastAsia="Times New Roman" w:hAnsi="Times New Roman" w:cs="Times New Roman"/>
          <w:color w:val="000000" w:themeColor="text1"/>
          <w:sz w:val="20"/>
          <w:szCs w:val="20"/>
          <w:lang w:val="es-ES_tradnl" w:eastAsia="es-ES_tradnl"/>
        </w:rPr>
        <w:t>ilizó la composición </w:t>
      </w:r>
      <w:proofErr w:type="spellStart"/>
      <w:r w:rsidRPr="001C306F">
        <w:rPr>
          <w:rFonts w:ascii="Times New Roman" w:eastAsia="Times New Roman" w:hAnsi="Times New Roman" w:cs="Times New Roman"/>
          <w:i/>
          <w:iCs/>
          <w:color w:val="000000" w:themeColor="text1"/>
          <w:sz w:val="20"/>
          <w:szCs w:val="20"/>
          <w:lang w:val="es-ES_tradnl" w:eastAsia="es-ES_tradnl"/>
        </w:rPr>
        <w:t>all-over</w:t>
      </w:r>
      <w:proofErr w:type="spellEnd"/>
      <w:r w:rsidRPr="001C306F">
        <w:rPr>
          <w:rFonts w:ascii="Times New Roman" w:eastAsia="Times New Roman" w:hAnsi="Times New Roman" w:cs="Times New Roman"/>
          <w:color w:val="000000" w:themeColor="text1"/>
          <w:sz w:val="20"/>
          <w:szCs w:val="20"/>
          <w:lang w:val="es-ES_tradnl" w:eastAsia="es-ES_tradnl"/>
        </w:rPr>
        <w:t> ("en todas partes") como su sello distintivo en todos sus trabajos de los años sesenta. El artista de los </w:t>
      </w:r>
      <w:hyperlink r:id="rId48" w:tooltip="Happenings (aún no redactado)" w:history="1">
        <w:r w:rsidRPr="001C306F">
          <w:rPr>
            <w:rFonts w:ascii="Times New Roman" w:eastAsia="Times New Roman" w:hAnsi="Times New Roman" w:cs="Times New Roman"/>
            <w:i/>
            <w:iCs/>
            <w:color w:val="000000" w:themeColor="text1"/>
            <w:sz w:val="20"/>
            <w:szCs w:val="20"/>
            <w:lang w:val="es-ES_tradnl" w:eastAsia="es-ES_tradnl"/>
          </w:rPr>
          <w:t>happenings</w:t>
        </w:r>
      </w:hyperlink>
      <w:r w:rsidRPr="001C306F">
        <w:rPr>
          <w:rFonts w:ascii="Times New Roman" w:eastAsia="Times New Roman" w:hAnsi="Times New Roman" w:cs="Times New Roman"/>
          <w:color w:val="000000" w:themeColor="text1"/>
          <w:sz w:val="20"/>
          <w:szCs w:val="20"/>
          <w:lang w:val="es-ES_tradnl" w:eastAsia="es-ES_tradnl"/>
        </w:rPr>
        <w:t>, </w:t>
      </w:r>
      <w:hyperlink r:id="rId49" w:tooltip="Allan Kaprow" w:history="1">
        <w:r w:rsidRPr="001C306F">
          <w:rPr>
            <w:rFonts w:ascii="Times New Roman" w:eastAsia="Times New Roman" w:hAnsi="Times New Roman" w:cs="Times New Roman"/>
            <w:b/>
            <w:color w:val="000000" w:themeColor="text1"/>
            <w:sz w:val="20"/>
            <w:szCs w:val="20"/>
            <w:lang w:val="es-ES_tradnl" w:eastAsia="es-ES_tradnl"/>
          </w:rPr>
          <w:t>Allan Kaprow</w:t>
        </w:r>
      </w:hyperlink>
      <w:r w:rsidRPr="001C306F">
        <w:rPr>
          <w:rFonts w:ascii="Times New Roman" w:eastAsia="Times New Roman" w:hAnsi="Times New Roman" w:cs="Times New Roman"/>
          <w:b/>
          <w:color w:val="000000" w:themeColor="text1"/>
          <w:sz w:val="20"/>
          <w:szCs w:val="20"/>
          <w:lang w:val="es-ES_tradnl" w:eastAsia="es-ES_tradnl"/>
        </w:rPr>
        <w:t>,</w:t>
      </w:r>
      <w:r w:rsidRPr="001C306F">
        <w:rPr>
          <w:rFonts w:ascii="Times New Roman" w:eastAsia="Times New Roman" w:hAnsi="Times New Roman" w:cs="Times New Roman"/>
          <w:color w:val="000000" w:themeColor="text1"/>
          <w:sz w:val="20"/>
          <w:szCs w:val="20"/>
          <w:lang w:val="es-ES_tradnl" w:eastAsia="es-ES_tradnl"/>
        </w:rPr>
        <w:t xml:space="preserve"> los escultores </w:t>
      </w:r>
      <w:hyperlink r:id="rId50" w:tooltip="Richard Serra" w:history="1">
        <w:r w:rsidRPr="001C306F">
          <w:rPr>
            <w:rFonts w:ascii="Times New Roman" w:eastAsia="Times New Roman" w:hAnsi="Times New Roman" w:cs="Times New Roman"/>
            <w:b/>
            <w:color w:val="000000" w:themeColor="text1"/>
            <w:sz w:val="20"/>
            <w:szCs w:val="20"/>
            <w:lang w:val="es-ES_tradnl" w:eastAsia="es-ES_tradnl"/>
          </w:rPr>
          <w:t>Richard Serra</w:t>
        </w:r>
      </w:hyperlink>
      <w:r w:rsidRPr="001C306F">
        <w:rPr>
          <w:rFonts w:ascii="Times New Roman" w:eastAsia="Times New Roman" w:hAnsi="Times New Roman" w:cs="Times New Roman"/>
          <w:b/>
          <w:color w:val="000000" w:themeColor="text1"/>
          <w:sz w:val="20"/>
          <w:szCs w:val="20"/>
          <w:lang w:val="es-ES_tradnl" w:eastAsia="es-ES_tradnl"/>
        </w:rPr>
        <w:t>, </w:t>
      </w:r>
      <w:hyperlink r:id="rId51" w:tooltip="Eva Hesse" w:history="1">
        <w:r w:rsidRPr="001C306F">
          <w:rPr>
            <w:rFonts w:ascii="Times New Roman" w:eastAsia="Times New Roman" w:hAnsi="Times New Roman" w:cs="Times New Roman"/>
            <w:b/>
            <w:color w:val="000000" w:themeColor="text1"/>
            <w:sz w:val="20"/>
            <w:szCs w:val="20"/>
            <w:lang w:val="es-ES_tradnl" w:eastAsia="es-ES_tradnl"/>
          </w:rPr>
          <w:t>Eva Hesse</w:t>
        </w:r>
      </w:hyperlink>
      <w:r w:rsidRPr="001C306F">
        <w:rPr>
          <w:rFonts w:ascii="Times New Roman" w:eastAsia="Times New Roman" w:hAnsi="Times New Roman" w:cs="Times New Roman"/>
          <w:b/>
          <w:color w:val="000000" w:themeColor="text1"/>
          <w:sz w:val="20"/>
          <w:szCs w:val="20"/>
          <w:lang w:val="es-ES_tradnl" w:eastAsia="es-ES_tradnl"/>
        </w:rPr>
        <w:t> </w:t>
      </w:r>
      <w:r w:rsidRPr="001C306F">
        <w:rPr>
          <w:rFonts w:ascii="Times New Roman" w:eastAsia="Times New Roman" w:hAnsi="Times New Roman" w:cs="Times New Roman"/>
          <w:color w:val="000000" w:themeColor="text1"/>
          <w:sz w:val="20"/>
          <w:szCs w:val="20"/>
          <w:lang w:val="es-ES_tradnl" w:eastAsia="es-ES_tradnl"/>
        </w:rPr>
        <w:t>y muchos otros artistas contemporáneos han retenido el énfasis de Pollock en el proceso de creación; les influyó su acercamiento al proceso, no tanto el aspecto físico de la obra.</w:t>
      </w:r>
    </w:p>
    <w:p w:rsidR="006C7378" w:rsidRPr="00614A50" w:rsidRDefault="006C7378" w:rsidP="006C7378">
      <w:pPr>
        <w:pStyle w:val="NormalWeb"/>
        <w:shd w:val="clear" w:color="auto" w:fill="FFFFFF"/>
        <w:spacing w:before="120" w:beforeAutospacing="0" w:after="120" w:afterAutospacing="0"/>
        <w:rPr>
          <w:b/>
          <w:color w:val="000000" w:themeColor="text1"/>
          <w:sz w:val="20"/>
          <w:szCs w:val="20"/>
          <w:lang w:val="es-ES_tradnl" w:eastAsia="es-ES_tradnl"/>
        </w:rPr>
      </w:pPr>
      <w:r w:rsidRPr="00614A50">
        <w:rPr>
          <w:b/>
          <w:color w:val="000000" w:themeColor="text1"/>
          <w:sz w:val="20"/>
          <w:szCs w:val="20"/>
          <w:lang w:val="es-ES_tradnl" w:eastAsia="es-ES_tradnl"/>
        </w:rPr>
        <w:t>OBRAS</w:t>
      </w:r>
    </w:p>
    <w:p w:rsidR="00614A50" w:rsidRDefault="006C7378" w:rsidP="006C7378">
      <w:pPr>
        <w:pStyle w:val="NormalWeb"/>
        <w:shd w:val="clear" w:color="auto" w:fill="FFFFFF"/>
        <w:spacing w:before="120" w:beforeAutospacing="0" w:after="120" w:afterAutospacing="0"/>
        <w:rPr>
          <w:color w:val="000000" w:themeColor="text1"/>
          <w:sz w:val="20"/>
          <w:szCs w:val="20"/>
          <w:lang w:val="es-ES_tradnl" w:eastAsia="es-ES_tradnl"/>
        </w:rPr>
      </w:pPr>
      <w:r w:rsidRPr="001C306F">
        <w:rPr>
          <w:color w:val="000000" w:themeColor="text1"/>
          <w:sz w:val="20"/>
          <w:szCs w:val="20"/>
          <w:lang w:val="es-ES_tradnl" w:eastAsia="es-ES_tradnl"/>
        </w:rPr>
        <w:t>Realizó 400 pinturas y alrededor de 500 dibujos.</w:t>
      </w:r>
    </w:p>
    <w:p w:rsidR="007F056B" w:rsidRPr="00833234" w:rsidRDefault="007F056B" w:rsidP="006C7378">
      <w:pPr>
        <w:pStyle w:val="NormalWeb"/>
        <w:shd w:val="clear" w:color="auto" w:fill="FFFFFF"/>
        <w:spacing w:before="120" w:beforeAutospacing="0" w:after="120" w:afterAutospacing="0"/>
        <w:rPr>
          <w:b/>
          <w:color w:val="000000" w:themeColor="text1"/>
          <w:sz w:val="20"/>
          <w:szCs w:val="20"/>
          <w:lang w:val="es-ES_tradnl" w:eastAsia="es-ES_tradnl"/>
        </w:rPr>
      </w:pPr>
      <w:r w:rsidRPr="00833234">
        <w:rPr>
          <w:b/>
          <w:color w:val="000000" w:themeColor="text1"/>
          <w:sz w:val="20"/>
          <w:szCs w:val="20"/>
          <w:lang w:val="es-ES_tradnl" w:eastAsia="es-ES_tradnl"/>
        </w:rPr>
        <w:t>MURAL</w:t>
      </w:r>
    </w:p>
    <w:p w:rsidR="006C7378" w:rsidRPr="00614A50" w:rsidRDefault="00614A50" w:rsidP="006C7378">
      <w:pPr>
        <w:pStyle w:val="NormalWeb"/>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F</w:t>
      </w:r>
      <w:r w:rsidR="006C7378" w:rsidRPr="00614A50">
        <w:rPr>
          <w:color w:val="000000" w:themeColor="text1"/>
          <w:sz w:val="20"/>
          <w:szCs w:val="20"/>
          <w:lang w:val="es-ES_tradnl" w:eastAsia="es-ES_tradnl"/>
        </w:rPr>
        <w:t xml:space="preserve">ue un encargo de </w:t>
      </w:r>
      <w:proofErr w:type="spellStart"/>
      <w:r w:rsidR="006C7378" w:rsidRPr="00614A50">
        <w:rPr>
          <w:b/>
          <w:color w:val="000000" w:themeColor="text1"/>
          <w:sz w:val="20"/>
          <w:szCs w:val="20"/>
          <w:lang w:val="es-ES_tradnl" w:eastAsia="es-ES_tradnl"/>
        </w:rPr>
        <w:t>Peggy</w:t>
      </w:r>
      <w:proofErr w:type="spellEnd"/>
      <w:r w:rsidR="006C7378" w:rsidRPr="00614A50">
        <w:rPr>
          <w:b/>
          <w:color w:val="000000" w:themeColor="text1"/>
          <w:sz w:val="20"/>
          <w:szCs w:val="20"/>
          <w:lang w:val="es-ES_tradnl" w:eastAsia="es-ES_tradnl"/>
        </w:rPr>
        <w:t xml:space="preserve"> Guggenheim</w:t>
      </w:r>
      <w:r>
        <w:rPr>
          <w:color w:val="000000" w:themeColor="text1"/>
          <w:sz w:val="20"/>
          <w:szCs w:val="20"/>
          <w:lang w:val="es-ES_tradnl" w:eastAsia="es-ES_tradnl"/>
        </w:rPr>
        <w:t xml:space="preserve"> </w:t>
      </w:r>
      <w:r w:rsidR="006C7378" w:rsidRPr="00614A50">
        <w:rPr>
          <w:color w:val="000000" w:themeColor="text1"/>
          <w:sz w:val="20"/>
          <w:szCs w:val="20"/>
          <w:lang w:val="es-ES_tradnl" w:eastAsia="es-ES_tradnl"/>
        </w:rPr>
        <w:t>para su nueva cas</w:t>
      </w:r>
      <w:r>
        <w:rPr>
          <w:color w:val="000000" w:themeColor="text1"/>
          <w:sz w:val="20"/>
          <w:szCs w:val="20"/>
          <w:lang w:val="es-ES_tradnl" w:eastAsia="es-ES_tradnl"/>
        </w:rPr>
        <w:t>a</w:t>
      </w:r>
      <w:r w:rsidR="006C7378" w:rsidRPr="00614A50">
        <w:rPr>
          <w:color w:val="000000" w:themeColor="text1"/>
          <w:sz w:val="20"/>
          <w:szCs w:val="20"/>
          <w:lang w:val="es-ES_tradnl" w:eastAsia="es-ES_tradnl"/>
        </w:rPr>
        <w:t xml:space="preserve">. </w:t>
      </w:r>
      <w:r>
        <w:rPr>
          <w:color w:val="000000" w:themeColor="text1"/>
          <w:sz w:val="20"/>
          <w:szCs w:val="20"/>
          <w:lang w:val="es-ES_tradnl" w:eastAsia="es-ES_tradnl"/>
        </w:rPr>
        <w:t>C</w:t>
      </w:r>
      <w:r w:rsidR="006C7378" w:rsidRPr="00614A50">
        <w:rPr>
          <w:color w:val="000000" w:themeColor="text1"/>
          <w:sz w:val="20"/>
          <w:szCs w:val="20"/>
          <w:lang w:val="es-ES_tradnl" w:eastAsia="es-ES_tradnl"/>
        </w:rPr>
        <w:t>on el comenzó el expresionismo abstracto y el acción Painting.</w:t>
      </w:r>
    </w:p>
    <w:p w:rsidR="006C7378" w:rsidRPr="00614A50" w:rsidRDefault="006C7378" w:rsidP="006C7378">
      <w:pPr>
        <w:pStyle w:val="NormalWeb"/>
        <w:shd w:val="clear" w:color="auto" w:fill="FFFFFF"/>
        <w:spacing w:before="120" w:beforeAutospacing="0" w:after="120" w:afterAutospacing="0"/>
        <w:rPr>
          <w:color w:val="000000" w:themeColor="text1"/>
          <w:sz w:val="20"/>
          <w:szCs w:val="20"/>
          <w:lang w:val="es-ES_tradnl" w:eastAsia="es-ES_tradnl"/>
        </w:rPr>
      </w:pPr>
      <w:r w:rsidRPr="00614A50">
        <w:rPr>
          <w:color w:val="000000" w:themeColor="text1"/>
          <w:sz w:val="20"/>
          <w:szCs w:val="20"/>
          <w:lang w:val="es-ES_tradnl" w:eastAsia="es-ES_tradnl"/>
        </w:rPr>
        <w:t xml:space="preserve">Resume las influencias artísticas de </w:t>
      </w:r>
      <w:r w:rsidR="00614A50" w:rsidRPr="00614A50">
        <w:rPr>
          <w:color w:val="000000" w:themeColor="text1"/>
          <w:sz w:val="20"/>
          <w:szCs w:val="20"/>
          <w:lang w:val="es-ES_tradnl" w:eastAsia="es-ES_tradnl"/>
        </w:rPr>
        <w:t>las</w:t>
      </w:r>
      <w:r w:rsidRPr="00614A50">
        <w:rPr>
          <w:color w:val="000000" w:themeColor="text1"/>
          <w:sz w:val="20"/>
          <w:szCs w:val="20"/>
          <w:lang w:val="es-ES_tradnl" w:eastAsia="es-ES_tradnl"/>
        </w:rPr>
        <w:t xml:space="preserve"> que se había nutrido el artista, el interés por </w:t>
      </w:r>
      <w:r w:rsidR="00614A50" w:rsidRPr="00614A50">
        <w:rPr>
          <w:color w:val="000000" w:themeColor="text1"/>
          <w:sz w:val="20"/>
          <w:szCs w:val="20"/>
          <w:lang w:val="es-ES_tradnl" w:eastAsia="es-ES_tradnl"/>
        </w:rPr>
        <w:t>los</w:t>
      </w:r>
      <w:r w:rsidRPr="00614A50">
        <w:rPr>
          <w:color w:val="000000" w:themeColor="text1"/>
          <w:sz w:val="20"/>
          <w:szCs w:val="20"/>
          <w:lang w:val="es-ES_tradnl" w:eastAsia="es-ES_tradnl"/>
        </w:rPr>
        <w:t xml:space="preserve"> grandes muralistas mexicanos, </w:t>
      </w:r>
      <w:r w:rsidRPr="00614A50">
        <w:rPr>
          <w:b/>
          <w:color w:val="000000" w:themeColor="text1"/>
          <w:sz w:val="20"/>
          <w:szCs w:val="20"/>
          <w:lang w:val="es-ES_tradnl" w:eastAsia="es-ES_tradnl"/>
        </w:rPr>
        <w:t>David A. Siqueiros, José C Orozco y Diego Rivera</w:t>
      </w:r>
      <w:r w:rsidRPr="00614A50">
        <w:rPr>
          <w:color w:val="000000" w:themeColor="text1"/>
          <w:sz w:val="20"/>
          <w:szCs w:val="20"/>
          <w:lang w:val="es-ES_tradnl" w:eastAsia="es-ES_tradnl"/>
        </w:rPr>
        <w:t>, al que tuvo oportunida</w:t>
      </w:r>
      <w:r w:rsidR="00614A50">
        <w:rPr>
          <w:color w:val="000000" w:themeColor="text1"/>
          <w:sz w:val="20"/>
          <w:szCs w:val="20"/>
          <w:lang w:val="es-ES_tradnl" w:eastAsia="es-ES_tradnl"/>
        </w:rPr>
        <w:t>d de</w:t>
      </w:r>
      <w:r w:rsidRPr="00614A50">
        <w:rPr>
          <w:color w:val="000000" w:themeColor="text1"/>
          <w:sz w:val="20"/>
          <w:szCs w:val="20"/>
          <w:lang w:val="es-ES_tradnl" w:eastAsia="es-ES_tradnl"/>
        </w:rPr>
        <w:t xml:space="preserve"> ver</w:t>
      </w:r>
      <w:r w:rsidR="00614A50">
        <w:rPr>
          <w:color w:val="000000" w:themeColor="text1"/>
          <w:sz w:val="20"/>
          <w:szCs w:val="20"/>
          <w:lang w:val="es-ES_tradnl" w:eastAsia="es-ES_tradnl"/>
        </w:rPr>
        <w:t>lo</w:t>
      </w:r>
      <w:r w:rsidRPr="00614A50">
        <w:rPr>
          <w:color w:val="000000" w:themeColor="text1"/>
          <w:sz w:val="20"/>
          <w:szCs w:val="20"/>
          <w:lang w:val="es-ES_tradnl" w:eastAsia="es-ES_tradnl"/>
        </w:rPr>
        <w:t xml:space="preserve"> trabajar en el mural que hizo para el edificio </w:t>
      </w:r>
      <w:r w:rsidRPr="00614A50">
        <w:rPr>
          <w:b/>
          <w:color w:val="000000" w:themeColor="text1"/>
          <w:sz w:val="20"/>
          <w:szCs w:val="20"/>
          <w:lang w:val="es-ES_tradnl" w:eastAsia="es-ES_tradnl"/>
        </w:rPr>
        <w:t>Rockefeller</w:t>
      </w:r>
      <w:r w:rsidRPr="00614A50">
        <w:rPr>
          <w:color w:val="000000" w:themeColor="text1"/>
          <w:sz w:val="20"/>
          <w:szCs w:val="20"/>
          <w:lang w:val="es-ES_tradnl" w:eastAsia="es-ES_tradnl"/>
        </w:rPr>
        <w:t xml:space="preserve"> de Nueva York y la impresión que le causó el </w:t>
      </w:r>
      <w:r w:rsidRPr="00614A50">
        <w:rPr>
          <w:b/>
          <w:color w:val="000000" w:themeColor="text1"/>
          <w:sz w:val="20"/>
          <w:szCs w:val="20"/>
          <w:lang w:val="es-ES_tradnl" w:eastAsia="es-ES_tradnl"/>
        </w:rPr>
        <w:t>Guernica</w:t>
      </w:r>
      <w:r w:rsidRPr="00614A50">
        <w:rPr>
          <w:color w:val="000000" w:themeColor="text1"/>
          <w:sz w:val="20"/>
          <w:szCs w:val="20"/>
          <w:lang w:val="es-ES_tradnl" w:eastAsia="es-ES_tradnl"/>
        </w:rPr>
        <w:t xml:space="preserve"> que vio en 1939 </w:t>
      </w:r>
      <w:r w:rsidR="00614A50" w:rsidRPr="00614A50">
        <w:rPr>
          <w:color w:val="000000" w:themeColor="text1"/>
          <w:sz w:val="20"/>
          <w:szCs w:val="20"/>
          <w:lang w:val="es-ES_tradnl" w:eastAsia="es-ES_tradnl"/>
        </w:rPr>
        <w:t>primero</w:t>
      </w:r>
      <w:r w:rsidR="00614A50">
        <w:rPr>
          <w:color w:val="000000" w:themeColor="text1"/>
          <w:sz w:val="20"/>
          <w:szCs w:val="20"/>
          <w:lang w:val="es-ES_tradnl" w:eastAsia="es-ES_tradnl"/>
        </w:rPr>
        <w:t xml:space="preserve"> en la galería V</w:t>
      </w:r>
      <w:r w:rsidRPr="00614A50">
        <w:rPr>
          <w:color w:val="000000" w:themeColor="text1"/>
          <w:sz w:val="20"/>
          <w:szCs w:val="20"/>
          <w:lang w:val="es-ES_tradnl" w:eastAsia="es-ES_tradnl"/>
        </w:rPr>
        <w:t xml:space="preserve">alentine y luego en la </w:t>
      </w:r>
      <w:r w:rsidR="00614A50" w:rsidRPr="00614A50">
        <w:rPr>
          <w:color w:val="000000" w:themeColor="text1"/>
          <w:sz w:val="20"/>
          <w:szCs w:val="20"/>
          <w:lang w:val="es-ES_tradnl" w:eastAsia="es-ES_tradnl"/>
        </w:rPr>
        <w:t>retrospectiva</w:t>
      </w:r>
      <w:r w:rsidRPr="00614A50">
        <w:rPr>
          <w:color w:val="000000" w:themeColor="text1"/>
          <w:sz w:val="20"/>
          <w:szCs w:val="20"/>
          <w:lang w:val="es-ES_tradnl" w:eastAsia="es-ES_tradnl"/>
        </w:rPr>
        <w:t xml:space="preserve"> del Moma sobre Picasso. También </w:t>
      </w:r>
      <w:r w:rsidR="00614A50" w:rsidRPr="00614A50">
        <w:rPr>
          <w:color w:val="000000" w:themeColor="text1"/>
          <w:sz w:val="20"/>
          <w:szCs w:val="20"/>
          <w:lang w:val="es-ES_tradnl" w:eastAsia="es-ES_tradnl"/>
        </w:rPr>
        <w:t>admiraba</w:t>
      </w:r>
      <w:r w:rsidR="00614A50">
        <w:rPr>
          <w:color w:val="000000" w:themeColor="text1"/>
          <w:sz w:val="20"/>
          <w:szCs w:val="20"/>
          <w:lang w:val="es-ES_tradnl" w:eastAsia="es-ES_tradnl"/>
        </w:rPr>
        <w:t xml:space="preserve"> a M</w:t>
      </w:r>
      <w:r w:rsidR="00614A50" w:rsidRPr="00614A50">
        <w:rPr>
          <w:color w:val="000000" w:themeColor="text1"/>
          <w:sz w:val="20"/>
          <w:szCs w:val="20"/>
          <w:lang w:val="es-ES_tradnl" w:eastAsia="es-ES_tradnl"/>
        </w:rPr>
        <w:t>iró</w:t>
      </w:r>
      <w:r w:rsidRPr="00614A50">
        <w:rPr>
          <w:color w:val="000000" w:themeColor="text1"/>
          <w:sz w:val="20"/>
          <w:szCs w:val="20"/>
          <w:lang w:val="es-ES_tradnl" w:eastAsia="es-ES_tradnl"/>
        </w:rPr>
        <w:t xml:space="preserve"> y el Greco.</w:t>
      </w:r>
    </w:p>
    <w:p w:rsidR="006C7378" w:rsidRPr="001C306F" w:rsidRDefault="00833234" w:rsidP="006C7378">
      <w:pPr>
        <w:pStyle w:val="NormalWeb"/>
        <w:shd w:val="clear" w:color="auto" w:fill="FFFFFF"/>
        <w:spacing w:before="120" w:beforeAutospacing="0" w:after="120" w:afterAutospacing="0"/>
        <w:rPr>
          <w:color w:val="000000" w:themeColor="text1"/>
          <w:sz w:val="20"/>
          <w:szCs w:val="20"/>
          <w:lang w:val="es-ES_tradnl" w:eastAsia="es-ES_tradnl"/>
        </w:rPr>
      </w:pPr>
      <w:r>
        <w:rPr>
          <w:color w:val="000000" w:themeColor="text1"/>
          <w:sz w:val="20"/>
          <w:szCs w:val="20"/>
          <w:lang w:val="es-ES_tradnl" w:eastAsia="es-ES_tradnl"/>
        </w:rPr>
        <w:t xml:space="preserve">N 1, POSTES AZULES… </w:t>
      </w:r>
    </w:p>
    <w:p w:rsidR="006C7378" w:rsidRPr="001C306F" w:rsidRDefault="006C7378" w:rsidP="006C7378">
      <w:pPr>
        <w:shd w:val="clear" w:color="auto" w:fill="FFFFFF"/>
        <w:spacing w:before="120" w:after="120" w:line="240" w:lineRule="auto"/>
        <w:rPr>
          <w:rFonts w:ascii="Times New Roman" w:eastAsia="Times New Roman" w:hAnsi="Times New Roman" w:cs="Times New Roman"/>
          <w:color w:val="FF0000"/>
          <w:sz w:val="20"/>
          <w:szCs w:val="20"/>
          <w:lang w:val="es-ES_tradnl" w:eastAsia="es-ES_tradnl"/>
        </w:rPr>
      </w:pPr>
    </w:p>
    <w:p w:rsidR="00547A3B" w:rsidRPr="001C306F" w:rsidRDefault="00547A3B" w:rsidP="00547A3B">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themeColor="text1"/>
          <w:sz w:val="20"/>
          <w:szCs w:val="20"/>
          <w:lang w:val="es-ES_tradnl" w:eastAsia="es-ES_tradnl"/>
        </w:rPr>
      </w:pPr>
    </w:p>
    <w:p w:rsidR="005252AE" w:rsidRPr="001C306F" w:rsidRDefault="00547A3B" w:rsidP="00B652D4">
      <w:pPr>
        <w:pStyle w:val="NormalWeb"/>
        <w:shd w:val="clear" w:color="auto" w:fill="FFFFFF"/>
        <w:spacing w:before="120" w:beforeAutospacing="0" w:after="120" w:afterAutospacing="0"/>
        <w:rPr>
          <w:color w:val="000000" w:themeColor="text1"/>
          <w:sz w:val="28"/>
          <w:szCs w:val="20"/>
          <w:shd w:val="clear" w:color="auto" w:fill="FFFFFF"/>
        </w:rPr>
      </w:pPr>
      <w:r w:rsidRPr="001C306F">
        <w:rPr>
          <w:color w:val="000000" w:themeColor="text1"/>
          <w:sz w:val="20"/>
          <w:szCs w:val="20"/>
          <w:vertAlign w:val="superscript"/>
          <w:lang w:val="es-ES_tradnl" w:eastAsia="es-ES_tradnl"/>
        </w:rPr>
        <w:fldChar w:fldCharType="end"/>
      </w:r>
      <w:r w:rsidR="00DD41E9" w:rsidRPr="001C306F">
        <w:rPr>
          <w:color w:val="000000" w:themeColor="text1"/>
          <w:sz w:val="28"/>
          <w:szCs w:val="20"/>
          <w:shd w:val="clear" w:color="auto" w:fill="FFFFFF"/>
        </w:rPr>
        <w:t>MARK ROTHKO</w:t>
      </w:r>
      <w:r w:rsidR="00614A50">
        <w:rPr>
          <w:color w:val="000000" w:themeColor="text1"/>
          <w:sz w:val="28"/>
          <w:szCs w:val="20"/>
          <w:shd w:val="clear" w:color="auto" w:fill="FFFFFF"/>
        </w:rPr>
        <w:t xml:space="preserve"> </w:t>
      </w:r>
      <w:r w:rsidR="00614A50" w:rsidRPr="001C306F">
        <w:rPr>
          <w:color w:val="000000" w:themeColor="text1"/>
          <w:sz w:val="20"/>
          <w:szCs w:val="20"/>
          <w:lang w:val="es-ES_tradnl" w:eastAsia="es-ES_tradnl"/>
        </w:rPr>
        <w:t>(</w:t>
      </w:r>
      <w:proofErr w:type="spellStart"/>
      <w:r w:rsidR="00614A50" w:rsidRPr="001C306F">
        <w:rPr>
          <w:color w:val="000000" w:themeColor="text1"/>
          <w:sz w:val="20"/>
          <w:szCs w:val="20"/>
          <w:lang w:val="es-ES_tradnl" w:eastAsia="es-ES_tradnl"/>
        </w:rPr>
        <w:fldChar w:fldCharType="begin"/>
      </w:r>
      <w:r w:rsidR="00614A50" w:rsidRPr="001C306F">
        <w:rPr>
          <w:color w:val="000000" w:themeColor="text1"/>
          <w:sz w:val="20"/>
          <w:szCs w:val="20"/>
          <w:lang w:val="es-ES_tradnl" w:eastAsia="es-ES_tradnl"/>
        </w:rPr>
        <w:instrText xml:space="preserve"> HYPERLINK "https://es.wikipedia.org/wiki/Daugavpils" \o "Daugavpils" </w:instrText>
      </w:r>
      <w:r w:rsidR="00614A50" w:rsidRPr="001C306F">
        <w:rPr>
          <w:color w:val="000000" w:themeColor="text1"/>
          <w:sz w:val="20"/>
          <w:szCs w:val="20"/>
          <w:lang w:val="es-ES_tradnl" w:eastAsia="es-ES_tradnl"/>
        </w:rPr>
        <w:fldChar w:fldCharType="separate"/>
      </w:r>
      <w:r w:rsidR="00614A50" w:rsidRPr="001C306F">
        <w:rPr>
          <w:color w:val="000000" w:themeColor="text1"/>
          <w:sz w:val="20"/>
          <w:szCs w:val="20"/>
          <w:lang w:val="es-ES_tradnl" w:eastAsia="es-ES_tradnl"/>
        </w:rPr>
        <w:t>Dvinsk</w:t>
      </w:r>
      <w:proofErr w:type="spellEnd"/>
      <w:r w:rsidR="00614A50" w:rsidRPr="001C306F">
        <w:rPr>
          <w:color w:val="000000" w:themeColor="text1"/>
          <w:sz w:val="20"/>
          <w:szCs w:val="20"/>
          <w:lang w:val="es-ES_tradnl" w:eastAsia="es-ES_tradnl"/>
        </w:rPr>
        <w:fldChar w:fldCharType="end"/>
      </w:r>
      <w:r w:rsidR="00614A50" w:rsidRPr="001C306F">
        <w:rPr>
          <w:color w:val="000000" w:themeColor="text1"/>
          <w:sz w:val="20"/>
          <w:szCs w:val="20"/>
          <w:lang w:val="es-ES_tradnl" w:eastAsia="es-ES_tradnl"/>
        </w:rPr>
        <w:t xml:space="preserve">, Letonia </w:t>
      </w:r>
      <w:hyperlink r:id="rId52" w:tooltip="1903" w:history="1">
        <w:r w:rsidR="00614A50" w:rsidRPr="001C306F">
          <w:rPr>
            <w:color w:val="000000" w:themeColor="text1"/>
            <w:sz w:val="20"/>
            <w:szCs w:val="20"/>
            <w:lang w:val="es-ES_tradnl" w:eastAsia="es-ES_tradnl"/>
          </w:rPr>
          <w:t>1903</w:t>
        </w:r>
      </w:hyperlink>
      <w:r w:rsidR="00614A50" w:rsidRPr="001C306F">
        <w:rPr>
          <w:color w:val="000000" w:themeColor="text1"/>
          <w:sz w:val="20"/>
          <w:szCs w:val="20"/>
          <w:lang w:val="es-ES_tradnl" w:eastAsia="es-ES_tradnl"/>
        </w:rPr>
        <w:t>-</w:t>
      </w:r>
      <w:hyperlink r:id="rId53" w:tooltip="Nueva York" w:history="1">
        <w:r w:rsidR="00614A50" w:rsidRPr="001C306F">
          <w:rPr>
            <w:color w:val="000000" w:themeColor="text1"/>
            <w:sz w:val="20"/>
            <w:szCs w:val="20"/>
            <w:lang w:val="es-ES_tradnl" w:eastAsia="es-ES_tradnl"/>
          </w:rPr>
          <w:t>Nueva York</w:t>
        </w:r>
      </w:hyperlink>
      <w:r w:rsidR="00614A50" w:rsidRPr="001C306F">
        <w:rPr>
          <w:color w:val="000000" w:themeColor="text1"/>
          <w:sz w:val="20"/>
          <w:szCs w:val="20"/>
          <w:lang w:val="es-ES_tradnl" w:eastAsia="es-ES_tradnl"/>
        </w:rPr>
        <w:t>, </w:t>
      </w:r>
      <w:hyperlink r:id="rId54" w:tooltip="1970" w:history="1">
        <w:r w:rsidR="00614A50" w:rsidRPr="001C306F">
          <w:rPr>
            <w:color w:val="000000" w:themeColor="text1"/>
            <w:sz w:val="20"/>
            <w:szCs w:val="20"/>
            <w:lang w:val="es-ES_tradnl" w:eastAsia="es-ES_tradnl"/>
          </w:rPr>
          <w:t>1970</w:t>
        </w:r>
      </w:hyperlink>
      <w:r w:rsidR="00614A50" w:rsidRPr="001C306F">
        <w:rPr>
          <w:color w:val="000000" w:themeColor="text1"/>
          <w:sz w:val="20"/>
          <w:szCs w:val="20"/>
          <w:lang w:val="es-ES_tradnl" w:eastAsia="es-ES_tradnl"/>
        </w:rPr>
        <w:t>)</w:t>
      </w:r>
    </w:p>
    <w:p w:rsidR="00DD41E9" w:rsidRPr="001C306F" w:rsidRDefault="00DD41E9" w:rsidP="00B652D4">
      <w:pPr>
        <w:pStyle w:val="NormalWeb"/>
        <w:shd w:val="clear" w:color="auto" w:fill="FFFFFF"/>
        <w:spacing w:before="120" w:beforeAutospacing="0" w:after="120" w:afterAutospacing="0"/>
        <w:rPr>
          <w:color w:val="000000" w:themeColor="text1"/>
          <w:sz w:val="20"/>
          <w:szCs w:val="20"/>
          <w:lang w:val="es-ES_tradnl" w:eastAsia="es-ES_tradnl"/>
        </w:rPr>
      </w:pPr>
      <w:r w:rsidRPr="001C306F">
        <w:rPr>
          <w:b/>
          <w:bCs/>
          <w:color w:val="000000" w:themeColor="text1"/>
          <w:sz w:val="20"/>
          <w:szCs w:val="20"/>
          <w:lang w:val="es-ES_tradnl" w:eastAsia="es-ES_tradnl"/>
        </w:rPr>
        <w:t xml:space="preserve">Marcus </w:t>
      </w:r>
      <w:proofErr w:type="spellStart"/>
      <w:r w:rsidRPr="001C306F">
        <w:rPr>
          <w:b/>
          <w:bCs/>
          <w:color w:val="000000" w:themeColor="text1"/>
          <w:sz w:val="20"/>
          <w:szCs w:val="20"/>
          <w:lang w:val="es-ES_tradnl" w:eastAsia="es-ES_tradnl"/>
        </w:rPr>
        <w:t>Rothkowitz</w:t>
      </w:r>
      <w:proofErr w:type="spellEnd"/>
      <w:r w:rsidR="005252AE" w:rsidRPr="001C306F">
        <w:rPr>
          <w:color w:val="000000" w:themeColor="text1"/>
          <w:sz w:val="20"/>
          <w:szCs w:val="20"/>
          <w:lang w:val="es-ES_tradnl" w:eastAsia="es-ES_tradnl"/>
        </w:rPr>
        <w:t> </w:t>
      </w:r>
      <w:r w:rsidRPr="001C306F">
        <w:rPr>
          <w:color w:val="000000" w:themeColor="text1"/>
          <w:sz w:val="20"/>
          <w:szCs w:val="20"/>
          <w:lang w:val="es-ES_tradnl" w:eastAsia="es-ES_tradnl"/>
        </w:rPr>
        <w:t>conocido como </w:t>
      </w:r>
      <w:r w:rsidRPr="001C306F">
        <w:rPr>
          <w:b/>
          <w:bCs/>
          <w:color w:val="000000" w:themeColor="text1"/>
          <w:sz w:val="20"/>
          <w:szCs w:val="20"/>
          <w:lang w:val="es-ES_tradnl" w:eastAsia="es-ES_tradnl"/>
        </w:rPr>
        <w:t>Mark Rothko</w:t>
      </w:r>
      <w:r w:rsidRPr="001C306F">
        <w:rPr>
          <w:color w:val="000000" w:themeColor="text1"/>
          <w:sz w:val="20"/>
          <w:szCs w:val="20"/>
          <w:lang w:val="es-ES_tradnl" w:eastAsia="es-ES_tradnl"/>
        </w:rPr>
        <w:t> fue un </w:t>
      </w:r>
      <w:hyperlink r:id="rId55" w:tooltip="Pintura artística" w:history="1">
        <w:r w:rsidRPr="001C306F">
          <w:rPr>
            <w:color w:val="000000" w:themeColor="text1"/>
            <w:sz w:val="20"/>
            <w:szCs w:val="20"/>
            <w:lang w:val="es-ES_tradnl" w:eastAsia="es-ES_tradnl"/>
          </w:rPr>
          <w:t>pintor</w:t>
        </w:r>
      </w:hyperlink>
      <w:r w:rsidRPr="001C306F">
        <w:rPr>
          <w:color w:val="000000" w:themeColor="text1"/>
          <w:sz w:val="20"/>
          <w:szCs w:val="20"/>
          <w:lang w:val="es-ES_tradnl" w:eastAsia="es-ES_tradnl"/>
        </w:rPr>
        <w:t> y </w:t>
      </w:r>
      <w:hyperlink r:id="rId56" w:tooltip="Grabado" w:history="1">
        <w:r w:rsidRPr="001C306F">
          <w:rPr>
            <w:color w:val="000000" w:themeColor="text1"/>
            <w:sz w:val="20"/>
            <w:szCs w:val="20"/>
            <w:lang w:val="es-ES_tradnl" w:eastAsia="es-ES_tradnl"/>
          </w:rPr>
          <w:t>grabador</w:t>
        </w:r>
      </w:hyperlink>
      <w:r w:rsidRPr="001C306F">
        <w:rPr>
          <w:color w:val="000000" w:themeColor="text1"/>
          <w:sz w:val="20"/>
          <w:szCs w:val="20"/>
          <w:lang w:val="es-ES_tradnl" w:eastAsia="es-ES_tradnl"/>
        </w:rPr>
        <w:t xml:space="preserve"> </w:t>
      </w:r>
      <w:r w:rsidR="007A2452" w:rsidRPr="001C306F">
        <w:rPr>
          <w:color w:val="000000" w:themeColor="text1"/>
          <w:sz w:val="20"/>
          <w:szCs w:val="20"/>
          <w:lang w:val="es-ES_tradnl" w:eastAsia="es-ES_tradnl"/>
        </w:rPr>
        <w:t xml:space="preserve">entonces ruso </w:t>
      </w:r>
      <w:r w:rsidRPr="001C306F">
        <w:rPr>
          <w:color w:val="000000" w:themeColor="text1"/>
          <w:sz w:val="20"/>
          <w:szCs w:val="20"/>
          <w:lang w:val="es-ES_tradnl" w:eastAsia="es-ES_tradnl"/>
        </w:rPr>
        <w:t>que vivió la mayor parte de su vida en los </w:t>
      </w:r>
      <w:hyperlink r:id="rId57" w:tooltip="Estados Unidos" w:history="1">
        <w:r w:rsidRPr="001C306F">
          <w:rPr>
            <w:color w:val="000000" w:themeColor="text1"/>
            <w:sz w:val="20"/>
            <w:szCs w:val="20"/>
            <w:lang w:val="es-ES_tradnl" w:eastAsia="es-ES_tradnl"/>
          </w:rPr>
          <w:t>Estados Unidos</w:t>
        </w:r>
      </w:hyperlink>
      <w:r w:rsidRPr="001C306F">
        <w:rPr>
          <w:color w:val="000000" w:themeColor="text1"/>
          <w:sz w:val="20"/>
          <w:szCs w:val="20"/>
          <w:lang w:val="es-ES_tradnl" w:eastAsia="es-ES_tradnl"/>
        </w:rPr>
        <w:t>.</w:t>
      </w:r>
    </w:p>
    <w:p w:rsidR="00DD41E9" w:rsidRPr="001C306F" w:rsidRDefault="00B81B36"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Se asocia al </w:t>
      </w:r>
      <w:hyperlink r:id="rId58" w:tooltip="Expresionismo abstracto" w:history="1">
        <w:r w:rsidR="00DD41E9" w:rsidRPr="001C306F">
          <w:rPr>
            <w:rFonts w:ascii="Times New Roman" w:eastAsia="Times New Roman" w:hAnsi="Times New Roman" w:cs="Times New Roman"/>
            <w:b/>
            <w:color w:val="000000" w:themeColor="text1"/>
            <w:sz w:val="20"/>
            <w:szCs w:val="20"/>
            <w:lang w:val="es-ES_tradnl" w:eastAsia="es-ES_tradnl"/>
          </w:rPr>
          <w:t>expresionismo abstracto</w:t>
        </w:r>
      </w:hyperlink>
      <w:r w:rsidR="00DD41E9" w:rsidRPr="001C306F">
        <w:rPr>
          <w:rFonts w:ascii="Times New Roman" w:eastAsia="Times New Roman" w:hAnsi="Times New Roman" w:cs="Times New Roman"/>
          <w:b/>
          <w:color w:val="000000" w:themeColor="text1"/>
          <w:sz w:val="20"/>
          <w:szCs w:val="20"/>
          <w:lang w:val="es-ES_tradnl" w:eastAsia="es-ES_tradnl"/>
        </w:rPr>
        <w:t>,</w:t>
      </w:r>
      <w:r w:rsidR="00DD41E9" w:rsidRPr="001C306F">
        <w:rPr>
          <w:rFonts w:ascii="Times New Roman" w:eastAsia="Times New Roman" w:hAnsi="Times New Roman" w:cs="Times New Roman"/>
          <w:color w:val="000000" w:themeColor="text1"/>
          <w:sz w:val="20"/>
          <w:szCs w:val="20"/>
          <w:lang w:val="es-ES_tradnl" w:eastAsia="es-ES_tradnl"/>
        </w:rPr>
        <w:t xml:space="preserve"> </w:t>
      </w:r>
      <w:r w:rsidR="007A2452" w:rsidRPr="001C306F">
        <w:rPr>
          <w:rFonts w:ascii="Times New Roman" w:eastAsia="Times New Roman" w:hAnsi="Times New Roman" w:cs="Times New Roman"/>
          <w:color w:val="000000" w:themeColor="text1"/>
          <w:sz w:val="20"/>
          <w:szCs w:val="20"/>
          <w:lang w:val="es-ES_tradnl" w:eastAsia="es-ES_tradnl"/>
        </w:rPr>
        <w:t xml:space="preserve">aunque </w:t>
      </w:r>
      <w:r w:rsidRPr="001C306F">
        <w:rPr>
          <w:rFonts w:ascii="Times New Roman" w:eastAsia="Times New Roman" w:hAnsi="Times New Roman" w:cs="Times New Roman"/>
          <w:color w:val="000000" w:themeColor="text1"/>
          <w:sz w:val="20"/>
          <w:szCs w:val="20"/>
          <w:lang w:val="es-ES_tradnl" w:eastAsia="es-ES_tradnl"/>
        </w:rPr>
        <w:t xml:space="preserve">él lo rechazaba por </w:t>
      </w:r>
      <w:r w:rsidR="00DD41E9" w:rsidRPr="001C306F">
        <w:rPr>
          <w:rFonts w:ascii="Times New Roman" w:eastAsia="Times New Roman" w:hAnsi="Times New Roman" w:cs="Times New Roman"/>
          <w:color w:val="000000" w:themeColor="text1"/>
          <w:sz w:val="20"/>
          <w:szCs w:val="20"/>
          <w:lang w:val="es-ES_tradnl" w:eastAsia="es-ES_tradnl"/>
        </w:rPr>
        <w:t>«alienante».</w:t>
      </w:r>
      <w:r w:rsidR="005252AE" w:rsidRPr="001C306F">
        <w:rPr>
          <w:rFonts w:ascii="Times New Roman" w:eastAsia="Times New Roman" w:hAnsi="Times New Roman" w:cs="Times New Roman"/>
          <w:color w:val="000000" w:themeColor="text1"/>
          <w:sz w:val="20"/>
          <w:szCs w:val="20"/>
          <w:lang w:val="es-ES_tradnl" w:eastAsia="es-ES_tradnl"/>
        </w:rPr>
        <w:t xml:space="preserve"> </w:t>
      </w:r>
      <w:r w:rsidR="00DD41E9" w:rsidRPr="001C306F">
        <w:rPr>
          <w:rFonts w:ascii="Times New Roman" w:eastAsia="Times New Roman" w:hAnsi="Times New Roman" w:cs="Times New Roman"/>
          <w:color w:val="000000" w:themeColor="text1"/>
          <w:sz w:val="20"/>
          <w:szCs w:val="20"/>
          <w:lang w:val="es-ES_tradnl" w:eastAsia="es-ES_tradnl"/>
        </w:rPr>
        <w:t>En </w:t>
      </w:r>
      <w:hyperlink r:id="rId59" w:tooltip="1925" w:history="1">
        <w:r w:rsidR="00DD41E9" w:rsidRPr="001C306F">
          <w:rPr>
            <w:rFonts w:ascii="Times New Roman" w:eastAsia="Times New Roman" w:hAnsi="Times New Roman" w:cs="Times New Roman"/>
            <w:color w:val="000000" w:themeColor="text1"/>
            <w:sz w:val="20"/>
            <w:szCs w:val="20"/>
            <w:lang w:val="es-ES_tradnl" w:eastAsia="es-ES_tradnl"/>
          </w:rPr>
          <w:t>1925</w:t>
        </w:r>
      </w:hyperlink>
      <w:r w:rsidR="00DD41E9" w:rsidRPr="001C306F">
        <w:rPr>
          <w:rFonts w:ascii="Times New Roman" w:eastAsia="Times New Roman" w:hAnsi="Times New Roman" w:cs="Times New Roman"/>
          <w:color w:val="000000" w:themeColor="text1"/>
          <w:sz w:val="20"/>
          <w:szCs w:val="20"/>
          <w:lang w:val="es-ES_tradnl" w:eastAsia="es-ES_tradnl"/>
        </w:rPr>
        <w:t> inició su carrera como pintor en </w:t>
      </w:r>
      <w:hyperlink r:id="rId60" w:tooltip="Nueva York" w:history="1">
        <w:r w:rsidR="00DD41E9" w:rsidRPr="001C306F">
          <w:rPr>
            <w:rFonts w:ascii="Times New Roman" w:eastAsia="Times New Roman" w:hAnsi="Times New Roman" w:cs="Times New Roman"/>
            <w:color w:val="000000" w:themeColor="text1"/>
            <w:sz w:val="20"/>
            <w:szCs w:val="20"/>
            <w:lang w:val="es-ES_tradnl" w:eastAsia="es-ES_tradnl"/>
          </w:rPr>
          <w:t>Nueva York</w:t>
        </w:r>
      </w:hyperlink>
      <w:r w:rsidR="00DD41E9" w:rsidRPr="001C306F">
        <w:rPr>
          <w:rFonts w:ascii="Times New Roman" w:eastAsia="Times New Roman" w:hAnsi="Times New Roman" w:cs="Times New Roman"/>
          <w:color w:val="000000" w:themeColor="text1"/>
          <w:sz w:val="20"/>
          <w:szCs w:val="20"/>
          <w:lang w:val="es-ES_tradnl" w:eastAsia="es-ES_tradnl"/>
        </w:rPr>
        <w:t> de modo autodidacta. En torno a </w:t>
      </w:r>
      <w:hyperlink r:id="rId61" w:tooltip="1940" w:history="1">
        <w:r w:rsidR="00DD41E9" w:rsidRPr="001C306F">
          <w:rPr>
            <w:rFonts w:ascii="Times New Roman" w:eastAsia="Times New Roman" w:hAnsi="Times New Roman" w:cs="Times New Roman"/>
            <w:color w:val="000000" w:themeColor="text1"/>
            <w:sz w:val="20"/>
            <w:szCs w:val="20"/>
            <w:lang w:val="es-ES_tradnl" w:eastAsia="es-ES_tradnl"/>
          </w:rPr>
          <w:t>1940</w:t>
        </w:r>
      </w:hyperlink>
      <w:r w:rsidR="00DD41E9" w:rsidRPr="001C306F">
        <w:rPr>
          <w:rFonts w:ascii="Times New Roman" w:eastAsia="Times New Roman" w:hAnsi="Times New Roman" w:cs="Times New Roman"/>
          <w:color w:val="000000" w:themeColor="text1"/>
          <w:sz w:val="20"/>
          <w:szCs w:val="20"/>
          <w:lang w:val="es-ES_tradnl" w:eastAsia="es-ES_tradnl"/>
        </w:rPr>
        <w:t xml:space="preserve"> realizaba una pintura muy </w:t>
      </w:r>
      <w:r w:rsidR="007A2452" w:rsidRPr="001C306F">
        <w:rPr>
          <w:rFonts w:ascii="Times New Roman" w:eastAsia="Times New Roman" w:hAnsi="Times New Roman" w:cs="Times New Roman"/>
          <w:color w:val="000000" w:themeColor="text1"/>
          <w:sz w:val="20"/>
          <w:szCs w:val="20"/>
          <w:lang w:val="es-ES_tradnl" w:eastAsia="es-ES_tradnl"/>
        </w:rPr>
        <w:t xml:space="preserve">próxima al surrealismo y plagada de </w:t>
      </w:r>
      <w:r w:rsidR="007A2452" w:rsidRPr="001C306F">
        <w:rPr>
          <w:rFonts w:ascii="Times New Roman" w:eastAsia="Times New Roman" w:hAnsi="Times New Roman" w:cs="Times New Roman"/>
          <w:color w:val="000000" w:themeColor="text1"/>
          <w:sz w:val="20"/>
          <w:szCs w:val="20"/>
          <w:lang w:val="es-ES_tradnl" w:eastAsia="es-ES_tradnl"/>
        </w:rPr>
        <w:lastRenderedPageBreak/>
        <w:t xml:space="preserve">formas </w:t>
      </w:r>
      <w:proofErr w:type="spellStart"/>
      <w:r w:rsidR="007A2452" w:rsidRPr="001C306F">
        <w:rPr>
          <w:rFonts w:ascii="Times New Roman" w:eastAsia="Times New Roman" w:hAnsi="Times New Roman" w:cs="Times New Roman"/>
          <w:color w:val="000000" w:themeColor="text1"/>
          <w:sz w:val="20"/>
          <w:szCs w:val="20"/>
          <w:lang w:val="es-ES_tradnl" w:eastAsia="es-ES_tradnl"/>
        </w:rPr>
        <w:t>biomórficas</w:t>
      </w:r>
      <w:proofErr w:type="spellEnd"/>
      <w:r w:rsidR="007A2452" w:rsidRPr="001C306F">
        <w:rPr>
          <w:rFonts w:ascii="Times New Roman" w:eastAsia="Times New Roman" w:hAnsi="Times New Roman" w:cs="Times New Roman"/>
          <w:color w:val="000000" w:themeColor="text1"/>
          <w:sz w:val="20"/>
          <w:szCs w:val="20"/>
          <w:lang w:val="es-ES_tradnl" w:eastAsia="es-ES_tradnl"/>
        </w:rPr>
        <w:t xml:space="preserve"> </w:t>
      </w:r>
      <w:r w:rsidR="00DD41E9" w:rsidRPr="001C306F">
        <w:rPr>
          <w:rFonts w:ascii="Times New Roman" w:eastAsia="Times New Roman" w:hAnsi="Times New Roman" w:cs="Times New Roman"/>
          <w:color w:val="000000" w:themeColor="text1"/>
          <w:sz w:val="20"/>
          <w:szCs w:val="20"/>
          <w:lang w:val="es-ES_tradnl" w:eastAsia="es-ES_tradnl"/>
        </w:rPr>
        <w:t>similar a la obra de </w:t>
      </w:r>
      <w:proofErr w:type="spellStart"/>
      <w:r w:rsidR="00DD41E9" w:rsidRPr="001C306F">
        <w:rPr>
          <w:rFonts w:ascii="Times New Roman" w:eastAsia="Times New Roman" w:hAnsi="Times New Roman" w:cs="Times New Roman"/>
          <w:b/>
          <w:color w:val="000000" w:themeColor="text1"/>
          <w:sz w:val="20"/>
          <w:szCs w:val="20"/>
          <w:lang w:val="es-ES_tradnl" w:eastAsia="es-ES_tradnl"/>
        </w:rPr>
        <w:fldChar w:fldCharType="begin"/>
      </w:r>
      <w:r w:rsidR="00DD41E9" w:rsidRPr="001C306F">
        <w:rPr>
          <w:rFonts w:ascii="Times New Roman" w:eastAsia="Times New Roman" w:hAnsi="Times New Roman" w:cs="Times New Roman"/>
          <w:b/>
          <w:color w:val="000000" w:themeColor="text1"/>
          <w:sz w:val="20"/>
          <w:szCs w:val="20"/>
          <w:lang w:val="es-ES_tradnl" w:eastAsia="es-ES_tradnl"/>
        </w:rPr>
        <w:instrText xml:space="preserve"> HYPERLINK "https://es.wikipedia.org/wiki/Barnett_Newman" \o "Barnett Newman" </w:instrText>
      </w:r>
      <w:r w:rsidR="00DD41E9" w:rsidRPr="001C306F">
        <w:rPr>
          <w:rFonts w:ascii="Times New Roman" w:eastAsia="Times New Roman" w:hAnsi="Times New Roman" w:cs="Times New Roman"/>
          <w:b/>
          <w:color w:val="000000" w:themeColor="text1"/>
          <w:sz w:val="20"/>
          <w:szCs w:val="20"/>
          <w:lang w:val="es-ES_tradnl" w:eastAsia="es-ES_tradnl"/>
        </w:rPr>
        <w:fldChar w:fldCharType="separate"/>
      </w:r>
      <w:r w:rsidR="00DD41E9" w:rsidRPr="001C306F">
        <w:rPr>
          <w:rFonts w:ascii="Times New Roman" w:eastAsia="Times New Roman" w:hAnsi="Times New Roman" w:cs="Times New Roman"/>
          <w:b/>
          <w:color w:val="000000" w:themeColor="text1"/>
          <w:sz w:val="20"/>
          <w:szCs w:val="20"/>
          <w:lang w:val="es-ES_tradnl" w:eastAsia="es-ES_tradnl"/>
        </w:rPr>
        <w:t>Barnett</w:t>
      </w:r>
      <w:proofErr w:type="spellEnd"/>
      <w:r w:rsidR="00DD41E9" w:rsidRPr="001C306F">
        <w:rPr>
          <w:rFonts w:ascii="Times New Roman" w:eastAsia="Times New Roman" w:hAnsi="Times New Roman" w:cs="Times New Roman"/>
          <w:b/>
          <w:color w:val="000000" w:themeColor="text1"/>
          <w:sz w:val="20"/>
          <w:szCs w:val="20"/>
          <w:lang w:val="es-ES_tradnl" w:eastAsia="es-ES_tradnl"/>
        </w:rPr>
        <w:t xml:space="preserve"> Newman</w:t>
      </w:r>
      <w:r w:rsidR="00DD41E9" w:rsidRPr="001C306F">
        <w:rPr>
          <w:rFonts w:ascii="Times New Roman" w:eastAsia="Times New Roman" w:hAnsi="Times New Roman" w:cs="Times New Roman"/>
          <w:b/>
          <w:color w:val="000000" w:themeColor="text1"/>
          <w:sz w:val="20"/>
          <w:szCs w:val="20"/>
          <w:lang w:val="es-ES_tradnl" w:eastAsia="es-ES_tradnl"/>
        </w:rPr>
        <w:fldChar w:fldCharType="end"/>
      </w:r>
      <w:r w:rsidR="00DD41E9" w:rsidRPr="001C306F">
        <w:rPr>
          <w:rFonts w:ascii="Times New Roman" w:eastAsia="Times New Roman" w:hAnsi="Times New Roman" w:cs="Times New Roman"/>
          <w:b/>
          <w:color w:val="000000" w:themeColor="text1"/>
          <w:sz w:val="20"/>
          <w:szCs w:val="20"/>
          <w:lang w:val="es-ES_tradnl" w:eastAsia="es-ES_tradnl"/>
        </w:rPr>
        <w:t> y </w:t>
      </w:r>
      <w:hyperlink r:id="rId62" w:tooltip="Adolph Gottlieb" w:history="1">
        <w:r w:rsidR="00DD41E9" w:rsidRPr="001C306F">
          <w:rPr>
            <w:rFonts w:ascii="Times New Roman" w:eastAsia="Times New Roman" w:hAnsi="Times New Roman" w:cs="Times New Roman"/>
            <w:b/>
            <w:color w:val="000000" w:themeColor="text1"/>
            <w:sz w:val="20"/>
            <w:szCs w:val="20"/>
            <w:lang w:val="es-ES_tradnl" w:eastAsia="es-ES_tradnl"/>
          </w:rPr>
          <w:t xml:space="preserve">Adolph </w:t>
        </w:r>
        <w:proofErr w:type="spellStart"/>
        <w:r w:rsidR="00DD41E9" w:rsidRPr="001C306F">
          <w:rPr>
            <w:rFonts w:ascii="Times New Roman" w:eastAsia="Times New Roman" w:hAnsi="Times New Roman" w:cs="Times New Roman"/>
            <w:b/>
            <w:color w:val="000000" w:themeColor="text1"/>
            <w:sz w:val="20"/>
            <w:szCs w:val="20"/>
            <w:lang w:val="es-ES_tradnl" w:eastAsia="es-ES_tradnl"/>
          </w:rPr>
          <w:t>Gottlieb</w:t>
        </w:r>
        <w:proofErr w:type="spellEnd"/>
      </w:hyperlink>
      <w:r w:rsidR="00DD41E9" w:rsidRPr="001C306F">
        <w:rPr>
          <w:rFonts w:ascii="Times New Roman" w:eastAsia="Times New Roman" w:hAnsi="Times New Roman" w:cs="Times New Roman"/>
          <w:color w:val="000000" w:themeColor="text1"/>
          <w:sz w:val="20"/>
          <w:szCs w:val="20"/>
          <w:lang w:val="es-ES_tradnl" w:eastAsia="es-ES_tradnl"/>
        </w:rPr>
        <w:t>. A partir de </w:t>
      </w:r>
      <w:hyperlink r:id="rId63" w:tooltip="1947" w:history="1">
        <w:r w:rsidR="00DD41E9" w:rsidRPr="001C306F">
          <w:rPr>
            <w:rFonts w:ascii="Times New Roman" w:eastAsia="Times New Roman" w:hAnsi="Times New Roman" w:cs="Times New Roman"/>
            <w:color w:val="000000" w:themeColor="text1"/>
            <w:sz w:val="20"/>
            <w:szCs w:val="20"/>
            <w:lang w:val="es-ES_tradnl" w:eastAsia="es-ES_tradnl"/>
          </w:rPr>
          <w:t>1947</w:t>
        </w:r>
      </w:hyperlink>
      <w:r w:rsidR="00DD41E9" w:rsidRPr="001C306F">
        <w:rPr>
          <w:rFonts w:ascii="Times New Roman" w:eastAsia="Times New Roman" w:hAnsi="Times New Roman" w:cs="Times New Roman"/>
          <w:color w:val="000000" w:themeColor="text1"/>
          <w:sz w:val="20"/>
          <w:szCs w:val="20"/>
          <w:lang w:val="es-ES_tradnl" w:eastAsia="es-ES_tradnl"/>
        </w:rPr>
        <w:t> su estilo cambió y comenzó a pintar grandes c</w:t>
      </w:r>
      <w:r w:rsidR="007A2452" w:rsidRPr="001C306F">
        <w:rPr>
          <w:rFonts w:ascii="Times New Roman" w:eastAsia="Times New Roman" w:hAnsi="Times New Roman" w:cs="Times New Roman"/>
          <w:color w:val="000000" w:themeColor="text1"/>
          <w:sz w:val="20"/>
          <w:szCs w:val="20"/>
          <w:lang w:val="es-ES_tradnl" w:eastAsia="es-ES_tradnl"/>
        </w:rPr>
        <w:t xml:space="preserve">uadros con capas finas de color. </w:t>
      </w:r>
      <w:r w:rsidR="00DD41E9" w:rsidRPr="001C306F">
        <w:rPr>
          <w:rFonts w:ascii="Times New Roman" w:eastAsia="Times New Roman" w:hAnsi="Times New Roman" w:cs="Times New Roman"/>
          <w:color w:val="000000" w:themeColor="text1"/>
          <w:sz w:val="20"/>
          <w:szCs w:val="20"/>
          <w:lang w:val="es-ES_tradnl" w:eastAsia="es-ES_tradnl"/>
        </w:rPr>
        <w:t>Con el paso de los años, la mayoría de sus composiciones tomaron la forma de dos </w:t>
      </w:r>
      <w:hyperlink r:id="rId64" w:tooltip="Rectángulo" w:history="1">
        <w:r w:rsidR="00DD41E9" w:rsidRPr="001C306F">
          <w:rPr>
            <w:rFonts w:ascii="Times New Roman" w:eastAsia="Times New Roman" w:hAnsi="Times New Roman" w:cs="Times New Roman"/>
            <w:color w:val="000000" w:themeColor="text1"/>
            <w:sz w:val="20"/>
            <w:szCs w:val="20"/>
            <w:lang w:val="es-ES_tradnl" w:eastAsia="es-ES_tradnl"/>
          </w:rPr>
          <w:t>rectángulos</w:t>
        </w:r>
      </w:hyperlink>
      <w:r w:rsidR="00DD41E9" w:rsidRPr="001C306F">
        <w:rPr>
          <w:rFonts w:ascii="Times New Roman" w:eastAsia="Times New Roman" w:hAnsi="Times New Roman" w:cs="Times New Roman"/>
          <w:color w:val="000000" w:themeColor="text1"/>
          <w:sz w:val="20"/>
          <w:szCs w:val="20"/>
          <w:lang w:val="es-ES_tradnl" w:eastAsia="es-ES_tradnl"/>
        </w:rPr>
        <w:t> confrontados y con bo</w:t>
      </w:r>
      <w:r w:rsidR="007A2452" w:rsidRPr="001C306F">
        <w:rPr>
          <w:rFonts w:ascii="Times New Roman" w:eastAsia="Times New Roman" w:hAnsi="Times New Roman" w:cs="Times New Roman"/>
          <w:color w:val="000000" w:themeColor="text1"/>
          <w:sz w:val="20"/>
          <w:szCs w:val="20"/>
          <w:lang w:val="es-ES_tradnl" w:eastAsia="es-ES_tradnl"/>
        </w:rPr>
        <w:t>rdes desdibujados por veladuras superpuestas.</w:t>
      </w:r>
    </w:p>
    <w:p w:rsidR="0010335C" w:rsidRDefault="00DD41E9" w:rsidP="0010335C">
      <w:pPr>
        <w:pStyle w:val="Ttulo3"/>
        <w:shd w:val="clear" w:color="auto" w:fill="FFFFFF"/>
        <w:spacing w:before="72" w:after="60" w:line="240" w:lineRule="auto"/>
        <w:rPr>
          <w:rFonts w:ascii="Times New Roman" w:eastAsia="Times New Roman" w:hAnsi="Times New Roman" w:cs="Times New Roman"/>
          <w:b/>
          <w:bCs/>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Son frec</w:t>
      </w:r>
      <w:r w:rsidR="007A2452" w:rsidRPr="001C306F">
        <w:rPr>
          <w:rFonts w:ascii="Times New Roman" w:eastAsia="Times New Roman" w:hAnsi="Times New Roman" w:cs="Times New Roman"/>
          <w:color w:val="000000" w:themeColor="text1"/>
          <w:sz w:val="20"/>
          <w:szCs w:val="20"/>
          <w:lang w:val="es-ES_tradnl" w:eastAsia="es-ES_tradnl"/>
        </w:rPr>
        <w:t>uentes los grandes formatos presentaba a ras de suelo y con poca luz para envolver</w:t>
      </w:r>
      <w:r w:rsidRPr="001C306F">
        <w:rPr>
          <w:rFonts w:ascii="Times New Roman" w:eastAsia="Times New Roman" w:hAnsi="Times New Roman" w:cs="Times New Roman"/>
          <w:color w:val="000000" w:themeColor="text1"/>
          <w:sz w:val="20"/>
          <w:szCs w:val="20"/>
          <w:lang w:val="es-ES_tradnl" w:eastAsia="es-ES_tradnl"/>
        </w:rPr>
        <w:t xml:space="preserve"> al espectador</w:t>
      </w:r>
      <w:r w:rsidR="007A2452" w:rsidRPr="001C306F">
        <w:rPr>
          <w:rFonts w:ascii="Times New Roman" w:eastAsia="Times New Roman" w:hAnsi="Times New Roman" w:cs="Times New Roman"/>
          <w:color w:val="000000" w:themeColor="text1"/>
          <w:sz w:val="20"/>
          <w:szCs w:val="20"/>
          <w:lang w:val="es-ES_tradnl" w:eastAsia="es-ES_tradnl"/>
        </w:rPr>
        <w:t xml:space="preserve"> y </w:t>
      </w:r>
      <w:r w:rsidRPr="001C306F">
        <w:rPr>
          <w:rFonts w:ascii="Times New Roman" w:eastAsia="Times New Roman" w:hAnsi="Times New Roman" w:cs="Times New Roman"/>
          <w:color w:val="000000" w:themeColor="text1"/>
          <w:sz w:val="20"/>
          <w:szCs w:val="20"/>
          <w:lang w:val="es-ES_tradnl" w:eastAsia="es-ES_tradnl"/>
        </w:rPr>
        <w:t>hacerle partí</w:t>
      </w:r>
      <w:r w:rsidR="0010335C">
        <w:rPr>
          <w:rFonts w:ascii="Times New Roman" w:eastAsia="Times New Roman" w:hAnsi="Times New Roman" w:cs="Times New Roman"/>
          <w:color w:val="000000" w:themeColor="text1"/>
          <w:sz w:val="20"/>
          <w:szCs w:val="20"/>
          <w:lang w:val="es-ES_tradnl" w:eastAsia="es-ES_tradnl"/>
        </w:rPr>
        <w:t>cipe de una experiencia mística</w:t>
      </w:r>
      <w:r w:rsidRPr="001C306F">
        <w:rPr>
          <w:rFonts w:ascii="Times New Roman" w:eastAsia="Times New Roman" w:hAnsi="Times New Roman" w:cs="Times New Roman"/>
          <w:color w:val="000000" w:themeColor="text1"/>
          <w:sz w:val="20"/>
          <w:szCs w:val="20"/>
          <w:lang w:val="es-ES_tradnl" w:eastAsia="es-ES_tradnl"/>
        </w:rPr>
        <w:t>. Al final de su vida sus cuadros son de tonalidades oscuras, con abundancia de</w:t>
      </w:r>
      <w:r w:rsidR="007A2452" w:rsidRPr="001C306F">
        <w:rPr>
          <w:rFonts w:ascii="Times New Roman" w:eastAsia="Times New Roman" w:hAnsi="Times New Roman" w:cs="Times New Roman"/>
          <w:color w:val="000000" w:themeColor="text1"/>
          <w:sz w:val="20"/>
          <w:szCs w:val="20"/>
          <w:lang w:val="es-ES_tradnl" w:eastAsia="es-ES_tradnl"/>
        </w:rPr>
        <w:t xml:space="preserve"> marrones, violetas, granates y</w:t>
      </w:r>
      <w:r w:rsidRPr="001C306F">
        <w:rPr>
          <w:rFonts w:ascii="Times New Roman" w:eastAsia="Times New Roman" w:hAnsi="Times New Roman" w:cs="Times New Roman"/>
          <w:color w:val="000000" w:themeColor="text1"/>
          <w:sz w:val="20"/>
          <w:szCs w:val="20"/>
          <w:lang w:val="es-ES_tradnl" w:eastAsia="es-ES_tradnl"/>
        </w:rPr>
        <w:t xml:space="preserve"> sobre todo, negros. Corresponde a esta época la </w:t>
      </w:r>
      <w:hyperlink r:id="rId65" w:tooltip="Capilla Rothko" w:history="1">
        <w:r w:rsidRPr="001C306F">
          <w:rPr>
            <w:rFonts w:ascii="Times New Roman" w:eastAsia="Times New Roman" w:hAnsi="Times New Roman" w:cs="Times New Roman"/>
            <w:b/>
            <w:i/>
            <w:color w:val="000000" w:themeColor="text1"/>
            <w:sz w:val="20"/>
            <w:szCs w:val="20"/>
            <w:lang w:val="es-ES_tradnl" w:eastAsia="es-ES_tradnl"/>
          </w:rPr>
          <w:t>Capilla Rothko</w:t>
        </w:r>
      </w:hyperlink>
      <w:r w:rsidRPr="001C306F">
        <w:rPr>
          <w:rFonts w:ascii="Times New Roman" w:eastAsia="Times New Roman" w:hAnsi="Times New Roman" w:cs="Times New Roman"/>
          <w:b/>
          <w:i/>
          <w:color w:val="000000" w:themeColor="text1"/>
          <w:sz w:val="20"/>
          <w:szCs w:val="20"/>
          <w:lang w:val="es-ES_tradnl" w:eastAsia="es-ES_tradnl"/>
        </w:rPr>
        <w:t xml:space="preserve"> de la familia De </w:t>
      </w:r>
      <w:proofErr w:type="spellStart"/>
      <w:r w:rsidRPr="001C306F">
        <w:rPr>
          <w:rFonts w:ascii="Times New Roman" w:eastAsia="Times New Roman" w:hAnsi="Times New Roman" w:cs="Times New Roman"/>
          <w:b/>
          <w:i/>
          <w:color w:val="000000" w:themeColor="text1"/>
          <w:sz w:val="20"/>
          <w:szCs w:val="20"/>
          <w:lang w:val="es-ES_tradnl" w:eastAsia="es-ES_tradnl"/>
        </w:rPr>
        <w:t>Menil</w:t>
      </w:r>
      <w:proofErr w:type="spellEnd"/>
      <w:r w:rsidRPr="001C306F">
        <w:rPr>
          <w:rFonts w:ascii="Times New Roman" w:eastAsia="Times New Roman" w:hAnsi="Times New Roman" w:cs="Times New Roman"/>
          <w:color w:val="000000" w:themeColor="text1"/>
          <w:sz w:val="20"/>
          <w:szCs w:val="20"/>
          <w:lang w:val="es-ES_tradnl" w:eastAsia="es-ES_tradnl"/>
        </w:rPr>
        <w:t>, en </w:t>
      </w:r>
      <w:hyperlink r:id="rId66" w:tooltip="Houston" w:history="1">
        <w:r w:rsidRPr="001C306F">
          <w:rPr>
            <w:rFonts w:ascii="Times New Roman" w:eastAsia="Times New Roman" w:hAnsi="Times New Roman" w:cs="Times New Roman"/>
            <w:color w:val="000000" w:themeColor="text1"/>
            <w:sz w:val="20"/>
            <w:szCs w:val="20"/>
            <w:lang w:val="es-ES_tradnl" w:eastAsia="es-ES_tradnl"/>
          </w:rPr>
          <w:t>Houston</w:t>
        </w:r>
      </w:hyperlink>
      <w:r w:rsidRPr="001C306F">
        <w:rPr>
          <w:rFonts w:ascii="Times New Roman" w:eastAsia="Times New Roman" w:hAnsi="Times New Roman" w:cs="Times New Roman"/>
          <w:color w:val="000000" w:themeColor="text1"/>
          <w:sz w:val="20"/>
          <w:szCs w:val="20"/>
          <w:lang w:val="es-ES_tradnl" w:eastAsia="es-ES_tradnl"/>
        </w:rPr>
        <w:t>, un espacio de oración donde catorce cuadros rodean un espacio </w:t>
      </w:r>
      <w:hyperlink r:id="rId67" w:tooltip="Octógono" w:history="1">
        <w:r w:rsidRPr="001C306F">
          <w:rPr>
            <w:rFonts w:ascii="Times New Roman" w:eastAsia="Times New Roman" w:hAnsi="Times New Roman" w:cs="Times New Roman"/>
            <w:color w:val="000000" w:themeColor="text1"/>
            <w:sz w:val="20"/>
            <w:szCs w:val="20"/>
            <w:lang w:val="es-ES_tradnl" w:eastAsia="es-ES_tradnl"/>
          </w:rPr>
          <w:t>octogonal</w:t>
        </w:r>
      </w:hyperlink>
      <w:r w:rsidRPr="001C306F">
        <w:rPr>
          <w:rFonts w:ascii="Times New Roman" w:eastAsia="Times New Roman" w:hAnsi="Times New Roman" w:cs="Times New Roman"/>
          <w:color w:val="000000" w:themeColor="text1"/>
          <w:sz w:val="20"/>
          <w:szCs w:val="20"/>
          <w:lang w:val="es-ES_tradnl" w:eastAsia="es-ES_tradnl"/>
        </w:rPr>
        <w:t> dedicado a la meditación.</w:t>
      </w:r>
      <w:r w:rsidRPr="001C306F">
        <w:rPr>
          <w:rFonts w:ascii="Times New Roman" w:eastAsia="Times New Roman" w:hAnsi="Times New Roman" w:cs="Times New Roman"/>
          <w:b/>
          <w:bCs/>
          <w:color w:val="000000" w:themeColor="text1"/>
          <w:sz w:val="20"/>
          <w:szCs w:val="20"/>
          <w:lang w:val="es-ES_tradnl" w:eastAsia="es-ES_tradnl"/>
        </w:rPr>
        <w:t xml:space="preserve"> </w:t>
      </w:r>
    </w:p>
    <w:p w:rsidR="00F6597B" w:rsidRDefault="00F6597B" w:rsidP="00F6597B">
      <w:pPr>
        <w:rPr>
          <w:lang w:val="es-ES_tradnl" w:eastAsia="es-ES_tradnl"/>
        </w:rPr>
      </w:pPr>
    </w:p>
    <w:p w:rsidR="00F6597B" w:rsidRPr="00F6597B" w:rsidRDefault="00F6597B" w:rsidP="00F6597B">
      <w:pPr>
        <w:rPr>
          <w:rFonts w:ascii="Times New Roman" w:hAnsi="Times New Roman" w:cs="Times New Roman"/>
          <w:sz w:val="20"/>
          <w:szCs w:val="20"/>
          <w:lang w:val="es-ES_tradnl" w:eastAsia="es-ES_tradnl"/>
        </w:rPr>
      </w:pPr>
      <w:r w:rsidRPr="00F6597B">
        <w:rPr>
          <w:rFonts w:ascii="Times New Roman" w:hAnsi="Times New Roman" w:cs="Times New Roman"/>
          <w:sz w:val="20"/>
          <w:szCs w:val="20"/>
          <w:lang w:val="es-ES_tradnl" w:eastAsia="es-ES_tradnl"/>
        </w:rPr>
        <w:t xml:space="preserve">CARACTERÍSTICAS DE SU </w:t>
      </w:r>
      <w:r>
        <w:rPr>
          <w:rFonts w:ascii="Times New Roman" w:hAnsi="Times New Roman" w:cs="Times New Roman"/>
          <w:sz w:val="20"/>
          <w:szCs w:val="20"/>
          <w:lang w:val="es-ES_tradnl" w:eastAsia="es-ES_tradnl"/>
        </w:rPr>
        <w:t>OBRA MÁS REPRESENTATIVA</w:t>
      </w:r>
    </w:p>
    <w:p w:rsidR="00F6597B" w:rsidRDefault="00F6597B" w:rsidP="00F6597B">
      <w:pPr>
        <w:pStyle w:val="Prrafodelista"/>
        <w:numPr>
          <w:ilvl w:val="0"/>
          <w:numId w:val="5"/>
        </w:numPr>
        <w:rPr>
          <w:rFonts w:ascii="Times New Roman" w:hAnsi="Times New Roman" w:cs="Times New Roman"/>
          <w:sz w:val="20"/>
          <w:szCs w:val="20"/>
          <w:lang w:val="es-ES_tradnl" w:eastAsia="es-ES_tradnl"/>
        </w:rPr>
      </w:pPr>
      <w:r w:rsidRPr="00F6597B">
        <w:rPr>
          <w:rFonts w:ascii="Times New Roman" w:hAnsi="Times New Roman" w:cs="Times New Roman"/>
          <w:sz w:val="20"/>
          <w:szCs w:val="20"/>
          <w:lang w:val="es-ES_tradnl" w:eastAsia="es-ES_tradnl"/>
        </w:rPr>
        <w:t>Cuadros de gran formato, que presentaba a ras de suelo y con poca luz</w:t>
      </w:r>
      <w:r>
        <w:rPr>
          <w:rFonts w:ascii="Times New Roman" w:hAnsi="Times New Roman" w:cs="Times New Roman"/>
          <w:sz w:val="20"/>
          <w:szCs w:val="20"/>
          <w:lang w:val="es-ES_tradnl" w:eastAsia="es-ES_tradnl"/>
        </w:rPr>
        <w:t xml:space="preserve"> (para que se aprecie más la luz del cuadro) </w:t>
      </w:r>
      <w:r w:rsidRPr="00F6597B">
        <w:rPr>
          <w:rFonts w:ascii="Times New Roman" w:hAnsi="Times New Roman" w:cs="Times New Roman"/>
          <w:sz w:val="20"/>
          <w:szCs w:val="20"/>
          <w:lang w:val="es-ES_tradnl" w:eastAsia="es-ES_tradnl"/>
        </w:rPr>
        <w:t>envolver al espectador y hacerle partí</w:t>
      </w:r>
      <w:r>
        <w:rPr>
          <w:rFonts w:ascii="Times New Roman" w:hAnsi="Times New Roman" w:cs="Times New Roman"/>
          <w:sz w:val="20"/>
          <w:szCs w:val="20"/>
          <w:lang w:val="es-ES_tradnl" w:eastAsia="es-ES_tradnl"/>
        </w:rPr>
        <w:t>cipe de una experiencia mística.</w:t>
      </w:r>
      <w:r w:rsidRPr="00F6597B">
        <w:rPr>
          <w:rFonts w:ascii="Times New Roman" w:hAnsi="Times New Roman" w:cs="Times New Roman"/>
          <w:sz w:val="20"/>
          <w:szCs w:val="20"/>
          <w:lang w:val="es-ES_tradnl" w:eastAsia="es-ES_tradnl"/>
        </w:rPr>
        <w:t xml:space="preserve"> </w:t>
      </w:r>
    </w:p>
    <w:p w:rsidR="00F6597B" w:rsidRDefault="00F6597B" w:rsidP="00614A50">
      <w:pPr>
        <w:pStyle w:val="Prrafodelista"/>
        <w:numPr>
          <w:ilvl w:val="0"/>
          <w:numId w:val="5"/>
        </w:numPr>
        <w:rPr>
          <w:rFonts w:ascii="Times New Roman" w:hAnsi="Times New Roman" w:cs="Times New Roman"/>
          <w:sz w:val="20"/>
          <w:szCs w:val="20"/>
          <w:lang w:val="es-ES_tradnl" w:eastAsia="es-ES_tradnl"/>
        </w:rPr>
      </w:pPr>
      <w:r w:rsidRPr="00F6597B">
        <w:rPr>
          <w:rFonts w:ascii="Times New Roman" w:hAnsi="Times New Roman" w:cs="Times New Roman"/>
          <w:sz w:val="20"/>
          <w:szCs w:val="20"/>
          <w:lang w:val="es-ES_tradnl" w:eastAsia="es-ES_tradnl"/>
        </w:rPr>
        <w:t xml:space="preserve">Realza los colores intensos colocándolos junto </w:t>
      </w:r>
      <w:r>
        <w:rPr>
          <w:rFonts w:ascii="Times New Roman" w:hAnsi="Times New Roman" w:cs="Times New Roman"/>
          <w:sz w:val="20"/>
          <w:szCs w:val="20"/>
          <w:lang w:val="es-ES_tradnl" w:eastAsia="es-ES_tradnl"/>
        </w:rPr>
        <w:t>a otros igualmente brillantes,</w:t>
      </w:r>
      <w:r w:rsidRPr="00F6597B">
        <w:rPr>
          <w:rFonts w:ascii="Times New Roman" w:hAnsi="Times New Roman" w:cs="Times New Roman"/>
          <w:sz w:val="20"/>
          <w:szCs w:val="20"/>
          <w:lang w:val="es-ES_tradnl" w:eastAsia="es-ES_tradnl"/>
        </w:rPr>
        <w:t xml:space="preserve"> </w:t>
      </w:r>
      <w:r>
        <w:rPr>
          <w:rFonts w:ascii="Times New Roman" w:hAnsi="Times New Roman" w:cs="Times New Roman"/>
          <w:sz w:val="20"/>
          <w:szCs w:val="20"/>
          <w:lang w:val="es-ES_tradnl" w:eastAsia="es-ES_tradnl"/>
        </w:rPr>
        <w:t xml:space="preserve">los </w:t>
      </w:r>
      <w:r w:rsidRPr="00F6597B">
        <w:rPr>
          <w:rFonts w:ascii="Times New Roman" w:hAnsi="Times New Roman" w:cs="Times New Roman"/>
          <w:sz w:val="20"/>
          <w:szCs w:val="20"/>
          <w:lang w:val="es-ES_tradnl" w:eastAsia="es-ES_tradnl"/>
        </w:rPr>
        <w:t>domina y controla equilibrando sus efectos</w:t>
      </w:r>
      <w:r>
        <w:rPr>
          <w:rFonts w:ascii="Times New Roman" w:hAnsi="Times New Roman" w:cs="Times New Roman"/>
          <w:sz w:val="20"/>
          <w:szCs w:val="20"/>
          <w:lang w:val="es-ES_tradnl" w:eastAsia="es-ES_tradnl"/>
        </w:rPr>
        <w:t>.</w:t>
      </w:r>
    </w:p>
    <w:p w:rsidR="00F6597B" w:rsidRDefault="00F6597B" w:rsidP="00614A50">
      <w:pPr>
        <w:pStyle w:val="Prrafodelista"/>
        <w:numPr>
          <w:ilvl w:val="0"/>
          <w:numId w:val="5"/>
        </w:numPr>
        <w:rPr>
          <w:rFonts w:ascii="Times New Roman" w:hAnsi="Times New Roman" w:cs="Times New Roman"/>
          <w:sz w:val="20"/>
          <w:szCs w:val="20"/>
          <w:lang w:val="es-ES_tradnl" w:eastAsia="es-ES_tradnl"/>
        </w:rPr>
      </w:pPr>
      <w:r w:rsidRPr="00F6597B">
        <w:rPr>
          <w:rFonts w:ascii="Times New Roman" w:hAnsi="Times New Roman" w:cs="Times New Roman"/>
          <w:sz w:val="20"/>
          <w:szCs w:val="20"/>
          <w:lang w:val="es-ES_tradnl" w:eastAsia="es-ES_tradnl"/>
        </w:rPr>
        <w:t>Usa la técnica de campos de color</w:t>
      </w:r>
      <w:r>
        <w:rPr>
          <w:rFonts w:ascii="Times New Roman" w:hAnsi="Times New Roman" w:cs="Times New Roman"/>
          <w:sz w:val="20"/>
          <w:szCs w:val="20"/>
          <w:lang w:val="es-ES_tradnl" w:eastAsia="es-ES_tradnl"/>
        </w:rPr>
        <w:t>.</w:t>
      </w:r>
    </w:p>
    <w:p w:rsidR="00F6597B" w:rsidRPr="00F6597B" w:rsidRDefault="00F6597B" w:rsidP="00F6597B">
      <w:pPr>
        <w:pStyle w:val="Prrafodelista"/>
        <w:numPr>
          <w:ilvl w:val="0"/>
          <w:numId w:val="5"/>
        </w:numPr>
        <w:rPr>
          <w:rFonts w:ascii="Times New Roman" w:hAnsi="Times New Roman" w:cs="Times New Roman"/>
          <w:sz w:val="20"/>
          <w:szCs w:val="20"/>
          <w:lang w:val="es-ES_tradnl" w:eastAsia="es-ES_tradnl"/>
        </w:rPr>
      </w:pPr>
      <w:r w:rsidRPr="00F6597B">
        <w:rPr>
          <w:rFonts w:ascii="Times New Roman" w:hAnsi="Times New Roman" w:cs="Times New Roman"/>
          <w:sz w:val="20"/>
          <w:szCs w:val="20"/>
          <w:lang w:val="es-ES_tradnl" w:eastAsia="es-ES_tradnl"/>
        </w:rPr>
        <w:t>Formas rectangulares pueden hacer alusión a una experiencia infantil y aludir a tumbas.</w:t>
      </w:r>
    </w:p>
    <w:p w:rsidR="00F6597B" w:rsidRDefault="00F6597B" w:rsidP="00614A50">
      <w:pPr>
        <w:pStyle w:val="Prrafodelista"/>
        <w:numPr>
          <w:ilvl w:val="0"/>
          <w:numId w:val="5"/>
        </w:numPr>
        <w:rPr>
          <w:rFonts w:ascii="Times New Roman" w:hAnsi="Times New Roman" w:cs="Times New Roman"/>
          <w:sz w:val="20"/>
          <w:szCs w:val="20"/>
          <w:lang w:val="es-ES_tradnl" w:eastAsia="es-ES_tradnl"/>
        </w:rPr>
      </w:pPr>
      <w:r w:rsidRPr="00F6597B">
        <w:rPr>
          <w:rFonts w:ascii="Times New Roman" w:hAnsi="Times New Roman" w:cs="Times New Roman"/>
          <w:sz w:val="20"/>
          <w:szCs w:val="20"/>
          <w:lang w:val="es-ES_tradnl" w:eastAsia="es-ES_tradnl"/>
        </w:rPr>
        <w:t xml:space="preserve">Quería expresar las emociones humanas básicas: tragedia, éxtasis, perdición… conmover y hacer </w:t>
      </w:r>
      <w:r>
        <w:rPr>
          <w:rFonts w:ascii="Times New Roman" w:hAnsi="Times New Roman" w:cs="Times New Roman"/>
          <w:sz w:val="20"/>
          <w:szCs w:val="20"/>
          <w:lang w:val="es-ES_tradnl" w:eastAsia="es-ES_tradnl"/>
        </w:rPr>
        <w:t>pasar una experiencia mística a</w:t>
      </w:r>
      <w:r w:rsidRPr="00F6597B">
        <w:rPr>
          <w:rFonts w:ascii="Times New Roman" w:hAnsi="Times New Roman" w:cs="Times New Roman"/>
          <w:sz w:val="20"/>
          <w:szCs w:val="20"/>
          <w:lang w:val="es-ES_tradnl" w:eastAsia="es-ES_tradnl"/>
        </w:rPr>
        <w:t xml:space="preserve"> quien contemplase sus cuadros</w:t>
      </w:r>
      <w:r>
        <w:rPr>
          <w:rFonts w:ascii="Times New Roman" w:hAnsi="Times New Roman" w:cs="Times New Roman"/>
          <w:sz w:val="20"/>
          <w:szCs w:val="20"/>
          <w:lang w:val="es-ES_tradnl" w:eastAsia="es-ES_tradnl"/>
        </w:rPr>
        <w:t>.</w:t>
      </w:r>
    </w:p>
    <w:p w:rsidR="00F6597B" w:rsidRPr="00F6597B" w:rsidRDefault="00F6597B" w:rsidP="00F6597B">
      <w:pPr>
        <w:pStyle w:val="Prrafodelista"/>
        <w:numPr>
          <w:ilvl w:val="0"/>
          <w:numId w:val="5"/>
        </w:numPr>
        <w:rPr>
          <w:rFonts w:ascii="Times New Roman" w:hAnsi="Times New Roman" w:cs="Times New Roman"/>
          <w:sz w:val="20"/>
          <w:szCs w:val="20"/>
          <w:lang w:val="es-ES_tradnl" w:eastAsia="es-ES_tradnl"/>
        </w:rPr>
      </w:pPr>
      <w:r w:rsidRPr="00F6597B">
        <w:rPr>
          <w:rFonts w:ascii="Times New Roman" w:hAnsi="Times New Roman" w:cs="Times New Roman"/>
          <w:sz w:val="20"/>
          <w:szCs w:val="20"/>
          <w:lang w:val="es-ES_tradnl" w:eastAsia="es-ES_tradnl"/>
        </w:rPr>
        <w:t>Bordes desdibujados, para que el espectador fuese entrando</w:t>
      </w:r>
      <w:r>
        <w:rPr>
          <w:rFonts w:ascii="Times New Roman" w:hAnsi="Times New Roman" w:cs="Times New Roman"/>
          <w:sz w:val="20"/>
          <w:szCs w:val="20"/>
          <w:lang w:val="es-ES_tradnl" w:eastAsia="es-ES_tradnl"/>
        </w:rPr>
        <w:t xml:space="preserve"> </w:t>
      </w:r>
      <w:r w:rsidRPr="00F6597B">
        <w:rPr>
          <w:rFonts w:ascii="Times New Roman" w:hAnsi="Times New Roman" w:cs="Times New Roman"/>
          <w:sz w:val="20"/>
          <w:szCs w:val="20"/>
          <w:lang w:val="es-ES_tradnl" w:eastAsia="es-ES_tradnl"/>
        </w:rPr>
        <w:t xml:space="preserve">en su obra y nada rompiese la experiencia que se pretendía </w:t>
      </w:r>
      <w:r>
        <w:rPr>
          <w:rFonts w:ascii="Times New Roman" w:hAnsi="Times New Roman" w:cs="Times New Roman"/>
          <w:sz w:val="20"/>
          <w:szCs w:val="20"/>
          <w:lang w:val="es-ES_tradnl" w:eastAsia="es-ES_tradnl"/>
        </w:rPr>
        <w:t xml:space="preserve">crear en el espectador, </w:t>
      </w:r>
      <w:r w:rsidRPr="00F6597B">
        <w:rPr>
          <w:rFonts w:ascii="Times New Roman" w:hAnsi="Times New Roman" w:cs="Times New Roman"/>
          <w:sz w:val="20"/>
          <w:szCs w:val="20"/>
          <w:lang w:val="es-ES_tradnl" w:eastAsia="es-ES_tradnl"/>
        </w:rPr>
        <w:t>ya que Rothko daba un sentido religioso a su pintura.</w:t>
      </w:r>
    </w:p>
    <w:p w:rsidR="00F6597B" w:rsidRPr="00DB29FC" w:rsidRDefault="00F6597B" w:rsidP="00DB29FC">
      <w:pPr>
        <w:pStyle w:val="Prrafodelista"/>
        <w:numPr>
          <w:ilvl w:val="0"/>
          <w:numId w:val="5"/>
        </w:numPr>
        <w:rPr>
          <w:rFonts w:ascii="Times New Roman" w:hAnsi="Times New Roman" w:cs="Times New Roman"/>
          <w:sz w:val="20"/>
          <w:szCs w:val="20"/>
          <w:lang w:val="es-ES_tradnl" w:eastAsia="es-ES_tradnl"/>
        </w:rPr>
      </w:pPr>
      <w:r w:rsidRPr="00F6597B">
        <w:rPr>
          <w:rFonts w:ascii="Times New Roman" w:hAnsi="Times New Roman" w:cs="Times New Roman"/>
          <w:sz w:val="20"/>
          <w:szCs w:val="20"/>
          <w:lang w:val="es-ES_tradnl" w:eastAsia="es-ES_tradnl"/>
        </w:rPr>
        <w:t>Veladuras superpuestas, se recomienda su visión a 45 cm del cuadro. El habla de obras como dramas y a sus formas y colores como intérpretes, como actores en una representación teatral en donde cada uno tiene un papel igual de importante y no se podían tapar los unos a los otros. Al acercarse se ven los colores subyacentes, se ven todos los colores por igual, los del fondo y los de arriba creando profundidad.</w:t>
      </w:r>
    </w:p>
    <w:p w:rsidR="00DB29FC" w:rsidRDefault="00DB29FC" w:rsidP="00DB29FC">
      <w:pPr>
        <w:rPr>
          <w:rFonts w:ascii="Times New Roman" w:hAnsi="Times New Roman" w:cs="Times New Roman"/>
          <w:sz w:val="20"/>
          <w:szCs w:val="20"/>
          <w:lang w:val="es-ES_tradnl" w:eastAsia="es-ES_tradnl"/>
        </w:rPr>
      </w:pPr>
      <w:r w:rsidRPr="00DB29FC">
        <w:rPr>
          <w:rFonts w:ascii="Times New Roman" w:hAnsi="Times New Roman" w:cs="Times New Roman"/>
          <w:sz w:val="20"/>
          <w:szCs w:val="20"/>
          <w:lang w:val="es-ES_tradnl" w:eastAsia="es-ES_tradnl"/>
        </w:rPr>
        <w:t xml:space="preserve">ETAPAS EN SU OBRA </w:t>
      </w:r>
    </w:p>
    <w:p w:rsidR="00DB29FC" w:rsidRDefault="00DB29FC" w:rsidP="00DB29FC">
      <w:pPr>
        <w:pStyle w:val="Prrafodelista"/>
        <w:numPr>
          <w:ilvl w:val="0"/>
          <w:numId w:val="6"/>
        </w:numPr>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PRIMERA ETPA</w:t>
      </w:r>
    </w:p>
    <w:p w:rsidR="00F6597B" w:rsidRDefault="00DB29FC" w:rsidP="00DB29FC">
      <w:pPr>
        <w:pStyle w:val="Prrafodelista"/>
        <w:rPr>
          <w:rFonts w:ascii="Times New Roman" w:hAnsi="Times New Roman" w:cs="Times New Roman"/>
          <w:sz w:val="20"/>
          <w:szCs w:val="20"/>
          <w:lang w:val="es-ES_tradnl" w:eastAsia="es-ES_tradnl"/>
        </w:rPr>
      </w:pPr>
      <w:r w:rsidRPr="00DB29FC">
        <w:rPr>
          <w:rFonts w:ascii="Times New Roman" w:hAnsi="Times New Roman" w:cs="Times New Roman"/>
          <w:sz w:val="20"/>
          <w:szCs w:val="20"/>
          <w:lang w:val="es-ES_tradnl" w:eastAsia="es-ES_tradnl"/>
        </w:rPr>
        <w:t>1925 Inicia su carrera como pintor en</w:t>
      </w:r>
      <w:r>
        <w:rPr>
          <w:rFonts w:ascii="Times New Roman" w:hAnsi="Times New Roman" w:cs="Times New Roman"/>
          <w:sz w:val="20"/>
          <w:szCs w:val="20"/>
          <w:lang w:val="es-ES_tradnl" w:eastAsia="es-ES_tradnl"/>
        </w:rPr>
        <w:t> Nueva York de modo autodidacta: p</w:t>
      </w:r>
      <w:r w:rsidRPr="00DB29FC">
        <w:rPr>
          <w:rFonts w:ascii="Times New Roman" w:hAnsi="Times New Roman" w:cs="Times New Roman"/>
          <w:sz w:val="20"/>
          <w:szCs w:val="20"/>
          <w:lang w:val="es-ES_tradnl" w:eastAsia="es-ES_tradnl"/>
        </w:rPr>
        <w:t xml:space="preserve">intura figurativa influida por entorno. En torno a 1940 su pintura estaba muy próxima al surrealismo y plagada de formas </w:t>
      </w:r>
      <w:proofErr w:type="spellStart"/>
      <w:r w:rsidRPr="00DB29FC">
        <w:rPr>
          <w:rFonts w:ascii="Times New Roman" w:hAnsi="Times New Roman" w:cs="Times New Roman"/>
          <w:sz w:val="20"/>
          <w:szCs w:val="20"/>
          <w:lang w:val="es-ES_tradnl" w:eastAsia="es-ES_tradnl"/>
        </w:rPr>
        <w:t>biomórficas</w:t>
      </w:r>
      <w:proofErr w:type="spellEnd"/>
      <w:r w:rsidRPr="00DB29FC">
        <w:rPr>
          <w:rFonts w:ascii="Times New Roman" w:hAnsi="Times New Roman" w:cs="Times New Roman"/>
          <w:sz w:val="20"/>
          <w:szCs w:val="20"/>
          <w:lang w:val="es-ES_tradnl" w:eastAsia="es-ES_tradnl"/>
        </w:rPr>
        <w:t xml:space="preserve"> similares a la obra de </w:t>
      </w:r>
      <w:proofErr w:type="spellStart"/>
      <w:r w:rsidRPr="00DB29FC">
        <w:rPr>
          <w:rFonts w:ascii="Times New Roman" w:hAnsi="Times New Roman" w:cs="Times New Roman"/>
          <w:sz w:val="20"/>
          <w:szCs w:val="20"/>
          <w:lang w:val="es-ES_tradnl" w:eastAsia="es-ES_tradnl"/>
        </w:rPr>
        <w:t>Barnett</w:t>
      </w:r>
      <w:proofErr w:type="spellEnd"/>
      <w:r w:rsidRPr="00DB29FC">
        <w:rPr>
          <w:rFonts w:ascii="Times New Roman" w:hAnsi="Times New Roman" w:cs="Times New Roman"/>
          <w:sz w:val="20"/>
          <w:szCs w:val="20"/>
          <w:lang w:val="es-ES_tradnl" w:eastAsia="es-ES_tradnl"/>
        </w:rPr>
        <w:t xml:space="preserve"> Newman y Adolph </w:t>
      </w:r>
      <w:proofErr w:type="spellStart"/>
      <w:r w:rsidRPr="00DB29FC">
        <w:rPr>
          <w:rFonts w:ascii="Times New Roman" w:hAnsi="Times New Roman" w:cs="Times New Roman"/>
          <w:sz w:val="20"/>
          <w:szCs w:val="20"/>
          <w:lang w:val="es-ES_tradnl" w:eastAsia="es-ES_tradnl"/>
        </w:rPr>
        <w:t>Gottlieb</w:t>
      </w:r>
      <w:proofErr w:type="spellEnd"/>
      <w:r w:rsidRPr="00DB29FC">
        <w:rPr>
          <w:rFonts w:ascii="Times New Roman" w:hAnsi="Times New Roman" w:cs="Times New Roman"/>
          <w:sz w:val="20"/>
          <w:szCs w:val="20"/>
          <w:lang w:val="es-ES_tradnl" w:eastAsia="es-ES_tradnl"/>
        </w:rPr>
        <w:t>.</w:t>
      </w:r>
    </w:p>
    <w:p w:rsidR="00DB29FC" w:rsidRDefault="00DB29FC" w:rsidP="00DB29FC">
      <w:pPr>
        <w:pStyle w:val="Prrafodelista"/>
        <w:rPr>
          <w:rFonts w:ascii="Times New Roman" w:hAnsi="Times New Roman" w:cs="Times New Roman"/>
          <w:sz w:val="20"/>
          <w:szCs w:val="20"/>
          <w:lang w:val="es-ES_tradnl" w:eastAsia="es-ES_tradnl"/>
        </w:rPr>
      </w:pPr>
    </w:p>
    <w:p w:rsidR="00DB29FC" w:rsidRDefault="00DB29FC" w:rsidP="00DB29FC">
      <w:pPr>
        <w:pStyle w:val="Prrafodelista"/>
        <w:numPr>
          <w:ilvl w:val="0"/>
          <w:numId w:val="6"/>
        </w:numPr>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SEGUNDA ETAPA</w:t>
      </w:r>
    </w:p>
    <w:p w:rsidR="00DB29FC" w:rsidRDefault="00DB29FC" w:rsidP="00DB29FC">
      <w:pPr>
        <w:pStyle w:val="Prrafodelista"/>
        <w:rPr>
          <w:rFonts w:ascii="Times New Roman" w:hAnsi="Times New Roman" w:cs="Times New Roman"/>
          <w:sz w:val="20"/>
          <w:szCs w:val="20"/>
          <w:lang w:val="es-ES_tradnl" w:eastAsia="es-ES_tradnl"/>
        </w:rPr>
      </w:pPr>
      <w:r w:rsidRPr="00DB29FC">
        <w:rPr>
          <w:rFonts w:ascii="Times New Roman" w:hAnsi="Times New Roman" w:cs="Times New Roman"/>
          <w:sz w:val="20"/>
          <w:szCs w:val="20"/>
          <w:lang w:val="es-ES_tradnl" w:eastAsia="es-ES_tradnl"/>
        </w:rPr>
        <w:t>1947 </w:t>
      </w:r>
      <w:r>
        <w:rPr>
          <w:rFonts w:ascii="Times New Roman" w:hAnsi="Times New Roman" w:cs="Times New Roman"/>
          <w:sz w:val="20"/>
          <w:szCs w:val="20"/>
          <w:lang w:val="es-ES_tradnl" w:eastAsia="es-ES_tradnl"/>
        </w:rPr>
        <w:t>Su estilo cambia y comienza</w:t>
      </w:r>
      <w:r w:rsidRPr="00DB29FC">
        <w:rPr>
          <w:rFonts w:ascii="Times New Roman" w:hAnsi="Times New Roman" w:cs="Times New Roman"/>
          <w:sz w:val="20"/>
          <w:szCs w:val="20"/>
          <w:lang w:val="es-ES_tradnl" w:eastAsia="es-ES_tradnl"/>
        </w:rPr>
        <w:t xml:space="preserve"> a pintar grandes cuadros con capas finas de color. Con el paso de los años, la mayoría de sus composiciones tomaron la forma de rectángulos.</w:t>
      </w:r>
    </w:p>
    <w:p w:rsidR="00DB29FC" w:rsidRDefault="00DB29FC" w:rsidP="00DB29FC">
      <w:pPr>
        <w:pStyle w:val="Prrafodelista"/>
        <w:rPr>
          <w:rFonts w:ascii="Times New Roman" w:hAnsi="Times New Roman" w:cs="Times New Roman"/>
          <w:sz w:val="20"/>
          <w:szCs w:val="20"/>
          <w:lang w:val="es-ES_tradnl" w:eastAsia="es-ES_tradnl"/>
        </w:rPr>
      </w:pPr>
    </w:p>
    <w:p w:rsidR="00DB29FC" w:rsidRDefault="00DB29FC" w:rsidP="00DB29FC">
      <w:pPr>
        <w:pStyle w:val="Prrafodelista"/>
        <w:numPr>
          <w:ilvl w:val="0"/>
          <w:numId w:val="6"/>
        </w:numPr>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 xml:space="preserve"> TERCERA ETAPA</w:t>
      </w:r>
    </w:p>
    <w:p w:rsidR="00DB29FC" w:rsidRPr="00DB29FC" w:rsidRDefault="00DB29FC" w:rsidP="00DB29FC">
      <w:pPr>
        <w:pStyle w:val="Prrafodelista"/>
        <w:rPr>
          <w:rFonts w:ascii="Times New Roman" w:hAnsi="Times New Roman" w:cs="Times New Roman"/>
          <w:sz w:val="20"/>
          <w:szCs w:val="20"/>
          <w:lang w:val="es-ES_tradnl" w:eastAsia="es-ES_tradnl"/>
        </w:rPr>
      </w:pPr>
      <w:r w:rsidRPr="00DB29FC">
        <w:rPr>
          <w:rFonts w:ascii="Times New Roman" w:hAnsi="Times New Roman" w:cs="Times New Roman"/>
          <w:sz w:val="20"/>
          <w:szCs w:val="20"/>
          <w:lang w:val="es-ES_tradnl" w:eastAsia="es-ES_tradnl"/>
        </w:rPr>
        <w:t>Al final de su vida sus cuadros son de tonalidades oscuras, con abundancia de marrones, violetas, granates y sobre todo, negros</w:t>
      </w:r>
      <w:r>
        <w:rPr>
          <w:rFonts w:ascii="Times New Roman" w:hAnsi="Times New Roman" w:cs="Times New Roman"/>
          <w:sz w:val="20"/>
          <w:szCs w:val="20"/>
          <w:lang w:val="es-ES_tradnl" w:eastAsia="es-ES_tradnl"/>
        </w:rPr>
        <w:t>.</w:t>
      </w:r>
    </w:p>
    <w:p w:rsidR="005252AE" w:rsidRDefault="005252AE" w:rsidP="00B652D4">
      <w:pPr>
        <w:pStyle w:val="Ttulo3"/>
        <w:shd w:val="clear" w:color="auto" w:fill="FFFFFF"/>
        <w:spacing w:before="72" w:after="60" w:line="240" w:lineRule="auto"/>
        <w:rPr>
          <w:rFonts w:ascii="Times New Roman" w:eastAsia="Times New Roman" w:hAnsi="Times New Roman" w:cs="Times New Roman"/>
          <w:b/>
          <w:bCs/>
          <w:color w:val="000000" w:themeColor="text1"/>
          <w:sz w:val="20"/>
          <w:szCs w:val="20"/>
          <w:lang w:val="es-ES_tradnl" w:eastAsia="es-ES_tradnl"/>
        </w:rPr>
      </w:pPr>
      <w:r w:rsidRPr="001C306F">
        <w:rPr>
          <w:rFonts w:ascii="Times New Roman" w:eastAsia="Times New Roman" w:hAnsi="Times New Roman" w:cs="Times New Roman"/>
          <w:b/>
          <w:bCs/>
          <w:color w:val="000000" w:themeColor="text1"/>
          <w:sz w:val="20"/>
          <w:szCs w:val="20"/>
          <w:lang w:val="es-ES_tradnl" w:eastAsia="es-ES_tradnl"/>
        </w:rPr>
        <w:t>BIOGRAFÍA</w:t>
      </w:r>
    </w:p>
    <w:p w:rsidR="001173A1" w:rsidRPr="001173A1" w:rsidRDefault="001173A1" w:rsidP="001173A1">
      <w:pPr>
        <w:rPr>
          <w:rFonts w:ascii="Times New Roman" w:hAnsi="Times New Roman" w:cs="Times New Roman"/>
          <w:b/>
          <w:sz w:val="20"/>
          <w:lang w:val="es-ES_tradnl" w:eastAsia="es-ES_tradnl"/>
        </w:rPr>
      </w:pPr>
      <w:r w:rsidRPr="001173A1">
        <w:rPr>
          <w:rFonts w:ascii="Times New Roman" w:hAnsi="Times New Roman" w:cs="Times New Roman"/>
          <w:b/>
          <w:sz w:val="20"/>
          <w:lang w:val="es-ES_tradnl" w:eastAsia="es-ES_tradnl"/>
        </w:rPr>
        <w:t>PRIMEROS AÑOS EN RUSIA</w:t>
      </w:r>
    </w:p>
    <w:p w:rsidR="001173A1" w:rsidRDefault="007A2452" w:rsidP="00B652D4">
      <w:pPr>
        <w:pStyle w:val="Ttulo3"/>
        <w:shd w:val="clear" w:color="auto" w:fill="FFFFFF"/>
        <w:spacing w:before="72" w:after="6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lastRenderedPageBreak/>
        <w:t>N</w:t>
      </w:r>
      <w:r w:rsidR="00DD41E9" w:rsidRPr="001C306F">
        <w:rPr>
          <w:rFonts w:ascii="Times New Roman" w:eastAsia="Times New Roman" w:hAnsi="Times New Roman" w:cs="Times New Roman"/>
          <w:color w:val="000000" w:themeColor="text1"/>
          <w:sz w:val="20"/>
          <w:szCs w:val="20"/>
          <w:lang w:val="es-ES_tradnl" w:eastAsia="es-ES_tradnl"/>
        </w:rPr>
        <w:t>ació en el seno de una familia </w:t>
      </w:r>
      <w:hyperlink r:id="rId68" w:tooltip="Pueblo judío" w:history="1">
        <w:r w:rsidR="00DD41E9" w:rsidRPr="001C306F">
          <w:rPr>
            <w:rFonts w:ascii="Times New Roman" w:eastAsia="Times New Roman" w:hAnsi="Times New Roman" w:cs="Times New Roman"/>
            <w:color w:val="000000" w:themeColor="text1"/>
            <w:sz w:val="20"/>
            <w:szCs w:val="20"/>
            <w:lang w:val="es-ES_tradnl" w:eastAsia="es-ES_tradnl"/>
          </w:rPr>
          <w:t>judía</w:t>
        </w:r>
      </w:hyperlink>
      <w:r w:rsidR="00263D3E" w:rsidRPr="001C306F">
        <w:rPr>
          <w:rFonts w:ascii="Times New Roman" w:eastAsia="Times New Roman" w:hAnsi="Times New Roman" w:cs="Times New Roman"/>
          <w:color w:val="000000" w:themeColor="text1"/>
          <w:sz w:val="20"/>
          <w:szCs w:val="20"/>
          <w:lang w:val="es-ES_tradnl" w:eastAsia="es-ES_tradnl"/>
        </w:rPr>
        <w:t xml:space="preserve"> en </w:t>
      </w:r>
      <w:proofErr w:type="spellStart"/>
      <w:r w:rsidR="00263D3E" w:rsidRPr="001C306F">
        <w:rPr>
          <w:rFonts w:ascii="Times New Roman" w:eastAsia="Times New Roman" w:hAnsi="Times New Roman" w:cs="Times New Roman"/>
          <w:color w:val="000000" w:themeColor="text1"/>
          <w:sz w:val="20"/>
          <w:szCs w:val="20"/>
          <w:lang w:val="es-ES_tradnl" w:eastAsia="es-ES_tradnl"/>
        </w:rPr>
        <w:t>Dvinsk</w:t>
      </w:r>
      <w:proofErr w:type="spellEnd"/>
      <w:r w:rsidR="001173A1">
        <w:rPr>
          <w:rFonts w:ascii="Times New Roman" w:eastAsia="Times New Roman" w:hAnsi="Times New Roman" w:cs="Times New Roman"/>
          <w:color w:val="000000" w:themeColor="text1"/>
          <w:sz w:val="20"/>
          <w:szCs w:val="20"/>
          <w:lang w:val="es-ES_tradnl" w:eastAsia="es-ES_tradnl"/>
        </w:rPr>
        <w:t xml:space="preserve"> (</w:t>
      </w:r>
      <w:r w:rsidR="00263D3E" w:rsidRPr="001C306F">
        <w:rPr>
          <w:rFonts w:ascii="Times New Roman" w:eastAsia="Times New Roman" w:hAnsi="Times New Roman" w:cs="Times New Roman"/>
          <w:color w:val="000000" w:themeColor="text1"/>
          <w:sz w:val="20"/>
          <w:szCs w:val="20"/>
          <w:lang w:val="es-ES_tradnl" w:eastAsia="es-ES_tradnl"/>
        </w:rPr>
        <w:t>Letonia</w:t>
      </w:r>
      <w:r w:rsidR="001173A1">
        <w:rPr>
          <w:rFonts w:ascii="Times New Roman" w:eastAsia="Times New Roman" w:hAnsi="Times New Roman" w:cs="Times New Roman"/>
          <w:color w:val="000000" w:themeColor="text1"/>
          <w:sz w:val="20"/>
          <w:szCs w:val="20"/>
          <w:lang w:val="es-ES_tradnl" w:eastAsia="es-ES_tradnl"/>
        </w:rPr>
        <w:t>)</w:t>
      </w:r>
      <w:r w:rsidR="00263D3E" w:rsidRPr="001C306F">
        <w:rPr>
          <w:rFonts w:ascii="Times New Roman" w:eastAsia="Times New Roman" w:hAnsi="Times New Roman" w:cs="Times New Roman"/>
          <w:color w:val="000000" w:themeColor="text1"/>
          <w:sz w:val="20"/>
          <w:szCs w:val="20"/>
          <w:lang w:val="es-ES_tradnl" w:eastAsia="es-ES_tradnl"/>
        </w:rPr>
        <w:t xml:space="preserve"> que formaba parte entonces del </w:t>
      </w:r>
      <w:hyperlink r:id="rId69" w:tooltip="Imperio ruso" w:history="1">
        <w:r w:rsidR="00DD41E9" w:rsidRPr="001C306F">
          <w:rPr>
            <w:rFonts w:ascii="Times New Roman" w:eastAsia="Times New Roman" w:hAnsi="Times New Roman" w:cs="Times New Roman"/>
            <w:color w:val="000000" w:themeColor="text1"/>
            <w:sz w:val="20"/>
            <w:szCs w:val="20"/>
            <w:lang w:val="es-ES_tradnl" w:eastAsia="es-ES_tradnl"/>
          </w:rPr>
          <w:t>Imperio ruso</w:t>
        </w:r>
      </w:hyperlink>
      <w:r w:rsidR="00263D3E" w:rsidRPr="001C306F">
        <w:rPr>
          <w:rFonts w:ascii="Times New Roman" w:eastAsia="Times New Roman" w:hAnsi="Times New Roman" w:cs="Times New Roman"/>
          <w:color w:val="000000" w:themeColor="text1"/>
          <w:sz w:val="20"/>
          <w:szCs w:val="20"/>
          <w:lang w:val="es-ES_tradnl" w:eastAsia="es-ES_tradnl"/>
        </w:rPr>
        <w:t xml:space="preserve">. Fue el cuarto hijo del matrimonio formado por </w:t>
      </w:r>
      <w:r w:rsidR="00DD41E9" w:rsidRPr="001C306F">
        <w:rPr>
          <w:rFonts w:ascii="Times New Roman" w:eastAsia="Times New Roman" w:hAnsi="Times New Roman" w:cs="Times New Roman"/>
          <w:b/>
          <w:color w:val="000000" w:themeColor="text1"/>
          <w:sz w:val="20"/>
          <w:szCs w:val="20"/>
          <w:lang w:val="es-ES_tradnl" w:eastAsia="es-ES_tradnl"/>
        </w:rPr>
        <w:t>Jacob</w:t>
      </w:r>
      <w:r w:rsidR="00F42544">
        <w:rPr>
          <w:rFonts w:ascii="Times New Roman" w:eastAsia="Times New Roman" w:hAnsi="Times New Roman" w:cs="Times New Roman"/>
          <w:color w:val="000000" w:themeColor="text1"/>
          <w:sz w:val="20"/>
          <w:szCs w:val="20"/>
          <w:lang w:val="es-ES_tradnl" w:eastAsia="es-ES_tradnl"/>
        </w:rPr>
        <w:t xml:space="preserve"> (farmacéutico e intelectual)</w:t>
      </w:r>
      <w:r w:rsidR="00DD41E9" w:rsidRPr="001C306F">
        <w:rPr>
          <w:rFonts w:ascii="Times New Roman" w:eastAsia="Times New Roman" w:hAnsi="Times New Roman" w:cs="Times New Roman"/>
          <w:color w:val="000000" w:themeColor="text1"/>
          <w:sz w:val="20"/>
          <w:szCs w:val="20"/>
          <w:lang w:val="es-ES_tradnl" w:eastAsia="es-ES_tradnl"/>
        </w:rPr>
        <w:t xml:space="preserve"> </w:t>
      </w:r>
      <w:r w:rsidR="001173A1" w:rsidRPr="001C306F">
        <w:rPr>
          <w:rFonts w:ascii="Times New Roman" w:eastAsia="Times New Roman" w:hAnsi="Times New Roman" w:cs="Times New Roman"/>
          <w:color w:val="000000" w:themeColor="text1"/>
          <w:sz w:val="20"/>
          <w:szCs w:val="20"/>
          <w:lang w:val="es-ES_tradnl" w:eastAsia="es-ES_tradnl"/>
        </w:rPr>
        <w:t xml:space="preserve">y </w:t>
      </w:r>
      <w:r w:rsidR="001173A1" w:rsidRPr="001C306F">
        <w:rPr>
          <w:rFonts w:ascii="Times New Roman" w:eastAsia="Times New Roman" w:hAnsi="Times New Roman" w:cs="Times New Roman"/>
          <w:b/>
          <w:color w:val="000000" w:themeColor="text1"/>
          <w:sz w:val="20"/>
          <w:szCs w:val="20"/>
          <w:lang w:val="es-ES_tradnl" w:eastAsia="es-ES_tradnl"/>
        </w:rPr>
        <w:t xml:space="preserve">Anna </w:t>
      </w:r>
      <w:proofErr w:type="spellStart"/>
      <w:r w:rsidR="001173A1" w:rsidRPr="001C306F">
        <w:rPr>
          <w:rFonts w:ascii="Times New Roman" w:eastAsia="Times New Roman" w:hAnsi="Times New Roman" w:cs="Times New Roman"/>
          <w:b/>
          <w:color w:val="000000" w:themeColor="text1"/>
          <w:sz w:val="20"/>
          <w:szCs w:val="20"/>
          <w:lang w:val="es-ES_tradnl" w:eastAsia="es-ES_tradnl"/>
        </w:rPr>
        <w:t>Goldin</w:t>
      </w:r>
      <w:proofErr w:type="spellEnd"/>
      <w:r w:rsidR="001173A1"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001173A1" w:rsidRPr="001C306F">
        <w:rPr>
          <w:rFonts w:ascii="Times New Roman" w:eastAsia="Times New Roman" w:hAnsi="Times New Roman" w:cs="Times New Roman"/>
          <w:b/>
          <w:color w:val="000000" w:themeColor="text1"/>
          <w:sz w:val="20"/>
          <w:szCs w:val="20"/>
          <w:lang w:val="es-ES_tradnl" w:eastAsia="es-ES_tradnl"/>
        </w:rPr>
        <w:t>Rothkowitz</w:t>
      </w:r>
      <w:proofErr w:type="spellEnd"/>
      <w:r w:rsidR="001173A1">
        <w:rPr>
          <w:rFonts w:ascii="Times New Roman" w:eastAsia="Times New Roman" w:hAnsi="Times New Roman" w:cs="Times New Roman"/>
          <w:b/>
          <w:color w:val="000000" w:themeColor="text1"/>
          <w:sz w:val="20"/>
          <w:szCs w:val="20"/>
          <w:lang w:val="es-ES_tradnl" w:eastAsia="es-ES_tradnl"/>
        </w:rPr>
        <w:t>. Jacob</w:t>
      </w:r>
      <w:r w:rsidR="001173A1" w:rsidRPr="001C306F">
        <w:rPr>
          <w:rFonts w:ascii="Times New Roman" w:eastAsia="Times New Roman" w:hAnsi="Times New Roman" w:cs="Times New Roman"/>
          <w:color w:val="000000" w:themeColor="text1"/>
          <w:sz w:val="20"/>
          <w:szCs w:val="20"/>
          <w:lang w:val="es-ES_tradnl" w:eastAsia="es-ES_tradnl"/>
        </w:rPr>
        <w:t xml:space="preserve"> </w:t>
      </w:r>
      <w:r w:rsidR="00DD41E9" w:rsidRPr="001C306F">
        <w:rPr>
          <w:rFonts w:ascii="Times New Roman" w:eastAsia="Times New Roman" w:hAnsi="Times New Roman" w:cs="Times New Roman"/>
          <w:color w:val="000000" w:themeColor="text1"/>
          <w:sz w:val="20"/>
          <w:szCs w:val="20"/>
          <w:lang w:val="es-ES_tradnl" w:eastAsia="es-ES_tradnl"/>
        </w:rPr>
        <w:t xml:space="preserve">educó a sus hijos </w:t>
      </w:r>
      <w:r w:rsidR="001173A1" w:rsidRPr="001173A1">
        <w:rPr>
          <w:rFonts w:ascii="Times New Roman" w:eastAsia="Times New Roman" w:hAnsi="Times New Roman" w:cs="Times New Roman"/>
          <w:b/>
          <w:color w:val="000000" w:themeColor="text1"/>
          <w:sz w:val="20"/>
          <w:szCs w:val="20"/>
          <w:lang w:val="es-ES_tradnl" w:eastAsia="es-ES_tradnl"/>
        </w:rPr>
        <w:t xml:space="preserve">Sonia, </w:t>
      </w:r>
      <w:proofErr w:type="spellStart"/>
      <w:r w:rsidR="001173A1" w:rsidRPr="001173A1">
        <w:rPr>
          <w:rFonts w:ascii="Times New Roman" w:eastAsia="Times New Roman" w:hAnsi="Times New Roman" w:cs="Times New Roman"/>
          <w:b/>
          <w:color w:val="000000" w:themeColor="text1"/>
          <w:sz w:val="20"/>
          <w:szCs w:val="20"/>
          <w:lang w:val="es-ES_tradnl" w:eastAsia="es-ES_tradnl"/>
        </w:rPr>
        <w:t>Moise</w:t>
      </w:r>
      <w:proofErr w:type="spellEnd"/>
      <w:r w:rsidR="001173A1" w:rsidRPr="001C306F">
        <w:rPr>
          <w:rFonts w:ascii="Times New Roman" w:eastAsia="Times New Roman" w:hAnsi="Times New Roman" w:cs="Times New Roman"/>
          <w:color w:val="000000" w:themeColor="text1"/>
          <w:sz w:val="20"/>
          <w:szCs w:val="20"/>
          <w:lang w:val="es-ES_tradnl" w:eastAsia="es-ES_tradnl"/>
        </w:rPr>
        <w:t xml:space="preserve"> (que cambiaría su nombre a </w:t>
      </w:r>
      <w:r w:rsidR="001173A1" w:rsidRPr="001173A1">
        <w:rPr>
          <w:rFonts w:ascii="Times New Roman" w:eastAsia="Times New Roman" w:hAnsi="Times New Roman" w:cs="Times New Roman"/>
          <w:b/>
          <w:color w:val="000000" w:themeColor="text1"/>
          <w:sz w:val="20"/>
          <w:szCs w:val="20"/>
          <w:lang w:val="es-ES_tradnl" w:eastAsia="es-ES_tradnl"/>
        </w:rPr>
        <w:t>Maurice</w:t>
      </w:r>
      <w:r w:rsidR="001173A1">
        <w:rPr>
          <w:rFonts w:ascii="Times New Roman" w:eastAsia="Times New Roman" w:hAnsi="Times New Roman" w:cs="Times New Roman"/>
          <w:b/>
          <w:color w:val="000000" w:themeColor="text1"/>
          <w:sz w:val="20"/>
          <w:szCs w:val="20"/>
          <w:lang w:val="es-ES_tradnl" w:eastAsia="es-ES_tradnl"/>
        </w:rPr>
        <w:t>)</w:t>
      </w:r>
      <w:r w:rsidR="001173A1" w:rsidRPr="001C306F">
        <w:rPr>
          <w:rFonts w:ascii="Times New Roman" w:eastAsia="Times New Roman" w:hAnsi="Times New Roman" w:cs="Times New Roman"/>
          <w:color w:val="000000" w:themeColor="text1"/>
          <w:sz w:val="20"/>
          <w:szCs w:val="20"/>
          <w:lang w:val="es-ES_tradnl" w:eastAsia="es-ES_tradnl"/>
        </w:rPr>
        <w:t xml:space="preserve"> y </w:t>
      </w:r>
      <w:r w:rsidR="001173A1" w:rsidRPr="001173A1">
        <w:rPr>
          <w:rFonts w:ascii="Times New Roman" w:eastAsia="Times New Roman" w:hAnsi="Times New Roman" w:cs="Times New Roman"/>
          <w:b/>
          <w:color w:val="000000" w:themeColor="text1"/>
          <w:sz w:val="20"/>
          <w:szCs w:val="20"/>
          <w:lang w:val="es-ES_tradnl" w:eastAsia="es-ES_tradnl"/>
        </w:rPr>
        <w:t>Albert</w:t>
      </w:r>
      <w:r w:rsidR="001173A1" w:rsidRPr="001C306F">
        <w:rPr>
          <w:rFonts w:ascii="Times New Roman" w:eastAsia="Times New Roman" w:hAnsi="Times New Roman" w:cs="Times New Roman"/>
          <w:color w:val="000000" w:themeColor="text1"/>
          <w:sz w:val="20"/>
          <w:szCs w:val="20"/>
          <w:lang w:val="es-ES_tradnl" w:eastAsia="es-ES_tradnl"/>
        </w:rPr>
        <w:t xml:space="preserve"> </w:t>
      </w:r>
      <w:r w:rsidR="00DD41E9" w:rsidRPr="001C306F">
        <w:rPr>
          <w:rFonts w:ascii="Times New Roman" w:eastAsia="Times New Roman" w:hAnsi="Times New Roman" w:cs="Times New Roman"/>
          <w:color w:val="000000" w:themeColor="text1"/>
          <w:sz w:val="20"/>
          <w:szCs w:val="20"/>
          <w:lang w:val="es-ES_tradnl" w:eastAsia="es-ES_tradnl"/>
        </w:rPr>
        <w:t>con ideas seculares y polític</w:t>
      </w:r>
      <w:r w:rsidR="001173A1">
        <w:rPr>
          <w:rFonts w:ascii="Times New Roman" w:eastAsia="Times New Roman" w:hAnsi="Times New Roman" w:cs="Times New Roman"/>
          <w:color w:val="000000" w:themeColor="text1"/>
          <w:sz w:val="20"/>
          <w:szCs w:val="20"/>
          <w:lang w:val="es-ES_tradnl" w:eastAsia="es-ES_tradnl"/>
        </w:rPr>
        <w:t>as</w:t>
      </w:r>
      <w:r w:rsidR="00352588">
        <w:rPr>
          <w:rFonts w:ascii="Times New Roman" w:eastAsia="Times New Roman" w:hAnsi="Times New Roman" w:cs="Times New Roman"/>
          <w:color w:val="000000" w:themeColor="text1"/>
          <w:sz w:val="20"/>
          <w:szCs w:val="20"/>
          <w:lang w:val="es-ES_tradnl" w:eastAsia="es-ES_tradnl"/>
        </w:rPr>
        <w:t xml:space="preserve"> y no normas religiosas</w:t>
      </w:r>
      <w:r w:rsidR="001173A1">
        <w:rPr>
          <w:rFonts w:ascii="Times New Roman" w:eastAsia="Times New Roman" w:hAnsi="Times New Roman" w:cs="Times New Roman"/>
          <w:color w:val="000000" w:themeColor="text1"/>
          <w:sz w:val="20"/>
          <w:szCs w:val="20"/>
          <w:lang w:val="es-ES_tradnl" w:eastAsia="es-ES_tradnl"/>
        </w:rPr>
        <w:t xml:space="preserve">, excepto a </w:t>
      </w:r>
      <w:r w:rsidR="001173A1" w:rsidRPr="001173A1">
        <w:rPr>
          <w:rFonts w:ascii="Times New Roman" w:eastAsia="Times New Roman" w:hAnsi="Times New Roman" w:cs="Times New Roman"/>
          <w:b/>
          <w:color w:val="000000" w:themeColor="text1"/>
          <w:sz w:val="20"/>
          <w:szCs w:val="20"/>
          <w:lang w:val="es-ES_tradnl" w:eastAsia="es-ES_tradnl"/>
        </w:rPr>
        <w:t>Mark</w:t>
      </w:r>
      <w:r w:rsidR="00263D3E" w:rsidRPr="001C306F">
        <w:rPr>
          <w:rFonts w:ascii="Times New Roman" w:eastAsia="Times New Roman" w:hAnsi="Times New Roman" w:cs="Times New Roman"/>
          <w:color w:val="000000" w:themeColor="text1"/>
          <w:sz w:val="20"/>
          <w:szCs w:val="20"/>
          <w:lang w:val="es-ES_tradnl" w:eastAsia="es-ES_tradnl"/>
        </w:rPr>
        <w:t xml:space="preserve">. Fue el único de sus hermanos que recibió una educación religiosa, a los cinco años fue inscrito </w:t>
      </w:r>
      <w:r w:rsidR="00DD41E9" w:rsidRPr="001C306F">
        <w:rPr>
          <w:rFonts w:ascii="Times New Roman" w:eastAsia="Times New Roman" w:hAnsi="Times New Roman" w:cs="Times New Roman"/>
          <w:color w:val="000000" w:themeColor="text1"/>
          <w:sz w:val="20"/>
          <w:szCs w:val="20"/>
          <w:lang w:val="es-ES_tradnl" w:eastAsia="es-ES_tradnl"/>
        </w:rPr>
        <w:t>en un </w:t>
      </w:r>
      <w:proofErr w:type="spellStart"/>
      <w:r w:rsidR="00DD41E9" w:rsidRPr="001C306F">
        <w:rPr>
          <w:rFonts w:ascii="Times New Roman" w:eastAsia="Times New Roman" w:hAnsi="Times New Roman" w:cs="Times New Roman"/>
          <w:color w:val="000000" w:themeColor="text1"/>
          <w:sz w:val="20"/>
          <w:szCs w:val="20"/>
          <w:lang w:val="es-ES_tradnl" w:eastAsia="es-ES_tradnl"/>
        </w:rPr>
        <w:fldChar w:fldCharType="begin"/>
      </w:r>
      <w:r w:rsidR="00DD41E9" w:rsidRPr="001C306F">
        <w:rPr>
          <w:rFonts w:ascii="Times New Roman" w:eastAsia="Times New Roman" w:hAnsi="Times New Roman" w:cs="Times New Roman"/>
          <w:color w:val="000000" w:themeColor="text1"/>
          <w:sz w:val="20"/>
          <w:szCs w:val="20"/>
          <w:lang w:val="es-ES_tradnl" w:eastAsia="es-ES_tradnl"/>
        </w:rPr>
        <w:instrText xml:space="preserve"> HYPERLINK "https://es.wikipedia.org/wiki/J%C3%A9der" \o "Jéder" </w:instrText>
      </w:r>
      <w:r w:rsidR="00DD41E9" w:rsidRPr="001C306F">
        <w:rPr>
          <w:rFonts w:ascii="Times New Roman" w:eastAsia="Times New Roman" w:hAnsi="Times New Roman" w:cs="Times New Roman"/>
          <w:color w:val="000000" w:themeColor="text1"/>
          <w:sz w:val="20"/>
          <w:szCs w:val="20"/>
          <w:lang w:val="es-ES_tradnl" w:eastAsia="es-ES_tradnl"/>
        </w:rPr>
        <w:fldChar w:fldCharType="separate"/>
      </w:r>
      <w:r w:rsidR="00DD41E9" w:rsidRPr="001C306F">
        <w:rPr>
          <w:rFonts w:ascii="Times New Roman" w:eastAsia="Times New Roman" w:hAnsi="Times New Roman" w:cs="Times New Roman"/>
          <w:color w:val="000000" w:themeColor="text1"/>
          <w:sz w:val="20"/>
          <w:szCs w:val="20"/>
          <w:lang w:val="es-ES_tradnl" w:eastAsia="es-ES_tradnl"/>
        </w:rPr>
        <w:t>Jéder</w:t>
      </w:r>
      <w:proofErr w:type="spellEnd"/>
      <w:r w:rsidR="00DD41E9" w:rsidRPr="001C306F">
        <w:rPr>
          <w:rFonts w:ascii="Times New Roman" w:eastAsia="Times New Roman" w:hAnsi="Times New Roman" w:cs="Times New Roman"/>
          <w:color w:val="000000" w:themeColor="text1"/>
          <w:sz w:val="20"/>
          <w:szCs w:val="20"/>
          <w:lang w:val="es-ES_tradnl" w:eastAsia="es-ES_tradnl"/>
        </w:rPr>
        <w:fldChar w:fldCharType="end"/>
      </w:r>
      <w:r w:rsidR="00DD41E9" w:rsidRPr="001C306F">
        <w:rPr>
          <w:rFonts w:ascii="Times New Roman" w:eastAsia="Times New Roman" w:hAnsi="Times New Roman" w:cs="Times New Roman"/>
          <w:color w:val="000000" w:themeColor="text1"/>
          <w:sz w:val="20"/>
          <w:szCs w:val="20"/>
          <w:lang w:val="es-ES_tradnl" w:eastAsia="es-ES_tradnl"/>
        </w:rPr>
        <w:t>, donde estudió el </w:t>
      </w:r>
      <w:hyperlink r:id="rId70" w:tooltip="Talmud" w:history="1">
        <w:r w:rsidR="00DD41E9" w:rsidRPr="001C306F">
          <w:rPr>
            <w:rFonts w:ascii="Times New Roman" w:eastAsia="Times New Roman" w:hAnsi="Times New Roman" w:cs="Times New Roman"/>
            <w:color w:val="000000" w:themeColor="text1"/>
            <w:sz w:val="20"/>
            <w:szCs w:val="20"/>
            <w:lang w:val="es-ES_tradnl" w:eastAsia="es-ES_tradnl"/>
          </w:rPr>
          <w:t>Talmud</w:t>
        </w:r>
      </w:hyperlink>
      <w:r w:rsidR="00263D3E" w:rsidRPr="001C306F">
        <w:rPr>
          <w:rFonts w:ascii="Times New Roman" w:eastAsia="Times New Roman" w:hAnsi="Times New Roman" w:cs="Times New Roman"/>
          <w:color w:val="000000" w:themeColor="text1"/>
          <w:sz w:val="20"/>
          <w:szCs w:val="20"/>
          <w:lang w:val="es-ES_tradnl" w:eastAsia="es-ES_tradnl"/>
        </w:rPr>
        <w:t xml:space="preserve">. </w:t>
      </w:r>
    </w:p>
    <w:p w:rsidR="001173A1" w:rsidRPr="001173A1" w:rsidRDefault="001173A1" w:rsidP="001173A1">
      <w:pPr>
        <w:pStyle w:val="Ttulo3"/>
        <w:shd w:val="clear" w:color="auto" w:fill="FFFFFF"/>
        <w:spacing w:before="72" w:after="60" w:line="240" w:lineRule="auto"/>
        <w:rPr>
          <w:rFonts w:ascii="Times New Roman" w:eastAsia="Times New Roman" w:hAnsi="Times New Roman" w:cs="Times New Roman"/>
          <w:color w:val="000000" w:themeColor="text1"/>
          <w:sz w:val="20"/>
          <w:szCs w:val="20"/>
          <w:lang w:val="es-ES_tradnl" w:eastAsia="es-ES_tradnl"/>
        </w:rPr>
      </w:pPr>
      <w:r w:rsidRPr="001173A1">
        <w:rPr>
          <w:rFonts w:ascii="Times New Roman" w:eastAsia="Times New Roman" w:hAnsi="Times New Roman" w:cs="Times New Roman"/>
          <w:color w:val="000000" w:themeColor="text1"/>
          <w:sz w:val="20"/>
          <w:szCs w:val="20"/>
          <w:lang w:val="es-ES_tradnl" w:eastAsia="es-ES_tradnl"/>
        </w:rPr>
        <w:t xml:space="preserve">En la Rusia zarista no había un buen clima para los judíos, se les culpaba de los males que sufría entonces el país y aunque </w:t>
      </w:r>
      <w:proofErr w:type="spellStart"/>
      <w:r w:rsidRPr="001173A1">
        <w:rPr>
          <w:rFonts w:ascii="Times New Roman" w:eastAsia="Times New Roman" w:hAnsi="Times New Roman" w:cs="Times New Roman"/>
          <w:color w:val="000000" w:themeColor="text1"/>
          <w:sz w:val="20"/>
          <w:szCs w:val="20"/>
          <w:lang w:val="es-ES_tradnl" w:eastAsia="es-ES_tradnl"/>
        </w:rPr>
        <w:t>Dvinsk</w:t>
      </w:r>
      <w:proofErr w:type="spellEnd"/>
      <w:r w:rsidRPr="001173A1">
        <w:rPr>
          <w:rFonts w:ascii="Times New Roman" w:eastAsia="Times New Roman" w:hAnsi="Times New Roman" w:cs="Times New Roman"/>
          <w:color w:val="000000" w:themeColor="text1"/>
          <w:sz w:val="20"/>
          <w:szCs w:val="20"/>
          <w:lang w:val="es-ES_tradnl" w:eastAsia="es-ES_tradnl"/>
        </w:rPr>
        <w:t xml:space="preserve"> estuvo libre de violencia, se cree que la niñez de Mark estuvo llena de miedo y que pudo haber presenciado algún acto violento ocasional llevado a cabo por los cosacos hacia los judíos que intentaban hacer levantamientos revolucionarios. Rothko de hecho habría narrado este hecho y lo mucho que le impactaría. </w:t>
      </w:r>
    </w:p>
    <w:p w:rsidR="001173A1" w:rsidRPr="001173A1" w:rsidRDefault="001173A1" w:rsidP="001173A1">
      <w:pPr>
        <w:pStyle w:val="Ttulo3"/>
        <w:shd w:val="clear" w:color="auto" w:fill="FFFFFF"/>
        <w:spacing w:before="72" w:after="60" w:line="240" w:lineRule="auto"/>
        <w:rPr>
          <w:rFonts w:ascii="Times New Roman" w:eastAsia="Times New Roman" w:hAnsi="Times New Roman" w:cs="Times New Roman"/>
          <w:i/>
          <w:color w:val="000000" w:themeColor="text1"/>
          <w:sz w:val="20"/>
          <w:szCs w:val="20"/>
          <w:lang w:val="es-ES_tradnl" w:eastAsia="es-ES_tradnl"/>
        </w:rPr>
      </w:pPr>
      <w:r w:rsidRPr="001173A1">
        <w:rPr>
          <w:rFonts w:ascii="Times New Roman" w:eastAsia="Times New Roman" w:hAnsi="Times New Roman" w:cs="Times New Roman"/>
          <w:i/>
          <w:color w:val="000000" w:themeColor="text1"/>
          <w:sz w:val="20"/>
          <w:szCs w:val="20"/>
          <w:lang w:val="es-ES_tradnl" w:eastAsia="es-ES_tradnl"/>
        </w:rPr>
        <w:t xml:space="preserve">“Los Cosacos se llevaron a los judíos del pueblo hacia los bosques y les hicieron cavar una fosa común [...] Imaginé esa tumba cuadrada tan claramente que no estaba seguro si realmente la masacre ocurrió durante mi existencia. Siempre estuve atormentado por la imagen de esa tumba y que de alguna manera profunda estaba encerrada en mi obra pictórica”. </w:t>
      </w:r>
    </w:p>
    <w:p w:rsidR="001173A1" w:rsidRDefault="001173A1" w:rsidP="001173A1">
      <w:pPr>
        <w:pStyle w:val="Ttulo3"/>
        <w:shd w:val="clear" w:color="auto" w:fill="FFFFFF"/>
        <w:spacing w:before="72" w:after="60" w:line="240" w:lineRule="auto"/>
        <w:rPr>
          <w:rFonts w:ascii="Times New Roman" w:eastAsia="Times New Roman" w:hAnsi="Times New Roman" w:cs="Times New Roman"/>
          <w:color w:val="000000" w:themeColor="text1"/>
          <w:sz w:val="20"/>
          <w:szCs w:val="20"/>
          <w:lang w:val="es-ES_tradnl" w:eastAsia="es-ES_tradnl"/>
        </w:rPr>
      </w:pPr>
      <w:r w:rsidRPr="001173A1">
        <w:rPr>
          <w:rFonts w:ascii="Times New Roman" w:eastAsia="Times New Roman" w:hAnsi="Times New Roman" w:cs="Times New Roman"/>
          <w:color w:val="000000" w:themeColor="text1"/>
          <w:sz w:val="20"/>
          <w:szCs w:val="20"/>
          <w:lang w:val="es-ES_tradnl" w:eastAsia="es-ES_tradnl"/>
        </w:rPr>
        <w:t xml:space="preserve">Algunos críticos han interpretado el uso de las formas rectangulares como una representación de estas tumbas. Sin embargo, sus recuerdos han sido cuestionados ya que no se conoce que hubiera alguna ejecución masiva durante ese periodo ni en </w:t>
      </w:r>
      <w:proofErr w:type="spellStart"/>
      <w:r w:rsidRPr="001173A1">
        <w:rPr>
          <w:rFonts w:ascii="Times New Roman" w:eastAsia="Times New Roman" w:hAnsi="Times New Roman" w:cs="Times New Roman"/>
          <w:color w:val="000000" w:themeColor="text1"/>
          <w:sz w:val="20"/>
          <w:szCs w:val="20"/>
          <w:lang w:val="es-ES_tradnl" w:eastAsia="es-ES_tradnl"/>
        </w:rPr>
        <w:t>Dvinsk</w:t>
      </w:r>
      <w:proofErr w:type="spellEnd"/>
      <w:r w:rsidRPr="001173A1">
        <w:rPr>
          <w:rFonts w:ascii="Times New Roman" w:eastAsia="Times New Roman" w:hAnsi="Times New Roman" w:cs="Times New Roman"/>
          <w:color w:val="000000" w:themeColor="text1"/>
          <w:sz w:val="20"/>
          <w:szCs w:val="20"/>
          <w:lang w:val="es-ES_tradnl" w:eastAsia="es-ES_tradnl"/>
        </w:rPr>
        <w:t xml:space="preserve"> ni en los alrededores.</w:t>
      </w:r>
    </w:p>
    <w:p w:rsidR="00DD41E9" w:rsidRPr="001C306F" w:rsidRDefault="001173A1" w:rsidP="001173A1">
      <w:pPr>
        <w:pStyle w:val="Ttulo3"/>
        <w:shd w:val="clear" w:color="auto" w:fill="FFFFFF"/>
        <w:spacing w:before="72" w:after="60" w:line="240" w:lineRule="auto"/>
        <w:rPr>
          <w:rFonts w:ascii="Times New Roman" w:eastAsia="Times New Roman" w:hAnsi="Times New Roman" w:cs="Times New Roman"/>
          <w:color w:val="000000" w:themeColor="text1"/>
          <w:sz w:val="20"/>
          <w:szCs w:val="20"/>
          <w:lang w:val="es-ES_tradnl" w:eastAsia="es-ES_tradnl"/>
        </w:rPr>
      </w:pPr>
      <w:r w:rsidRPr="001173A1">
        <w:rPr>
          <w:rFonts w:ascii="Times New Roman" w:eastAsia="Times New Roman" w:hAnsi="Times New Roman" w:cs="Times New Roman"/>
          <w:color w:val="000000" w:themeColor="text1"/>
          <w:sz w:val="20"/>
          <w:szCs w:val="20"/>
          <w:lang w:val="es-ES_tradnl" w:eastAsia="es-ES_tradnl"/>
        </w:rPr>
        <w:t xml:space="preserve"> </w:t>
      </w:r>
    </w:p>
    <w:p w:rsidR="00DD41E9" w:rsidRPr="001C306F" w:rsidRDefault="001173A1" w:rsidP="00B652D4">
      <w:pPr>
        <w:shd w:val="clear" w:color="auto" w:fill="FFFFFF"/>
        <w:spacing w:before="72" w:after="60" w:line="240" w:lineRule="auto"/>
        <w:outlineLvl w:val="2"/>
        <w:rPr>
          <w:rFonts w:ascii="Times New Roman" w:eastAsia="Times New Roman" w:hAnsi="Times New Roman" w:cs="Times New Roman"/>
          <w:b/>
          <w:bCs/>
          <w:color w:val="000000" w:themeColor="text1"/>
          <w:sz w:val="20"/>
          <w:szCs w:val="20"/>
          <w:lang w:val="es-ES_tradnl" w:eastAsia="es-ES_tradnl"/>
        </w:rPr>
      </w:pPr>
      <w:r w:rsidRPr="001C306F">
        <w:rPr>
          <w:rFonts w:ascii="Times New Roman" w:eastAsia="Times New Roman" w:hAnsi="Times New Roman" w:cs="Times New Roman"/>
          <w:b/>
          <w:bCs/>
          <w:color w:val="000000" w:themeColor="text1"/>
          <w:sz w:val="20"/>
          <w:szCs w:val="20"/>
          <w:lang w:val="es-ES_tradnl" w:eastAsia="es-ES_tradnl"/>
        </w:rPr>
        <w:t>EMIGRACIÓN A LOS ESTADOS UNIDOS</w:t>
      </w:r>
    </w:p>
    <w:p w:rsidR="001173A1" w:rsidRDefault="001173A1"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173A1">
        <w:rPr>
          <w:rFonts w:ascii="Times New Roman" w:eastAsia="Times New Roman" w:hAnsi="Times New Roman" w:cs="Times New Roman"/>
          <w:color w:val="000000" w:themeColor="text1"/>
          <w:sz w:val="20"/>
          <w:szCs w:val="20"/>
          <w:lang w:val="es-ES_tradnl" w:eastAsia="es-ES_tradnl"/>
        </w:rPr>
        <w:t xml:space="preserve">En 1910 su padre (como muchos otros judíos y debido al inicio de las purgas cosacas) emigró a los Estados Unidos, a Portland, Oregón, con la ayuda de su hermano Samuel (que asentado ya allí se había cambiado su apellido a </w:t>
      </w:r>
      <w:proofErr w:type="spellStart"/>
      <w:r w:rsidRPr="001173A1">
        <w:rPr>
          <w:rFonts w:ascii="Times New Roman" w:eastAsia="Times New Roman" w:hAnsi="Times New Roman" w:cs="Times New Roman"/>
          <w:color w:val="000000" w:themeColor="text1"/>
          <w:sz w:val="20"/>
          <w:szCs w:val="20"/>
          <w:lang w:val="es-ES_tradnl" w:eastAsia="es-ES_tradnl"/>
        </w:rPr>
        <w:t>Weinstein</w:t>
      </w:r>
      <w:proofErr w:type="spellEnd"/>
      <w:r w:rsidRPr="001173A1">
        <w:rPr>
          <w:rFonts w:ascii="Times New Roman" w:eastAsia="Times New Roman" w:hAnsi="Times New Roman" w:cs="Times New Roman"/>
          <w:color w:val="000000" w:themeColor="text1"/>
          <w:sz w:val="20"/>
          <w:szCs w:val="20"/>
          <w:lang w:val="es-ES_tradnl" w:eastAsia="es-ES_tradnl"/>
        </w:rPr>
        <w:t xml:space="preserve">) trabajaban como fabricantes de ropa. Sus hijos llegaron en 1912 y Mark, su madre y hermana lo harían en agosto de 1913. Siete meses después fallecía Jacob a causa de un cáncer dejando a su familia sin un soporte económico. Esta se vio obligada a trabajar en el negocio familiar de los </w:t>
      </w:r>
      <w:proofErr w:type="spellStart"/>
      <w:r w:rsidRPr="001173A1">
        <w:rPr>
          <w:rFonts w:ascii="Times New Roman" w:eastAsia="Times New Roman" w:hAnsi="Times New Roman" w:cs="Times New Roman"/>
          <w:color w:val="000000" w:themeColor="text1"/>
          <w:sz w:val="20"/>
          <w:szCs w:val="20"/>
          <w:lang w:val="es-ES_tradnl" w:eastAsia="es-ES_tradnl"/>
        </w:rPr>
        <w:t>Weinstein</w:t>
      </w:r>
      <w:proofErr w:type="spellEnd"/>
      <w:r w:rsidRPr="001173A1">
        <w:rPr>
          <w:rFonts w:ascii="Times New Roman" w:eastAsia="Times New Roman" w:hAnsi="Times New Roman" w:cs="Times New Roman"/>
          <w:color w:val="000000" w:themeColor="text1"/>
          <w:sz w:val="20"/>
          <w:szCs w:val="20"/>
          <w:lang w:val="es-ES_tradnl" w:eastAsia="es-ES_tradnl"/>
        </w:rPr>
        <w:t xml:space="preserve"> y Mark se dedicaría a vender comestibles y periódicos en la calle.</w:t>
      </w:r>
    </w:p>
    <w:p w:rsidR="001173A1" w:rsidRPr="001173A1" w:rsidRDefault="001173A1" w:rsidP="00B652D4">
      <w:pPr>
        <w:shd w:val="clear" w:color="auto" w:fill="FFFFFF"/>
        <w:spacing w:before="120" w:after="120" w:line="240" w:lineRule="auto"/>
        <w:rPr>
          <w:rFonts w:ascii="Times New Roman" w:eastAsia="Times New Roman" w:hAnsi="Times New Roman" w:cs="Times New Roman"/>
          <w:b/>
          <w:color w:val="000000" w:themeColor="text1"/>
          <w:sz w:val="20"/>
          <w:szCs w:val="20"/>
          <w:lang w:val="es-ES_tradnl" w:eastAsia="es-ES_tradnl"/>
        </w:rPr>
      </w:pPr>
      <w:r w:rsidRPr="001173A1">
        <w:rPr>
          <w:rFonts w:ascii="Times New Roman" w:eastAsia="Times New Roman" w:hAnsi="Times New Roman" w:cs="Times New Roman"/>
          <w:b/>
          <w:color w:val="000000" w:themeColor="text1"/>
          <w:sz w:val="20"/>
          <w:szCs w:val="20"/>
          <w:lang w:val="es-ES_tradnl" w:eastAsia="es-ES_tradnl"/>
        </w:rPr>
        <w:t>FORMACIÓN</w:t>
      </w:r>
    </w:p>
    <w:p w:rsidR="001173A1" w:rsidRPr="001173A1" w:rsidRDefault="001173A1" w:rsidP="001173A1">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173A1">
        <w:rPr>
          <w:rFonts w:ascii="Times New Roman" w:eastAsia="Times New Roman" w:hAnsi="Times New Roman" w:cs="Times New Roman"/>
          <w:color w:val="000000" w:themeColor="text1"/>
          <w:sz w:val="20"/>
          <w:szCs w:val="20"/>
          <w:lang w:val="es-ES_tradnl" w:eastAsia="es-ES_tradnl"/>
        </w:rPr>
        <w:t>Fue un magnífico estudiante. En 1913, entró en una escuela donde no había tutoría del idioma inglés para los hijos de los inmigrantes.​ En 1915, ingresó en la escuela </w:t>
      </w:r>
      <w:proofErr w:type="spellStart"/>
      <w:r w:rsidRPr="001173A1">
        <w:rPr>
          <w:rFonts w:ascii="Times New Roman" w:eastAsia="Times New Roman" w:hAnsi="Times New Roman" w:cs="Times New Roman"/>
          <w:color w:val="000000" w:themeColor="text1"/>
          <w:sz w:val="20"/>
          <w:szCs w:val="20"/>
          <w:lang w:val="es-ES_tradnl" w:eastAsia="es-ES_tradnl"/>
        </w:rPr>
        <w:t>Shattuck</w:t>
      </w:r>
      <w:proofErr w:type="spellEnd"/>
      <w:r w:rsidRPr="001173A1">
        <w:rPr>
          <w:rFonts w:ascii="Times New Roman" w:eastAsia="Times New Roman" w:hAnsi="Times New Roman" w:cs="Times New Roman"/>
          <w:color w:val="000000" w:themeColor="text1"/>
          <w:sz w:val="20"/>
          <w:szCs w:val="20"/>
          <w:lang w:val="es-ES_tradnl" w:eastAsia="es-ES_tradnl"/>
        </w:rPr>
        <w:t xml:space="preserve"> </w:t>
      </w:r>
      <w:proofErr w:type="spellStart"/>
      <w:r w:rsidRPr="001173A1">
        <w:rPr>
          <w:rFonts w:ascii="Times New Roman" w:eastAsia="Times New Roman" w:hAnsi="Times New Roman" w:cs="Times New Roman"/>
          <w:color w:val="000000" w:themeColor="text1"/>
          <w:sz w:val="20"/>
          <w:szCs w:val="20"/>
          <w:lang w:val="es-ES_tradnl" w:eastAsia="es-ES_tradnl"/>
        </w:rPr>
        <w:t>Elementary</w:t>
      </w:r>
      <w:proofErr w:type="spellEnd"/>
      <w:r w:rsidRPr="001173A1">
        <w:rPr>
          <w:rFonts w:ascii="Times New Roman" w:eastAsia="Times New Roman" w:hAnsi="Times New Roman" w:cs="Times New Roman"/>
          <w:color w:val="000000" w:themeColor="text1"/>
          <w:sz w:val="20"/>
          <w:szCs w:val="20"/>
          <w:lang w:val="es-ES_tradnl" w:eastAsia="es-ES_tradnl"/>
        </w:rPr>
        <w:t xml:space="preserve"> School y en el lapso de un año logró completar y acelerar su educación de tercer a quinto grado. </w:t>
      </w:r>
    </w:p>
    <w:p w:rsidR="001173A1" w:rsidRPr="001173A1" w:rsidRDefault="001173A1" w:rsidP="001173A1">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173A1">
        <w:rPr>
          <w:rFonts w:ascii="Times New Roman" w:eastAsia="Times New Roman" w:hAnsi="Times New Roman" w:cs="Times New Roman"/>
          <w:color w:val="000000" w:themeColor="text1"/>
          <w:sz w:val="20"/>
          <w:szCs w:val="20"/>
          <w:lang w:val="es-ES_tradnl" w:eastAsia="es-ES_tradnl"/>
        </w:rPr>
        <w:t>En 1918 ingresó en la Secundaria Lincoln High School, de Portland y se graduó a los diecisiete años en 1921. Durante este período no recibió clases formales de arte, pero realizaría muchos bosquejos y dibujos. Además se convirtió en miembro del centro de la comunidad judía, donde se manifestó como un experto orador en discusiones sobre política. Al igual que su padre, Rothko, era liberal y le apasionaban los temas sobre los derechos de los trabajadores y las mujeres (como la anticoncepción). Aunque nunca estuvo comprometido con actividades políticas, como la mayoría de los judíos liberales apoyaba la Revolución Rusa. Entre sus pasatiempos de su juventud estaban su afición por la música: tocaba el piano y la mandolina y la literatura: escribía poemas.​</w:t>
      </w:r>
    </w:p>
    <w:p w:rsidR="00994B63" w:rsidRPr="001C306F" w:rsidRDefault="001173A1" w:rsidP="00D61CC0">
      <w:pPr>
        <w:shd w:val="clear" w:color="auto" w:fill="FFFFFF"/>
        <w:spacing w:before="120" w:after="120" w:line="240" w:lineRule="auto"/>
        <w:rPr>
          <w:rFonts w:ascii="Times New Roman" w:eastAsia="Times New Roman" w:hAnsi="Times New Roman" w:cs="Times New Roman"/>
          <w:color w:val="000000" w:themeColor="text1"/>
          <w:sz w:val="20"/>
          <w:szCs w:val="20"/>
          <w:vertAlign w:val="superscript"/>
          <w:lang w:val="es-ES_tradnl" w:eastAsia="es-ES_tradnl"/>
        </w:rPr>
      </w:pPr>
      <w:r w:rsidRPr="001173A1">
        <w:rPr>
          <w:rFonts w:ascii="Times New Roman" w:eastAsia="Times New Roman" w:hAnsi="Times New Roman" w:cs="Times New Roman"/>
          <w:color w:val="000000" w:themeColor="text1"/>
          <w:sz w:val="20"/>
          <w:szCs w:val="20"/>
          <w:lang w:val="es-ES_tradnl" w:eastAsia="es-ES_tradnl"/>
        </w:rPr>
        <w:t>Alrededor de 1921 a 1923 ingresó con beca en la Universidad de Yale, pero abandonó sus estudios antes de graduarse. Su intención era estudiar las carreras de Derecho e Ingeniería y tomó clases de física, filosofía y economía. Empezó sus estudios universitarios junto a de dos de sus amigos de Portland. Sin embargo, su beca y las de sus amigos fueron canceladas al final del primer año de estudios. Para poder pagarlos tuvo que realizar trabajos de media jornada, como ayudante de lavandería y mensajero. Durante su etapa en Yale, se dice que sufrió ataques antisemitas de diversos miembros de la facultad, lo que le impulsó junto con sus amigos, a crear una revista clandestina titulada </w:t>
      </w:r>
      <w:proofErr w:type="spellStart"/>
      <w:r w:rsidRPr="001173A1">
        <w:rPr>
          <w:rFonts w:ascii="Times New Roman" w:eastAsia="Times New Roman" w:hAnsi="Times New Roman" w:cs="Times New Roman"/>
          <w:color w:val="000000" w:themeColor="text1"/>
          <w:sz w:val="20"/>
          <w:szCs w:val="20"/>
          <w:lang w:val="es-ES_tradnl" w:eastAsia="es-ES_tradnl"/>
        </w:rPr>
        <w:t>The</w:t>
      </w:r>
      <w:proofErr w:type="spellEnd"/>
      <w:r w:rsidRPr="001173A1">
        <w:rPr>
          <w:rFonts w:ascii="Times New Roman" w:eastAsia="Times New Roman" w:hAnsi="Times New Roman" w:cs="Times New Roman"/>
          <w:color w:val="000000" w:themeColor="text1"/>
          <w:sz w:val="20"/>
          <w:szCs w:val="20"/>
          <w:lang w:val="es-ES_tradnl" w:eastAsia="es-ES_tradnl"/>
        </w:rPr>
        <w:t xml:space="preserve"> Yale </w:t>
      </w:r>
      <w:proofErr w:type="spellStart"/>
      <w:r w:rsidRPr="001173A1">
        <w:rPr>
          <w:rFonts w:ascii="Times New Roman" w:eastAsia="Times New Roman" w:hAnsi="Times New Roman" w:cs="Times New Roman"/>
          <w:color w:val="000000" w:themeColor="text1"/>
          <w:sz w:val="20"/>
          <w:szCs w:val="20"/>
          <w:lang w:val="es-ES_tradnl" w:eastAsia="es-ES_tradnl"/>
        </w:rPr>
        <w:t>Saturday</w:t>
      </w:r>
      <w:proofErr w:type="spellEnd"/>
      <w:r w:rsidRPr="001173A1">
        <w:rPr>
          <w:rFonts w:ascii="Times New Roman" w:eastAsia="Times New Roman" w:hAnsi="Times New Roman" w:cs="Times New Roman"/>
          <w:color w:val="000000" w:themeColor="text1"/>
          <w:sz w:val="20"/>
          <w:szCs w:val="20"/>
          <w:lang w:val="es-ES_tradnl" w:eastAsia="es-ES_tradnl"/>
        </w:rPr>
        <w:t xml:space="preserve"> </w:t>
      </w:r>
      <w:proofErr w:type="spellStart"/>
      <w:r w:rsidRPr="001173A1">
        <w:rPr>
          <w:rFonts w:ascii="Times New Roman" w:eastAsia="Times New Roman" w:hAnsi="Times New Roman" w:cs="Times New Roman"/>
          <w:color w:val="000000" w:themeColor="text1"/>
          <w:sz w:val="20"/>
          <w:szCs w:val="20"/>
          <w:lang w:val="es-ES_tradnl" w:eastAsia="es-ES_tradnl"/>
        </w:rPr>
        <w:t>Evening</w:t>
      </w:r>
      <w:proofErr w:type="spellEnd"/>
      <w:r w:rsidRPr="001173A1">
        <w:rPr>
          <w:rFonts w:ascii="Times New Roman" w:eastAsia="Times New Roman" w:hAnsi="Times New Roman" w:cs="Times New Roman"/>
          <w:color w:val="000000" w:themeColor="text1"/>
          <w:sz w:val="20"/>
          <w:szCs w:val="20"/>
          <w:lang w:val="es-ES_tradnl" w:eastAsia="es-ES_tradnl"/>
        </w:rPr>
        <w:t xml:space="preserve"> Pest en la que se hacía sátira del sentimiento elitista de algunos miembros de la comunidad.  En 1923, Rothko abandonó sus estudios en Yale, sin haber recibido clases de arte</w:t>
      </w:r>
      <w:r w:rsidR="00D61CC0">
        <w:rPr>
          <w:rFonts w:ascii="Times New Roman" w:eastAsia="Times New Roman" w:hAnsi="Times New Roman" w:cs="Times New Roman"/>
          <w:color w:val="000000" w:themeColor="text1"/>
          <w:sz w:val="20"/>
          <w:szCs w:val="20"/>
          <w:lang w:val="es-ES_tradnl" w:eastAsia="es-ES_tradnl"/>
        </w:rPr>
        <w:t>.</w:t>
      </w:r>
    </w:p>
    <w:p w:rsidR="00D61CC0" w:rsidRDefault="00D61CC0" w:rsidP="00B652D4">
      <w:pPr>
        <w:pStyle w:val="Ttulo2"/>
        <w:pBdr>
          <w:bottom w:val="single" w:sz="6" w:space="0" w:color="A2A9B1"/>
        </w:pBdr>
        <w:shd w:val="clear" w:color="auto" w:fill="FFFFFF"/>
        <w:spacing w:before="240" w:after="60" w:line="240" w:lineRule="auto"/>
        <w:rPr>
          <w:rFonts w:ascii="Times New Roman" w:eastAsia="Times New Roman" w:hAnsi="Times New Roman" w:cs="Times New Roman"/>
          <w:b/>
          <w:color w:val="000000" w:themeColor="text1"/>
          <w:sz w:val="20"/>
          <w:szCs w:val="20"/>
          <w:lang w:val="es-ES_tradnl" w:eastAsia="es-ES_tradnl"/>
        </w:rPr>
      </w:pPr>
      <w:r>
        <w:rPr>
          <w:rFonts w:ascii="Times New Roman" w:eastAsia="Times New Roman" w:hAnsi="Times New Roman" w:cs="Times New Roman"/>
          <w:b/>
          <w:color w:val="000000" w:themeColor="text1"/>
          <w:sz w:val="20"/>
          <w:szCs w:val="20"/>
          <w:lang w:val="es-ES_tradnl" w:eastAsia="es-ES_tradnl"/>
        </w:rPr>
        <w:lastRenderedPageBreak/>
        <w:t>FORMACIÓN ARTÍSTICA</w:t>
      </w:r>
      <w:r w:rsidR="00BA1B9B">
        <w:rPr>
          <w:rFonts w:ascii="Times New Roman" w:eastAsia="Times New Roman" w:hAnsi="Times New Roman" w:cs="Times New Roman"/>
          <w:b/>
          <w:color w:val="000000" w:themeColor="text1"/>
          <w:sz w:val="20"/>
          <w:szCs w:val="20"/>
          <w:lang w:val="es-ES_tradnl" w:eastAsia="es-ES_tradnl"/>
        </w:rPr>
        <w:t xml:space="preserve"> Y COMIENZO DE PRIMERA ETAPA</w:t>
      </w:r>
    </w:p>
    <w:p w:rsidR="00D61CC0" w:rsidRPr="00D61CC0" w:rsidRDefault="00D61CC0" w:rsidP="00D61CC0">
      <w:pPr>
        <w:pStyle w:val="Ttulo2"/>
        <w:pBdr>
          <w:bottom w:val="single" w:sz="6" w:space="0" w:color="A2A9B1"/>
        </w:pBdr>
        <w:shd w:val="clear" w:color="auto" w:fill="FFFFFF"/>
        <w:spacing w:before="240" w:after="60" w:line="240" w:lineRule="auto"/>
        <w:rPr>
          <w:rFonts w:ascii="Times New Roman" w:eastAsia="Times New Roman" w:hAnsi="Times New Roman" w:cs="Times New Roman"/>
          <w:color w:val="000000" w:themeColor="text1"/>
          <w:sz w:val="20"/>
          <w:szCs w:val="20"/>
          <w:lang w:val="es-ES_tradnl" w:eastAsia="es-ES_tradnl"/>
        </w:rPr>
      </w:pPr>
      <w:r w:rsidRPr="00D61CC0">
        <w:rPr>
          <w:rFonts w:ascii="Times New Roman" w:eastAsia="Times New Roman" w:hAnsi="Times New Roman" w:cs="Times New Roman"/>
          <w:color w:val="000000" w:themeColor="text1"/>
          <w:sz w:val="20"/>
          <w:szCs w:val="20"/>
          <w:lang w:val="es-ES_tradnl" w:eastAsia="es-ES_tradnl"/>
        </w:rPr>
        <w:t xml:space="preserve">En 1923, </w:t>
      </w:r>
      <w:r w:rsidRPr="00D61CC0">
        <w:rPr>
          <w:rFonts w:ascii="Times New Roman" w:eastAsia="Times New Roman" w:hAnsi="Times New Roman" w:cs="Times New Roman"/>
          <w:i/>
          <w:color w:val="000000" w:themeColor="text1"/>
          <w:sz w:val="20"/>
          <w:szCs w:val="20"/>
          <w:lang w:val="es-ES_tradnl" w:eastAsia="es-ES_tradnl"/>
        </w:rPr>
        <w:t>tras dejar Yale, se mudó a Nueva York</w:t>
      </w:r>
      <w:r w:rsidRPr="00D61CC0">
        <w:rPr>
          <w:rFonts w:ascii="Times New Roman" w:eastAsia="Times New Roman" w:hAnsi="Times New Roman" w:cs="Times New Roman"/>
          <w:color w:val="000000" w:themeColor="text1"/>
          <w:sz w:val="20"/>
          <w:szCs w:val="20"/>
          <w:lang w:val="es-ES_tradnl" w:eastAsia="es-ES_tradnl"/>
        </w:rPr>
        <w:t xml:space="preserve">. Allí tuvo su </w:t>
      </w:r>
      <w:r w:rsidRPr="00D61CC0">
        <w:rPr>
          <w:rFonts w:ascii="Times New Roman" w:eastAsia="Times New Roman" w:hAnsi="Times New Roman" w:cs="Times New Roman"/>
          <w:i/>
          <w:color w:val="000000" w:themeColor="text1"/>
          <w:sz w:val="20"/>
          <w:szCs w:val="20"/>
          <w:lang w:val="es-ES_tradnl" w:eastAsia="es-ES_tradnl"/>
        </w:rPr>
        <w:t>primer encuentro fortuito y decisivo con el arte</w:t>
      </w:r>
      <w:r w:rsidRPr="00D61CC0">
        <w:rPr>
          <w:rFonts w:ascii="Times New Roman" w:eastAsia="Times New Roman" w:hAnsi="Times New Roman" w:cs="Times New Roman"/>
          <w:color w:val="000000" w:themeColor="text1"/>
          <w:sz w:val="20"/>
          <w:szCs w:val="20"/>
          <w:lang w:val="es-ES_tradnl" w:eastAsia="es-ES_tradnl"/>
        </w:rPr>
        <w:t xml:space="preserve">: un día esperando a un amigo, entró en la clase donde este estaba dibujando a una modelo desnuda y decidió dedicarse al arte. Tenía 20 años y se matriculó entonces en la </w:t>
      </w:r>
      <w:r w:rsidRPr="00D61CC0">
        <w:rPr>
          <w:rFonts w:ascii="Times New Roman" w:eastAsia="Times New Roman" w:hAnsi="Times New Roman" w:cs="Times New Roman"/>
          <w:b/>
          <w:color w:val="000000" w:themeColor="text1"/>
          <w:sz w:val="20"/>
          <w:szCs w:val="20"/>
          <w:lang w:val="es-ES_tradnl" w:eastAsia="es-ES_tradnl"/>
        </w:rPr>
        <w:t>Liga de Estudiantes de Arte de Nueva York</w:t>
      </w:r>
      <w:r w:rsidRPr="00D61CC0">
        <w:rPr>
          <w:rFonts w:ascii="Times New Roman" w:eastAsia="Times New Roman" w:hAnsi="Times New Roman" w:cs="Times New Roman"/>
          <w:color w:val="000000" w:themeColor="text1"/>
          <w:sz w:val="20"/>
          <w:szCs w:val="20"/>
          <w:lang w:val="es-ES_tradnl" w:eastAsia="es-ES_tradnl"/>
        </w:rPr>
        <w:t>.</w:t>
      </w:r>
    </w:p>
    <w:p w:rsidR="00D61CC0" w:rsidRPr="00D61CC0" w:rsidRDefault="00D61CC0" w:rsidP="00D61CC0">
      <w:pPr>
        <w:pStyle w:val="Ttulo2"/>
        <w:pBdr>
          <w:bottom w:val="single" w:sz="6" w:space="0" w:color="A2A9B1"/>
        </w:pBdr>
        <w:shd w:val="clear" w:color="auto" w:fill="FFFFFF"/>
        <w:spacing w:before="240" w:after="60" w:line="240" w:lineRule="auto"/>
        <w:rPr>
          <w:rFonts w:ascii="Times New Roman" w:eastAsia="Times New Roman" w:hAnsi="Times New Roman" w:cs="Times New Roman"/>
          <w:b/>
          <w:i/>
          <w:color w:val="000000" w:themeColor="text1"/>
          <w:sz w:val="20"/>
          <w:szCs w:val="20"/>
          <w:lang w:val="es-ES_tradnl" w:eastAsia="es-ES_tradnl"/>
        </w:rPr>
      </w:pPr>
      <w:r w:rsidRPr="00D61CC0">
        <w:rPr>
          <w:rFonts w:ascii="Times New Roman" w:eastAsia="Times New Roman" w:hAnsi="Times New Roman" w:cs="Times New Roman"/>
          <w:color w:val="000000" w:themeColor="text1"/>
          <w:sz w:val="20"/>
          <w:szCs w:val="20"/>
          <w:lang w:val="es-ES_tradnl" w:eastAsia="es-ES_tradnl"/>
        </w:rPr>
        <w:t xml:space="preserve">A los dos meses decidió </w:t>
      </w:r>
      <w:r w:rsidRPr="00D61CC0">
        <w:rPr>
          <w:rFonts w:ascii="Times New Roman" w:eastAsia="Times New Roman" w:hAnsi="Times New Roman" w:cs="Times New Roman"/>
          <w:i/>
          <w:color w:val="000000" w:themeColor="text1"/>
          <w:sz w:val="20"/>
          <w:szCs w:val="20"/>
          <w:lang w:val="es-ES_tradnl" w:eastAsia="es-ES_tradnl"/>
        </w:rPr>
        <w:t>visitar a su familia y regreso a Portland</w:t>
      </w:r>
      <w:r w:rsidRPr="00D61CC0">
        <w:rPr>
          <w:rFonts w:ascii="Times New Roman" w:eastAsia="Times New Roman" w:hAnsi="Times New Roman" w:cs="Times New Roman"/>
          <w:color w:val="000000" w:themeColor="text1"/>
          <w:sz w:val="20"/>
          <w:szCs w:val="20"/>
          <w:lang w:val="es-ES_tradnl" w:eastAsia="es-ES_tradnl"/>
        </w:rPr>
        <w:t>. Durante su viaje quiso unirse a un grupo de teatro dirigido por la primera esposa de </w:t>
      </w:r>
      <w:r w:rsidRPr="00D61CC0">
        <w:rPr>
          <w:rFonts w:ascii="Times New Roman" w:eastAsia="Times New Roman" w:hAnsi="Times New Roman" w:cs="Times New Roman"/>
          <w:b/>
          <w:color w:val="000000" w:themeColor="text1"/>
          <w:sz w:val="20"/>
          <w:szCs w:val="20"/>
          <w:lang w:val="es-ES_tradnl" w:eastAsia="es-ES_tradnl"/>
        </w:rPr>
        <w:t xml:space="preserve">Clark </w:t>
      </w:r>
      <w:proofErr w:type="spellStart"/>
      <w:r w:rsidRPr="00D61CC0">
        <w:rPr>
          <w:rFonts w:ascii="Times New Roman" w:eastAsia="Times New Roman" w:hAnsi="Times New Roman" w:cs="Times New Roman"/>
          <w:b/>
          <w:color w:val="000000" w:themeColor="text1"/>
          <w:sz w:val="20"/>
          <w:szCs w:val="20"/>
          <w:lang w:val="es-ES_tradnl" w:eastAsia="es-ES_tradnl"/>
        </w:rPr>
        <w:t>Gable</w:t>
      </w:r>
      <w:proofErr w:type="spellEnd"/>
      <w:r w:rsidRPr="00D61CC0">
        <w:rPr>
          <w:rFonts w:ascii="Times New Roman" w:eastAsia="Times New Roman" w:hAnsi="Times New Roman" w:cs="Times New Roman"/>
          <w:color w:val="000000" w:themeColor="text1"/>
          <w:sz w:val="20"/>
          <w:szCs w:val="20"/>
          <w:lang w:val="es-ES_tradnl" w:eastAsia="es-ES_tradnl"/>
        </w:rPr>
        <w:t xml:space="preserve">, (famoso actor) llamada </w:t>
      </w:r>
      <w:r w:rsidRPr="00D61CC0">
        <w:rPr>
          <w:rFonts w:ascii="Times New Roman" w:eastAsia="Times New Roman" w:hAnsi="Times New Roman" w:cs="Times New Roman"/>
          <w:b/>
          <w:color w:val="000000" w:themeColor="text1"/>
          <w:sz w:val="20"/>
          <w:szCs w:val="20"/>
          <w:lang w:val="es-ES_tradnl" w:eastAsia="es-ES_tradnl"/>
        </w:rPr>
        <w:t xml:space="preserve">Josephine </w:t>
      </w:r>
      <w:proofErr w:type="spellStart"/>
      <w:r w:rsidRPr="00D61CC0">
        <w:rPr>
          <w:rFonts w:ascii="Times New Roman" w:eastAsia="Times New Roman" w:hAnsi="Times New Roman" w:cs="Times New Roman"/>
          <w:b/>
          <w:color w:val="000000" w:themeColor="text1"/>
          <w:sz w:val="20"/>
          <w:szCs w:val="20"/>
          <w:lang w:val="es-ES_tradnl" w:eastAsia="es-ES_tradnl"/>
        </w:rPr>
        <w:t>Dillon</w:t>
      </w:r>
      <w:proofErr w:type="spellEnd"/>
      <w:r w:rsidRPr="00D61CC0">
        <w:rPr>
          <w:rFonts w:ascii="Times New Roman" w:eastAsia="Times New Roman" w:hAnsi="Times New Roman" w:cs="Times New Roman"/>
          <w:color w:val="000000" w:themeColor="text1"/>
          <w:sz w:val="20"/>
          <w:szCs w:val="20"/>
          <w:lang w:val="es-ES_tradnl" w:eastAsia="es-ES_tradnl"/>
        </w:rPr>
        <w:t xml:space="preserve">. Sin embargo, fracasó puesto que no tenía la apariencia necesaria para ser actor de cine. No obstante su interés por el teatro (del que ya había hecho sus pinitos en un curso en la escuela secundaria) se manifestaría en su obra: </w:t>
      </w:r>
      <w:r w:rsidRPr="00D61CC0">
        <w:rPr>
          <w:rFonts w:ascii="Times New Roman" w:eastAsia="Times New Roman" w:hAnsi="Times New Roman" w:cs="Times New Roman"/>
          <w:b/>
          <w:i/>
          <w:color w:val="000000" w:themeColor="text1"/>
          <w:sz w:val="20"/>
          <w:szCs w:val="20"/>
          <w:lang w:val="es-ES_tradnl" w:eastAsia="es-ES_tradnl"/>
        </w:rPr>
        <w:t>se refería a ella como dramas y a sus formas y colores como intérpretes, como actores en una representación teatral en donde cada uno tiene un papel igual de importante y no se podían tapar los unos a los otros.</w:t>
      </w:r>
    </w:p>
    <w:p w:rsidR="00D61CC0" w:rsidRDefault="00D61CC0" w:rsidP="00D61CC0">
      <w:pPr>
        <w:pStyle w:val="Ttulo2"/>
        <w:pBdr>
          <w:bottom w:val="single" w:sz="6" w:space="0" w:color="A2A9B1"/>
        </w:pBdr>
        <w:shd w:val="clear" w:color="auto" w:fill="FFFFFF"/>
        <w:spacing w:before="240" w:after="60" w:line="240" w:lineRule="auto"/>
        <w:rPr>
          <w:rFonts w:ascii="Times New Roman" w:eastAsia="Times New Roman" w:hAnsi="Times New Roman" w:cs="Times New Roman"/>
          <w:color w:val="000000" w:themeColor="text1"/>
          <w:sz w:val="20"/>
          <w:szCs w:val="20"/>
          <w:lang w:val="es-ES_tradnl" w:eastAsia="es-ES_tradnl"/>
        </w:rPr>
      </w:pPr>
      <w:r w:rsidRPr="00D61CC0">
        <w:rPr>
          <w:rFonts w:ascii="Times New Roman" w:eastAsia="Times New Roman" w:hAnsi="Times New Roman" w:cs="Times New Roman"/>
          <w:color w:val="000000" w:themeColor="text1"/>
          <w:sz w:val="20"/>
          <w:szCs w:val="20"/>
          <w:lang w:val="es-ES_tradnl" w:eastAsia="es-ES_tradnl"/>
        </w:rPr>
        <w:t xml:space="preserve">En 1925, Rothko </w:t>
      </w:r>
      <w:r w:rsidRPr="00D61CC0">
        <w:rPr>
          <w:rFonts w:ascii="Times New Roman" w:eastAsia="Times New Roman" w:hAnsi="Times New Roman" w:cs="Times New Roman"/>
          <w:i/>
          <w:color w:val="000000" w:themeColor="text1"/>
          <w:sz w:val="20"/>
          <w:szCs w:val="20"/>
          <w:lang w:val="es-ES_tradnl" w:eastAsia="es-ES_tradnl"/>
        </w:rPr>
        <w:t>regresó a Nueva York</w:t>
      </w:r>
      <w:r w:rsidRPr="00D61CC0">
        <w:rPr>
          <w:rFonts w:ascii="Times New Roman" w:eastAsia="Times New Roman" w:hAnsi="Times New Roman" w:cs="Times New Roman"/>
          <w:color w:val="000000" w:themeColor="text1"/>
          <w:sz w:val="20"/>
          <w:szCs w:val="20"/>
          <w:lang w:val="es-ES_tradnl" w:eastAsia="es-ES_tradnl"/>
        </w:rPr>
        <w:t xml:space="preserve"> e inició su formación artística en el instituto </w:t>
      </w:r>
      <w:r w:rsidRPr="00D61CC0">
        <w:rPr>
          <w:rFonts w:ascii="Times New Roman" w:eastAsia="Times New Roman" w:hAnsi="Times New Roman" w:cs="Times New Roman"/>
          <w:b/>
          <w:color w:val="000000" w:themeColor="text1"/>
          <w:sz w:val="20"/>
          <w:szCs w:val="20"/>
          <w:lang w:val="es-ES_tradnl" w:eastAsia="es-ES_tradnl"/>
        </w:rPr>
        <w:t>New School of Design</w:t>
      </w:r>
      <w:r w:rsidRPr="00D61CC0">
        <w:rPr>
          <w:rFonts w:ascii="Times New Roman" w:eastAsia="Times New Roman" w:hAnsi="Times New Roman" w:cs="Times New Roman"/>
          <w:color w:val="000000" w:themeColor="text1"/>
          <w:sz w:val="20"/>
          <w:szCs w:val="20"/>
          <w:lang w:val="es-ES_tradnl" w:eastAsia="es-ES_tradnl"/>
        </w:rPr>
        <w:t xml:space="preserve">, donde uno de sus profesores fue el artista, </w:t>
      </w:r>
      <w:proofErr w:type="spellStart"/>
      <w:r w:rsidRPr="00D61CC0">
        <w:rPr>
          <w:rFonts w:ascii="Times New Roman" w:eastAsia="Times New Roman" w:hAnsi="Times New Roman" w:cs="Times New Roman"/>
          <w:b/>
          <w:color w:val="000000" w:themeColor="text1"/>
          <w:sz w:val="20"/>
          <w:szCs w:val="20"/>
          <w:lang w:val="es-ES_tradnl" w:eastAsia="es-ES_tradnl"/>
        </w:rPr>
        <w:t>Arshile</w:t>
      </w:r>
      <w:proofErr w:type="spellEnd"/>
      <w:r w:rsidRPr="00D61CC0">
        <w:rPr>
          <w:rFonts w:ascii="Times New Roman" w:eastAsia="Times New Roman" w:hAnsi="Times New Roman" w:cs="Times New Roman"/>
          <w:b/>
          <w:color w:val="000000" w:themeColor="text1"/>
          <w:sz w:val="20"/>
          <w:szCs w:val="20"/>
          <w:lang w:val="es-ES_tradnl" w:eastAsia="es-ES_tradnl"/>
        </w:rPr>
        <w:t xml:space="preserve"> </w:t>
      </w:r>
      <w:proofErr w:type="spellStart"/>
      <w:r w:rsidRPr="00D61CC0">
        <w:rPr>
          <w:rFonts w:ascii="Times New Roman" w:eastAsia="Times New Roman" w:hAnsi="Times New Roman" w:cs="Times New Roman"/>
          <w:b/>
          <w:color w:val="000000" w:themeColor="text1"/>
          <w:sz w:val="20"/>
          <w:szCs w:val="20"/>
          <w:lang w:val="es-ES_tradnl" w:eastAsia="es-ES_tradnl"/>
        </w:rPr>
        <w:t>Gorky</w:t>
      </w:r>
      <w:proofErr w:type="spellEnd"/>
      <w:r w:rsidRPr="00D61CC0">
        <w:rPr>
          <w:rFonts w:ascii="Times New Roman" w:eastAsia="Times New Roman" w:hAnsi="Times New Roman" w:cs="Times New Roman"/>
          <w:color w:val="000000" w:themeColor="text1"/>
          <w:sz w:val="20"/>
          <w:szCs w:val="20"/>
          <w:lang w:val="es-ES_tradnl" w:eastAsia="es-ES_tradnl"/>
        </w:rPr>
        <w:t xml:space="preserve"> miembro del movimiento vanguardista. Ese mismo año recibió clases en la </w:t>
      </w:r>
      <w:r w:rsidRPr="00D61CC0">
        <w:rPr>
          <w:rFonts w:ascii="Times New Roman" w:eastAsia="Times New Roman" w:hAnsi="Times New Roman" w:cs="Times New Roman"/>
          <w:b/>
          <w:color w:val="000000" w:themeColor="text1"/>
          <w:sz w:val="20"/>
          <w:szCs w:val="20"/>
          <w:lang w:val="es-ES_tradnl" w:eastAsia="es-ES_tradnl"/>
        </w:rPr>
        <w:t>Liga de Estudiantes de Arte</w:t>
      </w:r>
      <w:r w:rsidRPr="00D61CC0">
        <w:rPr>
          <w:rFonts w:ascii="Times New Roman" w:eastAsia="Times New Roman" w:hAnsi="Times New Roman" w:cs="Times New Roman"/>
          <w:color w:val="000000" w:themeColor="text1"/>
          <w:sz w:val="20"/>
          <w:szCs w:val="20"/>
          <w:lang w:val="es-ES_tradnl" w:eastAsia="es-ES_tradnl"/>
        </w:rPr>
        <w:t xml:space="preserve"> (bastión del comercio realista americano durante las décadas de 1920 y 30) en la que se volvería a inscribir. Entre sus profesores </w:t>
      </w:r>
      <w:r w:rsidRPr="00D61CC0">
        <w:rPr>
          <w:rFonts w:ascii="Times New Roman" w:eastAsia="Times New Roman" w:hAnsi="Times New Roman" w:cs="Times New Roman"/>
          <w:i/>
          <w:color w:val="000000" w:themeColor="text1"/>
          <w:sz w:val="20"/>
          <w:szCs w:val="20"/>
          <w:lang w:val="es-ES_tradnl" w:eastAsia="es-ES_tradnl"/>
        </w:rPr>
        <w:t>había pintores realistas destacados</w:t>
      </w:r>
      <w:r w:rsidRPr="00D61CC0">
        <w:rPr>
          <w:rFonts w:ascii="Times New Roman" w:eastAsia="Times New Roman" w:hAnsi="Times New Roman" w:cs="Times New Roman"/>
          <w:color w:val="000000" w:themeColor="text1"/>
          <w:sz w:val="20"/>
          <w:szCs w:val="20"/>
          <w:lang w:val="es-ES_tradnl" w:eastAsia="es-ES_tradnl"/>
        </w:rPr>
        <w:t xml:space="preserve">. </w:t>
      </w:r>
    </w:p>
    <w:p w:rsidR="00D61CC0" w:rsidRPr="00D61CC0" w:rsidRDefault="00D61CC0" w:rsidP="00D61CC0">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D61CC0">
        <w:rPr>
          <w:rFonts w:ascii="Times New Roman" w:eastAsia="Times New Roman" w:hAnsi="Times New Roman" w:cs="Times New Roman"/>
          <w:color w:val="000000" w:themeColor="text1"/>
          <w:sz w:val="20"/>
          <w:szCs w:val="20"/>
          <w:lang w:val="es-ES_tradnl" w:eastAsia="es-ES_tradnl"/>
        </w:rPr>
        <w:t xml:space="preserve">Su traslado a Nueva York le sumergía en una atmósfera fértil y enriquecedora podía experimentar con el arte proveniente de todas las culturas y todos los periodos, acudir a la exposiciones en las galerías de arte y contemplar obras en los museos: recursos impagables para su formación Entre sus influencias tempranas estaban las obras de los </w:t>
      </w:r>
      <w:r w:rsidRPr="00D61CC0">
        <w:rPr>
          <w:rFonts w:ascii="Times New Roman" w:eastAsia="Times New Roman" w:hAnsi="Times New Roman" w:cs="Times New Roman"/>
          <w:b/>
          <w:color w:val="000000" w:themeColor="text1"/>
          <w:sz w:val="20"/>
          <w:szCs w:val="20"/>
          <w:lang w:val="es-ES_tradnl" w:eastAsia="es-ES_tradnl"/>
        </w:rPr>
        <w:t>expresionistas alemanes</w:t>
      </w:r>
      <w:r w:rsidRPr="00D61CC0">
        <w:rPr>
          <w:rFonts w:ascii="Times New Roman" w:eastAsia="Times New Roman" w:hAnsi="Times New Roman" w:cs="Times New Roman"/>
          <w:color w:val="000000" w:themeColor="text1"/>
          <w:sz w:val="20"/>
          <w:szCs w:val="20"/>
          <w:lang w:val="es-ES_tradnl" w:eastAsia="es-ES_tradnl"/>
        </w:rPr>
        <w:t>, los trabajos del surrealista </w:t>
      </w:r>
      <w:r w:rsidRPr="00D61CC0">
        <w:rPr>
          <w:rFonts w:ascii="Times New Roman" w:eastAsia="Times New Roman" w:hAnsi="Times New Roman" w:cs="Times New Roman"/>
          <w:b/>
          <w:color w:val="000000" w:themeColor="text1"/>
          <w:sz w:val="20"/>
          <w:szCs w:val="20"/>
          <w:lang w:val="es-ES_tradnl" w:eastAsia="es-ES_tradnl"/>
        </w:rPr>
        <w:t>Paul Klee</w:t>
      </w:r>
      <w:r w:rsidRPr="00D61CC0">
        <w:rPr>
          <w:rFonts w:ascii="Times New Roman" w:eastAsia="Times New Roman" w:hAnsi="Times New Roman" w:cs="Times New Roman"/>
          <w:color w:val="000000" w:themeColor="text1"/>
          <w:sz w:val="20"/>
          <w:szCs w:val="20"/>
          <w:lang w:val="es-ES_tradnl" w:eastAsia="es-ES_tradnl"/>
        </w:rPr>
        <w:t>, y las pinturas de </w:t>
      </w:r>
      <w:r w:rsidRPr="00D61CC0">
        <w:rPr>
          <w:rFonts w:ascii="Times New Roman" w:eastAsia="Times New Roman" w:hAnsi="Times New Roman" w:cs="Times New Roman"/>
          <w:b/>
          <w:color w:val="000000" w:themeColor="text1"/>
          <w:sz w:val="20"/>
          <w:szCs w:val="20"/>
          <w:lang w:val="es-ES_tradnl" w:eastAsia="es-ES_tradnl"/>
        </w:rPr>
        <w:t xml:space="preserve">Georges </w:t>
      </w:r>
      <w:proofErr w:type="spellStart"/>
      <w:r w:rsidRPr="00D61CC0">
        <w:rPr>
          <w:rFonts w:ascii="Times New Roman" w:eastAsia="Times New Roman" w:hAnsi="Times New Roman" w:cs="Times New Roman"/>
          <w:b/>
          <w:color w:val="000000" w:themeColor="text1"/>
          <w:sz w:val="20"/>
          <w:szCs w:val="20"/>
          <w:lang w:val="es-ES_tradnl" w:eastAsia="es-ES_tradnl"/>
        </w:rPr>
        <w:t>Rouault</w:t>
      </w:r>
      <w:proofErr w:type="spellEnd"/>
      <w:r w:rsidRPr="00D61CC0">
        <w:rPr>
          <w:rFonts w:ascii="Times New Roman" w:eastAsia="Times New Roman" w:hAnsi="Times New Roman" w:cs="Times New Roman"/>
          <w:color w:val="000000" w:themeColor="text1"/>
          <w:sz w:val="20"/>
          <w:szCs w:val="20"/>
          <w:lang w:val="es-ES_tradnl" w:eastAsia="es-ES_tradnl"/>
        </w:rPr>
        <w:t xml:space="preserve">. </w:t>
      </w:r>
    </w:p>
    <w:p w:rsidR="00D61CC0" w:rsidRPr="00D61CC0" w:rsidRDefault="00D61CC0" w:rsidP="00D61CC0">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D61CC0">
        <w:rPr>
          <w:rFonts w:ascii="Times New Roman" w:eastAsia="Times New Roman" w:hAnsi="Times New Roman" w:cs="Times New Roman"/>
          <w:color w:val="000000" w:themeColor="text1"/>
          <w:sz w:val="20"/>
          <w:szCs w:val="20"/>
          <w:lang w:val="es-ES_tradnl" w:eastAsia="es-ES_tradnl"/>
        </w:rPr>
        <w:t xml:space="preserve">En otoño de 1925 y más adelante en la primavera del 1926, estudió un semestre con </w:t>
      </w:r>
      <w:r w:rsidRPr="00D61CC0">
        <w:rPr>
          <w:rFonts w:ascii="Times New Roman" w:eastAsia="Times New Roman" w:hAnsi="Times New Roman" w:cs="Times New Roman"/>
          <w:b/>
          <w:color w:val="000000" w:themeColor="text1"/>
          <w:sz w:val="20"/>
          <w:szCs w:val="20"/>
          <w:lang w:val="es-ES_tradnl" w:eastAsia="es-ES_tradnl"/>
        </w:rPr>
        <w:t>Max Weber</w:t>
      </w:r>
      <w:r w:rsidRPr="00D61CC0">
        <w:rPr>
          <w:rFonts w:ascii="Times New Roman" w:eastAsia="Times New Roman" w:hAnsi="Times New Roman" w:cs="Times New Roman"/>
          <w:color w:val="000000" w:themeColor="text1"/>
          <w:sz w:val="20"/>
          <w:szCs w:val="20"/>
          <w:lang w:val="es-ES_tradnl" w:eastAsia="es-ES_tradnl"/>
        </w:rPr>
        <w:t xml:space="preserve"> artista de origen ruso y judío. A través del cual empezó a visualizar al arte como una herramienta de expresión emocional y religiosa, consecuentemente sus pinturas de este periodo demuestran la influencia de su instructor. </w:t>
      </w:r>
    </w:p>
    <w:p w:rsidR="00D61CC0" w:rsidRPr="00D61CC0" w:rsidRDefault="00D61CC0" w:rsidP="00D61CC0">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D61CC0">
        <w:rPr>
          <w:rFonts w:ascii="Times New Roman" w:eastAsia="Times New Roman" w:hAnsi="Times New Roman" w:cs="Times New Roman"/>
          <w:color w:val="000000" w:themeColor="text1"/>
          <w:sz w:val="20"/>
          <w:szCs w:val="20"/>
          <w:lang w:val="es-ES_tradnl" w:eastAsia="es-ES_tradnl"/>
        </w:rPr>
        <w:t xml:space="preserve">Max había estudiado en la Academia </w:t>
      </w:r>
      <w:proofErr w:type="spellStart"/>
      <w:r w:rsidRPr="00D61CC0">
        <w:rPr>
          <w:rFonts w:ascii="Times New Roman" w:eastAsia="Times New Roman" w:hAnsi="Times New Roman" w:cs="Times New Roman"/>
          <w:color w:val="000000" w:themeColor="text1"/>
          <w:sz w:val="20"/>
          <w:szCs w:val="20"/>
          <w:lang w:val="es-ES_tradnl" w:eastAsia="es-ES_tradnl"/>
        </w:rPr>
        <w:t>Julian</w:t>
      </w:r>
      <w:proofErr w:type="spellEnd"/>
      <w:r w:rsidRPr="00D61CC0">
        <w:rPr>
          <w:rFonts w:ascii="Times New Roman" w:eastAsia="Times New Roman" w:hAnsi="Times New Roman" w:cs="Times New Roman"/>
          <w:color w:val="000000" w:themeColor="text1"/>
          <w:sz w:val="20"/>
          <w:szCs w:val="20"/>
          <w:lang w:val="es-ES_tradnl" w:eastAsia="es-ES_tradnl"/>
        </w:rPr>
        <w:t xml:space="preserve"> en París, y luego con Henry Matisse y sentía pasión por los fauvistas, Cézanne y los cubistas. Como muchos americanos de su época Weber estaba decepcionado con el arte académico francés y la sociedad cerrada de artistas americanos conservadores y contactaría con la vanguardia Parisina, descubrió la obra de Cézanne, conoció a Picasso y Marc </w:t>
      </w:r>
      <w:proofErr w:type="spellStart"/>
      <w:r w:rsidRPr="00D61CC0">
        <w:rPr>
          <w:rFonts w:ascii="Times New Roman" w:eastAsia="Times New Roman" w:hAnsi="Times New Roman" w:cs="Times New Roman"/>
          <w:color w:val="000000" w:themeColor="text1"/>
          <w:sz w:val="20"/>
          <w:szCs w:val="20"/>
          <w:lang w:val="es-ES_tradnl" w:eastAsia="es-ES_tradnl"/>
        </w:rPr>
        <w:t>Chagall</w:t>
      </w:r>
      <w:proofErr w:type="spellEnd"/>
      <w:r w:rsidRPr="00D61CC0">
        <w:rPr>
          <w:rFonts w:ascii="Times New Roman" w:eastAsia="Times New Roman" w:hAnsi="Times New Roman" w:cs="Times New Roman"/>
          <w:color w:val="000000" w:themeColor="text1"/>
          <w:sz w:val="20"/>
          <w:szCs w:val="20"/>
          <w:lang w:val="es-ES_tradnl" w:eastAsia="es-ES_tradnl"/>
        </w:rPr>
        <w:t xml:space="preserve"> entre otros y se hizo amigo de Rousseau. Al volver a Nueva York su estilo había cambiado y reflejaba la influencia de lo que había visto y vivido. Experimentaría con el fauvismo, cubismo y futurismo, formulando su propio estilo cubo futurista para luego redirigirse hacia expresionismo en la década de 1920. Fue un ávido estudiante de obras clásicas del arte europeo y coleccionaba escultura africana, obras precolombinas y Tótems de las tribus nativas americanas del noroeste, compartía con sus alumnos sus encuentros con los “Modernos” y por los maestros europeos como el Greco o Goya. Tales influencias las podemos apreciar en la obra de Rothko. </w:t>
      </w:r>
    </w:p>
    <w:p w:rsidR="00D61CC0" w:rsidRPr="00D61CC0" w:rsidRDefault="00D61CC0" w:rsidP="00D61CC0">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D61CC0">
        <w:rPr>
          <w:rFonts w:ascii="Times New Roman" w:eastAsia="Times New Roman" w:hAnsi="Times New Roman" w:cs="Times New Roman"/>
          <w:color w:val="000000" w:themeColor="text1"/>
          <w:sz w:val="20"/>
          <w:szCs w:val="20"/>
          <w:lang w:val="es-ES_tradnl" w:eastAsia="es-ES_tradnl"/>
        </w:rPr>
        <w:t xml:space="preserve">En 1928, Rothko tuvo su propia exhibición conjunta con un grupo de jóvenes artistas en la </w:t>
      </w:r>
      <w:r w:rsidRPr="00D61CC0">
        <w:rPr>
          <w:rFonts w:ascii="Times New Roman" w:eastAsia="Times New Roman" w:hAnsi="Times New Roman" w:cs="Times New Roman"/>
          <w:b/>
          <w:color w:val="000000" w:themeColor="text1"/>
          <w:sz w:val="20"/>
          <w:szCs w:val="20"/>
          <w:lang w:val="es-ES_tradnl" w:eastAsia="es-ES_tradnl"/>
        </w:rPr>
        <w:t>Galería Oportunidad</w:t>
      </w:r>
      <w:r w:rsidRPr="00D61CC0">
        <w:rPr>
          <w:rFonts w:ascii="Times New Roman" w:eastAsia="Times New Roman" w:hAnsi="Times New Roman" w:cs="Times New Roman"/>
          <w:color w:val="000000" w:themeColor="text1"/>
          <w:sz w:val="20"/>
          <w:szCs w:val="20"/>
          <w:lang w:val="es-ES_tradnl" w:eastAsia="es-ES_tradnl"/>
        </w:rPr>
        <w:t xml:space="preserve"> (</w:t>
      </w:r>
      <w:proofErr w:type="spellStart"/>
      <w:r w:rsidRPr="00D61CC0">
        <w:rPr>
          <w:rFonts w:ascii="Times New Roman" w:eastAsia="Times New Roman" w:hAnsi="Times New Roman" w:cs="Times New Roman"/>
          <w:color w:val="000000" w:themeColor="text1"/>
          <w:sz w:val="20"/>
          <w:szCs w:val="20"/>
          <w:lang w:val="es-ES_tradnl" w:eastAsia="es-ES_tradnl"/>
        </w:rPr>
        <w:t>Opportunity</w:t>
      </w:r>
      <w:proofErr w:type="spellEnd"/>
      <w:r w:rsidRPr="00D61CC0">
        <w:rPr>
          <w:rFonts w:ascii="Times New Roman" w:eastAsia="Times New Roman" w:hAnsi="Times New Roman" w:cs="Times New Roman"/>
          <w:color w:val="000000" w:themeColor="text1"/>
          <w:sz w:val="20"/>
          <w:szCs w:val="20"/>
          <w:lang w:val="es-ES_tradnl" w:eastAsia="es-ES_tradnl"/>
        </w:rPr>
        <w:t xml:space="preserve"> Gallery). Sus pinturas incluían interiores oscuros, expresionistas, temperamentales, así como escenas urbanas y fueron ampliamente aceptados por los críticos y sus colegas. </w:t>
      </w:r>
    </w:p>
    <w:p w:rsidR="002172C0" w:rsidRPr="001C306F" w:rsidRDefault="00D61CC0" w:rsidP="00B652D4">
      <w:pPr>
        <w:shd w:val="clear" w:color="auto" w:fill="FFFFFF"/>
        <w:spacing w:before="120" w:after="120" w:line="240" w:lineRule="auto"/>
        <w:rPr>
          <w:rFonts w:ascii="Times New Roman" w:eastAsia="Times New Roman" w:hAnsi="Times New Roman" w:cs="Times New Roman"/>
          <w:b/>
          <w:color w:val="262626" w:themeColor="text1" w:themeTint="D9"/>
          <w:sz w:val="20"/>
          <w:szCs w:val="20"/>
          <w:lang w:val="es-ES_tradnl" w:eastAsia="es-ES_tradnl"/>
        </w:rPr>
      </w:pPr>
      <w:r w:rsidRPr="001C306F">
        <w:rPr>
          <w:rFonts w:ascii="Times New Roman" w:eastAsia="Times New Roman" w:hAnsi="Times New Roman" w:cs="Times New Roman"/>
          <w:b/>
          <w:color w:val="262626" w:themeColor="text1" w:themeTint="D9"/>
          <w:sz w:val="20"/>
          <w:szCs w:val="20"/>
          <w:lang w:val="es-ES_tradnl" w:eastAsia="es-ES_tradnl"/>
        </w:rPr>
        <w:t>LA GRAN DEPRESIÓN</w:t>
      </w:r>
      <w:r w:rsidR="002F2E54">
        <w:rPr>
          <w:rFonts w:ascii="Times New Roman" w:eastAsia="Times New Roman" w:hAnsi="Times New Roman" w:cs="Times New Roman"/>
          <w:b/>
          <w:color w:val="262626" w:themeColor="text1" w:themeTint="D9"/>
          <w:sz w:val="20"/>
          <w:szCs w:val="20"/>
          <w:lang w:val="es-ES_tradnl" w:eastAsia="es-ES_tradnl"/>
        </w:rPr>
        <w:t xml:space="preserve"> octubre 1929.</w:t>
      </w:r>
    </w:p>
    <w:p w:rsidR="00D61CC0" w:rsidRPr="00D61CC0" w:rsidRDefault="002F2E54" w:rsidP="00D61CC0">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 xml:space="preserve">PANORAMA ARTÍSTICO: </w:t>
      </w:r>
      <w:r w:rsidR="00D61CC0" w:rsidRPr="00D61CC0">
        <w:rPr>
          <w:rFonts w:ascii="Times New Roman" w:eastAsia="Times New Roman" w:hAnsi="Times New Roman" w:cs="Times New Roman"/>
          <w:color w:val="000000" w:themeColor="text1"/>
          <w:sz w:val="20"/>
          <w:szCs w:val="20"/>
          <w:lang w:val="es-ES_tradnl" w:eastAsia="es-ES_tradnl"/>
        </w:rPr>
        <w:t xml:space="preserve">la primera ola del Modernismo americano, se centraba en gran medida en el conocido fotógrafo </w:t>
      </w:r>
      <w:r w:rsidR="00D61CC0" w:rsidRPr="00D61CC0">
        <w:rPr>
          <w:rFonts w:ascii="Times New Roman" w:eastAsia="Times New Roman" w:hAnsi="Times New Roman" w:cs="Times New Roman"/>
          <w:b/>
          <w:color w:val="000000" w:themeColor="text1"/>
          <w:sz w:val="20"/>
          <w:szCs w:val="20"/>
          <w:lang w:val="es-ES_tradnl" w:eastAsia="es-ES_tradnl"/>
        </w:rPr>
        <w:t xml:space="preserve">Alfred </w:t>
      </w:r>
      <w:proofErr w:type="spellStart"/>
      <w:r w:rsidR="00D61CC0" w:rsidRPr="00D61CC0">
        <w:rPr>
          <w:rFonts w:ascii="Times New Roman" w:eastAsia="Times New Roman" w:hAnsi="Times New Roman" w:cs="Times New Roman"/>
          <w:b/>
          <w:color w:val="000000" w:themeColor="text1"/>
          <w:sz w:val="20"/>
          <w:szCs w:val="20"/>
          <w:lang w:val="es-ES_tradnl" w:eastAsia="es-ES_tradnl"/>
        </w:rPr>
        <w:t>Stieglitz</w:t>
      </w:r>
      <w:proofErr w:type="spellEnd"/>
      <w:r w:rsidR="00D61CC0" w:rsidRPr="00D61CC0">
        <w:rPr>
          <w:rFonts w:ascii="Times New Roman" w:eastAsia="Times New Roman" w:hAnsi="Times New Roman" w:cs="Times New Roman"/>
          <w:color w:val="000000" w:themeColor="text1"/>
          <w:sz w:val="20"/>
          <w:szCs w:val="20"/>
          <w:lang w:val="es-ES_tradnl" w:eastAsia="es-ES_tradnl"/>
        </w:rPr>
        <w:t xml:space="preserve"> (judío alemán que luchaba por hacer de la fotografía un arte tan importante como la pintura y había creado una red de galerías de arte para contemplarlas) más estas pioneras galerías disminuían con la crisis. Fue sustituido por un grupo de artistas para los que las tradiciones del realismo americano eran un medio de expresión más convincente que el modernismo europeo ejemplificado por la Escuela de París. La crisis política y económica de América a finales del 1929 y principios de los 30 dio lugar a un aumento del nacionalismo y un renovado interés por la narrativa social y política en el arte, al igual que en Europa. Los temas claramente estadounidenses (</w:t>
      </w:r>
      <w:r w:rsidR="00D61CC0" w:rsidRPr="00D61CC0">
        <w:rPr>
          <w:rFonts w:ascii="Times New Roman" w:eastAsia="Times New Roman" w:hAnsi="Times New Roman" w:cs="Times New Roman"/>
          <w:i/>
          <w:color w:val="000000" w:themeColor="text1"/>
          <w:sz w:val="20"/>
          <w:szCs w:val="20"/>
          <w:lang w:val="es-ES_tradnl" w:eastAsia="es-ES_tradnl"/>
        </w:rPr>
        <w:t>la vida miserable de los pobres del campo, la difícil situación de los trabajadores de las ciudades y otros temas de género</w:t>
      </w:r>
      <w:r w:rsidR="00D61CC0" w:rsidRPr="00D61CC0">
        <w:rPr>
          <w:rFonts w:ascii="Times New Roman" w:eastAsia="Times New Roman" w:hAnsi="Times New Roman" w:cs="Times New Roman"/>
          <w:color w:val="000000" w:themeColor="text1"/>
          <w:sz w:val="20"/>
          <w:szCs w:val="20"/>
          <w:lang w:val="es-ES_tradnl" w:eastAsia="es-ES_tradnl"/>
        </w:rPr>
        <w:t>) que trasmitían la sensación de desesperanza que siguió a la depresión, dominarían el arte en todas partes.</w:t>
      </w:r>
    </w:p>
    <w:p w:rsidR="00D61CC0" w:rsidRPr="00D61CC0" w:rsidRDefault="002F2E54" w:rsidP="00D61CC0">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 xml:space="preserve">ROTHKO: </w:t>
      </w:r>
      <w:r w:rsidRPr="00D61CC0">
        <w:rPr>
          <w:rFonts w:ascii="Times New Roman" w:eastAsia="Times New Roman" w:hAnsi="Times New Roman" w:cs="Times New Roman"/>
          <w:color w:val="000000" w:themeColor="text1"/>
          <w:sz w:val="20"/>
          <w:szCs w:val="20"/>
          <w:lang w:val="es-ES_tradnl" w:eastAsia="es-ES_tradnl"/>
        </w:rPr>
        <w:t xml:space="preserve">como tantos otros sufrieron la crisis </w:t>
      </w:r>
      <w:r>
        <w:rPr>
          <w:rFonts w:ascii="Times New Roman" w:eastAsia="Times New Roman" w:hAnsi="Times New Roman" w:cs="Times New Roman"/>
          <w:color w:val="000000" w:themeColor="text1"/>
          <w:sz w:val="20"/>
          <w:szCs w:val="20"/>
          <w:lang w:val="es-ES_tradnl" w:eastAsia="es-ES_tradnl"/>
        </w:rPr>
        <w:t>a finales de los 20</w:t>
      </w:r>
      <w:r w:rsidR="00D61CC0" w:rsidRPr="00D61CC0">
        <w:rPr>
          <w:rFonts w:ascii="Times New Roman" w:eastAsia="Times New Roman" w:hAnsi="Times New Roman" w:cs="Times New Roman"/>
          <w:color w:val="000000" w:themeColor="text1"/>
          <w:sz w:val="20"/>
          <w:szCs w:val="20"/>
          <w:lang w:val="es-ES_tradnl" w:eastAsia="es-ES_tradnl"/>
        </w:rPr>
        <w:t xml:space="preserve">, se mantenía económicamente haciendo trabajos ocasionales, como trabajar en el centro de confección de Nueva york o como contable para un pariente Samuel </w:t>
      </w:r>
      <w:proofErr w:type="spellStart"/>
      <w:r w:rsidR="00D61CC0" w:rsidRPr="00D61CC0">
        <w:rPr>
          <w:rFonts w:ascii="Times New Roman" w:eastAsia="Times New Roman" w:hAnsi="Times New Roman" w:cs="Times New Roman"/>
          <w:color w:val="000000" w:themeColor="text1"/>
          <w:sz w:val="20"/>
          <w:szCs w:val="20"/>
          <w:lang w:val="es-ES_tradnl" w:eastAsia="es-ES_tradnl"/>
        </w:rPr>
        <w:t>Nichtberger</w:t>
      </w:r>
      <w:proofErr w:type="spellEnd"/>
      <w:r w:rsidR="00D61CC0" w:rsidRPr="00D61CC0">
        <w:rPr>
          <w:rFonts w:ascii="Times New Roman" w:eastAsia="Times New Roman" w:hAnsi="Times New Roman" w:cs="Times New Roman"/>
          <w:color w:val="000000" w:themeColor="text1"/>
          <w:sz w:val="20"/>
          <w:szCs w:val="20"/>
          <w:lang w:val="es-ES_tradnl" w:eastAsia="es-ES_tradnl"/>
        </w:rPr>
        <w:t xml:space="preserve">, contador y abogado de impuestos. En 1929 aceptó un trabajo a tiempo parcial en una academia del centro judío de Brooklyn enseñando a niños, un puesto que mantuvo hasta 1952. Decía que trabajar con ellos le permitía comunicar sus percepciones de la realidad en términos de simples imágenes visuales. Los veía como una base para su propia búsqueda de la verdad. Enseñar en esa y otras instituciones se convertiría en su principal medio de vida hasta la década de los 50 en el que alcanzaría la independencia como artista. Su familia nunca comprendió su decisión de dedicarse al arte, especialmente, en esa época. Después de sufrir varios percances financieros, sus familiares, los </w:t>
      </w:r>
      <w:proofErr w:type="spellStart"/>
      <w:r w:rsidR="00D61CC0" w:rsidRPr="00D61CC0">
        <w:rPr>
          <w:rFonts w:ascii="Times New Roman" w:eastAsia="Times New Roman" w:hAnsi="Times New Roman" w:cs="Times New Roman"/>
          <w:color w:val="000000" w:themeColor="text1"/>
          <w:sz w:val="20"/>
          <w:szCs w:val="20"/>
          <w:lang w:val="es-ES_tradnl" w:eastAsia="es-ES_tradnl"/>
        </w:rPr>
        <w:t>Rothkoviches</w:t>
      </w:r>
      <w:proofErr w:type="spellEnd"/>
      <w:r w:rsidR="00D61CC0" w:rsidRPr="00D61CC0">
        <w:rPr>
          <w:rFonts w:ascii="Times New Roman" w:eastAsia="Times New Roman" w:hAnsi="Times New Roman" w:cs="Times New Roman"/>
          <w:color w:val="000000" w:themeColor="text1"/>
          <w:sz w:val="20"/>
          <w:szCs w:val="20"/>
          <w:lang w:val="es-ES_tradnl" w:eastAsia="es-ES_tradnl"/>
        </w:rPr>
        <w:t>, estaban desconcertados ante la aparente indiferencia por las necesidades económicas de Mark hacia su familia, sentían que estaba perjudicando a su madre, por no encontrar una carrera más lucrativa y realista. ​</w:t>
      </w:r>
    </w:p>
    <w:p w:rsidR="002F2E54" w:rsidRPr="002F2E54" w:rsidRDefault="002F2E54" w:rsidP="00D61CC0">
      <w:pPr>
        <w:shd w:val="clear" w:color="auto" w:fill="FFFFFF"/>
        <w:spacing w:before="120" w:after="120" w:line="240" w:lineRule="auto"/>
        <w:rPr>
          <w:rFonts w:ascii="Times New Roman" w:eastAsia="Times New Roman" w:hAnsi="Times New Roman" w:cs="Times New Roman"/>
          <w:b/>
          <w:color w:val="000000" w:themeColor="text1"/>
          <w:sz w:val="20"/>
          <w:szCs w:val="20"/>
          <w:lang w:val="es-ES_tradnl" w:eastAsia="es-ES_tradnl"/>
        </w:rPr>
      </w:pPr>
      <w:r w:rsidRPr="002F2E54">
        <w:rPr>
          <w:rFonts w:ascii="Times New Roman" w:eastAsia="Times New Roman" w:hAnsi="Times New Roman" w:cs="Times New Roman"/>
          <w:b/>
          <w:color w:val="000000" w:themeColor="text1"/>
          <w:sz w:val="20"/>
          <w:szCs w:val="20"/>
          <w:lang w:val="es-ES_tradnl" w:eastAsia="es-ES_tradnl"/>
        </w:rPr>
        <w:lastRenderedPageBreak/>
        <w:t xml:space="preserve">MILTON AVERY </w:t>
      </w:r>
    </w:p>
    <w:p w:rsidR="00B652D4" w:rsidRPr="001C306F" w:rsidRDefault="00D61CC0" w:rsidP="00D61CC0">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D61CC0">
        <w:rPr>
          <w:rFonts w:ascii="Times New Roman" w:eastAsia="Times New Roman" w:hAnsi="Times New Roman" w:cs="Times New Roman"/>
          <w:color w:val="000000" w:themeColor="text1"/>
          <w:sz w:val="20"/>
          <w:szCs w:val="20"/>
          <w:lang w:val="es-ES_tradnl" w:eastAsia="es-ES_tradnl"/>
        </w:rPr>
        <w:t>En esta época conoció a </w:t>
      </w:r>
      <w:r w:rsidRPr="00D61CC0">
        <w:rPr>
          <w:rFonts w:ascii="Times New Roman" w:eastAsia="Times New Roman" w:hAnsi="Times New Roman" w:cs="Times New Roman"/>
          <w:b/>
          <w:color w:val="000000" w:themeColor="text1"/>
          <w:sz w:val="20"/>
          <w:szCs w:val="20"/>
          <w:lang w:val="es-ES_tradnl" w:eastAsia="es-ES_tradnl"/>
        </w:rPr>
        <w:t xml:space="preserve">Adolph </w:t>
      </w:r>
      <w:proofErr w:type="spellStart"/>
      <w:r w:rsidRPr="00D61CC0">
        <w:rPr>
          <w:rFonts w:ascii="Times New Roman" w:eastAsia="Times New Roman" w:hAnsi="Times New Roman" w:cs="Times New Roman"/>
          <w:b/>
          <w:color w:val="000000" w:themeColor="text1"/>
          <w:sz w:val="20"/>
          <w:szCs w:val="20"/>
          <w:lang w:val="es-ES_tradnl" w:eastAsia="es-ES_tradnl"/>
        </w:rPr>
        <w:t>Gottlieb</w:t>
      </w:r>
      <w:proofErr w:type="spellEnd"/>
      <w:r w:rsidRPr="00D61CC0">
        <w:rPr>
          <w:rFonts w:ascii="Times New Roman" w:eastAsia="Times New Roman" w:hAnsi="Times New Roman" w:cs="Times New Roman"/>
          <w:color w:val="000000" w:themeColor="text1"/>
          <w:sz w:val="20"/>
          <w:szCs w:val="20"/>
          <w:lang w:val="es-ES_tradnl" w:eastAsia="es-ES_tradnl"/>
        </w:rPr>
        <w:t>, quien conjuntamente con </w:t>
      </w:r>
      <w:proofErr w:type="spellStart"/>
      <w:r w:rsidRPr="00D61CC0">
        <w:rPr>
          <w:rFonts w:ascii="Times New Roman" w:eastAsia="Times New Roman" w:hAnsi="Times New Roman" w:cs="Times New Roman"/>
          <w:b/>
          <w:color w:val="000000" w:themeColor="text1"/>
          <w:sz w:val="20"/>
          <w:szCs w:val="20"/>
          <w:lang w:val="es-ES_tradnl" w:eastAsia="es-ES_tradnl"/>
        </w:rPr>
        <w:t>Barnett</w:t>
      </w:r>
      <w:proofErr w:type="spellEnd"/>
      <w:r w:rsidRPr="00D61CC0">
        <w:rPr>
          <w:rFonts w:ascii="Times New Roman" w:eastAsia="Times New Roman" w:hAnsi="Times New Roman" w:cs="Times New Roman"/>
          <w:b/>
          <w:color w:val="000000" w:themeColor="text1"/>
          <w:sz w:val="20"/>
          <w:szCs w:val="20"/>
          <w:lang w:val="es-ES_tradnl" w:eastAsia="es-ES_tradnl"/>
        </w:rPr>
        <w:t xml:space="preserve"> Newman, Joseph </w:t>
      </w:r>
      <w:proofErr w:type="spellStart"/>
      <w:r w:rsidRPr="00D61CC0">
        <w:rPr>
          <w:rFonts w:ascii="Times New Roman" w:eastAsia="Times New Roman" w:hAnsi="Times New Roman" w:cs="Times New Roman"/>
          <w:b/>
          <w:color w:val="000000" w:themeColor="text1"/>
          <w:sz w:val="20"/>
          <w:szCs w:val="20"/>
          <w:lang w:val="es-ES_tradnl" w:eastAsia="es-ES_tradnl"/>
        </w:rPr>
        <w:t>Solman</w:t>
      </w:r>
      <w:proofErr w:type="spellEnd"/>
      <w:r w:rsidRPr="00D61CC0">
        <w:rPr>
          <w:rFonts w:ascii="Times New Roman" w:eastAsia="Times New Roman" w:hAnsi="Times New Roman" w:cs="Times New Roman"/>
          <w:b/>
          <w:color w:val="000000" w:themeColor="text1"/>
          <w:sz w:val="20"/>
          <w:szCs w:val="20"/>
          <w:lang w:val="es-ES_tradnl" w:eastAsia="es-ES_tradnl"/>
        </w:rPr>
        <w:t> y John Graham </w:t>
      </w:r>
      <w:r w:rsidRPr="00D61CC0">
        <w:rPr>
          <w:rFonts w:ascii="Times New Roman" w:eastAsia="Times New Roman" w:hAnsi="Times New Roman" w:cs="Times New Roman"/>
          <w:color w:val="000000" w:themeColor="text1"/>
          <w:sz w:val="20"/>
          <w:szCs w:val="20"/>
          <w:lang w:val="es-ES_tradnl" w:eastAsia="es-ES_tradnl"/>
        </w:rPr>
        <w:t>formaban parte de un grupo de jóvenes artistas seguidores del pintor </w:t>
      </w:r>
      <w:r w:rsidRPr="00D61CC0">
        <w:rPr>
          <w:rFonts w:ascii="Times New Roman" w:eastAsia="Times New Roman" w:hAnsi="Times New Roman" w:cs="Times New Roman"/>
          <w:b/>
          <w:color w:val="000000" w:themeColor="text1"/>
          <w:sz w:val="20"/>
          <w:szCs w:val="20"/>
          <w:lang w:val="es-ES_tradnl" w:eastAsia="es-ES_tradnl"/>
        </w:rPr>
        <w:t>Milton Avery. Rothko</w:t>
      </w:r>
      <w:r w:rsidRPr="00D61CC0">
        <w:rPr>
          <w:rFonts w:ascii="Times New Roman" w:eastAsia="Times New Roman" w:hAnsi="Times New Roman" w:cs="Times New Roman"/>
          <w:color w:val="000000" w:themeColor="text1"/>
          <w:sz w:val="20"/>
          <w:szCs w:val="20"/>
          <w:lang w:val="es-ES_tradnl" w:eastAsia="es-ES_tradnl"/>
        </w:rPr>
        <w:t xml:space="preserve">, sus colegas y su mentor </w:t>
      </w:r>
      <w:r w:rsidRPr="00D61CC0">
        <w:rPr>
          <w:rFonts w:ascii="Times New Roman" w:eastAsia="Times New Roman" w:hAnsi="Times New Roman" w:cs="Times New Roman"/>
          <w:b/>
          <w:color w:val="000000" w:themeColor="text1"/>
          <w:sz w:val="20"/>
          <w:szCs w:val="20"/>
          <w:lang w:val="es-ES_tradnl" w:eastAsia="es-ES_tradnl"/>
        </w:rPr>
        <w:t>Avery</w:t>
      </w:r>
      <w:r w:rsidRPr="00D61CC0">
        <w:rPr>
          <w:rFonts w:ascii="Times New Roman" w:eastAsia="Times New Roman" w:hAnsi="Times New Roman" w:cs="Times New Roman"/>
          <w:color w:val="000000" w:themeColor="text1"/>
          <w:sz w:val="20"/>
          <w:szCs w:val="20"/>
          <w:lang w:val="es-ES_tradnl" w:eastAsia="es-ES_tradnl"/>
        </w:rPr>
        <w:t xml:space="preserve">, pasaban largas temporadas vacacionales en las localidades de Lake George y Gloucester, en Massachusetts. Generalmente, de día se dedicaban a pintar y de noche a discutir sobre arte. En una visita a Lake George en 1932, conoció a </w:t>
      </w:r>
      <w:r w:rsidRPr="00D61CC0">
        <w:rPr>
          <w:rFonts w:ascii="Times New Roman" w:eastAsia="Times New Roman" w:hAnsi="Times New Roman" w:cs="Times New Roman"/>
          <w:b/>
          <w:color w:val="000000" w:themeColor="text1"/>
          <w:sz w:val="20"/>
          <w:szCs w:val="20"/>
          <w:lang w:val="es-ES_tradnl" w:eastAsia="es-ES_tradnl"/>
        </w:rPr>
        <w:t>Edith Sachar</w:t>
      </w:r>
      <w:r w:rsidRPr="00D61CC0">
        <w:rPr>
          <w:rFonts w:ascii="Times New Roman" w:eastAsia="Times New Roman" w:hAnsi="Times New Roman" w:cs="Times New Roman"/>
          <w:color w:val="000000" w:themeColor="text1"/>
          <w:sz w:val="20"/>
          <w:szCs w:val="20"/>
          <w:lang w:val="es-ES_tradnl" w:eastAsia="es-ES_tradnl"/>
        </w:rPr>
        <w:t xml:space="preserve">, una diseñadora de joyas que se convertiría en su esposa el 12 de noviembre del mismo año. </w:t>
      </w:r>
      <w:r w:rsidR="00B652D4" w:rsidRPr="001C306F">
        <w:rPr>
          <w:rFonts w:ascii="Times New Roman" w:eastAsia="Times New Roman" w:hAnsi="Times New Roman" w:cs="Times New Roman"/>
          <w:color w:val="000000" w:themeColor="text1"/>
          <w:sz w:val="20"/>
          <w:szCs w:val="20"/>
          <w:lang w:val="es-ES_tradnl" w:eastAsia="es-ES_tradnl"/>
        </w:rPr>
        <w:t>​</w:t>
      </w:r>
    </w:p>
    <w:p w:rsidR="0035103F" w:rsidRDefault="0035103F" w:rsidP="00B652D4">
      <w:pPr>
        <w:shd w:val="clear" w:color="auto" w:fill="FFFFFF"/>
        <w:spacing w:before="120" w:after="120" w:line="240" w:lineRule="auto"/>
        <w:rPr>
          <w:rFonts w:ascii="Times New Roman" w:hAnsi="Times New Roman" w:cs="Times New Roman"/>
          <w:b/>
          <w:color w:val="262626" w:themeColor="text1" w:themeTint="D9"/>
          <w:sz w:val="20"/>
          <w:szCs w:val="20"/>
          <w:lang w:val="es-ES_tradnl" w:eastAsia="es-ES_tradnl"/>
        </w:rPr>
      </w:pPr>
      <w:r w:rsidRPr="0035103F">
        <w:rPr>
          <w:rFonts w:ascii="Times New Roman" w:hAnsi="Times New Roman" w:cs="Times New Roman"/>
          <w:color w:val="262626" w:themeColor="text1" w:themeTint="D9"/>
          <w:sz w:val="20"/>
          <w:szCs w:val="20"/>
          <w:lang w:val="es-ES_tradnl" w:eastAsia="es-ES_tradnl"/>
        </w:rPr>
        <w:t xml:space="preserve">La obra de </w:t>
      </w:r>
      <w:r w:rsidRPr="0035103F">
        <w:rPr>
          <w:rFonts w:ascii="Times New Roman" w:hAnsi="Times New Roman" w:cs="Times New Roman"/>
          <w:b/>
          <w:color w:val="262626" w:themeColor="text1" w:themeTint="D9"/>
          <w:sz w:val="20"/>
          <w:szCs w:val="20"/>
          <w:lang w:val="es-ES_tradnl" w:eastAsia="es-ES_tradnl"/>
        </w:rPr>
        <w:t>Avery</w:t>
      </w:r>
      <w:r w:rsidRPr="0035103F">
        <w:rPr>
          <w:rFonts w:ascii="Times New Roman" w:hAnsi="Times New Roman" w:cs="Times New Roman"/>
          <w:color w:val="262626" w:themeColor="text1" w:themeTint="D9"/>
          <w:sz w:val="20"/>
          <w:szCs w:val="20"/>
          <w:lang w:val="es-ES_tradnl" w:eastAsia="es-ES_tradnl"/>
        </w:rPr>
        <w:t xml:space="preserve">, a pesar de ser figurativa, fue fundamental para el arte abstracto. Se le conoce como el </w:t>
      </w:r>
      <w:r w:rsidRPr="0035103F">
        <w:rPr>
          <w:rFonts w:ascii="Times New Roman" w:hAnsi="Times New Roman" w:cs="Times New Roman"/>
          <w:i/>
          <w:color w:val="262626" w:themeColor="text1" w:themeTint="D9"/>
          <w:sz w:val="20"/>
          <w:szCs w:val="20"/>
          <w:lang w:val="es-ES_tradnl" w:eastAsia="es-ES_tradnl"/>
        </w:rPr>
        <w:t>Matisse estadounidense</w:t>
      </w:r>
      <w:r w:rsidRPr="0035103F">
        <w:rPr>
          <w:rFonts w:ascii="Times New Roman" w:hAnsi="Times New Roman" w:cs="Times New Roman"/>
          <w:color w:val="262626" w:themeColor="text1" w:themeTint="D9"/>
          <w:sz w:val="20"/>
          <w:szCs w:val="20"/>
          <w:lang w:val="es-ES_tradnl" w:eastAsia="es-ES_tradnl"/>
        </w:rPr>
        <w:t xml:space="preserve">, estilizó las pinturas relacionadas con escenarios naturales por medio de un vasto conocimiento de la forma y el color, fue una importante influencia en el arte de </w:t>
      </w:r>
      <w:r w:rsidRPr="0035103F">
        <w:rPr>
          <w:rFonts w:ascii="Times New Roman" w:hAnsi="Times New Roman" w:cs="Times New Roman"/>
          <w:b/>
          <w:color w:val="262626" w:themeColor="text1" w:themeTint="D9"/>
          <w:sz w:val="20"/>
          <w:szCs w:val="20"/>
          <w:lang w:val="es-ES_tradnl" w:eastAsia="es-ES_tradnl"/>
        </w:rPr>
        <w:t>Rothko</w:t>
      </w:r>
      <w:r w:rsidRPr="0035103F">
        <w:rPr>
          <w:rFonts w:ascii="Times New Roman" w:hAnsi="Times New Roman" w:cs="Times New Roman"/>
          <w:color w:val="262626" w:themeColor="text1" w:themeTint="D9"/>
          <w:sz w:val="20"/>
          <w:szCs w:val="20"/>
          <w:lang w:val="es-ES_tradnl" w:eastAsia="es-ES_tradnl"/>
        </w:rPr>
        <w:t>, como se ve en la obra titulada </w:t>
      </w:r>
      <w:r w:rsidRPr="0035103F">
        <w:rPr>
          <w:rFonts w:ascii="Times New Roman" w:hAnsi="Times New Roman" w:cs="Times New Roman"/>
          <w:b/>
          <w:i/>
          <w:color w:val="262626" w:themeColor="text1" w:themeTint="D9"/>
          <w:sz w:val="20"/>
          <w:szCs w:val="20"/>
          <w:lang w:val="es-ES_tradnl" w:eastAsia="es-ES_tradnl"/>
        </w:rPr>
        <w:t>Bañistas, o Escena de playa</w:t>
      </w:r>
      <w:r w:rsidRPr="0035103F">
        <w:rPr>
          <w:rFonts w:ascii="Times New Roman" w:hAnsi="Times New Roman" w:cs="Times New Roman"/>
          <w:color w:val="262626" w:themeColor="text1" w:themeTint="D9"/>
          <w:sz w:val="20"/>
          <w:szCs w:val="20"/>
          <w:lang w:val="es-ES_tradnl" w:eastAsia="es-ES_tradnl"/>
        </w:rPr>
        <w:t> de 1933.</w:t>
      </w:r>
      <w:r w:rsidRPr="0035103F">
        <w:rPr>
          <w:rFonts w:ascii="Times New Roman" w:hAnsi="Times New Roman" w:cs="Times New Roman"/>
          <w:b/>
          <w:color w:val="262626" w:themeColor="text1" w:themeTint="D9"/>
          <w:sz w:val="20"/>
          <w:szCs w:val="20"/>
          <w:lang w:val="es-ES_tradnl" w:eastAsia="es-ES_tradnl"/>
        </w:rPr>
        <w:t xml:space="preserve"> </w:t>
      </w:r>
    </w:p>
    <w:p w:rsidR="00B652D4" w:rsidRPr="001C306F" w:rsidRDefault="00B652D4"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Sin el apoyo de su familia en Nueva York, realizó la </w:t>
      </w:r>
      <w:r w:rsidRPr="0035103F">
        <w:rPr>
          <w:rFonts w:ascii="Times New Roman" w:eastAsia="Times New Roman" w:hAnsi="Times New Roman" w:cs="Times New Roman"/>
          <w:b/>
          <w:i/>
          <w:color w:val="000000" w:themeColor="text1"/>
          <w:sz w:val="20"/>
          <w:szCs w:val="20"/>
          <w:lang w:val="es-ES_tradnl" w:eastAsia="es-ES_tradnl"/>
        </w:rPr>
        <w:t>primera exposición individual</w:t>
      </w:r>
      <w:r w:rsidRPr="001C306F">
        <w:rPr>
          <w:rFonts w:ascii="Times New Roman" w:eastAsia="Times New Roman" w:hAnsi="Times New Roman" w:cs="Times New Roman"/>
          <w:color w:val="000000" w:themeColor="text1"/>
          <w:sz w:val="20"/>
          <w:szCs w:val="20"/>
          <w:lang w:val="es-ES_tradnl" w:eastAsia="es-ES_tradnl"/>
        </w:rPr>
        <w:t xml:space="preserve"> de sus trabajos artísticos en la </w:t>
      </w:r>
      <w:proofErr w:type="spellStart"/>
      <w:r w:rsidRPr="001C306F">
        <w:rPr>
          <w:rFonts w:ascii="Times New Roman" w:eastAsia="Times New Roman" w:hAnsi="Times New Roman" w:cs="Times New Roman"/>
          <w:b/>
          <w:color w:val="000000" w:themeColor="text1"/>
          <w:sz w:val="20"/>
          <w:szCs w:val="20"/>
          <w:lang w:val="es-ES_tradnl" w:eastAsia="es-ES_tradnl"/>
        </w:rPr>
        <w:t>Contemporary</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Arts Gallery</w:t>
      </w:r>
      <w:r w:rsidRPr="001C306F">
        <w:rPr>
          <w:rFonts w:ascii="Times New Roman" w:eastAsia="Times New Roman" w:hAnsi="Times New Roman" w:cs="Times New Roman"/>
          <w:color w:val="000000" w:themeColor="text1"/>
          <w:sz w:val="20"/>
          <w:szCs w:val="20"/>
          <w:lang w:val="es-ES_tradnl" w:eastAsia="es-ES_tradnl"/>
        </w:rPr>
        <w:t xml:space="preserve"> era en </w:t>
      </w:r>
      <w:r w:rsidRPr="0035103F">
        <w:rPr>
          <w:rFonts w:ascii="Times New Roman" w:eastAsia="Times New Roman" w:hAnsi="Times New Roman" w:cs="Times New Roman"/>
          <w:b/>
          <w:color w:val="000000" w:themeColor="text1"/>
          <w:sz w:val="20"/>
          <w:szCs w:val="20"/>
          <w:lang w:val="es-ES_tradnl" w:eastAsia="es-ES_tradnl"/>
        </w:rPr>
        <w:t>1933</w:t>
      </w:r>
      <w:r w:rsidRPr="001C306F">
        <w:rPr>
          <w:rFonts w:ascii="Times New Roman" w:eastAsia="Times New Roman" w:hAnsi="Times New Roman" w:cs="Times New Roman"/>
          <w:color w:val="000000" w:themeColor="text1"/>
          <w:sz w:val="20"/>
          <w:szCs w:val="20"/>
          <w:lang w:val="es-ES_tradnl" w:eastAsia="es-ES_tradnl"/>
        </w:rPr>
        <w:t>, donde presentó quince </w:t>
      </w:r>
      <w:hyperlink r:id="rId71" w:tooltip="Pintura al óleo" w:history="1">
        <w:r w:rsidRPr="001C306F">
          <w:rPr>
            <w:rFonts w:ascii="Times New Roman" w:eastAsia="Times New Roman" w:hAnsi="Times New Roman" w:cs="Times New Roman"/>
            <w:color w:val="000000" w:themeColor="text1"/>
            <w:sz w:val="20"/>
            <w:szCs w:val="20"/>
            <w:lang w:val="es-ES_tradnl" w:eastAsia="es-ES_tradnl"/>
          </w:rPr>
          <w:t>pinturas al óleo</w:t>
        </w:r>
      </w:hyperlink>
      <w:r w:rsidRPr="001C306F">
        <w:rPr>
          <w:rFonts w:ascii="Times New Roman" w:eastAsia="Times New Roman" w:hAnsi="Times New Roman" w:cs="Times New Roman"/>
          <w:color w:val="000000" w:themeColor="text1"/>
          <w:sz w:val="20"/>
          <w:szCs w:val="20"/>
          <w:lang w:val="es-ES_tradnl" w:eastAsia="es-ES_tradnl"/>
        </w:rPr>
        <w:t>, en su mayoría retratos, con algunas acuarelas y dibujos. Sin embargo, fueron los </w:t>
      </w:r>
      <w:hyperlink r:id="rId72" w:tooltip="Pintura al óleo" w:history="1">
        <w:r w:rsidRPr="001C306F">
          <w:rPr>
            <w:rFonts w:ascii="Times New Roman" w:eastAsia="Times New Roman" w:hAnsi="Times New Roman" w:cs="Times New Roman"/>
            <w:color w:val="000000" w:themeColor="text1"/>
            <w:sz w:val="20"/>
            <w:szCs w:val="20"/>
            <w:lang w:val="es-ES_tradnl" w:eastAsia="es-ES_tradnl"/>
          </w:rPr>
          <w:t>óleos</w:t>
        </w:r>
      </w:hyperlink>
      <w:r w:rsidRPr="001C306F">
        <w:rPr>
          <w:rFonts w:ascii="Times New Roman" w:eastAsia="Times New Roman" w:hAnsi="Times New Roman" w:cs="Times New Roman"/>
          <w:color w:val="000000" w:themeColor="text1"/>
          <w:sz w:val="20"/>
          <w:szCs w:val="20"/>
          <w:lang w:val="es-ES_tradnl" w:eastAsia="es-ES_tradnl"/>
        </w:rPr>
        <w:t xml:space="preserve"> los que captaron la atención de los críticos de arte por la riqueza del color y su dominio artístico, sobrepasando la influencia ejercida por </w:t>
      </w:r>
      <w:r w:rsidRPr="001C306F">
        <w:rPr>
          <w:rFonts w:ascii="Times New Roman" w:eastAsia="Times New Roman" w:hAnsi="Times New Roman" w:cs="Times New Roman"/>
          <w:b/>
          <w:color w:val="000000" w:themeColor="text1"/>
          <w:sz w:val="20"/>
          <w:szCs w:val="20"/>
          <w:lang w:val="es-ES_tradnl" w:eastAsia="es-ES_tradnl"/>
        </w:rPr>
        <w:t>Avery</w:t>
      </w:r>
      <w:r w:rsidRPr="001C306F">
        <w:rPr>
          <w:rFonts w:ascii="Times New Roman" w:eastAsia="Times New Roman" w:hAnsi="Times New Roman" w:cs="Times New Roman"/>
          <w:color w:val="000000" w:themeColor="text1"/>
          <w:sz w:val="20"/>
          <w:szCs w:val="20"/>
          <w:lang w:val="es-ES_tradnl" w:eastAsia="es-ES_tradnl"/>
        </w:rPr>
        <w:t xml:space="preserve">. </w:t>
      </w:r>
    </w:p>
    <w:p w:rsidR="00B652D4" w:rsidRPr="001C306F" w:rsidRDefault="00B652D4"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A finales de 1935, se unió a un grupo de artistas conformado por </w:t>
      </w:r>
      <w:proofErr w:type="spellStart"/>
      <w:r w:rsidRPr="001C306F">
        <w:rPr>
          <w:rFonts w:ascii="Times New Roman" w:eastAsia="Times New Roman" w:hAnsi="Times New Roman" w:cs="Times New Roman"/>
          <w:b/>
          <w:color w:val="000000" w:themeColor="text1"/>
          <w:sz w:val="20"/>
          <w:szCs w:val="20"/>
          <w:lang w:val="es-ES_tradnl" w:eastAsia="es-ES_tradnl"/>
        </w:rPr>
        <w:fldChar w:fldCharType="begin"/>
      </w:r>
      <w:r w:rsidRPr="001C306F">
        <w:rPr>
          <w:rFonts w:ascii="Times New Roman" w:eastAsia="Times New Roman" w:hAnsi="Times New Roman" w:cs="Times New Roman"/>
          <w:b/>
          <w:color w:val="000000" w:themeColor="text1"/>
          <w:sz w:val="20"/>
          <w:szCs w:val="20"/>
          <w:lang w:val="es-ES_tradnl" w:eastAsia="es-ES_tradnl"/>
        </w:rPr>
        <w:instrText xml:space="preserve"> HYPERLINK "https://es.wikipedia.org/w/index.php?title=Ilya_Bolotowsky&amp;action=edit&amp;redlink=1" \o "Ilya Bolotowsky (aún no redactado)" </w:instrText>
      </w:r>
      <w:r w:rsidRPr="001C306F">
        <w:rPr>
          <w:rFonts w:ascii="Times New Roman" w:eastAsia="Times New Roman" w:hAnsi="Times New Roman" w:cs="Times New Roman"/>
          <w:b/>
          <w:color w:val="000000" w:themeColor="text1"/>
          <w:sz w:val="20"/>
          <w:szCs w:val="20"/>
          <w:lang w:val="es-ES_tradnl" w:eastAsia="es-ES_tradnl"/>
        </w:rPr>
        <w:fldChar w:fldCharType="separate"/>
      </w:r>
      <w:r w:rsidRPr="001C306F">
        <w:rPr>
          <w:rFonts w:ascii="Times New Roman" w:eastAsia="Times New Roman" w:hAnsi="Times New Roman" w:cs="Times New Roman"/>
          <w:b/>
          <w:color w:val="000000" w:themeColor="text1"/>
          <w:sz w:val="20"/>
          <w:szCs w:val="20"/>
          <w:lang w:val="es-ES_tradnl" w:eastAsia="es-ES_tradnl"/>
        </w:rPr>
        <w:t>Ilya</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Bolotowsky</w:t>
      </w:r>
      <w:proofErr w:type="spellEnd"/>
      <w:r w:rsidRPr="001C306F">
        <w:rPr>
          <w:rFonts w:ascii="Times New Roman" w:eastAsia="Times New Roman" w:hAnsi="Times New Roman" w:cs="Times New Roman"/>
          <w:b/>
          <w:color w:val="000000" w:themeColor="text1"/>
          <w:sz w:val="20"/>
          <w:szCs w:val="20"/>
          <w:lang w:val="es-ES_tradnl" w:eastAsia="es-ES_tradnl"/>
        </w:rPr>
        <w:fldChar w:fldCharType="end"/>
      </w:r>
      <w:r w:rsidRPr="001C306F">
        <w:rPr>
          <w:rFonts w:ascii="Times New Roman" w:eastAsia="Times New Roman" w:hAnsi="Times New Roman" w:cs="Times New Roman"/>
          <w:b/>
          <w:color w:val="000000" w:themeColor="text1"/>
          <w:sz w:val="20"/>
          <w:szCs w:val="20"/>
          <w:lang w:val="es-ES_tradnl" w:eastAsia="es-ES_tradnl"/>
        </w:rPr>
        <w:t>, </w:t>
      </w:r>
      <w:hyperlink r:id="rId73" w:tooltip="Ben-Zion (aún no redactado)" w:history="1">
        <w:r w:rsidRPr="001C306F">
          <w:rPr>
            <w:rFonts w:ascii="Times New Roman" w:eastAsia="Times New Roman" w:hAnsi="Times New Roman" w:cs="Times New Roman"/>
            <w:b/>
            <w:color w:val="000000" w:themeColor="text1"/>
            <w:sz w:val="20"/>
            <w:szCs w:val="20"/>
            <w:lang w:val="es-ES_tradnl" w:eastAsia="es-ES_tradnl"/>
          </w:rPr>
          <w:t>Ben-</w:t>
        </w:r>
        <w:proofErr w:type="spellStart"/>
        <w:r w:rsidRPr="001C306F">
          <w:rPr>
            <w:rFonts w:ascii="Times New Roman" w:eastAsia="Times New Roman" w:hAnsi="Times New Roman" w:cs="Times New Roman"/>
            <w:b/>
            <w:color w:val="000000" w:themeColor="text1"/>
            <w:sz w:val="20"/>
            <w:szCs w:val="20"/>
            <w:lang w:val="es-ES_tradnl" w:eastAsia="es-ES_tradnl"/>
          </w:rPr>
          <w:t>Zion</w:t>
        </w:r>
        <w:proofErr w:type="spellEnd"/>
      </w:hyperlink>
      <w:r w:rsidRPr="001C306F">
        <w:rPr>
          <w:rFonts w:ascii="Times New Roman" w:eastAsia="Times New Roman" w:hAnsi="Times New Roman" w:cs="Times New Roman"/>
          <w:b/>
          <w:color w:val="000000" w:themeColor="text1"/>
          <w:sz w:val="20"/>
          <w:szCs w:val="20"/>
          <w:lang w:val="es-ES_tradnl" w:eastAsia="es-ES_tradnl"/>
        </w:rPr>
        <w:t>, </w:t>
      </w:r>
      <w:hyperlink r:id="rId74" w:tooltip="Adolph Gottlieb" w:history="1">
        <w:r w:rsidRPr="001C306F">
          <w:rPr>
            <w:rFonts w:ascii="Times New Roman" w:eastAsia="Times New Roman" w:hAnsi="Times New Roman" w:cs="Times New Roman"/>
            <w:b/>
            <w:color w:val="000000" w:themeColor="text1"/>
            <w:sz w:val="20"/>
            <w:szCs w:val="20"/>
            <w:lang w:val="es-ES_tradnl" w:eastAsia="es-ES_tradnl"/>
          </w:rPr>
          <w:t xml:space="preserve">Adolph </w:t>
        </w:r>
        <w:proofErr w:type="spellStart"/>
        <w:r w:rsidRPr="001C306F">
          <w:rPr>
            <w:rFonts w:ascii="Times New Roman" w:eastAsia="Times New Roman" w:hAnsi="Times New Roman" w:cs="Times New Roman"/>
            <w:b/>
            <w:color w:val="000000" w:themeColor="text1"/>
            <w:sz w:val="20"/>
            <w:szCs w:val="20"/>
            <w:lang w:val="es-ES_tradnl" w:eastAsia="es-ES_tradnl"/>
          </w:rPr>
          <w:t>Gottlieb</w:t>
        </w:r>
        <w:proofErr w:type="spellEnd"/>
      </w:hyperlink>
      <w:r w:rsidRPr="001C306F">
        <w:rPr>
          <w:rFonts w:ascii="Times New Roman" w:eastAsia="Times New Roman" w:hAnsi="Times New Roman" w:cs="Times New Roman"/>
          <w:b/>
          <w:color w:val="000000" w:themeColor="text1"/>
          <w:sz w:val="20"/>
          <w:szCs w:val="20"/>
          <w:lang w:val="es-ES_tradnl" w:eastAsia="es-ES_tradnl"/>
        </w:rPr>
        <w:t>, </w:t>
      </w:r>
      <w:hyperlink r:id="rId75" w:tooltip="Lou Harris (aún no redactado)" w:history="1">
        <w:r w:rsidRPr="001C306F">
          <w:rPr>
            <w:rFonts w:ascii="Times New Roman" w:eastAsia="Times New Roman" w:hAnsi="Times New Roman" w:cs="Times New Roman"/>
            <w:b/>
            <w:color w:val="000000" w:themeColor="text1"/>
            <w:sz w:val="20"/>
            <w:szCs w:val="20"/>
            <w:lang w:val="es-ES_tradnl" w:eastAsia="es-ES_tradnl"/>
          </w:rPr>
          <w:t>Lou Harris</w:t>
        </w:r>
      </w:hyperlink>
      <w:r w:rsidRPr="001C306F">
        <w:rPr>
          <w:rFonts w:ascii="Times New Roman" w:eastAsia="Times New Roman" w:hAnsi="Times New Roman" w:cs="Times New Roman"/>
          <w:b/>
          <w:color w:val="000000" w:themeColor="text1"/>
          <w:sz w:val="20"/>
          <w:szCs w:val="20"/>
          <w:lang w:val="es-ES_tradnl" w:eastAsia="es-ES_tradnl"/>
        </w:rPr>
        <w:t>, </w:t>
      </w:r>
      <w:hyperlink r:id="rId76" w:tooltip="Ralph Rosenborg (aún no redactado)" w:history="1">
        <w:r w:rsidRPr="001C306F">
          <w:rPr>
            <w:rFonts w:ascii="Times New Roman" w:eastAsia="Times New Roman" w:hAnsi="Times New Roman" w:cs="Times New Roman"/>
            <w:b/>
            <w:color w:val="000000" w:themeColor="text1"/>
            <w:sz w:val="20"/>
            <w:szCs w:val="20"/>
            <w:lang w:val="es-ES_tradnl" w:eastAsia="es-ES_tradnl"/>
          </w:rPr>
          <w:t xml:space="preserve">Ralph </w:t>
        </w:r>
        <w:proofErr w:type="spellStart"/>
        <w:r w:rsidRPr="001C306F">
          <w:rPr>
            <w:rFonts w:ascii="Times New Roman" w:eastAsia="Times New Roman" w:hAnsi="Times New Roman" w:cs="Times New Roman"/>
            <w:b/>
            <w:color w:val="000000" w:themeColor="text1"/>
            <w:sz w:val="20"/>
            <w:szCs w:val="20"/>
            <w:lang w:val="es-ES_tradnl" w:eastAsia="es-ES_tradnl"/>
          </w:rPr>
          <w:t>Rosenborg</w:t>
        </w:r>
        <w:proofErr w:type="spellEnd"/>
      </w:hyperlink>
      <w:r w:rsidRPr="001C306F">
        <w:rPr>
          <w:rFonts w:ascii="Times New Roman" w:eastAsia="Times New Roman" w:hAnsi="Times New Roman" w:cs="Times New Roman"/>
          <w:b/>
          <w:color w:val="000000" w:themeColor="text1"/>
          <w:sz w:val="20"/>
          <w:szCs w:val="20"/>
          <w:lang w:val="es-ES_tradnl" w:eastAsia="es-ES_tradnl"/>
        </w:rPr>
        <w:t>, </w:t>
      </w:r>
      <w:hyperlink r:id="rId77" w:tooltip="Louis Schanker (aún no redactado)" w:history="1">
        <w:r w:rsidRPr="001C306F">
          <w:rPr>
            <w:rFonts w:ascii="Times New Roman" w:eastAsia="Times New Roman" w:hAnsi="Times New Roman" w:cs="Times New Roman"/>
            <w:b/>
            <w:color w:val="000000" w:themeColor="text1"/>
            <w:sz w:val="20"/>
            <w:szCs w:val="20"/>
            <w:lang w:val="es-ES_tradnl" w:eastAsia="es-ES_tradnl"/>
          </w:rPr>
          <w:t xml:space="preserve">Louis </w:t>
        </w:r>
        <w:proofErr w:type="spellStart"/>
        <w:r w:rsidRPr="001C306F">
          <w:rPr>
            <w:rFonts w:ascii="Times New Roman" w:eastAsia="Times New Roman" w:hAnsi="Times New Roman" w:cs="Times New Roman"/>
            <w:b/>
            <w:color w:val="000000" w:themeColor="text1"/>
            <w:sz w:val="20"/>
            <w:szCs w:val="20"/>
            <w:lang w:val="es-ES_tradnl" w:eastAsia="es-ES_tradnl"/>
          </w:rPr>
          <w:t>Schanker</w:t>
        </w:r>
        <w:proofErr w:type="spellEnd"/>
      </w:hyperlink>
      <w:r w:rsidRPr="001C306F">
        <w:rPr>
          <w:rFonts w:ascii="Times New Roman" w:eastAsia="Times New Roman" w:hAnsi="Times New Roman" w:cs="Times New Roman"/>
          <w:b/>
          <w:color w:val="000000" w:themeColor="text1"/>
          <w:sz w:val="20"/>
          <w:szCs w:val="20"/>
          <w:lang w:val="es-ES_tradnl" w:eastAsia="es-ES_tradnl"/>
        </w:rPr>
        <w:t> y </w:t>
      </w:r>
      <w:hyperlink r:id="rId78" w:tooltip="Joseph Solmon (aún no redactado)" w:history="1">
        <w:r w:rsidRPr="001C306F">
          <w:rPr>
            <w:rFonts w:ascii="Times New Roman" w:eastAsia="Times New Roman" w:hAnsi="Times New Roman" w:cs="Times New Roman"/>
            <w:b/>
            <w:color w:val="000000" w:themeColor="text1"/>
            <w:sz w:val="20"/>
            <w:szCs w:val="20"/>
            <w:lang w:val="es-ES_tradnl" w:eastAsia="es-ES_tradnl"/>
          </w:rPr>
          <w:t xml:space="preserve">Joseph </w:t>
        </w:r>
        <w:proofErr w:type="spellStart"/>
        <w:r w:rsidRPr="001C306F">
          <w:rPr>
            <w:rFonts w:ascii="Times New Roman" w:eastAsia="Times New Roman" w:hAnsi="Times New Roman" w:cs="Times New Roman"/>
            <w:b/>
            <w:color w:val="000000" w:themeColor="text1"/>
            <w:sz w:val="20"/>
            <w:szCs w:val="20"/>
            <w:lang w:val="es-ES_tradnl" w:eastAsia="es-ES_tradnl"/>
          </w:rPr>
          <w:t>Solmon</w:t>
        </w:r>
        <w:proofErr w:type="spellEnd"/>
      </w:hyperlink>
      <w:r w:rsidRPr="001C306F">
        <w:rPr>
          <w:rFonts w:ascii="Times New Roman" w:eastAsia="Times New Roman" w:hAnsi="Times New Roman" w:cs="Times New Roman"/>
          <w:b/>
          <w:color w:val="000000" w:themeColor="text1"/>
          <w:sz w:val="20"/>
          <w:szCs w:val="20"/>
          <w:lang w:val="es-ES_tradnl" w:eastAsia="es-ES_tradnl"/>
        </w:rPr>
        <w:t>.</w:t>
      </w:r>
      <w:r w:rsidRPr="001C306F">
        <w:rPr>
          <w:rFonts w:ascii="Times New Roman" w:eastAsia="Times New Roman" w:hAnsi="Times New Roman" w:cs="Times New Roman"/>
          <w:color w:val="000000" w:themeColor="text1"/>
          <w:sz w:val="20"/>
          <w:szCs w:val="20"/>
          <w:lang w:val="es-ES_tradnl" w:eastAsia="es-ES_tradnl"/>
        </w:rPr>
        <w:t xml:space="preserve"> El conjunto de artistas recibió el nombre de </w:t>
      </w:r>
      <w:r w:rsidRPr="001C306F">
        <w:rPr>
          <w:rFonts w:ascii="Times New Roman" w:eastAsia="Times New Roman" w:hAnsi="Times New Roman" w:cs="Times New Roman"/>
          <w:b/>
          <w:i/>
          <w:iCs/>
          <w:color w:val="000000" w:themeColor="text1"/>
          <w:sz w:val="20"/>
          <w:szCs w:val="20"/>
          <w:lang w:val="es-ES_tradnl" w:eastAsia="es-ES_tradnl"/>
        </w:rPr>
        <w:t>Los diez</w:t>
      </w:r>
      <w:r w:rsidRPr="001C306F">
        <w:rPr>
          <w:rFonts w:ascii="Times New Roman" w:eastAsia="Times New Roman" w:hAnsi="Times New Roman" w:cs="Times New Roman"/>
          <w:b/>
          <w:color w:val="000000" w:themeColor="text1"/>
          <w:sz w:val="20"/>
          <w:szCs w:val="20"/>
          <w:lang w:val="es-ES_tradnl" w:eastAsia="es-ES_tradnl"/>
        </w:rPr>
        <w:t> o </w:t>
      </w:r>
      <w:r w:rsidRPr="001C306F">
        <w:rPr>
          <w:rFonts w:ascii="Times New Roman" w:eastAsia="Times New Roman" w:hAnsi="Times New Roman" w:cs="Times New Roman"/>
          <w:b/>
          <w:i/>
          <w:iCs/>
          <w:color w:val="000000" w:themeColor="text1"/>
          <w:sz w:val="20"/>
          <w:szCs w:val="20"/>
          <w:lang w:val="es-ES_tradnl" w:eastAsia="es-ES_tradnl"/>
        </w:rPr>
        <w:t>Los diez disidentes de Whitney</w:t>
      </w:r>
      <w:r w:rsidRPr="001C306F">
        <w:rPr>
          <w:rFonts w:ascii="Times New Roman" w:eastAsia="Times New Roman" w:hAnsi="Times New Roman" w:cs="Times New Roman"/>
          <w:color w:val="000000" w:themeColor="text1"/>
          <w:sz w:val="20"/>
          <w:szCs w:val="20"/>
          <w:lang w:val="es-ES_tradnl" w:eastAsia="es-ES_tradnl"/>
        </w:rPr>
        <w:t> (en </w:t>
      </w:r>
      <w:hyperlink r:id="rId79" w:tooltip="Idioma inglés" w:history="1">
        <w:r w:rsidRPr="001C306F">
          <w:rPr>
            <w:rFonts w:ascii="Times New Roman" w:eastAsia="Times New Roman" w:hAnsi="Times New Roman" w:cs="Times New Roman"/>
            <w:color w:val="000000" w:themeColor="text1"/>
            <w:sz w:val="20"/>
            <w:szCs w:val="20"/>
            <w:lang w:val="es-ES_tradnl" w:eastAsia="es-ES_tradnl"/>
          </w:rPr>
          <w:t>inglés</w:t>
        </w:r>
      </w:hyperlink>
      <w:r w:rsidRPr="001C306F">
        <w:rPr>
          <w:rFonts w:ascii="Times New Roman" w:eastAsia="Times New Roman" w:hAnsi="Times New Roman" w:cs="Times New Roman"/>
          <w:color w:val="000000" w:themeColor="text1"/>
          <w:sz w:val="20"/>
          <w:szCs w:val="20"/>
          <w:lang w:val="es-ES_tradnl" w:eastAsia="es-ES_tradnl"/>
        </w:rPr>
        <w:t>, </w:t>
      </w:r>
      <w:proofErr w:type="spellStart"/>
      <w:r w:rsidRPr="001C306F">
        <w:rPr>
          <w:rFonts w:ascii="Times New Roman" w:eastAsia="Times New Roman" w:hAnsi="Times New Roman" w:cs="Times New Roman"/>
          <w:i/>
          <w:iCs/>
          <w:color w:val="000000" w:themeColor="text1"/>
          <w:sz w:val="20"/>
          <w:szCs w:val="20"/>
          <w:lang w:val="es-ES_tradnl" w:eastAsia="es-ES_tradnl"/>
        </w:rPr>
        <w:t>The</w:t>
      </w:r>
      <w:proofErr w:type="spellEnd"/>
      <w:r w:rsidRPr="001C306F">
        <w:rPr>
          <w:rFonts w:ascii="Times New Roman" w:eastAsia="Times New Roman" w:hAnsi="Times New Roman" w:cs="Times New Roman"/>
          <w:i/>
          <w:iCs/>
          <w:color w:val="000000" w:themeColor="text1"/>
          <w:sz w:val="20"/>
          <w:szCs w:val="20"/>
          <w:lang w:val="es-ES_tradnl" w:eastAsia="es-ES_tradnl"/>
        </w:rPr>
        <w:t xml:space="preserve"> Ten</w:t>
      </w:r>
      <w:r w:rsidRPr="001C306F">
        <w:rPr>
          <w:rFonts w:ascii="Times New Roman" w:eastAsia="Times New Roman" w:hAnsi="Times New Roman" w:cs="Times New Roman"/>
          <w:color w:val="000000" w:themeColor="text1"/>
          <w:sz w:val="20"/>
          <w:szCs w:val="20"/>
          <w:lang w:val="es-ES_tradnl" w:eastAsia="es-ES_tradnl"/>
        </w:rPr>
        <w:t> o </w:t>
      </w:r>
      <w:r w:rsidRPr="001C306F">
        <w:rPr>
          <w:rFonts w:ascii="Times New Roman" w:eastAsia="Times New Roman" w:hAnsi="Times New Roman" w:cs="Times New Roman"/>
          <w:i/>
          <w:iCs/>
          <w:color w:val="000000" w:themeColor="text1"/>
          <w:sz w:val="20"/>
          <w:szCs w:val="20"/>
          <w:lang w:val="es-ES_tradnl" w:eastAsia="es-ES_tradnl"/>
        </w:rPr>
        <w:t xml:space="preserve">Whitney Ten </w:t>
      </w:r>
      <w:proofErr w:type="spellStart"/>
      <w:r w:rsidRPr="001C306F">
        <w:rPr>
          <w:rFonts w:ascii="Times New Roman" w:eastAsia="Times New Roman" w:hAnsi="Times New Roman" w:cs="Times New Roman"/>
          <w:i/>
          <w:iCs/>
          <w:color w:val="000000" w:themeColor="text1"/>
          <w:sz w:val="20"/>
          <w:szCs w:val="20"/>
          <w:lang w:val="es-ES_tradnl" w:eastAsia="es-ES_tradnl"/>
        </w:rPr>
        <w:t>Dissenters</w:t>
      </w:r>
      <w:proofErr w:type="spellEnd"/>
      <w:r w:rsidRPr="001C306F">
        <w:rPr>
          <w:rFonts w:ascii="Times New Roman" w:eastAsia="Times New Roman" w:hAnsi="Times New Roman" w:cs="Times New Roman"/>
          <w:color w:val="000000" w:themeColor="text1"/>
          <w:sz w:val="20"/>
          <w:szCs w:val="20"/>
          <w:lang w:val="es-ES_tradnl" w:eastAsia="es-ES_tradnl"/>
        </w:rPr>
        <w:t xml:space="preserve">) y su misión, era protestar contra la presunta equivalencia entre la pintura estadounidense y la pintura literal. </w:t>
      </w:r>
    </w:p>
    <w:p w:rsidR="002F2E54" w:rsidRDefault="002F2E54" w:rsidP="002F2E5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A pesar del impacto de </w:t>
      </w:r>
      <w:r w:rsidRPr="001C306F">
        <w:rPr>
          <w:rFonts w:ascii="Times New Roman" w:eastAsia="Times New Roman" w:hAnsi="Times New Roman" w:cs="Times New Roman"/>
          <w:b/>
          <w:color w:val="000000" w:themeColor="text1"/>
          <w:sz w:val="20"/>
          <w:szCs w:val="20"/>
          <w:lang w:val="es-ES_tradnl" w:eastAsia="es-ES_tradnl"/>
        </w:rPr>
        <w:t>Weber, Rothko</w:t>
      </w:r>
      <w:r w:rsidRPr="001C306F">
        <w:rPr>
          <w:rFonts w:ascii="Times New Roman" w:eastAsia="Times New Roman" w:hAnsi="Times New Roman" w:cs="Times New Roman"/>
          <w:color w:val="000000" w:themeColor="text1"/>
          <w:sz w:val="20"/>
          <w:szCs w:val="20"/>
          <w:lang w:val="es-ES_tradnl" w:eastAsia="es-ES_tradnl"/>
        </w:rPr>
        <w:t xml:space="preserve"> declararía más tarde que era en parte un gran autodidacta aprendiendo a pintar de sus contemporáneos en sus estudios.</w:t>
      </w:r>
    </w:p>
    <w:p w:rsidR="00BA1B9B" w:rsidRDefault="00BA1B9B" w:rsidP="002F2E5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p>
    <w:p w:rsidR="0035103F" w:rsidRPr="001C306F" w:rsidRDefault="00BA1B9B" w:rsidP="002F2E5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bookmarkStart w:id="0" w:name="_GoBack"/>
      <w:bookmarkEnd w:id="0"/>
      <w:r>
        <w:rPr>
          <w:rFonts w:ascii="Times New Roman" w:eastAsia="Times New Roman" w:hAnsi="Times New Roman" w:cs="Times New Roman"/>
          <w:color w:val="000000" w:themeColor="text1"/>
          <w:sz w:val="20"/>
          <w:szCs w:val="20"/>
          <w:lang w:val="es-ES_tradnl" w:eastAsia="es-ES_tradnl"/>
        </w:rPr>
        <w:t xml:space="preserve">PRIMERA ETAPA </w:t>
      </w:r>
      <w:r w:rsidR="00B15E61" w:rsidRPr="00B15E61">
        <w:rPr>
          <w:rFonts w:ascii="Times New Roman" w:eastAsia="Times New Roman" w:hAnsi="Times New Roman" w:cs="Times New Roman"/>
          <w:color w:val="000000" w:themeColor="text1"/>
          <w:sz w:val="20"/>
          <w:szCs w:val="20"/>
          <w:lang w:val="es-ES_tradnl" w:eastAsia="es-ES_tradnl"/>
        </w:rPr>
        <w:t>1938- mediados 40. SURREALISMO</w:t>
      </w:r>
    </w:p>
    <w:p w:rsidR="00B15E61" w:rsidRPr="00B15E61" w:rsidRDefault="00B15E61" w:rsidP="00B15E61">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15E61">
        <w:rPr>
          <w:rFonts w:ascii="Times New Roman" w:eastAsia="Times New Roman" w:hAnsi="Times New Roman" w:cs="Times New Roman"/>
          <w:color w:val="000000" w:themeColor="text1"/>
          <w:sz w:val="20"/>
          <w:szCs w:val="20"/>
          <w:lang w:val="es-ES_tradnl" w:eastAsia="es-ES_tradnl"/>
        </w:rPr>
        <w:t xml:space="preserve">Ya llevaba más de una década exponiendo sin mucho éxito, a pesar de las dificultades esta época fue muy importante. Cambió de estilo. Anteriormente había luchado con la figura, sin querer abandonarla pero sin poder encontrar una nueva forma de expresar las ideas que había empezado a formular en sus escritos, esta situación le llevo a rechazar la figura en favor de una imaginería mitológica que dominó su obra desde 1938 hasta mediados de 1940. El mismo admitiría más tarde que la figura ya no servía a sus propósitos. </w:t>
      </w:r>
    </w:p>
    <w:p w:rsidR="00B15E61" w:rsidRDefault="00B15E61"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15E61">
        <w:rPr>
          <w:rFonts w:ascii="Times New Roman" w:eastAsia="Times New Roman" w:hAnsi="Times New Roman" w:cs="Times New Roman"/>
          <w:color w:val="000000" w:themeColor="text1"/>
          <w:sz w:val="20"/>
          <w:szCs w:val="20"/>
          <w:lang w:val="es-ES_tradnl" w:eastAsia="es-ES_tradnl"/>
        </w:rPr>
        <w:t xml:space="preserve">Por otro lado su matrimonio comenzaría a desmoronarse, a su mujer Edith, le frustraba la falta de éxito y empezó a presionarlo para que se uniese a ella en su negocio. Conoció entonces a Mary Alice </w:t>
      </w:r>
      <w:proofErr w:type="spellStart"/>
      <w:r w:rsidRPr="00B15E61">
        <w:rPr>
          <w:rFonts w:ascii="Times New Roman" w:eastAsia="Times New Roman" w:hAnsi="Times New Roman" w:cs="Times New Roman"/>
          <w:color w:val="000000" w:themeColor="text1"/>
          <w:sz w:val="20"/>
          <w:szCs w:val="20"/>
          <w:lang w:val="es-ES_tradnl" w:eastAsia="es-ES_tradnl"/>
        </w:rPr>
        <w:t>Beistle</w:t>
      </w:r>
      <w:proofErr w:type="spellEnd"/>
      <w:r w:rsidRPr="00B15E61">
        <w:rPr>
          <w:rFonts w:ascii="Times New Roman" w:eastAsia="Times New Roman" w:hAnsi="Times New Roman" w:cs="Times New Roman"/>
          <w:color w:val="000000" w:themeColor="text1"/>
          <w:sz w:val="20"/>
          <w:szCs w:val="20"/>
          <w:lang w:val="es-ES_tradnl" w:eastAsia="es-ES_tradnl"/>
        </w:rPr>
        <w:t xml:space="preserve"> a través de un amigo fotógrafo en 1944 y Rothko se divorciaría y se casaría con </w:t>
      </w:r>
      <w:proofErr w:type="spellStart"/>
      <w:r w:rsidRPr="00B15E61">
        <w:rPr>
          <w:rFonts w:ascii="Times New Roman" w:eastAsia="Times New Roman" w:hAnsi="Times New Roman" w:cs="Times New Roman"/>
          <w:color w:val="000000" w:themeColor="text1"/>
          <w:sz w:val="20"/>
          <w:szCs w:val="20"/>
          <w:lang w:val="es-ES_tradnl" w:eastAsia="es-ES_tradnl"/>
        </w:rPr>
        <w:t>Biestle</w:t>
      </w:r>
      <w:proofErr w:type="spellEnd"/>
      <w:r w:rsidRPr="00B15E61">
        <w:rPr>
          <w:rFonts w:ascii="Times New Roman" w:eastAsia="Times New Roman" w:hAnsi="Times New Roman" w:cs="Times New Roman"/>
          <w:color w:val="000000" w:themeColor="text1"/>
          <w:sz w:val="20"/>
          <w:szCs w:val="20"/>
          <w:lang w:val="es-ES_tradnl" w:eastAsia="es-ES_tradnl"/>
        </w:rPr>
        <w:t xml:space="preserve"> en 1945.</w:t>
      </w:r>
    </w:p>
    <w:p w:rsidR="00B15E61" w:rsidRPr="00D545E7" w:rsidRDefault="00B15E61" w:rsidP="00B652D4">
      <w:pPr>
        <w:shd w:val="clear" w:color="auto" w:fill="FFFFFF"/>
        <w:spacing w:before="120" w:after="120" w:line="240" w:lineRule="auto"/>
        <w:rPr>
          <w:rFonts w:ascii="Times New Roman" w:eastAsia="Times New Roman" w:hAnsi="Times New Roman" w:cs="Times New Roman"/>
          <w:b/>
          <w:color w:val="000000" w:themeColor="text1"/>
          <w:sz w:val="20"/>
          <w:szCs w:val="20"/>
          <w:lang w:val="es-ES_tradnl" w:eastAsia="es-ES_tradnl"/>
        </w:rPr>
      </w:pPr>
      <w:r w:rsidRPr="00D545E7">
        <w:rPr>
          <w:rFonts w:ascii="Times New Roman" w:eastAsia="Times New Roman" w:hAnsi="Times New Roman" w:cs="Times New Roman"/>
          <w:b/>
          <w:color w:val="000000" w:themeColor="text1"/>
          <w:sz w:val="20"/>
          <w:szCs w:val="20"/>
          <w:lang w:val="es-ES_tradnl" w:eastAsia="es-ES_tradnl"/>
        </w:rPr>
        <w:t>1945</w:t>
      </w:r>
    </w:p>
    <w:p w:rsidR="00B15E61" w:rsidRDefault="00B15E61"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15E61">
        <w:rPr>
          <w:rFonts w:ascii="Times New Roman" w:eastAsia="Times New Roman" w:hAnsi="Times New Roman" w:cs="Times New Roman"/>
          <w:color w:val="000000" w:themeColor="text1"/>
          <w:sz w:val="20"/>
          <w:szCs w:val="20"/>
          <w:lang w:val="es-ES_tradnl" w:eastAsia="es-ES_tradnl"/>
        </w:rPr>
        <w:t xml:space="preserve">Este año fue muy significativo. En enero tuvo </w:t>
      </w:r>
      <w:r w:rsidRPr="00B15E61">
        <w:rPr>
          <w:rFonts w:ascii="Times New Roman" w:eastAsia="Times New Roman" w:hAnsi="Times New Roman" w:cs="Times New Roman"/>
          <w:i/>
          <w:color w:val="000000" w:themeColor="text1"/>
          <w:sz w:val="20"/>
          <w:szCs w:val="20"/>
          <w:lang w:val="es-ES_tradnl" w:eastAsia="es-ES_tradnl"/>
        </w:rPr>
        <w:t>su más importante exposición individual</w:t>
      </w:r>
      <w:r w:rsidRPr="00B15E61">
        <w:rPr>
          <w:rFonts w:ascii="Times New Roman" w:eastAsia="Times New Roman" w:hAnsi="Times New Roman" w:cs="Times New Roman"/>
          <w:color w:val="000000" w:themeColor="text1"/>
          <w:sz w:val="20"/>
          <w:szCs w:val="20"/>
          <w:lang w:val="es-ES_tradnl" w:eastAsia="es-ES_tradnl"/>
        </w:rPr>
        <w:t xml:space="preserve"> en </w:t>
      </w:r>
      <w:r w:rsidRPr="00B15E61">
        <w:rPr>
          <w:rFonts w:ascii="Times New Roman" w:eastAsia="Times New Roman" w:hAnsi="Times New Roman" w:cs="Times New Roman"/>
          <w:b/>
          <w:i/>
          <w:color w:val="000000" w:themeColor="text1"/>
          <w:sz w:val="20"/>
          <w:szCs w:val="20"/>
          <w:lang w:val="es-ES_tradnl" w:eastAsia="es-ES_tradnl"/>
        </w:rPr>
        <w:t xml:space="preserve">Art of </w:t>
      </w:r>
      <w:proofErr w:type="spellStart"/>
      <w:r w:rsidRPr="00B15E61">
        <w:rPr>
          <w:rFonts w:ascii="Times New Roman" w:eastAsia="Times New Roman" w:hAnsi="Times New Roman" w:cs="Times New Roman"/>
          <w:b/>
          <w:i/>
          <w:color w:val="000000" w:themeColor="text1"/>
          <w:sz w:val="20"/>
          <w:szCs w:val="20"/>
          <w:lang w:val="es-ES_tradnl" w:eastAsia="es-ES_tradnl"/>
        </w:rPr>
        <w:t>This</w:t>
      </w:r>
      <w:proofErr w:type="spellEnd"/>
      <w:r w:rsidRPr="00B15E61">
        <w:rPr>
          <w:rFonts w:ascii="Times New Roman" w:eastAsia="Times New Roman" w:hAnsi="Times New Roman" w:cs="Times New Roman"/>
          <w:b/>
          <w:i/>
          <w:color w:val="000000" w:themeColor="text1"/>
          <w:sz w:val="20"/>
          <w:szCs w:val="20"/>
          <w:lang w:val="es-ES_tradnl" w:eastAsia="es-ES_tradnl"/>
        </w:rPr>
        <w:t xml:space="preserve"> Century</w:t>
      </w:r>
      <w:r w:rsidRPr="00B15E61">
        <w:rPr>
          <w:rFonts w:ascii="Times New Roman" w:eastAsia="Times New Roman" w:hAnsi="Times New Roman" w:cs="Times New Roman"/>
          <w:color w:val="000000" w:themeColor="text1"/>
          <w:sz w:val="20"/>
          <w:szCs w:val="20"/>
          <w:lang w:val="es-ES_tradnl" w:eastAsia="es-ES_tradnl"/>
        </w:rPr>
        <w:t xml:space="preserve"> donde exhibió un número importante de sus pinturas, ocupando un </w:t>
      </w:r>
      <w:r w:rsidRPr="00B15E61">
        <w:rPr>
          <w:rFonts w:ascii="Times New Roman" w:eastAsia="Times New Roman" w:hAnsi="Times New Roman" w:cs="Times New Roman"/>
          <w:i/>
          <w:color w:val="000000" w:themeColor="text1"/>
          <w:sz w:val="20"/>
          <w:szCs w:val="20"/>
          <w:lang w:val="es-ES_tradnl" w:eastAsia="es-ES_tradnl"/>
        </w:rPr>
        <w:t>punto intermedio entre figuración y abstracción</w:t>
      </w:r>
      <w:r w:rsidRPr="00B15E61">
        <w:rPr>
          <w:rFonts w:ascii="Times New Roman" w:eastAsia="Times New Roman" w:hAnsi="Times New Roman" w:cs="Times New Roman"/>
          <w:color w:val="000000" w:themeColor="text1"/>
          <w:sz w:val="20"/>
          <w:szCs w:val="20"/>
          <w:lang w:val="es-ES_tradnl" w:eastAsia="es-ES_tradnl"/>
        </w:rPr>
        <w:t xml:space="preserve"> como </w:t>
      </w:r>
      <w:proofErr w:type="spellStart"/>
      <w:r w:rsidRPr="00B15E61">
        <w:rPr>
          <w:rFonts w:ascii="Times New Roman" w:eastAsia="Times New Roman" w:hAnsi="Times New Roman" w:cs="Times New Roman"/>
          <w:b/>
          <w:i/>
          <w:color w:val="000000" w:themeColor="text1"/>
          <w:sz w:val="20"/>
          <w:szCs w:val="20"/>
          <w:lang w:val="es-ES_tradnl" w:eastAsia="es-ES_tradnl"/>
        </w:rPr>
        <w:t>Slow</w:t>
      </w:r>
      <w:proofErr w:type="spellEnd"/>
      <w:r w:rsidRPr="00B15E61">
        <w:rPr>
          <w:rFonts w:ascii="Times New Roman" w:eastAsia="Times New Roman" w:hAnsi="Times New Roman" w:cs="Times New Roman"/>
          <w:b/>
          <w:i/>
          <w:color w:val="000000" w:themeColor="text1"/>
          <w:sz w:val="20"/>
          <w:szCs w:val="20"/>
          <w:lang w:val="es-ES_tradnl" w:eastAsia="es-ES_tradnl"/>
        </w:rPr>
        <w:t xml:space="preserve"> </w:t>
      </w:r>
      <w:proofErr w:type="spellStart"/>
      <w:r w:rsidRPr="00B15E61">
        <w:rPr>
          <w:rFonts w:ascii="Times New Roman" w:eastAsia="Times New Roman" w:hAnsi="Times New Roman" w:cs="Times New Roman"/>
          <w:b/>
          <w:i/>
          <w:color w:val="000000" w:themeColor="text1"/>
          <w:sz w:val="20"/>
          <w:szCs w:val="20"/>
          <w:lang w:val="es-ES_tradnl" w:eastAsia="es-ES_tradnl"/>
        </w:rPr>
        <w:t>Swirl</w:t>
      </w:r>
      <w:proofErr w:type="spellEnd"/>
      <w:r w:rsidRPr="00B15E61">
        <w:rPr>
          <w:rFonts w:ascii="Times New Roman" w:eastAsia="Times New Roman" w:hAnsi="Times New Roman" w:cs="Times New Roman"/>
          <w:b/>
          <w:i/>
          <w:color w:val="000000" w:themeColor="text1"/>
          <w:sz w:val="20"/>
          <w:szCs w:val="20"/>
          <w:lang w:val="es-ES_tradnl" w:eastAsia="es-ES_tradnl"/>
        </w:rPr>
        <w:t xml:space="preserve"> </w:t>
      </w:r>
      <w:proofErr w:type="spellStart"/>
      <w:r w:rsidRPr="00B15E61">
        <w:rPr>
          <w:rFonts w:ascii="Times New Roman" w:eastAsia="Times New Roman" w:hAnsi="Times New Roman" w:cs="Times New Roman"/>
          <w:b/>
          <w:i/>
          <w:color w:val="000000" w:themeColor="text1"/>
          <w:sz w:val="20"/>
          <w:szCs w:val="20"/>
          <w:lang w:val="es-ES_tradnl" w:eastAsia="es-ES_tradnl"/>
        </w:rPr>
        <w:t>by</w:t>
      </w:r>
      <w:proofErr w:type="spellEnd"/>
      <w:r w:rsidRPr="00B15E61">
        <w:rPr>
          <w:rFonts w:ascii="Times New Roman" w:eastAsia="Times New Roman" w:hAnsi="Times New Roman" w:cs="Times New Roman"/>
          <w:b/>
          <w:i/>
          <w:color w:val="000000" w:themeColor="text1"/>
          <w:sz w:val="20"/>
          <w:szCs w:val="20"/>
          <w:lang w:val="es-ES_tradnl" w:eastAsia="es-ES_tradnl"/>
        </w:rPr>
        <w:t xml:space="preserve"> </w:t>
      </w:r>
      <w:proofErr w:type="spellStart"/>
      <w:r w:rsidRPr="00B15E61">
        <w:rPr>
          <w:rFonts w:ascii="Times New Roman" w:eastAsia="Times New Roman" w:hAnsi="Times New Roman" w:cs="Times New Roman"/>
          <w:b/>
          <w:i/>
          <w:color w:val="000000" w:themeColor="text1"/>
          <w:sz w:val="20"/>
          <w:szCs w:val="20"/>
          <w:lang w:val="es-ES_tradnl" w:eastAsia="es-ES_tradnl"/>
        </w:rPr>
        <w:t>the</w:t>
      </w:r>
      <w:proofErr w:type="spellEnd"/>
      <w:r w:rsidRPr="00B15E61">
        <w:rPr>
          <w:rFonts w:ascii="Times New Roman" w:eastAsia="Times New Roman" w:hAnsi="Times New Roman" w:cs="Times New Roman"/>
          <w:b/>
          <w:i/>
          <w:color w:val="000000" w:themeColor="text1"/>
          <w:sz w:val="20"/>
          <w:szCs w:val="20"/>
          <w:lang w:val="es-ES_tradnl" w:eastAsia="es-ES_tradnl"/>
        </w:rPr>
        <w:t xml:space="preserve"> </w:t>
      </w:r>
      <w:proofErr w:type="spellStart"/>
      <w:r w:rsidRPr="00B15E61">
        <w:rPr>
          <w:rFonts w:ascii="Times New Roman" w:eastAsia="Times New Roman" w:hAnsi="Times New Roman" w:cs="Times New Roman"/>
          <w:b/>
          <w:i/>
          <w:color w:val="000000" w:themeColor="text1"/>
          <w:sz w:val="20"/>
          <w:szCs w:val="20"/>
          <w:lang w:val="es-ES_tradnl" w:eastAsia="es-ES_tradnl"/>
        </w:rPr>
        <w:t>Edge</w:t>
      </w:r>
      <w:proofErr w:type="spellEnd"/>
      <w:r w:rsidRPr="00B15E61">
        <w:rPr>
          <w:rFonts w:ascii="Times New Roman" w:eastAsia="Times New Roman" w:hAnsi="Times New Roman" w:cs="Times New Roman"/>
          <w:b/>
          <w:i/>
          <w:color w:val="000000" w:themeColor="text1"/>
          <w:sz w:val="20"/>
          <w:szCs w:val="20"/>
          <w:lang w:val="es-ES_tradnl" w:eastAsia="es-ES_tradnl"/>
        </w:rPr>
        <w:t xml:space="preserve"> of </w:t>
      </w:r>
      <w:proofErr w:type="spellStart"/>
      <w:r w:rsidRPr="00B15E61">
        <w:rPr>
          <w:rFonts w:ascii="Times New Roman" w:eastAsia="Times New Roman" w:hAnsi="Times New Roman" w:cs="Times New Roman"/>
          <w:b/>
          <w:i/>
          <w:color w:val="000000" w:themeColor="text1"/>
          <w:sz w:val="20"/>
          <w:szCs w:val="20"/>
          <w:lang w:val="es-ES_tradnl" w:eastAsia="es-ES_tradnl"/>
        </w:rPr>
        <w:t>the</w:t>
      </w:r>
      <w:proofErr w:type="spellEnd"/>
      <w:r w:rsidRPr="00B15E61">
        <w:rPr>
          <w:rFonts w:ascii="Times New Roman" w:eastAsia="Times New Roman" w:hAnsi="Times New Roman" w:cs="Times New Roman"/>
          <w:b/>
          <w:i/>
          <w:color w:val="000000" w:themeColor="text1"/>
          <w:sz w:val="20"/>
          <w:szCs w:val="20"/>
          <w:lang w:val="es-ES_tradnl" w:eastAsia="es-ES_tradnl"/>
        </w:rPr>
        <w:t xml:space="preserve"> Sea</w:t>
      </w:r>
      <w:r>
        <w:rPr>
          <w:rFonts w:ascii="Times New Roman" w:eastAsia="Times New Roman" w:hAnsi="Times New Roman" w:cs="Times New Roman"/>
          <w:color w:val="000000" w:themeColor="text1"/>
          <w:sz w:val="20"/>
          <w:szCs w:val="20"/>
          <w:lang w:val="es-ES_tradnl" w:eastAsia="es-ES_tradnl"/>
        </w:rPr>
        <w:t>. A</w:t>
      </w:r>
      <w:r w:rsidRPr="00B15E61">
        <w:rPr>
          <w:rFonts w:ascii="Times New Roman" w:eastAsia="Times New Roman" w:hAnsi="Times New Roman" w:cs="Times New Roman"/>
          <w:color w:val="000000" w:themeColor="text1"/>
          <w:sz w:val="20"/>
          <w:szCs w:val="20"/>
          <w:lang w:val="es-ES_tradnl" w:eastAsia="es-ES_tradnl"/>
        </w:rPr>
        <w:t xml:space="preserve">utorretrato simbólico con </w:t>
      </w:r>
      <w:proofErr w:type="spellStart"/>
      <w:r w:rsidRPr="00D545E7">
        <w:rPr>
          <w:rFonts w:ascii="Times New Roman" w:eastAsia="Times New Roman" w:hAnsi="Times New Roman" w:cs="Times New Roman"/>
          <w:b/>
          <w:color w:val="000000" w:themeColor="text1"/>
          <w:sz w:val="20"/>
          <w:szCs w:val="20"/>
          <w:lang w:val="es-ES_tradnl" w:eastAsia="es-ES_tradnl"/>
        </w:rPr>
        <w:t>Beistle</w:t>
      </w:r>
      <w:proofErr w:type="spellEnd"/>
      <w:r w:rsidRPr="00D545E7">
        <w:rPr>
          <w:rFonts w:ascii="Times New Roman" w:eastAsia="Times New Roman" w:hAnsi="Times New Roman" w:cs="Times New Roman"/>
          <w:b/>
          <w:color w:val="000000" w:themeColor="text1"/>
          <w:sz w:val="20"/>
          <w:szCs w:val="20"/>
          <w:lang w:val="es-ES_tradnl" w:eastAsia="es-ES_tradnl"/>
        </w:rPr>
        <w:t xml:space="preserve"> </w:t>
      </w:r>
      <w:r w:rsidRPr="00B15E61">
        <w:rPr>
          <w:rFonts w:ascii="Times New Roman" w:eastAsia="Times New Roman" w:hAnsi="Times New Roman" w:cs="Times New Roman"/>
          <w:color w:val="000000" w:themeColor="text1"/>
          <w:sz w:val="20"/>
          <w:szCs w:val="20"/>
          <w:lang w:val="es-ES_tradnl" w:eastAsia="es-ES_tradnl"/>
        </w:rPr>
        <w:t xml:space="preserve">que el artista habría pintado durante su cortejo. En esta y otras obras relacionadas de medidos de los años 40 creó una serie de </w:t>
      </w:r>
      <w:r w:rsidRPr="00D545E7">
        <w:rPr>
          <w:rFonts w:ascii="Times New Roman" w:eastAsia="Times New Roman" w:hAnsi="Times New Roman" w:cs="Times New Roman"/>
          <w:i/>
          <w:color w:val="000000" w:themeColor="text1"/>
          <w:sz w:val="20"/>
          <w:szCs w:val="20"/>
          <w:lang w:val="es-ES_tradnl" w:eastAsia="es-ES_tradnl"/>
        </w:rPr>
        <w:t>formas giratorias animadas que sugieren vagamente plantas o animales</w:t>
      </w:r>
      <w:r w:rsidRPr="00B15E61">
        <w:rPr>
          <w:rFonts w:ascii="Times New Roman" w:eastAsia="Times New Roman" w:hAnsi="Times New Roman" w:cs="Times New Roman"/>
          <w:color w:val="000000" w:themeColor="text1"/>
          <w:sz w:val="20"/>
          <w:szCs w:val="20"/>
          <w:lang w:val="es-ES_tradnl" w:eastAsia="es-ES_tradnl"/>
        </w:rPr>
        <w:t xml:space="preserve">, mientras que las </w:t>
      </w:r>
      <w:r w:rsidRPr="00D545E7">
        <w:rPr>
          <w:rFonts w:ascii="Times New Roman" w:eastAsia="Times New Roman" w:hAnsi="Times New Roman" w:cs="Times New Roman"/>
          <w:i/>
          <w:color w:val="000000" w:themeColor="text1"/>
          <w:sz w:val="20"/>
          <w:szCs w:val="20"/>
          <w:lang w:val="es-ES_tradnl" w:eastAsia="es-ES_tradnl"/>
        </w:rPr>
        <w:t>imágenes planas y heráldicas</w:t>
      </w:r>
      <w:r w:rsidRPr="00B15E61">
        <w:rPr>
          <w:rFonts w:ascii="Times New Roman" w:eastAsia="Times New Roman" w:hAnsi="Times New Roman" w:cs="Times New Roman"/>
          <w:color w:val="000000" w:themeColor="text1"/>
          <w:sz w:val="20"/>
          <w:szCs w:val="20"/>
          <w:lang w:val="es-ES_tradnl" w:eastAsia="es-ES_tradnl"/>
        </w:rPr>
        <w:t xml:space="preserve"> de otras pinturas sugieren fuentes de arte primitivo y arcaico. La imaginería de Rothko inspirada en el </w:t>
      </w:r>
      <w:r w:rsidRPr="00D545E7">
        <w:rPr>
          <w:rFonts w:ascii="Times New Roman" w:eastAsia="Times New Roman" w:hAnsi="Times New Roman" w:cs="Times New Roman"/>
          <w:i/>
          <w:color w:val="000000" w:themeColor="text1"/>
          <w:sz w:val="20"/>
          <w:szCs w:val="20"/>
          <w:lang w:val="es-ES_tradnl" w:eastAsia="es-ES_tradnl"/>
        </w:rPr>
        <w:t>surrealismo y su uso del automatismo</w:t>
      </w:r>
      <w:r w:rsidRPr="00B15E61">
        <w:rPr>
          <w:rFonts w:ascii="Times New Roman" w:eastAsia="Times New Roman" w:hAnsi="Times New Roman" w:cs="Times New Roman"/>
          <w:color w:val="000000" w:themeColor="text1"/>
          <w:sz w:val="20"/>
          <w:szCs w:val="20"/>
          <w:lang w:val="es-ES_tradnl" w:eastAsia="es-ES_tradnl"/>
        </w:rPr>
        <w:t xml:space="preserve"> es evidente en estas obras, así como el conocimiento del trabajo de otros contemporáneos inspirados en el surrealismo.</w:t>
      </w:r>
    </w:p>
    <w:p w:rsidR="00D545E7" w:rsidRDefault="007A4950" w:rsidP="00D545E7">
      <w:pPr>
        <w:shd w:val="clear" w:color="auto" w:fill="FFFFFF"/>
        <w:spacing w:before="120" w:after="120" w:line="240" w:lineRule="auto"/>
      </w:pPr>
      <w:r w:rsidRPr="001C306F">
        <w:rPr>
          <w:rFonts w:ascii="Times New Roman" w:eastAsia="Times New Roman" w:hAnsi="Times New Roman" w:cs="Times New Roman"/>
          <w:color w:val="000000" w:themeColor="text1"/>
          <w:sz w:val="20"/>
          <w:szCs w:val="20"/>
          <w:lang w:val="es-ES_tradnl" w:eastAsia="es-ES_tradnl"/>
        </w:rPr>
        <w:t xml:space="preserve">El interés por </w:t>
      </w:r>
      <w:r w:rsidR="00D545E7">
        <w:rPr>
          <w:rFonts w:ascii="Times New Roman" w:eastAsia="Times New Roman" w:hAnsi="Times New Roman" w:cs="Times New Roman"/>
          <w:color w:val="000000" w:themeColor="text1"/>
          <w:sz w:val="20"/>
          <w:szCs w:val="20"/>
          <w:lang w:val="es-ES_tradnl" w:eastAsia="es-ES_tradnl"/>
        </w:rPr>
        <w:t>l</w:t>
      </w:r>
      <w:r w:rsidRPr="001C306F">
        <w:rPr>
          <w:rFonts w:ascii="Times New Roman" w:eastAsia="Times New Roman" w:hAnsi="Times New Roman" w:cs="Times New Roman"/>
          <w:color w:val="000000" w:themeColor="text1"/>
          <w:sz w:val="20"/>
          <w:szCs w:val="20"/>
          <w:lang w:val="es-ES_tradnl" w:eastAsia="es-ES_tradnl"/>
        </w:rPr>
        <w:t xml:space="preserve">a </w:t>
      </w:r>
      <w:r w:rsidR="008B4868" w:rsidRPr="001C306F">
        <w:rPr>
          <w:rFonts w:ascii="Times New Roman" w:eastAsia="Times New Roman" w:hAnsi="Times New Roman" w:cs="Times New Roman"/>
          <w:color w:val="000000" w:themeColor="text1"/>
          <w:sz w:val="20"/>
          <w:szCs w:val="20"/>
          <w:lang w:val="es-ES_tradnl" w:eastAsia="es-ES_tradnl"/>
        </w:rPr>
        <w:t>luminosidad</w:t>
      </w:r>
      <w:r w:rsidRPr="001C306F">
        <w:rPr>
          <w:rFonts w:ascii="Times New Roman" w:eastAsia="Times New Roman" w:hAnsi="Times New Roman" w:cs="Times New Roman"/>
          <w:color w:val="000000" w:themeColor="text1"/>
          <w:sz w:val="20"/>
          <w:szCs w:val="20"/>
          <w:lang w:val="es-ES_tradnl" w:eastAsia="es-ES_tradnl"/>
        </w:rPr>
        <w:t xml:space="preserve"> le lleva a pintar </w:t>
      </w:r>
      <w:r w:rsidR="008B4868" w:rsidRPr="001C306F">
        <w:rPr>
          <w:rFonts w:ascii="Times New Roman" w:eastAsia="Times New Roman" w:hAnsi="Times New Roman" w:cs="Times New Roman"/>
          <w:color w:val="000000" w:themeColor="text1"/>
          <w:sz w:val="20"/>
          <w:szCs w:val="20"/>
          <w:lang w:val="es-ES_tradnl" w:eastAsia="es-ES_tradnl"/>
        </w:rPr>
        <w:t>con</w:t>
      </w:r>
      <w:r w:rsidRPr="001C306F">
        <w:rPr>
          <w:rFonts w:ascii="Times New Roman" w:eastAsia="Times New Roman" w:hAnsi="Times New Roman" w:cs="Times New Roman"/>
          <w:color w:val="000000" w:themeColor="text1"/>
          <w:sz w:val="20"/>
          <w:szCs w:val="20"/>
          <w:lang w:val="es-ES_tradnl" w:eastAsia="es-ES_tradnl"/>
        </w:rPr>
        <w:t xml:space="preserve"> acuarela y </w:t>
      </w:r>
      <w:r w:rsidR="008B4868" w:rsidRPr="001C306F">
        <w:rPr>
          <w:rFonts w:ascii="Times New Roman" w:eastAsia="Times New Roman" w:hAnsi="Times New Roman" w:cs="Times New Roman"/>
          <w:color w:val="000000" w:themeColor="text1"/>
          <w:sz w:val="20"/>
          <w:szCs w:val="20"/>
          <w:lang w:val="es-ES_tradnl" w:eastAsia="es-ES_tradnl"/>
        </w:rPr>
        <w:t>a mediado</w:t>
      </w:r>
      <w:r w:rsidRPr="001C306F">
        <w:rPr>
          <w:rFonts w:ascii="Times New Roman" w:eastAsia="Times New Roman" w:hAnsi="Times New Roman" w:cs="Times New Roman"/>
          <w:color w:val="000000" w:themeColor="text1"/>
          <w:sz w:val="20"/>
          <w:szCs w:val="20"/>
          <w:lang w:val="es-ES_tradnl" w:eastAsia="es-ES_tradnl"/>
        </w:rPr>
        <w:t>s de</w:t>
      </w:r>
      <w:r w:rsidR="008B4868" w:rsidRPr="001C306F">
        <w:rPr>
          <w:rFonts w:ascii="Times New Roman" w:eastAsia="Times New Roman" w:hAnsi="Times New Roman" w:cs="Times New Roman"/>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 xml:space="preserve">los 40 produjo algunas obras extraordinarias empleando una </w:t>
      </w:r>
      <w:r w:rsidR="008B4868" w:rsidRPr="001C306F">
        <w:rPr>
          <w:rFonts w:ascii="Times New Roman" w:eastAsia="Times New Roman" w:hAnsi="Times New Roman" w:cs="Times New Roman"/>
          <w:color w:val="000000" w:themeColor="text1"/>
          <w:sz w:val="20"/>
          <w:szCs w:val="20"/>
          <w:lang w:val="es-ES_tradnl" w:eastAsia="es-ES_tradnl"/>
        </w:rPr>
        <w:t>paleta</w:t>
      </w:r>
      <w:r w:rsidRPr="001C306F">
        <w:rPr>
          <w:rFonts w:ascii="Times New Roman" w:eastAsia="Times New Roman" w:hAnsi="Times New Roman" w:cs="Times New Roman"/>
          <w:color w:val="000000" w:themeColor="text1"/>
          <w:sz w:val="20"/>
          <w:szCs w:val="20"/>
          <w:lang w:val="es-ES_tradnl" w:eastAsia="es-ES_tradnl"/>
        </w:rPr>
        <w:t xml:space="preserve"> de grises y </w:t>
      </w:r>
      <w:r w:rsidR="008B4868" w:rsidRPr="001C306F">
        <w:rPr>
          <w:rFonts w:ascii="Times New Roman" w:eastAsia="Times New Roman" w:hAnsi="Times New Roman" w:cs="Times New Roman"/>
          <w:color w:val="000000" w:themeColor="text1"/>
          <w:sz w:val="20"/>
          <w:szCs w:val="20"/>
          <w:lang w:val="es-ES_tradnl" w:eastAsia="es-ES_tradnl"/>
        </w:rPr>
        <w:t>tonos</w:t>
      </w:r>
      <w:r w:rsidRPr="001C306F">
        <w:rPr>
          <w:rFonts w:ascii="Times New Roman" w:eastAsia="Times New Roman" w:hAnsi="Times New Roman" w:cs="Times New Roman"/>
          <w:color w:val="000000" w:themeColor="text1"/>
          <w:sz w:val="20"/>
          <w:szCs w:val="20"/>
          <w:lang w:val="es-ES_tradnl" w:eastAsia="es-ES_tradnl"/>
        </w:rPr>
        <w:t xml:space="preserve"> tierra, colores </w:t>
      </w:r>
      <w:r w:rsidR="008B4868" w:rsidRPr="001C306F">
        <w:rPr>
          <w:rFonts w:ascii="Times New Roman" w:eastAsia="Times New Roman" w:hAnsi="Times New Roman" w:cs="Times New Roman"/>
          <w:color w:val="000000" w:themeColor="text1"/>
          <w:sz w:val="20"/>
          <w:szCs w:val="20"/>
          <w:lang w:val="es-ES_tradnl" w:eastAsia="es-ES_tradnl"/>
        </w:rPr>
        <w:t>que</w:t>
      </w:r>
      <w:r w:rsidRPr="001C306F">
        <w:rPr>
          <w:rFonts w:ascii="Times New Roman" w:eastAsia="Times New Roman" w:hAnsi="Times New Roman" w:cs="Times New Roman"/>
          <w:color w:val="000000" w:themeColor="text1"/>
          <w:sz w:val="20"/>
          <w:szCs w:val="20"/>
          <w:lang w:val="es-ES_tradnl" w:eastAsia="es-ES_tradnl"/>
        </w:rPr>
        <w:t xml:space="preserve"> más tarde emplearía en una </w:t>
      </w:r>
      <w:r w:rsidR="008B4868" w:rsidRPr="001C306F">
        <w:rPr>
          <w:rFonts w:ascii="Times New Roman" w:eastAsia="Times New Roman" w:hAnsi="Times New Roman" w:cs="Times New Roman"/>
          <w:color w:val="000000" w:themeColor="text1"/>
          <w:sz w:val="20"/>
          <w:szCs w:val="20"/>
          <w:lang w:val="es-ES_tradnl" w:eastAsia="es-ES_tradnl"/>
        </w:rPr>
        <w:t>serie</w:t>
      </w:r>
      <w:r w:rsidRPr="001C306F">
        <w:rPr>
          <w:rFonts w:ascii="Times New Roman" w:eastAsia="Times New Roman" w:hAnsi="Times New Roman" w:cs="Times New Roman"/>
          <w:color w:val="000000" w:themeColor="text1"/>
          <w:sz w:val="20"/>
          <w:szCs w:val="20"/>
          <w:lang w:val="es-ES_tradnl" w:eastAsia="es-ES_tradnl"/>
        </w:rPr>
        <w:t xml:space="preserve"> de obras ejecutadas en los </w:t>
      </w:r>
      <w:r w:rsidR="008B4868" w:rsidRPr="001C306F">
        <w:rPr>
          <w:rFonts w:ascii="Times New Roman" w:eastAsia="Times New Roman" w:hAnsi="Times New Roman" w:cs="Times New Roman"/>
          <w:color w:val="000000" w:themeColor="text1"/>
          <w:sz w:val="20"/>
          <w:szCs w:val="20"/>
          <w:lang w:val="es-ES_tradnl" w:eastAsia="es-ES_tradnl"/>
        </w:rPr>
        <w:t>últimos años de su vida. Los</w:t>
      </w:r>
      <w:r w:rsidRPr="001C306F">
        <w:rPr>
          <w:rFonts w:ascii="Times New Roman" w:eastAsia="Times New Roman" w:hAnsi="Times New Roman" w:cs="Times New Roman"/>
          <w:color w:val="000000" w:themeColor="text1"/>
          <w:sz w:val="20"/>
          <w:szCs w:val="20"/>
          <w:lang w:val="es-ES_tradnl" w:eastAsia="es-ES_tradnl"/>
        </w:rPr>
        <w:t xml:space="preserve"> experimentos de </w:t>
      </w:r>
      <w:r w:rsidRPr="001C306F">
        <w:rPr>
          <w:rFonts w:ascii="Times New Roman" w:eastAsia="Times New Roman" w:hAnsi="Times New Roman" w:cs="Times New Roman"/>
          <w:b/>
          <w:color w:val="000000" w:themeColor="text1"/>
          <w:sz w:val="20"/>
          <w:szCs w:val="20"/>
          <w:lang w:val="es-ES_tradnl" w:eastAsia="es-ES_tradnl"/>
        </w:rPr>
        <w:t>Rothko</w:t>
      </w:r>
      <w:r w:rsidRPr="001C306F">
        <w:rPr>
          <w:rFonts w:ascii="Times New Roman" w:eastAsia="Times New Roman" w:hAnsi="Times New Roman" w:cs="Times New Roman"/>
          <w:color w:val="000000" w:themeColor="text1"/>
          <w:sz w:val="20"/>
          <w:szCs w:val="20"/>
          <w:lang w:val="es-ES_tradnl" w:eastAsia="es-ES_tradnl"/>
        </w:rPr>
        <w:t xml:space="preserve"> con los automatismo</w:t>
      </w:r>
      <w:r w:rsidR="008B4868" w:rsidRPr="001C306F">
        <w:rPr>
          <w:rFonts w:ascii="Times New Roman" w:eastAsia="Times New Roman" w:hAnsi="Times New Roman" w:cs="Times New Roman"/>
          <w:color w:val="000000" w:themeColor="text1"/>
          <w:sz w:val="20"/>
          <w:szCs w:val="20"/>
          <w:lang w:val="es-ES_tradnl" w:eastAsia="es-ES_tradnl"/>
        </w:rPr>
        <w:t>s</w:t>
      </w:r>
      <w:r w:rsidRPr="001C306F">
        <w:rPr>
          <w:rFonts w:ascii="Times New Roman" w:eastAsia="Times New Roman" w:hAnsi="Times New Roman" w:cs="Times New Roman"/>
          <w:color w:val="000000" w:themeColor="text1"/>
          <w:sz w:val="20"/>
          <w:szCs w:val="20"/>
          <w:lang w:val="es-ES_tradnl" w:eastAsia="es-ES_tradnl"/>
        </w:rPr>
        <w:t xml:space="preserve"> </w:t>
      </w:r>
      <w:r w:rsidR="008B4868" w:rsidRPr="001C306F">
        <w:rPr>
          <w:rFonts w:ascii="Times New Roman" w:eastAsia="Times New Roman" w:hAnsi="Times New Roman" w:cs="Times New Roman"/>
          <w:color w:val="000000" w:themeColor="text1"/>
          <w:sz w:val="20"/>
          <w:szCs w:val="20"/>
          <w:lang w:val="es-ES_tradnl" w:eastAsia="es-ES_tradnl"/>
        </w:rPr>
        <w:t>surrealistas</w:t>
      </w:r>
      <w:r w:rsidRPr="001C306F">
        <w:rPr>
          <w:rFonts w:ascii="Times New Roman" w:eastAsia="Times New Roman" w:hAnsi="Times New Roman" w:cs="Times New Roman"/>
          <w:color w:val="000000" w:themeColor="text1"/>
          <w:sz w:val="20"/>
          <w:szCs w:val="20"/>
          <w:lang w:val="es-ES_tradnl" w:eastAsia="es-ES_tradnl"/>
        </w:rPr>
        <w:t xml:space="preserve"> lo liberaron del orden hierático más </w:t>
      </w:r>
      <w:r w:rsidR="008B4868" w:rsidRPr="001C306F">
        <w:rPr>
          <w:rFonts w:ascii="Times New Roman" w:eastAsia="Times New Roman" w:hAnsi="Times New Roman" w:cs="Times New Roman"/>
          <w:color w:val="000000" w:themeColor="text1"/>
          <w:sz w:val="20"/>
          <w:szCs w:val="20"/>
          <w:lang w:val="es-ES_tradnl" w:eastAsia="es-ES_tradnl"/>
        </w:rPr>
        <w:t>rígido</w:t>
      </w:r>
      <w:r w:rsidRPr="001C306F">
        <w:rPr>
          <w:rFonts w:ascii="Times New Roman" w:eastAsia="Times New Roman" w:hAnsi="Times New Roman" w:cs="Times New Roman"/>
          <w:color w:val="000000" w:themeColor="text1"/>
          <w:sz w:val="20"/>
          <w:szCs w:val="20"/>
          <w:lang w:val="es-ES_tradnl" w:eastAsia="es-ES_tradnl"/>
        </w:rPr>
        <w:t xml:space="preserve"> que domina su obra anterior. Aunque continuó haciendo uso de las zonas o registros de este </w:t>
      </w:r>
      <w:r w:rsidR="008B4868" w:rsidRPr="001C306F">
        <w:rPr>
          <w:rFonts w:ascii="Times New Roman" w:eastAsia="Times New Roman" w:hAnsi="Times New Roman" w:cs="Times New Roman"/>
          <w:color w:val="000000" w:themeColor="text1"/>
          <w:sz w:val="20"/>
          <w:szCs w:val="20"/>
          <w:lang w:val="es-ES_tradnl" w:eastAsia="es-ES_tradnl"/>
        </w:rPr>
        <w:t>período</w:t>
      </w:r>
      <w:r w:rsidRPr="001C306F">
        <w:rPr>
          <w:rFonts w:ascii="Times New Roman" w:eastAsia="Times New Roman" w:hAnsi="Times New Roman" w:cs="Times New Roman"/>
          <w:color w:val="000000" w:themeColor="text1"/>
          <w:sz w:val="20"/>
          <w:szCs w:val="20"/>
          <w:lang w:val="es-ES_tradnl" w:eastAsia="es-ES_tradnl"/>
        </w:rPr>
        <w:t xml:space="preserve">, las imágenes ya no está confinadas a </w:t>
      </w:r>
      <w:r w:rsidR="008B4868" w:rsidRPr="001C306F">
        <w:rPr>
          <w:rFonts w:ascii="Times New Roman" w:eastAsia="Times New Roman" w:hAnsi="Times New Roman" w:cs="Times New Roman"/>
          <w:color w:val="000000" w:themeColor="text1"/>
          <w:sz w:val="20"/>
          <w:szCs w:val="20"/>
          <w:lang w:val="es-ES_tradnl" w:eastAsia="es-ES_tradnl"/>
        </w:rPr>
        <w:t>compartimentos</w:t>
      </w:r>
      <w:r w:rsidRPr="001C306F">
        <w:rPr>
          <w:rFonts w:ascii="Times New Roman" w:eastAsia="Times New Roman" w:hAnsi="Times New Roman" w:cs="Times New Roman"/>
          <w:color w:val="000000" w:themeColor="text1"/>
          <w:sz w:val="20"/>
          <w:szCs w:val="20"/>
          <w:lang w:val="es-ES_tradnl" w:eastAsia="es-ES_tradnl"/>
        </w:rPr>
        <w:t xml:space="preserve"> separados sino que se mueven libremente en el espacio circundante, el elemento de juego </w:t>
      </w:r>
      <w:r w:rsidR="008B4868" w:rsidRPr="001C306F">
        <w:rPr>
          <w:rFonts w:ascii="Times New Roman" w:eastAsia="Times New Roman" w:hAnsi="Times New Roman" w:cs="Times New Roman"/>
          <w:color w:val="000000" w:themeColor="text1"/>
          <w:sz w:val="20"/>
          <w:szCs w:val="20"/>
          <w:lang w:val="es-ES_tradnl" w:eastAsia="es-ES_tradnl"/>
        </w:rPr>
        <w:t>que</w:t>
      </w:r>
      <w:r w:rsidRPr="001C306F">
        <w:rPr>
          <w:rFonts w:ascii="Times New Roman" w:eastAsia="Times New Roman" w:hAnsi="Times New Roman" w:cs="Times New Roman"/>
          <w:color w:val="000000" w:themeColor="text1"/>
          <w:sz w:val="20"/>
          <w:szCs w:val="20"/>
          <w:lang w:val="es-ES_tradnl" w:eastAsia="es-ES_tradnl"/>
        </w:rPr>
        <w:t xml:space="preserve"> falta en sus anteriores temas mitológicos y el movimiento grácil de sus formas sugieren comparaciones con sus contemporáneos </w:t>
      </w:r>
      <w:r w:rsidR="008B4868" w:rsidRPr="001C306F">
        <w:rPr>
          <w:rFonts w:ascii="Times New Roman" w:eastAsia="Times New Roman" w:hAnsi="Times New Roman" w:cs="Times New Roman"/>
          <w:color w:val="000000" w:themeColor="text1"/>
          <w:sz w:val="20"/>
          <w:szCs w:val="20"/>
          <w:lang w:val="es-ES_tradnl" w:eastAsia="es-ES_tradnl"/>
        </w:rPr>
        <w:t>europeos</w:t>
      </w:r>
      <w:r w:rsidRPr="001C306F">
        <w:rPr>
          <w:rFonts w:ascii="Times New Roman" w:eastAsia="Times New Roman" w:hAnsi="Times New Roman" w:cs="Times New Roman"/>
          <w:color w:val="000000" w:themeColor="text1"/>
          <w:sz w:val="20"/>
          <w:szCs w:val="20"/>
          <w:lang w:val="es-ES_tradnl" w:eastAsia="es-ES_tradnl"/>
        </w:rPr>
        <w:t xml:space="preserve"> </w:t>
      </w:r>
      <w:r w:rsidRPr="001C306F">
        <w:rPr>
          <w:rFonts w:ascii="Times New Roman" w:eastAsia="Times New Roman" w:hAnsi="Times New Roman" w:cs="Times New Roman"/>
          <w:b/>
          <w:color w:val="000000" w:themeColor="text1"/>
          <w:sz w:val="20"/>
          <w:szCs w:val="20"/>
          <w:lang w:val="es-ES_tradnl" w:eastAsia="es-ES_tradnl"/>
        </w:rPr>
        <w:t>Masson</w:t>
      </w:r>
      <w:r w:rsidRPr="001C306F">
        <w:rPr>
          <w:rFonts w:ascii="Times New Roman" w:eastAsia="Times New Roman" w:hAnsi="Times New Roman" w:cs="Times New Roman"/>
          <w:color w:val="000000" w:themeColor="text1"/>
          <w:sz w:val="20"/>
          <w:szCs w:val="20"/>
          <w:lang w:val="es-ES_tradnl" w:eastAsia="es-ES_tradnl"/>
        </w:rPr>
        <w:t xml:space="preserve"> y</w:t>
      </w:r>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Matta</w:t>
      </w:r>
      <w:proofErr w:type="spellEnd"/>
      <w:r w:rsidRPr="001C306F">
        <w:rPr>
          <w:rFonts w:ascii="Times New Roman" w:eastAsia="Times New Roman" w:hAnsi="Times New Roman" w:cs="Times New Roman"/>
          <w:color w:val="000000" w:themeColor="text1"/>
          <w:sz w:val="20"/>
          <w:szCs w:val="20"/>
          <w:lang w:val="es-ES_tradnl" w:eastAsia="es-ES_tradnl"/>
        </w:rPr>
        <w:t xml:space="preserve">, que </w:t>
      </w:r>
      <w:r w:rsidR="008B4868" w:rsidRPr="001C306F">
        <w:rPr>
          <w:rFonts w:ascii="Times New Roman" w:eastAsia="Times New Roman" w:hAnsi="Times New Roman" w:cs="Times New Roman"/>
          <w:color w:val="000000" w:themeColor="text1"/>
          <w:sz w:val="20"/>
          <w:szCs w:val="20"/>
          <w:lang w:val="es-ES_tradnl" w:eastAsia="es-ES_tradnl"/>
        </w:rPr>
        <w:t>ejercieron</w:t>
      </w:r>
      <w:r w:rsidRPr="001C306F">
        <w:rPr>
          <w:rFonts w:ascii="Times New Roman" w:eastAsia="Times New Roman" w:hAnsi="Times New Roman" w:cs="Times New Roman"/>
          <w:color w:val="000000" w:themeColor="text1"/>
          <w:sz w:val="20"/>
          <w:szCs w:val="20"/>
          <w:lang w:val="es-ES_tradnl" w:eastAsia="es-ES_tradnl"/>
        </w:rPr>
        <w:t xml:space="preserve"> una influencia pronunciada en su colegas americanos, </w:t>
      </w:r>
      <w:r w:rsidR="008B4868" w:rsidRPr="001C306F">
        <w:rPr>
          <w:rFonts w:ascii="Times New Roman" w:eastAsia="Times New Roman" w:hAnsi="Times New Roman" w:cs="Times New Roman"/>
          <w:color w:val="000000" w:themeColor="text1"/>
          <w:sz w:val="20"/>
          <w:szCs w:val="20"/>
          <w:lang w:val="es-ES_tradnl" w:eastAsia="es-ES_tradnl"/>
        </w:rPr>
        <w:t>particularmente a través de su presencia a en Nueva Y</w:t>
      </w:r>
      <w:r w:rsidRPr="001C306F">
        <w:rPr>
          <w:rFonts w:ascii="Times New Roman" w:eastAsia="Times New Roman" w:hAnsi="Times New Roman" w:cs="Times New Roman"/>
          <w:color w:val="000000" w:themeColor="text1"/>
          <w:sz w:val="20"/>
          <w:szCs w:val="20"/>
          <w:lang w:val="es-ES_tradnl" w:eastAsia="es-ES_tradnl"/>
        </w:rPr>
        <w:t>ork.</w:t>
      </w:r>
      <w:r w:rsidR="00D545E7" w:rsidRPr="00D545E7">
        <w:t xml:space="preserve"> </w:t>
      </w:r>
    </w:p>
    <w:p w:rsidR="00D545E7" w:rsidRPr="00D545E7" w:rsidRDefault="00BA1B9B" w:rsidP="00D545E7">
      <w:pPr>
        <w:shd w:val="clear" w:color="auto" w:fill="FFFFFF"/>
        <w:spacing w:before="120" w:after="120" w:line="240" w:lineRule="auto"/>
        <w:rPr>
          <w:rFonts w:ascii="Times New Roman" w:eastAsia="Times New Roman" w:hAnsi="Times New Roman" w:cs="Times New Roman"/>
          <w:b/>
          <w:color w:val="000000" w:themeColor="text1"/>
          <w:sz w:val="20"/>
          <w:szCs w:val="20"/>
          <w:lang w:val="es-ES_tradnl" w:eastAsia="es-ES_tradnl"/>
        </w:rPr>
      </w:pPr>
      <w:r>
        <w:rPr>
          <w:rFonts w:ascii="Times New Roman" w:eastAsia="Times New Roman" w:hAnsi="Times New Roman" w:cs="Times New Roman"/>
          <w:b/>
          <w:color w:val="000000" w:themeColor="text1"/>
          <w:sz w:val="20"/>
          <w:szCs w:val="20"/>
          <w:lang w:val="es-ES_tradnl" w:eastAsia="es-ES_tradnl"/>
        </w:rPr>
        <w:t xml:space="preserve">SEGUNDA ETAPA </w:t>
      </w:r>
      <w:r w:rsidR="00D545E7" w:rsidRPr="00D545E7">
        <w:rPr>
          <w:rFonts w:ascii="Times New Roman" w:eastAsia="Times New Roman" w:hAnsi="Times New Roman" w:cs="Times New Roman"/>
          <w:b/>
          <w:color w:val="000000" w:themeColor="text1"/>
          <w:sz w:val="20"/>
          <w:szCs w:val="20"/>
          <w:lang w:val="es-ES_tradnl" w:eastAsia="es-ES_tradnl"/>
        </w:rPr>
        <w:t>1947 </w:t>
      </w:r>
    </w:p>
    <w:p w:rsidR="007A4950" w:rsidRPr="00D545E7" w:rsidRDefault="00D545E7" w:rsidP="00D545E7">
      <w:pPr>
        <w:shd w:val="clear" w:color="auto" w:fill="FFFFFF"/>
        <w:spacing w:before="120" w:after="120" w:line="240" w:lineRule="auto"/>
        <w:rPr>
          <w:rFonts w:ascii="Times New Roman" w:eastAsia="Times New Roman" w:hAnsi="Times New Roman" w:cs="Times New Roman"/>
          <w:color w:val="000000" w:themeColor="text1"/>
          <w:sz w:val="20"/>
          <w:szCs w:val="20"/>
          <w:lang w:eastAsia="es-ES_tradnl"/>
        </w:rPr>
      </w:pPr>
      <w:r w:rsidRPr="00D545E7">
        <w:rPr>
          <w:rFonts w:ascii="Times New Roman" w:eastAsia="Times New Roman" w:hAnsi="Times New Roman" w:cs="Times New Roman"/>
          <w:color w:val="000000" w:themeColor="text1"/>
          <w:sz w:val="20"/>
          <w:szCs w:val="20"/>
          <w:lang w:val="es-ES_tradnl" w:eastAsia="es-ES_tradnl"/>
        </w:rPr>
        <w:t>A partir de su estilo cambió y comenzó a pintar grandes cuadros con capas finas de color. Con el paso de los años, la mayoría de sus composiciones tomaron la forma de rectángulos.</w:t>
      </w:r>
    </w:p>
    <w:p w:rsidR="004B23C3" w:rsidRPr="00D545E7" w:rsidRDefault="004B23C3" w:rsidP="00B652D4">
      <w:pPr>
        <w:shd w:val="clear" w:color="auto" w:fill="FFFFFF"/>
        <w:spacing w:before="120" w:after="120" w:line="240" w:lineRule="auto"/>
        <w:rPr>
          <w:rFonts w:ascii="Times New Roman" w:eastAsia="Times New Roman" w:hAnsi="Times New Roman" w:cs="Times New Roman"/>
          <w:b/>
          <w:color w:val="000000" w:themeColor="text1"/>
          <w:sz w:val="20"/>
          <w:szCs w:val="20"/>
          <w:lang w:val="es-ES_tradnl" w:eastAsia="es-ES_tradnl"/>
        </w:rPr>
      </w:pPr>
      <w:r w:rsidRPr="00D545E7">
        <w:rPr>
          <w:rFonts w:ascii="Times New Roman" w:eastAsia="Times New Roman" w:hAnsi="Times New Roman" w:cs="Times New Roman"/>
          <w:b/>
          <w:color w:val="000000" w:themeColor="text1"/>
          <w:sz w:val="20"/>
          <w:szCs w:val="20"/>
          <w:lang w:val="es-ES_tradnl" w:eastAsia="es-ES_tradnl"/>
        </w:rPr>
        <w:t>MADUREZ ARTISTICA</w:t>
      </w:r>
    </w:p>
    <w:p w:rsidR="00FF32B6" w:rsidRDefault="00FF32B6"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FF32B6">
        <w:rPr>
          <w:rFonts w:ascii="Times New Roman" w:eastAsia="Times New Roman" w:hAnsi="Times New Roman" w:cs="Times New Roman"/>
          <w:color w:val="000000" w:themeColor="text1"/>
          <w:sz w:val="20"/>
          <w:szCs w:val="20"/>
          <w:lang w:val="es-ES_tradnl" w:eastAsia="es-ES_tradnl"/>
        </w:rPr>
        <w:lastRenderedPageBreak/>
        <w:t xml:space="preserve">En invierno de 1949-50 ya había llegado a su estilo maduro, en el que dos o tres luminosos rectángulos de color dispuestos uno sobre otro parecían flotar dentro de un radiante campo de color. Para lograr el efecto de luz comenzó a teñir los pigmentos en su lienzo aplicando numerosas capas finas de color unas sobre otras, a menudo permitiendo que porciones de estas capas aparecieran a través de la capa superior de pintura. Esto le permitió recrear, de manera contemporánea, la luz de </w:t>
      </w:r>
      <w:r w:rsidRPr="00FF32B6">
        <w:rPr>
          <w:rFonts w:ascii="Times New Roman" w:eastAsia="Times New Roman" w:hAnsi="Times New Roman" w:cs="Times New Roman"/>
          <w:b/>
          <w:color w:val="000000" w:themeColor="text1"/>
          <w:sz w:val="20"/>
          <w:szCs w:val="20"/>
          <w:lang w:val="es-ES_tradnl" w:eastAsia="es-ES_tradnl"/>
        </w:rPr>
        <w:t xml:space="preserve">Rembrandt </w:t>
      </w:r>
      <w:r w:rsidRPr="00FF32B6">
        <w:rPr>
          <w:rFonts w:ascii="Times New Roman" w:eastAsia="Times New Roman" w:hAnsi="Times New Roman" w:cs="Times New Roman"/>
          <w:color w:val="000000" w:themeColor="text1"/>
          <w:sz w:val="20"/>
          <w:szCs w:val="20"/>
          <w:lang w:val="es-ES_tradnl" w:eastAsia="es-ES_tradnl"/>
        </w:rPr>
        <w:t xml:space="preserve">a quien admiraba mucho. A menudo realzaba el color intenso colocándolo junto a otro también brillante. Uno de sus mayores logros es su habilidad para contener una amplia gama de colores de diferentes tonos en diferentes proporciones en el mismo plano. </w:t>
      </w:r>
    </w:p>
    <w:p w:rsidR="007A4950" w:rsidRDefault="00C04B1B"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Muchos de sus lienzos son </w:t>
      </w:r>
      <w:r w:rsidR="008B4868" w:rsidRPr="001C306F">
        <w:rPr>
          <w:rFonts w:ascii="Times New Roman" w:eastAsia="Times New Roman" w:hAnsi="Times New Roman" w:cs="Times New Roman"/>
          <w:color w:val="000000" w:themeColor="text1"/>
          <w:sz w:val="20"/>
          <w:szCs w:val="20"/>
          <w:lang w:val="es-ES_tradnl" w:eastAsia="es-ES_tradnl"/>
        </w:rPr>
        <w:t>enormes a</w:t>
      </w:r>
      <w:r w:rsidRPr="001C306F">
        <w:rPr>
          <w:rFonts w:ascii="Times New Roman" w:eastAsia="Times New Roman" w:hAnsi="Times New Roman" w:cs="Times New Roman"/>
          <w:color w:val="000000" w:themeColor="text1"/>
          <w:sz w:val="20"/>
          <w:szCs w:val="20"/>
          <w:lang w:val="es-ES_tradnl" w:eastAsia="es-ES_tradnl"/>
        </w:rPr>
        <w:t xml:space="preserve"> finales de los 50 y principios de los 60. Quería expresar las emociones </w:t>
      </w:r>
      <w:r w:rsidR="008B4868" w:rsidRPr="001C306F">
        <w:rPr>
          <w:rFonts w:ascii="Times New Roman" w:eastAsia="Times New Roman" w:hAnsi="Times New Roman" w:cs="Times New Roman"/>
          <w:color w:val="000000" w:themeColor="text1"/>
          <w:sz w:val="20"/>
          <w:szCs w:val="20"/>
          <w:lang w:val="es-ES_tradnl" w:eastAsia="es-ES_tradnl"/>
        </w:rPr>
        <w:t>humanas</w:t>
      </w:r>
      <w:r w:rsidRPr="001C306F">
        <w:rPr>
          <w:rFonts w:ascii="Times New Roman" w:eastAsia="Times New Roman" w:hAnsi="Times New Roman" w:cs="Times New Roman"/>
          <w:color w:val="000000" w:themeColor="text1"/>
          <w:sz w:val="20"/>
          <w:szCs w:val="20"/>
          <w:lang w:val="es-ES_tradnl" w:eastAsia="es-ES_tradnl"/>
        </w:rPr>
        <w:t xml:space="preserve"> básicas: tragedia, éxtasis, perdición…</w:t>
      </w:r>
      <w:r w:rsidR="008B4868" w:rsidRPr="001C306F">
        <w:rPr>
          <w:rFonts w:ascii="Times New Roman" w:eastAsia="Times New Roman" w:hAnsi="Times New Roman" w:cs="Times New Roman"/>
          <w:color w:val="000000" w:themeColor="text1"/>
          <w:sz w:val="20"/>
          <w:szCs w:val="20"/>
          <w:lang w:val="es-ES_tradnl" w:eastAsia="es-ES_tradnl"/>
        </w:rPr>
        <w:t xml:space="preserve"> conmover y hacer pasar una experiencia mística en quien contemplase sus cuadros, </w:t>
      </w:r>
      <w:r w:rsidRPr="001C306F">
        <w:rPr>
          <w:rFonts w:ascii="Times New Roman" w:eastAsia="Times New Roman" w:hAnsi="Times New Roman" w:cs="Times New Roman"/>
          <w:color w:val="000000" w:themeColor="text1"/>
          <w:sz w:val="20"/>
          <w:szCs w:val="20"/>
          <w:lang w:val="es-ES_tradnl" w:eastAsia="es-ES_tradnl"/>
        </w:rPr>
        <w:t xml:space="preserve">en esto se </w:t>
      </w:r>
      <w:r w:rsidR="008B4868" w:rsidRPr="001C306F">
        <w:rPr>
          <w:rFonts w:ascii="Times New Roman" w:eastAsia="Times New Roman" w:hAnsi="Times New Roman" w:cs="Times New Roman"/>
          <w:color w:val="000000" w:themeColor="text1"/>
          <w:sz w:val="20"/>
          <w:szCs w:val="20"/>
          <w:lang w:val="es-ES_tradnl" w:eastAsia="es-ES_tradnl"/>
        </w:rPr>
        <w:t>relaciona</w:t>
      </w:r>
      <w:r w:rsidRPr="001C306F">
        <w:rPr>
          <w:rFonts w:ascii="Times New Roman" w:eastAsia="Times New Roman" w:hAnsi="Times New Roman" w:cs="Times New Roman"/>
          <w:color w:val="000000" w:themeColor="text1"/>
          <w:sz w:val="20"/>
          <w:szCs w:val="20"/>
          <w:lang w:val="es-ES_tradnl" w:eastAsia="es-ES_tradnl"/>
        </w:rPr>
        <w:t xml:space="preserve"> con </w:t>
      </w:r>
      <w:r w:rsidRPr="001C306F">
        <w:rPr>
          <w:rFonts w:ascii="Times New Roman" w:eastAsia="Times New Roman" w:hAnsi="Times New Roman" w:cs="Times New Roman"/>
          <w:b/>
          <w:color w:val="000000" w:themeColor="text1"/>
          <w:sz w:val="20"/>
          <w:szCs w:val="20"/>
          <w:lang w:val="es-ES_tradnl" w:eastAsia="es-ES_tradnl"/>
        </w:rPr>
        <w:t>Pollock y De Kooning</w:t>
      </w:r>
      <w:r w:rsidRPr="001C306F">
        <w:rPr>
          <w:rFonts w:ascii="Times New Roman" w:eastAsia="Times New Roman" w:hAnsi="Times New Roman" w:cs="Times New Roman"/>
          <w:color w:val="000000" w:themeColor="text1"/>
          <w:sz w:val="20"/>
          <w:szCs w:val="20"/>
          <w:lang w:val="es-ES_tradnl" w:eastAsia="es-ES_tradnl"/>
        </w:rPr>
        <w:t xml:space="preserve"> para </w:t>
      </w:r>
      <w:r w:rsidR="008B4868" w:rsidRPr="001C306F">
        <w:rPr>
          <w:rFonts w:ascii="Times New Roman" w:eastAsia="Times New Roman" w:hAnsi="Times New Roman" w:cs="Times New Roman"/>
          <w:color w:val="000000" w:themeColor="text1"/>
          <w:sz w:val="20"/>
          <w:szCs w:val="20"/>
          <w:lang w:val="es-ES_tradnl" w:eastAsia="es-ES_tradnl"/>
        </w:rPr>
        <w:t>quienes</w:t>
      </w:r>
      <w:r w:rsidRPr="001C306F">
        <w:rPr>
          <w:rFonts w:ascii="Times New Roman" w:eastAsia="Times New Roman" w:hAnsi="Times New Roman" w:cs="Times New Roman"/>
          <w:color w:val="000000" w:themeColor="text1"/>
          <w:sz w:val="20"/>
          <w:szCs w:val="20"/>
          <w:lang w:val="es-ES_tradnl" w:eastAsia="es-ES_tradnl"/>
        </w:rPr>
        <w:t xml:space="preserve"> el proceso de la </w:t>
      </w:r>
      <w:r w:rsidR="008B4868" w:rsidRPr="001C306F">
        <w:rPr>
          <w:rFonts w:ascii="Times New Roman" w:eastAsia="Times New Roman" w:hAnsi="Times New Roman" w:cs="Times New Roman"/>
          <w:color w:val="000000" w:themeColor="text1"/>
          <w:sz w:val="20"/>
          <w:szCs w:val="20"/>
          <w:lang w:val="es-ES_tradnl" w:eastAsia="es-ES_tradnl"/>
        </w:rPr>
        <w:t>pintura</w:t>
      </w:r>
      <w:r w:rsidRPr="001C306F">
        <w:rPr>
          <w:rFonts w:ascii="Times New Roman" w:eastAsia="Times New Roman" w:hAnsi="Times New Roman" w:cs="Times New Roman"/>
          <w:color w:val="000000" w:themeColor="text1"/>
          <w:sz w:val="20"/>
          <w:szCs w:val="20"/>
          <w:lang w:val="es-ES_tradnl" w:eastAsia="es-ES_tradnl"/>
        </w:rPr>
        <w:t xml:space="preserve"> era un evento</w:t>
      </w:r>
      <w:r w:rsidR="008B4868" w:rsidRPr="001C306F">
        <w:rPr>
          <w:rFonts w:ascii="Times New Roman" w:eastAsia="Times New Roman" w:hAnsi="Times New Roman" w:cs="Times New Roman"/>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 xml:space="preserve">y el lienzo reflejaba este </w:t>
      </w:r>
      <w:r w:rsidR="008B4868" w:rsidRPr="001C306F">
        <w:rPr>
          <w:rFonts w:ascii="Times New Roman" w:eastAsia="Times New Roman" w:hAnsi="Times New Roman" w:cs="Times New Roman"/>
          <w:color w:val="000000" w:themeColor="text1"/>
          <w:sz w:val="20"/>
          <w:szCs w:val="20"/>
          <w:lang w:val="es-ES_tradnl" w:eastAsia="es-ES_tradnl"/>
        </w:rPr>
        <w:t>acto</w:t>
      </w:r>
      <w:r w:rsidRPr="001C306F">
        <w:rPr>
          <w:rFonts w:ascii="Times New Roman" w:eastAsia="Times New Roman" w:hAnsi="Times New Roman" w:cs="Times New Roman"/>
          <w:color w:val="000000" w:themeColor="text1"/>
          <w:sz w:val="20"/>
          <w:szCs w:val="20"/>
          <w:lang w:val="es-ES_tradnl" w:eastAsia="es-ES_tradnl"/>
        </w:rPr>
        <w:t xml:space="preserve">. Colectivamente </w:t>
      </w:r>
      <w:r w:rsidR="008B4868" w:rsidRPr="001C306F">
        <w:rPr>
          <w:rFonts w:ascii="Times New Roman" w:eastAsia="Times New Roman" w:hAnsi="Times New Roman" w:cs="Times New Roman"/>
          <w:color w:val="000000" w:themeColor="text1"/>
          <w:sz w:val="20"/>
          <w:szCs w:val="20"/>
          <w:lang w:val="es-ES_tradnl" w:eastAsia="es-ES_tradnl"/>
        </w:rPr>
        <w:t xml:space="preserve">estos artistas </w:t>
      </w:r>
      <w:r w:rsidRPr="001C306F">
        <w:rPr>
          <w:rFonts w:ascii="Times New Roman" w:eastAsia="Times New Roman" w:hAnsi="Times New Roman" w:cs="Times New Roman"/>
          <w:color w:val="000000" w:themeColor="text1"/>
          <w:sz w:val="20"/>
          <w:szCs w:val="20"/>
          <w:lang w:val="es-ES_tradnl" w:eastAsia="es-ES_tradnl"/>
        </w:rPr>
        <w:t xml:space="preserve">estaban empezando a </w:t>
      </w:r>
      <w:r w:rsidR="008B4868" w:rsidRPr="001C306F">
        <w:rPr>
          <w:rFonts w:ascii="Times New Roman" w:eastAsia="Times New Roman" w:hAnsi="Times New Roman" w:cs="Times New Roman"/>
          <w:color w:val="000000" w:themeColor="text1"/>
          <w:sz w:val="20"/>
          <w:szCs w:val="20"/>
          <w:lang w:val="es-ES_tradnl" w:eastAsia="es-ES_tradnl"/>
        </w:rPr>
        <w:t>reemplazar</w:t>
      </w:r>
      <w:r w:rsidRPr="001C306F">
        <w:rPr>
          <w:rFonts w:ascii="Times New Roman" w:eastAsia="Times New Roman" w:hAnsi="Times New Roman" w:cs="Times New Roman"/>
          <w:color w:val="000000" w:themeColor="text1"/>
          <w:sz w:val="20"/>
          <w:szCs w:val="20"/>
          <w:lang w:val="es-ES_tradnl" w:eastAsia="es-ES_tradnl"/>
        </w:rPr>
        <w:t xml:space="preserve"> a gente como </w:t>
      </w:r>
      <w:r w:rsidRPr="001C306F">
        <w:rPr>
          <w:rFonts w:ascii="Times New Roman" w:eastAsia="Times New Roman" w:hAnsi="Times New Roman" w:cs="Times New Roman"/>
          <w:b/>
          <w:color w:val="000000" w:themeColor="text1"/>
          <w:sz w:val="20"/>
          <w:szCs w:val="20"/>
          <w:lang w:val="es-ES_tradnl" w:eastAsia="es-ES_tradnl"/>
        </w:rPr>
        <w:t xml:space="preserve">Edward Hopper </w:t>
      </w:r>
      <w:r w:rsidRPr="001C306F">
        <w:rPr>
          <w:rFonts w:ascii="Times New Roman" w:eastAsia="Times New Roman" w:hAnsi="Times New Roman" w:cs="Times New Roman"/>
          <w:color w:val="000000" w:themeColor="text1"/>
          <w:sz w:val="20"/>
          <w:szCs w:val="20"/>
          <w:lang w:val="es-ES_tradnl" w:eastAsia="es-ES_tradnl"/>
        </w:rPr>
        <w:t>o</w:t>
      </w:r>
      <w:r w:rsidRPr="001C306F">
        <w:rPr>
          <w:rFonts w:ascii="Times New Roman" w:eastAsia="Times New Roman" w:hAnsi="Times New Roman" w:cs="Times New Roman"/>
          <w:b/>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color w:val="000000" w:themeColor="text1"/>
          <w:sz w:val="20"/>
          <w:szCs w:val="20"/>
          <w:lang w:val="es-ES_tradnl" w:eastAsia="es-ES_tradnl"/>
        </w:rPr>
        <w:t>Franc</w:t>
      </w:r>
      <w:proofErr w:type="spellEnd"/>
      <w:r w:rsidRPr="001C306F">
        <w:rPr>
          <w:rFonts w:ascii="Times New Roman" w:eastAsia="Times New Roman" w:hAnsi="Times New Roman" w:cs="Times New Roman"/>
          <w:b/>
          <w:color w:val="000000" w:themeColor="text1"/>
          <w:sz w:val="20"/>
          <w:szCs w:val="20"/>
          <w:lang w:val="es-ES_tradnl" w:eastAsia="es-ES_tradnl"/>
        </w:rPr>
        <w:t xml:space="preserve"> Marc</w:t>
      </w:r>
      <w:r w:rsidRPr="001C306F">
        <w:rPr>
          <w:rFonts w:ascii="Times New Roman" w:eastAsia="Times New Roman" w:hAnsi="Times New Roman" w:cs="Times New Roman"/>
          <w:color w:val="000000" w:themeColor="text1"/>
          <w:sz w:val="20"/>
          <w:szCs w:val="20"/>
          <w:lang w:val="es-ES_tradnl" w:eastAsia="es-ES_tradnl"/>
        </w:rPr>
        <w:t>. A diferencia con los anteriores su aproximació</w:t>
      </w:r>
      <w:r w:rsidR="008B4868" w:rsidRPr="001C306F">
        <w:rPr>
          <w:rFonts w:ascii="Times New Roman" w:eastAsia="Times New Roman" w:hAnsi="Times New Roman" w:cs="Times New Roman"/>
          <w:color w:val="000000" w:themeColor="text1"/>
          <w:sz w:val="20"/>
          <w:szCs w:val="20"/>
          <w:lang w:val="es-ES_tradnl" w:eastAsia="es-ES_tradnl"/>
        </w:rPr>
        <w:t xml:space="preserve">n con la </w:t>
      </w:r>
      <w:r w:rsidRPr="001C306F">
        <w:rPr>
          <w:rFonts w:ascii="Times New Roman" w:eastAsia="Times New Roman" w:hAnsi="Times New Roman" w:cs="Times New Roman"/>
          <w:color w:val="000000" w:themeColor="text1"/>
          <w:sz w:val="20"/>
          <w:szCs w:val="20"/>
          <w:lang w:val="es-ES_tradnl" w:eastAsia="es-ES_tradnl"/>
        </w:rPr>
        <w:t xml:space="preserve">pintura era menos física, menos comprometida con </w:t>
      </w:r>
      <w:r w:rsidR="008B4868" w:rsidRPr="001C306F">
        <w:rPr>
          <w:rFonts w:ascii="Times New Roman" w:eastAsia="Times New Roman" w:hAnsi="Times New Roman" w:cs="Times New Roman"/>
          <w:color w:val="000000" w:themeColor="text1"/>
          <w:sz w:val="20"/>
          <w:szCs w:val="20"/>
          <w:lang w:val="es-ES_tradnl" w:eastAsia="es-ES_tradnl"/>
        </w:rPr>
        <w:t>la</w:t>
      </w:r>
      <w:r w:rsidRPr="001C306F">
        <w:rPr>
          <w:rFonts w:ascii="Times New Roman" w:eastAsia="Times New Roman" w:hAnsi="Times New Roman" w:cs="Times New Roman"/>
          <w:color w:val="000000" w:themeColor="text1"/>
          <w:sz w:val="20"/>
          <w:szCs w:val="20"/>
          <w:lang w:val="es-ES_tradnl" w:eastAsia="es-ES_tradnl"/>
        </w:rPr>
        <w:t xml:space="preserve"> relación </w:t>
      </w:r>
      <w:r w:rsidR="008B4868" w:rsidRPr="001C306F">
        <w:rPr>
          <w:rFonts w:ascii="Times New Roman" w:eastAsia="Times New Roman" w:hAnsi="Times New Roman" w:cs="Times New Roman"/>
          <w:color w:val="000000" w:themeColor="text1"/>
          <w:sz w:val="20"/>
          <w:szCs w:val="20"/>
          <w:lang w:val="es-ES_tradnl" w:eastAsia="es-ES_tradnl"/>
        </w:rPr>
        <w:t>entre pintor, ac</w:t>
      </w:r>
      <w:r w:rsidRPr="001C306F">
        <w:rPr>
          <w:rFonts w:ascii="Times New Roman" w:eastAsia="Times New Roman" w:hAnsi="Times New Roman" w:cs="Times New Roman"/>
          <w:color w:val="000000" w:themeColor="text1"/>
          <w:sz w:val="20"/>
          <w:szCs w:val="20"/>
          <w:lang w:val="es-ES_tradnl" w:eastAsia="es-ES_tradnl"/>
        </w:rPr>
        <w:t xml:space="preserve">to y evento. De hecho a menudo pasaba horas sentado ante el lienzo </w:t>
      </w:r>
      <w:r w:rsidR="008B4868" w:rsidRPr="001C306F">
        <w:rPr>
          <w:rFonts w:ascii="Times New Roman" w:eastAsia="Times New Roman" w:hAnsi="Times New Roman" w:cs="Times New Roman"/>
          <w:color w:val="000000" w:themeColor="text1"/>
          <w:sz w:val="20"/>
          <w:szCs w:val="20"/>
          <w:lang w:val="es-ES_tradnl" w:eastAsia="es-ES_tradnl"/>
        </w:rPr>
        <w:t>antes</w:t>
      </w:r>
      <w:r w:rsidRPr="001C306F">
        <w:rPr>
          <w:rFonts w:ascii="Times New Roman" w:eastAsia="Times New Roman" w:hAnsi="Times New Roman" w:cs="Times New Roman"/>
          <w:color w:val="000000" w:themeColor="text1"/>
          <w:sz w:val="20"/>
          <w:szCs w:val="20"/>
          <w:lang w:val="es-ES_tradnl" w:eastAsia="es-ES_tradnl"/>
        </w:rPr>
        <w:t xml:space="preserve"> de pintar</w:t>
      </w:r>
      <w:r w:rsidR="007004B9" w:rsidRPr="001C306F">
        <w:rPr>
          <w:rFonts w:ascii="Times New Roman" w:eastAsia="Times New Roman" w:hAnsi="Times New Roman" w:cs="Times New Roman"/>
          <w:color w:val="000000" w:themeColor="text1"/>
          <w:sz w:val="20"/>
          <w:szCs w:val="20"/>
          <w:lang w:val="es-ES_tradnl" w:eastAsia="es-ES_tradnl"/>
        </w:rPr>
        <w:t xml:space="preserve">. </w:t>
      </w:r>
    </w:p>
    <w:p w:rsidR="00FF32B6" w:rsidRPr="00FF32B6" w:rsidRDefault="00FF32B6" w:rsidP="00B652D4">
      <w:pPr>
        <w:shd w:val="clear" w:color="auto" w:fill="FFFFFF"/>
        <w:spacing w:before="120" w:after="120" w:line="240" w:lineRule="auto"/>
        <w:rPr>
          <w:rFonts w:ascii="Times New Roman" w:eastAsia="Times New Roman" w:hAnsi="Times New Roman" w:cs="Times New Roman"/>
          <w:b/>
          <w:color w:val="000000" w:themeColor="text1"/>
          <w:sz w:val="20"/>
          <w:szCs w:val="20"/>
          <w:lang w:val="es-ES_tradnl" w:eastAsia="es-ES_tradnl"/>
        </w:rPr>
      </w:pPr>
      <w:r w:rsidRPr="00FF32B6">
        <w:rPr>
          <w:rFonts w:ascii="Times New Roman" w:eastAsia="Times New Roman" w:hAnsi="Times New Roman" w:cs="Times New Roman"/>
          <w:b/>
          <w:color w:val="000000" w:themeColor="text1"/>
          <w:sz w:val="20"/>
          <w:szCs w:val="20"/>
          <w:lang w:val="es-ES_tradnl" w:eastAsia="es-ES_tradnl"/>
        </w:rPr>
        <w:t>FAMA Y ENCARGOS</w:t>
      </w:r>
    </w:p>
    <w:p w:rsidR="007004B9" w:rsidRPr="001C306F" w:rsidRDefault="007004B9"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En 1958 fue invitado a pintar cuatro murales para el restaurante </w:t>
      </w:r>
      <w:proofErr w:type="spellStart"/>
      <w:r w:rsidRPr="001C306F">
        <w:rPr>
          <w:rFonts w:ascii="Times New Roman" w:eastAsia="Times New Roman" w:hAnsi="Times New Roman" w:cs="Times New Roman"/>
          <w:b/>
          <w:i/>
          <w:color w:val="000000" w:themeColor="text1"/>
          <w:sz w:val="20"/>
          <w:szCs w:val="20"/>
          <w:lang w:val="es-ES_tradnl" w:eastAsia="es-ES_tradnl"/>
        </w:rPr>
        <w:t>Four</w:t>
      </w:r>
      <w:proofErr w:type="spellEnd"/>
      <w:r w:rsidRPr="001C306F">
        <w:rPr>
          <w:rFonts w:ascii="Times New Roman" w:eastAsia="Times New Roman" w:hAnsi="Times New Roman" w:cs="Times New Roman"/>
          <w:b/>
          <w:i/>
          <w:color w:val="000000" w:themeColor="text1"/>
          <w:sz w:val="20"/>
          <w:szCs w:val="20"/>
          <w:lang w:val="es-ES_tradnl" w:eastAsia="es-ES_tradnl"/>
        </w:rPr>
        <w:t xml:space="preserve"> </w:t>
      </w:r>
      <w:proofErr w:type="spellStart"/>
      <w:r w:rsidRPr="001C306F">
        <w:rPr>
          <w:rFonts w:ascii="Times New Roman" w:eastAsia="Times New Roman" w:hAnsi="Times New Roman" w:cs="Times New Roman"/>
          <w:b/>
          <w:i/>
          <w:color w:val="000000" w:themeColor="text1"/>
          <w:sz w:val="20"/>
          <w:szCs w:val="20"/>
          <w:lang w:val="es-ES_tradnl" w:eastAsia="es-ES_tradnl"/>
        </w:rPr>
        <w:t>Seasons</w:t>
      </w:r>
      <w:proofErr w:type="spellEnd"/>
      <w:r w:rsidRPr="001C306F">
        <w:rPr>
          <w:rFonts w:ascii="Times New Roman" w:eastAsia="Times New Roman" w:hAnsi="Times New Roman" w:cs="Times New Roman"/>
          <w:color w:val="000000" w:themeColor="text1"/>
          <w:sz w:val="20"/>
          <w:szCs w:val="20"/>
          <w:lang w:val="es-ES_tradnl" w:eastAsia="es-ES_tradnl"/>
        </w:rPr>
        <w:t xml:space="preserve"> por </w:t>
      </w:r>
      <w:r w:rsidR="008B4868" w:rsidRPr="001C306F">
        <w:rPr>
          <w:rFonts w:ascii="Times New Roman" w:eastAsia="Times New Roman" w:hAnsi="Times New Roman" w:cs="Times New Roman"/>
          <w:b/>
          <w:color w:val="000000" w:themeColor="text1"/>
          <w:sz w:val="20"/>
          <w:szCs w:val="20"/>
          <w:lang w:val="es-ES_tradnl" w:eastAsia="es-ES_tradnl"/>
        </w:rPr>
        <w:t>Phi</w:t>
      </w:r>
      <w:r w:rsidRPr="001C306F">
        <w:rPr>
          <w:rFonts w:ascii="Times New Roman" w:eastAsia="Times New Roman" w:hAnsi="Times New Roman" w:cs="Times New Roman"/>
          <w:b/>
          <w:color w:val="000000" w:themeColor="text1"/>
          <w:sz w:val="20"/>
          <w:szCs w:val="20"/>
          <w:lang w:val="es-ES_tradnl" w:eastAsia="es-ES_tradnl"/>
        </w:rPr>
        <w:t xml:space="preserve">lip Johnson, </w:t>
      </w:r>
      <w:r w:rsidRPr="001C306F">
        <w:rPr>
          <w:rFonts w:ascii="Times New Roman" w:eastAsia="Times New Roman" w:hAnsi="Times New Roman" w:cs="Times New Roman"/>
          <w:color w:val="000000" w:themeColor="text1"/>
          <w:sz w:val="20"/>
          <w:szCs w:val="20"/>
          <w:lang w:val="es-ES_tradnl" w:eastAsia="es-ES_tradnl"/>
        </w:rPr>
        <w:t xml:space="preserve">arquitecto </w:t>
      </w:r>
      <w:r w:rsidR="008B4868" w:rsidRPr="001C306F">
        <w:rPr>
          <w:rFonts w:ascii="Times New Roman" w:eastAsia="Times New Roman" w:hAnsi="Times New Roman" w:cs="Times New Roman"/>
          <w:color w:val="000000" w:themeColor="text1"/>
          <w:sz w:val="20"/>
          <w:szCs w:val="20"/>
          <w:lang w:val="es-ES_tradnl" w:eastAsia="es-ES_tradnl"/>
        </w:rPr>
        <w:t>coleccionista</w:t>
      </w:r>
      <w:r w:rsidRPr="001C306F">
        <w:rPr>
          <w:rFonts w:ascii="Times New Roman" w:eastAsia="Times New Roman" w:hAnsi="Times New Roman" w:cs="Times New Roman"/>
          <w:color w:val="000000" w:themeColor="text1"/>
          <w:sz w:val="20"/>
          <w:szCs w:val="20"/>
          <w:lang w:val="es-ES_tradnl" w:eastAsia="es-ES_tradnl"/>
        </w:rPr>
        <w:t xml:space="preserve"> de arte y que había sido</w:t>
      </w:r>
      <w:r w:rsidR="008B4868" w:rsidRPr="001C306F">
        <w:rPr>
          <w:rFonts w:ascii="Times New Roman" w:eastAsia="Times New Roman" w:hAnsi="Times New Roman" w:cs="Times New Roman"/>
          <w:color w:val="000000" w:themeColor="text1"/>
          <w:sz w:val="20"/>
          <w:szCs w:val="20"/>
          <w:lang w:val="es-ES_tradnl" w:eastAsia="es-ES_tradnl"/>
        </w:rPr>
        <w:t xml:space="preserve"> y volvería a ser director del Departamento de Arquitectura del Museo de Arte Moderno de Nueva Y</w:t>
      </w:r>
      <w:r w:rsidRPr="001C306F">
        <w:rPr>
          <w:rFonts w:ascii="Times New Roman" w:eastAsia="Times New Roman" w:hAnsi="Times New Roman" w:cs="Times New Roman"/>
          <w:color w:val="000000" w:themeColor="text1"/>
          <w:sz w:val="20"/>
          <w:szCs w:val="20"/>
          <w:lang w:val="es-ES_tradnl" w:eastAsia="es-ES_tradnl"/>
        </w:rPr>
        <w:t>ork.</w:t>
      </w:r>
    </w:p>
    <w:p w:rsidR="007004B9" w:rsidRDefault="007004B9"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1C306F">
        <w:rPr>
          <w:rFonts w:ascii="Times New Roman" w:eastAsia="Times New Roman" w:hAnsi="Times New Roman" w:cs="Times New Roman"/>
          <w:color w:val="000000" w:themeColor="text1"/>
          <w:sz w:val="20"/>
          <w:szCs w:val="20"/>
          <w:lang w:val="es-ES_tradnl" w:eastAsia="es-ES_tradnl"/>
        </w:rPr>
        <w:t xml:space="preserve">En </w:t>
      </w:r>
      <w:r w:rsidR="008B4868" w:rsidRPr="001C306F">
        <w:rPr>
          <w:rFonts w:ascii="Times New Roman" w:eastAsia="Times New Roman" w:hAnsi="Times New Roman" w:cs="Times New Roman"/>
          <w:color w:val="000000" w:themeColor="text1"/>
          <w:sz w:val="20"/>
          <w:szCs w:val="20"/>
          <w:lang w:val="es-ES_tradnl" w:eastAsia="es-ES_tradnl"/>
        </w:rPr>
        <w:t>1961 el Museo de Arte M</w:t>
      </w:r>
      <w:r w:rsidRPr="001C306F">
        <w:rPr>
          <w:rFonts w:ascii="Times New Roman" w:eastAsia="Times New Roman" w:hAnsi="Times New Roman" w:cs="Times New Roman"/>
          <w:color w:val="000000" w:themeColor="text1"/>
          <w:sz w:val="20"/>
          <w:szCs w:val="20"/>
          <w:lang w:val="es-ES_tradnl" w:eastAsia="es-ES_tradnl"/>
        </w:rPr>
        <w:t xml:space="preserve">oderno le dio a </w:t>
      </w:r>
      <w:r w:rsidRPr="001C306F">
        <w:rPr>
          <w:rFonts w:ascii="Times New Roman" w:eastAsia="Times New Roman" w:hAnsi="Times New Roman" w:cs="Times New Roman"/>
          <w:b/>
          <w:color w:val="000000" w:themeColor="text1"/>
          <w:sz w:val="20"/>
          <w:szCs w:val="20"/>
          <w:lang w:val="es-ES_tradnl" w:eastAsia="es-ES_tradnl"/>
        </w:rPr>
        <w:t>Rothko</w:t>
      </w:r>
      <w:r w:rsidRPr="001C306F">
        <w:rPr>
          <w:rFonts w:ascii="Times New Roman" w:eastAsia="Times New Roman" w:hAnsi="Times New Roman" w:cs="Times New Roman"/>
          <w:color w:val="000000" w:themeColor="text1"/>
          <w:sz w:val="20"/>
          <w:szCs w:val="20"/>
          <w:lang w:val="es-ES_tradnl" w:eastAsia="es-ES_tradnl"/>
        </w:rPr>
        <w:t xml:space="preserve"> su primera exposición individual para la que </w:t>
      </w:r>
      <w:r w:rsidR="008B4868" w:rsidRPr="001C306F">
        <w:rPr>
          <w:rFonts w:ascii="Times New Roman" w:eastAsia="Times New Roman" w:hAnsi="Times New Roman" w:cs="Times New Roman"/>
          <w:color w:val="000000" w:themeColor="text1"/>
          <w:sz w:val="20"/>
          <w:szCs w:val="20"/>
          <w:lang w:val="es-ES_tradnl" w:eastAsia="es-ES_tradnl"/>
        </w:rPr>
        <w:t>rechazo exponer todo</w:t>
      </w:r>
      <w:r w:rsidRPr="001C306F">
        <w:rPr>
          <w:rFonts w:ascii="Times New Roman" w:eastAsia="Times New Roman" w:hAnsi="Times New Roman" w:cs="Times New Roman"/>
          <w:color w:val="000000" w:themeColor="text1"/>
          <w:sz w:val="20"/>
          <w:szCs w:val="20"/>
          <w:lang w:val="es-ES_tradnl" w:eastAsia="es-ES_tradnl"/>
        </w:rPr>
        <w:t xml:space="preserve"> la </w:t>
      </w:r>
      <w:r w:rsidR="008B4868" w:rsidRPr="001C306F">
        <w:rPr>
          <w:rFonts w:ascii="Times New Roman" w:eastAsia="Times New Roman" w:hAnsi="Times New Roman" w:cs="Times New Roman"/>
          <w:color w:val="000000" w:themeColor="text1"/>
          <w:sz w:val="20"/>
          <w:szCs w:val="20"/>
          <w:lang w:val="es-ES_tradnl" w:eastAsia="es-ES_tradnl"/>
        </w:rPr>
        <w:t xml:space="preserve">anterior a 1945. </w:t>
      </w:r>
      <w:r w:rsidR="008B4868" w:rsidRPr="00FF32B6">
        <w:rPr>
          <w:rFonts w:ascii="Times New Roman" w:eastAsia="Times New Roman" w:hAnsi="Times New Roman" w:cs="Times New Roman"/>
          <w:i/>
          <w:color w:val="000000" w:themeColor="text1"/>
          <w:sz w:val="20"/>
          <w:szCs w:val="20"/>
          <w:lang w:val="es-ES_tradnl" w:eastAsia="es-ES_tradnl"/>
        </w:rPr>
        <w:t xml:space="preserve">Decidió que todas las </w:t>
      </w:r>
      <w:r w:rsidRPr="00FF32B6">
        <w:rPr>
          <w:rFonts w:ascii="Times New Roman" w:eastAsia="Times New Roman" w:hAnsi="Times New Roman" w:cs="Times New Roman"/>
          <w:i/>
          <w:color w:val="000000" w:themeColor="text1"/>
          <w:sz w:val="20"/>
          <w:szCs w:val="20"/>
          <w:lang w:val="es-ES_tradnl" w:eastAsia="es-ES_tradnl"/>
        </w:rPr>
        <w:t>pinturas tuvies</w:t>
      </w:r>
      <w:r w:rsidR="008B4868" w:rsidRPr="00FF32B6">
        <w:rPr>
          <w:rFonts w:ascii="Times New Roman" w:eastAsia="Times New Roman" w:hAnsi="Times New Roman" w:cs="Times New Roman"/>
          <w:i/>
          <w:color w:val="000000" w:themeColor="text1"/>
          <w:sz w:val="20"/>
          <w:szCs w:val="20"/>
          <w:lang w:val="es-ES_tradnl" w:eastAsia="es-ES_tradnl"/>
        </w:rPr>
        <w:t>en poca iluminación, las agrupo en conjuntos</w:t>
      </w:r>
      <w:r w:rsidR="008B4868" w:rsidRPr="001C306F">
        <w:rPr>
          <w:rFonts w:ascii="Times New Roman" w:eastAsia="Times New Roman" w:hAnsi="Times New Roman" w:cs="Times New Roman"/>
          <w:color w:val="000000" w:themeColor="text1"/>
          <w:sz w:val="20"/>
          <w:szCs w:val="20"/>
          <w:lang w:val="es-ES_tradnl" w:eastAsia="es-ES_tradnl"/>
        </w:rPr>
        <w:t xml:space="preserve">. Luego </w:t>
      </w:r>
      <w:r w:rsidRPr="001C306F">
        <w:rPr>
          <w:rFonts w:ascii="Times New Roman" w:eastAsia="Times New Roman" w:hAnsi="Times New Roman" w:cs="Times New Roman"/>
          <w:color w:val="000000" w:themeColor="text1"/>
          <w:sz w:val="20"/>
          <w:szCs w:val="20"/>
          <w:lang w:val="es-ES_tradnl" w:eastAsia="es-ES_tradnl"/>
        </w:rPr>
        <w:t xml:space="preserve">viajó por </w:t>
      </w:r>
      <w:r w:rsidR="00663E75" w:rsidRPr="001C306F">
        <w:rPr>
          <w:rFonts w:ascii="Times New Roman" w:eastAsia="Times New Roman" w:hAnsi="Times New Roman" w:cs="Times New Roman"/>
          <w:color w:val="000000" w:themeColor="text1"/>
          <w:sz w:val="20"/>
          <w:szCs w:val="20"/>
          <w:lang w:val="es-ES_tradnl" w:eastAsia="es-ES_tradnl"/>
        </w:rPr>
        <w:t xml:space="preserve">Europa. El reconocimiento de la exposición </w:t>
      </w:r>
      <w:r w:rsidRPr="001C306F">
        <w:rPr>
          <w:rFonts w:ascii="Times New Roman" w:eastAsia="Times New Roman" w:hAnsi="Times New Roman" w:cs="Times New Roman"/>
          <w:color w:val="000000" w:themeColor="text1"/>
          <w:sz w:val="20"/>
          <w:szCs w:val="20"/>
          <w:lang w:val="es-ES_tradnl" w:eastAsia="es-ES_tradnl"/>
        </w:rPr>
        <w:t xml:space="preserve">le trajo más ofertas como la que le </w:t>
      </w:r>
      <w:r w:rsidR="00663E75" w:rsidRPr="001C306F">
        <w:rPr>
          <w:rFonts w:ascii="Times New Roman" w:eastAsia="Times New Roman" w:hAnsi="Times New Roman" w:cs="Times New Roman"/>
          <w:color w:val="000000" w:themeColor="text1"/>
          <w:sz w:val="20"/>
          <w:szCs w:val="20"/>
          <w:lang w:val="es-ES_tradnl" w:eastAsia="es-ES_tradnl"/>
        </w:rPr>
        <w:t>ofreció el J</w:t>
      </w:r>
      <w:r w:rsidRPr="001C306F">
        <w:rPr>
          <w:rFonts w:ascii="Times New Roman" w:eastAsia="Times New Roman" w:hAnsi="Times New Roman" w:cs="Times New Roman"/>
          <w:color w:val="000000" w:themeColor="text1"/>
          <w:sz w:val="20"/>
          <w:szCs w:val="20"/>
          <w:lang w:val="es-ES_tradnl" w:eastAsia="es-ES_tradnl"/>
        </w:rPr>
        <w:t xml:space="preserve">efe de la </w:t>
      </w:r>
      <w:r w:rsidR="00663E75" w:rsidRPr="001C306F">
        <w:rPr>
          <w:rFonts w:ascii="Times New Roman" w:eastAsia="Times New Roman" w:hAnsi="Times New Roman" w:cs="Times New Roman"/>
          <w:color w:val="000000" w:themeColor="text1"/>
          <w:sz w:val="20"/>
          <w:szCs w:val="20"/>
          <w:lang w:val="es-ES_tradnl" w:eastAsia="es-ES_tradnl"/>
        </w:rPr>
        <w:t>S</w:t>
      </w:r>
      <w:r w:rsidRPr="001C306F">
        <w:rPr>
          <w:rFonts w:ascii="Times New Roman" w:eastAsia="Times New Roman" w:hAnsi="Times New Roman" w:cs="Times New Roman"/>
          <w:color w:val="000000" w:themeColor="text1"/>
          <w:sz w:val="20"/>
          <w:szCs w:val="20"/>
          <w:lang w:val="es-ES_tradnl" w:eastAsia="es-ES_tradnl"/>
        </w:rPr>
        <w:t xml:space="preserve">ociedad </w:t>
      </w:r>
      <w:r w:rsidR="00663E75" w:rsidRPr="001C306F">
        <w:rPr>
          <w:rFonts w:ascii="Times New Roman" w:eastAsia="Times New Roman" w:hAnsi="Times New Roman" w:cs="Times New Roman"/>
          <w:color w:val="000000" w:themeColor="text1"/>
          <w:sz w:val="20"/>
          <w:szCs w:val="20"/>
          <w:lang w:val="es-ES_tradnl" w:eastAsia="es-ES_tradnl"/>
        </w:rPr>
        <w:t>de Becarios de H</w:t>
      </w:r>
      <w:r w:rsidRPr="001C306F">
        <w:rPr>
          <w:rFonts w:ascii="Times New Roman" w:eastAsia="Times New Roman" w:hAnsi="Times New Roman" w:cs="Times New Roman"/>
          <w:color w:val="000000" w:themeColor="text1"/>
          <w:sz w:val="20"/>
          <w:szCs w:val="20"/>
          <w:lang w:val="es-ES_tradnl" w:eastAsia="es-ES_tradnl"/>
        </w:rPr>
        <w:t>arvard para crear u</w:t>
      </w:r>
      <w:r w:rsidR="00663E75" w:rsidRPr="001C306F">
        <w:rPr>
          <w:rFonts w:ascii="Times New Roman" w:eastAsia="Times New Roman" w:hAnsi="Times New Roman" w:cs="Times New Roman"/>
          <w:color w:val="000000" w:themeColor="text1"/>
          <w:sz w:val="20"/>
          <w:szCs w:val="20"/>
          <w:lang w:val="es-ES_tradnl" w:eastAsia="es-ES_tradnl"/>
        </w:rPr>
        <w:t>n grupo de murales para el ático del Holyoke C</w:t>
      </w:r>
      <w:r w:rsidRPr="001C306F">
        <w:rPr>
          <w:rFonts w:ascii="Times New Roman" w:eastAsia="Times New Roman" w:hAnsi="Times New Roman" w:cs="Times New Roman"/>
          <w:color w:val="000000" w:themeColor="text1"/>
          <w:sz w:val="20"/>
          <w:szCs w:val="20"/>
          <w:lang w:val="es-ES_tradnl" w:eastAsia="es-ES_tradnl"/>
        </w:rPr>
        <w:t>enter, que fueron colocados finalmente en el comedor de la facultad del centro</w:t>
      </w:r>
      <w:r w:rsidR="00663E75" w:rsidRPr="001C306F">
        <w:rPr>
          <w:rFonts w:ascii="Times New Roman" w:eastAsia="Times New Roman" w:hAnsi="Times New Roman" w:cs="Times New Roman"/>
          <w:color w:val="000000" w:themeColor="text1"/>
          <w:sz w:val="20"/>
          <w:szCs w:val="20"/>
          <w:lang w:val="es-ES_tradnl" w:eastAsia="es-ES_tradnl"/>
        </w:rPr>
        <w:t>. C</w:t>
      </w:r>
      <w:r w:rsidRPr="001C306F">
        <w:rPr>
          <w:rFonts w:ascii="Times New Roman" w:eastAsia="Times New Roman" w:hAnsi="Times New Roman" w:cs="Times New Roman"/>
          <w:color w:val="000000" w:themeColor="text1"/>
          <w:sz w:val="20"/>
          <w:szCs w:val="20"/>
          <w:lang w:val="es-ES_tradnl" w:eastAsia="es-ES_tradnl"/>
        </w:rPr>
        <w:t>inco paneles monumentale</w:t>
      </w:r>
      <w:r w:rsidR="00663E75" w:rsidRPr="001C306F">
        <w:rPr>
          <w:rFonts w:ascii="Times New Roman" w:eastAsia="Times New Roman" w:hAnsi="Times New Roman" w:cs="Times New Roman"/>
          <w:color w:val="000000" w:themeColor="text1"/>
          <w:sz w:val="20"/>
          <w:szCs w:val="20"/>
          <w:lang w:val="es-ES_tradnl" w:eastAsia="es-ES_tradnl"/>
        </w:rPr>
        <w:t xml:space="preserve">s destinados a ser colgados en </w:t>
      </w:r>
      <w:r w:rsidRPr="001C306F">
        <w:rPr>
          <w:rFonts w:ascii="Times New Roman" w:eastAsia="Times New Roman" w:hAnsi="Times New Roman" w:cs="Times New Roman"/>
          <w:color w:val="000000" w:themeColor="text1"/>
          <w:sz w:val="20"/>
          <w:szCs w:val="20"/>
          <w:lang w:val="es-ES_tradnl" w:eastAsia="es-ES_tradnl"/>
        </w:rPr>
        <w:t xml:space="preserve">dos </w:t>
      </w:r>
      <w:r w:rsidR="00663E75" w:rsidRPr="001C306F">
        <w:rPr>
          <w:rFonts w:ascii="Times New Roman" w:eastAsia="Times New Roman" w:hAnsi="Times New Roman" w:cs="Times New Roman"/>
          <w:color w:val="000000" w:themeColor="text1"/>
          <w:sz w:val="20"/>
          <w:szCs w:val="20"/>
          <w:lang w:val="es-ES_tradnl" w:eastAsia="es-ES_tradnl"/>
        </w:rPr>
        <w:t>grupos distintos pero interrelaciona</w:t>
      </w:r>
      <w:r w:rsidRPr="001C306F">
        <w:rPr>
          <w:rFonts w:ascii="Times New Roman" w:eastAsia="Times New Roman" w:hAnsi="Times New Roman" w:cs="Times New Roman"/>
          <w:color w:val="000000" w:themeColor="text1"/>
          <w:sz w:val="20"/>
          <w:szCs w:val="20"/>
          <w:lang w:val="es-ES_tradnl" w:eastAsia="es-ES_tradnl"/>
        </w:rPr>
        <w:t>dos</w:t>
      </w:r>
      <w:r w:rsidR="00663E75" w:rsidRPr="001C306F">
        <w:rPr>
          <w:rFonts w:ascii="Times New Roman" w:eastAsia="Times New Roman" w:hAnsi="Times New Roman" w:cs="Times New Roman"/>
          <w:color w:val="000000" w:themeColor="text1"/>
          <w:sz w:val="20"/>
          <w:szCs w:val="20"/>
          <w:lang w:val="es-ES_tradnl" w:eastAsia="es-ES_tradnl"/>
        </w:rPr>
        <w:t>. A</w:t>
      </w:r>
      <w:r w:rsidRPr="001C306F">
        <w:rPr>
          <w:rFonts w:ascii="Times New Roman" w:eastAsia="Times New Roman" w:hAnsi="Times New Roman" w:cs="Times New Roman"/>
          <w:color w:val="000000" w:themeColor="text1"/>
          <w:sz w:val="20"/>
          <w:szCs w:val="20"/>
          <w:lang w:val="es-ES_tradnl" w:eastAsia="es-ES_tradnl"/>
        </w:rPr>
        <w:t xml:space="preserve">ntes de </w:t>
      </w:r>
      <w:r w:rsidR="00663E75" w:rsidRPr="001C306F">
        <w:rPr>
          <w:rFonts w:ascii="Times New Roman" w:eastAsia="Times New Roman" w:hAnsi="Times New Roman" w:cs="Times New Roman"/>
          <w:color w:val="000000" w:themeColor="text1"/>
          <w:sz w:val="20"/>
          <w:szCs w:val="20"/>
          <w:lang w:val="es-ES_tradnl" w:eastAsia="es-ES_tradnl"/>
        </w:rPr>
        <w:t xml:space="preserve">ser enviados </w:t>
      </w:r>
      <w:r w:rsidRPr="001C306F">
        <w:rPr>
          <w:rFonts w:ascii="Times New Roman" w:eastAsia="Times New Roman" w:hAnsi="Times New Roman" w:cs="Times New Roman"/>
          <w:color w:val="000000" w:themeColor="text1"/>
          <w:sz w:val="20"/>
          <w:szCs w:val="20"/>
          <w:lang w:val="es-ES_tradnl" w:eastAsia="es-ES_tradnl"/>
        </w:rPr>
        <w:t xml:space="preserve">a </w:t>
      </w:r>
      <w:r w:rsidR="00663E75" w:rsidRPr="001C306F">
        <w:rPr>
          <w:rFonts w:ascii="Times New Roman" w:eastAsia="Times New Roman" w:hAnsi="Times New Roman" w:cs="Times New Roman"/>
          <w:color w:val="000000" w:themeColor="text1"/>
          <w:sz w:val="20"/>
          <w:szCs w:val="20"/>
          <w:lang w:val="es-ES_tradnl" w:eastAsia="es-ES_tradnl"/>
        </w:rPr>
        <w:t>Harvard</w:t>
      </w:r>
      <w:r w:rsidRPr="001C306F">
        <w:rPr>
          <w:rFonts w:ascii="Times New Roman" w:eastAsia="Times New Roman" w:hAnsi="Times New Roman" w:cs="Times New Roman"/>
          <w:color w:val="000000" w:themeColor="text1"/>
          <w:sz w:val="20"/>
          <w:szCs w:val="20"/>
          <w:lang w:val="es-ES_tradnl" w:eastAsia="es-ES_tradnl"/>
        </w:rPr>
        <w:t xml:space="preserve"> fueron expuestos en </w:t>
      </w:r>
      <w:r w:rsidR="00663E75" w:rsidRPr="001C306F">
        <w:rPr>
          <w:rFonts w:ascii="Times New Roman" w:eastAsia="Times New Roman" w:hAnsi="Times New Roman" w:cs="Times New Roman"/>
          <w:color w:val="000000" w:themeColor="text1"/>
          <w:sz w:val="20"/>
          <w:szCs w:val="20"/>
          <w:lang w:val="es-ES_tradnl" w:eastAsia="es-ES_tradnl"/>
        </w:rPr>
        <w:t>el</w:t>
      </w:r>
      <w:r w:rsidRPr="001C306F">
        <w:rPr>
          <w:rFonts w:ascii="Times New Roman" w:eastAsia="Times New Roman" w:hAnsi="Times New Roman" w:cs="Times New Roman"/>
          <w:color w:val="000000" w:themeColor="text1"/>
          <w:sz w:val="20"/>
          <w:szCs w:val="20"/>
          <w:lang w:val="es-ES_tradnl" w:eastAsia="es-ES_tradnl"/>
        </w:rPr>
        <w:t xml:space="preserve"> </w:t>
      </w:r>
      <w:r w:rsidRPr="00FF32B6">
        <w:rPr>
          <w:rFonts w:ascii="Times New Roman" w:eastAsia="Times New Roman" w:hAnsi="Times New Roman" w:cs="Times New Roman"/>
          <w:b/>
          <w:color w:val="000000" w:themeColor="text1"/>
          <w:sz w:val="20"/>
          <w:szCs w:val="20"/>
          <w:lang w:val="es-ES_tradnl" w:eastAsia="es-ES_tradnl"/>
        </w:rPr>
        <w:t>Museo Guggenheim</w:t>
      </w:r>
      <w:r w:rsidR="00663E75" w:rsidRPr="001C306F">
        <w:rPr>
          <w:rFonts w:ascii="Times New Roman" w:eastAsia="Times New Roman" w:hAnsi="Times New Roman" w:cs="Times New Roman"/>
          <w:color w:val="000000" w:themeColor="text1"/>
          <w:sz w:val="20"/>
          <w:szCs w:val="20"/>
          <w:lang w:val="es-ES_tradnl" w:eastAsia="es-ES_tradnl"/>
        </w:rPr>
        <w:t xml:space="preserve"> </w:t>
      </w:r>
      <w:r w:rsidRPr="001C306F">
        <w:rPr>
          <w:rFonts w:ascii="Times New Roman" w:eastAsia="Times New Roman" w:hAnsi="Times New Roman" w:cs="Times New Roman"/>
          <w:color w:val="000000" w:themeColor="text1"/>
          <w:sz w:val="20"/>
          <w:szCs w:val="20"/>
          <w:lang w:val="es-ES_tradnl" w:eastAsia="es-ES_tradnl"/>
        </w:rPr>
        <w:t xml:space="preserve">a finales de la </w:t>
      </w:r>
      <w:r w:rsidR="00663E75" w:rsidRPr="001C306F">
        <w:rPr>
          <w:rFonts w:ascii="Times New Roman" w:eastAsia="Times New Roman" w:hAnsi="Times New Roman" w:cs="Times New Roman"/>
          <w:color w:val="000000" w:themeColor="text1"/>
          <w:sz w:val="20"/>
          <w:szCs w:val="20"/>
          <w:lang w:val="es-ES_tradnl" w:eastAsia="es-ES_tradnl"/>
        </w:rPr>
        <w:t>primavera de 1</w:t>
      </w:r>
      <w:r w:rsidRPr="001C306F">
        <w:rPr>
          <w:rFonts w:ascii="Times New Roman" w:eastAsia="Times New Roman" w:hAnsi="Times New Roman" w:cs="Times New Roman"/>
          <w:color w:val="000000" w:themeColor="text1"/>
          <w:sz w:val="20"/>
          <w:szCs w:val="20"/>
          <w:lang w:val="es-ES_tradnl" w:eastAsia="es-ES_tradnl"/>
        </w:rPr>
        <w:t>963</w:t>
      </w:r>
      <w:r w:rsidR="00663E75" w:rsidRPr="001C306F">
        <w:rPr>
          <w:rFonts w:ascii="Times New Roman" w:eastAsia="Times New Roman" w:hAnsi="Times New Roman" w:cs="Times New Roman"/>
          <w:color w:val="000000" w:themeColor="text1"/>
          <w:sz w:val="20"/>
          <w:szCs w:val="20"/>
          <w:lang w:val="es-ES_tradnl" w:eastAsia="es-ES_tradnl"/>
        </w:rPr>
        <w:t>.</w:t>
      </w:r>
    </w:p>
    <w:p w:rsidR="00833234" w:rsidRPr="001C306F" w:rsidRDefault="00833234"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TERCERA ETAPA</w:t>
      </w:r>
    </w:p>
    <w:p w:rsidR="00833234" w:rsidRPr="00833234" w:rsidRDefault="00FF32B6" w:rsidP="0083323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FF32B6">
        <w:rPr>
          <w:rFonts w:ascii="Times New Roman" w:eastAsia="Times New Roman" w:hAnsi="Times New Roman" w:cs="Times New Roman"/>
          <w:color w:val="000000" w:themeColor="text1"/>
          <w:sz w:val="20"/>
          <w:szCs w:val="20"/>
          <w:lang w:val="es-ES_tradnl" w:eastAsia="es-ES_tradnl"/>
        </w:rPr>
        <w:t xml:space="preserve">En 1964 recibió </w:t>
      </w:r>
      <w:r w:rsidRPr="00FF32B6">
        <w:rPr>
          <w:rFonts w:ascii="Times New Roman" w:eastAsia="Times New Roman" w:hAnsi="Times New Roman" w:cs="Times New Roman"/>
          <w:b/>
          <w:color w:val="000000" w:themeColor="text1"/>
          <w:sz w:val="20"/>
          <w:szCs w:val="20"/>
          <w:lang w:val="es-ES_tradnl" w:eastAsia="es-ES_tradnl"/>
        </w:rPr>
        <w:t>su encargo más importante</w:t>
      </w:r>
      <w:r w:rsidRPr="00FF32B6">
        <w:rPr>
          <w:rFonts w:ascii="Times New Roman" w:eastAsia="Times New Roman" w:hAnsi="Times New Roman" w:cs="Times New Roman"/>
          <w:color w:val="000000" w:themeColor="text1"/>
          <w:sz w:val="20"/>
          <w:szCs w:val="20"/>
          <w:lang w:val="es-ES_tradnl" w:eastAsia="es-ES_tradnl"/>
        </w:rPr>
        <w:t xml:space="preserve"> de su carrera, de parte de los filántropos </w:t>
      </w:r>
      <w:r w:rsidRPr="00FF32B6">
        <w:rPr>
          <w:rFonts w:ascii="Times New Roman" w:eastAsia="Times New Roman" w:hAnsi="Times New Roman" w:cs="Times New Roman"/>
          <w:b/>
          <w:color w:val="000000" w:themeColor="text1"/>
          <w:sz w:val="20"/>
          <w:szCs w:val="20"/>
          <w:lang w:val="es-ES_tradnl" w:eastAsia="es-ES_tradnl"/>
        </w:rPr>
        <w:t xml:space="preserve">Dominique y John de </w:t>
      </w:r>
      <w:proofErr w:type="spellStart"/>
      <w:r w:rsidRPr="00FF32B6">
        <w:rPr>
          <w:rFonts w:ascii="Times New Roman" w:eastAsia="Times New Roman" w:hAnsi="Times New Roman" w:cs="Times New Roman"/>
          <w:b/>
          <w:color w:val="000000" w:themeColor="text1"/>
          <w:sz w:val="20"/>
          <w:szCs w:val="20"/>
          <w:lang w:val="es-ES_tradnl" w:eastAsia="es-ES_tradnl"/>
        </w:rPr>
        <w:t>Meil</w:t>
      </w:r>
      <w:proofErr w:type="spellEnd"/>
      <w:r w:rsidRPr="00FF32B6">
        <w:rPr>
          <w:rFonts w:ascii="Times New Roman" w:eastAsia="Times New Roman" w:hAnsi="Times New Roman" w:cs="Times New Roman"/>
          <w:color w:val="000000" w:themeColor="text1"/>
          <w:sz w:val="20"/>
          <w:szCs w:val="20"/>
          <w:lang w:val="es-ES_tradnl" w:eastAsia="es-ES_tradnl"/>
        </w:rPr>
        <w:t xml:space="preserve">, la de hacer unos murales para una </w:t>
      </w:r>
      <w:r w:rsidRPr="00FF32B6">
        <w:rPr>
          <w:rFonts w:ascii="Times New Roman" w:eastAsia="Times New Roman" w:hAnsi="Times New Roman" w:cs="Times New Roman"/>
          <w:b/>
          <w:i/>
          <w:color w:val="000000" w:themeColor="text1"/>
          <w:sz w:val="20"/>
          <w:szCs w:val="20"/>
          <w:lang w:val="es-ES_tradnl" w:eastAsia="es-ES_tradnl"/>
        </w:rPr>
        <w:t>capilla en Houston</w:t>
      </w:r>
      <w:r w:rsidRPr="00FF32B6">
        <w:rPr>
          <w:rFonts w:ascii="Times New Roman" w:eastAsia="Times New Roman" w:hAnsi="Times New Roman" w:cs="Times New Roman"/>
          <w:color w:val="000000" w:themeColor="text1"/>
          <w:sz w:val="20"/>
          <w:szCs w:val="20"/>
          <w:lang w:val="es-ES_tradnl" w:eastAsia="es-ES_tradnl"/>
        </w:rPr>
        <w:t xml:space="preserve">. El edifico estaba originariamente destinado a ser católico romano y parte de la Universidad de Santo Tomás, pero finalmente se realizó como capilla </w:t>
      </w:r>
      <w:proofErr w:type="spellStart"/>
      <w:r w:rsidRPr="00FF32B6">
        <w:rPr>
          <w:rFonts w:ascii="Times New Roman" w:eastAsia="Times New Roman" w:hAnsi="Times New Roman" w:cs="Times New Roman"/>
          <w:color w:val="000000" w:themeColor="text1"/>
          <w:sz w:val="20"/>
          <w:szCs w:val="20"/>
          <w:lang w:val="es-ES_tradnl" w:eastAsia="es-ES_tradnl"/>
        </w:rPr>
        <w:t>interconfesional</w:t>
      </w:r>
      <w:proofErr w:type="spellEnd"/>
      <w:r w:rsidRPr="00FF32B6">
        <w:rPr>
          <w:rFonts w:ascii="Times New Roman" w:eastAsia="Times New Roman" w:hAnsi="Times New Roman" w:cs="Times New Roman"/>
          <w:color w:val="000000" w:themeColor="text1"/>
          <w:sz w:val="20"/>
          <w:szCs w:val="20"/>
          <w:lang w:val="es-ES_tradnl" w:eastAsia="es-ES_tradnl"/>
        </w:rPr>
        <w:t xml:space="preserve"> (acoge ceremonias de todos los credos religiosos) y de defensa de los derechos humanos. El encargo le dio la oportunidad de crear un monumento que pudiera estar en la gran tradición del arte religioso occidental. Diseño tres trípticos, cinco paneles individuales y cuatro alternativas para la capilla. </w:t>
      </w:r>
      <w:r w:rsidR="00833234" w:rsidRPr="00833234">
        <w:rPr>
          <w:rFonts w:ascii="Times New Roman" w:eastAsia="Times New Roman" w:hAnsi="Times New Roman" w:cs="Times New Roman"/>
          <w:color w:val="000000" w:themeColor="text1"/>
          <w:sz w:val="20"/>
          <w:szCs w:val="20"/>
          <w:lang w:val="es-ES_tradnl" w:eastAsia="es-ES_tradnl"/>
        </w:rPr>
        <w:t>Los 14 lienzos se disponen dentro de la capilla en tres trípticos y cinco cuadros simples, rodeando al espectador desde los ocho muros de la sala y formando parte indisociable de éstos merced a sus enormes dimensiones. Cada lienzo (excepto el del muro sur) consiste en un enorme rectángulo monocromo, vivificado desde dentro por unas texturas densas y sutilmente variadas. La gama de colores utilizada a lo largo del conjunto se ciñe a los tonos oscuros habituales en su obra tardía; en este caso el negro, el violeta, el violeta oscuro y el granate. Las variaciones en el grosor de la pintura producían matices de color.</w:t>
      </w:r>
    </w:p>
    <w:p w:rsidR="00833234" w:rsidRPr="00833234" w:rsidRDefault="00833234" w:rsidP="0083323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833234">
        <w:rPr>
          <w:rFonts w:ascii="Times New Roman" w:eastAsia="Times New Roman" w:hAnsi="Times New Roman" w:cs="Times New Roman"/>
          <w:color w:val="000000" w:themeColor="text1"/>
          <w:sz w:val="20"/>
          <w:szCs w:val="20"/>
          <w:lang w:val="es-ES_tradnl" w:eastAsia="es-ES_tradnl"/>
        </w:rPr>
        <w:t xml:space="preserve">La extrema austeridad del conjunto, en relación con el arte, ya de por sí austero, de Rothko, queda reforzada por el hecho de que 13 de los 14 cuadros constituyan un único rectángulo en vez de incluir varios (el cuadro del muro sur, contiene dos) y que los rectángulos prescindan de los acostumbrados contornos difusos, hechos ambos que les confieren una gravedad y solidez inhabituales. Tanto la forma como el color parecen desencarnados, vehículos de una expresión trascendental. Aún más que las cuatro estaciones o los murales de Harvard, las pinturas de Houston crearon un ambiente total, una atmósfera unificada de poesía y luz que lo abarca todo. </w:t>
      </w:r>
    </w:p>
    <w:p w:rsidR="00833234" w:rsidRDefault="00833234" w:rsidP="0083323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833234">
        <w:rPr>
          <w:rFonts w:ascii="Times New Roman" w:eastAsia="Times New Roman" w:hAnsi="Times New Roman" w:cs="Times New Roman"/>
          <w:color w:val="000000" w:themeColor="text1"/>
          <w:sz w:val="20"/>
          <w:szCs w:val="20"/>
          <w:lang w:val="es-ES_tradnl" w:eastAsia="es-ES_tradnl"/>
        </w:rPr>
        <w:t>Rothko comenzó en 1964 y continuó hasta 1967 volviendo a ellos para hacer cambios importantes.</w:t>
      </w:r>
    </w:p>
    <w:p w:rsidR="00C56EAA" w:rsidRPr="00BA1B9B" w:rsidRDefault="00C56EAA" w:rsidP="00FF32B6">
      <w:pPr>
        <w:shd w:val="clear" w:color="auto" w:fill="FFFFFF"/>
        <w:spacing w:before="120" w:after="120" w:line="240" w:lineRule="auto"/>
        <w:rPr>
          <w:rFonts w:ascii="Times New Roman" w:eastAsia="Times New Roman" w:hAnsi="Times New Roman" w:cs="Times New Roman"/>
          <w:color w:val="000000" w:themeColor="text1"/>
          <w:sz w:val="24"/>
          <w:szCs w:val="20"/>
          <w:lang w:val="es-ES_tradnl" w:eastAsia="es-ES_tradnl"/>
        </w:rPr>
      </w:pPr>
      <w:r w:rsidRPr="00BA1B9B">
        <w:rPr>
          <w:rFonts w:ascii="Times New Roman" w:eastAsia="Times New Roman" w:hAnsi="Times New Roman" w:cs="Times New Roman"/>
          <w:color w:val="000000" w:themeColor="text1"/>
          <w:sz w:val="24"/>
          <w:szCs w:val="20"/>
          <w:lang w:val="es-ES_tradnl" w:eastAsia="es-ES_tradnl"/>
        </w:rPr>
        <w:t>OBRAS</w:t>
      </w:r>
    </w:p>
    <w:p w:rsidR="00C56EAA" w:rsidRPr="00BA1B9B" w:rsidRDefault="00C56EAA" w:rsidP="00C56EAA">
      <w:pPr>
        <w:shd w:val="clear" w:color="auto" w:fill="FFFFFF"/>
        <w:spacing w:before="120" w:after="120" w:line="240" w:lineRule="auto"/>
        <w:rPr>
          <w:rFonts w:ascii="Times New Roman" w:eastAsia="Times New Roman" w:hAnsi="Times New Roman" w:cs="Times New Roman"/>
          <w:b/>
          <w:i/>
          <w:color w:val="000000" w:themeColor="text1"/>
          <w:sz w:val="20"/>
          <w:szCs w:val="20"/>
          <w:lang w:val="es-ES_tradnl" w:eastAsia="es-ES_tradnl"/>
        </w:rPr>
      </w:pPr>
      <w:r w:rsidRPr="00BA1B9B">
        <w:rPr>
          <w:rFonts w:ascii="Times New Roman" w:eastAsia="Times New Roman" w:hAnsi="Times New Roman" w:cs="Times New Roman"/>
          <w:b/>
          <w:i/>
          <w:color w:val="000000" w:themeColor="text1"/>
          <w:sz w:val="20"/>
          <w:szCs w:val="20"/>
          <w:lang w:val="es-ES_tradnl" w:eastAsia="es-ES_tradnl"/>
        </w:rPr>
        <w:t xml:space="preserve">LA CAPILLA ROTHKO DE HOUSTON </w:t>
      </w:r>
    </w:p>
    <w:p w:rsidR="00BA1B9B" w:rsidRDefault="00833234" w:rsidP="00833234">
      <w:pPr>
        <w:shd w:val="clear" w:color="auto" w:fill="FFFFFF"/>
        <w:spacing w:before="120" w:after="120" w:line="240" w:lineRule="auto"/>
        <w:rPr>
          <w:rFonts w:ascii="Times New Roman" w:eastAsia="Times New Roman" w:hAnsi="Times New Roman" w:cs="Times New Roman"/>
          <w:b/>
          <w:color w:val="000000" w:themeColor="text1"/>
          <w:sz w:val="20"/>
          <w:szCs w:val="20"/>
          <w:lang w:val="es-ES_tradnl" w:eastAsia="es-ES_tradnl"/>
        </w:rPr>
      </w:pPr>
      <w:r w:rsidRPr="00833234">
        <w:rPr>
          <w:rFonts w:ascii="Times New Roman" w:eastAsia="Times New Roman" w:hAnsi="Times New Roman" w:cs="Times New Roman"/>
          <w:color w:val="000000" w:themeColor="text1"/>
          <w:sz w:val="20"/>
          <w:szCs w:val="20"/>
          <w:lang w:val="es-ES_tradnl" w:eastAsia="es-ES_tradnl"/>
        </w:rPr>
        <w:t>Es muy sencilla en estructura y factura, consta solo de una sala de plata octogonal, firmada por </w:t>
      </w:r>
      <w:r w:rsidRPr="00BA1B9B">
        <w:rPr>
          <w:rFonts w:ascii="Times New Roman" w:eastAsia="Times New Roman" w:hAnsi="Times New Roman" w:cs="Times New Roman"/>
          <w:b/>
          <w:color w:val="000000" w:themeColor="text1"/>
          <w:sz w:val="20"/>
          <w:szCs w:val="20"/>
          <w:lang w:val="es-ES_tradnl" w:eastAsia="es-ES_tradnl"/>
        </w:rPr>
        <w:t>Philip Johnson</w:t>
      </w:r>
      <w:r w:rsidRPr="00833234">
        <w:rPr>
          <w:rFonts w:ascii="Times New Roman" w:eastAsia="Times New Roman" w:hAnsi="Times New Roman" w:cs="Times New Roman"/>
          <w:color w:val="000000" w:themeColor="text1"/>
          <w:sz w:val="20"/>
          <w:szCs w:val="20"/>
          <w:lang w:val="es-ES_tradnl" w:eastAsia="es-ES_tradnl"/>
        </w:rPr>
        <w:t> a partir de un diseño del propio </w:t>
      </w:r>
      <w:r w:rsidRPr="00BA1B9B">
        <w:rPr>
          <w:rFonts w:ascii="Times New Roman" w:eastAsia="Times New Roman" w:hAnsi="Times New Roman" w:cs="Times New Roman"/>
          <w:b/>
          <w:color w:val="000000" w:themeColor="text1"/>
          <w:sz w:val="20"/>
          <w:szCs w:val="20"/>
          <w:lang w:val="es-ES_tradnl" w:eastAsia="es-ES_tradnl"/>
        </w:rPr>
        <w:t>Mark Rothko</w:t>
      </w:r>
      <w:r w:rsidRPr="00833234">
        <w:rPr>
          <w:rFonts w:ascii="Times New Roman" w:eastAsia="Times New Roman" w:hAnsi="Times New Roman" w:cs="Times New Roman"/>
          <w:color w:val="000000" w:themeColor="text1"/>
          <w:sz w:val="20"/>
          <w:szCs w:val="20"/>
          <w:lang w:val="es-ES_tradnl" w:eastAsia="es-ES_tradnl"/>
        </w:rPr>
        <w:t xml:space="preserve">, alberga dentro los catorce lienzos de </w:t>
      </w:r>
      <w:r w:rsidRPr="00BA1B9B">
        <w:rPr>
          <w:rFonts w:ascii="Times New Roman" w:eastAsia="Times New Roman" w:hAnsi="Times New Roman" w:cs="Times New Roman"/>
          <w:b/>
          <w:color w:val="000000" w:themeColor="text1"/>
          <w:sz w:val="20"/>
          <w:szCs w:val="20"/>
          <w:lang w:val="es-ES_tradnl" w:eastAsia="es-ES_tradnl"/>
        </w:rPr>
        <w:t>Rothko</w:t>
      </w:r>
      <w:r w:rsidRPr="00833234">
        <w:rPr>
          <w:rFonts w:ascii="Times New Roman" w:eastAsia="Times New Roman" w:hAnsi="Times New Roman" w:cs="Times New Roman"/>
          <w:color w:val="000000" w:themeColor="text1"/>
          <w:sz w:val="20"/>
          <w:szCs w:val="20"/>
          <w:lang w:val="es-ES_tradnl" w:eastAsia="es-ES_tradnl"/>
        </w:rPr>
        <w:t xml:space="preserve">. Fue encargada por los </w:t>
      </w:r>
      <w:proofErr w:type="spellStart"/>
      <w:r w:rsidRPr="00BA1B9B">
        <w:rPr>
          <w:rFonts w:ascii="Times New Roman" w:eastAsia="Times New Roman" w:hAnsi="Times New Roman" w:cs="Times New Roman"/>
          <w:b/>
          <w:color w:val="000000" w:themeColor="text1"/>
          <w:sz w:val="20"/>
          <w:szCs w:val="20"/>
          <w:lang w:val="es-ES_tradnl" w:eastAsia="es-ES_tradnl"/>
        </w:rPr>
        <w:t>Menil</w:t>
      </w:r>
      <w:proofErr w:type="spellEnd"/>
      <w:r w:rsidRPr="00833234">
        <w:rPr>
          <w:rFonts w:ascii="Times New Roman" w:eastAsia="Times New Roman" w:hAnsi="Times New Roman" w:cs="Times New Roman"/>
          <w:color w:val="000000" w:themeColor="text1"/>
          <w:sz w:val="20"/>
          <w:szCs w:val="20"/>
          <w:lang w:val="es-ES_tradnl" w:eastAsia="es-ES_tradnl"/>
        </w:rPr>
        <w:t xml:space="preserve"> en reconocimiento a la espiritualidad que </w:t>
      </w:r>
      <w:r w:rsidRPr="00BA1B9B">
        <w:rPr>
          <w:rFonts w:ascii="Times New Roman" w:eastAsia="Times New Roman" w:hAnsi="Times New Roman" w:cs="Times New Roman"/>
          <w:b/>
          <w:color w:val="000000" w:themeColor="text1"/>
          <w:sz w:val="20"/>
          <w:szCs w:val="20"/>
          <w:lang w:val="es-ES_tradnl" w:eastAsia="es-ES_tradnl"/>
        </w:rPr>
        <w:t>Rothko</w:t>
      </w:r>
      <w:r w:rsidRPr="00833234">
        <w:rPr>
          <w:rFonts w:ascii="Times New Roman" w:eastAsia="Times New Roman" w:hAnsi="Times New Roman" w:cs="Times New Roman"/>
          <w:color w:val="000000" w:themeColor="text1"/>
          <w:sz w:val="20"/>
          <w:szCs w:val="20"/>
          <w:lang w:val="es-ES_tradnl" w:eastAsia="es-ES_tradnl"/>
        </w:rPr>
        <w:t>. Fuera le otorga un realce excepcional el </w:t>
      </w:r>
      <w:proofErr w:type="spellStart"/>
      <w:r w:rsidRPr="00BA1B9B">
        <w:rPr>
          <w:rFonts w:ascii="Times New Roman" w:eastAsia="Times New Roman" w:hAnsi="Times New Roman" w:cs="Times New Roman"/>
          <w:b/>
          <w:i/>
          <w:color w:val="000000" w:themeColor="text1"/>
          <w:sz w:val="20"/>
          <w:szCs w:val="20"/>
          <w:lang w:val="es-ES_tradnl" w:eastAsia="es-ES_tradnl"/>
        </w:rPr>
        <w:t>Broken</w:t>
      </w:r>
      <w:proofErr w:type="spellEnd"/>
      <w:r w:rsidRPr="00BA1B9B">
        <w:rPr>
          <w:rFonts w:ascii="Times New Roman" w:eastAsia="Times New Roman" w:hAnsi="Times New Roman" w:cs="Times New Roman"/>
          <w:b/>
          <w:i/>
          <w:color w:val="000000" w:themeColor="text1"/>
          <w:sz w:val="20"/>
          <w:szCs w:val="20"/>
          <w:lang w:val="es-ES_tradnl" w:eastAsia="es-ES_tradnl"/>
        </w:rPr>
        <w:t xml:space="preserve"> </w:t>
      </w:r>
      <w:proofErr w:type="spellStart"/>
      <w:r w:rsidRPr="00BA1B9B">
        <w:rPr>
          <w:rFonts w:ascii="Times New Roman" w:eastAsia="Times New Roman" w:hAnsi="Times New Roman" w:cs="Times New Roman"/>
          <w:b/>
          <w:i/>
          <w:color w:val="000000" w:themeColor="text1"/>
          <w:sz w:val="20"/>
          <w:szCs w:val="20"/>
          <w:lang w:val="es-ES_tradnl" w:eastAsia="es-ES_tradnl"/>
        </w:rPr>
        <w:t>Obelisk</w:t>
      </w:r>
      <w:proofErr w:type="spellEnd"/>
      <w:r w:rsidRPr="00833234">
        <w:rPr>
          <w:rFonts w:ascii="Times New Roman" w:eastAsia="Times New Roman" w:hAnsi="Times New Roman" w:cs="Times New Roman"/>
          <w:color w:val="000000" w:themeColor="text1"/>
          <w:sz w:val="20"/>
          <w:szCs w:val="20"/>
          <w:lang w:val="es-ES_tradnl" w:eastAsia="es-ES_tradnl"/>
        </w:rPr>
        <w:t xml:space="preserve"> de </w:t>
      </w:r>
      <w:proofErr w:type="spellStart"/>
      <w:r w:rsidR="00BA1B9B">
        <w:rPr>
          <w:rFonts w:ascii="Times New Roman" w:eastAsia="Times New Roman" w:hAnsi="Times New Roman" w:cs="Times New Roman"/>
          <w:b/>
          <w:color w:val="000000" w:themeColor="text1"/>
          <w:sz w:val="20"/>
          <w:szCs w:val="20"/>
          <w:lang w:val="es-ES_tradnl" w:eastAsia="es-ES_tradnl"/>
        </w:rPr>
        <w:t>Barnett</w:t>
      </w:r>
      <w:proofErr w:type="spellEnd"/>
      <w:r w:rsidR="00BA1B9B">
        <w:rPr>
          <w:rFonts w:ascii="Times New Roman" w:eastAsia="Times New Roman" w:hAnsi="Times New Roman" w:cs="Times New Roman"/>
          <w:b/>
          <w:color w:val="000000" w:themeColor="text1"/>
          <w:sz w:val="20"/>
          <w:szCs w:val="20"/>
          <w:lang w:val="es-ES_tradnl" w:eastAsia="es-ES_tradnl"/>
        </w:rPr>
        <w:t xml:space="preserve"> Newman. </w:t>
      </w:r>
    </w:p>
    <w:p w:rsidR="00BA1B9B" w:rsidRDefault="00833234" w:rsidP="0083323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A1B9B">
        <w:rPr>
          <w:rFonts w:ascii="Times New Roman" w:eastAsia="Times New Roman" w:hAnsi="Times New Roman" w:cs="Times New Roman"/>
          <w:b/>
          <w:color w:val="000000" w:themeColor="text1"/>
          <w:sz w:val="20"/>
          <w:szCs w:val="20"/>
          <w:lang w:val="es-ES_tradnl" w:eastAsia="es-ES_tradnl"/>
        </w:rPr>
        <w:t>Rothko</w:t>
      </w:r>
      <w:r w:rsidRPr="00833234">
        <w:rPr>
          <w:rFonts w:ascii="Times New Roman" w:eastAsia="Times New Roman" w:hAnsi="Times New Roman" w:cs="Times New Roman"/>
          <w:color w:val="000000" w:themeColor="text1"/>
          <w:sz w:val="20"/>
          <w:szCs w:val="20"/>
          <w:lang w:val="es-ES_tradnl" w:eastAsia="es-ES_tradnl"/>
        </w:rPr>
        <w:t xml:space="preserve"> concluyó los cuadros en 1967 y se mantuvo implicado en cuerpo y alma en el proyecto has</w:t>
      </w:r>
      <w:r w:rsidR="00BA1B9B">
        <w:rPr>
          <w:rFonts w:ascii="Times New Roman" w:eastAsia="Times New Roman" w:hAnsi="Times New Roman" w:cs="Times New Roman"/>
          <w:color w:val="000000" w:themeColor="text1"/>
          <w:sz w:val="20"/>
          <w:szCs w:val="20"/>
          <w:lang w:val="es-ES_tradnl" w:eastAsia="es-ES_tradnl"/>
        </w:rPr>
        <w:t>ta su muerte en febrero de 1970</w:t>
      </w:r>
      <w:r w:rsidRPr="00833234">
        <w:rPr>
          <w:rFonts w:ascii="Times New Roman" w:eastAsia="Times New Roman" w:hAnsi="Times New Roman" w:cs="Times New Roman"/>
          <w:color w:val="000000" w:themeColor="text1"/>
          <w:sz w:val="20"/>
          <w:szCs w:val="20"/>
          <w:lang w:val="es-ES_tradnl" w:eastAsia="es-ES_tradnl"/>
        </w:rPr>
        <w:t>. Un año después y bajo el impacto emocional de su reciente pérdida, se inauguró la institución con un acto de homenaje a su memoria fue inaugurada con la obra del compositor estadounidense </w:t>
      </w:r>
      <w:proofErr w:type="spellStart"/>
      <w:r w:rsidRPr="00BA1B9B">
        <w:rPr>
          <w:rFonts w:ascii="Times New Roman" w:eastAsia="Times New Roman" w:hAnsi="Times New Roman" w:cs="Times New Roman"/>
          <w:b/>
          <w:color w:val="000000" w:themeColor="text1"/>
          <w:sz w:val="20"/>
          <w:szCs w:val="20"/>
          <w:lang w:val="es-ES_tradnl" w:eastAsia="es-ES_tradnl"/>
        </w:rPr>
        <w:t>Morton</w:t>
      </w:r>
      <w:proofErr w:type="spellEnd"/>
      <w:r w:rsidRPr="00BA1B9B">
        <w:rPr>
          <w:rFonts w:ascii="Times New Roman" w:eastAsia="Times New Roman" w:hAnsi="Times New Roman" w:cs="Times New Roman"/>
          <w:b/>
          <w:color w:val="000000" w:themeColor="text1"/>
          <w:sz w:val="20"/>
          <w:szCs w:val="20"/>
          <w:lang w:val="es-ES_tradnl" w:eastAsia="es-ES_tradnl"/>
        </w:rPr>
        <w:t xml:space="preserve"> </w:t>
      </w:r>
      <w:proofErr w:type="spellStart"/>
      <w:r w:rsidRPr="00BA1B9B">
        <w:rPr>
          <w:rFonts w:ascii="Times New Roman" w:eastAsia="Times New Roman" w:hAnsi="Times New Roman" w:cs="Times New Roman"/>
          <w:b/>
          <w:color w:val="000000" w:themeColor="text1"/>
          <w:sz w:val="20"/>
          <w:szCs w:val="20"/>
          <w:lang w:val="es-ES_tradnl" w:eastAsia="es-ES_tradnl"/>
        </w:rPr>
        <w:t>Feldman</w:t>
      </w:r>
      <w:proofErr w:type="spellEnd"/>
      <w:r w:rsidRPr="00833234">
        <w:rPr>
          <w:rFonts w:ascii="Times New Roman" w:eastAsia="Times New Roman" w:hAnsi="Times New Roman" w:cs="Times New Roman"/>
          <w:color w:val="000000" w:themeColor="text1"/>
          <w:sz w:val="20"/>
          <w:szCs w:val="20"/>
          <w:lang w:val="es-ES_tradnl" w:eastAsia="es-ES_tradnl"/>
        </w:rPr>
        <w:t>: </w:t>
      </w:r>
      <w:r w:rsidRPr="00BA1B9B">
        <w:rPr>
          <w:rFonts w:ascii="Times New Roman" w:eastAsia="Times New Roman" w:hAnsi="Times New Roman" w:cs="Times New Roman"/>
          <w:b/>
          <w:i/>
          <w:color w:val="000000" w:themeColor="text1"/>
          <w:sz w:val="20"/>
          <w:szCs w:val="20"/>
          <w:lang w:val="es-ES_tradnl" w:eastAsia="es-ES_tradnl"/>
        </w:rPr>
        <w:t>Rothko Chapel</w:t>
      </w:r>
      <w:r w:rsidRPr="00833234">
        <w:rPr>
          <w:rFonts w:ascii="Times New Roman" w:eastAsia="Times New Roman" w:hAnsi="Times New Roman" w:cs="Times New Roman"/>
          <w:color w:val="000000" w:themeColor="text1"/>
          <w:sz w:val="20"/>
          <w:szCs w:val="20"/>
          <w:lang w:val="es-ES_tradnl" w:eastAsia="es-ES_tradnl"/>
        </w:rPr>
        <w:t xml:space="preserve"> conformando una de las asociaciones entre música y arquitectura más emblemáticas del pasado siglo. </w:t>
      </w:r>
    </w:p>
    <w:p w:rsidR="00BA1B9B" w:rsidRPr="00FF32B6" w:rsidRDefault="00BA1B9B" w:rsidP="00BA1B9B">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lastRenderedPageBreak/>
        <w:t>F</w:t>
      </w:r>
      <w:r w:rsidR="00833234" w:rsidRPr="00833234">
        <w:rPr>
          <w:rFonts w:ascii="Times New Roman" w:eastAsia="Times New Roman" w:hAnsi="Times New Roman" w:cs="Times New Roman"/>
          <w:color w:val="000000" w:themeColor="text1"/>
          <w:sz w:val="20"/>
          <w:szCs w:val="20"/>
          <w:lang w:val="es-ES_tradnl" w:eastAsia="es-ES_tradnl"/>
        </w:rPr>
        <w:t xml:space="preserve">ue concebida y estrenada en este mismo espacio como un homenaje a </w:t>
      </w:r>
      <w:r w:rsidR="00833234" w:rsidRPr="00BA1B9B">
        <w:rPr>
          <w:rFonts w:ascii="Times New Roman" w:eastAsia="Times New Roman" w:hAnsi="Times New Roman" w:cs="Times New Roman"/>
          <w:b/>
          <w:color w:val="000000" w:themeColor="text1"/>
          <w:sz w:val="20"/>
          <w:szCs w:val="20"/>
          <w:lang w:val="es-ES_tradnl" w:eastAsia="es-ES_tradnl"/>
        </w:rPr>
        <w:t>Rothk</w:t>
      </w:r>
      <w:r w:rsidR="00833234" w:rsidRPr="00833234">
        <w:rPr>
          <w:rFonts w:ascii="Times New Roman" w:eastAsia="Times New Roman" w:hAnsi="Times New Roman" w:cs="Times New Roman"/>
          <w:color w:val="000000" w:themeColor="text1"/>
          <w:sz w:val="20"/>
          <w:szCs w:val="20"/>
          <w:lang w:val="es-ES_tradnl" w:eastAsia="es-ES_tradnl"/>
        </w:rPr>
        <w:t>o y puede considerarse como una suerte de réquiem, no adscrito a credo alguno, rebosante de emoción y espiritualidad, inspirada por el espacio y los lienzos del</w:t>
      </w:r>
      <w:r>
        <w:rPr>
          <w:rFonts w:ascii="Times New Roman" w:eastAsia="Times New Roman" w:hAnsi="Times New Roman" w:cs="Times New Roman"/>
          <w:color w:val="000000" w:themeColor="text1"/>
          <w:sz w:val="20"/>
          <w:szCs w:val="20"/>
          <w:lang w:val="es-ES_tradnl" w:eastAsia="es-ES_tradnl"/>
        </w:rPr>
        <w:t xml:space="preserve"> </w:t>
      </w:r>
      <w:r w:rsidR="00833234" w:rsidRPr="00833234">
        <w:rPr>
          <w:rFonts w:ascii="Times New Roman" w:eastAsia="Times New Roman" w:hAnsi="Times New Roman" w:cs="Times New Roman"/>
          <w:color w:val="000000" w:themeColor="text1"/>
          <w:sz w:val="20"/>
          <w:szCs w:val="20"/>
          <w:lang w:val="es-ES_tradnl" w:eastAsia="es-ES_tradnl"/>
        </w:rPr>
        <w:t>artista. Con ello se pretendía crear un tipo de </w:t>
      </w:r>
      <w:proofErr w:type="spellStart"/>
      <w:r w:rsidR="00833234" w:rsidRPr="00833234">
        <w:rPr>
          <w:rFonts w:ascii="Times New Roman" w:eastAsia="Times New Roman" w:hAnsi="Times New Roman" w:cs="Times New Roman"/>
          <w:color w:val="000000" w:themeColor="text1"/>
          <w:sz w:val="20"/>
          <w:szCs w:val="20"/>
          <w:lang w:val="es-ES_tradnl" w:eastAsia="es-ES_tradnl"/>
        </w:rPr>
        <w:t>Gesamkunstwerk</w:t>
      </w:r>
      <w:proofErr w:type="spellEnd"/>
      <w:r w:rsidR="00833234" w:rsidRPr="00833234">
        <w:rPr>
          <w:rFonts w:ascii="Times New Roman" w:eastAsia="Times New Roman" w:hAnsi="Times New Roman" w:cs="Times New Roman"/>
          <w:color w:val="000000" w:themeColor="text1"/>
          <w:sz w:val="20"/>
          <w:szCs w:val="20"/>
          <w:lang w:val="es-ES_tradnl" w:eastAsia="es-ES_tradnl"/>
        </w:rPr>
        <w:t xml:space="preserve"> (obra de arte total) </w:t>
      </w:r>
      <w:proofErr w:type="spellStart"/>
      <w:r w:rsidR="00833234" w:rsidRPr="00833234">
        <w:rPr>
          <w:rFonts w:ascii="Times New Roman" w:eastAsia="Times New Roman" w:hAnsi="Times New Roman" w:cs="Times New Roman"/>
          <w:color w:val="000000" w:themeColor="text1"/>
          <w:sz w:val="20"/>
          <w:szCs w:val="20"/>
          <w:lang w:val="es-ES_tradnl" w:eastAsia="es-ES_tradnl"/>
        </w:rPr>
        <w:t>sinestésica</w:t>
      </w:r>
      <w:proofErr w:type="spellEnd"/>
      <w:r w:rsidR="00833234" w:rsidRPr="00833234">
        <w:rPr>
          <w:rFonts w:ascii="Times New Roman" w:eastAsia="Times New Roman" w:hAnsi="Times New Roman" w:cs="Times New Roman"/>
          <w:color w:val="000000" w:themeColor="text1"/>
          <w:sz w:val="20"/>
          <w:szCs w:val="20"/>
          <w:lang w:val="es-ES_tradnl" w:eastAsia="es-ES_tradnl"/>
        </w:rPr>
        <w:t xml:space="preserve">, en </w:t>
      </w:r>
      <w:r w:rsidRPr="00833234">
        <w:rPr>
          <w:rFonts w:ascii="Times New Roman" w:eastAsia="Times New Roman" w:hAnsi="Times New Roman" w:cs="Times New Roman"/>
          <w:color w:val="000000" w:themeColor="text1"/>
          <w:sz w:val="20"/>
          <w:szCs w:val="20"/>
          <w:lang w:val="es-ES_tradnl" w:eastAsia="es-ES_tradnl"/>
        </w:rPr>
        <w:t>él</w:t>
      </w:r>
      <w:r w:rsidR="00833234" w:rsidRPr="00833234">
        <w:rPr>
          <w:rFonts w:ascii="Times New Roman" w:eastAsia="Times New Roman" w:hAnsi="Times New Roman" w:cs="Times New Roman"/>
          <w:color w:val="000000" w:themeColor="text1"/>
          <w:sz w:val="20"/>
          <w:szCs w:val="20"/>
          <w:lang w:val="es-ES_tradnl" w:eastAsia="es-ES_tradnl"/>
        </w:rPr>
        <w:t xml:space="preserve"> no se pretendía una mera combinación de los distintos componentes artísticos, sino una identificación absoluta.  </w:t>
      </w:r>
    </w:p>
    <w:p w:rsidR="00DD41E9" w:rsidRPr="001C306F" w:rsidRDefault="00BA1B9B" w:rsidP="00B652D4">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themeColor="text1"/>
          <w:sz w:val="20"/>
          <w:szCs w:val="20"/>
          <w:lang w:val="es-ES_tradnl" w:eastAsia="es-ES_tradnl"/>
        </w:rPr>
      </w:pPr>
      <w:r>
        <w:rPr>
          <w:rFonts w:ascii="Times New Roman" w:eastAsia="Times New Roman" w:hAnsi="Times New Roman" w:cs="Times New Roman"/>
          <w:b/>
          <w:color w:val="000000" w:themeColor="text1"/>
          <w:sz w:val="20"/>
          <w:szCs w:val="20"/>
          <w:lang w:val="es-ES_tradnl" w:eastAsia="es-ES_tradnl"/>
        </w:rPr>
        <w:t xml:space="preserve">ÚLTIMA ETAPA Y </w:t>
      </w:r>
      <w:r w:rsidR="00C56EAA" w:rsidRPr="001C306F">
        <w:rPr>
          <w:rFonts w:ascii="Times New Roman" w:eastAsia="Times New Roman" w:hAnsi="Times New Roman" w:cs="Times New Roman"/>
          <w:b/>
          <w:color w:val="000000" w:themeColor="text1"/>
          <w:sz w:val="20"/>
          <w:szCs w:val="20"/>
          <w:lang w:val="es-ES_tradnl" w:eastAsia="es-ES_tradnl"/>
        </w:rPr>
        <w:t>FALLECIMIENTO</w:t>
      </w:r>
    </w:p>
    <w:p w:rsidR="00C56EAA" w:rsidRPr="00C56EAA" w:rsidRDefault="00C56EAA" w:rsidP="00C56EAA">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C56EAA">
        <w:rPr>
          <w:rFonts w:ascii="Times New Roman" w:eastAsia="Times New Roman" w:hAnsi="Times New Roman" w:cs="Times New Roman"/>
          <w:color w:val="000000" w:themeColor="text1"/>
          <w:sz w:val="20"/>
          <w:szCs w:val="20"/>
          <w:lang w:val="es-ES_tradnl" w:eastAsia="es-ES_tradnl"/>
        </w:rPr>
        <w:t xml:space="preserve">Un fatal aneurisma </w:t>
      </w:r>
      <w:r w:rsidRPr="001C306F">
        <w:rPr>
          <w:rFonts w:ascii="Times New Roman" w:eastAsia="Times New Roman" w:hAnsi="Times New Roman" w:cs="Times New Roman"/>
          <w:color w:val="000000" w:themeColor="text1"/>
          <w:sz w:val="20"/>
          <w:szCs w:val="20"/>
          <w:lang w:val="es-ES_tradnl" w:eastAsia="es-ES_tradnl"/>
        </w:rPr>
        <w:t>de aorta</w:t>
      </w:r>
      <w:r w:rsidRPr="00C56EAA">
        <w:rPr>
          <w:rFonts w:ascii="Times New Roman" w:eastAsia="Times New Roman" w:hAnsi="Times New Roman" w:cs="Times New Roman"/>
          <w:color w:val="000000" w:themeColor="text1"/>
          <w:sz w:val="20"/>
          <w:szCs w:val="20"/>
          <w:lang w:val="es-ES_tradnl" w:eastAsia="es-ES_tradnl"/>
        </w:rPr>
        <w:t xml:space="preserve"> le incap</w:t>
      </w:r>
      <w:r w:rsidR="00BA1B9B">
        <w:rPr>
          <w:rFonts w:ascii="Times New Roman" w:eastAsia="Times New Roman" w:hAnsi="Times New Roman" w:cs="Times New Roman"/>
          <w:color w:val="000000" w:themeColor="text1"/>
          <w:sz w:val="20"/>
          <w:szCs w:val="20"/>
          <w:lang w:val="es-ES_tradnl" w:eastAsia="es-ES_tradnl"/>
        </w:rPr>
        <w:t>acitó severa y permanentemente (c</w:t>
      </w:r>
      <w:r w:rsidR="00BA1B9B" w:rsidRPr="001C306F">
        <w:rPr>
          <w:rFonts w:ascii="Times New Roman" w:eastAsia="Times New Roman" w:hAnsi="Times New Roman" w:cs="Times New Roman"/>
          <w:color w:val="000000" w:themeColor="text1"/>
          <w:sz w:val="20"/>
          <w:szCs w:val="20"/>
          <w:lang w:val="es-ES_tradnl" w:eastAsia="es-ES_tradnl"/>
        </w:rPr>
        <w:t>omo no podía trabajar con lienzos grandes comenzó a usar papel</w:t>
      </w:r>
      <w:r w:rsidR="00BA1B9B">
        <w:rPr>
          <w:rFonts w:ascii="Times New Roman" w:eastAsia="Times New Roman" w:hAnsi="Times New Roman" w:cs="Times New Roman"/>
          <w:color w:val="000000" w:themeColor="text1"/>
          <w:sz w:val="20"/>
          <w:szCs w:val="20"/>
          <w:lang w:val="es-ES_tradnl" w:eastAsia="es-ES_tradnl"/>
        </w:rPr>
        <w:t xml:space="preserve">) </w:t>
      </w:r>
      <w:r w:rsidRPr="00C56EAA">
        <w:rPr>
          <w:rFonts w:ascii="Times New Roman" w:eastAsia="Times New Roman" w:hAnsi="Times New Roman" w:cs="Times New Roman"/>
          <w:color w:val="000000" w:themeColor="text1"/>
          <w:sz w:val="20"/>
          <w:szCs w:val="20"/>
          <w:lang w:val="es-ES_tradnl" w:eastAsia="es-ES_tradnl"/>
        </w:rPr>
        <w:t>hundiéndole en el alcohol y la desesperación, apartándole de su familia y provocando en última instancia su suicidio en febrero de 19</w:t>
      </w:r>
      <w:r>
        <w:rPr>
          <w:rFonts w:ascii="Times New Roman" w:eastAsia="Times New Roman" w:hAnsi="Times New Roman" w:cs="Times New Roman"/>
          <w:color w:val="000000" w:themeColor="text1"/>
          <w:sz w:val="20"/>
          <w:szCs w:val="20"/>
          <w:lang w:val="es-ES_tradnl" w:eastAsia="es-ES_tradnl"/>
        </w:rPr>
        <w:t>70 en su estudio de Manhattan. U</w:t>
      </w:r>
      <w:r w:rsidRPr="00C56EAA">
        <w:rPr>
          <w:rFonts w:ascii="Times New Roman" w:eastAsia="Times New Roman" w:hAnsi="Times New Roman" w:cs="Times New Roman"/>
          <w:color w:val="000000" w:themeColor="text1"/>
          <w:sz w:val="20"/>
          <w:szCs w:val="20"/>
          <w:lang w:val="es-ES_tradnl" w:eastAsia="es-ES_tradnl"/>
        </w:rPr>
        <w:t xml:space="preserve">n episodio depresivo, posiblemente relacionado con la ingesta de antidepresivos, y su gran adicción al alcohol llevaron a Rothko al suicidio. </w:t>
      </w:r>
    </w:p>
    <w:p w:rsidR="00C56EAA" w:rsidRPr="00C56EAA" w:rsidRDefault="00C56EAA" w:rsidP="00C56EAA">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C56EAA">
        <w:rPr>
          <w:rFonts w:ascii="Times New Roman" w:eastAsia="Times New Roman" w:hAnsi="Times New Roman" w:cs="Times New Roman"/>
          <w:color w:val="000000" w:themeColor="text1"/>
          <w:sz w:val="20"/>
          <w:szCs w:val="20"/>
          <w:lang w:val="es-ES_tradnl" w:eastAsia="es-ES_tradnl"/>
        </w:rPr>
        <w:t>También le deprimía el haberse convertido en un artista cotizado y reconocido más por el mercado del arte que por la comprensión</w:t>
      </w:r>
      <w:r>
        <w:rPr>
          <w:rFonts w:ascii="Times New Roman" w:eastAsia="Times New Roman" w:hAnsi="Times New Roman" w:cs="Times New Roman"/>
          <w:color w:val="000000" w:themeColor="text1"/>
          <w:sz w:val="20"/>
          <w:szCs w:val="20"/>
          <w:lang w:val="es-ES_tradnl" w:eastAsia="es-ES_tradnl"/>
        </w:rPr>
        <w:t xml:space="preserve"> de sus obras, esa experiencia </w:t>
      </w:r>
      <w:r w:rsidRPr="00C56EAA">
        <w:rPr>
          <w:rFonts w:ascii="Times New Roman" w:eastAsia="Times New Roman" w:hAnsi="Times New Roman" w:cs="Times New Roman"/>
          <w:color w:val="000000" w:themeColor="text1"/>
          <w:sz w:val="20"/>
          <w:szCs w:val="20"/>
          <w:lang w:val="es-ES_tradnl" w:eastAsia="es-ES_tradnl"/>
        </w:rPr>
        <w:t xml:space="preserve">mística a la que nos abrió la puerta y a la que dedicó toda su vida. </w:t>
      </w:r>
    </w:p>
    <w:p w:rsidR="00C56EAA" w:rsidRDefault="00C56EAA" w:rsidP="00C56EAA">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C56EAA">
        <w:rPr>
          <w:rFonts w:ascii="Times New Roman" w:eastAsia="Times New Roman" w:hAnsi="Times New Roman" w:cs="Times New Roman"/>
          <w:color w:val="000000" w:themeColor="text1"/>
          <w:sz w:val="20"/>
          <w:szCs w:val="20"/>
          <w:lang w:val="es-ES_tradnl" w:eastAsia="es-ES_tradnl"/>
        </w:rPr>
        <w:t>Ciertas fuentes aseguran que el suicidio del pintor es un paralelismo con el final de su obra, siendo esta última de tonos más oscuros, y que podría servir de introducción al trágico final del autor.</w:t>
      </w:r>
    </w:p>
    <w:p w:rsidR="00C56EAA" w:rsidRPr="00C56EAA" w:rsidRDefault="00C56EAA" w:rsidP="00C56EAA">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p>
    <w:p w:rsidR="00C56EAA" w:rsidRPr="0094498F" w:rsidRDefault="00C56EAA" w:rsidP="00C56EAA">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C56EAA">
        <w:rPr>
          <w:rFonts w:ascii="Times New Roman" w:eastAsia="Times New Roman" w:hAnsi="Times New Roman" w:cs="Times New Roman"/>
          <w:color w:val="000000" w:themeColor="text1"/>
          <w:sz w:val="20"/>
          <w:szCs w:val="20"/>
          <w:lang w:val="es-ES_tradnl" w:eastAsia="es-ES_tradnl"/>
        </w:rPr>
        <w:t> </w:t>
      </w:r>
    </w:p>
    <w:p w:rsidR="00021505" w:rsidRPr="0094498F" w:rsidRDefault="00021505" w:rsidP="0094498F">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p>
    <w:sectPr w:rsidR="00021505" w:rsidRPr="0094498F" w:rsidSect="00B905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D1E1B"/>
    <w:multiLevelType w:val="hybridMultilevel"/>
    <w:tmpl w:val="E81642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E37001D"/>
    <w:multiLevelType w:val="multilevel"/>
    <w:tmpl w:val="1E2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02FB5"/>
    <w:multiLevelType w:val="hybridMultilevel"/>
    <w:tmpl w:val="A3068E9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71482CEC"/>
    <w:multiLevelType w:val="multilevel"/>
    <w:tmpl w:val="340E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517CE"/>
    <w:multiLevelType w:val="hybridMultilevel"/>
    <w:tmpl w:val="06EAA0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EA66B07"/>
    <w:multiLevelType w:val="hybridMultilevel"/>
    <w:tmpl w:val="7F38F2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4F"/>
    <w:rsid w:val="00013C73"/>
    <w:rsid w:val="00021505"/>
    <w:rsid w:val="00033594"/>
    <w:rsid w:val="0009356A"/>
    <w:rsid w:val="000E7480"/>
    <w:rsid w:val="0010335C"/>
    <w:rsid w:val="001102A2"/>
    <w:rsid w:val="001173A1"/>
    <w:rsid w:val="00184B0F"/>
    <w:rsid w:val="001B1389"/>
    <w:rsid w:val="001C306F"/>
    <w:rsid w:val="001D123C"/>
    <w:rsid w:val="001E3C73"/>
    <w:rsid w:val="001F33A2"/>
    <w:rsid w:val="001F632F"/>
    <w:rsid w:val="00203F8B"/>
    <w:rsid w:val="00212010"/>
    <w:rsid w:val="002172C0"/>
    <w:rsid w:val="0023639B"/>
    <w:rsid w:val="00263D3E"/>
    <w:rsid w:val="00277627"/>
    <w:rsid w:val="002B1346"/>
    <w:rsid w:val="002E6D84"/>
    <w:rsid w:val="002F2E54"/>
    <w:rsid w:val="0035103F"/>
    <w:rsid w:val="00352588"/>
    <w:rsid w:val="003643A5"/>
    <w:rsid w:val="003F667C"/>
    <w:rsid w:val="00415C54"/>
    <w:rsid w:val="00440987"/>
    <w:rsid w:val="004B23C3"/>
    <w:rsid w:val="004F64DA"/>
    <w:rsid w:val="005252AE"/>
    <w:rsid w:val="00547A3B"/>
    <w:rsid w:val="00570CB0"/>
    <w:rsid w:val="005A5678"/>
    <w:rsid w:val="005C6E48"/>
    <w:rsid w:val="005D1A9A"/>
    <w:rsid w:val="005D6B59"/>
    <w:rsid w:val="00602A61"/>
    <w:rsid w:val="00606893"/>
    <w:rsid w:val="00614A50"/>
    <w:rsid w:val="00650E0D"/>
    <w:rsid w:val="00663E75"/>
    <w:rsid w:val="006C7378"/>
    <w:rsid w:val="007004B9"/>
    <w:rsid w:val="00706B24"/>
    <w:rsid w:val="00710750"/>
    <w:rsid w:val="00711703"/>
    <w:rsid w:val="00716D55"/>
    <w:rsid w:val="00733B7D"/>
    <w:rsid w:val="00742194"/>
    <w:rsid w:val="00775D12"/>
    <w:rsid w:val="007A2452"/>
    <w:rsid w:val="007A4950"/>
    <w:rsid w:val="007C26CE"/>
    <w:rsid w:val="007E4C69"/>
    <w:rsid w:val="007F056B"/>
    <w:rsid w:val="007F3F90"/>
    <w:rsid w:val="007F510F"/>
    <w:rsid w:val="00811E02"/>
    <w:rsid w:val="00833234"/>
    <w:rsid w:val="008B4868"/>
    <w:rsid w:val="008D0956"/>
    <w:rsid w:val="008D1183"/>
    <w:rsid w:val="008F37B7"/>
    <w:rsid w:val="00904555"/>
    <w:rsid w:val="009047FD"/>
    <w:rsid w:val="0094498F"/>
    <w:rsid w:val="00961447"/>
    <w:rsid w:val="00961CD1"/>
    <w:rsid w:val="00994B63"/>
    <w:rsid w:val="009C6E14"/>
    <w:rsid w:val="009C7B33"/>
    <w:rsid w:val="009C7E7F"/>
    <w:rsid w:val="009D071F"/>
    <w:rsid w:val="00A122B3"/>
    <w:rsid w:val="00A41017"/>
    <w:rsid w:val="00A426EE"/>
    <w:rsid w:val="00A456B6"/>
    <w:rsid w:val="00A5599E"/>
    <w:rsid w:val="00A64B7A"/>
    <w:rsid w:val="00A94B35"/>
    <w:rsid w:val="00AC21FB"/>
    <w:rsid w:val="00B1364E"/>
    <w:rsid w:val="00B15E61"/>
    <w:rsid w:val="00B60C52"/>
    <w:rsid w:val="00B652D4"/>
    <w:rsid w:val="00B802B1"/>
    <w:rsid w:val="00B81B36"/>
    <w:rsid w:val="00B9054F"/>
    <w:rsid w:val="00BA1B9B"/>
    <w:rsid w:val="00C04B1B"/>
    <w:rsid w:val="00C07536"/>
    <w:rsid w:val="00C14A75"/>
    <w:rsid w:val="00C1525A"/>
    <w:rsid w:val="00C22C41"/>
    <w:rsid w:val="00C56EAA"/>
    <w:rsid w:val="00C94EFF"/>
    <w:rsid w:val="00CA6D8D"/>
    <w:rsid w:val="00CB610F"/>
    <w:rsid w:val="00CD2ED2"/>
    <w:rsid w:val="00D016E3"/>
    <w:rsid w:val="00D22BCB"/>
    <w:rsid w:val="00D545E7"/>
    <w:rsid w:val="00D61CC0"/>
    <w:rsid w:val="00D92304"/>
    <w:rsid w:val="00DA1D52"/>
    <w:rsid w:val="00DB29FC"/>
    <w:rsid w:val="00DB4B7C"/>
    <w:rsid w:val="00DD41E9"/>
    <w:rsid w:val="00DE0BDF"/>
    <w:rsid w:val="00DE7550"/>
    <w:rsid w:val="00DF0E24"/>
    <w:rsid w:val="00E101DE"/>
    <w:rsid w:val="00E130B6"/>
    <w:rsid w:val="00E17FA4"/>
    <w:rsid w:val="00E51A71"/>
    <w:rsid w:val="00E56992"/>
    <w:rsid w:val="00E96B3F"/>
    <w:rsid w:val="00EF5383"/>
    <w:rsid w:val="00EF7A04"/>
    <w:rsid w:val="00F2308F"/>
    <w:rsid w:val="00F305B4"/>
    <w:rsid w:val="00F344AE"/>
    <w:rsid w:val="00F41F4D"/>
    <w:rsid w:val="00F42544"/>
    <w:rsid w:val="00F6597B"/>
    <w:rsid w:val="00FA3DA8"/>
    <w:rsid w:val="00FB4041"/>
    <w:rsid w:val="00FF32B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02747-9875-430C-93FA-2DE5991B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4F"/>
    <w:pPr>
      <w:spacing w:after="200" w:line="276" w:lineRule="auto"/>
    </w:pPr>
    <w:rPr>
      <w:lang w:val="es-ES"/>
    </w:rPr>
  </w:style>
  <w:style w:type="paragraph" w:styleId="Ttulo2">
    <w:name w:val="heading 2"/>
    <w:basedOn w:val="Normal"/>
    <w:next w:val="Normal"/>
    <w:link w:val="Ttulo2Car"/>
    <w:uiPriority w:val="9"/>
    <w:unhideWhenUsed/>
    <w:qFormat/>
    <w:rsid w:val="00DD41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D41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905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9054F"/>
  </w:style>
  <w:style w:type="character" w:styleId="Hipervnculo">
    <w:name w:val="Hyperlink"/>
    <w:basedOn w:val="Fuentedeprrafopredeter"/>
    <w:uiPriority w:val="99"/>
    <w:semiHidden/>
    <w:unhideWhenUsed/>
    <w:rsid w:val="00B9054F"/>
    <w:rPr>
      <w:color w:val="0000FF"/>
      <w:u w:val="single"/>
    </w:rPr>
  </w:style>
  <w:style w:type="paragraph" w:customStyle="1" w:styleId="element">
    <w:name w:val="element"/>
    <w:basedOn w:val="Normal"/>
    <w:rsid w:val="00B905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DD41E9"/>
    <w:rPr>
      <w:rFonts w:asciiTheme="majorHAnsi" w:eastAsiaTheme="majorEastAsia" w:hAnsiTheme="majorHAnsi" w:cstheme="majorBidi"/>
      <w:color w:val="1F4D78" w:themeColor="accent1" w:themeShade="7F"/>
      <w:sz w:val="24"/>
      <w:szCs w:val="24"/>
      <w:lang w:val="es-ES"/>
    </w:rPr>
  </w:style>
  <w:style w:type="character" w:customStyle="1" w:styleId="Ttulo2Car">
    <w:name w:val="Título 2 Car"/>
    <w:basedOn w:val="Fuentedeprrafopredeter"/>
    <w:link w:val="Ttulo2"/>
    <w:uiPriority w:val="9"/>
    <w:rsid w:val="00DD41E9"/>
    <w:rPr>
      <w:rFonts w:asciiTheme="majorHAnsi" w:eastAsiaTheme="majorEastAsia" w:hAnsiTheme="majorHAnsi" w:cstheme="majorBidi"/>
      <w:color w:val="2E74B5" w:themeColor="accent1" w:themeShade="BF"/>
      <w:sz w:val="26"/>
      <w:szCs w:val="26"/>
      <w:lang w:val="es-ES"/>
    </w:rPr>
  </w:style>
  <w:style w:type="character" w:customStyle="1" w:styleId="mw-headline">
    <w:name w:val="mw-headline"/>
    <w:basedOn w:val="Fuentedeprrafopredeter"/>
    <w:rsid w:val="00DD41E9"/>
  </w:style>
  <w:style w:type="character" w:customStyle="1" w:styleId="mw-editsection">
    <w:name w:val="mw-editsection"/>
    <w:basedOn w:val="Fuentedeprrafopredeter"/>
    <w:rsid w:val="00DD41E9"/>
  </w:style>
  <w:style w:type="character" w:customStyle="1" w:styleId="mw-editsection-bracket">
    <w:name w:val="mw-editsection-bracket"/>
    <w:basedOn w:val="Fuentedeprrafopredeter"/>
    <w:rsid w:val="00DD41E9"/>
  </w:style>
  <w:style w:type="paragraph" w:styleId="Prrafodelista">
    <w:name w:val="List Paragraph"/>
    <w:basedOn w:val="Normal"/>
    <w:uiPriority w:val="34"/>
    <w:qFormat/>
    <w:rsid w:val="00DD4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7397">
      <w:bodyDiv w:val="1"/>
      <w:marLeft w:val="0"/>
      <w:marRight w:val="0"/>
      <w:marTop w:val="0"/>
      <w:marBottom w:val="0"/>
      <w:divBdr>
        <w:top w:val="none" w:sz="0" w:space="0" w:color="auto"/>
        <w:left w:val="none" w:sz="0" w:space="0" w:color="auto"/>
        <w:bottom w:val="none" w:sz="0" w:space="0" w:color="auto"/>
        <w:right w:val="none" w:sz="0" w:space="0" w:color="auto"/>
      </w:divBdr>
    </w:div>
    <w:div w:id="153109375">
      <w:bodyDiv w:val="1"/>
      <w:marLeft w:val="0"/>
      <w:marRight w:val="0"/>
      <w:marTop w:val="0"/>
      <w:marBottom w:val="0"/>
      <w:divBdr>
        <w:top w:val="none" w:sz="0" w:space="0" w:color="auto"/>
        <w:left w:val="none" w:sz="0" w:space="0" w:color="auto"/>
        <w:bottom w:val="none" w:sz="0" w:space="0" w:color="auto"/>
        <w:right w:val="none" w:sz="0" w:space="0" w:color="auto"/>
      </w:divBdr>
      <w:divsChild>
        <w:div w:id="567228041">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541989270">
              <w:marLeft w:val="0"/>
              <w:marRight w:val="0"/>
              <w:marTop w:val="0"/>
              <w:marBottom w:val="0"/>
              <w:divBdr>
                <w:top w:val="none" w:sz="0" w:space="0" w:color="auto"/>
                <w:left w:val="none" w:sz="0" w:space="0" w:color="auto"/>
                <w:bottom w:val="none" w:sz="0" w:space="0" w:color="auto"/>
                <w:right w:val="none" w:sz="0" w:space="0" w:color="auto"/>
              </w:divBdr>
              <w:divsChild>
                <w:div w:id="12613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850418">
          <w:marLeft w:val="336"/>
          <w:marRight w:val="0"/>
          <w:marTop w:val="120"/>
          <w:marBottom w:val="312"/>
          <w:divBdr>
            <w:top w:val="none" w:sz="0" w:space="0" w:color="auto"/>
            <w:left w:val="none" w:sz="0" w:space="0" w:color="auto"/>
            <w:bottom w:val="none" w:sz="0" w:space="0" w:color="auto"/>
            <w:right w:val="none" w:sz="0" w:space="0" w:color="auto"/>
          </w:divBdr>
          <w:divsChild>
            <w:div w:id="13614720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40405564">
      <w:bodyDiv w:val="1"/>
      <w:marLeft w:val="0"/>
      <w:marRight w:val="0"/>
      <w:marTop w:val="0"/>
      <w:marBottom w:val="0"/>
      <w:divBdr>
        <w:top w:val="none" w:sz="0" w:space="0" w:color="auto"/>
        <w:left w:val="none" w:sz="0" w:space="0" w:color="auto"/>
        <w:bottom w:val="none" w:sz="0" w:space="0" w:color="auto"/>
        <w:right w:val="none" w:sz="0" w:space="0" w:color="auto"/>
      </w:divBdr>
    </w:div>
    <w:div w:id="262346382">
      <w:bodyDiv w:val="1"/>
      <w:marLeft w:val="0"/>
      <w:marRight w:val="0"/>
      <w:marTop w:val="0"/>
      <w:marBottom w:val="0"/>
      <w:divBdr>
        <w:top w:val="none" w:sz="0" w:space="0" w:color="auto"/>
        <w:left w:val="none" w:sz="0" w:space="0" w:color="auto"/>
        <w:bottom w:val="none" w:sz="0" w:space="0" w:color="auto"/>
        <w:right w:val="none" w:sz="0" w:space="0" w:color="auto"/>
      </w:divBdr>
    </w:div>
    <w:div w:id="333386189">
      <w:bodyDiv w:val="1"/>
      <w:marLeft w:val="0"/>
      <w:marRight w:val="0"/>
      <w:marTop w:val="0"/>
      <w:marBottom w:val="0"/>
      <w:divBdr>
        <w:top w:val="none" w:sz="0" w:space="0" w:color="auto"/>
        <w:left w:val="none" w:sz="0" w:space="0" w:color="auto"/>
        <w:bottom w:val="none" w:sz="0" w:space="0" w:color="auto"/>
        <w:right w:val="none" w:sz="0" w:space="0" w:color="auto"/>
      </w:divBdr>
    </w:div>
    <w:div w:id="565647080">
      <w:bodyDiv w:val="1"/>
      <w:marLeft w:val="0"/>
      <w:marRight w:val="0"/>
      <w:marTop w:val="0"/>
      <w:marBottom w:val="0"/>
      <w:divBdr>
        <w:top w:val="none" w:sz="0" w:space="0" w:color="auto"/>
        <w:left w:val="none" w:sz="0" w:space="0" w:color="auto"/>
        <w:bottom w:val="none" w:sz="0" w:space="0" w:color="auto"/>
        <w:right w:val="none" w:sz="0" w:space="0" w:color="auto"/>
      </w:divBdr>
    </w:div>
    <w:div w:id="601425473">
      <w:bodyDiv w:val="1"/>
      <w:marLeft w:val="0"/>
      <w:marRight w:val="0"/>
      <w:marTop w:val="0"/>
      <w:marBottom w:val="0"/>
      <w:divBdr>
        <w:top w:val="none" w:sz="0" w:space="0" w:color="auto"/>
        <w:left w:val="none" w:sz="0" w:space="0" w:color="auto"/>
        <w:bottom w:val="none" w:sz="0" w:space="0" w:color="auto"/>
        <w:right w:val="none" w:sz="0" w:space="0" w:color="auto"/>
      </w:divBdr>
      <w:divsChild>
        <w:div w:id="859969799">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646667196">
              <w:marLeft w:val="0"/>
              <w:marRight w:val="0"/>
              <w:marTop w:val="0"/>
              <w:marBottom w:val="0"/>
              <w:divBdr>
                <w:top w:val="none" w:sz="0" w:space="0" w:color="auto"/>
                <w:left w:val="none" w:sz="0" w:space="0" w:color="auto"/>
                <w:bottom w:val="none" w:sz="0" w:space="0" w:color="auto"/>
                <w:right w:val="none" w:sz="0" w:space="0" w:color="auto"/>
              </w:divBdr>
              <w:divsChild>
                <w:div w:id="642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3149">
      <w:bodyDiv w:val="1"/>
      <w:marLeft w:val="0"/>
      <w:marRight w:val="0"/>
      <w:marTop w:val="0"/>
      <w:marBottom w:val="0"/>
      <w:divBdr>
        <w:top w:val="none" w:sz="0" w:space="0" w:color="auto"/>
        <w:left w:val="none" w:sz="0" w:space="0" w:color="auto"/>
        <w:bottom w:val="none" w:sz="0" w:space="0" w:color="auto"/>
        <w:right w:val="none" w:sz="0" w:space="0" w:color="auto"/>
      </w:divBdr>
    </w:div>
    <w:div w:id="962687568">
      <w:bodyDiv w:val="1"/>
      <w:marLeft w:val="0"/>
      <w:marRight w:val="0"/>
      <w:marTop w:val="0"/>
      <w:marBottom w:val="0"/>
      <w:divBdr>
        <w:top w:val="none" w:sz="0" w:space="0" w:color="auto"/>
        <w:left w:val="none" w:sz="0" w:space="0" w:color="auto"/>
        <w:bottom w:val="none" w:sz="0" w:space="0" w:color="auto"/>
        <w:right w:val="none" w:sz="0" w:space="0" w:color="auto"/>
      </w:divBdr>
    </w:div>
    <w:div w:id="1003775613">
      <w:bodyDiv w:val="1"/>
      <w:marLeft w:val="0"/>
      <w:marRight w:val="0"/>
      <w:marTop w:val="0"/>
      <w:marBottom w:val="0"/>
      <w:divBdr>
        <w:top w:val="none" w:sz="0" w:space="0" w:color="auto"/>
        <w:left w:val="none" w:sz="0" w:space="0" w:color="auto"/>
        <w:bottom w:val="none" w:sz="0" w:space="0" w:color="auto"/>
        <w:right w:val="none" w:sz="0" w:space="0" w:color="auto"/>
      </w:divBdr>
      <w:divsChild>
        <w:div w:id="2006545454">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503353135">
              <w:marLeft w:val="0"/>
              <w:marRight w:val="0"/>
              <w:marTop w:val="0"/>
              <w:marBottom w:val="0"/>
              <w:divBdr>
                <w:top w:val="none" w:sz="0" w:space="0" w:color="auto"/>
                <w:left w:val="none" w:sz="0" w:space="0" w:color="auto"/>
                <w:bottom w:val="none" w:sz="0" w:space="0" w:color="auto"/>
                <w:right w:val="none" w:sz="0" w:space="0" w:color="auto"/>
              </w:divBdr>
              <w:divsChild>
                <w:div w:id="2601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9737">
      <w:bodyDiv w:val="1"/>
      <w:marLeft w:val="0"/>
      <w:marRight w:val="0"/>
      <w:marTop w:val="0"/>
      <w:marBottom w:val="0"/>
      <w:divBdr>
        <w:top w:val="none" w:sz="0" w:space="0" w:color="auto"/>
        <w:left w:val="none" w:sz="0" w:space="0" w:color="auto"/>
        <w:bottom w:val="none" w:sz="0" w:space="0" w:color="auto"/>
        <w:right w:val="none" w:sz="0" w:space="0" w:color="auto"/>
      </w:divBdr>
    </w:div>
    <w:div w:id="1165440535">
      <w:bodyDiv w:val="1"/>
      <w:marLeft w:val="0"/>
      <w:marRight w:val="0"/>
      <w:marTop w:val="0"/>
      <w:marBottom w:val="0"/>
      <w:divBdr>
        <w:top w:val="none" w:sz="0" w:space="0" w:color="auto"/>
        <w:left w:val="none" w:sz="0" w:space="0" w:color="auto"/>
        <w:bottom w:val="none" w:sz="0" w:space="0" w:color="auto"/>
        <w:right w:val="none" w:sz="0" w:space="0" w:color="auto"/>
      </w:divBdr>
    </w:div>
    <w:div w:id="1202934304">
      <w:bodyDiv w:val="1"/>
      <w:marLeft w:val="0"/>
      <w:marRight w:val="0"/>
      <w:marTop w:val="0"/>
      <w:marBottom w:val="0"/>
      <w:divBdr>
        <w:top w:val="none" w:sz="0" w:space="0" w:color="auto"/>
        <w:left w:val="none" w:sz="0" w:space="0" w:color="auto"/>
        <w:bottom w:val="none" w:sz="0" w:space="0" w:color="auto"/>
        <w:right w:val="none" w:sz="0" w:space="0" w:color="auto"/>
      </w:divBdr>
      <w:divsChild>
        <w:div w:id="1006709328">
          <w:marLeft w:val="0"/>
          <w:marRight w:val="0"/>
          <w:marTop w:val="0"/>
          <w:marBottom w:val="120"/>
          <w:divBdr>
            <w:top w:val="none" w:sz="0" w:space="0" w:color="auto"/>
            <w:left w:val="none" w:sz="0" w:space="0" w:color="auto"/>
            <w:bottom w:val="none" w:sz="0" w:space="0" w:color="auto"/>
            <w:right w:val="none" w:sz="0" w:space="0" w:color="auto"/>
          </w:divBdr>
        </w:div>
      </w:divsChild>
    </w:div>
    <w:div w:id="1339428375">
      <w:bodyDiv w:val="1"/>
      <w:marLeft w:val="0"/>
      <w:marRight w:val="0"/>
      <w:marTop w:val="0"/>
      <w:marBottom w:val="0"/>
      <w:divBdr>
        <w:top w:val="none" w:sz="0" w:space="0" w:color="auto"/>
        <w:left w:val="none" w:sz="0" w:space="0" w:color="auto"/>
        <w:bottom w:val="none" w:sz="0" w:space="0" w:color="auto"/>
        <w:right w:val="none" w:sz="0" w:space="0" w:color="auto"/>
      </w:divBdr>
    </w:div>
    <w:div w:id="1399203001">
      <w:bodyDiv w:val="1"/>
      <w:marLeft w:val="0"/>
      <w:marRight w:val="0"/>
      <w:marTop w:val="0"/>
      <w:marBottom w:val="0"/>
      <w:divBdr>
        <w:top w:val="none" w:sz="0" w:space="0" w:color="auto"/>
        <w:left w:val="none" w:sz="0" w:space="0" w:color="auto"/>
        <w:bottom w:val="none" w:sz="0" w:space="0" w:color="auto"/>
        <w:right w:val="none" w:sz="0" w:space="0" w:color="auto"/>
      </w:divBdr>
    </w:div>
    <w:div w:id="1409308178">
      <w:bodyDiv w:val="1"/>
      <w:marLeft w:val="0"/>
      <w:marRight w:val="0"/>
      <w:marTop w:val="0"/>
      <w:marBottom w:val="0"/>
      <w:divBdr>
        <w:top w:val="none" w:sz="0" w:space="0" w:color="auto"/>
        <w:left w:val="none" w:sz="0" w:space="0" w:color="auto"/>
        <w:bottom w:val="none" w:sz="0" w:space="0" w:color="auto"/>
        <w:right w:val="none" w:sz="0" w:space="0" w:color="auto"/>
      </w:divBdr>
    </w:div>
    <w:div w:id="1413233338">
      <w:bodyDiv w:val="1"/>
      <w:marLeft w:val="0"/>
      <w:marRight w:val="0"/>
      <w:marTop w:val="0"/>
      <w:marBottom w:val="0"/>
      <w:divBdr>
        <w:top w:val="none" w:sz="0" w:space="0" w:color="auto"/>
        <w:left w:val="none" w:sz="0" w:space="0" w:color="auto"/>
        <w:bottom w:val="none" w:sz="0" w:space="0" w:color="auto"/>
        <w:right w:val="none" w:sz="0" w:space="0" w:color="auto"/>
      </w:divBdr>
    </w:div>
    <w:div w:id="1413966273">
      <w:bodyDiv w:val="1"/>
      <w:marLeft w:val="0"/>
      <w:marRight w:val="0"/>
      <w:marTop w:val="0"/>
      <w:marBottom w:val="0"/>
      <w:divBdr>
        <w:top w:val="none" w:sz="0" w:space="0" w:color="auto"/>
        <w:left w:val="none" w:sz="0" w:space="0" w:color="auto"/>
        <w:bottom w:val="none" w:sz="0" w:space="0" w:color="auto"/>
        <w:right w:val="none" w:sz="0" w:space="0" w:color="auto"/>
      </w:divBdr>
    </w:div>
    <w:div w:id="1502624297">
      <w:bodyDiv w:val="1"/>
      <w:marLeft w:val="0"/>
      <w:marRight w:val="0"/>
      <w:marTop w:val="0"/>
      <w:marBottom w:val="0"/>
      <w:divBdr>
        <w:top w:val="none" w:sz="0" w:space="0" w:color="auto"/>
        <w:left w:val="none" w:sz="0" w:space="0" w:color="auto"/>
        <w:bottom w:val="none" w:sz="0" w:space="0" w:color="auto"/>
        <w:right w:val="none" w:sz="0" w:space="0" w:color="auto"/>
      </w:divBdr>
      <w:divsChild>
        <w:div w:id="158225594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010840388">
              <w:marLeft w:val="0"/>
              <w:marRight w:val="0"/>
              <w:marTop w:val="0"/>
              <w:marBottom w:val="0"/>
              <w:divBdr>
                <w:top w:val="none" w:sz="0" w:space="0" w:color="auto"/>
                <w:left w:val="none" w:sz="0" w:space="0" w:color="auto"/>
                <w:bottom w:val="none" w:sz="0" w:space="0" w:color="auto"/>
                <w:right w:val="none" w:sz="0" w:space="0" w:color="auto"/>
              </w:divBdr>
              <w:divsChild>
                <w:div w:id="17652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3722">
          <w:marLeft w:val="0"/>
          <w:marRight w:val="336"/>
          <w:marTop w:val="120"/>
          <w:marBottom w:val="312"/>
          <w:divBdr>
            <w:top w:val="none" w:sz="0" w:space="0" w:color="auto"/>
            <w:left w:val="none" w:sz="0" w:space="0" w:color="auto"/>
            <w:bottom w:val="none" w:sz="0" w:space="0" w:color="auto"/>
            <w:right w:val="none" w:sz="0" w:space="0" w:color="auto"/>
          </w:divBdr>
          <w:divsChild>
            <w:div w:id="11830577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16992042">
      <w:bodyDiv w:val="1"/>
      <w:marLeft w:val="0"/>
      <w:marRight w:val="0"/>
      <w:marTop w:val="0"/>
      <w:marBottom w:val="0"/>
      <w:divBdr>
        <w:top w:val="none" w:sz="0" w:space="0" w:color="auto"/>
        <w:left w:val="none" w:sz="0" w:space="0" w:color="auto"/>
        <w:bottom w:val="none" w:sz="0" w:space="0" w:color="auto"/>
        <w:right w:val="none" w:sz="0" w:space="0" w:color="auto"/>
      </w:divBdr>
      <w:divsChild>
        <w:div w:id="55392703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698160447">
              <w:marLeft w:val="0"/>
              <w:marRight w:val="0"/>
              <w:marTop w:val="0"/>
              <w:marBottom w:val="0"/>
              <w:divBdr>
                <w:top w:val="none" w:sz="0" w:space="0" w:color="auto"/>
                <w:left w:val="none" w:sz="0" w:space="0" w:color="auto"/>
                <w:bottom w:val="none" w:sz="0" w:space="0" w:color="auto"/>
                <w:right w:val="none" w:sz="0" w:space="0" w:color="auto"/>
              </w:divBdr>
              <w:divsChild>
                <w:div w:id="4760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5195">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709917099">
              <w:marLeft w:val="0"/>
              <w:marRight w:val="0"/>
              <w:marTop w:val="0"/>
              <w:marBottom w:val="0"/>
              <w:divBdr>
                <w:top w:val="none" w:sz="0" w:space="0" w:color="auto"/>
                <w:left w:val="none" w:sz="0" w:space="0" w:color="auto"/>
                <w:bottom w:val="none" w:sz="0" w:space="0" w:color="auto"/>
                <w:right w:val="none" w:sz="0" w:space="0" w:color="auto"/>
              </w:divBdr>
              <w:divsChild>
                <w:div w:id="10319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1728">
          <w:marLeft w:val="336"/>
          <w:marRight w:val="0"/>
          <w:marTop w:val="120"/>
          <w:marBottom w:val="312"/>
          <w:divBdr>
            <w:top w:val="none" w:sz="0" w:space="0" w:color="auto"/>
            <w:left w:val="none" w:sz="0" w:space="0" w:color="auto"/>
            <w:bottom w:val="none" w:sz="0" w:space="0" w:color="auto"/>
            <w:right w:val="none" w:sz="0" w:space="0" w:color="auto"/>
          </w:divBdr>
          <w:divsChild>
            <w:div w:id="15609365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61232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031229896">
              <w:marLeft w:val="0"/>
              <w:marRight w:val="0"/>
              <w:marTop w:val="0"/>
              <w:marBottom w:val="0"/>
              <w:divBdr>
                <w:top w:val="none" w:sz="0" w:space="0" w:color="auto"/>
                <w:left w:val="none" w:sz="0" w:space="0" w:color="auto"/>
                <w:bottom w:val="none" w:sz="0" w:space="0" w:color="auto"/>
                <w:right w:val="none" w:sz="0" w:space="0" w:color="auto"/>
              </w:divBdr>
              <w:divsChild>
                <w:div w:id="5492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3469">
      <w:bodyDiv w:val="1"/>
      <w:marLeft w:val="0"/>
      <w:marRight w:val="0"/>
      <w:marTop w:val="0"/>
      <w:marBottom w:val="0"/>
      <w:divBdr>
        <w:top w:val="none" w:sz="0" w:space="0" w:color="auto"/>
        <w:left w:val="none" w:sz="0" w:space="0" w:color="auto"/>
        <w:bottom w:val="none" w:sz="0" w:space="0" w:color="auto"/>
        <w:right w:val="none" w:sz="0" w:space="0" w:color="auto"/>
      </w:divBdr>
    </w:div>
    <w:div w:id="1589078343">
      <w:bodyDiv w:val="1"/>
      <w:marLeft w:val="0"/>
      <w:marRight w:val="0"/>
      <w:marTop w:val="0"/>
      <w:marBottom w:val="0"/>
      <w:divBdr>
        <w:top w:val="none" w:sz="0" w:space="0" w:color="auto"/>
        <w:left w:val="none" w:sz="0" w:space="0" w:color="auto"/>
        <w:bottom w:val="none" w:sz="0" w:space="0" w:color="auto"/>
        <w:right w:val="none" w:sz="0" w:space="0" w:color="auto"/>
      </w:divBdr>
    </w:div>
    <w:div w:id="1599413605">
      <w:bodyDiv w:val="1"/>
      <w:marLeft w:val="0"/>
      <w:marRight w:val="0"/>
      <w:marTop w:val="0"/>
      <w:marBottom w:val="0"/>
      <w:divBdr>
        <w:top w:val="none" w:sz="0" w:space="0" w:color="auto"/>
        <w:left w:val="none" w:sz="0" w:space="0" w:color="auto"/>
        <w:bottom w:val="none" w:sz="0" w:space="0" w:color="auto"/>
        <w:right w:val="none" w:sz="0" w:space="0" w:color="auto"/>
      </w:divBdr>
    </w:div>
    <w:div w:id="1648783841">
      <w:bodyDiv w:val="1"/>
      <w:marLeft w:val="0"/>
      <w:marRight w:val="0"/>
      <w:marTop w:val="0"/>
      <w:marBottom w:val="0"/>
      <w:divBdr>
        <w:top w:val="none" w:sz="0" w:space="0" w:color="auto"/>
        <w:left w:val="none" w:sz="0" w:space="0" w:color="auto"/>
        <w:bottom w:val="none" w:sz="0" w:space="0" w:color="auto"/>
        <w:right w:val="none" w:sz="0" w:space="0" w:color="auto"/>
      </w:divBdr>
      <w:divsChild>
        <w:div w:id="238642376">
          <w:marLeft w:val="336"/>
          <w:marRight w:val="0"/>
          <w:marTop w:val="120"/>
          <w:marBottom w:val="312"/>
          <w:divBdr>
            <w:top w:val="none" w:sz="0" w:space="0" w:color="auto"/>
            <w:left w:val="none" w:sz="0" w:space="0" w:color="auto"/>
            <w:bottom w:val="none" w:sz="0" w:space="0" w:color="auto"/>
            <w:right w:val="none" w:sz="0" w:space="0" w:color="auto"/>
          </w:divBdr>
          <w:divsChild>
            <w:div w:id="3276824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84176347">
          <w:marLeft w:val="336"/>
          <w:marRight w:val="0"/>
          <w:marTop w:val="120"/>
          <w:marBottom w:val="312"/>
          <w:divBdr>
            <w:top w:val="none" w:sz="0" w:space="0" w:color="auto"/>
            <w:left w:val="none" w:sz="0" w:space="0" w:color="auto"/>
            <w:bottom w:val="none" w:sz="0" w:space="0" w:color="auto"/>
            <w:right w:val="none" w:sz="0" w:space="0" w:color="auto"/>
          </w:divBdr>
          <w:divsChild>
            <w:div w:id="20029991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80562621">
      <w:bodyDiv w:val="1"/>
      <w:marLeft w:val="0"/>
      <w:marRight w:val="0"/>
      <w:marTop w:val="0"/>
      <w:marBottom w:val="0"/>
      <w:divBdr>
        <w:top w:val="none" w:sz="0" w:space="0" w:color="auto"/>
        <w:left w:val="none" w:sz="0" w:space="0" w:color="auto"/>
        <w:bottom w:val="none" w:sz="0" w:space="0" w:color="auto"/>
        <w:right w:val="none" w:sz="0" w:space="0" w:color="auto"/>
      </w:divBdr>
    </w:div>
    <w:div w:id="1796365369">
      <w:bodyDiv w:val="1"/>
      <w:marLeft w:val="0"/>
      <w:marRight w:val="0"/>
      <w:marTop w:val="0"/>
      <w:marBottom w:val="0"/>
      <w:divBdr>
        <w:top w:val="none" w:sz="0" w:space="0" w:color="auto"/>
        <w:left w:val="none" w:sz="0" w:space="0" w:color="auto"/>
        <w:bottom w:val="none" w:sz="0" w:space="0" w:color="auto"/>
        <w:right w:val="none" w:sz="0" w:space="0" w:color="auto"/>
      </w:divBdr>
    </w:div>
    <w:div w:id="1861577743">
      <w:bodyDiv w:val="1"/>
      <w:marLeft w:val="0"/>
      <w:marRight w:val="0"/>
      <w:marTop w:val="0"/>
      <w:marBottom w:val="0"/>
      <w:divBdr>
        <w:top w:val="none" w:sz="0" w:space="0" w:color="auto"/>
        <w:left w:val="none" w:sz="0" w:space="0" w:color="auto"/>
        <w:bottom w:val="none" w:sz="0" w:space="0" w:color="auto"/>
        <w:right w:val="none" w:sz="0" w:space="0" w:color="auto"/>
      </w:divBdr>
    </w:div>
    <w:div w:id="1970013941">
      <w:bodyDiv w:val="1"/>
      <w:marLeft w:val="0"/>
      <w:marRight w:val="0"/>
      <w:marTop w:val="0"/>
      <w:marBottom w:val="0"/>
      <w:divBdr>
        <w:top w:val="none" w:sz="0" w:space="0" w:color="auto"/>
        <w:left w:val="none" w:sz="0" w:space="0" w:color="auto"/>
        <w:bottom w:val="none" w:sz="0" w:space="0" w:color="auto"/>
        <w:right w:val="none" w:sz="0" w:space="0" w:color="auto"/>
      </w:divBdr>
    </w:div>
    <w:div w:id="2068797042">
      <w:bodyDiv w:val="1"/>
      <w:marLeft w:val="0"/>
      <w:marRight w:val="0"/>
      <w:marTop w:val="0"/>
      <w:marBottom w:val="0"/>
      <w:divBdr>
        <w:top w:val="none" w:sz="0" w:space="0" w:color="auto"/>
        <w:left w:val="none" w:sz="0" w:space="0" w:color="auto"/>
        <w:bottom w:val="none" w:sz="0" w:space="0" w:color="auto"/>
        <w:right w:val="none" w:sz="0" w:space="0" w:color="auto"/>
      </w:divBdr>
    </w:div>
    <w:div w:id="2098362594">
      <w:bodyDiv w:val="1"/>
      <w:marLeft w:val="0"/>
      <w:marRight w:val="0"/>
      <w:marTop w:val="0"/>
      <w:marBottom w:val="0"/>
      <w:divBdr>
        <w:top w:val="none" w:sz="0" w:space="0" w:color="auto"/>
        <w:left w:val="none" w:sz="0" w:space="0" w:color="auto"/>
        <w:bottom w:val="none" w:sz="0" w:space="0" w:color="auto"/>
        <w:right w:val="none" w:sz="0" w:space="0" w:color="auto"/>
      </w:divBdr>
      <w:divsChild>
        <w:div w:id="547111493">
          <w:marLeft w:val="336"/>
          <w:marRight w:val="0"/>
          <w:marTop w:val="120"/>
          <w:marBottom w:val="312"/>
          <w:divBdr>
            <w:top w:val="none" w:sz="0" w:space="0" w:color="auto"/>
            <w:left w:val="none" w:sz="0" w:space="0" w:color="auto"/>
            <w:bottom w:val="none" w:sz="0" w:space="0" w:color="auto"/>
            <w:right w:val="none" w:sz="0" w:space="0" w:color="auto"/>
          </w:divBdr>
          <w:divsChild>
            <w:div w:id="5277915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Escocia" TargetMode="External"/><Relationship Id="rId18" Type="http://schemas.openxmlformats.org/officeDocument/2006/relationships/hyperlink" Target="https://es.wikipedia.org/wiki/Gran_Depresi%C3%B3n" TargetMode="External"/><Relationship Id="rId26" Type="http://schemas.openxmlformats.org/officeDocument/2006/relationships/hyperlink" Target="https://es.wikipedia.org/wiki/Joseph_L._Henderson" TargetMode="External"/><Relationship Id="rId39" Type="http://schemas.openxmlformats.org/officeDocument/2006/relationships/hyperlink" Target="https://es.wikipedia.org/wiki/Tony_Smith" TargetMode="External"/><Relationship Id="rId21" Type="http://schemas.openxmlformats.org/officeDocument/2006/relationships/hyperlink" Target="https://es.wikipedia.org/wiki/Thomas_Hart_Benton" TargetMode="External"/><Relationship Id="rId34" Type="http://schemas.openxmlformats.org/officeDocument/2006/relationships/hyperlink" Target="https://es.wikipedia.org/wiki/Peggy_Guggenheim" TargetMode="External"/><Relationship Id="rId42" Type="http://schemas.openxmlformats.org/officeDocument/2006/relationships/hyperlink" Target="https://es.wikipedia.org/wiki/Tate_Modern" TargetMode="External"/><Relationship Id="rId47" Type="http://schemas.openxmlformats.org/officeDocument/2006/relationships/hyperlink" Target="https://es.wikipedia.org/wiki/Frank_Stella" TargetMode="External"/><Relationship Id="rId50" Type="http://schemas.openxmlformats.org/officeDocument/2006/relationships/hyperlink" Target="https://es.wikipedia.org/wiki/Richard_Serra" TargetMode="External"/><Relationship Id="rId55" Type="http://schemas.openxmlformats.org/officeDocument/2006/relationships/hyperlink" Target="https://es.wikipedia.org/wiki/Pintura_art%C3%ADstica" TargetMode="External"/><Relationship Id="rId63" Type="http://schemas.openxmlformats.org/officeDocument/2006/relationships/hyperlink" Target="https://es.wikipedia.org/wiki/1947" TargetMode="External"/><Relationship Id="rId68" Type="http://schemas.openxmlformats.org/officeDocument/2006/relationships/hyperlink" Target="https://es.wikipedia.org/wiki/Pueblo_jud%C3%ADo" TargetMode="External"/><Relationship Id="rId76" Type="http://schemas.openxmlformats.org/officeDocument/2006/relationships/hyperlink" Target="https://es.wikipedia.org/w/index.php?title=Ralph_Rosenborg&amp;action=edit&amp;redlink=1" TargetMode="External"/><Relationship Id="rId7" Type="http://schemas.openxmlformats.org/officeDocument/2006/relationships/hyperlink" Target="https://es.wikipedia.org/wiki/Springs_(Nueva_York)" TargetMode="External"/><Relationship Id="rId71" Type="http://schemas.openxmlformats.org/officeDocument/2006/relationships/hyperlink" Target="https://es.wikipedia.org/wiki/Pintura_al_%C3%B3leo" TargetMode="External"/><Relationship Id="rId2" Type="http://schemas.openxmlformats.org/officeDocument/2006/relationships/styles" Target="styles.xml"/><Relationship Id="rId16" Type="http://schemas.openxmlformats.org/officeDocument/2006/relationships/hyperlink" Target="https://es.wikipedia.org/wiki/Chico,_California" TargetMode="External"/><Relationship Id="rId29" Type="http://schemas.openxmlformats.org/officeDocument/2006/relationships/hyperlink" Target="https://es.wikipedia.org/wiki/Lee_Krasner" TargetMode="External"/><Relationship Id="rId11" Type="http://schemas.openxmlformats.org/officeDocument/2006/relationships/hyperlink" Target="https://es.wikipedia.org/wiki/Presbiterianismo" TargetMode="External"/><Relationship Id="rId24" Type="http://schemas.openxmlformats.org/officeDocument/2006/relationships/hyperlink" Target="https://es.wikipedia.org/wiki/Alcoholismo" TargetMode="External"/><Relationship Id="rId32" Type="http://schemas.openxmlformats.org/officeDocument/2006/relationships/hyperlink" Target="https://es.wikipedia.org/wiki/Long_Island" TargetMode="External"/><Relationship Id="rId37" Type="http://schemas.openxmlformats.org/officeDocument/2006/relationships/hyperlink" Target="https://es.wikipedia.org/wiki/Navajo" TargetMode="External"/><Relationship Id="rId40" Type="http://schemas.openxmlformats.org/officeDocument/2006/relationships/hyperlink" Target="https://es.wikipedia.org/w/index.php?title=Ruth_Kligman&amp;action=edit&amp;redlink=1" TargetMode="External"/><Relationship Id="rId45" Type="http://schemas.openxmlformats.org/officeDocument/2006/relationships/hyperlink" Target="https://es.wikipedia.org/wiki/Helen_Frankenthaler" TargetMode="External"/><Relationship Id="rId53" Type="http://schemas.openxmlformats.org/officeDocument/2006/relationships/hyperlink" Target="https://es.wikipedia.org/wiki/Nueva_York" TargetMode="External"/><Relationship Id="rId58" Type="http://schemas.openxmlformats.org/officeDocument/2006/relationships/hyperlink" Target="https://es.wikipedia.org/wiki/Expresionismo_abstracto" TargetMode="External"/><Relationship Id="rId66" Type="http://schemas.openxmlformats.org/officeDocument/2006/relationships/hyperlink" Target="https://es.wikipedia.org/wiki/Houston" TargetMode="External"/><Relationship Id="rId74" Type="http://schemas.openxmlformats.org/officeDocument/2006/relationships/hyperlink" Target="https://es.wikipedia.org/wiki/Adolph_Gottlieb" TargetMode="External"/><Relationship Id="rId79" Type="http://schemas.openxmlformats.org/officeDocument/2006/relationships/hyperlink" Target="https://es.wikipedia.org/wiki/Idioma_ingl%C3%A9s" TargetMode="External"/><Relationship Id="rId5" Type="http://schemas.openxmlformats.org/officeDocument/2006/relationships/hyperlink" Target="https://es.wikipedia.org/wiki/Wyoming" TargetMode="External"/><Relationship Id="rId61" Type="http://schemas.openxmlformats.org/officeDocument/2006/relationships/hyperlink" Target="https://es.wikipedia.org/wiki/1940" TargetMode="External"/><Relationship Id="rId10" Type="http://schemas.openxmlformats.org/officeDocument/2006/relationships/hyperlink" Target="https://es.wikipedia.org/wiki/Dripping" TargetMode="External"/><Relationship Id="rId19" Type="http://schemas.openxmlformats.org/officeDocument/2006/relationships/hyperlink" Target="https://es.wikipedia.org/w/index.php?title=Charles_Pollock&amp;action=edit&amp;redlink=1" TargetMode="External"/><Relationship Id="rId31" Type="http://schemas.openxmlformats.org/officeDocument/2006/relationships/hyperlink" Target="https://es.wikipedia.org/wiki/East_Hampton_(Nueva_York)" TargetMode="External"/><Relationship Id="rId44" Type="http://schemas.openxmlformats.org/officeDocument/2006/relationships/hyperlink" Target="https://es.wikipedia.org/wiki/Campos_de_color" TargetMode="External"/><Relationship Id="rId52" Type="http://schemas.openxmlformats.org/officeDocument/2006/relationships/hyperlink" Target="https://es.wikipedia.org/wiki/1903" TargetMode="External"/><Relationship Id="rId60" Type="http://schemas.openxmlformats.org/officeDocument/2006/relationships/hyperlink" Target="https://es.wikipedia.org/wiki/Nueva_York" TargetMode="External"/><Relationship Id="rId65" Type="http://schemas.openxmlformats.org/officeDocument/2006/relationships/hyperlink" Target="https://es.wikipedia.org/wiki/Capilla_Rothko" TargetMode="External"/><Relationship Id="rId73" Type="http://schemas.openxmlformats.org/officeDocument/2006/relationships/hyperlink" Target="https://es.wikipedia.org/w/index.php?title=Ben-Zion&amp;action=edit&amp;redlink=1" TargetMode="External"/><Relationship Id="rId78" Type="http://schemas.openxmlformats.org/officeDocument/2006/relationships/hyperlink" Target="https://es.wikipedia.org/w/index.php?title=Joseph_Solmon&amp;action=edit&amp;redlink=1"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1956" TargetMode="External"/><Relationship Id="rId14" Type="http://schemas.openxmlformats.org/officeDocument/2006/relationships/hyperlink" Target="https://es.wikipedia.org/wiki/Agrimensura" TargetMode="External"/><Relationship Id="rId22" Type="http://schemas.openxmlformats.org/officeDocument/2006/relationships/hyperlink" Target="https://es.wikipedia.org/w/index.php?title=Federal_Art_Project&amp;action=edit&amp;redlink=1" TargetMode="External"/><Relationship Id="rId27" Type="http://schemas.openxmlformats.org/officeDocument/2006/relationships/hyperlink" Target="https://es.wikipedia.org/wiki/Marcel_Duchamp" TargetMode="External"/><Relationship Id="rId30" Type="http://schemas.openxmlformats.org/officeDocument/2006/relationships/hyperlink" Target="https://es.wikipedia.org/wiki/Springs_(Nueva_York)" TargetMode="External"/><Relationship Id="rId35" Type="http://schemas.openxmlformats.org/officeDocument/2006/relationships/hyperlink" Target="https://es.wikipedia.org/wiki/Time" TargetMode="External"/><Relationship Id="rId43" Type="http://schemas.openxmlformats.org/officeDocument/2006/relationships/hyperlink" Target="https://es.wikipedia.org/wiki/Lee_Krasner" TargetMode="External"/><Relationship Id="rId48" Type="http://schemas.openxmlformats.org/officeDocument/2006/relationships/hyperlink" Target="https://es.wikipedia.org/w/index.php?title=Happenings&amp;action=edit&amp;redlink=1" TargetMode="External"/><Relationship Id="rId56" Type="http://schemas.openxmlformats.org/officeDocument/2006/relationships/hyperlink" Target="https://es.wikipedia.org/wiki/Grabado" TargetMode="External"/><Relationship Id="rId64" Type="http://schemas.openxmlformats.org/officeDocument/2006/relationships/hyperlink" Target="https://es.wikipedia.org/wiki/Rect%C3%A1ngulo" TargetMode="External"/><Relationship Id="rId69" Type="http://schemas.openxmlformats.org/officeDocument/2006/relationships/hyperlink" Target="https://es.wikipedia.org/wiki/Imperio_ruso" TargetMode="External"/><Relationship Id="rId77" Type="http://schemas.openxmlformats.org/officeDocument/2006/relationships/hyperlink" Target="https://es.wikipedia.org/w/index.php?title=Louis_Schanker&amp;action=edit&amp;redlink=1" TargetMode="External"/><Relationship Id="rId8" Type="http://schemas.openxmlformats.org/officeDocument/2006/relationships/hyperlink" Target="https://es.wikipedia.org/wiki/Estado_de_Nueva_York" TargetMode="External"/><Relationship Id="rId51" Type="http://schemas.openxmlformats.org/officeDocument/2006/relationships/hyperlink" Target="https://es.wikipedia.org/wiki/Eva_Hesse" TargetMode="External"/><Relationship Id="rId72" Type="http://schemas.openxmlformats.org/officeDocument/2006/relationships/hyperlink" Target="https://es.wikipedia.org/wiki/Pintura_al_%C3%B3leo"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s.wikipedia.org/wiki/Irlanda" TargetMode="External"/><Relationship Id="rId17" Type="http://schemas.openxmlformats.org/officeDocument/2006/relationships/hyperlink" Target="https://es.wikipedia.org/wiki/Pueblos_nativos_de_los_Estados_Unidos" TargetMode="External"/><Relationship Id="rId25" Type="http://schemas.openxmlformats.org/officeDocument/2006/relationships/hyperlink" Target="https://es.wikipedia.org/wiki/Psicolog%C3%ADa_anal%C3%ADtica" TargetMode="External"/><Relationship Id="rId33" Type="http://schemas.openxmlformats.org/officeDocument/2006/relationships/hyperlink" Target="https://es.wikipedia.org/wiki/David_Alfaro_Siqueiros" TargetMode="External"/><Relationship Id="rId38" Type="http://schemas.openxmlformats.org/officeDocument/2006/relationships/hyperlink" Target="https://es.wikipedia.org/wiki/Hans_Namuth" TargetMode="External"/><Relationship Id="rId46" Type="http://schemas.openxmlformats.org/officeDocument/2006/relationships/hyperlink" Target="https://es.wikipedia.org/wiki/Morris_Louis" TargetMode="External"/><Relationship Id="rId59" Type="http://schemas.openxmlformats.org/officeDocument/2006/relationships/hyperlink" Target="https://es.wikipedia.org/wiki/1925" TargetMode="External"/><Relationship Id="rId67" Type="http://schemas.openxmlformats.org/officeDocument/2006/relationships/hyperlink" Target="https://es.wikipedia.org/wiki/Oct%C3%B3gono" TargetMode="External"/><Relationship Id="rId20" Type="http://schemas.openxmlformats.org/officeDocument/2006/relationships/hyperlink" Target="https://es.wikipedia.org/wiki/Nueva_York" TargetMode="External"/><Relationship Id="rId41" Type="http://schemas.openxmlformats.org/officeDocument/2006/relationships/hyperlink" Target="https://es.wikipedia.org/wiki/Museo_de_Arte_Moderno_de_Nueva_York" TargetMode="External"/><Relationship Id="rId54" Type="http://schemas.openxmlformats.org/officeDocument/2006/relationships/hyperlink" Target="https://es.wikipedia.org/wiki/1970" TargetMode="External"/><Relationship Id="rId62" Type="http://schemas.openxmlformats.org/officeDocument/2006/relationships/hyperlink" Target="https://es.wikipedia.org/wiki/Adolph_Gottlieb" TargetMode="External"/><Relationship Id="rId70" Type="http://schemas.openxmlformats.org/officeDocument/2006/relationships/hyperlink" Target="https://es.wikipedia.org/wiki/Talmud" TargetMode="External"/><Relationship Id="rId75" Type="http://schemas.openxmlformats.org/officeDocument/2006/relationships/hyperlink" Target="https://es.wikipedia.org/w/index.php?title=Lou_Harris&amp;action=edit&amp;redlink=1" TargetMode="External"/><Relationship Id="rId1" Type="http://schemas.openxmlformats.org/officeDocument/2006/relationships/numbering" Target="numbering.xml"/><Relationship Id="rId6" Type="http://schemas.openxmlformats.org/officeDocument/2006/relationships/hyperlink" Target="https://es.wikipedia.org/wiki/1912" TargetMode="External"/><Relationship Id="rId15" Type="http://schemas.openxmlformats.org/officeDocument/2006/relationships/hyperlink" Target="https://es.wikipedia.org/wiki/Arizona" TargetMode="External"/><Relationship Id="rId23" Type="http://schemas.openxmlformats.org/officeDocument/2006/relationships/hyperlink" Target="https://es.wikipedia.org/wiki/Works_Progress_Administration" TargetMode="External"/><Relationship Id="rId28" Type="http://schemas.openxmlformats.org/officeDocument/2006/relationships/hyperlink" Target="https://es.wikipedia.org/wiki/Cr%C3%ADtica_de_arte" TargetMode="External"/><Relationship Id="rId36" Type="http://schemas.openxmlformats.org/officeDocument/2006/relationships/hyperlink" Target="https://es.wikipedia.org/wiki/Jack_el_Destripador" TargetMode="External"/><Relationship Id="rId49" Type="http://schemas.openxmlformats.org/officeDocument/2006/relationships/hyperlink" Target="https://es.wikipedia.org/wiki/Allan_Kaprow" TargetMode="External"/><Relationship Id="rId57" Type="http://schemas.openxmlformats.org/officeDocument/2006/relationships/hyperlink" Target="https://es.wikipedia.org/wiki/Estados_Un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1972</TotalTime>
  <Pages>1</Pages>
  <Words>7542</Words>
  <Characters>41485</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56</cp:revision>
  <dcterms:created xsi:type="dcterms:W3CDTF">2021-03-17T14:53:00Z</dcterms:created>
  <dcterms:modified xsi:type="dcterms:W3CDTF">2021-04-18T10:05:00Z</dcterms:modified>
</cp:coreProperties>
</file>