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B6479E" w14:textId="77777777" w:rsidR="00124934" w:rsidRDefault="00B82ADB" w:rsidP="00124934">
      <w:pPr>
        <w:rPr>
          <w:rFonts w:ascii="Times New Roman" w:hAnsi="Times New Roman" w:cs="Times New Roman"/>
          <w:sz w:val="24"/>
          <w:szCs w:val="28"/>
        </w:rPr>
      </w:pPr>
      <w:r w:rsidRPr="00124934">
        <w:rPr>
          <w:rFonts w:ascii="Times New Roman" w:hAnsi="Times New Roman" w:cs="Times New Roman"/>
          <w:b/>
          <w:sz w:val="24"/>
          <w:szCs w:val="20"/>
        </w:rPr>
        <w:t>BLOQUE 12.</w:t>
      </w:r>
      <w:r w:rsidRPr="00124934">
        <w:rPr>
          <w:rFonts w:ascii="Times New Roman" w:hAnsi="Times New Roman" w:cs="Times New Roman"/>
          <w:sz w:val="24"/>
          <w:szCs w:val="20"/>
        </w:rPr>
        <w:t xml:space="preserve"> </w:t>
      </w:r>
      <w:r w:rsidR="00124934" w:rsidRPr="00124934">
        <w:rPr>
          <w:rFonts w:ascii="Times New Roman" w:hAnsi="Times New Roman" w:cs="Times New Roman"/>
          <w:i/>
          <w:sz w:val="20"/>
          <w:szCs w:val="20"/>
        </w:rPr>
        <w:t>FUNDAMENTOS DE ARTE</w:t>
      </w:r>
      <w:r w:rsidR="00124934">
        <w:rPr>
          <w:rFonts w:ascii="Times New Roman" w:hAnsi="Times New Roman" w:cs="Times New Roman"/>
          <w:sz w:val="20"/>
          <w:szCs w:val="20"/>
        </w:rPr>
        <w:t xml:space="preserve">. </w:t>
      </w:r>
      <w:r w:rsidRPr="00124934">
        <w:rPr>
          <w:rFonts w:ascii="Times New Roman" w:hAnsi="Times New Roman" w:cs="Times New Roman"/>
          <w:sz w:val="24"/>
          <w:szCs w:val="28"/>
        </w:rPr>
        <w:t>EL ROCOC</w:t>
      </w:r>
      <w:r w:rsidR="0013305E" w:rsidRPr="00124934">
        <w:rPr>
          <w:rFonts w:ascii="Times New Roman" w:hAnsi="Times New Roman" w:cs="Times New Roman"/>
          <w:sz w:val="24"/>
          <w:szCs w:val="28"/>
        </w:rPr>
        <w:t xml:space="preserve">Ó. </w:t>
      </w:r>
    </w:p>
    <w:p w14:paraId="51236928" w14:textId="2C146067" w:rsidR="00124934" w:rsidRPr="00124934" w:rsidRDefault="00124934" w:rsidP="00124934">
      <w:pPr>
        <w:pStyle w:val="Prrafodelista"/>
        <w:numPr>
          <w:ilvl w:val="0"/>
          <w:numId w:val="24"/>
        </w:numPr>
        <w:rPr>
          <w:rFonts w:ascii="Times New Roman" w:hAnsi="Times New Roman" w:cs="Times New Roman"/>
          <w:i/>
          <w:sz w:val="20"/>
          <w:szCs w:val="20"/>
        </w:rPr>
      </w:pPr>
      <w:r>
        <w:rPr>
          <w:rFonts w:ascii="Times New Roman" w:hAnsi="Times New Roman" w:cs="Times New Roman"/>
          <w:sz w:val="20"/>
          <w:szCs w:val="20"/>
        </w:rPr>
        <w:t>GENERALIDADES</w:t>
      </w:r>
    </w:p>
    <w:p w14:paraId="14F96081" w14:textId="568603BD" w:rsidR="001C714C" w:rsidRPr="00124934" w:rsidRDefault="001F55D1" w:rsidP="00124934">
      <w:pPr>
        <w:rPr>
          <w:rFonts w:ascii="Times New Roman" w:hAnsi="Times New Roman" w:cs="Times New Roman"/>
          <w:i/>
          <w:sz w:val="20"/>
          <w:szCs w:val="20"/>
        </w:rPr>
      </w:pPr>
      <w:r w:rsidRPr="00124934">
        <w:rPr>
          <w:rFonts w:ascii="Times New Roman" w:hAnsi="Times New Roman" w:cs="Times New Roman"/>
          <w:sz w:val="20"/>
          <w:szCs w:val="20"/>
        </w:rPr>
        <w:t>El Rococó</w:t>
      </w:r>
      <w:r w:rsidR="00E003C7" w:rsidRPr="00124934">
        <w:rPr>
          <w:rFonts w:ascii="Times New Roman" w:hAnsi="Times New Roman" w:cs="Times New Roman"/>
          <w:sz w:val="20"/>
          <w:szCs w:val="20"/>
        </w:rPr>
        <w:t xml:space="preserve"> (</w:t>
      </w:r>
      <w:r w:rsidR="00861A7B" w:rsidRPr="00124934">
        <w:rPr>
          <w:rFonts w:ascii="Times New Roman" w:hAnsi="Times New Roman" w:cs="Times New Roman"/>
          <w:sz w:val="20"/>
          <w:szCs w:val="20"/>
        </w:rPr>
        <w:t xml:space="preserve">en </w:t>
      </w:r>
      <w:r w:rsidR="00E003C7" w:rsidRPr="00124934">
        <w:rPr>
          <w:rFonts w:ascii="Times New Roman" w:hAnsi="Times New Roman" w:cs="Times New Roman"/>
          <w:sz w:val="20"/>
          <w:szCs w:val="20"/>
        </w:rPr>
        <w:t>su tiempo llamado gusto moderno)</w:t>
      </w:r>
      <w:r w:rsidR="00861A7B" w:rsidRPr="00124934">
        <w:rPr>
          <w:rFonts w:ascii="Times New Roman" w:hAnsi="Times New Roman" w:cs="Times New Roman"/>
          <w:sz w:val="20"/>
          <w:szCs w:val="20"/>
        </w:rPr>
        <w:t xml:space="preserve"> </w:t>
      </w:r>
      <w:r w:rsidR="004F278B" w:rsidRPr="00124934">
        <w:rPr>
          <w:rFonts w:ascii="Times New Roman" w:hAnsi="Times New Roman" w:cs="Times New Roman"/>
          <w:sz w:val="20"/>
          <w:szCs w:val="20"/>
        </w:rPr>
        <w:t>s</w:t>
      </w:r>
      <w:r w:rsidRPr="00124934">
        <w:rPr>
          <w:rFonts w:ascii="Times New Roman" w:hAnsi="Times New Roman" w:cs="Times New Roman"/>
          <w:sz w:val="20"/>
          <w:szCs w:val="20"/>
        </w:rPr>
        <w:t xml:space="preserve">e desarrollará de forma progresiva entre los años </w:t>
      </w:r>
      <w:r w:rsidRPr="00124934">
        <w:rPr>
          <w:rFonts w:ascii="Times New Roman" w:hAnsi="Times New Roman" w:cs="Times New Roman"/>
          <w:i/>
          <w:sz w:val="20"/>
          <w:szCs w:val="20"/>
        </w:rPr>
        <w:t xml:space="preserve">1730 y </w:t>
      </w:r>
      <w:r w:rsidR="00846A80" w:rsidRPr="00124934">
        <w:rPr>
          <w:rFonts w:ascii="Times New Roman" w:hAnsi="Times New Roman" w:cs="Times New Roman"/>
          <w:i/>
          <w:sz w:val="20"/>
          <w:szCs w:val="20"/>
        </w:rPr>
        <w:t>1760 aproximadamente en Francia,</w:t>
      </w:r>
      <w:r w:rsidRPr="00124934">
        <w:rPr>
          <w:rFonts w:ascii="Times New Roman" w:hAnsi="Times New Roman" w:cs="Times New Roman"/>
          <w:i/>
          <w:sz w:val="20"/>
          <w:szCs w:val="20"/>
        </w:rPr>
        <w:t xml:space="preserve"> </w:t>
      </w:r>
      <w:r w:rsidR="00846A80" w:rsidRPr="00124934">
        <w:rPr>
          <w:rFonts w:ascii="Times New Roman" w:hAnsi="Times New Roman" w:cs="Times New Roman"/>
          <w:i/>
          <w:sz w:val="20"/>
          <w:szCs w:val="20"/>
        </w:rPr>
        <w:t>t</w:t>
      </w:r>
      <w:r w:rsidR="00776E03" w:rsidRPr="00124934">
        <w:rPr>
          <w:rFonts w:ascii="Times New Roman" w:hAnsi="Times New Roman" w:cs="Times New Roman"/>
          <w:i/>
          <w:sz w:val="20"/>
          <w:szCs w:val="20"/>
        </w:rPr>
        <w:t>ras la muerte de Luis XIV</w:t>
      </w:r>
      <w:r w:rsidRPr="00124934">
        <w:rPr>
          <w:rFonts w:ascii="Times New Roman" w:hAnsi="Times New Roman" w:cs="Times New Roman"/>
          <w:i/>
          <w:sz w:val="20"/>
          <w:szCs w:val="20"/>
        </w:rPr>
        <w:t>,</w:t>
      </w:r>
      <w:r w:rsidR="004F278B" w:rsidRPr="00124934">
        <w:rPr>
          <w:rFonts w:ascii="Times New Roman" w:hAnsi="Times New Roman" w:cs="Times New Roman"/>
          <w:i/>
          <w:sz w:val="20"/>
          <w:szCs w:val="20"/>
        </w:rPr>
        <w:t xml:space="preserve"> </w:t>
      </w:r>
      <w:r w:rsidR="00846A80" w:rsidRPr="00124934">
        <w:rPr>
          <w:rFonts w:ascii="Times New Roman" w:hAnsi="Times New Roman" w:cs="Times New Roman"/>
          <w:i/>
          <w:sz w:val="20"/>
          <w:szCs w:val="20"/>
        </w:rPr>
        <w:t>en el ambiente refinado y frívolo de la Regencia del Duque de Orleans (durante la m</w:t>
      </w:r>
      <w:r w:rsidR="00C921A8" w:rsidRPr="00124934">
        <w:rPr>
          <w:rFonts w:ascii="Times New Roman" w:hAnsi="Times New Roman" w:cs="Times New Roman"/>
          <w:i/>
          <w:sz w:val="20"/>
          <w:szCs w:val="20"/>
        </w:rPr>
        <w:t xml:space="preserve">inoría de edad de Luis XV) y el </w:t>
      </w:r>
      <w:r w:rsidR="00846A80" w:rsidRPr="00124934">
        <w:rPr>
          <w:rFonts w:ascii="Times New Roman" w:hAnsi="Times New Roman" w:cs="Times New Roman"/>
          <w:i/>
          <w:sz w:val="20"/>
          <w:szCs w:val="20"/>
        </w:rPr>
        <w:t>posterior reinado</w:t>
      </w:r>
      <w:r w:rsidR="00C921A8" w:rsidRPr="00124934">
        <w:rPr>
          <w:rFonts w:ascii="Times New Roman" w:hAnsi="Times New Roman" w:cs="Times New Roman"/>
          <w:i/>
          <w:sz w:val="20"/>
          <w:szCs w:val="20"/>
        </w:rPr>
        <w:t xml:space="preserve"> de este</w:t>
      </w:r>
      <w:r w:rsidR="00846A80" w:rsidRPr="00124934">
        <w:rPr>
          <w:rFonts w:ascii="Times New Roman" w:hAnsi="Times New Roman" w:cs="Times New Roman"/>
          <w:i/>
          <w:sz w:val="20"/>
          <w:szCs w:val="20"/>
        </w:rPr>
        <w:t xml:space="preserve">. </w:t>
      </w:r>
    </w:p>
    <w:p w14:paraId="5832D317" w14:textId="710615BB" w:rsidR="004F278B" w:rsidRPr="00FA3FCC" w:rsidRDefault="00894B78" w:rsidP="004F278B">
      <w:pPr>
        <w:rPr>
          <w:rFonts w:ascii="Times New Roman" w:hAnsi="Times New Roman" w:cs="Times New Roman"/>
          <w:i/>
          <w:sz w:val="20"/>
          <w:szCs w:val="20"/>
        </w:rPr>
      </w:pPr>
      <w:r w:rsidRPr="00FA3FCC">
        <w:rPr>
          <w:rFonts w:ascii="Times New Roman" w:hAnsi="Times New Roman" w:cs="Times New Roman"/>
          <w:i/>
          <w:sz w:val="20"/>
          <w:szCs w:val="20"/>
        </w:rPr>
        <w:t>Hasta mediados del S. XIX no se aceptó el estilo</w:t>
      </w:r>
      <w:r>
        <w:rPr>
          <w:rFonts w:ascii="Times New Roman" w:hAnsi="Times New Roman" w:cs="Times New Roman"/>
          <w:sz w:val="20"/>
          <w:szCs w:val="20"/>
        </w:rPr>
        <w:t xml:space="preserve"> como </w:t>
      </w:r>
      <w:r w:rsidRPr="007C2A5A">
        <w:rPr>
          <w:rFonts w:ascii="Times New Roman" w:hAnsi="Times New Roman" w:cs="Times New Roman"/>
          <w:sz w:val="20"/>
          <w:szCs w:val="20"/>
        </w:rPr>
        <w:t>representativo d</w:t>
      </w:r>
      <w:r>
        <w:rPr>
          <w:rFonts w:ascii="Times New Roman" w:hAnsi="Times New Roman" w:cs="Times New Roman"/>
          <w:sz w:val="20"/>
          <w:szCs w:val="20"/>
        </w:rPr>
        <w:t xml:space="preserve">e un período </w:t>
      </w:r>
      <w:r w:rsidRPr="007C2A5A">
        <w:rPr>
          <w:rFonts w:ascii="Times New Roman" w:hAnsi="Times New Roman" w:cs="Times New Roman"/>
          <w:sz w:val="20"/>
          <w:szCs w:val="20"/>
        </w:rPr>
        <w:t>de la historia del arte</w:t>
      </w:r>
      <w:r>
        <w:rPr>
          <w:rFonts w:ascii="Times New Roman" w:hAnsi="Times New Roman" w:cs="Times New Roman"/>
          <w:sz w:val="20"/>
          <w:szCs w:val="20"/>
        </w:rPr>
        <w:t>, sino q</w:t>
      </w:r>
      <w:r w:rsidR="00861A7B">
        <w:rPr>
          <w:rFonts w:ascii="Times New Roman" w:hAnsi="Times New Roman" w:cs="Times New Roman"/>
          <w:sz w:val="20"/>
          <w:szCs w:val="20"/>
        </w:rPr>
        <w:t xml:space="preserve">ue </w:t>
      </w:r>
      <w:r>
        <w:rPr>
          <w:rFonts w:ascii="Times New Roman" w:hAnsi="Times New Roman" w:cs="Times New Roman"/>
          <w:sz w:val="20"/>
          <w:szCs w:val="20"/>
        </w:rPr>
        <w:t xml:space="preserve">fue </w:t>
      </w:r>
      <w:r w:rsidR="00861A7B">
        <w:rPr>
          <w:rFonts w:ascii="Times New Roman" w:hAnsi="Times New Roman" w:cs="Times New Roman"/>
          <w:sz w:val="20"/>
          <w:szCs w:val="20"/>
        </w:rPr>
        <w:t>d</w:t>
      </w:r>
      <w:r w:rsidR="00830F8C">
        <w:rPr>
          <w:rFonts w:ascii="Times New Roman" w:hAnsi="Times New Roman" w:cs="Times New Roman"/>
          <w:sz w:val="20"/>
          <w:szCs w:val="20"/>
        </w:rPr>
        <w:t xml:space="preserve">espreciado </w:t>
      </w:r>
      <w:r w:rsidR="00C921A8">
        <w:rPr>
          <w:rFonts w:ascii="Times New Roman" w:hAnsi="Times New Roman" w:cs="Times New Roman"/>
          <w:sz w:val="20"/>
          <w:szCs w:val="20"/>
        </w:rPr>
        <w:t xml:space="preserve">por </w:t>
      </w:r>
      <w:r w:rsidR="00474A72" w:rsidRPr="007C2A5A">
        <w:rPr>
          <w:rFonts w:ascii="Times New Roman" w:hAnsi="Times New Roman" w:cs="Times New Roman"/>
          <w:sz w:val="20"/>
          <w:szCs w:val="20"/>
        </w:rPr>
        <w:t>críticos y detractores neocl</w:t>
      </w:r>
      <w:r w:rsidR="00C921A8">
        <w:rPr>
          <w:rFonts w:ascii="Times New Roman" w:hAnsi="Times New Roman" w:cs="Times New Roman"/>
          <w:sz w:val="20"/>
          <w:szCs w:val="20"/>
        </w:rPr>
        <w:t xml:space="preserve">asicistas </w:t>
      </w:r>
      <w:r>
        <w:rPr>
          <w:rFonts w:ascii="Times New Roman" w:hAnsi="Times New Roman" w:cs="Times New Roman"/>
          <w:sz w:val="20"/>
          <w:szCs w:val="20"/>
        </w:rPr>
        <w:t>por</w:t>
      </w:r>
      <w:r w:rsidRPr="007C2A5A">
        <w:rPr>
          <w:rFonts w:ascii="Times New Roman" w:hAnsi="Times New Roman" w:cs="Times New Roman"/>
          <w:sz w:val="20"/>
          <w:szCs w:val="20"/>
        </w:rPr>
        <w:t xml:space="preserve"> equipararlo al exceso y frivolidad</w:t>
      </w:r>
      <w:r w:rsidR="007D2B43">
        <w:rPr>
          <w:rFonts w:ascii="Times New Roman" w:hAnsi="Times New Roman" w:cs="Times New Roman"/>
          <w:sz w:val="20"/>
          <w:szCs w:val="20"/>
        </w:rPr>
        <w:t>;</w:t>
      </w:r>
      <w:r>
        <w:rPr>
          <w:rFonts w:ascii="Times New Roman" w:hAnsi="Times New Roman" w:cs="Times New Roman"/>
          <w:sz w:val="20"/>
          <w:szCs w:val="20"/>
        </w:rPr>
        <w:t xml:space="preserve"> la palabra rococó (</w:t>
      </w:r>
      <w:r w:rsidR="00C921A8">
        <w:rPr>
          <w:rFonts w:ascii="Times New Roman" w:hAnsi="Times New Roman" w:cs="Times New Roman"/>
          <w:sz w:val="20"/>
          <w:szCs w:val="20"/>
        </w:rPr>
        <w:t xml:space="preserve">que </w:t>
      </w:r>
      <w:r>
        <w:rPr>
          <w:rFonts w:ascii="Times New Roman" w:hAnsi="Times New Roman" w:cs="Times New Roman"/>
          <w:sz w:val="20"/>
          <w:szCs w:val="20"/>
        </w:rPr>
        <w:t xml:space="preserve">nació </w:t>
      </w:r>
      <w:r w:rsidR="00846A80" w:rsidRPr="007C2A5A">
        <w:rPr>
          <w:rFonts w:ascii="Times New Roman" w:hAnsi="Times New Roman" w:cs="Times New Roman"/>
          <w:sz w:val="20"/>
          <w:szCs w:val="20"/>
        </w:rPr>
        <w:t>como una broma de un alumno del pintor David al asociar las palabras francesas</w:t>
      </w:r>
      <w:r w:rsidR="00380F69">
        <w:rPr>
          <w:rFonts w:ascii="Times New Roman" w:hAnsi="Times New Roman" w:cs="Times New Roman"/>
          <w:sz w:val="20"/>
          <w:szCs w:val="20"/>
        </w:rPr>
        <w:t xml:space="preserve"> ro</w:t>
      </w:r>
      <w:r w:rsidR="00E003C7">
        <w:rPr>
          <w:rFonts w:ascii="Times New Roman" w:hAnsi="Times New Roman" w:cs="Times New Roman"/>
          <w:sz w:val="20"/>
          <w:szCs w:val="20"/>
        </w:rPr>
        <w:t>caille y barroque (barroco)</w:t>
      </w:r>
      <w:r w:rsidR="005240A8">
        <w:rPr>
          <w:rFonts w:ascii="Times New Roman" w:hAnsi="Times New Roman" w:cs="Times New Roman"/>
          <w:sz w:val="20"/>
          <w:szCs w:val="20"/>
        </w:rPr>
        <w:t>)</w:t>
      </w:r>
      <w:r w:rsidR="00861A7B">
        <w:rPr>
          <w:rFonts w:ascii="Times New Roman" w:hAnsi="Times New Roman" w:cs="Times New Roman"/>
          <w:sz w:val="20"/>
          <w:szCs w:val="20"/>
        </w:rPr>
        <w:t xml:space="preserve"> </w:t>
      </w:r>
      <w:r w:rsidRPr="00FA3FCC">
        <w:rPr>
          <w:rFonts w:ascii="Times New Roman" w:hAnsi="Times New Roman" w:cs="Times New Roman"/>
          <w:i/>
          <w:sz w:val="20"/>
          <w:szCs w:val="20"/>
        </w:rPr>
        <w:t xml:space="preserve">tenía un </w:t>
      </w:r>
      <w:r w:rsidR="00C921A8" w:rsidRPr="00FA3FCC">
        <w:rPr>
          <w:rFonts w:ascii="Times New Roman" w:hAnsi="Times New Roman" w:cs="Times New Roman"/>
          <w:i/>
          <w:sz w:val="20"/>
          <w:szCs w:val="20"/>
        </w:rPr>
        <w:t>sentido peyorativo</w:t>
      </w:r>
      <w:r w:rsidRPr="00FA3FCC">
        <w:rPr>
          <w:rFonts w:ascii="Times New Roman" w:hAnsi="Times New Roman" w:cs="Times New Roman"/>
          <w:i/>
          <w:sz w:val="20"/>
          <w:szCs w:val="20"/>
        </w:rPr>
        <w:t>.</w:t>
      </w:r>
      <w:r w:rsidR="00861A7B" w:rsidRPr="00FA3FCC">
        <w:rPr>
          <w:rFonts w:ascii="Times New Roman" w:hAnsi="Times New Roman" w:cs="Times New Roman"/>
          <w:i/>
          <w:sz w:val="20"/>
          <w:szCs w:val="20"/>
        </w:rPr>
        <w:t xml:space="preserve"> </w:t>
      </w:r>
    </w:p>
    <w:p w14:paraId="4012E067" w14:textId="1A731BA6" w:rsidR="00861A7B" w:rsidRPr="00FA3FCC" w:rsidRDefault="001C714C" w:rsidP="001C714C">
      <w:pPr>
        <w:rPr>
          <w:rFonts w:ascii="Times New Roman" w:hAnsi="Times New Roman" w:cs="Times New Roman"/>
          <w:i/>
          <w:sz w:val="20"/>
          <w:szCs w:val="20"/>
        </w:rPr>
      </w:pPr>
      <w:r w:rsidRPr="007C2A5A">
        <w:rPr>
          <w:rFonts w:ascii="Times New Roman" w:hAnsi="Times New Roman" w:cs="Times New Roman"/>
          <w:sz w:val="20"/>
          <w:szCs w:val="20"/>
        </w:rPr>
        <w:t xml:space="preserve">El motivo decorativo que </w:t>
      </w:r>
      <w:r w:rsidR="004F278B">
        <w:rPr>
          <w:rFonts w:ascii="Times New Roman" w:hAnsi="Times New Roman" w:cs="Times New Roman"/>
          <w:sz w:val="20"/>
          <w:szCs w:val="20"/>
        </w:rPr>
        <w:t xml:space="preserve">lo caracteriza </w:t>
      </w:r>
      <w:r w:rsidRPr="007C2A5A">
        <w:rPr>
          <w:rFonts w:ascii="Times New Roman" w:hAnsi="Times New Roman" w:cs="Times New Roman"/>
          <w:sz w:val="20"/>
          <w:szCs w:val="20"/>
        </w:rPr>
        <w:t xml:space="preserve">es la </w:t>
      </w:r>
      <w:r w:rsidRPr="007C2A5A">
        <w:rPr>
          <w:rFonts w:ascii="Times New Roman" w:hAnsi="Times New Roman" w:cs="Times New Roman"/>
          <w:b/>
          <w:sz w:val="20"/>
          <w:szCs w:val="20"/>
        </w:rPr>
        <w:t>rocaille</w:t>
      </w:r>
      <w:r w:rsidRPr="007C2A5A">
        <w:rPr>
          <w:rFonts w:ascii="Times New Roman" w:hAnsi="Times New Roman" w:cs="Times New Roman"/>
          <w:sz w:val="20"/>
          <w:szCs w:val="20"/>
        </w:rPr>
        <w:t xml:space="preserve"> </w:t>
      </w:r>
      <w:r w:rsidRPr="005240A8">
        <w:rPr>
          <w:rFonts w:ascii="Times New Roman" w:hAnsi="Times New Roman" w:cs="Times New Roman"/>
          <w:i/>
          <w:sz w:val="20"/>
          <w:szCs w:val="20"/>
        </w:rPr>
        <w:t>elemento asimétrico, de aspec</w:t>
      </w:r>
      <w:r w:rsidR="00861A7B" w:rsidRPr="005240A8">
        <w:rPr>
          <w:rFonts w:ascii="Times New Roman" w:hAnsi="Times New Roman" w:cs="Times New Roman"/>
          <w:i/>
          <w:sz w:val="20"/>
          <w:szCs w:val="20"/>
        </w:rPr>
        <w:t>to cartilaginoso, medio vegetal</w:t>
      </w:r>
      <w:r w:rsidRPr="005240A8">
        <w:rPr>
          <w:rFonts w:ascii="Times New Roman" w:hAnsi="Times New Roman" w:cs="Times New Roman"/>
          <w:i/>
          <w:sz w:val="20"/>
          <w:szCs w:val="20"/>
        </w:rPr>
        <w:t xml:space="preserve"> </w:t>
      </w:r>
      <w:r w:rsidR="00C921A8" w:rsidRPr="005240A8">
        <w:rPr>
          <w:rFonts w:ascii="Times New Roman" w:hAnsi="Times New Roman" w:cs="Times New Roman"/>
          <w:i/>
          <w:sz w:val="20"/>
          <w:szCs w:val="20"/>
        </w:rPr>
        <w:t xml:space="preserve">y </w:t>
      </w:r>
      <w:r w:rsidRPr="005240A8">
        <w:rPr>
          <w:rFonts w:ascii="Times New Roman" w:hAnsi="Times New Roman" w:cs="Times New Roman"/>
          <w:i/>
          <w:sz w:val="20"/>
          <w:szCs w:val="20"/>
        </w:rPr>
        <w:t>medio calcáreo</w:t>
      </w:r>
      <w:r w:rsidR="00830F8C" w:rsidRPr="005240A8">
        <w:rPr>
          <w:rFonts w:ascii="Times New Roman" w:hAnsi="Times New Roman" w:cs="Times New Roman"/>
          <w:i/>
          <w:sz w:val="20"/>
          <w:szCs w:val="20"/>
        </w:rPr>
        <w:t>,</w:t>
      </w:r>
      <w:r w:rsidRPr="005240A8">
        <w:rPr>
          <w:rFonts w:ascii="Times New Roman" w:hAnsi="Times New Roman" w:cs="Times New Roman"/>
          <w:i/>
          <w:sz w:val="20"/>
          <w:szCs w:val="20"/>
        </w:rPr>
        <w:t xml:space="preserve"> que lo inunda todo.</w:t>
      </w:r>
      <w:r w:rsidRPr="007C2A5A">
        <w:rPr>
          <w:rFonts w:ascii="Times New Roman" w:hAnsi="Times New Roman" w:cs="Times New Roman"/>
          <w:sz w:val="20"/>
          <w:szCs w:val="20"/>
        </w:rPr>
        <w:t xml:space="preserve"> Los espacios arquitectónicos solemnes </w:t>
      </w:r>
      <w:r w:rsidR="00861A7B">
        <w:rPr>
          <w:rFonts w:ascii="Times New Roman" w:hAnsi="Times New Roman" w:cs="Times New Roman"/>
          <w:sz w:val="20"/>
          <w:szCs w:val="20"/>
        </w:rPr>
        <w:t xml:space="preserve">del Barroco </w:t>
      </w:r>
      <w:r w:rsidRPr="007C2A5A">
        <w:rPr>
          <w:rFonts w:ascii="Times New Roman" w:hAnsi="Times New Roman" w:cs="Times New Roman"/>
          <w:sz w:val="20"/>
          <w:szCs w:val="20"/>
        </w:rPr>
        <w:t xml:space="preserve">se ven sustituidos por </w:t>
      </w:r>
      <w:r w:rsidRPr="00FA3FCC">
        <w:rPr>
          <w:rFonts w:ascii="Times New Roman" w:hAnsi="Times New Roman" w:cs="Times New Roman"/>
          <w:i/>
          <w:sz w:val="20"/>
          <w:szCs w:val="20"/>
        </w:rPr>
        <w:t>saloncitos y gabinetes pequeños</w:t>
      </w:r>
      <w:r w:rsidR="00894B78" w:rsidRPr="00FA3FCC">
        <w:rPr>
          <w:rFonts w:ascii="Times New Roman" w:hAnsi="Times New Roman" w:cs="Times New Roman"/>
          <w:i/>
          <w:sz w:val="20"/>
          <w:szCs w:val="20"/>
        </w:rPr>
        <w:t>, confortables y armonizados</w:t>
      </w:r>
      <w:r w:rsidRPr="007C2A5A">
        <w:rPr>
          <w:rFonts w:ascii="Times New Roman" w:hAnsi="Times New Roman" w:cs="Times New Roman"/>
          <w:sz w:val="20"/>
          <w:szCs w:val="20"/>
        </w:rPr>
        <w:t xml:space="preserve">; los </w:t>
      </w:r>
      <w:r w:rsidR="00E003C7">
        <w:rPr>
          <w:rFonts w:ascii="Times New Roman" w:hAnsi="Times New Roman" w:cs="Times New Roman"/>
          <w:sz w:val="20"/>
          <w:szCs w:val="20"/>
        </w:rPr>
        <w:t>mármoles y las grandes pinturas:</w:t>
      </w:r>
      <w:r w:rsidR="00C921A8">
        <w:rPr>
          <w:rFonts w:ascii="Times New Roman" w:hAnsi="Times New Roman" w:cs="Times New Roman"/>
          <w:sz w:val="20"/>
          <w:szCs w:val="20"/>
        </w:rPr>
        <w:t xml:space="preserve"> </w:t>
      </w:r>
      <w:r w:rsidRPr="007C2A5A">
        <w:rPr>
          <w:rFonts w:ascii="Times New Roman" w:hAnsi="Times New Roman" w:cs="Times New Roman"/>
          <w:sz w:val="20"/>
          <w:szCs w:val="20"/>
        </w:rPr>
        <w:t xml:space="preserve">por los </w:t>
      </w:r>
      <w:r w:rsidRPr="00FA3FCC">
        <w:rPr>
          <w:rFonts w:ascii="Times New Roman" w:hAnsi="Times New Roman" w:cs="Times New Roman"/>
          <w:i/>
          <w:sz w:val="20"/>
          <w:szCs w:val="20"/>
        </w:rPr>
        <w:t>estucos, las tall</w:t>
      </w:r>
      <w:r w:rsidR="00861A7B" w:rsidRPr="00FA3FCC">
        <w:rPr>
          <w:rFonts w:ascii="Times New Roman" w:hAnsi="Times New Roman" w:cs="Times New Roman"/>
          <w:i/>
          <w:sz w:val="20"/>
          <w:szCs w:val="20"/>
        </w:rPr>
        <w:t xml:space="preserve">as en madera y las porcelanas. </w:t>
      </w:r>
    </w:p>
    <w:p w14:paraId="5B581297" w14:textId="77777777" w:rsidR="00894B78" w:rsidRDefault="00894B78" w:rsidP="001C714C">
      <w:pPr>
        <w:rPr>
          <w:rFonts w:ascii="Times New Roman" w:hAnsi="Times New Roman" w:cs="Times New Roman"/>
          <w:sz w:val="20"/>
          <w:szCs w:val="20"/>
        </w:rPr>
      </w:pPr>
      <w:r>
        <w:rPr>
          <w:rFonts w:ascii="Times New Roman" w:hAnsi="Times New Roman" w:cs="Times New Roman"/>
          <w:sz w:val="20"/>
          <w:szCs w:val="20"/>
        </w:rPr>
        <w:t>S</w:t>
      </w:r>
      <w:r w:rsidRPr="007C2A5A">
        <w:rPr>
          <w:rFonts w:ascii="Times New Roman" w:hAnsi="Times New Roman" w:cs="Times New Roman"/>
          <w:sz w:val="20"/>
          <w:szCs w:val="20"/>
        </w:rPr>
        <w:t>e expre</w:t>
      </w:r>
      <w:r>
        <w:rPr>
          <w:rFonts w:ascii="Times New Roman" w:hAnsi="Times New Roman" w:cs="Times New Roman"/>
          <w:sz w:val="20"/>
          <w:szCs w:val="20"/>
        </w:rPr>
        <w:t xml:space="preserve">sa sobre todo en </w:t>
      </w:r>
      <w:r w:rsidRPr="00FA3FCC">
        <w:rPr>
          <w:rFonts w:ascii="Times New Roman" w:hAnsi="Times New Roman" w:cs="Times New Roman"/>
          <w:i/>
          <w:sz w:val="20"/>
          <w:szCs w:val="20"/>
        </w:rPr>
        <w:t>la pintura, decoración, mobiliario, moda, diseño y producción de objetos</w:t>
      </w:r>
      <w:r>
        <w:rPr>
          <w:rFonts w:ascii="Times New Roman" w:hAnsi="Times New Roman" w:cs="Times New Roman"/>
          <w:sz w:val="20"/>
          <w:szCs w:val="20"/>
        </w:rPr>
        <w:t xml:space="preserve">. Su presencia en arquitectura y </w:t>
      </w:r>
      <w:r w:rsidRPr="007C2A5A">
        <w:rPr>
          <w:rFonts w:ascii="Times New Roman" w:hAnsi="Times New Roman" w:cs="Times New Roman"/>
          <w:sz w:val="20"/>
          <w:szCs w:val="20"/>
        </w:rPr>
        <w:t xml:space="preserve">escultura es menor, puesto que su ámbito fundamental son los </w:t>
      </w:r>
      <w:r w:rsidRPr="00FA3FCC">
        <w:rPr>
          <w:rFonts w:ascii="Times New Roman" w:hAnsi="Times New Roman" w:cs="Times New Roman"/>
          <w:i/>
          <w:sz w:val="20"/>
          <w:szCs w:val="20"/>
        </w:rPr>
        <w:t>interiores de los edificios</w:t>
      </w:r>
      <w:r w:rsidRPr="007C2A5A">
        <w:rPr>
          <w:rFonts w:ascii="Times New Roman" w:hAnsi="Times New Roman" w:cs="Times New Roman"/>
          <w:sz w:val="20"/>
          <w:szCs w:val="20"/>
        </w:rPr>
        <w:t xml:space="preserve"> y en menor grado las composiciones monumentales.</w:t>
      </w:r>
    </w:p>
    <w:p w14:paraId="333F434C" w14:textId="6EF89FA1" w:rsidR="001C714C" w:rsidRPr="007C2A5A" w:rsidRDefault="007D2B43" w:rsidP="001C714C">
      <w:pPr>
        <w:rPr>
          <w:rFonts w:ascii="Times New Roman" w:hAnsi="Times New Roman" w:cs="Times New Roman"/>
          <w:sz w:val="20"/>
          <w:szCs w:val="20"/>
        </w:rPr>
      </w:pPr>
      <w:r>
        <w:rPr>
          <w:rFonts w:ascii="Times New Roman" w:hAnsi="Times New Roman" w:cs="Times New Roman"/>
          <w:sz w:val="20"/>
          <w:szCs w:val="20"/>
        </w:rPr>
        <w:t>E</w:t>
      </w:r>
      <w:r w:rsidRPr="007C2A5A">
        <w:rPr>
          <w:rFonts w:ascii="Times New Roman" w:hAnsi="Times New Roman" w:cs="Times New Roman"/>
          <w:sz w:val="20"/>
          <w:szCs w:val="20"/>
        </w:rPr>
        <w:t xml:space="preserve">s un ejemplo de la expresión de la </w:t>
      </w:r>
      <w:r w:rsidRPr="00FA3FCC">
        <w:rPr>
          <w:rFonts w:ascii="Times New Roman" w:hAnsi="Times New Roman" w:cs="Times New Roman"/>
          <w:i/>
          <w:sz w:val="20"/>
          <w:szCs w:val="20"/>
        </w:rPr>
        <w:t>vida social cortesana</w:t>
      </w:r>
      <w:r w:rsidR="005240A8">
        <w:rPr>
          <w:rFonts w:ascii="Times New Roman" w:hAnsi="Times New Roman" w:cs="Times New Roman"/>
          <w:i/>
          <w:sz w:val="20"/>
          <w:szCs w:val="20"/>
        </w:rPr>
        <w:t xml:space="preserve">, se tratan los </w:t>
      </w:r>
      <w:r w:rsidR="005240A8" w:rsidRPr="00FA3FCC">
        <w:rPr>
          <w:rFonts w:ascii="Times New Roman" w:hAnsi="Times New Roman" w:cs="Times New Roman"/>
          <w:i/>
          <w:sz w:val="20"/>
          <w:szCs w:val="20"/>
        </w:rPr>
        <w:t>temas de su vida diaria y sus</w:t>
      </w:r>
      <w:r w:rsidR="005240A8">
        <w:rPr>
          <w:rFonts w:ascii="Times New Roman" w:hAnsi="Times New Roman" w:cs="Times New Roman"/>
          <w:i/>
          <w:sz w:val="20"/>
          <w:szCs w:val="20"/>
        </w:rPr>
        <w:t xml:space="preserve"> relaciones humanas</w:t>
      </w:r>
      <w:r w:rsidR="005240A8" w:rsidRPr="005240A8">
        <w:rPr>
          <w:rFonts w:ascii="Times New Roman" w:hAnsi="Times New Roman" w:cs="Times New Roman"/>
          <w:i/>
          <w:sz w:val="20"/>
          <w:szCs w:val="20"/>
        </w:rPr>
        <w:t xml:space="preserve"> </w:t>
      </w:r>
      <w:r w:rsidR="005240A8">
        <w:rPr>
          <w:rFonts w:ascii="Times New Roman" w:hAnsi="Times New Roman" w:cs="Times New Roman"/>
          <w:i/>
          <w:sz w:val="20"/>
          <w:szCs w:val="20"/>
        </w:rPr>
        <w:t>generalmente</w:t>
      </w:r>
      <w:r w:rsidR="007E07C9">
        <w:rPr>
          <w:rFonts w:ascii="Times New Roman" w:hAnsi="Times New Roman" w:cs="Times New Roman"/>
          <w:i/>
          <w:sz w:val="20"/>
          <w:szCs w:val="20"/>
        </w:rPr>
        <w:t>;</w:t>
      </w:r>
      <w:r w:rsidR="005240A8">
        <w:rPr>
          <w:rFonts w:ascii="Times New Roman" w:hAnsi="Times New Roman" w:cs="Times New Roman"/>
          <w:i/>
          <w:sz w:val="20"/>
          <w:szCs w:val="20"/>
        </w:rPr>
        <w:t xml:space="preserve"> </w:t>
      </w:r>
      <w:r w:rsidR="005240A8" w:rsidRPr="00FA3FCC">
        <w:rPr>
          <w:rFonts w:ascii="Times New Roman" w:hAnsi="Times New Roman" w:cs="Times New Roman"/>
          <w:i/>
          <w:sz w:val="20"/>
          <w:szCs w:val="20"/>
        </w:rPr>
        <w:t>galantes y amorosos</w:t>
      </w:r>
      <w:r w:rsidR="005240A8">
        <w:rPr>
          <w:rFonts w:ascii="Times New Roman" w:hAnsi="Times New Roman" w:cs="Times New Roman"/>
          <w:i/>
          <w:sz w:val="20"/>
          <w:szCs w:val="20"/>
        </w:rPr>
        <w:t>. R</w:t>
      </w:r>
      <w:r w:rsidR="005240A8">
        <w:rPr>
          <w:rFonts w:ascii="Times New Roman" w:hAnsi="Times New Roman" w:cs="Times New Roman"/>
          <w:sz w:val="20"/>
          <w:szCs w:val="20"/>
        </w:rPr>
        <w:t xml:space="preserve">eflejan lo </w:t>
      </w:r>
      <w:r w:rsidR="007E07C9">
        <w:rPr>
          <w:rFonts w:ascii="Times New Roman" w:hAnsi="Times New Roman" w:cs="Times New Roman"/>
          <w:i/>
          <w:sz w:val="20"/>
          <w:szCs w:val="20"/>
        </w:rPr>
        <w:t>agradable, refinado, exótico y</w:t>
      </w:r>
      <w:r w:rsidR="005240A8" w:rsidRPr="00FA3FCC">
        <w:rPr>
          <w:rFonts w:ascii="Times New Roman" w:hAnsi="Times New Roman" w:cs="Times New Roman"/>
          <w:i/>
          <w:sz w:val="20"/>
          <w:szCs w:val="20"/>
        </w:rPr>
        <w:t xml:space="preserve"> </w:t>
      </w:r>
      <w:r w:rsidR="007E07C9">
        <w:rPr>
          <w:rFonts w:ascii="Times New Roman" w:hAnsi="Times New Roman" w:cs="Times New Roman"/>
          <w:i/>
          <w:sz w:val="20"/>
          <w:szCs w:val="20"/>
        </w:rPr>
        <w:t xml:space="preserve">sensual, </w:t>
      </w:r>
      <w:r w:rsidR="007E07C9" w:rsidRPr="00FA3FCC">
        <w:rPr>
          <w:rFonts w:ascii="Times New Roman" w:hAnsi="Times New Roman" w:cs="Times New Roman"/>
          <w:i/>
          <w:sz w:val="20"/>
          <w:szCs w:val="20"/>
        </w:rPr>
        <w:t>aparecen cuerpos desnudos</w:t>
      </w:r>
      <w:r w:rsidR="007E07C9">
        <w:rPr>
          <w:rFonts w:ascii="Times New Roman" w:hAnsi="Times New Roman" w:cs="Times New Roman"/>
          <w:i/>
          <w:sz w:val="20"/>
          <w:szCs w:val="20"/>
        </w:rPr>
        <w:t xml:space="preserve">. </w:t>
      </w:r>
      <w:r w:rsidR="005240A8">
        <w:rPr>
          <w:rFonts w:ascii="Times New Roman" w:hAnsi="Times New Roman" w:cs="Times New Roman"/>
          <w:i/>
          <w:sz w:val="20"/>
          <w:szCs w:val="20"/>
        </w:rPr>
        <w:t xml:space="preserve">Sus </w:t>
      </w:r>
      <w:r w:rsidR="005240A8" w:rsidRPr="00FA3FCC">
        <w:rPr>
          <w:rFonts w:ascii="Times New Roman" w:hAnsi="Times New Roman" w:cs="Times New Roman"/>
          <w:i/>
          <w:sz w:val="20"/>
          <w:szCs w:val="20"/>
        </w:rPr>
        <w:t xml:space="preserve">colores </w:t>
      </w:r>
      <w:r w:rsidR="005240A8">
        <w:rPr>
          <w:rFonts w:ascii="Times New Roman" w:hAnsi="Times New Roman" w:cs="Times New Roman"/>
          <w:i/>
          <w:sz w:val="20"/>
          <w:szCs w:val="20"/>
        </w:rPr>
        <w:t xml:space="preserve">son </w:t>
      </w:r>
      <w:r w:rsidR="005240A8" w:rsidRPr="00FA3FCC">
        <w:rPr>
          <w:rFonts w:ascii="Times New Roman" w:hAnsi="Times New Roman" w:cs="Times New Roman"/>
          <w:i/>
          <w:sz w:val="20"/>
          <w:szCs w:val="20"/>
        </w:rPr>
        <w:t>lumi</w:t>
      </w:r>
      <w:r w:rsidR="005240A8">
        <w:rPr>
          <w:rFonts w:ascii="Times New Roman" w:hAnsi="Times New Roman" w:cs="Times New Roman"/>
          <w:i/>
          <w:sz w:val="20"/>
          <w:szCs w:val="20"/>
        </w:rPr>
        <w:t>nosos, suaves y claros. P</w:t>
      </w:r>
      <w:r w:rsidR="005240A8" w:rsidRPr="00FA3FCC">
        <w:rPr>
          <w:rFonts w:ascii="Times New Roman" w:hAnsi="Times New Roman" w:cs="Times New Roman"/>
          <w:i/>
          <w:sz w:val="20"/>
          <w:szCs w:val="20"/>
        </w:rPr>
        <w:t>redominan las formas inspiradas en la natura</w:t>
      </w:r>
      <w:r w:rsidR="005240A8">
        <w:rPr>
          <w:rFonts w:ascii="Times New Roman" w:hAnsi="Times New Roman" w:cs="Times New Roman"/>
          <w:i/>
          <w:sz w:val="20"/>
          <w:szCs w:val="20"/>
        </w:rPr>
        <w:t>leza,</w:t>
      </w:r>
      <w:r w:rsidR="007E07C9">
        <w:rPr>
          <w:rFonts w:ascii="Times New Roman" w:hAnsi="Times New Roman" w:cs="Times New Roman"/>
          <w:i/>
          <w:sz w:val="20"/>
          <w:szCs w:val="20"/>
        </w:rPr>
        <w:t xml:space="preserve"> la </w:t>
      </w:r>
      <w:r w:rsidR="005240A8">
        <w:rPr>
          <w:rFonts w:ascii="Times New Roman" w:hAnsi="Times New Roman" w:cs="Times New Roman"/>
          <w:i/>
          <w:sz w:val="20"/>
          <w:szCs w:val="20"/>
        </w:rPr>
        <w:t xml:space="preserve"> mitología, </w:t>
      </w:r>
      <w:r w:rsidR="007E07C9">
        <w:rPr>
          <w:rFonts w:ascii="Times New Roman" w:hAnsi="Times New Roman" w:cs="Times New Roman"/>
          <w:i/>
          <w:sz w:val="20"/>
          <w:szCs w:val="20"/>
        </w:rPr>
        <w:t>y el arte oriental</w:t>
      </w:r>
      <w:r w:rsidR="005240A8">
        <w:rPr>
          <w:rFonts w:ascii="Times New Roman" w:hAnsi="Times New Roman" w:cs="Times New Roman"/>
          <w:i/>
          <w:sz w:val="20"/>
          <w:szCs w:val="20"/>
        </w:rPr>
        <w:t>.</w:t>
      </w:r>
      <w:r w:rsidR="005240A8" w:rsidRPr="00FA3FCC">
        <w:rPr>
          <w:rFonts w:ascii="Times New Roman" w:hAnsi="Times New Roman" w:cs="Times New Roman"/>
          <w:i/>
          <w:sz w:val="20"/>
          <w:szCs w:val="20"/>
        </w:rPr>
        <w:t xml:space="preserve"> </w:t>
      </w:r>
      <w:r w:rsidR="005240A8" w:rsidRPr="007C2A5A">
        <w:rPr>
          <w:rFonts w:ascii="Times New Roman" w:hAnsi="Times New Roman" w:cs="Times New Roman"/>
          <w:sz w:val="20"/>
          <w:szCs w:val="20"/>
        </w:rPr>
        <w:t>Es un arte individua</w:t>
      </w:r>
      <w:r w:rsidR="005240A8">
        <w:rPr>
          <w:rFonts w:ascii="Times New Roman" w:hAnsi="Times New Roman" w:cs="Times New Roman"/>
          <w:sz w:val="20"/>
          <w:szCs w:val="20"/>
        </w:rPr>
        <w:t xml:space="preserve">lista, antiformista y </w:t>
      </w:r>
      <w:r w:rsidR="005240A8" w:rsidRPr="007C2A5A">
        <w:rPr>
          <w:rFonts w:ascii="Times New Roman" w:hAnsi="Times New Roman" w:cs="Times New Roman"/>
          <w:sz w:val="20"/>
          <w:szCs w:val="20"/>
        </w:rPr>
        <w:t xml:space="preserve">mundano, </w:t>
      </w:r>
      <w:r w:rsidR="005240A8">
        <w:rPr>
          <w:rFonts w:ascii="Times New Roman" w:hAnsi="Times New Roman" w:cs="Times New Roman"/>
          <w:sz w:val="20"/>
          <w:szCs w:val="20"/>
        </w:rPr>
        <w:t>sin influencias religiosas</w:t>
      </w:r>
      <w:r w:rsidR="007E07C9">
        <w:rPr>
          <w:rFonts w:ascii="Times New Roman" w:hAnsi="Times New Roman" w:cs="Times New Roman"/>
          <w:sz w:val="20"/>
          <w:szCs w:val="20"/>
        </w:rPr>
        <w:t>.</w:t>
      </w:r>
    </w:p>
    <w:p w14:paraId="1BE84D37" w14:textId="3B714634" w:rsidR="00D43B9E" w:rsidRDefault="00D43B9E" w:rsidP="00D43B9E">
      <w:pPr>
        <w:rPr>
          <w:rFonts w:ascii="Times New Roman" w:hAnsi="Times New Roman" w:cs="Times New Roman"/>
          <w:sz w:val="20"/>
          <w:szCs w:val="20"/>
        </w:rPr>
      </w:pPr>
      <w:r w:rsidRPr="007C2A5A">
        <w:rPr>
          <w:rFonts w:ascii="Times New Roman" w:hAnsi="Times New Roman" w:cs="Times New Roman"/>
          <w:sz w:val="20"/>
          <w:szCs w:val="20"/>
        </w:rPr>
        <w:t>La</w:t>
      </w:r>
      <w:r w:rsidR="007D2B43">
        <w:rPr>
          <w:rFonts w:ascii="Times New Roman" w:hAnsi="Times New Roman" w:cs="Times New Roman"/>
          <w:sz w:val="20"/>
          <w:szCs w:val="20"/>
        </w:rPr>
        <w:t xml:space="preserve"> </w:t>
      </w:r>
      <w:r w:rsidR="007D2B43" w:rsidRPr="00FA3FCC">
        <w:rPr>
          <w:rFonts w:ascii="Times New Roman" w:hAnsi="Times New Roman" w:cs="Times New Roman"/>
          <w:i/>
          <w:sz w:val="20"/>
          <w:szCs w:val="20"/>
        </w:rPr>
        <w:t>delicadeza y la alegría de sus motivos</w:t>
      </w:r>
      <w:r w:rsidRPr="007C2A5A">
        <w:rPr>
          <w:rFonts w:ascii="Times New Roman" w:hAnsi="Times New Roman" w:cs="Times New Roman"/>
          <w:sz w:val="20"/>
          <w:szCs w:val="20"/>
        </w:rPr>
        <w:t xml:space="preserve">, ha sido visto a menudo como una </w:t>
      </w:r>
      <w:r w:rsidRPr="00FA3FCC">
        <w:rPr>
          <w:rFonts w:ascii="Times New Roman" w:hAnsi="Times New Roman" w:cs="Times New Roman"/>
          <w:i/>
          <w:sz w:val="20"/>
          <w:szCs w:val="20"/>
        </w:rPr>
        <w:t>reacción a los e</w:t>
      </w:r>
      <w:r w:rsidR="005240A8">
        <w:rPr>
          <w:rFonts w:ascii="Times New Roman" w:hAnsi="Times New Roman" w:cs="Times New Roman"/>
          <w:i/>
          <w:sz w:val="20"/>
          <w:szCs w:val="20"/>
        </w:rPr>
        <w:t>xcesos del ré</w:t>
      </w:r>
      <w:r w:rsidR="007E07C9">
        <w:rPr>
          <w:rFonts w:ascii="Times New Roman" w:hAnsi="Times New Roman" w:cs="Times New Roman"/>
          <w:i/>
          <w:sz w:val="20"/>
          <w:szCs w:val="20"/>
        </w:rPr>
        <w:t xml:space="preserve">gimen de Luís XIV donde el barroco </w:t>
      </w:r>
      <w:r w:rsidR="005240A8">
        <w:rPr>
          <w:rFonts w:ascii="Times New Roman" w:hAnsi="Times New Roman" w:cs="Times New Roman"/>
          <w:i/>
          <w:sz w:val="20"/>
          <w:szCs w:val="20"/>
        </w:rPr>
        <w:t xml:space="preserve">estaba </w:t>
      </w:r>
      <w:r w:rsidRPr="007C2A5A">
        <w:rPr>
          <w:rFonts w:ascii="Times New Roman" w:hAnsi="Times New Roman" w:cs="Times New Roman"/>
          <w:sz w:val="20"/>
          <w:szCs w:val="20"/>
        </w:rPr>
        <w:t>al servicio del poder absoluti</w:t>
      </w:r>
      <w:r w:rsidR="005240A8">
        <w:rPr>
          <w:rFonts w:ascii="Times New Roman" w:hAnsi="Times New Roman" w:cs="Times New Roman"/>
          <w:sz w:val="20"/>
          <w:szCs w:val="20"/>
        </w:rPr>
        <w:t xml:space="preserve">sta, </w:t>
      </w:r>
      <w:r w:rsidR="007E07C9">
        <w:rPr>
          <w:rFonts w:ascii="Times New Roman" w:hAnsi="Times New Roman" w:cs="Times New Roman"/>
          <w:sz w:val="20"/>
          <w:szCs w:val="20"/>
        </w:rPr>
        <w:t>el rococó lo estará</w:t>
      </w:r>
      <w:r w:rsidR="005240A8">
        <w:rPr>
          <w:rFonts w:ascii="Times New Roman" w:hAnsi="Times New Roman" w:cs="Times New Roman"/>
          <w:sz w:val="20"/>
          <w:szCs w:val="20"/>
        </w:rPr>
        <w:t xml:space="preserve"> </w:t>
      </w:r>
      <w:r w:rsidRPr="007C2A5A">
        <w:rPr>
          <w:rFonts w:ascii="Times New Roman" w:hAnsi="Times New Roman" w:cs="Times New Roman"/>
          <w:sz w:val="20"/>
          <w:szCs w:val="20"/>
        </w:rPr>
        <w:t xml:space="preserve">de </w:t>
      </w:r>
      <w:r w:rsidR="00FA3FCC">
        <w:rPr>
          <w:rFonts w:ascii="Times New Roman" w:hAnsi="Times New Roman" w:cs="Times New Roman"/>
          <w:sz w:val="20"/>
          <w:szCs w:val="20"/>
        </w:rPr>
        <w:t xml:space="preserve">la aristocracia y la burguesía (cortesana) </w:t>
      </w:r>
      <w:r w:rsidRPr="007C2A5A">
        <w:rPr>
          <w:rFonts w:ascii="Times New Roman" w:hAnsi="Times New Roman" w:cs="Times New Roman"/>
          <w:sz w:val="20"/>
          <w:szCs w:val="20"/>
        </w:rPr>
        <w:t xml:space="preserve">de la comodidad, el lujo y la fiesta. </w:t>
      </w:r>
    </w:p>
    <w:p w14:paraId="5AF12396" w14:textId="0084F6CD" w:rsidR="00B82ADB" w:rsidRPr="00124934" w:rsidRDefault="00060826" w:rsidP="00B82ADB">
      <w:pPr>
        <w:rPr>
          <w:rFonts w:ascii="Times New Roman" w:hAnsi="Times New Roman" w:cs="Times New Roman"/>
          <w:b/>
          <w:i/>
          <w:sz w:val="20"/>
          <w:szCs w:val="20"/>
        </w:rPr>
      </w:pPr>
      <w:r w:rsidRPr="00124934">
        <w:rPr>
          <w:rFonts w:ascii="Times New Roman" w:hAnsi="Times New Roman" w:cs="Times New Roman"/>
          <w:b/>
          <w:i/>
          <w:sz w:val="20"/>
          <w:szCs w:val="20"/>
        </w:rPr>
        <w:t>LUIS XV</w:t>
      </w:r>
    </w:p>
    <w:p w14:paraId="4D3692D4" w14:textId="134FF281" w:rsidR="00A2663A" w:rsidRPr="00A2663A" w:rsidRDefault="00B82ADB" w:rsidP="00A2663A">
      <w:pPr>
        <w:rPr>
          <w:rFonts w:ascii="Times New Roman" w:hAnsi="Times New Roman" w:cs="Times New Roman"/>
          <w:sz w:val="20"/>
          <w:szCs w:val="20"/>
        </w:rPr>
      </w:pPr>
      <w:r w:rsidRPr="00A2663A">
        <w:rPr>
          <w:rFonts w:ascii="Times New Roman" w:hAnsi="Times New Roman" w:cs="Times New Roman"/>
          <w:b/>
          <w:sz w:val="20"/>
          <w:szCs w:val="20"/>
        </w:rPr>
        <w:t>Luis XV</w:t>
      </w:r>
      <w:r w:rsidRPr="00A2663A">
        <w:rPr>
          <w:rFonts w:ascii="Times New Roman" w:hAnsi="Times New Roman" w:cs="Times New Roman"/>
          <w:sz w:val="20"/>
          <w:szCs w:val="20"/>
        </w:rPr>
        <w:t xml:space="preserve"> </w:t>
      </w:r>
      <w:r w:rsidR="0002273B" w:rsidRPr="00A2663A">
        <w:rPr>
          <w:rFonts w:ascii="Times New Roman" w:hAnsi="Times New Roman" w:cs="Times New Roman"/>
          <w:sz w:val="20"/>
          <w:szCs w:val="20"/>
        </w:rPr>
        <w:t xml:space="preserve">(Versalles, 1710 - </w:t>
      </w:r>
      <w:r w:rsidR="005914AD" w:rsidRPr="00A2663A">
        <w:rPr>
          <w:rFonts w:ascii="Times New Roman" w:hAnsi="Times New Roman" w:cs="Times New Roman"/>
          <w:sz w:val="20"/>
          <w:szCs w:val="20"/>
        </w:rPr>
        <w:t>1774)</w:t>
      </w:r>
      <w:r w:rsidR="0002273B" w:rsidRPr="00A2663A">
        <w:rPr>
          <w:rFonts w:ascii="Times New Roman" w:hAnsi="Times New Roman" w:cs="Times New Roman"/>
          <w:sz w:val="20"/>
          <w:szCs w:val="20"/>
        </w:rPr>
        <w:t xml:space="preserve"> </w:t>
      </w:r>
      <w:r w:rsidR="001F133C" w:rsidRPr="00A2663A">
        <w:rPr>
          <w:rFonts w:ascii="Times New Roman" w:hAnsi="Times New Roman" w:cs="Times New Roman"/>
          <w:sz w:val="20"/>
          <w:szCs w:val="20"/>
        </w:rPr>
        <w:t xml:space="preserve">nació </w:t>
      </w:r>
      <w:r w:rsidR="00D079E4" w:rsidRPr="00A2663A">
        <w:rPr>
          <w:rFonts w:ascii="Times New Roman" w:hAnsi="Times New Roman" w:cs="Times New Roman"/>
          <w:sz w:val="20"/>
          <w:szCs w:val="20"/>
        </w:rPr>
        <w:t xml:space="preserve">mientras reinaba </w:t>
      </w:r>
      <w:r w:rsidR="00FE5C36" w:rsidRPr="00A2663A">
        <w:rPr>
          <w:rFonts w:ascii="Times New Roman" w:hAnsi="Times New Roman" w:cs="Times New Roman"/>
          <w:sz w:val="20"/>
          <w:szCs w:val="20"/>
        </w:rPr>
        <w:t xml:space="preserve">su bisabuelo, </w:t>
      </w:r>
      <w:r w:rsidR="00FE5C36" w:rsidRPr="00A2663A">
        <w:rPr>
          <w:rFonts w:ascii="Times New Roman" w:hAnsi="Times New Roman" w:cs="Times New Roman"/>
          <w:b/>
          <w:sz w:val="20"/>
          <w:szCs w:val="20"/>
        </w:rPr>
        <w:t>Luis XIV</w:t>
      </w:r>
      <w:r w:rsidR="00FE5C36" w:rsidRPr="00A2663A">
        <w:rPr>
          <w:rFonts w:ascii="Times New Roman" w:hAnsi="Times New Roman" w:cs="Times New Roman"/>
          <w:sz w:val="20"/>
          <w:szCs w:val="20"/>
        </w:rPr>
        <w:t>.</w:t>
      </w:r>
      <w:r w:rsidR="00660457" w:rsidRPr="00A2663A">
        <w:rPr>
          <w:rFonts w:ascii="Times New Roman" w:hAnsi="Times New Roman" w:cs="Times New Roman"/>
          <w:sz w:val="20"/>
          <w:szCs w:val="20"/>
        </w:rPr>
        <w:t xml:space="preserve"> Heredó el trono d</w:t>
      </w:r>
      <w:r w:rsidR="00A101BD" w:rsidRPr="00A2663A">
        <w:rPr>
          <w:rFonts w:ascii="Times New Roman" w:hAnsi="Times New Roman" w:cs="Times New Roman"/>
          <w:sz w:val="20"/>
          <w:szCs w:val="20"/>
        </w:rPr>
        <w:t xml:space="preserve">el mismo </w:t>
      </w:r>
      <w:r w:rsidR="00BF61A2" w:rsidRPr="00A2663A">
        <w:rPr>
          <w:rFonts w:ascii="Times New Roman" w:hAnsi="Times New Roman" w:cs="Times New Roman"/>
          <w:sz w:val="20"/>
          <w:szCs w:val="20"/>
        </w:rPr>
        <w:t>a la edad de ci</w:t>
      </w:r>
      <w:r w:rsidR="00A101BD" w:rsidRPr="00A2663A">
        <w:rPr>
          <w:rFonts w:ascii="Times New Roman" w:hAnsi="Times New Roman" w:cs="Times New Roman"/>
          <w:sz w:val="20"/>
          <w:szCs w:val="20"/>
        </w:rPr>
        <w:t xml:space="preserve">nco años, al haber perdido a </w:t>
      </w:r>
      <w:r w:rsidR="00D079E4" w:rsidRPr="00A2663A">
        <w:rPr>
          <w:rFonts w:ascii="Times New Roman" w:hAnsi="Times New Roman" w:cs="Times New Roman"/>
          <w:sz w:val="20"/>
          <w:szCs w:val="20"/>
        </w:rPr>
        <w:t xml:space="preserve">sus ascendientes </w:t>
      </w:r>
      <w:r w:rsidR="00A2663A" w:rsidRPr="00A2663A">
        <w:rPr>
          <w:rFonts w:ascii="Times New Roman" w:hAnsi="Times New Roman" w:cs="Times New Roman"/>
          <w:sz w:val="20"/>
          <w:szCs w:val="20"/>
        </w:rPr>
        <w:t>en la línea de sucesión:</w:t>
      </w:r>
      <w:r w:rsidR="00E76181" w:rsidRPr="00A2663A">
        <w:rPr>
          <w:rFonts w:ascii="Times New Roman" w:hAnsi="Times New Roman" w:cs="Times New Roman"/>
          <w:sz w:val="20"/>
          <w:szCs w:val="20"/>
        </w:rPr>
        <w:t xml:space="preserve"> </w:t>
      </w:r>
      <w:r w:rsidR="00A2663A" w:rsidRPr="00A2663A">
        <w:rPr>
          <w:rFonts w:ascii="Times New Roman" w:hAnsi="Times New Roman" w:cs="Times New Roman"/>
          <w:sz w:val="20"/>
          <w:szCs w:val="20"/>
        </w:rPr>
        <w:t xml:space="preserve">Su abuelo paterno, </w:t>
      </w:r>
      <w:r w:rsidR="00A2663A" w:rsidRPr="00A2663A">
        <w:rPr>
          <w:rFonts w:ascii="Times New Roman" w:hAnsi="Times New Roman" w:cs="Times New Roman"/>
          <w:b/>
          <w:i/>
          <w:sz w:val="20"/>
          <w:szCs w:val="20"/>
        </w:rPr>
        <w:t>el Gran Delfín</w:t>
      </w:r>
      <w:r w:rsidR="00A2663A" w:rsidRPr="00A2663A">
        <w:rPr>
          <w:rFonts w:ascii="Times New Roman" w:hAnsi="Times New Roman" w:cs="Times New Roman"/>
          <w:sz w:val="20"/>
          <w:szCs w:val="20"/>
        </w:rPr>
        <w:t>, (</w:t>
      </w:r>
      <w:r w:rsidR="00A2663A" w:rsidRPr="00A2663A">
        <w:rPr>
          <w:rFonts w:ascii="Times New Roman" w:hAnsi="Times New Roman" w:cs="Times New Roman"/>
          <w:i/>
          <w:sz w:val="20"/>
          <w:szCs w:val="20"/>
        </w:rPr>
        <w:t>hijo mayor del Rey Sol</w:t>
      </w:r>
      <w:r w:rsidR="00A2663A" w:rsidRPr="00A2663A">
        <w:rPr>
          <w:rFonts w:ascii="Times New Roman" w:hAnsi="Times New Roman" w:cs="Times New Roman"/>
          <w:sz w:val="20"/>
          <w:szCs w:val="20"/>
        </w:rPr>
        <w:t xml:space="preserve">, hijo mayor y el único varón legítimo superviviente de Luis XIV, </w:t>
      </w:r>
      <w:r w:rsidR="00A2663A">
        <w:rPr>
          <w:rFonts w:ascii="Times New Roman" w:hAnsi="Times New Roman" w:cs="Times New Roman"/>
          <w:sz w:val="20"/>
          <w:szCs w:val="20"/>
        </w:rPr>
        <w:t xml:space="preserve">que </w:t>
      </w:r>
      <w:r w:rsidR="00A2663A" w:rsidRPr="00A2663A">
        <w:rPr>
          <w:rFonts w:ascii="Times New Roman" w:hAnsi="Times New Roman" w:cs="Times New Roman"/>
          <w:sz w:val="20"/>
          <w:szCs w:val="20"/>
        </w:rPr>
        <w:t xml:space="preserve">murió antes que su padre, en 1711). Su padre: </w:t>
      </w:r>
      <w:r w:rsidR="00A2663A" w:rsidRPr="00A2663A">
        <w:rPr>
          <w:rFonts w:ascii="Times New Roman" w:hAnsi="Times New Roman" w:cs="Times New Roman"/>
          <w:b/>
          <w:sz w:val="20"/>
          <w:szCs w:val="20"/>
        </w:rPr>
        <w:t xml:space="preserve">Luis, </w:t>
      </w:r>
      <w:r w:rsidR="00A2663A" w:rsidRPr="00A2663A">
        <w:rPr>
          <w:rFonts w:ascii="Times New Roman" w:hAnsi="Times New Roman" w:cs="Times New Roman"/>
          <w:b/>
          <w:i/>
          <w:sz w:val="20"/>
          <w:szCs w:val="20"/>
        </w:rPr>
        <w:t>Duque de Borgoña</w:t>
      </w:r>
      <w:r w:rsidR="00A2663A" w:rsidRPr="00A2663A">
        <w:rPr>
          <w:rFonts w:ascii="Times New Roman" w:hAnsi="Times New Roman" w:cs="Times New Roman"/>
          <w:b/>
          <w:sz w:val="20"/>
          <w:szCs w:val="20"/>
        </w:rPr>
        <w:t xml:space="preserve"> hijo del Gran Delfín, </w:t>
      </w:r>
      <w:r w:rsidR="00A2663A" w:rsidRPr="00A2663A">
        <w:rPr>
          <w:rFonts w:ascii="Times New Roman" w:hAnsi="Times New Roman" w:cs="Times New Roman"/>
          <w:sz w:val="20"/>
          <w:szCs w:val="20"/>
        </w:rPr>
        <w:t>que junto a</w:t>
      </w:r>
      <w:r w:rsidR="00A2663A">
        <w:rPr>
          <w:rFonts w:ascii="Times New Roman" w:hAnsi="Times New Roman" w:cs="Times New Roman"/>
          <w:b/>
          <w:sz w:val="20"/>
          <w:szCs w:val="20"/>
        </w:rPr>
        <w:t xml:space="preserve"> </w:t>
      </w:r>
      <w:r w:rsidR="00A2663A" w:rsidRPr="00A2663A">
        <w:rPr>
          <w:rFonts w:ascii="Times New Roman" w:hAnsi="Times New Roman" w:cs="Times New Roman"/>
          <w:sz w:val="20"/>
          <w:szCs w:val="20"/>
        </w:rPr>
        <w:t xml:space="preserve">su madre la </w:t>
      </w:r>
      <w:r w:rsidR="00A2663A" w:rsidRPr="00A2663A">
        <w:rPr>
          <w:rFonts w:ascii="Times New Roman" w:hAnsi="Times New Roman" w:cs="Times New Roman"/>
          <w:b/>
          <w:sz w:val="20"/>
          <w:szCs w:val="20"/>
        </w:rPr>
        <w:t>Delfina María Adelaida</w:t>
      </w:r>
      <w:r w:rsidR="00A2663A" w:rsidRPr="00A2663A">
        <w:rPr>
          <w:rFonts w:ascii="Times New Roman" w:hAnsi="Times New Roman" w:cs="Times New Roman"/>
          <w:sz w:val="20"/>
          <w:szCs w:val="20"/>
        </w:rPr>
        <w:t xml:space="preserve"> y su segundo hermano mayor, murieron de viruela cuando el pequeño </w:t>
      </w:r>
      <w:r w:rsidR="00A2663A" w:rsidRPr="00A2663A">
        <w:rPr>
          <w:rFonts w:ascii="Times New Roman" w:hAnsi="Times New Roman" w:cs="Times New Roman"/>
          <w:b/>
          <w:sz w:val="20"/>
          <w:szCs w:val="20"/>
        </w:rPr>
        <w:t>Luis XV</w:t>
      </w:r>
      <w:r w:rsidR="00A2663A" w:rsidRPr="00A2663A">
        <w:rPr>
          <w:rFonts w:ascii="Times New Roman" w:hAnsi="Times New Roman" w:cs="Times New Roman"/>
          <w:sz w:val="20"/>
          <w:szCs w:val="20"/>
        </w:rPr>
        <w:t xml:space="preserve"> tenía dos años, </w:t>
      </w:r>
      <w:r w:rsidR="00A2663A">
        <w:rPr>
          <w:rFonts w:ascii="Times New Roman" w:hAnsi="Times New Roman" w:cs="Times New Roman"/>
          <w:sz w:val="20"/>
          <w:szCs w:val="20"/>
        </w:rPr>
        <w:t>(</w:t>
      </w:r>
      <w:r w:rsidR="00A2663A" w:rsidRPr="00A2663A">
        <w:rPr>
          <w:rFonts w:ascii="Times New Roman" w:hAnsi="Times New Roman" w:cs="Times New Roman"/>
          <w:b/>
          <w:sz w:val="20"/>
          <w:szCs w:val="20"/>
        </w:rPr>
        <w:t>Luís</w:t>
      </w:r>
      <w:r w:rsidR="00A2663A" w:rsidRPr="00A2663A">
        <w:rPr>
          <w:rFonts w:ascii="Times New Roman" w:hAnsi="Times New Roman" w:cs="Times New Roman"/>
          <w:sz w:val="20"/>
          <w:szCs w:val="20"/>
        </w:rPr>
        <w:t xml:space="preserve"> </w:t>
      </w:r>
      <w:r w:rsidR="00A2663A" w:rsidRPr="00A2663A">
        <w:rPr>
          <w:rFonts w:ascii="Times New Roman" w:hAnsi="Times New Roman" w:cs="Times New Roman"/>
          <w:b/>
          <w:sz w:val="20"/>
          <w:szCs w:val="20"/>
        </w:rPr>
        <w:t>XV</w:t>
      </w:r>
      <w:r w:rsidR="00A2663A" w:rsidRPr="00A2663A">
        <w:rPr>
          <w:rFonts w:ascii="Times New Roman" w:hAnsi="Times New Roman" w:cs="Times New Roman"/>
          <w:sz w:val="20"/>
          <w:szCs w:val="20"/>
        </w:rPr>
        <w:t xml:space="preserve"> también infectado sobrevivió gracias a los cuidados de </w:t>
      </w:r>
      <w:r w:rsidR="00A2663A" w:rsidRPr="00A2663A">
        <w:rPr>
          <w:rFonts w:ascii="Times New Roman" w:hAnsi="Times New Roman" w:cs="Times New Roman"/>
          <w:i/>
          <w:sz w:val="20"/>
          <w:szCs w:val="20"/>
        </w:rPr>
        <w:t>Madame de Ventadour</w:t>
      </w:r>
      <w:r w:rsidR="00A2663A" w:rsidRPr="00A2663A">
        <w:rPr>
          <w:rFonts w:ascii="Times New Roman" w:hAnsi="Times New Roman" w:cs="Times New Roman"/>
          <w:sz w:val="20"/>
          <w:szCs w:val="20"/>
        </w:rPr>
        <w:t>, gobernadora de los Infantes Reales que le salvó la vida asistiéndolo durante toda su enfermedad e impidiendo a los médicos sangrarlo</w:t>
      </w:r>
      <w:r w:rsidR="00A2663A">
        <w:rPr>
          <w:rFonts w:ascii="Times New Roman" w:hAnsi="Times New Roman" w:cs="Times New Roman"/>
          <w:sz w:val="20"/>
          <w:szCs w:val="20"/>
        </w:rPr>
        <w:t>)</w:t>
      </w:r>
      <w:r w:rsidR="00A2663A" w:rsidRPr="00A2663A">
        <w:rPr>
          <w:rFonts w:ascii="Times New Roman" w:hAnsi="Times New Roman" w:cs="Times New Roman"/>
          <w:sz w:val="20"/>
          <w:szCs w:val="20"/>
        </w:rPr>
        <w:t>. Y su primer hermano mayor que había muerto antes que sus padres.</w:t>
      </w:r>
    </w:p>
    <w:p w14:paraId="5923B050" w14:textId="5F279082" w:rsidR="00BF61A2" w:rsidRDefault="00A2663A" w:rsidP="00BF61A2">
      <w:pPr>
        <w:rPr>
          <w:rFonts w:ascii="Times New Roman" w:hAnsi="Times New Roman" w:cs="Times New Roman"/>
          <w:sz w:val="20"/>
          <w:szCs w:val="20"/>
        </w:rPr>
      </w:pPr>
      <w:r w:rsidRPr="00A2663A">
        <w:rPr>
          <w:rFonts w:ascii="Times New Roman" w:hAnsi="Times New Roman" w:cs="Times New Roman"/>
          <w:b/>
          <w:sz w:val="20"/>
          <w:szCs w:val="20"/>
        </w:rPr>
        <w:t>Luís XV</w:t>
      </w:r>
      <w:r>
        <w:rPr>
          <w:rFonts w:ascii="Times New Roman" w:hAnsi="Times New Roman" w:cs="Times New Roman"/>
          <w:sz w:val="20"/>
          <w:szCs w:val="20"/>
        </w:rPr>
        <w:t>, r</w:t>
      </w:r>
      <w:r w:rsidR="00BF61A2" w:rsidRPr="007C2A5A">
        <w:rPr>
          <w:rFonts w:ascii="Times New Roman" w:hAnsi="Times New Roman" w:cs="Times New Roman"/>
          <w:sz w:val="20"/>
          <w:szCs w:val="20"/>
        </w:rPr>
        <w:t>ey de Francia y de Navarra entre lo</w:t>
      </w:r>
      <w:r w:rsidR="00BF61A2">
        <w:rPr>
          <w:rFonts w:ascii="Times New Roman" w:hAnsi="Times New Roman" w:cs="Times New Roman"/>
          <w:sz w:val="20"/>
          <w:szCs w:val="20"/>
        </w:rPr>
        <w:t xml:space="preserve">s años 1715 y 1774, </w:t>
      </w:r>
      <w:r w:rsidR="00BF61A2" w:rsidRPr="001F133C">
        <w:rPr>
          <w:rFonts w:ascii="Times New Roman" w:hAnsi="Times New Roman" w:cs="Times New Roman"/>
          <w:i/>
          <w:sz w:val="20"/>
          <w:szCs w:val="20"/>
        </w:rPr>
        <w:t>copríncipe de Andorra y duque de Anjou</w:t>
      </w:r>
      <w:r w:rsidR="00BF61A2">
        <w:rPr>
          <w:rFonts w:ascii="Times New Roman" w:hAnsi="Times New Roman" w:cs="Times New Roman"/>
          <w:sz w:val="20"/>
          <w:szCs w:val="20"/>
        </w:rPr>
        <w:t>. P</w:t>
      </w:r>
      <w:r w:rsidR="00BF61A2" w:rsidRPr="007C2A5A">
        <w:rPr>
          <w:rFonts w:ascii="Times New Roman" w:hAnsi="Times New Roman" w:cs="Times New Roman"/>
          <w:sz w:val="20"/>
          <w:szCs w:val="20"/>
        </w:rPr>
        <w:t xml:space="preserve">asó sus primeros años de reinado en relativa tranquilidad, rodeado de preceptores que le proveyeron de una gran cultura, mientras que el poder efectivo fue entregado a varios regentes. Al alcanzar la mayoría de edad le confió el gobierno al </w:t>
      </w:r>
      <w:r w:rsidR="00BF61A2" w:rsidRPr="007C2A5A">
        <w:rPr>
          <w:rFonts w:ascii="Times New Roman" w:hAnsi="Times New Roman" w:cs="Times New Roman"/>
          <w:b/>
          <w:sz w:val="20"/>
          <w:szCs w:val="20"/>
        </w:rPr>
        <w:t>cardenal Fleury</w:t>
      </w:r>
      <w:r w:rsidR="00BF61A2" w:rsidRPr="007C2A5A">
        <w:rPr>
          <w:rFonts w:ascii="Times New Roman" w:hAnsi="Times New Roman" w:cs="Times New Roman"/>
          <w:sz w:val="20"/>
          <w:szCs w:val="20"/>
        </w:rPr>
        <w:t>, su antiguo preceptor.</w:t>
      </w:r>
      <w:r w:rsidR="00BF61A2" w:rsidRPr="00FE5C36">
        <w:rPr>
          <w:rFonts w:ascii="Times New Roman" w:hAnsi="Times New Roman" w:cs="Times New Roman"/>
          <w:sz w:val="20"/>
          <w:szCs w:val="20"/>
        </w:rPr>
        <w:t xml:space="preserve"> </w:t>
      </w:r>
    </w:p>
    <w:p w14:paraId="1B893BB7" w14:textId="3E14F16D" w:rsidR="00660457" w:rsidRPr="007C2A5A" w:rsidRDefault="00660457" w:rsidP="00660457">
      <w:pPr>
        <w:rPr>
          <w:rFonts w:ascii="Times New Roman" w:hAnsi="Times New Roman" w:cs="Times New Roman"/>
          <w:sz w:val="20"/>
          <w:szCs w:val="20"/>
        </w:rPr>
      </w:pPr>
      <w:r>
        <w:rPr>
          <w:rFonts w:ascii="Times New Roman" w:hAnsi="Times New Roman" w:cs="Times New Roman"/>
          <w:sz w:val="20"/>
          <w:szCs w:val="20"/>
        </w:rPr>
        <w:t>Si a</w:t>
      </w:r>
      <w:r w:rsidRPr="007C2A5A">
        <w:rPr>
          <w:rFonts w:ascii="Times New Roman" w:hAnsi="Times New Roman" w:cs="Times New Roman"/>
          <w:sz w:val="20"/>
          <w:szCs w:val="20"/>
        </w:rPr>
        <w:t xml:space="preserve">l inicio de su reinado </w:t>
      </w:r>
      <w:r>
        <w:rPr>
          <w:rFonts w:ascii="Times New Roman" w:hAnsi="Times New Roman" w:cs="Times New Roman"/>
          <w:sz w:val="20"/>
          <w:szCs w:val="20"/>
        </w:rPr>
        <w:t xml:space="preserve">fue amado por el pueblo y llamado </w:t>
      </w:r>
      <w:r w:rsidR="00BF61A2">
        <w:rPr>
          <w:rFonts w:ascii="Times New Roman" w:hAnsi="Times New Roman" w:cs="Times New Roman"/>
          <w:sz w:val="20"/>
          <w:szCs w:val="20"/>
        </w:rPr>
        <w:t>“</w:t>
      </w:r>
      <w:r>
        <w:rPr>
          <w:rFonts w:ascii="Times New Roman" w:hAnsi="Times New Roman" w:cs="Times New Roman"/>
          <w:sz w:val="20"/>
          <w:szCs w:val="20"/>
        </w:rPr>
        <w:t>el bien amado</w:t>
      </w:r>
      <w:r w:rsidR="00BF61A2">
        <w:rPr>
          <w:rFonts w:ascii="Times New Roman" w:hAnsi="Times New Roman" w:cs="Times New Roman"/>
          <w:sz w:val="20"/>
          <w:szCs w:val="20"/>
        </w:rPr>
        <w:t>”</w:t>
      </w:r>
      <w:r>
        <w:rPr>
          <w:rFonts w:ascii="Times New Roman" w:hAnsi="Times New Roman" w:cs="Times New Roman"/>
          <w:sz w:val="20"/>
          <w:szCs w:val="20"/>
        </w:rPr>
        <w:t xml:space="preserve"> c</w:t>
      </w:r>
      <w:r w:rsidRPr="007C2A5A">
        <w:rPr>
          <w:rFonts w:ascii="Times New Roman" w:hAnsi="Times New Roman" w:cs="Times New Roman"/>
          <w:sz w:val="20"/>
          <w:szCs w:val="20"/>
        </w:rPr>
        <w:t xml:space="preserve">on los años, </w:t>
      </w:r>
      <w:r w:rsidR="00BF61A2">
        <w:rPr>
          <w:rFonts w:ascii="Times New Roman" w:hAnsi="Times New Roman" w:cs="Times New Roman"/>
          <w:sz w:val="20"/>
          <w:szCs w:val="20"/>
        </w:rPr>
        <w:t>pese a tener una g</w:t>
      </w:r>
      <w:r>
        <w:rPr>
          <w:rFonts w:ascii="Times New Roman" w:hAnsi="Times New Roman" w:cs="Times New Roman"/>
          <w:sz w:val="20"/>
          <w:szCs w:val="20"/>
        </w:rPr>
        <w:t>ran inteligencia política</w:t>
      </w:r>
      <w:r w:rsidR="00A101BD">
        <w:rPr>
          <w:rFonts w:ascii="Times New Roman" w:hAnsi="Times New Roman" w:cs="Times New Roman"/>
          <w:sz w:val="20"/>
          <w:szCs w:val="20"/>
        </w:rPr>
        <w:t>,</w:t>
      </w:r>
      <w:r>
        <w:rPr>
          <w:rFonts w:ascii="Times New Roman" w:hAnsi="Times New Roman" w:cs="Times New Roman"/>
          <w:sz w:val="20"/>
          <w:szCs w:val="20"/>
        </w:rPr>
        <w:t xml:space="preserve"> </w:t>
      </w:r>
      <w:r w:rsidRPr="0002273B">
        <w:rPr>
          <w:rFonts w:ascii="Times New Roman" w:hAnsi="Times New Roman" w:cs="Times New Roman"/>
          <w:i/>
          <w:sz w:val="20"/>
          <w:szCs w:val="20"/>
        </w:rPr>
        <w:t>su debilidad en la toma de decisiones y la constante e intrigante presencia de sus amantes dinamitó su popularidad,</w:t>
      </w:r>
      <w:r w:rsidRPr="007C2A5A">
        <w:rPr>
          <w:rFonts w:ascii="Times New Roman" w:hAnsi="Times New Roman" w:cs="Times New Roman"/>
          <w:sz w:val="20"/>
          <w:szCs w:val="20"/>
        </w:rPr>
        <w:t xml:space="preserve"> produciéndose algunas celebraciones a su muerte en París. </w:t>
      </w:r>
      <w:r>
        <w:rPr>
          <w:rFonts w:ascii="Times New Roman" w:hAnsi="Times New Roman" w:cs="Times New Roman"/>
          <w:sz w:val="20"/>
          <w:szCs w:val="20"/>
        </w:rPr>
        <w:t>Su funeral tuvo que</w:t>
      </w:r>
      <w:r w:rsidRPr="007C2A5A">
        <w:rPr>
          <w:rFonts w:ascii="Times New Roman" w:hAnsi="Times New Roman" w:cs="Times New Roman"/>
          <w:sz w:val="20"/>
          <w:szCs w:val="20"/>
        </w:rPr>
        <w:t xml:space="preserve"> c</w:t>
      </w:r>
      <w:r>
        <w:rPr>
          <w:rFonts w:ascii="Times New Roman" w:hAnsi="Times New Roman" w:cs="Times New Roman"/>
          <w:sz w:val="20"/>
          <w:szCs w:val="20"/>
        </w:rPr>
        <w:t>elebrarse en secreto, p</w:t>
      </w:r>
      <w:r w:rsidRPr="007C2A5A">
        <w:rPr>
          <w:rFonts w:ascii="Times New Roman" w:hAnsi="Times New Roman" w:cs="Times New Roman"/>
          <w:sz w:val="20"/>
          <w:szCs w:val="20"/>
        </w:rPr>
        <w:t>ara evitar que se produjeran burlas públicas ante su ataúd, tal y</w:t>
      </w:r>
      <w:r>
        <w:rPr>
          <w:rFonts w:ascii="Times New Roman" w:hAnsi="Times New Roman" w:cs="Times New Roman"/>
          <w:sz w:val="20"/>
          <w:szCs w:val="20"/>
        </w:rPr>
        <w:t xml:space="preserve"> como ocurrió con su predecesor.</w:t>
      </w:r>
    </w:p>
    <w:p w14:paraId="760322EE" w14:textId="73C08C42" w:rsidR="00B82ADB" w:rsidRPr="00690826" w:rsidRDefault="00BF61A2" w:rsidP="00690826">
      <w:pPr>
        <w:rPr>
          <w:rFonts w:ascii="Times New Roman" w:hAnsi="Times New Roman" w:cs="Times New Roman"/>
          <w:sz w:val="20"/>
          <w:szCs w:val="20"/>
        </w:rPr>
      </w:pPr>
      <w:r>
        <w:rPr>
          <w:rFonts w:ascii="Times New Roman" w:hAnsi="Times New Roman" w:cs="Times New Roman"/>
          <w:sz w:val="20"/>
          <w:szCs w:val="20"/>
        </w:rPr>
        <w:t>P</w:t>
      </w:r>
      <w:r w:rsidRPr="00690826">
        <w:rPr>
          <w:rFonts w:ascii="Times New Roman" w:hAnsi="Times New Roman" w:cs="Times New Roman"/>
          <w:sz w:val="20"/>
          <w:szCs w:val="20"/>
        </w:rPr>
        <w:t>ara tratar de remediar la muerte de la mayor parte de sus herederos varones en los tres años anteriores y asegurar el futuro de una maltrecha dinastía (sus cálculos p</w:t>
      </w:r>
      <w:r w:rsidR="00A2663A">
        <w:rPr>
          <w:rFonts w:ascii="Times New Roman" w:hAnsi="Times New Roman" w:cs="Times New Roman"/>
          <w:sz w:val="20"/>
          <w:szCs w:val="20"/>
        </w:rPr>
        <w:t>asaban por</w:t>
      </w:r>
      <w:r w:rsidRPr="00690826">
        <w:rPr>
          <w:rFonts w:ascii="Times New Roman" w:hAnsi="Times New Roman" w:cs="Times New Roman"/>
          <w:sz w:val="20"/>
          <w:szCs w:val="20"/>
        </w:rPr>
        <w:t xml:space="preserve">que el joven </w:t>
      </w:r>
      <w:r w:rsidRPr="00690826">
        <w:rPr>
          <w:rFonts w:ascii="Times New Roman" w:hAnsi="Times New Roman" w:cs="Times New Roman"/>
          <w:b/>
          <w:sz w:val="20"/>
          <w:szCs w:val="20"/>
        </w:rPr>
        <w:t>Luis XV</w:t>
      </w:r>
      <w:r w:rsidRPr="00690826">
        <w:rPr>
          <w:rFonts w:ascii="Times New Roman" w:hAnsi="Times New Roman" w:cs="Times New Roman"/>
          <w:sz w:val="20"/>
          <w:szCs w:val="20"/>
        </w:rPr>
        <w:t xml:space="preserve"> muriera) </w:t>
      </w:r>
      <w:r w:rsidRPr="00690826">
        <w:rPr>
          <w:rFonts w:ascii="Times New Roman" w:hAnsi="Times New Roman" w:cs="Times New Roman"/>
          <w:b/>
          <w:sz w:val="20"/>
          <w:szCs w:val="20"/>
        </w:rPr>
        <w:t>Luis XIV</w:t>
      </w:r>
      <w:r w:rsidR="007E4DFD">
        <w:rPr>
          <w:rFonts w:ascii="Times New Roman" w:hAnsi="Times New Roman" w:cs="Times New Roman"/>
          <w:b/>
          <w:sz w:val="20"/>
          <w:szCs w:val="20"/>
        </w:rPr>
        <w:t>,</w:t>
      </w:r>
      <w:r>
        <w:rPr>
          <w:rFonts w:ascii="Times New Roman" w:hAnsi="Times New Roman" w:cs="Times New Roman"/>
          <w:sz w:val="20"/>
          <w:szCs w:val="20"/>
        </w:rPr>
        <w:t xml:space="preserve"> </w:t>
      </w:r>
      <w:r w:rsidR="00690826">
        <w:rPr>
          <w:rFonts w:ascii="Times New Roman" w:hAnsi="Times New Roman" w:cs="Times New Roman"/>
          <w:sz w:val="20"/>
          <w:szCs w:val="20"/>
        </w:rPr>
        <w:t>u</w:t>
      </w:r>
      <w:r w:rsidR="008636C4" w:rsidRPr="00690826">
        <w:rPr>
          <w:rFonts w:ascii="Times New Roman" w:hAnsi="Times New Roman" w:cs="Times New Roman"/>
          <w:sz w:val="20"/>
          <w:szCs w:val="20"/>
        </w:rPr>
        <w:t xml:space="preserve">n año antes de </w:t>
      </w:r>
      <w:r>
        <w:rPr>
          <w:rFonts w:ascii="Times New Roman" w:hAnsi="Times New Roman" w:cs="Times New Roman"/>
          <w:sz w:val="20"/>
          <w:szCs w:val="20"/>
        </w:rPr>
        <w:t xml:space="preserve">morir, </w:t>
      </w:r>
      <w:r w:rsidR="00B82ADB" w:rsidRPr="00690826">
        <w:rPr>
          <w:rFonts w:ascii="Times New Roman" w:hAnsi="Times New Roman" w:cs="Times New Roman"/>
          <w:sz w:val="20"/>
          <w:szCs w:val="20"/>
        </w:rPr>
        <w:t>había expresado su voluntad de conceder un papel prominente en la siguiente regencia a dos hi</w:t>
      </w:r>
      <w:r>
        <w:rPr>
          <w:rFonts w:ascii="Times New Roman" w:hAnsi="Times New Roman" w:cs="Times New Roman"/>
          <w:sz w:val="20"/>
          <w:szCs w:val="20"/>
        </w:rPr>
        <w:t>jos</w:t>
      </w:r>
      <w:r w:rsidRPr="00690826">
        <w:rPr>
          <w:rFonts w:ascii="Times New Roman" w:hAnsi="Times New Roman" w:cs="Times New Roman"/>
          <w:sz w:val="20"/>
          <w:szCs w:val="20"/>
        </w:rPr>
        <w:t xml:space="preserve"> bastardos </w:t>
      </w:r>
      <w:r w:rsidR="004354DE">
        <w:rPr>
          <w:rFonts w:ascii="Times New Roman" w:hAnsi="Times New Roman" w:cs="Times New Roman"/>
          <w:sz w:val="20"/>
          <w:szCs w:val="20"/>
        </w:rPr>
        <w:t xml:space="preserve">hijos </w:t>
      </w:r>
      <w:r w:rsidR="004354DE" w:rsidRPr="00690826">
        <w:rPr>
          <w:rFonts w:ascii="Times New Roman" w:hAnsi="Times New Roman" w:cs="Times New Roman"/>
          <w:sz w:val="20"/>
          <w:szCs w:val="20"/>
        </w:rPr>
        <w:t xml:space="preserve">de su anterior amante, </w:t>
      </w:r>
      <w:r w:rsidR="004354DE" w:rsidRPr="00690826">
        <w:rPr>
          <w:rFonts w:ascii="Times New Roman" w:hAnsi="Times New Roman" w:cs="Times New Roman"/>
          <w:b/>
          <w:sz w:val="20"/>
          <w:szCs w:val="20"/>
        </w:rPr>
        <w:t>Madame de Montespan</w:t>
      </w:r>
      <w:r w:rsidR="004354DE" w:rsidRPr="00690826">
        <w:rPr>
          <w:rFonts w:ascii="Times New Roman" w:hAnsi="Times New Roman" w:cs="Times New Roman"/>
          <w:sz w:val="20"/>
          <w:szCs w:val="20"/>
        </w:rPr>
        <w:t xml:space="preserve"> (desde entonces legitimada)</w:t>
      </w:r>
      <w:r w:rsidR="001F1AD6">
        <w:rPr>
          <w:rFonts w:ascii="Times New Roman" w:hAnsi="Times New Roman" w:cs="Times New Roman"/>
          <w:sz w:val="20"/>
          <w:szCs w:val="20"/>
        </w:rPr>
        <w:t xml:space="preserve"> </w:t>
      </w:r>
      <w:r>
        <w:rPr>
          <w:rFonts w:ascii="Times New Roman" w:hAnsi="Times New Roman" w:cs="Times New Roman"/>
          <w:sz w:val="20"/>
          <w:szCs w:val="20"/>
        </w:rPr>
        <w:t xml:space="preserve">para que lo </w:t>
      </w:r>
      <w:r w:rsidRPr="00690826">
        <w:rPr>
          <w:rFonts w:ascii="Times New Roman" w:hAnsi="Times New Roman" w:cs="Times New Roman"/>
          <w:sz w:val="20"/>
          <w:szCs w:val="20"/>
        </w:rPr>
        <w:t>sucedieran</w:t>
      </w:r>
      <w:r w:rsidR="008636C4" w:rsidRPr="00690826">
        <w:rPr>
          <w:rFonts w:ascii="Times New Roman" w:hAnsi="Times New Roman" w:cs="Times New Roman"/>
          <w:sz w:val="20"/>
          <w:szCs w:val="20"/>
        </w:rPr>
        <w:t>:</w:t>
      </w:r>
      <w:r w:rsidR="00B82ADB" w:rsidRPr="00690826">
        <w:rPr>
          <w:rFonts w:ascii="Times New Roman" w:hAnsi="Times New Roman" w:cs="Times New Roman"/>
          <w:sz w:val="20"/>
          <w:szCs w:val="20"/>
        </w:rPr>
        <w:t xml:space="preserve"> </w:t>
      </w:r>
      <w:r w:rsidR="00B82ADB" w:rsidRPr="00690826">
        <w:rPr>
          <w:rFonts w:ascii="Times New Roman" w:hAnsi="Times New Roman" w:cs="Times New Roman"/>
          <w:b/>
          <w:sz w:val="20"/>
          <w:szCs w:val="20"/>
        </w:rPr>
        <w:t xml:space="preserve">Luis, </w:t>
      </w:r>
      <w:r w:rsidR="00B82ADB" w:rsidRPr="00690826">
        <w:rPr>
          <w:rFonts w:ascii="Times New Roman" w:hAnsi="Times New Roman" w:cs="Times New Roman"/>
          <w:b/>
          <w:i/>
          <w:sz w:val="20"/>
          <w:szCs w:val="20"/>
        </w:rPr>
        <w:t>duque de Maine</w:t>
      </w:r>
      <w:r w:rsidR="00B82ADB" w:rsidRPr="00690826">
        <w:rPr>
          <w:rFonts w:ascii="Times New Roman" w:hAnsi="Times New Roman" w:cs="Times New Roman"/>
          <w:b/>
          <w:sz w:val="20"/>
          <w:szCs w:val="20"/>
        </w:rPr>
        <w:t xml:space="preserve"> </w:t>
      </w:r>
      <w:r w:rsidR="00B82ADB" w:rsidRPr="00690826">
        <w:rPr>
          <w:rFonts w:ascii="Times New Roman" w:hAnsi="Times New Roman" w:cs="Times New Roman"/>
          <w:sz w:val="20"/>
          <w:szCs w:val="20"/>
        </w:rPr>
        <w:t>y el</w:t>
      </w:r>
      <w:r w:rsidR="00B82ADB" w:rsidRPr="00690826">
        <w:rPr>
          <w:rFonts w:ascii="Times New Roman" w:hAnsi="Times New Roman" w:cs="Times New Roman"/>
          <w:b/>
          <w:sz w:val="20"/>
          <w:szCs w:val="20"/>
        </w:rPr>
        <w:t xml:space="preserve"> </w:t>
      </w:r>
      <w:r w:rsidR="00B82ADB" w:rsidRPr="00690826">
        <w:rPr>
          <w:rFonts w:ascii="Times New Roman" w:hAnsi="Times New Roman" w:cs="Times New Roman"/>
          <w:b/>
          <w:i/>
          <w:sz w:val="20"/>
          <w:szCs w:val="20"/>
        </w:rPr>
        <w:t>Conde de Toulouse</w:t>
      </w:r>
      <w:r>
        <w:rPr>
          <w:rFonts w:ascii="Times New Roman" w:hAnsi="Times New Roman" w:cs="Times New Roman"/>
          <w:sz w:val="20"/>
          <w:szCs w:val="20"/>
        </w:rPr>
        <w:t xml:space="preserve">. </w:t>
      </w:r>
      <w:r w:rsidR="008636C4" w:rsidRPr="00690826">
        <w:rPr>
          <w:rFonts w:ascii="Times New Roman" w:hAnsi="Times New Roman" w:cs="Times New Roman"/>
          <w:sz w:val="20"/>
          <w:szCs w:val="20"/>
        </w:rPr>
        <w:t>Pero e</w:t>
      </w:r>
      <w:r w:rsidR="00B82ADB" w:rsidRPr="00690826">
        <w:rPr>
          <w:rFonts w:ascii="Times New Roman" w:hAnsi="Times New Roman" w:cs="Times New Roman"/>
          <w:sz w:val="20"/>
          <w:szCs w:val="20"/>
        </w:rPr>
        <w:t xml:space="preserve">sto iba en flagrante contravención de la tradicional regla de sucesión al trono de Francia. </w:t>
      </w:r>
    </w:p>
    <w:p w14:paraId="7160082F" w14:textId="5490046D" w:rsidR="00B82ADB" w:rsidRPr="007C2A5A" w:rsidRDefault="007E4DFD" w:rsidP="00B82ADB">
      <w:pPr>
        <w:rPr>
          <w:rFonts w:ascii="Times New Roman" w:hAnsi="Times New Roman" w:cs="Times New Roman"/>
          <w:sz w:val="20"/>
          <w:szCs w:val="20"/>
        </w:rPr>
      </w:pPr>
      <w:r>
        <w:rPr>
          <w:rFonts w:ascii="Times New Roman" w:hAnsi="Times New Roman" w:cs="Times New Roman"/>
          <w:sz w:val="20"/>
          <w:szCs w:val="20"/>
        </w:rPr>
        <w:lastRenderedPageBreak/>
        <w:t xml:space="preserve">La voluntad de Luís XIV </w:t>
      </w:r>
      <w:r w:rsidR="00B82ADB" w:rsidRPr="007C2A5A">
        <w:rPr>
          <w:rFonts w:ascii="Times New Roman" w:hAnsi="Times New Roman" w:cs="Times New Roman"/>
          <w:sz w:val="20"/>
          <w:szCs w:val="20"/>
        </w:rPr>
        <w:t>estipulaba que hasta que e</w:t>
      </w:r>
      <w:r w:rsidR="00497438">
        <w:rPr>
          <w:rFonts w:ascii="Times New Roman" w:hAnsi="Times New Roman" w:cs="Times New Roman"/>
          <w:sz w:val="20"/>
          <w:szCs w:val="20"/>
        </w:rPr>
        <w:t>l nuevo rey alcanzase la edad adulta</w:t>
      </w:r>
      <w:r w:rsidR="00B82ADB" w:rsidRPr="007C2A5A">
        <w:rPr>
          <w:rFonts w:ascii="Times New Roman" w:hAnsi="Times New Roman" w:cs="Times New Roman"/>
          <w:sz w:val="20"/>
          <w:szCs w:val="20"/>
        </w:rPr>
        <w:t>, la nación sería conducida por un conse</w:t>
      </w:r>
      <w:r>
        <w:rPr>
          <w:rFonts w:ascii="Times New Roman" w:hAnsi="Times New Roman" w:cs="Times New Roman"/>
          <w:sz w:val="20"/>
          <w:szCs w:val="20"/>
        </w:rPr>
        <w:t>jo real formado por 14 miembros (</w:t>
      </w:r>
      <w:r w:rsidRPr="007C2A5A">
        <w:rPr>
          <w:rFonts w:ascii="Times New Roman" w:hAnsi="Times New Roman" w:cs="Times New Roman"/>
          <w:sz w:val="20"/>
          <w:szCs w:val="20"/>
        </w:rPr>
        <w:t>que incluía</w:t>
      </w:r>
      <w:r>
        <w:rPr>
          <w:rFonts w:ascii="Times New Roman" w:hAnsi="Times New Roman" w:cs="Times New Roman"/>
          <w:sz w:val="20"/>
          <w:szCs w:val="20"/>
        </w:rPr>
        <w:t>n</w:t>
      </w:r>
      <w:r w:rsidRPr="007C2A5A">
        <w:rPr>
          <w:rFonts w:ascii="Times New Roman" w:hAnsi="Times New Roman" w:cs="Times New Roman"/>
          <w:sz w:val="20"/>
          <w:szCs w:val="20"/>
        </w:rPr>
        <w:t xml:space="preserve"> a </w:t>
      </w:r>
      <w:r w:rsidR="00A2663A">
        <w:rPr>
          <w:rFonts w:ascii="Times New Roman" w:hAnsi="Times New Roman" w:cs="Times New Roman"/>
          <w:b/>
          <w:sz w:val="20"/>
          <w:szCs w:val="20"/>
        </w:rPr>
        <w:t xml:space="preserve">Maine y </w:t>
      </w:r>
      <w:r w:rsidRPr="00B705AD">
        <w:rPr>
          <w:rFonts w:ascii="Times New Roman" w:hAnsi="Times New Roman" w:cs="Times New Roman"/>
          <w:b/>
          <w:sz w:val="20"/>
          <w:szCs w:val="20"/>
        </w:rPr>
        <w:t>Toulouse</w:t>
      </w:r>
      <w:r>
        <w:rPr>
          <w:rFonts w:ascii="Times New Roman" w:hAnsi="Times New Roman" w:cs="Times New Roman"/>
          <w:b/>
          <w:sz w:val="20"/>
          <w:szCs w:val="20"/>
        </w:rPr>
        <w:t>)</w:t>
      </w:r>
      <w:r>
        <w:rPr>
          <w:rFonts w:ascii="Times New Roman" w:hAnsi="Times New Roman" w:cs="Times New Roman"/>
          <w:sz w:val="20"/>
          <w:szCs w:val="20"/>
        </w:rPr>
        <w:t xml:space="preserve">. Su hermano </w:t>
      </w:r>
      <w:r w:rsidR="00B82ADB" w:rsidRPr="00B705AD">
        <w:rPr>
          <w:rFonts w:ascii="Times New Roman" w:hAnsi="Times New Roman" w:cs="Times New Roman"/>
          <w:b/>
          <w:sz w:val="20"/>
          <w:szCs w:val="20"/>
        </w:rPr>
        <w:t>Felipe de Orleans</w:t>
      </w:r>
      <w:r w:rsidR="00B82ADB" w:rsidRPr="007C2A5A">
        <w:rPr>
          <w:rFonts w:ascii="Times New Roman" w:hAnsi="Times New Roman" w:cs="Times New Roman"/>
          <w:sz w:val="20"/>
          <w:szCs w:val="20"/>
        </w:rPr>
        <w:t xml:space="preserve"> </w:t>
      </w:r>
      <w:r>
        <w:rPr>
          <w:rFonts w:ascii="Times New Roman" w:hAnsi="Times New Roman" w:cs="Times New Roman"/>
          <w:sz w:val="20"/>
          <w:szCs w:val="20"/>
        </w:rPr>
        <w:t xml:space="preserve">presidiría </w:t>
      </w:r>
      <w:r w:rsidR="00B82ADB" w:rsidRPr="007C2A5A">
        <w:rPr>
          <w:rFonts w:ascii="Times New Roman" w:hAnsi="Times New Roman" w:cs="Times New Roman"/>
          <w:sz w:val="20"/>
          <w:szCs w:val="20"/>
        </w:rPr>
        <w:t xml:space="preserve">el consejo, pero </w:t>
      </w:r>
      <w:r w:rsidR="001F1AD6">
        <w:rPr>
          <w:rFonts w:ascii="Times New Roman" w:hAnsi="Times New Roman" w:cs="Times New Roman"/>
          <w:sz w:val="20"/>
          <w:szCs w:val="20"/>
        </w:rPr>
        <w:t xml:space="preserve">como </w:t>
      </w:r>
      <w:r w:rsidR="00B82ADB" w:rsidRPr="007C2A5A">
        <w:rPr>
          <w:rFonts w:ascii="Times New Roman" w:hAnsi="Times New Roman" w:cs="Times New Roman"/>
          <w:sz w:val="20"/>
          <w:szCs w:val="20"/>
        </w:rPr>
        <w:t>todas las decisiones se tomaban por ma</w:t>
      </w:r>
      <w:r>
        <w:rPr>
          <w:rFonts w:ascii="Times New Roman" w:hAnsi="Times New Roman" w:cs="Times New Roman"/>
          <w:sz w:val="20"/>
          <w:szCs w:val="20"/>
        </w:rPr>
        <w:t xml:space="preserve">yoría de votos, </w:t>
      </w:r>
      <w:r w:rsidR="00B82ADB" w:rsidRPr="00B705AD">
        <w:rPr>
          <w:rFonts w:ascii="Times New Roman" w:hAnsi="Times New Roman" w:cs="Times New Roman"/>
          <w:b/>
          <w:sz w:val="20"/>
          <w:szCs w:val="20"/>
        </w:rPr>
        <w:t>Orleans</w:t>
      </w:r>
      <w:r w:rsidR="00B82ADB" w:rsidRPr="007C2A5A">
        <w:rPr>
          <w:rFonts w:ascii="Times New Roman" w:hAnsi="Times New Roman" w:cs="Times New Roman"/>
          <w:sz w:val="20"/>
          <w:szCs w:val="20"/>
        </w:rPr>
        <w:t xml:space="preserve"> era normalmente rechazado.</w:t>
      </w:r>
    </w:p>
    <w:p w14:paraId="4B2BB1C2" w14:textId="409D6A34" w:rsidR="004354DE" w:rsidRDefault="007E4DFD" w:rsidP="00B82ADB">
      <w:pPr>
        <w:rPr>
          <w:rFonts w:ascii="Times New Roman" w:hAnsi="Times New Roman" w:cs="Times New Roman"/>
          <w:sz w:val="20"/>
          <w:szCs w:val="20"/>
        </w:rPr>
      </w:pPr>
      <w:r w:rsidRPr="001245C7">
        <w:rPr>
          <w:rFonts w:ascii="Times New Roman" w:hAnsi="Times New Roman" w:cs="Times New Roman"/>
          <w:b/>
          <w:sz w:val="20"/>
          <w:szCs w:val="20"/>
        </w:rPr>
        <w:t xml:space="preserve">Orleans </w:t>
      </w:r>
      <w:r>
        <w:rPr>
          <w:rFonts w:ascii="Times New Roman" w:hAnsi="Times New Roman" w:cs="Times New Roman"/>
          <w:sz w:val="20"/>
          <w:szCs w:val="20"/>
        </w:rPr>
        <w:t xml:space="preserve">buscó apoyo en la </w:t>
      </w:r>
      <w:r w:rsidRPr="00B705AD">
        <w:rPr>
          <w:rFonts w:ascii="Times New Roman" w:hAnsi="Times New Roman" w:cs="Times New Roman"/>
          <w:i/>
          <w:sz w:val="20"/>
          <w:szCs w:val="20"/>
        </w:rPr>
        <w:t>noblesse d'épée</w:t>
      </w:r>
      <w:r>
        <w:rPr>
          <w:rFonts w:ascii="Times New Roman" w:hAnsi="Times New Roman" w:cs="Times New Roman"/>
          <w:sz w:val="20"/>
          <w:szCs w:val="20"/>
        </w:rPr>
        <w:t xml:space="preserve">, estos </w:t>
      </w:r>
      <w:r w:rsidR="004354DE" w:rsidRPr="007C2A5A">
        <w:rPr>
          <w:rFonts w:ascii="Times New Roman" w:hAnsi="Times New Roman" w:cs="Times New Roman"/>
          <w:sz w:val="20"/>
          <w:szCs w:val="20"/>
        </w:rPr>
        <w:t>excluido</w:t>
      </w:r>
      <w:r w:rsidR="001F1AD6">
        <w:rPr>
          <w:rFonts w:ascii="Times New Roman" w:hAnsi="Times New Roman" w:cs="Times New Roman"/>
          <w:sz w:val="20"/>
          <w:szCs w:val="20"/>
        </w:rPr>
        <w:t>s</w:t>
      </w:r>
      <w:r w:rsidR="004354DE" w:rsidRPr="007C2A5A">
        <w:rPr>
          <w:rFonts w:ascii="Times New Roman" w:hAnsi="Times New Roman" w:cs="Times New Roman"/>
          <w:sz w:val="20"/>
          <w:szCs w:val="20"/>
        </w:rPr>
        <w:t xml:space="preserve"> habitualmente del gobierno en favor de los plebeyos de la burguesía, </w:t>
      </w:r>
      <w:r w:rsidRPr="007C2A5A">
        <w:rPr>
          <w:rFonts w:ascii="Times New Roman" w:hAnsi="Times New Roman" w:cs="Times New Roman"/>
          <w:sz w:val="20"/>
          <w:szCs w:val="20"/>
        </w:rPr>
        <w:t xml:space="preserve">la </w:t>
      </w:r>
      <w:r w:rsidRPr="00B705AD">
        <w:rPr>
          <w:rFonts w:ascii="Times New Roman" w:hAnsi="Times New Roman" w:cs="Times New Roman"/>
          <w:i/>
          <w:sz w:val="20"/>
          <w:szCs w:val="20"/>
        </w:rPr>
        <w:t>noblesse de robe</w:t>
      </w:r>
      <w:r>
        <w:rPr>
          <w:rFonts w:ascii="Times New Roman" w:hAnsi="Times New Roman" w:cs="Times New Roman"/>
          <w:sz w:val="20"/>
          <w:szCs w:val="20"/>
        </w:rPr>
        <w:t xml:space="preserve">, </w:t>
      </w:r>
      <w:r w:rsidRPr="007C2A5A">
        <w:rPr>
          <w:rFonts w:ascii="Times New Roman" w:hAnsi="Times New Roman" w:cs="Times New Roman"/>
          <w:sz w:val="20"/>
          <w:szCs w:val="20"/>
        </w:rPr>
        <w:t>la nueva aristocracia surgida de personas que habían adquirido algún cargo público al servicio del Rey</w:t>
      </w:r>
      <w:r>
        <w:rPr>
          <w:rFonts w:ascii="Times New Roman" w:hAnsi="Times New Roman" w:cs="Times New Roman"/>
          <w:sz w:val="20"/>
          <w:szCs w:val="20"/>
        </w:rPr>
        <w:t xml:space="preserve">, </w:t>
      </w:r>
      <w:r w:rsidR="004354DE" w:rsidRPr="007C2A5A">
        <w:rPr>
          <w:rFonts w:ascii="Times New Roman" w:hAnsi="Times New Roman" w:cs="Times New Roman"/>
          <w:sz w:val="20"/>
          <w:szCs w:val="20"/>
        </w:rPr>
        <w:t xml:space="preserve">anhelaban un cambio político que los favoreciese y </w:t>
      </w:r>
      <w:r w:rsidR="001245C7">
        <w:rPr>
          <w:rFonts w:ascii="Times New Roman" w:hAnsi="Times New Roman" w:cs="Times New Roman"/>
          <w:sz w:val="20"/>
          <w:szCs w:val="20"/>
        </w:rPr>
        <w:t xml:space="preserve">considerando </w:t>
      </w:r>
      <w:r w:rsidR="001245C7" w:rsidRPr="007C2A5A">
        <w:rPr>
          <w:rFonts w:ascii="Times New Roman" w:hAnsi="Times New Roman" w:cs="Times New Roman"/>
          <w:sz w:val="20"/>
          <w:szCs w:val="20"/>
        </w:rPr>
        <w:t>una afrenta a las reglas de heren</w:t>
      </w:r>
      <w:r w:rsidR="001245C7">
        <w:rPr>
          <w:rFonts w:ascii="Times New Roman" w:hAnsi="Times New Roman" w:cs="Times New Roman"/>
          <w:sz w:val="20"/>
          <w:szCs w:val="20"/>
        </w:rPr>
        <w:t xml:space="preserve">cia tradicionales, </w:t>
      </w:r>
      <w:r>
        <w:rPr>
          <w:rFonts w:ascii="Times New Roman" w:hAnsi="Times New Roman" w:cs="Times New Roman"/>
          <w:sz w:val="20"/>
          <w:szCs w:val="20"/>
        </w:rPr>
        <w:t xml:space="preserve">no aceptaban la </w:t>
      </w:r>
      <w:r w:rsidR="004354DE" w:rsidRPr="007C2A5A">
        <w:rPr>
          <w:rFonts w:ascii="Times New Roman" w:hAnsi="Times New Roman" w:cs="Times New Roman"/>
          <w:sz w:val="20"/>
          <w:szCs w:val="20"/>
        </w:rPr>
        <w:t xml:space="preserve">legitimación de los «bastardos reales» </w:t>
      </w:r>
      <w:r w:rsidR="004354DE" w:rsidRPr="00B705AD">
        <w:rPr>
          <w:rFonts w:ascii="Times New Roman" w:hAnsi="Times New Roman" w:cs="Times New Roman"/>
          <w:b/>
          <w:sz w:val="20"/>
          <w:szCs w:val="20"/>
        </w:rPr>
        <w:t xml:space="preserve">Maine </w:t>
      </w:r>
      <w:r w:rsidR="004354DE" w:rsidRPr="00B705AD">
        <w:rPr>
          <w:rFonts w:ascii="Times New Roman" w:hAnsi="Times New Roman" w:cs="Times New Roman"/>
          <w:sz w:val="20"/>
          <w:szCs w:val="20"/>
        </w:rPr>
        <w:t>y</w:t>
      </w:r>
      <w:r w:rsidR="004354DE" w:rsidRPr="00B705AD">
        <w:rPr>
          <w:rFonts w:ascii="Times New Roman" w:hAnsi="Times New Roman" w:cs="Times New Roman"/>
          <w:b/>
          <w:sz w:val="20"/>
          <w:szCs w:val="20"/>
        </w:rPr>
        <w:t xml:space="preserve"> Toulouse</w:t>
      </w:r>
      <w:r w:rsidR="001245C7">
        <w:rPr>
          <w:rFonts w:ascii="Times New Roman" w:hAnsi="Times New Roman" w:cs="Times New Roman"/>
          <w:sz w:val="20"/>
          <w:szCs w:val="20"/>
        </w:rPr>
        <w:t xml:space="preserve">. </w:t>
      </w:r>
      <w:r>
        <w:rPr>
          <w:rFonts w:ascii="Times New Roman" w:hAnsi="Times New Roman" w:cs="Times New Roman"/>
          <w:sz w:val="20"/>
          <w:szCs w:val="20"/>
        </w:rPr>
        <w:t xml:space="preserve">De esta forma </w:t>
      </w:r>
      <w:r w:rsidR="004354DE" w:rsidRPr="001245C7">
        <w:rPr>
          <w:rFonts w:ascii="Times New Roman" w:hAnsi="Times New Roman" w:cs="Times New Roman"/>
          <w:b/>
          <w:sz w:val="20"/>
          <w:szCs w:val="20"/>
        </w:rPr>
        <w:t>el duq</w:t>
      </w:r>
      <w:r w:rsidRPr="001245C7">
        <w:rPr>
          <w:rFonts w:ascii="Times New Roman" w:hAnsi="Times New Roman" w:cs="Times New Roman"/>
          <w:b/>
          <w:sz w:val="20"/>
          <w:szCs w:val="20"/>
        </w:rPr>
        <w:t>ue de Orleans</w:t>
      </w:r>
      <w:r>
        <w:rPr>
          <w:rFonts w:ascii="Times New Roman" w:hAnsi="Times New Roman" w:cs="Times New Roman"/>
          <w:sz w:val="20"/>
          <w:szCs w:val="20"/>
        </w:rPr>
        <w:t xml:space="preserve"> </w:t>
      </w:r>
      <w:r w:rsidR="001F1AD6">
        <w:rPr>
          <w:rFonts w:ascii="Times New Roman" w:hAnsi="Times New Roman" w:cs="Times New Roman"/>
          <w:sz w:val="20"/>
          <w:szCs w:val="20"/>
        </w:rPr>
        <w:t xml:space="preserve">asumió la Regencia mientras </w:t>
      </w:r>
      <w:r w:rsidR="001F1AD6" w:rsidRPr="001245C7">
        <w:rPr>
          <w:rFonts w:ascii="Times New Roman" w:hAnsi="Times New Roman" w:cs="Times New Roman"/>
          <w:b/>
          <w:sz w:val="20"/>
          <w:szCs w:val="20"/>
        </w:rPr>
        <w:t xml:space="preserve">Luís </w:t>
      </w:r>
      <w:r w:rsidRPr="001245C7">
        <w:rPr>
          <w:rFonts w:ascii="Times New Roman" w:hAnsi="Times New Roman" w:cs="Times New Roman"/>
          <w:b/>
          <w:sz w:val="20"/>
          <w:szCs w:val="20"/>
        </w:rPr>
        <w:t>XV</w:t>
      </w:r>
      <w:r>
        <w:rPr>
          <w:rFonts w:ascii="Times New Roman" w:hAnsi="Times New Roman" w:cs="Times New Roman"/>
          <w:sz w:val="20"/>
          <w:szCs w:val="20"/>
        </w:rPr>
        <w:t xml:space="preserve"> </w:t>
      </w:r>
      <w:r w:rsidR="001F1AD6">
        <w:rPr>
          <w:rFonts w:ascii="Times New Roman" w:hAnsi="Times New Roman" w:cs="Times New Roman"/>
          <w:sz w:val="20"/>
          <w:szCs w:val="20"/>
        </w:rPr>
        <w:t>era menor.</w:t>
      </w:r>
      <w:r w:rsidR="004354DE" w:rsidRPr="007C2A5A">
        <w:rPr>
          <w:rFonts w:ascii="Times New Roman" w:hAnsi="Times New Roman" w:cs="Times New Roman"/>
          <w:sz w:val="20"/>
          <w:szCs w:val="20"/>
        </w:rPr>
        <w:t xml:space="preserve"> </w:t>
      </w:r>
    </w:p>
    <w:p w14:paraId="4972E907" w14:textId="48CEB770" w:rsidR="00B82ADB" w:rsidRPr="007C2A5A" w:rsidRDefault="007E4DFD" w:rsidP="00B82ADB">
      <w:pPr>
        <w:rPr>
          <w:rFonts w:ascii="Times New Roman" w:hAnsi="Times New Roman" w:cs="Times New Roman"/>
          <w:sz w:val="20"/>
          <w:szCs w:val="20"/>
        </w:rPr>
      </w:pPr>
      <w:r w:rsidRPr="001245C7">
        <w:rPr>
          <w:rFonts w:ascii="Times New Roman" w:hAnsi="Times New Roman" w:cs="Times New Roman"/>
          <w:b/>
          <w:sz w:val="20"/>
          <w:szCs w:val="20"/>
        </w:rPr>
        <w:t>Orleans</w:t>
      </w:r>
      <w:r>
        <w:rPr>
          <w:rFonts w:ascii="Times New Roman" w:hAnsi="Times New Roman" w:cs="Times New Roman"/>
          <w:sz w:val="20"/>
          <w:szCs w:val="20"/>
        </w:rPr>
        <w:t xml:space="preserve"> t</w:t>
      </w:r>
      <w:r w:rsidR="001F1AD6">
        <w:rPr>
          <w:rFonts w:ascii="Times New Roman" w:hAnsi="Times New Roman" w:cs="Times New Roman"/>
          <w:sz w:val="20"/>
          <w:szCs w:val="20"/>
        </w:rPr>
        <w:t xml:space="preserve">rasladó </w:t>
      </w:r>
      <w:r w:rsidR="00813FA1">
        <w:rPr>
          <w:rFonts w:ascii="Times New Roman" w:hAnsi="Times New Roman" w:cs="Times New Roman"/>
          <w:sz w:val="20"/>
          <w:szCs w:val="20"/>
        </w:rPr>
        <w:t xml:space="preserve">la corte </w:t>
      </w:r>
      <w:r w:rsidR="004354DE" w:rsidRPr="0044675E">
        <w:rPr>
          <w:rFonts w:ascii="Times New Roman" w:hAnsi="Times New Roman" w:cs="Times New Roman"/>
          <w:b/>
          <w:sz w:val="20"/>
          <w:szCs w:val="20"/>
        </w:rPr>
        <w:t>de Versalles</w:t>
      </w:r>
      <w:r w:rsidR="004354DE" w:rsidRPr="007C2A5A">
        <w:rPr>
          <w:rFonts w:ascii="Times New Roman" w:hAnsi="Times New Roman" w:cs="Times New Roman"/>
          <w:sz w:val="20"/>
          <w:szCs w:val="20"/>
        </w:rPr>
        <w:t xml:space="preserve"> al </w:t>
      </w:r>
      <w:r w:rsidR="004354DE" w:rsidRPr="0044675E">
        <w:rPr>
          <w:rFonts w:ascii="Times New Roman" w:hAnsi="Times New Roman" w:cs="Times New Roman"/>
          <w:b/>
          <w:sz w:val="20"/>
          <w:szCs w:val="20"/>
        </w:rPr>
        <w:t>Palais Royal</w:t>
      </w:r>
      <w:r w:rsidR="004354DE">
        <w:rPr>
          <w:rFonts w:ascii="Times New Roman" w:hAnsi="Times New Roman" w:cs="Times New Roman"/>
          <w:sz w:val="20"/>
          <w:szCs w:val="20"/>
        </w:rPr>
        <w:t xml:space="preserve"> </w:t>
      </w:r>
      <w:r w:rsidR="00813FA1">
        <w:rPr>
          <w:rFonts w:ascii="Times New Roman" w:hAnsi="Times New Roman" w:cs="Times New Roman"/>
          <w:sz w:val="20"/>
          <w:szCs w:val="20"/>
        </w:rPr>
        <w:t>(</w:t>
      </w:r>
      <w:r w:rsidR="00B82ADB" w:rsidRPr="007C2A5A">
        <w:rPr>
          <w:rFonts w:ascii="Times New Roman" w:hAnsi="Times New Roman" w:cs="Times New Roman"/>
          <w:sz w:val="20"/>
          <w:szCs w:val="20"/>
        </w:rPr>
        <w:t>un pequeño</w:t>
      </w:r>
      <w:r w:rsidR="00813FA1">
        <w:rPr>
          <w:rFonts w:ascii="Times New Roman" w:hAnsi="Times New Roman" w:cs="Times New Roman"/>
          <w:sz w:val="20"/>
          <w:szCs w:val="20"/>
        </w:rPr>
        <w:t xml:space="preserve"> palacete en el centro de París)</w:t>
      </w:r>
      <w:r w:rsidR="001245C7">
        <w:rPr>
          <w:rFonts w:ascii="Times New Roman" w:hAnsi="Times New Roman" w:cs="Times New Roman"/>
          <w:sz w:val="20"/>
          <w:szCs w:val="20"/>
        </w:rPr>
        <w:t xml:space="preserve"> donde podía</w:t>
      </w:r>
      <w:r w:rsidR="00B82ADB" w:rsidRPr="007C2A5A">
        <w:rPr>
          <w:rFonts w:ascii="Times New Roman" w:hAnsi="Times New Roman" w:cs="Times New Roman"/>
          <w:sz w:val="20"/>
          <w:szCs w:val="20"/>
        </w:rPr>
        <w:t xml:space="preserve"> controlar mejor la Regencia y al propio príncipe. </w:t>
      </w:r>
      <w:r w:rsidR="001245C7">
        <w:rPr>
          <w:rFonts w:ascii="Times New Roman" w:hAnsi="Times New Roman" w:cs="Times New Roman"/>
          <w:sz w:val="20"/>
          <w:szCs w:val="20"/>
        </w:rPr>
        <w:t>Pero a</w:t>
      </w:r>
      <w:r w:rsidR="00B82ADB" w:rsidRPr="007C2A5A">
        <w:rPr>
          <w:rFonts w:ascii="Times New Roman" w:hAnsi="Times New Roman" w:cs="Times New Roman"/>
          <w:sz w:val="20"/>
          <w:szCs w:val="20"/>
        </w:rPr>
        <w:t xml:space="preserve"> pesar de la gran responsabili</w:t>
      </w:r>
      <w:r w:rsidR="001245C7">
        <w:rPr>
          <w:rFonts w:ascii="Times New Roman" w:hAnsi="Times New Roman" w:cs="Times New Roman"/>
          <w:sz w:val="20"/>
          <w:szCs w:val="20"/>
        </w:rPr>
        <w:t xml:space="preserve">dad adquirida, </w:t>
      </w:r>
      <w:r w:rsidR="00B82ADB" w:rsidRPr="0044675E">
        <w:rPr>
          <w:rFonts w:ascii="Times New Roman" w:hAnsi="Times New Roman" w:cs="Times New Roman"/>
          <w:i/>
          <w:sz w:val="20"/>
          <w:szCs w:val="20"/>
        </w:rPr>
        <w:t>no abandonó su vida licenciosa</w:t>
      </w:r>
      <w:r w:rsidR="001245C7">
        <w:rPr>
          <w:rFonts w:ascii="Times New Roman" w:hAnsi="Times New Roman" w:cs="Times New Roman"/>
          <w:sz w:val="20"/>
          <w:szCs w:val="20"/>
        </w:rPr>
        <w:t xml:space="preserve"> y </w:t>
      </w:r>
      <w:r w:rsidR="00813FA1" w:rsidRPr="007C2A5A">
        <w:rPr>
          <w:rFonts w:ascii="Times New Roman" w:hAnsi="Times New Roman" w:cs="Times New Roman"/>
          <w:sz w:val="20"/>
          <w:szCs w:val="20"/>
        </w:rPr>
        <w:t>la organización de continuas orgías y fiestas desenfren</w:t>
      </w:r>
      <w:r w:rsidR="001245C7">
        <w:rPr>
          <w:rFonts w:ascii="Times New Roman" w:hAnsi="Times New Roman" w:cs="Times New Roman"/>
          <w:sz w:val="20"/>
          <w:szCs w:val="20"/>
        </w:rPr>
        <w:t>adas en los salones del Palacio, tiñeron la regencia de escándalos.</w:t>
      </w:r>
    </w:p>
    <w:p w14:paraId="2A7BC035" w14:textId="63FF5EF6" w:rsidR="001112AE" w:rsidRDefault="001245C7" w:rsidP="00B82ADB">
      <w:pPr>
        <w:rPr>
          <w:rFonts w:ascii="Times New Roman" w:hAnsi="Times New Roman" w:cs="Times New Roman"/>
          <w:sz w:val="20"/>
          <w:szCs w:val="20"/>
        </w:rPr>
      </w:pPr>
      <w:r w:rsidRPr="001245C7">
        <w:rPr>
          <w:rFonts w:ascii="Times New Roman" w:hAnsi="Times New Roman" w:cs="Times New Roman"/>
          <w:sz w:val="20"/>
          <w:szCs w:val="20"/>
        </w:rPr>
        <w:t>Con una infancia</w:t>
      </w:r>
      <w:r>
        <w:rPr>
          <w:rFonts w:ascii="Times New Roman" w:hAnsi="Times New Roman" w:cs="Times New Roman"/>
          <w:b/>
          <w:sz w:val="20"/>
          <w:szCs w:val="20"/>
        </w:rPr>
        <w:t xml:space="preserve"> </w:t>
      </w:r>
      <w:r>
        <w:rPr>
          <w:rFonts w:ascii="Times New Roman" w:hAnsi="Times New Roman" w:cs="Times New Roman"/>
          <w:sz w:val="20"/>
          <w:szCs w:val="20"/>
        </w:rPr>
        <w:t>marcada</w:t>
      </w:r>
      <w:r w:rsidR="00B82ADB" w:rsidRPr="007C2A5A">
        <w:rPr>
          <w:rFonts w:ascii="Times New Roman" w:hAnsi="Times New Roman" w:cs="Times New Roman"/>
          <w:sz w:val="20"/>
          <w:szCs w:val="20"/>
        </w:rPr>
        <w:t xml:space="preserve"> por las bacan</w:t>
      </w:r>
      <w:r>
        <w:rPr>
          <w:rFonts w:ascii="Times New Roman" w:hAnsi="Times New Roman" w:cs="Times New Roman"/>
          <w:sz w:val="20"/>
          <w:szCs w:val="20"/>
        </w:rPr>
        <w:t>ales del duque y el terror a la muerte (no solo h</w:t>
      </w:r>
      <w:r w:rsidR="004354DE">
        <w:rPr>
          <w:rFonts w:ascii="Times New Roman" w:hAnsi="Times New Roman" w:cs="Times New Roman"/>
          <w:sz w:val="20"/>
          <w:szCs w:val="20"/>
        </w:rPr>
        <w:t>abía</w:t>
      </w:r>
      <w:r w:rsidR="00B82ADB" w:rsidRPr="007C2A5A">
        <w:rPr>
          <w:rFonts w:ascii="Times New Roman" w:hAnsi="Times New Roman" w:cs="Times New Roman"/>
          <w:sz w:val="20"/>
          <w:szCs w:val="20"/>
        </w:rPr>
        <w:t xml:space="preserve"> perdido a la mayoría de sus parientes a la edad de dos años, </w:t>
      </w:r>
      <w:r>
        <w:rPr>
          <w:rFonts w:ascii="Times New Roman" w:hAnsi="Times New Roman" w:cs="Times New Roman"/>
          <w:sz w:val="20"/>
          <w:szCs w:val="20"/>
        </w:rPr>
        <w:t xml:space="preserve">sino </w:t>
      </w:r>
      <w:r w:rsidR="001112AE">
        <w:rPr>
          <w:rFonts w:ascii="Times New Roman" w:hAnsi="Times New Roman" w:cs="Times New Roman"/>
          <w:sz w:val="20"/>
          <w:szCs w:val="20"/>
        </w:rPr>
        <w:t xml:space="preserve">a </w:t>
      </w:r>
      <w:r w:rsidR="001F1AD6">
        <w:rPr>
          <w:rFonts w:ascii="Times New Roman" w:hAnsi="Times New Roman" w:cs="Times New Roman"/>
          <w:sz w:val="20"/>
          <w:szCs w:val="20"/>
        </w:rPr>
        <w:t xml:space="preserve">la </w:t>
      </w:r>
      <w:r>
        <w:rPr>
          <w:rFonts w:ascii="Times New Roman" w:hAnsi="Times New Roman" w:cs="Times New Roman"/>
          <w:sz w:val="20"/>
          <w:szCs w:val="20"/>
        </w:rPr>
        <w:t xml:space="preserve">princesa </w:t>
      </w:r>
      <w:r w:rsidR="001112AE" w:rsidRPr="00713085">
        <w:rPr>
          <w:rFonts w:ascii="Times New Roman" w:hAnsi="Times New Roman" w:cs="Times New Roman"/>
          <w:b/>
          <w:sz w:val="20"/>
          <w:szCs w:val="20"/>
        </w:rPr>
        <w:t>Mariana Victoria de Borbón</w:t>
      </w:r>
      <w:r w:rsidR="001112AE" w:rsidRPr="007C2A5A">
        <w:rPr>
          <w:rFonts w:ascii="Times New Roman" w:hAnsi="Times New Roman" w:cs="Times New Roman"/>
          <w:sz w:val="20"/>
          <w:szCs w:val="20"/>
        </w:rPr>
        <w:t xml:space="preserve">, hija del rey </w:t>
      </w:r>
      <w:r w:rsidR="001112AE" w:rsidRPr="00713085">
        <w:rPr>
          <w:rFonts w:ascii="Times New Roman" w:hAnsi="Times New Roman" w:cs="Times New Roman"/>
          <w:b/>
          <w:sz w:val="20"/>
          <w:szCs w:val="20"/>
        </w:rPr>
        <w:t>Felipe V</w:t>
      </w:r>
      <w:r w:rsidR="001112AE" w:rsidRPr="007C2A5A">
        <w:rPr>
          <w:rFonts w:ascii="Times New Roman" w:hAnsi="Times New Roman" w:cs="Times New Roman"/>
          <w:sz w:val="20"/>
          <w:szCs w:val="20"/>
        </w:rPr>
        <w:t xml:space="preserve"> de España, traída a Francia cuando era una niña para convertirse en </w:t>
      </w:r>
      <w:r w:rsidR="001112AE">
        <w:rPr>
          <w:rFonts w:ascii="Times New Roman" w:hAnsi="Times New Roman" w:cs="Times New Roman"/>
          <w:sz w:val="20"/>
          <w:szCs w:val="20"/>
        </w:rPr>
        <w:t xml:space="preserve">su </w:t>
      </w:r>
      <w:r w:rsidR="001112AE" w:rsidRPr="007C2A5A">
        <w:rPr>
          <w:rFonts w:ascii="Times New Roman" w:hAnsi="Times New Roman" w:cs="Times New Roman"/>
          <w:sz w:val="20"/>
          <w:szCs w:val="20"/>
        </w:rPr>
        <w:t>futura esposa</w:t>
      </w:r>
      <w:r w:rsidR="001F1AD6">
        <w:rPr>
          <w:rFonts w:ascii="Times New Roman" w:hAnsi="Times New Roman" w:cs="Times New Roman"/>
          <w:sz w:val="20"/>
          <w:szCs w:val="20"/>
        </w:rPr>
        <w:t xml:space="preserve"> y </w:t>
      </w:r>
      <w:r>
        <w:rPr>
          <w:rFonts w:ascii="Times New Roman" w:hAnsi="Times New Roman" w:cs="Times New Roman"/>
          <w:sz w:val="20"/>
          <w:szCs w:val="20"/>
        </w:rPr>
        <w:t xml:space="preserve">a la que le unía </w:t>
      </w:r>
      <w:r w:rsidR="006660EF">
        <w:rPr>
          <w:rFonts w:ascii="Times New Roman" w:hAnsi="Times New Roman" w:cs="Times New Roman"/>
          <w:sz w:val="20"/>
          <w:szCs w:val="20"/>
        </w:rPr>
        <w:t>un gran lazo afectivo. Esta fue</w:t>
      </w:r>
      <w:r>
        <w:rPr>
          <w:rFonts w:ascii="Times New Roman" w:hAnsi="Times New Roman" w:cs="Times New Roman"/>
          <w:sz w:val="20"/>
          <w:szCs w:val="20"/>
        </w:rPr>
        <w:t xml:space="preserve"> dev</w:t>
      </w:r>
      <w:r w:rsidR="006660EF">
        <w:rPr>
          <w:rFonts w:ascii="Times New Roman" w:hAnsi="Times New Roman" w:cs="Times New Roman"/>
          <w:sz w:val="20"/>
          <w:szCs w:val="20"/>
        </w:rPr>
        <w:t xml:space="preserve">uelta a España por ser aún muy joven para tener hijos, por temor a que le ocurriese algo a </w:t>
      </w:r>
      <w:r w:rsidR="006660EF" w:rsidRPr="00713085">
        <w:rPr>
          <w:rFonts w:ascii="Times New Roman" w:hAnsi="Times New Roman" w:cs="Times New Roman"/>
          <w:b/>
          <w:sz w:val="20"/>
          <w:szCs w:val="20"/>
        </w:rPr>
        <w:t>Luis XV</w:t>
      </w:r>
      <w:r w:rsidR="006660EF">
        <w:rPr>
          <w:rFonts w:ascii="Times New Roman" w:hAnsi="Times New Roman" w:cs="Times New Roman"/>
          <w:b/>
          <w:sz w:val="20"/>
          <w:szCs w:val="20"/>
        </w:rPr>
        <w:t>,</w:t>
      </w:r>
      <w:r w:rsidR="006660EF">
        <w:rPr>
          <w:rFonts w:ascii="Times New Roman" w:hAnsi="Times New Roman" w:cs="Times New Roman"/>
          <w:sz w:val="20"/>
          <w:szCs w:val="20"/>
        </w:rPr>
        <w:t xml:space="preserve"> muriese sin herederos directos y los Orleans ocupasen el trono) e</w:t>
      </w:r>
      <w:r w:rsidR="00B82ADB" w:rsidRPr="007C2A5A">
        <w:rPr>
          <w:rFonts w:ascii="Times New Roman" w:hAnsi="Times New Roman" w:cs="Times New Roman"/>
          <w:sz w:val="20"/>
          <w:szCs w:val="20"/>
        </w:rPr>
        <w:t xml:space="preserve">l príncipe desarrolló una personalidad </w:t>
      </w:r>
      <w:r w:rsidR="006660EF">
        <w:rPr>
          <w:rFonts w:ascii="Times New Roman" w:hAnsi="Times New Roman" w:cs="Times New Roman"/>
          <w:sz w:val="20"/>
          <w:szCs w:val="20"/>
        </w:rPr>
        <w:t xml:space="preserve">reservada, tímida, con </w:t>
      </w:r>
      <w:r w:rsidR="00B82ADB" w:rsidRPr="007C2A5A">
        <w:rPr>
          <w:rFonts w:ascii="Times New Roman" w:hAnsi="Times New Roman" w:cs="Times New Roman"/>
          <w:sz w:val="20"/>
          <w:szCs w:val="20"/>
        </w:rPr>
        <w:t>ataques de melancolía y cambios bruscos de humor. Durante su adole</w:t>
      </w:r>
      <w:r w:rsidR="006660EF">
        <w:rPr>
          <w:rFonts w:ascii="Times New Roman" w:hAnsi="Times New Roman" w:cs="Times New Roman"/>
          <w:sz w:val="20"/>
          <w:szCs w:val="20"/>
        </w:rPr>
        <w:t xml:space="preserve">scencia vivió </w:t>
      </w:r>
      <w:r w:rsidR="00B82ADB" w:rsidRPr="007C2A5A">
        <w:rPr>
          <w:rFonts w:ascii="Times New Roman" w:hAnsi="Times New Roman" w:cs="Times New Roman"/>
          <w:sz w:val="20"/>
          <w:szCs w:val="20"/>
        </w:rPr>
        <w:t>desprovisto del car</w:t>
      </w:r>
      <w:r w:rsidR="006660EF">
        <w:rPr>
          <w:rFonts w:ascii="Times New Roman" w:hAnsi="Times New Roman" w:cs="Times New Roman"/>
          <w:sz w:val="20"/>
          <w:szCs w:val="20"/>
        </w:rPr>
        <w:t>iño familiar del que dependía y d</w:t>
      </w:r>
      <w:r w:rsidR="00C10E4A">
        <w:rPr>
          <w:rFonts w:ascii="Times New Roman" w:hAnsi="Times New Roman" w:cs="Times New Roman"/>
          <w:sz w:val="20"/>
          <w:szCs w:val="20"/>
        </w:rPr>
        <w:t xml:space="preserve">esde los </w:t>
      </w:r>
      <w:r w:rsidR="00B82ADB" w:rsidRPr="007C2A5A">
        <w:rPr>
          <w:rFonts w:ascii="Times New Roman" w:hAnsi="Times New Roman" w:cs="Times New Roman"/>
          <w:sz w:val="20"/>
          <w:szCs w:val="20"/>
        </w:rPr>
        <w:t>14 años, comenzó a mezclarse entre jóvenes con los cua</w:t>
      </w:r>
      <w:r w:rsidR="001112AE">
        <w:rPr>
          <w:rFonts w:ascii="Times New Roman" w:hAnsi="Times New Roman" w:cs="Times New Roman"/>
          <w:sz w:val="20"/>
          <w:szCs w:val="20"/>
        </w:rPr>
        <w:t>les vivió aventuras homosexuales.</w:t>
      </w:r>
    </w:p>
    <w:p w14:paraId="3C9767AC" w14:textId="614DF15F" w:rsidR="0036607A" w:rsidRDefault="001112AE" w:rsidP="0036607A">
      <w:pPr>
        <w:rPr>
          <w:rFonts w:ascii="Times New Roman" w:hAnsi="Times New Roman" w:cs="Times New Roman"/>
          <w:sz w:val="20"/>
          <w:szCs w:val="20"/>
        </w:rPr>
      </w:pPr>
      <w:r>
        <w:rPr>
          <w:rFonts w:ascii="Times New Roman" w:hAnsi="Times New Roman" w:cs="Times New Roman"/>
          <w:sz w:val="20"/>
          <w:szCs w:val="20"/>
        </w:rPr>
        <w:t>E</w:t>
      </w:r>
      <w:r w:rsidR="00B82ADB" w:rsidRPr="007C2A5A">
        <w:rPr>
          <w:rFonts w:ascii="Times New Roman" w:hAnsi="Times New Roman" w:cs="Times New Roman"/>
          <w:sz w:val="20"/>
          <w:szCs w:val="20"/>
        </w:rPr>
        <w:t xml:space="preserve">l </w:t>
      </w:r>
      <w:r w:rsidR="00B82ADB" w:rsidRPr="00497438">
        <w:rPr>
          <w:rFonts w:ascii="Times New Roman" w:hAnsi="Times New Roman" w:cs="Times New Roman"/>
          <w:b/>
          <w:sz w:val="20"/>
          <w:szCs w:val="20"/>
        </w:rPr>
        <w:t xml:space="preserve">duque de </w:t>
      </w:r>
      <w:r w:rsidR="00497438" w:rsidRPr="00497438">
        <w:rPr>
          <w:rFonts w:ascii="Times New Roman" w:hAnsi="Times New Roman" w:cs="Times New Roman"/>
          <w:b/>
          <w:sz w:val="20"/>
          <w:szCs w:val="20"/>
        </w:rPr>
        <w:t>Orleáns</w:t>
      </w:r>
      <w:r w:rsidR="00B82ADB" w:rsidRPr="007C2A5A">
        <w:rPr>
          <w:rFonts w:ascii="Times New Roman" w:hAnsi="Times New Roman" w:cs="Times New Roman"/>
          <w:sz w:val="20"/>
          <w:szCs w:val="20"/>
        </w:rPr>
        <w:t xml:space="preserve"> nombró como preceptor del pequeño </w:t>
      </w:r>
      <w:r w:rsidR="00B82ADB" w:rsidRPr="00D84143">
        <w:rPr>
          <w:rFonts w:ascii="Times New Roman" w:hAnsi="Times New Roman" w:cs="Times New Roman"/>
          <w:b/>
          <w:sz w:val="20"/>
          <w:szCs w:val="20"/>
        </w:rPr>
        <w:t>Luis</w:t>
      </w:r>
      <w:r w:rsidR="00B82ADB" w:rsidRPr="007C2A5A">
        <w:rPr>
          <w:rFonts w:ascii="Times New Roman" w:hAnsi="Times New Roman" w:cs="Times New Roman"/>
          <w:sz w:val="20"/>
          <w:szCs w:val="20"/>
        </w:rPr>
        <w:t xml:space="preserve"> a </w:t>
      </w:r>
      <w:r w:rsidR="001F1AD6">
        <w:rPr>
          <w:rFonts w:ascii="Times New Roman" w:hAnsi="Times New Roman" w:cs="Times New Roman"/>
          <w:b/>
          <w:sz w:val="20"/>
          <w:szCs w:val="20"/>
        </w:rPr>
        <w:t>André Hercule de Fleury (</w:t>
      </w:r>
      <w:r w:rsidR="00B82ADB" w:rsidRPr="007C2A5A">
        <w:rPr>
          <w:rFonts w:ascii="Times New Roman" w:hAnsi="Times New Roman" w:cs="Times New Roman"/>
          <w:sz w:val="20"/>
          <w:szCs w:val="20"/>
        </w:rPr>
        <w:t>quien se mantuvo</w:t>
      </w:r>
      <w:r w:rsidR="001F1AD6">
        <w:rPr>
          <w:rFonts w:ascii="Times New Roman" w:hAnsi="Times New Roman" w:cs="Times New Roman"/>
          <w:sz w:val="20"/>
          <w:szCs w:val="20"/>
        </w:rPr>
        <w:t xml:space="preserve"> al lado del monarca hasta 1726)</w:t>
      </w:r>
      <w:r w:rsidR="00157D6C">
        <w:rPr>
          <w:rFonts w:ascii="Times New Roman" w:hAnsi="Times New Roman" w:cs="Times New Roman"/>
          <w:sz w:val="20"/>
          <w:szCs w:val="20"/>
        </w:rPr>
        <w:t>,</w:t>
      </w:r>
      <w:r w:rsidR="00B82ADB" w:rsidRPr="007C2A5A">
        <w:rPr>
          <w:rFonts w:ascii="Times New Roman" w:hAnsi="Times New Roman" w:cs="Times New Roman"/>
          <w:sz w:val="20"/>
          <w:szCs w:val="20"/>
        </w:rPr>
        <w:t xml:space="preserve"> cuando el </w:t>
      </w:r>
      <w:r w:rsidR="00B82ADB" w:rsidRPr="0044675E">
        <w:rPr>
          <w:rFonts w:ascii="Times New Roman" w:hAnsi="Times New Roman" w:cs="Times New Roman"/>
          <w:b/>
          <w:sz w:val="20"/>
          <w:szCs w:val="20"/>
        </w:rPr>
        <w:t>duque de Borbón</w:t>
      </w:r>
      <w:r w:rsidR="00157D6C">
        <w:rPr>
          <w:rFonts w:ascii="Times New Roman" w:hAnsi="Times New Roman" w:cs="Times New Roman"/>
          <w:sz w:val="20"/>
          <w:szCs w:val="20"/>
        </w:rPr>
        <w:t xml:space="preserve"> murió </w:t>
      </w:r>
      <w:r w:rsidR="00B82ADB" w:rsidRPr="007C2A5A">
        <w:rPr>
          <w:rFonts w:ascii="Times New Roman" w:hAnsi="Times New Roman" w:cs="Times New Roman"/>
          <w:sz w:val="20"/>
          <w:szCs w:val="20"/>
        </w:rPr>
        <w:t xml:space="preserve">fue reemplazado por el recién nombrado cardenal. Éste </w:t>
      </w:r>
      <w:r w:rsidR="00B82ADB" w:rsidRPr="0044675E">
        <w:rPr>
          <w:rFonts w:ascii="Times New Roman" w:hAnsi="Times New Roman" w:cs="Times New Roman"/>
          <w:i/>
          <w:sz w:val="20"/>
          <w:szCs w:val="20"/>
        </w:rPr>
        <w:t>llevó a cabo una pol</w:t>
      </w:r>
      <w:r>
        <w:rPr>
          <w:rFonts w:ascii="Times New Roman" w:hAnsi="Times New Roman" w:cs="Times New Roman"/>
          <w:i/>
          <w:sz w:val="20"/>
          <w:szCs w:val="20"/>
        </w:rPr>
        <w:t xml:space="preserve">ítica eficiente en el interior, restableció </w:t>
      </w:r>
      <w:r w:rsidR="00B82ADB" w:rsidRPr="0044675E">
        <w:rPr>
          <w:rFonts w:ascii="Times New Roman" w:hAnsi="Times New Roman" w:cs="Times New Roman"/>
          <w:i/>
          <w:sz w:val="20"/>
          <w:szCs w:val="20"/>
        </w:rPr>
        <w:t>las finanzas, parte del problema de los jansenistas y aumentó el comercio.</w:t>
      </w:r>
      <w:r>
        <w:rPr>
          <w:rFonts w:ascii="Times New Roman" w:hAnsi="Times New Roman" w:cs="Times New Roman"/>
          <w:sz w:val="20"/>
          <w:szCs w:val="20"/>
        </w:rPr>
        <w:t xml:space="preserve"> </w:t>
      </w:r>
      <w:r w:rsidR="00B82ADB" w:rsidRPr="0044675E">
        <w:rPr>
          <w:rFonts w:ascii="Times New Roman" w:hAnsi="Times New Roman" w:cs="Times New Roman"/>
          <w:i/>
          <w:sz w:val="20"/>
          <w:szCs w:val="20"/>
        </w:rPr>
        <w:t>Trató de</w:t>
      </w:r>
      <w:r w:rsidR="0036607A">
        <w:rPr>
          <w:rFonts w:ascii="Times New Roman" w:hAnsi="Times New Roman" w:cs="Times New Roman"/>
          <w:i/>
          <w:sz w:val="20"/>
          <w:szCs w:val="20"/>
        </w:rPr>
        <w:t xml:space="preserve"> no llevar adelante la guerra y</w:t>
      </w:r>
      <w:r w:rsidR="00B82ADB" w:rsidRPr="0044675E">
        <w:rPr>
          <w:rFonts w:ascii="Times New Roman" w:hAnsi="Times New Roman" w:cs="Times New Roman"/>
          <w:i/>
          <w:sz w:val="20"/>
          <w:szCs w:val="20"/>
        </w:rPr>
        <w:t xml:space="preserve"> debido a la paz que quería el gobierno inglés, estas dos naciones no se enfrentaron hasta 1740. </w:t>
      </w:r>
      <w:r w:rsidR="001F1AD6">
        <w:rPr>
          <w:rFonts w:ascii="Times New Roman" w:hAnsi="Times New Roman" w:cs="Times New Roman"/>
          <w:i/>
          <w:sz w:val="20"/>
          <w:szCs w:val="20"/>
        </w:rPr>
        <w:t>Más n</w:t>
      </w:r>
      <w:r w:rsidR="00B82ADB" w:rsidRPr="0044675E">
        <w:rPr>
          <w:rFonts w:ascii="Times New Roman" w:hAnsi="Times New Roman" w:cs="Times New Roman"/>
          <w:i/>
          <w:sz w:val="20"/>
          <w:szCs w:val="20"/>
        </w:rPr>
        <w:t>o pudo evitar involucrarse en la Guerra de Sucesión Polaca, que concluyó con la victoria franco-española. No lograron decidir sobre Polonia, pero obtuvieron el ducado de Lorena y el reino de Nápoles, respectivamente.</w:t>
      </w:r>
      <w:r w:rsidR="00B82ADB" w:rsidRPr="007C2A5A">
        <w:rPr>
          <w:rFonts w:ascii="Times New Roman" w:hAnsi="Times New Roman" w:cs="Times New Roman"/>
          <w:sz w:val="20"/>
          <w:szCs w:val="20"/>
        </w:rPr>
        <w:t xml:space="preserve"> Aquél fue un gran logro exterior para </w:t>
      </w:r>
      <w:r w:rsidR="00B82ADB" w:rsidRPr="00D84143">
        <w:rPr>
          <w:rFonts w:ascii="Times New Roman" w:hAnsi="Times New Roman" w:cs="Times New Roman"/>
          <w:b/>
          <w:sz w:val="20"/>
          <w:szCs w:val="20"/>
        </w:rPr>
        <w:t>Luis XV</w:t>
      </w:r>
      <w:r w:rsidR="00B82ADB" w:rsidRPr="007C2A5A">
        <w:rPr>
          <w:rFonts w:ascii="Times New Roman" w:hAnsi="Times New Roman" w:cs="Times New Roman"/>
          <w:sz w:val="20"/>
          <w:szCs w:val="20"/>
        </w:rPr>
        <w:t xml:space="preserve">, quien vivió su época más feliz durante la dirección del anciano cardenal. Desgraciadamente, </w:t>
      </w:r>
      <w:r w:rsidR="00B82ADB" w:rsidRPr="0044675E">
        <w:rPr>
          <w:rFonts w:ascii="Times New Roman" w:hAnsi="Times New Roman" w:cs="Times New Roman"/>
          <w:i/>
          <w:sz w:val="20"/>
          <w:szCs w:val="20"/>
        </w:rPr>
        <w:t>la intromisión en la guerra de Sucesión Austriaca en apoyo de Prusia,</w:t>
      </w:r>
      <w:r w:rsidR="00B82ADB" w:rsidRPr="007C2A5A">
        <w:rPr>
          <w:rFonts w:ascii="Times New Roman" w:hAnsi="Times New Roman" w:cs="Times New Roman"/>
          <w:sz w:val="20"/>
          <w:szCs w:val="20"/>
        </w:rPr>
        <w:t xml:space="preserve"> con la intención de desbandar definitivamente el imperio de los Habsburgo, le costaría un golpe del que los franceses guardarían un mal recuerdo.</w:t>
      </w:r>
      <w:r w:rsidR="0036607A" w:rsidRPr="0036607A">
        <w:rPr>
          <w:rFonts w:ascii="Times New Roman" w:hAnsi="Times New Roman" w:cs="Times New Roman"/>
          <w:sz w:val="20"/>
          <w:szCs w:val="20"/>
        </w:rPr>
        <w:t xml:space="preserve"> </w:t>
      </w:r>
    </w:p>
    <w:p w14:paraId="3E1A9CA1" w14:textId="27278E1A" w:rsidR="0036607A" w:rsidRPr="007C2A5A" w:rsidRDefault="0036607A" w:rsidP="0036607A">
      <w:pPr>
        <w:rPr>
          <w:rFonts w:ascii="Times New Roman" w:hAnsi="Times New Roman" w:cs="Times New Roman"/>
          <w:sz w:val="20"/>
          <w:szCs w:val="20"/>
        </w:rPr>
      </w:pPr>
      <w:r w:rsidRPr="007C2A5A">
        <w:rPr>
          <w:rFonts w:ascii="Times New Roman" w:hAnsi="Times New Roman" w:cs="Times New Roman"/>
          <w:sz w:val="20"/>
          <w:szCs w:val="20"/>
        </w:rPr>
        <w:t xml:space="preserve">Cuando </w:t>
      </w:r>
      <w:r w:rsidRPr="00D84143">
        <w:rPr>
          <w:rFonts w:ascii="Times New Roman" w:hAnsi="Times New Roman" w:cs="Times New Roman"/>
          <w:b/>
          <w:sz w:val="20"/>
          <w:szCs w:val="20"/>
        </w:rPr>
        <w:t>Luis XV</w:t>
      </w:r>
      <w:r w:rsidRPr="007C2A5A">
        <w:rPr>
          <w:rFonts w:ascii="Times New Roman" w:hAnsi="Times New Roman" w:cs="Times New Roman"/>
          <w:sz w:val="20"/>
          <w:szCs w:val="20"/>
        </w:rPr>
        <w:t xml:space="preserve"> asumió el poder, la corte pensó que ya era momento de concertar </w:t>
      </w:r>
      <w:r>
        <w:rPr>
          <w:rFonts w:ascii="Times New Roman" w:hAnsi="Times New Roman" w:cs="Times New Roman"/>
          <w:sz w:val="20"/>
          <w:szCs w:val="20"/>
        </w:rPr>
        <w:t>su matrimonio</w:t>
      </w:r>
      <w:r w:rsidRPr="007C2A5A">
        <w:rPr>
          <w:rFonts w:ascii="Times New Roman" w:hAnsi="Times New Roman" w:cs="Times New Roman"/>
          <w:sz w:val="20"/>
          <w:szCs w:val="20"/>
        </w:rPr>
        <w:t xml:space="preserve">. Comenzó una carrera a contrarreloj para elegir a la candidata más adecuada entre las jóvenes casaderas de Europa. </w:t>
      </w:r>
      <w:r>
        <w:rPr>
          <w:rFonts w:ascii="Times New Roman" w:hAnsi="Times New Roman" w:cs="Times New Roman"/>
          <w:sz w:val="20"/>
          <w:szCs w:val="20"/>
        </w:rPr>
        <w:t>L</w:t>
      </w:r>
      <w:r w:rsidRPr="007C2A5A">
        <w:rPr>
          <w:rFonts w:ascii="Times New Roman" w:hAnsi="Times New Roman" w:cs="Times New Roman"/>
          <w:sz w:val="20"/>
          <w:szCs w:val="20"/>
        </w:rPr>
        <w:t>a elegida fue la pri</w:t>
      </w:r>
      <w:r>
        <w:rPr>
          <w:rFonts w:ascii="Times New Roman" w:hAnsi="Times New Roman" w:cs="Times New Roman"/>
          <w:sz w:val="20"/>
          <w:szCs w:val="20"/>
        </w:rPr>
        <w:t xml:space="preserve">ncesa polaca </w:t>
      </w:r>
      <w:r w:rsidRPr="00D84143">
        <w:rPr>
          <w:rFonts w:ascii="Times New Roman" w:hAnsi="Times New Roman" w:cs="Times New Roman"/>
          <w:b/>
          <w:sz w:val="20"/>
          <w:szCs w:val="20"/>
        </w:rPr>
        <w:t>María Leszczyńska</w:t>
      </w:r>
      <w:r>
        <w:rPr>
          <w:rFonts w:ascii="Times New Roman" w:hAnsi="Times New Roman" w:cs="Times New Roman"/>
          <w:sz w:val="20"/>
          <w:szCs w:val="20"/>
        </w:rPr>
        <w:t xml:space="preserve"> (</w:t>
      </w:r>
      <w:r w:rsidRPr="007C2A5A">
        <w:rPr>
          <w:rFonts w:ascii="Times New Roman" w:hAnsi="Times New Roman" w:cs="Times New Roman"/>
          <w:sz w:val="20"/>
          <w:szCs w:val="20"/>
        </w:rPr>
        <w:t xml:space="preserve">hija del destronado rey de Polonia, </w:t>
      </w:r>
      <w:r w:rsidRPr="0044675E">
        <w:rPr>
          <w:rFonts w:ascii="Times New Roman" w:hAnsi="Times New Roman" w:cs="Times New Roman"/>
          <w:i/>
          <w:sz w:val="20"/>
          <w:szCs w:val="20"/>
        </w:rPr>
        <w:t>Estanislao I Leszczynski</w:t>
      </w:r>
      <w:r w:rsidR="00AE39FC">
        <w:rPr>
          <w:rFonts w:ascii="Times New Roman" w:hAnsi="Times New Roman" w:cs="Times New Roman"/>
          <w:sz w:val="20"/>
          <w:szCs w:val="20"/>
        </w:rPr>
        <w:t>). P</w:t>
      </w:r>
      <w:r w:rsidRPr="007C2A5A">
        <w:rPr>
          <w:rFonts w:ascii="Times New Roman" w:hAnsi="Times New Roman" w:cs="Times New Roman"/>
          <w:sz w:val="20"/>
          <w:szCs w:val="20"/>
        </w:rPr>
        <w:t xml:space="preserve">rovenía de una familia noble, </w:t>
      </w:r>
      <w:r w:rsidR="00157D6C">
        <w:rPr>
          <w:rFonts w:ascii="Times New Roman" w:hAnsi="Times New Roman" w:cs="Times New Roman"/>
          <w:sz w:val="20"/>
          <w:szCs w:val="20"/>
        </w:rPr>
        <w:t xml:space="preserve">y pese a </w:t>
      </w:r>
      <w:r w:rsidRPr="007C2A5A">
        <w:rPr>
          <w:rFonts w:ascii="Times New Roman" w:hAnsi="Times New Roman" w:cs="Times New Roman"/>
          <w:sz w:val="20"/>
          <w:szCs w:val="20"/>
        </w:rPr>
        <w:t>no</w:t>
      </w:r>
      <w:r w:rsidR="00157D6C">
        <w:rPr>
          <w:rFonts w:ascii="Times New Roman" w:hAnsi="Times New Roman" w:cs="Times New Roman"/>
          <w:sz w:val="20"/>
          <w:szCs w:val="20"/>
        </w:rPr>
        <w:t xml:space="preserve"> poseer</w:t>
      </w:r>
      <w:r w:rsidR="00AE39FC">
        <w:rPr>
          <w:rFonts w:ascii="Times New Roman" w:hAnsi="Times New Roman" w:cs="Times New Roman"/>
          <w:sz w:val="20"/>
          <w:szCs w:val="20"/>
        </w:rPr>
        <w:t xml:space="preserve"> recursos económicos ni</w:t>
      </w:r>
      <w:r w:rsidR="00157D6C">
        <w:rPr>
          <w:rFonts w:ascii="Times New Roman" w:hAnsi="Times New Roman" w:cs="Times New Roman"/>
          <w:sz w:val="20"/>
          <w:szCs w:val="20"/>
        </w:rPr>
        <w:t xml:space="preserve"> aportar</w:t>
      </w:r>
      <w:r w:rsidRPr="007C2A5A">
        <w:rPr>
          <w:rFonts w:ascii="Times New Roman" w:hAnsi="Times New Roman" w:cs="Times New Roman"/>
          <w:sz w:val="20"/>
          <w:szCs w:val="20"/>
        </w:rPr>
        <w:t xml:space="preserve"> </w:t>
      </w:r>
      <w:r>
        <w:rPr>
          <w:rFonts w:ascii="Times New Roman" w:hAnsi="Times New Roman" w:cs="Times New Roman"/>
          <w:sz w:val="20"/>
          <w:szCs w:val="20"/>
        </w:rPr>
        <w:t xml:space="preserve">beneficios estratégicos </w:t>
      </w:r>
      <w:r w:rsidRPr="007C2A5A">
        <w:rPr>
          <w:rFonts w:ascii="Times New Roman" w:hAnsi="Times New Roman" w:cs="Times New Roman"/>
          <w:sz w:val="20"/>
          <w:szCs w:val="20"/>
        </w:rPr>
        <w:t>era lo suficientemente madura como para dar</w:t>
      </w:r>
      <w:r>
        <w:rPr>
          <w:rFonts w:ascii="Times New Roman" w:hAnsi="Times New Roman" w:cs="Times New Roman"/>
          <w:sz w:val="20"/>
          <w:szCs w:val="20"/>
        </w:rPr>
        <w:t xml:space="preserve"> un heredero a la corona. En septiembre de </w:t>
      </w:r>
      <w:r w:rsidRPr="0044675E">
        <w:rPr>
          <w:rFonts w:ascii="Times New Roman" w:hAnsi="Times New Roman" w:cs="Times New Roman"/>
          <w:i/>
          <w:sz w:val="20"/>
          <w:szCs w:val="20"/>
        </w:rPr>
        <w:t>1725, contrajeron matrimonio</w:t>
      </w:r>
      <w:r w:rsidRPr="007C2A5A">
        <w:rPr>
          <w:rFonts w:ascii="Times New Roman" w:hAnsi="Times New Roman" w:cs="Times New Roman"/>
          <w:sz w:val="20"/>
          <w:szCs w:val="20"/>
        </w:rPr>
        <w:t xml:space="preserve"> en la catedral de Reims. En los primeros años, la pareja go</w:t>
      </w:r>
      <w:r w:rsidR="00AE39FC">
        <w:rPr>
          <w:rFonts w:ascii="Times New Roman" w:hAnsi="Times New Roman" w:cs="Times New Roman"/>
          <w:sz w:val="20"/>
          <w:szCs w:val="20"/>
        </w:rPr>
        <w:t>zó de muy buenos momentos</w:t>
      </w:r>
      <w:r w:rsidRPr="007C2A5A">
        <w:rPr>
          <w:rFonts w:ascii="Times New Roman" w:hAnsi="Times New Roman" w:cs="Times New Roman"/>
          <w:sz w:val="20"/>
          <w:szCs w:val="20"/>
        </w:rPr>
        <w:t xml:space="preserve">. Se compenetraban bien y el rey </w:t>
      </w:r>
      <w:r>
        <w:rPr>
          <w:rFonts w:ascii="Times New Roman" w:hAnsi="Times New Roman" w:cs="Times New Roman"/>
          <w:sz w:val="20"/>
          <w:szCs w:val="20"/>
        </w:rPr>
        <w:t xml:space="preserve">confiaba </w:t>
      </w:r>
      <w:r w:rsidRPr="007C2A5A">
        <w:rPr>
          <w:rFonts w:ascii="Times New Roman" w:hAnsi="Times New Roman" w:cs="Times New Roman"/>
          <w:sz w:val="20"/>
          <w:szCs w:val="20"/>
        </w:rPr>
        <w:t>enormemente e</w:t>
      </w:r>
      <w:r>
        <w:rPr>
          <w:rFonts w:ascii="Times New Roman" w:hAnsi="Times New Roman" w:cs="Times New Roman"/>
          <w:sz w:val="20"/>
          <w:szCs w:val="20"/>
        </w:rPr>
        <w:t xml:space="preserve">n su esposa. </w:t>
      </w:r>
      <w:r w:rsidR="00AE39FC">
        <w:rPr>
          <w:rFonts w:ascii="Times New Roman" w:hAnsi="Times New Roman" w:cs="Times New Roman"/>
          <w:sz w:val="20"/>
          <w:szCs w:val="20"/>
        </w:rPr>
        <w:t xml:space="preserve">Tuvieron 10 hijos en diez años, pero </w:t>
      </w:r>
      <w:r w:rsidRPr="007C2A5A">
        <w:rPr>
          <w:rFonts w:ascii="Times New Roman" w:hAnsi="Times New Roman" w:cs="Times New Roman"/>
          <w:sz w:val="20"/>
          <w:szCs w:val="20"/>
        </w:rPr>
        <w:t>viendo como perdía encantos físicos</w:t>
      </w:r>
      <w:r w:rsidR="00157D6C">
        <w:rPr>
          <w:rFonts w:ascii="Times New Roman" w:hAnsi="Times New Roman" w:cs="Times New Roman"/>
          <w:sz w:val="20"/>
          <w:szCs w:val="20"/>
        </w:rPr>
        <w:t xml:space="preserve"> con tanto embarazo</w:t>
      </w:r>
      <w:r>
        <w:rPr>
          <w:rFonts w:ascii="Times New Roman" w:hAnsi="Times New Roman" w:cs="Times New Roman"/>
          <w:sz w:val="20"/>
          <w:szCs w:val="20"/>
        </w:rPr>
        <w:t>,</w:t>
      </w:r>
      <w:r w:rsidRPr="007C2A5A">
        <w:rPr>
          <w:rFonts w:ascii="Times New Roman" w:hAnsi="Times New Roman" w:cs="Times New Roman"/>
          <w:sz w:val="20"/>
          <w:szCs w:val="20"/>
        </w:rPr>
        <w:t xml:space="preserve"> </w:t>
      </w:r>
      <w:r>
        <w:rPr>
          <w:rFonts w:ascii="Times New Roman" w:hAnsi="Times New Roman" w:cs="Times New Roman"/>
          <w:sz w:val="20"/>
          <w:szCs w:val="20"/>
        </w:rPr>
        <w:t xml:space="preserve">comenzó a alejarse de ella </w:t>
      </w:r>
      <w:r w:rsidRPr="007C2A5A">
        <w:rPr>
          <w:rFonts w:ascii="Times New Roman" w:hAnsi="Times New Roman" w:cs="Times New Roman"/>
          <w:sz w:val="20"/>
          <w:szCs w:val="20"/>
        </w:rPr>
        <w:t>sustituyéndola por un gran número de amantes.</w:t>
      </w:r>
    </w:p>
    <w:p w14:paraId="1DF7A462" w14:textId="4B16409F" w:rsidR="0036607A" w:rsidRPr="007C2A5A" w:rsidRDefault="0036607A" w:rsidP="0036607A">
      <w:pPr>
        <w:rPr>
          <w:rFonts w:ascii="Times New Roman" w:hAnsi="Times New Roman" w:cs="Times New Roman"/>
          <w:sz w:val="20"/>
          <w:szCs w:val="20"/>
        </w:rPr>
      </w:pPr>
      <w:r w:rsidRPr="00D84143">
        <w:rPr>
          <w:rFonts w:ascii="Times New Roman" w:hAnsi="Times New Roman" w:cs="Times New Roman"/>
          <w:b/>
          <w:sz w:val="20"/>
          <w:szCs w:val="20"/>
        </w:rPr>
        <w:t>María</w:t>
      </w:r>
      <w:r w:rsidRPr="007C2A5A">
        <w:rPr>
          <w:rFonts w:ascii="Times New Roman" w:hAnsi="Times New Roman" w:cs="Times New Roman"/>
          <w:sz w:val="20"/>
          <w:szCs w:val="20"/>
        </w:rPr>
        <w:t xml:space="preserve"> fue famosa en París por sus obras de caridad y ayuda hacia los más desafortunados y pronto consiguió el cariño del pueblo. A pesar de todo, </w:t>
      </w:r>
      <w:r w:rsidR="00AE39FC">
        <w:rPr>
          <w:rFonts w:ascii="Times New Roman" w:hAnsi="Times New Roman" w:cs="Times New Roman"/>
          <w:sz w:val="20"/>
          <w:szCs w:val="20"/>
        </w:rPr>
        <w:t>llegó un momento en el rey no se apoyaba</w:t>
      </w:r>
      <w:r w:rsidRPr="007C2A5A">
        <w:rPr>
          <w:rFonts w:ascii="Times New Roman" w:hAnsi="Times New Roman" w:cs="Times New Roman"/>
          <w:sz w:val="20"/>
          <w:szCs w:val="20"/>
        </w:rPr>
        <w:t xml:space="preserve"> en ella y únicamente visitaba su lecho para cum</w:t>
      </w:r>
      <w:r>
        <w:rPr>
          <w:rFonts w:ascii="Times New Roman" w:hAnsi="Times New Roman" w:cs="Times New Roman"/>
          <w:sz w:val="20"/>
          <w:szCs w:val="20"/>
        </w:rPr>
        <w:t>plir los deberes matrimoniales. Más c</w:t>
      </w:r>
      <w:r w:rsidRPr="007C2A5A">
        <w:rPr>
          <w:rFonts w:ascii="Times New Roman" w:hAnsi="Times New Roman" w:cs="Times New Roman"/>
          <w:sz w:val="20"/>
          <w:szCs w:val="20"/>
        </w:rPr>
        <w:t xml:space="preserve">onsiderando que </w:t>
      </w:r>
      <w:r w:rsidR="00157D6C">
        <w:rPr>
          <w:rFonts w:ascii="Times New Roman" w:hAnsi="Times New Roman" w:cs="Times New Roman"/>
          <w:sz w:val="20"/>
          <w:szCs w:val="20"/>
        </w:rPr>
        <w:t xml:space="preserve">los suyos </w:t>
      </w:r>
      <w:r>
        <w:rPr>
          <w:rFonts w:ascii="Times New Roman" w:hAnsi="Times New Roman" w:cs="Times New Roman"/>
          <w:sz w:val="20"/>
          <w:szCs w:val="20"/>
        </w:rPr>
        <w:t xml:space="preserve">hacia la corona los </w:t>
      </w:r>
      <w:r w:rsidRPr="007C2A5A">
        <w:rPr>
          <w:rFonts w:ascii="Times New Roman" w:hAnsi="Times New Roman" w:cs="Times New Roman"/>
          <w:sz w:val="20"/>
          <w:szCs w:val="20"/>
        </w:rPr>
        <w:t>había cumplido con cre</w:t>
      </w:r>
      <w:r>
        <w:rPr>
          <w:rFonts w:ascii="Times New Roman" w:hAnsi="Times New Roman" w:cs="Times New Roman"/>
          <w:sz w:val="20"/>
          <w:szCs w:val="20"/>
        </w:rPr>
        <w:t xml:space="preserve">ces, </w:t>
      </w:r>
      <w:r w:rsidR="001E576F">
        <w:rPr>
          <w:rFonts w:ascii="Times New Roman" w:hAnsi="Times New Roman" w:cs="Times New Roman"/>
          <w:sz w:val="20"/>
          <w:szCs w:val="20"/>
        </w:rPr>
        <w:t xml:space="preserve">tras el nacimiento de su onceavo y </w:t>
      </w:r>
      <w:r w:rsidRPr="007C2A5A">
        <w:rPr>
          <w:rFonts w:ascii="Times New Roman" w:hAnsi="Times New Roman" w:cs="Times New Roman"/>
          <w:sz w:val="20"/>
          <w:szCs w:val="20"/>
        </w:rPr>
        <w:t xml:space="preserve">último vástago </w:t>
      </w:r>
      <w:r w:rsidRPr="00D84143">
        <w:rPr>
          <w:rFonts w:ascii="Times New Roman" w:hAnsi="Times New Roman" w:cs="Times New Roman"/>
          <w:b/>
          <w:sz w:val="20"/>
          <w:szCs w:val="20"/>
        </w:rPr>
        <w:t>María</w:t>
      </w:r>
      <w:r>
        <w:rPr>
          <w:rFonts w:ascii="Times New Roman" w:hAnsi="Times New Roman" w:cs="Times New Roman"/>
          <w:sz w:val="20"/>
          <w:szCs w:val="20"/>
        </w:rPr>
        <w:t xml:space="preserve"> no quiso</w:t>
      </w:r>
      <w:r w:rsidRPr="007C2A5A">
        <w:rPr>
          <w:rFonts w:ascii="Times New Roman" w:hAnsi="Times New Roman" w:cs="Times New Roman"/>
          <w:sz w:val="20"/>
          <w:szCs w:val="20"/>
        </w:rPr>
        <w:t xml:space="preserve"> volver a quedarse embarazada </w:t>
      </w:r>
      <w:r>
        <w:rPr>
          <w:rFonts w:ascii="Times New Roman" w:hAnsi="Times New Roman" w:cs="Times New Roman"/>
          <w:sz w:val="20"/>
          <w:szCs w:val="20"/>
        </w:rPr>
        <w:t xml:space="preserve">y </w:t>
      </w:r>
      <w:r w:rsidRPr="007C2A5A">
        <w:rPr>
          <w:rFonts w:ascii="Times New Roman" w:hAnsi="Times New Roman" w:cs="Times New Roman"/>
          <w:sz w:val="20"/>
          <w:szCs w:val="20"/>
        </w:rPr>
        <w:t>la relación conyugal def</w:t>
      </w:r>
      <w:r>
        <w:rPr>
          <w:rFonts w:ascii="Times New Roman" w:hAnsi="Times New Roman" w:cs="Times New Roman"/>
          <w:sz w:val="20"/>
          <w:szCs w:val="20"/>
        </w:rPr>
        <w:t>initivamente</w:t>
      </w:r>
      <w:r w:rsidRPr="007C2A5A">
        <w:rPr>
          <w:rFonts w:ascii="Times New Roman" w:hAnsi="Times New Roman" w:cs="Times New Roman"/>
          <w:sz w:val="20"/>
          <w:szCs w:val="20"/>
        </w:rPr>
        <w:t xml:space="preserve"> cesó</w:t>
      </w:r>
      <w:r>
        <w:rPr>
          <w:rFonts w:ascii="Times New Roman" w:hAnsi="Times New Roman" w:cs="Times New Roman"/>
          <w:sz w:val="20"/>
          <w:szCs w:val="20"/>
        </w:rPr>
        <w:t>. D</w:t>
      </w:r>
      <w:r w:rsidRPr="007C2A5A">
        <w:rPr>
          <w:rFonts w:ascii="Times New Roman" w:hAnsi="Times New Roman" w:cs="Times New Roman"/>
          <w:sz w:val="20"/>
          <w:szCs w:val="20"/>
        </w:rPr>
        <w:t>espechada por ver cómo su esposo se unía a las amantes titulares que cada vez co</w:t>
      </w:r>
      <w:r>
        <w:rPr>
          <w:rFonts w:ascii="Times New Roman" w:hAnsi="Times New Roman" w:cs="Times New Roman"/>
          <w:sz w:val="20"/>
          <w:szCs w:val="20"/>
        </w:rPr>
        <w:t xml:space="preserve">gían más poder en </w:t>
      </w:r>
      <w:r w:rsidRPr="00D84143">
        <w:rPr>
          <w:rFonts w:ascii="Times New Roman" w:hAnsi="Times New Roman" w:cs="Times New Roman"/>
          <w:i/>
          <w:sz w:val="20"/>
          <w:szCs w:val="20"/>
        </w:rPr>
        <w:t>Versalles,</w:t>
      </w:r>
      <w:r w:rsidRPr="007C2A5A">
        <w:rPr>
          <w:rFonts w:ascii="Times New Roman" w:hAnsi="Times New Roman" w:cs="Times New Roman"/>
          <w:sz w:val="20"/>
          <w:szCs w:val="20"/>
        </w:rPr>
        <w:t xml:space="preserve"> se apoyó en la fe y el cariño de sus hijos.</w:t>
      </w:r>
    </w:p>
    <w:p w14:paraId="5DB187F3" w14:textId="145F61AD" w:rsidR="00B82ADB" w:rsidRPr="0036607A" w:rsidRDefault="00B82ADB" w:rsidP="00B82ADB">
      <w:pPr>
        <w:rPr>
          <w:rFonts w:ascii="Times New Roman" w:hAnsi="Times New Roman" w:cs="Times New Roman"/>
          <w:sz w:val="20"/>
          <w:szCs w:val="20"/>
        </w:rPr>
      </w:pPr>
      <w:r w:rsidRPr="00D84143">
        <w:rPr>
          <w:rFonts w:ascii="Times New Roman" w:hAnsi="Times New Roman" w:cs="Times New Roman"/>
          <w:b/>
          <w:sz w:val="20"/>
          <w:szCs w:val="20"/>
        </w:rPr>
        <w:t>El cardenal Fleury</w:t>
      </w:r>
      <w:r w:rsidRPr="007C2A5A">
        <w:rPr>
          <w:rFonts w:ascii="Times New Roman" w:hAnsi="Times New Roman" w:cs="Times New Roman"/>
          <w:sz w:val="20"/>
          <w:szCs w:val="20"/>
        </w:rPr>
        <w:t xml:space="preserve"> siempre tuvo un control sobre </w:t>
      </w:r>
      <w:r w:rsidRPr="00D84143">
        <w:rPr>
          <w:rFonts w:ascii="Times New Roman" w:hAnsi="Times New Roman" w:cs="Times New Roman"/>
          <w:b/>
          <w:sz w:val="20"/>
          <w:szCs w:val="20"/>
        </w:rPr>
        <w:t>Luis XV</w:t>
      </w:r>
      <w:r w:rsidRPr="007C2A5A">
        <w:rPr>
          <w:rFonts w:ascii="Times New Roman" w:hAnsi="Times New Roman" w:cs="Times New Roman"/>
          <w:sz w:val="20"/>
          <w:szCs w:val="20"/>
        </w:rPr>
        <w:t xml:space="preserve">. Durante su infancia, como preceptor, </w:t>
      </w:r>
      <w:r w:rsidR="001112AE">
        <w:rPr>
          <w:rFonts w:ascii="Times New Roman" w:hAnsi="Times New Roman" w:cs="Times New Roman"/>
          <w:sz w:val="20"/>
          <w:szCs w:val="20"/>
        </w:rPr>
        <w:t>le inculcó</w:t>
      </w:r>
      <w:r w:rsidRPr="007C2A5A">
        <w:rPr>
          <w:rFonts w:ascii="Times New Roman" w:hAnsi="Times New Roman" w:cs="Times New Roman"/>
          <w:sz w:val="20"/>
          <w:szCs w:val="20"/>
        </w:rPr>
        <w:t xml:space="preserve"> el miedo y respeto a lo sagrado, mientras aseguraba su posición de cara al futuro. </w:t>
      </w:r>
      <w:r w:rsidR="0036607A">
        <w:rPr>
          <w:rFonts w:ascii="Times New Roman" w:hAnsi="Times New Roman" w:cs="Times New Roman"/>
          <w:sz w:val="20"/>
          <w:szCs w:val="20"/>
        </w:rPr>
        <w:t xml:space="preserve">No </w:t>
      </w:r>
      <w:r w:rsidRPr="007C2A5A">
        <w:rPr>
          <w:rFonts w:ascii="Times New Roman" w:hAnsi="Times New Roman" w:cs="Times New Roman"/>
          <w:sz w:val="20"/>
          <w:szCs w:val="20"/>
        </w:rPr>
        <w:t xml:space="preserve">se mantuvo al margen de los escándalos que provocaba el rey. Receloso de mantenerse como el hombre fuerte de Francia, </w:t>
      </w:r>
      <w:r w:rsidRPr="00D84143">
        <w:rPr>
          <w:rFonts w:ascii="Times New Roman" w:hAnsi="Times New Roman" w:cs="Times New Roman"/>
          <w:b/>
          <w:sz w:val="20"/>
          <w:szCs w:val="20"/>
        </w:rPr>
        <w:t>Fleury</w:t>
      </w:r>
      <w:r w:rsidRPr="007C2A5A">
        <w:rPr>
          <w:rFonts w:ascii="Times New Roman" w:hAnsi="Times New Roman" w:cs="Times New Roman"/>
          <w:sz w:val="20"/>
          <w:szCs w:val="20"/>
        </w:rPr>
        <w:t xml:space="preserve"> </w:t>
      </w:r>
      <w:r w:rsidR="0036607A">
        <w:rPr>
          <w:rFonts w:ascii="Times New Roman" w:hAnsi="Times New Roman" w:cs="Times New Roman"/>
          <w:i/>
          <w:sz w:val="20"/>
          <w:szCs w:val="20"/>
        </w:rPr>
        <w:t xml:space="preserve">influyó enormemente en el </w:t>
      </w:r>
      <w:r w:rsidRPr="0044675E">
        <w:rPr>
          <w:rFonts w:ascii="Times New Roman" w:hAnsi="Times New Roman" w:cs="Times New Roman"/>
          <w:i/>
          <w:sz w:val="20"/>
          <w:szCs w:val="20"/>
        </w:rPr>
        <w:t xml:space="preserve"> monarca para conseguir que se distancia</w:t>
      </w:r>
      <w:r w:rsidR="0036607A">
        <w:rPr>
          <w:rFonts w:ascii="Times New Roman" w:hAnsi="Times New Roman" w:cs="Times New Roman"/>
          <w:i/>
          <w:sz w:val="20"/>
          <w:szCs w:val="20"/>
        </w:rPr>
        <w:t>se de la reina, para</w:t>
      </w:r>
      <w:r w:rsidRPr="0044675E">
        <w:rPr>
          <w:rFonts w:ascii="Times New Roman" w:hAnsi="Times New Roman" w:cs="Times New Roman"/>
          <w:i/>
          <w:sz w:val="20"/>
          <w:szCs w:val="20"/>
        </w:rPr>
        <w:t xml:space="preserve"> evitar que María se convirtiese en un contrapeso demasiado fuerte.</w:t>
      </w:r>
      <w:r w:rsidRPr="007C2A5A">
        <w:rPr>
          <w:rFonts w:ascii="Times New Roman" w:hAnsi="Times New Roman" w:cs="Times New Roman"/>
          <w:sz w:val="20"/>
          <w:szCs w:val="20"/>
        </w:rPr>
        <w:t xml:space="preserve"> Además, </w:t>
      </w:r>
      <w:r w:rsidRPr="0044675E">
        <w:rPr>
          <w:rFonts w:ascii="Times New Roman" w:hAnsi="Times New Roman" w:cs="Times New Roman"/>
          <w:i/>
          <w:sz w:val="20"/>
          <w:szCs w:val="20"/>
        </w:rPr>
        <w:t>intentó manten</w:t>
      </w:r>
      <w:r w:rsidR="0036607A">
        <w:rPr>
          <w:rFonts w:ascii="Times New Roman" w:hAnsi="Times New Roman" w:cs="Times New Roman"/>
          <w:i/>
          <w:sz w:val="20"/>
          <w:szCs w:val="20"/>
        </w:rPr>
        <w:t>er una importante vigilancia sus amantes</w:t>
      </w:r>
      <w:r w:rsidRPr="007C2A5A">
        <w:rPr>
          <w:rFonts w:ascii="Times New Roman" w:hAnsi="Times New Roman" w:cs="Times New Roman"/>
          <w:sz w:val="20"/>
          <w:szCs w:val="20"/>
        </w:rPr>
        <w:t xml:space="preserve">. Ante la amenaza de que una dama consiguiese ejercer una fuerte influencia sobre </w:t>
      </w:r>
      <w:r w:rsidRPr="00D84143">
        <w:rPr>
          <w:rFonts w:ascii="Times New Roman" w:hAnsi="Times New Roman" w:cs="Times New Roman"/>
          <w:b/>
          <w:sz w:val="20"/>
          <w:szCs w:val="20"/>
        </w:rPr>
        <w:t>Luis XV</w:t>
      </w:r>
      <w:r w:rsidRPr="007C2A5A">
        <w:rPr>
          <w:rFonts w:ascii="Times New Roman" w:hAnsi="Times New Roman" w:cs="Times New Roman"/>
          <w:sz w:val="20"/>
          <w:szCs w:val="20"/>
        </w:rPr>
        <w:t xml:space="preserve">, el </w:t>
      </w:r>
      <w:r w:rsidRPr="00D84143">
        <w:rPr>
          <w:rFonts w:ascii="Times New Roman" w:hAnsi="Times New Roman" w:cs="Times New Roman"/>
          <w:b/>
          <w:sz w:val="20"/>
          <w:szCs w:val="20"/>
        </w:rPr>
        <w:t xml:space="preserve">cardenal </w:t>
      </w:r>
      <w:r w:rsidR="0036607A">
        <w:rPr>
          <w:rFonts w:ascii="Times New Roman" w:hAnsi="Times New Roman" w:cs="Times New Roman"/>
          <w:sz w:val="20"/>
          <w:szCs w:val="20"/>
        </w:rPr>
        <w:t>intervenía</w:t>
      </w:r>
      <w:r w:rsidRPr="007C2A5A">
        <w:rPr>
          <w:rFonts w:ascii="Times New Roman" w:hAnsi="Times New Roman" w:cs="Times New Roman"/>
          <w:sz w:val="20"/>
          <w:szCs w:val="20"/>
        </w:rPr>
        <w:t xml:space="preserve">, muchas veces, presentándole nuevas mujeres. Hasta su muerte, </w:t>
      </w:r>
      <w:r w:rsidRPr="00D84143">
        <w:rPr>
          <w:rFonts w:ascii="Times New Roman" w:hAnsi="Times New Roman" w:cs="Times New Roman"/>
          <w:b/>
          <w:sz w:val="20"/>
          <w:szCs w:val="20"/>
        </w:rPr>
        <w:t>Fleury</w:t>
      </w:r>
      <w:r w:rsidRPr="007C2A5A">
        <w:rPr>
          <w:rFonts w:ascii="Times New Roman" w:hAnsi="Times New Roman" w:cs="Times New Roman"/>
          <w:sz w:val="20"/>
          <w:szCs w:val="20"/>
        </w:rPr>
        <w:t xml:space="preserve"> tuvo un</w:t>
      </w:r>
      <w:r w:rsidR="00157D6C">
        <w:rPr>
          <w:rFonts w:ascii="Times New Roman" w:hAnsi="Times New Roman" w:cs="Times New Roman"/>
          <w:sz w:val="20"/>
          <w:szCs w:val="20"/>
        </w:rPr>
        <w:t xml:space="preserve">a enorme influencia </w:t>
      </w:r>
      <w:r w:rsidRPr="007C2A5A">
        <w:rPr>
          <w:rFonts w:ascii="Times New Roman" w:hAnsi="Times New Roman" w:cs="Times New Roman"/>
          <w:sz w:val="20"/>
          <w:szCs w:val="20"/>
        </w:rPr>
        <w:t xml:space="preserve">sobre </w:t>
      </w:r>
      <w:r w:rsidRPr="00D84143">
        <w:rPr>
          <w:rFonts w:ascii="Times New Roman" w:hAnsi="Times New Roman" w:cs="Times New Roman"/>
          <w:b/>
          <w:sz w:val="20"/>
          <w:szCs w:val="20"/>
        </w:rPr>
        <w:t xml:space="preserve">Luis XV </w:t>
      </w:r>
      <w:r w:rsidRPr="007C2A5A">
        <w:rPr>
          <w:rFonts w:ascii="Times New Roman" w:hAnsi="Times New Roman" w:cs="Times New Roman"/>
          <w:sz w:val="20"/>
          <w:szCs w:val="20"/>
        </w:rPr>
        <w:t xml:space="preserve">y sólo cuando el cardenal </w:t>
      </w:r>
      <w:r w:rsidR="00157D6C">
        <w:rPr>
          <w:rFonts w:ascii="Times New Roman" w:hAnsi="Times New Roman" w:cs="Times New Roman"/>
          <w:sz w:val="20"/>
          <w:szCs w:val="20"/>
        </w:rPr>
        <w:t>murió en 1743</w:t>
      </w:r>
      <w:r w:rsidRPr="007C2A5A">
        <w:rPr>
          <w:rFonts w:ascii="Times New Roman" w:hAnsi="Times New Roman" w:cs="Times New Roman"/>
          <w:sz w:val="20"/>
          <w:szCs w:val="20"/>
        </w:rPr>
        <w:t xml:space="preserve">, </w:t>
      </w:r>
      <w:r w:rsidRPr="00157D6C">
        <w:rPr>
          <w:rFonts w:ascii="Times New Roman" w:hAnsi="Times New Roman" w:cs="Times New Roman"/>
          <w:b/>
          <w:sz w:val="20"/>
          <w:szCs w:val="20"/>
        </w:rPr>
        <w:lastRenderedPageBreak/>
        <w:t>Luis</w:t>
      </w:r>
      <w:r w:rsidRPr="007C2A5A">
        <w:rPr>
          <w:rFonts w:ascii="Times New Roman" w:hAnsi="Times New Roman" w:cs="Times New Roman"/>
          <w:sz w:val="20"/>
          <w:szCs w:val="20"/>
        </w:rPr>
        <w:t xml:space="preserve"> comenzó a ejercer sus </w:t>
      </w:r>
      <w:r w:rsidR="0036607A">
        <w:rPr>
          <w:rFonts w:ascii="Times New Roman" w:hAnsi="Times New Roman" w:cs="Times New Roman"/>
          <w:sz w:val="20"/>
          <w:szCs w:val="20"/>
        </w:rPr>
        <w:t>poderes con mayor independencia</w:t>
      </w:r>
      <w:r w:rsidRPr="007C2A5A">
        <w:rPr>
          <w:rFonts w:ascii="Times New Roman" w:hAnsi="Times New Roman" w:cs="Times New Roman"/>
          <w:sz w:val="20"/>
          <w:szCs w:val="20"/>
        </w:rPr>
        <w:t xml:space="preserve"> </w:t>
      </w:r>
      <w:r w:rsidR="0036607A">
        <w:rPr>
          <w:rFonts w:ascii="Times New Roman" w:hAnsi="Times New Roman" w:cs="Times New Roman"/>
          <w:sz w:val="20"/>
          <w:szCs w:val="20"/>
        </w:rPr>
        <w:t xml:space="preserve">y </w:t>
      </w:r>
      <w:r w:rsidR="00157D6C">
        <w:rPr>
          <w:rFonts w:ascii="Times New Roman" w:hAnsi="Times New Roman" w:cs="Times New Roman"/>
          <w:sz w:val="20"/>
          <w:szCs w:val="20"/>
        </w:rPr>
        <w:t xml:space="preserve">el temor de Fleury se hizo patente, </w:t>
      </w:r>
      <w:r w:rsidR="00157D6C" w:rsidRPr="007C2A5A">
        <w:rPr>
          <w:rFonts w:ascii="Times New Roman" w:hAnsi="Times New Roman" w:cs="Times New Roman"/>
          <w:sz w:val="20"/>
          <w:szCs w:val="20"/>
        </w:rPr>
        <w:t xml:space="preserve">la famosa </w:t>
      </w:r>
      <w:r w:rsidR="00157D6C">
        <w:rPr>
          <w:rFonts w:ascii="Times New Roman" w:hAnsi="Times New Roman" w:cs="Times New Roman"/>
          <w:b/>
          <w:sz w:val="20"/>
          <w:szCs w:val="20"/>
        </w:rPr>
        <w:t>marquesa de Pompadour</w:t>
      </w:r>
      <w:r w:rsidR="00157D6C" w:rsidRPr="00157D6C">
        <w:rPr>
          <w:rFonts w:ascii="Times New Roman" w:hAnsi="Times New Roman" w:cs="Times New Roman"/>
          <w:sz w:val="20"/>
          <w:szCs w:val="20"/>
        </w:rPr>
        <w:t>, su principal amante</w:t>
      </w:r>
      <w:r w:rsidR="00157D6C">
        <w:rPr>
          <w:rFonts w:ascii="Times New Roman" w:hAnsi="Times New Roman" w:cs="Times New Roman"/>
          <w:sz w:val="20"/>
          <w:szCs w:val="20"/>
        </w:rPr>
        <w:t>,</w:t>
      </w:r>
      <w:r w:rsidR="00157D6C">
        <w:rPr>
          <w:rFonts w:ascii="Times New Roman" w:hAnsi="Times New Roman" w:cs="Times New Roman"/>
          <w:b/>
          <w:sz w:val="20"/>
          <w:szCs w:val="20"/>
        </w:rPr>
        <w:t xml:space="preserve"> </w:t>
      </w:r>
      <w:r w:rsidR="00157D6C">
        <w:rPr>
          <w:rFonts w:ascii="Times New Roman" w:hAnsi="Times New Roman" w:cs="Times New Roman"/>
          <w:sz w:val="20"/>
          <w:szCs w:val="20"/>
        </w:rPr>
        <w:t>consiguió</w:t>
      </w:r>
      <w:r w:rsidRPr="007C2A5A">
        <w:rPr>
          <w:rFonts w:ascii="Times New Roman" w:hAnsi="Times New Roman" w:cs="Times New Roman"/>
          <w:sz w:val="20"/>
          <w:szCs w:val="20"/>
        </w:rPr>
        <w:t xml:space="preserve"> influir de forma </w:t>
      </w:r>
      <w:r w:rsidR="00157D6C">
        <w:rPr>
          <w:rFonts w:ascii="Times New Roman" w:hAnsi="Times New Roman" w:cs="Times New Roman"/>
          <w:sz w:val="20"/>
          <w:szCs w:val="20"/>
        </w:rPr>
        <w:t>notable en la política del rey.</w:t>
      </w:r>
    </w:p>
    <w:p w14:paraId="6C2E9822" w14:textId="72FF293F" w:rsidR="0030516B" w:rsidRPr="007C2A5A" w:rsidRDefault="0019491B" w:rsidP="0030516B">
      <w:pPr>
        <w:rPr>
          <w:rFonts w:ascii="Times New Roman" w:hAnsi="Times New Roman" w:cs="Times New Roman"/>
          <w:sz w:val="20"/>
          <w:szCs w:val="20"/>
        </w:rPr>
      </w:pPr>
      <w:r w:rsidRPr="0019491B">
        <w:rPr>
          <w:rFonts w:ascii="Times New Roman" w:hAnsi="Times New Roman" w:cs="Times New Roman"/>
          <w:sz w:val="20"/>
          <w:szCs w:val="20"/>
        </w:rPr>
        <w:t>Al asumir</w:t>
      </w:r>
      <w:r>
        <w:rPr>
          <w:rFonts w:ascii="Times New Roman" w:hAnsi="Times New Roman" w:cs="Times New Roman"/>
          <w:b/>
          <w:sz w:val="20"/>
          <w:szCs w:val="20"/>
        </w:rPr>
        <w:t xml:space="preserve"> </w:t>
      </w:r>
      <w:r w:rsidRPr="007C2A5A">
        <w:rPr>
          <w:rFonts w:ascii="Times New Roman" w:hAnsi="Times New Roman" w:cs="Times New Roman"/>
          <w:sz w:val="20"/>
          <w:szCs w:val="20"/>
        </w:rPr>
        <w:t>personalment</w:t>
      </w:r>
      <w:r>
        <w:rPr>
          <w:rFonts w:ascii="Times New Roman" w:hAnsi="Times New Roman" w:cs="Times New Roman"/>
          <w:sz w:val="20"/>
          <w:szCs w:val="20"/>
        </w:rPr>
        <w:t xml:space="preserve">e el gobierno de su reino </w:t>
      </w:r>
      <w:r w:rsidR="00B82ADB" w:rsidRPr="00D84143">
        <w:rPr>
          <w:rFonts w:ascii="Times New Roman" w:hAnsi="Times New Roman" w:cs="Times New Roman"/>
          <w:b/>
          <w:sz w:val="20"/>
          <w:szCs w:val="20"/>
        </w:rPr>
        <w:t>Luis XV</w:t>
      </w:r>
      <w:r w:rsidR="00B82ADB" w:rsidRPr="007C2A5A">
        <w:rPr>
          <w:rFonts w:ascii="Times New Roman" w:hAnsi="Times New Roman" w:cs="Times New Roman"/>
          <w:sz w:val="20"/>
          <w:szCs w:val="20"/>
        </w:rPr>
        <w:t xml:space="preserve"> </w:t>
      </w:r>
      <w:r>
        <w:rPr>
          <w:rFonts w:ascii="Times New Roman" w:hAnsi="Times New Roman" w:cs="Times New Roman"/>
          <w:sz w:val="20"/>
          <w:szCs w:val="20"/>
        </w:rPr>
        <w:t xml:space="preserve">se dedicó más a otros menesteres que a gobernar: </w:t>
      </w:r>
      <w:r>
        <w:rPr>
          <w:rFonts w:ascii="Times New Roman" w:hAnsi="Times New Roman" w:cs="Times New Roman"/>
          <w:i/>
          <w:sz w:val="20"/>
          <w:szCs w:val="20"/>
        </w:rPr>
        <w:t>n</w:t>
      </w:r>
      <w:r w:rsidRPr="00A37973">
        <w:rPr>
          <w:rFonts w:ascii="Times New Roman" w:hAnsi="Times New Roman" w:cs="Times New Roman"/>
          <w:i/>
          <w:sz w:val="20"/>
          <w:szCs w:val="20"/>
        </w:rPr>
        <w:t xml:space="preserve">o </w:t>
      </w:r>
      <w:r w:rsidRPr="0002273B">
        <w:rPr>
          <w:rFonts w:ascii="Times New Roman" w:hAnsi="Times New Roman" w:cs="Times New Roman"/>
          <w:i/>
          <w:sz w:val="20"/>
          <w:szCs w:val="20"/>
        </w:rPr>
        <w:t>tuvo contacto directo con la vida política de su país</w:t>
      </w:r>
      <w:r w:rsidRPr="007C2A5A">
        <w:rPr>
          <w:rFonts w:ascii="Times New Roman" w:hAnsi="Times New Roman" w:cs="Times New Roman"/>
          <w:sz w:val="20"/>
          <w:szCs w:val="20"/>
        </w:rPr>
        <w:t xml:space="preserve">: se reunía con poca frecuencia con sus ministros y actuó en contra de sus expectativas, tramando una </w:t>
      </w:r>
      <w:r w:rsidRPr="0002273B">
        <w:rPr>
          <w:rFonts w:ascii="Times New Roman" w:hAnsi="Times New Roman" w:cs="Times New Roman"/>
          <w:i/>
          <w:sz w:val="20"/>
          <w:szCs w:val="20"/>
        </w:rPr>
        <w:t>red de diplomáticos y espías</w:t>
      </w:r>
      <w:r w:rsidRPr="007C2A5A">
        <w:rPr>
          <w:rFonts w:ascii="Times New Roman" w:hAnsi="Times New Roman" w:cs="Times New Roman"/>
          <w:sz w:val="20"/>
          <w:szCs w:val="20"/>
        </w:rPr>
        <w:t xml:space="preserve">. Su </w:t>
      </w:r>
      <w:r w:rsidRPr="0002273B">
        <w:rPr>
          <w:rFonts w:ascii="Times New Roman" w:hAnsi="Times New Roman" w:cs="Times New Roman"/>
          <w:i/>
          <w:sz w:val="20"/>
          <w:szCs w:val="20"/>
        </w:rPr>
        <w:t>desinterés por la política y la constante sucesión de ministros</w:t>
      </w:r>
      <w:r>
        <w:rPr>
          <w:rFonts w:ascii="Times New Roman" w:hAnsi="Times New Roman" w:cs="Times New Roman"/>
          <w:sz w:val="20"/>
          <w:szCs w:val="20"/>
        </w:rPr>
        <w:t xml:space="preserve"> debilitaron</w:t>
      </w:r>
      <w:r w:rsidRPr="007C2A5A">
        <w:rPr>
          <w:rFonts w:ascii="Times New Roman" w:hAnsi="Times New Roman" w:cs="Times New Roman"/>
          <w:sz w:val="20"/>
          <w:szCs w:val="20"/>
        </w:rPr>
        <w:t xml:space="preserve"> el poder de Francia en Europa </w:t>
      </w:r>
      <w:r>
        <w:rPr>
          <w:rFonts w:ascii="Times New Roman" w:hAnsi="Times New Roman" w:cs="Times New Roman"/>
          <w:sz w:val="20"/>
          <w:szCs w:val="20"/>
        </w:rPr>
        <w:t xml:space="preserve">y </w:t>
      </w:r>
      <w:r w:rsidRPr="007C2A5A">
        <w:rPr>
          <w:rFonts w:ascii="Times New Roman" w:hAnsi="Times New Roman" w:cs="Times New Roman"/>
          <w:sz w:val="20"/>
          <w:szCs w:val="20"/>
        </w:rPr>
        <w:t xml:space="preserve">contribuyeron en sentar las bases para la </w:t>
      </w:r>
      <w:r>
        <w:rPr>
          <w:rFonts w:ascii="Times New Roman" w:hAnsi="Times New Roman" w:cs="Times New Roman"/>
          <w:sz w:val="20"/>
          <w:szCs w:val="20"/>
        </w:rPr>
        <w:t xml:space="preserve">futura </w:t>
      </w:r>
      <w:r w:rsidRPr="0002273B">
        <w:rPr>
          <w:rFonts w:ascii="Times New Roman" w:hAnsi="Times New Roman" w:cs="Times New Roman"/>
          <w:b/>
          <w:sz w:val="20"/>
          <w:szCs w:val="20"/>
        </w:rPr>
        <w:t>Revolución Francesa</w:t>
      </w:r>
      <w:r w:rsidRPr="007C2A5A">
        <w:rPr>
          <w:rFonts w:ascii="Times New Roman" w:hAnsi="Times New Roman" w:cs="Times New Roman"/>
          <w:sz w:val="20"/>
          <w:szCs w:val="20"/>
        </w:rPr>
        <w:t>.</w:t>
      </w:r>
      <w:r>
        <w:rPr>
          <w:rFonts w:ascii="Times New Roman" w:hAnsi="Times New Roman" w:cs="Times New Roman"/>
          <w:sz w:val="20"/>
          <w:szCs w:val="20"/>
        </w:rPr>
        <w:t xml:space="preserve"> </w:t>
      </w:r>
    </w:p>
    <w:p w14:paraId="04CBE57B" w14:textId="028749D5" w:rsidR="00183BD3" w:rsidRDefault="0019491B" w:rsidP="00B82ADB">
      <w:pPr>
        <w:rPr>
          <w:rFonts w:ascii="Times New Roman" w:hAnsi="Times New Roman" w:cs="Times New Roman"/>
          <w:sz w:val="20"/>
          <w:szCs w:val="20"/>
        </w:rPr>
      </w:pPr>
      <w:r>
        <w:rPr>
          <w:rFonts w:ascii="Times New Roman" w:hAnsi="Times New Roman" w:cs="Times New Roman"/>
          <w:sz w:val="20"/>
          <w:szCs w:val="20"/>
        </w:rPr>
        <w:t xml:space="preserve">En 1745, </w:t>
      </w:r>
      <w:r w:rsidR="00B82ADB" w:rsidRPr="007C2A5A">
        <w:rPr>
          <w:rFonts w:ascii="Times New Roman" w:hAnsi="Times New Roman" w:cs="Times New Roman"/>
          <w:sz w:val="20"/>
          <w:szCs w:val="20"/>
        </w:rPr>
        <w:t>conoció a una he</w:t>
      </w:r>
      <w:r w:rsidR="00AA5848">
        <w:rPr>
          <w:rFonts w:ascii="Times New Roman" w:hAnsi="Times New Roman" w:cs="Times New Roman"/>
          <w:sz w:val="20"/>
          <w:szCs w:val="20"/>
        </w:rPr>
        <w:t xml:space="preserve">rmosa burguesa casada: </w:t>
      </w:r>
      <w:r w:rsidR="00B82ADB" w:rsidRPr="00D84143">
        <w:rPr>
          <w:rFonts w:ascii="Times New Roman" w:hAnsi="Times New Roman" w:cs="Times New Roman"/>
          <w:i/>
          <w:sz w:val="20"/>
          <w:szCs w:val="20"/>
        </w:rPr>
        <w:t>Jeanne-Antoinette Poisson</w:t>
      </w:r>
      <w:r w:rsidR="00B82ADB" w:rsidRPr="007C2A5A">
        <w:rPr>
          <w:rFonts w:ascii="Times New Roman" w:hAnsi="Times New Roman" w:cs="Times New Roman"/>
          <w:sz w:val="20"/>
          <w:szCs w:val="20"/>
        </w:rPr>
        <w:t xml:space="preserve">, la cual luego fue instalada en </w:t>
      </w:r>
      <w:r w:rsidR="00B82ADB" w:rsidRPr="00D84143">
        <w:rPr>
          <w:rFonts w:ascii="Times New Roman" w:hAnsi="Times New Roman" w:cs="Times New Roman"/>
          <w:i/>
          <w:sz w:val="20"/>
          <w:szCs w:val="20"/>
        </w:rPr>
        <w:t>Versalles</w:t>
      </w:r>
      <w:r w:rsidR="008A53C8">
        <w:rPr>
          <w:rFonts w:ascii="Times New Roman" w:hAnsi="Times New Roman" w:cs="Times New Roman"/>
          <w:i/>
          <w:sz w:val="20"/>
          <w:szCs w:val="20"/>
        </w:rPr>
        <w:t>,</w:t>
      </w:r>
      <w:r w:rsidR="008A53C8">
        <w:rPr>
          <w:rFonts w:ascii="Times New Roman" w:hAnsi="Times New Roman" w:cs="Times New Roman"/>
          <w:sz w:val="20"/>
          <w:szCs w:val="20"/>
        </w:rPr>
        <w:t xml:space="preserve"> </w:t>
      </w:r>
      <w:r w:rsidR="008A53C8" w:rsidRPr="007C2A5A">
        <w:rPr>
          <w:rFonts w:ascii="Times New Roman" w:hAnsi="Times New Roman" w:cs="Times New Roman"/>
          <w:sz w:val="20"/>
          <w:szCs w:val="20"/>
        </w:rPr>
        <w:t>s</w:t>
      </w:r>
      <w:r w:rsidR="008A53C8">
        <w:rPr>
          <w:rFonts w:ascii="Times New Roman" w:hAnsi="Times New Roman" w:cs="Times New Roman"/>
          <w:sz w:val="20"/>
          <w:szCs w:val="20"/>
        </w:rPr>
        <w:t>ep</w:t>
      </w:r>
      <w:r w:rsidR="00AE39FC">
        <w:rPr>
          <w:rFonts w:ascii="Times New Roman" w:hAnsi="Times New Roman" w:cs="Times New Roman"/>
          <w:sz w:val="20"/>
          <w:szCs w:val="20"/>
        </w:rPr>
        <w:t xml:space="preserve">arada legalmente de su marido, </w:t>
      </w:r>
      <w:r w:rsidR="008A53C8">
        <w:rPr>
          <w:rFonts w:ascii="Times New Roman" w:hAnsi="Times New Roman" w:cs="Times New Roman"/>
          <w:sz w:val="20"/>
          <w:szCs w:val="20"/>
        </w:rPr>
        <w:t>nombrada</w:t>
      </w:r>
      <w:r w:rsidR="00B82ADB" w:rsidRPr="007C2A5A">
        <w:rPr>
          <w:rFonts w:ascii="Times New Roman" w:hAnsi="Times New Roman" w:cs="Times New Roman"/>
          <w:sz w:val="20"/>
          <w:szCs w:val="20"/>
        </w:rPr>
        <w:t xml:space="preserve"> </w:t>
      </w:r>
      <w:r w:rsidR="00B82ADB" w:rsidRPr="00D84143">
        <w:rPr>
          <w:rFonts w:ascii="Times New Roman" w:hAnsi="Times New Roman" w:cs="Times New Roman"/>
          <w:b/>
          <w:i/>
          <w:sz w:val="20"/>
          <w:szCs w:val="20"/>
        </w:rPr>
        <w:t>Marquesa de Pompadour</w:t>
      </w:r>
      <w:r w:rsidR="008A53C8">
        <w:rPr>
          <w:rFonts w:ascii="Times New Roman" w:hAnsi="Times New Roman" w:cs="Times New Roman"/>
          <w:sz w:val="20"/>
          <w:szCs w:val="20"/>
        </w:rPr>
        <w:t xml:space="preserve"> y presentada oficialmente en la corte. El título de </w:t>
      </w:r>
      <w:r w:rsidR="0030516B">
        <w:rPr>
          <w:rFonts w:ascii="Times New Roman" w:hAnsi="Times New Roman" w:cs="Times New Roman"/>
          <w:sz w:val="20"/>
          <w:szCs w:val="20"/>
        </w:rPr>
        <w:t xml:space="preserve">marquesa </w:t>
      </w:r>
      <w:r w:rsidR="008A53C8">
        <w:rPr>
          <w:rFonts w:ascii="Times New Roman" w:hAnsi="Times New Roman" w:cs="Times New Roman"/>
          <w:sz w:val="20"/>
          <w:szCs w:val="20"/>
        </w:rPr>
        <w:t xml:space="preserve">le daba </w:t>
      </w:r>
      <w:r w:rsidR="00B82ADB" w:rsidRPr="007C2A5A">
        <w:rPr>
          <w:rFonts w:ascii="Times New Roman" w:hAnsi="Times New Roman" w:cs="Times New Roman"/>
          <w:sz w:val="20"/>
          <w:szCs w:val="20"/>
        </w:rPr>
        <w:t>derecho a sentarse junto a la reina</w:t>
      </w:r>
      <w:r>
        <w:rPr>
          <w:rFonts w:ascii="Times New Roman" w:hAnsi="Times New Roman" w:cs="Times New Roman"/>
          <w:sz w:val="20"/>
          <w:szCs w:val="20"/>
        </w:rPr>
        <w:t>,</w:t>
      </w:r>
      <w:r w:rsidR="008A53C8">
        <w:rPr>
          <w:rFonts w:ascii="Times New Roman" w:hAnsi="Times New Roman" w:cs="Times New Roman"/>
          <w:sz w:val="20"/>
          <w:szCs w:val="20"/>
        </w:rPr>
        <w:t xml:space="preserve"> más </w:t>
      </w:r>
      <w:r w:rsidR="00B82ADB" w:rsidRPr="007C2A5A">
        <w:rPr>
          <w:rFonts w:ascii="Times New Roman" w:hAnsi="Times New Roman" w:cs="Times New Roman"/>
          <w:sz w:val="20"/>
          <w:szCs w:val="20"/>
        </w:rPr>
        <w:t xml:space="preserve">al contrario que las anteriores favoritas, </w:t>
      </w:r>
      <w:r w:rsidR="00B82ADB" w:rsidRPr="009774CB">
        <w:rPr>
          <w:rFonts w:ascii="Times New Roman" w:hAnsi="Times New Roman" w:cs="Times New Roman"/>
          <w:i/>
          <w:sz w:val="20"/>
          <w:szCs w:val="20"/>
        </w:rPr>
        <w:t>Madame de Pompadour</w:t>
      </w:r>
      <w:r w:rsidR="00B82ADB" w:rsidRPr="007C2A5A">
        <w:rPr>
          <w:rFonts w:ascii="Times New Roman" w:hAnsi="Times New Roman" w:cs="Times New Roman"/>
          <w:sz w:val="20"/>
          <w:szCs w:val="20"/>
        </w:rPr>
        <w:t xml:space="preserve"> </w:t>
      </w:r>
      <w:r w:rsidR="00A37973">
        <w:rPr>
          <w:rFonts w:ascii="Times New Roman" w:hAnsi="Times New Roman" w:cs="Times New Roman"/>
          <w:sz w:val="20"/>
          <w:szCs w:val="20"/>
        </w:rPr>
        <w:t>(por respeto a la soberana)</w:t>
      </w:r>
      <w:r w:rsidR="00A37973" w:rsidRPr="007C2A5A">
        <w:rPr>
          <w:rFonts w:ascii="Times New Roman" w:hAnsi="Times New Roman" w:cs="Times New Roman"/>
          <w:sz w:val="20"/>
          <w:szCs w:val="20"/>
        </w:rPr>
        <w:t xml:space="preserve"> </w:t>
      </w:r>
      <w:r w:rsidR="00B82ADB" w:rsidRPr="007C2A5A">
        <w:rPr>
          <w:rFonts w:ascii="Times New Roman" w:hAnsi="Times New Roman" w:cs="Times New Roman"/>
          <w:sz w:val="20"/>
          <w:szCs w:val="20"/>
        </w:rPr>
        <w:t>jamás hizo uso de</w:t>
      </w:r>
      <w:r w:rsidR="00A37973">
        <w:rPr>
          <w:rFonts w:ascii="Times New Roman" w:hAnsi="Times New Roman" w:cs="Times New Roman"/>
          <w:sz w:val="20"/>
          <w:szCs w:val="20"/>
        </w:rPr>
        <w:t xml:space="preserve"> él</w:t>
      </w:r>
      <w:r w:rsidR="00AE39FC">
        <w:rPr>
          <w:rFonts w:ascii="Times New Roman" w:hAnsi="Times New Roman" w:cs="Times New Roman"/>
          <w:sz w:val="20"/>
          <w:szCs w:val="20"/>
        </w:rPr>
        <w:t xml:space="preserve">. </w:t>
      </w:r>
      <w:r>
        <w:rPr>
          <w:rFonts w:ascii="Times New Roman" w:hAnsi="Times New Roman" w:cs="Times New Roman"/>
          <w:sz w:val="20"/>
          <w:szCs w:val="20"/>
        </w:rPr>
        <w:t xml:space="preserve">A pesar de que en </w:t>
      </w:r>
      <w:r w:rsidR="00B82ADB" w:rsidRPr="007C2A5A">
        <w:rPr>
          <w:rFonts w:ascii="Times New Roman" w:hAnsi="Times New Roman" w:cs="Times New Roman"/>
          <w:sz w:val="20"/>
          <w:szCs w:val="20"/>
        </w:rPr>
        <w:t xml:space="preserve">1753 </w:t>
      </w:r>
      <w:r w:rsidR="00B82ADB" w:rsidRPr="009774CB">
        <w:rPr>
          <w:rFonts w:ascii="Times New Roman" w:hAnsi="Times New Roman" w:cs="Times New Roman"/>
          <w:i/>
          <w:sz w:val="20"/>
          <w:szCs w:val="20"/>
        </w:rPr>
        <w:t>Pompadour</w:t>
      </w:r>
      <w:r w:rsidR="00B82ADB" w:rsidRPr="007C2A5A">
        <w:rPr>
          <w:rFonts w:ascii="Times New Roman" w:hAnsi="Times New Roman" w:cs="Times New Roman"/>
          <w:sz w:val="20"/>
          <w:szCs w:val="20"/>
        </w:rPr>
        <w:t xml:space="preserve"> ya había dejado de frecuentar la cámara del rey, nunca dejó de ser t</w:t>
      </w:r>
      <w:r w:rsidR="00A37973">
        <w:rPr>
          <w:rFonts w:ascii="Times New Roman" w:hAnsi="Times New Roman" w:cs="Times New Roman"/>
          <w:sz w:val="20"/>
          <w:szCs w:val="20"/>
        </w:rPr>
        <w:t>ratada como la favorita, inspirando</w:t>
      </w:r>
      <w:r w:rsidR="00B82ADB" w:rsidRPr="007C2A5A">
        <w:rPr>
          <w:rFonts w:ascii="Times New Roman" w:hAnsi="Times New Roman" w:cs="Times New Roman"/>
          <w:sz w:val="20"/>
          <w:szCs w:val="20"/>
        </w:rPr>
        <w:t xml:space="preserve"> a</w:t>
      </w:r>
      <w:r w:rsidR="00A37973">
        <w:rPr>
          <w:rFonts w:ascii="Times New Roman" w:hAnsi="Times New Roman" w:cs="Times New Roman"/>
          <w:sz w:val="20"/>
          <w:szCs w:val="20"/>
        </w:rPr>
        <w:t xml:space="preserve">l rey </w:t>
      </w:r>
      <w:r w:rsidR="00B82ADB" w:rsidRPr="007C2A5A">
        <w:rPr>
          <w:rFonts w:ascii="Times New Roman" w:hAnsi="Times New Roman" w:cs="Times New Roman"/>
          <w:sz w:val="20"/>
          <w:szCs w:val="20"/>
        </w:rPr>
        <w:t>para que sólo fre</w:t>
      </w:r>
      <w:r w:rsidR="00A37973">
        <w:rPr>
          <w:rFonts w:ascii="Times New Roman" w:hAnsi="Times New Roman" w:cs="Times New Roman"/>
          <w:sz w:val="20"/>
          <w:szCs w:val="20"/>
        </w:rPr>
        <w:t xml:space="preserve">cuentara </w:t>
      </w:r>
      <w:r w:rsidR="00183BD3">
        <w:rPr>
          <w:rFonts w:ascii="Times New Roman" w:hAnsi="Times New Roman" w:cs="Times New Roman"/>
          <w:sz w:val="20"/>
          <w:szCs w:val="20"/>
        </w:rPr>
        <w:t>muchachitas jóvenes (</w:t>
      </w:r>
      <w:r w:rsidR="008A53C8">
        <w:rPr>
          <w:rFonts w:ascii="Times New Roman" w:hAnsi="Times New Roman" w:cs="Times New Roman"/>
          <w:sz w:val="20"/>
          <w:szCs w:val="20"/>
        </w:rPr>
        <w:t>que</w:t>
      </w:r>
      <w:r w:rsidR="008A53C8" w:rsidRPr="007C2A5A">
        <w:rPr>
          <w:rFonts w:ascii="Times New Roman" w:hAnsi="Times New Roman" w:cs="Times New Roman"/>
          <w:sz w:val="20"/>
          <w:szCs w:val="20"/>
        </w:rPr>
        <w:t xml:space="preserve"> </w:t>
      </w:r>
      <w:r w:rsidR="00A37973">
        <w:rPr>
          <w:rFonts w:ascii="Times New Roman" w:hAnsi="Times New Roman" w:cs="Times New Roman"/>
          <w:sz w:val="20"/>
          <w:szCs w:val="20"/>
        </w:rPr>
        <w:t xml:space="preserve">no eran </w:t>
      </w:r>
      <w:r w:rsidR="008A53C8" w:rsidRPr="007C2A5A">
        <w:rPr>
          <w:rFonts w:ascii="Times New Roman" w:hAnsi="Times New Roman" w:cs="Times New Roman"/>
          <w:sz w:val="20"/>
          <w:szCs w:val="20"/>
        </w:rPr>
        <w:t xml:space="preserve">rivales para la veterana dama </w:t>
      </w:r>
      <w:r w:rsidR="008A53C8">
        <w:rPr>
          <w:rFonts w:ascii="Times New Roman" w:hAnsi="Times New Roman" w:cs="Times New Roman"/>
          <w:sz w:val="20"/>
          <w:szCs w:val="20"/>
        </w:rPr>
        <w:t xml:space="preserve">y </w:t>
      </w:r>
      <w:r w:rsidR="00B82ADB" w:rsidRPr="007C2A5A">
        <w:rPr>
          <w:rFonts w:ascii="Times New Roman" w:hAnsi="Times New Roman" w:cs="Times New Roman"/>
          <w:sz w:val="20"/>
          <w:szCs w:val="20"/>
        </w:rPr>
        <w:t xml:space="preserve">de las </w:t>
      </w:r>
      <w:r w:rsidR="00A37973">
        <w:rPr>
          <w:rFonts w:ascii="Times New Roman" w:hAnsi="Times New Roman" w:cs="Times New Roman"/>
          <w:sz w:val="20"/>
          <w:szCs w:val="20"/>
        </w:rPr>
        <w:t xml:space="preserve">que </w:t>
      </w:r>
      <w:r>
        <w:rPr>
          <w:rFonts w:ascii="Times New Roman" w:hAnsi="Times New Roman" w:cs="Times New Roman"/>
          <w:sz w:val="20"/>
          <w:szCs w:val="20"/>
        </w:rPr>
        <w:t xml:space="preserve">el rey </w:t>
      </w:r>
      <w:r w:rsidR="008A53C8">
        <w:rPr>
          <w:rFonts w:ascii="Times New Roman" w:hAnsi="Times New Roman" w:cs="Times New Roman"/>
          <w:sz w:val="20"/>
          <w:szCs w:val="20"/>
        </w:rPr>
        <w:t>no se encaprichaba demasiado</w:t>
      </w:r>
      <w:r w:rsidR="00183BD3">
        <w:rPr>
          <w:rFonts w:ascii="Times New Roman" w:hAnsi="Times New Roman" w:cs="Times New Roman"/>
          <w:sz w:val="20"/>
          <w:szCs w:val="20"/>
        </w:rPr>
        <w:t>)</w:t>
      </w:r>
      <w:r w:rsidR="00B82ADB" w:rsidRPr="007C2A5A">
        <w:rPr>
          <w:rFonts w:ascii="Times New Roman" w:hAnsi="Times New Roman" w:cs="Times New Roman"/>
          <w:sz w:val="20"/>
          <w:szCs w:val="20"/>
        </w:rPr>
        <w:t xml:space="preserve">. </w:t>
      </w:r>
    </w:p>
    <w:p w14:paraId="1D2F637F" w14:textId="46122443" w:rsidR="00B82ADB" w:rsidRPr="009774CB" w:rsidRDefault="00B82ADB" w:rsidP="00B82ADB">
      <w:pPr>
        <w:rPr>
          <w:rFonts w:ascii="Times New Roman" w:hAnsi="Times New Roman" w:cs="Times New Roman"/>
          <w:i/>
          <w:sz w:val="20"/>
          <w:szCs w:val="20"/>
        </w:rPr>
      </w:pPr>
      <w:r w:rsidRPr="00183BD3">
        <w:rPr>
          <w:rFonts w:ascii="Times New Roman" w:hAnsi="Times New Roman" w:cs="Times New Roman"/>
          <w:b/>
          <w:sz w:val="20"/>
          <w:szCs w:val="20"/>
        </w:rPr>
        <w:t>Durante este periodo, el gusto por el arte se agudizó y el estilo rococó llegó a ponerse de moda en toda Europa</w:t>
      </w:r>
      <w:r w:rsidRPr="007C2A5A">
        <w:rPr>
          <w:rFonts w:ascii="Times New Roman" w:hAnsi="Times New Roman" w:cs="Times New Roman"/>
          <w:sz w:val="20"/>
          <w:szCs w:val="20"/>
        </w:rPr>
        <w:t xml:space="preserve">. Se construyó </w:t>
      </w:r>
      <w:r w:rsidRPr="009774CB">
        <w:rPr>
          <w:rFonts w:ascii="Times New Roman" w:hAnsi="Times New Roman" w:cs="Times New Roman"/>
          <w:i/>
          <w:sz w:val="20"/>
          <w:szCs w:val="20"/>
        </w:rPr>
        <w:t>en Versalles un nuevo palacete</w:t>
      </w:r>
      <w:r w:rsidR="00A37973">
        <w:rPr>
          <w:rFonts w:ascii="Times New Roman" w:hAnsi="Times New Roman" w:cs="Times New Roman"/>
          <w:sz w:val="20"/>
          <w:szCs w:val="20"/>
        </w:rPr>
        <w:t xml:space="preserve">: </w:t>
      </w:r>
      <w:r w:rsidRPr="007C2A5A">
        <w:rPr>
          <w:rFonts w:ascii="Times New Roman" w:hAnsi="Times New Roman" w:cs="Times New Roman"/>
          <w:sz w:val="20"/>
          <w:szCs w:val="20"/>
        </w:rPr>
        <w:t xml:space="preserve">el </w:t>
      </w:r>
      <w:r w:rsidRPr="00183BD3">
        <w:rPr>
          <w:rFonts w:ascii="Times New Roman" w:hAnsi="Times New Roman" w:cs="Times New Roman"/>
          <w:b/>
          <w:sz w:val="20"/>
          <w:szCs w:val="20"/>
        </w:rPr>
        <w:t>Petit Trianon</w:t>
      </w:r>
      <w:r w:rsidR="00A37973">
        <w:rPr>
          <w:rFonts w:ascii="Times New Roman" w:hAnsi="Times New Roman" w:cs="Times New Roman"/>
          <w:sz w:val="20"/>
          <w:szCs w:val="20"/>
        </w:rPr>
        <w:t xml:space="preserve"> y </w:t>
      </w:r>
      <w:r w:rsidRPr="007C2A5A">
        <w:rPr>
          <w:rFonts w:ascii="Times New Roman" w:hAnsi="Times New Roman" w:cs="Times New Roman"/>
          <w:sz w:val="20"/>
          <w:szCs w:val="20"/>
        </w:rPr>
        <w:t xml:space="preserve">el </w:t>
      </w:r>
      <w:r w:rsidRPr="009774CB">
        <w:rPr>
          <w:rFonts w:ascii="Times New Roman" w:hAnsi="Times New Roman" w:cs="Times New Roman"/>
          <w:i/>
          <w:sz w:val="20"/>
          <w:szCs w:val="20"/>
        </w:rPr>
        <w:t>nuevo estilo artís</w:t>
      </w:r>
      <w:r w:rsidR="00A37973">
        <w:rPr>
          <w:rFonts w:ascii="Times New Roman" w:hAnsi="Times New Roman" w:cs="Times New Roman"/>
          <w:i/>
          <w:sz w:val="20"/>
          <w:szCs w:val="20"/>
        </w:rPr>
        <w:t xml:space="preserve">tico se extendió por Europa, ya que </w:t>
      </w:r>
      <w:r w:rsidRPr="009774CB">
        <w:rPr>
          <w:rFonts w:ascii="Times New Roman" w:hAnsi="Times New Roman" w:cs="Times New Roman"/>
          <w:i/>
          <w:sz w:val="20"/>
          <w:szCs w:val="20"/>
        </w:rPr>
        <w:t xml:space="preserve"> Francia seguía siendo el centro estético y aristocrático de Europa.</w:t>
      </w:r>
      <w:r w:rsidR="00E749D6">
        <w:rPr>
          <w:rFonts w:ascii="Times New Roman" w:hAnsi="Times New Roman" w:cs="Times New Roman"/>
          <w:i/>
          <w:sz w:val="20"/>
          <w:szCs w:val="20"/>
        </w:rPr>
        <w:t xml:space="preserve"> Luís XV tenía un gran sentido de la estética. </w:t>
      </w:r>
      <w:r w:rsidR="0019491B">
        <w:rPr>
          <w:rFonts w:ascii="Times New Roman" w:hAnsi="Times New Roman" w:cs="Times New Roman"/>
          <w:i/>
          <w:sz w:val="20"/>
          <w:szCs w:val="20"/>
        </w:rPr>
        <w:t>Por ejemplo, nadie podía aparecer ante el sin estar bien vestido y exigía a los cortesanos que utilizasen cada día un perfume distinto.</w:t>
      </w:r>
    </w:p>
    <w:p w14:paraId="1B47E9CC" w14:textId="77777777" w:rsidR="00A37973" w:rsidRDefault="009774CB" w:rsidP="00B82ADB">
      <w:pPr>
        <w:rPr>
          <w:rFonts w:ascii="Times New Roman" w:hAnsi="Times New Roman" w:cs="Times New Roman"/>
          <w:sz w:val="20"/>
          <w:szCs w:val="20"/>
        </w:rPr>
      </w:pPr>
      <w:r w:rsidRPr="007C2A5A">
        <w:rPr>
          <w:rFonts w:ascii="Times New Roman" w:hAnsi="Times New Roman" w:cs="Times New Roman"/>
          <w:sz w:val="20"/>
          <w:szCs w:val="20"/>
        </w:rPr>
        <w:t xml:space="preserve">Bajo </w:t>
      </w:r>
      <w:r w:rsidR="00A37973">
        <w:rPr>
          <w:rFonts w:ascii="Times New Roman" w:hAnsi="Times New Roman" w:cs="Times New Roman"/>
          <w:sz w:val="20"/>
          <w:szCs w:val="20"/>
        </w:rPr>
        <w:t>el reinado de Luís XV</w:t>
      </w:r>
      <w:r w:rsidRPr="007C2A5A">
        <w:rPr>
          <w:rFonts w:ascii="Times New Roman" w:hAnsi="Times New Roman" w:cs="Times New Roman"/>
          <w:sz w:val="20"/>
          <w:szCs w:val="20"/>
        </w:rPr>
        <w:t xml:space="preserve">, Francia logró </w:t>
      </w:r>
      <w:r w:rsidRPr="0002273B">
        <w:rPr>
          <w:rFonts w:ascii="Times New Roman" w:hAnsi="Times New Roman" w:cs="Times New Roman"/>
          <w:i/>
          <w:sz w:val="20"/>
          <w:szCs w:val="20"/>
        </w:rPr>
        <w:t>grandes éxitos militares</w:t>
      </w:r>
      <w:r w:rsidR="00A37973">
        <w:rPr>
          <w:rFonts w:ascii="Times New Roman" w:hAnsi="Times New Roman" w:cs="Times New Roman"/>
          <w:sz w:val="20"/>
          <w:szCs w:val="20"/>
        </w:rPr>
        <w:t xml:space="preserve"> (</w:t>
      </w:r>
      <w:r w:rsidRPr="0002273B">
        <w:rPr>
          <w:rFonts w:ascii="Times New Roman" w:hAnsi="Times New Roman" w:cs="Times New Roman"/>
          <w:i/>
          <w:sz w:val="20"/>
          <w:szCs w:val="20"/>
        </w:rPr>
        <w:t>anexión del Ducado de Lorena y Córcega</w:t>
      </w:r>
      <w:r w:rsidR="00A37973">
        <w:rPr>
          <w:rFonts w:ascii="Times New Roman" w:hAnsi="Times New Roman" w:cs="Times New Roman"/>
          <w:sz w:val="20"/>
          <w:szCs w:val="20"/>
        </w:rPr>
        <w:t xml:space="preserve">) pero  </w:t>
      </w:r>
      <w:r w:rsidRPr="0002273B">
        <w:rPr>
          <w:rFonts w:ascii="Times New Roman" w:hAnsi="Times New Roman" w:cs="Times New Roman"/>
          <w:i/>
          <w:sz w:val="20"/>
          <w:szCs w:val="20"/>
        </w:rPr>
        <w:t>perdió gran parte de su imperio colonial a manos de Gran Bretaña</w:t>
      </w:r>
      <w:r w:rsidR="009E4FC7">
        <w:rPr>
          <w:rFonts w:ascii="Times New Roman" w:hAnsi="Times New Roman" w:cs="Times New Roman"/>
          <w:i/>
          <w:sz w:val="20"/>
          <w:szCs w:val="20"/>
        </w:rPr>
        <w:t xml:space="preserve"> y </w:t>
      </w:r>
      <w:r w:rsidR="00B82ADB" w:rsidRPr="007C2A5A">
        <w:rPr>
          <w:rFonts w:ascii="Times New Roman" w:hAnsi="Times New Roman" w:cs="Times New Roman"/>
          <w:sz w:val="20"/>
          <w:szCs w:val="20"/>
        </w:rPr>
        <w:t xml:space="preserve">en </w:t>
      </w:r>
      <w:r w:rsidR="00B82ADB" w:rsidRPr="009774CB">
        <w:rPr>
          <w:rFonts w:ascii="Times New Roman" w:hAnsi="Times New Roman" w:cs="Times New Roman"/>
          <w:i/>
          <w:sz w:val="20"/>
          <w:szCs w:val="20"/>
        </w:rPr>
        <w:t>política exterior los fracasos fueron inevitables</w:t>
      </w:r>
      <w:r w:rsidR="00B82ADB" w:rsidRPr="007C2A5A">
        <w:rPr>
          <w:rFonts w:ascii="Times New Roman" w:hAnsi="Times New Roman" w:cs="Times New Roman"/>
          <w:sz w:val="20"/>
          <w:szCs w:val="20"/>
        </w:rPr>
        <w:t xml:space="preserve">. </w:t>
      </w:r>
    </w:p>
    <w:p w14:paraId="5F0E298E" w14:textId="6AF47824" w:rsidR="007E1447" w:rsidRDefault="001E576F" w:rsidP="00B82ADB">
      <w:pPr>
        <w:rPr>
          <w:rFonts w:ascii="Times New Roman" w:hAnsi="Times New Roman" w:cs="Times New Roman"/>
          <w:sz w:val="20"/>
          <w:szCs w:val="20"/>
        </w:rPr>
      </w:pPr>
      <w:r>
        <w:rPr>
          <w:rFonts w:ascii="Times New Roman" w:hAnsi="Times New Roman" w:cs="Times New Roman"/>
          <w:sz w:val="20"/>
          <w:szCs w:val="20"/>
        </w:rPr>
        <w:t>L</w:t>
      </w:r>
      <w:r w:rsidRPr="007C2A5A">
        <w:rPr>
          <w:rFonts w:ascii="Times New Roman" w:hAnsi="Times New Roman" w:cs="Times New Roman"/>
          <w:sz w:val="20"/>
          <w:szCs w:val="20"/>
        </w:rPr>
        <w:t xml:space="preserve">a política religiosa de </w:t>
      </w:r>
      <w:r>
        <w:rPr>
          <w:rFonts w:ascii="Times New Roman" w:hAnsi="Times New Roman" w:cs="Times New Roman"/>
          <w:b/>
          <w:sz w:val="20"/>
          <w:szCs w:val="20"/>
        </w:rPr>
        <w:t>Luis (</w:t>
      </w:r>
      <w:r>
        <w:rPr>
          <w:rFonts w:ascii="Times New Roman" w:hAnsi="Times New Roman" w:cs="Times New Roman"/>
          <w:sz w:val="20"/>
          <w:szCs w:val="20"/>
        </w:rPr>
        <w:t>que</w:t>
      </w:r>
      <w:r w:rsidRPr="007C2A5A">
        <w:rPr>
          <w:rFonts w:ascii="Times New Roman" w:hAnsi="Times New Roman" w:cs="Times New Roman"/>
          <w:sz w:val="20"/>
          <w:szCs w:val="20"/>
        </w:rPr>
        <w:t xml:space="preserve"> beneficiaba a los jesuit</w:t>
      </w:r>
      <w:r>
        <w:rPr>
          <w:rFonts w:ascii="Times New Roman" w:hAnsi="Times New Roman" w:cs="Times New Roman"/>
          <w:sz w:val="20"/>
          <w:szCs w:val="20"/>
        </w:rPr>
        <w:t>as</w:t>
      </w:r>
      <w:r w:rsidRPr="007C2A5A">
        <w:rPr>
          <w:rFonts w:ascii="Times New Roman" w:hAnsi="Times New Roman" w:cs="Times New Roman"/>
          <w:sz w:val="20"/>
          <w:szCs w:val="20"/>
        </w:rPr>
        <w:t xml:space="preserve"> y a las bulas papales, como la de Unigenitus</w:t>
      </w:r>
      <w:r>
        <w:rPr>
          <w:rFonts w:ascii="Times New Roman" w:hAnsi="Times New Roman" w:cs="Times New Roman"/>
          <w:sz w:val="20"/>
          <w:szCs w:val="20"/>
        </w:rPr>
        <w:t xml:space="preserve">) causaron crisis internas. </w:t>
      </w:r>
      <w:r w:rsidR="00B82ADB" w:rsidRPr="007C2A5A">
        <w:rPr>
          <w:rFonts w:ascii="Times New Roman" w:hAnsi="Times New Roman" w:cs="Times New Roman"/>
          <w:sz w:val="20"/>
          <w:szCs w:val="20"/>
        </w:rPr>
        <w:t>La</w:t>
      </w:r>
      <w:r w:rsidR="0019491B">
        <w:rPr>
          <w:rFonts w:ascii="Times New Roman" w:hAnsi="Times New Roman" w:cs="Times New Roman"/>
          <w:sz w:val="20"/>
          <w:szCs w:val="20"/>
        </w:rPr>
        <w:t xml:space="preserve">s guerras: </w:t>
      </w:r>
      <w:r w:rsidR="00A37973">
        <w:rPr>
          <w:rFonts w:ascii="Times New Roman" w:hAnsi="Times New Roman" w:cs="Times New Roman"/>
          <w:sz w:val="20"/>
          <w:szCs w:val="20"/>
        </w:rPr>
        <w:t xml:space="preserve">una </w:t>
      </w:r>
      <w:r w:rsidR="00B82ADB" w:rsidRPr="007C2A5A">
        <w:rPr>
          <w:rFonts w:ascii="Times New Roman" w:hAnsi="Times New Roman" w:cs="Times New Roman"/>
          <w:sz w:val="20"/>
          <w:szCs w:val="20"/>
        </w:rPr>
        <w:t>tremenda irregularidad fiscal</w:t>
      </w:r>
      <w:r w:rsidR="007E1447">
        <w:rPr>
          <w:rFonts w:ascii="Times New Roman" w:hAnsi="Times New Roman" w:cs="Times New Roman"/>
          <w:sz w:val="20"/>
          <w:szCs w:val="20"/>
        </w:rPr>
        <w:t xml:space="preserve"> (déficit </w:t>
      </w:r>
      <w:r w:rsidR="007E1447" w:rsidRPr="007C2A5A">
        <w:rPr>
          <w:rFonts w:ascii="Times New Roman" w:hAnsi="Times New Roman" w:cs="Times New Roman"/>
          <w:sz w:val="20"/>
          <w:szCs w:val="20"/>
        </w:rPr>
        <w:t>que no se regularía en casi un siglo</w:t>
      </w:r>
      <w:r w:rsidR="007E1447">
        <w:rPr>
          <w:rFonts w:ascii="Times New Roman" w:hAnsi="Times New Roman" w:cs="Times New Roman"/>
          <w:sz w:val="20"/>
          <w:szCs w:val="20"/>
        </w:rPr>
        <w:t xml:space="preserve">) </w:t>
      </w:r>
      <w:r w:rsidR="0019491B">
        <w:rPr>
          <w:rFonts w:ascii="Times New Roman" w:hAnsi="Times New Roman" w:cs="Times New Roman"/>
          <w:sz w:val="20"/>
          <w:szCs w:val="20"/>
        </w:rPr>
        <w:t xml:space="preserve">y </w:t>
      </w:r>
      <w:r w:rsidR="007E1447">
        <w:rPr>
          <w:rFonts w:ascii="Times New Roman" w:hAnsi="Times New Roman" w:cs="Times New Roman"/>
          <w:sz w:val="20"/>
          <w:szCs w:val="20"/>
        </w:rPr>
        <w:t>aniquilaron l</w:t>
      </w:r>
      <w:r w:rsidR="007E1447" w:rsidRPr="007C2A5A">
        <w:rPr>
          <w:rFonts w:ascii="Times New Roman" w:hAnsi="Times New Roman" w:cs="Times New Roman"/>
          <w:sz w:val="20"/>
          <w:szCs w:val="20"/>
        </w:rPr>
        <w:t>a flota france</w:t>
      </w:r>
      <w:r w:rsidR="007E1447">
        <w:rPr>
          <w:rFonts w:ascii="Times New Roman" w:hAnsi="Times New Roman" w:cs="Times New Roman"/>
          <w:sz w:val="20"/>
          <w:szCs w:val="20"/>
        </w:rPr>
        <w:t>sa en los mares. Francia perdió sus colonias y n</w:t>
      </w:r>
      <w:r w:rsidR="007E1447" w:rsidRPr="007C2A5A">
        <w:rPr>
          <w:rFonts w:ascii="Times New Roman" w:hAnsi="Times New Roman" w:cs="Times New Roman"/>
          <w:sz w:val="20"/>
          <w:szCs w:val="20"/>
        </w:rPr>
        <w:t xml:space="preserve">i siquiera en el continente hubo </w:t>
      </w:r>
      <w:r>
        <w:rPr>
          <w:rFonts w:ascii="Times New Roman" w:hAnsi="Times New Roman" w:cs="Times New Roman"/>
          <w:sz w:val="20"/>
          <w:szCs w:val="20"/>
        </w:rPr>
        <w:t xml:space="preserve">algún </w:t>
      </w:r>
      <w:r w:rsidR="007E1447">
        <w:rPr>
          <w:rFonts w:ascii="Times New Roman" w:hAnsi="Times New Roman" w:cs="Times New Roman"/>
          <w:sz w:val="20"/>
          <w:szCs w:val="20"/>
        </w:rPr>
        <w:t>triunfo</w:t>
      </w:r>
      <w:r w:rsidR="0019491B">
        <w:rPr>
          <w:rFonts w:ascii="Times New Roman" w:hAnsi="Times New Roman" w:cs="Times New Roman"/>
          <w:sz w:val="20"/>
          <w:szCs w:val="20"/>
        </w:rPr>
        <w:t xml:space="preserve"> significativo, más</w:t>
      </w:r>
      <w:r>
        <w:rPr>
          <w:rFonts w:ascii="Times New Roman" w:hAnsi="Times New Roman" w:cs="Times New Roman"/>
          <w:sz w:val="20"/>
          <w:szCs w:val="20"/>
        </w:rPr>
        <w:t xml:space="preserve"> el </w:t>
      </w:r>
      <w:r w:rsidR="007E1447" w:rsidRPr="007E1447">
        <w:rPr>
          <w:rFonts w:ascii="Times New Roman" w:hAnsi="Times New Roman" w:cs="Times New Roman"/>
          <w:sz w:val="20"/>
          <w:szCs w:val="20"/>
        </w:rPr>
        <w:t xml:space="preserve"> </w:t>
      </w:r>
      <w:r w:rsidR="007E1447" w:rsidRPr="009774CB">
        <w:rPr>
          <w:rFonts w:ascii="Times New Roman" w:hAnsi="Times New Roman" w:cs="Times New Roman"/>
          <w:i/>
          <w:sz w:val="20"/>
          <w:szCs w:val="20"/>
        </w:rPr>
        <w:t>tremendo legado de hambrunas, pestes y muertes que había dejado</w:t>
      </w:r>
      <w:r w:rsidR="0019491B">
        <w:rPr>
          <w:rFonts w:ascii="Times New Roman" w:hAnsi="Times New Roman" w:cs="Times New Roman"/>
          <w:i/>
          <w:sz w:val="20"/>
          <w:szCs w:val="20"/>
        </w:rPr>
        <w:t>,</w:t>
      </w:r>
      <w:r w:rsidR="007E1447" w:rsidRPr="009774CB">
        <w:rPr>
          <w:rFonts w:ascii="Times New Roman" w:hAnsi="Times New Roman" w:cs="Times New Roman"/>
          <w:i/>
          <w:sz w:val="20"/>
          <w:szCs w:val="20"/>
        </w:rPr>
        <w:t xml:space="preserve"> </w:t>
      </w:r>
      <w:r>
        <w:rPr>
          <w:rFonts w:ascii="Times New Roman" w:hAnsi="Times New Roman" w:cs="Times New Roman"/>
          <w:i/>
          <w:sz w:val="20"/>
          <w:szCs w:val="20"/>
        </w:rPr>
        <w:t>contribuyeron</w:t>
      </w:r>
      <w:r w:rsidR="007E1447" w:rsidRPr="009774CB">
        <w:rPr>
          <w:rFonts w:ascii="Times New Roman" w:hAnsi="Times New Roman" w:cs="Times New Roman"/>
          <w:i/>
          <w:sz w:val="20"/>
          <w:szCs w:val="20"/>
        </w:rPr>
        <w:t xml:space="preserve"> a la impopularidad del monarca</w:t>
      </w:r>
      <w:r>
        <w:rPr>
          <w:rFonts w:ascii="Times New Roman" w:hAnsi="Times New Roman" w:cs="Times New Roman"/>
          <w:i/>
          <w:sz w:val="20"/>
          <w:szCs w:val="20"/>
        </w:rPr>
        <w:t>.</w:t>
      </w:r>
      <w:r w:rsidRPr="001E576F">
        <w:rPr>
          <w:rFonts w:ascii="Times New Roman" w:hAnsi="Times New Roman" w:cs="Times New Roman"/>
          <w:sz w:val="20"/>
          <w:szCs w:val="20"/>
        </w:rPr>
        <w:t xml:space="preserve"> </w:t>
      </w:r>
      <w:r>
        <w:rPr>
          <w:rFonts w:ascii="Times New Roman" w:hAnsi="Times New Roman" w:cs="Times New Roman"/>
          <w:sz w:val="20"/>
          <w:szCs w:val="20"/>
        </w:rPr>
        <w:t xml:space="preserve">Francia </w:t>
      </w:r>
      <w:r w:rsidRPr="007C2A5A">
        <w:rPr>
          <w:rFonts w:ascii="Times New Roman" w:hAnsi="Times New Roman" w:cs="Times New Roman"/>
          <w:sz w:val="20"/>
          <w:szCs w:val="20"/>
        </w:rPr>
        <w:t xml:space="preserve">vio </w:t>
      </w:r>
      <w:r>
        <w:rPr>
          <w:rFonts w:ascii="Times New Roman" w:hAnsi="Times New Roman" w:cs="Times New Roman"/>
          <w:sz w:val="20"/>
          <w:szCs w:val="20"/>
        </w:rPr>
        <w:t>amenazada</w:t>
      </w:r>
      <w:r w:rsidRPr="007C2A5A">
        <w:rPr>
          <w:rFonts w:ascii="Times New Roman" w:hAnsi="Times New Roman" w:cs="Times New Roman"/>
          <w:sz w:val="20"/>
          <w:szCs w:val="20"/>
        </w:rPr>
        <w:t xml:space="preserve"> </w:t>
      </w:r>
      <w:r w:rsidR="0019491B">
        <w:rPr>
          <w:rFonts w:ascii="Times New Roman" w:hAnsi="Times New Roman" w:cs="Times New Roman"/>
          <w:sz w:val="20"/>
          <w:szCs w:val="20"/>
        </w:rPr>
        <w:t>su lugar como potencia.</w:t>
      </w:r>
    </w:p>
    <w:p w14:paraId="2E4CE2A5" w14:textId="6B74D8C7" w:rsidR="00AE4890" w:rsidRDefault="00124934" w:rsidP="00055D25">
      <w:pPr>
        <w:rPr>
          <w:rFonts w:ascii="Times New Roman" w:hAnsi="Times New Roman" w:cs="Times New Roman"/>
          <w:sz w:val="20"/>
          <w:szCs w:val="20"/>
        </w:rPr>
      </w:pPr>
      <w:r>
        <w:rPr>
          <w:rFonts w:ascii="Times New Roman" w:hAnsi="Times New Roman" w:cs="Times New Roman"/>
          <w:sz w:val="20"/>
          <w:szCs w:val="20"/>
        </w:rPr>
        <w:t xml:space="preserve">EL ROCOCÓ: </w:t>
      </w:r>
      <w:r w:rsidR="00EA0EF9" w:rsidRPr="004B5E3D">
        <w:rPr>
          <w:rFonts w:ascii="Times New Roman" w:hAnsi="Times New Roman" w:cs="Times New Roman"/>
          <w:sz w:val="20"/>
          <w:szCs w:val="20"/>
        </w:rPr>
        <w:t xml:space="preserve">ARTE REFINADO, ELEGANTE Y SENSUAL DE LA CORTE FRANCESA DE LUIS XV. </w:t>
      </w:r>
    </w:p>
    <w:p w14:paraId="1501FE14" w14:textId="62E951F9" w:rsidR="00AE4890" w:rsidRDefault="00055D25" w:rsidP="00AE4890">
      <w:pPr>
        <w:rPr>
          <w:rFonts w:ascii="Times New Roman" w:hAnsi="Times New Roman" w:cs="Times New Roman"/>
          <w:sz w:val="20"/>
          <w:szCs w:val="20"/>
        </w:rPr>
      </w:pPr>
      <w:r w:rsidRPr="00055D25">
        <w:rPr>
          <w:rFonts w:ascii="Times New Roman" w:hAnsi="Times New Roman" w:cs="Times New Roman"/>
          <w:sz w:val="20"/>
          <w:szCs w:val="20"/>
        </w:rPr>
        <w:t xml:space="preserve">El </w:t>
      </w:r>
      <w:r w:rsidR="009774CB">
        <w:rPr>
          <w:rFonts w:ascii="Times New Roman" w:hAnsi="Times New Roman" w:cs="Times New Roman"/>
          <w:sz w:val="20"/>
          <w:szCs w:val="20"/>
        </w:rPr>
        <w:t xml:space="preserve">Rococó es una </w:t>
      </w:r>
      <w:r w:rsidRPr="00055D25">
        <w:rPr>
          <w:rFonts w:ascii="Times New Roman" w:hAnsi="Times New Roman" w:cs="Times New Roman"/>
          <w:sz w:val="20"/>
          <w:szCs w:val="20"/>
        </w:rPr>
        <w:t>expresión artística cortesana que aparece en el siglo XVIII como derivación decorativista, frívola, elegante, excesiva, lige</w:t>
      </w:r>
      <w:r>
        <w:rPr>
          <w:rFonts w:ascii="Times New Roman" w:hAnsi="Times New Roman" w:cs="Times New Roman"/>
          <w:sz w:val="20"/>
          <w:szCs w:val="20"/>
        </w:rPr>
        <w:t xml:space="preserve">ra y aristocrática del barroco </w:t>
      </w:r>
      <w:r w:rsidRPr="00055D25">
        <w:rPr>
          <w:rFonts w:ascii="Times New Roman" w:hAnsi="Times New Roman" w:cs="Times New Roman"/>
          <w:sz w:val="20"/>
          <w:szCs w:val="20"/>
        </w:rPr>
        <w:t>e</w:t>
      </w:r>
      <w:r>
        <w:rPr>
          <w:rFonts w:ascii="Times New Roman" w:hAnsi="Times New Roman" w:cs="Times New Roman"/>
          <w:sz w:val="20"/>
          <w:szCs w:val="20"/>
        </w:rPr>
        <w:t>n</w:t>
      </w:r>
      <w:r w:rsidRPr="00055D25">
        <w:rPr>
          <w:rFonts w:ascii="Times New Roman" w:hAnsi="Times New Roman" w:cs="Times New Roman"/>
          <w:sz w:val="20"/>
          <w:szCs w:val="20"/>
        </w:rPr>
        <w:t xml:space="preserve"> la corte francesa de Luis</w:t>
      </w:r>
      <w:r>
        <w:rPr>
          <w:rFonts w:ascii="Times New Roman" w:hAnsi="Times New Roman" w:cs="Times New Roman"/>
          <w:sz w:val="20"/>
          <w:szCs w:val="20"/>
        </w:rPr>
        <w:t xml:space="preserve"> XV</w:t>
      </w:r>
      <w:r w:rsidRPr="00055D25">
        <w:rPr>
          <w:rFonts w:ascii="Times New Roman" w:hAnsi="Times New Roman" w:cs="Times New Roman"/>
          <w:sz w:val="20"/>
          <w:szCs w:val="20"/>
        </w:rPr>
        <w:t xml:space="preserve">. </w:t>
      </w:r>
      <w:r w:rsidR="00AE4890">
        <w:rPr>
          <w:rFonts w:ascii="Times New Roman" w:hAnsi="Times New Roman" w:cs="Times New Roman"/>
          <w:sz w:val="20"/>
          <w:szCs w:val="20"/>
        </w:rPr>
        <w:t xml:space="preserve">También </w:t>
      </w:r>
      <w:r w:rsidR="00FE7FCB">
        <w:rPr>
          <w:rFonts w:ascii="Times New Roman" w:hAnsi="Times New Roman" w:cs="Times New Roman"/>
          <w:sz w:val="20"/>
          <w:szCs w:val="20"/>
        </w:rPr>
        <w:t xml:space="preserve">se conoce por </w:t>
      </w:r>
      <w:r w:rsidR="00AE4890" w:rsidRPr="00055D25">
        <w:rPr>
          <w:rFonts w:ascii="Times New Roman" w:hAnsi="Times New Roman" w:cs="Times New Roman"/>
          <w:sz w:val="20"/>
          <w:szCs w:val="20"/>
        </w:rPr>
        <w:t xml:space="preserve">el nombre de estilo Luis XV </w:t>
      </w:r>
      <w:r w:rsidR="00AE4890">
        <w:rPr>
          <w:rFonts w:ascii="Times New Roman" w:hAnsi="Times New Roman" w:cs="Times New Roman"/>
          <w:sz w:val="20"/>
          <w:szCs w:val="20"/>
        </w:rPr>
        <w:t xml:space="preserve">ya que bajo su </w:t>
      </w:r>
      <w:r w:rsidR="00AE4890" w:rsidRPr="00055D25">
        <w:rPr>
          <w:rFonts w:ascii="Times New Roman" w:hAnsi="Times New Roman" w:cs="Times New Roman"/>
          <w:sz w:val="20"/>
          <w:szCs w:val="20"/>
        </w:rPr>
        <w:t xml:space="preserve">reinado </w:t>
      </w:r>
      <w:r w:rsidR="00AE4890">
        <w:rPr>
          <w:rFonts w:ascii="Times New Roman" w:hAnsi="Times New Roman" w:cs="Times New Roman"/>
          <w:sz w:val="20"/>
          <w:szCs w:val="20"/>
        </w:rPr>
        <w:t xml:space="preserve">alcanzará su máxima plenitud. </w:t>
      </w:r>
    </w:p>
    <w:p w14:paraId="2F806F1B" w14:textId="77777777" w:rsidR="00AE4890" w:rsidRDefault="00055D25" w:rsidP="00055D25">
      <w:pPr>
        <w:rPr>
          <w:rFonts w:ascii="Times New Roman" w:hAnsi="Times New Roman" w:cs="Times New Roman"/>
          <w:sz w:val="20"/>
          <w:szCs w:val="20"/>
        </w:rPr>
      </w:pPr>
      <w:r w:rsidRPr="00055D25">
        <w:rPr>
          <w:rFonts w:ascii="Times New Roman" w:hAnsi="Times New Roman" w:cs="Times New Roman"/>
          <w:sz w:val="20"/>
          <w:szCs w:val="20"/>
        </w:rPr>
        <w:t>Los aristócratas franceses d</w:t>
      </w:r>
      <w:r w:rsidR="00A5429E">
        <w:rPr>
          <w:rFonts w:ascii="Times New Roman" w:hAnsi="Times New Roman" w:cs="Times New Roman"/>
          <w:sz w:val="20"/>
          <w:szCs w:val="20"/>
        </w:rPr>
        <w:t xml:space="preserve">esarrollaron una moda refinada para alejarse </w:t>
      </w:r>
      <w:r>
        <w:rPr>
          <w:rFonts w:ascii="Times New Roman" w:hAnsi="Times New Roman" w:cs="Times New Roman"/>
          <w:sz w:val="20"/>
          <w:szCs w:val="20"/>
        </w:rPr>
        <w:t>de todo lo que asociaba</w:t>
      </w:r>
      <w:r w:rsidRPr="00055D25">
        <w:rPr>
          <w:rFonts w:ascii="Times New Roman" w:hAnsi="Times New Roman" w:cs="Times New Roman"/>
          <w:sz w:val="20"/>
          <w:szCs w:val="20"/>
        </w:rPr>
        <w:t xml:space="preserve"> al mal gusto de la nueva clase social</w:t>
      </w:r>
      <w:r w:rsidR="00A5429E">
        <w:rPr>
          <w:rFonts w:ascii="Times New Roman" w:hAnsi="Times New Roman" w:cs="Times New Roman"/>
          <w:sz w:val="20"/>
          <w:szCs w:val="20"/>
        </w:rPr>
        <w:t xml:space="preserve">: </w:t>
      </w:r>
      <w:r w:rsidRPr="00055D25">
        <w:rPr>
          <w:rFonts w:ascii="Times New Roman" w:hAnsi="Times New Roman" w:cs="Times New Roman"/>
          <w:sz w:val="20"/>
          <w:szCs w:val="20"/>
        </w:rPr>
        <w:t xml:space="preserve">la burguesía. </w:t>
      </w:r>
      <w:r w:rsidR="00A5429E">
        <w:rPr>
          <w:rFonts w:ascii="Times New Roman" w:hAnsi="Times New Roman" w:cs="Times New Roman"/>
          <w:sz w:val="20"/>
          <w:szCs w:val="20"/>
        </w:rPr>
        <w:t xml:space="preserve">No será </w:t>
      </w:r>
      <w:r w:rsidR="00EA0EF9" w:rsidRPr="00055D25">
        <w:rPr>
          <w:rFonts w:ascii="Times New Roman" w:hAnsi="Times New Roman" w:cs="Times New Roman"/>
          <w:sz w:val="20"/>
          <w:szCs w:val="20"/>
        </w:rPr>
        <w:t>un arte de masas, sino de élites</w:t>
      </w:r>
      <w:r w:rsidR="00A5429E">
        <w:rPr>
          <w:rFonts w:ascii="Times New Roman" w:hAnsi="Times New Roman" w:cs="Times New Roman"/>
          <w:sz w:val="20"/>
          <w:szCs w:val="20"/>
        </w:rPr>
        <w:t xml:space="preserve"> y la expresión de su</w:t>
      </w:r>
      <w:r w:rsidR="009774CB">
        <w:rPr>
          <w:rFonts w:ascii="Times New Roman" w:hAnsi="Times New Roman" w:cs="Times New Roman"/>
          <w:sz w:val="20"/>
          <w:szCs w:val="20"/>
        </w:rPr>
        <w:t xml:space="preserve"> </w:t>
      </w:r>
      <w:r w:rsidRPr="00055D25">
        <w:rPr>
          <w:rFonts w:ascii="Times New Roman" w:hAnsi="Times New Roman" w:cs="Times New Roman"/>
          <w:sz w:val="20"/>
          <w:szCs w:val="20"/>
        </w:rPr>
        <w:t xml:space="preserve">forma </w:t>
      </w:r>
      <w:r w:rsidR="001F55D1" w:rsidRPr="00055D25">
        <w:rPr>
          <w:rFonts w:ascii="Times New Roman" w:hAnsi="Times New Roman" w:cs="Times New Roman"/>
          <w:sz w:val="20"/>
          <w:szCs w:val="20"/>
        </w:rPr>
        <w:t xml:space="preserve">de vida </w:t>
      </w:r>
      <w:r w:rsidR="009774CB" w:rsidRPr="00055D25">
        <w:rPr>
          <w:rFonts w:ascii="Times New Roman" w:hAnsi="Times New Roman" w:cs="Times New Roman"/>
          <w:sz w:val="20"/>
          <w:szCs w:val="20"/>
        </w:rPr>
        <w:t>despreocupada</w:t>
      </w:r>
      <w:r w:rsidRPr="00055D25">
        <w:rPr>
          <w:rFonts w:ascii="Times New Roman" w:hAnsi="Times New Roman" w:cs="Times New Roman"/>
          <w:sz w:val="20"/>
          <w:szCs w:val="20"/>
        </w:rPr>
        <w:t>, cuyos valores no tienen nada que ver con los del pueblo ll</w:t>
      </w:r>
      <w:r w:rsidR="00A5429E">
        <w:rPr>
          <w:rFonts w:ascii="Times New Roman" w:hAnsi="Times New Roman" w:cs="Times New Roman"/>
          <w:sz w:val="20"/>
          <w:szCs w:val="20"/>
        </w:rPr>
        <w:t>ano</w:t>
      </w:r>
      <w:r w:rsidR="001F55D1">
        <w:rPr>
          <w:rFonts w:ascii="Times New Roman" w:hAnsi="Times New Roman" w:cs="Times New Roman"/>
          <w:sz w:val="20"/>
          <w:szCs w:val="20"/>
        </w:rPr>
        <w:t xml:space="preserve">. </w:t>
      </w:r>
    </w:p>
    <w:p w14:paraId="102FD9DB" w14:textId="5B30B208" w:rsidR="00AE4890" w:rsidRDefault="001F55D1" w:rsidP="00055D25">
      <w:pPr>
        <w:rPr>
          <w:rFonts w:ascii="Times New Roman" w:hAnsi="Times New Roman" w:cs="Times New Roman"/>
          <w:sz w:val="20"/>
          <w:szCs w:val="20"/>
        </w:rPr>
      </w:pPr>
      <w:r>
        <w:rPr>
          <w:rFonts w:ascii="Times New Roman" w:hAnsi="Times New Roman" w:cs="Times New Roman"/>
          <w:sz w:val="20"/>
          <w:szCs w:val="20"/>
        </w:rPr>
        <w:t>S</w:t>
      </w:r>
      <w:r w:rsidR="00055D25" w:rsidRPr="00055D25">
        <w:rPr>
          <w:rFonts w:ascii="Times New Roman" w:hAnsi="Times New Roman" w:cs="Times New Roman"/>
          <w:sz w:val="20"/>
          <w:szCs w:val="20"/>
        </w:rPr>
        <w:t>erá un arte amable, fresco, colo</w:t>
      </w:r>
      <w:r w:rsidR="00B12BE0">
        <w:rPr>
          <w:rFonts w:ascii="Times New Roman" w:hAnsi="Times New Roman" w:cs="Times New Roman"/>
          <w:sz w:val="20"/>
          <w:szCs w:val="20"/>
        </w:rPr>
        <w:t xml:space="preserve">rista, alegre, </w:t>
      </w:r>
      <w:r>
        <w:rPr>
          <w:rFonts w:ascii="Times New Roman" w:hAnsi="Times New Roman" w:cs="Times New Roman"/>
          <w:sz w:val="20"/>
          <w:szCs w:val="20"/>
        </w:rPr>
        <w:t>caprichoso</w:t>
      </w:r>
      <w:r w:rsidR="00B12BE0">
        <w:rPr>
          <w:rFonts w:ascii="Times New Roman" w:hAnsi="Times New Roman" w:cs="Times New Roman"/>
          <w:sz w:val="20"/>
          <w:szCs w:val="20"/>
        </w:rPr>
        <w:t>,</w:t>
      </w:r>
      <w:r>
        <w:rPr>
          <w:rFonts w:ascii="Times New Roman" w:hAnsi="Times New Roman" w:cs="Times New Roman"/>
          <w:sz w:val="20"/>
          <w:szCs w:val="20"/>
        </w:rPr>
        <w:t xml:space="preserve"> </w:t>
      </w:r>
      <w:r w:rsidR="00AE4890" w:rsidRPr="00055D25">
        <w:rPr>
          <w:rFonts w:ascii="Times New Roman" w:hAnsi="Times New Roman" w:cs="Times New Roman"/>
          <w:sz w:val="20"/>
          <w:szCs w:val="20"/>
        </w:rPr>
        <w:t>decorativo, recargado e integral</w:t>
      </w:r>
      <w:r w:rsidR="00AE4890">
        <w:rPr>
          <w:rFonts w:ascii="Times New Roman" w:hAnsi="Times New Roman" w:cs="Times New Roman"/>
          <w:sz w:val="20"/>
          <w:szCs w:val="20"/>
        </w:rPr>
        <w:t xml:space="preserve">, </w:t>
      </w:r>
      <w:r w:rsidR="00055D25" w:rsidRPr="00055D25">
        <w:rPr>
          <w:rFonts w:ascii="Times New Roman" w:hAnsi="Times New Roman" w:cs="Times New Roman"/>
          <w:sz w:val="20"/>
          <w:szCs w:val="20"/>
        </w:rPr>
        <w:t>alejado de la moralidad</w:t>
      </w:r>
      <w:r w:rsidR="00A5429E">
        <w:rPr>
          <w:rFonts w:ascii="Times New Roman" w:hAnsi="Times New Roman" w:cs="Times New Roman"/>
          <w:sz w:val="20"/>
          <w:szCs w:val="20"/>
        </w:rPr>
        <w:t xml:space="preserve"> burguesa de la época, </w:t>
      </w:r>
      <w:r w:rsidR="00055D25" w:rsidRPr="00055D25">
        <w:rPr>
          <w:rFonts w:ascii="Times New Roman" w:hAnsi="Times New Roman" w:cs="Times New Roman"/>
          <w:sz w:val="20"/>
          <w:szCs w:val="20"/>
        </w:rPr>
        <w:t xml:space="preserve">muy influida </w:t>
      </w:r>
      <w:r w:rsidR="00A5429E" w:rsidRPr="00055D25">
        <w:rPr>
          <w:rFonts w:ascii="Times New Roman" w:hAnsi="Times New Roman" w:cs="Times New Roman"/>
          <w:sz w:val="20"/>
          <w:szCs w:val="20"/>
        </w:rPr>
        <w:t xml:space="preserve">ya </w:t>
      </w:r>
      <w:r w:rsidR="00055D25" w:rsidRPr="00055D25">
        <w:rPr>
          <w:rFonts w:ascii="Times New Roman" w:hAnsi="Times New Roman" w:cs="Times New Roman"/>
          <w:sz w:val="20"/>
          <w:szCs w:val="20"/>
        </w:rPr>
        <w:t>por las ideas de la Ilustración</w:t>
      </w:r>
      <w:r w:rsidR="00A5429E">
        <w:rPr>
          <w:rFonts w:ascii="Times New Roman" w:hAnsi="Times New Roman" w:cs="Times New Roman"/>
          <w:sz w:val="20"/>
          <w:szCs w:val="20"/>
        </w:rPr>
        <w:t xml:space="preserve">. </w:t>
      </w:r>
      <w:r w:rsidR="00A5429E" w:rsidRPr="00055D25">
        <w:rPr>
          <w:rFonts w:ascii="Times New Roman" w:hAnsi="Times New Roman" w:cs="Times New Roman"/>
          <w:sz w:val="20"/>
          <w:szCs w:val="20"/>
        </w:rPr>
        <w:t xml:space="preserve">Las habitaciones se hacen a medida de sus sofisticados dueños y reducen sus dimensiones para lograr una mayor intimidad </w:t>
      </w:r>
      <w:r w:rsidR="00897E57">
        <w:rPr>
          <w:rFonts w:ascii="Times New Roman" w:hAnsi="Times New Roman" w:cs="Times New Roman"/>
          <w:sz w:val="20"/>
          <w:szCs w:val="20"/>
        </w:rPr>
        <w:t>y confort (</w:t>
      </w:r>
      <w:r w:rsidR="00A5429E" w:rsidRPr="00055D25">
        <w:rPr>
          <w:rFonts w:ascii="Times New Roman" w:hAnsi="Times New Roman" w:cs="Times New Roman"/>
          <w:sz w:val="20"/>
          <w:szCs w:val="20"/>
        </w:rPr>
        <w:t xml:space="preserve">contrastando con </w:t>
      </w:r>
      <w:r w:rsidR="00A5429E">
        <w:rPr>
          <w:rFonts w:ascii="Times New Roman" w:hAnsi="Times New Roman" w:cs="Times New Roman"/>
          <w:sz w:val="20"/>
          <w:szCs w:val="20"/>
        </w:rPr>
        <w:t>l</w:t>
      </w:r>
      <w:r w:rsidR="00897E57">
        <w:rPr>
          <w:rFonts w:ascii="Times New Roman" w:hAnsi="Times New Roman" w:cs="Times New Roman"/>
          <w:sz w:val="20"/>
          <w:szCs w:val="20"/>
        </w:rPr>
        <w:t xml:space="preserve">os grandes salones del Barroco) </w:t>
      </w:r>
      <w:r w:rsidR="00A5429E">
        <w:rPr>
          <w:rFonts w:ascii="Times New Roman" w:hAnsi="Times New Roman" w:cs="Times New Roman"/>
          <w:sz w:val="20"/>
          <w:szCs w:val="20"/>
        </w:rPr>
        <w:t xml:space="preserve">en ellas todo </w:t>
      </w:r>
      <w:r w:rsidR="00897E57">
        <w:rPr>
          <w:rFonts w:ascii="Times New Roman" w:hAnsi="Times New Roman" w:cs="Times New Roman"/>
          <w:sz w:val="20"/>
          <w:szCs w:val="20"/>
        </w:rPr>
        <w:t>tiene</w:t>
      </w:r>
      <w:r w:rsidR="00A5429E" w:rsidRPr="00055D25">
        <w:rPr>
          <w:rFonts w:ascii="Times New Roman" w:hAnsi="Times New Roman" w:cs="Times New Roman"/>
          <w:sz w:val="20"/>
          <w:szCs w:val="20"/>
        </w:rPr>
        <w:t xml:space="preserve"> que combinar para lograr la armonía del conjunto </w:t>
      </w:r>
      <w:r w:rsidR="00EA0EF9" w:rsidRPr="00055D25">
        <w:rPr>
          <w:rFonts w:ascii="Times New Roman" w:hAnsi="Times New Roman" w:cs="Times New Roman"/>
          <w:sz w:val="20"/>
          <w:szCs w:val="20"/>
        </w:rPr>
        <w:t>paredes, m</w:t>
      </w:r>
      <w:r w:rsidR="00EA0EF9">
        <w:rPr>
          <w:rFonts w:ascii="Times New Roman" w:hAnsi="Times New Roman" w:cs="Times New Roman"/>
          <w:sz w:val="20"/>
          <w:szCs w:val="20"/>
        </w:rPr>
        <w:t>uebles, tapicería, adorno...</w:t>
      </w:r>
      <w:r w:rsidR="00EA0EF9" w:rsidRPr="00055D25">
        <w:rPr>
          <w:rFonts w:ascii="Times New Roman" w:hAnsi="Times New Roman" w:cs="Times New Roman"/>
          <w:sz w:val="20"/>
          <w:szCs w:val="20"/>
        </w:rPr>
        <w:t xml:space="preserve">. </w:t>
      </w:r>
    </w:p>
    <w:p w14:paraId="004DB8E9" w14:textId="2E586F07" w:rsidR="001F55D1" w:rsidRPr="00055D25" w:rsidRDefault="00AE4890" w:rsidP="001F55D1">
      <w:pPr>
        <w:rPr>
          <w:rFonts w:ascii="Times New Roman" w:hAnsi="Times New Roman" w:cs="Times New Roman"/>
          <w:sz w:val="20"/>
          <w:szCs w:val="20"/>
        </w:rPr>
      </w:pPr>
      <w:r>
        <w:rPr>
          <w:rFonts w:ascii="Times New Roman" w:hAnsi="Times New Roman" w:cs="Times New Roman"/>
          <w:sz w:val="20"/>
          <w:szCs w:val="20"/>
        </w:rPr>
        <w:t>Fue d</w:t>
      </w:r>
      <w:r w:rsidRPr="00055D25">
        <w:rPr>
          <w:rFonts w:ascii="Times New Roman" w:hAnsi="Times New Roman" w:cs="Times New Roman"/>
          <w:sz w:val="20"/>
          <w:szCs w:val="20"/>
        </w:rPr>
        <w:t xml:space="preserve">ifundido por artistas interdisciplinares como </w:t>
      </w:r>
      <w:r w:rsidRPr="0099519F">
        <w:rPr>
          <w:rFonts w:ascii="Times New Roman" w:hAnsi="Times New Roman" w:cs="Times New Roman"/>
          <w:b/>
          <w:sz w:val="20"/>
          <w:szCs w:val="20"/>
        </w:rPr>
        <w:t>La Tour</w:t>
      </w:r>
      <w:r w:rsidRPr="00055D25">
        <w:rPr>
          <w:rFonts w:ascii="Times New Roman" w:hAnsi="Times New Roman" w:cs="Times New Roman"/>
          <w:sz w:val="20"/>
          <w:szCs w:val="20"/>
        </w:rPr>
        <w:t xml:space="preserve"> o por pintores de temática frívola como </w:t>
      </w:r>
      <w:r>
        <w:rPr>
          <w:rFonts w:ascii="Times New Roman" w:hAnsi="Times New Roman" w:cs="Times New Roman"/>
          <w:b/>
          <w:sz w:val="20"/>
          <w:szCs w:val="20"/>
        </w:rPr>
        <w:t>Fragonard.</w:t>
      </w:r>
      <w:r>
        <w:rPr>
          <w:rFonts w:ascii="Times New Roman" w:hAnsi="Times New Roman" w:cs="Times New Roman"/>
          <w:sz w:val="20"/>
          <w:szCs w:val="20"/>
        </w:rPr>
        <w:t xml:space="preserve"> </w:t>
      </w:r>
      <w:r w:rsidR="001F55D1" w:rsidRPr="00055D25">
        <w:rPr>
          <w:rFonts w:ascii="Times New Roman" w:hAnsi="Times New Roman" w:cs="Times New Roman"/>
          <w:sz w:val="20"/>
          <w:szCs w:val="20"/>
        </w:rPr>
        <w:t>Las pintu</w:t>
      </w:r>
      <w:r w:rsidR="001F55D1">
        <w:rPr>
          <w:rFonts w:ascii="Times New Roman" w:hAnsi="Times New Roman" w:cs="Times New Roman"/>
          <w:sz w:val="20"/>
          <w:szCs w:val="20"/>
        </w:rPr>
        <w:t>ras se harán en pequeño formato</w:t>
      </w:r>
      <w:r w:rsidR="001F55D1" w:rsidRPr="00055D25">
        <w:rPr>
          <w:rFonts w:ascii="Times New Roman" w:hAnsi="Times New Roman" w:cs="Times New Roman"/>
          <w:sz w:val="20"/>
          <w:szCs w:val="20"/>
        </w:rPr>
        <w:t xml:space="preserve"> y el mobiliario, los complementos y todo tipo de objetos decorativos se hacen para deslumbrar.</w:t>
      </w:r>
    </w:p>
    <w:p w14:paraId="3A4CF1EB" w14:textId="02D7B368" w:rsidR="00EA0EF9" w:rsidRDefault="0099519F" w:rsidP="001F55D1">
      <w:pPr>
        <w:rPr>
          <w:rFonts w:ascii="Times New Roman" w:hAnsi="Times New Roman" w:cs="Times New Roman"/>
          <w:sz w:val="20"/>
          <w:szCs w:val="20"/>
        </w:rPr>
      </w:pPr>
      <w:r w:rsidRPr="00055D25">
        <w:rPr>
          <w:rFonts w:ascii="Times New Roman" w:hAnsi="Times New Roman" w:cs="Times New Roman"/>
          <w:sz w:val="20"/>
          <w:szCs w:val="20"/>
        </w:rPr>
        <w:t>En el Barroco la idea general er</w:t>
      </w:r>
      <w:r w:rsidR="001F55D1">
        <w:rPr>
          <w:rFonts w:ascii="Times New Roman" w:hAnsi="Times New Roman" w:cs="Times New Roman"/>
          <w:sz w:val="20"/>
          <w:szCs w:val="20"/>
        </w:rPr>
        <w:t xml:space="preserve">a demostrar poder; </w:t>
      </w:r>
      <w:r w:rsidRPr="00055D25">
        <w:rPr>
          <w:rFonts w:ascii="Times New Roman" w:hAnsi="Times New Roman" w:cs="Times New Roman"/>
          <w:sz w:val="20"/>
          <w:szCs w:val="20"/>
        </w:rPr>
        <w:t xml:space="preserve">en el Rococó lo fundamental será la </w:t>
      </w:r>
      <w:r w:rsidRPr="001F55D1">
        <w:rPr>
          <w:rFonts w:ascii="Times New Roman" w:hAnsi="Times New Roman" w:cs="Times New Roman"/>
          <w:i/>
          <w:sz w:val="20"/>
          <w:szCs w:val="20"/>
        </w:rPr>
        <w:t>distinción</w:t>
      </w:r>
      <w:r w:rsidR="001F55D1">
        <w:rPr>
          <w:rFonts w:ascii="Times New Roman" w:hAnsi="Times New Roman" w:cs="Times New Roman"/>
          <w:sz w:val="20"/>
          <w:szCs w:val="20"/>
        </w:rPr>
        <w:t xml:space="preserve">, y cuanto más alejado </w:t>
      </w:r>
      <w:r w:rsidRPr="00055D25">
        <w:rPr>
          <w:rFonts w:ascii="Times New Roman" w:hAnsi="Times New Roman" w:cs="Times New Roman"/>
          <w:sz w:val="20"/>
          <w:szCs w:val="20"/>
        </w:rPr>
        <w:t>del gusto popular, mejor. Se seguirán usando los dorados del Barroco, pero se irán abandonando poco a poco en favor de los tonos pastel, que se combinarán con gusto y mesura y se integrarán en el espacio arquitectónico de manera que por primera vez se tendrá en cuenta el efecto global tanto de la indumentaria como del mobiliario</w:t>
      </w:r>
      <w:r w:rsidR="00897E57">
        <w:rPr>
          <w:rFonts w:ascii="Times New Roman" w:hAnsi="Times New Roman" w:cs="Times New Roman"/>
          <w:sz w:val="20"/>
          <w:szCs w:val="20"/>
        </w:rPr>
        <w:t xml:space="preserve"> o la pintura de los muros.</w:t>
      </w:r>
    </w:p>
    <w:p w14:paraId="3F48D15A" w14:textId="003C5CBE" w:rsidR="001F55D1" w:rsidRDefault="0099519F" w:rsidP="001F55D1">
      <w:pPr>
        <w:rPr>
          <w:rFonts w:ascii="Times New Roman" w:hAnsi="Times New Roman" w:cs="Times New Roman"/>
          <w:sz w:val="20"/>
          <w:szCs w:val="20"/>
        </w:rPr>
      </w:pPr>
      <w:r w:rsidRPr="00055D25">
        <w:rPr>
          <w:rFonts w:ascii="Times New Roman" w:hAnsi="Times New Roman" w:cs="Times New Roman"/>
          <w:sz w:val="20"/>
          <w:szCs w:val="20"/>
        </w:rPr>
        <w:t>Importará más lo exclusivo que lo fascinante, gastando grandes cantidades de dinero en decoración y en efectos extravagantes que evidencien que se está al corriente de la moda que viene de París. Aunque</w:t>
      </w:r>
      <w:r>
        <w:rPr>
          <w:rFonts w:ascii="Times New Roman" w:hAnsi="Times New Roman" w:cs="Times New Roman"/>
          <w:sz w:val="20"/>
          <w:szCs w:val="20"/>
        </w:rPr>
        <w:t xml:space="preserve"> </w:t>
      </w:r>
      <w:r w:rsidRPr="00055D25">
        <w:rPr>
          <w:rFonts w:ascii="Times New Roman" w:hAnsi="Times New Roman" w:cs="Times New Roman"/>
          <w:sz w:val="20"/>
          <w:szCs w:val="20"/>
        </w:rPr>
        <w:t>se</w:t>
      </w:r>
      <w:r>
        <w:rPr>
          <w:rFonts w:ascii="Times New Roman" w:hAnsi="Times New Roman" w:cs="Times New Roman"/>
          <w:sz w:val="20"/>
          <w:szCs w:val="20"/>
        </w:rPr>
        <w:t xml:space="preserve"> </w:t>
      </w:r>
      <w:r w:rsidRPr="00055D25">
        <w:rPr>
          <w:rFonts w:ascii="Times New Roman" w:hAnsi="Times New Roman" w:cs="Times New Roman"/>
          <w:sz w:val="20"/>
          <w:szCs w:val="20"/>
        </w:rPr>
        <w:t>seguirá</w:t>
      </w:r>
      <w:r>
        <w:rPr>
          <w:rFonts w:ascii="Times New Roman" w:hAnsi="Times New Roman" w:cs="Times New Roman"/>
          <w:sz w:val="20"/>
          <w:szCs w:val="20"/>
        </w:rPr>
        <w:t xml:space="preserve">n </w:t>
      </w:r>
      <w:r w:rsidRPr="00055D25">
        <w:rPr>
          <w:rFonts w:ascii="Times New Roman" w:hAnsi="Times New Roman" w:cs="Times New Roman"/>
          <w:sz w:val="20"/>
          <w:szCs w:val="20"/>
        </w:rPr>
        <w:t>usando</w:t>
      </w:r>
      <w:r>
        <w:rPr>
          <w:rFonts w:ascii="Times New Roman" w:hAnsi="Times New Roman" w:cs="Times New Roman"/>
          <w:sz w:val="20"/>
          <w:szCs w:val="20"/>
        </w:rPr>
        <w:t xml:space="preserve"> </w:t>
      </w:r>
      <w:r w:rsidRPr="00055D25">
        <w:rPr>
          <w:rFonts w:ascii="Times New Roman" w:hAnsi="Times New Roman" w:cs="Times New Roman"/>
          <w:sz w:val="20"/>
          <w:szCs w:val="20"/>
        </w:rPr>
        <w:t>efectos</w:t>
      </w:r>
      <w:r>
        <w:rPr>
          <w:rFonts w:ascii="Times New Roman" w:hAnsi="Times New Roman" w:cs="Times New Roman"/>
          <w:sz w:val="20"/>
          <w:szCs w:val="20"/>
        </w:rPr>
        <w:t xml:space="preserve"> </w:t>
      </w:r>
      <w:r w:rsidRPr="00055D25">
        <w:rPr>
          <w:rFonts w:ascii="Times New Roman" w:hAnsi="Times New Roman" w:cs="Times New Roman"/>
          <w:sz w:val="20"/>
          <w:szCs w:val="20"/>
        </w:rPr>
        <w:t>barrocos</w:t>
      </w:r>
      <w:r>
        <w:rPr>
          <w:rFonts w:ascii="Times New Roman" w:hAnsi="Times New Roman" w:cs="Times New Roman"/>
          <w:sz w:val="20"/>
          <w:szCs w:val="20"/>
        </w:rPr>
        <w:t xml:space="preserve"> </w:t>
      </w:r>
      <w:r w:rsidRPr="00055D25">
        <w:rPr>
          <w:rFonts w:ascii="Times New Roman" w:hAnsi="Times New Roman" w:cs="Times New Roman"/>
          <w:sz w:val="20"/>
          <w:szCs w:val="20"/>
        </w:rPr>
        <w:t>como el claroscuro bien marcado o e</w:t>
      </w:r>
      <w:r>
        <w:rPr>
          <w:rFonts w:ascii="Times New Roman" w:hAnsi="Times New Roman" w:cs="Times New Roman"/>
          <w:sz w:val="20"/>
          <w:szCs w:val="20"/>
        </w:rPr>
        <w:t xml:space="preserve">l uso de adornos floridos, </w:t>
      </w:r>
      <w:r w:rsidRPr="00055D25">
        <w:rPr>
          <w:rFonts w:ascii="Times New Roman" w:hAnsi="Times New Roman" w:cs="Times New Roman"/>
          <w:sz w:val="20"/>
          <w:szCs w:val="20"/>
        </w:rPr>
        <w:t>se refinarán</w:t>
      </w:r>
      <w:r w:rsidR="001F55D1">
        <w:rPr>
          <w:rFonts w:ascii="Times New Roman" w:hAnsi="Times New Roman" w:cs="Times New Roman"/>
          <w:sz w:val="20"/>
          <w:szCs w:val="20"/>
        </w:rPr>
        <w:t xml:space="preserve"> con artificios como la neblina o abandono de la simetría</w:t>
      </w:r>
      <w:r w:rsidRPr="00055D25">
        <w:rPr>
          <w:rFonts w:ascii="Times New Roman" w:hAnsi="Times New Roman" w:cs="Times New Roman"/>
          <w:sz w:val="20"/>
          <w:szCs w:val="20"/>
        </w:rPr>
        <w:t>.</w:t>
      </w:r>
      <w:r w:rsidR="001F55D1" w:rsidRPr="001F55D1">
        <w:rPr>
          <w:rFonts w:ascii="Times New Roman" w:hAnsi="Times New Roman" w:cs="Times New Roman"/>
          <w:sz w:val="20"/>
          <w:szCs w:val="20"/>
        </w:rPr>
        <w:t xml:space="preserve"> </w:t>
      </w:r>
    </w:p>
    <w:p w14:paraId="5E8C7183" w14:textId="3EF8248B" w:rsidR="0099519F" w:rsidRDefault="001F55D1" w:rsidP="0099519F">
      <w:pPr>
        <w:rPr>
          <w:rFonts w:ascii="Times New Roman" w:hAnsi="Times New Roman" w:cs="Times New Roman"/>
          <w:sz w:val="20"/>
          <w:szCs w:val="20"/>
        </w:rPr>
      </w:pPr>
      <w:r>
        <w:rPr>
          <w:rFonts w:ascii="Times New Roman" w:hAnsi="Times New Roman" w:cs="Times New Roman"/>
          <w:sz w:val="20"/>
          <w:szCs w:val="20"/>
        </w:rPr>
        <w:lastRenderedPageBreak/>
        <w:t>El</w:t>
      </w:r>
      <w:r w:rsidRPr="00055D25">
        <w:rPr>
          <w:rFonts w:ascii="Times New Roman" w:hAnsi="Times New Roman" w:cs="Times New Roman"/>
          <w:sz w:val="20"/>
          <w:szCs w:val="20"/>
        </w:rPr>
        <w:t xml:space="preserve"> alejamiento por parte de la aristocracia de los problemas del pueblo será una de las causas que llevará al desmoronamiento del Antiguo Régimen y al estallido de la Revolución Fran</w:t>
      </w:r>
      <w:r>
        <w:rPr>
          <w:rFonts w:ascii="Times New Roman" w:hAnsi="Times New Roman" w:cs="Times New Roman"/>
          <w:sz w:val="20"/>
          <w:szCs w:val="20"/>
        </w:rPr>
        <w:t>cesa (</w:t>
      </w:r>
      <w:r w:rsidRPr="00055D25">
        <w:rPr>
          <w:rFonts w:ascii="Times New Roman" w:hAnsi="Times New Roman" w:cs="Times New Roman"/>
          <w:sz w:val="20"/>
          <w:szCs w:val="20"/>
        </w:rPr>
        <w:t>la toma del poder por parte de la burguesía desplazando a la nobleza</w:t>
      </w:r>
      <w:r>
        <w:rPr>
          <w:rFonts w:ascii="Times New Roman" w:hAnsi="Times New Roman" w:cs="Times New Roman"/>
          <w:sz w:val="20"/>
          <w:szCs w:val="20"/>
        </w:rPr>
        <w:t>)</w:t>
      </w:r>
      <w:r w:rsidRPr="00055D25">
        <w:rPr>
          <w:rFonts w:ascii="Times New Roman" w:hAnsi="Times New Roman" w:cs="Times New Roman"/>
          <w:sz w:val="20"/>
          <w:szCs w:val="20"/>
        </w:rPr>
        <w:t xml:space="preserve">. </w:t>
      </w:r>
    </w:p>
    <w:p w14:paraId="4CEB8C53" w14:textId="77777777" w:rsidR="00B82ADB" w:rsidRPr="007C2A5A" w:rsidRDefault="00B82ADB" w:rsidP="00051181">
      <w:pPr>
        <w:pStyle w:val="Prrafodelista"/>
        <w:numPr>
          <w:ilvl w:val="0"/>
          <w:numId w:val="1"/>
        </w:numPr>
        <w:rPr>
          <w:rFonts w:ascii="Times New Roman" w:hAnsi="Times New Roman" w:cs="Times New Roman"/>
          <w:sz w:val="20"/>
          <w:szCs w:val="20"/>
        </w:rPr>
      </w:pPr>
      <w:r w:rsidRPr="007C2A5A">
        <w:rPr>
          <w:rFonts w:ascii="Times New Roman" w:hAnsi="Times New Roman" w:cs="Times New Roman"/>
          <w:sz w:val="20"/>
          <w:szCs w:val="20"/>
        </w:rPr>
        <w:t>ARQUITECTURA. EL PALACIO DE VERSALLES.</w:t>
      </w:r>
    </w:p>
    <w:p w14:paraId="03732EE9"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PALACIO DE VERSALLES</w:t>
      </w:r>
    </w:p>
    <w:p w14:paraId="7D268B17" w14:textId="7814B582" w:rsidR="00AD08A3" w:rsidRDefault="00AD08A3" w:rsidP="00B82ADB">
      <w:pPr>
        <w:rPr>
          <w:rFonts w:ascii="Times New Roman" w:hAnsi="Times New Roman" w:cs="Times New Roman"/>
          <w:sz w:val="20"/>
          <w:szCs w:val="20"/>
        </w:rPr>
      </w:pPr>
      <w:r>
        <w:rPr>
          <w:rFonts w:ascii="Times New Roman" w:hAnsi="Times New Roman" w:cs="Times New Roman"/>
          <w:sz w:val="20"/>
          <w:szCs w:val="20"/>
        </w:rPr>
        <w:t>C</w:t>
      </w:r>
      <w:r w:rsidRPr="007C2A5A">
        <w:rPr>
          <w:rFonts w:ascii="Times New Roman" w:hAnsi="Times New Roman" w:cs="Times New Roman"/>
          <w:sz w:val="20"/>
          <w:szCs w:val="20"/>
        </w:rPr>
        <w:t xml:space="preserve">onstituye una de las más hermosas realizaciones del arte francés en el siglo XVII. El antiguo pabellón de caza de </w:t>
      </w:r>
      <w:r w:rsidRPr="00B12BE0">
        <w:rPr>
          <w:rFonts w:ascii="Times New Roman" w:hAnsi="Times New Roman" w:cs="Times New Roman"/>
          <w:b/>
          <w:sz w:val="20"/>
          <w:szCs w:val="20"/>
        </w:rPr>
        <w:t>Luis XIII</w:t>
      </w:r>
      <w:r w:rsidRPr="007C2A5A">
        <w:rPr>
          <w:rFonts w:ascii="Times New Roman" w:hAnsi="Times New Roman" w:cs="Times New Roman"/>
          <w:sz w:val="20"/>
          <w:szCs w:val="20"/>
        </w:rPr>
        <w:t xml:space="preserve"> fue transformado </w:t>
      </w:r>
      <w:r>
        <w:rPr>
          <w:rFonts w:ascii="Times New Roman" w:hAnsi="Times New Roman" w:cs="Times New Roman"/>
          <w:sz w:val="20"/>
          <w:szCs w:val="20"/>
        </w:rPr>
        <w:t xml:space="preserve">y ampliado por su hijo </w:t>
      </w:r>
      <w:r w:rsidRPr="00B12BE0">
        <w:rPr>
          <w:rFonts w:ascii="Times New Roman" w:hAnsi="Times New Roman" w:cs="Times New Roman"/>
          <w:b/>
          <w:sz w:val="20"/>
          <w:szCs w:val="20"/>
        </w:rPr>
        <w:t>Luis XIV</w:t>
      </w:r>
      <w:r>
        <w:rPr>
          <w:rFonts w:ascii="Times New Roman" w:hAnsi="Times New Roman" w:cs="Times New Roman"/>
          <w:sz w:val="20"/>
          <w:szCs w:val="20"/>
        </w:rPr>
        <w:t>.</w:t>
      </w:r>
      <w:r w:rsidRPr="007C2A5A">
        <w:rPr>
          <w:rFonts w:ascii="Times New Roman" w:hAnsi="Times New Roman" w:cs="Times New Roman"/>
          <w:sz w:val="20"/>
          <w:szCs w:val="20"/>
        </w:rPr>
        <w:t xml:space="preserve"> </w:t>
      </w:r>
    </w:p>
    <w:p w14:paraId="74DB638D" w14:textId="4AB2E9EA" w:rsidR="00B82ADB" w:rsidRPr="00B31CDD" w:rsidRDefault="00B82ADB" w:rsidP="00B82ADB">
      <w:pPr>
        <w:rPr>
          <w:rFonts w:ascii="Times New Roman" w:hAnsi="Times New Roman" w:cs="Times New Roman"/>
          <w:b/>
          <w:sz w:val="20"/>
          <w:szCs w:val="20"/>
        </w:rPr>
      </w:pPr>
      <w:r w:rsidRPr="007C2A5A">
        <w:rPr>
          <w:rFonts w:ascii="Times New Roman" w:hAnsi="Times New Roman" w:cs="Times New Roman"/>
          <w:sz w:val="20"/>
          <w:szCs w:val="20"/>
        </w:rPr>
        <w:t xml:space="preserve">El palacio de Versalles nació de la conjunción, en algunos decenios, de unos cuantos hombres excepcionales: </w:t>
      </w:r>
      <w:r w:rsidR="009A1A93" w:rsidRPr="00B31CDD">
        <w:rPr>
          <w:rFonts w:ascii="Times New Roman" w:hAnsi="Times New Roman" w:cs="Times New Roman"/>
          <w:b/>
          <w:sz w:val="20"/>
          <w:szCs w:val="20"/>
        </w:rPr>
        <w:t>Jules Hardouin Mansar, Le Vau, Le Notre</w:t>
      </w:r>
      <w:r w:rsidR="008712F7">
        <w:rPr>
          <w:rFonts w:ascii="Times New Roman" w:hAnsi="Times New Roman" w:cs="Times New Roman"/>
          <w:b/>
          <w:sz w:val="20"/>
          <w:szCs w:val="20"/>
        </w:rPr>
        <w:t>.</w:t>
      </w:r>
    </w:p>
    <w:p w14:paraId="1F87204B" w14:textId="466E7CFB"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En 1678 </w:t>
      </w:r>
      <w:r w:rsidRPr="007C2A5A">
        <w:rPr>
          <w:rFonts w:ascii="Times New Roman" w:hAnsi="Times New Roman" w:cs="Times New Roman"/>
          <w:b/>
          <w:sz w:val="20"/>
          <w:szCs w:val="20"/>
        </w:rPr>
        <w:t>Jules Hardouin Mansart</w:t>
      </w:r>
      <w:r w:rsidRPr="007C2A5A">
        <w:rPr>
          <w:rFonts w:ascii="Times New Roman" w:hAnsi="Times New Roman" w:cs="Times New Roman"/>
          <w:sz w:val="20"/>
          <w:szCs w:val="20"/>
        </w:rPr>
        <w:t xml:space="preserve">, ya tenía tras el varias obras en las que se podía apreciar una </w:t>
      </w:r>
      <w:r w:rsidRPr="0080435F">
        <w:rPr>
          <w:rFonts w:ascii="Times New Roman" w:hAnsi="Times New Roman" w:cs="Times New Roman"/>
          <w:i/>
          <w:sz w:val="20"/>
          <w:szCs w:val="20"/>
        </w:rPr>
        <w:t>peculiar agilidad en el manejo de las formas clásicas</w:t>
      </w:r>
      <w:r w:rsidRPr="007C2A5A">
        <w:rPr>
          <w:rFonts w:ascii="Times New Roman" w:hAnsi="Times New Roman" w:cs="Times New Roman"/>
          <w:sz w:val="20"/>
          <w:szCs w:val="20"/>
        </w:rPr>
        <w:t xml:space="preserve"> que convertirá su obra en una fuente importante de la </w:t>
      </w:r>
      <w:r w:rsidRPr="0080435F">
        <w:rPr>
          <w:rFonts w:ascii="Times New Roman" w:hAnsi="Times New Roman" w:cs="Times New Roman"/>
          <w:b/>
          <w:i/>
          <w:sz w:val="20"/>
          <w:szCs w:val="20"/>
        </w:rPr>
        <w:t>arquitectura llamada de Luís XV</w:t>
      </w:r>
      <w:r w:rsidRPr="007C2A5A">
        <w:rPr>
          <w:rFonts w:ascii="Times New Roman" w:hAnsi="Times New Roman" w:cs="Times New Roman"/>
          <w:sz w:val="20"/>
          <w:szCs w:val="20"/>
        </w:rPr>
        <w:t xml:space="preserve">, </w:t>
      </w:r>
      <w:r w:rsidR="00AD08A3">
        <w:rPr>
          <w:rFonts w:ascii="Times New Roman" w:hAnsi="Times New Roman" w:cs="Times New Roman"/>
          <w:sz w:val="20"/>
          <w:szCs w:val="20"/>
        </w:rPr>
        <w:t xml:space="preserve">cuando </w:t>
      </w:r>
      <w:r w:rsidRPr="007C2A5A">
        <w:rPr>
          <w:rFonts w:ascii="Times New Roman" w:hAnsi="Times New Roman" w:cs="Times New Roman"/>
          <w:sz w:val="20"/>
          <w:szCs w:val="20"/>
        </w:rPr>
        <w:t xml:space="preserve">en </w:t>
      </w:r>
      <w:r w:rsidRPr="0080435F">
        <w:rPr>
          <w:rFonts w:ascii="Times New Roman" w:hAnsi="Times New Roman" w:cs="Times New Roman"/>
          <w:b/>
          <w:i/>
          <w:sz w:val="20"/>
          <w:szCs w:val="20"/>
        </w:rPr>
        <w:t xml:space="preserve">Versalles </w:t>
      </w:r>
      <w:r w:rsidR="00AD08A3">
        <w:rPr>
          <w:rFonts w:ascii="Times New Roman" w:hAnsi="Times New Roman" w:cs="Times New Roman"/>
          <w:i/>
          <w:sz w:val="20"/>
          <w:szCs w:val="20"/>
        </w:rPr>
        <w:t>transforma</w:t>
      </w:r>
      <w:r w:rsidRPr="0080435F">
        <w:rPr>
          <w:rFonts w:ascii="Times New Roman" w:hAnsi="Times New Roman" w:cs="Times New Roman"/>
          <w:i/>
          <w:sz w:val="20"/>
          <w:szCs w:val="20"/>
        </w:rPr>
        <w:t xml:space="preserve"> las fachadas de</w:t>
      </w:r>
      <w:r w:rsidRPr="007C2A5A">
        <w:rPr>
          <w:rFonts w:ascii="Times New Roman" w:hAnsi="Times New Roman" w:cs="Times New Roman"/>
          <w:sz w:val="20"/>
          <w:szCs w:val="20"/>
        </w:rPr>
        <w:t xml:space="preserve"> </w:t>
      </w:r>
      <w:r w:rsidRPr="007C2A5A">
        <w:rPr>
          <w:rFonts w:ascii="Times New Roman" w:hAnsi="Times New Roman" w:cs="Times New Roman"/>
          <w:b/>
          <w:sz w:val="20"/>
          <w:szCs w:val="20"/>
        </w:rPr>
        <w:t xml:space="preserve">Le Vau </w:t>
      </w:r>
      <w:r w:rsidR="00AD08A3">
        <w:rPr>
          <w:rFonts w:ascii="Times New Roman" w:hAnsi="Times New Roman" w:cs="Times New Roman"/>
          <w:sz w:val="20"/>
          <w:szCs w:val="20"/>
        </w:rPr>
        <w:t>que dan a los jardines: s</w:t>
      </w:r>
      <w:r w:rsidR="00AD08A3">
        <w:rPr>
          <w:rFonts w:ascii="Times New Roman" w:hAnsi="Times New Roman" w:cs="Times New Roman"/>
          <w:i/>
          <w:sz w:val="20"/>
          <w:szCs w:val="20"/>
        </w:rPr>
        <w:t>uprime</w:t>
      </w:r>
      <w:r w:rsidRPr="0080435F">
        <w:rPr>
          <w:rFonts w:ascii="Times New Roman" w:hAnsi="Times New Roman" w:cs="Times New Roman"/>
          <w:i/>
          <w:sz w:val="20"/>
          <w:szCs w:val="20"/>
        </w:rPr>
        <w:t xml:space="preserve"> la terraza central, reduce el edificio a un solo plan</w:t>
      </w:r>
      <w:r w:rsidRPr="007C2A5A">
        <w:rPr>
          <w:rFonts w:ascii="Times New Roman" w:hAnsi="Times New Roman" w:cs="Times New Roman"/>
          <w:sz w:val="20"/>
          <w:szCs w:val="20"/>
        </w:rPr>
        <w:t xml:space="preserve"> y así halla el espacio en que ordenará, con </w:t>
      </w:r>
      <w:r w:rsidRPr="007C2A5A">
        <w:rPr>
          <w:rFonts w:ascii="Times New Roman" w:hAnsi="Times New Roman" w:cs="Times New Roman"/>
          <w:b/>
          <w:sz w:val="20"/>
          <w:szCs w:val="20"/>
        </w:rPr>
        <w:t>Le Brun</w:t>
      </w:r>
      <w:r w:rsidRPr="007C2A5A">
        <w:rPr>
          <w:rFonts w:ascii="Times New Roman" w:hAnsi="Times New Roman" w:cs="Times New Roman"/>
          <w:sz w:val="20"/>
          <w:szCs w:val="20"/>
        </w:rPr>
        <w:t xml:space="preserve"> la </w:t>
      </w:r>
      <w:r w:rsidRPr="007C2A5A">
        <w:rPr>
          <w:rFonts w:ascii="Times New Roman" w:hAnsi="Times New Roman" w:cs="Times New Roman"/>
          <w:b/>
          <w:i/>
          <w:sz w:val="20"/>
          <w:szCs w:val="20"/>
        </w:rPr>
        <w:t>Galería de los espejos</w:t>
      </w:r>
      <w:r w:rsidRPr="007C2A5A">
        <w:rPr>
          <w:rFonts w:ascii="Times New Roman" w:hAnsi="Times New Roman" w:cs="Times New Roman"/>
          <w:sz w:val="20"/>
          <w:szCs w:val="20"/>
        </w:rPr>
        <w:t xml:space="preserve">. </w:t>
      </w:r>
      <w:r w:rsidRPr="0080435F">
        <w:rPr>
          <w:rFonts w:ascii="Times New Roman" w:hAnsi="Times New Roman" w:cs="Times New Roman"/>
          <w:i/>
          <w:sz w:val="20"/>
          <w:szCs w:val="20"/>
        </w:rPr>
        <w:t>Reemplaza las ventanas rectangulares del primer piso por ventanas en arco, adornadas con mascarones en clave</w:t>
      </w:r>
      <w:r w:rsidRPr="007C2A5A">
        <w:rPr>
          <w:rFonts w:ascii="Times New Roman" w:hAnsi="Times New Roman" w:cs="Times New Roman"/>
          <w:sz w:val="20"/>
          <w:szCs w:val="20"/>
        </w:rPr>
        <w:t>, que cambian por completo el carácter del alzado en un sentido de libertad. Es una modificación reveladora que aclara por si sola la evolución de los años 1680 a 1710.</w:t>
      </w:r>
    </w:p>
    <w:p w14:paraId="17BD83B3" w14:textId="77777777" w:rsidR="00AD08A3" w:rsidRDefault="00B82ADB" w:rsidP="00B82ADB">
      <w:pPr>
        <w:rPr>
          <w:rFonts w:ascii="Times New Roman" w:hAnsi="Times New Roman" w:cs="Times New Roman"/>
          <w:sz w:val="20"/>
          <w:szCs w:val="20"/>
        </w:rPr>
      </w:pPr>
      <w:r w:rsidRPr="0080435F">
        <w:rPr>
          <w:rFonts w:ascii="Times New Roman" w:hAnsi="Times New Roman" w:cs="Times New Roman"/>
          <w:i/>
          <w:sz w:val="20"/>
          <w:szCs w:val="20"/>
        </w:rPr>
        <w:t xml:space="preserve">Después de las alas </w:t>
      </w:r>
      <w:r w:rsidRPr="007C2A5A">
        <w:rPr>
          <w:rFonts w:ascii="Times New Roman" w:hAnsi="Times New Roman" w:cs="Times New Roman"/>
          <w:sz w:val="20"/>
          <w:szCs w:val="20"/>
        </w:rPr>
        <w:t>y reanudando el mismo ritmo</w:t>
      </w:r>
      <w:bookmarkStart w:id="0" w:name="_GoBack"/>
      <w:bookmarkEnd w:id="0"/>
      <w:r w:rsidRPr="007C2A5A">
        <w:rPr>
          <w:rFonts w:ascii="Times New Roman" w:hAnsi="Times New Roman" w:cs="Times New Roman"/>
          <w:sz w:val="20"/>
          <w:szCs w:val="20"/>
        </w:rPr>
        <w:t xml:space="preserve">, </w:t>
      </w:r>
      <w:r w:rsidRPr="007C2A5A">
        <w:rPr>
          <w:rFonts w:ascii="Times New Roman" w:hAnsi="Times New Roman" w:cs="Times New Roman"/>
          <w:b/>
          <w:sz w:val="20"/>
          <w:szCs w:val="20"/>
        </w:rPr>
        <w:t>Mansart</w:t>
      </w:r>
      <w:r w:rsidRPr="007C2A5A">
        <w:rPr>
          <w:rFonts w:ascii="Times New Roman" w:hAnsi="Times New Roman" w:cs="Times New Roman"/>
          <w:sz w:val="20"/>
          <w:szCs w:val="20"/>
        </w:rPr>
        <w:t xml:space="preserve"> aporta a las obras del </w:t>
      </w:r>
      <w:r w:rsidRPr="007C2A5A">
        <w:rPr>
          <w:rFonts w:ascii="Times New Roman" w:hAnsi="Times New Roman" w:cs="Times New Roman"/>
          <w:b/>
          <w:i/>
          <w:sz w:val="20"/>
          <w:szCs w:val="20"/>
        </w:rPr>
        <w:t>Grand Commun,</w:t>
      </w:r>
      <w:r w:rsidRPr="007C2A5A">
        <w:rPr>
          <w:rFonts w:ascii="Times New Roman" w:hAnsi="Times New Roman" w:cs="Times New Roman"/>
          <w:sz w:val="20"/>
          <w:szCs w:val="20"/>
        </w:rPr>
        <w:t xml:space="preserve"> una </w:t>
      </w:r>
      <w:r w:rsidRPr="0080435F">
        <w:rPr>
          <w:rFonts w:ascii="Times New Roman" w:hAnsi="Times New Roman" w:cs="Times New Roman"/>
          <w:i/>
          <w:sz w:val="20"/>
          <w:szCs w:val="20"/>
        </w:rPr>
        <w:t>contribución decisiva al concepto clásico de la casa urbana, ni palacio, ni mansión,</w:t>
      </w:r>
      <w:r w:rsidRPr="007C2A5A">
        <w:rPr>
          <w:rFonts w:ascii="Times New Roman" w:hAnsi="Times New Roman" w:cs="Times New Roman"/>
          <w:sz w:val="20"/>
          <w:szCs w:val="20"/>
        </w:rPr>
        <w:t xml:space="preserve"> concepto que tendrá una larga prosperidad en el S. XVIII hasta finales del XIX. </w:t>
      </w:r>
    </w:p>
    <w:p w14:paraId="1DEEB1B1" w14:textId="5C722DB0"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Luego vendrá la insólita obra maestra de </w:t>
      </w:r>
      <w:r w:rsidRPr="007C2A5A">
        <w:rPr>
          <w:rFonts w:ascii="Times New Roman" w:hAnsi="Times New Roman" w:cs="Times New Roman"/>
          <w:b/>
          <w:i/>
          <w:sz w:val="20"/>
          <w:szCs w:val="20"/>
        </w:rPr>
        <w:t>Orangerie</w:t>
      </w:r>
      <w:r w:rsidRPr="007C2A5A">
        <w:rPr>
          <w:rFonts w:ascii="Times New Roman" w:hAnsi="Times New Roman" w:cs="Times New Roman"/>
          <w:i/>
          <w:sz w:val="20"/>
          <w:szCs w:val="20"/>
        </w:rPr>
        <w:t>,</w:t>
      </w:r>
      <w:r w:rsidRPr="007C2A5A">
        <w:rPr>
          <w:rFonts w:ascii="Times New Roman" w:hAnsi="Times New Roman" w:cs="Times New Roman"/>
          <w:sz w:val="20"/>
          <w:szCs w:val="20"/>
        </w:rPr>
        <w:t xml:space="preserve"> donde la </w:t>
      </w:r>
      <w:r w:rsidRPr="00951F56">
        <w:rPr>
          <w:rFonts w:ascii="Times New Roman" w:hAnsi="Times New Roman" w:cs="Times New Roman"/>
          <w:i/>
          <w:sz w:val="20"/>
          <w:szCs w:val="20"/>
        </w:rPr>
        <w:t>amplitud de los huecos y el fuerte módulo de las columnas se mantienen en el gran estilo clásico por la elección del orden dórico, por la delicadeza de la molduración de la cornisa y sobre todo por ese artificio de las largas impostas horizontales que se persiguen en paralelas ininterrumpidas a todo lo largo de la fachada,</w:t>
      </w:r>
      <w:r w:rsidRPr="007C2A5A">
        <w:rPr>
          <w:rFonts w:ascii="Times New Roman" w:hAnsi="Times New Roman" w:cs="Times New Roman"/>
          <w:sz w:val="20"/>
          <w:szCs w:val="20"/>
        </w:rPr>
        <w:t xml:space="preserve"> imprimiendo al conjunto una sostenida igualdad. El interior es de una originalidad todavía más desnuda: una </w:t>
      </w:r>
      <w:r w:rsidRPr="00951F56">
        <w:rPr>
          <w:rFonts w:ascii="Times New Roman" w:hAnsi="Times New Roman" w:cs="Times New Roman"/>
          <w:i/>
          <w:sz w:val="20"/>
          <w:szCs w:val="20"/>
        </w:rPr>
        <w:t>amplia y larga bóveda de medio cañón, jalonada tan solo por anchos arcos fajones de poco relieve sin decoración, sin basas y sin molduración</w:t>
      </w:r>
      <w:r w:rsidRPr="007C2A5A">
        <w:rPr>
          <w:rFonts w:ascii="Times New Roman" w:hAnsi="Times New Roman" w:cs="Times New Roman"/>
          <w:sz w:val="20"/>
          <w:szCs w:val="20"/>
        </w:rPr>
        <w:t>. El efecto surge tan solo de las proporciones, de la amplitud de los vanos y del refinado aparejo de una hermosa piedra dorada. Es uno de los aspectos más puros del clasicismo, de una igualdad etérea.</w:t>
      </w:r>
    </w:p>
    <w:p w14:paraId="6923A1F9"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Todas estas obras venían a situarse en un vasto plan de conjunto, verdadero sueño de la razón. Obligando al lugar entero a plegarse a sus leyes. En torno al lecho del rey, centro casi místico del conjunto, en torno a su cámara, se organiza una gran máquina a la escala del Estado y en la que cada detalle está regulado por el arquitecto: alojamientos de los príncipes de la sangre, de los cortesanos, despachos de los secretarios de Estado, servicios, lugar de culto, lugares de recepción, de paseo y de diversión, perspectivas abiertas sobre el horizonte, todo se acomoda a una composición general de exigente rigor.</w:t>
      </w:r>
    </w:p>
    <w:p w14:paraId="0DA41F90" w14:textId="77777777" w:rsidR="00B94015" w:rsidRPr="007C2A5A" w:rsidRDefault="00B94015" w:rsidP="00B94015">
      <w:pPr>
        <w:rPr>
          <w:rFonts w:ascii="Times New Roman" w:hAnsi="Times New Roman" w:cs="Times New Roman"/>
          <w:sz w:val="20"/>
          <w:szCs w:val="20"/>
        </w:rPr>
      </w:pPr>
      <w:r w:rsidRPr="007C2A5A">
        <w:rPr>
          <w:rFonts w:ascii="Times New Roman" w:hAnsi="Times New Roman" w:cs="Times New Roman"/>
          <w:sz w:val="20"/>
          <w:szCs w:val="20"/>
        </w:rPr>
        <w:t xml:space="preserve">Desde la ventana central de la Galería de los Espejos se despliega, antes los ojos de los visitantes, la gran perspectiva que dirige la mirada desde el Parterre de Agua hasta el horizonte. Esta perspectiva original, anterior al reinado de Luis XIV, fue acondicionada y prolongada por el jardinero </w:t>
      </w:r>
      <w:r w:rsidRPr="007C2A5A">
        <w:rPr>
          <w:rFonts w:ascii="Times New Roman" w:hAnsi="Times New Roman" w:cs="Times New Roman"/>
          <w:b/>
          <w:sz w:val="20"/>
          <w:szCs w:val="20"/>
        </w:rPr>
        <w:t>André Le Nôtre</w:t>
      </w:r>
      <w:r w:rsidRPr="007C2A5A">
        <w:rPr>
          <w:rFonts w:ascii="Times New Roman" w:hAnsi="Times New Roman" w:cs="Times New Roman"/>
          <w:sz w:val="20"/>
          <w:szCs w:val="20"/>
        </w:rPr>
        <w:t>, que amplió la Avenida Real e hizo excavar el Gran Canal. Esta inmensa perspectiva se extiende desde la fachada del Palacio de Versalles hasta la verja del parque.</w:t>
      </w:r>
    </w:p>
    <w:p w14:paraId="6C5B7F52" w14:textId="5F64E60A" w:rsidR="009A1A93" w:rsidRPr="007C2A5A" w:rsidRDefault="00B94015" w:rsidP="00B94015">
      <w:pPr>
        <w:rPr>
          <w:rFonts w:ascii="Times New Roman" w:hAnsi="Times New Roman" w:cs="Times New Roman"/>
          <w:sz w:val="20"/>
          <w:szCs w:val="20"/>
        </w:rPr>
      </w:pPr>
      <w:r w:rsidRPr="007C2A5A">
        <w:rPr>
          <w:rFonts w:ascii="Times New Roman" w:hAnsi="Times New Roman" w:cs="Times New Roman"/>
          <w:sz w:val="20"/>
          <w:szCs w:val="20"/>
        </w:rPr>
        <w:t xml:space="preserve">En 1661, Luis XIV le encarga a </w:t>
      </w:r>
      <w:r w:rsidRPr="007C2A5A">
        <w:rPr>
          <w:rFonts w:ascii="Times New Roman" w:hAnsi="Times New Roman" w:cs="Times New Roman"/>
          <w:b/>
          <w:sz w:val="20"/>
          <w:szCs w:val="20"/>
        </w:rPr>
        <w:t>Le Nôtre</w:t>
      </w:r>
      <w:r w:rsidR="00862988">
        <w:rPr>
          <w:rFonts w:ascii="Times New Roman" w:hAnsi="Times New Roman" w:cs="Times New Roman"/>
          <w:sz w:val="20"/>
          <w:szCs w:val="20"/>
        </w:rPr>
        <w:t xml:space="preserve"> (arquitecto de jardines y </w:t>
      </w:r>
      <w:r w:rsidR="00862988" w:rsidRPr="007C2A5A">
        <w:rPr>
          <w:rFonts w:ascii="Times New Roman" w:hAnsi="Times New Roman" w:cs="Times New Roman"/>
          <w:sz w:val="20"/>
          <w:szCs w:val="20"/>
        </w:rPr>
        <w:t>uno de los creadores má</w:t>
      </w:r>
      <w:r w:rsidR="00862988">
        <w:rPr>
          <w:rFonts w:ascii="Times New Roman" w:hAnsi="Times New Roman" w:cs="Times New Roman"/>
          <w:sz w:val="20"/>
          <w:szCs w:val="20"/>
        </w:rPr>
        <w:t xml:space="preserve">s eminentes de este nuevo arte) </w:t>
      </w:r>
      <w:r w:rsidRPr="007C2A5A">
        <w:rPr>
          <w:rFonts w:ascii="Times New Roman" w:hAnsi="Times New Roman" w:cs="Times New Roman"/>
          <w:sz w:val="20"/>
          <w:szCs w:val="20"/>
        </w:rPr>
        <w:t xml:space="preserve">la </w:t>
      </w:r>
      <w:r w:rsidRPr="00862988">
        <w:rPr>
          <w:rFonts w:ascii="Times New Roman" w:hAnsi="Times New Roman" w:cs="Times New Roman"/>
          <w:i/>
          <w:sz w:val="20"/>
          <w:szCs w:val="20"/>
        </w:rPr>
        <w:t>creación y el acondicionamiento de los jardines de Versalles</w:t>
      </w:r>
      <w:r w:rsidRPr="007C2A5A">
        <w:rPr>
          <w:rFonts w:ascii="Times New Roman" w:hAnsi="Times New Roman" w:cs="Times New Roman"/>
          <w:sz w:val="20"/>
          <w:szCs w:val="20"/>
        </w:rPr>
        <w:t xml:space="preserve"> que, en su opinión, son tan importantes como el Palacio. Los trabajos se inician al mismo tiempo que los del Palacio y duran unos cuarenta años. Pero </w:t>
      </w:r>
      <w:r w:rsidRPr="00862988">
        <w:rPr>
          <w:rFonts w:ascii="Times New Roman" w:hAnsi="Times New Roman" w:cs="Times New Roman"/>
          <w:b/>
          <w:sz w:val="20"/>
          <w:szCs w:val="20"/>
        </w:rPr>
        <w:t>André Le Nôtre</w:t>
      </w:r>
      <w:r w:rsidRPr="007C2A5A">
        <w:rPr>
          <w:rFonts w:ascii="Times New Roman" w:hAnsi="Times New Roman" w:cs="Times New Roman"/>
          <w:sz w:val="20"/>
          <w:szCs w:val="20"/>
        </w:rPr>
        <w:t xml:space="preserve"> no trabaja sol</w:t>
      </w:r>
      <w:r w:rsidR="009A1A93" w:rsidRPr="007C2A5A">
        <w:rPr>
          <w:rFonts w:ascii="Times New Roman" w:hAnsi="Times New Roman" w:cs="Times New Roman"/>
          <w:sz w:val="20"/>
          <w:szCs w:val="20"/>
        </w:rPr>
        <w:t xml:space="preserve">o. </w:t>
      </w:r>
      <w:r w:rsidR="009A1A93" w:rsidRPr="007C2A5A">
        <w:rPr>
          <w:rFonts w:ascii="Times New Roman" w:hAnsi="Times New Roman" w:cs="Times New Roman"/>
          <w:b/>
          <w:sz w:val="20"/>
          <w:szCs w:val="20"/>
        </w:rPr>
        <w:t>Jean-Baptiste Colbert</w:t>
      </w:r>
      <w:r w:rsidR="009A1A93" w:rsidRPr="007C2A5A">
        <w:rPr>
          <w:rFonts w:ascii="Times New Roman" w:hAnsi="Times New Roman" w:cs="Times New Roman"/>
          <w:sz w:val="20"/>
          <w:szCs w:val="20"/>
        </w:rPr>
        <w:t>, s</w:t>
      </w:r>
      <w:r w:rsidRPr="007C2A5A">
        <w:rPr>
          <w:rFonts w:ascii="Times New Roman" w:hAnsi="Times New Roman" w:cs="Times New Roman"/>
          <w:sz w:val="20"/>
          <w:szCs w:val="20"/>
        </w:rPr>
        <w:t xml:space="preserve">uperintendente de obras del Rey de 1664 a 1683, dirige las obras; </w:t>
      </w:r>
      <w:r w:rsidRPr="007C2A5A">
        <w:rPr>
          <w:rFonts w:ascii="Times New Roman" w:hAnsi="Times New Roman" w:cs="Times New Roman"/>
          <w:b/>
          <w:sz w:val="20"/>
          <w:szCs w:val="20"/>
        </w:rPr>
        <w:t>Charles Le Brun</w:t>
      </w:r>
      <w:r w:rsidRPr="007C2A5A">
        <w:rPr>
          <w:rFonts w:ascii="Times New Roman" w:hAnsi="Times New Roman" w:cs="Times New Roman"/>
          <w:sz w:val="20"/>
          <w:szCs w:val="20"/>
        </w:rPr>
        <w:t xml:space="preserve">, nombrado Primer Pintor del Rey en enero de 1664, realiza los diseños de un gran número de estatuas y fuentes; un poco más tarde, el arquitecto </w:t>
      </w:r>
      <w:r w:rsidRPr="007C2A5A">
        <w:rPr>
          <w:rFonts w:ascii="Times New Roman" w:hAnsi="Times New Roman" w:cs="Times New Roman"/>
          <w:b/>
          <w:sz w:val="20"/>
          <w:szCs w:val="20"/>
        </w:rPr>
        <w:t xml:space="preserve">Jules Hardouin-Mansart </w:t>
      </w:r>
      <w:r w:rsidRPr="007C2A5A">
        <w:rPr>
          <w:rFonts w:ascii="Times New Roman" w:hAnsi="Times New Roman" w:cs="Times New Roman"/>
          <w:sz w:val="20"/>
          <w:szCs w:val="20"/>
        </w:rPr>
        <w:t xml:space="preserve">ordena que se realicen unas decoraciones cada vez más sobrias y construye </w:t>
      </w:r>
      <w:r w:rsidRPr="00862988">
        <w:rPr>
          <w:rFonts w:ascii="Times New Roman" w:hAnsi="Times New Roman" w:cs="Times New Roman"/>
          <w:b/>
          <w:i/>
          <w:sz w:val="20"/>
          <w:szCs w:val="20"/>
        </w:rPr>
        <w:t>la Orangerie</w:t>
      </w:r>
      <w:r w:rsidRPr="007C2A5A">
        <w:rPr>
          <w:rFonts w:ascii="Times New Roman" w:hAnsi="Times New Roman" w:cs="Times New Roman"/>
          <w:sz w:val="20"/>
          <w:szCs w:val="20"/>
        </w:rPr>
        <w:t>. Por último, el Rey aprueba personalmente todos los proyectos y e</w:t>
      </w:r>
      <w:r w:rsidR="009A1A93" w:rsidRPr="007C2A5A">
        <w:rPr>
          <w:rFonts w:ascii="Times New Roman" w:hAnsi="Times New Roman" w:cs="Times New Roman"/>
          <w:sz w:val="20"/>
          <w:szCs w:val="20"/>
        </w:rPr>
        <w:t>xige conocer cualquier detalle.</w:t>
      </w:r>
    </w:p>
    <w:p w14:paraId="0D306CD8" w14:textId="77777777" w:rsidR="00001DB9" w:rsidRPr="007C2A5A" w:rsidRDefault="00B94015" w:rsidP="00001DB9">
      <w:pPr>
        <w:rPr>
          <w:rFonts w:ascii="Times New Roman" w:hAnsi="Times New Roman" w:cs="Times New Roman"/>
          <w:b/>
          <w:sz w:val="20"/>
          <w:szCs w:val="20"/>
        </w:rPr>
      </w:pPr>
      <w:r w:rsidRPr="007C2A5A">
        <w:rPr>
          <w:rFonts w:ascii="Times New Roman" w:hAnsi="Times New Roman" w:cs="Times New Roman"/>
          <w:sz w:val="20"/>
          <w:szCs w:val="20"/>
        </w:rPr>
        <w:t>La creación de los jardines exige un trabajo inmenso. Para acondicionar los parterres, la Orangerie, las fuentes y el Canal, allí donde sólo existían bosques, prados y pantanos, se necesitaron enormes carretadas de tierra. Esta se transportaba en carretillas y los árboles se traían en carro de todas las provincias francesas; miles de hombres, a veces regimientos enteros, participaron en este grandioso proyecto.</w:t>
      </w:r>
      <w:r w:rsidR="00001DB9" w:rsidRPr="007C2A5A">
        <w:rPr>
          <w:rFonts w:ascii="Times New Roman" w:hAnsi="Times New Roman" w:cs="Times New Roman"/>
          <w:b/>
          <w:sz w:val="20"/>
          <w:szCs w:val="20"/>
        </w:rPr>
        <w:t xml:space="preserve"> </w:t>
      </w:r>
    </w:p>
    <w:p w14:paraId="28EE72A3" w14:textId="77777777" w:rsidR="00D91A82" w:rsidRDefault="00001DB9" w:rsidP="00D91A82">
      <w:pPr>
        <w:rPr>
          <w:rFonts w:ascii="Times New Roman" w:hAnsi="Times New Roman" w:cs="Times New Roman"/>
          <w:sz w:val="20"/>
          <w:szCs w:val="20"/>
        </w:rPr>
      </w:pPr>
      <w:r w:rsidRPr="007C2A5A">
        <w:rPr>
          <w:rFonts w:ascii="Times New Roman" w:hAnsi="Times New Roman" w:cs="Times New Roman"/>
          <w:sz w:val="20"/>
          <w:szCs w:val="20"/>
        </w:rPr>
        <w:lastRenderedPageBreak/>
        <w:t xml:space="preserve">En Versalles es perfecto el acuerdo entre el edificio y los jardines. Mediante enormes terraplenes, el parque entero es llevado a hacer su papel en su conjunto. La disposición de los terrenos, empezando por el gran recurso binario del parterre de agua, la pendiente de las avenidas y de las perspectivas, la disposición de la vegetación, de los adornos esculpidos y de los juegos de agua, todo expresa el arte más intelectual, obligando al visitante a un paseo que tiene obligaciones de un rito hasta el punto de que el rey se cuidó de redactar por su mano la manera en que conviene circular por esa abstracción para apreciar bien sus bellezas y sus virtudes. </w:t>
      </w:r>
    </w:p>
    <w:p w14:paraId="222508CF" w14:textId="5EB0ADA5" w:rsidR="00D91A82" w:rsidRPr="00D91A82" w:rsidRDefault="00D91A82" w:rsidP="00D91A82">
      <w:pPr>
        <w:rPr>
          <w:rFonts w:ascii="Times New Roman" w:hAnsi="Times New Roman" w:cs="Times New Roman"/>
          <w:color w:val="000000" w:themeColor="text1"/>
          <w:sz w:val="20"/>
          <w:szCs w:val="20"/>
        </w:rPr>
      </w:pPr>
      <w:r w:rsidRPr="00D91A82">
        <w:rPr>
          <w:rFonts w:ascii="Times New Roman" w:hAnsi="Times New Roman" w:cs="Times New Roman"/>
          <w:color w:val="000000" w:themeColor="text1"/>
          <w:sz w:val="20"/>
          <w:szCs w:val="20"/>
        </w:rPr>
        <w:t xml:space="preserve">Hasta la Revolución Francesa, los reyes fueron sucediéndose y embelleciendo el Palacio. </w:t>
      </w:r>
    </w:p>
    <w:p w14:paraId="01CF9F71" w14:textId="77777777" w:rsidR="00D91A82" w:rsidRPr="00D91A82" w:rsidRDefault="00D91A82" w:rsidP="00D91A82">
      <w:pPr>
        <w:rPr>
          <w:rFonts w:ascii="Times New Roman" w:hAnsi="Times New Roman" w:cs="Times New Roman"/>
          <w:color w:val="000000" w:themeColor="text1"/>
          <w:sz w:val="20"/>
          <w:szCs w:val="20"/>
        </w:rPr>
      </w:pPr>
      <w:r w:rsidRPr="00D91A82">
        <w:rPr>
          <w:rFonts w:ascii="Times New Roman" w:hAnsi="Times New Roman" w:cs="Times New Roman"/>
          <w:color w:val="000000" w:themeColor="text1"/>
          <w:sz w:val="20"/>
          <w:szCs w:val="20"/>
        </w:rPr>
        <w:t xml:space="preserve">En los años 1670, Luis XIV hace acondicionar en particular los Grandes Aposentos del Rey y de la Reina. Lugar de aparato y de recepción por excelencia, la realización más emblemática de este espacio sigue siendo la Galería de los Espejos concebida por Mansart. </w:t>
      </w:r>
    </w:p>
    <w:p w14:paraId="152470A8" w14:textId="77777777" w:rsidR="00D91A82" w:rsidRPr="00D91A82" w:rsidRDefault="00D91A82" w:rsidP="00D91A82">
      <w:pPr>
        <w:rPr>
          <w:rFonts w:ascii="Times New Roman" w:hAnsi="Times New Roman" w:cs="Times New Roman"/>
          <w:color w:val="000000" w:themeColor="text1"/>
          <w:sz w:val="20"/>
          <w:szCs w:val="20"/>
        </w:rPr>
      </w:pPr>
      <w:r w:rsidRPr="00D91A82">
        <w:rPr>
          <w:rFonts w:ascii="Times New Roman" w:hAnsi="Times New Roman" w:cs="Times New Roman"/>
          <w:color w:val="000000" w:themeColor="text1"/>
          <w:sz w:val="20"/>
          <w:szCs w:val="20"/>
        </w:rPr>
        <w:t xml:space="preserve">En el siglo siguiente, se construye la </w:t>
      </w:r>
      <w:r w:rsidRPr="00D91A82">
        <w:rPr>
          <w:rFonts w:ascii="Times New Roman" w:hAnsi="Times New Roman" w:cs="Times New Roman"/>
          <w:b/>
          <w:i/>
          <w:color w:val="000000" w:themeColor="text1"/>
          <w:sz w:val="20"/>
          <w:szCs w:val="20"/>
        </w:rPr>
        <w:t>Capilla y la ópera</w:t>
      </w:r>
      <w:r w:rsidRPr="00D91A82">
        <w:rPr>
          <w:rFonts w:ascii="Times New Roman" w:hAnsi="Times New Roman" w:cs="Times New Roman"/>
          <w:color w:val="000000" w:themeColor="text1"/>
          <w:sz w:val="20"/>
          <w:szCs w:val="20"/>
        </w:rPr>
        <w:t xml:space="preserve"> (bajo el reinado de Luis XV). </w:t>
      </w:r>
    </w:p>
    <w:p w14:paraId="45821D88" w14:textId="77777777" w:rsidR="00B94015" w:rsidRPr="007C2A5A" w:rsidRDefault="00B94015" w:rsidP="00B94015">
      <w:pPr>
        <w:rPr>
          <w:rFonts w:ascii="Times New Roman" w:hAnsi="Times New Roman" w:cs="Times New Roman"/>
          <w:sz w:val="20"/>
          <w:szCs w:val="20"/>
        </w:rPr>
      </w:pPr>
      <w:r w:rsidRPr="00862988">
        <w:rPr>
          <w:rFonts w:ascii="Times New Roman" w:hAnsi="Times New Roman" w:cs="Times New Roman"/>
          <w:b/>
          <w:i/>
          <w:sz w:val="20"/>
          <w:szCs w:val="20"/>
        </w:rPr>
        <w:t>El Gran Trianón</w:t>
      </w:r>
      <w:r w:rsidRPr="007C2A5A">
        <w:rPr>
          <w:rFonts w:ascii="Times New Roman" w:hAnsi="Times New Roman" w:cs="Times New Roman"/>
          <w:sz w:val="20"/>
          <w:szCs w:val="20"/>
        </w:rPr>
        <w:t xml:space="preserve"> fue erigido por </w:t>
      </w:r>
      <w:r w:rsidRPr="007C2A5A">
        <w:rPr>
          <w:rFonts w:ascii="Times New Roman" w:hAnsi="Times New Roman" w:cs="Times New Roman"/>
          <w:b/>
          <w:sz w:val="20"/>
          <w:szCs w:val="20"/>
        </w:rPr>
        <w:t>Jules Hardouin Mansart</w:t>
      </w:r>
      <w:r w:rsidRPr="007C2A5A">
        <w:rPr>
          <w:rFonts w:ascii="Times New Roman" w:hAnsi="Times New Roman" w:cs="Times New Roman"/>
          <w:sz w:val="20"/>
          <w:szCs w:val="20"/>
        </w:rPr>
        <w:t xml:space="preserve"> en 1687 en el emplazamiento del "Trianón de Porcelana" que </w:t>
      </w:r>
      <w:r w:rsidRPr="00862988">
        <w:rPr>
          <w:rFonts w:ascii="Times New Roman" w:hAnsi="Times New Roman" w:cs="Times New Roman"/>
          <w:b/>
          <w:sz w:val="20"/>
          <w:szCs w:val="20"/>
        </w:rPr>
        <w:t>Luis XIV</w:t>
      </w:r>
      <w:r w:rsidRPr="007C2A5A">
        <w:rPr>
          <w:rFonts w:ascii="Times New Roman" w:hAnsi="Times New Roman" w:cs="Times New Roman"/>
          <w:sz w:val="20"/>
          <w:szCs w:val="20"/>
        </w:rPr>
        <w:t xml:space="preserve"> ordenó construir en 1670 para huir de los fastos de la Corte y vivir sus amores con </w:t>
      </w:r>
      <w:r w:rsidRPr="00862988">
        <w:rPr>
          <w:rFonts w:ascii="Times New Roman" w:hAnsi="Times New Roman" w:cs="Times New Roman"/>
          <w:b/>
          <w:sz w:val="20"/>
          <w:szCs w:val="20"/>
        </w:rPr>
        <w:t>Madame de Montespan</w:t>
      </w:r>
      <w:r w:rsidRPr="007C2A5A">
        <w:rPr>
          <w:rFonts w:ascii="Times New Roman" w:hAnsi="Times New Roman" w:cs="Times New Roman"/>
          <w:sz w:val="20"/>
          <w:szCs w:val="20"/>
        </w:rPr>
        <w:t xml:space="preserve">. </w:t>
      </w:r>
      <w:r w:rsidRPr="00862988">
        <w:rPr>
          <w:rFonts w:ascii="Times New Roman" w:hAnsi="Times New Roman" w:cs="Times New Roman"/>
          <w:b/>
          <w:i/>
          <w:sz w:val="20"/>
          <w:szCs w:val="20"/>
        </w:rPr>
        <w:t>El Gran Trianón</w:t>
      </w:r>
      <w:r w:rsidRPr="007C2A5A">
        <w:rPr>
          <w:rFonts w:ascii="Times New Roman" w:hAnsi="Times New Roman" w:cs="Times New Roman"/>
          <w:sz w:val="20"/>
          <w:szCs w:val="20"/>
        </w:rPr>
        <w:t xml:space="preserve"> es, sin duda, el conjunto de edificios más distinguido de todo el dominio de </w:t>
      </w:r>
      <w:r w:rsidRPr="00862988">
        <w:rPr>
          <w:rFonts w:ascii="Times New Roman" w:hAnsi="Times New Roman" w:cs="Times New Roman"/>
          <w:b/>
          <w:i/>
          <w:sz w:val="20"/>
          <w:szCs w:val="20"/>
        </w:rPr>
        <w:t>Versalles.</w:t>
      </w:r>
    </w:p>
    <w:p w14:paraId="2BB3B5B6" w14:textId="2155FCE2" w:rsidR="00B94015" w:rsidRPr="007C2A5A" w:rsidRDefault="00B94015" w:rsidP="00B94015">
      <w:pPr>
        <w:rPr>
          <w:rFonts w:ascii="Times New Roman" w:hAnsi="Times New Roman" w:cs="Times New Roman"/>
          <w:sz w:val="20"/>
          <w:szCs w:val="20"/>
        </w:rPr>
      </w:pPr>
      <w:r w:rsidRPr="007C2A5A">
        <w:rPr>
          <w:rFonts w:ascii="Times New Roman" w:hAnsi="Times New Roman" w:cs="Times New Roman"/>
          <w:sz w:val="20"/>
          <w:szCs w:val="20"/>
        </w:rPr>
        <w:t>“De mármol rosa y de Porfir</w:t>
      </w:r>
      <w:r w:rsidR="00862988">
        <w:rPr>
          <w:rFonts w:ascii="Times New Roman" w:hAnsi="Times New Roman" w:cs="Times New Roman"/>
          <w:sz w:val="20"/>
          <w:szCs w:val="20"/>
        </w:rPr>
        <w:t>io con deliciosos jardines" (</w:t>
      </w:r>
      <w:r w:rsidRPr="007C2A5A">
        <w:rPr>
          <w:rFonts w:ascii="Times New Roman" w:hAnsi="Times New Roman" w:cs="Times New Roman"/>
          <w:sz w:val="20"/>
          <w:szCs w:val="20"/>
        </w:rPr>
        <w:t>sigue al pie de la let</w:t>
      </w:r>
      <w:r w:rsidR="00862988">
        <w:rPr>
          <w:rFonts w:ascii="Times New Roman" w:hAnsi="Times New Roman" w:cs="Times New Roman"/>
          <w:sz w:val="20"/>
          <w:szCs w:val="20"/>
        </w:rPr>
        <w:t xml:space="preserve">ra las indicaciones de Luis XIV). </w:t>
      </w:r>
      <w:r w:rsidRPr="007C2A5A">
        <w:rPr>
          <w:rFonts w:ascii="Times New Roman" w:hAnsi="Times New Roman" w:cs="Times New Roman"/>
          <w:sz w:val="20"/>
          <w:szCs w:val="20"/>
        </w:rPr>
        <w:t>Nadie es indiferente al encanto de este edificio de elegantes proporciones que desprende intimidad, dulzura y grandeza. Muy influido po</w:t>
      </w:r>
      <w:r w:rsidR="00862988">
        <w:rPr>
          <w:rFonts w:ascii="Times New Roman" w:hAnsi="Times New Roman" w:cs="Times New Roman"/>
          <w:sz w:val="20"/>
          <w:szCs w:val="20"/>
        </w:rPr>
        <w:t>r la arquitectura italiana, el</w:t>
      </w:r>
      <w:r w:rsidRPr="007C2A5A">
        <w:rPr>
          <w:rFonts w:ascii="Times New Roman" w:hAnsi="Times New Roman" w:cs="Times New Roman"/>
          <w:sz w:val="20"/>
          <w:szCs w:val="20"/>
        </w:rPr>
        <w:t xml:space="preserve"> palacio se despliega en un único nivel, situado entre el Patio y el jardín, recubierto de un tejado plano disimulado por una balaustrada, antaño aderezada con grupos de niños, jarrones y figuras esculpidas.</w:t>
      </w:r>
    </w:p>
    <w:p w14:paraId="284ECFA6" w14:textId="43F977B0" w:rsidR="00B94015" w:rsidRPr="007C2A5A" w:rsidRDefault="00B94015" w:rsidP="00B94015">
      <w:pPr>
        <w:rPr>
          <w:rFonts w:ascii="Times New Roman" w:hAnsi="Times New Roman" w:cs="Times New Roman"/>
          <w:sz w:val="20"/>
          <w:szCs w:val="20"/>
        </w:rPr>
      </w:pPr>
      <w:r w:rsidRPr="007C2A5A">
        <w:rPr>
          <w:rFonts w:ascii="Times New Roman" w:hAnsi="Times New Roman" w:cs="Times New Roman"/>
          <w:sz w:val="20"/>
          <w:szCs w:val="20"/>
        </w:rPr>
        <w:t>Célebre por</w:t>
      </w:r>
      <w:r w:rsidR="00862988">
        <w:rPr>
          <w:rFonts w:ascii="Times New Roman" w:hAnsi="Times New Roman" w:cs="Times New Roman"/>
          <w:sz w:val="20"/>
          <w:szCs w:val="20"/>
        </w:rPr>
        <w:t xml:space="preserve"> sus jardines de estilo francés; ordenados y geométricos. El edificio</w:t>
      </w:r>
      <w:r w:rsidRPr="007C2A5A">
        <w:rPr>
          <w:rFonts w:ascii="Times New Roman" w:hAnsi="Times New Roman" w:cs="Times New Roman"/>
          <w:sz w:val="20"/>
          <w:szCs w:val="20"/>
        </w:rPr>
        <w:t xml:space="preserve"> está rodeado, desde su construcción, de varias decenas de miles de plantas</w:t>
      </w:r>
      <w:r w:rsidR="00862988">
        <w:rPr>
          <w:rFonts w:ascii="Times New Roman" w:hAnsi="Times New Roman" w:cs="Times New Roman"/>
          <w:sz w:val="20"/>
          <w:szCs w:val="20"/>
        </w:rPr>
        <w:t xml:space="preserve"> e</w:t>
      </w:r>
      <w:r w:rsidRPr="007C2A5A">
        <w:rPr>
          <w:rFonts w:ascii="Times New Roman" w:hAnsi="Times New Roman" w:cs="Times New Roman"/>
          <w:sz w:val="20"/>
          <w:szCs w:val="20"/>
        </w:rPr>
        <w:t>nterradas en macetas para poder cambiarlas todos los días y crear así un espectáculo florido y aromático, estas plantas ofrecen una decoración viva que anima la perfección de esta arquitectura totalmente orientada a los jardines.</w:t>
      </w:r>
    </w:p>
    <w:p w14:paraId="0E5F80B0" w14:textId="77777777" w:rsidR="00D91A82" w:rsidRDefault="00B94015" w:rsidP="00B94015">
      <w:pPr>
        <w:rPr>
          <w:rFonts w:ascii="Times New Roman" w:hAnsi="Times New Roman" w:cs="Times New Roman"/>
          <w:sz w:val="20"/>
          <w:szCs w:val="20"/>
        </w:rPr>
      </w:pPr>
      <w:r w:rsidRPr="007C2A5A">
        <w:rPr>
          <w:rFonts w:ascii="Times New Roman" w:hAnsi="Times New Roman" w:cs="Times New Roman"/>
          <w:sz w:val="20"/>
          <w:szCs w:val="20"/>
        </w:rPr>
        <w:t xml:space="preserve">María Leszczinska, que se instalará en él durante las temporadas de buen tiempo. </w:t>
      </w:r>
    </w:p>
    <w:p w14:paraId="6D143D97" w14:textId="24FDC40F" w:rsidR="00BC2729" w:rsidRPr="00BC2729" w:rsidRDefault="00B82ADB" w:rsidP="00BC2729">
      <w:pPr>
        <w:pStyle w:val="Prrafodelista"/>
        <w:numPr>
          <w:ilvl w:val="0"/>
          <w:numId w:val="1"/>
        </w:numPr>
        <w:rPr>
          <w:rFonts w:ascii="Times New Roman" w:hAnsi="Times New Roman" w:cs="Times New Roman"/>
          <w:color w:val="FF0000"/>
          <w:sz w:val="20"/>
          <w:szCs w:val="20"/>
        </w:rPr>
      </w:pPr>
      <w:r w:rsidRPr="007C2A5A">
        <w:rPr>
          <w:rFonts w:ascii="Times New Roman" w:hAnsi="Times New Roman" w:cs="Times New Roman"/>
          <w:sz w:val="20"/>
          <w:szCs w:val="20"/>
        </w:rPr>
        <w:t xml:space="preserve">LA PINTURA ROCOCÓ, RELIGIOSA Y PROFANA. </w:t>
      </w:r>
    </w:p>
    <w:p w14:paraId="3C4EA2CB" w14:textId="7C64B6E5" w:rsidR="0099519F" w:rsidRDefault="00D67788" w:rsidP="0099519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La pintura rococó </w:t>
      </w:r>
      <w:r w:rsidR="0099519F" w:rsidRPr="0099519F">
        <w:rPr>
          <w:rFonts w:ascii="Times New Roman" w:hAnsi="Times New Roman" w:cs="Times New Roman"/>
          <w:color w:val="000000" w:themeColor="text1"/>
          <w:sz w:val="20"/>
          <w:szCs w:val="20"/>
        </w:rPr>
        <w:t>es frívola, alegre, refinada. Los temas se hacen más profanos, incluso los religiosos, de manera que se relaja la tensión contrarreformista del Barroco. Se desarrollan temáticas eminentemente decorat</w:t>
      </w:r>
      <w:r>
        <w:rPr>
          <w:rFonts w:ascii="Times New Roman" w:hAnsi="Times New Roman" w:cs="Times New Roman"/>
          <w:color w:val="000000" w:themeColor="text1"/>
          <w:sz w:val="20"/>
          <w:szCs w:val="20"/>
        </w:rPr>
        <w:t>ivas, intrascendentes,</w:t>
      </w:r>
      <w:r w:rsidR="0099519F" w:rsidRPr="0099519F">
        <w:rPr>
          <w:rFonts w:ascii="Times New Roman" w:hAnsi="Times New Roman" w:cs="Times New Roman"/>
          <w:color w:val="000000" w:themeColor="text1"/>
          <w:sz w:val="20"/>
          <w:szCs w:val="20"/>
        </w:rPr>
        <w:t xml:space="preserve"> de conte</w:t>
      </w:r>
      <w:r>
        <w:rPr>
          <w:rFonts w:ascii="Times New Roman" w:hAnsi="Times New Roman" w:cs="Times New Roman"/>
          <w:color w:val="000000" w:themeColor="text1"/>
          <w:sz w:val="20"/>
          <w:szCs w:val="20"/>
        </w:rPr>
        <w:t>nido pícaro, erótico o pastoril</w:t>
      </w:r>
      <w:r w:rsidR="0099519F" w:rsidRPr="0099519F">
        <w:rPr>
          <w:rFonts w:ascii="Times New Roman" w:hAnsi="Times New Roman" w:cs="Times New Roman"/>
          <w:color w:val="000000" w:themeColor="text1"/>
          <w:sz w:val="20"/>
          <w:szCs w:val="20"/>
        </w:rPr>
        <w:t xml:space="preserve"> y en formatos reducidos, con marcos con</w:t>
      </w:r>
      <w:r w:rsidR="00A255EE">
        <w:rPr>
          <w:rFonts w:ascii="Times New Roman" w:hAnsi="Times New Roman" w:cs="Times New Roman"/>
          <w:color w:val="000000" w:themeColor="text1"/>
          <w:sz w:val="20"/>
          <w:szCs w:val="20"/>
        </w:rPr>
        <w:t xml:space="preserve"> una decoración muy recargada y</w:t>
      </w:r>
      <w:r w:rsidR="0099519F" w:rsidRPr="0099519F">
        <w:rPr>
          <w:rFonts w:ascii="Times New Roman" w:hAnsi="Times New Roman" w:cs="Times New Roman"/>
          <w:color w:val="000000" w:themeColor="text1"/>
          <w:sz w:val="20"/>
          <w:szCs w:val="20"/>
        </w:rPr>
        <w:t xml:space="preserve"> a veces, con formas elípticas o de medallón. </w:t>
      </w:r>
    </w:p>
    <w:p w14:paraId="76B6F27A" w14:textId="64D652D2" w:rsidR="00C4099D" w:rsidRDefault="0099519F" w:rsidP="00C4099D">
      <w:pPr>
        <w:rPr>
          <w:rFonts w:ascii="Times New Roman" w:hAnsi="Times New Roman" w:cs="Times New Roman"/>
          <w:color w:val="000000" w:themeColor="text1"/>
          <w:sz w:val="20"/>
          <w:szCs w:val="20"/>
        </w:rPr>
      </w:pPr>
      <w:r w:rsidRPr="0099519F">
        <w:rPr>
          <w:rFonts w:ascii="Times New Roman" w:hAnsi="Times New Roman" w:cs="Times New Roman"/>
          <w:color w:val="000000" w:themeColor="text1"/>
          <w:sz w:val="20"/>
          <w:szCs w:val="20"/>
        </w:rPr>
        <w:t xml:space="preserve">Destaca la </w:t>
      </w:r>
      <w:r w:rsidRPr="0099519F">
        <w:rPr>
          <w:rFonts w:ascii="Times New Roman" w:hAnsi="Times New Roman" w:cs="Times New Roman"/>
          <w:b/>
          <w:color w:val="000000" w:themeColor="text1"/>
          <w:sz w:val="20"/>
          <w:szCs w:val="20"/>
        </w:rPr>
        <w:t>pintura de género</w:t>
      </w:r>
      <w:r w:rsidRPr="0099519F">
        <w:rPr>
          <w:rFonts w:ascii="Times New Roman" w:hAnsi="Times New Roman" w:cs="Times New Roman"/>
          <w:color w:val="000000" w:themeColor="text1"/>
          <w:sz w:val="20"/>
          <w:szCs w:val="20"/>
        </w:rPr>
        <w:t xml:space="preserve"> retratando acciones en las que aparecen los aristócratas disfrazados o bien </w:t>
      </w:r>
      <w:r w:rsidRPr="00BC2729">
        <w:rPr>
          <w:rFonts w:ascii="Times New Roman" w:hAnsi="Times New Roman" w:cs="Times New Roman"/>
          <w:b/>
          <w:color w:val="000000" w:themeColor="text1"/>
          <w:sz w:val="20"/>
          <w:szCs w:val="20"/>
        </w:rPr>
        <w:t xml:space="preserve">escenas galantes </w:t>
      </w:r>
      <w:r w:rsidRPr="00D67788">
        <w:rPr>
          <w:rFonts w:ascii="Times New Roman" w:hAnsi="Times New Roman" w:cs="Times New Roman"/>
          <w:color w:val="000000" w:themeColor="text1"/>
          <w:sz w:val="20"/>
          <w:szCs w:val="20"/>
        </w:rPr>
        <w:t>o</w:t>
      </w:r>
      <w:r w:rsidRPr="00BC2729">
        <w:rPr>
          <w:rFonts w:ascii="Times New Roman" w:hAnsi="Times New Roman" w:cs="Times New Roman"/>
          <w:b/>
          <w:color w:val="000000" w:themeColor="text1"/>
          <w:sz w:val="20"/>
          <w:szCs w:val="20"/>
        </w:rPr>
        <w:t xml:space="preserve"> de la Comedia del Arte</w:t>
      </w:r>
      <w:r w:rsidRPr="0099519F">
        <w:rPr>
          <w:rFonts w:ascii="Times New Roman" w:hAnsi="Times New Roman" w:cs="Times New Roman"/>
          <w:color w:val="000000" w:themeColor="text1"/>
          <w:sz w:val="20"/>
          <w:szCs w:val="20"/>
        </w:rPr>
        <w:t xml:space="preserve">. Se </w:t>
      </w:r>
      <w:r w:rsidR="00A255EE">
        <w:rPr>
          <w:rFonts w:ascii="Times New Roman" w:hAnsi="Times New Roman" w:cs="Times New Roman"/>
          <w:color w:val="000000" w:themeColor="text1"/>
          <w:sz w:val="20"/>
          <w:szCs w:val="20"/>
        </w:rPr>
        <w:t>adopta un aire dulzón y risueño</w:t>
      </w:r>
      <w:r w:rsidRPr="0099519F">
        <w:rPr>
          <w:rFonts w:ascii="Times New Roman" w:hAnsi="Times New Roman" w:cs="Times New Roman"/>
          <w:color w:val="000000" w:themeColor="text1"/>
          <w:sz w:val="20"/>
          <w:szCs w:val="20"/>
        </w:rPr>
        <w:t xml:space="preserve"> y las escenas aparecen bañadas en una luz difusa, como de neblina. </w:t>
      </w:r>
    </w:p>
    <w:p w14:paraId="50CEFDDF" w14:textId="63812EA0" w:rsidR="00C4099D" w:rsidRPr="00BC2729" w:rsidRDefault="00C4099D" w:rsidP="00C4099D">
      <w:pPr>
        <w:rPr>
          <w:rFonts w:ascii="Times New Roman" w:hAnsi="Times New Roman" w:cs="Times New Roman"/>
          <w:color w:val="FF0000"/>
          <w:sz w:val="20"/>
          <w:szCs w:val="20"/>
        </w:rPr>
      </w:pPr>
      <w:r w:rsidRPr="00BC2729">
        <w:rPr>
          <w:rFonts w:ascii="Times New Roman" w:hAnsi="Times New Roman" w:cs="Times New Roman"/>
          <w:sz w:val="20"/>
          <w:szCs w:val="20"/>
        </w:rPr>
        <w:t xml:space="preserve">A pesar de que el rococó debe su origen puramente a las artes decorativas, el estilo mostró su influencia también en la pintura, llegando a su </w:t>
      </w:r>
      <w:r w:rsidRPr="00BC2729">
        <w:rPr>
          <w:rFonts w:ascii="Times New Roman" w:hAnsi="Times New Roman" w:cs="Times New Roman"/>
          <w:i/>
          <w:sz w:val="20"/>
          <w:szCs w:val="20"/>
        </w:rPr>
        <w:t xml:space="preserve">máximo esplendor en la década de 1730, en lo que se llama </w:t>
      </w:r>
      <w:r w:rsidRPr="00BC2729">
        <w:rPr>
          <w:rFonts w:ascii="Times New Roman" w:hAnsi="Times New Roman" w:cs="Times New Roman"/>
          <w:b/>
          <w:i/>
          <w:sz w:val="20"/>
          <w:szCs w:val="20"/>
        </w:rPr>
        <w:t>pintura galante</w:t>
      </w:r>
      <w:r w:rsidRPr="00BC2729">
        <w:rPr>
          <w:rFonts w:ascii="Times New Roman" w:hAnsi="Times New Roman" w:cs="Times New Roman"/>
          <w:sz w:val="20"/>
          <w:szCs w:val="20"/>
        </w:rPr>
        <w:t xml:space="preserve">. </w:t>
      </w:r>
    </w:p>
    <w:p w14:paraId="2FEE2E74" w14:textId="77777777" w:rsidR="00C4099D" w:rsidRPr="00BC2729" w:rsidRDefault="00C4099D" w:rsidP="00C4099D">
      <w:pPr>
        <w:rPr>
          <w:rFonts w:ascii="Times New Roman" w:hAnsi="Times New Roman" w:cs="Times New Roman"/>
          <w:sz w:val="20"/>
          <w:szCs w:val="20"/>
        </w:rPr>
      </w:pPr>
      <w:r w:rsidRPr="00BC2729">
        <w:rPr>
          <w:rFonts w:ascii="Times New Roman" w:hAnsi="Times New Roman" w:cs="Times New Roman"/>
          <w:sz w:val="20"/>
          <w:szCs w:val="20"/>
        </w:rPr>
        <w:t xml:space="preserve">Sus paisajes con </w:t>
      </w:r>
      <w:r w:rsidRPr="00BC2729">
        <w:rPr>
          <w:rFonts w:ascii="Times New Roman" w:hAnsi="Times New Roman" w:cs="Times New Roman"/>
          <w:i/>
          <w:sz w:val="20"/>
          <w:szCs w:val="20"/>
        </w:rPr>
        <w:t>fiestas galantes y pastorales</w:t>
      </w:r>
      <w:r w:rsidRPr="00BC2729">
        <w:rPr>
          <w:rFonts w:ascii="Times New Roman" w:hAnsi="Times New Roman" w:cs="Times New Roman"/>
          <w:sz w:val="20"/>
          <w:szCs w:val="20"/>
        </w:rPr>
        <w:t xml:space="preserve"> a menudo recogían comidas sobre la hierba de personajes aristocráticos y aventuras amorosas y cortesanas. Se </w:t>
      </w:r>
      <w:r w:rsidRPr="00BC2729">
        <w:rPr>
          <w:rFonts w:ascii="Times New Roman" w:hAnsi="Times New Roman" w:cs="Times New Roman"/>
          <w:i/>
          <w:sz w:val="20"/>
          <w:szCs w:val="20"/>
        </w:rPr>
        <w:t>recuperan los personajes mitológicos</w:t>
      </w:r>
      <w:r w:rsidRPr="00BC2729">
        <w:rPr>
          <w:rFonts w:ascii="Times New Roman" w:hAnsi="Times New Roman" w:cs="Times New Roman"/>
          <w:sz w:val="20"/>
          <w:szCs w:val="20"/>
        </w:rPr>
        <w:t xml:space="preserve"> que se entremezclan en las escenas, dotándolas de sensualidad, alegría y frescura.</w:t>
      </w:r>
    </w:p>
    <w:p w14:paraId="5F78D4D5" w14:textId="20992971" w:rsidR="00C4099D" w:rsidRPr="00BC2729" w:rsidRDefault="00C252B6" w:rsidP="00C4099D">
      <w:pPr>
        <w:rPr>
          <w:rFonts w:ascii="Times New Roman" w:hAnsi="Times New Roman" w:cs="Times New Roman"/>
          <w:sz w:val="20"/>
          <w:szCs w:val="20"/>
        </w:rPr>
      </w:pPr>
      <w:r>
        <w:rPr>
          <w:rFonts w:ascii="Times New Roman" w:hAnsi="Times New Roman" w:cs="Times New Roman"/>
          <w:sz w:val="20"/>
          <w:szCs w:val="20"/>
        </w:rPr>
        <w:t xml:space="preserve">Los </w:t>
      </w:r>
      <w:r w:rsidR="00D538FB">
        <w:rPr>
          <w:rFonts w:ascii="Times New Roman" w:hAnsi="Times New Roman" w:cs="Times New Roman"/>
          <w:i/>
          <w:sz w:val="20"/>
          <w:szCs w:val="20"/>
        </w:rPr>
        <w:t xml:space="preserve">colores </w:t>
      </w:r>
      <w:r>
        <w:rPr>
          <w:rFonts w:ascii="Times New Roman" w:hAnsi="Times New Roman" w:cs="Times New Roman"/>
          <w:i/>
          <w:sz w:val="20"/>
          <w:szCs w:val="20"/>
        </w:rPr>
        <w:t xml:space="preserve">son </w:t>
      </w:r>
      <w:r w:rsidR="00D538FB">
        <w:rPr>
          <w:rFonts w:ascii="Times New Roman" w:hAnsi="Times New Roman" w:cs="Times New Roman"/>
          <w:i/>
          <w:sz w:val="20"/>
          <w:szCs w:val="20"/>
        </w:rPr>
        <w:t xml:space="preserve">claros, </w:t>
      </w:r>
      <w:r w:rsidR="00C4099D" w:rsidRPr="00BC2729">
        <w:rPr>
          <w:rFonts w:ascii="Times New Roman" w:hAnsi="Times New Roman" w:cs="Times New Roman"/>
          <w:i/>
          <w:sz w:val="20"/>
          <w:szCs w:val="20"/>
        </w:rPr>
        <w:t xml:space="preserve">delicados y </w:t>
      </w:r>
      <w:r>
        <w:rPr>
          <w:rFonts w:ascii="Times New Roman" w:hAnsi="Times New Roman" w:cs="Times New Roman"/>
          <w:i/>
          <w:sz w:val="20"/>
          <w:szCs w:val="20"/>
        </w:rPr>
        <w:t xml:space="preserve">las </w:t>
      </w:r>
      <w:r w:rsidR="00C4099D" w:rsidRPr="00BC2729">
        <w:rPr>
          <w:rFonts w:ascii="Times New Roman" w:hAnsi="Times New Roman" w:cs="Times New Roman"/>
          <w:i/>
          <w:sz w:val="20"/>
          <w:szCs w:val="20"/>
        </w:rPr>
        <w:t>formas curvilíneas, decorando telas con querubines y motivos de amor</w:t>
      </w:r>
      <w:r w:rsidR="00C4099D" w:rsidRPr="00BC2729">
        <w:rPr>
          <w:rFonts w:ascii="Times New Roman" w:hAnsi="Times New Roman" w:cs="Times New Roman"/>
          <w:sz w:val="20"/>
          <w:szCs w:val="20"/>
        </w:rPr>
        <w:t>.</w:t>
      </w:r>
    </w:p>
    <w:p w14:paraId="3989CE2A" w14:textId="5AB4B687" w:rsidR="00C4099D" w:rsidRPr="00BC2729" w:rsidRDefault="00C4099D" w:rsidP="00C4099D">
      <w:pPr>
        <w:rPr>
          <w:rFonts w:ascii="Times New Roman" w:hAnsi="Times New Roman" w:cs="Times New Roman"/>
          <w:sz w:val="20"/>
          <w:szCs w:val="20"/>
        </w:rPr>
      </w:pPr>
      <w:r w:rsidRPr="00BC2729">
        <w:rPr>
          <w:rFonts w:ascii="Times New Roman" w:hAnsi="Times New Roman" w:cs="Times New Roman"/>
          <w:b/>
          <w:i/>
          <w:sz w:val="20"/>
          <w:szCs w:val="20"/>
        </w:rPr>
        <w:t>El retrato</w:t>
      </w:r>
      <w:r w:rsidRPr="00BC2729">
        <w:rPr>
          <w:rFonts w:ascii="Times New Roman" w:hAnsi="Times New Roman" w:cs="Times New Roman"/>
          <w:sz w:val="20"/>
          <w:szCs w:val="20"/>
        </w:rPr>
        <w:t xml:space="preserve"> fue también muy popular</w:t>
      </w:r>
      <w:r w:rsidR="00C252B6">
        <w:rPr>
          <w:rFonts w:ascii="Times New Roman" w:hAnsi="Times New Roman" w:cs="Times New Roman"/>
          <w:sz w:val="20"/>
          <w:szCs w:val="20"/>
        </w:rPr>
        <w:t>.</w:t>
      </w:r>
      <w:r w:rsidRPr="00BC2729">
        <w:rPr>
          <w:rFonts w:ascii="Times New Roman" w:hAnsi="Times New Roman" w:cs="Times New Roman"/>
          <w:sz w:val="20"/>
          <w:szCs w:val="20"/>
        </w:rPr>
        <w:t xml:space="preserve"> </w:t>
      </w:r>
      <w:r w:rsidR="00C252B6">
        <w:rPr>
          <w:rFonts w:ascii="Times New Roman" w:hAnsi="Times New Roman" w:cs="Times New Roman"/>
          <w:sz w:val="20"/>
          <w:szCs w:val="20"/>
        </w:rPr>
        <w:t xml:space="preserve">En él </w:t>
      </w:r>
      <w:r w:rsidRPr="00BC2729">
        <w:rPr>
          <w:rFonts w:ascii="Times New Roman" w:hAnsi="Times New Roman" w:cs="Times New Roman"/>
          <w:sz w:val="20"/>
          <w:szCs w:val="20"/>
        </w:rPr>
        <w:t xml:space="preserve">los personajes son representados con mucha </w:t>
      </w:r>
      <w:r w:rsidRPr="00BC2729">
        <w:rPr>
          <w:rFonts w:ascii="Times New Roman" w:hAnsi="Times New Roman" w:cs="Times New Roman"/>
          <w:i/>
          <w:sz w:val="20"/>
          <w:szCs w:val="20"/>
        </w:rPr>
        <w:t>elegancia</w:t>
      </w:r>
      <w:r w:rsidR="00873749">
        <w:rPr>
          <w:rFonts w:ascii="Times New Roman" w:hAnsi="Times New Roman" w:cs="Times New Roman"/>
          <w:sz w:val="20"/>
          <w:szCs w:val="20"/>
        </w:rPr>
        <w:t xml:space="preserve"> (</w:t>
      </w:r>
      <w:r w:rsidRPr="00BC2729">
        <w:rPr>
          <w:rFonts w:ascii="Times New Roman" w:hAnsi="Times New Roman" w:cs="Times New Roman"/>
          <w:sz w:val="20"/>
          <w:szCs w:val="20"/>
        </w:rPr>
        <w:t xml:space="preserve">basada en la artificialidad de la vida de palacio y de los </w:t>
      </w:r>
      <w:r w:rsidR="00873749">
        <w:rPr>
          <w:rFonts w:ascii="Times New Roman" w:hAnsi="Times New Roman" w:cs="Times New Roman"/>
          <w:sz w:val="20"/>
          <w:szCs w:val="20"/>
        </w:rPr>
        <w:t>ambientes cortesanos) reflejan</w:t>
      </w:r>
      <w:r w:rsidRPr="00BC2729">
        <w:rPr>
          <w:rFonts w:ascii="Times New Roman" w:hAnsi="Times New Roman" w:cs="Times New Roman"/>
          <w:sz w:val="20"/>
          <w:szCs w:val="20"/>
        </w:rPr>
        <w:t xml:space="preserve"> una </w:t>
      </w:r>
      <w:r w:rsidRPr="00BC2729">
        <w:rPr>
          <w:rFonts w:ascii="Times New Roman" w:hAnsi="Times New Roman" w:cs="Times New Roman"/>
          <w:i/>
          <w:sz w:val="20"/>
          <w:szCs w:val="20"/>
        </w:rPr>
        <w:t>imagen amable de la sociedad</w:t>
      </w:r>
      <w:r w:rsidRPr="00BC2729">
        <w:rPr>
          <w:rFonts w:ascii="Times New Roman" w:hAnsi="Times New Roman" w:cs="Times New Roman"/>
          <w:sz w:val="20"/>
          <w:szCs w:val="20"/>
        </w:rPr>
        <w:t xml:space="preserve"> en trasformación</w:t>
      </w:r>
      <w:r>
        <w:rPr>
          <w:rFonts w:ascii="Times New Roman" w:hAnsi="Times New Roman" w:cs="Times New Roman"/>
          <w:sz w:val="20"/>
          <w:szCs w:val="20"/>
        </w:rPr>
        <w:t xml:space="preserve">, </w:t>
      </w:r>
      <w:r w:rsidRPr="0099519F">
        <w:rPr>
          <w:rFonts w:ascii="Times New Roman" w:hAnsi="Times New Roman" w:cs="Times New Roman"/>
          <w:color w:val="000000" w:themeColor="text1"/>
          <w:sz w:val="20"/>
          <w:szCs w:val="20"/>
        </w:rPr>
        <w:t>familias en actit</w:t>
      </w:r>
      <w:r w:rsidR="00873749">
        <w:rPr>
          <w:rFonts w:ascii="Times New Roman" w:hAnsi="Times New Roman" w:cs="Times New Roman"/>
          <w:color w:val="000000" w:themeColor="text1"/>
          <w:sz w:val="20"/>
          <w:szCs w:val="20"/>
        </w:rPr>
        <w:t xml:space="preserve">udes cariñosas y cómplices, </w:t>
      </w:r>
      <w:r w:rsidRPr="0099519F">
        <w:rPr>
          <w:rFonts w:ascii="Times New Roman" w:hAnsi="Times New Roman" w:cs="Times New Roman"/>
          <w:color w:val="000000" w:themeColor="text1"/>
          <w:sz w:val="20"/>
          <w:szCs w:val="20"/>
        </w:rPr>
        <w:t>niños en acciones simpáticas, etc.</w:t>
      </w:r>
    </w:p>
    <w:p w14:paraId="52CE3E7F" w14:textId="77777777" w:rsidR="00BC2729" w:rsidRDefault="00A255EE" w:rsidP="0099519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Aunque el Rococó pleno y puro</w:t>
      </w:r>
      <w:r w:rsidR="0099519F" w:rsidRPr="0099519F">
        <w:rPr>
          <w:rFonts w:ascii="Times New Roman" w:hAnsi="Times New Roman" w:cs="Times New Roman"/>
          <w:color w:val="000000" w:themeColor="text1"/>
          <w:sz w:val="20"/>
          <w:szCs w:val="20"/>
        </w:rPr>
        <w:t xml:space="preserve"> debemos situarlo en Francia, también se desarrolló en el resto de Europa: </w:t>
      </w:r>
    </w:p>
    <w:p w14:paraId="4F8DAA2E" w14:textId="77777777" w:rsidR="00873749" w:rsidRDefault="00873749" w:rsidP="0099519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ESPAÑA</w:t>
      </w:r>
    </w:p>
    <w:p w14:paraId="2CA9E112" w14:textId="3D275EFF" w:rsidR="0099519F" w:rsidRPr="0099519F" w:rsidRDefault="00873749" w:rsidP="0099519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w:t>
      </w:r>
      <w:r w:rsidR="0099519F" w:rsidRPr="0099519F">
        <w:rPr>
          <w:rFonts w:ascii="Times New Roman" w:hAnsi="Times New Roman" w:cs="Times New Roman"/>
          <w:color w:val="000000" w:themeColor="text1"/>
          <w:sz w:val="20"/>
          <w:szCs w:val="20"/>
        </w:rPr>
        <w:t xml:space="preserve">ealizan un arte rococó muchos de los pintores ligados a la Academia, como </w:t>
      </w:r>
      <w:r w:rsidR="0099519F" w:rsidRPr="0099519F">
        <w:rPr>
          <w:rFonts w:ascii="Times New Roman" w:hAnsi="Times New Roman" w:cs="Times New Roman"/>
          <w:b/>
          <w:color w:val="000000" w:themeColor="text1"/>
          <w:sz w:val="20"/>
          <w:szCs w:val="20"/>
        </w:rPr>
        <w:t>Paret</w:t>
      </w:r>
      <w:r w:rsidR="0099519F" w:rsidRPr="0099519F">
        <w:rPr>
          <w:rFonts w:ascii="Times New Roman" w:hAnsi="Times New Roman" w:cs="Times New Roman"/>
          <w:color w:val="000000" w:themeColor="text1"/>
          <w:sz w:val="20"/>
          <w:szCs w:val="20"/>
        </w:rPr>
        <w:t xml:space="preserve">, o incluso </w:t>
      </w:r>
      <w:r w:rsidR="0099519F" w:rsidRPr="0099519F">
        <w:rPr>
          <w:rFonts w:ascii="Times New Roman" w:hAnsi="Times New Roman" w:cs="Times New Roman"/>
          <w:b/>
          <w:color w:val="000000" w:themeColor="text1"/>
          <w:sz w:val="20"/>
          <w:szCs w:val="20"/>
        </w:rPr>
        <w:t>Goya</w:t>
      </w:r>
      <w:r w:rsidR="0099519F" w:rsidRPr="0099519F">
        <w:rPr>
          <w:rFonts w:ascii="Times New Roman" w:hAnsi="Times New Roman" w:cs="Times New Roman"/>
          <w:color w:val="000000" w:themeColor="text1"/>
          <w:sz w:val="20"/>
          <w:szCs w:val="20"/>
        </w:rPr>
        <w:t xml:space="preserve"> en un primer momento, sobre todo en los </w:t>
      </w:r>
      <w:r w:rsidR="0099519F" w:rsidRPr="0099519F">
        <w:rPr>
          <w:rFonts w:ascii="Times New Roman" w:hAnsi="Times New Roman" w:cs="Times New Roman"/>
          <w:b/>
          <w:i/>
          <w:color w:val="000000" w:themeColor="text1"/>
          <w:sz w:val="20"/>
          <w:szCs w:val="20"/>
        </w:rPr>
        <w:t>cartones realizados para la Real Fábrica de Tapices</w:t>
      </w:r>
      <w:r w:rsidR="0099519F" w:rsidRPr="0099519F">
        <w:rPr>
          <w:rFonts w:ascii="Times New Roman" w:hAnsi="Times New Roman" w:cs="Times New Roman"/>
          <w:color w:val="000000" w:themeColor="text1"/>
          <w:sz w:val="20"/>
          <w:szCs w:val="20"/>
        </w:rPr>
        <w:t xml:space="preserve">, con obras costumbristas de gusto aristócrata como </w:t>
      </w:r>
      <w:r w:rsidR="0099519F" w:rsidRPr="0099519F">
        <w:rPr>
          <w:rFonts w:ascii="Times New Roman" w:hAnsi="Times New Roman" w:cs="Times New Roman"/>
          <w:b/>
          <w:i/>
          <w:color w:val="000000" w:themeColor="text1"/>
          <w:sz w:val="20"/>
          <w:szCs w:val="20"/>
        </w:rPr>
        <w:t>La gallinita ciega</w:t>
      </w:r>
      <w:r w:rsidR="0099519F" w:rsidRPr="0099519F">
        <w:rPr>
          <w:rFonts w:ascii="Times New Roman" w:hAnsi="Times New Roman" w:cs="Times New Roman"/>
          <w:color w:val="000000" w:themeColor="text1"/>
          <w:sz w:val="20"/>
          <w:szCs w:val="20"/>
        </w:rPr>
        <w:t xml:space="preserve"> o </w:t>
      </w:r>
      <w:r w:rsidR="0099519F" w:rsidRPr="0099519F">
        <w:rPr>
          <w:rFonts w:ascii="Times New Roman" w:hAnsi="Times New Roman" w:cs="Times New Roman"/>
          <w:b/>
          <w:i/>
          <w:color w:val="000000" w:themeColor="text1"/>
          <w:sz w:val="20"/>
          <w:szCs w:val="20"/>
        </w:rPr>
        <w:t>El quitasol</w:t>
      </w:r>
      <w:r w:rsidR="0099519F" w:rsidRPr="0099519F">
        <w:rPr>
          <w:rFonts w:ascii="Times New Roman" w:hAnsi="Times New Roman" w:cs="Times New Roman"/>
          <w:color w:val="000000" w:themeColor="text1"/>
          <w:sz w:val="20"/>
          <w:szCs w:val="20"/>
        </w:rPr>
        <w:t>.</w:t>
      </w:r>
    </w:p>
    <w:p w14:paraId="37405AE2" w14:textId="77777777" w:rsidR="00873749" w:rsidRDefault="00F6584F" w:rsidP="00F6584F">
      <w:pPr>
        <w:rPr>
          <w:rFonts w:ascii="Times New Roman" w:hAnsi="Times New Roman" w:cs="Times New Roman"/>
          <w:b/>
          <w:color w:val="000000" w:themeColor="text1"/>
          <w:sz w:val="20"/>
          <w:szCs w:val="20"/>
        </w:rPr>
      </w:pPr>
      <w:r>
        <w:rPr>
          <w:rFonts w:ascii="Times New Roman" w:hAnsi="Times New Roman" w:cs="Times New Roman"/>
          <w:color w:val="000000" w:themeColor="text1"/>
          <w:sz w:val="20"/>
          <w:szCs w:val="20"/>
        </w:rPr>
        <w:lastRenderedPageBreak/>
        <w:t>-</w:t>
      </w:r>
      <w:r w:rsidR="00873749">
        <w:rPr>
          <w:rFonts w:ascii="Times New Roman" w:hAnsi="Times New Roman" w:cs="Times New Roman"/>
          <w:color w:val="000000" w:themeColor="text1"/>
          <w:sz w:val="20"/>
          <w:szCs w:val="20"/>
        </w:rPr>
        <w:t xml:space="preserve"> </w:t>
      </w:r>
      <w:r w:rsidR="00873749" w:rsidRPr="00873749">
        <w:rPr>
          <w:rFonts w:ascii="Times New Roman" w:hAnsi="Times New Roman" w:cs="Times New Roman"/>
          <w:color w:val="000000" w:themeColor="text1"/>
          <w:sz w:val="20"/>
          <w:szCs w:val="20"/>
        </w:rPr>
        <w:t>GRAN BRETAÑA</w:t>
      </w:r>
    </w:p>
    <w:p w14:paraId="0C2C2DBC" w14:textId="3A9066DC" w:rsidR="00F6584F" w:rsidRPr="00F6584F" w:rsidRDefault="00873749" w:rsidP="00F6584F">
      <w:pP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E</w:t>
      </w:r>
      <w:r w:rsidR="0099519F" w:rsidRPr="00F6584F">
        <w:rPr>
          <w:rFonts w:ascii="Times New Roman" w:hAnsi="Times New Roman" w:cs="Times New Roman"/>
          <w:color w:val="000000" w:themeColor="text1"/>
          <w:sz w:val="20"/>
          <w:szCs w:val="20"/>
        </w:rPr>
        <w:t xml:space="preserve">l siglo XVIII y el primer tercio del siglo XIX están considerados como la época de </w:t>
      </w:r>
      <w:r w:rsidR="0099519F" w:rsidRPr="00F6584F">
        <w:rPr>
          <w:rFonts w:ascii="Times New Roman" w:hAnsi="Times New Roman" w:cs="Times New Roman"/>
          <w:b/>
          <w:color w:val="000000" w:themeColor="text1"/>
          <w:sz w:val="20"/>
          <w:szCs w:val="20"/>
        </w:rPr>
        <w:t>máximo esplendor de la pintura inglesa</w:t>
      </w:r>
      <w:r w:rsidR="0099519F" w:rsidRPr="00F6584F">
        <w:rPr>
          <w:rFonts w:ascii="Times New Roman" w:hAnsi="Times New Roman" w:cs="Times New Roman"/>
          <w:color w:val="000000" w:themeColor="text1"/>
          <w:sz w:val="20"/>
          <w:szCs w:val="20"/>
        </w:rPr>
        <w:t xml:space="preserve">. Los principales temas tratados son el </w:t>
      </w:r>
      <w:r w:rsidR="0099519F" w:rsidRPr="00F6584F">
        <w:rPr>
          <w:rFonts w:ascii="Times New Roman" w:hAnsi="Times New Roman" w:cs="Times New Roman"/>
          <w:b/>
          <w:color w:val="000000" w:themeColor="text1"/>
          <w:sz w:val="20"/>
          <w:szCs w:val="20"/>
        </w:rPr>
        <w:t>retrato, el paisaje</w:t>
      </w:r>
      <w:r w:rsidR="0099519F" w:rsidRPr="00F6584F">
        <w:rPr>
          <w:rFonts w:ascii="Times New Roman" w:hAnsi="Times New Roman" w:cs="Times New Roman"/>
          <w:color w:val="000000" w:themeColor="text1"/>
          <w:sz w:val="20"/>
          <w:szCs w:val="20"/>
        </w:rPr>
        <w:t xml:space="preserve"> (que muchas veces se presentan unidos, como en el caso de </w:t>
      </w:r>
      <w:r w:rsidR="0099519F" w:rsidRPr="00F6584F">
        <w:rPr>
          <w:rFonts w:ascii="Times New Roman" w:hAnsi="Times New Roman" w:cs="Times New Roman"/>
          <w:b/>
          <w:color w:val="000000" w:themeColor="text1"/>
          <w:sz w:val="20"/>
          <w:szCs w:val="20"/>
        </w:rPr>
        <w:t>Gainsborough</w:t>
      </w:r>
      <w:r w:rsidR="0099519F" w:rsidRPr="00F6584F">
        <w:rPr>
          <w:rFonts w:ascii="Times New Roman" w:hAnsi="Times New Roman" w:cs="Times New Roman"/>
          <w:color w:val="000000" w:themeColor="text1"/>
          <w:sz w:val="20"/>
          <w:szCs w:val="20"/>
        </w:rPr>
        <w:t xml:space="preserve"> o de sir </w:t>
      </w:r>
      <w:r w:rsidR="0099519F" w:rsidRPr="00F6584F">
        <w:rPr>
          <w:rFonts w:ascii="Times New Roman" w:hAnsi="Times New Roman" w:cs="Times New Roman"/>
          <w:b/>
          <w:color w:val="000000" w:themeColor="text1"/>
          <w:sz w:val="20"/>
          <w:szCs w:val="20"/>
        </w:rPr>
        <w:t>Joshua Reynolds</w:t>
      </w:r>
      <w:r>
        <w:rPr>
          <w:rFonts w:ascii="Times New Roman" w:hAnsi="Times New Roman" w:cs="Times New Roman"/>
          <w:color w:val="000000" w:themeColor="text1"/>
          <w:sz w:val="20"/>
          <w:szCs w:val="20"/>
        </w:rPr>
        <w:t xml:space="preserve">, </w:t>
      </w:r>
      <w:r w:rsidR="0099519F" w:rsidRPr="00F6584F">
        <w:rPr>
          <w:rFonts w:ascii="Times New Roman" w:hAnsi="Times New Roman" w:cs="Times New Roman"/>
          <w:color w:val="000000" w:themeColor="text1"/>
          <w:sz w:val="20"/>
          <w:szCs w:val="20"/>
        </w:rPr>
        <w:t>director de la</w:t>
      </w:r>
      <w:r w:rsidR="00F6584F" w:rsidRPr="00F6584F">
        <w:rPr>
          <w:rFonts w:ascii="Times New Roman" w:hAnsi="Times New Roman" w:cs="Times New Roman"/>
          <w:color w:val="000000" w:themeColor="text1"/>
          <w:sz w:val="20"/>
          <w:szCs w:val="20"/>
        </w:rPr>
        <w:t xml:space="preserve"> </w:t>
      </w:r>
      <w:r w:rsidR="0099519F" w:rsidRPr="00F6584F">
        <w:rPr>
          <w:rFonts w:ascii="Times New Roman" w:hAnsi="Times New Roman" w:cs="Times New Roman"/>
          <w:color w:val="000000" w:themeColor="text1"/>
          <w:sz w:val="20"/>
          <w:szCs w:val="20"/>
        </w:rPr>
        <w:t xml:space="preserve">Academia inglesa) y las </w:t>
      </w:r>
      <w:r w:rsidR="0099519F" w:rsidRPr="00F6584F">
        <w:rPr>
          <w:rFonts w:ascii="Times New Roman" w:hAnsi="Times New Roman" w:cs="Times New Roman"/>
          <w:b/>
          <w:color w:val="000000" w:themeColor="text1"/>
          <w:sz w:val="20"/>
          <w:szCs w:val="20"/>
        </w:rPr>
        <w:t>escenas de género</w:t>
      </w:r>
      <w:r w:rsidR="00F6584F" w:rsidRPr="00F6584F">
        <w:rPr>
          <w:rFonts w:ascii="Times New Roman" w:hAnsi="Times New Roman" w:cs="Times New Roman"/>
          <w:color w:val="000000" w:themeColor="text1"/>
          <w:sz w:val="20"/>
          <w:szCs w:val="20"/>
        </w:rPr>
        <w:t>, con un</w:t>
      </w:r>
      <w:r w:rsidR="0099519F" w:rsidRPr="00F6584F">
        <w:rPr>
          <w:rFonts w:ascii="Times New Roman" w:hAnsi="Times New Roman" w:cs="Times New Roman"/>
          <w:color w:val="000000" w:themeColor="text1"/>
          <w:sz w:val="20"/>
          <w:szCs w:val="20"/>
        </w:rPr>
        <w:t xml:space="preserve"> carácter moralizante, como, por ejemplo, </w:t>
      </w:r>
      <w:r w:rsidR="0099519F" w:rsidRPr="00F6584F">
        <w:rPr>
          <w:rFonts w:ascii="Times New Roman" w:hAnsi="Times New Roman" w:cs="Times New Roman"/>
          <w:b/>
          <w:i/>
          <w:color w:val="000000" w:themeColor="text1"/>
          <w:sz w:val="20"/>
          <w:szCs w:val="20"/>
        </w:rPr>
        <w:t>la serie Matrimonio a la moda</w:t>
      </w:r>
      <w:r w:rsidR="0099519F" w:rsidRPr="00F6584F">
        <w:rPr>
          <w:rFonts w:ascii="Times New Roman" w:hAnsi="Times New Roman" w:cs="Times New Roman"/>
          <w:color w:val="000000" w:themeColor="text1"/>
          <w:sz w:val="20"/>
          <w:szCs w:val="20"/>
        </w:rPr>
        <w:t xml:space="preserve">, de </w:t>
      </w:r>
      <w:r w:rsidR="0099519F" w:rsidRPr="00F6584F">
        <w:rPr>
          <w:rFonts w:ascii="Times New Roman" w:hAnsi="Times New Roman" w:cs="Times New Roman"/>
          <w:b/>
          <w:color w:val="000000" w:themeColor="text1"/>
          <w:sz w:val="20"/>
          <w:szCs w:val="20"/>
        </w:rPr>
        <w:t>Hogarth</w:t>
      </w:r>
      <w:r w:rsidR="0099519F" w:rsidRPr="00F6584F">
        <w:rPr>
          <w:rFonts w:ascii="Times New Roman" w:hAnsi="Times New Roman" w:cs="Times New Roman"/>
          <w:color w:val="000000" w:themeColor="text1"/>
          <w:sz w:val="20"/>
          <w:szCs w:val="20"/>
        </w:rPr>
        <w:t xml:space="preserve">. </w:t>
      </w:r>
    </w:p>
    <w:p w14:paraId="50C6D4BF" w14:textId="77777777" w:rsidR="00873749" w:rsidRDefault="0099519F" w:rsidP="00F6584F">
      <w:pPr>
        <w:rPr>
          <w:rFonts w:ascii="Times New Roman" w:hAnsi="Times New Roman" w:cs="Times New Roman"/>
          <w:color w:val="000000" w:themeColor="text1"/>
          <w:sz w:val="20"/>
          <w:szCs w:val="20"/>
        </w:rPr>
      </w:pPr>
      <w:r w:rsidRPr="00F6584F">
        <w:rPr>
          <w:rFonts w:ascii="Times New Roman" w:hAnsi="Times New Roman" w:cs="Times New Roman"/>
          <w:color w:val="000000" w:themeColor="text1"/>
          <w:sz w:val="20"/>
          <w:szCs w:val="20"/>
        </w:rPr>
        <w:t xml:space="preserve">­ </w:t>
      </w:r>
      <w:r w:rsidR="00873749">
        <w:rPr>
          <w:rFonts w:ascii="Times New Roman" w:hAnsi="Times New Roman" w:cs="Times New Roman"/>
          <w:color w:val="000000" w:themeColor="text1"/>
          <w:sz w:val="20"/>
          <w:szCs w:val="20"/>
        </w:rPr>
        <w:t>ITALIA</w:t>
      </w:r>
    </w:p>
    <w:p w14:paraId="23105BBB" w14:textId="77777777" w:rsidR="00873749" w:rsidRDefault="00873749" w:rsidP="00F6584F">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w:t>
      </w:r>
      <w:r w:rsidR="0099519F" w:rsidRPr="00F6584F">
        <w:rPr>
          <w:rFonts w:ascii="Times New Roman" w:hAnsi="Times New Roman" w:cs="Times New Roman"/>
          <w:color w:val="000000" w:themeColor="text1"/>
          <w:sz w:val="20"/>
          <w:szCs w:val="20"/>
        </w:rPr>
        <w:t xml:space="preserve">estacará la obra del pintor decorativista </w:t>
      </w:r>
      <w:r w:rsidR="0099519F" w:rsidRPr="00F6584F">
        <w:rPr>
          <w:rFonts w:ascii="Times New Roman" w:hAnsi="Times New Roman" w:cs="Times New Roman"/>
          <w:b/>
          <w:color w:val="000000" w:themeColor="text1"/>
          <w:sz w:val="20"/>
          <w:szCs w:val="20"/>
        </w:rPr>
        <w:t>Tiépolo</w:t>
      </w:r>
      <w:r w:rsidR="0099519F" w:rsidRPr="00F6584F">
        <w:rPr>
          <w:rFonts w:ascii="Times New Roman" w:hAnsi="Times New Roman" w:cs="Times New Roman"/>
          <w:color w:val="000000" w:themeColor="text1"/>
          <w:sz w:val="20"/>
          <w:szCs w:val="20"/>
        </w:rPr>
        <w:t xml:space="preserve">, que pintaría los </w:t>
      </w:r>
      <w:r w:rsidR="0099519F" w:rsidRPr="00F6584F">
        <w:rPr>
          <w:rFonts w:ascii="Times New Roman" w:hAnsi="Times New Roman" w:cs="Times New Roman"/>
          <w:b/>
          <w:i/>
          <w:color w:val="000000" w:themeColor="text1"/>
          <w:sz w:val="20"/>
          <w:szCs w:val="20"/>
        </w:rPr>
        <w:t xml:space="preserve">techos y bóvedas del Palacio Real de Madrid </w:t>
      </w:r>
      <w:r w:rsidR="0099519F" w:rsidRPr="00F6584F">
        <w:rPr>
          <w:rFonts w:ascii="Times New Roman" w:hAnsi="Times New Roman" w:cs="Times New Roman"/>
          <w:color w:val="000000" w:themeColor="text1"/>
          <w:sz w:val="20"/>
          <w:szCs w:val="20"/>
        </w:rPr>
        <w:t xml:space="preserve">con maravillosas y efectistas alegorías repletas de trampantojos exaltando la gloria de la monarquía española. También debemos mencionar a </w:t>
      </w:r>
      <w:r w:rsidR="0099519F" w:rsidRPr="00F6584F">
        <w:rPr>
          <w:rFonts w:ascii="Times New Roman" w:hAnsi="Times New Roman" w:cs="Times New Roman"/>
          <w:b/>
          <w:color w:val="000000" w:themeColor="text1"/>
          <w:sz w:val="20"/>
          <w:szCs w:val="20"/>
        </w:rPr>
        <w:t>Antonio Canal, Canaletto</w:t>
      </w:r>
      <w:r w:rsidR="0099519F" w:rsidRPr="00F6584F">
        <w:rPr>
          <w:rFonts w:ascii="Times New Roman" w:hAnsi="Times New Roman" w:cs="Times New Roman"/>
          <w:color w:val="000000" w:themeColor="text1"/>
          <w:sz w:val="20"/>
          <w:szCs w:val="20"/>
        </w:rPr>
        <w:t xml:space="preserve">, sin duda el máximo representante del </w:t>
      </w:r>
      <w:r w:rsidR="00A255EE" w:rsidRPr="00F6584F">
        <w:rPr>
          <w:rFonts w:ascii="Times New Roman" w:hAnsi="Times New Roman" w:cs="Times New Roman"/>
          <w:b/>
          <w:color w:val="000000" w:themeColor="text1"/>
          <w:sz w:val="20"/>
          <w:szCs w:val="20"/>
        </w:rPr>
        <w:t>Vedutismo</w:t>
      </w:r>
      <w:r w:rsidR="0099519F" w:rsidRPr="00F6584F">
        <w:rPr>
          <w:rFonts w:ascii="Times New Roman" w:hAnsi="Times New Roman" w:cs="Times New Roman"/>
          <w:b/>
          <w:color w:val="000000" w:themeColor="text1"/>
          <w:sz w:val="20"/>
          <w:szCs w:val="20"/>
        </w:rPr>
        <w:t>.</w:t>
      </w:r>
      <w:r w:rsidR="0099519F" w:rsidRPr="00F6584F">
        <w:rPr>
          <w:rFonts w:ascii="Times New Roman" w:hAnsi="Times New Roman" w:cs="Times New Roman"/>
          <w:color w:val="000000" w:themeColor="text1"/>
          <w:sz w:val="20"/>
          <w:szCs w:val="20"/>
        </w:rPr>
        <w:t xml:space="preserve"> </w:t>
      </w:r>
    </w:p>
    <w:p w14:paraId="1D4DAE9E" w14:textId="77777777" w:rsidR="008362AA" w:rsidRDefault="0099519F" w:rsidP="00F6584F">
      <w:pPr>
        <w:rPr>
          <w:rFonts w:ascii="Times New Roman" w:hAnsi="Times New Roman" w:cs="Times New Roman"/>
          <w:color w:val="000000" w:themeColor="text1"/>
          <w:sz w:val="20"/>
          <w:szCs w:val="20"/>
        </w:rPr>
      </w:pPr>
      <w:r w:rsidRPr="00F6584F">
        <w:rPr>
          <w:rFonts w:ascii="Times New Roman" w:hAnsi="Times New Roman" w:cs="Times New Roman"/>
          <w:color w:val="000000" w:themeColor="text1"/>
          <w:sz w:val="20"/>
          <w:szCs w:val="20"/>
        </w:rPr>
        <w:t xml:space="preserve">Estas obras, de pequeño formato, pueden considerarse un precedente del </w:t>
      </w:r>
      <w:r w:rsidRPr="00F6584F">
        <w:rPr>
          <w:rFonts w:ascii="Times New Roman" w:hAnsi="Times New Roman" w:cs="Times New Roman"/>
          <w:i/>
          <w:color w:val="000000" w:themeColor="text1"/>
          <w:sz w:val="20"/>
          <w:szCs w:val="20"/>
        </w:rPr>
        <w:t xml:space="preserve">moderno </w:t>
      </w:r>
      <w:r w:rsidR="00A255EE" w:rsidRPr="00F6584F">
        <w:rPr>
          <w:rFonts w:ascii="Times New Roman" w:hAnsi="Times New Roman" w:cs="Times New Roman"/>
          <w:i/>
          <w:color w:val="000000" w:themeColor="text1"/>
          <w:sz w:val="20"/>
          <w:szCs w:val="20"/>
        </w:rPr>
        <w:t>suvenir</w:t>
      </w:r>
      <w:r w:rsidRPr="00F6584F">
        <w:rPr>
          <w:rFonts w:ascii="Times New Roman" w:hAnsi="Times New Roman" w:cs="Times New Roman"/>
          <w:color w:val="000000" w:themeColor="text1"/>
          <w:sz w:val="20"/>
          <w:szCs w:val="20"/>
        </w:rPr>
        <w:t>. Estos cuadros eran demandados por los jóvenes de las familias aristocráticas europeas que visitaban Venecia en lo que se denominaba el Grand Tour, una especie de viaje iniciático de juventud en el que recorrían tierras exóticas y lugares de interés importantes para su formac</w:t>
      </w:r>
      <w:r w:rsidR="00873749">
        <w:rPr>
          <w:rFonts w:ascii="Times New Roman" w:hAnsi="Times New Roman" w:cs="Times New Roman"/>
          <w:color w:val="000000" w:themeColor="text1"/>
          <w:sz w:val="20"/>
          <w:szCs w:val="20"/>
        </w:rPr>
        <w:t xml:space="preserve">ión posterior, como </w:t>
      </w:r>
      <w:r w:rsidRPr="00F6584F">
        <w:rPr>
          <w:rFonts w:ascii="Times New Roman" w:hAnsi="Times New Roman" w:cs="Times New Roman"/>
          <w:color w:val="000000" w:themeColor="text1"/>
          <w:sz w:val="20"/>
          <w:szCs w:val="20"/>
        </w:rPr>
        <w:t>una especie de prueba de que habían estado en estos lugares.</w:t>
      </w:r>
    </w:p>
    <w:p w14:paraId="71835C46" w14:textId="77777777" w:rsidR="008362AA" w:rsidRDefault="0099519F" w:rsidP="008362AA">
      <w:pPr>
        <w:rPr>
          <w:rFonts w:ascii="Times New Roman" w:hAnsi="Times New Roman" w:cs="Times New Roman"/>
          <w:color w:val="000000" w:themeColor="text1"/>
          <w:sz w:val="20"/>
          <w:szCs w:val="20"/>
        </w:rPr>
      </w:pPr>
      <w:r w:rsidRPr="00F6584F">
        <w:rPr>
          <w:rFonts w:ascii="Times New Roman" w:hAnsi="Times New Roman" w:cs="Times New Roman"/>
          <w:color w:val="000000" w:themeColor="text1"/>
          <w:sz w:val="20"/>
          <w:szCs w:val="20"/>
        </w:rPr>
        <w:t xml:space="preserve"> </w:t>
      </w:r>
      <w:r w:rsidR="008362AA" w:rsidRPr="00F6584F">
        <w:rPr>
          <w:rFonts w:ascii="Times New Roman" w:hAnsi="Times New Roman" w:cs="Times New Roman"/>
          <w:color w:val="000000" w:themeColor="text1"/>
          <w:sz w:val="20"/>
          <w:szCs w:val="20"/>
        </w:rPr>
        <w:t xml:space="preserve">­ </w:t>
      </w:r>
      <w:r w:rsidR="008362AA">
        <w:rPr>
          <w:rFonts w:ascii="Times New Roman" w:hAnsi="Times New Roman" w:cs="Times New Roman"/>
          <w:color w:val="000000" w:themeColor="text1"/>
          <w:sz w:val="20"/>
          <w:szCs w:val="20"/>
        </w:rPr>
        <w:t>FRANCIA</w:t>
      </w:r>
      <w:r w:rsidR="008362AA" w:rsidRPr="008362AA">
        <w:rPr>
          <w:rFonts w:ascii="Times New Roman" w:hAnsi="Times New Roman" w:cs="Times New Roman"/>
          <w:color w:val="000000" w:themeColor="text1"/>
          <w:sz w:val="20"/>
          <w:szCs w:val="20"/>
        </w:rPr>
        <w:t xml:space="preserve"> </w:t>
      </w:r>
    </w:p>
    <w:p w14:paraId="33E552D9" w14:textId="6F07CEC8" w:rsidR="008362AA" w:rsidRDefault="008362AA" w:rsidP="008362AA">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w:t>
      </w:r>
      <w:r w:rsidRPr="00F6584F">
        <w:rPr>
          <w:rFonts w:ascii="Times New Roman" w:hAnsi="Times New Roman" w:cs="Times New Roman"/>
          <w:color w:val="000000" w:themeColor="text1"/>
          <w:sz w:val="20"/>
          <w:szCs w:val="20"/>
        </w:rPr>
        <w:t>odemos encontrar a los pintores más importantes, famosos e influyentes del periodo: El más importante de todos ello</w:t>
      </w:r>
      <w:r>
        <w:rPr>
          <w:rFonts w:ascii="Times New Roman" w:hAnsi="Times New Roman" w:cs="Times New Roman"/>
          <w:color w:val="000000" w:themeColor="text1"/>
          <w:sz w:val="20"/>
          <w:szCs w:val="20"/>
        </w:rPr>
        <w:t>s, por su proyección posterior (</w:t>
      </w:r>
      <w:r w:rsidRPr="007C2A5A">
        <w:rPr>
          <w:rFonts w:ascii="Times New Roman" w:hAnsi="Times New Roman" w:cs="Times New Roman"/>
          <w:sz w:val="20"/>
          <w:szCs w:val="20"/>
        </w:rPr>
        <w:t>precursor del imp</w:t>
      </w:r>
      <w:r>
        <w:rPr>
          <w:rFonts w:ascii="Times New Roman" w:hAnsi="Times New Roman" w:cs="Times New Roman"/>
          <w:sz w:val="20"/>
          <w:szCs w:val="20"/>
        </w:rPr>
        <w:t>resionismo del S. XIX)</w:t>
      </w:r>
      <w:r w:rsidRPr="007C2A5A">
        <w:rPr>
          <w:rFonts w:ascii="Times New Roman" w:hAnsi="Times New Roman" w:cs="Times New Roman"/>
          <w:sz w:val="20"/>
          <w:szCs w:val="20"/>
        </w:rPr>
        <w:t xml:space="preserve"> </w:t>
      </w:r>
      <w:r w:rsidRPr="00F6584F">
        <w:rPr>
          <w:rFonts w:ascii="Times New Roman" w:hAnsi="Times New Roman" w:cs="Times New Roman"/>
          <w:color w:val="000000" w:themeColor="text1"/>
          <w:sz w:val="20"/>
          <w:szCs w:val="20"/>
        </w:rPr>
        <w:t xml:space="preserve">es </w:t>
      </w:r>
      <w:r w:rsidRPr="00F6584F">
        <w:rPr>
          <w:rFonts w:ascii="Times New Roman" w:hAnsi="Times New Roman" w:cs="Times New Roman"/>
          <w:b/>
          <w:color w:val="000000" w:themeColor="text1"/>
          <w:sz w:val="20"/>
          <w:szCs w:val="20"/>
        </w:rPr>
        <w:t>Watteau</w:t>
      </w:r>
      <w:r w:rsidRPr="00F6584F">
        <w:rPr>
          <w:rFonts w:ascii="Times New Roman" w:hAnsi="Times New Roman" w:cs="Times New Roman"/>
          <w:color w:val="000000" w:themeColor="text1"/>
          <w:sz w:val="20"/>
          <w:szCs w:val="20"/>
        </w:rPr>
        <w:t xml:space="preserve">. </w:t>
      </w:r>
      <w:r w:rsidR="00116560">
        <w:rPr>
          <w:rFonts w:ascii="Times New Roman" w:hAnsi="Times New Roman" w:cs="Times New Roman"/>
          <w:sz w:val="20"/>
          <w:szCs w:val="20"/>
        </w:rPr>
        <w:t>C</w:t>
      </w:r>
      <w:r w:rsidR="00116560" w:rsidRPr="0043327F">
        <w:rPr>
          <w:rFonts w:ascii="Times New Roman" w:hAnsi="Times New Roman" w:cs="Times New Roman"/>
          <w:i/>
          <w:sz w:val="20"/>
          <w:szCs w:val="20"/>
        </w:rPr>
        <w:t>reo un nuevo género pictórico</w:t>
      </w:r>
      <w:r w:rsidR="00116560" w:rsidRPr="007C2A5A">
        <w:rPr>
          <w:rFonts w:ascii="Times New Roman" w:hAnsi="Times New Roman" w:cs="Times New Roman"/>
          <w:sz w:val="20"/>
          <w:szCs w:val="20"/>
        </w:rPr>
        <w:t xml:space="preserve">: las </w:t>
      </w:r>
      <w:r w:rsidR="00116560" w:rsidRPr="0043327F">
        <w:rPr>
          <w:rFonts w:ascii="Times New Roman" w:hAnsi="Times New Roman" w:cs="Times New Roman"/>
          <w:i/>
          <w:sz w:val="20"/>
          <w:szCs w:val="20"/>
        </w:rPr>
        <w:t xml:space="preserve">fiestas galantes con escenas impregnadas de erotismo </w:t>
      </w:r>
      <w:r w:rsidR="00116560" w:rsidRPr="007C2A5A">
        <w:rPr>
          <w:rFonts w:ascii="Times New Roman" w:hAnsi="Times New Roman" w:cs="Times New Roman"/>
          <w:sz w:val="20"/>
          <w:szCs w:val="20"/>
        </w:rPr>
        <w:t>lírico. A pesar de morir a los 35 años tuvo una gran influencia.</w:t>
      </w:r>
      <w:r w:rsidR="00D56444" w:rsidRPr="00D56444">
        <w:rPr>
          <w:rFonts w:ascii="Times New Roman" w:hAnsi="Times New Roman" w:cs="Times New Roman"/>
          <w:sz w:val="20"/>
          <w:szCs w:val="20"/>
        </w:rPr>
        <w:t xml:space="preserve"> </w:t>
      </w:r>
      <w:r w:rsidR="00D56444" w:rsidRPr="007C2A5A">
        <w:rPr>
          <w:rFonts w:ascii="Times New Roman" w:hAnsi="Times New Roman" w:cs="Times New Roman"/>
          <w:sz w:val="20"/>
          <w:szCs w:val="20"/>
        </w:rPr>
        <w:t xml:space="preserve">Los jóvenes elegantes y aristócratas que protagonizan las escenas galantes, continuadas por los artistas como </w:t>
      </w:r>
      <w:r w:rsidR="00D56444" w:rsidRPr="007C2A5A">
        <w:rPr>
          <w:rFonts w:ascii="Times New Roman" w:hAnsi="Times New Roman" w:cs="Times New Roman"/>
          <w:b/>
          <w:sz w:val="20"/>
          <w:szCs w:val="20"/>
        </w:rPr>
        <w:t xml:space="preserve">Lancet, Fragonard </w:t>
      </w:r>
      <w:r w:rsidR="00D56444" w:rsidRPr="0043327F">
        <w:rPr>
          <w:rFonts w:ascii="Times New Roman" w:hAnsi="Times New Roman" w:cs="Times New Roman"/>
          <w:sz w:val="20"/>
          <w:szCs w:val="20"/>
        </w:rPr>
        <w:t>o</w:t>
      </w:r>
      <w:r w:rsidR="00D56444" w:rsidRPr="007C2A5A">
        <w:rPr>
          <w:rFonts w:ascii="Times New Roman" w:hAnsi="Times New Roman" w:cs="Times New Roman"/>
          <w:b/>
          <w:sz w:val="20"/>
          <w:szCs w:val="20"/>
        </w:rPr>
        <w:t xml:space="preserve"> Boucher</w:t>
      </w:r>
      <w:r w:rsidR="00D56444" w:rsidRPr="007C2A5A">
        <w:rPr>
          <w:rFonts w:ascii="Times New Roman" w:hAnsi="Times New Roman" w:cs="Times New Roman"/>
          <w:sz w:val="20"/>
          <w:szCs w:val="20"/>
        </w:rPr>
        <w:t>, representan a una aristocracia ociosa, entretenida, con los juegos del amor, el teatro, la música y la serena ociosidad.</w:t>
      </w:r>
    </w:p>
    <w:p w14:paraId="169ED289" w14:textId="77777777" w:rsidR="00116560" w:rsidRDefault="00116560" w:rsidP="00116560">
      <w:pPr>
        <w:rPr>
          <w:rFonts w:ascii="Times New Roman" w:hAnsi="Times New Roman" w:cs="Times New Roman"/>
          <w:b/>
          <w:i/>
          <w:color w:val="000000" w:themeColor="text1"/>
          <w:sz w:val="20"/>
          <w:szCs w:val="20"/>
        </w:rPr>
      </w:pPr>
      <w:r w:rsidRPr="00F6584F">
        <w:rPr>
          <w:rFonts w:ascii="Times New Roman" w:hAnsi="Times New Roman" w:cs="Times New Roman"/>
          <w:b/>
          <w:color w:val="000000" w:themeColor="text1"/>
          <w:sz w:val="20"/>
          <w:szCs w:val="20"/>
        </w:rPr>
        <w:t>François Boucher</w:t>
      </w:r>
      <w:r w:rsidRPr="00116560">
        <w:rPr>
          <w:rFonts w:ascii="Times New Roman" w:hAnsi="Times New Roman" w:cs="Times New Roman"/>
          <w:sz w:val="20"/>
          <w:szCs w:val="20"/>
        </w:rPr>
        <w:t xml:space="preserve"> </w:t>
      </w:r>
      <w:r>
        <w:rPr>
          <w:rFonts w:ascii="Times New Roman" w:hAnsi="Times New Roman" w:cs="Times New Roman"/>
          <w:sz w:val="20"/>
          <w:szCs w:val="20"/>
        </w:rPr>
        <w:t>protegido de</w:t>
      </w:r>
      <w:r w:rsidRPr="007C2A5A">
        <w:rPr>
          <w:rFonts w:ascii="Times New Roman" w:hAnsi="Times New Roman" w:cs="Times New Roman"/>
          <w:sz w:val="20"/>
          <w:szCs w:val="20"/>
        </w:rPr>
        <w:t xml:space="preserve"> </w:t>
      </w:r>
      <w:r w:rsidRPr="007C2A5A">
        <w:rPr>
          <w:rFonts w:ascii="Times New Roman" w:hAnsi="Times New Roman" w:cs="Times New Roman"/>
          <w:b/>
          <w:sz w:val="20"/>
          <w:szCs w:val="20"/>
        </w:rPr>
        <w:t>Madame de Pompadour</w:t>
      </w:r>
      <w:r w:rsidRPr="007C2A5A">
        <w:rPr>
          <w:rFonts w:ascii="Times New Roman" w:hAnsi="Times New Roman" w:cs="Times New Roman"/>
          <w:sz w:val="20"/>
          <w:szCs w:val="20"/>
        </w:rPr>
        <w:t xml:space="preserve">, amante de </w:t>
      </w:r>
      <w:r w:rsidRPr="00BB3A1D">
        <w:rPr>
          <w:rFonts w:ascii="Times New Roman" w:hAnsi="Times New Roman" w:cs="Times New Roman"/>
          <w:b/>
          <w:sz w:val="20"/>
          <w:szCs w:val="20"/>
        </w:rPr>
        <w:t>Luís XV</w:t>
      </w:r>
      <w:r>
        <w:rPr>
          <w:rFonts w:ascii="Times New Roman" w:hAnsi="Times New Roman" w:cs="Times New Roman"/>
          <w:sz w:val="20"/>
          <w:szCs w:val="20"/>
        </w:rPr>
        <w:t xml:space="preserve"> (de la cual fue profesor de dibujo) y nombrado</w:t>
      </w:r>
      <w:r w:rsidRPr="007C2A5A">
        <w:rPr>
          <w:rFonts w:ascii="Times New Roman" w:hAnsi="Times New Roman" w:cs="Times New Roman"/>
          <w:sz w:val="20"/>
          <w:szCs w:val="20"/>
        </w:rPr>
        <w:t xml:space="preserve"> </w:t>
      </w:r>
      <w:r w:rsidRPr="008362AA">
        <w:rPr>
          <w:rFonts w:ascii="Times New Roman" w:hAnsi="Times New Roman" w:cs="Times New Roman"/>
          <w:i/>
          <w:sz w:val="20"/>
          <w:szCs w:val="20"/>
        </w:rPr>
        <w:t>pintor del rey</w:t>
      </w:r>
      <w:r w:rsidRPr="007C2A5A">
        <w:rPr>
          <w:rFonts w:ascii="Times New Roman" w:hAnsi="Times New Roman" w:cs="Times New Roman"/>
          <w:sz w:val="20"/>
          <w:szCs w:val="20"/>
        </w:rPr>
        <w:t>.</w:t>
      </w:r>
      <w:r w:rsidRPr="00116560">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E</w:t>
      </w:r>
      <w:r w:rsidRPr="00F6584F">
        <w:rPr>
          <w:rFonts w:ascii="Times New Roman" w:hAnsi="Times New Roman" w:cs="Times New Roman"/>
          <w:color w:val="000000" w:themeColor="text1"/>
          <w:sz w:val="20"/>
          <w:szCs w:val="20"/>
        </w:rPr>
        <w:t xml:space="preserve">s famoso por sus </w:t>
      </w:r>
      <w:r w:rsidRPr="00F6584F">
        <w:rPr>
          <w:rFonts w:ascii="Times New Roman" w:hAnsi="Times New Roman" w:cs="Times New Roman"/>
          <w:b/>
          <w:i/>
          <w:color w:val="000000" w:themeColor="text1"/>
          <w:sz w:val="20"/>
          <w:szCs w:val="20"/>
        </w:rPr>
        <w:t>retratos de las favoritas de Luis XV</w:t>
      </w:r>
      <w:r w:rsidRPr="00F6584F">
        <w:rPr>
          <w:rFonts w:ascii="Times New Roman" w:hAnsi="Times New Roman" w:cs="Times New Roman"/>
          <w:color w:val="000000" w:themeColor="text1"/>
          <w:sz w:val="20"/>
          <w:szCs w:val="20"/>
        </w:rPr>
        <w:t xml:space="preserve">, entre ellas </w:t>
      </w:r>
      <w:r w:rsidRPr="00F6584F">
        <w:rPr>
          <w:rFonts w:ascii="Times New Roman" w:hAnsi="Times New Roman" w:cs="Times New Roman"/>
          <w:b/>
          <w:i/>
          <w:color w:val="000000" w:themeColor="text1"/>
          <w:sz w:val="20"/>
          <w:szCs w:val="20"/>
        </w:rPr>
        <w:t>Madame de Pompadour</w:t>
      </w:r>
      <w:r>
        <w:rPr>
          <w:rFonts w:ascii="Times New Roman" w:hAnsi="Times New Roman" w:cs="Times New Roman"/>
          <w:b/>
          <w:i/>
          <w:color w:val="000000" w:themeColor="text1"/>
          <w:sz w:val="20"/>
          <w:szCs w:val="20"/>
        </w:rPr>
        <w:t>.</w:t>
      </w:r>
    </w:p>
    <w:p w14:paraId="01D7CD38" w14:textId="77777777" w:rsidR="00C5161A" w:rsidRDefault="00116560" w:rsidP="00C5161A">
      <w:pPr>
        <w:rPr>
          <w:rFonts w:ascii="Times New Roman" w:hAnsi="Times New Roman" w:cs="Times New Roman"/>
          <w:sz w:val="20"/>
          <w:szCs w:val="20"/>
        </w:rPr>
      </w:pPr>
      <w:r w:rsidRPr="00116560">
        <w:rPr>
          <w:rFonts w:ascii="Times New Roman" w:hAnsi="Times New Roman" w:cs="Times New Roman"/>
          <w:b/>
          <w:color w:val="000000" w:themeColor="text1"/>
          <w:sz w:val="20"/>
          <w:szCs w:val="20"/>
        </w:rPr>
        <w:t xml:space="preserve"> </w:t>
      </w:r>
      <w:r w:rsidRPr="00F6584F">
        <w:rPr>
          <w:rFonts w:ascii="Times New Roman" w:hAnsi="Times New Roman" w:cs="Times New Roman"/>
          <w:b/>
          <w:color w:val="000000" w:themeColor="text1"/>
          <w:sz w:val="20"/>
          <w:szCs w:val="20"/>
        </w:rPr>
        <w:t>Jean Honoré Fragonard</w:t>
      </w:r>
      <w:r w:rsidRPr="00F6584F">
        <w:rPr>
          <w:rFonts w:ascii="Times New Roman" w:hAnsi="Times New Roman" w:cs="Times New Roman"/>
          <w:color w:val="000000" w:themeColor="text1"/>
          <w:sz w:val="20"/>
          <w:szCs w:val="20"/>
        </w:rPr>
        <w:t xml:space="preserve"> </w:t>
      </w:r>
      <w:r w:rsidRPr="007C2A5A">
        <w:rPr>
          <w:rFonts w:ascii="Times New Roman" w:hAnsi="Times New Roman" w:cs="Times New Roman"/>
          <w:sz w:val="20"/>
          <w:szCs w:val="20"/>
        </w:rPr>
        <w:t xml:space="preserve">maestro rococó del </w:t>
      </w:r>
      <w:r w:rsidRPr="00BB3A1D">
        <w:rPr>
          <w:rFonts w:ascii="Times New Roman" w:hAnsi="Times New Roman" w:cs="Times New Roman"/>
          <w:i/>
          <w:sz w:val="20"/>
          <w:szCs w:val="20"/>
        </w:rPr>
        <w:t>período tardío</w:t>
      </w:r>
      <w:r w:rsidRPr="007C2A5A">
        <w:rPr>
          <w:rFonts w:ascii="Times New Roman" w:hAnsi="Times New Roman" w:cs="Times New Roman"/>
          <w:sz w:val="20"/>
          <w:szCs w:val="20"/>
        </w:rPr>
        <w:t xml:space="preserve">. Sus obras reflejan la </w:t>
      </w:r>
      <w:r w:rsidRPr="00BB3A1D">
        <w:rPr>
          <w:rFonts w:ascii="Times New Roman" w:hAnsi="Times New Roman" w:cs="Times New Roman"/>
          <w:i/>
          <w:sz w:val="20"/>
          <w:szCs w:val="20"/>
        </w:rPr>
        <w:t xml:space="preserve">alegría, frivolidad y voluptuosidad del período. </w:t>
      </w:r>
      <w:r>
        <w:rPr>
          <w:rFonts w:ascii="Times New Roman" w:hAnsi="Times New Roman" w:cs="Times New Roman"/>
          <w:color w:val="000000" w:themeColor="text1"/>
          <w:sz w:val="20"/>
          <w:szCs w:val="20"/>
        </w:rPr>
        <w:t>P</w:t>
      </w:r>
      <w:r w:rsidRPr="00F6584F">
        <w:rPr>
          <w:rFonts w:ascii="Times New Roman" w:hAnsi="Times New Roman" w:cs="Times New Roman"/>
          <w:color w:val="000000" w:themeColor="text1"/>
          <w:sz w:val="20"/>
          <w:szCs w:val="20"/>
        </w:rPr>
        <w:t xml:space="preserve">ese a tener un estilo muy parecido a los anteriores, destacará por sus </w:t>
      </w:r>
      <w:r w:rsidRPr="008362AA">
        <w:rPr>
          <w:rFonts w:ascii="Times New Roman" w:hAnsi="Times New Roman" w:cs="Times New Roman"/>
          <w:i/>
          <w:color w:val="000000" w:themeColor="text1"/>
          <w:sz w:val="20"/>
          <w:szCs w:val="20"/>
        </w:rPr>
        <w:t xml:space="preserve">escenas de erotismo alegre y desenfadado, muy elegante, frívolo y fresco, </w:t>
      </w:r>
      <w:r w:rsidRPr="00F6584F">
        <w:rPr>
          <w:rFonts w:ascii="Times New Roman" w:hAnsi="Times New Roman" w:cs="Times New Roman"/>
          <w:color w:val="000000" w:themeColor="text1"/>
          <w:sz w:val="20"/>
          <w:szCs w:val="20"/>
        </w:rPr>
        <w:t xml:space="preserve">como en su famosa obra </w:t>
      </w:r>
      <w:r w:rsidRPr="00F6584F">
        <w:rPr>
          <w:rFonts w:ascii="Times New Roman" w:hAnsi="Times New Roman" w:cs="Times New Roman"/>
          <w:b/>
          <w:i/>
          <w:color w:val="000000" w:themeColor="text1"/>
          <w:sz w:val="20"/>
          <w:szCs w:val="20"/>
        </w:rPr>
        <w:t>El columpio</w:t>
      </w:r>
      <w:r w:rsidRPr="00F6584F">
        <w:rPr>
          <w:rFonts w:ascii="Times New Roman" w:hAnsi="Times New Roman" w:cs="Times New Roman"/>
          <w:color w:val="000000" w:themeColor="text1"/>
          <w:sz w:val="20"/>
          <w:szCs w:val="20"/>
        </w:rPr>
        <w:t xml:space="preserve"> o en </w:t>
      </w:r>
      <w:r w:rsidRPr="00F6584F">
        <w:rPr>
          <w:rFonts w:ascii="Times New Roman" w:hAnsi="Times New Roman" w:cs="Times New Roman"/>
          <w:b/>
          <w:i/>
          <w:color w:val="000000" w:themeColor="text1"/>
          <w:sz w:val="20"/>
          <w:szCs w:val="20"/>
        </w:rPr>
        <w:t>El beso robado</w:t>
      </w:r>
      <w:r w:rsidRPr="00F6584F">
        <w:rPr>
          <w:rFonts w:ascii="Times New Roman" w:hAnsi="Times New Roman" w:cs="Times New Roman"/>
          <w:color w:val="000000" w:themeColor="text1"/>
          <w:sz w:val="20"/>
          <w:szCs w:val="20"/>
        </w:rPr>
        <w:t>.</w:t>
      </w:r>
      <w:r w:rsidRPr="00BC2729">
        <w:rPr>
          <w:rFonts w:ascii="Times New Roman" w:hAnsi="Times New Roman" w:cs="Times New Roman"/>
          <w:sz w:val="20"/>
          <w:szCs w:val="20"/>
        </w:rPr>
        <w:t xml:space="preserve"> </w:t>
      </w:r>
    </w:p>
    <w:p w14:paraId="034DF06F" w14:textId="4EE89BC2" w:rsidR="00C5161A" w:rsidRPr="007C2A5A" w:rsidRDefault="00C5161A" w:rsidP="00C5161A">
      <w:pPr>
        <w:rPr>
          <w:rFonts w:ascii="Times New Roman" w:hAnsi="Times New Roman" w:cs="Times New Roman"/>
          <w:sz w:val="20"/>
          <w:szCs w:val="20"/>
        </w:rPr>
      </w:pPr>
      <w:r w:rsidRPr="007C2A5A">
        <w:rPr>
          <w:rFonts w:ascii="Times New Roman" w:hAnsi="Times New Roman" w:cs="Times New Roman"/>
          <w:sz w:val="20"/>
          <w:szCs w:val="20"/>
        </w:rPr>
        <w:t>CHARDIN JEAN BAPTISTE SIMEÓN</w:t>
      </w:r>
    </w:p>
    <w:p w14:paraId="600D7517" w14:textId="77777777" w:rsidR="00C5161A" w:rsidRPr="007C2A5A" w:rsidRDefault="00C5161A" w:rsidP="00C5161A">
      <w:pPr>
        <w:rPr>
          <w:rFonts w:ascii="Times New Roman" w:hAnsi="Times New Roman" w:cs="Times New Roman"/>
          <w:sz w:val="20"/>
          <w:szCs w:val="20"/>
        </w:rPr>
      </w:pPr>
      <w:r w:rsidRPr="007C2A5A">
        <w:rPr>
          <w:rFonts w:ascii="Times New Roman" w:hAnsi="Times New Roman" w:cs="Times New Roman"/>
          <w:sz w:val="20"/>
          <w:szCs w:val="20"/>
        </w:rPr>
        <w:t xml:space="preserve">Discípulo de </w:t>
      </w:r>
      <w:r w:rsidRPr="007C2A5A">
        <w:rPr>
          <w:rFonts w:ascii="Times New Roman" w:hAnsi="Times New Roman" w:cs="Times New Roman"/>
          <w:b/>
          <w:sz w:val="20"/>
          <w:szCs w:val="20"/>
        </w:rPr>
        <w:t xml:space="preserve">Noel Coypel </w:t>
      </w:r>
      <w:r w:rsidRPr="007C2A5A">
        <w:rPr>
          <w:rFonts w:ascii="Times New Roman" w:hAnsi="Times New Roman" w:cs="Times New Roman"/>
          <w:sz w:val="20"/>
          <w:szCs w:val="20"/>
        </w:rPr>
        <w:t>y</w:t>
      </w:r>
      <w:r w:rsidRPr="007C2A5A">
        <w:rPr>
          <w:rFonts w:ascii="Times New Roman" w:hAnsi="Times New Roman" w:cs="Times New Roman"/>
          <w:b/>
          <w:sz w:val="20"/>
          <w:szCs w:val="20"/>
        </w:rPr>
        <w:t xml:space="preserve"> de J.B. Van Loo</w:t>
      </w:r>
      <w:r w:rsidRPr="007C2A5A">
        <w:rPr>
          <w:rFonts w:ascii="Times New Roman" w:hAnsi="Times New Roman" w:cs="Times New Roman"/>
          <w:sz w:val="20"/>
          <w:szCs w:val="20"/>
        </w:rPr>
        <w:t xml:space="preserve">, </w:t>
      </w:r>
      <w:r w:rsidRPr="00DA7993">
        <w:rPr>
          <w:rFonts w:ascii="Times New Roman" w:hAnsi="Times New Roman" w:cs="Times New Roman"/>
          <w:b/>
          <w:sz w:val="20"/>
          <w:szCs w:val="20"/>
        </w:rPr>
        <w:t>Chardin</w:t>
      </w:r>
      <w:r w:rsidRPr="007C2A5A">
        <w:rPr>
          <w:rFonts w:ascii="Times New Roman" w:hAnsi="Times New Roman" w:cs="Times New Roman"/>
          <w:sz w:val="20"/>
          <w:szCs w:val="20"/>
        </w:rPr>
        <w:t xml:space="preserve"> va a destacar como pintor de </w:t>
      </w:r>
      <w:r w:rsidRPr="00DA7993">
        <w:rPr>
          <w:rFonts w:ascii="Times New Roman" w:hAnsi="Times New Roman" w:cs="Times New Roman"/>
          <w:i/>
          <w:sz w:val="20"/>
          <w:szCs w:val="20"/>
        </w:rPr>
        <w:t>naturalezas muertas, retratos y escenas de interior</w:t>
      </w:r>
      <w:r w:rsidRPr="007C2A5A">
        <w:rPr>
          <w:rFonts w:ascii="Times New Roman" w:hAnsi="Times New Roman" w:cs="Times New Roman"/>
          <w:sz w:val="20"/>
          <w:szCs w:val="20"/>
        </w:rPr>
        <w:t xml:space="preserve">, siendo considerado como uno de los mejores pintores del S. XVIII francés. Las </w:t>
      </w:r>
      <w:r w:rsidRPr="00DA7993">
        <w:rPr>
          <w:rFonts w:ascii="Times New Roman" w:hAnsi="Times New Roman" w:cs="Times New Roman"/>
          <w:i/>
          <w:sz w:val="20"/>
          <w:szCs w:val="20"/>
        </w:rPr>
        <w:t>escenas de la vida cotidiana, marcadas por la humildad y los objetos personales</w:t>
      </w:r>
      <w:r w:rsidRPr="007C2A5A">
        <w:rPr>
          <w:rFonts w:ascii="Times New Roman" w:hAnsi="Times New Roman" w:cs="Times New Roman"/>
          <w:sz w:val="20"/>
          <w:szCs w:val="20"/>
        </w:rPr>
        <w:t xml:space="preserve">, serán sus temas favoritos. Destaca su técnica, con </w:t>
      </w:r>
      <w:r w:rsidRPr="00DA7993">
        <w:rPr>
          <w:rFonts w:ascii="Times New Roman" w:hAnsi="Times New Roman" w:cs="Times New Roman"/>
          <w:i/>
          <w:sz w:val="20"/>
          <w:szCs w:val="20"/>
        </w:rPr>
        <w:t>trabajados empastes, colores sobrios y escasos pero que crean efectos de bella armonía</w:t>
      </w:r>
      <w:r w:rsidRPr="007C2A5A">
        <w:rPr>
          <w:rFonts w:ascii="Times New Roman" w:hAnsi="Times New Roman" w:cs="Times New Roman"/>
          <w:sz w:val="20"/>
          <w:szCs w:val="20"/>
        </w:rPr>
        <w:t xml:space="preserve">. La luz será otra de sus grandes preocupaciones, conecta con el Barroco Holandés, especialmente con </w:t>
      </w:r>
      <w:r w:rsidRPr="007C2A5A">
        <w:rPr>
          <w:rFonts w:ascii="Times New Roman" w:hAnsi="Times New Roman" w:cs="Times New Roman"/>
          <w:b/>
          <w:sz w:val="20"/>
          <w:szCs w:val="20"/>
        </w:rPr>
        <w:t>Vermeer</w:t>
      </w:r>
      <w:r w:rsidRPr="007C2A5A">
        <w:rPr>
          <w:rFonts w:ascii="Times New Roman" w:hAnsi="Times New Roman" w:cs="Times New Roman"/>
          <w:sz w:val="20"/>
          <w:szCs w:val="20"/>
        </w:rPr>
        <w:t xml:space="preserve">. Al final de su vida se interesó por el pastel, siendo referencia para </w:t>
      </w:r>
      <w:r w:rsidRPr="007C2A5A">
        <w:rPr>
          <w:rFonts w:ascii="Times New Roman" w:hAnsi="Times New Roman" w:cs="Times New Roman"/>
          <w:b/>
          <w:sz w:val="20"/>
          <w:szCs w:val="20"/>
        </w:rPr>
        <w:t xml:space="preserve">Degas </w:t>
      </w:r>
      <w:r w:rsidRPr="007C2A5A">
        <w:rPr>
          <w:rFonts w:ascii="Times New Roman" w:hAnsi="Times New Roman" w:cs="Times New Roman"/>
          <w:sz w:val="20"/>
          <w:szCs w:val="20"/>
        </w:rPr>
        <w:t>y</w:t>
      </w:r>
      <w:r w:rsidRPr="007C2A5A">
        <w:rPr>
          <w:rFonts w:ascii="Times New Roman" w:hAnsi="Times New Roman" w:cs="Times New Roman"/>
          <w:b/>
          <w:sz w:val="20"/>
          <w:szCs w:val="20"/>
        </w:rPr>
        <w:t xml:space="preserve"> Manet</w:t>
      </w:r>
      <w:r w:rsidRPr="007C2A5A">
        <w:rPr>
          <w:rFonts w:ascii="Times New Roman" w:hAnsi="Times New Roman" w:cs="Times New Roman"/>
          <w:sz w:val="20"/>
          <w:szCs w:val="20"/>
        </w:rPr>
        <w:t xml:space="preserve">. </w:t>
      </w:r>
    </w:p>
    <w:p w14:paraId="310680B2" w14:textId="4CAC4715" w:rsidR="00116560" w:rsidRPr="00D56444" w:rsidRDefault="00C5161A" w:rsidP="00F6584F">
      <w:pPr>
        <w:rPr>
          <w:rFonts w:ascii="Times New Roman" w:hAnsi="Times New Roman" w:cs="Times New Roman"/>
          <w:sz w:val="20"/>
          <w:szCs w:val="20"/>
        </w:rPr>
      </w:pPr>
      <w:r w:rsidRPr="007C2A5A">
        <w:rPr>
          <w:rFonts w:ascii="Times New Roman" w:hAnsi="Times New Roman" w:cs="Times New Roman"/>
          <w:sz w:val="20"/>
          <w:szCs w:val="20"/>
        </w:rPr>
        <w:t xml:space="preserve">También el toque delicado y la sensibilidad del inglés </w:t>
      </w:r>
      <w:r w:rsidRPr="007C2A5A">
        <w:rPr>
          <w:rFonts w:ascii="Times New Roman" w:hAnsi="Times New Roman" w:cs="Times New Roman"/>
          <w:b/>
          <w:sz w:val="20"/>
          <w:szCs w:val="20"/>
        </w:rPr>
        <w:t>Thomas Gainsborough</w:t>
      </w:r>
      <w:r w:rsidRPr="007C2A5A">
        <w:rPr>
          <w:rFonts w:ascii="Times New Roman" w:hAnsi="Times New Roman" w:cs="Times New Roman"/>
          <w:sz w:val="20"/>
          <w:szCs w:val="20"/>
        </w:rPr>
        <w:t xml:space="preserve"> (1727-1788) reflejan el espíritu rococó. </w:t>
      </w:r>
      <w:r w:rsidRPr="007C2A5A">
        <w:rPr>
          <w:rFonts w:ascii="Times New Roman" w:hAnsi="Times New Roman" w:cs="Times New Roman"/>
          <w:color w:val="FF0000"/>
          <w:sz w:val="20"/>
          <w:szCs w:val="20"/>
        </w:rPr>
        <w:t xml:space="preserve">             </w:t>
      </w:r>
    </w:p>
    <w:p w14:paraId="56D1E7B5" w14:textId="10FE0FD1" w:rsidR="008362AA" w:rsidRPr="007C2A5A" w:rsidRDefault="008362AA" w:rsidP="008362AA">
      <w:pPr>
        <w:pStyle w:val="Prrafodelista"/>
        <w:numPr>
          <w:ilvl w:val="0"/>
          <w:numId w:val="1"/>
        </w:numPr>
        <w:rPr>
          <w:rFonts w:ascii="Times New Roman" w:hAnsi="Times New Roman" w:cs="Times New Roman"/>
          <w:sz w:val="20"/>
          <w:szCs w:val="20"/>
          <w:lang w:val="en-US"/>
        </w:rPr>
      </w:pPr>
      <w:r w:rsidRPr="007C2A5A">
        <w:rPr>
          <w:rFonts w:ascii="Times New Roman" w:hAnsi="Times New Roman" w:cs="Times New Roman"/>
          <w:sz w:val="20"/>
          <w:szCs w:val="20"/>
          <w:lang w:val="en-US"/>
        </w:rPr>
        <w:t xml:space="preserve">PINTORES ROCOCÓS: WATTEAU, FRAGONARD Y BOUCHER. </w:t>
      </w:r>
      <w:r w:rsidRPr="007C2A5A">
        <w:rPr>
          <w:rFonts w:ascii="Times New Roman" w:hAnsi="Times New Roman" w:cs="Times New Roman"/>
          <w:sz w:val="20"/>
          <w:szCs w:val="20"/>
          <w:lang w:val="en-US"/>
        </w:rPr>
        <w:tab/>
      </w:r>
    </w:p>
    <w:p w14:paraId="478CCFE0" w14:textId="095FD124" w:rsidR="00C4099D" w:rsidRPr="007C2A5A" w:rsidRDefault="00C4099D" w:rsidP="00C4099D">
      <w:pPr>
        <w:rPr>
          <w:rFonts w:ascii="Times New Roman" w:hAnsi="Times New Roman" w:cs="Times New Roman"/>
          <w:sz w:val="20"/>
          <w:szCs w:val="20"/>
        </w:rPr>
      </w:pPr>
      <w:r w:rsidRPr="0043327F">
        <w:rPr>
          <w:rFonts w:ascii="Times New Roman" w:hAnsi="Times New Roman" w:cs="Times New Roman"/>
          <w:b/>
          <w:sz w:val="20"/>
          <w:szCs w:val="20"/>
        </w:rPr>
        <w:t>Jean Antoine Watteau</w:t>
      </w:r>
      <w:r w:rsidRPr="007C2A5A">
        <w:rPr>
          <w:rFonts w:ascii="Times New Roman" w:hAnsi="Times New Roman" w:cs="Times New Roman"/>
          <w:sz w:val="20"/>
          <w:szCs w:val="20"/>
        </w:rPr>
        <w:t xml:space="preserve"> (1684 1721) </w:t>
      </w:r>
    </w:p>
    <w:p w14:paraId="00DAF920" w14:textId="616CB877" w:rsidR="00BC2729" w:rsidRPr="00C4099D" w:rsidRDefault="0099519F" w:rsidP="00BC2729">
      <w:pPr>
        <w:rPr>
          <w:rFonts w:ascii="Times New Roman" w:hAnsi="Times New Roman" w:cs="Times New Roman"/>
          <w:color w:val="000000" w:themeColor="text1"/>
          <w:sz w:val="20"/>
          <w:szCs w:val="20"/>
        </w:rPr>
      </w:pPr>
      <w:r w:rsidRPr="00F6584F">
        <w:rPr>
          <w:rFonts w:ascii="Times New Roman" w:hAnsi="Times New Roman" w:cs="Times New Roman"/>
          <w:color w:val="000000" w:themeColor="text1"/>
          <w:sz w:val="20"/>
          <w:szCs w:val="20"/>
        </w:rPr>
        <w:t xml:space="preserve">Su pintura se centra en </w:t>
      </w:r>
      <w:r w:rsidRPr="008362AA">
        <w:rPr>
          <w:rFonts w:ascii="Times New Roman" w:hAnsi="Times New Roman" w:cs="Times New Roman"/>
          <w:i/>
          <w:color w:val="000000" w:themeColor="text1"/>
          <w:sz w:val="20"/>
          <w:szCs w:val="20"/>
        </w:rPr>
        <w:t>escenas poéticas y elegantes, con personajes aristocráticos</w:t>
      </w:r>
      <w:r w:rsidR="00F6584F" w:rsidRPr="008362AA">
        <w:rPr>
          <w:rFonts w:ascii="Times New Roman" w:hAnsi="Times New Roman" w:cs="Times New Roman"/>
          <w:i/>
          <w:color w:val="000000" w:themeColor="text1"/>
          <w:sz w:val="20"/>
          <w:szCs w:val="20"/>
        </w:rPr>
        <w:t xml:space="preserve"> con bellos vestidos y un trata</w:t>
      </w:r>
      <w:r w:rsidRPr="008362AA">
        <w:rPr>
          <w:rFonts w:ascii="Times New Roman" w:hAnsi="Times New Roman" w:cs="Times New Roman"/>
          <w:i/>
          <w:color w:val="000000" w:themeColor="text1"/>
          <w:sz w:val="20"/>
          <w:szCs w:val="20"/>
        </w:rPr>
        <w:t>miento preciosista y colorista que se detiene en las calidades de las telas.</w:t>
      </w:r>
      <w:r w:rsidRPr="00F6584F">
        <w:rPr>
          <w:rFonts w:ascii="Times New Roman" w:hAnsi="Times New Roman" w:cs="Times New Roman"/>
          <w:color w:val="000000" w:themeColor="text1"/>
          <w:sz w:val="20"/>
          <w:szCs w:val="20"/>
        </w:rPr>
        <w:t xml:space="preserve"> Destaca sobre todo en la </w:t>
      </w:r>
      <w:r w:rsidRPr="008362AA">
        <w:rPr>
          <w:rFonts w:ascii="Times New Roman" w:hAnsi="Times New Roman" w:cs="Times New Roman"/>
          <w:i/>
          <w:color w:val="000000" w:themeColor="text1"/>
          <w:sz w:val="20"/>
          <w:szCs w:val="20"/>
        </w:rPr>
        <w:t>factura del paisaje, bucólico y blando, mezclando la naturaleza con esculturas clásicas, a la manera del jardín inglés</w:t>
      </w:r>
      <w:r w:rsidRPr="00F6584F">
        <w:rPr>
          <w:rFonts w:ascii="Times New Roman" w:hAnsi="Times New Roman" w:cs="Times New Roman"/>
          <w:color w:val="000000" w:themeColor="text1"/>
          <w:sz w:val="20"/>
          <w:szCs w:val="20"/>
        </w:rPr>
        <w:t xml:space="preserve">, ahora de moda y paradigma del Rococó. Su tratamiento del conjunto con una </w:t>
      </w:r>
      <w:r w:rsidRPr="008362AA">
        <w:rPr>
          <w:rFonts w:ascii="Times New Roman" w:hAnsi="Times New Roman" w:cs="Times New Roman"/>
          <w:i/>
          <w:color w:val="000000" w:themeColor="text1"/>
          <w:sz w:val="20"/>
          <w:szCs w:val="20"/>
        </w:rPr>
        <w:t>pincelada muy suelta</w:t>
      </w:r>
      <w:r w:rsidRPr="00F6584F">
        <w:rPr>
          <w:rFonts w:ascii="Times New Roman" w:hAnsi="Times New Roman" w:cs="Times New Roman"/>
          <w:color w:val="000000" w:themeColor="text1"/>
          <w:sz w:val="20"/>
          <w:szCs w:val="20"/>
        </w:rPr>
        <w:t xml:space="preserve"> se convertirá en la norma del estilo. Su obra cumbre es </w:t>
      </w:r>
      <w:r w:rsidRPr="00F6584F">
        <w:rPr>
          <w:rFonts w:ascii="Times New Roman" w:hAnsi="Times New Roman" w:cs="Times New Roman"/>
          <w:b/>
          <w:i/>
          <w:color w:val="000000" w:themeColor="text1"/>
          <w:sz w:val="20"/>
          <w:szCs w:val="20"/>
        </w:rPr>
        <w:t>Embarque hacia Citerea.</w:t>
      </w:r>
      <w:r w:rsidR="00BC2729" w:rsidRPr="00BC2729">
        <w:rPr>
          <w:rFonts w:ascii="Times New Roman" w:hAnsi="Times New Roman" w:cs="Times New Roman"/>
          <w:b/>
          <w:sz w:val="20"/>
          <w:szCs w:val="20"/>
        </w:rPr>
        <w:t xml:space="preserve"> </w:t>
      </w:r>
    </w:p>
    <w:p w14:paraId="446FF20D" w14:textId="416F247C" w:rsidR="00BC2729" w:rsidRPr="007C2A5A" w:rsidRDefault="00BC2729" w:rsidP="00BC2729">
      <w:pPr>
        <w:rPr>
          <w:rFonts w:ascii="Times New Roman" w:hAnsi="Times New Roman" w:cs="Times New Roman"/>
          <w:sz w:val="20"/>
          <w:szCs w:val="20"/>
        </w:rPr>
      </w:pPr>
      <w:r w:rsidRPr="007C2A5A">
        <w:rPr>
          <w:rFonts w:ascii="Times New Roman" w:hAnsi="Times New Roman" w:cs="Times New Roman"/>
          <w:sz w:val="20"/>
          <w:szCs w:val="20"/>
        </w:rPr>
        <w:t xml:space="preserve">Nacido en una ciudad fronteriza con Flandes, Valenciennes, recibió </w:t>
      </w:r>
      <w:r w:rsidRPr="0043327F">
        <w:rPr>
          <w:rFonts w:ascii="Times New Roman" w:hAnsi="Times New Roman" w:cs="Times New Roman"/>
          <w:i/>
          <w:sz w:val="20"/>
          <w:szCs w:val="20"/>
        </w:rPr>
        <w:t>influencia de los artistas flamencos</w:t>
      </w:r>
      <w:r w:rsidR="00D56444">
        <w:rPr>
          <w:rFonts w:ascii="Times New Roman" w:hAnsi="Times New Roman" w:cs="Times New Roman"/>
          <w:sz w:val="20"/>
          <w:szCs w:val="20"/>
        </w:rPr>
        <w:t xml:space="preserve"> como</w:t>
      </w:r>
      <w:r w:rsidRPr="007C2A5A">
        <w:rPr>
          <w:rFonts w:ascii="Times New Roman" w:hAnsi="Times New Roman" w:cs="Times New Roman"/>
          <w:sz w:val="20"/>
          <w:szCs w:val="20"/>
        </w:rPr>
        <w:t xml:space="preserve"> </w:t>
      </w:r>
      <w:r w:rsidRPr="007C2A5A">
        <w:rPr>
          <w:rFonts w:ascii="Times New Roman" w:hAnsi="Times New Roman" w:cs="Times New Roman"/>
          <w:b/>
          <w:sz w:val="20"/>
          <w:szCs w:val="20"/>
        </w:rPr>
        <w:t>Rubens</w:t>
      </w:r>
      <w:r w:rsidRPr="007C2A5A">
        <w:rPr>
          <w:rFonts w:ascii="Times New Roman" w:hAnsi="Times New Roman" w:cs="Times New Roman"/>
          <w:sz w:val="20"/>
          <w:szCs w:val="20"/>
        </w:rPr>
        <w:t xml:space="preserve">, a quien admiraba especialmente y de la </w:t>
      </w:r>
      <w:r w:rsidRPr="007C2A5A">
        <w:rPr>
          <w:rFonts w:ascii="Times New Roman" w:hAnsi="Times New Roman" w:cs="Times New Roman"/>
          <w:b/>
          <w:sz w:val="20"/>
          <w:szCs w:val="20"/>
        </w:rPr>
        <w:t>escuela veneciana</w:t>
      </w:r>
      <w:r w:rsidRPr="007C2A5A">
        <w:rPr>
          <w:rFonts w:ascii="Times New Roman" w:hAnsi="Times New Roman" w:cs="Times New Roman"/>
          <w:sz w:val="20"/>
          <w:szCs w:val="20"/>
        </w:rPr>
        <w:t xml:space="preserve">. Su estilo puso de manifiesto una </w:t>
      </w:r>
      <w:r w:rsidRPr="0043327F">
        <w:rPr>
          <w:rFonts w:ascii="Times New Roman" w:hAnsi="Times New Roman" w:cs="Times New Roman"/>
          <w:i/>
          <w:sz w:val="20"/>
          <w:szCs w:val="20"/>
        </w:rPr>
        <w:t>sensibilidad en el tratamiento de la luz y el color</w:t>
      </w:r>
      <w:r w:rsidRPr="007C2A5A">
        <w:rPr>
          <w:rFonts w:ascii="Times New Roman" w:hAnsi="Times New Roman" w:cs="Times New Roman"/>
          <w:sz w:val="20"/>
          <w:szCs w:val="20"/>
        </w:rPr>
        <w:t xml:space="preserve">, así como una </w:t>
      </w:r>
      <w:r w:rsidRPr="0043327F">
        <w:rPr>
          <w:rFonts w:ascii="Times New Roman" w:hAnsi="Times New Roman" w:cs="Times New Roman"/>
          <w:i/>
          <w:sz w:val="20"/>
          <w:szCs w:val="20"/>
        </w:rPr>
        <w:t>sensualidad, delicadeza y un lirismo</w:t>
      </w:r>
      <w:r w:rsidRPr="007C2A5A">
        <w:rPr>
          <w:rFonts w:ascii="Times New Roman" w:hAnsi="Times New Roman" w:cs="Times New Roman"/>
          <w:sz w:val="20"/>
          <w:szCs w:val="20"/>
        </w:rPr>
        <w:t xml:space="preserve"> hasta entonces desconocido y aunque fue imitado por otros pintores rococós, ninguno logró alcanzar las cualidades de su pintura. </w:t>
      </w:r>
    </w:p>
    <w:p w14:paraId="15A5C4CE" w14:textId="77777777" w:rsidR="00BC2729" w:rsidRPr="007C2A5A" w:rsidRDefault="00BC2729" w:rsidP="00BC2729">
      <w:pPr>
        <w:rPr>
          <w:rFonts w:ascii="Times New Roman" w:hAnsi="Times New Roman" w:cs="Times New Roman"/>
          <w:sz w:val="20"/>
          <w:szCs w:val="20"/>
        </w:rPr>
      </w:pPr>
      <w:r w:rsidRPr="007C2A5A">
        <w:rPr>
          <w:rFonts w:ascii="Times New Roman" w:hAnsi="Times New Roman" w:cs="Times New Roman"/>
          <w:sz w:val="20"/>
          <w:szCs w:val="20"/>
        </w:rPr>
        <w:lastRenderedPageBreak/>
        <w:t xml:space="preserve">Con la llegada del neoclasicismo, su reputación entro en declive, aunque tras la Revolución Francesa y sobre todo durante el Romanticismo, volvió a aumentar. </w:t>
      </w:r>
    </w:p>
    <w:p w14:paraId="5E5BAE2F" w14:textId="77777777" w:rsidR="00D56444" w:rsidRDefault="00BC2729" w:rsidP="00BC2729">
      <w:pPr>
        <w:rPr>
          <w:rFonts w:ascii="Times New Roman" w:hAnsi="Times New Roman" w:cs="Times New Roman"/>
          <w:sz w:val="20"/>
          <w:szCs w:val="20"/>
        </w:rPr>
      </w:pPr>
      <w:r w:rsidRPr="007C2A5A">
        <w:rPr>
          <w:rFonts w:ascii="Times New Roman" w:hAnsi="Times New Roman" w:cs="Times New Roman"/>
          <w:sz w:val="20"/>
          <w:szCs w:val="20"/>
        </w:rPr>
        <w:t>Entre los temas favoritos de sus pinturas, destacan las</w:t>
      </w:r>
      <w:r w:rsidR="00D56444">
        <w:rPr>
          <w:rFonts w:ascii="Times New Roman" w:hAnsi="Times New Roman" w:cs="Times New Roman"/>
          <w:sz w:val="20"/>
          <w:szCs w:val="20"/>
        </w:rPr>
        <w:t xml:space="preserve"> </w:t>
      </w:r>
      <w:r w:rsidRPr="007C2A5A">
        <w:rPr>
          <w:rFonts w:ascii="Times New Roman" w:hAnsi="Times New Roman" w:cs="Times New Roman"/>
          <w:b/>
          <w:sz w:val="20"/>
          <w:szCs w:val="20"/>
        </w:rPr>
        <w:t>escenas galantes o fiestas galantes</w:t>
      </w:r>
      <w:r w:rsidRPr="007C2A5A">
        <w:rPr>
          <w:rFonts w:ascii="Times New Roman" w:hAnsi="Times New Roman" w:cs="Times New Roman"/>
          <w:sz w:val="20"/>
          <w:szCs w:val="20"/>
        </w:rPr>
        <w:t xml:space="preserve"> (fetes galantes) </w:t>
      </w:r>
      <w:r w:rsidR="00D56444" w:rsidRPr="007C2A5A">
        <w:rPr>
          <w:rFonts w:ascii="Times New Roman" w:hAnsi="Times New Roman" w:cs="Times New Roman"/>
          <w:sz w:val="20"/>
          <w:szCs w:val="20"/>
        </w:rPr>
        <w:t>reuniones galantes al aire libre</w:t>
      </w:r>
      <w:r w:rsidR="00D56444" w:rsidRPr="0043327F">
        <w:rPr>
          <w:rFonts w:ascii="Times New Roman" w:hAnsi="Times New Roman" w:cs="Times New Roman"/>
          <w:i/>
          <w:sz w:val="20"/>
          <w:szCs w:val="20"/>
        </w:rPr>
        <w:t xml:space="preserve"> </w:t>
      </w:r>
      <w:r w:rsidRPr="0043327F">
        <w:rPr>
          <w:rFonts w:ascii="Times New Roman" w:hAnsi="Times New Roman" w:cs="Times New Roman"/>
          <w:i/>
          <w:sz w:val="20"/>
          <w:szCs w:val="20"/>
        </w:rPr>
        <w:t>de personajes ricamente vestidos en sus palacios y jardines</w:t>
      </w:r>
      <w:r w:rsidRPr="007C2A5A">
        <w:rPr>
          <w:rFonts w:ascii="Times New Roman" w:hAnsi="Times New Roman" w:cs="Times New Roman"/>
          <w:sz w:val="20"/>
          <w:szCs w:val="20"/>
        </w:rPr>
        <w:t xml:space="preserve">, en las que </w:t>
      </w:r>
      <w:r w:rsidR="008362AA">
        <w:rPr>
          <w:rFonts w:ascii="Times New Roman" w:hAnsi="Times New Roman" w:cs="Times New Roman"/>
          <w:i/>
          <w:sz w:val="20"/>
          <w:szCs w:val="20"/>
        </w:rPr>
        <w:t>domina el romance y la</w:t>
      </w:r>
      <w:r w:rsidRPr="0043327F">
        <w:rPr>
          <w:rFonts w:ascii="Times New Roman" w:hAnsi="Times New Roman" w:cs="Times New Roman"/>
          <w:i/>
          <w:sz w:val="20"/>
          <w:szCs w:val="20"/>
        </w:rPr>
        <w:t xml:space="preserve"> expresión de un modo de vida</w:t>
      </w:r>
      <w:r w:rsidRPr="007C2A5A">
        <w:rPr>
          <w:rFonts w:ascii="Times New Roman" w:hAnsi="Times New Roman" w:cs="Times New Roman"/>
          <w:sz w:val="20"/>
          <w:szCs w:val="20"/>
        </w:rPr>
        <w:t xml:space="preserve"> llamado a desaparecer con la Revolución Francesa de finales de Siglo. En ellas destaca su </w:t>
      </w:r>
      <w:r w:rsidRPr="0043327F">
        <w:rPr>
          <w:rFonts w:ascii="Times New Roman" w:hAnsi="Times New Roman" w:cs="Times New Roman"/>
          <w:i/>
          <w:sz w:val="20"/>
          <w:szCs w:val="20"/>
        </w:rPr>
        <w:t>extraordinaria calidad como dibujante y como pintor</w:t>
      </w:r>
      <w:r w:rsidRPr="007C2A5A">
        <w:rPr>
          <w:rFonts w:ascii="Times New Roman" w:hAnsi="Times New Roman" w:cs="Times New Roman"/>
          <w:sz w:val="20"/>
          <w:szCs w:val="20"/>
        </w:rPr>
        <w:t xml:space="preserve">. </w:t>
      </w:r>
    </w:p>
    <w:p w14:paraId="137BC26B" w14:textId="7E3639B5" w:rsidR="00BC2729" w:rsidRPr="007C2A5A" w:rsidRDefault="00BC2729" w:rsidP="00BC2729">
      <w:pPr>
        <w:rPr>
          <w:rFonts w:ascii="Times New Roman" w:hAnsi="Times New Roman" w:cs="Times New Roman"/>
          <w:b/>
          <w:sz w:val="20"/>
          <w:szCs w:val="20"/>
        </w:rPr>
      </w:pPr>
      <w:r w:rsidRPr="007C2A5A">
        <w:rPr>
          <w:rFonts w:ascii="Times New Roman" w:hAnsi="Times New Roman" w:cs="Times New Roman"/>
          <w:sz w:val="20"/>
          <w:szCs w:val="20"/>
        </w:rPr>
        <w:t xml:space="preserve">Otro tema muy utilizado por él, fueron las representaciones de </w:t>
      </w:r>
      <w:r w:rsidRPr="007C2A5A">
        <w:rPr>
          <w:rFonts w:ascii="Times New Roman" w:hAnsi="Times New Roman" w:cs="Times New Roman"/>
          <w:b/>
          <w:sz w:val="20"/>
          <w:szCs w:val="20"/>
        </w:rPr>
        <w:t xml:space="preserve">payasos, arlequines y otras figuras de la Commedia Dell arte. </w:t>
      </w:r>
    </w:p>
    <w:p w14:paraId="0DDE4376" w14:textId="2B98A8C1" w:rsidR="00BC2729" w:rsidRPr="007C2A5A" w:rsidRDefault="00BC2729" w:rsidP="00BC2729">
      <w:pPr>
        <w:rPr>
          <w:rFonts w:ascii="Times New Roman" w:hAnsi="Times New Roman" w:cs="Times New Roman"/>
          <w:sz w:val="20"/>
          <w:szCs w:val="20"/>
        </w:rPr>
      </w:pPr>
      <w:r w:rsidRPr="007C2A5A">
        <w:rPr>
          <w:rFonts w:ascii="Times New Roman" w:hAnsi="Times New Roman" w:cs="Times New Roman"/>
          <w:sz w:val="20"/>
          <w:szCs w:val="20"/>
        </w:rPr>
        <w:t xml:space="preserve">No obstante, </w:t>
      </w:r>
      <w:r w:rsidRPr="0043327F">
        <w:rPr>
          <w:rFonts w:ascii="Times New Roman" w:hAnsi="Times New Roman" w:cs="Times New Roman"/>
          <w:b/>
          <w:sz w:val="20"/>
          <w:szCs w:val="20"/>
        </w:rPr>
        <w:t>Watteau</w:t>
      </w:r>
      <w:r w:rsidRPr="007C2A5A">
        <w:rPr>
          <w:rFonts w:ascii="Times New Roman" w:hAnsi="Times New Roman" w:cs="Times New Roman"/>
          <w:sz w:val="20"/>
          <w:szCs w:val="20"/>
        </w:rPr>
        <w:t xml:space="preserve"> hizo en su primera época algunos </w:t>
      </w:r>
      <w:r w:rsidRPr="0043327F">
        <w:rPr>
          <w:rFonts w:ascii="Times New Roman" w:hAnsi="Times New Roman" w:cs="Times New Roman"/>
          <w:b/>
          <w:sz w:val="20"/>
          <w:szCs w:val="20"/>
        </w:rPr>
        <w:t>cuadros de temas de guerra</w:t>
      </w:r>
      <w:r w:rsidRPr="007C2A5A">
        <w:rPr>
          <w:rFonts w:ascii="Times New Roman" w:hAnsi="Times New Roman" w:cs="Times New Roman"/>
          <w:sz w:val="20"/>
          <w:szCs w:val="20"/>
        </w:rPr>
        <w:t xml:space="preserve">, aunque nunca retrató batallas, sino escenas cotidianas en tiempos agitados. Como en sus fiestas galantes (posteriores a los cuadros de guerra) </w:t>
      </w:r>
      <w:r w:rsidRPr="0043327F">
        <w:rPr>
          <w:rFonts w:ascii="Times New Roman" w:hAnsi="Times New Roman" w:cs="Times New Roman"/>
          <w:i/>
          <w:sz w:val="20"/>
          <w:szCs w:val="20"/>
        </w:rPr>
        <w:t>se apunta la situación psicológica de los personajes</w:t>
      </w:r>
      <w:r w:rsidRPr="007C2A5A">
        <w:rPr>
          <w:rFonts w:ascii="Times New Roman" w:hAnsi="Times New Roman" w:cs="Times New Roman"/>
          <w:sz w:val="20"/>
          <w:szCs w:val="20"/>
        </w:rPr>
        <w:t xml:space="preserve">, una melancolía que impregnará incluso sus episodios más amables. </w:t>
      </w:r>
    </w:p>
    <w:p w14:paraId="22CECF60" w14:textId="5A9073D9" w:rsidR="00BC2729" w:rsidRPr="007C2A5A" w:rsidRDefault="00BC2729" w:rsidP="00BC2729">
      <w:pPr>
        <w:rPr>
          <w:rFonts w:ascii="Times New Roman" w:hAnsi="Times New Roman" w:cs="Times New Roman"/>
          <w:sz w:val="20"/>
          <w:szCs w:val="20"/>
        </w:rPr>
      </w:pPr>
      <w:r w:rsidRPr="007C2A5A">
        <w:rPr>
          <w:rFonts w:ascii="Times New Roman" w:hAnsi="Times New Roman" w:cs="Times New Roman"/>
          <w:sz w:val="20"/>
          <w:szCs w:val="20"/>
        </w:rPr>
        <w:t xml:space="preserve">En cuanto a su técnica, </w:t>
      </w:r>
      <w:r w:rsidRPr="0043327F">
        <w:rPr>
          <w:rFonts w:ascii="Times New Roman" w:hAnsi="Times New Roman" w:cs="Times New Roman"/>
          <w:b/>
          <w:sz w:val="20"/>
          <w:szCs w:val="20"/>
        </w:rPr>
        <w:t>Watteau</w:t>
      </w:r>
      <w:r w:rsidRPr="007C2A5A">
        <w:rPr>
          <w:rFonts w:ascii="Times New Roman" w:hAnsi="Times New Roman" w:cs="Times New Roman"/>
          <w:sz w:val="20"/>
          <w:szCs w:val="20"/>
        </w:rPr>
        <w:t xml:space="preserve"> mostraba </w:t>
      </w:r>
      <w:r w:rsidRPr="0043327F">
        <w:rPr>
          <w:rFonts w:ascii="Times New Roman" w:hAnsi="Times New Roman" w:cs="Times New Roman"/>
          <w:i/>
          <w:sz w:val="20"/>
          <w:szCs w:val="20"/>
        </w:rPr>
        <w:t>poco interés por el cuerpo del cuadro</w:t>
      </w:r>
      <w:r w:rsidRPr="007C2A5A">
        <w:rPr>
          <w:rFonts w:ascii="Times New Roman" w:hAnsi="Times New Roman" w:cs="Times New Roman"/>
          <w:sz w:val="20"/>
          <w:szCs w:val="20"/>
        </w:rPr>
        <w:t xml:space="preserve"> (es decir la preparación del soporte, la capa pictórica y el barniz final) quería acelerar los procesos técnicos para lograr un efecto rápido, directo y fresco que transmitiera fielmente su gusto por la ligereza y delicadeza de las formas. Quería expresarse con rapidez y agilidad y aunque siempre admiró a los flamencos sobre todo a </w:t>
      </w:r>
      <w:r w:rsidRPr="0043327F">
        <w:rPr>
          <w:rFonts w:ascii="Times New Roman" w:hAnsi="Times New Roman" w:cs="Times New Roman"/>
          <w:b/>
          <w:sz w:val="20"/>
          <w:szCs w:val="20"/>
        </w:rPr>
        <w:t>Rubens</w:t>
      </w:r>
      <w:r w:rsidRPr="007C2A5A">
        <w:rPr>
          <w:rFonts w:ascii="Times New Roman" w:hAnsi="Times New Roman" w:cs="Times New Roman"/>
          <w:sz w:val="20"/>
          <w:szCs w:val="20"/>
        </w:rPr>
        <w:t xml:space="preserve">, no compartió con ellos el gusto por la elaboración cuidadosa de los materiales. La suya era una forma de pintar expeditiva, basada en la riqueza de los </w:t>
      </w:r>
      <w:r w:rsidRPr="0043327F">
        <w:rPr>
          <w:rFonts w:ascii="Times New Roman" w:hAnsi="Times New Roman" w:cs="Times New Roman"/>
          <w:i/>
          <w:sz w:val="20"/>
          <w:szCs w:val="20"/>
        </w:rPr>
        <w:t>colores muy cargados de aceite y en el preciosismo de pinceladas menudas</w:t>
      </w:r>
      <w:r w:rsidRPr="007C2A5A">
        <w:rPr>
          <w:rFonts w:ascii="Times New Roman" w:hAnsi="Times New Roman" w:cs="Times New Roman"/>
          <w:sz w:val="20"/>
          <w:szCs w:val="20"/>
        </w:rPr>
        <w:t xml:space="preserve"> que definían figuras y paisajes con la delicadeza de la porcelana. Esta urgencia </w:t>
      </w:r>
      <w:r w:rsidRPr="0043327F">
        <w:rPr>
          <w:rFonts w:ascii="Times New Roman" w:hAnsi="Times New Roman" w:cs="Times New Roman"/>
          <w:i/>
          <w:sz w:val="20"/>
          <w:szCs w:val="20"/>
        </w:rPr>
        <w:t>redujo al mínimo las labores previas que tanta importancia tenía en la tradición técnica</w:t>
      </w:r>
      <w:r w:rsidRPr="007C2A5A">
        <w:rPr>
          <w:rFonts w:ascii="Times New Roman" w:hAnsi="Times New Roman" w:cs="Times New Roman"/>
          <w:sz w:val="20"/>
          <w:szCs w:val="20"/>
        </w:rPr>
        <w:t>. So</w:t>
      </w:r>
      <w:r w:rsidR="00F163ED">
        <w:rPr>
          <w:rFonts w:ascii="Times New Roman" w:hAnsi="Times New Roman" w:cs="Times New Roman"/>
          <w:sz w:val="20"/>
          <w:szCs w:val="20"/>
        </w:rPr>
        <w:t>lía emplear telas como soporte (</w:t>
      </w:r>
      <w:r w:rsidRPr="007C2A5A">
        <w:rPr>
          <w:rFonts w:ascii="Times New Roman" w:hAnsi="Times New Roman" w:cs="Times New Roman"/>
          <w:sz w:val="20"/>
          <w:szCs w:val="20"/>
        </w:rPr>
        <w:t xml:space="preserve">aunque también utilizaba </w:t>
      </w:r>
      <w:r w:rsidR="00F163ED">
        <w:rPr>
          <w:rFonts w:ascii="Times New Roman" w:hAnsi="Times New Roman" w:cs="Times New Roman"/>
          <w:sz w:val="20"/>
          <w:szCs w:val="20"/>
        </w:rPr>
        <w:t xml:space="preserve">tablas y hasta láminas de cobre), </w:t>
      </w:r>
      <w:r w:rsidRPr="007C2A5A">
        <w:rPr>
          <w:rFonts w:ascii="Times New Roman" w:hAnsi="Times New Roman" w:cs="Times New Roman"/>
          <w:sz w:val="20"/>
          <w:szCs w:val="20"/>
        </w:rPr>
        <w:t>la tela para cuadros grandes y la tabla para los pe</w:t>
      </w:r>
      <w:r w:rsidR="00F163ED">
        <w:rPr>
          <w:rFonts w:ascii="Times New Roman" w:hAnsi="Times New Roman" w:cs="Times New Roman"/>
          <w:sz w:val="20"/>
          <w:szCs w:val="20"/>
        </w:rPr>
        <w:t>queños, c</w:t>
      </w:r>
      <w:r w:rsidR="00F163ED" w:rsidRPr="007C2A5A">
        <w:rPr>
          <w:rFonts w:ascii="Times New Roman" w:hAnsi="Times New Roman" w:cs="Times New Roman"/>
          <w:sz w:val="20"/>
          <w:szCs w:val="20"/>
        </w:rPr>
        <w:t xml:space="preserve">omo era </w:t>
      </w:r>
      <w:r w:rsidR="00F163ED">
        <w:rPr>
          <w:rFonts w:ascii="Times New Roman" w:hAnsi="Times New Roman" w:cs="Times New Roman"/>
          <w:sz w:val="20"/>
          <w:szCs w:val="20"/>
        </w:rPr>
        <w:t>habitual en su tiempo.</w:t>
      </w:r>
      <w:r w:rsidR="00F163ED" w:rsidRPr="007C2A5A">
        <w:rPr>
          <w:rFonts w:ascii="Times New Roman" w:hAnsi="Times New Roman" w:cs="Times New Roman"/>
          <w:sz w:val="20"/>
          <w:szCs w:val="20"/>
        </w:rPr>
        <w:t xml:space="preserve"> Sus telas eran sobre todo de cáñamo: densas de</w:t>
      </w:r>
      <w:r w:rsidR="00F163ED">
        <w:rPr>
          <w:rFonts w:ascii="Times New Roman" w:hAnsi="Times New Roman" w:cs="Times New Roman"/>
          <w:sz w:val="20"/>
          <w:szCs w:val="20"/>
        </w:rPr>
        <w:t xml:space="preserve"> trama, finas, pero irregulares, a</w:t>
      </w:r>
      <w:r w:rsidRPr="007C2A5A">
        <w:rPr>
          <w:rFonts w:ascii="Times New Roman" w:hAnsi="Times New Roman" w:cs="Times New Roman"/>
          <w:sz w:val="20"/>
          <w:szCs w:val="20"/>
        </w:rPr>
        <w:t xml:space="preserve">unque también utilizó el lino. </w:t>
      </w:r>
    </w:p>
    <w:p w14:paraId="72F6509E" w14:textId="5883F755" w:rsidR="00BC2729" w:rsidRPr="007C2A5A" w:rsidRDefault="00F163ED" w:rsidP="00BC2729">
      <w:pPr>
        <w:rPr>
          <w:rFonts w:ascii="Times New Roman" w:hAnsi="Times New Roman" w:cs="Times New Roman"/>
          <w:sz w:val="20"/>
          <w:szCs w:val="20"/>
        </w:rPr>
      </w:pPr>
      <w:r>
        <w:rPr>
          <w:rFonts w:ascii="Times New Roman" w:hAnsi="Times New Roman" w:cs="Times New Roman"/>
          <w:sz w:val="20"/>
          <w:szCs w:val="20"/>
        </w:rPr>
        <w:t xml:space="preserve">Sobre la tela, </w:t>
      </w:r>
      <w:r w:rsidR="00BC2729" w:rsidRPr="007C2A5A">
        <w:rPr>
          <w:rFonts w:ascii="Times New Roman" w:hAnsi="Times New Roman" w:cs="Times New Roman"/>
          <w:sz w:val="20"/>
          <w:szCs w:val="20"/>
        </w:rPr>
        <w:t xml:space="preserve">aplicaba dos capas de preparación que según los análisis que se habrían realizado en diversos museos de sus obras, suele coincidir en sus componentes: una </w:t>
      </w:r>
      <w:r w:rsidR="00BC2729" w:rsidRPr="0043327F">
        <w:rPr>
          <w:rFonts w:ascii="Times New Roman" w:hAnsi="Times New Roman" w:cs="Times New Roman"/>
          <w:i/>
          <w:sz w:val="20"/>
          <w:szCs w:val="20"/>
        </w:rPr>
        <w:t>capa de color rojo a base de carbonato cálcico</w:t>
      </w:r>
      <w:r w:rsidR="00BC2729" w:rsidRPr="007C2A5A">
        <w:rPr>
          <w:rFonts w:ascii="Times New Roman" w:hAnsi="Times New Roman" w:cs="Times New Roman"/>
          <w:sz w:val="20"/>
          <w:szCs w:val="20"/>
        </w:rPr>
        <w:t xml:space="preserve"> (creta, frecuente en los pintores del Norte de Europa) mezclada </w:t>
      </w:r>
      <w:r w:rsidR="00BC2729" w:rsidRPr="0043327F">
        <w:rPr>
          <w:rFonts w:ascii="Times New Roman" w:hAnsi="Times New Roman" w:cs="Times New Roman"/>
          <w:i/>
          <w:sz w:val="20"/>
          <w:szCs w:val="20"/>
        </w:rPr>
        <w:t>con óxidos de hierros</w:t>
      </w:r>
      <w:r w:rsidR="00BC2729" w:rsidRPr="007C2A5A">
        <w:rPr>
          <w:rFonts w:ascii="Times New Roman" w:hAnsi="Times New Roman" w:cs="Times New Roman"/>
          <w:sz w:val="20"/>
          <w:szCs w:val="20"/>
        </w:rPr>
        <w:t xml:space="preserve"> (rojos) </w:t>
      </w:r>
      <w:r w:rsidR="00BC2729" w:rsidRPr="0043327F">
        <w:rPr>
          <w:rFonts w:ascii="Times New Roman" w:hAnsi="Times New Roman" w:cs="Times New Roman"/>
          <w:i/>
          <w:sz w:val="20"/>
          <w:szCs w:val="20"/>
        </w:rPr>
        <w:t>y con negro</w:t>
      </w:r>
      <w:r w:rsidR="00BC2729" w:rsidRPr="007C2A5A">
        <w:rPr>
          <w:rFonts w:ascii="Times New Roman" w:hAnsi="Times New Roman" w:cs="Times New Roman"/>
          <w:sz w:val="20"/>
          <w:szCs w:val="20"/>
        </w:rPr>
        <w:t xml:space="preserve">. </w:t>
      </w:r>
      <w:r w:rsidR="00BC2729" w:rsidRPr="0043327F">
        <w:rPr>
          <w:rFonts w:ascii="Times New Roman" w:hAnsi="Times New Roman" w:cs="Times New Roman"/>
          <w:i/>
          <w:sz w:val="20"/>
          <w:szCs w:val="20"/>
        </w:rPr>
        <w:t>Sobre esta capa daba otra más clara, generalmente crema o anaranjada a base de óxidos de hierro y blanco de plomo con cola</w:t>
      </w:r>
      <w:r w:rsidR="00BC2729" w:rsidRPr="007C2A5A">
        <w:rPr>
          <w:rFonts w:ascii="Times New Roman" w:hAnsi="Times New Roman" w:cs="Times New Roman"/>
          <w:sz w:val="20"/>
          <w:szCs w:val="20"/>
        </w:rPr>
        <w:t xml:space="preserve">, que matizaba el color y hacía las veces de imprimación. </w:t>
      </w:r>
      <w:r w:rsidR="00BC2729" w:rsidRPr="0043327F">
        <w:rPr>
          <w:rFonts w:ascii="Times New Roman" w:hAnsi="Times New Roman" w:cs="Times New Roman"/>
          <w:i/>
          <w:sz w:val="20"/>
          <w:szCs w:val="20"/>
        </w:rPr>
        <w:t>Desde la primera capa de preparación añadía aceite, en proporción creciente,</w:t>
      </w:r>
      <w:r w:rsidR="00BC2729" w:rsidRPr="007C2A5A">
        <w:rPr>
          <w:rFonts w:ascii="Times New Roman" w:hAnsi="Times New Roman" w:cs="Times New Roman"/>
          <w:sz w:val="20"/>
          <w:szCs w:val="20"/>
        </w:rPr>
        <w:t xml:space="preserve"> hasta la película pictórica, que </w:t>
      </w:r>
      <w:r>
        <w:rPr>
          <w:rFonts w:ascii="Times New Roman" w:hAnsi="Times New Roman" w:cs="Times New Roman"/>
          <w:i/>
          <w:sz w:val="20"/>
          <w:szCs w:val="20"/>
        </w:rPr>
        <w:t>sobre</w:t>
      </w:r>
      <w:r w:rsidR="00BC2729" w:rsidRPr="0043327F">
        <w:rPr>
          <w:rFonts w:ascii="Times New Roman" w:hAnsi="Times New Roman" w:cs="Times New Roman"/>
          <w:i/>
          <w:sz w:val="20"/>
          <w:szCs w:val="20"/>
        </w:rPr>
        <w:t>cargaba con óleos grasos.</w:t>
      </w:r>
      <w:r w:rsidR="00BC2729" w:rsidRPr="007C2A5A">
        <w:rPr>
          <w:rFonts w:ascii="Times New Roman" w:hAnsi="Times New Roman" w:cs="Times New Roman"/>
          <w:sz w:val="20"/>
          <w:szCs w:val="20"/>
        </w:rPr>
        <w:t xml:space="preserve"> Esta doble preparación, aunque sin la sobre carga de grasa, era frecuente en Francia en los Ss. XVII y XVIII. </w:t>
      </w:r>
      <w:r w:rsidR="00BC2729" w:rsidRPr="00F163ED">
        <w:rPr>
          <w:rFonts w:ascii="Times New Roman" w:hAnsi="Times New Roman" w:cs="Times New Roman"/>
          <w:b/>
          <w:sz w:val="20"/>
          <w:szCs w:val="20"/>
        </w:rPr>
        <w:t>Watteau</w:t>
      </w:r>
      <w:r w:rsidR="00BC2729" w:rsidRPr="007C2A5A">
        <w:rPr>
          <w:rFonts w:ascii="Times New Roman" w:hAnsi="Times New Roman" w:cs="Times New Roman"/>
          <w:sz w:val="20"/>
          <w:szCs w:val="20"/>
        </w:rPr>
        <w:t xml:space="preserve"> también empleó alguna vez la preparación blanca y aunque hay otros ejemplos como </w:t>
      </w:r>
      <w:r w:rsidR="00BC2729" w:rsidRPr="0043327F">
        <w:rPr>
          <w:rFonts w:ascii="Times New Roman" w:hAnsi="Times New Roman" w:cs="Times New Roman"/>
          <w:b/>
          <w:sz w:val="20"/>
          <w:szCs w:val="20"/>
        </w:rPr>
        <w:t>Velázquez</w:t>
      </w:r>
      <w:r w:rsidR="00BC2729" w:rsidRPr="007C2A5A">
        <w:rPr>
          <w:rFonts w:ascii="Times New Roman" w:hAnsi="Times New Roman" w:cs="Times New Roman"/>
          <w:sz w:val="20"/>
          <w:szCs w:val="20"/>
        </w:rPr>
        <w:t xml:space="preserve"> en algunas de sus obras, en general puede decirse que las muy claras eran escasas en estos siglos. El uso de </w:t>
      </w:r>
      <w:r w:rsidR="00BC2729" w:rsidRPr="0043327F">
        <w:rPr>
          <w:rFonts w:ascii="Times New Roman" w:hAnsi="Times New Roman" w:cs="Times New Roman"/>
          <w:i/>
          <w:sz w:val="20"/>
          <w:szCs w:val="20"/>
        </w:rPr>
        <w:t>fondos luminosos</w:t>
      </w:r>
      <w:r w:rsidR="00BC2729" w:rsidRPr="007C2A5A">
        <w:rPr>
          <w:rFonts w:ascii="Times New Roman" w:hAnsi="Times New Roman" w:cs="Times New Roman"/>
          <w:sz w:val="20"/>
          <w:szCs w:val="20"/>
        </w:rPr>
        <w:t>, que tanto partido han sacado los pintores flamencos, había sido desplazado por los coloreados, a veces con tonos bastante oscuros. Más tarde ya en el S. XIX, volverán a aparecer las preparaciones blancas.</w:t>
      </w:r>
    </w:p>
    <w:p w14:paraId="6E7FA6D2" w14:textId="77777777" w:rsidR="00BC2729" w:rsidRPr="007C2A5A" w:rsidRDefault="00BC2729" w:rsidP="00BC2729">
      <w:pPr>
        <w:rPr>
          <w:rFonts w:ascii="Times New Roman" w:hAnsi="Times New Roman" w:cs="Times New Roman"/>
          <w:sz w:val="20"/>
          <w:szCs w:val="20"/>
        </w:rPr>
      </w:pPr>
      <w:r w:rsidRPr="007C2A5A">
        <w:rPr>
          <w:rFonts w:ascii="Times New Roman" w:hAnsi="Times New Roman" w:cs="Times New Roman"/>
          <w:sz w:val="20"/>
          <w:szCs w:val="20"/>
        </w:rPr>
        <w:t xml:space="preserve">El color del fondo de un cuadro resulta fundamental para el efecto final, porque la pintura al óleo juega con la transparencia. </w:t>
      </w:r>
      <w:r w:rsidRPr="0043327F">
        <w:rPr>
          <w:rFonts w:ascii="Times New Roman" w:hAnsi="Times New Roman" w:cs="Times New Roman"/>
          <w:i/>
          <w:sz w:val="20"/>
          <w:szCs w:val="20"/>
        </w:rPr>
        <w:t>Transparentes son las veladuras</w:t>
      </w:r>
      <w:r w:rsidRPr="007C2A5A">
        <w:rPr>
          <w:rFonts w:ascii="Times New Roman" w:hAnsi="Times New Roman" w:cs="Times New Roman"/>
          <w:sz w:val="20"/>
          <w:szCs w:val="20"/>
        </w:rPr>
        <w:t xml:space="preserve">, de manera que sobre un fondo oscuro se puede obtener por veladuras zonas de sombras profundas llenas de matices. Pero también con el tiempo, la pintura al óleo va ganando transparencia a medida que envejece y por eso va dejando traslucir el fondo, de manera que partiendo de una preparación e imprimación oscura es fácil pintar escenas oscuras y generar contrastes muy pronunciados de sombras y luces. </w:t>
      </w:r>
      <w:r w:rsidRPr="0043327F">
        <w:rPr>
          <w:rFonts w:ascii="Times New Roman" w:hAnsi="Times New Roman" w:cs="Times New Roman"/>
          <w:i/>
          <w:sz w:val="20"/>
          <w:szCs w:val="20"/>
        </w:rPr>
        <w:t>En las zonas claras, los colores luminosos se aplican con empaste y así se logran esos contrastes</w:t>
      </w:r>
      <w:r w:rsidRPr="007C2A5A">
        <w:rPr>
          <w:rFonts w:ascii="Times New Roman" w:hAnsi="Times New Roman" w:cs="Times New Roman"/>
          <w:sz w:val="20"/>
          <w:szCs w:val="20"/>
        </w:rPr>
        <w:t>. Además si el color del fondo es caliente (rojo, anaranjado, rosado o crema) la tonalidad general del cuadro lo será también. Si, por el contrario, es frío (gris, verdoso o azulado) el efecto final tenderá a serlo también.</w:t>
      </w:r>
    </w:p>
    <w:p w14:paraId="322FB602" w14:textId="77777777" w:rsidR="00BC2729" w:rsidRPr="007C2A5A" w:rsidRDefault="00BC2729" w:rsidP="00BC2729">
      <w:pPr>
        <w:rPr>
          <w:rFonts w:ascii="Times New Roman" w:hAnsi="Times New Roman" w:cs="Times New Roman"/>
          <w:sz w:val="20"/>
          <w:szCs w:val="20"/>
        </w:rPr>
      </w:pPr>
      <w:r w:rsidRPr="007C2A5A">
        <w:rPr>
          <w:rFonts w:ascii="Times New Roman" w:hAnsi="Times New Roman" w:cs="Times New Roman"/>
          <w:sz w:val="20"/>
          <w:szCs w:val="20"/>
        </w:rPr>
        <w:t xml:space="preserve">Antes de pintar </w:t>
      </w:r>
      <w:r w:rsidRPr="00BB3A1D">
        <w:rPr>
          <w:rFonts w:ascii="Times New Roman" w:hAnsi="Times New Roman" w:cs="Times New Roman"/>
          <w:b/>
          <w:sz w:val="20"/>
          <w:szCs w:val="20"/>
        </w:rPr>
        <w:t>Watteau</w:t>
      </w:r>
      <w:r w:rsidRPr="007C2A5A">
        <w:rPr>
          <w:rFonts w:ascii="Times New Roman" w:hAnsi="Times New Roman" w:cs="Times New Roman"/>
          <w:sz w:val="20"/>
          <w:szCs w:val="20"/>
        </w:rPr>
        <w:t xml:space="preserve"> hacía </w:t>
      </w:r>
      <w:r w:rsidRPr="00BB3A1D">
        <w:rPr>
          <w:rFonts w:ascii="Times New Roman" w:hAnsi="Times New Roman" w:cs="Times New Roman"/>
          <w:i/>
          <w:sz w:val="20"/>
          <w:szCs w:val="20"/>
        </w:rPr>
        <w:t>muchos dibujos preparatorios sobre papel</w:t>
      </w:r>
      <w:r w:rsidRPr="007C2A5A">
        <w:rPr>
          <w:rFonts w:ascii="Times New Roman" w:hAnsi="Times New Roman" w:cs="Times New Roman"/>
          <w:sz w:val="20"/>
          <w:szCs w:val="20"/>
        </w:rPr>
        <w:t xml:space="preserve"> y hacía estudios de las figuras sueltas o en grupos. Su forma de trabajar era a menudo así; acumulaba dibujos del natural y los organizaba en cuadernos que le servían de repertorio de figuras paras sus cuadros. Incluso en su estudio guardaba vestidos que ponía a sus modelos para dibujarlos. Luego sobre el lienzo, solo trazaba algunas líneas generales para encajar la composición.</w:t>
      </w:r>
    </w:p>
    <w:p w14:paraId="6B663DF8" w14:textId="77777777" w:rsidR="00BC2729" w:rsidRPr="007C2A5A" w:rsidRDefault="00BC2729" w:rsidP="00BC2729">
      <w:pPr>
        <w:rPr>
          <w:rFonts w:ascii="Times New Roman" w:hAnsi="Times New Roman" w:cs="Times New Roman"/>
          <w:sz w:val="20"/>
          <w:szCs w:val="20"/>
        </w:rPr>
      </w:pPr>
      <w:r w:rsidRPr="007C2A5A">
        <w:rPr>
          <w:rFonts w:ascii="Times New Roman" w:hAnsi="Times New Roman" w:cs="Times New Roman"/>
          <w:sz w:val="20"/>
          <w:szCs w:val="20"/>
        </w:rPr>
        <w:t xml:space="preserve">La forma de pintar de Watteau se vio afectada por su desatención hacia la técnica, lo que provocó que ya sus amigos se quejaran del </w:t>
      </w:r>
      <w:r w:rsidRPr="00BB3A1D">
        <w:rPr>
          <w:rFonts w:ascii="Times New Roman" w:hAnsi="Times New Roman" w:cs="Times New Roman"/>
          <w:i/>
          <w:sz w:val="20"/>
          <w:szCs w:val="20"/>
        </w:rPr>
        <w:t>deterioro prematuro de sus pinturas</w:t>
      </w:r>
      <w:r w:rsidRPr="007C2A5A">
        <w:rPr>
          <w:rFonts w:ascii="Times New Roman" w:hAnsi="Times New Roman" w:cs="Times New Roman"/>
          <w:sz w:val="20"/>
          <w:szCs w:val="20"/>
        </w:rPr>
        <w:t xml:space="preserve">. Hemos de tener en cuenta que </w:t>
      </w:r>
      <w:r w:rsidRPr="00BB3A1D">
        <w:rPr>
          <w:rFonts w:ascii="Times New Roman" w:hAnsi="Times New Roman" w:cs="Times New Roman"/>
          <w:i/>
          <w:sz w:val="20"/>
          <w:szCs w:val="20"/>
        </w:rPr>
        <w:t>los colores que Watteau aplicó originariamente eran mucho más saturados, brillantes y ricos en matices que lo que vemos ahora</w:t>
      </w:r>
      <w:r w:rsidRPr="007C2A5A">
        <w:rPr>
          <w:rFonts w:ascii="Times New Roman" w:hAnsi="Times New Roman" w:cs="Times New Roman"/>
          <w:sz w:val="20"/>
          <w:szCs w:val="20"/>
        </w:rPr>
        <w:t xml:space="preserve"> en sus cuadros, bastante oscurecidos y craquelados. Aun así nos sorprende el brillo nacarado de las sedas de los vestidos, las texturas de los distintos tipos de vegetación y la calidad y eficacia del toque de su pincel. </w:t>
      </w:r>
      <w:r w:rsidRPr="00BB3A1D">
        <w:rPr>
          <w:rFonts w:ascii="Times New Roman" w:hAnsi="Times New Roman" w:cs="Times New Roman"/>
          <w:b/>
          <w:sz w:val="20"/>
          <w:szCs w:val="20"/>
        </w:rPr>
        <w:t>Watteau</w:t>
      </w:r>
      <w:r w:rsidRPr="007C2A5A">
        <w:rPr>
          <w:rFonts w:ascii="Times New Roman" w:hAnsi="Times New Roman" w:cs="Times New Roman"/>
          <w:sz w:val="20"/>
          <w:szCs w:val="20"/>
        </w:rPr>
        <w:t xml:space="preserve"> </w:t>
      </w:r>
      <w:r w:rsidRPr="00BB3A1D">
        <w:rPr>
          <w:rFonts w:ascii="Times New Roman" w:hAnsi="Times New Roman" w:cs="Times New Roman"/>
          <w:i/>
          <w:sz w:val="20"/>
          <w:szCs w:val="20"/>
        </w:rPr>
        <w:t xml:space="preserve">transgredió las reglas de la buena técnica por utilizar exceso de aceite en todas las fases de sus pinturas, pero sobre todo sobrecargando de grasa el </w:t>
      </w:r>
      <w:r w:rsidRPr="00BB3A1D">
        <w:rPr>
          <w:rFonts w:ascii="Times New Roman" w:hAnsi="Times New Roman" w:cs="Times New Roman"/>
          <w:i/>
          <w:sz w:val="20"/>
          <w:szCs w:val="20"/>
        </w:rPr>
        <w:lastRenderedPageBreak/>
        <w:t>aglutinante de sus pigmentos y trabajando con escasa limpieza,</w:t>
      </w:r>
      <w:r w:rsidRPr="007C2A5A">
        <w:rPr>
          <w:rFonts w:ascii="Times New Roman" w:hAnsi="Times New Roman" w:cs="Times New Roman"/>
          <w:sz w:val="20"/>
          <w:szCs w:val="20"/>
        </w:rPr>
        <w:t xml:space="preserve"> de manera que los restos de colores y aceites de un día quedaban adheridos a los pinceles, mezclándose con los aplicados al día siguiente.</w:t>
      </w:r>
    </w:p>
    <w:p w14:paraId="4C644BBA" w14:textId="77777777" w:rsidR="00BC2729" w:rsidRPr="007C2A5A" w:rsidRDefault="00BC2729" w:rsidP="00BC2729">
      <w:pPr>
        <w:rPr>
          <w:rFonts w:ascii="Times New Roman" w:hAnsi="Times New Roman" w:cs="Times New Roman"/>
          <w:sz w:val="20"/>
          <w:szCs w:val="20"/>
        </w:rPr>
      </w:pPr>
      <w:r w:rsidRPr="007C2A5A">
        <w:rPr>
          <w:rFonts w:ascii="Times New Roman" w:hAnsi="Times New Roman" w:cs="Times New Roman"/>
          <w:sz w:val="20"/>
          <w:szCs w:val="20"/>
        </w:rPr>
        <w:t xml:space="preserve">Estos óleos grasos que utilizaba Watteau le servían en un primer momento para darles más jugosidad a los colores y lograr unas </w:t>
      </w:r>
      <w:r w:rsidRPr="00BB3A1D">
        <w:rPr>
          <w:rFonts w:ascii="Times New Roman" w:hAnsi="Times New Roman" w:cs="Times New Roman"/>
          <w:i/>
          <w:sz w:val="20"/>
          <w:szCs w:val="20"/>
        </w:rPr>
        <w:t>veladuras transparentes y cubrientes</w:t>
      </w:r>
      <w:r w:rsidRPr="007C2A5A">
        <w:rPr>
          <w:rFonts w:ascii="Times New Roman" w:hAnsi="Times New Roman" w:cs="Times New Roman"/>
          <w:sz w:val="20"/>
          <w:szCs w:val="20"/>
        </w:rPr>
        <w:t>, facilitándose así la aplicación de la pintura. Al restregar los colores con el pincel lleno de aceite, era frecuente que dejara cerdas de este, adheridas, que se han encontrado en muchos de sus cuadros durante su estudio y procesos de conservación y restauración.</w:t>
      </w:r>
      <w:r>
        <w:rPr>
          <w:rFonts w:ascii="Times New Roman" w:hAnsi="Times New Roman" w:cs="Times New Roman"/>
          <w:sz w:val="20"/>
          <w:szCs w:val="20"/>
        </w:rPr>
        <w:t xml:space="preserve"> </w:t>
      </w:r>
      <w:r w:rsidRPr="00BB3A1D">
        <w:rPr>
          <w:rFonts w:ascii="Times New Roman" w:hAnsi="Times New Roman" w:cs="Times New Roman"/>
          <w:i/>
          <w:sz w:val="20"/>
          <w:szCs w:val="20"/>
        </w:rPr>
        <w:t>No empleaba un gran número de colores para pintar, su paleta era restringida</w:t>
      </w:r>
      <w:r w:rsidRPr="007C2A5A">
        <w:rPr>
          <w:rFonts w:ascii="Times New Roman" w:hAnsi="Times New Roman" w:cs="Times New Roman"/>
          <w:sz w:val="20"/>
          <w:szCs w:val="20"/>
        </w:rPr>
        <w:t xml:space="preserve">. Lo que hacía era mezclar magistralmente sus colores. Utilizaba veladuras, también empastes; </w:t>
      </w:r>
      <w:r w:rsidRPr="00BB3A1D">
        <w:rPr>
          <w:rFonts w:ascii="Times New Roman" w:hAnsi="Times New Roman" w:cs="Times New Roman"/>
          <w:i/>
          <w:sz w:val="20"/>
          <w:szCs w:val="20"/>
        </w:rPr>
        <w:t>mezclaba los colores en el lienzo y los fundía frotando enérgicamente</w:t>
      </w:r>
      <w:r w:rsidRPr="007C2A5A">
        <w:rPr>
          <w:rFonts w:ascii="Times New Roman" w:hAnsi="Times New Roman" w:cs="Times New Roman"/>
          <w:sz w:val="20"/>
          <w:szCs w:val="20"/>
        </w:rPr>
        <w:t xml:space="preserve"> con su pincel bien embebido en aceite. Todos los recursos a partir de pocos colores: el blanco de plomo (llamado en España de albayalde) el negro de carbón, ocres, tierra verde, bermellón, óxidos de hierro, lacas rojas, azul de Prusia, amarillo de Nápoles y oropimente (también amarillo). </w:t>
      </w:r>
    </w:p>
    <w:p w14:paraId="3EBA097E" w14:textId="77777777" w:rsidR="00BC2729" w:rsidRPr="007C2A5A" w:rsidRDefault="00BC2729" w:rsidP="00BC2729">
      <w:pPr>
        <w:rPr>
          <w:rFonts w:ascii="Times New Roman" w:hAnsi="Times New Roman" w:cs="Times New Roman"/>
          <w:sz w:val="20"/>
          <w:szCs w:val="20"/>
        </w:rPr>
      </w:pPr>
      <w:r w:rsidRPr="00BB3A1D">
        <w:rPr>
          <w:rFonts w:ascii="Times New Roman" w:hAnsi="Times New Roman" w:cs="Times New Roman"/>
          <w:i/>
          <w:sz w:val="20"/>
          <w:szCs w:val="20"/>
        </w:rPr>
        <w:t>Utilizaba los pinceles sucios con polvo y restos de otros colores</w:t>
      </w:r>
      <w:r w:rsidRPr="007C2A5A">
        <w:rPr>
          <w:rFonts w:ascii="Times New Roman" w:hAnsi="Times New Roman" w:cs="Times New Roman"/>
          <w:sz w:val="20"/>
          <w:szCs w:val="20"/>
        </w:rPr>
        <w:t>. No utilizaba un pincel para cada color ni tampoco los solía limpiar al final.</w:t>
      </w:r>
    </w:p>
    <w:p w14:paraId="020B0856" w14:textId="77777777" w:rsidR="00BC2729" w:rsidRPr="007C2A5A" w:rsidRDefault="00BC2729" w:rsidP="00BC2729">
      <w:pPr>
        <w:rPr>
          <w:rFonts w:ascii="Times New Roman" w:hAnsi="Times New Roman" w:cs="Times New Roman"/>
          <w:sz w:val="20"/>
          <w:szCs w:val="20"/>
        </w:rPr>
      </w:pPr>
      <w:r w:rsidRPr="007C2A5A">
        <w:rPr>
          <w:rFonts w:ascii="Times New Roman" w:hAnsi="Times New Roman" w:cs="Times New Roman"/>
          <w:sz w:val="20"/>
          <w:szCs w:val="20"/>
        </w:rPr>
        <w:t xml:space="preserve">Sus </w:t>
      </w:r>
      <w:r w:rsidRPr="00BB3A1D">
        <w:rPr>
          <w:rFonts w:ascii="Times New Roman" w:hAnsi="Times New Roman" w:cs="Times New Roman"/>
          <w:i/>
          <w:sz w:val="20"/>
          <w:szCs w:val="20"/>
        </w:rPr>
        <w:t>pincelas son pequeñas y preciosistas, alargadas en las figuras y menudas y difusas en las hojas de los árboles</w:t>
      </w:r>
      <w:r w:rsidRPr="007C2A5A">
        <w:rPr>
          <w:rFonts w:ascii="Times New Roman" w:hAnsi="Times New Roman" w:cs="Times New Roman"/>
          <w:sz w:val="20"/>
          <w:szCs w:val="20"/>
        </w:rPr>
        <w:t>. El pequeño tamaño de algunos de sus cuadros favorece este tipo de pincelada con un pincel muy fino.</w:t>
      </w:r>
    </w:p>
    <w:p w14:paraId="7C4B6B62" w14:textId="77777777" w:rsidR="00BC2729" w:rsidRPr="007C2A5A" w:rsidRDefault="00BC2729" w:rsidP="00BC2729">
      <w:pPr>
        <w:rPr>
          <w:rFonts w:ascii="Times New Roman" w:hAnsi="Times New Roman" w:cs="Times New Roman"/>
          <w:sz w:val="20"/>
          <w:szCs w:val="20"/>
        </w:rPr>
      </w:pPr>
      <w:r w:rsidRPr="00BB3A1D">
        <w:rPr>
          <w:rFonts w:ascii="Times New Roman" w:hAnsi="Times New Roman" w:cs="Times New Roman"/>
          <w:i/>
          <w:sz w:val="20"/>
          <w:szCs w:val="20"/>
        </w:rPr>
        <w:t>Las carnaciones</w:t>
      </w:r>
      <w:r w:rsidRPr="007C2A5A">
        <w:rPr>
          <w:rFonts w:ascii="Times New Roman" w:hAnsi="Times New Roman" w:cs="Times New Roman"/>
          <w:sz w:val="20"/>
          <w:szCs w:val="20"/>
        </w:rPr>
        <w:t xml:space="preserve"> de </w:t>
      </w:r>
      <w:r w:rsidRPr="00BB3A1D">
        <w:rPr>
          <w:rFonts w:ascii="Times New Roman" w:hAnsi="Times New Roman" w:cs="Times New Roman"/>
          <w:b/>
          <w:sz w:val="20"/>
          <w:szCs w:val="20"/>
        </w:rPr>
        <w:t xml:space="preserve">Watteau </w:t>
      </w:r>
      <w:r w:rsidRPr="00BB3A1D">
        <w:rPr>
          <w:rFonts w:ascii="Times New Roman" w:hAnsi="Times New Roman" w:cs="Times New Roman"/>
          <w:i/>
          <w:sz w:val="20"/>
          <w:szCs w:val="20"/>
        </w:rPr>
        <w:t>son muy claras</w:t>
      </w:r>
      <w:r w:rsidRPr="007C2A5A">
        <w:rPr>
          <w:rFonts w:ascii="Times New Roman" w:hAnsi="Times New Roman" w:cs="Times New Roman"/>
          <w:sz w:val="20"/>
          <w:szCs w:val="20"/>
        </w:rPr>
        <w:t xml:space="preserve"> casi de porcelana con toque muy vivos de un color que ilumina las mejillas.</w:t>
      </w:r>
    </w:p>
    <w:p w14:paraId="47A72561" w14:textId="6A3008E3" w:rsidR="0099519F" w:rsidRPr="00D70BD8" w:rsidRDefault="00BC2729" w:rsidP="00F6584F">
      <w:pPr>
        <w:rPr>
          <w:rFonts w:ascii="Times New Roman" w:hAnsi="Times New Roman" w:cs="Times New Roman"/>
          <w:sz w:val="20"/>
          <w:szCs w:val="20"/>
        </w:rPr>
      </w:pPr>
      <w:r w:rsidRPr="007C2A5A">
        <w:rPr>
          <w:rFonts w:ascii="Times New Roman" w:hAnsi="Times New Roman" w:cs="Times New Roman"/>
          <w:sz w:val="20"/>
          <w:szCs w:val="20"/>
        </w:rPr>
        <w:t xml:space="preserve">Para estimular la sensación de rapidez tanto de efecto como de ejecución a </w:t>
      </w:r>
      <w:r w:rsidRPr="00BB3A1D">
        <w:rPr>
          <w:rFonts w:ascii="Times New Roman" w:hAnsi="Times New Roman" w:cs="Times New Roman"/>
          <w:b/>
          <w:sz w:val="20"/>
          <w:szCs w:val="20"/>
        </w:rPr>
        <w:t>Watteau</w:t>
      </w:r>
      <w:r w:rsidRPr="007C2A5A">
        <w:rPr>
          <w:rFonts w:ascii="Times New Roman" w:hAnsi="Times New Roman" w:cs="Times New Roman"/>
          <w:sz w:val="20"/>
          <w:szCs w:val="20"/>
        </w:rPr>
        <w:t xml:space="preserve"> le gustaba aplicar su </w:t>
      </w:r>
      <w:r w:rsidRPr="00BB3A1D">
        <w:rPr>
          <w:rFonts w:ascii="Times New Roman" w:hAnsi="Times New Roman" w:cs="Times New Roman"/>
          <w:i/>
          <w:sz w:val="20"/>
          <w:szCs w:val="20"/>
        </w:rPr>
        <w:t>pintura muy espesa,</w:t>
      </w:r>
      <w:r w:rsidRPr="007C2A5A">
        <w:rPr>
          <w:rFonts w:ascii="Times New Roman" w:hAnsi="Times New Roman" w:cs="Times New Roman"/>
          <w:sz w:val="20"/>
          <w:szCs w:val="20"/>
        </w:rPr>
        <w:t xml:space="preserve"> pero para practicar este recurso se necesitan preparaciones elaboradas y bien hechas y </w:t>
      </w:r>
      <w:r w:rsidRPr="00BB3A1D">
        <w:rPr>
          <w:rFonts w:ascii="Times New Roman" w:hAnsi="Times New Roman" w:cs="Times New Roman"/>
          <w:b/>
          <w:sz w:val="20"/>
          <w:szCs w:val="20"/>
        </w:rPr>
        <w:t xml:space="preserve">Watteau </w:t>
      </w:r>
      <w:r w:rsidRPr="007C2A5A">
        <w:rPr>
          <w:rFonts w:ascii="Times New Roman" w:hAnsi="Times New Roman" w:cs="Times New Roman"/>
          <w:sz w:val="20"/>
          <w:szCs w:val="20"/>
        </w:rPr>
        <w:t>no lo hizo. Para remediarlo cuando corregía una pintura tenía la costumbre de frotar enérgicamente con aceite espeso y luego repintar encima. Lo que ganaba en el momento lo perdía a la larga causando daño a sus cuadros a lo que también contribuía un cierto descuido en su procedimiento que ha estropeado el color. Raramente limpiaba su paleta a veces pasaban varios días sin hacerlo. El recipiente de aceite espeso del que tanto hacía uso estaba lleno de suciedad y polvo y mezclado con todo tipo de colores que se pegaban a sus pinceles cuando los sumergía en él. Una técnica totalmente aleja</w:t>
      </w:r>
      <w:r w:rsidR="00D70BD8">
        <w:rPr>
          <w:rFonts w:ascii="Times New Roman" w:hAnsi="Times New Roman" w:cs="Times New Roman"/>
          <w:sz w:val="20"/>
          <w:szCs w:val="20"/>
        </w:rPr>
        <w:t xml:space="preserve">da de los pintores holandeses. </w:t>
      </w:r>
    </w:p>
    <w:p w14:paraId="4702D38E" w14:textId="77777777" w:rsidR="00116560" w:rsidRPr="007C2A5A" w:rsidRDefault="0099519F" w:rsidP="00116560">
      <w:pPr>
        <w:rPr>
          <w:rFonts w:ascii="Times New Roman" w:hAnsi="Times New Roman" w:cs="Times New Roman"/>
          <w:sz w:val="20"/>
          <w:szCs w:val="20"/>
        </w:rPr>
      </w:pPr>
      <w:r w:rsidRPr="00F6584F">
        <w:rPr>
          <w:rFonts w:ascii="Times New Roman" w:hAnsi="Times New Roman" w:cs="Times New Roman"/>
          <w:color w:val="000000" w:themeColor="text1"/>
          <w:sz w:val="20"/>
          <w:szCs w:val="20"/>
        </w:rPr>
        <w:t xml:space="preserve">­ </w:t>
      </w:r>
      <w:r w:rsidRPr="00F6584F">
        <w:rPr>
          <w:rFonts w:ascii="Times New Roman" w:hAnsi="Times New Roman" w:cs="Times New Roman"/>
          <w:b/>
          <w:color w:val="000000" w:themeColor="text1"/>
          <w:sz w:val="20"/>
          <w:szCs w:val="20"/>
        </w:rPr>
        <w:t>François Boucher</w:t>
      </w:r>
      <w:r w:rsidR="00D70BD8">
        <w:rPr>
          <w:rFonts w:ascii="Times New Roman" w:hAnsi="Times New Roman" w:cs="Times New Roman"/>
          <w:color w:val="000000" w:themeColor="text1"/>
          <w:sz w:val="20"/>
          <w:szCs w:val="20"/>
        </w:rPr>
        <w:t xml:space="preserve"> (</w:t>
      </w:r>
      <w:r w:rsidR="00D70BD8" w:rsidRPr="007C2A5A">
        <w:rPr>
          <w:rFonts w:ascii="Times New Roman" w:hAnsi="Times New Roman" w:cs="Times New Roman"/>
          <w:sz w:val="20"/>
          <w:szCs w:val="20"/>
        </w:rPr>
        <w:t>París 1703 1770</w:t>
      </w:r>
      <w:r w:rsidR="00D70BD8">
        <w:rPr>
          <w:rFonts w:ascii="Times New Roman" w:hAnsi="Times New Roman" w:cs="Times New Roman"/>
          <w:sz w:val="20"/>
          <w:szCs w:val="20"/>
        </w:rPr>
        <w:t xml:space="preserve">) </w:t>
      </w:r>
      <w:r w:rsidR="00D70BD8" w:rsidRPr="007C2A5A">
        <w:rPr>
          <w:rFonts w:ascii="Times New Roman" w:hAnsi="Times New Roman" w:cs="Times New Roman"/>
          <w:sz w:val="20"/>
          <w:szCs w:val="20"/>
        </w:rPr>
        <w:t>hijo de un artesano y pintor</w:t>
      </w:r>
      <w:r w:rsidR="00D70BD8">
        <w:rPr>
          <w:rFonts w:ascii="Times New Roman" w:hAnsi="Times New Roman" w:cs="Times New Roman"/>
          <w:sz w:val="20"/>
          <w:szCs w:val="20"/>
        </w:rPr>
        <w:t>,</w:t>
      </w:r>
      <w:r w:rsidR="00D70BD8" w:rsidRPr="007C2A5A">
        <w:rPr>
          <w:rFonts w:ascii="Times New Roman" w:hAnsi="Times New Roman" w:cs="Times New Roman"/>
          <w:sz w:val="20"/>
          <w:szCs w:val="20"/>
        </w:rPr>
        <w:t xml:space="preserve"> </w:t>
      </w:r>
      <w:r w:rsidR="00116560" w:rsidRPr="007C2A5A">
        <w:rPr>
          <w:rFonts w:ascii="Times New Roman" w:hAnsi="Times New Roman" w:cs="Times New Roman"/>
          <w:sz w:val="20"/>
          <w:szCs w:val="20"/>
        </w:rPr>
        <w:t xml:space="preserve">desde muy joven </w:t>
      </w:r>
      <w:r w:rsidR="00D70BD8" w:rsidRPr="007C2A5A">
        <w:rPr>
          <w:rFonts w:ascii="Times New Roman" w:hAnsi="Times New Roman" w:cs="Times New Roman"/>
          <w:sz w:val="20"/>
          <w:szCs w:val="20"/>
        </w:rPr>
        <w:t xml:space="preserve">sobresalió por su habilidad y facilidad para las bellas artes. Formado por el pintor </w:t>
      </w:r>
      <w:r w:rsidR="00D70BD8" w:rsidRPr="007C2A5A">
        <w:rPr>
          <w:rFonts w:ascii="Times New Roman" w:hAnsi="Times New Roman" w:cs="Times New Roman"/>
          <w:b/>
          <w:sz w:val="20"/>
          <w:szCs w:val="20"/>
        </w:rPr>
        <w:t>Jean Baptiste Lemoyne</w:t>
      </w:r>
      <w:r w:rsidR="00D70BD8" w:rsidRPr="007C2A5A">
        <w:rPr>
          <w:rFonts w:ascii="Times New Roman" w:hAnsi="Times New Roman" w:cs="Times New Roman"/>
          <w:sz w:val="20"/>
          <w:szCs w:val="20"/>
        </w:rPr>
        <w:t xml:space="preserve"> entre 1721 y 1723, ganó en 1723 el premio de la Academia de Roma. Continuó sus estudios en el campo de la estampación con el grabador </w:t>
      </w:r>
      <w:r w:rsidR="00D70BD8" w:rsidRPr="007C2A5A">
        <w:rPr>
          <w:rFonts w:ascii="Times New Roman" w:hAnsi="Times New Roman" w:cs="Times New Roman"/>
          <w:b/>
          <w:sz w:val="20"/>
          <w:szCs w:val="20"/>
        </w:rPr>
        <w:t>Jean François Cars</w:t>
      </w:r>
      <w:r w:rsidR="00D70BD8" w:rsidRPr="007C2A5A">
        <w:rPr>
          <w:rFonts w:ascii="Times New Roman" w:hAnsi="Times New Roman" w:cs="Times New Roman"/>
          <w:sz w:val="20"/>
          <w:szCs w:val="20"/>
        </w:rPr>
        <w:t xml:space="preserve">, reproduciendo en esta etapa obras de </w:t>
      </w:r>
      <w:r w:rsidR="00D70BD8" w:rsidRPr="00BB3A1D">
        <w:rPr>
          <w:rFonts w:ascii="Times New Roman" w:hAnsi="Times New Roman" w:cs="Times New Roman"/>
          <w:b/>
          <w:sz w:val="20"/>
          <w:szCs w:val="20"/>
        </w:rPr>
        <w:t>Watteau. Boucher</w:t>
      </w:r>
      <w:r w:rsidR="00D70BD8" w:rsidRPr="007C2A5A">
        <w:rPr>
          <w:rFonts w:ascii="Times New Roman" w:hAnsi="Times New Roman" w:cs="Times New Roman"/>
          <w:sz w:val="20"/>
          <w:szCs w:val="20"/>
        </w:rPr>
        <w:t xml:space="preserve"> nunca abandonó el </w:t>
      </w:r>
      <w:r w:rsidR="00D70BD8" w:rsidRPr="008362AA">
        <w:rPr>
          <w:rFonts w:ascii="Times New Roman" w:hAnsi="Times New Roman" w:cs="Times New Roman"/>
          <w:i/>
          <w:sz w:val="20"/>
          <w:szCs w:val="20"/>
        </w:rPr>
        <w:t>grabado</w:t>
      </w:r>
      <w:r w:rsidR="00D70BD8" w:rsidRPr="007C2A5A">
        <w:rPr>
          <w:rFonts w:ascii="Times New Roman" w:hAnsi="Times New Roman" w:cs="Times New Roman"/>
          <w:sz w:val="20"/>
          <w:szCs w:val="20"/>
        </w:rPr>
        <w:t xml:space="preserve"> y continuó </w:t>
      </w:r>
      <w:r w:rsidR="00D70BD8" w:rsidRPr="008362AA">
        <w:rPr>
          <w:rFonts w:ascii="Times New Roman" w:hAnsi="Times New Roman" w:cs="Times New Roman"/>
          <w:i/>
          <w:sz w:val="20"/>
          <w:szCs w:val="20"/>
        </w:rPr>
        <w:t>ilustrando libros</w:t>
      </w:r>
      <w:r w:rsidR="00D70BD8" w:rsidRPr="007C2A5A">
        <w:rPr>
          <w:rFonts w:ascii="Times New Roman" w:hAnsi="Times New Roman" w:cs="Times New Roman"/>
          <w:sz w:val="20"/>
          <w:szCs w:val="20"/>
        </w:rPr>
        <w:t xml:space="preserve"> durante toda su carrera. Entre 1727 y 31 visitó Italia para ampliar sus conocimientos. </w:t>
      </w:r>
      <w:r w:rsidR="00D70BD8" w:rsidRPr="00BB3A1D">
        <w:rPr>
          <w:rFonts w:ascii="Times New Roman" w:hAnsi="Times New Roman" w:cs="Times New Roman"/>
          <w:b/>
          <w:sz w:val="20"/>
          <w:szCs w:val="20"/>
        </w:rPr>
        <w:t>Lemoyne</w:t>
      </w:r>
      <w:r w:rsidR="00D70BD8" w:rsidRPr="007C2A5A">
        <w:rPr>
          <w:rFonts w:ascii="Times New Roman" w:hAnsi="Times New Roman" w:cs="Times New Roman"/>
          <w:sz w:val="20"/>
          <w:szCs w:val="20"/>
        </w:rPr>
        <w:t xml:space="preserve"> le introduce en los temas mitológicos y en el arte del desnudo. </w:t>
      </w:r>
      <w:r w:rsidR="00D70BD8" w:rsidRPr="00BB3A1D">
        <w:rPr>
          <w:rFonts w:ascii="Times New Roman" w:hAnsi="Times New Roman" w:cs="Times New Roman"/>
          <w:b/>
          <w:sz w:val="20"/>
          <w:szCs w:val="20"/>
        </w:rPr>
        <w:t>Boucher</w:t>
      </w:r>
      <w:r w:rsidR="00D70BD8" w:rsidRPr="007C2A5A">
        <w:rPr>
          <w:rFonts w:ascii="Times New Roman" w:hAnsi="Times New Roman" w:cs="Times New Roman"/>
          <w:sz w:val="20"/>
          <w:szCs w:val="20"/>
        </w:rPr>
        <w:t xml:space="preserve"> es amante de la sensualidad femenina, las mujeres bellas y los ambientes exquisitos. </w:t>
      </w:r>
      <w:r w:rsidR="00116560">
        <w:rPr>
          <w:rFonts w:ascii="Times New Roman" w:hAnsi="Times New Roman" w:cs="Times New Roman"/>
          <w:color w:val="000000" w:themeColor="text1"/>
          <w:sz w:val="20"/>
          <w:szCs w:val="20"/>
        </w:rPr>
        <w:t>R</w:t>
      </w:r>
      <w:r w:rsidR="00116560" w:rsidRPr="00F6584F">
        <w:rPr>
          <w:rFonts w:ascii="Times New Roman" w:hAnsi="Times New Roman" w:cs="Times New Roman"/>
          <w:color w:val="000000" w:themeColor="text1"/>
          <w:sz w:val="20"/>
          <w:szCs w:val="20"/>
        </w:rPr>
        <w:t xml:space="preserve">ealiza muchas obras en las que aparecen </w:t>
      </w:r>
      <w:r w:rsidR="00116560" w:rsidRPr="008362AA">
        <w:rPr>
          <w:rFonts w:ascii="Times New Roman" w:hAnsi="Times New Roman" w:cs="Times New Roman"/>
          <w:i/>
          <w:color w:val="000000" w:themeColor="text1"/>
          <w:sz w:val="20"/>
          <w:szCs w:val="20"/>
        </w:rPr>
        <w:t>desnudos femeninos en posturas muy atrevidas, o escenas frívolas de interiores</w:t>
      </w:r>
      <w:r w:rsidR="00116560" w:rsidRPr="00F6584F">
        <w:rPr>
          <w:rFonts w:ascii="Times New Roman" w:hAnsi="Times New Roman" w:cs="Times New Roman"/>
          <w:color w:val="000000" w:themeColor="text1"/>
          <w:sz w:val="20"/>
          <w:szCs w:val="20"/>
        </w:rPr>
        <w:t xml:space="preserve"> en las que aparecen mujeres de la aristocracia en situaciones</w:t>
      </w:r>
      <w:r w:rsidR="00116560">
        <w:rPr>
          <w:rFonts w:ascii="Times New Roman" w:hAnsi="Times New Roman" w:cs="Times New Roman"/>
          <w:color w:val="000000" w:themeColor="text1"/>
          <w:sz w:val="20"/>
          <w:szCs w:val="20"/>
        </w:rPr>
        <w:t xml:space="preserve"> </w:t>
      </w:r>
      <w:r w:rsidR="00116560" w:rsidRPr="00F6584F">
        <w:rPr>
          <w:rFonts w:ascii="Times New Roman" w:hAnsi="Times New Roman" w:cs="Times New Roman"/>
          <w:color w:val="000000" w:themeColor="text1"/>
          <w:sz w:val="20"/>
          <w:szCs w:val="20"/>
        </w:rPr>
        <w:t>cotidianas</w:t>
      </w:r>
      <w:r w:rsidR="00116560">
        <w:rPr>
          <w:rFonts w:ascii="Times New Roman" w:hAnsi="Times New Roman" w:cs="Times New Roman"/>
          <w:color w:val="000000" w:themeColor="text1"/>
          <w:sz w:val="20"/>
          <w:szCs w:val="20"/>
        </w:rPr>
        <w:t xml:space="preserve"> </w:t>
      </w:r>
      <w:r w:rsidR="00116560" w:rsidRPr="00F6584F">
        <w:rPr>
          <w:rFonts w:ascii="Times New Roman" w:hAnsi="Times New Roman" w:cs="Times New Roman"/>
          <w:color w:val="000000" w:themeColor="text1"/>
          <w:sz w:val="20"/>
          <w:szCs w:val="20"/>
        </w:rPr>
        <w:t>y</w:t>
      </w:r>
      <w:r w:rsidR="00116560">
        <w:rPr>
          <w:rFonts w:ascii="Times New Roman" w:hAnsi="Times New Roman" w:cs="Times New Roman"/>
          <w:color w:val="000000" w:themeColor="text1"/>
          <w:sz w:val="20"/>
          <w:szCs w:val="20"/>
        </w:rPr>
        <w:t xml:space="preserve"> </w:t>
      </w:r>
      <w:r w:rsidR="00116560" w:rsidRPr="00F6584F">
        <w:rPr>
          <w:rFonts w:ascii="Times New Roman" w:hAnsi="Times New Roman" w:cs="Times New Roman"/>
          <w:color w:val="000000" w:themeColor="text1"/>
          <w:sz w:val="20"/>
          <w:szCs w:val="20"/>
        </w:rPr>
        <w:t>elegantes.</w:t>
      </w:r>
      <w:r w:rsidR="00116560">
        <w:rPr>
          <w:rFonts w:ascii="Times New Roman" w:hAnsi="Times New Roman" w:cs="Times New Roman"/>
          <w:color w:val="000000" w:themeColor="text1"/>
          <w:sz w:val="20"/>
          <w:szCs w:val="20"/>
        </w:rPr>
        <w:t xml:space="preserve"> </w:t>
      </w:r>
      <w:r w:rsidR="00116560" w:rsidRPr="00F6584F">
        <w:rPr>
          <w:rFonts w:ascii="Times New Roman" w:hAnsi="Times New Roman" w:cs="Times New Roman"/>
          <w:color w:val="000000" w:themeColor="text1"/>
          <w:sz w:val="20"/>
          <w:szCs w:val="20"/>
        </w:rPr>
        <w:t xml:space="preserve">También participa del gusto de </w:t>
      </w:r>
      <w:r w:rsidR="00116560" w:rsidRPr="00F6584F">
        <w:rPr>
          <w:rFonts w:ascii="Times New Roman" w:hAnsi="Times New Roman" w:cs="Times New Roman"/>
          <w:b/>
          <w:color w:val="000000" w:themeColor="text1"/>
          <w:sz w:val="20"/>
          <w:szCs w:val="20"/>
        </w:rPr>
        <w:t>Watteau</w:t>
      </w:r>
      <w:r w:rsidR="00116560" w:rsidRPr="00F6584F">
        <w:rPr>
          <w:rFonts w:ascii="Times New Roman" w:hAnsi="Times New Roman" w:cs="Times New Roman"/>
          <w:color w:val="000000" w:themeColor="text1"/>
          <w:sz w:val="20"/>
          <w:szCs w:val="20"/>
        </w:rPr>
        <w:t xml:space="preserve"> por el </w:t>
      </w:r>
      <w:r w:rsidR="00116560" w:rsidRPr="008362AA">
        <w:rPr>
          <w:rFonts w:ascii="Times New Roman" w:hAnsi="Times New Roman" w:cs="Times New Roman"/>
          <w:i/>
          <w:color w:val="000000" w:themeColor="text1"/>
          <w:sz w:val="20"/>
          <w:szCs w:val="20"/>
        </w:rPr>
        <w:t>paisaje preciosista y dulzón</w:t>
      </w:r>
      <w:r w:rsidR="00116560" w:rsidRPr="00F6584F">
        <w:rPr>
          <w:rFonts w:ascii="Times New Roman" w:hAnsi="Times New Roman" w:cs="Times New Roman"/>
          <w:color w:val="000000" w:themeColor="text1"/>
          <w:sz w:val="20"/>
          <w:szCs w:val="20"/>
        </w:rPr>
        <w:t xml:space="preserve">. </w:t>
      </w:r>
      <w:r w:rsidR="00116560" w:rsidRPr="00F6584F">
        <w:rPr>
          <w:rFonts w:ascii="Times New Roman" w:hAnsi="Times New Roman" w:cs="Times New Roman"/>
          <w:b/>
          <w:color w:val="000000" w:themeColor="text1"/>
          <w:sz w:val="20"/>
          <w:szCs w:val="20"/>
        </w:rPr>
        <w:t xml:space="preserve">Boucher </w:t>
      </w:r>
      <w:r w:rsidR="00116560" w:rsidRPr="00F6584F">
        <w:rPr>
          <w:rFonts w:ascii="Times New Roman" w:hAnsi="Times New Roman" w:cs="Times New Roman"/>
          <w:color w:val="000000" w:themeColor="text1"/>
          <w:sz w:val="20"/>
          <w:szCs w:val="20"/>
        </w:rPr>
        <w:t xml:space="preserve">es famoso por sus </w:t>
      </w:r>
      <w:r w:rsidR="00116560" w:rsidRPr="00F6584F">
        <w:rPr>
          <w:rFonts w:ascii="Times New Roman" w:hAnsi="Times New Roman" w:cs="Times New Roman"/>
          <w:b/>
          <w:i/>
          <w:color w:val="000000" w:themeColor="text1"/>
          <w:sz w:val="20"/>
          <w:szCs w:val="20"/>
        </w:rPr>
        <w:t>retratos de las favoritas de Luis XV</w:t>
      </w:r>
      <w:r w:rsidR="00116560" w:rsidRPr="00F6584F">
        <w:rPr>
          <w:rFonts w:ascii="Times New Roman" w:hAnsi="Times New Roman" w:cs="Times New Roman"/>
          <w:color w:val="000000" w:themeColor="text1"/>
          <w:sz w:val="20"/>
          <w:szCs w:val="20"/>
        </w:rPr>
        <w:t xml:space="preserve">, entre ellas </w:t>
      </w:r>
      <w:r w:rsidR="00116560" w:rsidRPr="00F6584F">
        <w:rPr>
          <w:rFonts w:ascii="Times New Roman" w:hAnsi="Times New Roman" w:cs="Times New Roman"/>
          <w:b/>
          <w:i/>
          <w:color w:val="000000" w:themeColor="text1"/>
          <w:sz w:val="20"/>
          <w:szCs w:val="20"/>
        </w:rPr>
        <w:t>Madame de Pompadour</w:t>
      </w:r>
      <w:r w:rsidR="00116560" w:rsidRPr="00F6584F">
        <w:rPr>
          <w:rFonts w:ascii="Times New Roman" w:hAnsi="Times New Roman" w:cs="Times New Roman"/>
          <w:color w:val="000000" w:themeColor="text1"/>
          <w:sz w:val="20"/>
          <w:szCs w:val="20"/>
        </w:rPr>
        <w:t xml:space="preserve"> (a la que el rey mandó construir en Versalles el </w:t>
      </w:r>
      <w:r w:rsidR="00116560" w:rsidRPr="008362AA">
        <w:rPr>
          <w:rFonts w:ascii="Times New Roman" w:hAnsi="Times New Roman" w:cs="Times New Roman"/>
          <w:color w:val="FF0000"/>
          <w:sz w:val="20"/>
          <w:szCs w:val="20"/>
        </w:rPr>
        <w:t>Petit Trianon</w:t>
      </w:r>
      <w:r w:rsidR="00116560" w:rsidRPr="00F6584F">
        <w:rPr>
          <w:rFonts w:ascii="Times New Roman" w:hAnsi="Times New Roman" w:cs="Times New Roman"/>
          <w:color w:val="000000" w:themeColor="text1"/>
          <w:sz w:val="20"/>
          <w:szCs w:val="20"/>
        </w:rPr>
        <w:t xml:space="preserve">). </w:t>
      </w:r>
    </w:p>
    <w:p w14:paraId="2FA21183" w14:textId="426777C0" w:rsidR="00D70BD8" w:rsidRPr="007C2A5A" w:rsidRDefault="00116560" w:rsidP="00D70BD8">
      <w:pPr>
        <w:rPr>
          <w:rFonts w:ascii="Times New Roman" w:hAnsi="Times New Roman" w:cs="Times New Roman"/>
          <w:sz w:val="20"/>
          <w:szCs w:val="20"/>
        </w:rPr>
      </w:pPr>
      <w:r>
        <w:rPr>
          <w:rFonts w:ascii="Times New Roman" w:hAnsi="Times New Roman" w:cs="Times New Roman"/>
          <w:sz w:val="20"/>
          <w:szCs w:val="20"/>
        </w:rPr>
        <w:t xml:space="preserve">Al ser protegido </w:t>
      </w:r>
      <w:r w:rsidRPr="007C2A5A">
        <w:rPr>
          <w:rFonts w:ascii="Times New Roman" w:hAnsi="Times New Roman" w:cs="Times New Roman"/>
          <w:b/>
          <w:sz w:val="20"/>
          <w:szCs w:val="20"/>
        </w:rPr>
        <w:t>Madame de Pompadour</w:t>
      </w:r>
      <w:r>
        <w:rPr>
          <w:rFonts w:ascii="Times New Roman" w:hAnsi="Times New Roman" w:cs="Times New Roman"/>
          <w:sz w:val="20"/>
          <w:szCs w:val="20"/>
        </w:rPr>
        <w:t xml:space="preserve"> y pintor del rey de fue muy criticado por los ilustrados. Que denostaban de su pintura su recreo en las frivolidades. S</w:t>
      </w:r>
      <w:r w:rsidRPr="007C2A5A">
        <w:rPr>
          <w:rFonts w:ascii="Times New Roman" w:hAnsi="Times New Roman" w:cs="Times New Roman"/>
          <w:sz w:val="20"/>
          <w:szCs w:val="20"/>
        </w:rPr>
        <w:t>egún ell</w:t>
      </w:r>
      <w:r>
        <w:rPr>
          <w:rFonts w:ascii="Times New Roman" w:hAnsi="Times New Roman" w:cs="Times New Roman"/>
          <w:sz w:val="20"/>
          <w:szCs w:val="20"/>
        </w:rPr>
        <w:t>os, el arte debía ser didáctico.</w:t>
      </w:r>
    </w:p>
    <w:p w14:paraId="0437F0C9" w14:textId="09EEF170" w:rsidR="00BC2729" w:rsidRPr="007C2A5A" w:rsidRDefault="0099519F" w:rsidP="00BC2729">
      <w:pPr>
        <w:rPr>
          <w:rFonts w:ascii="Times New Roman" w:hAnsi="Times New Roman" w:cs="Times New Roman"/>
          <w:sz w:val="20"/>
          <w:szCs w:val="20"/>
        </w:rPr>
      </w:pPr>
      <w:r w:rsidRPr="00F6584F">
        <w:rPr>
          <w:rFonts w:ascii="Times New Roman" w:hAnsi="Times New Roman" w:cs="Times New Roman"/>
          <w:color w:val="000000" w:themeColor="text1"/>
          <w:sz w:val="20"/>
          <w:szCs w:val="20"/>
        </w:rPr>
        <w:t xml:space="preserve">­ </w:t>
      </w:r>
      <w:r w:rsidR="00F6584F" w:rsidRPr="00F6584F">
        <w:rPr>
          <w:rFonts w:ascii="Times New Roman" w:hAnsi="Times New Roman" w:cs="Times New Roman"/>
          <w:b/>
          <w:color w:val="000000" w:themeColor="text1"/>
          <w:sz w:val="20"/>
          <w:szCs w:val="20"/>
        </w:rPr>
        <w:t>Jean Honoré</w:t>
      </w:r>
      <w:r w:rsidRPr="00F6584F">
        <w:rPr>
          <w:rFonts w:ascii="Times New Roman" w:hAnsi="Times New Roman" w:cs="Times New Roman"/>
          <w:b/>
          <w:color w:val="000000" w:themeColor="text1"/>
          <w:sz w:val="20"/>
          <w:szCs w:val="20"/>
        </w:rPr>
        <w:t xml:space="preserve"> Fragonard</w:t>
      </w:r>
      <w:r w:rsidRPr="00F6584F">
        <w:rPr>
          <w:rFonts w:ascii="Times New Roman" w:hAnsi="Times New Roman" w:cs="Times New Roman"/>
          <w:color w:val="000000" w:themeColor="text1"/>
          <w:sz w:val="20"/>
          <w:szCs w:val="20"/>
        </w:rPr>
        <w:t xml:space="preserve"> </w:t>
      </w:r>
      <w:r w:rsidR="00D70BD8">
        <w:rPr>
          <w:rFonts w:ascii="Times New Roman" w:hAnsi="Times New Roman" w:cs="Times New Roman"/>
          <w:sz w:val="20"/>
          <w:szCs w:val="20"/>
        </w:rPr>
        <w:t>(</w:t>
      </w:r>
      <w:r w:rsidR="00D70BD8" w:rsidRPr="007C2A5A">
        <w:rPr>
          <w:rFonts w:ascii="Times New Roman" w:hAnsi="Times New Roman" w:cs="Times New Roman"/>
          <w:sz w:val="20"/>
          <w:szCs w:val="20"/>
        </w:rPr>
        <w:t xml:space="preserve">1732-1806) </w:t>
      </w:r>
      <w:r w:rsidR="00D56444">
        <w:rPr>
          <w:rFonts w:ascii="Times New Roman" w:hAnsi="Times New Roman" w:cs="Times New Roman"/>
          <w:sz w:val="20"/>
          <w:szCs w:val="20"/>
        </w:rPr>
        <w:t xml:space="preserve">pertenece al período tardío del Rococó, a pesar de que su estilo </w:t>
      </w:r>
      <w:r w:rsidR="00D56444">
        <w:rPr>
          <w:rFonts w:ascii="Times New Roman" w:hAnsi="Times New Roman" w:cs="Times New Roman"/>
          <w:color w:val="000000" w:themeColor="text1"/>
          <w:sz w:val="20"/>
          <w:szCs w:val="20"/>
        </w:rPr>
        <w:t xml:space="preserve">es parecido </w:t>
      </w:r>
      <w:r w:rsidRPr="00F6584F">
        <w:rPr>
          <w:rFonts w:ascii="Times New Roman" w:hAnsi="Times New Roman" w:cs="Times New Roman"/>
          <w:color w:val="000000" w:themeColor="text1"/>
          <w:sz w:val="20"/>
          <w:szCs w:val="20"/>
        </w:rPr>
        <w:t xml:space="preserve">a los anteriores, destacará por sus </w:t>
      </w:r>
      <w:r w:rsidR="00D56444">
        <w:rPr>
          <w:rFonts w:ascii="Times New Roman" w:hAnsi="Times New Roman" w:cs="Times New Roman"/>
          <w:i/>
          <w:color w:val="000000" w:themeColor="text1"/>
          <w:sz w:val="20"/>
          <w:szCs w:val="20"/>
        </w:rPr>
        <w:t xml:space="preserve">escenas de erotismo alegre, </w:t>
      </w:r>
      <w:r w:rsidRPr="008362AA">
        <w:rPr>
          <w:rFonts w:ascii="Times New Roman" w:hAnsi="Times New Roman" w:cs="Times New Roman"/>
          <w:i/>
          <w:color w:val="000000" w:themeColor="text1"/>
          <w:sz w:val="20"/>
          <w:szCs w:val="20"/>
        </w:rPr>
        <w:t xml:space="preserve">desenfadado, </w:t>
      </w:r>
      <w:r w:rsidR="00D56444">
        <w:rPr>
          <w:rFonts w:ascii="Times New Roman" w:hAnsi="Times New Roman" w:cs="Times New Roman"/>
          <w:i/>
          <w:color w:val="000000" w:themeColor="text1"/>
          <w:sz w:val="20"/>
          <w:szCs w:val="20"/>
        </w:rPr>
        <w:t>frívolo,</w:t>
      </w:r>
      <w:r w:rsidR="00D56444" w:rsidRPr="008362AA">
        <w:rPr>
          <w:rFonts w:ascii="Times New Roman" w:hAnsi="Times New Roman" w:cs="Times New Roman"/>
          <w:i/>
          <w:color w:val="000000" w:themeColor="text1"/>
          <w:sz w:val="20"/>
          <w:szCs w:val="20"/>
        </w:rPr>
        <w:t xml:space="preserve"> fresco </w:t>
      </w:r>
      <w:r w:rsidR="00D56444">
        <w:rPr>
          <w:rFonts w:ascii="Times New Roman" w:hAnsi="Times New Roman" w:cs="Times New Roman"/>
          <w:i/>
          <w:color w:val="000000" w:themeColor="text1"/>
          <w:sz w:val="20"/>
          <w:szCs w:val="20"/>
        </w:rPr>
        <w:t>y muy elegante,</w:t>
      </w:r>
      <w:r w:rsidRPr="008362AA">
        <w:rPr>
          <w:rFonts w:ascii="Times New Roman" w:hAnsi="Times New Roman" w:cs="Times New Roman"/>
          <w:i/>
          <w:color w:val="000000" w:themeColor="text1"/>
          <w:sz w:val="20"/>
          <w:szCs w:val="20"/>
        </w:rPr>
        <w:t xml:space="preserve"> </w:t>
      </w:r>
      <w:r w:rsidRPr="00F6584F">
        <w:rPr>
          <w:rFonts w:ascii="Times New Roman" w:hAnsi="Times New Roman" w:cs="Times New Roman"/>
          <w:color w:val="000000" w:themeColor="text1"/>
          <w:sz w:val="20"/>
          <w:szCs w:val="20"/>
        </w:rPr>
        <w:t xml:space="preserve">como en su famosa obra </w:t>
      </w:r>
      <w:r w:rsidRPr="00F6584F">
        <w:rPr>
          <w:rFonts w:ascii="Times New Roman" w:hAnsi="Times New Roman" w:cs="Times New Roman"/>
          <w:b/>
          <w:i/>
          <w:color w:val="000000" w:themeColor="text1"/>
          <w:sz w:val="20"/>
          <w:szCs w:val="20"/>
        </w:rPr>
        <w:t>El columpio</w:t>
      </w:r>
      <w:r w:rsidRPr="00F6584F">
        <w:rPr>
          <w:rFonts w:ascii="Times New Roman" w:hAnsi="Times New Roman" w:cs="Times New Roman"/>
          <w:color w:val="000000" w:themeColor="text1"/>
          <w:sz w:val="20"/>
          <w:szCs w:val="20"/>
        </w:rPr>
        <w:t xml:space="preserve"> o en </w:t>
      </w:r>
      <w:r w:rsidRPr="00F6584F">
        <w:rPr>
          <w:rFonts w:ascii="Times New Roman" w:hAnsi="Times New Roman" w:cs="Times New Roman"/>
          <w:b/>
          <w:i/>
          <w:color w:val="000000" w:themeColor="text1"/>
          <w:sz w:val="20"/>
          <w:szCs w:val="20"/>
        </w:rPr>
        <w:t>El beso robado</w:t>
      </w:r>
      <w:r w:rsidRPr="00F6584F">
        <w:rPr>
          <w:rFonts w:ascii="Times New Roman" w:hAnsi="Times New Roman" w:cs="Times New Roman"/>
          <w:color w:val="000000" w:themeColor="text1"/>
          <w:sz w:val="20"/>
          <w:szCs w:val="20"/>
        </w:rPr>
        <w:t>.</w:t>
      </w:r>
      <w:r w:rsidR="00BC2729" w:rsidRPr="00BC2729">
        <w:rPr>
          <w:rFonts w:ascii="Times New Roman" w:hAnsi="Times New Roman" w:cs="Times New Roman"/>
          <w:sz w:val="20"/>
          <w:szCs w:val="20"/>
        </w:rPr>
        <w:t xml:space="preserve"> </w:t>
      </w:r>
    </w:p>
    <w:p w14:paraId="0887CA3F" w14:textId="77777777" w:rsidR="00D56444" w:rsidRDefault="00D56444" w:rsidP="00BC2729">
      <w:pPr>
        <w:rPr>
          <w:rFonts w:ascii="Times New Roman" w:hAnsi="Times New Roman" w:cs="Times New Roman"/>
          <w:sz w:val="20"/>
          <w:szCs w:val="20"/>
        </w:rPr>
      </w:pPr>
      <w:r>
        <w:rPr>
          <w:rFonts w:ascii="Times New Roman" w:hAnsi="Times New Roman" w:cs="Times New Roman"/>
          <w:sz w:val="20"/>
          <w:szCs w:val="20"/>
        </w:rPr>
        <w:t>Se caracteriza</w:t>
      </w:r>
      <w:r w:rsidR="00BC2729" w:rsidRPr="007C2A5A">
        <w:rPr>
          <w:rFonts w:ascii="Times New Roman" w:hAnsi="Times New Roman" w:cs="Times New Roman"/>
          <w:sz w:val="20"/>
          <w:szCs w:val="20"/>
        </w:rPr>
        <w:t xml:space="preserve"> por la </w:t>
      </w:r>
      <w:r w:rsidR="00BC2729" w:rsidRPr="00BB3A1D">
        <w:rPr>
          <w:rFonts w:ascii="Times New Roman" w:hAnsi="Times New Roman" w:cs="Times New Roman"/>
          <w:i/>
          <w:sz w:val="20"/>
          <w:szCs w:val="20"/>
        </w:rPr>
        <w:t>fluidez de líneas, las vaporosas flores</w:t>
      </w:r>
      <w:r w:rsidR="00BC2729" w:rsidRPr="007C2A5A">
        <w:rPr>
          <w:rFonts w:ascii="Times New Roman" w:hAnsi="Times New Roman" w:cs="Times New Roman"/>
          <w:sz w:val="20"/>
          <w:szCs w:val="20"/>
        </w:rPr>
        <w:t xml:space="preserve"> en medio de un </w:t>
      </w:r>
      <w:r w:rsidR="00BC2729" w:rsidRPr="008362AA">
        <w:rPr>
          <w:rFonts w:ascii="Times New Roman" w:hAnsi="Times New Roman" w:cs="Times New Roman"/>
          <w:i/>
          <w:sz w:val="20"/>
          <w:szCs w:val="20"/>
        </w:rPr>
        <w:t>suave follaje</w:t>
      </w:r>
      <w:r w:rsidR="00BC2729" w:rsidRPr="007C2A5A">
        <w:rPr>
          <w:rFonts w:ascii="Times New Roman" w:hAnsi="Times New Roman" w:cs="Times New Roman"/>
          <w:sz w:val="20"/>
          <w:szCs w:val="20"/>
        </w:rPr>
        <w:t xml:space="preserve"> y las </w:t>
      </w:r>
      <w:r w:rsidR="00BC2729" w:rsidRPr="00BB3A1D">
        <w:rPr>
          <w:rFonts w:ascii="Times New Roman" w:hAnsi="Times New Roman" w:cs="Times New Roman"/>
          <w:i/>
          <w:sz w:val="20"/>
          <w:szCs w:val="20"/>
        </w:rPr>
        <w:t>figuras con poses llenas de gracia y elegancia</w:t>
      </w:r>
      <w:r w:rsidR="00BC2729" w:rsidRPr="007C2A5A">
        <w:rPr>
          <w:rFonts w:ascii="Times New Roman" w:hAnsi="Times New Roman" w:cs="Times New Roman"/>
          <w:sz w:val="20"/>
          <w:szCs w:val="20"/>
        </w:rPr>
        <w:t xml:space="preserve">, normalmente de </w:t>
      </w:r>
      <w:r w:rsidR="00BC2729" w:rsidRPr="008362AA">
        <w:rPr>
          <w:rFonts w:ascii="Times New Roman" w:hAnsi="Times New Roman" w:cs="Times New Roman"/>
          <w:i/>
          <w:sz w:val="20"/>
          <w:szCs w:val="20"/>
        </w:rPr>
        <w:t>damas con sus amantes o de campesinas con sus hijos</w:t>
      </w:r>
      <w:r w:rsidR="00BC2729" w:rsidRPr="007C2A5A">
        <w:rPr>
          <w:rFonts w:ascii="Times New Roman" w:hAnsi="Times New Roman" w:cs="Times New Roman"/>
          <w:sz w:val="20"/>
          <w:szCs w:val="20"/>
        </w:rPr>
        <w:t xml:space="preserve">. La Revolución Francesa le llevó a la ruina económica al perder su posición la nobleza de la que recibía los encargos. Aunque contó con la ayuda de </w:t>
      </w:r>
      <w:r w:rsidR="00BC2729" w:rsidRPr="00BB3A1D">
        <w:rPr>
          <w:rFonts w:ascii="Times New Roman" w:hAnsi="Times New Roman" w:cs="Times New Roman"/>
          <w:b/>
          <w:sz w:val="20"/>
          <w:szCs w:val="20"/>
        </w:rPr>
        <w:t>Jacques-Louis-David</w:t>
      </w:r>
      <w:r w:rsidR="00BC2729" w:rsidRPr="007C2A5A">
        <w:rPr>
          <w:rFonts w:ascii="Times New Roman" w:hAnsi="Times New Roman" w:cs="Times New Roman"/>
          <w:sz w:val="20"/>
          <w:szCs w:val="20"/>
        </w:rPr>
        <w:t xml:space="preserve"> </w:t>
      </w:r>
      <w:r>
        <w:rPr>
          <w:rFonts w:ascii="Times New Roman" w:hAnsi="Times New Roman" w:cs="Times New Roman"/>
          <w:sz w:val="20"/>
          <w:szCs w:val="20"/>
        </w:rPr>
        <w:t>(</w:t>
      </w:r>
      <w:r w:rsidR="00BC2729" w:rsidRPr="007C2A5A">
        <w:rPr>
          <w:rFonts w:ascii="Times New Roman" w:hAnsi="Times New Roman" w:cs="Times New Roman"/>
          <w:sz w:val="20"/>
          <w:szCs w:val="20"/>
        </w:rPr>
        <w:t>el pintor más importante de la nu</w:t>
      </w:r>
      <w:r>
        <w:rPr>
          <w:rFonts w:ascii="Times New Roman" w:hAnsi="Times New Roman" w:cs="Times New Roman"/>
          <w:sz w:val="20"/>
          <w:szCs w:val="20"/>
        </w:rPr>
        <w:t>eva escuela neoclásica francesa)</w:t>
      </w:r>
      <w:r w:rsidR="00BC2729" w:rsidRPr="007C2A5A">
        <w:rPr>
          <w:rFonts w:ascii="Times New Roman" w:hAnsi="Times New Roman" w:cs="Times New Roman"/>
          <w:sz w:val="20"/>
          <w:szCs w:val="20"/>
        </w:rPr>
        <w:t xml:space="preserve"> </w:t>
      </w:r>
      <w:r w:rsidR="00BC2729" w:rsidRPr="00BB3A1D">
        <w:rPr>
          <w:rFonts w:ascii="Times New Roman" w:hAnsi="Times New Roman" w:cs="Times New Roman"/>
          <w:b/>
          <w:sz w:val="20"/>
          <w:szCs w:val="20"/>
        </w:rPr>
        <w:t>Fragonard</w:t>
      </w:r>
      <w:r w:rsidR="00BC2729" w:rsidRPr="007C2A5A">
        <w:rPr>
          <w:rFonts w:ascii="Times New Roman" w:hAnsi="Times New Roman" w:cs="Times New Roman"/>
          <w:sz w:val="20"/>
          <w:szCs w:val="20"/>
        </w:rPr>
        <w:t xml:space="preserve"> no llegó a adaptarse nunca al nuevo estilo y murió en la pobreza el 22 de agosto de 1806 en París. </w:t>
      </w:r>
    </w:p>
    <w:p w14:paraId="7FC4E183" w14:textId="5C667D38" w:rsidR="00BC2729" w:rsidRPr="007C2A5A" w:rsidRDefault="00BC2729" w:rsidP="00BC2729">
      <w:pPr>
        <w:rPr>
          <w:rFonts w:ascii="Times New Roman" w:hAnsi="Times New Roman" w:cs="Times New Roman"/>
          <w:sz w:val="20"/>
          <w:szCs w:val="20"/>
        </w:rPr>
      </w:pPr>
      <w:r w:rsidRPr="007C2A5A">
        <w:rPr>
          <w:rFonts w:ascii="Times New Roman" w:hAnsi="Times New Roman" w:cs="Times New Roman"/>
          <w:sz w:val="20"/>
          <w:szCs w:val="20"/>
        </w:rPr>
        <w:t xml:space="preserve">Las tablas que le encargó </w:t>
      </w:r>
      <w:r w:rsidRPr="00BB3A1D">
        <w:rPr>
          <w:rFonts w:ascii="Times New Roman" w:hAnsi="Times New Roman" w:cs="Times New Roman"/>
          <w:b/>
          <w:sz w:val="20"/>
          <w:szCs w:val="20"/>
        </w:rPr>
        <w:t>Marie-Jeanne Barry</w:t>
      </w:r>
      <w:r w:rsidRPr="007C2A5A">
        <w:rPr>
          <w:rFonts w:ascii="Times New Roman" w:hAnsi="Times New Roman" w:cs="Times New Roman"/>
          <w:sz w:val="20"/>
          <w:szCs w:val="20"/>
        </w:rPr>
        <w:t xml:space="preserve">, amante de </w:t>
      </w:r>
      <w:r w:rsidRPr="00BB3A1D">
        <w:rPr>
          <w:rFonts w:ascii="Times New Roman" w:hAnsi="Times New Roman" w:cs="Times New Roman"/>
          <w:b/>
          <w:sz w:val="20"/>
          <w:szCs w:val="20"/>
        </w:rPr>
        <w:t>Luís XV</w:t>
      </w:r>
      <w:r w:rsidRPr="007C2A5A">
        <w:rPr>
          <w:rFonts w:ascii="Times New Roman" w:hAnsi="Times New Roman" w:cs="Times New Roman"/>
          <w:sz w:val="20"/>
          <w:szCs w:val="20"/>
        </w:rPr>
        <w:t xml:space="preserve">, para decorar su </w:t>
      </w:r>
      <w:r w:rsidRPr="008362AA">
        <w:rPr>
          <w:rFonts w:ascii="Times New Roman" w:hAnsi="Times New Roman" w:cs="Times New Roman"/>
          <w:b/>
          <w:i/>
          <w:sz w:val="20"/>
          <w:szCs w:val="20"/>
        </w:rPr>
        <w:t>palacio de Louveciennes</w:t>
      </w:r>
      <w:r w:rsidRPr="007C2A5A">
        <w:rPr>
          <w:rFonts w:ascii="Times New Roman" w:hAnsi="Times New Roman" w:cs="Times New Roman"/>
          <w:sz w:val="20"/>
          <w:szCs w:val="20"/>
        </w:rPr>
        <w:t xml:space="preserve"> constituyen su obra más importante. En dicha serie, conocida como </w:t>
      </w:r>
      <w:r w:rsidRPr="007C2A5A">
        <w:rPr>
          <w:rFonts w:ascii="Times New Roman" w:hAnsi="Times New Roman" w:cs="Times New Roman"/>
          <w:b/>
          <w:sz w:val="20"/>
          <w:szCs w:val="20"/>
        </w:rPr>
        <w:t xml:space="preserve">Los </w:t>
      </w:r>
      <w:r w:rsidRPr="007C2A5A">
        <w:rPr>
          <w:rFonts w:ascii="Times New Roman" w:hAnsi="Times New Roman" w:cs="Times New Roman"/>
          <w:b/>
          <w:i/>
          <w:sz w:val="20"/>
          <w:szCs w:val="20"/>
        </w:rPr>
        <w:t>progresos del amor</w:t>
      </w:r>
      <w:r w:rsidRPr="007C2A5A">
        <w:rPr>
          <w:rFonts w:ascii="Times New Roman" w:hAnsi="Times New Roman" w:cs="Times New Roman"/>
          <w:sz w:val="20"/>
          <w:szCs w:val="20"/>
        </w:rPr>
        <w:t xml:space="preserve">, se encuentran </w:t>
      </w:r>
      <w:r w:rsidRPr="007C2A5A">
        <w:rPr>
          <w:rFonts w:ascii="Times New Roman" w:hAnsi="Times New Roman" w:cs="Times New Roman"/>
          <w:i/>
          <w:sz w:val="20"/>
          <w:szCs w:val="20"/>
        </w:rPr>
        <w:t>La Persecución</w:t>
      </w:r>
      <w:r w:rsidRPr="007C2A5A">
        <w:rPr>
          <w:rFonts w:ascii="Times New Roman" w:hAnsi="Times New Roman" w:cs="Times New Roman"/>
          <w:sz w:val="20"/>
          <w:szCs w:val="20"/>
        </w:rPr>
        <w:t xml:space="preserve"> y el </w:t>
      </w:r>
      <w:r w:rsidRPr="007C2A5A">
        <w:rPr>
          <w:rFonts w:ascii="Times New Roman" w:hAnsi="Times New Roman" w:cs="Times New Roman"/>
          <w:i/>
          <w:sz w:val="20"/>
          <w:szCs w:val="20"/>
        </w:rPr>
        <w:t>Amante Coronado</w:t>
      </w:r>
      <w:r w:rsidRPr="007C2A5A">
        <w:rPr>
          <w:rFonts w:ascii="Times New Roman" w:hAnsi="Times New Roman" w:cs="Times New Roman"/>
          <w:sz w:val="20"/>
          <w:szCs w:val="20"/>
        </w:rPr>
        <w:t xml:space="preserve"> ambos de 1771-1773. </w:t>
      </w:r>
    </w:p>
    <w:p w14:paraId="3F0C6D2E" w14:textId="77777777" w:rsidR="00BC2729" w:rsidRPr="00BB3A1D" w:rsidRDefault="00BC2729" w:rsidP="00BC2729">
      <w:pPr>
        <w:ind w:left="360"/>
        <w:rPr>
          <w:rFonts w:ascii="Times New Roman" w:hAnsi="Times New Roman" w:cs="Times New Roman"/>
          <w:color w:val="000000" w:themeColor="text1"/>
          <w:sz w:val="20"/>
          <w:szCs w:val="20"/>
        </w:rPr>
      </w:pPr>
      <w:r w:rsidRPr="00BB3A1D">
        <w:rPr>
          <w:rFonts w:ascii="Times New Roman" w:hAnsi="Times New Roman" w:cs="Times New Roman"/>
          <w:color w:val="000000" w:themeColor="text1"/>
          <w:sz w:val="20"/>
          <w:szCs w:val="20"/>
        </w:rPr>
        <w:t>ANALIZA O CUADRO "L'ESCARPOLETTE" (O BAMBÁN), DE JEAN-HONORÉ FRAGONARD.</w:t>
      </w:r>
    </w:p>
    <w:p w14:paraId="5AC54AA9" w14:textId="5990C89B" w:rsidR="00BC2729" w:rsidRPr="007C2A5A" w:rsidRDefault="00BC2729" w:rsidP="00BC2729">
      <w:pPr>
        <w:rPr>
          <w:rFonts w:ascii="Times New Roman" w:hAnsi="Times New Roman" w:cs="Times New Roman"/>
          <w:sz w:val="20"/>
          <w:szCs w:val="20"/>
        </w:rPr>
      </w:pPr>
      <w:r w:rsidRPr="00F6584F">
        <w:rPr>
          <w:rFonts w:ascii="Times New Roman" w:hAnsi="Times New Roman" w:cs="Times New Roman"/>
          <w:color w:val="000000" w:themeColor="text1"/>
          <w:sz w:val="20"/>
          <w:szCs w:val="20"/>
        </w:rPr>
        <w:lastRenderedPageBreak/>
        <w:t xml:space="preserve">Si hay una pintura representativa del Rococó, se trata sin duda de </w:t>
      </w:r>
      <w:r w:rsidRPr="00EB6288">
        <w:rPr>
          <w:rFonts w:ascii="Times New Roman" w:hAnsi="Times New Roman" w:cs="Times New Roman"/>
          <w:b/>
          <w:i/>
          <w:color w:val="000000" w:themeColor="text1"/>
          <w:sz w:val="20"/>
          <w:szCs w:val="20"/>
        </w:rPr>
        <w:t>El columpio</w:t>
      </w:r>
      <w:r w:rsidRPr="007C2A5A">
        <w:rPr>
          <w:rFonts w:ascii="Times New Roman" w:hAnsi="Times New Roman" w:cs="Times New Roman"/>
          <w:sz w:val="20"/>
          <w:szCs w:val="20"/>
        </w:rPr>
        <w:t xml:space="preserve"> está realizado en 1767.</w:t>
      </w:r>
      <w:r>
        <w:rPr>
          <w:rFonts w:ascii="Times New Roman" w:hAnsi="Times New Roman" w:cs="Times New Roman"/>
          <w:sz w:val="20"/>
          <w:szCs w:val="20"/>
        </w:rPr>
        <w:t xml:space="preserve"> </w:t>
      </w:r>
      <w:r w:rsidR="00D56444">
        <w:rPr>
          <w:rFonts w:ascii="Times New Roman" w:hAnsi="Times New Roman" w:cs="Times New Roman"/>
          <w:sz w:val="20"/>
          <w:szCs w:val="20"/>
        </w:rPr>
        <w:t>Un ó</w:t>
      </w:r>
      <w:r w:rsidRPr="007C2A5A">
        <w:rPr>
          <w:rFonts w:ascii="Times New Roman" w:hAnsi="Times New Roman" w:cs="Times New Roman"/>
          <w:sz w:val="20"/>
          <w:szCs w:val="20"/>
        </w:rPr>
        <w:t>leo s</w:t>
      </w:r>
      <w:r>
        <w:rPr>
          <w:rFonts w:ascii="Times New Roman" w:hAnsi="Times New Roman" w:cs="Times New Roman"/>
          <w:sz w:val="20"/>
          <w:szCs w:val="20"/>
        </w:rPr>
        <w:t xml:space="preserve">obre lienzo </w:t>
      </w:r>
      <w:r w:rsidRPr="007C2A5A">
        <w:rPr>
          <w:rFonts w:ascii="Times New Roman" w:hAnsi="Times New Roman" w:cs="Times New Roman"/>
          <w:sz w:val="20"/>
          <w:szCs w:val="20"/>
        </w:rPr>
        <w:t xml:space="preserve">de 81 x 65 cm. </w:t>
      </w:r>
    </w:p>
    <w:p w14:paraId="5DCE2423" w14:textId="77777777" w:rsidR="00BC2729" w:rsidRPr="007C2A5A" w:rsidRDefault="00BC2729" w:rsidP="00BC2729">
      <w:pPr>
        <w:rPr>
          <w:rFonts w:ascii="Times New Roman" w:hAnsi="Times New Roman" w:cs="Times New Roman"/>
          <w:sz w:val="20"/>
          <w:szCs w:val="20"/>
        </w:rPr>
      </w:pPr>
      <w:r w:rsidRPr="007C2A5A">
        <w:rPr>
          <w:rFonts w:ascii="Times New Roman" w:hAnsi="Times New Roman" w:cs="Times New Roman"/>
          <w:sz w:val="20"/>
          <w:szCs w:val="20"/>
        </w:rPr>
        <w:t xml:space="preserve">Un rico barón encargó este cuadro a </w:t>
      </w:r>
      <w:r w:rsidRPr="00BB3A1D">
        <w:rPr>
          <w:rFonts w:ascii="Times New Roman" w:hAnsi="Times New Roman" w:cs="Times New Roman"/>
          <w:b/>
          <w:sz w:val="20"/>
          <w:szCs w:val="20"/>
        </w:rPr>
        <w:t>Fragonard</w:t>
      </w:r>
      <w:r w:rsidRPr="007C2A5A">
        <w:rPr>
          <w:rFonts w:ascii="Times New Roman" w:hAnsi="Times New Roman" w:cs="Times New Roman"/>
          <w:sz w:val="20"/>
          <w:szCs w:val="20"/>
        </w:rPr>
        <w:t xml:space="preserve">, como homenaje a su amante. Se cuenta que inicialmente el encargo era para </w:t>
      </w:r>
      <w:r w:rsidRPr="00BB3A1D">
        <w:rPr>
          <w:rFonts w:ascii="Times New Roman" w:hAnsi="Times New Roman" w:cs="Times New Roman"/>
          <w:b/>
          <w:sz w:val="20"/>
          <w:szCs w:val="20"/>
        </w:rPr>
        <w:t>Françoise Boucher</w:t>
      </w:r>
      <w:r w:rsidRPr="007C2A5A">
        <w:rPr>
          <w:rFonts w:ascii="Times New Roman" w:hAnsi="Times New Roman" w:cs="Times New Roman"/>
          <w:sz w:val="20"/>
          <w:szCs w:val="20"/>
        </w:rPr>
        <w:t>, quien lo rechazó por su atrevimiento. El barón sería retratado como el joven recostado y su amante</w:t>
      </w:r>
      <w:r>
        <w:rPr>
          <w:rFonts w:ascii="Times New Roman" w:hAnsi="Times New Roman" w:cs="Times New Roman"/>
          <w:sz w:val="20"/>
          <w:szCs w:val="20"/>
        </w:rPr>
        <w:t xml:space="preserve"> en el columpio.</w:t>
      </w:r>
    </w:p>
    <w:p w14:paraId="484D3E63" w14:textId="71973B98" w:rsidR="00BC2729" w:rsidRPr="007C2A5A" w:rsidRDefault="00BC2729" w:rsidP="00BC2729">
      <w:pPr>
        <w:rPr>
          <w:rFonts w:ascii="Times New Roman" w:hAnsi="Times New Roman" w:cs="Times New Roman"/>
          <w:sz w:val="20"/>
          <w:szCs w:val="20"/>
        </w:rPr>
      </w:pPr>
      <w:r w:rsidRPr="007C2A5A">
        <w:rPr>
          <w:rFonts w:ascii="Times New Roman" w:hAnsi="Times New Roman" w:cs="Times New Roman"/>
          <w:sz w:val="20"/>
          <w:szCs w:val="20"/>
        </w:rPr>
        <w:t xml:space="preserve">Representa una </w:t>
      </w:r>
      <w:r w:rsidRPr="00BB3A1D">
        <w:rPr>
          <w:rFonts w:ascii="Times New Roman" w:hAnsi="Times New Roman" w:cs="Times New Roman"/>
          <w:i/>
          <w:sz w:val="20"/>
          <w:szCs w:val="20"/>
        </w:rPr>
        <w:t>escena galante en un ambiente idílico</w:t>
      </w:r>
      <w:r w:rsidRPr="007C2A5A">
        <w:rPr>
          <w:rFonts w:ascii="Times New Roman" w:hAnsi="Times New Roman" w:cs="Times New Roman"/>
          <w:sz w:val="20"/>
          <w:szCs w:val="20"/>
        </w:rPr>
        <w:t>. Una joven se balancea en el columpio que empuja un hombre mayor (en el encargo del cuadro se quería que fuese un clérigo</w:t>
      </w:r>
      <w:r>
        <w:rPr>
          <w:rFonts w:ascii="Times New Roman" w:hAnsi="Times New Roman" w:cs="Times New Roman"/>
          <w:sz w:val="20"/>
          <w:szCs w:val="20"/>
        </w:rPr>
        <w:t>,</w:t>
      </w:r>
      <w:r w:rsidRPr="007C2A5A">
        <w:rPr>
          <w:rFonts w:ascii="Times New Roman" w:hAnsi="Times New Roman" w:cs="Times New Roman"/>
          <w:sz w:val="20"/>
          <w:szCs w:val="20"/>
        </w:rPr>
        <w:t xml:space="preserve"> aunque probablemente sea su marido) mientras que abajo, a la izquierda, aparece el joven </w:t>
      </w:r>
      <w:r w:rsidR="00D538FB">
        <w:rPr>
          <w:rFonts w:ascii="Times New Roman" w:hAnsi="Times New Roman" w:cs="Times New Roman"/>
          <w:sz w:val="20"/>
          <w:szCs w:val="20"/>
        </w:rPr>
        <w:t>(el b</w:t>
      </w:r>
      <w:r>
        <w:rPr>
          <w:rFonts w:ascii="Times New Roman" w:hAnsi="Times New Roman" w:cs="Times New Roman"/>
          <w:sz w:val="20"/>
          <w:szCs w:val="20"/>
        </w:rPr>
        <w:t xml:space="preserve">arón, </w:t>
      </w:r>
      <w:r w:rsidRPr="007C2A5A">
        <w:rPr>
          <w:rFonts w:ascii="Times New Roman" w:hAnsi="Times New Roman" w:cs="Times New Roman"/>
          <w:sz w:val="20"/>
          <w:szCs w:val="20"/>
        </w:rPr>
        <w:t xml:space="preserve">amante de la mujer) que </w:t>
      </w:r>
      <w:r w:rsidR="00D538FB">
        <w:rPr>
          <w:rFonts w:ascii="Times New Roman" w:hAnsi="Times New Roman" w:cs="Times New Roman"/>
          <w:sz w:val="20"/>
          <w:szCs w:val="20"/>
        </w:rPr>
        <w:t xml:space="preserve">aparece </w:t>
      </w:r>
      <w:r w:rsidR="00D538FB" w:rsidRPr="007C2A5A">
        <w:rPr>
          <w:rFonts w:ascii="Times New Roman" w:hAnsi="Times New Roman" w:cs="Times New Roman"/>
          <w:sz w:val="20"/>
          <w:szCs w:val="20"/>
        </w:rPr>
        <w:t>en primer p</w:t>
      </w:r>
      <w:r w:rsidR="00D538FB">
        <w:rPr>
          <w:rFonts w:ascii="Times New Roman" w:hAnsi="Times New Roman" w:cs="Times New Roman"/>
          <w:sz w:val="20"/>
          <w:szCs w:val="20"/>
        </w:rPr>
        <w:t xml:space="preserve">lano, entre vegetación y </w:t>
      </w:r>
      <w:r w:rsidR="00C252B6">
        <w:rPr>
          <w:rFonts w:ascii="Times New Roman" w:hAnsi="Times New Roman" w:cs="Times New Roman"/>
          <w:sz w:val="20"/>
          <w:szCs w:val="20"/>
        </w:rPr>
        <w:t xml:space="preserve">las </w:t>
      </w:r>
      <w:r w:rsidR="00D538FB">
        <w:rPr>
          <w:rFonts w:ascii="Times New Roman" w:hAnsi="Times New Roman" w:cs="Times New Roman"/>
          <w:sz w:val="20"/>
          <w:szCs w:val="20"/>
        </w:rPr>
        <w:t>flores y mira debajo de su falda. “</w:t>
      </w:r>
      <w:r w:rsidRPr="007C2A5A">
        <w:rPr>
          <w:rFonts w:ascii="Times New Roman" w:hAnsi="Times New Roman" w:cs="Times New Roman"/>
          <w:sz w:val="20"/>
          <w:szCs w:val="20"/>
        </w:rPr>
        <w:t>El marido</w:t>
      </w:r>
      <w:r w:rsidR="00D538FB">
        <w:rPr>
          <w:rFonts w:ascii="Times New Roman" w:hAnsi="Times New Roman" w:cs="Times New Roman"/>
          <w:sz w:val="20"/>
          <w:szCs w:val="20"/>
        </w:rPr>
        <w:t>” queda relegado a la sombra (e</w:t>
      </w:r>
      <w:r w:rsidRPr="007C2A5A">
        <w:rPr>
          <w:rFonts w:ascii="Times New Roman" w:hAnsi="Times New Roman" w:cs="Times New Roman"/>
          <w:sz w:val="20"/>
          <w:szCs w:val="20"/>
        </w:rPr>
        <w:t>l adulterio, un pecado duramente criticado en las clases proletarias, era aceptado como algo natural en las clases altas</w:t>
      </w:r>
      <w:r w:rsidR="00D538FB">
        <w:rPr>
          <w:rFonts w:ascii="Times New Roman" w:hAnsi="Times New Roman" w:cs="Times New Roman"/>
          <w:sz w:val="20"/>
          <w:szCs w:val="20"/>
        </w:rPr>
        <w:t>)</w:t>
      </w:r>
      <w:r w:rsidRPr="007C2A5A">
        <w:rPr>
          <w:rFonts w:ascii="Times New Roman" w:hAnsi="Times New Roman" w:cs="Times New Roman"/>
          <w:sz w:val="20"/>
          <w:szCs w:val="20"/>
        </w:rPr>
        <w:t xml:space="preserve">. </w:t>
      </w:r>
    </w:p>
    <w:p w14:paraId="7F2ABAFE" w14:textId="77777777" w:rsidR="00D538FB" w:rsidRDefault="00BC2729" w:rsidP="00BC2729">
      <w:pPr>
        <w:rPr>
          <w:rFonts w:ascii="Times New Roman" w:hAnsi="Times New Roman" w:cs="Times New Roman"/>
          <w:sz w:val="20"/>
          <w:szCs w:val="20"/>
        </w:rPr>
      </w:pPr>
      <w:r w:rsidRPr="007C2A5A">
        <w:rPr>
          <w:rFonts w:ascii="Times New Roman" w:hAnsi="Times New Roman" w:cs="Times New Roman"/>
          <w:sz w:val="20"/>
          <w:szCs w:val="20"/>
        </w:rPr>
        <w:t xml:space="preserve">El joven se encuentra tumbado a los pies de una escultura de Cupido. Dicha figura pide silencio con un dedo en sus labios, lo que alude a un secreto. El amante muestra una expresión de arrebato, como si hubiese recibido una revelación, en este caso de carácter puramente terrenal. A lo que ayuda la luz casi irreal que ilumina directamente a la dama. La muchacha le corresponde mirándolo fijamente. </w:t>
      </w:r>
    </w:p>
    <w:p w14:paraId="565F367A" w14:textId="25549477" w:rsidR="00BC2729" w:rsidRDefault="00BC2729" w:rsidP="00BC2729">
      <w:pPr>
        <w:rPr>
          <w:rFonts w:ascii="Times New Roman" w:hAnsi="Times New Roman" w:cs="Times New Roman"/>
          <w:color w:val="000000" w:themeColor="text1"/>
          <w:sz w:val="20"/>
          <w:szCs w:val="20"/>
        </w:rPr>
      </w:pPr>
      <w:r w:rsidRPr="00BB3A1D">
        <w:rPr>
          <w:rFonts w:ascii="Times New Roman" w:hAnsi="Times New Roman" w:cs="Times New Roman"/>
          <w:i/>
          <w:sz w:val="20"/>
          <w:szCs w:val="20"/>
        </w:rPr>
        <w:t>Se ha captado el momento del máximo balanceo del columpio</w:t>
      </w:r>
      <w:r w:rsidRPr="007C2A5A">
        <w:rPr>
          <w:rFonts w:ascii="Times New Roman" w:hAnsi="Times New Roman" w:cs="Times New Roman"/>
          <w:sz w:val="20"/>
          <w:szCs w:val="20"/>
        </w:rPr>
        <w:t xml:space="preserve">, pues un instante después este volverá hacia atrás, hacia el hombre de mayor edad, representando así un segundo de arrebatamiento erótico, tan voluptuoso y frágil como el rococó mismo. La mujer destaca en el centro con tonos claros, rosas, llenos de encanto y sensualidad se le ven las medias y hasta la liga lo que hace que sea una </w:t>
      </w:r>
      <w:r w:rsidRPr="00BB3A1D">
        <w:rPr>
          <w:rFonts w:ascii="Times New Roman" w:hAnsi="Times New Roman" w:cs="Times New Roman"/>
          <w:i/>
          <w:sz w:val="20"/>
          <w:szCs w:val="20"/>
        </w:rPr>
        <w:t>escena llena de picardía</w:t>
      </w:r>
      <w:r w:rsidRPr="007C2A5A">
        <w:rPr>
          <w:rFonts w:ascii="Times New Roman" w:hAnsi="Times New Roman" w:cs="Times New Roman"/>
          <w:sz w:val="20"/>
          <w:szCs w:val="20"/>
        </w:rPr>
        <w:t>. El asiento de la dama es de color rojo, el color de la pasión. Junto al hombre mayor aparece un perro ladrando símbolo de la fidelidad. La frondosidad del paisaje contribuye a reforzar un ambiente de voluptuosidad y secretismo.</w:t>
      </w:r>
      <w:r w:rsidRPr="00EB6288">
        <w:rPr>
          <w:rFonts w:ascii="Times New Roman" w:hAnsi="Times New Roman" w:cs="Times New Roman"/>
          <w:color w:val="000000" w:themeColor="text1"/>
          <w:sz w:val="20"/>
          <w:szCs w:val="20"/>
        </w:rPr>
        <w:t xml:space="preserve"> </w:t>
      </w:r>
    </w:p>
    <w:p w14:paraId="1DB9D059" w14:textId="5B26F5D3" w:rsidR="00BC2729" w:rsidRPr="00F6584F" w:rsidRDefault="00BC2729" w:rsidP="00BC2729">
      <w:pPr>
        <w:rPr>
          <w:rFonts w:ascii="Times New Roman" w:hAnsi="Times New Roman" w:cs="Times New Roman"/>
          <w:color w:val="000000" w:themeColor="text1"/>
          <w:sz w:val="20"/>
          <w:szCs w:val="20"/>
        </w:rPr>
      </w:pPr>
      <w:r w:rsidRPr="00F6584F">
        <w:rPr>
          <w:rFonts w:ascii="Times New Roman" w:hAnsi="Times New Roman" w:cs="Times New Roman"/>
          <w:color w:val="000000" w:themeColor="text1"/>
          <w:sz w:val="20"/>
          <w:szCs w:val="20"/>
        </w:rPr>
        <w:t>Compositivamente, recuerda a cualquier cuadro del Barroco: una amplia diagonal desde el extremo inferior izquierdo, profundidad continua, construcción del volumen con claroscuro, predominio de la ma</w:t>
      </w:r>
      <w:r w:rsidR="00D538FB">
        <w:rPr>
          <w:rFonts w:ascii="Times New Roman" w:hAnsi="Times New Roman" w:cs="Times New Roman"/>
          <w:color w:val="000000" w:themeColor="text1"/>
          <w:sz w:val="20"/>
          <w:szCs w:val="20"/>
        </w:rPr>
        <w:t>ncha (el color) sobre la línea…</w:t>
      </w:r>
      <w:r w:rsidRPr="00F6584F">
        <w:rPr>
          <w:rFonts w:ascii="Times New Roman" w:hAnsi="Times New Roman" w:cs="Times New Roman"/>
          <w:color w:val="000000" w:themeColor="text1"/>
          <w:sz w:val="20"/>
          <w:szCs w:val="20"/>
        </w:rPr>
        <w:t xml:space="preserve"> Sin embargo, ya en un primer análisis queda claro que estamos ante una obra del Rococó: no se trata solo de la neblina que rodea a los personajes ni de su tratamiento dulzón e idealizado </w:t>
      </w:r>
      <w:r>
        <w:rPr>
          <w:rFonts w:ascii="Times New Roman" w:hAnsi="Times New Roman" w:cs="Times New Roman"/>
          <w:color w:val="000000" w:themeColor="text1"/>
          <w:sz w:val="20"/>
          <w:szCs w:val="20"/>
        </w:rPr>
        <w:t>sino</w:t>
      </w:r>
      <w:r w:rsidRPr="00F6584F">
        <w:rPr>
          <w:rFonts w:ascii="Times New Roman" w:hAnsi="Times New Roman" w:cs="Times New Roman"/>
          <w:color w:val="000000" w:themeColor="text1"/>
          <w:sz w:val="20"/>
          <w:szCs w:val="20"/>
        </w:rPr>
        <w:t xml:space="preserve"> sobre to</w:t>
      </w:r>
      <w:r w:rsidR="00C252B6">
        <w:rPr>
          <w:rFonts w:ascii="Times New Roman" w:hAnsi="Times New Roman" w:cs="Times New Roman"/>
          <w:color w:val="000000" w:themeColor="text1"/>
          <w:sz w:val="20"/>
          <w:szCs w:val="20"/>
        </w:rPr>
        <w:t>do, de la temática. A</w:t>
      </w:r>
      <w:r w:rsidRPr="00F6584F">
        <w:rPr>
          <w:rFonts w:ascii="Times New Roman" w:hAnsi="Times New Roman" w:cs="Times New Roman"/>
          <w:color w:val="000000" w:themeColor="text1"/>
          <w:sz w:val="20"/>
          <w:szCs w:val="20"/>
        </w:rPr>
        <w:t xml:space="preserve">sistimos a una escena frívola en la que </w:t>
      </w:r>
      <w:r w:rsidR="00D538FB">
        <w:rPr>
          <w:rFonts w:ascii="Times New Roman" w:hAnsi="Times New Roman" w:cs="Times New Roman"/>
          <w:color w:val="000000" w:themeColor="text1"/>
          <w:sz w:val="20"/>
          <w:szCs w:val="20"/>
        </w:rPr>
        <w:t xml:space="preserve">un hombre empuja a una mujer </w:t>
      </w:r>
      <w:r w:rsidRPr="00F6584F">
        <w:rPr>
          <w:rFonts w:ascii="Times New Roman" w:hAnsi="Times New Roman" w:cs="Times New Roman"/>
          <w:color w:val="000000" w:themeColor="text1"/>
          <w:sz w:val="20"/>
          <w:szCs w:val="20"/>
        </w:rPr>
        <w:t>en un columpio mientras el amante se esconde ent</w:t>
      </w:r>
      <w:r w:rsidR="00C252B6">
        <w:rPr>
          <w:rFonts w:ascii="Times New Roman" w:hAnsi="Times New Roman" w:cs="Times New Roman"/>
          <w:color w:val="000000" w:themeColor="text1"/>
          <w:sz w:val="20"/>
          <w:szCs w:val="20"/>
        </w:rPr>
        <w:t>re las plantas para poder ver su</w:t>
      </w:r>
      <w:r w:rsidRPr="00F6584F">
        <w:rPr>
          <w:rFonts w:ascii="Times New Roman" w:hAnsi="Times New Roman" w:cs="Times New Roman"/>
          <w:color w:val="000000" w:themeColor="text1"/>
          <w:sz w:val="20"/>
          <w:szCs w:val="20"/>
        </w:rPr>
        <w:t xml:space="preserve"> ropa interior. Esta, con cara risueña, intenta golpear con el pie al atrevido joven, por lo que su zapato acaba siendo proyectado por los aire</w:t>
      </w:r>
      <w:r w:rsidR="00C252B6">
        <w:rPr>
          <w:rFonts w:ascii="Times New Roman" w:hAnsi="Times New Roman" w:cs="Times New Roman"/>
          <w:color w:val="000000" w:themeColor="text1"/>
          <w:sz w:val="20"/>
          <w:szCs w:val="20"/>
        </w:rPr>
        <w:t xml:space="preserve">s. Los personajes son jóvenes, </w:t>
      </w:r>
      <w:r w:rsidRPr="00F6584F">
        <w:rPr>
          <w:rFonts w:ascii="Times New Roman" w:hAnsi="Times New Roman" w:cs="Times New Roman"/>
          <w:color w:val="000000" w:themeColor="text1"/>
          <w:sz w:val="20"/>
          <w:szCs w:val="20"/>
        </w:rPr>
        <w:t>risueños, vestidos a la moda, el</w:t>
      </w:r>
      <w:r w:rsidR="00C252B6">
        <w:rPr>
          <w:rFonts w:ascii="Times New Roman" w:hAnsi="Times New Roman" w:cs="Times New Roman"/>
          <w:color w:val="000000" w:themeColor="text1"/>
          <w:sz w:val="20"/>
          <w:szCs w:val="20"/>
        </w:rPr>
        <w:t xml:space="preserve">egantes, bellos y </w:t>
      </w:r>
      <w:r w:rsidRPr="00F6584F">
        <w:rPr>
          <w:rFonts w:ascii="Times New Roman" w:hAnsi="Times New Roman" w:cs="Times New Roman"/>
          <w:color w:val="000000" w:themeColor="text1"/>
          <w:sz w:val="20"/>
          <w:szCs w:val="20"/>
        </w:rPr>
        <w:t>ari</w:t>
      </w:r>
      <w:r w:rsidR="00C252B6">
        <w:rPr>
          <w:rFonts w:ascii="Times New Roman" w:hAnsi="Times New Roman" w:cs="Times New Roman"/>
          <w:color w:val="000000" w:themeColor="text1"/>
          <w:sz w:val="20"/>
          <w:szCs w:val="20"/>
        </w:rPr>
        <w:t xml:space="preserve">stócratas. Es una </w:t>
      </w:r>
      <w:r w:rsidRPr="00F6584F">
        <w:rPr>
          <w:rFonts w:ascii="Times New Roman" w:hAnsi="Times New Roman" w:cs="Times New Roman"/>
          <w:color w:val="000000" w:themeColor="text1"/>
          <w:sz w:val="20"/>
          <w:szCs w:val="20"/>
        </w:rPr>
        <w:t>pintura galante, picante, desenfadada, propia de la época y de una clase social cuya única preocupación es la diversión. Destaca el lujo que rodea a los personajes, tanto de las r</w:t>
      </w:r>
      <w:r>
        <w:rPr>
          <w:rFonts w:ascii="Times New Roman" w:hAnsi="Times New Roman" w:cs="Times New Roman"/>
          <w:color w:val="000000" w:themeColor="text1"/>
          <w:sz w:val="20"/>
          <w:szCs w:val="20"/>
        </w:rPr>
        <w:t xml:space="preserve">opas utilizadas como del jardín, </w:t>
      </w:r>
      <w:r w:rsidRPr="00F6584F">
        <w:rPr>
          <w:rFonts w:ascii="Times New Roman" w:hAnsi="Times New Roman" w:cs="Times New Roman"/>
          <w:color w:val="000000" w:themeColor="text1"/>
          <w:sz w:val="20"/>
          <w:szCs w:val="20"/>
        </w:rPr>
        <w:t>lleno de esculturas clasicistas, algunas de las cuales tienen un significado simbólico (Eros, el Amor, está pidiendo silencio para que no se descubra al amante escondido entre las matas).</w:t>
      </w:r>
    </w:p>
    <w:p w14:paraId="068B0A74" w14:textId="4867D1BC" w:rsidR="00BC2729" w:rsidRPr="00873749" w:rsidRDefault="00D538FB" w:rsidP="00BC2729">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En el</w:t>
      </w:r>
      <w:r w:rsidR="00BC2729" w:rsidRPr="00F6584F">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Rococó, </w:t>
      </w:r>
      <w:r w:rsidR="00C252B6">
        <w:rPr>
          <w:rFonts w:ascii="Times New Roman" w:hAnsi="Times New Roman" w:cs="Times New Roman"/>
          <w:color w:val="000000" w:themeColor="text1"/>
          <w:sz w:val="20"/>
          <w:szCs w:val="20"/>
        </w:rPr>
        <w:t xml:space="preserve">los aristócratas ociosos </w:t>
      </w:r>
      <w:r w:rsidR="00BC2729" w:rsidRPr="00F6584F">
        <w:rPr>
          <w:rFonts w:ascii="Times New Roman" w:hAnsi="Times New Roman" w:cs="Times New Roman"/>
          <w:color w:val="000000" w:themeColor="text1"/>
          <w:sz w:val="20"/>
          <w:szCs w:val="20"/>
        </w:rPr>
        <w:t xml:space="preserve">hacen ostentación de </w:t>
      </w:r>
      <w:r>
        <w:rPr>
          <w:rFonts w:ascii="Times New Roman" w:hAnsi="Times New Roman" w:cs="Times New Roman"/>
          <w:color w:val="000000" w:themeColor="text1"/>
          <w:sz w:val="20"/>
          <w:szCs w:val="20"/>
        </w:rPr>
        <w:t xml:space="preserve">su riqueza, su estilo de vida y </w:t>
      </w:r>
      <w:r w:rsidR="00C252B6">
        <w:rPr>
          <w:rFonts w:ascii="Times New Roman" w:hAnsi="Times New Roman" w:cs="Times New Roman"/>
          <w:color w:val="000000" w:themeColor="text1"/>
          <w:sz w:val="20"/>
          <w:szCs w:val="20"/>
        </w:rPr>
        <w:t>sus privilegios</w:t>
      </w:r>
      <w:r w:rsidR="00BC2729" w:rsidRPr="00F6584F">
        <w:rPr>
          <w:rFonts w:ascii="Times New Roman" w:hAnsi="Times New Roman" w:cs="Times New Roman"/>
          <w:color w:val="000000" w:themeColor="text1"/>
          <w:sz w:val="20"/>
          <w:szCs w:val="20"/>
        </w:rPr>
        <w:t xml:space="preserve"> y </w:t>
      </w:r>
      <w:r w:rsidR="00C252B6">
        <w:rPr>
          <w:rFonts w:ascii="Times New Roman" w:hAnsi="Times New Roman" w:cs="Times New Roman"/>
          <w:color w:val="000000" w:themeColor="text1"/>
          <w:sz w:val="20"/>
          <w:szCs w:val="20"/>
        </w:rPr>
        <w:t xml:space="preserve">se muestran </w:t>
      </w:r>
      <w:r w:rsidR="00BC2729" w:rsidRPr="00F6584F">
        <w:rPr>
          <w:rFonts w:ascii="Times New Roman" w:hAnsi="Times New Roman" w:cs="Times New Roman"/>
          <w:color w:val="000000" w:themeColor="text1"/>
          <w:sz w:val="20"/>
          <w:szCs w:val="20"/>
        </w:rPr>
        <w:t xml:space="preserve">orgullosos de su escala de valores, muy por encima del vulgo. Cuando encargan un cuadro a </w:t>
      </w:r>
      <w:r w:rsidR="00BC2729" w:rsidRPr="00F6584F">
        <w:rPr>
          <w:rFonts w:ascii="Times New Roman" w:hAnsi="Times New Roman" w:cs="Times New Roman"/>
          <w:b/>
          <w:color w:val="000000" w:themeColor="text1"/>
          <w:sz w:val="20"/>
          <w:szCs w:val="20"/>
        </w:rPr>
        <w:t>Fragonard</w:t>
      </w:r>
      <w:r w:rsidR="00BC2729" w:rsidRPr="00F6584F">
        <w:rPr>
          <w:rFonts w:ascii="Times New Roman" w:hAnsi="Times New Roman" w:cs="Times New Roman"/>
          <w:color w:val="000000" w:themeColor="text1"/>
          <w:sz w:val="20"/>
          <w:szCs w:val="20"/>
        </w:rPr>
        <w:t xml:space="preserve"> lo exhiben para dar a entender que </w:t>
      </w:r>
      <w:r w:rsidR="00C252B6">
        <w:rPr>
          <w:rFonts w:ascii="Times New Roman" w:hAnsi="Times New Roman" w:cs="Times New Roman"/>
          <w:color w:val="000000" w:themeColor="text1"/>
          <w:sz w:val="20"/>
          <w:szCs w:val="20"/>
        </w:rPr>
        <w:t xml:space="preserve">su moral difiere del populacho. El exceso se convierte </w:t>
      </w:r>
      <w:r w:rsidR="00BC2729" w:rsidRPr="00F6584F">
        <w:rPr>
          <w:rFonts w:ascii="Times New Roman" w:hAnsi="Times New Roman" w:cs="Times New Roman"/>
          <w:color w:val="000000" w:themeColor="text1"/>
          <w:sz w:val="20"/>
          <w:szCs w:val="20"/>
        </w:rPr>
        <w:t xml:space="preserve">en algo premeditado, aunque se hace </w:t>
      </w:r>
      <w:r w:rsidR="00C252B6">
        <w:rPr>
          <w:rFonts w:ascii="Times New Roman" w:hAnsi="Times New Roman" w:cs="Times New Roman"/>
          <w:color w:val="000000" w:themeColor="text1"/>
          <w:sz w:val="20"/>
          <w:szCs w:val="20"/>
        </w:rPr>
        <w:t xml:space="preserve">con gusto, de manera estudiada. </w:t>
      </w:r>
      <w:r w:rsidR="00BC2729" w:rsidRPr="00F6584F">
        <w:rPr>
          <w:rFonts w:ascii="Times New Roman" w:hAnsi="Times New Roman" w:cs="Times New Roman"/>
          <w:color w:val="000000" w:themeColor="text1"/>
          <w:sz w:val="20"/>
          <w:szCs w:val="20"/>
        </w:rPr>
        <w:t xml:space="preserve">Los colores </w:t>
      </w:r>
      <w:r w:rsidR="00C252B6">
        <w:rPr>
          <w:rFonts w:ascii="Times New Roman" w:hAnsi="Times New Roman" w:cs="Times New Roman"/>
          <w:color w:val="000000" w:themeColor="text1"/>
          <w:sz w:val="20"/>
          <w:szCs w:val="20"/>
        </w:rPr>
        <w:t>no son nunca estridentes</w:t>
      </w:r>
      <w:r w:rsidR="00BC2729" w:rsidRPr="00F6584F">
        <w:rPr>
          <w:rFonts w:ascii="Times New Roman" w:hAnsi="Times New Roman" w:cs="Times New Roman"/>
          <w:color w:val="000000" w:themeColor="text1"/>
          <w:sz w:val="20"/>
          <w:szCs w:val="20"/>
        </w:rPr>
        <w:t xml:space="preserve"> y los tamaños son peque</w:t>
      </w:r>
      <w:r w:rsidR="00C252B6">
        <w:rPr>
          <w:rFonts w:ascii="Times New Roman" w:hAnsi="Times New Roman" w:cs="Times New Roman"/>
          <w:color w:val="000000" w:themeColor="text1"/>
          <w:sz w:val="20"/>
          <w:szCs w:val="20"/>
        </w:rPr>
        <w:t xml:space="preserve">ños, nunca desmesurados, se prefieren las cosas </w:t>
      </w:r>
      <w:r w:rsidR="00BC2729" w:rsidRPr="00F6584F">
        <w:rPr>
          <w:rFonts w:ascii="Times New Roman" w:hAnsi="Times New Roman" w:cs="Times New Roman"/>
          <w:color w:val="000000" w:themeColor="text1"/>
          <w:sz w:val="20"/>
          <w:szCs w:val="20"/>
        </w:rPr>
        <w:t xml:space="preserve">que se pueden atesorar y mostrar en espacios reducidos y elegantes. </w:t>
      </w:r>
    </w:p>
    <w:p w14:paraId="5CA82200" w14:textId="77777777" w:rsidR="002C38A1" w:rsidRPr="0043327F" w:rsidRDefault="0043327F" w:rsidP="002C38A1">
      <w:pPr>
        <w:ind w:left="360"/>
        <w:rPr>
          <w:rFonts w:ascii="Times New Roman" w:hAnsi="Times New Roman" w:cs="Times New Roman"/>
          <w:i/>
          <w:color w:val="000000" w:themeColor="text1"/>
          <w:sz w:val="20"/>
          <w:szCs w:val="20"/>
        </w:rPr>
      </w:pPr>
      <w:r w:rsidRPr="0043327F">
        <w:rPr>
          <w:rFonts w:ascii="Times New Roman" w:hAnsi="Times New Roman" w:cs="Times New Roman"/>
          <w:i/>
          <w:color w:val="000000" w:themeColor="text1"/>
          <w:sz w:val="20"/>
          <w:szCs w:val="20"/>
        </w:rPr>
        <w:t xml:space="preserve">COMPARA LA PINTURA BARROCA Y LA PINTURA ROCOCÓ </w:t>
      </w:r>
    </w:p>
    <w:p w14:paraId="392D4346" w14:textId="77777777" w:rsidR="002C38A1" w:rsidRPr="007C2A5A" w:rsidRDefault="002C38A1" w:rsidP="002C38A1">
      <w:pPr>
        <w:ind w:left="360"/>
        <w:rPr>
          <w:rFonts w:ascii="Times New Roman" w:hAnsi="Times New Roman" w:cs="Times New Roman"/>
          <w:sz w:val="20"/>
          <w:szCs w:val="20"/>
        </w:rPr>
      </w:pPr>
      <w:r w:rsidRPr="007C2A5A">
        <w:rPr>
          <w:rFonts w:ascii="Times New Roman" w:hAnsi="Times New Roman" w:cs="Times New Roman"/>
          <w:sz w:val="20"/>
          <w:szCs w:val="20"/>
        </w:rPr>
        <w:t xml:space="preserve">                                   </w:t>
      </w:r>
      <w:r w:rsidR="00C70C48" w:rsidRPr="007C2A5A">
        <w:rPr>
          <w:rFonts w:ascii="Times New Roman" w:hAnsi="Times New Roman" w:cs="Times New Roman"/>
          <w:sz w:val="20"/>
          <w:szCs w:val="20"/>
        </w:rPr>
        <w:t xml:space="preserve">                            </w:t>
      </w:r>
      <w:r w:rsidRPr="007C2A5A">
        <w:rPr>
          <w:rFonts w:ascii="Times New Roman" w:hAnsi="Times New Roman" w:cs="Times New Roman"/>
          <w:sz w:val="20"/>
          <w:szCs w:val="20"/>
        </w:rPr>
        <w:t xml:space="preserve">BARROCO                     </w:t>
      </w:r>
      <w:r w:rsidR="00D851A3" w:rsidRPr="007C2A5A">
        <w:rPr>
          <w:rFonts w:ascii="Times New Roman" w:hAnsi="Times New Roman" w:cs="Times New Roman"/>
          <w:sz w:val="20"/>
          <w:szCs w:val="20"/>
        </w:rPr>
        <w:t xml:space="preserve">    </w:t>
      </w:r>
      <w:r w:rsidR="0005756A">
        <w:rPr>
          <w:rFonts w:ascii="Times New Roman" w:hAnsi="Times New Roman" w:cs="Times New Roman"/>
          <w:sz w:val="20"/>
          <w:szCs w:val="20"/>
        </w:rPr>
        <w:t xml:space="preserve">                   </w:t>
      </w:r>
      <w:r w:rsidR="00D851A3" w:rsidRPr="007C2A5A">
        <w:rPr>
          <w:rFonts w:ascii="Times New Roman" w:hAnsi="Times New Roman" w:cs="Times New Roman"/>
          <w:sz w:val="20"/>
          <w:szCs w:val="20"/>
        </w:rPr>
        <w:t xml:space="preserve"> </w:t>
      </w:r>
      <w:r w:rsidRPr="007C2A5A">
        <w:rPr>
          <w:rFonts w:ascii="Times New Roman" w:hAnsi="Times New Roman" w:cs="Times New Roman"/>
          <w:sz w:val="20"/>
          <w:szCs w:val="20"/>
        </w:rPr>
        <w:t>ROCOCÓ</w:t>
      </w:r>
    </w:p>
    <w:p w14:paraId="187AB624" w14:textId="77777777" w:rsidR="002C38A1" w:rsidRPr="007C2A5A" w:rsidRDefault="002C38A1" w:rsidP="002C38A1">
      <w:pPr>
        <w:ind w:left="360"/>
        <w:rPr>
          <w:rFonts w:ascii="Times New Roman" w:hAnsi="Times New Roman" w:cs="Times New Roman"/>
          <w:sz w:val="20"/>
          <w:szCs w:val="20"/>
        </w:rPr>
      </w:pPr>
      <w:r w:rsidRPr="007C2A5A">
        <w:rPr>
          <w:rFonts w:ascii="Times New Roman" w:hAnsi="Times New Roman" w:cs="Times New Roman"/>
          <w:b/>
          <w:sz w:val="20"/>
          <w:szCs w:val="20"/>
        </w:rPr>
        <w:t>Centros artísticos relevantes</w:t>
      </w:r>
      <w:r w:rsidR="00B21CCD" w:rsidRPr="007C2A5A">
        <w:rPr>
          <w:rFonts w:ascii="Times New Roman" w:hAnsi="Times New Roman" w:cs="Times New Roman"/>
          <w:b/>
          <w:sz w:val="20"/>
          <w:szCs w:val="20"/>
        </w:rPr>
        <w:t>……….</w:t>
      </w:r>
      <w:r w:rsidRPr="007C2A5A">
        <w:rPr>
          <w:rFonts w:ascii="Times New Roman" w:hAnsi="Times New Roman" w:cs="Times New Roman"/>
          <w:sz w:val="20"/>
          <w:szCs w:val="20"/>
        </w:rPr>
        <w:t>España e Italia</w:t>
      </w:r>
      <w:r w:rsidR="0005756A">
        <w:rPr>
          <w:rFonts w:ascii="Times New Roman" w:hAnsi="Times New Roman" w:cs="Times New Roman"/>
          <w:sz w:val="20"/>
          <w:szCs w:val="20"/>
        </w:rPr>
        <w:t>……………………………</w:t>
      </w:r>
      <w:r w:rsidRPr="007C2A5A">
        <w:rPr>
          <w:rFonts w:ascii="Times New Roman" w:hAnsi="Times New Roman" w:cs="Times New Roman"/>
          <w:sz w:val="20"/>
          <w:szCs w:val="20"/>
        </w:rPr>
        <w:t xml:space="preserve">Francia  </w:t>
      </w:r>
    </w:p>
    <w:p w14:paraId="36AA3129" w14:textId="77777777" w:rsidR="002C38A1" w:rsidRPr="007C2A5A" w:rsidRDefault="002C38A1" w:rsidP="002C38A1">
      <w:pPr>
        <w:ind w:left="360"/>
        <w:rPr>
          <w:rFonts w:ascii="Times New Roman" w:hAnsi="Times New Roman" w:cs="Times New Roman"/>
          <w:sz w:val="20"/>
          <w:szCs w:val="20"/>
        </w:rPr>
      </w:pPr>
      <w:r w:rsidRPr="007C2A5A">
        <w:rPr>
          <w:rFonts w:ascii="Times New Roman" w:hAnsi="Times New Roman" w:cs="Times New Roman"/>
          <w:b/>
          <w:sz w:val="20"/>
          <w:szCs w:val="20"/>
        </w:rPr>
        <w:t>Luz</w:t>
      </w:r>
      <w:r w:rsidR="0005756A">
        <w:rPr>
          <w:rFonts w:ascii="Times New Roman" w:hAnsi="Times New Roman" w:cs="Times New Roman"/>
          <w:b/>
          <w:sz w:val="20"/>
          <w:szCs w:val="20"/>
        </w:rPr>
        <w:t>………………………………….</w:t>
      </w:r>
      <w:r w:rsidRPr="007C2A5A">
        <w:rPr>
          <w:rFonts w:ascii="Times New Roman" w:hAnsi="Times New Roman" w:cs="Times New Roman"/>
          <w:sz w:val="20"/>
          <w:szCs w:val="20"/>
        </w:rPr>
        <w:t>Contrastes de luz</w:t>
      </w:r>
      <w:r w:rsidR="00B21CCD" w:rsidRPr="007C2A5A">
        <w:rPr>
          <w:rFonts w:ascii="Times New Roman" w:hAnsi="Times New Roman" w:cs="Times New Roman"/>
          <w:sz w:val="20"/>
          <w:szCs w:val="20"/>
        </w:rPr>
        <w:t>………</w:t>
      </w:r>
      <w:r w:rsidR="0005756A">
        <w:rPr>
          <w:rFonts w:ascii="Times New Roman" w:hAnsi="Times New Roman" w:cs="Times New Roman"/>
          <w:sz w:val="20"/>
          <w:szCs w:val="20"/>
        </w:rPr>
        <w:t>………………….</w:t>
      </w:r>
      <w:r w:rsidR="00B21CCD" w:rsidRPr="007C2A5A">
        <w:rPr>
          <w:rFonts w:ascii="Times New Roman" w:hAnsi="Times New Roman" w:cs="Times New Roman"/>
          <w:sz w:val="20"/>
          <w:szCs w:val="20"/>
        </w:rPr>
        <w:t xml:space="preserve"> </w:t>
      </w:r>
      <w:r w:rsidRPr="007C2A5A">
        <w:rPr>
          <w:rFonts w:ascii="Times New Roman" w:hAnsi="Times New Roman" w:cs="Times New Roman"/>
          <w:sz w:val="20"/>
          <w:szCs w:val="20"/>
        </w:rPr>
        <w:t>Luminosa</w:t>
      </w:r>
    </w:p>
    <w:p w14:paraId="3A2CC092" w14:textId="77777777" w:rsidR="002C38A1" w:rsidRPr="007C2A5A" w:rsidRDefault="0005756A" w:rsidP="002C38A1">
      <w:pPr>
        <w:ind w:left="360"/>
        <w:rPr>
          <w:rFonts w:ascii="Times New Roman" w:hAnsi="Times New Roman" w:cs="Times New Roman"/>
          <w:sz w:val="20"/>
          <w:szCs w:val="20"/>
        </w:rPr>
      </w:pPr>
      <w:r>
        <w:rPr>
          <w:rFonts w:ascii="Times New Roman" w:hAnsi="Times New Roman" w:cs="Times New Roman"/>
          <w:b/>
          <w:sz w:val="20"/>
          <w:szCs w:val="20"/>
        </w:rPr>
        <w:t xml:space="preserve">Color……………………………   </w:t>
      </w:r>
      <w:r w:rsidR="002C38A1" w:rsidRPr="007C2A5A">
        <w:rPr>
          <w:rFonts w:ascii="Times New Roman" w:hAnsi="Times New Roman" w:cs="Times New Roman"/>
          <w:sz w:val="20"/>
          <w:szCs w:val="20"/>
        </w:rPr>
        <w:t>Contrastes dramá</w:t>
      </w:r>
      <w:r w:rsidR="00D851A3" w:rsidRPr="007C2A5A">
        <w:rPr>
          <w:rFonts w:ascii="Times New Roman" w:hAnsi="Times New Roman" w:cs="Times New Roman"/>
          <w:sz w:val="20"/>
          <w:szCs w:val="20"/>
        </w:rPr>
        <w:t>ticos</w:t>
      </w:r>
      <w:r w:rsidR="00B21CCD" w:rsidRPr="007C2A5A">
        <w:rPr>
          <w:rFonts w:ascii="Times New Roman" w:hAnsi="Times New Roman" w:cs="Times New Roman"/>
          <w:sz w:val="20"/>
          <w:szCs w:val="20"/>
        </w:rPr>
        <w:t>…</w:t>
      </w:r>
      <w:r>
        <w:rPr>
          <w:rFonts w:ascii="Times New Roman" w:hAnsi="Times New Roman" w:cs="Times New Roman"/>
          <w:sz w:val="20"/>
          <w:szCs w:val="20"/>
        </w:rPr>
        <w:t>…………………….</w:t>
      </w:r>
      <w:r w:rsidR="002C38A1" w:rsidRPr="007C2A5A">
        <w:rPr>
          <w:rFonts w:ascii="Times New Roman" w:hAnsi="Times New Roman" w:cs="Times New Roman"/>
          <w:sz w:val="20"/>
          <w:szCs w:val="20"/>
        </w:rPr>
        <w:t xml:space="preserve">Colores pastel, claros, delicados  </w:t>
      </w:r>
    </w:p>
    <w:p w14:paraId="61E4703D" w14:textId="77777777" w:rsidR="002C38A1" w:rsidRPr="007C2A5A" w:rsidRDefault="002C38A1" w:rsidP="002C38A1">
      <w:pPr>
        <w:rPr>
          <w:rFonts w:ascii="Times New Roman" w:hAnsi="Times New Roman" w:cs="Times New Roman"/>
          <w:sz w:val="20"/>
          <w:szCs w:val="20"/>
        </w:rPr>
      </w:pPr>
      <w:r w:rsidRPr="007C2A5A">
        <w:rPr>
          <w:rFonts w:ascii="Times New Roman" w:hAnsi="Times New Roman" w:cs="Times New Roman"/>
          <w:sz w:val="20"/>
          <w:szCs w:val="20"/>
        </w:rPr>
        <w:t xml:space="preserve">       </w:t>
      </w:r>
      <w:r w:rsidRPr="007C2A5A">
        <w:rPr>
          <w:rFonts w:ascii="Times New Roman" w:hAnsi="Times New Roman" w:cs="Times New Roman"/>
          <w:b/>
          <w:sz w:val="20"/>
          <w:szCs w:val="20"/>
        </w:rPr>
        <w:t>Temática</w:t>
      </w:r>
      <w:r w:rsidR="0005756A">
        <w:rPr>
          <w:rFonts w:ascii="Times New Roman" w:hAnsi="Times New Roman" w:cs="Times New Roman"/>
          <w:b/>
          <w:sz w:val="20"/>
          <w:szCs w:val="20"/>
        </w:rPr>
        <w:t>………………………………..</w:t>
      </w:r>
      <w:r w:rsidRPr="007C2A5A">
        <w:rPr>
          <w:rFonts w:ascii="Times New Roman" w:hAnsi="Times New Roman" w:cs="Times New Roman"/>
          <w:sz w:val="20"/>
          <w:szCs w:val="20"/>
        </w:rPr>
        <w:t>Religiosa</w:t>
      </w:r>
      <w:r w:rsidR="00B21CCD" w:rsidRPr="007C2A5A">
        <w:rPr>
          <w:rFonts w:ascii="Times New Roman" w:hAnsi="Times New Roman" w:cs="Times New Roman"/>
          <w:sz w:val="20"/>
          <w:szCs w:val="20"/>
        </w:rPr>
        <w:t>……………………</w:t>
      </w:r>
      <w:r w:rsidR="0005756A">
        <w:rPr>
          <w:rFonts w:ascii="Times New Roman" w:hAnsi="Times New Roman" w:cs="Times New Roman"/>
          <w:sz w:val="20"/>
          <w:szCs w:val="20"/>
        </w:rPr>
        <w:t>………….</w:t>
      </w:r>
      <w:r w:rsidR="00B21CCD" w:rsidRPr="007C2A5A">
        <w:rPr>
          <w:rFonts w:ascii="Times New Roman" w:hAnsi="Times New Roman" w:cs="Times New Roman"/>
          <w:sz w:val="20"/>
          <w:szCs w:val="20"/>
        </w:rPr>
        <w:t xml:space="preserve"> </w:t>
      </w:r>
      <w:r w:rsidRPr="007C2A5A">
        <w:rPr>
          <w:rFonts w:ascii="Times New Roman" w:hAnsi="Times New Roman" w:cs="Times New Roman"/>
          <w:sz w:val="20"/>
          <w:szCs w:val="20"/>
        </w:rPr>
        <w:t>Mundana</w:t>
      </w:r>
    </w:p>
    <w:p w14:paraId="13B2ADC7" w14:textId="77777777" w:rsidR="00D851A3" w:rsidRPr="007C2A5A" w:rsidRDefault="002C38A1" w:rsidP="002C38A1">
      <w:pPr>
        <w:ind w:left="360"/>
        <w:rPr>
          <w:rFonts w:ascii="Times New Roman" w:hAnsi="Times New Roman" w:cs="Times New Roman"/>
          <w:sz w:val="20"/>
          <w:szCs w:val="20"/>
        </w:rPr>
      </w:pPr>
      <w:r w:rsidRPr="007C2A5A">
        <w:rPr>
          <w:rFonts w:ascii="Times New Roman" w:hAnsi="Times New Roman" w:cs="Times New Roman"/>
          <w:b/>
          <w:sz w:val="20"/>
          <w:szCs w:val="20"/>
        </w:rPr>
        <w:t>Protagonistas</w:t>
      </w:r>
      <w:r w:rsidR="0005756A">
        <w:rPr>
          <w:rFonts w:ascii="Times New Roman" w:hAnsi="Times New Roman" w:cs="Times New Roman"/>
          <w:b/>
          <w:sz w:val="20"/>
          <w:szCs w:val="20"/>
        </w:rPr>
        <w:t>……………………</w:t>
      </w:r>
      <w:r w:rsidRPr="007C2A5A">
        <w:rPr>
          <w:rFonts w:ascii="Times New Roman" w:hAnsi="Times New Roman" w:cs="Times New Roman"/>
          <w:sz w:val="20"/>
          <w:szCs w:val="20"/>
        </w:rPr>
        <w:t xml:space="preserve">Personajes </w:t>
      </w:r>
      <w:r w:rsidR="00B21CCD" w:rsidRPr="007C2A5A">
        <w:rPr>
          <w:rFonts w:ascii="Times New Roman" w:hAnsi="Times New Roman" w:cs="Times New Roman"/>
          <w:sz w:val="20"/>
          <w:szCs w:val="20"/>
        </w:rPr>
        <w:t>populares…</w:t>
      </w:r>
      <w:r w:rsidR="0005756A">
        <w:rPr>
          <w:rFonts w:ascii="Times New Roman" w:hAnsi="Times New Roman" w:cs="Times New Roman"/>
          <w:sz w:val="20"/>
          <w:szCs w:val="20"/>
        </w:rPr>
        <w:t>……………………….</w:t>
      </w:r>
      <w:r w:rsidR="00B21CCD" w:rsidRPr="007C2A5A">
        <w:rPr>
          <w:rFonts w:ascii="Times New Roman" w:hAnsi="Times New Roman" w:cs="Times New Roman"/>
          <w:sz w:val="20"/>
          <w:szCs w:val="20"/>
        </w:rPr>
        <w:t xml:space="preserve"> </w:t>
      </w:r>
      <w:r w:rsidRPr="007C2A5A">
        <w:rPr>
          <w:rFonts w:ascii="Times New Roman" w:hAnsi="Times New Roman" w:cs="Times New Roman"/>
          <w:sz w:val="20"/>
          <w:szCs w:val="20"/>
        </w:rPr>
        <w:t>Personas de la clase alta</w:t>
      </w:r>
      <w:r w:rsidR="00B21CCD" w:rsidRPr="007C2A5A">
        <w:rPr>
          <w:rFonts w:ascii="Times New Roman" w:hAnsi="Times New Roman" w:cs="Times New Roman"/>
          <w:sz w:val="20"/>
          <w:szCs w:val="20"/>
        </w:rPr>
        <w:t xml:space="preserve">  </w:t>
      </w:r>
    </w:p>
    <w:p w14:paraId="48C1680F" w14:textId="77777777" w:rsidR="00D851A3" w:rsidRPr="007C2A5A" w:rsidRDefault="00B21CCD" w:rsidP="00B21CCD">
      <w:pPr>
        <w:ind w:left="360"/>
        <w:rPr>
          <w:rFonts w:ascii="Times New Roman" w:hAnsi="Times New Roman" w:cs="Times New Roman"/>
          <w:sz w:val="20"/>
          <w:szCs w:val="20"/>
        </w:rPr>
      </w:pPr>
      <w:r w:rsidRPr="007C2A5A">
        <w:rPr>
          <w:rFonts w:ascii="Times New Roman" w:hAnsi="Times New Roman" w:cs="Times New Roman"/>
          <w:sz w:val="20"/>
          <w:szCs w:val="20"/>
        </w:rPr>
        <w:t xml:space="preserve">                              </w:t>
      </w:r>
      <w:r w:rsidR="0005756A">
        <w:rPr>
          <w:rFonts w:ascii="Times New Roman" w:hAnsi="Times New Roman" w:cs="Times New Roman"/>
          <w:sz w:val="20"/>
          <w:szCs w:val="20"/>
        </w:rPr>
        <w:t xml:space="preserve">                        </w:t>
      </w:r>
      <w:r w:rsidRPr="007C2A5A">
        <w:rPr>
          <w:rFonts w:ascii="Times New Roman" w:hAnsi="Times New Roman" w:cs="Times New Roman"/>
          <w:sz w:val="20"/>
          <w:szCs w:val="20"/>
        </w:rPr>
        <w:t>Personajes de la Biblia…</w:t>
      </w:r>
      <w:r w:rsidR="0005756A">
        <w:rPr>
          <w:rFonts w:ascii="Times New Roman" w:hAnsi="Times New Roman" w:cs="Times New Roman"/>
          <w:sz w:val="20"/>
          <w:szCs w:val="20"/>
        </w:rPr>
        <w:t>……………………….</w:t>
      </w:r>
      <w:r w:rsidRPr="007C2A5A">
        <w:rPr>
          <w:rFonts w:ascii="Times New Roman" w:hAnsi="Times New Roman" w:cs="Times New Roman"/>
          <w:sz w:val="20"/>
          <w:szCs w:val="20"/>
        </w:rPr>
        <w:t>Personajes mitológicos</w:t>
      </w:r>
      <w:r w:rsidR="002C38A1" w:rsidRPr="007C2A5A">
        <w:rPr>
          <w:rFonts w:ascii="Times New Roman" w:hAnsi="Times New Roman" w:cs="Times New Roman"/>
          <w:sz w:val="20"/>
          <w:szCs w:val="20"/>
        </w:rPr>
        <w:t xml:space="preserve">               </w:t>
      </w:r>
      <w:r w:rsidR="00651E9D" w:rsidRPr="007C2A5A">
        <w:rPr>
          <w:rFonts w:ascii="Times New Roman" w:hAnsi="Times New Roman" w:cs="Times New Roman"/>
          <w:sz w:val="20"/>
          <w:szCs w:val="20"/>
        </w:rPr>
        <w:t xml:space="preserve">                                     </w:t>
      </w:r>
      <w:r w:rsidR="00D851A3" w:rsidRPr="007C2A5A">
        <w:rPr>
          <w:rFonts w:ascii="Times New Roman" w:hAnsi="Times New Roman" w:cs="Times New Roman"/>
          <w:sz w:val="20"/>
          <w:szCs w:val="20"/>
        </w:rPr>
        <w:t xml:space="preserve">                                </w:t>
      </w:r>
      <w:r w:rsidR="00651E9D" w:rsidRPr="007C2A5A">
        <w:rPr>
          <w:rFonts w:ascii="Times New Roman" w:hAnsi="Times New Roman" w:cs="Times New Roman"/>
          <w:sz w:val="20"/>
          <w:szCs w:val="20"/>
        </w:rPr>
        <w:t xml:space="preserve">                                                           </w:t>
      </w:r>
      <w:r w:rsidR="00D851A3" w:rsidRPr="007C2A5A">
        <w:rPr>
          <w:rFonts w:ascii="Times New Roman" w:hAnsi="Times New Roman" w:cs="Times New Roman"/>
          <w:sz w:val="20"/>
          <w:szCs w:val="20"/>
        </w:rPr>
        <w:t xml:space="preserve">                </w:t>
      </w:r>
      <w:r w:rsidRPr="007C2A5A">
        <w:rPr>
          <w:rFonts w:ascii="Times New Roman" w:hAnsi="Times New Roman" w:cs="Times New Roman"/>
          <w:sz w:val="20"/>
          <w:szCs w:val="20"/>
        </w:rPr>
        <w:t xml:space="preserve">                                                                </w:t>
      </w:r>
    </w:p>
    <w:p w14:paraId="3EC1ED34" w14:textId="77777777" w:rsidR="002C38A1" w:rsidRPr="007C2A5A" w:rsidRDefault="00D851A3" w:rsidP="002C38A1">
      <w:pPr>
        <w:ind w:left="360"/>
        <w:rPr>
          <w:rFonts w:ascii="Times New Roman" w:hAnsi="Times New Roman" w:cs="Times New Roman"/>
          <w:sz w:val="20"/>
          <w:szCs w:val="20"/>
        </w:rPr>
      </w:pPr>
      <w:r w:rsidRPr="007C2A5A">
        <w:rPr>
          <w:rFonts w:ascii="Times New Roman" w:hAnsi="Times New Roman" w:cs="Times New Roman"/>
          <w:sz w:val="20"/>
          <w:szCs w:val="20"/>
        </w:rPr>
        <w:t xml:space="preserve">                                                               Reyes.  </w:t>
      </w:r>
    </w:p>
    <w:p w14:paraId="30B5B0FE" w14:textId="77777777" w:rsidR="00651E9D" w:rsidRPr="007C2A5A" w:rsidRDefault="00D851A3" w:rsidP="00D851A3">
      <w:pPr>
        <w:rPr>
          <w:rFonts w:ascii="Times New Roman" w:hAnsi="Times New Roman" w:cs="Times New Roman"/>
          <w:sz w:val="20"/>
          <w:szCs w:val="20"/>
        </w:rPr>
      </w:pPr>
      <w:r w:rsidRPr="007C2A5A">
        <w:rPr>
          <w:rFonts w:ascii="Times New Roman" w:hAnsi="Times New Roman" w:cs="Times New Roman"/>
          <w:b/>
          <w:sz w:val="20"/>
          <w:szCs w:val="20"/>
        </w:rPr>
        <w:lastRenderedPageBreak/>
        <w:t xml:space="preserve">       </w:t>
      </w:r>
      <w:r w:rsidR="002C38A1" w:rsidRPr="007C2A5A">
        <w:rPr>
          <w:rFonts w:ascii="Times New Roman" w:hAnsi="Times New Roman" w:cs="Times New Roman"/>
          <w:b/>
          <w:sz w:val="20"/>
          <w:szCs w:val="20"/>
        </w:rPr>
        <w:t>Carácter de la pintura</w:t>
      </w:r>
      <w:r w:rsidR="0005756A">
        <w:rPr>
          <w:rFonts w:ascii="Times New Roman" w:hAnsi="Times New Roman" w:cs="Times New Roman"/>
          <w:b/>
          <w:sz w:val="20"/>
          <w:szCs w:val="20"/>
        </w:rPr>
        <w:t>…………</w:t>
      </w:r>
      <w:r w:rsidR="00651E9D" w:rsidRPr="007C2A5A">
        <w:rPr>
          <w:rFonts w:ascii="Times New Roman" w:hAnsi="Times New Roman" w:cs="Times New Roman"/>
          <w:sz w:val="20"/>
          <w:szCs w:val="20"/>
        </w:rPr>
        <w:t>E</w:t>
      </w:r>
      <w:r w:rsidR="00B21CCD" w:rsidRPr="007C2A5A">
        <w:rPr>
          <w:rFonts w:ascii="Times New Roman" w:hAnsi="Times New Roman" w:cs="Times New Roman"/>
          <w:sz w:val="20"/>
          <w:szCs w:val="20"/>
        </w:rPr>
        <w:t>mociona, sobrecoge……</w:t>
      </w:r>
      <w:r w:rsidR="0005756A">
        <w:rPr>
          <w:rFonts w:ascii="Times New Roman" w:hAnsi="Times New Roman" w:cs="Times New Roman"/>
          <w:sz w:val="20"/>
          <w:szCs w:val="20"/>
        </w:rPr>
        <w:t>……………………..</w:t>
      </w:r>
      <w:r w:rsidR="00651E9D" w:rsidRPr="007C2A5A">
        <w:rPr>
          <w:rFonts w:ascii="Times New Roman" w:hAnsi="Times New Roman" w:cs="Times New Roman"/>
          <w:sz w:val="20"/>
          <w:szCs w:val="20"/>
        </w:rPr>
        <w:t>Es sensual y agradable</w:t>
      </w:r>
    </w:p>
    <w:p w14:paraId="4553D697" w14:textId="77777777" w:rsidR="002C38A1" w:rsidRPr="007C2A5A" w:rsidRDefault="00B21CCD" w:rsidP="00651E9D">
      <w:pPr>
        <w:ind w:left="360"/>
        <w:rPr>
          <w:rFonts w:ascii="Times New Roman" w:hAnsi="Times New Roman" w:cs="Times New Roman"/>
          <w:sz w:val="20"/>
          <w:szCs w:val="20"/>
        </w:rPr>
      </w:pPr>
      <w:r w:rsidRPr="007C2A5A">
        <w:rPr>
          <w:rFonts w:ascii="Times New Roman" w:hAnsi="Times New Roman" w:cs="Times New Roman"/>
          <w:b/>
          <w:sz w:val="20"/>
          <w:szCs w:val="20"/>
        </w:rPr>
        <w:t>Sentimientos que provoca…………..</w:t>
      </w:r>
      <w:r w:rsidR="00651E9D" w:rsidRPr="007C2A5A">
        <w:rPr>
          <w:rFonts w:ascii="Times New Roman" w:hAnsi="Times New Roman" w:cs="Times New Roman"/>
          <w:sz w:val="20"/>
          <w:szCs w:val="20"/>
        </w:rPr>
        <w:t>I</w:t>
      </w:r>
      <w:r w:rsidR="002C38A1" w:rsidRPr="007C2A5A">
        <w:rPr>
          <w:rFonts w:ascii="Times New Roman" w:hAnsi="Times New Roman" w:cs="Times New Roman"/>
          <w:sz w:val="20"/>
          <w:szCs w:val="20"/>
        </w:rPr>
        <w:t xml:space="preserve">mpresiona </w:t>
      </w:r>
    </w:p>
    <w:p w14:paraId="3C5C4249" w14:textId="77777777" w:rsidR="002C38A1" w:rsidRPr="007C2A5A" w:rsidRDefault="0005756A" w:rsidP="002C38A1">
      <w:pPr>
        <w:ind w:left="360"/>
        <w:rPr>
          <w:rFonts w:ascii="Times New Roman" w:hAnsi="Times New Roman" w:cs="Times New Roman"/>
          <w:sz w:val="20"/>
          <w:szCs w:val="20"/>
        </w:rPr>
      </w:pPr>
      <w:r>
        <w:rPr>
          <w:rFonts w:ascii="Times New Roman" w:hAnsi="Times New Roman" w:cs="Times New Roman"/>
          <w:b/>
          <w:sz w:val="20"/>
          <w:szCs w:val="20"/>
        </w:rPr>
        <w:t>Clientes……………………………..</w:t>
      </w:r>
      <w:r w:rsidR="00651E9D" w:rsidRPr="007C2A5A">
        <w:rPr>
          <w:rFonts w:ascii="Times New Roman" w:hAnsi="Times New Roman" w:cs="Times New Roman"/>
          <w:sz w:val="20"/>
          <w:szCs w:val="20"/>
        </w:rPr>
        <w:t>I</w:t>
      </w:r>
      <w:r w:rsidR="002C38A1" w:rsidRPr="007C2A5A">
        <w:rPr>
          <w:rFonts w:ascii="Times New Roman" w:hAnsi="Times New Roman" w:cs="Times New Roman"/>
          <w:sz w:val="20"/>
          <w:szCs w:val="20"/>
        </w:rPr>
        <w:t>glesia y reyes</w:t>
      </w:r>
      <w:r w:rsidR="00B21CCD" w:rsidRPr="007C2A5A">
        <w:rPr>
          <w:rFonts w:ascii="Times New Roman" w:hAnsi="Times New Roman" w:cs="Times New Roman"/>
          <w:sz w:val="20"/>
          <w:szCs w:val="20"/>
        </w:rPr>
        <w:t>……………</w:t>
      </w:r>
      <w:r>
        <w:rPr>
          <w:rFonts w:ascii="Times New Roman" w:hAnsi="Times New Roman" w:cs="Times New Roman"/>
          <w:sz w:val="20"/>
          <w:szCs w:val="20"/>
        </w:rPr>
        <w:t>…………………….</w:t>
      </w:r>
      <w:r w:rsidR="00B21CCD" w:rsidRPr="007C2A5A">
        <w:rPr>
          <w:rFonts w:ascii="Times New Roman" w:hAnsi="Times New Roman" w:cs="Times New Roman"/>
          <w:sz w:val="20"/>
          <w:szCs w:val="20"/>
        </w:rPr>
        <w:t xml:space="preserve"> </w:t>
      </w:r>
      <w:r w:rsidR="00651E9D" w:rsidRPr="007C2A5A">
        <w:rPr>
          <w:rFonts w:ascii="Times New Roman" w:hAnsi="Times New Roman" w:cs="Times New Roman"/>
          <w:sz w:val="20"/>
          <w:szCs w:val="20"/>
        </w:rPr>
        <w:t>L</w:t>
      </w:r>
      <w:r w:rsidR="002C38A1" w:rsidRPr="007C2A5A">
        <w:rPr>
          <w:rFonts w:ascii="Times New Roman" w:hAnsi="Times New Roman" w:cs="Times New Roman"/>
          <w:sz w:val="20"/>
          <w:szCs w:val="20"/>
        </w:rPr>
        <w:t xml:space="preserve">as clases altas  </w:t>
      </w:r>
    </w:p>
    <w:p w14:paraId="3A67C5C8" w14:textId="77777777" w:rsidR="0018342D" w:rsidRPr="007C2A5A" w:rsidRDefault="0018342D" w:rsidP="0018342D">
      <w:pPr>
        <w:ind w:left="360"/>
        <w:rPr>
          <w:rFonts w:ascii="Times New Roman" w:hAnsi="Times New Roman" w:cs="Times New Roman"/>
          <w:color w:val="FF0000"/>
          <w:sz w:val="20"/>
          <w:szCs w:val="20"/>
        </w:rPr>
      </w:pPr>
    </w:p>
    <w:p w14:paraId="778F1853" w14:textId="77777777" w:rsidR="0018342D" w:rsidRPr="007C2A5A" w:rsidRDefault="00B82ADB" w:rsidP="0018342D">
      <w:pPr>
        <w:pStyle w:val="Prrafodelista"/>
        <w:numPr>
          <w:ilvl w:val="0"/>
          <w:numId w:val="1"/>
        </w:numPr>
        <w:rPr>
          <w:rFonts w:ascii="Times New Roman" w:hAnsi="Times New Roman" w:cs="Times New Roman"/>
          <w:sz w:val="20"/>
          <w:szCs w:val="20"/>
        </w:rPr>
      </w:pPr>
      <w:r w:rsidRPr="007C2A5A">
        <w:rPr>
          <w:rFonts w:ascii="Times New Roman" w:hAnsi="Times New Roman" w:cs="Times New Roman"/>
          <w:sz w:val="20"/>
          <w:szCs w:val="20"/>
        </w:rPr>
        <w:t>MARIE-LOUISE-ÉLISABETH VIGÉE-LEBRUN, PINTORA.</w:t>
      </w:r>
      <w:r w:rsidR="0018342D" w:rsidRPr="007C2A5A">
        <w:rPr>
          <w:rFonts w:ascii="Times New Roman" w:hAnsi="Times New Roman" w:cs="Times New Roman"/>
          <w:sz w:val="20"/>
          <w:szCs w:val="20"/>
        </w:rPr>
        <w:t xml:space="preserve"> </w:t>
      </w:r>
    </w:p>
    <w:p w14:paraId="47A52608" w14:textId="77777777" w:rsidR="00927EF0" w:rsidRPr="007C2A5A" w:rsidRDefault="00C70C48" w:rsidP="00B82ADB">
      <w:pPr>
        <w:rPr>
          <w:rFonts w:ascii="Times New Roman" w:hAnsi="Times New Roman" w:cs="Times New Roman"/>
          <w:b/>
          <w:sz w:val="20"/>
          <w:szCs w:val="20"/>
        </w:rPr>
      </w:pPr>
      <w:r w:rsidRPr="007C2A5A">
        <w:rPr>
          <w:rFonts w:ascii="Times New Roman" w:hAnsi="Times New Roman" w:cs="Times New Roman"/>
          <w:sz w:val="20"/>
          <w:szCs w:val="20"/>
        </w:rPr>
        <w:t xml:space="preserve">Nació en París </w:t>
      </w:r>
      <w:r w:rsidR="00B82ADB" w:rsidRPr="007C2A5A">
        <w:rPr>
          <w:rFonts w:ascii="Times New Roman" w:hAnsi="Times New Roman" w:cs="Times New Roman"/>
          <w:sz w:val="20"/>
          <w:szCs w:val="20"/>
        </w:rPr>
        <w:t xml:space="preserve">en 1755. Su padre, pintor retratista, miembro y profesor de la Academia de San Lucas, murió cuando </w:t>
      </w:r>
      <w:r w:rsidR="00B82ADB" w:rsidRPr="00DA7993">
        <w:rPr>
          <w:rFonts w:ascii="Times New Roman" w:hAnsi="Times New Roman" w:cs="Times New Roman"/>
          <w:b/>
          <w:sz w:val="20"/>
          <w:szCs w:val="20"/>
        </w:rPr>
        <w:t xml:space="preserve">Louise </w:t>
      </w:r>
      <w:r w:rsidR="00B82ADB" w:rsidRPr="007C2A5A">
        <w:rPr>
          <w:rFonts w:ascii="Times New Roman" w:hAnsi="Times New Roman" w:cs="Times New Roman"/>
          <w:sz w:val="20"/>
          <w:szCs w:val="20"/>
        </w:rPr>
        <w:t xml:space="preserve">contaba con doce años. Su formación artística recayó en manos de </w:t>
      </w:r>
      <w:r w:rsidR="00B82ADB" w:rsidRPr="007C2A5A">
        <w:rPr>
          <w:rFonts w:ascii="Times New Roman" w:hAnsi="Times New Roman" w:cs="Times New Roman"/>
          <w:b/>
          <w:sz w:val="20"/>
          <w:szCs w:val="20"/>
        </w:rPr>
        <w:t xml:space="preserve">Davesne </w:t>
      </w:r>
      <w:r w:rsidR="00B82ADB" w:rsidRPr="007C2A5A">
        <w:rPr>
          <w:rFonts w:ascii="Times New Roman" w:hAnsi="Times New Roman" w:cs="Times New Roman"/>
          <w:sz w:val="20"/>
          <w:szCs w:val="20"/>
        </w:rPr>
        <w:t xml:space="preserve">y </w:t>
      </w:r>
      <w:r w:rsidR="00B82ADB" w:rsidRPr="007C2A5A">
        <w:rPr>
          <w:rFonts w:ascii="Times New Roman" w:hAnsi="Times New Roman" w:cs="Times New Roman"/>
          <w:b/>
          <w:sz w:val="20"/>
          <w:szCs w:val="20"/>
        </w:rPr>
        <w:t>Doyen de Briand</w:t>
      </w:r>
      <w:r w:rsidR="00B82ADB" w:rsidRPr="007C2A5A">
        <w:rPr>
          <w:rFonts w:ascii="Times New Roman" w:hAnsi="Times New Roman" w:cs="Times New Roman"/>
          <w:sz w:val="20"/>
          <w:szCs w:val="20"/>
        </w:rPr>
        <w:t xml:space="preserve">. Este último la puso en contacto con las colecciones reales de pintura, lo que le permitió estudiar a los grandes maestros. Mantuvo amistad con </w:t>
      </w:r>
      <w:r w:rsidR="00B82ADB" w:rsidRPr="007C2A5A">
        <w:rPr>
          <w:rFonts w:ascii="Times New Roman" w:hAnsi="Times New Roman" w:cs="Times New Roman"/>
          <w:b/>
          <w:sz w:val="20"/>
          <w:szCs w:val="20"/>
        </w:rPr>
        <w:t>Claude-Joseph Vernet</w:t>
      </w:r>
      <w:r w:rsidR="00B82ADB" w:rsidRPr="007C2A5A">
        <w:rPr>
          <w:rFonts w:ascii="Times New Roman" w:hAnsi="Times New Roman" w:cs="Times New Roman"/>
          <w:sz w:val="20"/>
          <w:szCs w:val="20"/>
        </w:rPr>
        <w:t xml:space="preserve"> y con </w:t>
      </w:r>
      <w:r w:rsidR="00B82ADB" w:rsidRPr="007C2A5A">
        <w:rPr>
          <w:rFonts w:ascii="Times New Roman" w:hAnsi="Times New Roman" w:cs="Times New Roman"/>
          <w:b/>
          <w:sz w:val="20"/>
          <w:szCs w:val="20"/>
        </w:rPr>
        <w:t>Jean Baptiste Greuze</w:t>
      </w:r>
      <w:r w:rsidR="00B82ADB" w:rsidRPr="007C2A5A">
        <w:rPr>
          <w:rFonts w:ascii="Times New Roman" w:hAnsi="Times New Roman" w:cs="Times New Roman"/>
          <w:sz w:val="20"/>
          <w:szCs w:val="20"/>
        </w:rPr>
        <w:t xml:space="preserve">. Fue nombrada miembro de la academia de San Lucas en 1774. Dos años después </w:t>
      </w:r>
      <w:r w:rsidR="009F75D2" w:rsidRPr="007C2A5A">
        <w:rPr>
          <w:rFonts w:ascii="Times New Roman" w:hAnsi="Times New Roman" w:cs="Times New Roman"/>
          <w:sz w:val="20"/>
          <w:szCs w:val="20"/>
        </w:rPr>
        <w:t xml:space="preserve">se casaría con el marchante de </w:t>
      </w:r>
      <w:r w:rsidR="00B82ADB" w:rsidRPr="007C2A5A">
        <w:rPr>
          <w:rFonts w:ascii="Times New Roman" w:hAnsi="Times New Roman" w:cs="Times New Roman"/>
          <w:sz w:val="20"/>
          <w:szCs w:val="20"/>
        </w:rPr>
        <w:t xml:space="preserve">arte </w:t>
      </w:r>
      <w:r w:rsidR="00B82ADB" w:rsidRPr="007C2A5A">
        <w:rPr>
          <w:rFonts w:ascii="Times New Roman" w:hAnsi="Times New Roman" w:cs="Times New Roman"/>
          <w:b/>
          <w:sz w:val="20"/>
          <w:szCs w:val="20"/>
        </w:rPr>
        <w:t xml:space="preserve">Jean-Baptiste Le Brun. </w:t>
      </w:r>
    </w:p>
    <w:p w14:paraId="25B0E0BE" w14:textId="77777777" w:rsidR="008E6290" w:rsidRPr="00DA7993" w:rsidRDefault="00B82ADB" w:rsidP="00B82ADB">
      <w:pPr>
        <w:rPr>
          <w:rFonts w:ascii="Times New Roman" w:hAnsi="Times New Roman" w:cs="Times New Roman"/>
          <w:i/>
          <w:sz w:val="20"/>
          <w:szCs w:val="20"/>
        </w:rPr>
      </w:pPr>
      <w:r w:rsidRPr="007C2A5A">
        <w:rPr>
          <w:rFonts w:ascii="Times New Roman" w:hAnsi="Times New Roman" w:cs="Times New Roman"/>
          <w:sz w:val="20"/>
          <w:szCs w:val="20"/>
        </w:rPr>
        <w:t xml:space="preserve">Ese mismo año pintó al </w:t>
      </w:r>
      <w:r w:rsidRPr="00873749">
        <w:rPr>
          <w:rFonts w:ascii="Times New Roman" w:hAnsi="Times New Roman" w:cs="Times New Roman"/>
          <w:b/>
          <w:i/>
          <w:sz w:val="20"/>
          <w:szCs w:val="20"/>
        </w:rPr>
        <w:t>hermano del rey</w:t>
      </w:r>
      <w:r w:rsidRPr="007C2A5A">
        <w:rPr>
          <w:rFonts w:ascii="Times New Roman" w:hAnsi="Times New Roman" w:cs="Times New Roman"/>
          <w:sz w:val="20"/>
          <w:szCs w:val="20"/>
        </w:rPr>
        <w:t xml:space="preserve"> y se introdujo en los círculos cortesanos. En 1779 realizó del natural un </w:t>
      </w:r>
      <w:r w:rsidRPr="00873749">
        <w:rPr>
          <w:rFonts w:ascii="Times New Roman" w:hAnsi="Times New Roman" w:cs="Times New Roman"/>
          <w:b/>
          <w:i/>
          <w:sz w:val="20"/>
          <w:szCs w:val="20"/>
        </w:rPr>
        <w:t>retrato de María Antonieta</w:t>
      </w:r>
      <w:r w:rsidRPr="007C2A5A">
        <w:rPr>
          <w:rFonts w:ascii="Times New Roman" w:hAnsi="Times New Roman" w:cs="Times New Roman"/>
          <w:sz w:val="20"/>
          <w:szCs w:val="20"/>
        </w:rPr>
        <w:t xml:space="preserve"> con traje de satén y una ros</w:t>
      </w:r>
      <w:r w:rsidR="0021178C" w:rsidRPr="007C2A5A">
        <w:rPr>
          <w:rFonts w:ascii="Times New Roman" w:hAnsi="Times New Roman" w:cs="Times New Roman"/>
          <w:sz w:val="20"/>
          <w:szCs w:val="20"/>
        </w:rPr>
        <w:t xml:space="preserve">a en la mano. Hacia 1782 llevó </w:t>
      </w:r>
      <w:r w:rsidRPr="007C2A5A">
        <w:rPr>
          <w:rFonts w:ascii="Times New Roman" w:hAnsi="Times New Roman" w:cs="Times New Roman"/>
          <w:sz w:val="20"/>
          <w:szCs w:val="20"/>
        </w:rPr>
        <w:t xml:space="preserve">a cabo un </w:t>
      </w:r>
      <w:r w:rsidRPr="00DA7993">
        <w:rPr>
          <w:rFonts w:ascii="Times New Roman" w:hAnsi="Times New Roman" w:cs="Times New Roman"/>
          <w:i/>
          <w:sz w:val="20"/>
          <w:szCs w:val="20"/>
        </w:rPr>
        <w:t>viaje por los Países Bajos, siendo requerida a su regreso por la reina como pintora favorita</w:t>
      </w:r>
      <w:r w:rsidRPr="007C2A5A">
        <w:rPr>
          <w:rFonts w:ascii="Times New Roman" w:hAnsi="Times New Roman" w:cs="Times New Roman"/>
          <w:sz w:val="20"/>
          <w:szCs w:val="20"/>
        </w:rPr>
        <w:t xml:space="preserve">. En 1783, bajo la influencia de la reina, fue nombrada miembro de la Real Academia y se convirtió en la </w:t>
      </w:r>
      <w:r w:rsidRPr="00DA7993">
        <w:rPr>
          <w:rFonts w:ascii="Times New Roman" w:hAnsi="Times New Roman" w:cs="Times New Roman"/>
          <w:i/>
          <w:sz w:val="20"/>
          <w:szCs w:val="20"/>
        </w:rPr>
        <w:t xml:space="preserve">retratista favorita de la sociedad aristocrática del París prerrevolucionario. </w:t>
      </w:r>
    </w:p>
    <w:p w14:paraId="0DAA98B7" w14:textId="77777777" w:rsidR="008E6290"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Tras el estallido de la Revolución, abandonó Francia, el 5 de octubre de 1789, con destino a Italia. Tras realizar numerosos retratos de importantes personajes de ese país, decidió marcharse a Viena, donde se estableció durante 1793- 1794. Continuó su periplo europeo, pasando por las cortes de Praga, Dresde y Berlín, para recalar finalmente en San </w:t>
      </w:r>
      <w:r w:rsidR="008E6290" w:rsidRPr="007C2A5A">
        <w:rPr>
          <w:rFonts w:ascii="Times New Roman" w:hAnsi="Times New Roman" w:cs="Times New Roman"/>
          <w:sz w:val="20"/>
          <w:szCs w:val="20"/>
        </w:rPr>
        <w:t xml:space="preserve">Petersburgo, donde permaneció </w:t>
      </w:r>
      <w:r w:rsidRPr="007C2A5A">
        <w:rPr>
          <w:rFonts w:ascii="Times New Roman" w:hAnsi="Times New Roman" w:cs="Times New Roman"/>
          <w:sz w:val="20"/>
          <w:szCs w:val="20"/>
        </w:rPr>
        <w:t xml:space="preserve">seis años. </w:t>
      </w:r>
    </w:p>
    <w:p w14:paraId="64B16717" w14:textId="77777777" w:rsidR="008E6290"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Su </w:t>
      </w:r>
      <w:r w:rsidRPr="00DA7993">
        <w:rPr>
          <w:rFonts w:ascii="Times New Roman" w:hAnsi="Times New Roman" w:cs="Times New Roman"/>
          <w:i/>
          <w:sz w:val="20"/>
          <w:szCs w:val="20"/>
        </w:rPr>
        <w:t>regreso a París</w:t>
      </w:r>
      <w:r w:rsidRPr="007C2A5A">
        <w:rPr>
          <w:rFonts w:ascii="Times New Roman" w:hAnsi="Times New Roman" w:cs="Times New Roman"/>
          <w:sz w:val="20"/>
          <w:szCs w:val="20"/>
        </w:rPr>
        <w:t xml:space="preserve"> se produjo en en</w:t>
      </w:r>
      <w:r w:rsidR="0021178C" w:rsidRPr="007C2A5A">
        <w:rPr>
          <w:rFonts w:ascii="Times New Roman" w:hAnsi="Times New Roman" w:cs="Times New Roman"/>
          <w:sz w:val="20"/>
          <w:szCs w:val="20"/>
        </w:rPr>
        <w:t xml:space="preserve">ero de 1802 y después abandonó </w:t>
      </w:r>
      <w:r w:rsidRPr="007C2A5A">
        <w:rPr>
          <w:rFonts w:ascii="Times New Roman" w:hAnsi="Times New Roman" w:cs="Times New Roman"/>
          <w:sz w:val="20"/>
          <w:szCs w:val="20"/>
        </w:rPr>
        <w:t xml:space="preserve">una vez más la ciudad por </w:t>
      </w:r>
      <w:r w:rsidRPr="00DA7993">
        <w:rPr>
          <w:rFonts w:ascii="Times New Roman" w:hAnsi="Times New Roman" w:cs="Times New Roman"/>
          <w:i/>
          <w:sz w:val="20"/>
          <w:szCs w:val="20"/>
        </w:rPr>
        <w:t>Londres</w:t>
      </w:r>
      <w:r w:rsidRPr="007C2A5A">
        <w:rPr>
          <w:rFonts w:ascii="Times New Roman" w:hAnsi="Times New Roman" w:cs="Times New Roman"/>
          <w:sz w:val="20"/>
          <w:szCs w:val="20"/>
        </w:rPr>
        <w:t>, donde residió durante tres años y donde retrató a la nobleza británica, in</w:t>
      </w:r>
      <w:r w:rsidR="008E6290" w:rsidRPr="007C2A5A">
        <w:rPr>
          <w:rFonts w:ascii="Times New Roman" w:hAnsi="Times New Roman" w:cs="Times New Roman"/>
          <w:sz w:val="20"/>
          <w:szCs w:val="20"/>
        </w:rPr>
        <w:t xml:space="preserve">cluyendo al </w:t>
      </w:r>
      <w:r w:rsidR="008E6290" w:rsidRPr="00873749">
        <w:rPr>
          <w:rFonts w:ascii="Times New Roman" w:hAnsi="Times New Roman" w:cs="Times New Roman"/>
          <w:b/>
          <w:i/>
          <w:sz w:val="20"/>
          <w:szCs w:val="20"/>
        </w:rPr>
        <w:t>Príncipe de Gales</w:t>
      </w:r>
      <w:r w:rsidR="008E6290" w:rsidRPr="007C2A5A">
        <w:rPr>
          <w:rFonts w:ascii="Times New Roman" w:hAnsi="Times New Roman" w:cs="Times New Roman"/>
          <w:sz w:val="20"/>
          <w:szCs w:val="20"/>
        </w:rPr>
        <w:t xml:space="preserve">. </w:t>
      </w:r>
      <w:r w:rsidRPr="007C2A5A">
        <w:rPr>
          <w:rFonts w:ascii="Times New Roman" w:hAnsi="Times New Roman" w:cs="Times New Roman"/>
          <w:sz w:val="20"/>
          <w:szCs w:val="20"/>
        </w:rPr>
        <w:t xml:space="preserve">Volvió a París, pero muy pronto se trasladó </w:t>
      </w:r>
      <w:r w:rsidRPr="00DA7993">
        <w:rPr>
          <w:rFonts w:ascii="Times New Roman" w:hAnsi="Times New Roman" w:cs="Times New Roman"/>
          <w:i/>
          <w:sz w:val="20"/>
          <w:szCs w:val="20"/>
        </w:rPr>
        <w:t>a Suiza</w:t>
      </w:r>
      <w:r w:rsidRPr="007C2A5A">
        <w:rPr>
          <w:rFonts w:ascii="Times New Roman" w:hAnsi="Times New Roman" w:cs="Times New Roman"/>
          <w:sz w:val="20"/>
          <w:szCs w:val="20"/>
        </w:rPr>
        <w:t xml:space="preserve"> entre 1808 y 1809. Allí tuvo la ocasión de retratar a </w:t>
      </w:r>
      <w:r w:rsidRPr="00873749">
        <w:rPr>
          <w:rFonts w:ascii="Times New Roman" w:hAnsi="Times New Roman" w:cs="Times New Roman"/>
          <w:b/>
          <w:i/>
          <w:sz w:val="20"/>
          <w:szCs w:val="20"/>
        </w:rPr>
        <w:t>Madame de Staël</w:t>
      </w:r>
      <w:r w:rsidRPr="007C2A5A">
        <w:rPr>
          <w:rFonts w:ascii="Times New Roman" w:hAnsi="Times New Roman" w:cs="Times New Roman"/>
          <w:sz w:val="20"/>
          <w:szCs w:val="20"/>
        </w:rPr>
        <w:t xml:space="preserve">. </w:t>
      </w:r>
    </w:p>
    <w:p w14:paraId="51E604BE" w14:textId="77777777" w:rsidR="00873749"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Rozando los cincuenta años </w:t>
      </w:r>
      <w:r w:rsidRPr="00DA7993">
        <w:rPr>
          <w:rFonts w:ascii="Times New Roman" w:hAnsi="Times New Roman" w:cs="Times New Roman"/>
          <w:i/>
          <w:sz w:val="20"/>
          <w:szCs w:val="20"/>
        </w:rPr>
        <w:t>regresó de nuevo a París</w:t>
      </w:r>
      <w:r w:rsidRPr="007C2A5A">
        <w:rPr>
          <w:rFonts w:ascii="Times New Roman" w:hAnsi="Times New Roman" w:cs="Times New Roman"/>
          <w:sz w:val="20"/>
          <w:szCs w:val="20"/>
        </w:rPr>
        <w:t xml:space="preserve">, </w:t>
      </w:r>
      <w:r w:rsidR="00C70C48" w:rsidRPr="007C2A5A">
        <w:rPr>
          <w:rFonts w:ascii="Times New Roman" w:hAnsi="Times New Roman" w:cs="Times New Roman"/>
          <w:sz w:val="20"/>
          <w:szCs w:val="20"/>
        </w:rPr>
        <w:t>y se establece</w:t>
      </w:r>
      <w:r w:rsidRPr="007C2A5A">
        <w:rPr>
          <w:rFonts w:ascii="Times New Roman" w:hAnsi="Times New Roman" w:cs="Times New Roman"/>
          <w:sz w:val="20"/>
          <w:szCs w:val="20"/>
        </w:rPr>
        <w:t xml:space="preserve"> definitivamente en una finca de Louveciennes. Continuó enviando obra a los Salones hasta 1824, aunque su producción se encontraba decadente desde 1810. </w:t>
      </w:r>
    </w:p>
    <w:p w14:paraId="38A17EA9" w14:textId="77777777" w:rsidR="00873749"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Pocos años antes de su muerte sus memorias fueron public</w:t>
      </w:r>
      <w:r w:rsidR="0021178C" w:rsidRPr="007C2A5A">
        <w:rPr>
          <w:rFonts w:ascii="Times New Roman" w:hAnsi="Times New Roman" w:cs="Times New Roman"/>
          <w:sz w:val="20"/>
          <w:szCs w:val="20"/>
        </w:rPr>
        <w:t>adas en sendas ediciones, de 18</w:t>
      </w:r>
      <w:r w:rsidRPr="007C2A5A">
        <w:rPr>
          <w:rFonts w:ascii="Times New Roman" w:hAnsi="Times New Roman" w:cs="Times New Roman"/>
          <w:sz w:val="20"/>
          <w:szCs w:val="20"/>
        </w:rPr>
        <w:t xml:space="preserve">35 y </w:t>
      </w:r>
      <w:r w:rsidR="0021178C" w:rsidRPr="007C2A5A">
        <w:rPr>
          <w:rFonts w:ascii="Times New Roman" w:hAnsi="Times New Roman" w:cs="Times New Roman"/>
          <w:sz w:val="20"/>
          <w:szCs w:val="20"/>
        </w:rPr>
        <w:t>18</w:t>
      </w:r>
      <w:r w:rsidRPr="007C2A5A">
        <w:rPr>
          <w:rFonts w:ascii="Times New Roman" w:hAnsi="Times New Roman" w:cs="Times New Roman"/>
          <w:sz w:val="20"/>
          <w:szCs w:val="20"/>
        </w:rPr>
        <w:t xml:space="preserve">37. En ellas afirma que le </w:t>
      </w:r>
      <w:r w:rsidRPr="00DA7993">
        <w:rPr>
          <w:rFonts w:ascii="Times New Roman" w:hAnsi="Times New Roman" w:cs="Times New Roman"/>
          <w:i/>
          <w:sz w:val="20"/>
          <w:szCs w:val="20"/>
        </w:rPr>
        <w:t>interesaba captar la personalidad psicológica de sus retratados</w:t>
      </w:r>
      <w:r w:rsidRPr="007C2A5A">
        <w:rPr>
          <w:rFonts w:ascii="Times New Roman" w:hAnsi="Times New Roman" w:cs="Times New Roman"/>
          <w:sz w:val="20"/>
          <w:szCs w:val="20"/>
        </w:rPr>
        <w:t xml:space="preserve"> pero este pensamiento contrasta con la </w:t>
      </w:r>
      <w:r w:rsidRPr="00DA7993">
        <w:rPr>
          <w:rFonts w:ascii="Times New Roman" w:hAnsi="Times New Roman" w:cs="Times New Roman"/>
          <w:i/>
          <w:sz w:val="20"/>
          <w:szCs w:val="20"/>
        </w:rPr>
        <w:t>aparente vacuidad de muchos de sus retratos</w:t>
      </w:r>
      <w:r w:rsidRPr="007C2A5A">
        <w:rPr>
          <w:rFonts w:ascii="Times New Roman" w:hAnsi="Times New Roman" w:cs="Times New Roman"/>
          <w:sz w:val="20"/>
          <w:szCs w:val="20"/>
        </w:rPr>
        <w:t xml:space="preserve">, aunque coincide en esta característica con el resto de retratistas cortesanos de su época. </w:t>
      </w:r>
    </w:p>
    <w:p w14:paraId="04CCC98E" w14:textId="2A9D129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La Revolución truncó su carrera artística en Francia, pero no en el resto de Europa. </w:t>
      </w:r>
      <w:r w:rsidRPr="00DA7993">
        <w:rPr>
          <w:rFonts w:ascii="Times New Roman" w:hAnsi="Times New Roman" w:cs="Times New Roman"/>
          <w:i/>
          <w:sz w:val="20"/>
          <w:szCs w:val="20"/>
        </w:rPr>
        <w:t>Fue una de las artistas feme</w:t>
      </w:r>
      <w:r w:rsidR="00873749">
        <w:rPr>
          <w:rFonts w:ascii="Times New Roman" w:hAnsi="Times New Roman" w:cs="Times New Roman"/>
          <w:i/>
          <w:sz w:val="20"/>
          <w:szCs w:val="20"/>
        </w:rPr>
        <w:t>ninas más valoradas de su época</w:t>
      </w:r>
      <w:r w:rsidRPr="00DA7993">
        <w:rPr>
          <w:rFonts w:ascii="Times New Roman" w:hAnsi="Times New Roman" w:cs="Times New Roman"/>
          <w:i/>
          <w:sz w:val="20"/>
          <w:szCs w:val="20"/>
        </w:rPr>
        <w:t xml:space="preserve"> y de las más denostadas, </w:t>
      </w:r>
      <w:r w:rsidRPr="007C2A5A">
        <w:rPr>
          <w:rFonts w:ascii="Times New Roman" w:hAnsi="Times New Roman" w:cs="Times New Roman"/>
          <w:sz w:val="20"/>
          <w:szCs w:val="20"/>
        </w:rPr>
        <w:t xml:space="preserve">sobre todo por ser autora de algunas de las más grandes obras pictóricas de propaganda política del S. XVIII al servicio de una idealizada </w:t>
      </w:r>
      <w:r w:rsidRPr="00873749">
        <w:rPr>
          <w:rFonts w:ascii="Times New Roman" w:hAnsi="Times New Roman" w:cs="Times New Roman"/>
          <w:b/>
          <w:i/>
          <w:sz w:val="20"/>
          <w:szCs w:val="20"/>
        </w:rPr>
        <w:t>María Antonieta</w:t>
      </w:r>
      <w:r w:rsidRPr="007C2A5A">
        <w:rPr>
          <w:rFonts w:ascii="Times New Roman" w:hAnsi="Times New Roman" w:cs="Times New Roman"/>
          <w:sz w:val="20"/>
          <w:szCs w:val="20"/>
        </w:rPr>
        <w:t xml:space="preserve">. </w:t>
      </w:r>
    </w:p>
    <w:p w14:paraId="082FC6CD" w14:textId="77777777" w:rsidR="00C5161A" w:rsidRDefault="00C5161A" w:rsidP="00B82ADB">
      <w:pPr>
        <w:rPr>
          <w:rFonts w:ascii="Times New Roman" w:hAnsi="Times New Roman" w:cs="Times New Roman"/>
          <w:color w:val="000000" w:themeColor="text1"/>
          <w:sz w:val="20"/>
          <w:szCs w:val="20"/>
        </w:rPr>
      </w:pPr>
    </w:p>
    <w:p w14:paraId="6F81A457" w14:textId="2BEA559B" w:rsidR="00B31CDD" w:rsidRPr="00C5161A" w:rsidRDefault="00830175" w:rsidP="00B82ADB">
      <w:pPr>
        <w:rPr>
          <w:rFonts w:ascii="Times New Roman" w:hAnsi="Times New Roman" w:cs="Times New Roman"/>
          <w:color w:val="000000" w:themeColor="text1"/>
          <w:sz w:val="20"/>
          <w:szCs w:val="20"/>
        </w:rPr>
      </w:pPr>
      <w:r w:rsidRPr="00830175">
        <w:rPr>
          <w:rFonts w:ascii="Times New Roman" w:hAnsi="Times New Roman" w:cs="Times New Roman"/>
          <w:color w:val="000000" w:themeColor="text1"/>
          <w:sz w:val="20"/>
          <w:szCs w:val="20"/>
        </w:rPr>
        <w:t>COMPARA LAS OBRAS PICTÓRICAS DE MARIE LOUISE ELISABETH VIGÉE LEBRUN Y LOS PINTORES MASCULINOS DE LA ÉPOCA.</w:t>
      </w:r>
    </w:p>
    <w:p w14:paraId="5B8AA141" w14:textId="77777777" w:rsidR="008E6290" w:rsidRPr="007C2A5A" w:rsidRDefault="008E6290" w:rsidP="00B82ADB">
      <w:pPr>
        <w:rPr>
          <w:rFonts w:ascii="Times New Roman" w:hAnsi="Times New Roman" w:cs="Times New Roman"/>
          <w:b/>
          <w:sz w:val="20"/>
          <w:szCs w:val="20"/>
        </w:rPr>
      </w:pPr>
      <w:r w:rsidRPr="007C2A5A">
        <w:rPr>
          <w:rFonts w:ascii="Times New Roman" w:hAnsi="Times New Roman" w:cs="Times New Roman"/>
          <w:b/>
          <w:sz w:val="20"/>
          <w:szCs w:val="20"/>
        </w:rPr>
        <w:t xml:space="preserve">Vigée Lebrun                   </w:t>
      </w:r>
      <w:r w:rsidR="00C70C48" w:rsidRPr="007C2A5A">
        <w:rPr>
          <w:rFonts w:ascii="Times New Roman" w:hAnsi="Times New Roman" w:cs="Times New Roman"/>
          <w:b/>
          <w:sz w:val="20"/>
          <w:szCs w:val="20"/>
        </w:rPr>
        <w:t xml:space="preserve">         </w:t>
      </w:r>
      <w:r w:rsidRPr="007C2A5A">
        <w:rPr>
          <w:rFonts w:ascii="Times New Roman" w:hAnsi="Times New Roman" w:cs="Times New Roman"/>
          <w:b/>
          <w:sz w:val="20"/>
          <w:szCs w:val="20"/>
        </w:rPr>
        <w:t xml:space="preserve">         Greuze                </w:t>
      </w:r>
      <w:r w:rsidR="00C70C48" w:rsidRPr="007C2A5A">
        <w:rPr>
          <w:rFonts w:ascii="Times New Roman" w:hAnsi="Times New Roman" w:cs="Times New Roman"/>
          <w:b/>
          <w:sz w:val="20"/>
          <w:szCs w:val="20"/>
        </w:rPr>
        <w:t xml:space="preserve">       </w:t>
      </w:r>
      <w:r w:rsidRPr="007C2A5A">
        <w:rPr>
          <w:rFonts w:ascii="Times New Roman" w:hAnsi="Times New Roman" w:cs="Times New Roman"/>
          <w:b/>
          <w:sz w:val="20"/>
          <w:szCs w:val="20"/>
        </w:rPr>
        <w:t xml:space="preserve">   Chardin               </w:t>
      </w:r>
      <w:r w:rsidR="00830175">
        <w:rPr>
          <w:rFonts w:ascii="Times New Roman" w:hAnsi="Times New Roman" w:cs="Times New Roman"/>
          <w:b/>
          <w:sz w:val="20"/>
          <w:szCs w:val="20"/>
        </w:rPr>
        <w:t xml:space="preserve">    </w:t>
      </w:r>
      <w:r w:rsidRPr="007C2A5A">
        <w:rPr>
          <w:rFonts w:ascii="Times New Roman" w:hAnsi="Times New Roman" w:cs="Times New Roman"/>
          <w:b/>
          <w:sz w:val="20"/>
          <w:szCs w:val="20"/>
        </w:rPr>
        <w:t xml:space="preserve"> Gainsborough</w:t>
      </w:r>
    </w:p>
    <w:p w14:paraId="705919FF" w14:textId="77777777" w:rsidR="00830175" w:rsidRDefault="008E6290" w:rsidP="00B82ADB">
      <w:pPr>
        <w:rPr>
          <w:rFonts w:ascii="Times New Roman" w:hAnsi="Times New Roman" w:cs="Times New Roman"/>
          <w:sz w:val="20"/>
          <w:szCs w:val="20"/>
        </w:rPr>
      </w:pPr>
      <w:r w:rsidRPr="007C2A5A">
        <w:rPr>
          <w:rFonts w:ascii="Times New Roman" w:hAnsi="Times New Roman" w:cs="Times New Roman"/>
          <w:sz w:val="20"/>
          <w:szCs w:val="20"/>
        </w:rPr>
        <w:t xml:space="preserve">Retrato complaciente     </w:t>
      </w:r>
      <w:r w:rsidR="00C70C48" w:rsidRPr="007C2A5A">
        <w:rPr>
          <w:rFonts w:ascii="Times New Roman" w:hAnsi="Times New Roman" w:cs="Times New Roman"/>
          <w:sz w:val="20"/>
          <w:szCs w:val="20"/>
        </w:rPr>
        <w:t xml:space="preserve">         </w:t>
      </w:r>
      <w:r w:rsidR="00B31CDD">
        <w:rPr>
          <w:rFonts w:ascii="Times New Roman" w:hAnsi="Times New Roman" w:cs="Times New Roman"/>
          <w:sz w:val="20"/>
          <w:szCs w:val="20"/>
        </w:rPr>
        <w:t xml:space="preserve">     </w:t>
      </w:r>
      <w:r w:rsidRPr="007C2A5A">
        <w:rPr>
          <w:rFonts w:ascii="Times New Roman" w:hAnsi="Times New Roman" w:cs="Times New Roman"/>
          <w:sz w:val="20"/>
          <w:szCs w:val="20"/>
        </w:rPr>
        <w:t xml:space="preserve">  Retrato </w:t>
      </w:r>
      <w:r w:rsidR="00C70C48" w:rsidRPr="007C2A5A">
        <w:rPr>
          <w:rFonts w:ascii="Times New Roman" w:hAnsi="Times New Roman" w:cs="Times New Roman"/>
          <w:sz w:val="20"/>
          <w:szCs w:val="20"/>
        </w:rPr>
        <w:t>procaz</w:t>
      </w:r>
      <w:r w:rsidRPr="007C2A5A">
        <w:rPr>
          <w:rFonts w:ascii="Times New Roman" w:hAnsi="Times New Roman" w:cs="Times New Roman"/>
          <w:sz w:val="20"/>
          <w:szCs w:val="20"/>
        </w:rPr>
        <w:t xml:space="preserve">     </w:t>
      </w:r>
      <w:r w:rsidR="00C70C48" w:rsidRPr="007C2A5A">
        <w:rPr>
          <w:rFonts w:ascii="Times New Roman" w:hAnsi="Times New Roman" w:cs="Times New Roman"/>
          <w:sz w:val="20"/>
          <w:szCs w:val="20"/>
        </w:rPr>
        <w:t xml:space="preserve">       </w:t>
      </w:r>
      <w:r w:rsidR="00B31CDD">
        <w:rPr>
          <w:rFonts w:ascii="Times New Roman" w:hAnsi="Times New Roman" w:cs="Times New Roman"/>
          <w:sz w:val="20"/>
          <w:szCs w:val="20"/>
        </w:rPr>
        <w:t xml:space="preserve">  </w:t>
      </w:r>
      <w:r w:rsidRPr="007C2A5A">
        <w:rPr>
          <w:rFonts w:ascii="Times New Roman" w:hAnsi="Times New Roman" w:cs="Times New Roman"/>
          <w:sz w:val="20"/>
          <w:szCs w:val="20"/>
        </w:rPr>
        <w:t xml:space="preserve"> </w:t>
      </w:r>
      <w:r w:rsidR="00830175">
        <w:rPr>
          <w:rFonts w:ascii="Times New Roman" w:hAnsi="Times New Roman" w:cs="Times New Roman"/>
          <w:sz w:val="20"/>
          <w:szCs w:val="20"/>
        </w:rPr>
        <w:t xml:space="preserve">    </w:t>
      </w:r>
      <w:r w:rsidRPr="007C2A5A">
        <w:rPr>
          <w:rFonts w:ascii="Times New Roman" w:hAnsi="Times New Roman" w:cs="Times New Roman"/>
          <w:sz w:val="20"/>
          <w:szCs w:val="20"/>
        </w:rPr>
        <w:t xml:space="preserve">Retrato íntimo      </w:t>
      </w:r>
      <w:r w:rsidR="00B31CDD">
        <w:rPr>
          <w:rFonts w:ascii="Times New Roman" w:hAnsi="Times New Roman" w:cs="Times New Roman"/>
          <w:sz w:val="20"/>
          <w:szCs w:val="20"/>
        </w:rPr>
        <w:t xml:space="preserve">     </w:t>
      </w:r>
      <w:r w:rsidRPr="007C2A5A">
        <w:rPr>
          <w:rFonts w:ascii="Times New Roman" w:hAnsi="Times New Roman" w:cs="Times New Roman"/>
          <w:sz w:val="20"/>
          <w:szCs w:val="20"/>
        </w:rPr>
        <w:t xml:space="preserve"> Retrato elegante</w:t>
      </w:r>
    </w:p>
    <w:p w14:paraId="25472E3F" w14:textId="77777777" w:rsidR="00C70C48" w:rsidRDefault="00830175" w:rsidP="00B82ADB">
      <w:pPr>
        <w:rPr>
          <w:rFonts w:ascii="Times New Roman" w:hAnsi="Times New Roman" w:cs="Times New Roman"/>
          <w:sz w:val="20"/>
          <w:szCs w:val="20"/>
        </w:rPr>
      </w:pPr>
      <w:proofErr w:type="gramStart"/>
      <w:r>
        <w:rPr>
          <w:rFonts w:ascii="Times New Roman" w:hAnsi="Times New Roman" w:cs="Times New Roman"/>
          <w:sz w:val="20"/>
          <w:szCs w:val="20"/>
        </w:rPr>
        <w:t>c</w:t>
      </w:r>
      <w:r w:rsidR="008E6290" w:rsidRPr="007C2A5A">
        <w:rPr>
          <w:rFonts w:ascii="Times New Roman" w:hAnsi="Times New Roman" w:cs="Times New Roman"/>
          <w:sz w:val="20"/>
          <w:szCs w:val="20"/>
        </w:rPr>
        <w:t>on</w:t>
      </w:r>
      <w:proofErr w:type="gramEnd"/>
      <w:r w:rsidR="008E6290" w:rsidRPr="007C2A5A">
        <w:rPr>
          <w:rFonts w:ascii="Times New Roman" w:hAnsi="Times New Roman" w:cs="Times New Roman"/>
          <w:sz w:val="20"/>
          <w:szCs w:val="20"/>
        </w:rPr>
        <w:t xml:space="preserve"> el retratado                                              </w:t>
      </w:r>
      <w:r w:rsidR="00C70C48" w:rsidRPr="007C2A5A">
        <w:rPr>
          <w:rFonts w:ascii="Times New Roman" w:hAnsi="Times New Roman" w:cs="Times New Roman"/>
          <w:sz w:val="20"/>
          <w:szCs w:val="20"/>
        </w:rPr>
        <w:t xml:space="preserve">                </w:t>
      </w:r>
      <w:r w:rsidR="00B31CDD">
        <w:rPr>
          <w:rFonts w:ascii="Times New Roman" w:hAnsi="Times New Roman" w:cs="Times New Roman"/>
          <w:sz w:val="20"/>
          <w:szCs w:val="20"/>
        </w:rPr>
        <w:t xml:space="preserve">  </w:t>
      </w:r>
      <w:r w:rsidR="008E6290" w:rsidRPr="007C2A5A">
        <w:rPr>
          <w:rFonts w:ascii="Times New Roman" w:hAnsi="Times New Roman" w:cs="Times New Roman"/>
          <w:sz w:val="20"/>
          <w:szCs w:val="20"/>
        </w:rPr>
        <w:t xml:space="preserve"> </w:t>
      </w:r>
      <w:r>
        <w:rPr>
          <w:rFonts w:ascii="Times New Roman" w:hAnsi="Times New Roman" w:cs="Times New Roman"/>
          <w:sz w:val="20"/>
          <w:szCs w:val="20"/>
        </w:rPr>
        <w:t xml:space="preserve">    </w:t>
      </w:r>
      <w:r w:rsidR="008E6290" w:rsidRPr="007C2A5A">
        <w:rPr>
          <w:rFonts w:ascii="Times New Roman" w:hAnsi="Times New Roman" w:cs="Times New Roman"/>
          <w:sz w:val="20"/>
          <w:szCs w:val="20"/>
        </w:rPr>
        <w:t>humilde cotidiano</w:t>
      </w:r>
    </w:p>
    <w:p w14:paraId="36C5DBDD" w14:textId="77777777" w:rsidR="00B31CDD" w:rsidRPr="007C2A5A" w:rsidRDefault="00B31CDD" w:rsidP="00B82ADB">
      <w:pPr>
        <w:rPr>
          <w:rFonts w:ascii="Times New Roman" w:hAnsi="Times New Roman" w:cs="Times New Roman"/>
          <w:sz w:val="20"/>
          <w:szCs w:val="20"/>
        </w:rPr>
      </w:pPr>
    </w:p>
    <w:p w14:paraId="5F9070DE" w14:textId="77777777" w:rsidR="0018342D" w:rsidRDefault="00B82ADB" w:rsidP="0018342D">
      <w:pPr>
        <w:pStyle w:val="Prrafodelista"/>
        <w:numPr>
          <w:ilvl w:val="0"/>
          <w:numId w:val="1"/>
        </w:numPr>
        <w:rPr>
          <w:rFonts w:ascii="Times New Roman" w:hAnsi="Times New Roman" w:cs="Times New Roman"/>
          <w:sz w:val="20"/>
          <w:szCs w:val="20"/>
        </w:rPr>
      </w:pPr>
      <w:r w:rsidRPr="007C2A5A">
        <w:rPr>
          <w:rFonts w:ascii="Times New Roman" w:hAnsi="Times New Roman" w:cs="Times New Roman"/>
          <w:sz w:val="20"/>
          <w:szCs w:val="20"/>
        </w:rPr>
        <w:t>PINTURA ROCOCÓ EN ESPAÑA. ANTON RAFAEL MENGS Y FRANCISCO DE GOYA.</w:t>
      </w:r>
      <w:r w:rsidR="0018342D" w:rsidRPr="007C2A5A">
        <w:rPr>
          <w:rFonts w:ascii="Times New Roman" w:hAnsi="Times New Roman" w:cs="Times New Roman"/>
          <w:sz w:val="20"/>
          <w:szCs w:val="20"/>
        </w:rPr>
        <w:t xml:space="preserve"> </w:t>
      </w:r>
    </w:p>
    <w:p w14:paraId="7280EE6A" w14:textId="77777777" w:rsidR="006D7BA2" w:rsidRDefault="006D7BA2" w:rsidP="006D7BA2">
      <w:pPr>
        <w:rPr>
          <w:rFonts w:ascii="Times New Roman" w:hAnsi="Times New Roman" w:cs="Times New Roman"/>
          <w:color w:val="000000" w:themeColor="text1"/>
          <w:sz w:val="20"/>
          <w:szCs w:val="20"/>
        </w:rPr>
      </w:pPr>
      <w:r w:rsidRPr="006D7BA2">
        <w:rPr>
          <w:rFonts w:ascii="Times New Roman" w:hAnsi="Times New Roman" w:cs="Times New Roman"/>
          <w:color w:val="000000" w:themeColor="text1"/>
          <w:sz w:val="20"/>
          <w:szCs w:val="20"/>
        </w:rPr>
        <w:t xml:space="preserve">En España, el Rococó se desarrollará más como una </w:t>
      </w:r>
      <w:r w:rsidRPr="006D7BA2">
        <w:rPr>
          <w:rFonts w:ascii="Times New Roman" w:hAnsi="Times New Roman" w:cs="Times New Roman"/>
          <w:i/>
          <w:color w:val="000000" w:themeColor="text1"/>
          <w:sz w:val="20"/>
          <w:szCs w:val="20"/>
        </w:rPr>
        <w:t>especie de tardo barroco</w:t>
      </w:r>
      <w:r w:rsidRPr="006D7BA2">
        <w:rPr>
          <w:rFonts w:ascii="Times New Roman" w:hAnsi="Times New Roman" w:cs="Times New Roman"/>
          <w:color w:val="000000" w:themeColor="text1"/>
          <w:sz w:val="20"/>
          <w:szCs w:val="20"/>
        </w:rPr>
        <w:t xml:space="preserve"> que como un estilo con personalidad propia. En el único campo donde tuvo un cierto éxito fue en las </w:t>
      </w:r>
      <w:r w:rsidRPr="006D7BA2">
        <w:rPr>
          <w:rFonts w:ascii="Times New Roman" w:hAnsi="Times New Roman" w:cs="Times New Roman"/>
          <w:b/>
          <w:color w:val="000000" w:themeColor="text1"/>
          <w:sz w:val="20"/>
          <w:szCs w:val="20"/>
        </w:rPr>
        <w:t>artes decorativas</w:t>
      </w:r>
      <w:r w:rsidRPr="006D7BA2">
        <w:rPr>
          <w:rFonts w:ascii="Times New Roman" w:hAnsi="Times New Roman" w:cs="Times New Roman"/>
          <w:color w:val="000000" w:themeColor="text1"/>
          <w:sz w:val="20"/>
          <w:szCs w:val="20"/>
        </w:rPr>
        <w:t>, en las que proliferaron los motivos asimétricos llamados rocallas, formadas por combinaciones de curvas en forma de C y de S. Si bien es cierto que en España se siguió la moda de París, donde reinaba también la dinastía borbónica, la influencia de la Iglesia católica era aplastante</w:t>
      </w:r>
      <w:r>
        <w:rPr>
          <w:rFonts w:ascii="Times New Roman" w:hAnsi="Times New Roman" w:cs="Times New Roman"/>
          <w:color w:val="000000" w:themeColor="text1"/>
          <w:sz w:val="20"/>
          <w:szCs w:val="20"/>
        </w:rPr>
        <w:t xml:space="preserve"> </w:t>
      </w:r>
      <w:r w:rsidRPr="006D7BA2">
        <w:rPr>
          <w:rFonts w:ascii="Times New Roman" w:hAnsi="Times New Roman" w:cs="Times New Roman"/>
          <w:color w:val="000000" w:themeColor="text1"/>
          <w:sz w:val="20"/>
          <w:szCs w:val="20"/>
        </w:rPr>
        <w:t xml:space="preserve">y en muchos casos era la única institución, además de la monarquía, que podía financiar importantes obras de </w:t>
      </w:r>
      <w:r w:rsidRPr="006D7BA2">
        <w:rPr>
          <w:rFonts w:ascii="Times New Roman" w:hAnsi="Times New Roman" w:cs="Times New Roman"/>
          <w:color w:val="000000" w:themeColor="text1"/>
          <w:sz w:val="20"/>
          <w:szCs w:val="20"/>
        </w:rPr>
        <w:lastRenderedPageBreak/>
        <w:t xml:space="preserve">arte. Además, en la segunda mitad del siglo XVIII llegó a España de la mano de </w:t>
      </w:r>
      <w:r w:rsidRPr="00873749">
        <w:rPr>
          <w:rFonts w:ascii="Times New Roman" w:hAnsi="Times New Roman" w:cs="Times New Roman"/>
          <w:b/>
          <w:color w:val="000000" w:themeColor="text1"/>
          <w:sz w:val="20"/>
          <w:szCs w:val="20"/>
        </w:rPr>
        <w:t>Carlos III</w:t>
      </w:r>
      <w:r w:rsidRPr="006D7BA2">
        <w:rPr>
          <w:rFonts w:ascii="Times New Roman" w:hAnsi="Times New Roman" w:cs="Times New Roman"/>
          <w:color w:val="000000" w:themeColor="text1"/>
          <w:sz w:val="20"/>
          <w:szCs w:val="20"/>
        </w:rPr>
        <w:t xml:space="preserve"> el pintor alemán </w:t>
      </w:r>
      <w:r w:rsidRPr="006D7BA2">
        <w:rPr>
          <w:rFonts w:ascii="Times New Roman" w:hAnsi="Times New Roman" w:cs="Times New Roman"/>
          <w:b/>
          <w:color w:val="000000" w:themeColor="text1"/>
          <w:sz w:val="20"/>
          <w:szCs w:val="20"/>
        </w:rPr>
        <w:t>Antón Rafael Mengs</w:t>
      </w:r>
      <w:r w:rsidRPr="006D7BA2">
        <w:rPr>
          <w:rFonts w:ascii="Times New Roman" w:hAnsi="Times New Roman" w:cs="Times New Roman"/>
          <w:color w:val="000000" w:themeColor="text1"/>
          <w:sz w:val="20"/>
          <w:szCs w:val="20"/>
        </w:rPr>
        <w:t xml:space="preserve">, quien, desde su puesto de </w:t>
      </w:r>
      <w:r w:rsidRPr="00873749">
        <w:rPr>
          <w:rFonts w:ascii="Times New Roman" w:hAnsi="Times New Roman" w:cs="Times New Roman"/>
          <w:i/>
          <w:color w:val="000000" w:themeColor="text1"/>
          <w:sz w:val="20"/>
          <w:szCs w:val="20"/>
        </w:rPr>
        <w:t>director de la Academia de Bellas Artes</w:t>
      </w:r>
      <w:r w:rsidRPr="006D7BA2">
        <w:rPr>
          <w:rFonts w:ascii="Times New Roman" w:hAnsi="Times New Roman" w:cs="Times New Roman"/>
          <w:color w:val="000000" w:themeColor="text1"/>
          <w:sz w:val="20"/>
          <w:szCs w:val="20"/>
        </w:rPr>
        <w:t xml:space="preserve">, ejerció una suerte de dictadura artística que haría que los derroteros del gusto cortesano se acercaran más al </w:t>
      </w:r>
      <w:r w:rsidRPr="006D7BA2">
        <w:rPr>
          <w:rFonts w:ascii="Times New Roman" w:hAnsi="Times New Roman" w:cs="Times New Roman"/>
          <w:i/>
          <w:color w:val="000000" w:themeColor="text1"/>
          <w:sz w:val="20"/>
          <w:szCs w:val="20"/>
        </w:rPr>
        <w:t>Neoclasicismo</w:t>
      </w:r>
      <w:r w:rsidRPr="006D7BA2">
        <w:rPr>
          <w:rFonts w:ascii="Times New Roman" w:hAnsi="Times New Roman" w:cs="Times New Roman"/>
          <w:color w:val="000000" w:themeColor="text1"/>
          <w:sz w:val="20"/>
          <w:szCs w:val="20"/>
        </w:rPr>
        <w:t xml:space="preserve"> que al </w:t>
      </w:r>
      <w:r w:rsidRPr="006D7BA2">
        <w:rPr>
          <w:rFonts w:ascii="Times New Roman" w:hAnsi="Times New Roman" w:cs="Times New Roman"/>
          <w:i/>
          <w:color w:val="000000" w:themeColor="text1"/>
          <w:sz w:val="20"/>
          <w:szCs w:val="20"/>
        </w:rPr>
        <w:t>Rococó</w:t>
      </w:r>
      <w:r w:rsidRPr="006D7BA2">
        <w:rPr>
          <w:rFonts w:ascii="Times New Roman" w:hAnsi="Times New Roman" w:cs="Times New Roman"/>
          <w:color w:val="000000" w:themeColor="text1"/>
          <w:sz w:val="20"/>
          <w:szCs w:val="20"/>
        </w:rPr>
        <w:t xml:space="preserve">. No obstante, algunos pintores del periodo, como </w:t>
      </w:r>
      <w:r w:rsidRPr="006D7BA2">
        <w:rPr>
          <w:rFonts w:ascii="Times New Roman" w:hAnsi="Times New Roman" w:cs="Times New Roman"/>
          <w:b/>
          <w:color w:val="000000" w:themeColor="text1"/>
          <w:sz w:val="20"/>
          <w:szCs w:val="20"/>
        </w:rPr>
        <w:t xml:space="preserve">Bayeu, Paret </w:t>
      </w:r>
      <w:r w:rsidRPr="006D7BA2">
        <w:rPr>
          <w:rFonts w:ascii="Times New Roman" w:hAnsi="Times New Roman" w:cs="Times New Roman"/>
          <w:color w:val="000000" w:themeColor="text1"/>
          <w:sz w:val="20"/>
          <w:szCs w:val="20"/>
        </w:rPr>
        <w:t>o</w:t>
      </w:r>
      <w:r w:rsidRPr="006D7BA2">
        <w:rPr>
          <w:rFonts w:ascii="Times New Roman" w:hAnsi="Times New Roman" w:cs="Times New Roman"/>
          <w:b/>
          <w:color w:val="000000" w:themeColor="text1"/>
          <w:sz w:val="20"/>
          <w:szCs w:val="20"/>
        </w:rPr>
        <w:t xml:space="preserve"> Goya</w:t>
      </w:r>
      <w:r w:rsidRPr="006D7BA2">
        <w:rPr>
          <w:rFonts w:ascii="Times New Roman" w:hAnsi="Times New Roman" w:cs="Times New Roman"/>
          <w:color w:val="000000" w:themeColor="text1"/>
          <w:sz w:val="20"/>
          <w:szCs w:val="20"/>
        </w:rPr>
        <w:t xml:space="preserve">, conectarán con el gusto Rococó, elaborando cuadros de pequeño formato, tonos pasteles y temática frívola, abundando los cuadros de majos y majas. </w:t>
      </w:r>
    </w:p>
    <w:p w14:paraId="57474C7F" w14:textId="77777777" w:rsidR="00B82ADB" w:rsidRPr="006D7BA2" w:rsidRDefault="006D7BA2" w:rsidP="006D7BA2">
      <w:pPr>
        <w:rPr>
          <w:rFonts w:ascii="Times New Roman" w:hAnsi="Times New Roman" w:cs="Times New Roman"/>
          <w:color w:val="000000" w:themeColor="text1"/>
          <w:sz w:val="20"/>
          <w:szCs w:val="20"/>
        </w:rPr>
      </w:pPr>
      <w:r w:rsidRPr="006D7BA2">
        <w:rPr>
          <w:rFonts w:ascii="Times New Roman" w:hAnsi="Times New Roman" w:cs="Times New Roman"/>
          <w:color w:val="000000" w:themeColor="text1"/>
          <w:sz w:val="20"/>
          <w:szCs w:val="20"/>
        </w:rPr>
        <w:t xml:space="preserve">Las pinturas de temática religiosa, por su parte, seguirán la misma tendencia, cambiando la iluminación tenebrista por </w:t>
      </w:r>
      <w:r w:rsidRPr="006D7BA2">
        <w:rPr>
          <w:rFonts w:ascii="Times New Roman" w:hAnsi="Times New Roman" w:cs="Times New Roman"/>
          <w:i/>
          <w:color w:val="000000" w:themeColor="text1"/>
          <w:sz w:val="20"/>
          <w:szCs w:val="20"/>
        </w:rPr>
        <w:t>colores cada vez más suaves, iluminación más mesurada y personajes más idealizados</w:t>
      </w:r>
      <w:r w:rsidRPr="006D7BA2">
        <w:rPr>
          <w:rFonts w:ascii="Times New Roman" w:hAnsi="Times New Roman" w:cs="Times New Roman"/>
          <w:color w:val="000000" w:themeColor="text1"/>
          <w:sz w:val="20"/>
          <w:szCs w:val="20"/>
        </w:rPr>
        <w:t>, muchas veces vestidos con bellas telas y mostrando mínimamente</w:t>
      </w:r>
      <w:r w:rsidRPr="006D7BA2">
        <w:rPr>
          <w:color w:val="000000" w:themeColor="text1"/>
        </w:rPr>
        <w:t xml:space="preserve"> </w:t>
      </w:r>
      <w:r w:rsidRPr="006D7BA2">
        <w:rPr>
          <w:rFonts w:ascii="Times New Roman" w:hAnsi="Times New Roman" w:cs="Times New Roman"/>
          <w:color w:val="000000" w:themeColor="text1"/>
          <w:sz w:val="20"/>
          <w:szCs w:val="20"/>
        </w:rPr>
        <w:t>llagas, sangre o cualquier detalle escabroso, regodeándose en la belleza como camino hacia la empatía.</w:t>
      </w:r>
    </w:p>
    <w:p w14:paraId="654E84DE" w14:textId="77777777" w:rsidR="00B9317F"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A</w:t>
      </w:r>
      <w:r w:rsidR="00B9317F">
        <w:rPr>
          <w:rFonts w:ascii="Times New Roman" w:hAnsi="Times New Roman" w:cs="Times New Roman"/>
          <w:sz w:val="20"/>
          <w:szCs w:val="20"/>
        </w:rPr>
        <w:t xml:space="preserve">NTON RAPHAEL MENGS (República Checa, 1728 – Roma, </w:t>
      </w:r>
      <w:r w:rsidRPr="007C2A5A">
        <w:rPr>
          <w:rFonts w:ascii="Times New Roman" w:hAnsi="Times New Roman" w:cs="Times New Roman"/>
          <w:sz w:val="20"/>
          <w:szCs w:val="20"/>
        </w:rPr>
        <w:t>1779</w:t>
      </w:r>
      <w:r w:rsidR="00B9317F">
        <w:rPr>
          <w:rFonts w:ascii="Times New Roman" w:hAnsi="Times New Roman" w:cs="Times New Roman"/>
          <w:sz w:val="20"/>
          <w:szCs w:val="20"/>
        </w:rPr>
        <w:t>)</w:t>
      </w:r>
      <w:r w:rsidRPr="007C2A5A">
        <w:rPr>
          <w:rFonts w:ascii="Times New Roman" w:hAnsi="Times New Roman" w:cs="Times New Roman"/>
          <w:sz w:val="20"/>
          <w:szCs w:val="20"/>
        </w:rPr>
        <w:t xml:space="preserve">. </w:t>
      </w:r>
    </w:p>
    <w:p w14:paraId="104C2599" w14:textId="77777777" w:rsidR="006D7BA2"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Pintor y tratadista alemán, el más destacado del primer neoclasicismo, comenzó su carrera artística en Dresde bajo la severa dirección de su padre, </w:t>
      </w:r>
      <w:r w:rsidRPr="004E4C83">
        <w:rPr>
          <w:rFonts w:ascii="Times New Roman" w:hAnsi="Times New Roman" w:cs="Times New Roman"/>
          <w:b/>
          <w:sz w:val="20"/>
          <w:szCs w:val="20"/>
        </w:rPr>
        <w:t>Ismael Mengs</w:t>
      </w:r>
      <w:r w:rsidRPr="007C2A5A">
        <w:rPr>
          <w:rFonts w:ascii="Times New Roman" w:hAnsi="Times New Roman" w:cs="Times New Roman"/>
          <w:sz w:val="20"/>
          <w:szCs w:val="20"/>
        </w:rPr>
        <w:t xml:space="preserve">, pintor de la corte sajona. </w:t>
      </w:r>
    </w:p>
    <w:p w14:paraId="544B161A" w14:textId="77777777" w:rsidR="00B9317F" w:rsidRPr="004E4C83" w:rsidRDefault="00B82ADB" w:rsidP="00B82ADB">
      <w:pPr>
        <w:rPr>
          <w:rFonts w:ascii="Times New Roman" w:hAnsi="Times New Roman" w:cs="Times New Roman"/>
          <w:i/>
          <w:sz w:val="20"/>
          <w:szCs w:val="20"/>
        </w:rPr>
      </w:pPr>
      <w:r w:rsidRPr="007C2A5A">
        <w:rPr>
          <w:rFonts w:ascii="Times New Roman" w:hAnsi="Times New Roman" w:cs="Times New Roman"/>
          <w:sz w:val="20"/>
          <w:szCs w:val="20"/>
        </w:rPr>
        <w:t xml:space="preserve">Entre 1741 y 44 </w:t>
      </w:r>
      <w:r w:rsidRPr="00B9317F">
        <w:rPr>
          <w:rFonts w:ascii="Times New Roman" w:hAnsi="Times New Roman" w:cs="Times New Roman"/>
          <w:i/>
          <w:sz w:val="20"/>
          <w:szCs w:val="20"/>
        </w:rPr>
        <w:t>residió en Roma</w:t>
      </w:r>
      <w:r w:rsidRPr="007C2A5A">
        <w:rPr>
          <w:rFonts w:ascii="Times New Roman" w:hAnsi="Times New Roman" w:cs="Times New Roman"/>
          <w:sz w:val="20"/>
          <w:szCs w:val="20"/>
        </w:rPr>
        <w:t xml:space="preserve"> con sus padres y hermanas y tuvo la oportunidad de </w:t>
      </w:r>
      <w:r w:rsidRPr="00B9317F">
        <w:rPr>
          <w:rFonts w:ascii="Times New Roman" w:hAnsi="Times New Roman" w:cs="Times New Roman"/>
          <w:i/>
          <w:sz w:val="20"/>
          <w:szCs w:val="20"/>
        </w:rPr>
        <w:t xml:space="preserve">estudiar la Antigüedad clásica y las obras de Miguel Ángel y Rafael </w:t>
      </w:r>
      <w:r w:rsidR="00B9317F">
        <w:rPr>
          <w:rFonts w:ascii="Times New Roman" w:hAnsi="Times New Roman" w:cs="Times New Roman"/>
          <w:sz w:val="20"/>
          <w:szCs w:val="20"/>
        </w:rPr>
        <w:t>en el Vaticano y a</w:t>
      </w:r>
      <w:r w:rsidRPr="007C2A5A">
        <w:rPr>
          <w:rFonts w:ascii="Times New Roman" w:hAnsi="Times New Roman" w:cs="Times New Roman"/>
          <w:sz w:val="20"/>
          <w:szCs w:val="20"/>
        </w:rPr>
        <w:t xml:space="preserve">cudió a la escuela de </w:t>
      </w:r>
      <w:r w:rsidRPr="00B9317F">
        <w:rPr>
          <w:rFonts w:ascii="Times New Roman" w:hAnsi="Times New Roman" w:cs="Times New Roman"/>
          <w:b/>
          <w:sz w:val="20"/>
          <w:szCs w:val="20"/>
        </w:rPr>
        <w:t>Marco Benefial</w:t>
      </w:r>
      <w:r w:rsidRPr="007C2A5A">
        <w:rPr>
          <w:rFonts w:ascii="Times New Roman" w:hAnsi="Times New Roman" w:cs="Times New Roman"/>
          <w:sz w:val="20"/>
          <w:szCs w:val="20"/>
        </w:rPr>
        <w:t xml:space="preserve"> para el </w:t>
      </w:r>
      <w:r w:rsidRPr="004E4C83">
        <w:rPr>
          <w:rFonts w:ascii="Times New Roman" w:hAnsi="Times New Roman" w:cs="Times New Roman"/>
          <w:i/>
          <w:sz w:val="20"/>
          <w:szCs w:val="20"/>
        </w:rPr>
        <w:t xml:space="preserve">aprendizaje del desnudo. </w:t>
      </w:r>
    </w:p>
    <w:p w14:paraId="5F9BD423" w14:textId="77777777" w:rsidR="006D7BA2"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De </w:t>
      </w:r>
      <w:r w:rsidRPr="00B9317F">
        <w:rPr>
          <w:rFonts w:ascii="Times New Roman" w:hAnsi="Times New Roman" w:cs="Times New Roman"/>
          <w:i/>
          <w:sz w:val="20"/>
          <w:szCs w:val="20"/>
        </w:rPr>
        <w:t>regreso a Dresde</w:t>
      </w:r>
      <w:r w:rsidRPr="007C2A5A">
        <w:rPr>
          <w:rFonts w:ascii="Times New Roman" w:hAnsi="Times New Roman" w:cs="Times New Roman"/>
          <w:sz w:val="20"/>
          <w:szCs w:val="20"/>
        </w:rPr>
        <w:t xml:space="preserve">, pintó diversos </w:t>
      </w:r>
      <w:r w:rsidRPr="00B9317F">
        <w:rPr>
          <w:rFonts w:ascii="Times New Roman" w:hAnsi="Times New Roman" w:cs="Times New Roman"/>
          <w:b/>
          <w:i/>
          <w:sz w:val="20"/>
          <w:szCs w:val="20"/>
        </w:rPr>
        <w:t>retratos al pastel</w:t>
      </w:r>
      <w:r w:rsidRPr="007C2A5A">
        <w:rPr>
          <w:rFonts w:ascii="Times New Roman" w:hAnsi="Times New Roman" w:cs="Times New Roman"/>
          <w:sz w:val="20"/>
          <w:szCs w:val="20"/>
        </w:rPr>
        <w:t xml:space="preserve"> influidos por </w:t>
      </w:r>
      <w:r w:rsidRPr="00B9317F">
        <w:rPr>
          <w:rFonts w:ascii="Times New Roman" w:hAnsi="Times New Roman" w:cs="Times New Roman"/>
          <w:b/>
          <w:sz w:val="20"/>
          <w:szCs w:val="20"/>
        </w:rPr>
        <w:t xml:space="preserve">Rosalba Carriera </w:t>
      </w:r>
      <w:r w:rsidRPr="00B9317F">
        <w:rPr>
          <w:rFonts w:ascii="Times New Roman" w:hAnsi="Times New Roman" w:cs="Times New Roman"/>
          <w:sz w:val="20"/>
          <w:szCs w:val="20"/>
        </w:rPr>
        <w:t>y</w:t>
      </w:r>
      <w:r w:rsidRPr="00B9317F">
        <w:rPr>
          <w:rFonts w:ascii="Times New Roman" w:hAnsi="Times New Roman" w:cs="Times New Roman"/>
          <w:b/>
          <w:sz w:val="20"/>
          <w:szCs w:val="20"/>
        </w:rPr>
        <w:t xml:space="preserve"> Louis de Silvestre</w:t>
      </w:r>
      <w:r w:rsidRPr="007C2A5A">
        <w:rPr>
          <w:rFonts w:ascii="Times New Roman" w:hAnsi="Times New Roman" w:cs="Times New Roman"/>
          <w:sz w:val="20"/>
          <w:szCs w:val="20"/>
        </w:rPr>
        <w:t xml:space="preserve"> y en 1745 fue </w:t>
      </w:r>
      <w:r w:rsidRPr="004E4C83">
        <w:rPr>
          <w:rFonts w:ascii="Times New Roman" w:hAnsi="Times New Roman" w:cs="Times New Roman"/>
          <w:i/>
          <w:sz w:val="20"/>
          <w:szCs w:val="20"/>
        </w:rPr>
        <w:t>nombrado pintor de la corte del elector de Sajonia</w:t>
      </w:r>
      <w:r w:rsidRPr="007C2A5A">
        <w:rPr>
          <w:rFonts w:ascii="Times New Roman" w:hAnsi="Times New Roman" w:cs="Times New Roman"/>
          <w:sz w:val="20"/>
          <w:szCs w:val="20"/>
        </w:rPr>
        <w:t xml:space="preserve">, </w:t>
      </w:r>
      <w:r w:rsidRPr="00B9317F">
        <w:rPr>
          <w:rFonts w:ascii="Times New Roman" w:hAnsi="Times New Roman" w:cs="Times New Roman"/>
          <w:b/>
          <w:sz w:val="20"/>
          <w:szCs w:val="20"/>
        </w:rPr>
        <w:t>Federico Augusto</w:t>
      </w:r>
      <w:r w:rsidRPr="007C2A5A">
        <w:rPr>
          <w:rFonts w:ascii="Times New Roman" w:hAnsi="Times New Roman" w:cs="Times New Roman"/>
          <w:sz w:val="20"/>
          <w:szCs w:val="20"/>
        </w:rPr>
        <w:t xml:space="preserve">. </w:t>
      </w:r>
    </w:p>
    <w:p w14:paraId="782623BE" w14:textId="77777777" w:rsidR="00B9317F"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En junio de 1746 inició su </w:t>
      </w:r>
      <w:r w:rsidRPr="00B9317F">
        <w:rPr>
          <w:rFonts w:ascii="Times New Roman" w:hAnsi="Times New Roman" w:cs="Times New Roman"/>
          <w:i/>
          <w:sz w:val="20"/>
          <w:szCs w:val="20"/>
        </w:rPr>
        <w:t>segundo viaje a Roma</w:t>
      </w:r>
      <w:r w:rsidRPr="007C2A5A">
        <w:rPr>
          <w:rFonts w:ascii="Times New Roman" w:hAnsi="Times New Roman" w:cs="Times New Roman"/>
          <w:sz w:val="20"/>
          <w:szCs w:val="20"/>
        </w:rPr>
        <w:t xml:space="preserve">, y de este tiempo son sus </w:t>
      </w:r>
      <w:r w:rsidRPr="00B9317F">
        <w:rPr>
          <w:rFonts w:ascii="Times New Roman" w:hAnsi="Times New Roman" w:cs="Times New Roman"/>
          <w:i/>
          <w:sz w:val="20"/>
          <w:szCs w:val="20"/>
        </w:rPr>
        <w:t>primeras composiciones al óleo</w:t>
      </w:r>
      <w:r w:rsidRPr="007C2A5A">
        <w:rPr>
          <w:rFonts w:ascii="Times New Roman" w:hAnsi="Times New Roman" w:cs="Times New Roman"/>
          <w:sz w:val="20"/>
          <w:szCs w:val="20"/>
        </w:rPr>
        <w:t xml:space="preserve">, influidas por el arte de </w:t>
      </w:r>
      <w:r w:rsidRPr="00B9317F">
        <w:rPr>
          <w:rFonts w:ascii="Times New Roman" w:hAnsi="Times New Roman" w:cs="Times New Roman"/>
          <w:b/>
          <w:sz w:val="20"/>
          <w:szCs w:val="20"/>
        </w:rPr>
        <w:t>Rafael</w:t>
      </w:r>
      <w:r w:rsidR="004E4C83">
        <w:rPr>
          <w:rFonts w:ascii="Times New Roman" w:hAnsi="Times New Roman" w:cs="Times New Roman"/>
          <w:sz w:val="20"/>
          <w:szCs w:val="20"/>
        </w:rPr>
        <w:t xml:space="preserve">. En </w:t>
      </w:r>
      <w:r w:rsidRPr="007C2A5A">
        <w:rPr>
          <w:rFonts w:ascii="Times New Roman" w:hAnsi="Times New Roman" w:cs="Times New Roman"/>
          <w:sz w:val="20"/>
          <w:szCs w:val="20"/>
        </w:rPr>
        <w:t xml:space="preserve">1749 abjuró </w:t>
      </w:r>
      <w:r w:rsidR="006D7103" w:rsidRPr="007C2A5A">
        <w:rPr>
          <w:rFonts w:ascii="Times New Roman" w:hAnsi="Times New Roman" w:cs="Times New Roman"/>
          <w:sz w:val="20"/>
          <w:szCs w:val="20"/>
        </w:rPr>
        <w:t xml:space="preserve">del luteranismo y se convirtió </w:t>
      </w:r>
      <w:r w:rsidRPr="007C2A5A">
        <w:rPr>
          <w:rFonts w:ascii="Times New Roman" w:hAnsi="Times New Roman" w:cs="Times New Roman"/>
          <w:sz w:val="20"/>
          <w:szCs w:val="20"/>
        </w:rPr>
        <w:t>al catolicismo y un mes después contrajo matri</w:t>
      </w:r>
      <w:r w:rsidR="006D7103" w:rsidRPr="007C2A5A">
        <w:rPr>
          <w:rFonts w:ascii="Times New Roman" w:hAnsi="Times New Roman" w:cs="Times New Roman"/>
          <w:sz w:val="20"/>
          <w:szCs w:val="20"/>
        </w:rPr>
        <w:t xml:space="preserve">monio con </w:t>
      </w:r>
      <w:r w:rsidR="006D7103" w:rsidRPr="00B9317F">
        <w:rPr>
          <w:rFonts w:ascii="Times New Roman" w:hAnsi="Times New Roman" w:cs="Times New Roman"/>
          <w:b/>
          <w:sz w:val="20"/>
          <w:szCs w:val="20"/>
        </w:rPr>
        <w:t>Margarita Guazzi</w:t>
      </w:r>
      <w:r w:rsidR="006D7103" w:rsidRPr="007C2A5A">
        <w:rPr>
          <w:rFonts w:ascii="Times New Roman" w:hAnsi="Times New Roman" w:cs="Times New Roman"/>
          <w:sz w:val="20"/>
          <w:szCs w:val="20"/>
        </w:rPr>
        <w:t xml:space="preserve">, la </w:t>
      </w:r>
      <w:r w:rsidRPr="007C2A5A">
        <w:rPr>
          <w:rFonts w:ascii="Times New Roman" w:hAnsi="Times New Roman" w:cs="Times New Roman"/>
          <w:sz w:val="20"/>
          <w:szCs w:val="20"/>
        </w:rPr>
        <w:t xml:space="preserve">joven romana que le había servido de modelo para pintar una Virgen. </w:t>
      </w:r>
    </w:p>
    <w:p w14:paraId="6A3638D7" w14:textId="77777777" w:rsidR="006D7BA2" w:rsidRPr="00B9317F" w:rsidRDefault="00B82ADB" w:rsidP="00B82ADB">
      <w:pPr>
        <w:rPr>
          <w:rFonts w:ascii="Times New Roman" w:hAnsi="Times New Roman" w:cs="Times New Roman"/>
          <w:i/>
          <w:sz w:val="20"/>
          <w:szCs w:val="20"/>
        </w:rPr>
      </w:pPr>
      <w:r w:rsidRPr="007C2A5A">
        <w:rPr>
          <w:rFonts w:ascii="Times New Roman" w:hAnsi="Times New Roman" w:cs="Times New Roman"/>
          <w:sz w:val="20"/>
          <w:szCs w:val="20"/>
        </w:rPr>
        <w:t xml:space="preserve">En las Navidades de 1749 </w:t>
      </w:r>
      <w:r w:rsidRPr="00B9317F">
        <w:rPr>
          <w:rFonts w:ascii="Times New Roman" w:hAnsi="Times New Roman" w:cs="Times New Roman"/>
          <w:i/>
          <w:sz w:val="20"/>
          <w:szCs w:val="20"/>
        </w:rPr>
        <w:t>regresó a Dresde</w:t>
      </w:r>
      <w:r w:rsidR="004E4C83">
        <w:rPr>
          <w:rFonts w:ascii="Times New Roman" w:hAnsi="Times New Roman" w:cs="Times New Roman"/>
          <w:sz w:val="20"/>
          <w:szCs w:val="20"/>
        </w:rPr>
        <w:t xml:space="preserve">, y en el </w:t>
      </w:r>
      <w:r w:rsidRPr="007C2A5A">
        <w:rPr>
          <w:rFonts w:ascii="Times New Roman" w:hAnsi="Times New Roman" w:cs="Times New Roman"/>
          <w:sz w:val="20"/>
          <w:szCs w:val="20"/>
        </w:rPr>
        <w:t xml:space="preserve">1751 recibió el </w:t>
      </w:r>
      <w:r w:rsidRPr="00B9317F">
        <w:rPr>
          <w:rFonts w:ascii="Times New Roman" w:hAnsi="Times New Roman" w:cs="Times New Roman"/>
          <w:i/>
          <w:sz w:val="20"/>
          <w:szCs w:val="20"/>
        </w:rPr>
        <w:t xml:space="preserve">nombramiento de primer pintor de la corte sajona. </w:t>
      </w:r>
    </w:p>
    <w:p w14:paraId="3D2F8405" w14:textId="77777777" w:rsidR="00482569" w:rsidRDefault="004E4C83" w:rsidP="00B82ADB">
      <w:pPr>
        <w:rPr>
          <w:rFonts w:ascii="Times New Roman" w:hAnsi="Times New Roman" w:cs="Times New Roman"/>
          <w:sz w:val="20"/>
          <w:szCs w:val="20"/>
        </w:rPr>
      </w:pPr>
      <w:r>
        <w:rPr>
          <w:rFonts w:ascii="Times New Roman" w:hAnsi="Times New Roman" w:cs="Times New Roman"/>
          <w:sz w:val="20"/>
          <w:szCs w:val="20"/>
        </w:rPr>
        <w:t>Medio año</w:t>
      </w:r>
      <w:r w:rsidR="00B82ADB" w:rsidRPr="007C2A5A">
        <w:rPr>
          <w:rFonts w:ascii="Times New Roman" w:hAnsi="Times New Roman" w:cs="Times New Roman"/>
          <w:sz w:val="20"/>
          <w:szCs w:val="20"/>
        </w:rPr>
        <w:t xml:space="preserve"> de</w:t>
      </w:r>
      <w:r w:rsidR="006D7103" w:rsidRPr="007C2A5A">
        <w:rPr>
          <w:rFonts w:ascii="Times New Roman" w:hAnsi="Times New Roman" w:cs="Times New Roman"/>
          <w:sz w:val="20"/>
          <w:szCs w:val="20"/>
        </w:rPr>
        <w:t xml:space="preserve">spués, abandonó </w:t>
      </w:r>
      <w:r w:rsidR="00B82ADB" w:rsidRPr="007C2A5A">
        <w:rPr>
          <w:rFonts w:ascii="Times New Roman" w:hAnsi="Times New Roman" w:cs="Times New Roman"/>
          <w:sz w:val="20"/>
          <w:szCs w:val="20"/>
        </w:rPr>
        <w:t xml:space="preserve">definitivamente Dresde y emprendió con su familia el </w:t>
      </w:r>
      <w:r w:rsidR="00B82ADB" w:rsidRPr="00B9317F">
        <w:rPr>
          <w:rFonts w:ascii="Times New Roman" w:hAnsi="Times New Roman" w:cs="Times New Roman"/>
          <w:i/>
          <w:sz w:val="20"/>
          <w:szCs w:val="20"/>
        </w:rPr>
        <w:t>tercer viaje a Roma,</w:t>
      </w:r>
      <w:r w:rsidR="00B82ADB" w:rsidRPr="007C2A5A">
        <w:rPr>
          <w:rFonts w:ascii="Times New Roman" w:hAnsi="Times New Roman" w:cs="Times New Roman"/>
          <w:sz w:val="20"/>
          <w:szCs w:val="20"/>
        </w:rPr>
        <w:t xml:space="preserve"> pasando por </w:t>
      </w:r>
      <w:r w:rsidR="00B82ADB" w:rsidRPr="00B9317F">
        <w:rPr>
          <w:rFonts w:ascii="Times New Roman" w:hAnsi="Times New Roman" w:cs="Times New Roman"/>
          <w:i/>
          <w:sz w:val="20"/>
          <w:szCs w:val="20"/>
        </w:rPr>
        <w:t>Venecia y Florencia</w:t>
      </w:r>
      <w:r w:rsidR="00B82ADB" w:rsidRPr="007C2A5A">
        <w:rPr>
          <w:rFonts w:ascii="Times New Roman" w:hAnsi="Times New Roman" w:cs="Times New Roman"/>
          <w:sz w:val="20"/>
          <w:szCs w:val="20"/>
        </w:rPr>
        <w:t>. E</w:t>
      </w:r>
      <w:r>
        <w:rPr>
          <w:rFonts w:ascii="Times New Roman" w:hAnsi="Times New Roman" w:cs="Times New Roman"/>
          <w:sz w:val="20"/>
          <w:szCs w:val="20"/>
        </w:rPr>
        <w:t xml:space="preserve">n </w:t>
      </w:r>
      <w:r w:rsidR="00B82ADB" w:rsidRPr="007C2A5A">
        <w:rPr>
          <w:rFonts w:ascii="Times New Roman" w:hAnsi="Times New Roman" w:cs="Times New Roman"/>
          <w:sz w:val="20"/>
          <w:szCs w:val="20"/>
        </w:rPr>
        <w:t xml:space="preserve">1752, ingresó en la Academia San Lucas y en 1755 inició su amistad con el teórico del neoclasicismo </w:t>
      </w:r>
      <w:r w:rsidR="00B82ADB" w:rsidRPr="007C2A5A">
        <w:rPr>
          <w:rFonts w:ascii="Times New Roman" w:hAnsi="Times New Roman" w:cs="Times New Roman"/>
          <w:b/>
          <w:sz w:val="20"/>
          <w:szCs w:val="20"/>
        </w:rPr>
        <w:t>Johan Joachim Wilckemann.</w:t>
      </w:r>
      <w:r w:rsidR="00B82ADB" w:rsidRPr="007C2A5A">
        <w:rPr>
          <w:rFonts w:ascii="Times New Roman" w:hAnsi="Times New Roman" w:cs="Times New Roman"/>
          <w:sz w:val="20"/>
          <w:szCs w:val="20"/>
        </w:rPr>
        <w:t xml:space="preserve"> </w:t>
      </w:r>
    </w:p>
    <w:p w14:paraId="62E88D94" w14:textId="77777777" w:rsidR="00B9317F"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Como destacado defensor del concepto de” belleza ideal”, </w:t>
      </w:r>
      <w:r w:rsidRPr="00B9317F">
        <w:rPr>
          <w:rFonts w:ascii="Times New Roman" w:hAnsi="Times New Roman" w:cs="Times New Roman"/>
          <w:i/>
          <w:sz w:val="20"/>
          <w:szCs w:val="20"/>
        </w:rPr>
        <w:t>tomó por modelos la Antigüedad clásica y las obras de</w:t>
      </w:r>
      <w:r w:rsidRPr="007C2A5A">
        <w:rPr>
          <w:rFonts w:ascii="Times New Roman" w:hAnsi="Times New Roman" w:cs="Times New Roman"/>
          <w:sz w:val="20"/>
          <w:szCs w:val="20"/>
        </w:rPr>
        <w:t xml:space="preserve"> </w:t>
      </w:r>
      <w:r w:rsidRPr="007C2A5A">
        <w:rPr>
          <w:rFonts w:ascii="Times New Roman" w:hAnsi="Times New Roman" w:cs="Times New Roman"/>
          <w:b/>
          <w:sz w:val="20"/>
          <w:szCs w:val="20"/>
        </w:rPr>
        <w:t>Rafael</w:t>
      </w:r>
      <w:r w:rsidRPr="007C2A5A">
        <w:rPr>
          <w:rFonts w:ascii="Times New Roman" w:hAnsi="Times New Roman" w:cs="Times New Roman"/>
          <w:sz w:val="20"/>
          <w:szCs w:val="20"/>
        </w:rPr>
        <w:t xml:space="preserve"> </w:t>
      </w:r>
      <w:r w:rsidRPr="00482569">
        <w:rPr>
          <w:rFonts w:ascii="Times New Roman" w:hAnsi="Times New Roman" w:cs="Times New Roman"/>
          <w:i/>
          <w:sz w:val="20"/>
          <w:szCs w:val="20"/>
        </w:rPr>
        <w:t>para el dibujo y la expresión</w:t>
      </w:r>
      <w:r w:rsidRPr="007C2A5A">
        <w:rPr>
          <w:rFonts w:ascii="Times New Roman" w:hAnsi="Times New Roman" w:cs="Times New Roman"/>
          <w:sz w:val="20"/>
          <w:szCs w:val="20"/>
        </w:rPr>
        <w:t xml:space="preserve">, de Antonio Allegri, </w:t>
      </w:r>
      <w:r w:rsidRPr="007C2A5A">
        <w:rPr>
          <w:rFonts w:ascii="Times New Roman" w:hAnsi="Times New Roman" w:cs="Times New Roman"/>
          <w:b/>
          <w:sz w:val="20"/>
          <w:szCs w:val="20"/>
        </w:rPr>
        <w:t>el Correggio</w:t>
      </w:r>
      <w:r w:rsidRPr="007C2A5A">
        <w:rPr>
          <w:rFonts w:ascii="Times New Roman" w:hAnsi="Times New Roman" w:cs="Times New Roman"/>
          <w:sz w:val="20"/>
          <w:szCs w:val="20"/>
        </w:rPr>
        <w:t xml:space="preserve"> -</w:t>
      </w:r>
      <w:r w:rsidRPr="00B9317F">
        <w:rPr>
          <w:rFonts w:ascii="Times New Roman" w:hAnsi="Times New Roman" w:cs="Times New Roman"/>
          <w:i/>
          <w:sz w:val="20"/>
          <w:szCs w:val="20"/>
        </w:rPr>
        <w:t>para la gracia del claroscuro</w:t>
      </w:r>
      <w:r w:rsidRPr="007C2A5A">
        <w:rPr>
          <w:rFonts w:ascii="Times New Roman" w:hAnsi="Times New Roman" w:cs="Times New Roman"/>
          <w:sz w:val="20"/>
          <w:szCs w:val="20"/>
        </w:rPr>
        <w:t xml:space="preserve">- de </w:t>
      </w:r>
      <w:r w:rsidRPr="007C2A5A">
        <w:rPr>
          <w:rFonts w:ascii="Times New Roman" w:hAnsi="Times New Roman" w:cs="Times New Roman"/>
          <w:b/>
          <w:sz w:val="20"/>
          <w:szCs w:val="20"/>
        </w:rPr>
        <w:t xml:space="preserve">Tiziano </w:t>
      </w:r>
      <w:r w:rsidRPr="007C2A5A">
        <w:rPr>
          <w:rFonts w:ascii="Times New Roman" w:hAnsi="Times New Roman" w:cs="Times New Roman"/>
          <w:sz w:val="20"/>
          <w:szCs w:val="20"/>
        </w:rPr>
        <w:t xml:space="preserve">Vecellio- </w:t>
      </w:r>
      <w:r w:rsidRPr="00B9317F">
        <w:rPr>
          <w:rFonts w:ascii="Times New Roman" w:hAnsi="Times New Roman" w:cs="Times New Roman"/>
          <w:i/>
          <w:sz w:val="20"/>
          <w:szCs w:val="20"/>
        </w:rPr>
        <w:t>para el colorido</w:t>
      </w:r>
      <w:r w:rsidRPr="007C2A5A">
        <w:rPr>
          <w:rFonts w:ascii="Times New Roman" w:hAnsi="Times New Roman" w:cs="Times New Roman"/>
          <w:sz w:val="20"/>
          <w:szCs w:val="20"/>
        </w:rPr>
        <w:t xml:space="preserve">-, aunque en sus obras también se advierten influencias de </w:t>
      </w:r>
      <w:r w:rsidRPr="007C2A5A">
        <w:rPr>
          <w:rFonts w:ascii="Times New Roman" w:hAnsi="Times New Roman" w:cs="Times New Roman"/>
          <w:b/>
          <w:sz w:val="20"/>
          <w:szCs w:val="20"/>
        </w:rPr>
        <w:t>Guido Reni, Domenichino, Nicolas Poussin y Carlo Moratta,</w:t>
      </w:r>
      <w:r w:rsidRPr="007C2A5A">
        <w:rPr>
          <w:rFonts w:ascii="Times New Roman" w:hAnsi="Times New Roman" w:cs="Times New Roman"/>
          <w:sz w:val="20"/>
          <w:szCs w:val="20"/>
        </w:rPr>
        <w:t xml:space="preserve"> entre otros. Su ideario estético fue publicado en 1762 y en las ediciones póstumas de sus Obras, a cargo de su amigo: </w:t>
      </w:r>
      <w:r w:rsidRPr="00B9317F">
        <w:rPr>
          <w:rFonts w:ascii="Times New Roman" w:hAnsi="Times New Roman" w:cs="Times New Roman"/>
          <w:b/>
          <w:sz w:val="20"/>
          <w:szCs w:val="20"/>
        </w:rPr>
        <w:t xml:space="preserve">José Nicolás de Azara </w:t>
      </w:r>
      <w:r w:rsidRPr="00B9317F">
        <w:rPr>
          <w:rFonts w:ascii="Times New Roman" w:hAnsi="Times New Roman" w:cs="Times New Roman"/>
          <w:sz w:val="20"/>
          <w:szCs w:val="20"/>
        </w:rPr>
        <w:t>y</w:t>
      </w:r>
      <w:r w:rsidRPr="00B9317F">
        <w:rPr>
          <w:rFonts w:ascii="Times New Roman" w:hAnsi="Times New Roman" w:cs="Times New Roman"/>
          <w:b/>
          <w:sz w:val="20"/>
          <w:szCs w:val="20"/>
        </w:rPr>
        <w:t xml:space="preserve"> de Carlo Fea</w:t>
      </w:r>
      <w:r w:rsidR="00482569">
        <w:rPr>
          <w:rFonts w:ascii="Times New Roman" w:hAnsi="Times New Roman" w:cs="Times New Roman"/>
          <w:sz w:val="20"/>
          <w:szCs w:val="20"/>
        </w:rPr>
        <w:t xml:space="preserve">, y </w:t>
      </w:r>
      <w:r w:rsidRPr="007C2A5A">
        <w:rPr>
          <w:rFonts w:ascii="Times New Roman" w:hAnsi="Times New Roman" w:cs="Times New Roman"/>
          <w:sz w:val="20"/>
          <w:szCs w:val="20"/>
        </w:rPr>
        <w:t xml:space="preserve">fueron traducidas al francés, alemán e inglés. Por otra parte, sus </w:t>
      </w:r>
      <w:r w:rsidRPr="00482569">
        <w:rPr>
          <w:rFonts w:ascii="Times New Roman" w:hAnsi="Times New Roman" w:cs="Times New Roman"/>
          <w:i/>
          <w:sz w:val="20"/>
          <w:szCs w:val="20"/>
        </w:rPr>
        <w:t>juicios sobre las colecciones reales españolas</w:t>
      </w:r>
      <w:r w:rsidRPr="007C2A5A">
        <w:rPr>
          <w:rFonts w:ascii="Times New Roman" w:hAnsi="Times New Roman" w:cs="Times New Roman"/>
          <w:sz w:val="20"/>
          <w:szCs w:val="20"/>
        </w:rPr>
        <w:t xml:space="preserve"> quedaron reflejados en su carta a </w:t>
      </w:r>
      <w:r w:rsidRPr="00B9317F">
        <w:rPr>
          <w:rFonts w:ascii="Times New Roman" w:hAnsi="Times New Roman" w:cs="Times New Roman"/>
          <w:b/>
          <w:sz w:val="20"/>
          <w:szCs w:val="20"/>
        </w:rPr>
        <w:t>Antonio Ponz</w:t>
      </w:r>
      <w:r w:rsidRPr="007C2A5A">
        <w:rPr>
          <w:rFonts w:ascii="Times New Roman" w:hAnsi="Times New Roman" w:cs="Times New Roman"/>
          <w:sz w:val="20"/>
          <w:szCs w:val="20"/>
        </w:rPr>
        <w:t xml:space="preserve"> publicada en el tomo VI del </w:t>
      </w:r>
      <w:r w:rsidRPr="00B9317F">
        <w:rPr>
          <w:rFonts w:ascii="Times New Roman" w:hAnsi="Times New Roman" w:cs="Times New Roman"/>
          <w:b/>
          <w:i/>
          <w:sz w:val="20"/>
          <w:szCs w:val="20"/>
        </w:rPr>
        <w:t>Viaje a España</w:t>
      </w:r>
      <w:r w:rsidRPr="007C2A5A">
        <w:rPr>
          <w:rFonts w:ascii="Times New Roman" w:hAnsi="Times New Roman" w:cs="Times New Roman"/>
          <w:sz w:val="20"/>
          <w:szCs w:val="20"/>
        </w:rPr>
        <w:t xml:space="preserve"> (Madrid, 1776) que fue asimismo traducida a varios idiomas. </w:t>
      </w:r>
    </w:p>
    <w:p w14:paraId="0E8C57D6" w14:textId="77777777" w:rsidR="006D7BA2"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Por encargo de la corte española viajó a </w:t>
      </w:r>
      <w:r w:rsidRPr="00B9317F">
        <w:rPr>
          <w:rFonts w:ascii="Times New Roman" w:hAnsi="Times New Roman" w:cs="Times New Roman"/>
          <w:i/>
          <w:sz w:val="20"/>
          <w:szCs w:val="20"/>
        </w:rPr>
        <w:t>Nápoles</w:t>
      </w:r>
      <w:r w:rsidRPr="007C2A5A">
        <w:rPr>
          <w:rFonts w:ascii="Times New Roman" w:hAnsi="Times New Roman" w:cs="Times New Roman"/>
          <w:sz w:val="20"/>
          <w:szCs w:val="20"/>
        </w:rPr>
        <w:t xml:space="preserve">, en donde fue presentado a </w:t>
      </w:r>
      <w:r w:rsidRPr="00B9317F">
        <w:rPr>
          <w:rFonts w:ascii="Times New Roman" w:hAnsi="Times New Roman" w:cs="Times New Roman"/>
          <w:b/>
          <w:sz w:val="20"/>
          <w:szCs w:val="20"/>
        </w:rPr>
        <w:t>Carlos III</w:t>
      </w:r>
      <w:r w:rsidRPr="007C2A5A">
        <w:rPr>
          <w:rFonts w:ascii="Times New Roman" w:hAnsi="Times New Roman" w:cs="Times New Roman"/>
          <w:sz w:val="20"/>
          <w:szCs w:val="20"/>
        </w:rPr>
        <w:t xml:space="preserve"> antes de que este </w:t>
      </w:r>
      <w:r w:rsidR="00B9317F">
        <w:rPr>
          <w:rFonts w:ascii="Times New Roman" w:hAnsi="Times New Roman" w:cs="Times New Roman"/>
          <w:sz w:val="20"/>
          <w:szCs w:val="20"/>
        </w:rPr>
        <w:t xml:space="preserve">soberano partiese hacia España. </w:t>
      </w:r>
      <w:r w:rsidR="006D7BA2">
        <w:rPr>
          <w:rFonts w:ascii="Times New Roman" w:hAnsi="Times New Roman" w:cs="Times New Roman"/>
          <w:sz w:val="20"/>
          <w:szCs w:val="20"/>
        </w:rPr>
        <w:t>En 1760 retrató a</w:t>
      </w:r>
      <w:r w:rsidRPr="007C2A5A">
        <w:rPr>
          <w:rFonts w:ascii="Times New Roman" w:hAnsi="Times New Roman" w:cs="Times New Roman"/>
          <w:sz w:val="20"/>
          <w:szCs w:val="20"/>
        </w:rPr>
        <w:t xml:space="preserve">l nuevo rey de Nápoles, </w:t>
      </w:r>
      <w:r w:rsidRPr="006D7BA2">
        <w:rPr>
          <w:rFonts w:ascii="Times New Roman" w:hAnsi="Times New Roman" w:cs="Times New Roman"/>
          <w:b/>
          <w:i/>
          <w:sz w:val="20"/>
          <w:szCs w:val="20"/>
        </w:rPr>
        <w:t>Fernando IV</w:t>
      </w:r>
      <w:r w:rsidRPr="007C2A5A">
        <w:rPr>
          <w:rFonts w:ascii="Times New Roman" w:hAnsi="Times New Roman" w:cs="Times New Roman"/>
          <w:sz w:val="20"/>
          <w:szCs w:val="20"/>
        </w:rPr>
        <w:t xml:space="preserve"> y más tarde pintó a la </w:t>
      </w:r>
      <w:r w:rsidRPr="004E2C21">
        <w:rPr>
          <w:rFonts w:ascii="Times New Roman" w:hAnsi="Times New Roman" w:cs="Times New Roman"/>
          <w:i/>
          <w:sz w:val="20"/>
          <w:szCs w:val="20"/>
        </w:rPr>
        <w:t xml:space="preserve">prometida de este hijo </w:t>
      </w:r>
      <w:r w:rsidRPr="007C2A5A">
        <w:rPr>
          <w:rFonts w:ascii="Times New Roman" w:hAnsi="Times New Roman" w:cs="Times New Roman"/>
          <w:sz w:val="20"/>
          <w:szCs w:val="20"/>
        </w:rPr>
        <w:t xml:space="preserve">de </w:t>
      </w:r>
      <w:r w:rsidRPr="004E2C21">
        <w:rPr>
          <w:rFonts w:ascii="Times New Roman" w:hAnsi="Times New Roman" w:cs="Times New Roman"/>
          <w:b/>
          <w:sz w:val="20"/>
          <w:szCs w:val="20"/>
        </w:rPr>
        <w:t>Carlos III</w:t>
      </w:r>
      <w:r w:rsidRPr="007C2A5A">
        <w:rPr>
          <w:rFonts w:ascii="Times New Roman" w:hAnsi="Times New Roman" w:cs="Times New Roman"/>
          <w:sz w:val="20"/>
          <w:szCs w:val="20"/>
        </w:rPr>
        <w:t xml:space="preserve">, </w:t>
      </w:r>
      <w:r w:rsidRPr="006D7BA2">
        <w:rPr>
          <w:rFonts w:ascii="Times New Roman" w:hAnsi="Times New Roman" w:cs="Times New Roman"/>
          <w:b/>
          <w:i/>
          <w:sz w:val="20"/>
          <w:szCs w:val="20"/>
        </w:rPr>
        <w:t>María Josefa Gabriela,</w:t>
      </w:r>
      <w:r w:rsidRPr="007C2A5A">
        <w:rPr>
          <w:rFonts w:ascii="Times New Roman" w:hAnsi="Times New Roman" w:cs="Times New Roman"/>
          <w:sz w:val="20"/>
          <w:szCs w:val="20"/>
        </w:rPr>
        <w:t xml:space="preserve"> y a la que fuera finalmente su esposa, </w:t>
      </w:r>
      <w:r w:rsidRPr="006D7BA2">
        <w:rPr>
          <w:rFonts w:ascii="Times New Roman" w:hAnsi="Times New Roman" w:cs="Times New Roman"/>
          <w:b/>
          <w:i/>
          <w:sz w:val="20"/>
          <w:szCs w:val="20"/>
        </w:rPr>
        <w:t xml:space="preserve">María Carolina, </w:t>
      </w:r>
      <w:r w:rsidRPr="004E2C21">
        <w:rPr>
          <w:rFonts w:ascii="Times New Roman" w:hAnsi="Times New Roman" w:cs="Times New Roman"/>
          <w:i/>
          <w:sz w:val="20"/>
          <w:szCs w:val="20"/>
        </w:rPr>
        <w:t>reina de Nápoles,</w:t>
      </w:r>
      <w:r w:rsidRPr="007C2A5A">
        <w:rPr>
          <w:rFonts w:ascii="Times New Roman" w:hAnsi="Times New Roman" w:cs="Times New Roman"/>
          <w:sz w:val="20"/>
          <w:szCs w:val="20"/>
        </w:rPr>
        <w:t xml:space="preserve"> hermanas y archiduquesas de Austria. </w:t>
      </w:r>
    </w:p>
    <w:p w14:paraId="391263E4" w14:textId="77777777" w:rsidR="004E2C21"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Desde 1761 y hasta su muerte en 1779 estuvo al servicio de </w:t>
      </w:r>
      <w:r w:rsidRPr="004E2C21">
        <w:rPr>
          <w:rFonts w:ascii="Times New Roman" w:hAnsi="Times New Roman" w:cs="Times New Roman"/>
          <w:b/>
          <w:sz w:val="20"/>
          <w:szCs w:val="20"/>
        </w:rPr>
        <w:t>Carlos III</w:t>
      </w:r>
      <w:r w:rsidRPr="007C2A5A">
        <w:rPr>
          <w:rFonts w:ascii="Times New Roman" w:hAnsi="Times New Roman" w:cs="Times New Roman"/>
          <w:sz w:val="20"/>
          <w:szCs w:val="20"/>
        </w:rPr>
        <w:t xml:space="preserve">, aunque su presencia en España transcurrió desde </w:t>
      </w:r>
      <w:r w:rsidR="00482569">
        <w:rPr>
          <w:rFonts w:ascii="Times New Roman" w:hAnsi="Times New Roman" w:cs="Times New Roman"/>
          <w:sz w:val="20"/>
          <w:szCs w:val="20"/>
        </w:rPr>
        <w:t xml:space="preserve">1761 a 769 y de 1774 a </w:t>
      </w:r>
      <w:r w:rsidRPr="007C2A5A">
        <w:rPr>
          <w:rFonts w:ascii="Times New Roman" w:hAnsi="Times New Roman" w:cs="Times New Roman"/>
          <w:sz w:val="20"/>
          <w:szCs w:val="20"/>
        </w:rPr>
        <w:t xml:space="preserve">1777. </w:t>
      </w:r>
      <w:r w:rsidRPr="00482569">
        <w:rPr>
          <w:rFonts w:ascii="Times New Roman" w:hAnsi="Times New Roman" w:cs="Times New Roman"/>
          <w:i/>
          <w:sz w:val="20"/>
          <w:szCs w:val="20"/>
        </w:rPr>
        <w:t>Pintor de cámara del rey</w:t>
      </w:r>
      <w:r w:rsidR="00482569">
        <w:rPr>
          <w:rFonts w:ascii="Times New Roman" w:hAnsi="Times New Roman" w:cs="Times New Roman"/>
          <w:sz w:val="20"/>
          <w:szCs w:val="20"/>
        </w:rPr>
        <w:t xml:space="preserve"> (julio </w:t>
      </w:r>
      <w:r w:rsidRPr="007C2A5A">
        <w:rPr>
          <w:rFonts w:ascii="Times New Roman" w:hAnsi="Times New Roman" w:cs="Times New Roman"/>
          <w:sz w:val="20"/>
          <w:szCs w:val="20"/>
        </w:rPr>
        <w:t>1761</w:t>
      </w:r>
      <w:r w:rsidR="00482569">
        <w:rPr>
          <w:rFonts w:ascii="Times New Roman" w:hAnsi="Times New Roman" w:cs="Times New Roman"/>
          <w:sz w:val="20"/>
          <w:szCs w:val="20"/>
        </w:rPr>
        <w:t xml:space="preserve">) </w:t>
      </w:r>
      <w:r w:rsidRPr="007C2A5A">
        <w:rPr>
          <w:rFonts w:ascii="Times New Roman" w:hAnsi="Times New Roman" w:cs="Times New Roman"/>
          <w:sz w:val="20"/>
          <w:szCs w:val="20"/>
        </w:rPr>
        <w:t xml:space="preserve">cuando fue reclamado por </w:t>
      </w:r>
      <w:r w:rsidRPr="004E2C21">
        <w:rPr>
          <w:rFonts w:ascii="Times New Roman" w:hAnsi="Times New Roman" w:cs="Times New Roman"/>
          <w:b/>
          <w:sz w:val="20"/>
          <w:szCs w:val="20"/>
        </w:rPr>
        <w:t>Carlos III</w:t>
      </w:r>
      <w:r w:rsidRPr="007C2A5A">
        <w:rPr>
          <w:rFonts w:ascii="Times New Roman" w:hAnsi="Times New Roman" w:cs="Times New Roman"/>
          <w:sz w:val="20"/>
          <w:szCs w:val="20"/>
        </w:rPr>
        <w:t xml:space="preserve"> en Roma y el </w:t>
      </w:r>
      <w:r w:rsidRPr="00482569">
        <w:rPr>
          <w:rFonts w:ascii="Times New Roman" w:hAnsi="Times New Roman" w:cs="Times New Roman"/>
          <w:i/>
          <w:sz w:val="20"/>
          <w:szCs w:val="20"/>
        </w:rPr>
        <w:t>primer pintor</w:t>
      </w:r>
      <w:r w:rsidR="00482569">
        <w:rPr>
          <w:rFonts w:ascii="Times New Roman" w:hAnsi="Times New Roman" w:cs="Times New Roman"/>
          <w:sz w:val="20"/>
          <w:szCs w:val="20"/>
        </w:rPr>
        <w:t xml:space="preserve"> desde </w:t>
      </w:r>
      <w:r w:rsidRPr="007C2A5A">
        <w:rPr>
          <w:rFonts w:ascii="Times New Roman" w:hAnsi="Times New Roman" w:cs="Times New Roman"/>
          <w:sz w:val="20"/>
          <w:szCs w:val="20"/>
        </w:rPr>
        <w:t xml:space="preserve">octubre de 1766, ejerció una </w:t>
      </w:r>
      <w:r w:rsidRPr="004E2C21">
        <w:rPr>
          <w:rFonts w:ascii="Times New Roman" w:hAnsi="Times New Roman" w:cs="Times New Roman"/>
          <w:i/>
          <w:sz w:val="20"/>
          <w:szCs w:val="20"/>
        </w:rPr>
        <w:t>influencia en el arte cortesano español</w:t>
      </w:r>
      <w:r w:rsidRPr="007C2A5A">
        <w:rPr>
          <w:rFonts w:ascii="Times New Roman" w:hAnsi="Times New Roman" w:cs="Times New Roman"/>
          <w:sz w:val="20"/>
          <w:szCs w:val="20"/>
        </w:rPr>
        <w:t xml:space="preserve"> y su huella se aprecia en artistas como </w:t>
      </w:r>
      <w:r w:rsidRPr="006D7BA2">
        <w:rPr>
          <w:rFonts w:ascii="Times New Roman" w:hAnsi="Times New Roman" w:cs="Times New Roman"/>
          <w:b/>
          <w:sz w:val="20"/>
          <w:szCs w:val="20"/>
        </w:rPr>
        <w:t>Francis</w:t>
      </w:r>
      <w:r w:rsidR="006D7BA2">
        <w:rPr>
          <w:rFonts w:ascii="Times New Roman" w:hAnsi="Times New Roman" w:cs="Times New Roman"/>
          <w:b/>
          <w:sz w:val="20"/>
          <w:szCs w:val="20"/>
        </w:rPr>
        <w:t>co Bayeu, Mariano Salvador Mael</w:t>
      </w:r>
      <w:r w:rsidR="006D7BA2" w:rsidRPr="006D7BA2">
        <w:rPr>
          <w:rFonts w:ascii="Times New Roman" w:hAnsi="Times New Roman" w:cs="Times New Roman"/>
          <w:b/>
          <w:sz w:val="20"/>
          <w:szCs w:val="20"/>
        </w:rPr>
        <w:t>lla</w:t>
      </w:r>
      <w:r w:rsidRPr="006D7BA2">
        <w:rPr>
          <w:rFonts w:ascii="Times New Roman" w:hAnsi="Times New Roman" w:cs="Times New Roman"/>
          <w:b/>
          <w:sz w:val="20"/>
          <w:szCs w:val="20"/>
        </w:rPr>
        <w:t xml:space="preserve"> y Francisco de Goya</w:t>
      </w:r>
      <w:r w:rsidRPr="007C2A5A">
        <w:rPr>
          <w:rFonts w:ascii="Times New Roman" w:hAnsi="Times New Roman" w:cs="Times New Roman"/>
          <w:sz w:val="20"/>
          <w:szCs w:val="20"/>
        </w:rPr>
        <w:t xml:space="preserve">. Tuvo, sin embargo, serias divergencias con la </w:t>
      </w:r>
      <w:r w:rsidRPr="00482569">
        <w:rPr>
          <w:rFonts w:ascii="Times New Roman" w:hAnsi="Times New Roman" w:cs="Times New Roman"/>
          <w:b/>
          <w:sz w:val="20"/>
          <w:szCs w:val="20"/>
        </w:rPr>
        <w:t>Real Academia de San Fernando</w:t>
      </w:r>
      <w:r w:rsidRPr="007C2A5A">
        <w:rPr>
          <w:rFonts w:ascii="Times New Roman" w:hAnsi="Times New Roman" w:cs="Times New Roman"/>
          <w:sz w:val="20"/>
          <w:szCs w:val="20"/>
        </w:rPr>
        <w:t xml:space="preserve">. En esos años dejó una amplia producción pictórica en las </w:t>
      </w:r>
      <w:r w:rsidRPr="006D7BA2">
        <w:rPr>
          <w:rFonts w:ascii="Times New Roman" w:hAnsi="Times New Roman" w:cs="Times New Roman"/>
          <w:b/>
          <w:i/>
          <w:sz w:val="20"/>
          <w:szCs w:val="20"/>
        </w:rPr>
        <w:t>alegorías de las bóvedas de los palacios reales de Madrid y Aranjuez</w:t>
      </w:r>
      <w:r w:rsidRPr="007C2A5A">
        <w:rPr>
          <w:rFonts w:ascii="Times New Roman" w:hAnsi="Times New Roman" w:cs="Times New Roman"/>
          <w:sz w:val="20"/>
          <w:szCs w:val="20"/>
        </w:rPr>
        <w:t xml:space="preserve">, en los </w:t>
      </w:r>
      <w:r w:rsidRPr="006D7BA2">
        <w:rPr>
          <w:rFonts w:ascii="Times New Roman" w:hAnsi="Times New Roman" w:cs="Times New Roman"/>
          <w:b/>
          <w:i/>
          <w:sz w:val="20"/>
          <w:szCs w:val="20"/>
        </w:rPr>
        <w:t>cuadros de devoción</w:t>
      </w:r>
      <w:r w:rsidRPr="007C2A5A">
        <w:rPr>
          <w:rFonts w:ascii="Times New Roman" w:hAnsi="Times New Roman" w:cs="Times New Roman"/>
          <w:sz w:val="20"/>
          <w:szCs w:val="20"/>
        </w:rPr>
        <w:t xml:space="preserve"> y en los </w:t>
      </w:r>
      <w:r w:rsidRPr="006D7BA2">
        <w:rPr>
          <w:rFonts w:ascii="Times New Roman" w:hAnsi="Times New Roman" w:cs="Times New Roman"/>
          <w:b/>
          <w:i/>
          <w:sz w:val="20"/>
          <w:szCs w:val="20"/>
        </w:rPr>
        <w:t>diversos retratos que hizo de la familia real</w:t>
      </w:r>
      <w:r w:rsidRPr="007C2A5A">
        <w:rPr>
          <w:rFonts w:ascii="Times New Roman" w:hAnsi="Times New Roman" w:cs="Times New Roman"/>
          <w:sz w:val="20"/>
          <w:szCs w:val="20"/>
        </w:rPr>
        <w:t xml:space="preserve"> y de </w:t>
      </w:r>
      <w:r w:rsidRPr="004E2C21">
        <w:rPr>
          <w:rFonts w:ascii="Times New Roman" w:hAnsi="Times New Roman" w:cs="Times New Roman"/>
          <w:b/>
          <w:i/>
          <w:sz w:val="20"/>
          <w:szCs w:val="20"/>
        </w:rPr>
        <w:t>algunos particulares</w:t>
      </w:r>
      <w:r w:rsidRPr="007C2A5A">
        <w:rPr>
          <w:rFonts w:ascii="Times New Roman" w:hAnsi="Times New Roman" w:cs="Times New Roman"/>
          <w:sz w:val="20"/>
          <w:szCs w:val="20"/>
        </w:rPr>
        <w:t xml:space="preserve">. Entre las </w:t>
      </w:r>
      <w:r w:rsidRPr="004E2C21">
        <w:rPr>
          <w:rFonts w:ascii="Times New Roman" w:hAnsi="Times New Roman" w:cs="Times New Roman"/>
          <w:i/>
          <w:sz w:val="20"/>
          <w:szCs w:val="20"/>
        </w:rPr>
        <w:t>pinturas religiosas</w:t>
      </w:r>
      <w:r w:rsidRPr="007C2A5A">
        <w:rPr>
          <w:rFonts w:ascii="Times New Roman" w:hAnsi="Times New Roman" w:cs="Times New Roman"/>
          <w:sz w:val="20"/>
          <w:szCs w:val="20"/>
        </w:rPr>
        <w:t xml:space="preserve"> destacaron sus contemporáneos </w:t>
      </w:r>
      <w:r w:rsidRPr="004E2C21">
        <w:rPr>
          <w:rFonts w:ascii="Times New Roman" w:hAnsi="Times New Roman" w:cs="Times New Roman"/>
          <w:i/>
          <w:sz w:val="20"/>
          <w:szCs w:val="20"/>
        </w:rPr>
        <w:t>la gran tabla de la</w:t>
      </w:r>
      <w:r w:rsidRPr="006D7BA2">
        <w:rPr>
          <w:rFonts w:ascii="Times New Roman" w:hAnsi="Times New Roman" w:cs="Times New Roman"/>
          <w:b/>
          <w:i/>
          <w:sz w:val="20"/>
          <w:szCs w:val="20"/>
        </w:rPr>
        <w:t xml:space="preserve"> Lamentación</w:t>
      </w:r>
      <w:r w:rsidRPr="007C2A5A">
        <w:rPr>
          <w:rFonts w:ascii="Times New Roman" w:hAnsi="Times New Roman" w:cs="Times New Roman"/>
          <w:sz w:val="20"/>
          <w:szCs w:val="20"/>
        </w:rPr>
        <w:t xml:space="preserve">, cuadro que a juicio de </w:t>
      </w:r>
      <w:r w:rsidRPr="004E2C21">
        <w:rPr>
          <w:rFonts w:ascii="Times New Roman" w:hAnsi="Times New Roman" w:cs="Times New Roman"/>
          <w:b/>
          <w:sz w:val="20"/>
          <w:szCs w:val="20"/>
        </w:rPr>
        <w:t>Azara</w:t>
      </w:r>
      <w:r w:rsidRPr="007C2A5A">
        <w:rPr>
          <w:rFonts w:ascii="Times New Roman" w:hAnsi="Times New Roman" w:cs="Times New Roman"/>
          <w:sz w:val="20"/>
          <w:szCs w:val="20"/>
        </w:rPr>
        <w:t xml:space="preserve">, se debería llamar “de la filosofía” y </w:t>
      </w:r>
      <w:r w:rsidR="00482569">
        <w:rPr>
          <w:rFonts w:ascii="Times New Roman" w:hAnsi="Times New Roman" w:cs="Times New Roman"/>
          <w:sz w:val="20"/>
          <w:szCs w:val="20"/>
        </w:rPr>
        <w:t xml:space="preserve">que </w:t>
      </w:r>
      <w:r w:rsidRPr="007C2A5A">
        <w:rPr>
          <w:rFonts w:ascii="Times New Roman" w:hAnsi="Times New Roman" w:cs="Times New Roman"/>
          <w:sz w:val="20"/>
          <w:szCs w:val="20"/>
        </w:rPr>
        <w:t xml:space="preserve">emula a la </w:t>
      </w:r>
      <w:r w:rsidRPr="00482569">
        <w:rPr>
          <w:rFonts w:ascii="Times New Roman" w:hAnsi="Times New Roman" w:cs="Times New Roman"/>
          <w:i/>
          <w:sz w:val="20"/>
          <w:szCs w:val="20"/>
        </w:rPr>
        <w:t>Caída en el camino del Calvario</w:t>
      </w:r>
      <w:r w:rsidRPr="007C2A5A">
        <w:rPr>
          <w:rFonts w:ascii="Times New Roman" w:hAnsi="Times New Roman" w:cs="Times New Roman"/>
          <w:sz w:val="20"/>
          <w:szCs w:val="20"/>
        </w:rPr>
        <w:t xml:space="preserve">, el pasmo de Sicilia, de </w:t>
      </w:r>
      <w:r w:rsidRPr="00482569">
        <w:rPr>
          <w:rFonts w:ascii="Times New Roman" w:hAnsi="Times New Roman" w:cs="Times New Roman"/>
          <w:b/>
          <w:sz w:val="20"/>
          <w:szCs w:val="20"/>
        </w:rPr>
        <w:t>Rafael</w:t>
      </w:r>
      <w:r w:rsidRPr="007C2A5A">
        <w:rPr>
          <w:rFonts w:ascii="Times New Roman" w:hAnsi="Times New Roman" w:cs="Times New Roman"/>
          <w:sz w:val="20"/>
          <w:szCs w:val="20"/>
        </w:rPr>
        <w:t xml:space="preserve">. A raíz de su encargo fuera de España, </w:t>
      </w:r>
      <w:r w:rsidRPr="00B9317F">
        <w:rPr>
          <w:rFonts w:ascii="Times New Roman" w:hAnsi="Times New Roman" w:cs="Times New Roman"/>
          <w:b/>
          <w:i/>
          <w:sz w:val="20"/>
          <w:szCs w:val="20"/>
        </w:rPr>
        <w:t>el retrato de Carlos III</w:t>
      </w:r>
      <w:r w:rsidRPr="007C2A5A">
        <w:rPr>
          <w:rFonts w:ascii="Times New Roman" w:hAnsi="Times New Roman" w:cs="Times New Roman"/>
          <w:sz w:val="20"/>
          <w:szCs w:val="20"/>
        </w:rPr>
        <w:t xml:space="preserve"> en 1766, realizó diversos </w:t>
      </w:r>
      <w:r w:rsidRPr="00482569">
        <w:rPr>
          <w:rFonts w:ascii="Times New Roman" w:hAnsi="Times New Roman" w:cs="Times New Roman"/>
          <w:b/>
          <w:i/>
          <w:sz w:val="20"/>
          <w:szCs w:val="20"/>
        </w:rPr>
        <w:t>retratos de la familia real</w:t>
      </w:r>
      <w:r w:rsidRPr="00482569">
        <w:rPr>
          <w:rFonts w:ascii="Times New Roman" w:hAnsi="Times New Roman" w:cs="Times New Roman"/>
          <w:b/>
          <w:sz w:val="20"/>
          <w:szCs w:val="20"/>
        </w:rPr>
        <w:t xml:space="preserve"> </w:t>
      </w:r>
      <w:r w:rsidRPr="00482569">
        <w:rPr>
          <w:rFonts w:ascii="Times New Roman" w:hAnsi="Times New Roman" w:cs="Times New Roman"/>
          <w:b/>
          <w:i/>
          <w:sz w:val="20"/>
          <w:szCs w:val="20"/>
        </w:rPr>
        <w:t>española</w:t>
      </w:r>
      <w:r w:rsidRPr="007C2A5A">
        <w:rPr>
          <w:rFonts w:ascii="Times New Roman" w:hAnsi="Times New Roman" w:cs="Times New Roman"/>
          <w:sz w:val="20"/>
          <w:szCs w:val="20"/>
        </w:rPr>
        <w:t xml:space="preserve"> con la eventual colaboración de sus discípulos. Pintó a los </w:t>
      </w:r>
      <w:r w:rsidRPr="00B9317F">
        <w:rPr>
          <w:rFonts w:ascii="Times New Roman" w:hAnsi="Times New Roman" w:cs="Times New Roman"/>
          <w:i/>
          <w:sz w:val="20"/>
          <w:szCs w:val="20"/>
        </w:rPr>
        <w:t>príncipes de Asturia</w:t>
      </w:r>
      <w:r w:rsidRPr="00482569">
        <w:rPr>
          <w:rFonts w:ascii="Times New Roman" w:hAnsi="Times New Roman" w:cs="Times New Roman"/>
          <w:i/>
          <w:sz w:val="20"/>
          <w:szCs w:val="20"/>
        </w:rPr>
        <w:t>s,</w:t>
      </w:r>
      <w:r w:rsidRPr="00B9317F">
        <w:rPr>
          <w:rFonts w:ascii="Times New Roman" w:hAnsi="Times New Roman" w:cs="Times New Roman"/>
          <w:b/>
          <w:i/>
          <w:sz w:val="20"/>
          <w:szCs w:val="20"/>
        </w:rPr>
        <w:t xml:space="preserve"> Don Carlos de Borbón </w:t>
      </w:r>
      <w:r w:rsidRPr="00B9317F">
        <w:rPr>
          <w:rFonts w:ascii="Times New Roman" w:hAnsi="Times New Roman" w:cs="Times New Roman"/>
          <w:i/>
          <w:sz w:val="20"/>
          <w:szCs w:val="20"/>
        </w:rPr>
        <w:t xml:space="preserve">y su mujer </w:t>
      </w:r>
      <w:r w:rsidRPr="00B9317F">
        <w:rPr>
          <w:rFonts w:ascii="Times New Roman" w:hAnsi="Times New Roman" w:cs="Times New Roman"/>
          <w:b/>
          <w:i/>
          <w:sz w:val="20"/>
          <w:szCs w:val="20"/>
        </w:rPr>
        <w:t>María Luía de Parma</w:t>
      </w:r>
      <w:r w:rsidRPr="00482569">
        <w:rPr>
          <w:rFonts w:ascii="Times New Roman" w:hAnsi="Times New Roman" w:cs="Times New Roman"/>
          <w:i/>
          <w:sz w:val="20"/>
          <w:szCs w:val="20"/>
        </w:rPr>
        <w:t>, a</w:t>
      </w:r>
      <w:r w:rsidRPr="00B9317F">
        <w:rPr>
          <w:rFonts w:ascii="Times New Roman" w:hAnsi="Times New Roman" w:cs="Times New Roman"/>
          <w:b/>
          <w:i/>
          <w:sz w:val="20"/>
          <w:szCs w:val="20"/>
        </w:rPr>
        <w:t xml:space="preserve"> Carlos III </w:t>
      </w:r>
      <w:r w:rsidRPr="00B9317F">
        <w:rPr>
          <w:rFonts w:ascii="Times New Roman" w:hAnsi="Times New Roman" w:cs="Times New Roman"/>
          <w:i/>
          <w:sz w:val="20"/>
          <w:szCs w:val="20"/>
        </w:rPr>
        <w:t>y su difunta esposa</w:t>
      </w:r>
      <w:r w:rsidRPr="00B9317F">
        <w:rPr>
          <w:rFonts w:ascii="Times New Roman" w:hAnsi="Times New Roman" w:cs="Times New Roman"/>
          <w:b/>
          <w:i/>
          <w:sz w:val="20"/>
          <w:szCs w:val="20"/>
        </w:rPr>
        <w:t xml:space="preserve"> María Amalia de Sajonia </w:t>
      </w:r>
      <w:r w:rsidRPr="00B9317F">
        <w:rPr>
          <w:rFonts w:ascii="Times New Roman" w:hAnsi="Times New Roman" w:cs="Times New Roman"/>
          <w:i/>
          <w:sz w:val="20"/>
          <w:szCs w:val="20"/>
        </w:rPr>
        <w:t>y en 1767 a</w:t>
      </w:r>
      <w:r w:rsidRPr="00B9317F">
        <w:rPr>
          <w:rFonts w:ascii="Times New Roman" w:hAnsi="Times New Roman" w:cs="Times New Roman"/>
          <w:b/>
          <w:i/>
          <w:sz w:val="20"/>
          <w:szCs w:val="20"/>
        </w:rPr>
        <w:t xml:space="preserve"> los infantes Don Gabriel, Don Antonio pascual y Don Javier.</w:t>
      </w:r>
      <w:r w:rsidRPr="007C2A5A">
        <w:rPr>
          <w:rFonts w:ascii="Times New Roman" w:hAnsi="Times New Roman" w:cs="Times New Roman"/>
          <w:sz w:val="20"/>
          <w:szCs w:val="20"/>
        </w:rPr>
        <w:t xml:space="preserve"> </w:t>
      </w:r>
    </w:p>
    <w:p w14:paraId="118EEFAF" w14:textId="77777777" w:rsidR="004E2C21" w:rsidRDefault="00B82ADB" w:rsidP="00B82ADB">
      <w:pPr>
        <w:rPr>
          <w:rFonts w:ascii="Times New Roman" w:hAnsi="Times New Roman" w:cs="Times New Roman"/>
          <w:sz w:val="20"/>
          <w:szCs w:val="20"/>
        </w:rPr>
      </w:pPr>
      <w:r w:rsidRPr="004E2C21">
        <w:rPr>
          <w:rFonts w:ascii="Times New Roman" w:hAnsi="Times New Roman" w:cs="Times New Roman"/>
          <w:i/>
          <w:sz w:val="20"/>
          <w:szCs w:val="20"/>
        </w:rPr>
        <w:lastRenderedPageBreak/>
        <w:t>Entre sus dos estancias en tierras españolas pintó en la corte toscana</w:t>
      </w:r>
      <w:r w:rsidRPr="007C2A5A">
        <w:rPr>
          <w:rFonts w:ascii="Times New Roman" w:hAnsi="Times New Roman" w:cs="Times New Roman"/>
          <w:sz w:val="20"/>
          <w:szCs w:val="20"/>
        </w:rPr>
        <w:t xml:space="preserve"> los retratos de los </w:t>
      </w:r>
      <w:r w:rsidRPr="00B9317F">
        <w:rPr>
          <w:rFonts w:ascii="Times New Roman" w:hAnsi="Times New Roman" w:cs="Times New Roman"/>
          <w:i/>
          <w:sz w:val="20"/>
          <w:szCs w:val="20"/>
        </w:rPr>
        <w:t>grandes duques</w:t>
      </w:r>
      <w:r w:rsidRPr="00B9317F">
        <w:rPr>
          <w:rFonts w:ascii="Times New Roman" w:hAnsi="Times New Roman" w:cs="Times New Roman"/>
          <w:b/>
          <w:i/>
          <w:sz w:val="20"/>
          <w:szCs w:val="20"/>
        </w:rPr>
        <w:t xml:space="preserve"> Leopoldo de Lorena </w:t>
      </w:r>
      <w:r w:rsidRPr="00B9317F">
        <w:rPr>
          <w:rFonts w:ascii="Times New Roman" w:hAnsi="Times New Roman" w:cs="Times New Roman"/>
          <w:i/>
          <w:sz w:val="20"/>
          <w:szCs w:val="20"/>
        </w:rPr>
        <w:t>y</w:t>
      </w:r>
      <w:r w:rsidRPr="00B9317F">
        <w:rPr>
          <w:rFonts w:ascii="Times New Roman" w:hAnsi="Times New Roman" w:cs="Times New Roman"/>
          <w:b/>
          <w:i/>
          <w:sz w:val="20"/>
          <w:szCs w:val="20"/>
        </w:rPr>
        <w:t xml:space="preserve"> María Luisa de Borbón </w:t>
      </w:r>
      <w:r w:rsidRPr="00B9317F">
        <w:rPr>
          <w:rFonts w:ascii="Times New Roman" w:hAnsi="Times New Roman" w:cs="Times New Roman"/>
          <w:i/>
          <w:sz w:val="20"/>
          <w:szCs w:val="20"/>
        </w:rPr>
        <w:t>y los de sus hijos; los archiduques</w:t>
      </w:r>
      <w:r w:rsidRPr="00B9317F">
        <w:rPr>
          <w:rFonts w:ascii="Times New Roman" w:hAnsi="Times New Roman" w:cs="Times New Roman"/>
          <w:b/>
          <w:i/>
          <w:sz w:val="20"/>
          <w:szCs w:val="20"/>
        </w:rPr>
        <w:t xml:space="preserve"> María Teresa, Francisco y Fernando y María Ana de Austria.</w:t>
      </w:r>
      <w:r w:rsidRPr="007C2A5A">
        <w:rPr>
          <w:rFonts w:ascii="Times New Roman" w:hAnsi="Times New Roman" w:cs="Times New Roman"/>
          <w:sz w:val="20"/>
          <w:szCs w:val="20"/>
        </w:rPr>
        <w:t xml:space="preserve"> En Italia terminó el </w:t>
      </w:r>
      <w:r w:rsidRPr="00B9317F">
        <w:rPr>
          <w:rFonts w:ascii="Times New Roman" w:hAnsi="Times New Roman" w:cs="Times New Roman"/>
          <w:b/>
          <w:i/>
          <w:sz w:val="20"/>
          <w:szCs w:val="20"/>
        </w:rPr>
        <w:t>retrato de Isabel Parreño</w:t>
      </w:r>
      <w:r w:rsidRPr="007C2A5A">
        <w:rPr>
          <w:rFonts w:ascii="Times New Roman" w:hAnsi="Times New Roman" w:cs="Times New Roman"/>
          <w:sz w:val="20"/>
          <w:szCs w:val="20"/>
        </w:rPr>
        <w:t xml:space="preserve">, que había iniciado en España; </w:t>
      </w:r>
      <w:r w:rsidRPr="004E2C21">
        <w:rPr>
          <w:rFonts w:ascii="Times New Roman" w:hAnsi="Times New Roman" w:cs="Times New Roman"/>
          <w:i/>
          <w:sz w:val="20"/>
          <w:szCs w:val="20"/>
        </w:rPr>
        <w:t>en Nápoles</w:t>
      </w:r>
      <w:r w:rsidRPr="007C2A5A">
        <w:rPr>
          <w:rFonts w:ascii="Times New Roman" w:hAnsi="Times New Roman" w:cs="Times New Roman"/>
          <w:sz w:val="20"/>
          <w:szCs w:val="20"/>
        </w:rPr>
        <w:t xml:space="preserve"> retrató a los miembros de aquella familia real y </w:t>
      </w:r>
      <w:r w:rsidRPr="004E2C21">
        <w:rPr>
          <w:rFonts w:ascii="Times New Roman" w:hAnsi="Times New Roman" w:cs="Times New Roman"/>
          <w:i/>
          <w:sz w:val="20"/>
          <w:szCs w:val="20"/>
        </w:rPr>
        <w:t>en Florencia</w:t>
      </w:r>
      <w:r w:rsidRPr="007C2A5A">
        <w:rPr>
          <w:rFonts w:ascii="Times New Roman" w:hAnsi="Times New Roman" w:cs="Times New Roman"/>
          <w:sz w:val="20"/>
          <w:szCs w:val="20"/>
        </w:rPr>
        <w:t xml:space="preserve"> pintó a su amigo </w:t>
      </w:r>
      <w:r w:rsidRPr="00B9317F">
        <w:rPr>
          <w:rFonts w:ascii="Times New Roman" w:hAnsi="Times New Roman" w:cs="Times New Roman"/>
          <w:b/>
          <w:i/>
          <w:sz w:val="20"/>
          <w:szCs w:val="20"/>
        </w:rPr>
        <w:t xml:space="preserve">José Nicolás de Azara </w:t>
      </w:r>
      <w:r w:rsidRPr="00B9317F">
        <w:rPr>
          <w:rFonts w:ascii="Times New Roman" w:hAnsi="Times New Roman" w:cs="Times New Roman"/>
          <w:sz w:val="20"/>
          <w:szCs w:val="20"/>
        </w:rPr>
        <w:t>y dejó su</w:t>
      </w:r>
      <w:r w:rsidRPr="00B9317F">
        <w:rPr>
          <w:rFonts w:ascii="Times New Roman" w:hAnsi="Times New Roman" w:cs="Times New Roman"/>
          <w:b/>
          <w:i/>
          <w:sz w:val="20"/>
          <w:szCs w:val="20"/>
        </w:rPr>
        <w:t xml:space="preserve"> autorretrato</w:t>
      </w:r>
      <w:r w:rsidR="00B9317F">
        <w:rPr>
          <w:rFonts w:ascii="Times New Roman" w:hAnsi="Times New Roman" w:cs="Times New Roman"/>
          <w:sz w:val="20"/>
          <w:szCs w:val="20"/>
        </w:rPr>
        <w:t xml:space="preserve">, mostrándose como </w:t>
      </w:r>
      <w:r w:rsidRPr="007C2A5A">
        <w:rPr>
          <w:rFonts w:ascii="Times New Roman" w:hAnsi="Times New Roman" w:cs="Times New Roman"/>
          <w:sz w:val="20"/>
          <w:szCs w:val="20"/>
        </w:rPr>
        <w:t xml:space="preserve">dibujante en la galería degli Uffizi. </w:t>
      </w:r>
    </w:p>
    <w:p w14:paraId="338DB57C"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De su </w:t>
      </w:r>
      <w:r w:rsidRPr="004E2C21">
        <w:rPr>
          <w:rFonts w:ascii="Times New Roman" w:hAnsi="Times New Roman" w:cs="Times New Roman"/>
          <w:i/>
          <w:sz w:val="20"/>
          <w:szCs w:val="20"/>
        </w:rPr>
        <w:t>segunda estancia en España</w:t>
      </w:r>
      <w:r w:rsidRPr="007C2A5A">
        <w:rPr>
          <w:rFonts w:ascii="Times New Roman" w:hAnsi="Times New Roman" w:cs="Times New Roman"/>
          <w:sz w:val="20"/>
          <w:szCs w:val="20"/>
        </w:rPr>
        <w:t xml:space="preserve"> es la </w:t>
      </w:r>
      <w:r w:rsidRPr="00B9317F">
        <w:rPr>
          <w:rFonts w:ascii="Times New Roman" w:hAnsi="Times New Roman" w:cs="Times New Roman"/>
          <w:b/>
          <w:i/>
          <w:sz w:val="20"/>
          <w:szCs w:val="20"/>
        </w:rPr>
        <w:t>tabla de San Pascual Bailón</w:t>
      </w:r>
      <w:r w:rsidRPr="007C2A5A">
        <w:rPr>
          <w:rFonts w:ascii="Times New Roman" w:hAnsi="Times New Roman" w:cs="Times New Roman"/>
          <w:sz w:val="20"/>
          <w:szCs w:val="20"/>
        </w:rPr>
        <w:t xml:space="preserve"> </w:t>
      </w:r>
      <w:r w:rsidRPr="00B9317F">
        <w:rPr>
          <w:rFonts w:ascii="Times New Roman" w:hAnsi="Times New Roman" w:cs="Times New Roman"/>
          <w:b/>
          <w:i/>
          <w:sz w:val="20"/>
          <w:szCs w:val="20"/>
        </w:rPr>
        <w:t>adorando al Eucaristía</w:t>
      </w:r>
      <w:r w:rsidRPr="007C2A5A">
        <w:rPr>
          <w:rFonts w:ascii="Times New Roman" w:hAnsi="Times New Roman" w:cs="Times New Roman"/>
          <w:sz w:val="20"/>
          <w:szCs w:val="20"/>
        </w:rPr>
        <w:t xml:space="preserve"> para la iglesia conventual de ese santo </w:t>
      </w:r>
      <w:r w:rsidRPr="00482569">
        <w:rPr>
          <w:rFonts w:ascii="Times New Roman" w:hAnsi="Times New Roman" w:cs="Times New Roman"/>
          <w:i/>
          <w:sz w:val="20"/>
          <w:szCs w:val="20"/>
        </w:rPr>
        <w:t>en Aranjuez</w:t>
      </w:r>
      <w:r w:rsidRPr="007C2A5A">
        <w:rPr>
          <w:rFonts w:ascii="Times New Roman" w:hAnsi="Times New Roman" w:cs="Times New Roman"/>
          <w:sz w:val="20"/>
          <w:szCs w:val="20"/>
        </w:rPr>
        <w:t xml:space="preserve">. Y entre sus últimas obras, realizadas ya </w:t>
      </w:r>
      <w:r w:rsidRPr="004E2C21">
        <w:rPr>
          <w:rFonts w:ascii="Times New Roman" w:hAnsi="Times New Roman" w:cs="Times New Roman"/>
          <w:i/>
          <w:sz w:val="20"/>
          <w:szCs w:val="20"/>
        </w:rPr>
        <w:t>en Roma</w:t>
      </w:r>
      <w:r w:rsidRPr="007C2A5A">
        <w:rPr>
          <w:rFonts w:ascii="Times New Roman" w:hAnsi="Times New Roman" w:cs="Times New Roman"/>
          <w:sz w:val="20"/>
          <w:szCs w:val="20"/>
        </w:rPr>
        <w:t xml:space="preserve">, sobresalen </w:t>
      </w:r>
      <w:r w:rsidRPr="00B9317F">
        <w:rPr>
          <w:rFonts w:ascii="Times New Roman" w:hAnsi="Times New Roman" w:cs="Times New Roman"/>
          <w:b/>
          <w:i/>
          <w:sz w:val="20"/>
          <w:szCs w:val="20"/>
        </w:rPr>
        <w:t>Perseo y Andrómeda</w:t>
      </w:r>
      <w:r w:rsidRPr="007C2A5A">
        <w:rPr>
          <w:rFonts w:ascii="Times New Roman" w:hAnsi="Times New Roman" w:cs="Times New Roman"/>
          <w:sz w:val="20"/>
          <w:szCs w:val="20"/>
        </w:rPr>
        <w:t xml:space="preserve">, inspirado en diversos modelos de la Antigüedad clásica, que concluyen en 1778 para </w:t>
      </w:r>
      <w:r w:rsidRPr="00B9317F">
        <w:rPr>
          <w:rFonts w:ascii="Times New Roman" w:hAnsi="Times New Roman" w:cs="Times New Roman"/>
          <w:b/>
          <w:sz w:val="20"/>
          <w:szCs w:val="20"/>
        </w:rPr>
        <w:t>Watkin Williams-Wynn</w:t>
      </w:r>
      <w:r w:rsidRPr="007C2A5A">
        <w:rPr>
          <w:rFonts w:ascii="Times New Roman" w:hAnsi="Times New Roman" w:cs="Times New Roman"/>
          <w:sz w:val="20"/>
          <w:szCs w:val="20"/>
        </w:rPr>
        <w:t xml:space="preserve"> y a la inacabada </w:t>
      </w:r>
      <w:r w:rsidRPr="00B9317F">
        <w:rPr>
          <w:rFonts w:ascii="Times New Roman" w:hAnsi="Times New Roman" w:cs="Times New Roman"/>
          <w:b/>
          <w:i/>
          <w:sz w:val="20"/>
          <w:szCs w:val="20"/>
        </w:rPr>
        <w:t xml:space="preserve">Anunciación </w:t>
      </w:r>
      <w:r w:rsidRPr="007C2A5A">
        <w:rPr>
          <w:rFonts w:ascii="Times New Roman" w:hAnsi="Times New Roman" w:cs="Times New Roman"/>
          <w:sz w:val="20"/>
          <w:szCs w:val="20"/>
        </w:rPr>
        <w:t xml:space="preserve">que estaba destinada a la capilla nueva del Palacio de Aranjuez. </w:t>
      </w:r>
    </w:p>
    <w:p w14:paraId="5E7836A1" w14:textId="77777777" w:rsidR="004E2C21"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FRANCI</w:t>
      </w:r>
      <w:r w:rsidR="004E2C21">
        <w:rPr>
          <w:rFonts w:ascii="Times New Roman" w:hAnsi="Times New Roman" w:cs="Times New Roman"/>
          <w:sz w:val="20"/>
          <w:szCs w:val="20"/>
        </w:rPr>
        <w:t xml:space="preserve">SCO DE GOYA (Fuendetodos, Zaragoza 1746 – Burdeos, </w:t>
      </w:r>
      <w:r w:rsidRPr="007C2A5A">
        <w:rPr>
          <w:rFonts w:ascii="Times New Roman" w:hAnsi="Times New Roman" w:cs="Times New Roman"/>
          <w:sz w:val="20"/>
          <w:szCs w:val="20"/>
        </w:rPr>
        <w:t>1828</w:t>
      </w:r>
      <w:r w:rsidR="004E2C21">
        <w:rPr>
          <w:rFonts w:ascii="Times New Roman" w:hAnsi="Times New Roman" w:cs="Times New Roman"/>
          <w:sz w:val="20"/>
          <w:szCs w:val="20"/>
        </w:rPr>
        <w:t>)</w:t>
      </w:r>
      <w:r w:rsidRPr="007C2A5A">
        <w:rPr>
          <w:rFonts w:ascii="Times New Roman" w:hAnsi="Times New Roman" w:cs="Times New Roman"/>
          <w:sz w:val="20"/>
          <w:szCs w:val="20"/>
        </w:rPr>
        <w:t xml:space="preserve">. </w:t>
      </w:r>
    </w:p>
    <w:p w14:paraId="44D49D7F" w14:textId="77777777" w:rsidR="00067BA0"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Su madre pertenecía </w:t>
      </w:r>
      <w:r w:rsidR="00482569">
        <w:rPr>
          <w:rFonts w:ascii="Times New Roman" w:hAnsi="Times New Roman" w:cs="Times New Roman"/>
          <w:sz w:val="20"/>
          <w:szCs w:val="20"/>
        </w:rPr>
        <w:t xml:space="preserve">a la hidalguía rural aragonesa y </w:t>
      </w:r>
      <w:r w:rsidRPr="007C2A5A">
        <w:rPr>
          <w:rFonts w:ascii="Times New Roman" w:hAnsi="Times New Roman" w:cs="Times New Roman"/>
          <w:sz w:val="20"/>
          <w:szCs w:val="20"/>
        </w:rPr>
        <w:t>su padre,</w:t>
      </w:r>
      <w:r w:rsidR="006D7103" w:rsidRPr="007C2A5A">
        <w:rPr>
          <w:rFonts w:ascii="Times New Roman" w:hAnsi="Times New Roman" w:cs="Times New Roman"/>
          <w:sz w:val="20"/>
          <w:szCs w:val="20"/>
        </w:rPr>
        <w:t xml:space="preserve"> de ascendencia vasca, provenía</w:t>
      </w:r>
      <w:r w:rsidRPr="007C2A5A">
        <w:rPr>
          <w:rFonts w:ascii="Times New Roman" w:hAnsi="Times New Roman" w:cs="Times New Roman"/>
          <w:sz w:val="20"/>
          <w:szCs w:val="20"/>
        </w:rPr>
        <w:t xml:space="preserve"> de la clase entre la burguesía y la obrera. </w:t>
      </w:r>
    </w:p>
    <w:p w14:paraId="2BAAF744" w14:textId="77777777" w:rsidR="00544018" w:rsidRDefault="00482569" w:rsidP="00B82ADB">
      <w:pPr>
        <w:rPr>
          <w:rFonts w:ascii="Times New Roman" w:hAnsi="Times New Roman" w:cs="Times New Roman"/>
          <w:sz w:val="20"/>
          <w:szCs w:val="20"/>
        </w:rPr>
      </w:pPr>
      <w:r>
        <w:rPr>
          <w:rFonts w:ascii="Times New Roman" w:hAnsi="Times New Roman" w:cs="Times New Roman"/>
          <w:sz w:val="20"/>
          <w:szCs w:val="20"/>
        </w:rPr>
        <w:t xml:space="preserve">Su </w:t>
      </w:r>
      <w:r w:rsidR="00B82ADB" w:rsidRPr="00067BA0">
        <w:rPr>
          <w:rFonts w:ascii="Times New Roman" w:hAnsi="Times New Roman" w:cs="Times New Roman"/>
          <w:i/>
          <w:sz w:val="20"/>
          <w:szCs w:val="20"/>
        </w:rPr>
        <w:t>primer maestro de dibujo y pintura</w:t>
      </w:r>
      <w:r>
        <w:rPr>
          <w:rFonts w:ascii="Times New Roman" w:hAnsi="Times New Roman" w:cs="Times New Roman"/>
          <w:sz w:val="20"/>
          <w:szCs w:val="20"/>
        </w:rPr>
        <w:t xml:space="preserve"> </w:t>
      </w:r>
      <w:r w:rsidR="00B82ADB" w:rsidRPr="007C2A5A">
        <w:rPr>
          <w:rFonts w:ascii="Times New Roman" w:hAnsi="Times New Roman" w:cs="Times New Roman"/>
          <w:sz w:val="20"/>
          <w:szCs w:val="20"/>
        </w:rPr>
        <w:t xml:space="preserve">fue </w:t>
      </w:r>
      <w:r w:rsidR="00B82ADB" w:rsidRPr="00067BA0">
        <w:rPr>
          <w:rFonts w:ascii="Times New Roman" w:hAnsi="Times New Roman" w:cs="Times New Roman"/>
          <w:b/>
          <w:sz w:val="20"/>
          <w:szCs w:val="20"/>
        </w:rPr>
        <w:t>José Luzán Martínez</w:t>
      </w:r>
      <w:r w:rsidR="00C60CF3">
        <w:rPr>
          <w:rFonts w:ascii="Times New Roman" w:hAnsi="Times New Roman" w:cs="Times New Roman"/>
          <w:sz w:val="20"/>
          <w:szCs w:val="20"/>
        </w:rPr>
        <w:t xml:space="preserve">, en Zaragoza, que le hizo </w:t>
      </w:r>
      <w:r w:rsidR="006D7103" w:rsidRPr="007C2A5A">
        <w:rPr>
          <w:rFonts w:ascii="Times New Roman" w:hAnsi="Times New Roman" w:cs="Times New Roman"/>
          <w:sz w:val="20"/>
          <w:szCs w:val="20"/>
        </w:rPr>
        <w:t xml:space="preserve">pintar las estampas mejores que tenía hasta saber lo </w:t>
      </w:r>
      <w:r w:rsidR="00067BA0">
        <w:rPr>
          <w:rFonts w:ascii="Times New Roman" w:hAnsi="Times New Roman" w:cs="Times New Roman"/>
          <w:sz w:val="20"/>
          <w:szCs w:val="20"/>
        </w:rPr>
        <w:t xml:space="preserve">suficiente como </w:t>
      </w:r>
      <w:r w:rsidR="006D7103" w:rsidRPr="007C2A5A">
        <w:rPr>
          <w:rFonts w:ascii="Times New Roman" w:hAnsi="Times New Roman" w:cs="Times New Roman"/>
          <w:sz w:val="20"/>
          <w:szCs w:val="20"/>
        </w:rPr>
        <w:t>para pintar de su propia invención</w:t>
      </w:r>
      <w:r w:rsidR="00C60CF3">
        <w:rPr>
          <w:rFonts w:ascii="Times New Roman" w:hAnsi="Times New Roman" w:cs="Times New Roman"/>
          <w:sz w:val="20"/>
          <w:szCs w:val="20"/>
        </w:rPr>
        <w:t>, a los trece años.</w:t>
      </w:r>
      <w:r w:rsidR="00D81E8A" w:rsidRPr="007C2A5A">
        <w:rPr>
          <w:rFonts w:ascii="Times New Roman" w:hAnsi="Times New Roman" w:cs="Times New Roman"/>
          <w:sz w:val="20"/>
          <w:szCs w:val="20"/>
        </w:rPr>
        <w:t xml:space="preserve"> </w:t>
      </w:r>
      <w:r>
        <w:rPr>
          <w:rFonts w:ascii="Times New Roman" w:hAnsi="Times New Roman" w:cs="Times New Roman"/>
          <w:sz w:val="20"/>
          <w:szCs w:val="20"/>
        </w:rPr>
        <w:t xml:space="preserve">Del estilo de Luzán </w:t>
      </w:r>
      <w:r w:rsidR="00D81E8A" w:rsidRPr="007C2A5A">
        <w:rPr>
          <w:rFonts w:ascii="Times New Roman" w:hAnsi="Times New Roman" w:cs="Times New Roman"/>
          <w:sz w:val="20"/>
          <w:szCs w:val="20"/>
        </w:rPr>
        <w:t>destac</w:t>
      </w:r>
      <w:r>
        <w:rPr>
          <w:rFonts w:ascii="Times New Roman" w:hAnsi="Times New Roman" w:cs="Times New Roman"/>
          <w:sz w:val="20"/>
          <w:szCs w:val="20"/>
        </w:rPr>
        <w:t xml:space="preserve">a la «frescura» y «dulzura» del colorido, </w:t>
      </w:r>
      <w:r w:rsidR="00C60CF3">
        <w:rPr>
          <w:rFonts w:ascii="Times New Roman" w:hAnsi="Times New Roman" w:cs="Times New Roman"/>
          <w:sz w:val="20"/>
          <w:szCs w:val="20"/>
        </w:rPr>
        <w:t xml:space="preserve">su buen gusto en las tintas y </w:t>
      </w:r>
      <w:r w:rsidR="00D81E8A" w:rsidRPr="007C2A5A">
        <w:rPr>
          <w:rFonts w:ascii="Times New Roman" w:hAnsi="Times New Roman" w:cs="Times New Roman"/>
          <w:sz w:val="20"/>
          <w:szCs w:val="20"/>
        </w:rPr>
        <w:t>su meticulosidad al perfilar los co</w:t>
      </w:r>
      <w:r w:rsidR="00C60CF3">
        <w:rPr>
          <w:rFonts w:ascii="Times New Roman" w:hAnsi="Times New Roman" w:cs="Times New Roman"/>
          <w:sz w:val="20"/>
          <w:szCs w:val="20"/>
        </w:rPr>
        <w:t xml:space="preserve">ntornos de las figuras. Tras </w:t>
      </w:r>
      <w:r w:rsidR="00D81E8A" w:rsidRPr="007C2A5A">
        <w:rPr>
          <w:rFonts w:ascii="Times New Roman" w:hAnsi="Times New Roman" w:cs="Times New Roman"/>
          <w:sz w:val="20"/>
          <w:szCs w:val="20"/>
        </w:rPr>
        <w:t xml:space="preserve">tres años de estudios con este maestro, Goya solicitó una pensión de la </w:t>
      </w:r>
      <w:r w:rsidR="00D81E8A" w:rsidRPr="00067BA0">
        <w:rPr>
          <w:rFonts w:ascii="Times New Roman" w:hAnsi="Times New Roman" w:cs="Times New Roman"/>
          <w:i/>
          <w:sz w:val="20"/>
          <w:szCs w:val="20"/>
        </w:rPr>
        <w:t xml:space="preserve">Real Academia de Bellas Artes de San Fernando </w:t>
      </w:r>
      <w:r w:rsidR="00D81E8A" w:rsidRPr="00482569">
        <w:rPr>
          <w:rFonts w:ascii="Times New Roman" w:hAnsi="Times New Roman" w:cs="Times New Roman"/>
          <w:sz w:val="20"/>
          <w:szCs w:val="20"/>
        </w:rPr>
        <w:t xml:space="preserve">de </w:t>
      </w:r>
      <w:r w:rsidR="00D81E8A" w:rsidRPr="00067BA0">
        <w:rPr>
          <w:rFonts w:ascii="Times New Roman" w:hAnsi="Times New Roman" w:cs="Times New Roman"/>
          <w:i/>
          <w:sz w:val="20"/>
          <w:szCs w:val="20"/>
        </w:rPr>
        <w:t>Madrid</w:t>
      </w:r>
      <w:r w:rsidR="00C60CF3">
        <w:rPr>
          <w:rFonts w:ascii="Times New Roman" w:hAnsi="Times New Roman" w:cs="Times New Roman"/>
          <w:sz w:val="20"/>
          <w:szCs w:val="20"/>
        </w:rPr>
        <w:t xml:space="preserve">, </w:t>
      </w:r>
      <w:r w:rsidR="00D81E8A" w:rsidRPr="007C2A5A">
        <w:rPr>
          <w:rFonts w:ascii="Times New Roman" w:hAnsi="Times New Roman" w:cs="Times New Roman"/>
          <w:sz w:val="20"/>
          <w:szCs w:val="20"/>
        </w:rPr>
        <w:t>1763, a l</w:t>
      </w:r>
      <w:r w:rsidR="00C60CF3">
        <w:rPr>
          <w:rFonts w:ascii="Times New Roman" w:hAnsi="Times New Roman" w:cs="Times New Roman"/>
          <w:sz w:val="20"/>
          <w:szCs w:val="20"/>
        </w:rPr>
        <w:t xml:space="preserve">os diecisiete años. </w:t>
      </w:r>
      <w:r>
        <w:rPr>
          <w:rFonts w:ascii="Times New Roman" w:hAnsi="Times New Roman" w:cs="Times New Roman"/>
          <w:sz w:val="20"/>
          <w:szCs w:val="20"/>
        </w:rPr>
        <w:t>P</w:t>
      </w:r>
      <w:r w:rsidRPr="007C2A5A">
        <w:rPr>
          <w:rFonts w:ascii="Times New Roman" w:hAnsi="Times New Roman" w:cs="Times New Roman"/>
          <w:sz w:val="20"/>
          <w:szCs w:val="20"/>
        </w:rPr>
        <w:t>or entonces</w:t>
      </w:r>
      <w:r>
        <w:rPr>
          <w:rFonts w:ascii="Times New Roman" w:hAnsi="Times New Roman" w:cs="Times New Roman"/>
          <w:sz w:val="20"/>
          <w:szCs w:val="20"/>
        </w:rPr>
        <w:t xml:space="preserve"> s</w:t>
      </w:r>
      <w:r w:rsidR="00D81E8A" w:rsidRPr="007C2A5A">
        <w:rPr>
          <w:rFonts w:ascii="Times New Roman" w:hAnsi="Times New Roman" w:cs="Times New Roman"/>
          <w:sz w:val="20"/>
          <w:szCs w:val="20"/>
        </w:rPr>
        <w:t xml:space="preserve">e había hecho alumno de </w:t>
      </w:r>
      <w:r w:rsidR="00D81E8A" w:rsidRPr="00067BA0">
        <w:rPr>
          <w:rFonts w:ascii="Times New Roman" w:hAnsi="Times New Roman" w:cs="Times New Roman"/>
          <w:b/>
          <w:sz w:val="20"/>
          <w:szCs w:val="20"/>
        </w:rPr>
        <w:t>Francisco Bayeu</w:t>
      </w:r>
      <w:r w:rsidR="00D81E8A" w:rsidRPr="007C2A5A">
        <w:rPr>
          <w:rFonts w:ascii="Times New Roman" w:hAnsi="Times New Roman" w:cs="Times New Roman"/>
          <w:sz w:val="20"/>
          <w:szCs w:val="20"/>
        </w:rPr>
        <w:t xml:space="preserve">, recién trasladado este último a la corte desde Zaragoza. </w:t>
      </w:r>
      <w:r w:rsidR="00D81E8A" w:rsidRPr="00067BA0">
        <w:rPr>
          <w:rFonts w:ascii="Times New Roman" w:hAnsi="Times New Roman" w:cs="Times New Roman"/>
          <w:b/>
          <w:sz w:val="20"/>
          <w:szCs w:val="20"/>
        </w:rPr>
        <w:t>Bayeu</w:t>
      </w:r>
      <w:r w:rsidR="00D81E8A" w:rsidRPr="007C2A5A">
        <w:rPr>
          <w:rFonts w:ascii="Times New Roman" w:hAnsi="Times New Roman" w:cs="Times New Roman"/>
          <w:sz w:val="20"/>
          <w:szCs w:val="20"/>
        </w:rPr>
        <w:t xml:space="preserve"> era también ex alumno de </w:t>
      </w:r>
      <w:r w:rsidR="00D81E8A" w:rsidRPr="00067BA0">
        <w:rPr>
          <w:rFonts w:ascii="Times New Roman" w:hAnsi="Times New Roman" w:cs="Times New Roman"/>
          <w:b/>
          <w:sz w:val="20"/>
          <w:szCs w:val="20"/>
        </w:rPr>
        <w:t>Luzán</w:t>
      </w:r>
      <w:r w:rsidR="00D81E8A" w:rsidRPr="007C2A5A">
        <w:rPr>
          <w:rFonts w:ascii="Times New Roman" w:hAnsi="Times New Roman" w:cs="Times New Roman"/>
          <w:sz w:val="20"/>
          <w:szCs w:val="20"/>
        </w:rPr>
        <w:t>, y estaba</w:t>
      </w:r>
      <w:r w:rsidR="00544018">
        <w:rPr>
          <w:rFonts w:ascii="Times New Roman" w:hAnsi="Times New Roman" w:cs="Times New Roman"/>
          <w:sz w:val="20"/>
          <w:szCs w:val="20"/>
        </w:rPr>
        <w:t xml:space="preserve"> </w:t>
      </w:r>
      <w:r w:rsidR="00D81E8A" w:rsidRPr="007C2A5A">
        <w:rPr>
          <w:rFonts w:ascii="Times New Roman" w:hAnsi="Times New Roman" w:cs="Times New Roman"/>
          <w:sz w:val="20"/>
          <w:szCs w:val="20"/>
        </w:rPr>
        <w:t xml:space="preserve">relacionado lejanamente con la familia Lucientes, por el casamiento de unos primos suyos. </w:t>
      </w:r>
      <w:r w:rsidR="00C60CF3" w:rsidRPr="00C60CF3">
        <w:rPr>
          <w:rFonts w:ascii="Times New Roman" w:hAnsi="Times New Roman" w:cs="Times New Roman"/>
          <w:b/>
          <w:sz w:val="20"/>
          <w:szCs w:val="20"/>
        </w:rPr>
        <w:t>Goya</w:t>
      </w:r>
      <w:r w:rsidR="00C60CF3" w:rsidRPr="007C2A5A">
        <w:rPr>
          <w:rFonts w:ascii="Times New Roman" w:hAnsi="Times New Roman" w:cs="Times New Roman"/>
          <w:sz w:val="20"/>
          <w:szCs w:val="20"/>
        </w:rPr>
        <w:t xml:space="preserve"> </w:t>
      </w:r>
      <w:r w:rsidR="00C60CF3">
        <w:rPr>
          <w:rFonts w:ascii="Times New Roman" w:hAnsi="Times New Roman" w:cs="Times New Roman"/>
          <w:sz w:val="20"/>
          <w:szCs w:val="20"/>
        </w:rPr>
        <w:t>n</w:t>
      </w:r>
      <w:r w:rsidR="00D81E8A" w:rsidRPr="007C2A5A">
        <w:rPr>
          <w:rFonts w:ascii="Times New Roman" w:hAnsi="Times New Roman" w:cs="Times New Roman"/>
          <w:sz w:val="20"/>
          <w:szCs w:val="20"/>
        </w:rPr>
        <w:t>o tuvo éxito</w:t>
      </w:r>
      <w:r w:rsidR="00C60CF3">
        <w:rPr>
          <w:rFonts w:ascii="Times New Roman" w:hAnsi="Times New Roman" w:cs="Times New Roman"/>
          <w:sz w:val="20"/>
          <w:szCs w:val="20"/>
        </w:rPr>
        <w:t xml:space="preserve"> ni en aquel concurso ni </w:t>
      </w:r>
      <w:r w:rsidR="00D81E8A" w:rsidRPr="007C2A5A">
        <w:rPr>
          <w:rFonts w:ascii="Times New Roman" w:hAnsi="Times New Roman" w:cs="Times New Roman"/>
          <w:sz w:val="20"/>
          <w:szCs w:val="20"/>
        </w:rPr>
        <w:t xml:space="preserve">en el de 1766, cuando fue opositor en la primera clase de pintura en la Academia. </w:t>
      </w:r>
    </w:p>
    <w:p w14:paraId="58DCB548" w14:textId="77777777" w:rsidR="00C60CF3" w:rsidRDefault="00544018" w:rsidP="00B82ADB">
      <w:pPr>
        <w:rPr>
          <w:rFonts w:ascii="Times New Roman" w:hAnsi="Times New Roman" w:cs="Times New Roman"/>
          <w:sz w:val="20"/>
          <w:szCs w:val="20"/>
        </w:rPr>
      </w:pPr>
      <w:r>
        <w:rPr>
          <w:rFonts w:ascii="Times New Roman" w:hAnsi="Times New Roman" w:cs="Times New Roman"/>
          <w:sz w:val="20"/>
          <w:szCs w:val="20"/>
        </w:rPr>
        <w:t>E</w:t>
      </w:r>
      <w:r w:rsidR="00C60CF3">
        <w:rPr>
          <w:rFonts w:ascii="Times New Roman" w:hAnsi="Times New Roman" w:cs="Times New Roman"/>
          <w:sz w:val="20"/>
          <w:szCs w:val="20"/>
        </w:rPr>
        <w:t xml:space="preserve">n 1770 </w:t>
      </w:r>
      <w:r w:rsidR="00C60CF3" w:rsidRPr="00C60CF3">
        <w:rPr>
          <w:rFonts w:ascii="Times New Roman" w:hAnsi="Times New Roman" w:cs="Times New Roman"/>
          <w:i/>
          <w:sz w:val="20"/>
          <w:szCs w:val="20"/>
        </w:rPr>
        <w:t>e</w:t>
      </w:r>
      <w:r w:rsidR="00D81E8A" w:rsidRPr="00C60CF3">
        <w:rPr>
          <w:rFonts w:ascii="Times New Roman" w:hAnsi="Times New Roman" w:cs="Times New Roman"/>
          <w:i/>
          <w:sz w:val="20"/>
          <w:szCs w:val="20"/>
        </w:rPr>
        <w:t>m</w:t>
      </w:r>
      <w:r w:rsidR="00D81E8A" w:rsidRPr="00067BA0">
        <w:rPr>
          <w:rFonts w:ascii="Times New Roman" w:hAnsi="Times New Roman" w:cs="Times New Roman"/>
          <w:i/>
          <w:sz w:val="20"/>
          <w:szCs w:val="20"/>
        </w:rPr>
        <w:t>prende un viaje a Italia</w:t>
      </w:r>
      <w:r w:rsidR="00C60CF3">
        <w:rPr>
          <w:rFonts w:ascii="Times New Roman" w:hAnsi="Times New Roman" w:cs="Times New Roman"/>
          <w:sz w:val="20"/>
          <w:szCs w:val="20"/>
        </w:rPr>
        <w:t xml:space="preserve">, </w:t>
      </w:r>
      <w:r w:rsidR="00D81E8A" w:rsidRPr="007C2A5A">
        <w:rPr>
          <w:rFonts w:ascii="Times New Roman" w:hAnsi="Times New Roman" w:cs="Times New Roman"/>
          <w:sz w:val="20"/>
          <w:szCs w:val="20"/>
        </w:rPr>
        <w:t xml:space="preserve">para granjearse más méritos en el estudio del arte y mejorar sus posibilidades. </w:t>
      </w:r>
      <w:r>
        <w:rPr>
          <w:rFonts w:ascii="Times New Roman" w:hAnsi="Times New Roman" w:cs="Times New Roman"/>
          <w:sz w:val="20"/>
          <w:szCs w:val="20"/>
        </w:rPr>
        <w:t>H</w:t>
      </w:r>
      <w:r w:rsidR="00D81E8A" w:rsidRPr="007C2A5A">
        <w:rPr>
          <w:rFonts w:ascii="Times New Roman" w:hAnsi="Times New Roman" w:cs="Times New Roman"/>
          <w:sz w:val="20"/>
          <w:szCs w:val="20"/>
        </w:rPr>
        <w:t>izo el viaje por tierra, atravesando el sur de Francia y el norte de Ital</w:t>
      </w:r>
      <w:r w:rsidR="00C60CF3">
        <w:rPr>
          <w:rFonts w:ascii="Times New Roman" w:hAnsi="Times New Roman" w:cs="Times New Roman"/>
          <w:sz w:val="20"/>
          <w:szCs w:val="20"/>
        </w:rPr>
        <w:t>ia antes de quedarse</w:t>
      </w:r>
      <w:r w:rsidR="00D81E8A" w:rsidRPr="007C2A5A">
        <w:rPr>
          <w:rFonts w:ascii="Times New Roman" w:hAnsi="Times New Roman" w:cs="Times New Roman"/>
          <w:sz w:val="20"/>
          <w:szCs w:val="20"/>
        </w:rPr>
        <w:t xml:space="preserve">, en Roma. Procuró visitar las </w:t>
      </w:r>
      <w:r w:rsidR="00C60CF3" w:rsidRPr="007C2A5A">
        <w:rPr>
          <w:rFonts w:ascii="Times New Roman" w:hAnsi="Times New Roman" w:cs="Times New Roman"/>
          <w:sz w:val="20"/>
          <w:szCs w:val="20"/>
        </w:rPr>
        <w:t xml:space="preserve">ciudades italianas </w:t>
      </w:r>
      <w:r w:rsidR="00D81E8A" w:rsidRPr="007C2A5A">
        <w:rPr>
          <w:rFonts w:ascii="Times New Roman" w:hAnsi="Times New Roman" w:cs="Times New Roman"/>
          <w:sz w:val="20"/>
          <w:szCs w:val="20"/>
        </w:rPr>
        <w:t>más importantes</w:t>
      </w:r>
      <w:r w:rsidR="00C60CF3">
        <w:rPr>
          <w:rFonts w:ascii="Times New Roman" w:hAnsi="Times New Roman" w:cs="Times New Roman"/>
          <w:sz w:val="20"/>
          <w:szCs w:val="20"/>
        </w:rPr>
        <w:t xml:space="preserve">, absorbiendo </w:t>
      </w:r>
      <w:r w:rsidR="00D81E8A" w:rsidRPr="007C2A5A">
        <w:rPr>
          <w:rFonts w:ascii="Times New Roman" w:hAnsi="Times New Roman" w:cs="Times New Roman"/>
          <w:sz w:val="20"/>
          <w:szCs w:val="20"/>
        </w:rPr>
        <w:t xml:space="preserve">técnicas pictóricas, analizando las cualidades estéticas de los grandes pintores del país y aumentando su repertorio de imágenes clásicas sacadas de las esculturas antiguas. Tomó nota de algunos trajes de la región y de las máscaras </w:t>
      </w:r>
      <w:r w:rsidR="00C60CF3">
        <w:rPr>
          <w:rFonts w:ascii="Times New Roman" w:hAnsi="Times New Roman" w:cs="Times New Roman"/>
          <w:sz w:val="20"/>
          <w:szCs w:val="20"/>
        </w:rPr>
        <w:t>típicas del tea</w:t>
      </w:r>
      <w:r w:rsidR="00D81E8A" w:rsidRPr="007C2A5A">
        <w:rPr>
          <w:rFonts w:ascii="Times New Roman" w:hAnsi="Times New Roman" w:cs="Times New Roman"/>
          <w:sz w:val="20"/>
          <w:szCs w:val="20"/>
        </w:rPr>
        <w:t xml:space="preserve">tro popular y las arlequinadas de Roma y Venecia, dejando constancia de su temprano </w:t>
      </w:r>
      <w:r w:rsidR="00D81E8A" w:rsidRPr="00C60CF3">
        <w:rPr>
          <w:rFonts w:ascii="Times New Roman" w:hAnsi="Times New Roman" w:cs="Times New Roman"/>
          <w:i/>
          <w:sz w:val="20"/>
          <w:szCs w:val="20"/>
        </w:rPr>
        <w:t>gusto por lo grotesco y lo satírico.</w:t>
      </w:r>
      <w:r w:rsidR="00D81E8A" w:rsidRPr="007C2A5A">
        <w:rPr>
          <w:rFonts w:ascii="Times New Roman" w:hAnsi="Times New Roman" w:cs="Times New Roman"/>
          <w:sz w:val="20"/>
          <w:szCs w:val="20"/>
        </w:rPr>
        <w:t xml:space="preserve"> Durante su estancia </w:t>
      </w:r>
      <w:r>
        <w:rPr>
          <w:rFonts w:ascii="Times New Roman" w:hAnsi="Times New Roman" w:cs="Times New Roman"/>
          <w:sz w:val="20"/>
          <w:szCs w:val="20"/>
        </w:rPr>
        <w:t xml:space="preserve">se presenta a </w:t>
      </w:r>
      <w:r w:rsidR="00D81E8A" w:rsidRPr="007C2A5A">
        <w:rPr>
          <w:rFonts w:ascii="Times New Roman" w:hAnsi="Times New Roman" w:cs="Times New Roman"/>
          <w:sz w:val="20"/>
          <w:szCs w:val="20"/>
        </w:rPr>
        <w:t xml:space="preserve">un concurso organizado por la </w:t>
      </w:r>
      <w:r w:rsidR="00D81E8A" w:rsidRPr="00544018">
        <w:rPr>
          <w:rFonts w:ascii="Times New Roman" w:hAnsi="Times New Roman" w:cs="Times New Roman"/>
          <w:b/>
          <w:sz w:val="20"/>
          <w:szCs w:val="20"/>
        </w:rPr>
        <w:t>Academia de Parma</w:t>
      </w:r>
      <w:r>
        <w:rPr>
          <w:rFonts w:ascii="Times New Roman" w:hAnsi="Times New Roman" w:cs="Times New Roman"/>
          <w:sz w:val="20"/>
          <w:szCs w:val="20"/>
        </w:rPr>
        <w:t xml:space="preserve">, y realiza un </w:t>
      </w:r>
      <w:r w:rsidR="00D81E8A" w:rsidRPr="007C2A5A">
        <w:rPr>
          <w:rFonts w:ascii="Times New Roman" w:hAnsi="Times New Roman" w:cs="Times New Roman"/>
          <w:sz w:val="20"/>
          <w:szCs w:val="20"/>
        </w:rPr>
        <w:t>cuadro sobre el tema de «</w:t>
      </w:r>
      <w:r w:rsidR="00D81E8A" w:rsidRPr="00C60CF3">
        <w:rPr>
          <w:rFonts w:ascii="Times New Roman" w:hAnsi="Times New Roman" w:cs="Times New Roman"/>
          <w:b/>
          <w:i/>
          <w:sz w:val="20"/>
          <w:szCs w:val="20"/>
        </w:rPr>
        <w:t>Aníbal cruzando los Alpes</w:t>
      </w:r>
      <w:r w:rsidR="00D81E8A" w:rsidRPr="007C2A5A">
        <w:rPr>
          <w:rFonts w:ascii="Times New Roman" w:hAnsi="Times New Roman" w:cs="Times New Roman"/>
          <w:sz w:val="20"/>
          <w:szCs w:val="20"/>
        </w:rPr>
        <w:t xml:space="preserve">» propuesto para el premio. Los académicos parmesanos elogian su capacidad para expresar las emociones de los personajes y admiran la fluidez de sus pinceladas. Pero el colorido </w:t>
      </w:r>
      <w:r w:rsidRPr="007C2A5A">
        <w:rPr>
          <w:rFonts w:ascii="Times New Roman" w:hAnsi="Times New Roman" w:cs="Times New Roman"/>
          <w:sz w:val="20"/>
          <w:szCs w:val="20"/>
        </w:rPr>
        <w:t>empleado</w:t>
      </w:r>
      <w:r>
        <w:rPr>
          <w:rFonts w:ascii="Times New Roman" w:hAnsi="Times New Roman" w:cs="Times New Roman"/>
          <w:sz w:val="20"/>
          <w:szCs w:val="20"/>
        </w:rPr>
        <w:t>,</w:t>
      </w:r>
      <w:r w:rsidRPr="007C2A5A">
        <w:rPr>
          <w:rFonts w:ascii="Times New Roman" w:hAnsi="Times New Roman" w:cs="Times New Roman"/>
          <w:sz w:val="20"/>
          <w:szCs w:val="20"/>
        </w:rPr>
        <w:t xml:space="preserve"> </w:t>
      </w:r>
      <w:r w:rsidR="00D81E8A" w:rsidRPr="007C2A5A">
        <w:rPr>
          <w:rFonts w:ascii="Times New Roman" w:hAnsi="Times New Roman" w:cs="Times New Roman"/>
          <w:sz w:val="20"/>
          <w:szCs w:val="20"/>
        </w:rPr>
        <w:t>poco realista</w:t>
      </w:r>
      <w:r>
        <w:rPr>
          <w:rFonts w:ascii="Times New Roman" w:hAnsi="Times New Roman" w:cs="Times New Roman"/>
          <w:sz w:val="20"/>
          <w:szCs w:val="20"/>
        </w:rPr>
        <w:t>,</w:t>
      </w:r>
      <w:r w:rsidR="00D81E8A" w:rsidRPr="007C2A5A">
        <w:rPr>
          <w:rFonts w:ascii="Times New Roman" w:hAnsi="Times New Roman" w:cs="Times New Roman"/>
          <w:sz w:val="20"/>
          <w:szCs w:val="20"/>
        </w:rPr>
        <w:t xml:space="preserve"> no les agradaba y concedieron el premio a otro. </w:t>
      </w:r>
    </w:p>
    <w:p w14:paraId="2623733C" w14:textId="77777777" w:rsidR="00544018" w:rsidRDefault="00544018" w:rsidP="00B82ADB">
      <w:pPr>
        <w:rPr>
          <w:rFonts w:ascii="Times New Roman" w:hAnsi="Times New Roman" w:cs="Times New Roman"/>
          <w:sz w:val="20"/>
          <w:szCs w:val="20"/>
        </w:rPr>
      </w:pPr>
      <w:r>
        <w:rPr>
          <w:rFonts w:ascii="Times New Roman" w:hAnsi="Times New Roman" w:cs="Times New Roman"/>
          <w:sz w:val="20"/>
          <w:szCs w:val="20"/>
        </w:rPr>
        <w:t xml:space="preserve">En </w:t>
      </w:r>
      <w:r w:rsidRPr="007C2A5A">
        <w:rPr>
          <w:rFonts w:ascii="Times New Roman" w:hAnsi="Times New Roman" w:cs="Times New Roman"/>
          <w:sz w:val="20"/>
          <w:szCs w:val="20"/>
        </w:rPr>
        <w:t xml:space="preserve">1771 </w:t>
      </w:r>
      <w:r w:rsidR="00C60CF3">
        <w:rPr>
          <w:rFonts w:ascii="Times New Roman" w:hAnsi="Times New Roman" w:cs="Times New Roman"/>
          <w:sz w:val="20"/>
          <w:szCs w:val="20"/>
        </w:rPr>
        <w:t xml:space="preserve">vuelve </w:t>
      </w:r>
      <w:r w:rsidR="00D81E8A" w:rsidRPr="007C2A5A">
        <w:rPr>
          <w:rFonts w:ascii="Times New Roman" w:hAnsi="Times New Roman" w:cs="Times New Roman"/>
          <w:sz w:val="20"/>
          <w:szCs w:val="20"/>
        </w:rPr>
        <w:t xml:space="preserve">a Zaragoza </w:t>
      </w:r>
      <w:r>
        <w:rPr>
          <w:rFonts w:ascii="Times New Roman" w:hAnsi="Times New Roman" w:cs="Times New Roman"/>
          <w:sz w:val="20"/>
          <w:szCs w:val="20"/>
        </w:rPr>
        <w:t xml:space="preserve">y </w:t>
      </w:r>
      <w:r w:rsidR="00D81E8A" w:rsidRPr="007C2A5A">
        <w:rPr>
          <w:rFonts w:ascii="Times New Roman" w:hAnsi="Times New Roman" w:cs="Times New Roman"/>
          <w:sz w:val="20"/>
          <w:szCs w:val="20"/>
        </w:rPr>
        <w:t xml:space="preserve">casi en seguida, a los veinticinco años, recibe un encargo importante para pintar la </w:t>
      </w:r>
      <w:r w:rsidR="00D81E8A" w:rsidRPr="00C60CF3">
        <w:rPr>
          <w:rFonts w:ascii="Times New Roman" w:hAnsi="Times New Roman" w:cs="Times New Roman"/>
          <w:b/>
          <w:i/>
          <w:sz w:val="20"/>
          <w:szCs w:val="20"/>
        </w:rPr>
        <w:t xml:space="preserve">bóveda del </w:t>
      </w:r>
      <w:proofErr w:type="spellStart"/>
      <w:r w:rsidR="00D81E8A" w:rsidRPr="00C60CF3">
        <w:rPr>
          <w:rFonts w:ascii="Times New Roman" w:hAnsi="Times New Roman" w:cs="Times New Roman"/>
          <w:b/>
          <w:i/>
          <w:sz w:val="20"/>
          <w:szCs w:val="20"/>
        </w:rPr>
        <w:t>coreto</w:t>
      </w:r>
      <w:proofErr w:type="spellEnd"/>
      <w:r w:rsidR="00D81E8A" w:rsidRPr="00C60CF3">
        <w:rPr>
          <w:rFonts w:ascii="Times New Roman" w:hAnsi="Times New Roman" w:cs="Times New Roman"/>
          <w:b/>
          <w:i/>
          <w:sz w:val="20"/>
          <w:szCs w:val="20"/>
        </w:rPr>
        <w:t xml:space="preserve"> en la basílica del Pilar</w:t>
      </w:r>
      <w:r>
        <w:rPr>
          <w:rFonts w:ascii="Times New Roman" w:hAnsi="Times New Roman" w:cs="Times New Roman"/>
          <w:sz w:val="20"/>
          <w:szCs w:val="20"/>
        </w:rPr>
        <w:t xml:space="preserve"> (tras </w:t>
      </w:r>
      <w:r w:rsidR="00D81E8A" w:rsidRPr="007C2A5A">
        <w:rPr>
          <w:rFonts w:ascii="Times New Roman" w:hAnsi="Times New Roman" w:cs="Times New Roman"/>
          <w:sz w:val="20"/>
          <w:szCs w:val="20"/>
        </w:rPr>
        <w:t xml:space="preserve">demostrar previamente su dominio de las </w:t>
      </w:r>
      <w:r w:rsidR="00C60CF3">
        <w:rPr>
          <w:rFonts w:ascii="Times New Roman" w:hAnsi="Times New Roman" w:cs="Times New Roman"/>
          <w:sz w:val="20"/>
          <w:szCs w:val="20"/>
        </w:rPr>
        <w:t xml:space="preserve">técnicas del fresco, adquirido </w:t>
      </w:r>
      <w:r w:rsidR="00D81E8A" w:rsidRPr="007C2A5A">
        <w:rPr>
          <w:rFonts w:ascii="Times New Roman" w:hAnsi="Times New Roman" w:cs="Times New Roman"/>
          <w:sz w:val="20"/>
          <w:szCs w:val="20"/>
        </w:rPr>
        <w:t>en Italia</w:t>
      </w:r>
      <w:r>
        <w:rPr>
          <w:rFonts w:ascii="Times New Roman" w:hAnsi="Times New Roman" w:cs="Times New Roman"/>
          <w:sz w:val="20"/>
          <w:szCs w:val="20"/>
        </w:rPr>
        <w:t>)</w:t>
      </w:r>
      <w:r w:rsidR="00D81E8A" w:rsidRPr="007C2A5A">
        <w:rPr>
          <w:rFonts w:ascii="Times New Roman" w:hAnsi="Times New Roman" w:cs="Times New Roman"/>
          <w:sz w:val="20"/>
          <w:szCs w:val="20"/>
        </w:rPr>
        <w:t xml:space="preserve">. A continuación se le proporcionan nuevos contratos por parte de varios aristócratas aragoneses para pintar </w:t>
      </w:r>
      <w:r w:rsidR="00D81E8A" w:rsidRPr="00C60CF3">
        <w:rPr>
          <w:rFonts w:ascii="Times New Roman" w:hAnsi="Times New Roman" w:cs="Times New Roman"/>
          <w:b/>
          <w:i/>
          <w:sz w:val="20"/>
          <w:szCs w:val="20"/>
        </w:rPr>
        <w:t xml:space="preserve">pechinas en las iglesias de </w:t>
      </w:r>
      <w:proofErr w:type="spellStart"/>
      <w:r w:rsidR="00D81E8A" w:rsidRPr="00C60CF3">
        <w:rPr>
          <w:rFonts w:ascii="Times New Roman" w:hAnsi="Times New Roman" w:cs="Times New Roman"/>
          <w:b/>
          <w:i/>
          <w:sz w:val="20"/>
          <w:szCs w:val="20"/>
        </w:rPr>
        <w:t>Muel</w:t>
      </w:r>
      <w:proofErr w:type="spellEnd"/>
      <w:r w:rsidR="00D81E8A" w:rsidRPr="00C60CF3">
        <w:rPr>
          <w:rFonts w:ascii="Times New Roman" w:hAnsi="Times New Roman" w:cs="Times New Roman"/>
          <w:b/>
          <w:i/>
          <w:sz w:val="20"/>
          <w:szCs w:val="20"/>
        </w:rPr>
        <w:t xml:space="preserve"> </w:t>
      </w:r>
      <w:r w:rsidR="00D81E8A" w:rsidRPr="00C60CF3">
        <w:rPr>
          <w:rFonts w:ascii="Times New Roman" w:hAnsi="Times New Roman" w:cs="Times New Roman"/>
          <w:i/>
          <w:sz w:val="20"/>
          <w:szCs w:val="20"/>
        </w:rPr>
        <w:t>y</w:t>
      </w:r>
      <w:r w:rsidR="00D81E8A" w:rsidRPr="00C60CF3">
        <w:rPr>
          <w:rFonts w:ascii="Times New Roman" w:hAnsi="Times New Roman" w:cs="Times New Roman"/>
          <w:b/>
          <w:i/>
          <w:sz w:val="20"/>
          <w:szCs w:val="20"/>
        </w:rPr>
        <w:t xml:space="preserve"> Remolinos</w:t>
      </w:r>
      <w:r>
        <w:rPr>
          <w:rFonts w:ascii="Times New Roman" w:hAnsi="Times New Roman" w:cs="Times New Roman"/>
          <w:sz w:val="20"/>
          <w:szCs w:val="20"/>
        </w:rPr>
        <w:t xml:space="preserve">, </w:t>
      </w:r>
      <w:r w:rsidR="00D81E8A" w:rsidRPr="007C2A5A">
        <w:rPr>
          <w:rFonts w:ascii="Times New Roman" w:hAnsi="Times New Roman" w:cs="Times New Roman"/>
          <w:sz w:val="20"/>
          <w:szCs w:val="20"/>
        </w:rPr>
        <w:t xml:space="preserve">para </w:t>
      </w:r>
      <w:r w:rsidR="00D81E8A" w:rsidRPr="00544018">
        <w:rPr>
          <w:rFonts w:ascii="Times New Roman" w:hAnsi="Times New Roman" w:cs="Times New Roman"/>
          <w:i/>
          <w:sz w:val="20"/>
          <w:szCs w:val="20"/>
        </w:rPr>
        <w:t>lienzos destinados a decorar</w:t>
      </w:r>
      <w:r w:rsidR="00D81E8A" w:rsidRPr="007C2A5A">
        <w:rPr>
          <w:rFonts w:ascii="Times New Roman" w:hAnsi="Times New Roman" w:cs="Times New Roman"/>
          <w:sz w:val="20"/>
          <w:szCs w:val="20"/>
        </w:rPr>
        <w:t xml:space="preserve"> la </w:t>
      </w:r>
      <w:r w:rsidR="00D81E8A" w:rsidRPr="00C60CF3">
        <w:rPr>
          <w:rFonts w:ascii="Times New Roman" w:hAnsi="Times New Roman" w:cs="Times New Roman"/>
          <w:b/>
          <w:i/>
          <w:sz w:val="20"/>
          <w:szCs w:val="20"/>
        </w:rPr>
        <w:t xml:space="preserve">capilla del palacio </w:t>
      </w:r>
      <w:r w:rsidR="00D81E8A" w:rsidRPr="00C60CF3">
        <w:rPr>
          <w:rFonts w:ascii="Times New Roman" w:hAnsi="Times New Roman" w:cs="Times New Roman"/>
          <w:sz w:val="20"/>
          <w:szCs w:val="20"/>
        </w:rPr>
        <w:t>remodelado</w:t>
      </w:r>
      <w:r w:rsidR="00D81E8A" w:rsidRPr="00C60CF3">
        <w:rPr>
          <w:rFonts w:ascii="Times New Roman" w:hAnsi="Times New Roman" w:cs="Times New Roman"/>
          <w:b/>
          <w:i/>
          <w:sz w:val="20"/>
          <w:szCs w:val="20"/>
        </w:rPr>
        <w:t xml:space="preserve"> del conde de </w:t>
      </w:r>
      <w:proofErr w:type="spellStart"/>
      <w:r w:rsidR="00D81E8A" w:rsidRPr="00C60CF3">
        <w:rPr>
          <w:rFonts w:ascii="Times New Roman" w:hAnsi="Times New Roman" w:cs="Times New Roman"/>
          <w:b/>
          <w:i/>
          <w:sz w:val="20"/>
          <w:szCs w:val="20"/>
        </w:rPr>
        <w:t>Sobradiel</w:t>
      </w:r>
      <w:proofErr w:type="spellEnd"/>
      <w:r w:rsidR="00D81E8A" w:rsidRPr="00C60CF3">
        <w:rPr>
          <w:rFonts w:ascii="Times New Roman" w:hAnsi="Times New Roman" w:cs="Times New Roman"/>
          <w:b/>
          <w:i/>
          <w:sz w:val="20"/>
          <w:szCs w:val="20"/>
        </w:rPr>
        <w:t xml:space="preserve"> </w:t>
      </w:r>
      <w:r w:rsidR="00D81E8A" w:rsidRPr="00C60CF3">
        <w:rPr>
          <w:rFonts w:ascii="Times New Roman" w:hAnsi="Times New Roman" w:cs="Times New Roman"/>
          <w:i/>
          <w:sz w:val="20"/>
          <w:szCs w:val="20"/>
        </w:rPr>
        <w:t>en Zaragoza</w:t>
      </w:r>
      <w:r>
        <w:rPr>
          <w:rFonts w:ascii="Times New Roman" w:hAnsi="Times New Roman" w:cs="Times New Roman"/>
          <w:sz w:val="20"/>
          <w:szCs w:val="20"/>
        </w:rPr>
        <w:t xml:space="preserve"> e</w:t>
      </w:r>
      <w:r w:rsidR="00D81E8A" w:rsidRPr="007C2A5A">
        <w:rPr>
          <w:rFonts w:ascii="Times New Roman" w:hAnsi="Times New Roman" w:cs="Times New Roman"/>
          <w:sz w:val="20"/>
          <w:szCs w:val="20"/>
        </w:rPr>
        <w:t xml:space="preserve">n </w:t>
      </w:r>
      <w:r>
        <w:rPr>
          <w:rFonts w:ascii="Times New Roman" w:hAnsi="Times New Roman" w:cs="Times New Roman"/>
          <w:sz w:val="20"/>
          <w:szCs w:val="20"/>
        </w:rPr>
        <w:t>las que aparecen</w:t>
      </w:r>
      <w:r w:rsidR="00D81E8A" w:rsidRPr="007C2A5A">
        <w:rPr>
          <w:rFonts w:ascii="Times New Roman" w:hAnsi="Times New Roman" w:cs="Times New Roman"/>
          <w:sz w:val="20"/>
          <w:szCs w:val="20"/>
        </w:rPr>
        <w:t xml:space="preserve"> motivos ya usados por Goya anteriormente y diseños basados en las composiciones de otros arti</w:t>
      </w:r>
      <w:r>
        <w:rPr>
          <w:rFonts w:ascii="Times New Roman" w:hAnsi="Times New Roman" w:cs="Times New Roman"/>
          <w:sz w:val="20"/>
          <w:szCs w:val="20"/>
        </w:rPr>
        <w:t xml:space="preserve">stas, sacados de estampas, </w:t>
      </w:r>
      <w:r w:rsidR="00D81E8A" w:rsidRPr="00C60CF3">
        <w:rPr>
          <w:rFonts w:ascii="Times New Roman" w:hAnsi="Times New Roman" w:cs="Times New Roman"/>
          <w:i/>
          <w:sz w:val="20"/>
          <w:szCs w:val="20"/>
        </w:rPr>
        <w:t>adaptándose al gusto de los mecenas, empieza a ganar dinero</w:t>
      </w:r>
      <w:r w:rsidR="00D81E8A" w:rsidRPr="007C2A5A">
        <w:rPr>
          <w:rFonts w:ascii="Times New Roman" w:hAnsi="Times New Roman" w:cs="Times New Roman"/>
          <w:sz w:val="20"/>
          <w:szCs w:val="20"/>
        </w:rPr>
        <w:t xml:space="preserve"> y ya se le trata de</w:t>
      </w:r>
      <w:r w:rsidR="00C60CF3">
        <w:rPr>
          <w:rFonts w:ascii="Times New Roman" w:hAnsi="Times New Roman" w:cs="Times New Roman"/>
          <w:sz w:val="20"/>
          <w:szCs w:val="20"/>
        </w:rPr>
        <w:t xml:space="preserve"> «don». </w:t>
      </w:r>
    </w:p>
    <w:p w14:paraId="390883BD" w14:textId="77777777" w:rsidR="00544018" w:rsidRDefault="00C60CF3" w:rsidP="00B82ADB">
      <w:pPr>
        <w:rPr>
          <w:rFonts w:ascii="Times New Roman" w:hAnsi="Times New Roman" w:cs="Times New Roman"/>
          <w:sz w:val="20"/>
          <w:szCs w:val="20"/>
        </w:rPr>
      </w:pPr>
      <w:r>
        <w:rPr>
          <w:rFonts w:ascii="Times New Roman" w:hAnsi="Times New Roman" w:cs="Times New Roman"/>
          <w:sz w:val="20"/>
          <w:szCs w:val="20"/>
        </w:rPr>
        <w:t>S</w:t>
      </w:r>
      <w:r w:rsidR="00D81E8A" w:rsidRPr="007C2A5A">
        <w:rPr>
          <w:rFonts w:ascii="Times New Roman" w:hAnsi="Times New Roman" w:cs="Times New Roman"/>
          <w:sz w:val="20"/>
          <w:szCs w:val="20"/>
        </w:rPr>
        <w:t xml:space="preserve">u maestro </w:t>
      </w:r>
      <w:r w:rsidR="00D81E8A" w:rsidRPr="00C60CF3">
        <w:rPr>
          <w:rFonts w:ascii="Times New Roman" w:hAnsi="Times New Roman" w:cs="Times New Roman"/>
          <w:b/>
          <w:sz w:val="20"/>
          <w:szCs w:val="20"/>
        </w:rPr>
        <w:t>Francisco Bayeu</w:t>
      </w:r>
      <w:r w:rsidR="00D81E8A" w:rsidRPr="007C2A5A">
        <w:rPr>
          <w:rFonts w:ascii="Times New Roman" w:hAnsi="Times New Roman" w:cs="Times New Roman"/>
          <w:sz w:val="20"/>
          <w:szCs w:val="20"/>
        </w:rPr>
        <w:t xml:space="preserve"> confía más en su</w:t>
      </w:r>
      <w:r w:rsidR="00544018">
        <w:rPr>
          <w:rFonts w:ascii="Times New Roman" w:hAnsi="Times New Roman" w:cs="Times New Roman"/>
          <w:sz w:val="20"/>
          <w:szCs w:val="20"/>
        </w:rPr>
        <w:t xml:space="preserve"> futuro como pintor y </w:t>
      </w:r>
      <w:r w:rsidR="00D81E8A" w:rsidRPr="007C2A5A">
        <w:rPr>
          <w:rFonts w:ascii="Times New Roman" w:hAnsi="Times New Roman" w:cs="Times New Roman"/>
          <w:sz w:val="20"/>
          <w:szCs w:val="20"/>
        </w:rPr>
        <w:t xml:space="preserve">le permite casarse con su hermana </w:t>
      </w:r>
      <w:r w:rsidR="00D81E8A" w:rsidRPr="00C60CF3">
        <w:rPr>
          <w:rFonts w:ascii="Times New Roman" w:hAnsi="Times New Roman" w:cs="Times New Roman"/>
          <w:b/>
          <w:sz w:val="20"/>
          <w:szCs w:val="20"/>
        </w:rPr>
        <w:t>Josefa</w:t>
      </w:r>
      <w:r w:rsidR="00544018">
        <w:rPr>
          <w:rFonts w:ascii="Times New Roman" w:hAnsi="Times New Roman" w:cs="Times New Roman"/>
          <w:sz w:val="20"/>
          <w:szCs w:val="20"/>
        </w:rPr>
        <w:t xml:space="preserve"> (</w:t>
      </w:r>
      <w:r w:rsidR="00D81E8A" w:rsidRPr="007C2A5A">
        <w:rPr>
          <w:rFonts w:ascii="Times New Roman" w:hAnsi="Times New Roman" w:cs="Times New Roman"/>
          <w:sz w:val="20"/>
          <w:szCs w:val="20"/>
        </w:rPr>
        <w:t>Madrid julio de 1773</w:t>
      </w:r>
      <w:r w:rsidR="00544018">
        <w:rPr>
          <w:rFonts w:ascii="Times New Roman" w:hAnsi="Times New Roman" w:cs="Times New Roman"/>
          <w:sz w:val="20"/>
          <w:szCs w:val="20"/>
        </w:rPr>
        <w:t xml:space="preserve">) </w:t>
      </w:r>
      <w:r w:rsidR="00D81E8A" w:rsidRPr="007C2A5A">
        <w:rPr>
          <w:rFonts w:ascii="Times New Roman" w:hAnsi="Times New Roman" w:cs="Times New Roman"/>
          <w:sz w:val="20"/>
          <w:szCs w:val="20"/>
        </w:rPr>
        <w:t>aunque el joven artista sigue trabajando en Zaragoza</w:t>
      </w:r>
      <w:r w:rsidR="00C524EF">
        <w:rPr>
          <w:rFonts w:ascii="Times New Roman" w:hAnsi="Times New Roman" w:cs="Times New Roman"/>
          <w:sz w:val="20"/>
          <w:szCs w:val="20"/>
        </w:rPr>
        <w:t xml:space="preserve">. De los seis hijos </w:t>
      </w:r>
      <w:r w:rsidR="00544018">
        <w:rPr>
          <w:rFonts w:ascii="Times New Roman" w:hAnsi="Times New Roman" w:cs="Times New Roman"/>
          <w:sz w:val="20"/>
          <w:szCs w:val="20"/>
        </w:rPr>
        <w:t>que tuvo la pareja</w:t>
      </w:r>
      <w:r w:rsidR="00C524EF">
        <w:rPr>
          <w:rFonts w:ascii="Times New Roman" w:hAnsi="Times New Roman" w:cs="Times New Roman"/>
          <w:sz w:val="20"/>
          <w:szCs w:val="20"/>
        </w:rPr>
        <w:t xml:space="preserve"> solo sobrevivió </w:t>
      </w:r>
      <w:r w:rsidR="00D81E8A" w:rsidRPr="007C2A5A">
        <w:rPr>
          <w:rFonts w:ascii="Times New Roman" w:hAnsi="Times New Roman" w:cs="Times New Roman"/>
          <w:sz w:val="20"/>
          <w:szCs w:val="20"/>
        </w:rPr>
        <w:t xml:space="preserve">el último, </w:t>
      </w:r>
      <w:r w:rsidR="00D81E8A" w:rsidRPr="00C524EF">
        <w:rPr>
          <w:rFonts w:ascii="Times New Roman" w:hAnsi="Times New Roman" w:cs="Times New Roman"/>
          <w:b/>
          <w:sz w:val="20"/>
          <w:szCs w:val="20"/>
        </w:rPr>
        <w:t>Francisco Javier Pedro</w:t>
      </w:r>
      <w:r w:rsidR="00D81E8A" w:rsidRPr="007C2A5A">
        <w:rPr>
          <w:rFonts w:ascii="Times New Roman" w:hAnsi="Times New Roman" w:cs="Times New Roman"/>
          <w:sz w:val="20"/>
          <w:szCs w:val="20"/>
        </w:rPr>
        <w:t xml:space="preserve">. </w:t>
      </w:r>
    </w:p>
    <w:p w14:paraId="16B2B351" w14:textId="77777777" w:rsidR="00C524EF" w:rsidRDefault="00C524EF" w:rsidP="00B82ADB">
      <w:pPr>
        <w:rPr>
          <w:rFonts w:ascii="Times New Roman" w:hAnsi="Times New Roman" w:cs="Times New Roman"/>
          <w:sz w:val="20"/>
          <w:szCs w:val="20"/>
        </w:rPr>
      </w:pPr>
      <w:r>
        <w:rPr>
          <w:rFonts w:ascii="Times New Roman" w:hAnsi="Times New Roman" w:cs="Times New Roman"/>
          <w:sz w:val="20"/>
          <w:szCs w:val="20"/>
        </w:rPr>
        <w:t>Por aquella época, l</w:t>
      </w:r>
      <w:r w:rsidR="00D81E8A" w:rsidRPr="007C2A5A">
        <w:rPr>
          <w:rFonts w:ascii="Times New Roman" w:hAnsi="Times New Roman" w:cs="Times New Roman"/>
          <w:sz w:val="20"/>
          <w:szCs w:val="20"/>
        </w:rPr>
        <w:t>a carrera de Goya avanzaba rápidamente</w:t>
      </w:r>
      <w:r>
        <w:rPr>
          <w:rFonts w:ascii="Times New Roman" w:hAnsi="Times New Roman" w:cs="Times New Roman"/>
          <w:sz w:val="20"/>
          <w:szCs w:val="20"/>
        </w:rPr>
        <w:t>.</w:t>
      </w:r>
      <w:r w:rsidR="00D81E8A" w:rsidRPr="007C2A5A">
        <w:rPr>
          <w:rFonts w:ascii="Times New Roman" w:hAnsi="Times New Roman" w:cs="Times New Roman"/>
          <w:sz w:val="20"/>
          <w:szCs w:val="20"/>
        </w:rPr>
        <w:t xml:space="preserve"> </w:t>
      </w:r>
      <w:r>
        <w:rPr>
          <w:rFonts w:ascii="Times New Roman" w:hAnsi="Times New Roman" w:cs="Times New Roman"/>
          <w:sz w:val="20"/>
          <w:szCs w:val="20"/>
        </w:rPr>
        <w:t>E</w:t>
      </w:r>
      <w:r w:rsidRPr="007C2A5A">
        <w:rPr>
          <w:rFonts w:ascii="Times New Roman" w:hAnsi="Times New Roman" w:cs="Times New Roman"/>
          <w:sz w:val="20"/>
          <w:szCs w:val="20"/>
        </w:rPr>
        <w:t>n 1774</w:t>
      </w:r>
      <w:r>
        <w:rPr>
          <w:rFonts w:ascii="Times New Roman" w:hAnsi="Times New Roman" w:cs="Times New Roman"/>
          <w:sz w:val="20"/>
          <w:szCs w:val="20"/>
        </w:rPr>
        <w:t>, e</w:t>
      </w:r>
      <w:r w:rsidR="00D81E8A" w:rsidRPr="007C2A5A">
        <w:rPr>
          <w:rFonts w:ascii="Times New Roman" w:hAnsi="Times New Roman" w:cs="Times New Roman"/>
          <w:sz w:val="20"/>
          <w:szCs w:val="20"/>
        </w:rPr>
        <w:t xml:space="preserve">l gran </w:t>
      </w:r>
      <w:r w:rsidR="00D81E8A" w:rsidRPr="00544018">
        <w:rPr>
          <w:rFonts w:ascii="Times New Roman" w:hAnsi="Times New Roman" w:cs="Times New Roman"/>
          <w:b/>
          <w:i/>
          <w:sz w:val="20"/>
          <w:szCs w:val="20"/>
        </w:rPr>
        <w:t>ciclo de</w:t>
      </w:r>
      <w:r w:rsidR="00D81E8A" w:rsidRPr="007C2A5A">
        <w:rPr>
          <w:rFonts w:ascii="Times New Roman" w:hAnsi="Times New Roman" w:cs="Times New Roman"/>
          <w:sz w:val="20"/>
          <w:szCs w:val="20"/>
        </w:rPr>
        <w:t xml:space="preserve"> </w:t>
      </w:r>
      <w:r w:rsidR="00D81E8A" w:rsidRPr="00C524EF">
        <w:rPr>
          <w:rFonts w:ascii="Times New Roman" w:hAnsi="Times New Roman" w:cs="Times New Roman"/>
          <w:b/>
          <w:i/>
          <w:sz w:val="20"/>
          <w:szCs w:val="20"/>
        </w:rPr>
        <w:t xml:space="preserve">pinturas murales sobre la vida de la Virgen </w:t>
      </w:r>
      <w:r w:rsidR="00D81E8A" w:rsidRPr="00544018">
        <w:rPr>
          <w:rFonts w:ascii="Times New Roman" w:hAnsi="Times New Roman" w:cs="Times New Roman"/>
          <w:sz w:val="20"/>
          <w:szCs w:val="20"/>
        </w:rPr>
        <w:t>para la</w:t>
      </w:r>
      <w:r w:rsidR="00D81E8A" w:rsidRPr="00C524EF">
        <w:rPr>
          <w:rFonts w:ascii="Times New Roman" w:hAnsi="Times New Roman" w:cs="Times New Roman"/>
          <w:b/>
          <w:i/>
          <w:sz w:val="20"/>
          <w:szCs w:val="20"/>
        </w:rPr>
        <w:t xml:space="preserve"> cartuja del Aula Dei </w:t>
      </w:r>
      <w:r w:rsidR="00D81E8A" w:rsidRPr="007C2A5A">
        <w:rPr>
          <w:rFonts w:ascii="Times New Roman" w:hAnsi="Times New Roman" w:cs="Times New Roman"/>
          <w:sz w:val="20"/>
          <w:szCs w:val="20"/>
        </w:rPr>
        <w:t xml:space="preserve">a 12 kilómetros de </w:t>
      </w:r>
      <w:r w:rsidR="00D81E8A" w:rsidRPr="00544018">
        <w:rPr>
          <w:rFonts w:ascii="Times New Roman" w:hAnsi="Times New Roman" w:cs="Times New Roman"/>
          <w:i/>
          <w:sz w:val="20"/>
          <w:szCs w:val="20"/>
        </w:rPr>
        <w:t>Zaragoza</w:t>
      </w:r>
      <w:r w:rsidR="00D81E8A" w:rsidRPr="007C2A5A">
        <w:rPr>
          <w:rFonts w:ascii="Times New Roman" w:hAnsi="Times New Roman" w:cs="Times New Roman"/>
          <w:sz w:val="20"/>
          <w:szCs w:val="20"/>
        </w:rPr>
        <w:t xml:space="preserve"> aumentó su fama, demostrando, la gran </w:t>
      </w:r>
      <w:r w:rsidR="00D81E8A" w:rsidRPr="004400B4">
        <w:rPr>
          <w:rFonts w:ascii="Times New Roman" w:hAnsi="Times New Roman" w:cs="Times New Roman"/>
          <w:i/>
          <w:sz w:val="20"/>
          <w:szCs w:val="20"/>
        </w:rPr>
        <w:t>facilidad</w:t>
      </w:r>
      <w:r w:rsidR="00D81E8A" w:rsidRPr="007C2A5A">
        <w:rPr>
          <w:rFonts w:ascii="Times New Roman" w:hAnsi="Times New Roman" w:cs="Times New Roman"/>
          <w:sz w:val="20"/>
          <w:szCs w:val="20"/>
        </w:rPr>
        <w:t xml:space="preserve"> que </w:t>
      </w:r>
      <w:r w:rsidR="00D81E8A" w:rsidRPr="00C524EF">
        <w:rPr>
          <w:rFonts w:ascii="Times New Roman" w:hAnsi="Times New Roman" w:cs="Times New Roman"/>
          <w:b/>
          <w:sz w:val="20"/>
          <w:szCs w:val="20"/>
        </w:rPr>
        <w:t>Goya</w:t>
      </w:r>
      <w:r>
        <w:rPr>
          <w:rFonts w:ascii="Times New Roman" w:hAnsi="Times New Roman" w:cs="Times New Roman"/>
          <w:sz w:val="20"/>
          <w:szCs w:val="20"/>
        </w:rPr>
        <w:t xml:space="preserve"> tenía </w:t>
      </w:r>
      <w:r w:rsidRPr="004400B4">
        <w:rPr>
          <w:rFonts w:ascii="Times New Roman" w:hAnsi="Times New Roman" w:cs="Times New Roman"/>
          <w:i/>
          <w:sz w:val="20"/>
          <w:szCs w:val="20"/>
        </w:rPr>
        <w:t xml:space="preserve">para organizar </w:t>
      </w:r>
      <w:r w:rsidR="00D81E8A" w:rsidRPr="004400B4">
        <w:rPr>
          <w:rFonts w:ascii="Times New Roman" w:hAnsi="Times New Roman" w:cs="Times New Roman"/>
          <w:i/>
          <w:sz w:val="20"/>
          <w:szCs w:val="20"/>
        </w:rPr>
        <w:t>composiciones</w:t>
      </w:r>
      <w:r w:rsidR="00D81E8A" w:rsidRPr="007C2A5A">
        <w:rPr>
          <w:rFonts w:ascii="Times New Roman" w:hAnsi="Times New Roman" w:cs="Times New Roman"/>
          <w:sz w:val="20"/>
          <w:szCs w:val="20"/>
        </w:rPr>
        <w:t xml:space="preserve">, incluso aprovechando con cierta gracia los accidentes de las paredes, al pintar encima de unas pequeñas rejas de hierro que había en el lugar. Luego </w:t>
      </w:r>
      <w:r w:rsidR="00D81E8A" w:rsidRPr="00C524EF">
        <w:rPr>
          <w:rFonts w:ascii="Times New Roman" w:hAnsi="Times New Roman" w:cs="Times New Roman"/>
          <w:b/>
          <w:sz w:val="20"/>
          <w:szCs w:val="20"/>
        </w:rPr>
        <w:t>Anton Raphael Mengs</w:t>
      </w:r>
      <w:r w:rsidR="00D81E8A" w:rsidRPr="007C2A5A">
        <w:rPr>
          <w:rFonts w:ascii="Times New Roman" w:hAnsi="Times New Roman" w:cs="Times New Roman"/>
          <w:sz w:val="20"/>
          <w:szCs w:val="20"/>
        </w:rPr>
        <w:t xml:space="preserve">, primer pintor de </w:t>
      </w:r>
      <w:r w:rsidR="00D81E8A" w:rsidRPr="00C524EF">
        <w:rPr>
          <w:rFonts w:ascii="Times New Roman" w:hAnsi="Times New Roman" w:cs="Times New Roman"/>
          <w:b/>
          <w:sz w:val="20"/>
          <w:szCs w:val="20"/>
        </w:rPr>
        <w:t>Carlos III</w:t>
      </w:r>
      <w:r w:rsidR="00D81E8A" w:rsidRPr="007C2A5A">
        <w:rPr>
          <w:rFonts w:ascii="Times New Roman" w:hAnsi="Times New Roman" w:cs="Times New Roman"/>
          <w:sz w:val="20"/>
          <w:szCs w:val="20"/>
        </w:rPr>
        <w:t xml:space="preserve">, </w:t>
      </w:r>
      <w:r w:rsidR="00D81E8A" w:rsidRPr="00C524EF">
        <w:rPr>
          <w:rFonts w:ascii="Times New Roman" w:hAnsi="Times New Roman" w:cs="Times New Roman"/>
          <w:i/>
          <w:sz w:val="20"/>
          <w:szCs w:val="20"/>
        </w:rPr>
        <w:t>a la vuelta de una estancia en Italia</w:t>
      </w:r>
      <w:r w:rsidR="00D81E8A" w:rsidRPr="007C2A5A">
        <w:rPr>
          <w:rFonts w:ascii="Times New Roman" w:hAnsi="Times New Roman" w:cs="Times New Roman"/>
          <w:sz w:val="20"/>
          <w:szCs w:val="20"/>
        </w:rPr>
        <w:t xml:space="preserve"> (donde es posib</w:t>
      </w:r>
      <w:r w:rsidR="004400B4">
        <w:rPr>
          <w:rFonts w:ascii="Times New Roman" w:hAnsi="Times New Roman" w:cs="Times New Roman"/>
          <w:sz w:val="20"/>
          <w:szCs w:val="20"/>
        </w:rPr>
        <w:t>le que hubiera conocido a Goya)</w:t>
      </w:r>
      <w:r w:rsidR="00D81E8A" w:rsidRPr="007C2A5A">
        <w:rPr>
          <w:rFonts w:ascii="Times New Roman" w:hAnsi="Times New Roman" w:cs="Times New Roman"/>
          <w:sz w:val="20"/>
          <w:szCs w:val="20"/>
        </w:rPr>
        <w:t xml:space="preserve"> </w:t>
      </w:r>
      <w:r w:rsidR="00D81E8A" w:rsidRPr="00C524EF">
        <w:rPr>
          <w:rFonts w:ascii="Times New Roman" w:hAnsi="Times New Roman" w:cs="Times New Roman"/>
          <w:i/>
          <w:sz w:val="20"/>
          <w:szCs w:val="20"/>
        </w:rPr>
        <w:t>le llamó a la corte</w:t>
      </w:r>
      <w:r w:rsidR="00D81E8A" w:rsidRPr="007C2A5A">
        <w:rPr>
          <w:rFonts w:ascii="Times New Roman" w:hAnsi="Times New Roman" w:cs="Times New Roman"/>
          <w:sz w:val="20"/>
          <w:szCs w:val="20"/>
        </w:rPr>
        <w:t xml:space="preserve"> para pintar </w:t>
      </w:r>
      <w:r w:rsidR="00D81E8A" w:rsidRPr="00C524EF">
        <w:rPr>
          <w:rFonts w:ascii="Times New Roman" w:hAnsi="Times New Roman" w:cs="Times New Roman"/>
          <w:b/>
          <w:i/>
          <w:sz w:val="20"/>
          <w:szCs w:val="20"/>
        </w:rPr>
        <w:t>cartones para los tapices de la Real Fábrica de Santa Bárbara</w:t>
      </w:r>
      <w:r w:rsidR="00D81E8A" w:rsidRPr="007C2A5A">
        <w:rPr>
          <w:rFonts w:ascii="Times New Roman" w:hAnsi="Times New Roman" w:cs="Times New Roman"/>
          <w:sz w:val="20"/>
          <w:szCs w:val="20"/>
        </w:rPr>
        <w:t xml:space="preserve">. </w:t>
      </w:r>
      <w:r w:rsidR="00D81E8A" w:rsidRPr="00C524EF">
        <w:rPr>
          <w:rFonts w:ascii="Times New Roman" w:hAnsi="Times New Roman" w:cs="Times New Roman"/>
          <w:b/>
          <w:sz w:val="20"/>
          <w:szCs w:val="20"/>
        </w:rPr>
        <w:t xml:space="preserve">Mengs </w:t>
      </w:r>
      <w:r w:rsidR="00D81E8A" w:rsidRPr="007C2A5A">
        <w:rPr>
          <w:rFonts w:ascii="Times New Roman" w:hAnsi="Times New Roman" w:cs="Times New Roman"/>
          <w:sz w:val="20"/>
          <w:szCs w:val="20"/>
        </w:rPr>
        <w:t xml:space="preserve">percibe en seguida la </w:t>
      </w:r>
      <w:r w:rsidR="00D81E8A" w:rsidRPr="00C524EF">
        <w:rPr>
          <w:rFonts w:ascii="Times New Roman" w:hAnsi="Times New Roman" w:cs="Times New Roman"/>
          <w:i/>
          <w:sz w:val="20"/>
          <w:szCs w:val="20"/>
        </w:rPr>
        <w:t>gran capacidad inventiva</w:t>
      </w:r>
      <w:r w:rsidR="00D81E8A" w:rsidRPr="007C2A5A">
        <w:rPr>
          <w:rFonts w:ascii="Times New Roman" w:hAnsi="Times New Roman" w:cs="Times New Roman"/>
          <w:sz w:val="20"/>
          <w:szCs w:val="20"/>
        </w:rPr>
        <w:t xml:space="preserve"> de </w:t>
      </w:r>
      <w:r w:rsidR="00D81E8A" w:rsidRPr="00C524EF">
        <w:rPr>
          <w:rFonts w:ascii="Times New Roman" w:hAnsi="Times New Roman" w:cs="Times New Roman"/>
          <w:b/>
          <w:sz w:val="20"/>
          <w:szCs w:val="20"/>
        </w:rPr>
        <w:t>Goya</w:t>
      </w:r>
      <w:r w:rsidR="00D81E8A" w:rsidRPr="007C2A5A">
        <w:rPr>
          <w:rFonts w:ascii="Times New Roman" w:hAnsi="Times New Roman" w:cs="Times New Roman"/>
          <w:sz w:val="20"/>
          <w:szCs w:val="20"/>
        </w:rPr>
        <w:t>, pues este último sigue las indicaciones del maestro al componer en forma piramidal los grupos de figuras en las escenas que pintaba, variando asimismo la postura d</w:t>
      </w:r>
      <w:r>
        <w:rPr>
          <w:rFonts w:ascii="Times New Roman" w:hAnsi="Times New Roman" w:cs="Times New Roman"/>
          <w:sz w:val="20"/>
          <w:szCs w:val="20"/>
        </w:rPr>
        <w:t xml:space="preserve">e los personajes representados. Se instala </w:t>
      </w:r>
      <w:r w:rsidR="00D81E8A" w:rsidRPr="00C524EF">
        <w:rPr>
          <w:rFonts w:ascii="Times New Roman" w:hAnsi="Times New Roman" w:cs="Times New Roman"/>
          <w:i/>
          <w:sz w:val="20"/>
          <w:szCs w:val="20"/>
        </w:rPr>
        <w:t xml:space="preserve">en Madrid </w:t>
      </w:r>
      <w:r w:rsidR="004400B4">
        <w:rPr>
          <w:rFonts w:ascii="Times New Roman" w:hAnsi="Times New Roman" w:cs="Times New Roman"/>
          <w:i/>
          <w:sz w:val="20"/>
          <w:szCs w:val="20"/>
        </w:rPr>
        <w:t>(</w:t>
      </w:r>
      <w:r w:rsidR="00D81E8A" w:rsidRPr="00C524EF">
        <w:rPr>
          <w:rFonts w:ascii="Times New Roman" w:hAnsi="Times New Roman" w:cs="Times New Roman"/>
          <w:i/>
          <w:sz w:val="20"/>
          <w:szCs w:val="20"/>
        </w:rPr>
        <w:t>enero de 1775</w:t>
      </w:r>
      <w:r w:rsidR="004400B4">
        <w:rPr>
          <w:rFonts w:ascii="Times New Roman" w:hAnsi="Times New Roman" w:cs="Times New Roman"/>
          <w:i/>
          <w:sz w:val="20"/>
          <w:szCs w:val="20"/>
        </w:rPr>
        <w:t>)</w:t>
      </w:r>
      <w:r>
        <w:rPr>
          <w:rFonts w:ascii="Times New Roman" w:hAnsi="Times New Roman" w:cs="Times New Roman"/>
          <w:sz w:val="20"/>
          <w:szCs w:val="20"/>
        </w:rPr>
        <w:t xml:space="preserve">. En </w:t>
      </w:r>
      <w:r w:rsidR="00D81E8A" w:rsidRPr="007C2A5A">
        <w:rPr>
          <w:rFonts w:ascii="Times New Roman" w:hAnsi="Times New Roman" w:cs="Times New Roman"/>
          <w:sz w:val="20"/>
          <w:szCs w:val="20"/>
        </w:rPr>
        <w:t xml:space="preserve">1775 entrega sus </w:t>
      </w:r>
      <w:r w:rsidR="00D81E8A" w:rsidRPr="004400B4">
        <w:rPr>
          <w:rFonts w:ascii="Times New Roman" w:hAnsi="Times New Roman" w:cs="Times New Roman"/>
          <w:b/>
          <w:i/>
          <w:sz w:val="20"/>
          <w:szCs w:val="20"/>
        </w:rPr>
        <w:t>primeros nueve cartones</w:t>
      </w:r>
      <w:r w:rsidR="00D81E8A" w:rsidRPr="00C524EF">
        <w:rPr>
          <w:rFonts w:ascii="Times New Roman" w:hAnsi="Times New Roman" w:cs="Times New Roman"/>
          <w:i/>
          <w:sz w:val="20"/>
          <w:szCs w:val="20"/>
        </w:rPr>
        <w:t xml:space="preserve"> sobre temas de caza para los tapices que decorarán el </w:t>
      </w:r>
      <w:r w:rsidR="00D81E8A" w:rsidRPr="004400B4">
        <w:rPr>
          <w:rFonts w:ascii="Times New Roman" w:hAnsi="Times New Roman" w:cs="Times New Roman"/>
          <w:b/>
          <w:i/>
          <w:sz w:val="20"/>
          <w:szCs w:val="20"/>
        </w:rPr>
        <w:t>sitio de San Lorenzo de El Escorial</w:t>
      </w:r>
      <w:r>
        <w:rPr>
          <w:rFonts w:ascii="Times New Roman" w:hAnsi="Times New Roman" w:cs="Times New Roman"/>
          <w:sz w:val="20"/>
          <w:szCs w:val="20"/>
        </w:rPr>
        <w:t xml:space="preserve">. </w:t>
      </w:r>
      <w:r w:rsidR="00D81E8A" w:rsidRPr="007C2A5A">
        <w:rPr>
          <w:rFonts w:ascii="Times New Roman" w:hAnsi="Times New Roman" w:cs="Times New Roman"/>
          <w:sz w:val="20"/>
          <w:szCs w:val="20"/>
        </w:rPr>
        <w:t xml:space="preserve">1776, entrega el </w:t>
      </w:r>
      <w:r w:rsidR="00D81E8A" w:rsidRPr="00C524EF">
        <w:rPr>
          <w:rFonts w:ascii="Times New Roman" w:hAnsi="Times New Roman" w:cs="Times New Roman"/>
          <w:i/>
          <w:sz w:val="20"/>
          <w:szCs w:val="20"/>
        </w:rPr>
        <w:t xml:space="preserve">primer cartón para una de las </w:t>
      </w:r>
      <w:r w:rsidR="00D81E8A" w:rsidRPr="004400B4">
        <w:rPr>
          <w:rFonts w:ascii="Times New Roman" w:hAnsi="Times New Roman" w:cs="Times New Roman"/>
          <w:b/>
          <w:i/>
          <w:sz w:val="20"/>
          <w:szCs w:val="20"/>
        </w:rPr>
        <w:t>series de tapices</w:t>
      </w:r>
      <w:r w:rsidR="00D81E8A" w:rsidRPr="00C524EF">
        <w:rPr>
          <w:rFonts w:ascii="Times New Roman" w:hAnsi="Times New Roman" w:cs="Times New Roman"/>
          <w:i/>
          <w:sz w:val="20"/>
          <w:szCs w:val="20"/>
        </w:rPr>
        <w:t xml:space="preserve"> para el </w:t>
      </w:r>
      <w:r w:rsidR="00D81E8A" w:rsidRPr="004400B4">
        <w:rPr>
          <w:rFonts w:ascii="Times New Roman" w:hAnsi="Times New Roman" w:cs="Times New Roman"/>
          <w:b/>
          <w:i/>
          <w:sz w:val="20"/>
          <w:szCs w:val="20"/>
        </w:rPr>
        <w:t>comedor de los príncipes de Asturias</w:t>
      </w:r>
      <w:r w:rsidR="00D81E8A" w:rsidRPr="00C524EF">
        <w:rPr>
          <w:rFonts w:ascii="Times New Roman" w:hAnsi="Times New Roman" w:cs="Times New Roman"/>
          <w:i/>
          <w:sz w:val="20"/>
          <w:szCs w:val="20"/>
        </w:rPr>
        <w:t xml:space="preserve"> en el </w:t>
      </w:r>
      <w:r w:rsidR="00D81E8A" w:rsidRPr="004400B4">
        <w:rPr>
          <w:rFonts w:ascii="Times New Roman" w:hAnsi="Times New Roman" w:cs="Times New Roman"/>
          <w:b/>
          <w:i/>
          <w:sz w:val="20"/>
          <w:szCs w:val="20"/>
        </w:rPr>
        <w:t>palacio de El Pardo</w:t>
      </w:r>
      <w:r w:rsidR="00D81E8A" w:rsidRPr="007C2A5A">
        <w:rPr>
          <w:rFonts w:ascii="Times New Roman" w:hAnsi="Times New Roman" w:cs="Times New Roman"/>
          <w:sz w:val="20"/>
          <w:szCs w:val="20"/>
        </w:rPr>
        <w:t xml:space="preserve">. </w:t>
      </w:r>
      <w:r>
        <w:rPr>
          <w:rFonts w:ascii="Times New Roman" w:hAnsi="Times New Roman" w:cs="Times New Roman"/>
          <w:sz w:val="20"/>
          <w:szCs w:val="20"/>
        </w:rPr>
        <w:t xml:space="preserve">Más con el anuncio de la partida de </w:t>
      </w:r>
      <w:r w:rsidRPr="004400B4">
        <w:rPr>
          <w:rFonts w:ascii="Times New Roman" w:hAnsi="Times New Roman" w:cs="Times New Roman"/>
          <w:b/>
          <w:sz w:val="20"/>
          <w:szCs w:val="20"/>
        </w:rPr>
        <w:t>Mengs</w:t>
      </w:r>
      <w:r>
        <w:rPr>
          <w:rFonts w:ascii="Times New Roman" w:hAnsi="Times New Roman" w:cs="Times New Roman"/>
          <w:sz w:val="20"/>
          <w:szCs w:val="20"/>
        </w:rPr>
        <w:t xml:space="preserve"> para Italia</w:t>
      </w:r>
      <w:r w:rsidRPr="007C2A5A">
        <w:rPr>
          <w:rFonts w:ascii="Times New Roman" w:hAnsi="Times New Roman" w:cs="Times New Roman"/>
          <w:sz w:val="20"/>
          <w:szCs w:val="20"/>
        </w:rPr>
        <w:t xml:space="preserve"> </w:t>
      </w:r>
      <w:r w:rsidR="00D81E8A" w:rsidRPr="007C2A5A">
        <w:rPr>
          <w:rFonts w:ascii="Times New Roman" w:hAnsi="Times New Roman" w:cs="Times New Roman"/>
          <w:sz w:val="20"/>
          <w:szCs w:val="20"/>
        </w:rPr>
        <w:t xml:space="preserve">le entró una gran </w:t>
      </w:r>
      <w:r w:rsidR="00D81E8A" w:rsidRPr="007C2A5A">
        <w:rPr>
          <w:rFonts w:ascii="Times New Roman" w:hAnsi="Times New Roman" w:cs="Times New Roman"/>
          <w:sz w:val="20"/>
          <w:szCs w:val="20"/>
        </w:rPr>
        <w:lastRenderedPageBreak/>
        <w:t>inseguridad</w:t>
      </w:r>
      <w:r>
        <w:rPr>
          <w:rFonts w:ascii="Times New Roman" w:hAnsi="Times New Roman" w:cs="Times New Roman"/>
          <w:sz w:val="20"/>
          <w:szCs w:val="20"/>
        </w:rPr>
        <w:t xml:space="preserve">, e </w:t>
      </w:r>
      <w:r w:rsidR="00D81E8A" w:rsidRPr="007C2A5A">
        <w:rPr>
          <w:rFonts w:ascii="Times New Roman" w:hAnsi="Times New Roman" w:cs="Times New Roman"/>
          <w:sz w:val="20"/>
          <w:szCs w:val="20"/>
        </w:rPr>
        <w:t>incluso decide ir a Roma con su familia para seguir disfrutando de la protec</w:t>
      </w:r>
      <w:r>
        <w:rPr>
          <w:rFonts w:ascii="Times New Roman" w:hAnsi="Times New Roman" w:cs="Times New Roman"/>
          <w:sz w:val="20"/>
          <w:szCs w:val="20"/>
        </w:rPr>
        <w:t xml:space="preserve">ción del maestro y además, </w:t>
      </w:r>
      <w:r w:rsidR="00D81E8A" w:rsidRPr="007C2A5A">
        <w:rPr>
          <w:rFonts w:ascii="Times New Roman" w:hAnsi="Times New Roman" w:cs="Times New Roman"/>
          <w:sz w:val="20"/>
          <w:szCs w:val="20"/>
        </w:rPr>
        <w:t xml:space="preserve">estudiar con él. Pero su proyecto no fructificó y se quedó en Madrid. </w:t>
      </w:r>
    </w:p>
    <w:p w14:paraId="6095F31B" w14:textId="77777777" w:rsidR="004400B4" w:rsidRDefault="00D81E8A" w:rsidP="00B82ADB">
      <w:pPr>
        <w:rPr>
          <w:rFonts w:ascii="Times New Roman" w:hAnsi="Times New Roman" w:cs="Times New Roman"/>
          <w:sz w:val="20"/>
          <w:szCs w:val="20"/>
        </w:rPr>
      </w:pPr>
      <w:r w:rsidRPr="007C2A5A">
        <w:rPr>
          <w:rFonts w:ascii="Times New Roman" w:hAnsi="Times New Roman" w:cs="Times New Roman"/>
          <w:sz w:val="20"/>
          <w:szCs w:val="20"/>
        </w:rPr>
        <w:t xml:space="preserve">En 1777 y 1778 pinta </w:t>
      </w:r>
      <w:r w:rsidRPr="00C524EF">
        <w:rPr>
          <w:rFonts w:ascii="Times New Roman" w:hAnsi="Times New Roman" w:cs="Times New Roman"/>
          <w:i/>
          <w:sz w:val="20"/>
          <w:szCs w:val="20"/>
        </w:rPr>
        <w:t xml:space="preserve">otros </w:t>
      </w:r>
      <w:r w:rsidRPr="004400B4">
        <w:rPr>
          <w:rFonts w:ascii="Times New Roman" w:hAnsi="Times New Roman" w:cs="Times New Roman"/>
          <w:b/>
          <w:i/>
          <w:sz w:val="20"/>
          <w:szCs w:val="20"/>
        </w:rPr>
        <w:t>diez cartones</w:t>
      </w:r>
      <w:r w:rsidRPr="00C524EF">
        <w:rPr>
          <w:rFonts w:ascii="Times New Roman" w:hAnsi="Times New Roman" w:cs="Times New Roman"/>
          <w:i/>
          <w:sz w:val="20"/>
          <w:szCs w:val="20"/>
        </w:rPr>
        <w:t xml:space="preserve"> para la </w:t>
      </w:r>
      <w:r w:rsidRPr="004400B4">
        <w:rPr>
          <w:rFonts w:ascii="Times New Roman" w:hAnsi="Times New Roman" w:cs="Times New Roman"/>
          <w:b/>
          <w:i/>
          <w:sz w:val="20"/>
          <w:szCs w:val="20"/>
        </w:rPr>
        <w:t>decoración de El Pardo</w:t>
      </w:r>
      <w:r w:rsidRPr="007C2A5A">
        <w:rPr>
          <w:rFonts w:ascii="Times New Roman" w:hAnsi="Times New Roman" w:cs="Times New Roman"/>
          <w:sz w:val="20"/>
          <w:szCs w:val="20"/>
        </w:rPr>
        <w:t xml:space="preserve">, y </w:t>
      </w:r>
      <w:r w:rsidR="00C524EF" w:rsidRPr="007C2A5A">
        <w:rPr>
          <w:rFonts w:ascii="Times New Roman" w:hAnsi="Times New Roman" w:cs="Times New Roman"/>
          <w:sz w:val="20"/>
          <w:szCs w:val="20"/>
        </w:rPr>
        <w:t>en 1779 y 1780</w:t>
      </w:r>
      <w:r w:rsidR="00C524EF">
        <w:rPr>
          <w:rFonts w:ascii="Times New Roman" w:hAnsi="Times New Roman" w:cs="Times New Roman"/>
          <w:sz w:val="20"/>
          <w:szCs w:val="20"/>
        </w:rPr>
        <w:t xml:space="preserve"> </w:t>
      </w:r>
      <w:r w:rsidRPr="007C2A5A">
        <w:rPr>
          <w:rFonts w:ascii="Times New Roman" w:hAnsi="Times New Roman" w:cs="Times New Roman"/>
          <w:sz w:val="20"/>
          <w:szCs w:val="20"/>
        </w:rPr>
        <w:t xml:space="preserve">entrega </w:t>
      </w:r>
      <w:r w:rsidRPr="004400B4">
        <w:rPr>
          <w:rFonts w:ascii="Times New Roman" w:hAnsi="Times New Roman" w:cs="Times New Roman"/>
          <w:b/>
          <w:i/>
          <w:sz w:val="20"/>
          <w:szCs w:val="20"/>
        </w:rPr>
        <w:t>diecinueve más</w:t>
      </w:r>
      <w:r w:rsidR="003A3BC4">
        <w:rPr>
          <w:rFonts w:ascii="Times New Roman" w:hAnsi="Times New Roman" w:cs="Times New Roman"/>
          <w:sz w:val="20"/>
          <w:szCs w:val="20"/>
        </w:rPr>
        <w:t xml:space="preserve">. </w:t>
      </w:r>
      <w:r w:rsidRPr="007C2A5A">
        <w:rPr>
          <w:rFonts w:ascii="Times New Roman" w:hAnsi="Times New Roman" w:cs="Times New Roman"/>
          <w:sz w:val="20"/>
          <w:szCs w:val="20"/>
        </w:rPr>
        <w:t xml:space="preserve">En 1778 se granjeó el apoyo del secretario de Estado, </w:t>
      </w:r>
      <w:r w:rsidRPr="003A3BC4">
        <w:rPr>
          <w:rFonts w:ascii="Times New Roman" w:hAnsi="Times New Roman" w:cs="Times New Roman"/>
          <w:b/>
          <w:sz w:val="20"/>
          <w:szCs w:val="20"/>
        </w:rPr>
        <w:t>el conde de Floridablanca</w:t>
      </w:r>
      <w:r w:rsidRPr="007C2A5A">
        <w:rPr>
          <w:rFonts w:ascii="Times New Roman" w:hAnsi="Times New Roman" w:cs="Times New Roman"/>
          <w:sz w:val="20"/>
          <w:szCs w:val="20"/>
        </w:rPr>
        <w:t xml:space="preserve">, y del </w:t>
      </w:r>
      <w:r w:rsidRPr="003A3BC4">
        <w:rPr>
          <w:rFonts w:ascii="Times New Roman" w:hAnsi="Times New Roman" w:cs="Times New Roman"/>
          <w:i/>
          <w:sz w:val="20"/>
          <w:szCs w:val="20"/>
        </w:rPr>
        <w:t>secretario de la Academia de San Fernando</w:t>
      </w:r>
      <w:r w:rsidRPr="007C2A5A">
        <w:rPr>
          <w:rFonts w:ascii="Times New Roman" w:hAnsi="Times New Roman" w:cs="Times New Roman"/>
          <w:sz w:val="20"/>
          <w:szCs w:val="20"/>
        </w:rPr>
        <w:t xml:space="preserve">, </w:t>
      </w:r>
      <w:r w:rsidRPr="003A3BC4">
        <w:rPr>
          <w:rFonts w:ascii="Times New Roman" w:hAnsi="Times New Roman" w:cs="Times New Roman"/>
          <w:b/>
          <w:sz w:val="20"/>
          <w:szCs w:val="20"/>
        </w:rPr>
        <w:t>Antonio Ponz</w:t>
      </w:r>
      <w:r w:rsidRPr="007C2A5A">
        <w:rPr>
          <w:rFonts w:ascii="Times New Roman" w:hAnsi="Times New Roman" w:cs="Times New Roman"/>
          <w:sz w:val="20"/>
          <w:szCs w:val="20"/>
        </w:rPr>
        <w:t xml:space="preserve">, por </w:t>
      </w:r>
      <w:r w:rsidRPr="004400B4">
        <w:rPr>
          <w:rFonts w:ascii="Times New Roman" w:hAnsi="Times New Roman" w:cs="Times New Roman"/>
          <w:i/>
          <w:sz w:val="20"/>
          <w:szCs w:val="20"/>
        </w:rPr>
        <w:t>grabar al aguafuerte</w:t>
      </w:r>
      <w:r w:rsidRPr="007C2A5A">
        <w:rPr>
          <w:rFonts w:ascii="Times New Roman" w:hAnsi="Times New Roman" w:cs="Times New Roman"/>
          <w:sz w:val="20"/>
          <w:szCs w:val="20"/>
        </w:rPr>
        <w:t xml:space="preserve"> un grupo de </w:t>
      </w:r>
      <w:r w:rsidRPr="004400B4">
        <w:rPr>
          <w:rFonts w:ascii="Times New Roman" w:hAnsi="Times New Roman" w:cs="Times New Roman"/>
          <w:b/>
          <w:i/>
          <w:sz w:val="20"/>
          <w:szCs w:val="20"/>
        </w:rPr>
        <w:t>retratos ecuestres y otras obras de Velázquez, pertenecientes a las colecciones reales</w:t>
      </w:r>
      <w:r w:rsidRPr="007C2A5A">
        <w:rPr>
          <w:rFonts w:ascii="Times New Roman" w:hAnsi="Times New Roman" w:cs="Times New Roman"/>
          <w:sz w:val="20"/>
          <w:szCs w:val="20"/>
        </w:rPr>
        <w:t xml:space="preserve">, </w:t>
      </w:r>
      <w:r w:rsidRPr="003A3BC4">
        <w:rPr>
          <w:rFonts w:ascii="Times New Roman" w:hAnsi="Times New Roman" w:cs="Times New Roman"/>
          <w:i/>
          <w:sz w:val="20"/>
          <w:szCs w:val="20"/>
        </w:rPr>
        <w:t>iniciando con ello un proyecto para reproducir, grabándolos, todos los cuadros de aquellas galerías</w:t>
      </w:r>
      <w:r w:rsidRPr="007C2A5A">
        <w:rPr>
          <w:rFonts w:ascii="Times New Roman" w:hAnsi="Times New Roman" w:cs="Times New Roman"/>
          <w:sz w:val="20"/>
          <w:szCs w:val="20"/>
        </w:rPr>
        <w:t xml:space="preserve">. </w:t>
      </w:r>
    </w:p>
    <w:p w14:paraId="739C33FD" w14:textId="77777777" w:rsidR="003A3BC4" w:rsidRDefault="003A3BC4" w:rsidP="00B82ADB">
      <w:pPr>
        <w:rPr>
          <w:rFonts w:ascii="Times New Roman" w:hAnsi="Times New Roman" w:cs="Times New Roman"/>
          <w:sz w:val="20"/>
          <w:szCs w:val="20"/>
        </w:rPr>
      </w:pPr>
      <w:r>
        <w:rPr>
          <w:rFonts w:ascii="Times New Roman" w:hAnsi="Times New Roman" w:cs="Times New Roman"/>
          <w:sz w:val="20"/>
          <w:szCs w:val="20"/>
        </w:rPr>
        <w:t xml:space="preserve">La década de 1780, </w:t>
      </w:r>
      <w:r w:rsidR="00D81E8A" w:rsidRPr="007C2A5A">
        <w:rPr>
          <w:rFonts w:ascii="Times New Roman" w:hAnsi="Times New Roman" w:cs="Times New Roman"/>
          <w:sz w:val="20"/>
          <w:szCs w:val="20"/>
        </w:rPr>
        <w:t>em</w:t>
      </w:r>
      <w:r w:rsidR="004400B4">
        <w:rPr>
          <w:rFonts w:ascii="Times New Roman" w:hAnsi="Times New Roman" w:cs="Times New Roman"/>
          <w:sz w:val="20"/>
          <w:szCs w:val="20"/>
        </w:rPr>
        <w:t xml:space="preserve">pieza de manera muy prometedora. En julio </w:t>
      </w:r>
      <w:r w:rsidR="00D81E8A" w:rsidRPr="007C2A5A">
        <w:rPr>
          <w:rFonts w:ascii="Times New Roman" w:hAnsi="Times New Roman" w:cs="Times New Roman"/>
          <w:sz w:val="20"/>
          <w:szCs w:val="20"/>
        </w:rPr>
        <w:t xml:space="preserve">solicita entrar en la </w:t>
      </w:r>
      <w:r w:rsidR="00D81E8A" w:rsidRPr="003A3BC4">
        <w:rPr>
          <w:rFonts w:ascii="Times New Roman" w:hAnsi="Times New Roman" w:cs="Times New Roman"/>
          <w:i/>
          <w:sz w:val="20"/>
          <w:szCs w:val="20"/>
        </w:rPr>
        <w:t>Real Academia de San Fernando</w:t>
      </w:r>
      <w:r w:rsidR="00D81E8A" w:rsidRPr="007C2A5A">
        <w:rPr>
          <w:rFonts w:ascii="Times New Roman" w:hAnsi="Times New Roman" w:cs="Times New Roman"/>
          <w:sz w:val="20"/>
          <w:szCs w:val="20"/>
        </w:rPr>
        <w:t xml:space="preserve">, presentando el lienzo de </w:t>
      </w:r>
      <w:r w:rsidR="00D81E8A" w:rsidRPr="003A3BC4">
        <w:rPr>
          <w:rFonts w:ascii="Times New Roman" w:hAnsi="Times New Roman" w:cs="Times New Roman"/>
          <w:b/>
          <w:i/>
          <w:sz w:val="20"/>
          <w:szCs w:val="20"/>
        </w:rPr>
        <w:t>Cristo crucificado</w:t>
      </w:r>
      <w:r w:rsidR="00D81E8A" w:rsidRPr="007C2A5A">
        <w:rPr>
          <w:rFonts w:ascii="Times New Roman" w:hAnsi="Times New Roman" w:cs="Times New Roman"/>
          <w:sz w:val="20"/>
          <w:szCs w:val="20"/>
        </w:rPr>
        <w:t xml:space="preserve"> como muestra de su habilidad, y </w:t>
      </w:r>
      <w:r w:rsidR="00D81E8A" w:rsidRPr="004400B4">
        <w:rPr>
          <w:rFonts w:ascii="Times New Roman" w:hAnsi="Times New Roman" w:cs="Times New Roman"/>
          <w:i/>
          <w:sz w:val="20"/>
          <w:szCs w:val="20"/>
        </w:rPr>
        <w:t>se le admite como académico de mérito por unanimidad</w:t>
      </w:r>
      <w:r w:rsidR="00D81E8A" w:rsidRPr="007C2A5A">
        <w:rPr>
          <w:rFonts w:ascii="Times New Roman" w:hAnsi="Times New Roman" w:cs="Times New Roman"/>
          <w:sz w:val="20"/>
          <w:szCs w:val="20"/>
        </w:rPr>
        <w:t xml:space="preserve">. Aunque a continuación se le complica la vida al pintar al fresco una </w:t>
      </w:r>
      <w:r w:rsidR="00D81E8A" w:rsidRPr="003A3BC4">
        <w:rPr>
          <w:rFonts w:ascii="Times New Roman" w:hAnsi="Times New Roman" w:cs="Times New Roman"/>
          <w:b/>
          <w:i/>
          <w:sz w:val="20"/>
          <w:szCs w:val="20"/>
        </w:rPr>
        <w:t>bóveda sobre el tema de la Virgen como reina de los mártires y un grupo de pechinas</w:t>
      </w:r>
      <w:r w:rsidR="00D81E8A" w:rsidRPr="007C2A5A">
        <w:rPr>
          <w:rFonts w:ascii="Times New Roman" w:hAnsi="Times New Roman" w:cs="Times New Roman"/>
          <w:sz w:val="20"/>
          <w:szCs w:val="20"/>
        </w:rPr>
        <w:t xml:space="preserve">, que le habían encargado </w:t>
      </w:r>
      <w:r w:rsidR="00D81E8A" w:rsidRPr="003A3BC4">
        <w:rPr>
          <w:rFonts w:ascii="Times New Roman" w:hAnsi="Times New Roman" w:cs="Times New Roman"/>
          <w:b/>
          <w:i/>
          <w:sz w:val="20"/>
          <w:szCs w:val="20"/>
        </w:rPr>
        <w:t>para la basílica del Pilar en Zaragoza</w:t>
      </w:r>
      <w:r>
        <w:rPr>
          <w:rFonts w:ascii="Times New Roman" w:hAnsi="Times New Roman" w:cs="Times New Roman"/>
          <w:sz w:val="20"/>
          <w:szCs w:val="20"/>
        </w:rPr>
        <w:t xml:space="preserve"> en </w:t>
      </w:r>
      <w:r w:rsidR="00D81E8A" w:rsidRPr="007C2A5A">
        <w:rPr>
          <w:rFonts w:ascii="Times New Roman" w:hAnsi="Times New Roman" w:cs="Times New Roman"/>
          <w:sz w:val="20"/>
          <w:szCs w:val="20"/>
        </w:rPr>
        <w:t xml:space="preserve">1781. Pero el público quedó poco satisfecho, y los bocetos para las pechinas no merecieron «la aprobación que se esperaba» por parte de la junta de la fábrica. El desaire resultó aún mayor cuando la junta insistió en que sometiese sus revisiones al dictamen de su cuñado </w:t>
      </w:r>
      <w:r w:rsidR="00D81E8A" w:rsidRPr="003A3BC4">
        <w:rPr>
          <w:rFonts w:ascii="Times New Roman" w:hAnsi="Times New Roman" w:cs="Times New Roman"/>
          <w:b/>
          <w:sz w:val="20"/>
          <w:szCs w:val="20"/>
        </w:rPr>
        <w:t>Francisco Bayeu</w:t>
      </w:r>
      <w:r w:rsidR="00D81E8A" w:rsidRPr="007C2A5A">
        <w:rPr>
          <w:rFonts w:ascii="Times New Roman" w:hAnsi="Times New Roman" w:cs="Times New Roman"/>
          <w:sz w:val="20"/>
          <w:szCs w:val="20"/>
        </w:rPr>
        <w:t xml:space="preserve">, en el momento en que empezaba a desarrollar un estilo más personal empleando unas pinceladas más sueltas, inspiradas en las de </w:t>
      </w:r>
      <w:r w:rsidR="00D81E8A" w:rsidRPr="004400B4">
        <w:rPr>
          <w:rFonts w:ascii="Times New Roman" w:hAnsi="Times New Roman" w:cs="Times New Roman"/>
          <w:b/>
          <w:sz w:val="20"/>
          <w:szCs w:val="20"/>
        </w:rPr>
        <w:t>Velázquez.</w:t>
      </w:r>
      <w:r w:rsidR="00D81E8A" w:rsidRPr="007C2A5A">
        <w:rPr>
          <w:rFonts w:ascii="Times New Roman" w:hAnsi="Times New Roman" w:cs="Times New Roman"/>
          <w:sz w:val="20"/>
          <w:szCs w:val="20"/>
        </w:rPr>
        <w:t xml:space="preserve"> A pesar del apoyo de sus amigos zaragozanos, notablemente el de </w:t>
      </w:r>
      <w:r w:rsidR="00D81E8A" w:rsidRPr="003A3BC4">
        <w:rPr>
          <w:rFonts w:ascii="Times New Roman" w:hAnsi="Times New Roman" w:cs="Times New Roman"/>
          <w:b/>
          <w:sz w:val="20"/>
          <w:szCs w:val="20"/>
        </w:rPr>
        <w:t>Martín Zapater</w:t>
      </w:r>
      <w:r w:rsidR="00D81E8A" w:rsidRPr="007C2A5A">
        <w:rPr>
          <w:rFonts w:ascii="Times New Roman" w:hAnsi="Times New Roman" w:cs="Times New Roman"/>
          <w:sz w:val="20"/>
          <w:szCs w:val="20"/>
        </w:rPr>
        <w:t xml:space="preserve">, se siente deshonrado por lo ocurrido aunque restablece su reputación casi en seguida </w:t>
      </w:r>
      <w:r w:rsidR="00D81E8A" w:rsidRPr="004400B4">
        <w:rPr>
          <w:rFonts w:ascii="Times New Roman" w:hAnsi="Times New Roman" w:cs="Times New Roman"/>
          <w:i/>
          <w:sz w:val="20"/>
          <w:szCs w:val="20"/>
        </w:rPr>
        <w:t>en Madrid</w:t>
      </w:r>
      <w:r w:rsidR="00D81E8A" w:rsidRPr="007C2A5A">
        <w:rPr>
          <w:rFonts w:ascii="Times New Roman" w:hAnsi="Times New Roman" w:cs="Times New Roman"/>
          <w:sz w:val="20"/>
          <w:szCs w:val="20"/>
        </w:rPr>
        <w:t xml:space="preserve"> con el lienzo que pinta para uno de los altares de la iglesia de San Francisco el Grande: </w:t>
      </w:r>
      <w:r w:rsidR="00D81E8A" w:rsidRPr="003A3BC4">
        <w:rPr>
          <w:rFonts w:ascii="Times New Roman" w:hAnsi="Times New Roman" w:cs="Times New Roman"/>
          <w:b/>
          <w:i/>
          <w:sz w:val="20"/>
          <w:szCs w:val="20"/>
        </w:rPr>
        <w:t>La predicación de san Bernardino de Siena</w:t>
      </w:r>
      <w:r w:rsidR="00D81E8A" w:rsidRPr="007C2A5A">
        <w:rPr>
          <w:rFonts w:ascii="Times New Roman" w:hAnsi="Times New Roman" w:cs="Times New Roman"/>
          <w:sz w:val="20"/>
          <w:szCs w:val="20"/>
        </w:rPr>
        <w:t xml:space="preserve"> (1781-1783). </w:t>
      </w:r>
    </w:p>
    <w:p w14:paraId="4A83614D" w14:textId="77777777" w:rsidR="003A3BC4" w:rsidRDefault="00D81E8A" w:rsidP="00B82ADB">
      <w:pPr>
        <w:rPr>
          <w:rFonts w:ascii="Times New Roman" w:hAnsi="Times New Roman" w:cs="Times New Roman"/>
          <w:sz w:val="20"/>
          <w:szCs w:val="20"/>
        </w:rPr>
      </w:pPr>
      <w:r w:rsidRPr="007C2A5A">
        <w:rPr>
          <w:rFonts w:ascii="Times New Roman" w:hAnsi="Times New Roman" w:cs="Times New Roman"/>
          <w:sz w:val="20"/>
          <w:szCs w:val="20"/>
        </w:rPr>
        <w:t xml:space="preserve">A continuación consigue importantes encargos, retrata a la </w:t>
      </w:r>
      <w:r w:rsidRPr="003A3BC4">
        <w:rPr>
          <w:rFonts w:ascii="Times New Roman" w:hAnsi="Times New Roman" w:cs="Times New Roman"/>
          <w:b/>
          <w:i/>
          <w:sz w:val="20"/>
          <w:szCs w:val="20"/>
        </w:rPr>
        <w:t>familia del infante don Luis</w:t>
      </w:r>
      <w:r w:rsidRPr="007C2A5A">
        <w:rPr>
          <w:rFonts w:ascii="Times New Roman" w:hAnsi="Times New Roman" w:cs="Times New Roman"/>
          <w:sz w:val="20"/>
          <w:szCs w:val="20"/>
        </w:rPr>
        <w:t xml:space="preserve"> (1783), a don </w:t>
      </w:r>
      <w:r w:rsidRPr="003A3BC4">
        <w:rPr>
          <w:rFonts w:ascii="Times New Roman" w:hAnsi="Times New Roman" w:cs="Times New Roman"/>
          <w:b/>
          <w:i/>
          <w:sz w:val="20"/>
          <w:szCs w:val="20"/>
        </w:rPr>
        <w:t xml:space="preserve">José </w:t>
      </w:r>
      <w:proofErr w:type="spellStart"/>
      <w:r w:rsidRPr="003A3BC4">
        <w:rPr>
          <w:rFonts w:ascii="Times New Roman" w:hAnsi="Times New Roman" w:cs="Times New Roman"/>
          <w:b/>
          <w:i/>
          <w:sz w:val="20"/>
          <w:szCs w:val="20"/>
        </w:rPr>
        <w:t>Moñino</w:t>
      </w:r>
      <w:proofErr w:type="spellEnd"/>
      <w:r w:rsidRPr="007C2A5A">
        <w:rPr>
          <w:rFonts w:ascii="Times New Roman" w:hAnsi="Times New Roman" w:cs="Times New Roman"/>
          <w:sz w:val="20"/>
          <w:szCs w:val="20"/>
        </w:rPr>
        <w:t xml:space="preserve">, </w:t>
      </w:r>
      <w:r w:rsidRPr="003A3BC4">
        <w:rPr>
          <w:rFonts w:ascii="Times New Roman" w:hAnsi="Times New Roman" w:cs="Times New Roman"/>
          <w:b/>
          <w:i/>
          <w:sz w:val="20"/>
          <w:szCs w:val="20"/>
        </w:rPr>
        <w:t>conde de Floridablanca</w:t>
      </w:r>
      <w:r w:rsidRPr="007C2A5A">
        <w:rPr>
          <w:rFonts w:ascii="Times New Roman" w:hAnsi="Times New Roman" w:cs="Times New Roman"/>
          <w:sz w:val="20"/>
          <w:szCs w:val="20"/>
        </w:rPr>
        <w:t xml:space="preserve"> (1783), a los </w:t>
      </w:r>
      <w:r w:rsidRPr="003A3BC4">
        <w:rPr>
          <w:rFonts w:ascii="Times New Roman" w:hAnsi="Times New Roman" w:cs="Times New Roman"/>
          <w:b/>
          <w:i/>
          <w:sz w:val="20"/>
          <w:szCs w:val="20"/>
        </w:rPr>
        <w:t>duques de Osuna</w:t>
      </w:r>
      <w:r w:rsidRPr="007C2A5A">
        <w:rPr>
          <w:rFonts w:ascii="Times New Roman" w:hAnsi="Times New Roman" w:cs="Times New Roman"/>
          <w:sz w:val="20"/>
          <w:szCs w:val="20"/>
        </w:rPr>
        <w:t xml:space="preserve"> (1785), y a los </w:t>
      </w:r>
      <w:r w:rsidRPr="003A3BC4">
        <w:rPr>
          <w:rFonts w:ascii="Times New Roman" w:hAnsi="Times New Roman" w:cs="Times New Roman"/>
          <w:b/>
          <w:i/>
          <w:sz w:val="20"/>
          <w:szCs w:val="20"/>
        </w:rPr>
        <w:t>condes de Altamira y sus hijos</w:t>
      </w:r>
      <w:r w:rsidRPr="007C2A5A">
        <w:rPr>
          <w:rFonts w:ascii="Times New Roman" w:hAnsi="Times New Roman" w:cs="Times New Roman"/>
          <w:sz w:val="20"/>
          <w:szCs w:val="20"/>
        </w:rPr>
        <w:t xml:space="preserve"> (1786-1788). La protección de los jóvenes </w:t>
      </w:r>
      <w:r w:rsidRPr="003A3BC4">
        <w:rPr>
          <w:rFonts w:ascii="Times New Roman" w:hAnsi="Times New Roman" w:cs="Times New Roman"/>
          <w:b/>
          <w:sz w:val="20"/>
          <w:szCs w:val="20"/>
        </w:rPr>
        <w:t>duques de Osuna</w:t>
      </w:r>
      <w:r w:rsidRPr="007C2A5A">
        <w:rPr>
          <w:rFonts w:ascii="Times New Roman" w:hAnsi="Times New Roman" w:cs="Times New Roman"/>
          <w:sz w:val="20"/>
          <w:szCs w:val="20"/>
        </w:rPr>
        <w:t xml:space="preserve"> le proporciona una serie de encargos para cuadros religiosos, retratos y pinturas decorativas a lo largo de varias décadas, y fueron ellos quienes animaron a </w:t>
      </w:r>
      <w:r w:rsidRPr="003A3BC4">
        <w:rPr>
          <w:rFonts w:ascii="Times New Roman" w:hAnsi="Times New Roman" w:cs="Times New Roman"/>
          <w:b/>
          <w:sz w:val="20"/>
          <w:szCs w:val="20"/>
        </w:rPr>
        <w:t>Goya</w:t>
      </w:r>
      <w:r w:rsidRPr="007C2A5A">
        <w:rPr>
          <w:rFonts w:ascii="Times New Roman" w:hAnsi="Times New Roman" w:cs="Times New Roman"/>
          <w:sz w:val="20"/>
          <w:szCs w:val="20"/>
        </w:rPr>
        <w:t xml:space="preserve"> a crear conjuntos de una gran originalidad para algunas de las </w:t>
      </w:r>
      <w:r w:rsidRPr="003A3BC4">
        <w:rPr>
          <w:rFonts w:ascii="Times New Roman" w:hAnsi="Times New Roman" w:cs="Times New Roman"/>
          <w:b/>
          <w:i/>
          <w:sz w:val="20"/>
          <w:szCs w:val="20"/>
        </w:rPr>
        <w:t>salas de su casa de campo en la finca de La Alameda de Osuna</w:t>
      </w:r>
      <w:r w:rsidRPr="007C2A5A">
        <w:rPr>
          <w:rFonts w:ascii="Times New Roman" w:hAnsi="Times New Roman" w:cs="Times New Roman"/>
          <w:sz w:val="20"/>
          <w:szCs w:val="20"/>
        </w:rPr>
        <w:t xml:space="preserve">. </w:t>
      </w:r>
    </w:p>
    <w:p w14:paraId="2D38B27F" w14:textId="77777777" w:rsidR="003A3BC4" w:rsidRDefault="00D81E8A" w:rsidP="00B82ADB">
      <w:pPr>
        <w:rPr>
          <w:rFonts w:ascii="Times New Roman" w:hAnsi="Times New Roman" w:cs="Times New Roman"/>
          <w:sz w:val="20"/>
          <w:szCs w:val="20"/>
        </w:rPr>
      </w:pPr>
      <w:r w:rsidRPr="007C2A5A">
        <w:rPr>
          <w:rFonts w:ascii="Times New Roman" w:hAnsi="Times New Roman" w:cs="Times New Roman"/>
          <w:sz w:val="20"/>
          <w:szCs w:val="20"/>
        </w:rPr>
        <w:t xml:space="preserve">Igualmente importante en los años ochenta fue la amistad que el artista trabó con el magistrado y literato, </w:t>
      </w:r>
      <w:r w:rsidRPr="003A3BC4">
        <w:rPr>
          <w:rFonts w:ascii="Times New Roman" w:hAnsi="Times New Roman" w:cs="Times New Roman"/>
          <w:b/>
          <w:sz w:val="20"/>
          <w:szCs w:val="20"/>
        </w:rPr>
        <w:t>Gaspar Melchor de Jovellanos</w:t>
      </w:r>
      <w:r w:rsidRPr="007C2A5A">
        <w:rPr>
          <w:rFonts w:ascii="Times New Roman" w:hAnsi="Times New Roman" w:cs="Times New Roman"/>
          <w:sz w:val="20"/>
          <w:szCs w:val="20"/>
        </w:rPr>
        <w:t xml:space="preserve">, muy aficionado al arte, y con el amigo de éste, </w:t>
      </w:r>
      <w:r w:rsidRPr="003A3BC4">
        <w:rPr>
          <w:rFonts w:ascii="Times New Roman" w:hAnsi="Times New Roman" w:cs="Times New Roman"/>
          <w:b/>
          <w:sz w:val="20"/>
          <w:szCs w:val="20"/>
        </w:rPr>
        <w:t>Juan Agustín Ceán Bermúdez</w:t>
      </w:r>
      <w:r w:rsidRPr="007C2A5A">
        <w:rPr>
          <w:rFonts w:ascii="Times New Roman" w:hAnsi="Times New Roman" w:cs="Times New Roman"/>
          <w:sz w:val="20"/>
          <w:szCs w:val="20"/>
        </w:rPr>
        <w:t xml:space="preserve">, notable coleccionista e historiador. Gracias a estas relaciones amistosas y profesionales, </w:t>
      </w:r>
      <w:r w:rsidRPr="003A3BC4">
        <w:rPr>
          <w:rFonts w:ascii="Times New Roman" w:hAnsi="Times New Roman" w:cs="Times New Roman"/>
          <w:b/>
          <w:sz w:val="20"/>
          <w:szCs w:val="20"/>
        </w:rPr>
        <w:t>Goya</w:t>
      </w:r>
      <w:r w:rsidRPr="007C2A5A">
        <w:rPr>
          <w:rFonts w:ascii="Times New Roman" w:hAnsi="Times New Roman" w:cs="Times New Roman"/>
          <w:sz w:val="20"/>
          <w:szCs w:val="20"/>
        </w:rPr>
        <w:t xml:space="preserve"> recibiría en aquellos años no solo encargos en el </w:t>
      </w:r>
      <w:r w:rsidRPr="003A3BC4">
        <w:rPr>
          <w:rFonts w:ascii="Times New Roman" w:hAnsi="Times New Roman" w:cs="Times New Roman"/>
          <w:b/>
          <w:sz w:val="20"/>
          <w:szCs w:val="20"/>
        </w:rPr>
        <w:t>Banco Nacional de San Carlos</w:t>
      </w:r>
      <w:r w:rsidRPr="007C2A5A">
        <w:rPr>
          <w:rFonts w:ascii="Times New Roman" w:hAnsi="Times New Roman" w:cs="Times New Roman"/>
          <w:sz w:val="20"/>
          <w:szCs w:val="20"/>
        </w:rPr>
        <w:t xml:space="preserve"> y en el </w:t>
      </w:r>
      <w:r w:rsidRPr="003A3BC4">
        <w:rPr>
          <w:rFonts w:ascii="Times New Roman" w:hAnsi="Times New Roman" w:cs="Times New Roman"/>
          <w:b/>
          <w:sz w:val="20"/>
          <w:szCs w:val="20"/>
        </w:rPr>
        <w:t>Colegio de Calatrava</w:t>
      </w:r>
      <w:r w:rsidRPr="007C2A5A">
        <w:rPr>
          <w:rFonts w:ascii="Times New Roman" w:hAnsi="Times New Roman" w:cs="Times New Roman"/>
          <w:sz w:val="20"/>
          <w:szCs w:val="20"/>
        </w:rPr>
        <w:t xml:space="preserve"> en Salamanca, sino que también establecería </w:t>
      </w:r>
      <w:r w:rsidRPr="004400B4">
        <w:rPr>
          <w:rFonts w:ascii="Times New Roman" w:hAnsi="Times New Roman" w:cs="Times New Roman"/>
          <w:i/>
          <w:sz w:val="20"/>
          <w:szCs w:val="20"/>
        </w:rPr>
        <w:t>contactos muy directos con el círculo de intelectuales y de reformistas españoles asociados con la</w:t>
      </w:r>
      <w:r w:rsidRPr="007C2A5A">
        <w:rPr>
          <w:rFonts w:ascii="Times New Roman" w:hAnsi="Times New Roman" w:cs="Times New Roman"/>
          <w:sz w:val="20"/>
          <w:szCs w:val="20"/>
        </w:rPr>
        <w:t xml:space="preserve"> </w:t>
      </w:r>
      <w:r w:rsidRPr="003A3BC4">
        <w:rPr>
          <w:rFonts w:ascii="Times New Roman" w:hAnsi="Times New Roman" w:cs="Times New Roman"/>
          <w:b/>
          <w:sz w:val="20"/>
          <w:szCs w:val="20"/>
        </w:rPr>
        <w:t xml:space="preserve">Ilustración </w:t>
      </w:r>
      <w:r w:rsidRPr="007C2A5A">
        <w:rPr>
          <w:rFonts w:ascii="Times New Roman" w:hAnsi="Times New Roman" w:cs="Times New Roman"/>
          <w:sz w:val="20"/>
          <w:szCs w:val="20"/>
        </w:rPr>
        <w:t xml:space="preserve">europea. A través de esa relación </w:t>
      </w:r>
      <w:r w:rsidRPr="003A3BC4">
        <w:rPr>
          <w:rFonts w:ascii="Times New Roman" w:hAnsi="Times New Roman" w:cs="Times New Roman"/>
          <w:b/>
          <w:sz w:val="20"/>
          <w:szCs w:val="20"/>
        </w:rPr>
        <w:t>Goya</w:t>
      </w:r>
      <w:r w:rsidRPr="007C2A5A">
        <w:rPr>
          <w:rFonts w:ascii="Times New Roman" w:hAnsi="Times New Roman" w:cs="Times New Roman"/>
          <w:sz w:val="20"/>
          <w:szCs w:val="20"/>
        </w:rPr>
        <w:t xml:space="preserve"> se familiariza con </w:t>
      </w:r>
      <w:r w:rsidRPr="003A3BC4">
        <w:rPr>
          <w:rFonts w:ascii="Times New Roman" w:hAnsi="Times New Roman" w:cs="Times New Roman"/>
          <w:i/>
          <w:sz w:val="20"/>
          <w:szCs w:val="20"/>
        </w:rPr>
        <w:t>nuevos conceptos sobre la educación, las libertades políticas</w:t>
      </w:r>
      <w:r w:rsidRPr="007C2A5A">
        <w:rPr>
          <w:rFonts w:ascii="Times New Roman" w:hAnsi="Times New Roman" w:cs="Times New Roman"/>
          <w:sz w:val="20"/>
          <w:szCs w:val="20"/>
        </w:rPr>
        <w:t xml:space="preserve">, así como con las </w:t>
      </w:r>
      <w:r w:rsidRPr="003A3BC4">
        <w:rPr>
          <w:rFonts w:ascii="Times New Roman" w:hAnsi="Times New Roman" w:cs="Times New Roman"/>
          <w:i/>
          <w:sz w:val="20"/>
          <w:szCs w:val="20"/>
        </w:rPr>
        <w:t>nuevas doctrinas de la «razón» y la lucha contra la superstición.</w:t>
      </w:r>
      <w:r w:rsidRPr="007C2A5A">
        <w:rPr>
          <w:rFonts w:ascii="Times New Roman" w:hAnsi="Times New Roman" w:cs="Times New Roman"/>
          <w:sz w:val="20"/>
          <w:szCs w:val="20"/>
        </w:rPr>
        <w:t xml:space="preserve"> </w:t>
      </w:r>
    </w:p>
    <w:p w14:paraId="73247EB6" w14:textId="77777777" w:rsidR="00E60419" w:rsidRDefault="00D81E8A" w:rsidP="00B82ADB">
      <w:pPr>
        <w:rPr>
          <w:rFonts w:ascii="Times New Roman" w:hAnsi="Times New Roman" w:cs="Times New Roman"/>
          <w:sz w:val="20"/>
          <w:szCs w:val="20"/>
        </w:rPr>
      </w:pPr>
      <w:r w:rsidRPr="007C2A5A">
        <w:rPr>
          <w:rFonts w:ascii="Times New Roman" w:hAnsi="Times New Roman" w:cs="Times New Roman"/>
          <w:sz w:val="20"/>
          <w:szCs w:val="20"/>
        </w:rPr>
        <w:t xml:space="preserve">En su compañía también se abren </w:t>
      </w:r>
      <w:r w:rsidRPr="003A3BC4">
        <w:rPr>
          <w:rFonts w:ascii="Times New Roman" w:hAnsi="Times New Roman" w:cs="Times New Roman"/>
          <w:i/>
          <w:sz w:val="20"/>
          <w:szCs w:val="20"/>
        </w:rPr>
        <w:t>nuevas perspectivas estéticas</w:t>
      </w:r>
      <w:r w:rsidRPr="007C2A5A">
        <w:rPr>
          <w:rFonts w:ascii="Times New Roman" w:hAnsi="Times New Roman" w:cs="Times New Roman"/>
          <w:sz w:val="20"/>
          <w:szCs w:val="20"/>
        </w:rPr>
        <w:t xml:space="preserve">: la </w:t>
      </w:r>
      <w:r w:rsidRPr="003A3BC4">
        <w:rPr>
          <w:rFonts w:ascii="Times New Roman" w:hAnsi="Times New Roman" w:cs="Times New Roman"/>
          <w:i/>
          <w:sz w:val="20"/>
          <w:szCs w:val="20"/>
        </w:rPr>
        <w:t>reevaluación del naturalismo de Velázquez y Murillo</w:t>
      </w:r>
      <w:r w:rsidRPr="007C2A5A">
        <w:rPr>
          <w:rFonts w:ascii="Times New Roman" w:hAnsi="Times New Roman" w:cs="Times New Roman"/>
          <w:sz w:val="20"/>
          <w:szCs w:val="20"/>
        </w:rPr>
        <w:t xml:space="preserve"> </w:t>
      </w:r>
      <w:r w:rsidRPr="003A3BC4">
        <w:rPr>
          <w:rFonts w:ascii="Times New Roman" w:hAnsi="Times New Roman" w:cs="Times New Roman"/>
          <w:i/>
          <w:sz w:val="20"/>
          <w:szCs w:val="20"/>
        </w:rPr>
        <w:t>que le aparta del idealismo mengsiano</w:t>
      </w:r>
      <w:r w:rsidRPr="007C2A5A">
        <w:rPr>
          <w:rFonts w:ascii="Times New Roman" w:hAnsi="Times New Roman" w:cs="Times New Roman"/>
          <w:sz w:val="20"/>
          <w:szCs w:val="20"/>
        </w:rPr>
        <w:t xml:space="preserve">, y las teorías de lo «sublime», que le enseñan, sobre todo, la </w:t>
      </w:r>
      <w:r w:rsidRPr="004400B4">
        <w:rPr>
          <w:rFonts w:ascii="Times New Roman" w:hAnsi="Times New Roman" w:cs="Times New Roman"/>
          <w:i/>
          <w:sz w:val="20"/>
          <w:szCs w:val="20"/>
        </w:rPr>
        <w:t>fuerza expresiva de la oscuridad y lo gigantesco</w:t>
      </w:r>
      <w:r w:rsidRPr="007C2A5A">
        <w:rPr>
          <w:rFonts w:ascii="Times New Roman" w:hAnsi="Times New Roman" w:cs="Times New Roman"/>
          <w:sz w:val="20"/>
          <w:szCs w:val="20"/>
        </w:rPr>
        <w:t xml:space="preserve">. Todo tipo de personas adineradas quieren que </w:t>
      </w:r>
      <w:r w:rsidRPr="004400B4">
        <w:rPr>
          <w:rFonts w:ascii="Times New Roman" w:hAnsi="Times New Roman" w:cs="Times New Roman"/>
          <w:b/>
          <w:sz w:val="20"/>
          <w:szCs w:val="20"/>
        </w:rPr>
        <w:t>Goya</w:t>
      </w:r>
      <w:r w:rsidRPr="007C2A5A">
        <w:rPr>
          <w:rFonts w:ascii="Times New Roman" w:hAnsi="Times New Roman" w:cs="Times New Roman"/>
          <w:sz w:val="20"/>
          <w:szCs w:val="20"/>
        </w:rPr>
        <w:t xml:space="preserve"> les retrate: actores, cantantes y toreros; burgueses y aristócratas. </w:t>
      </w:r>
    </w:p>
    <w:p w14:paraId="5A1DFE62" w14:textId="77777777" w:rsidR="00E60419" w:rsidRPr="00575F7C" w:rsidRDefault="00D81E8A" w:rsidP="00B82ADB">
      <w:pPr>
        <w:rPr>
          <w:rFonts w:ascii="Times New Roman" w:hAnsi="Times New Roman" w:cs="Times New Roman"/>
          <w:b/>
          <w:sz w:val="20"/>
          <w:szCs w:val="20"/>
        </w:rPr>
      </w:pPr>
      <w:r w:rsidRPr="007C2A5A">
        <w:rPr>
          <w:rFonts w:ascii="Times New Roman" w:hAnsi="Times New Roman" w:cs="Times New Roman"/>
          <w:sz w:val="20"/>
          <w:szCs w:val="20"/>
        </w:rPr>
        <w:t xml:space="preserve">La crisis más grave de su vida le alcanza en la corte en 1792, a los cuarenta y seis años, poco después de emitir su </w:t>
      </w:r>
      <w:r w:rsidRPr="004400B4">
        <w:rPr>
          <w:rFonts w:ascii="Times New Roman" w:hAnsi="Times New Roman" w:cs="Times New Roman"/>
          <w:i/>
          <w:sz w:val="20"/>
          <w:szCs w:val="20"/>
        </w:rPr>
        <w:t>dictamen sobre la enseñanza del arte en la Academia</w:t>
      </w:r>
      <w:r w:rsidRPr="007C2A5A">
        <w:rPr>
          <w:rFonts w:ascii="Times New Roman" w:hAnsi="Times New Roman" w:cs="Times New Roman"/>
          <w:sz w:val="20"/>
          <w:szCs w:val="20"/>
        </w:rPr>
        <w:t xml:space="preserve">. Estuvo dos meses en la cama el llamado «cólico de Madrid», </w:t>
      </w:r>
      <w:r w:rsidR="004400B4">
        <w:rPr>
          <w:rFonts w:ascii="Times New Roman" w:hAnsi="Times New Roman" w:cs="Times New Roman"/>
          <w:sz w:val="20"/>
          <w:szCs w:val="20"/>
        </w:rPr>
        <w:t>(</w:t>
      </w:r>
      <w:r w:rsidR="004400B4" w:rsidRPr="007C2A5A">
        <w:rPr>
          <w:rFonts w:ascii="Times New Roman" w:hAnsi="Times New Roman" w:cs="Times New Roman"/>
          <w:sz w:val="20"/>
          <w:szCs w:val="20"/>
        </w:rPr>
        <w:t xml:space="preserve">enfermedad </w:t>
      </w:r>
      <w:r w:rsidRPr="007C2A5A">
        <w:rPr>
          <w:rFonts w:ascii="Times New Roman" w:hAnsi="Times New Roman" w:cs="Times New Roman"/>
          <w:sz w:val="20"/>
          <w:szCs w:val="20"/>
        </w:rPr>
        <w:t>peligrosa muy difundida en la capital por entonces, a resultas de la frecuente contaminación metálica en la preparación de la comida y la ingestión del plomo usado en los barnices de la cerámica y las soldaduras de las cacerolas</w:t>
      </w:r>
      <w:r w:rsidR="004400B4">
        <w:rPr>
          <w:rFonts w:ascii="Times New Roman" w:hAnsi="Times New Roman" w:cs="Times New Roman"/>
          <w:sz w:val="20"/>
          <w:szCs w:val="20"/>
        </w:rPr>
        <w:t>)</w:t>
      </w:r>
      <w:r w:rsidRPr="007C2A5A">
        <w:rPr>
          <w:rFonts w:ascii="Times New Roman" w:hAnsi="Times New Roman" w:cs="Times New Roman"/>
          <w:sz w:val="20"/>
          <w:szCs w:val="20"/>
        </w:rPr>
        <w:t xml:space="preserve">. Para recuperarse hace un </w:t>
      </w:r>
      <w:r w:rsidRPr="004400B4">
        <w:rPr>
          <w:rFonts w:ascii="Times New Roman" w:hAnsi="Times New Roman" w:cs="Times New Roman"/>
          <w:i/>
          <w:sz w:val="20"/>
          <w:szCs w:val="20"/>
        </w:rPr>
        <w:t>viaje a Andalucía</w:t>
      </w:r>
      <w:r w:rsidRPr="007C2A5A">
        <w:rPr>
          <w:rFonts w:ascii="Times New Roman" w:hAnsi="Times New Roman" w:cs="Times New Roman"/>
          <w:sz w:val="20"/>
          <w:szCs w:val="20"/>
        </w:rPr>
        <w:t xml:space="preserve">, pero sufre un </w:t>
      </w:r>
      <w:r w:rsidRPr="004400B4">
        <w:rPr>
          <w:rFonts w:ascii="Times New Roman" w:hAnsi="Times New Roman" w:cs="Times New Roman"/>
          <w:i/>
          <w:sz w:val="20"/>
          <w:szCs w:val="20"/>
        </w:rPr>
        <w:t>nuevo ataque en Sevilla</w:t>
      </w:r>
      <w:r w:rsidR="004400B4">
        <w:rPr>
          <w:rFonts w:ascii="Times New Roman" w:hAnsi="Times New Roman" w:cs="Times New Roman"/>
          <w:sz w:val="20"/>
          <w:szCs w:val="20"/>
        </w:rPr>
        <w:t xml:space="preserve"> (</w:t>
      </w:r>
      <w:r w:rsidRPr="007C2A5A">
        <w:rPr>
          <w:rFonts w:ascii="Times New Roman" w:hAnsi="Times New Roman" w:cs="Times New Roman"/>
          <w:sz w:val="20"/>
          <w:szCs w:val="20"/>
        </w:rPr>
        <w:t>febrero de 1793</w:t>
      </w:r>
      <w:r w:rsidR="004400B4">
        <w:rPr>
          <w:rFonts w:ascii="Times New Roman" w:hAnsi="Times New Roman" w:cs="Times New Roman"/>
          <w:sz w:val="20"/>
          <w:szCs w:val="20"/>
        </w:rPr>
        <w:t>)</w:t>
      </w:r>
      <w:r w:rsidRPr="007C2A5A">
        <w:rPr>
          <w:rFonts w:ascii="Times New Roman" w:hAnsi="Times New Roman" w:cs="Times New Roman"/>
          <w:sz w:val="20"/>
          <w:szCs w:val="20"/>
        </w:rPr>
        <w:t xml:space="preserve">, y lo recoge en su casa gaditana </w:t>
      </w:r>
      <w:r w:rsidRPr="00E60419">
        <w:rPr>
          <w:rFonts w:ascii="Times New Roman" w:hAnsi="Times New Roman" w:cs="Times New Roman"/>
          <w:b/>
          <w:sz w:val="20"/>
          <w:szCs w:val="20"/>
        </w:rPr>
        <w:t>Sebastián Martínez</w:t>
      </w:r>
      <w:r w:rsidRPr="007C2A5A">
        <w:rPr>
          <w:rFonts w:ascii="Times New Roman" w:hAnsi="Times New Roman" w:cs="Times New Roman"/>
          <w:sz w:val="20"/>
          <w:szCs w:val="20"/>
        </w:rPr>
        <w:t xml:space="preserve">, coleccionista excepcional de libros, cuadros y grabados. Padece los típicos efectos de debilidad en los pies y en las manos, de los que se repone, pero </w:t>
      </w:r>
      <w:r w:rsidR="004400B4">
        <w:rPr>
          <w:rFonts w:ascii="Times New Roman" w:hAnsi="Times New Roman" w:cs="Times New Roman"/>
          <w:sz w:val="20"/>
          <w:szCs w:val="20"/>
        </w:rPr>
        <w:t>queda irremediablemente sordo y</w:t>
      </w:r>
      <w:r w:rsidRPr="007C2A5A">
        <w:rPr>
          <w:rFonts w:ascii="Times New Roman" w:hAnsi="Times New Roman" w:cs="Times New Roman"/>
          <w:sz w:val="20"/>
          <w:szCs w:val="20"/>
        </w:rPr>
        <w:t xml:space="preserve"> por lo tanto, en un principio, tremendamente aislado. Aunque </w:t>
      </w:r>
      <w:r w:rsidRPr="004400B4">
        <w:rPr>
          <w:rFonts w:ascii="Times New Roman" w:hAnsi="Times New Roman" w:cs="Times New Roman"/>
          <w:i/>
          <w:sz w:val="20"/>
          <w:szCs w:val="20"/>
        </w:rPr>
        <w:t>pudo volver a Madrid</w:t>
      </w:r>
      <w:r w:rsidR="004400B4">
        <w:rPr>
          <w:rFonts w:ascii="Times New Roman" w:hAnsi="Times New Roman" w:cs="Times New Roman"/>
          <w:sz w:val="20"/>
          <w:szCs w:val="20"/>
        </w:rPr>
        <w:t xml:space="preserve"> (</w:t>
      </w:r>
      <w:r w:rsidRPr="007C2A5A">
        <w:rPr>
          <w:rFonts w:ascii="Times New Roman" w:hAnsi="Times New Roman" w:cs="Times New Roman"/>
          <w:sz w:val="20"/>
          <w:szCs w:val="20"/>
        </w:rPr>
        <w:t>1793</w:t>
      </w:r>
      <w:r w:rsidR="004400B4">
        <w:rPr>
          <w:rFonts w:ascii="Times New Roman" w:hAnsi="Times New Roman" w:cs="Times New Roman"/>
          <w:sz w:val="20"/>
          <w:szCs w:val="20"/>
        </w:rPr>
        <w:t>)</w:t>
      </w:r>
      <w:r w:rsidRPr="007C2A5A">
        <w:rPr>
          <w:rFonts w:ascii="Times New Roman" w:hAnsi="Times New Roman" w:cs="Times New Roman"/>
          <w:sz w:val="20"/>
          <w:szCs w:val="20"/>
        </w:rPr>
        <w:t xml:space="preserve">, todavía se le consideraba convaleciente en abril de 1794. Su remedio lo encuentra primero en el arte, volcando su inseguridad en un </w:t>
      </w:r>
      <w:r w:rsidRPr="00E60419">
        <w:rPr>
          <w:rFonts w:ascii="Times New Roman" w:hAnsi="Times New Roman" w:cs="Times New Roman"/>
          <w:i/>
          <w:sz w:val="20"/>
          <w:szCs w:val="20"/>
        </w:rPr>
        <w:t>nuevo tipo de pintura,</w:t>
      </w:r>
      <w:r w:rsidRPr="007C2A5A">
        <w:rPr>
          <w:rFonts w:ascii="Times New Roman" w:hAnsi="Times New Roman" w:cs="Times New Roman"/>
          <w:sz w:val="20"/>
          <w:szCs w:val="20"/>
        </w:rPr>
        <w:t xml:space="preserve"> aún </w:t>
      </w:r>
      <w:r w:rsidRPr="00E60419">
        <w:rPr>
          <w:rFonts w:ascii="Times New Roman" w:hAnsi="Times New Roman" w:cs="Times New Roman"/>
          <w:i/>
          <w:sz w:val="20"/>
          <w:szCs w:val="20"/>
        </w:rPr>
        <w:t>más expresivo y personal</w:t>
      </w:r>
      <w:r w:rsidRPr="007C2A5A">
        <w:rPr>
          <w:rFonts w:ascii="Times New Roman" w:hAnsi="Times New Roman" w:cs="Times New Roman"/>
          <w:sz w:val="20"/>
          <w:szCs w:val="20"/>
        </w:rPr>
        <w:t xml:space="preserve"> que antes, como lo hace, por ejemplo, en </w:t>
      </w:r>
      <w:r w:rsidRPr="00E60419">
        <w:rPr>
          <w:rFonts w:ascii="Times New Roman" w:hAnsi="Times New Roman" w:cs="Times New Roman"/>
          <w:i/>
          <w:sz w:val="20"/>
          <w:szCs w:val="20"/>
        </w:rPr>
        <w:t xml:space="preserve">una </w:t>
      </w:r>
      <w:r w:rsidRPr="00575F7C">
        <w:rPr>
          <w:rFonts w:ascii="Times New Roman" w:hAnsi="Times New Roman" w:cs="Times New Roman"/>
          <w:b/>
          <w:i/>
          <w:sz w:val="20"/>
          <w:szCs w:val="20"/>
        </w:rPr>
        <w:t>serie de pequeños cuadros de gabinete sobre temas taurinos, robos, naufragios, incendios y escenas de bandidos y locos</w:t>
      </w:r>
      <w:r w:rsidRPr="00E60419">
        <w:rPr>
          <w:rFonts w:ascii="Times New Roman" w:hAnsi="Times New Roman" w:cs="Times New Roman"/>
          <w:i/>
          <w:sz w:val="20"/>
          <w:szCs w:val="20"/>
        </w:rPr>
        <w:t xml:space="preserve">, y más adelante en </w:t>
      </w:r>
      <w:r w:rsidRPr="00575F7C">
        <w:rPr>
          <w:rFonts w:ascii="Times New Roman" w:hAnsi="Times New Roman" w:cs="Times New Roman"/>
          <w:b/>
          <w:i/>
          <w:sz w:val="20"/>
          <w:szCs w:val="20"/>
        </w:rPr>
        <w:t>escenas de graves enfermedades, muertes y violaciones.</w:t>
      </w:r>
      <w:r w:rsidRPr="00575F7C">
        <w:rPr>
          <w:rFonts w:ascii="Times New Roman" w:hAnsi="Times New Roman" w:cs="Times New Roman"/>
          <w:b/>
          <w:sz w:val="20"/>
          <w:szCs w:val="20"/>
        </w:rPr>
        <w:t xml:space="preserve"> </w:t>
      </w:r>
    </w:p>
    <w:p w14:paraId="4BB4CF97" w14:textId="77777777" w:rsidR="00E60419" w:rsidRDefault="00D81E8A" w:rsidP="00B82ADB">
      <w:pPr>
        <w:rPr>
          <w:rFonts w:ascii="Times New Roman" w:hAnsi="Times New Roman" w:cs="Times New Roman"/>
          <w:sz w:val="20"/>
          <w:szCs w:val="20"/>
        </w:rPr>
      </w:pPr>
      <w:r w:rsidRPr="007C2A5A">
        <w:rPr>
          <w:rFonts w:ascii="Times New Roman" w:hAnsi="Times New Roman" w:cs="Times New Roman"/>
          <w:sz w:val="20"/>
          <w:szCs w:val="20"/>
        </w:rPr>
        <w:t xml:space="preserve">En los años siguientes </w:t>
      </w:r>
      <w:r w:rsidRPr="00E60419">
        <w:rPr>
          <w:rFonts w:ascii="Times New Roman" w:hAnsi="Times New Roman" w:cs="Times New Roman"/>
          <w:b/>
          <w:sz w:val="20"/>
          <w:szCs w:val="20"/>
        </w:rPr>
        <w:t>rehace su carrera</w:t>
      </w:r>
      <w:r w:rsidRPr="007C2A5A">
        <w:rPr>
          <w:rFonts w:ascii="Times New Roman" w:hAnsi="Times New Roman" w:cs="Times New Roman"/>
          <w:sz w:val="20"/>
          <w:szCs w:val="20"/>
        </w:rPr>
        <w:t xml:space="preserve">: se le elige </w:t>
      </w:r>
      <w:r w:rsidRPr="00E60419">
        <w:rPr>
          <w:rFonts w:ascii="Times New Roman" w:hAnsi="Times New Roman" w:cs="Times New Roman"/>
          <w:i/>
          <w:sz w:val="20"/>
          <w:szCs w:val="20"/>
        </w:rPr>
        <w:t>director de pintura en la Academia</w:t>
      </w:r>
      <w:r w:rsidR="00E60419">
        <w:rPr>
          <w:rFonts w:ascii="Times New Roman" w:hAnsi="Times New Roman" w:cs="Times New Roman"/>
          <w:sz w:val="20"/>
          <w:szCs w:val="20"/>
        </w:rPr>
        <w:t xml:space="preserve"> </w:t>
      </w:r>
      <w:r w:rsidR="00575F7C">
        <w:rPr>
          <w:rFonts w:ascii="Times New Roman" w:hAnsi="Times New Roman" w:cs="Times New Roman"/>
          <w:sz w:val="20"/>
          <w:szCs w:val="20"/>
        </w:rPr>
        <w:t>1795 (</w:t>
      </w:r>
      <w:r w:rsidRPr="007C2A5A">
        <w:rPr>
          <w:rFonts w:ascii="Times New Roman" w:hAnsi="Times New Roman" w:cs="Times New Roman"/>
          <w:sz w:val="20"/>
          <w:szCs w:val="20"/>
        </w:rPr>
        <w:t>pasando a ser director honorario a causa de su sordera, que le imposib</w:t>
      </w:r>
      <w:r w:rsidR="00E60419">
        <w:rPr>
          <w:rFonts w:ascii="Times New Roman" w:hAnsi="Times New Roman" w:cs="Times New Roman"/>
          <w:sz w:val="20"/>
          <w:szCs w:val="20"/>
        </w:rPr>
        <w:t xml:space="preserve">ilita la enseñanza, en </w:t>
      </w:r>
      <w:r w:rsidRPr="007C2A5A">
        <w:rPr>
          <w:rFonts w:ascii="Times New Roman" w:hAnsi="Times New Roman" w:cs="Times New Roman"/>
          <w:sz w:val="20"/>
          <w:szCs w:val="20"/>
        </w:rPr>
        <w:t>1797</w:t>
      </w:r>
      <w:r w:rsidR="00575F7C">
        <w:rPr>
          <w:rFonts w:ascii="Times New Roman" w:hAnsi="Times New Roman" w:cs="Times New Roman"/>
          <w:sz w:val="20"/>
          <w:szCs w:val="20"/>
        </w:rPr>
        <w:t>)</w:t>
      </w:r>
      <w:r w:rsidRPr="007C2A5A">
        <w:rPr>
          <w:rFonts w:ascii="Times New Roman" w:hAnsi="Times New Roman" w:cs="Times New Roman"/>
          <w:sz w:val="20"/>
          <w:szCs w:val="20"/>
        </w:rPr>
        <w:t xml:space="preserve">. Pronto tiene </w:t>
      </w:r>
      <w:r w:rsidRPr="00575F7C">
        <w:rPr>
          <w:rFonts w:ascii="Times New Roman" w:hAnsi="Times New Roman" w:cs="Times New Roman"/>
          <w:i/>
          <w:sz w:val="20"/>
          <w:szCs w:val="20"/>
        </w:rPr>
        <w:t>nuevos protectores</w:t>
      </w:r>
      <w:r w:rsidRPr="007C2A5A">
        <w:rPr>
          <w:rFonts w:ascii="Times New Roman" w:hAnsi="Times New Roman" w:cs="Times New Roman"/>
          <w:sz w:val="20"/>
          <w:szCs w:val="20"/>
        </w:rPr>
        <w:t xml:space="preserve">, entre ellos los </w:t>
      </w:r>
      <w:r w:rsidRPr="00E60419">
        <w:rPr>
          <w:rFonts w:ascii="Times New Roman" w:hAnsi="Times New Roman" w:cs="Times New Roman"/>
          <w:b/>
          <w:sz w:val="20"/>
          <w:szCs w:val="20"/>
        </w:rPr>
        <w:t>duques de Alba</w:t>
      </w:r>
      <w:r w:rsidRPr="007C2A5A">
        <w:rPr>
          <w:rFonts w:ascii="Times New Roman" w:hAnsi="Times New Roman" w:cs="Times New Roman"/>
          <w:sz w:val="20"/>
          <w:szCs w:val="20"/>
        </w:rPr>
        <w:t>, y más especialmente la duquesa después de la muerte de su marido, con la que llega a tener una relación muy íntima y quizás amorosa. En 1796</w:t>
      </w:r>
      <w:r w:rsidR="00575F7C">
        <w:rPr>
          <w:rFonts w:ascii="Times New Roman" w:hAnsi="Times New Roman" w:cs="Times New Roman"/>
          <w:sz w:val="20"/>
          <w:szCs w:val="20"/>
        </w:rPr>
        <w:t xml:space="preserve"> </w:t>
      </w:r>
      <w:r w:rsidRPr="007C2A5A">
        <w:rPr>
          <w:rFonts w:ascii="Times New Roman" w:hAnsi="Times New Roman" w:cs="Times New Roman"/>
          <w:sz w:val="20"/>
          <w:szCs w:val="20"/>
        </w:rPr>
        <w:t xml:space="preserve">-1797, </w:t>
      </w:r>
      <w:r w:rsidRPr="00E60419">
        <w:rPr>
          <w:rFonts w:ascii="Times New Roman" w:hAnsi="Times New Roman" w:cs="Times New Roman"/>
          <w:b/>
          <w:sz w:val="20"/>
          <w:szCs w:val="20"/>
        </w:rPr>
        <w:t>Goya</w:t>
      </w:r>
      <w:r w:rsidRPr="007C2A5A">
        <w:rPr>
          <w:rFonts w:ascii="Times New Roman" w:hAnsi="Times New Roman" w:cs="Times New Roman"/>
          <w:sz w:val="20"/>
          <w:szCs w:val="20"/>
        </w:rPr>
        <w:t xml:space="preserve"> le acompaña en un </w:t>
      </w:r>
      <w:r w:rsidRPr="00575F7C">
        <w:rPr>
          <w:rFonts w:ascii="Times New Roman" w:hAnsi="Times New Roman" w:cs="Times New Roman"/>
          <w:i/>
          <w:sz w:val="20"/>
          <w:szCs w:val="20"/>
        </w:rPr>
        <w:t>viaje a su palacio en Sanlúcar de Barrameda</w:t>
      </w:r>
      <w:r w:rsidRPr="007C2A5A">
        <w:rPr>
          <w:rFonts w:ascii="Times New Roman" w:hAnsi="Times New Roman" w:cs="Times New Roman"/>
          <w:sz w:val="20"/>
          <w:szCs w:val="20"/>
        </w:rPr>
        <w:t xml:space="preserve"> (Cádiz). En esta época también </w:t>
      </w:r>
      <w:r w:rsidRPr="00575F7C">
        <w:rPr>
          <w:rFonts w:ascii="Times New Roman" w:hAnsi="Times New Roman" w:cs="Times New Roman"/>
          <w:b/>
          <w:i/>
          <w:sz w:val="20"/>
          <w:szCs w:val="20"/>
        </w:rPr>
        <w:t>dibuja</w:t>
      </w:r>
      <w:r w:rsidRPr="00E60419">
        <w:rPr>
          <w:rFonts w:ascii="Times New Roman" w:hAnsi="Times New Roman" w:cs="Times New Roman"/>
          <w:i/>
          <w:sz w:val="20"/>
          <w:szCs w:val="20"/>
        </w:rPr>
        <w:t xml:space="preserve"> muchísimo, recogiendo </w:t>
      </w:r>
      <w:r w:rsidRPr="00575F7C">
        <w:rPr>
          <w:rFonts w:ascii="Times New Roman" w:hAnsi="Times New Roman" w:cs="Times New Roman"/>
          <w:b/>
          <w:i/>
          <w:sz w:val="20"/>
          <w:szCs w:val="20"/>
        </w:rPr>
        <w:t xml:space="preserve">episodios -reales o imaginarios- de la vida de </w:t>
      </w:r>
      <w:r w:rsidRPr="00575F7C">
        <w:rPr>
          <w:rFonts w:ascii="Times New Roman" w:hAnsi="Times New Roman" w:cs="Times New Roman"/>
          <w:b/>
          <w:i/>
          <w:sz w:val="20"/>
          <w:szCs w:val="20"/>
        </w:rPr>
        <w:lastRenderedPageBreak/>
        <w:t>la duquesa</w:t>
      </w:r>
      <w:r w:rsidRPr="00E60419">
        <w:rPr>
          <w:rFonts w:ascii="Times New Roman" w:hAnsi="Times New Roman" w:cs="Times New Roman"/>
          <w:i/>
          <w:sz w:val="20"/>
          <w:szCs w:val="20"/>
        </w:rPr>
        <w:t xml:space="preserve">, de las calles y las casas andaluzas o madrileñas, a cuyas escenas añade luego rasgos satíricos o caricaturescos y, después, comentarios verbales, pies o epígrafes. </w:t>
      </w:r>
      <w:r w:rsidRPr="007C2A5A">
        <w:rPr>
          <w:rFonts w:ascii="Times New Roman" w:hAnsi="Times New Roman" w:cs="Times New Roman"/>
          <w:sz w:val="20"/>
          <w:szCs w:val="20"/>
        </w:rPr>
        <w:t xml:space="preserve">Basándose en un principio en los dibujos más caricaturescos o irónicos, prepara la gran serie de </w:t>
      </w:r>
      <w:r w:rsidRPr="00575F7C">
        <w:rPr>
          <w:rFonts w:ascii="Times New Roman" w:hAnsi="Times New Roman" w:cs="Times New Roman"/>
          <w:i/>
          <w:sz w:val="20"/>
          <w:szCs w:val="20"/>
        </w:rPr>
        <w:t>aguafuertes satíricos</w:t>
      </w:r>
      <w:r w:rsidRPr="007C2A5A">
        <w:rPr>
          <w:rFonts w:ascii="Times New Roman" w:hAnsi="Times New Roman" w:cs="Times New Roman"/>
          <w:sz w:val="20"/>
          <w:szCs w:val="20"/>
        </w:rPr>
        <w:t xml:space="preserve">, que se titularán, al publicarse en febrero de 1799, </w:t>
      </w:r>
      <w:r w:rsidRPr="00E60419">
        <w:rPr>
          <w:rFonts w:ascii="Times New Roman" w:hAnsi="Times New Roman" w:cs="Times New Roman"/>
          <w:b/>
          <w:i/>
          <w:sz w:val="20"/>
          <w:szCs w:val="20"/>
        </w:rPr>
        <w:t>los Caprichos</w:t>
      </w:r>
      <w:r w:rsidRPr="007C2A5A">
        <w:rPr>
          <w:rFonts w:ascii="Times New Roman" w:hAnsi="Times New Roman" w:cs="Times New Roman"/>
          <w:sz w:val="20"/>
          <w:szCs w:val="20"/>
        </w:rPr>
        <w:t xml:space="preserve">, mezcla originalísima de temas y técnicas cultos (ilustrados) y populares. </w:t>
      </w:r>
    </w:p>
    <w:p w14:paraId="728CB376" w14:textId="77777777" w:rsidR="00E60419" w:rsidRDefault="00D81E8A" w:rsidP="00B82ADB">
      <w:pPr>
        <w:rPr>
          <w:rFonts w:ascii="Times New Roman" w:hAnsi="Times New Roman" w:cs="Times New Roman"/>
          <w:sz w:val="20"/>
          <w:szCs w:val="20"/>
        </w:rPr>
      </w:pPr>
      <w:r w:rsidRPr="007C2A5A">
        <w:rPr>
          <w:rFonts w:ascii="Times New Roman" w:hAnsi="Times New Roman" w:cs="Times New Roman"/>
          <w:sz w:val="20"/>
          <w:szCs w:val="20"/>
        </w:rPr>
        <w:t xml:space="preserve">En la década de 1790 </w:t>
      </w:r>
      <w:r w:rsidRPr="00E60419">
        <w:rPr>
          <w:rFonts w:ascii="Times New Roman" w:hAnsi="Times New Roman" w:cs="Times New Roman"/>
          <w:b/>
          <w:sz w:val="20"/>
          <w:szCs w:val="20"/>
        </w:rPr>
        <w:t>Goya</w:t>
      </w:r>
      <w:r w:rsidRPr="007C2A5A">
        <w:rPr>
          <w:rFonts w:ascii="Times New Roman" w:hAnsi="Times New Roman" w:cs="Times New Roman"/>
          <w:sz w:val="20"/>
          <w:szCs w:val="20"/>
        </w:rPr>
        <w:t xml:space="preserve"> tiene </w:t>
      </w:r>
      <w:r w:rsidRPr="00575F7C">
        <w:rPr>
          <w:rFonts w:ascii="Times New Roman" w:hAnsi="Times New Roman" w:cs="Times New Roman"/>
          <w:i/>
          <w:sz w:val="20"/>
          <w:szCs w:val="20"/>
        </w:rPr>
        <w:t>nuevas posibilidades en el escalafón de los pintores del rey</w:t>
      </w:r>
      <w:r w:rsidRPr="007C2A5A">
        <w:rPr>
          <w:rFonts w:ascii="Times New Roman" w:hAnsi="Times New Roman" w:cs="Times New Roman"/>
          <w:sz w:val="20"/>
          <w:szCs w:val="20"/>
        </w:rPr>
        <w:t xml:space="preserve">, a consecuencia de la muerte de sus cuñados </w:t>
      </w:r>
      <w:r w:rsidRPr="00E60419">
        <w:rPr>
          <w:rFonts w:ascii="Times New Roman" w:hAnsi="Times New Roman" w:cs="Times New Roman"/>
          <w:b/>
          <w:sz w:val="20"/>
          <w:szCs w:val="20"/>
        </w:rPr>
        <w:t xml:space="preserve">Ramón </w:t>
      </w:r>
      <w:r w:rsidRPr="00E60419">
        <w:rPr>
          <w:rFonts w:ascii="Times New Roman" w:hAnsi="Times New Roman" w:cs="Times New Roman"/>
          <w:sz w:val="20"/>
          <w:szCs w:val="20"/>
        </w:rPr>
        <w:t xml:space="preserve">y </w:t>
      </w:r>
      <w:r w:rsidRPr="00E60419">
        <w:rPr>
          <w:rFonts w:ascii="Times New Roman" w:hAnsi="Times New Roman" w:cs="Times New Roman"/>
          <w:b/>
          <w:sz w:val="20"/>
          <w:szCs w:val="20"/>
        </w:rPr>
        <w:t>Francisco Bayeu</w:t>
      </w:r>
      <w:r w:rsidRPr="007C2A5A">
        <w:rPr>
          <w:rFonts w:ascii="Times New Roman" w:hAnsi="Times New Roman" w:cs="Times New Roman"/>
          <w:sz w:val="20"/>
          <w:szCs w:val="20"/>
        </w:rPr>
        <w:t xml:space="preserve">. En 1795 solicita aumento de sueldo y el derecho a emprender los proyectos aún no ejecutados por este último pintor, con el </w:t>
      </w:r>
      <w:r w:rsidRPr="00575F7C">
        <w:rPr>
          <w:rFonts w:ascii="Times New Roman" w:hAnsi="Times New Roman" w:cs="Times New Roman"/>
          <w:i/>
          <w:sz w:val="20"/>
          <w:szCs w:val="20"/>
        </w:rPr>
        <w:t xml:space="preserve">apoyo de </w:t>
      </w:r>
      <w:r w:rsidRPr="00575F7C">
        <w:rPr>
          <w:rFonts w:ascii="Times New Roman" w:hAnsi="Times New Roman" w:cs="Times New Roman"/>
          <w:b/>
          <w:sz w:val="20"/>
          <w:szCs w:val="20"/>
        </w:rPr>
        <w:t>Godoy</w:t>
      </w:r>
      <w:r w:rsidRPr="007C2A5A">
        <w:rPr>
          <w:rFonts w:ascii="Times New Roman" w:hAnsi="Times New Roman" w:cs="Times New Roman"/>
          <w:sz w:val="20"/>
          <w:szCs w:val="20"/>
        </w:rPr>
        <w:t xml:space="preserve">, al parecer. Pero no le suben el salario hasta 1799, cuando llega a ser </w:t>
      </w:r>
      <w:r w:rsidRPr="00575F7C">
        <w:rPr>
          <w:rFonts w:ascii="Times New Roman" w:hAnsi="Times New Roman" w:cs="Times New Roman"/>
          <w:i/>
          <w:sz w:val="20"/>
          <w:szCs w:val="20"/>
        </w:rPr>
        <w:t>nombrado primer pintor</w:t>
      </w:r>
      <w:r w:rsidRPr="007C2A5A">
        <w:rPr>
          <w:rFonts w:ascii="Times New Roman" w:hAnsi="Times New Roman" w:cs="Times New Roman"/>
          <w:sz w:val="20"/>
          <w:szCs w:val="20"/>
        </w:rPr>
        <w:t xml:space="preserve">. Son años de intenso trabajo cortesano: los </w:t>
      </w:r>
      <w:r w:rsidRPr="00E60419">
        <w:rPr>
          <w:rFonts w:ascii="Times New Roman" w:hAnsi="Times New Roman" w:cs="Times New Roman"/>
          <w:b/>
          <w:i/>
          <w:sz w:val="20"/>
          <w:szCs w:val="20"/>
        </w:rPr>
        <w:t>frescos para San Antonio de la Florida</w:t>
      </w:r>
      <w:r w:rsidRPr="007C2A5A">
        <w:rPr>
          <w:rFonts w:ascii="Times New Roman" w:hAnsi="Times New Roman" w:cs="Times New Roman"/>
          <w:sz w:val="20"/>
          <w:szCs w:val="20"/>
        </w:rPr>
        <w:t xml:space="preserve"> en 1798; </w:t>
      </w:r>
      <w:r w:rsidRPr="00E60419">
        <w:rPr>
          <w:rFonts w:ascii="Times New Roman" w:hAnsi="Times New Roman" w:cs="Times New Roman"/>
          <w:b/>
          <w:i/>
          <w:sz w:val="20"/>
          <w:szCs w:val="20"/>
        </w:rPr>
        <w:t>retratos de los reyes y la familia real</w:t>
      </w:r>
      <w:r w:rsidRPr="007C2A5A">
        <w:rPr>
          <w:rFonts w:ascii="Times New Roman" w:hAnsi="Times New Roman" w:cs="Times New Roman"/>
          <w:sz w:val="20"/>
          <w:szCs w:val="20"/>
        </w:rPr>
        <w:t xml:space="preserve">; </w:t>
      </w:r>
      <w:r w:rsidRPr="00E60419">
        <w:rPr>
          <w:rFonts w:ascii="Times New Roman" w:hAnsi="Times New Roman" w:cs="Times New Roman"/>
          <w:b/>
          <w:i/>
          <w:sz w:val="20"/>
          <w:szCs w:val="20"/>
        </w:rPr>
        <w:t>retratos</w:t>
      </w:r>
      <w:r w:rsidRPr="007C2A5A">
        <w:rPr>
          <w:rFonts w:ascii="Times New Roman" w:hAnsi="Times New Roman" w:cs="Times New Roman"/>
          <w:sz w:val="20"/>
          <w:szCs w:val="20"/>
        </w:rPr>
        <w:t xml:space="preserve"> también de </w:t>
      </w:r>
      <w:r w:rsidRPr="00E60419">
        <w:rPr>
          <w:rFonts w:ascii="Times New Roman" w:hAnsi="Times New Roman" w:cs="Times New Roman"/>
          <w:b/>
          <w:i/>
          <w:sz w:val="20"/>
          <w:szCs w:val="20"/>
        </w:rPr>
        <w:t xml:space="preserve">Godoy </w:t>
      </w:r>
      <w:r w:rsidRPr="007C2A5A">
        <w:rPr>
          <w:rFonts w:ascii="Times New Roman" w:hAnsi="Times New Roman" w:cs="Times New Roman"/>
          <w:sz w:val="20"/>
          <w:szCs w:val="20"/>
        </w:rPr>
        <w:t xml:space="preserve">y otros encargos suyos. Pinta </w:t>
      </w:r>
      <w:r w:rsidRPr="00E60419">
        <w:rPr>
          <w:rFonts w:ascii="Times New Roman" w:hAnsi="Times New Roman" w:cs="Times New Roman"/>
          <w:b/>
          <w:i/>
          <w:sz w:val="20"/>
          <w:szCs w:val="20"/>
        </w:rPr>
        <w:t>La maja vestida</w:t>
      </w:r>
      <w:r w:rsidRPr="007C2A5A">
        <w:rPr>
          <w:rFonts w:ascii="Times New Roman" w:hAnsi="Times New Roman" w:cs="Times New Roman"/>
          <w:sz w:val="20"/>
          <w:szCs w:val="20"/>
        </w:rPr>
        <w:t xml:space="preserve"> para este último y no es inverosímil que hubiera pintado antes </w:t>
      </w:r>
      <w:r w:rsidRPr="00E60419">
        <w:rPr>
          <w:rFonts w:ascii="Times New Roman" w:hAnsi="Times New Roman" w:cs="Times New Roman"/>
          <w:b/>
          <w:i/>
          <w:sz w:val="20"/>
          <w:szCs w:val="20"/>
        </w:rPr>
        <w:t>La maja desnuda</w:t>
      </w:r>
      <w:r w:rsidRPr="007C2A5A">
        <w:rPr>
          <w:rFonts w:ascii="Times New Roman" w:hAnsi="Times New Roman" w:cs="Times New Roman"/>
          <w:sz w:val="20"/>
          <w:szCs w:val="20"/>
        </w:rPr>
        <w:t xml:space="preserve"> también para el príncipe de la Paz, aunque no hay pruebas de ello, y es posible que fuera encargo de otra persona. Pinta, desde luego, </w:t>
      </w:r>
      <w:r w:rsidRPr="00E60419">
        <w:rPr>
          <w:rFonts w:ascii="Times New Roman" w:hAnsi="Times New Roman" w:cs="Times New Roman"/>
          <w:b/>
          <w:i/>
          <w:sz w:val="20"/>
          <w:szCs w:val="20"/>
        </w:rPr>
        <w:t>varias alegorías para el palacio de Godoy</w:t>
      </w:r>
      <w:r w:rsidRPr="007C2A5A">
        <w:rPr>
          <w:rFonts w:ascii="Times New Roman" w:hAnsi="Times New Roman" w:cs="Times New Roman"/>
          <w:sz w:val="20"/>
          <w:szCs w:val="20"/>
        </w:rPr>
        <w:t xml:space="preserve"> en los primeros años de la nueva centuria. </w:t>
      </w:r>
    </w:p>
    <w:p w14:paraId="1ACDAD61" w14:textId="77777777" w:rsidR="00E60419" w:rsidRDefault="00D81E8A" w:rsidP="00B82ADB">
      <w:pPr>
        <w:rPr>
          <w:rFonts w:ascii="Times New Roman" w:hAnsi="Times New Roman" w:cs="Times New Roman"/>
          <w:sz w:val="20"/>
          <w:szCs w:val="20"/>
        </w:rPr>
      </w:pPr>
      <w:r w:rsidRPr="007C2A5A">
        <w:rPr>
          <w:rFonts w:ascii="Times New Roman" w:hAnsi="Times New Roman" w:cs="Times New Roman"/>
          <w:sz w:val="20"/>
          <w:szCs w:val="20"/>
        </w:rPr>
        <w:t xml:space="preserve">La </w:t>
      </w:r>
      <w:r w:rsidRPr="00E60419">
        <w:rPr>
          <w:rFonts w:ascii="Times New Roman" w:hAnsi="Times New Roman" w:cs="Times New Roman"/>
          <w:b/>
          <w:sz w:val="20"/>
          <w:szCs w:val="20"/>
        </w:rPr>
        <w:t>Guerra de la Independencia</w:t>
      </w:r>
      <w:r w:rsidRPr="007C2A5A">
        <w:rPr>
          <w:rFonts w:ascii="Times New Roman" w:hAnsi="Times New Roman" w:cs="Times New Roman"/>
          <w:sz w:val="20"/>
          <w:szCs w:val="20"/>
        </w:rPr>
        <w:t xml:space="preserve"> entre 1808 y 1814 es un momento en que el arte tiene que ponerse al servicio de la patria. Salieron </w:t>
      </w:r>
      <w:r w:rsidRPr="00E60419">
        <w:rPr>
          <w:rFonts w:ascii="Times New Roman" w:hAnsi="Times New Roman" w:cs="Times New Roman"/>
          <w:b/>
          <w:i/>
          <w:sz w:val="20"/>
          <w:szCs w:val="20"/>
        </w:rPr>
        <w:t>alegorías patrióticas</w:t>
      </w:r>
      <w:r w:rsidRPr="007C2A5A">
        <w:rPr>
          <w:rFonts w:ascii="Times New Roman" w:hAnsi="Times New Roman" w:cs="Times New Roman"/>
          <w:sz w:val="20"/>
          <w:szCs w:val="20"/>
        </w:rPr>
        <w:t xml:space="preserve"> del taller de </w:t>
      </w:r>
      <w:r w:rsidRPr="00E60419">
        <w:rPr>
          <w:rFonts w:ascii="Times New Roman" w:hAnsi="Times New Roman" w:cs="Times New Roman"/>
          <w:b/>
          <w:sz w:val="20"/>
          <w:szCs w:val="20"/>
        </w:rPr>
        <w:t>Goya</w:t>
      </w:r>
      <w:r w:rsidRPr="007C2A5A">
        <w:rPr>
          <w:rFonts w:ascii="Times New Roman" w:hAnsi="Times New Roman" w:cs="Times New Roman"/>
          <w:sz w:val="20"/>
          <w:szCs w:val="20"/>
        </w:rPr>
        <w:t xml:space="preserve">; lo llama </w:t>
      </w:r>
      <w:r w:rsidRPr="00E60419">
        <w:rPr>
          <w:rFonts w:ascii="Times New Roman" w:hAnsi="Times New Roman" w:cs="Times New Roman"/>
          <w:b/>
          <w:sz w:val="20"/>
          <w:szCs w:val="20"/>
        </w:rPr>
        <w:t xml:space="preserve">Palafox </w:t>
      </w:r>
      <w:r w:rsidRPr="00575F7C">
        <w:rPr>
          <w:rFonts w:ascii="Times New Roman" w:hAnsi="Times New Roman" w:cs="Times New Roman"/>
          <w:i/>
          <w:sz w:val="20"/>
          <w:szCs w:val="20"/>
        </w:rPr>
        <w:t>a Zaragoza</w:t>
      </w:r>
      <w:r w:rsidRPr="007C2A5A">
        <w:rPr>
          <w:rFonts w:ascii="Times New Roman" w:hAnsi="Times New Roman" w:cs="Times New Roman"/>
          <w:sz w:val="20"/>
          <w:szCs w:val="20"/>
        </w:rPr>
        <w:t xml:space="preserve"> para representar las hazañas del primer sitio; y en los últimos meses de la guerra, en 1814, pide permiso a la Regencia para celebrar los hechos heroicos del </w:t>
      </w:r>
      <w:r w:rsidRPr="00E60419">
        <w:rPr>
          <w:rFonts w:ascii="Times New Roman" w:hAnsi="Times New Roman" w:cs="Times New Roman"/>
          <w:b/>
          <w:i/>
          <w:sz w:val="20"/>
          <w:szCs w:val="20"/>
        </w:rPr>
        <w:t>2 y del 3 de mayo de 1808</w:t>
      </w:r>
      <w:r w:rsidRPr="007C2A5A">
        <w:rPr>
          <w:rFonts w:ascii="Times New Roman" w:hAnsi="Times New Roman" w:cs="Times New Roman"/>
          <w:sz w:val="20"/>
          <w:szCs w:val="20"/>
        </w:rPr>
        <w:t xml:space="preserve"> en grandes lienzos. </w:t>
      </w:r>
    </w:p>
    <w:p w14:paraId="5F813149" w14:textId="77777777" w:rsidR="00E60419" w:rsidRDefault="00D81E8A" w:rsidP="00B82ADB">
      <w:pPr>
        <w:rPr>
          <w:rFonts w:ascii="Times New Roman" w:hAnsi="Times New Roman" w:cs="Times New Roman"/>
          <w:sz w:val="20"/>
          <w:szCs w:val="20"/>
        </w:rPr>
      </w:pPr>
      <w:r w:rsidRPr="007C2A5A">
        <w:rPr>
          <w:rFonts w:ascii="Times New Roman" w:hAnsi="Times New Roman" w:cs="Times New Roman"/>
          <w:sz w:val="20"/>
          <w:szCs w:val="20"/>
        </w:rPr>
        <w:t xml:space="preserve">Bajo el régimen de </w:t>
      </w:r>
      <w:r w:rsidRPr="00E60419">
        <w:rPr>
          <w:rFonts w:ascii="Times New Roman" w:hAnsi="Times New Roman" w:cs="Times New Roman"/>
          <w:b/>
          <w:sz w:val="20"/>
          <w:szCs w:val="20"/>
        </w:rPr>
        <w:t>José I</w:t>
      </w:r>
      <w:r w:rsidRPr="007C2A5A">
        <w:rPr>
          <w:rFonts w:ascii="Times New Roman" w:hAnsi="Times New Roman" w:cs="Times New Roman"/>
          <w:sz w:val="20"/>
          <w:szCs w:val="20"/>
        </w:rPr>
        <w:t xml:space="preserve"> había </w:t>
      </w:r>
      <w:r w:rsidRPr="00E60419">
        <w:rPr>
          <w:rFonts w:ascii="Times New Roman" w:hAnsi="Times New Roman" w:cs="Times New Roman"/>
          <w:b/>
          <w:i/>
          <w:sz w:val="20"/>
          <w:szCs w:val="20"/>
        </w:rPr>
        <w:t>retratado a oficiales franceses y ministros</w:t>
      </w:r>
      <w:r w:rsidR="00575F7C">
        <w:rPr>
          <w:rFonts w:ascii="Times New Roman" w:hAnsi="Times New Roman" w:cs="Times New Roman"/>
          <w:sz w:val="20"/>
          <w:szCs w:val="20"/>
        </w:rPr>
        <w:t xml:space="preserve"> y le dan la orden de España (</w:t>
      </w:r>
      <w:r w:rsidRPr="007C2A5A">
        <w:rPr>
          <w:rFonts w:ascii="Times New Roman" w:hAnsi="Times New Roman" w:cs="Times New Roman"/>
          <w:sz w:val="20"/>
          <w:szCs w:val="20"/>
        </w:rPr>
        <w:t xml:space="preserve">«la </w:t>
      </w:r>
      <w:proofErr w:type="spellStart"/>
      <w:r w:rsidRPr="007C2A5A">
        <w:rPr>
          <w:rFonts w:ascii="Times New Roman" w:hAnsi="Times New Roman" w:cs="Times New Roman"/>
          <w:sz w:val="20"/>
          <w:szCs w:val="20"/>
        </w:rPr>
        <w:t>berengena</w:t>
      </w:r>
      <w:proofErr w:type="spellEnd"/>
      <w:r w:rsidRPr="007C2A5A">
        <w:rPr>
          <w:rFonts w:ascii="Times New Roman" w:hAnsi="Times New Roman" w:cs="Times New Roman"/>
          <w:sz w:val="20"/>
          <w:szCs w:val="20"/>
        </w:rPr>
        <w:t>»</w:t>
      </w:r>
      <w:r w:rsidR="00575F7C">
        <w:rPr>
          <w:rFonts w:ascii="Times New Roman" w:hAnsi="Times New Roman" w:cs="Times New Roman"/>
          <w:sz w:val="20"/>
          <w:szCs w:val="20"/>
        </w:rPr>
        <w:t>)</w:t>
      </w:r>
      <w:r w:rsidRPr="007C2A5A">
        <w:rPr>
          <w:rFonts w:ascii="Times New Roman" w:hAnsi="Times New Roman" w:cs="Times New Roman"/>
          <w:sz w:val="20"/>
          <w:szCs w:val="20"/>
        </w:rPr>
        <w:t xml:space="preserve">. Pero según los testigos de la época no quiso nunca llevar la insignia, e incluso trató de salir del país. A partir de 1810 empieza a grabar una larga serie de estampas, que no termina por motivos políticos: los llamados </w:t>
      </w:r>
      <w:r w:rsidRPr="00E60419">
        <w:rPr>
          <w:rFonts w:ascii="Times New Roman" w:hAnsi="Times New Roman" w:cs="Times New Roman"/>
          <w:b/>
          <w:i/>
          <w:sz w:val="20"/>
          <w:szCs w:val="20"/>
        </w:rPr>
        <w:t>Desastres de la guerra</w:t>
      </w:r>
      <w:r w:rsidRPr="007C2A5A">
        <w:rPr>
          <w:rFonts w:ascii="Times New Roman" w:hAnsi="Times New Roman" w:cs="Times New Roman"/>
          <w:sz w:val="20"/>
          <w:szCs w:val="20"/>
        </w:rPr>
        <w:t xml:space="preserve">. En ellas, lo mismo que en </w:t>
      </w:r>
      <w:r w:rsidRPr="00E60419">
        <w:rPr>
          <w:rFonts w:ascii="Times New Roman" w:hAnsi="Times New Roman" w:cs="Times New Roman"/>
          <w:b/>
          <w:i/>
          <w:sz w:val="20"/>
          <w:szCs w:val="20"/>
        </w:rPr>
        <w:t>El dos de mayo y Los fusilamientos</w:t>
      </w:r>
      <w:r w:rsidRPr="007C2A5A">
        <w:rPr>
          <w:rFonts w:ascii="Times New Roman" w:hAnsi="Times New Roman" w:cs="Times New Roman"/>
          <w:sz w:val="20"/>
          <w:szCs w:val="20"/>
        </w:rPr>
        <w:t xml:space="preserve">, destaca el papel del pueblo y demuestra su solidaridad con él. Su </w:t>
      </w:r>
      <w:r w:rsidRPr="00E60419">
        <w:rPr>
          <w:rFonts w:ascii="Times New Roman" w:hAnsi="Times New Roman" w:cs="Times New Roman"/>
          <w:i/>
          <w:sz w:val="20"/>
          <w:szCs w:val="20"/>
        </w:rPr>
        <w:t>apoyo a la Constitución de Cádiz y a la causa liberal</w:t>
      </w:r>
      <w:r w:rsidRPr="007C2A5A">
        <w:rPr>
          <w:rFonts w:ascii="Times New Roman" w:hAnsi="Times New Roman" w:cs="Times New Roman"/>
          <w:sz w:val="20"/>
          <w:szCs w:val="20"/>
        </w:rPr>
        <w:t xml:space="preserve"> se refleja en las estampas alegóricas de los </w:t>
      </w:r>
      <w:r w:rsidRPr="00E60419">
        <w:rPr>
          <w:rFonts w:ascii="Times New Roman" w:hAnsi="Times New Roman" w:cs="Times New Roman"/>
          <w:b/>
          <w:i/>
          <w:sz w:val="20"/>
          <w:szCs w:val="20"/>
        </w:rPr>
        <w:t>Desastres,</w:t>
      </w:r>
      <w:r w:rsidRPr="007C2A5A">
        <w:rPr>
          <w:rFonts w:ascii="Times New Roman" w:hAnsi="Times New Roman" w:cs="Times New Roman"/>
          <w:sz w:val="20"/>
          <w:szCs w:val="20"/>
        </w:rPr>
        <w:t xml:space="preserve"> hechas después de la guerra, y en muchos dibujos. </w:t>
      </w:r>
    </w:p>
    <w:p w14:paraId="7A4CAF8F" w14:textId="77777777" w:rsidR="00575F7C" w:rsidRDefault="00E60419" w:rsidP="00B82ADB">
      <w:pPr>
        <w:rPr>
          <w:rFonts w:ascii="Times New Roman" w:hAnsi="Times New Roman" w:cs="Times New Roman"/>
          <w:sz w:val="20"/>
          <w:szCs w:val="20"/>
        </w:rPr>
      </w:pPr>
      <w:r>
        <w:rPr>
          <w:rFonts w:ascii="Times New Roman" w:hAnsi="Times New Roman" w:cs="Times New Roman"/>
          <w:sz w:val="20"/>
          <w:szCs w:val="20"/>
        </w:rPr>
        <w:t>D</w:t>
      </w:r>
      <w:r w:rsidR="00D81E8A" w:rsidRPr="007C2A5A">
        <w:rPr>
          <w:rFonts w:ascii="Times New Roman" w:hAnsi="Times New Roman" w:cs="Times New Roman"/>
          <w:sz w:val="20"/>
          <w:szCs w:val="20"/>
        </w:rPr>
        <w:t xml:space="preserve">urante la guerra, en 1812, </w:t>
      </w:r>
      <w:r>
        <w:rPr>
          <w:rFonts w:ascii="Times New Roman" w:hAnsi="Times New Roman" w:cs="Times New Roman"/>
          <w:sz w:val="20"/>
          <w:szCs w:val="20"/>
        </w:rPr>
        <w:t xml:space="preserve">muere </w:t>
      </w:r>
      <w:r w:rsidR="00D81E8A" w:rsidRPr="007C2A5A">
        <w:rPr>
          <w:rFonts w:ascii="Times New Roman" w:hAnsi="Times New Roman" w:cs="Times New Roman"/>
          <w:sz w:val="20"/>
          <w:szCs w:val="20"/>
        </w:rPr>
        <w:t xml:space="preserve">su esposa Josefa, y se suele fechar desde entonces </w:t>
      </w:r>
      <w:r w:rsidR="00575F7C">
        <w:rPr>
          <w:rFonts w:ascii="Times New Roman" w:hAnsi="Times New Roman" w:cs="Times New Roman"/>
          <w:sz w:val="20"/>
          <w:szCs w:val="20"/>
        </w:rPr>
        <w:t xml:space="preserve">su relación con </w:t>
      </w:r>
      <w:r w:rsidR="00575F7C" w:rsidRPr="00E60419">
        <w:rPr>
          <w:rFonts w:ascii="Times New Roman" w:hAnsi="Times New Roman" w:cs="Times New Roman"/>
          <w:b/>
          <w:sz w:val="20"/>
          <w:szCs w:val="20"/>
        </w:rPr>
        <w:t>Leocadia Zorrilla</w:t>
      </w:r>
      <w:r w:rsidR="00575F7C" w:rsidRPr="007C2A5A">
        <w:rPr>
          <w:rFonts w:ascii="Times New Roman" w:hAnsi="Times New Roman" w:cs="Times New Roman"/>
          <w:sz w:val="20"/>
          <w:szCs w:val="20"/>
        </w:rPr>
        <w:t xml:space="preserve">, de veintitrés años y casada con </w:t>
      </w:r>
      <w:r w:rsidR="00575F7C" w:rsidRPr="00E60419">
        <w:rPr>
          <w:rFonts w:ascii="Times New Roman" w:hAnsi="Times New Roman" w:cs="Times New Roman"/>
          <w:b/>
          <w:sz w:val="20"/>
          <w:szCs w:val="20"/>
        </w:rPr>
        <w:t xml:space="preserve">Isidoro </w:t>
      </w:r>
      <w:proofErr w:type="spellStart"/>
      <w:r w:rsidR="00575F7C" w:rsidRPr="00E60419">
        <w:rPr>
          <w:rFonts w:ascii="Times New Roman" w:hAnsi="Times New Roman" w:cs="Times New Roman"/>
          <w:b/>
          <w:sz w:val="20"/>
          <w:szCs w:val="20"/>
        </w:rPr>
        <w:t>Weiss</w:t>
      </w:r>
      <w:proofErr w:type="spellEnd"/>
      <w:r w:rsidR="00575F7C">
        <w:rPr>
          <w:rFonts w:ascii="Times New Roman" w:hAnsi="Times New Roman" w:cs="Times New Roman"/>
          <w:sz w:val="20"/>
          <w:szCs w:val="20"/>
        </w:rPr>
        <w:t xml:space="preserve"> (</w:t>
      </w:r>
      <w:r w:rsidR="00D81E8A" w:rsidRPr="007C2A5A">
        <w:rPr>
          <w:rFonts w:ascii="Times New Roman" w:hAnsi="Times New Roman" w:cs="Times New Roman"/>
          <w:sz w:val="20"/>
          <w:szCs w:val="20"/>
        </w:rPr>
        <w:t>una pariente de su nuera</w:t>
      </w:r>
      <w:r w:rsidR="00575F7C">
        <w:rPr>
          <w:rFonts w:ascii="Times New Roman" w:hAnsi="Times New Roman" w:cs="Times New Roman"/>
          <w:sz w:val="20"/>
          <w:szCs w:val="20"/>
        </w:rPr>
        <w:t xml:space="preserve">). </w:t>
      </w:r>
      <w:r w:rsidR="00D81E8A" w:rsidRPr="007C2A5A">
        <w:rPr>
          <w:rFonts w:ascii="Times New Roman" w:hAnsi="Times New Roman" w:cs="Times New Roman"/>
          <w:sz w:val="20"/>
          <w:szCs w:val="20"/>
        </w:rPr>
        <w:t xml:space="preserve">Algunos opinan que </w:t>
      </w:r>
      <w:r w:rsidR="00D81E8A" w:rsidRPr="00E60419">
        <w:rPr>
          <w:rFonts w:ascii="Times New Roman" w:hAnsi="Times New Roman" w:cs="Times New Roman"/>
          <w:b/>
          <w:sz w:val="20"/>
          <w:szCs w:val="20"/>
        </w:rPr>
        <w:t xml:space="preserve">Rosario </w:t>
      </w:r>
      <w:proofErr w:type="spellStart"/>
      <w:r w:rsidR="00D81E8A" w:rsidRPr="00E60419">
        <w:rPr>
          <w:rFonts w:ascii="Times New Roman" w:hAnsi="Times New Roman" w:cs="Times New Roman"/>
          <w:b/>
          <w:sz w:val="20"/>
          <w:szCs w:val="20"/>
        </w:rPr>
        <w:t>Weiss</w:t>
      </w:r>
      <w:proofErr w:type="spellEnd"/>
      <w:r w:rsidR="00575F7C">
        <w:rPr>
          <w:rFonts w:ascii="Times New Roman" w:hAnsi="Times New Roman" w:cs="Times New Roman"/>
          <w:sz w:val="20"/>
          <w:szCs w:val="20"/>
        </w:rPr>
        <w:t xml:space="preserve"> (1814)</w:t>
      </w:r>
      <w:r w:rsidR="00D81E8A" w:rsidRPr="007C2A5A">
        <w:rPr>
          <w:rFonts w:ascii="Times New Roman" w:hAnsi="Times New Roman" w:cs="Times New Roman"/>
          <w:sz w:val="20"/>
          <w:szCs w:val="20"/>
        </w:rPr>
        <w:t xml:space="preserve"> podría ser hija del pintor, pero es imposible demostrarlo. </w:t>
      </w:r>
    </w:p>
    <w:p w14:paraId="6AF7EC52" w14:textId="77777777" w:rsidR="004E4C83" w:rsidRDefault="00D81E8A" w:rsidP="00B82ADB">
      <w:pPr>
        <w:rPr>
          <w:rFonts w:ascii="Times New Roman" w:hAnsi="Times New Roman" w:cs="Times New Roman"/>
          <w:sz w:val="20"/>
          <w:szCs w:val="20"/>
        </w:rPr>
      </w:pPr>
      <w:r w:rsidRPr="00E60419">
        <w:rPr>
          <w:rFonts w:ascii="Times New Roman" w:hAnsi="Times New Roman" w:cs="Times New Roman"/>
          <w:b/>
          <w:sz w:val="20"/>
          <w:szCs w:val="20"/>
        </w:rPr>
        <w:t xml:space="preserve">Goya </w:t>
      </w:r>
      <w:r w:rsidRPr="007C2A5A">
        <w:rPr>
          <w:rFonts w:ascii="Times New Roman" w:hAnsi="Times New Roman" w:cs="Times New Roman"/>
          <w:sz w:val="20"/>
          <w:szCs w:val="20"/>
        </w:rPr>
        <w:t xml:space="preserve">necesitaría de compañía, después de la guerra. Su hijo </w:t>
      </w:r>
      <w:r w:rsidRPr="00E60419">
        <w:rPr>
          <w:rFonts w:ascii="Times New Roman" w:hAnsi="Times New Roman" w:cs="Times New Roman"/>
          <w:b/>
          <w:sz w:val="20"/>
          <w:szCs w:val="20"/>
        </w:rPr>
        <w:t>Javier</w:t>
      </w:r>
      <w:r w:rsidRPr="007C2A5A">
        <w:rPr>
          <w:rFonts w:ascii="Times New Roman" w:hAnsi="Times New Roman" w:cs="Times New Roman"/>
          <w:sz w:val="20"/>
          <w:szCs w:val="20"/>
        </w:rPr>
        <w:t xml:space="preserve"> vivía en casa propia; algunos de sus amigos, como </w:t>
      </w:r>
      <w:r w:rsidRPr="004E4C83">
        <w:rPr>
          <w:rFonts w:ascii="Times New Roman" w:hAnsi="Times New Roman" w:cs="Times New Roman"/>
          <w:b/>
          <w:sz w:val="20"/>
          <w:szCs w:val="20"/>
        </w:rPr>
        <w:t>Jovellanos</w:t>
      </w:r>
      <w:r w:rsidRPr="007C2A5A">
        <w:rPr>
          <w:rFonts w:ascii="Times New Roman" w:hAnsi="Times New Roman" w:cs="Times New Roman"/>
          <w:sz w:val="20"/>
          <w:szCs w:val="20"/>
        </w:rPr>
        <w:t xml:space="preserve">, ya habían muerto y otros eran perseguidos por afrancesados o encarcelados por liberales. </w:t>
      </w:r>
      <w:r w:rsidRPr="004E4C83">
        <w:rPr>
          <w:rFonts w:ascii="Times New Roman" w:hAnsi="Times New Roman" w:cs="Times New Roman"/>
          <w:b/>
          <w:sz w:val="20"/>
          <w:szCs w:val="20"/>
        </w:rPr>
        <w:t xml:space="preserve">Goya </w:t>
      </w:r>
      <w:r w:rsidRPr="007C2A5A">
        <w:rPr>
          <w:rFonts w:ascii="Times New Roman" w:hAnsi="Times New Roman" w:cs="Times New Roman"/>
          <w:sz w:val="20"/>
          <w:szCs w:val="20"/>
        </w:rPr>
        <w:t xml:space="preserve">expresa su repugnancia ante el régimen absolutista de </w:t>
      </w:r>
      <w:r w:rsidRPr="004E4C83">
        <w:rPr>
          <w:rFonts w:ascii="Times New Roman" w:hAnsi="Times New Roman" w:cs="Times New Roman"/>
          <w:b/>
          <w:sz w:val="20"/>
          <w:szCs w:val="20"/>
        </w:rPr>
        <w:t>Fernando VII</w:t>
      </w:r>
      <w:r w:rsidRPr="007C2A5A">
        <w:rPr>
          <w:rFonts w:ascii="Times New Roman" w:hAnsi="Times New Roman" w:cs="Times New Roman"/>
          <w:sz w:val="20"/>
          <w:szCs w:val="20"/>
        </w:rPr>
        <w:t xml:space="preserve"> en </w:t>
      </w:r>
      <w:r w:rsidRPr="004E4C83">
        <w:rPr>
          <w:rFonts w:ascii="Times New Roman" w:hAnsi="Times New Roman" w:cs="Times New Roman"/>
          <w:i/>
          <w:sz w:val="20"/>
          <w:szCs w:val="20"/>
        </w:rPr>
        <w:t>estampas que no publica y en dibujos con letreros irónicos</w:t>
      </w:r>
      <w:r w:rsidRPr="007C2A5A">
        <w:rPr>
          <w:rFonts w:ascii="Times New Roman" w:hAnsi="Times New Roman" w:cs="Times New Roman"/>
          <w:sz w:val="20"/>
          <w:szCs w:val="20"/>
        </w:rPr>
        <w:t xml:space="preserve"> que solo ven los amigos. Como pintor del rey, sin embargo, hace </w:t>
      </w:r>
      <w:r w:rsidRPr="004E4C83">
        <w:rPr>
          <w:rFonts w:ascii="Times New Roman" w:hAnsi="Times New Roman" w:cs="Times New Roman"/>
          <w:b/>
          <w:i/>
          <w:sz w:val="20"/>
          <w:szCs w:val="20"/>
        </w:rPr>
        <w:t>retratos de Fernando VII</w:t>
      </w:r>
      <w:r w:rsidRPr="007C2A5A">
        <w:rPr>
          <w:rFonts w:ascii="Times New Roman" w:hAnsi="Times New Roman" w:cs="Times New Roman"/>
          <w:sz w:val="20"/>
          <w:szCs w:val="20"/>
        </w:rPr>
        <w:t xml:space="preserve"> y su ministro el </w:t>
      </w:r>
      <w:r w:rsidRPr="004E4C83">
        <w:rPr>
          <w:rFonts w:ascii="Times New Roman" w:hAnsi="Times New Roman" w:cs="Times New Roman"/>
          <w:b/>
          <w:i/>
          <w:sz w:val="20"/>
          <w:szCs w:val="20"/>
        </w:rPr>
        <w:t>duque de San Carlos</w:t>
      </w:r>
      <w:r w:rsidRPr="007C2A5A">
        <w:rPr>
          <w:rFonts w:ascii="Times New Roman" w:hAnsi="Times New Roman" w:cs="Times New Roman"/>
          <w:sz w:val="20"/>
          <w:szCs w:val="20"/>
        </w:rPr>
        <w:t xml:space="preserve">, y </w:t>
      </w:r>
      <w:r w:rsidRPr="004E4C83">
        <w:rPr>
          <w:rFonts w:ascii="Times New Roman" w:hAnsi="Times New Roman" w:cs="Times New Roman"/>
          <w:b/>
          <w:i/>
          <w:sz w:val="20"/>
          <w:szCs w:val="20"/>
        </w:rPr>
        <w:t>sigue retratando a la nobleza</w:t>
      </w:r>
      <w:r w:rsidRPr="007C2A5A">
        <w:rPr>
          <w:rFonts w:ascii="Times New Roman" w:hAnsi="Times New Roman" w:cs="Times New Roman"/>
          <w:sz w:val="20"/>
          <w:szCs w:val="20"/>
        </w:rPr>
        <w:t xml:space="preserve">, a la </w:t>
      </w:r>
      <w:r w:rsidRPr="004E4C83">
        <w:rPr>
          <w:rFonts w:ascii="Times New Roman" w:hAnsi="Times New Roman" w:cs="Times New Roman"/>
          <w:b/>
          <w:i/>
          <w:sz w:val="20"/>
          <w:szCs w:val="20"/>
        </w:rPr>
        <w:t xml:space="preserve">burguesía </w:t>
      </w:r>
      <w:r w:rsidRPr="004E4C83">
        <w:rPr>
          <w:rFonts w:ascii="Times New Roman" w:hAnsi="Times New Roman" w:cs="Times New Roman"/>
          <w:i/>
          <w:sz w:val="20"/>
          <w:szCs w:val="20"/>
        </w:rPr>
        <w:t>y a los</w:t>
      </w:r>
      <w:r w:rsidRPr="004E4C83">
        <w:rPr>
          <w:rFonts w:ascii="Times New Roman" w:hAnsi="Times New Roman" w:cs="Times New Roman"/>
          <w:b/>
          <w:i/>
          <w:sz w:val="20"/>
          <w:szCs w:val="20"/>
        </w:rPr>
        <w:t xml:space="preserve"> miembros de su familia</w:t>
      </w:r>
      <w:r w:rsidRPr="007C2A5A">
        <w:rPr>
          <w:rFonts w:ascii="Times New Roman" w:hAnsi="Times New Roman" w:cs="Times New Roman"/>
          <w:sz w:val="20"/>
          <w:szCs w:val="20"/>
        </w:rPr>
        <w:t xml:space="preserve">. Graba </w:t>
      </w:r>
      <w:r w:rsidRPr="00575F7C">
        <w:rPr>
          <w:rFonts w:ascii="Times New Roman" w:hAnsi="Times New Roman" w:cs="Times New Roman"/>
          <w:i/>
          <w:sz w:val="20"/>
          <w:szCs w:val="20"/>
        </w:rPr>
        <w:t>dos series originales de aguafuertes</w:t>
      </w:r>
      <w:r w:rsidRPr="007C2A5A">
        <w:rPr>
          <w:rFonts w:ascii="Times New Roman" w:hAnsi="Times New Roman" w:cs="Times New Roman"/>
          <w:sz w:val="20"/>
          <w:szCs w:val="20"/>
        </w:rPr>
        <w:t xml:space="preserve">: </w:t>
      </w:r>
      <w:r w:rsidRPr="004E4C83">
        <w:rPr>
          <w:rFonts w:ascii="Times New Roman" w:hAnsi="Times New Roman" w:cs="Times New Roman"/>
          <w:b/>
          <w:i/>
          <w:sz w:val="20"/>
          <w:szCs w:val="20"/>
        </w:rPr>
        <w:t>la Tauromaquia</w:t>
      </w:r>
      <w:r w:rsidR="00575F7C">
        <w:rPr>
          <w:rFonts w:ascii="Times New Roman" w:hAnsi="Times New Roman" w:cs="Times New Roman"/>
          <w:sz w:val="20"/>
          <w:szCs w:val="20"/>
        </w:rPr>
        <w:t xml:space="preserve"> (1816)</w:t>
      </w:r>
      <w:r w:rsidRPr="007C2A5A">
        <w:rPr>
          <w:rFonts w:ascii="Times New Roman" w:hAnsi="Times New Roman" w:cs="Times New Roman"/>
          <w:sz w:val="20"/>
          <w:szCs w:val="20"/>
        </w:rPr>
        <w:t xml:space="preserve"> y los enigmáticos </w:t>
      </w:r>
      <w:r w:rsidRPr="004E4C83">
        <w:rPr>
          <w:rFonts w:ascii="Times New Roman" w:hAnsi="Times New Roman" w:cs="Times New Roman"/>
          <w:b/>
          <w:i/>
          <w:sz w:val="20"/>
          <w:szCs w:val="20"/>
        </w:rPr>
        <w:t>Disparates</w:t>
      </w:r>
      <w:r w:rsidRPr="007C2A5A">
        <w:rPr>
          <w:rFonts w:ascii="Times New Roman" w:hAnsi="Times New Roman" w:cs="Times New Roman"/>
          <w:sz w:val="20"/>
          <w:szCs w:val="20"/>
        </w:rPr>
        <w:t xml:space="preserve">, que deja sin terminar. </w:t>
      </w:r>
    </w:p>
    <w:p w14:paraId="4431EADE" w14:textId="77777777" w:rsidR="004E4C83" w:rsidRDefault="00D81E8A" w:rsidP="00B82ADB">
      <w:pPr>
        <w:rPr>
          <w:rFonts w:ascii="Times New Roman" w:hAnsi="Times New Roman" w:cs="Times New Roman"/>
          <w:sz w:val="20"/>
          <w:szCs w:val="20"/>
        </w:rPr>
      </w:pPr>
      <w:r w:rsidRPr="007C2A5A">
        <w:rPr>
          <w:rFonts w:ascii="Times New Roman" w:hAnsi="Times New Roman" w:cs="Times New Roman"/>
          <w:sz w:val="20"/>
          <w:szCs w:val="20"/>
        </w:rPr>
        <w:t xml:space="preserve">En 1819, compra una casa de campo, conocida como la </w:t>
      </w:r>
      <w:r w:rsidRPr="004E4C83">
        <w:rPr>
          <w:rFonts w:ascii="Times New Roman" w:hAnsi="Times New Roman" w:cs="Times New Roman"/>
          <w:b/>
          <w:sz w:val="20"/>
          <w:szCs w:val="20"/>
        </w:rPr>
        <w:t>Quinta del Sordo</w:t>
      </w:r>
      <w:r w:rsidRPr="007C2A5A">
        <w:rPr>
          <w:rFonts w:ascii="Times New Roman" w:hAnsi="Times New Roman" w:cs="Times New Roman"/>
          <w:sz w:val="20"/>
          <w:szCs w:val="20"/>
        </w:rPr>
        <w:t xml:space="preserve">, al otro lado del Manzanares, en una zona elevada con hermosas vistas, terreno para cultivar y posibilidades de ensanche que aprovecha el artista septuagenario. Sufre otra grave enfermedad y, cuando recobra la salud, </w:t>
      </w:r>
      <w:r w:rsidRPr="00575F7C">
        <w:rPr>
          <w:rFonts w:ascii="Times New Roman" w:hAnsi="Times New Roman" w:cs="Times New Roman"/>
          <w:i/>
          <w:sz w:val="20"/>
          <w:szCs w:val="20"/>
        </w:rPr>
        <w:t>llena las paredes de las dos salas principales de la Quinta</w:t>
      </w:r>
      <w:r w:rsidRPr="007C2A5A">
        <w:rPr>
          <w:rFonts w:ascii="Times New Roman" w:hAnsi="Times New Roman" w:cs="Times New Roman"/>
          <w:sz w:val="20"/>
          <w:szCs w:val="20"/>
        </w:rPr>
        <w:t xml:space="preserve"> con tremendas escenas llamadas </w:t>
      </w:r>
      <w:r w:rsidRPr="004E4C83">
        <w:rPr>
          <w:rFonts w:ascii="Times New Roman" w:hAnsi="Times New Roman" w:cs="Times New Roman"/>
          <w:b/>
          <w:i/>
          <w:sz w:val="20"/>
          <w:szCs w:val="20"/>
        </w:rPr>
        <w:t>Pinturas negras</w:t>
      </w:r>
      <w:r w:rsidRPr="007C2A5A">
        <w:rPr>
          <w:rFonts w:ascii="Times New Roman" w:hAnsi="Times New Roman" w:cs="Times New Roman"/>
          <w:sz w:val="20"/>
          <w:szCs w:val="20"/>
        </w:rPr>
        <w:t xml:space="preserve">, con </w:t>
      </w:r>
      <w:r w:rsidRPr="004E4C83">
        <w:rPr>
          <w:rFonts w:ascii="Times New Roman" w:hAnsi="Times New Roman" w:cs="Times New Roman"/>
          <w:i/>
          <w:sz w:val="20"/>
          <w:szCs w:val="20"/>
        </w:rPr>
        <w:t>temas de tiempo y muerte, destino y maldad humana</w:t>
      </w:r>
      <w:r w:rsidRPr="007C2A5A">
        <w:rPr>
          <w:rFonts w:ascii="Times New Roman" w:hAnsi="Times New Roman" w:cs="Times New Roman"/>
          <w:sz w:val="20"/>
          <w:szCs w:val="20"/>
        </w:rPr>
        <w:t xml:space="preserve">. Ya piensa en el futuro de su nieto, </w:t>
      </w:r>
      <w:r w:rsidRPr="004E4C83">
        <w:rPr>
          <w:rFonts w:ascii="Times New Roman" w:hAnsi="Times New Roman" w:cs="Times New Roman"/>
          <w:b/>
          <w:sz w:val="20"/>
          <w:szCs w:val="20"/>
        </w:rPr>
        <w:t>Mariano,</w:t>
      </w:r>
      <w:r w:rsidR="004E4C83">
        <w:rPr>
          <w:rFonts w:ascii="Times New Roman" w:hAnsi="Times New Roman" w:cs="Times New Roman"/>
          <w:sz w:val="20"/>
          <w:szCs w:val="20"/>
        </w:rPr>
        <w:t xml:space="preserve"> al que regala cuadros y</w:t>
      </w:r>
      <w:r w:rsidRPr="007C2A5A">
        <w:rPr>
          <w:rFonts w:ascii="Times New Roman" w:hAnsi="Times New Roman" w:cs="Times New Roman"/>
          <w:sz w:val="20"/>
          <w:szCs w:val="20"/>
        </w:rPr>
        <w:t xml:space="preserve"> en 1823, la Quinta misma. </w:t>
      </w:r>
    </w:p>
    <w:p w14:paraId="67390F4A" w14:textId="77777777" w:rsidR="00E102FA" w:rsidRDefault="00D81E8A" w:rsidP="00C252B6">
      <w:pPr>
        <w:rPr>
          <w:rFonts w:ascii="Times New Roman" w:hAnsi="Times New Roman" w:cs="Times New Roman"/>
          <w:sz w:val="20"/>
          <w:szCs w:val="20"/>
        </w:rPr>
      </w:pPr>
      <w:r w:rsidRPr="007C2A5A">
        <w:rPr>
          <w:rFonts w:ascii="Times New Roman" w:hAnsi="Times New Roman" w:cs="Times New Roman"/>
          <w:sz w:val="20"/>
          <w:szCs w:val="20"/>
        </w:rPr>
        <w:t xml:space="preserve">Al finalizar por entonces, el Trienio Constitucional solicita permiso para ir a tomar las aguas a Francia, y dos años después, en 1826, pide su jubilación desde el país vecino. Vive sus </w:t>
      </w:r>
      <w:r w:rsidRPr="004E4C83">
        <w:rPr>
          <w:rFonts w:ascii="Times New Roman" w:hAnsi="Times New Roman" w:cs="Times New Roman"/>
          <w:i/>
          <w:sz w:val="20"/>
          <w:szCs w:val="20"/>
        </w:rPr>
        <w:t>últimos años en Burdeos</w:t>
      </w:r>
      <w:r w:rsidRPr="007C2A5A">
        <w:rPr>
          <w:rFonts w:ascii="Times New Roman" w:hAnsi="Times New Roman" w:cs="Times New Roman"/>
          <w:sz w:val="20"/>
          <w:szCs w:val="20"/>
        </w:rPr>
        <w:t xml:space="preserve"> entre exiliados liberales, acompañado por </w:t>
      </w:r>
      <w:r w:rsidRPr="004E4C83">
        <w:rPr>
          <w:rFonts w:ascii="Times New Roman" w:hAnsi="Times New Roman" w:cs="Times New Roman"/>
          <w:b/>
          <w:sz w:val="20"/>
          <w:szCs w:val="20"/>
        </w:rPr>
        <w:t>Leocadia</w:t>
      </w:r>
      <w:r w:rsidRPr="007C2A5A">
        <w:rPr>
          <w:rFonts w:ascii="Times New Roman" w:hAnsi="Times New Roman" w:cs="Times New Roman"/>
          <w:sz w:val="20"/>
          <w:szCs w:val="20"/>
        </w:rPr>
        <w:t xml:space="preserve"> y los dos hijos de ésta, haciendo nuevos proyectos y creando </w:t>
      </w:r>
      <w:r w:rsidRPr="004E4C83">
        <w:rPr>
          <w:rFonts w:ascii="Times New Roman" w:hAnsi="Times New Roman" w:cs="Times New Roman"/>
          <w:i/>
          <w:sz w:val="20"/>
          <w:szCs w:val="20"/>
        </w:rPr>
        <w:t xml:space="preserve">novedades en sus </w:t>
      </w:r>
      <w:r w:rsidRPr="004E4C83">
        <w:rPr>
          <w:rFonts w:ascii="Times New Roman" w:hAnsi="Times New Roman" w:cs="Times New Roman"/>
          <w:b/>
          <w:i/>
          <w:sz w:val="20"/>
          <w:szCs w:val="20"/>
        </w:rPr>
        <w:t>litografías y miniaturas sobre marfil</w:t>
      </w:r>
      <w:r w:rsidRPr="004E4C83">
        <w:rPr>
          <w:rFonts w:ascii="Times New Roman" w:hAnsi="Times New Roman" w:cs="Times New Roman"/>
          <w:i/>
          <w:sz w:val="20"/>
          <w:szCs w:val="20"/>
        </w:rPr>
        <w:t>.</w:t>
      </w:r>
      <w:r w:rsidRPr="007C2A5A">
        <w:rPr>
          <w:rFonts w:ascii="Times New Roman" w:hAnsi="Times New Roman" w:cs="Times New Roman"/>
          <w:sz w:val="20"/>
          <w:szCs w:val="20"/>
        </w:rPr>
        <w:t xml:space="preserve"> Pasa una corta estancia en París, hace un viaje a Madrid y, al fin, muere en tierra francesa a los ochenta y d</w:t>
      </w:r>
      <w:r w:rsidR="004E4C83">
        <w:rPr>
          <w:rFonts w:ascii="Times New Roman" w:hAnsi="Times New Roman" w:cs="Times New Roman"/>
          <w:sz w:val="20"/>
          <w:szCs w:val="20"/>
        </w:rPr>
        <w:t>os años, el l6 de abril de 1828</w:t>
      </w:r>
      <w:r w:rsidRPr="007C2A5A">
        <w:rPr>
          <w:rFonts w:ascii="Times New Roman" w:hAnsi="Times New Roman" w:cs="Times New Roman"/>
          <w:sz w:val="20"/>
          <w:szCs w:val="20"/>
        </w:rPr>
        <w:t>.</w:t>
      </w:r>
      <w:r w:rsidR="00C252B6" w:rsidRPr="00C252B6">
        <w:rPr>
          <w:rFonts w:ascii="Times New Roman" w:hAnsi="Times New Roman" w:cs="Times New Roman"/>
          <w:sz w:val="20"/>
          <w:szCs w:val="20"/>
        </w:rPr>
        <w:t xml:space="preserve"> </w:t>
      </w:r>
    </w:p>
    <w:p w14:paraId="365729B3" w14:textId="77777777" w:rsidR="00124934" w:rsidRDefault="00124934" w:rsidP="00C252B6">
      <w:pPr>
        <w:rPr>
          <w:rFonts w:ascii="Times New Roman" w:hAnsi="Times New Roman" w:cs="Times New Roman"/>
          <w:sz w:val="20"/>
          <w:szCs w:val="20"/>
        </w:rPr>
      </w:pPr>
    </w:p>
    <w:p w14:paraId="48E77EFC" w14:textId="77777777" w:rsidR="00124934" w:rsidRDefault="00124934" w:rsidP="00C252B6">
      <w:pPr>
        <w:rPr>
          <w:rFonts w:ascii="Times New Roman" w:hAnsi="Times New Roman" w:cs="Times New Roman"/>
          <w:sz w:val="20"/>
          <w:szCs w:val="20"/>
        </w:rPr>
      </w:pPr>
    </w:p>
    <w:p w14:paraId="73FF63E8" w14:textId="77777777" w:rsidR="00124934" w:rsidRDefault="00124934" w:rsidP="00C252B6">
      <w:pPr>
        <w:rPr>
          <w:rFonts w:ascii="Times New Roman" w:hAnsi="Times New Roman" w:cs="Times New Roman"/>
          <w:sz w:val="20"/>
          <w:szCs w:val="20"/>
        </w:rPr>
      </w:pPr>
    </w:p>
    <w:p w14:paraId="27A8BDBC" w14:textId="77777777" w:rsidR="00124934" w:rsidRDefault="00124934" w:rsidP="00C252B6">
      <w:pPr>
        <w:rPr>
          <w:rFonts w:ascii="Times New Roman" w:hAnsi="Times New Roman" w:cs="Times New Roman"/>
          <w:sz w:val="20"/>
          <w:szCs w:val="20"/>
        </w:rPr>
      </w:pPr>
    </w:p>
    <w:p w14:paraId="0F8391EB" w14:textId="77777777" w:rsidR="00124934" w:rsidRDefault="00124934" w:rsidP="00C252B6">
      <w:pPr>
        <w:rPr>
          <w:rFonts w:ascii="Times New Roman" w:hAnsi="Times New Roman" w:cs="Times New Roman"/>
          <w:sz w:val="20"/>
          <w:szCs w:val="20"/>
        </w:rPr>
      </w:pPr>
    </w:p>
    <w:p w14:paraId="458195D3" w14:textId="77777777" w:rsidR="00124934" w:rsidRDefault="00124934" w:rsidP="00C252B6">
      <w:pPr>
        <w:rPr>
          <w:rFonts w:ascii="Times New Roman" w:hAnsi="Times New Roman" w:cs="Times New Roman"/>
          <w:sz w:val="20"/>
          <w:szCs w:val="20"/>
        </w:rPr>
      </w:pPr>
    </w:p>
    <w:p w14:paraId="74845D43" w14:textId="130C7735" w:rsidR="00C252B6" w:rsidRPr="00F6584F" w:rsidRDefault="00C252B6" w:rsidP="00C252B6">
      <w:pPr>
        <w:rPr>
          <w:rFonts w:ascii="Times New Roman" w:hAnsi="Times New Roman" w:cs="Times New Roman"/>
          <w:sz w:val="20"/>
          <w:szCs w:val="20"/>
        </w:rPr>
      </w:pPr>
      <w:r w:rsidRPr="00F6584F">
        <w:rPr>
          <w:rFonts w:ascii="Times New Roman" w:hAnsi="Times New Roman" w:cs="Times New Roman"/>
          <w:sz w:val="20"/>
          <w:szCs w:val="20"/>
        </w:rPr>
        <w:lastRenderedPageBreak/>
        <w:t>DICCIONARIO</w:t>
      </w:r>
    </w:p>
    <w:p w14:paraId="14FABDD1" w14:textId="77777777" w:rsidR="00C252B6" w:rsidRPr="00F6584F" w:rsidRDefault="00C252B6" w:rsidP="00C252B6">
      <w:pPr>
        <w:rPr>
          <w:rFonts w:ascii="Times New Roman" w:hAnsi="Times New Roman" w:cs="Times New Roman"/>
          <w:color w:val="000000" w:themeColor="text1"/>
          <w:sz w:val="20"/>
          <w:szCs w:val="20"/>
        </w:rPr>
      </w:pPr>
      <w:r w:rsidRPr="00F6584F">
        <w:rPr>
          <w:rFonts w:ascii="Times New Roman" w:hAnsi="Times New Roman" w:cs="Times New Roman"/>
          <w:b/>
          <w:color w:val="000000" w:themeColor="text1"/>
          <w:sz w:val="20"/>
          <w:szCs w:val="20"/>
        </w:rPr>
        <w:t>Academia.</w:t>
      </w:r>
      <w:r w:rsidRPr="00F6584F">
        <w:rPr>
          <w:rFonts w:ascii="Times New Roman" w:hAnsi="Times New Roman" w:cs="Times New Roman"/>
          <w:color w:val="000000" w:themeColor="text1"/>
          <w:sz w:val="20"/>
          <w:szCs w:val="20"/>
        </w:rPr>
        <w:t xml:space="preserve"> Institución oficial creada en la época de la Ilustración cuya misión era la conservación, apoyo, proyección, estudio y potenciación de las artes y las ciencias. Las primeras fueron creadas en los países borbónicos.</w:t>
      </w:r>
    </w:p>
    <w:p w14:paraId="7250B2BF" w14:textId="77777777" w:rsidR="00C252B6" w:rsidRPr="00F6584F" w:rsidRDefault="00C252B6" w:rsidP="00C252B6">
      <w:pPr>
        <w:rPr>
          <w:rFonts w:ascii="Times New Roman" w:hAnsi="Times New Roman" w:cs="Times New Roman"/>
          <w:sz w:val="20"/>
          <w:szCs w:val="20"/>
        </w:rPr>
      </w:pPr>
      <w:r w:rsidRPr="00F6584F">
        <w:rPr>
          <w:rFonts w:ascii="Times New Roman" w:hAnsi="Times New Roman" w:cs="Times New Roman"/>
          <w:b/>
          <w:sz w:val="20"/>
          <w:szCs w:val="20"/>
        </w:rPr>
        <w:t>Antiguo Régimen.</w:t>
      </w:r>
      <w:r w:rsidRPr="00F6584F">
        <w:rPr>
          <w:rFonts w:ascii="Times New Roman" w:hAnsi="Times New Roman" w:cs="Times New Roman"/>
          <w:sz w:val="20"/>
          <w:szCs w:val="20"/>
        </w:rPr>
        <w:t xml:space="preserve"> Conjunto de estructuras sociales, políticas, económicas y culturales que caracterizan a las sociedades preindustriales, sobre todo en la Francia anterior a la Revolución. </w:t>
      </w:r>
    </w:p>
    <w:p w14:paraId="1CE62F97" w14:textId="77777777" w:rsidR="00C252B6" w:rsidRPr="00F6584F" w:rsidRDefault="00C252B6" w:rsidP="00C252B6">
      <w:pPr>
        <w:rPr>
          <w:rFonts w:ascii="Times New Roman" w:hAnsi="Times New Roman" w:cs="Times New Roman"/>
          <w:sz w:val="20"/>
          <w:szCs w:val="20"/>
        </w:rPr>
      </w:pPr>
      <w:r w:rsidRPr="00F6584F">
        <w:rPr>
          <w:rFonts w:ascii="Times New Roman" w:hAnsi="Times New Roman" w:cs="Times New Roman"/>
          <w:b/>
          <w:sz w:val="20"/>
          <w:szCs w:val="20"/>
        </w:rPr>
        <w:t>Cortesano.</w:t>
      </w:r>
      <w:r w:rsidRPr="00F6584F">
        <w:rPr>
          <w:rFonts w:ascii="Times New Roman" w:hAnsi="Times New Roman" w:cs="Times New Roman"/>
          <w:sz w:val="20"/>
          <w:szCs w:val="20"/>
        </w:rPr>
        <w:t xml:space="preserve"> Todo aquello relativo a la Corte y al ambiente que la rodea. Ilustración. Movimiento filosófico, político y cultural del siglo XVIII basado en la fe en el progreso a través de la razón. </w:t>
      </w:r>
    </w:p>
    <w:p w14:paraId="45BC8467" w14:textId="77777777" w:rsidR="00C252B6" w:rsidRPr="00F6584F" w:rsidRDefault="00C252B6" w:rsidP="00C252B6">
      <w:pPr>
        <w:rPr>
          <w:rFonts w:ascii="Times New Roman" w:hAnsi="Times New Roman" w:cs="Times New Roman"/>
          <w:sz w:val="20"/>
          <w:szCs w:val="20"/>
        </w:rPr>
      </w:pPr>
      <w:r w:rsidRPr="00F6584F">
        <w:rPr>
          <w:rFonts w:ascii="Times New Roman" w:hAnsi="Times New Roman" w:cs="Times New Roman"/>
          <w:b/>
          <w:sz w:val="20"/>
          <w:szCs w:val="20"/>
        </w:rPr>
        <w:t>Confort.</w:t>
      </w:r>
      <w:r w:rsidRPr="00F6584F">
        <w:rPr>
          <w:rFonts w:ascii="Times New Roman" w:hAnsi="Times New Roman" w:cs="Times New Roman"/>
          <w:sz w:val="20"/>
          <w:szCs w:val="20"/>
        </w:rPr>
        <w:t xml:space="preserve"> Comodidad. </w:t>
      </w:r>
    </w:p>
    <w:p w14:paraId="6C30475F" w14:textId="77777777" w:rsidR="00C252B6" w:rsidRPr="00F6584F" w:rsidRDefault="00C252B6" w:rsidP="00C252B6">
      <w:pPr>
        <w:rPr>
          <w:rFonts w:ascii="Times New Roman" w:hAnsi="Times New Roman" w:cs="Times New Roman"/>
          <w:sz w:val="20"/>
          <w:szCs w:val="20"/>
        </w:rPr>
      </w:pPr>
      <w:r w:rsidRPr="00F6584F">
        <w:rPr>
          <w:rFonts w:ascii="Times New Roman" w:hAnsi="Times New Roman" w:cs="Times New Roman"/>
          <w:b/>
          <w:sz w:val="20"/>
          <w:szCs w:val="20"/>
        </w:rPr>
        <w:t>Chuchería.</w:t>
      </w:r>
      <w:r w:rsidRPr="00F6584F">
        <w:rPr>
          <w:rFonts w:ascii="Times New Roman" w:hAnsi="Times New Roman" w:cs="Times New Roman"/>
          <w:sz w:val="20"/>
          <w:szCs w:val="20"/>
        </w:rPr>
        <w:t xml:space="preserve"> Obra de pequeño formato y alto precio, sin un carácter claramente utilitario y por lo general de temática frívola o galante.</w:t>
      </w:r>
    </w:p>
    <w:p w14:paraId="132EED31" w14:textId="77777777" w:rsidR="00C252B6" w:rsidRPr="0005756A" w:rsidRDefault="00C252B6" w:rsidP="00C252B6">
      <w:pPr>
        <w:rPr>
          <w:rFonts w:ascii="Times New Roman" w:hAnsi="Times New Roman" w:cs="Times New Roman"/>
          <w:color w:val="000000" w:themeColor="text1"/>
          <w:sz w:val="20"/>
          <w:szCs w:val="20"/>
        </w:rPr>
      </w:pPr>
      <w:r w:rsidRPr="0005756A">
        <w:rPr>
          <w:rFonts w:ascii="Times New Roman" w:hAnsi="Times New Roman" w:cs="Times New Roman"/>
          <w:b/>
          <w:color w:val="000000" w:themeColor="text1"/>
          <w:sz w:val="20"/>
          <w:szCs w:val="20"/>
        </w:rPr>
        <w:t>Favorita.</w:t>
      </w:r>
      <w:r w:rsidRPr="0005756A">
        <w:rPr>
          <w:rFonts w:ascii="Times New Roman" w:hAnsi="Times New Roman" w:cs="Times New Roman"/>
          <w:color w:val="000000" w:themeColor="text1"/>
          <w:sz w:val="20"/>
          <w:szCs w:val="20"/>
        </w:rPr>
        <w:t xml:space="preserve"> Referido a una cortesana, prostituta o amante, se trata de aquella que un gobernante dota de un estatus privilegiado.</w:t>
      </w:r>
      <w:r w:rsidRPr="0005756A">
        <w:rPr>
          <w:rFonts w:ascii="Times New Roman" w:hAnsi="Times New Roman" w:cs="Times New Roman"/>
          <w:b/>
          <w:color w:val="000000" w:themeColor="text1"/>
          <w:sz w:val="20"/>
          <w:szCs w:val="20"/>
        </w:rPr>
        <w:t xml:space="preserve"> </w:t>
      </w:r>
    </w:p>
    <w:p w14:paraId="0A4E3703" w14:textId="77777777" w:rsidR="00C252B6" w:rsidRPr="0005756A" w:rsidRDefault="00C252B6" w:rsidP="00C252B6">
      <w:pPr>
        <w:rPr>
          <w:rFonts w:ascii="Times New Roman" w:hAnsi="Times New Roman" w:cs="Times New Roman"/>
          <w:color w:val="000000" w:themeColor="text1"/>
          <w:sz w:val="20"/>
          <w:szCs w:val="20"/>
        </w:rPr>
      </w:pPr>
      <w:r w:rsidRPr="0005756A">
        <w:rPr>
          <w:rFonts w:ascii="Times New Roman" w:hAnsi="Times New Roman" w:cs="Times New Roman"/>
          <w:b/>
          <w:color w:val="000000" w:themeColor="text1"/>
          <w:sz w:val="20"/>
          <w:szCs w:val="20"/>
        </w:rPr>
        <w:t>Jardín inglés</w:t>
      </w:r>
      <w:r w:rsidRPr="0005756A">
        <w:rPr>
          <w:rFonts w:ascii="Times New Roman" w:hAnsi="Times New Roman" w:cs="Times New Roman"/>
          <w:color w:val="000000" w:themeColor="text1"/>
          <w:sz w:val="20"/>
          <w:szCs w:val="20"/>
        </w:rPr>
        <w:t>. Concepción del jardín que tiene en cuenta el desarrollo natural del paisaje, con una disposición asimétrica, extenso y con la inclusión de estatuas, puentes, pequeños ríos estanques, etc. Es diametralmente opuesto en concepto al jardín francés, típico del barroco, donde todo es simétrico, medido, recortado, etc.</w:t>
      </w:r>
    </w:p>
    <w:p w14:paraId="75A12921" w14:textId="77777777" w:rsidR="00C252B6" w:rsidRPr="0005756A" w:rsidRDefault="00C252B6" w:rsidP="00C252B6">
      <w:pPr>
        <w:rPr>
          <w:rFonts w:ascii="Times New Roman" w:hAnsi="Times New Roman" w:cs="Times New Roman"/>
          <w:color w:val="000000" w:themeColor="text1"/>
          <w:sz w:val="20"/>
          <w:szCs w:val="20"/>
        </w:rPr>
      </w:pPr>
      <w:r w:rsidRPr="0005756A">
        <w:rPr>
          <w:rFonts w:ascii="Times New Roman" w:hAnsi="Times New Roman" w:cs="Times New Roman"/>
          <w:b/>
          <w:color w:val="000000" w:themeColor="text1"/>
          <w:sz w:val="20"/>
          <w:szCs w:val="20"/>
        </w:rPr>
        <w:t>Pastoril</w:t>
      </w:r>
      <w:r w:rsidRPr="0005756A">
        <w:rPr>
          <w:rFonts w:ascii="Times New Roman" w:hAnsi="Times New Roman" w:cs="Times New Roman"/>
          <w:color w:val="000000" w:themeColor="text1"/>
          <w:sz w:val="20"/>
          <w:szCs w:val="20"/>
        </w:rPr>
        <w:t xml:space="preserve">. Género literario, musical o artístico en general que retrata un modo de vida idealizado de los pastores, dedicados a la música, la poesía y la contemplación. </w:t>
      </w:r>
    </w:p>
    <w:p w14:paraId="42B3DC49" w14:textId="77777777" w:rsidR="00C252B6" w:rsidRPr="0005756A" w:rsidRDefault="00C252B6" w:rsidP="00C252B6">
      <w:pPr>
        <w:rPr>
          <w:rFonts w:ascii="Times New Roman" w:hAnsi="Times New Roman" w:cs="Times New Roman"/>
          <w:color w:val="000000" w:themeColor="text1"/>
          <w:sz w:val="20"/>
          <w:szCs w:val="20"/>
        </w:rPr>
      </w:pPr>
      <w:r w:rsidRPr="0005756A">
        <w:rPr>
          <w:rFonts w:ascii="Times New Roman" w:hAnsi="Times New Roman" w:cs="Times New Roman"/>
          <w:b/>
          <w:color w:val="000000" w:themeColor="text1"/>
          <w:sz w:val="20"/>
          <w:szCs w:val="20"/>
        </w:rPr>
        <w:t>Tono pastel.</w:t>
      </w:r>
      <w:r w:rsidRPr="0005756A">
        <w:rPr>
          <w:rFonts w:ascii="Times New Roman" w:hAnsi="Times New Roman" w:cs="Times New Roman"/>
          <w:color w:val="000000" w:themeColor="text1"/>
          <w:sz w:val="20"/>
          <w:szCs w:val="20"/>
        </w:rPr>
        <w:t xml:space="preserve"> Tono de color suave, muy cerca de la gama del blanco, poco saturado. </w:t>
      </w:r>
    </w:p>
    <w:p w14:paraId="4A0C21D6" w14:textId="6045F741" w:rsidR="00B82ADB" w:rsidRPr="00E102FA" w:rsidRDefault="00C252B6" w:rsidP="00B82ADB">
      <w:pPr>
        <w:rPr>
          <w:rFonts w:ascii="Times New Roman" w:hAnsi="Times New Roman" w:cs="Times New Roman"/>
          <w:color w:val="000000" w:themeColor="text1"/>
          <w:sz w:val="20"/>
          <w:szCs w:val="20"/>
        </w:rPr>
      </w:pPr>
      <w:r w:rsidRPr="0005756A">
        <w:rPr>
          <w:rFonts w:ascii="Times New Roman" w:hAnsi="Times New Roman" w:cs="Times New Roman"/>
          <w:b/>
          <w:color w:val="000000" w:themeColor="text1"/>
          <w:sz w:val="20"/>
          <w:szCs w:val="20"/>
        </w:rPr>
        <w:t>Vedutismo</w:t>
      </w:r>
      <w:r w:rsidRPr="0005756A">
        <w:rPr>
          <w:rFonts w:ascii="Times New Roman" w:hAnsi="Times New Roman" w:cs="Times New Roman"/>
          <w:color w:val="000000" w:themeColor="text1"/>
          <w:sz w:val="20"/>
          <w:szCs w:val="20"/>
        </w:rPr>
        <w:t xml:space="preserve">. Pintura de paisaje urbano de la ciudad de Venecia que representa vistas (vedute) de la ciudad tratadas con mucha libertad e imaginación compositiva, pero con gran calidad técnica, llegando a ayudarse muchas veces de la cámara oscura. </w:t>
      </w:r>
    </w:p>
    <w:p w14:paraId="4E7AEAC1" w14:textId="77777777" w:rsidR="0018342D" w:rsidRPr="007C2A5A" w:rsidRDefault="00B82ADB" w:rsidP="0018342D">
      <w:pPr>
        <w:pStyle w:val="Prrafodelista"/>
        <w:numPr>
          <w:ilvl w:val="0"/>
          <w:numId w:val="1"/>
        </w:numPr>
        <w:rPr>
          <w:rFonts w:ascii="Times New Roman" w:hAnsi="Times New Roman" w:cs="Times New Roman"/>
          <w:sz w:val="20"/>
          <w:szCs w:val="20"/>
        </w:rPr>
      </w:pPr>
      <w:r w:rsidRPr="007C2A5A">
        <w:rPr>
          <w:rFonts w:ascii="Times New Roman" w:hAnsi="Times New Roman" w:cs="Times New Roman"/>
          <w:sz w:val="20"/>
          <w:szCs w:val="20"/>
        </w:rPr>
        <w:t>IMAGINERÍA ESPAÑOLA.</w:t>
      </w:r>
      <w:r w:rsidR="0018342D" w:rsidRPr="007C2A5A">
        <w:rPr>
          <w:rFonts w:ascii="Times New Roman" w:hAnsi="Times New Roman" w:cs="Times New Roman"/>
          <w:sz w:val="20"/>
          <w:szCs w:val="20"/>
        </w:rPr>
        <w:t xml:space="preserve"> </w:t>
      </w:r>
    </w:p>
    <w:p w14:paraId="30C7B655" w14:textId="77777777" w:rsidR="00B82ADB" w:rsidRPr="007C2A5A" w:rsidRDefault="00DF6BC0" w:rsidP="00B82ADB">
      <w:pPr>
        <w:rPr>
          <w:rFonts w:ascii="Times New Roman" w:hAnsi="Times New Roman" w:cs="Times New Roman"/>
          <w:sz w:val="20"/>
          <w:szCs w:val="20"/>
        </w:rPr>
      </w:pPr>
      <w:r w:rsidRPr="007C2A5A">
        <w:rPr>
          <w:rFonts w:ascii="Times New Roman" w:hAnsi="Times New Roman" w:cs="Times New Roman"/>
          <w:sz w:val="20"/>
          <w:szCs w:val="20"/>
        </w:rPr>
        <w:t>FRANCISCO SALZ</w:t>
      </w:r>
      <w:r w:rsidR="00B82ADB" w:rsidRPr="007C2A5A">
        <w:rPr>
          <w:rFonts w:ascii="Times New Roman" w:hAnsi="Times New Roman" w:cs="Times New Roman"/>
          <w:sz w:val="20"/>
          <w:szCs w:val="20"/>
        </w:rPr>
        <w:t>ILLO</w:t>
      </w:r>
      <w:r w:rsidR="00DC3FE9">
        <w:rPr>
          <w:rFonts w:ascii="Times New Roman" w:hAnsi="Times New Roman" w:cs="Times New Roman"/>
          <w:sz w:val="20"/>
          <w:szCs w:val="20"/>
        </w:rPr>
        <w:t xml:space="preserve"> (Murcia, 1707 - </w:t>
      </w:r>
      <w:r w:rsidR="00DC3FE9" w:rsidRPr="007C2A5A">
        <w:rPr>
          <w:rFonts w:ascii="Times New Roman" w:hAnsi="Times New Roman" w:cs="Times New Roman"/>
          <w:sz w:val="20"/>
          <w:szCs w:val="20"/>
        </w:rPr>
        <w:t>1783)</w:t>
      </w:r>
    </w:p>
    <w:p w14:paraId="78AAB83D" w14:textId="77777777" w:rsidR="00B82ADB" w:rsidRPr="007C2A5A" w:rsidRDefault="00B82ADB" w:rsidP="00B82ADB">
      <w:pPr>
        <w:rPr>
          <w:rFonts w:ascii="Times New Roman" w:hAnsi="Times New Roman" w:cs="Times New Roman"/>
          <w:sz w:val="20"/>
          <w:szCs w:val="20"/>
        </w:rPr>
      </w:pPr>
      <w:r w:rsidRPr="00D70BD8">
        <w:rPr>
          <w:rFonts w:ascii="Times New Roman" w:hAnsi="Times New Roman" w:cs="Times New Roman"/>
          <w:b/>
          <w:sz w:val="20"/>
          <w:szCs w:val="20"/>
        </w:rPr>
        <w:t>Francisco Salzillo y Alcaraz</w:t>
      </w:r>
      <w:r w:rsidRPr="007C2A5A">
        <w:rPr>
          <w:rFonts w:ascii="Times New Roman" w:hAnsi="Times New Roman" w:cs="Times New Roman"/>
          <w:sz w:val="20"/>
          <w:szCs w:val="20"/>
        </w:rPr>
        <w:t xml:space="preserve"> fue un escultor barroco español, considerado como el más representativo imaginero del siglo XVIII español y uno de los más</w:t>
      </w:r>
      <w:r w:rsidR="00DC3FE9">
        <w:rPr>
          <w:rFonts w:ascii="Times New Roman" w:hAnsi="Times New Roman" w:cs="Times New Roman"/>
          <w:sz w:val="20"/>
          <w:szCs w:val="20"/>
        </w:rPr>
        <w:t xml:space="preserve"> grandes del Barroco. S</w:t>
      </w:r>
      <w:r w:rsidRPr="007C2A5A">
        <w:rPr>
          <w:rFonts w:ascii="Times New Roman" w:hAnsi="Times New Roman" w:cs="Times New Roman"/>
          <w:sz w:val="20"/>
          <w:szCs w:val="20"/>
        </w:rPr>
        <w:t xml:space="preserve">e dedicó en exclusiva a la </w:t>
      </w:r>
      <w:r w:rsidRPr="00D70BD8">
        <w:rPr>
          <w:rFonts w:ascii="Times New Roman" w:hAnsi="Times New Roman" w:cs="Times New Roman"/>
          <w:i/>
          <w:sz w:val="20"/>
          <w:szCs w:val="20"/>
        </w:rPr>
        <w:t>temática religiosa</w:t>
      </w:r>
      <w:r w:rsidRPr="007C2A5A">
        <w:rPr>
          <w:rFonts w:ascii="Times New Roman" w:hAnsi="Times New Roman" w:cs="Times New Roman"/>
          <w:sz w:val="20"/>
          <w:szCs w:val="20"/>
        </w:rPr>
        <w:t xml:space="preserve"> y supo plasmar en su estilo los cambios que se fueron produciendo durante el siglo XVIII, lo que se vio plasmado en una escultura de </w:t>
      </w:r>
      <w:r w:rsidRPr="00D70BD8">
        <w:rPr>
          <w:rFonts w:ascii="Times New Roman" w:hAnsi="Times New Roman" w:cs="Times New Roman"/>
          <w:i/>
          <w:sz w:val="20"/>
          <w:szCs w:val="20"/>
        </w:rPr>
        <w:t>transición hacia el rococó y el neoclasicismo</w:t>
      </w:r>
      <w:r w:rsidRPr="007C2A5A">
        <w:rPr>
          <w:rFonts w:ascii="Times New Roman" w:hAnsi="Times New Roman" w:cs="Times New Roman"/>
          <w:sz w:val="20"/>
          <w:szCs w:val="20"/>
        </w:rPr>
        <w:t xml:space="preserve">, así como en diversos cambios que se fueron produciendo en el taller que heredó de su padre, él también escultor e imaginero, </w:t>
      </w:r>
      <w:r w:rsidR="00DC3FE9">
        <w:rPr>
          <w:rFonts w:ascii="Times New Roman" w:hAnsi="Times New Roman" w:cs="Times New Roman"/>
          <w:b/>
          <w:sz w:val="20"/>
          <w:szCs w:val="20"/>
        </w:rPr>
        <w:t xml:space="preserve">Nicolás Salzillo, </w:t>
      </w:r>
      <w:r w:rsidR="00DC3FE9" w:rsidRPr="007C2A5A">
        <w:rPr>
          <w:rFonts w:ascii="Times New Roman" w:hAnsi="Times New Roman" w:cs="Times New Roman"/>
          <w:sz w:val="20"/>
          <w:szCs w:val="20"/>
        </w:rPr>
        <w:t>escultor italiano, que unos años antes se había afincado en Murcia.</w:t>
      </w:r>
    </w:p>
    <w:p w14:paraId="486AE270"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Su vida transcurrió enteramente en Murcia, donde hoy día cuenta con un museo dedicado a su obra, el </w:t>
      </w:r>
      <w:r w:rsidRPr="00D70BD8">
        <w:rPr>
          <w:rFonts w:ascii="Times New Roman" w:hAnsi="Times New Roman" w:cs="Times New Roman"/>
          <w:b/>
          <w:sz w:val="20"/>
          <w:szCs w:val="20"/>
        </w:rPr>
        <w:t>Museo Salzillo</w:t>
      </w:r>
      <w:r w:rsidRPr="007C2A5A">
        <w:rPr>
          <w:rFonts w:ascii="Times New Roman" w:hAnsi="Times New Roman" w:cs="Times New Roman"/>
          <w:sz w:val="20"/>
          <w:szCs w:val="20"/>
        </w:rPr>
        <w:t xml:space="preserve">, que alberga algunas de sus obras más características, como el belén o los ocho pasos que procesionan el Viernes Santo en la llamada procesión de los Salzillos. </w:t>
      </w:r>
    </w:p>
    <w:p w14:paraId="477DBA47" w14:textId="77777777" w:rsidR="00E963D3" w:rsidRPr="007C2A5A" w:rsidRDefault="00DC3FE9" w:rsidP="00B82ADB">
      <w:pPr>
        <w:rPr>
          <w:rFonts w:ascii="Times New Roman" w:hAnsi="Times New Roman" w:cs="Times New Roman"/>
          <w:sz w:val="20"/>
          <w:szCs w:val="20"/>
        </w:rPr>
      </w:pPr>
      <w:r>
        <w:rPr>
          <w:rFonts w:ascii="Times New Roman" w:hAnsi="Times New Roman" w:cs="Times New Roman"/>
          <w:sz w:val="20"/>
          <w:szCs w:val="20"/>
        </w:rPr>
        <w:t xml:space="preserve">Por medio de su padre </w:t>
      </w:r>
      <w:r w:rsidR="00DF6BC0" w:rsidRPr="007C2A5A">
        <w:rPr>
          <w:rFonts w:ascii="Times New Roman" w:hAnsi="Times New Roman" w:cs="Times New Roman"/>
          <w:sz w:val="20"/>
          <w:szCs w:val="20"/>
        </w:rPr>
        <w:t xml:space="preserve">recibió la influencia de escultores italianos como </w:t>
      </w:r>
      <w:r w:rsidR="00DF6BC0" w:rsidRPr="00DC3FE9">
        <w:rPr>
          <w:rFonts w:ascii="Times New Roman" w:hAnsi="Times New Roman" w:cs="Times New Roman"/>
          <w:b/>
          <w:sz w:val="20"/>
          <w:szCs w:val="20"/>
        </w:rPr>
        <w:t xml:space="preserve">Bernini </w:t>
      </w:r>
      <w:r w:rsidR="00DF6BC0" w:rsidRPr="00DC3FE9">
        <w:rPr>
          <w:rFonts w:ascii="Times New Roman" w:hAnsi="Times New Roman" w:cs="Times New Roman"/>
          <w:sz w:val="20"/>
          <w:szCs w:val="20"/>
        </w:rPr>
        <w:t>y</w:t>
      </w:r>
      <w:r w:rsidR="00DF6BC0" w:rsidRPr="00DC3FE9">
        <w:rPr>
          <w:rFonts w:ascii="Times New Roman" w:hAnsi="Times New Roman" w:cs="Times New Roman"/>
          <w:b/>
          <w:sz w:val="20"/>
          <w:szCs w:val="20"/>
        </w:rPr>
        <w:t xml:space="preserve"> Andrea Bolgi</w:t>
      </w:r>
      <w:r w:rsidR="00DF6BC0" w:rsidRPr="007C2A5A">
        <w:rPr>
          <w:rFonts w:ascii="Times New Roman" w:hAnsi="Times New Roman" w:cs="Times New Roman"/>
          <w:sz w:val="20"/>
          <w:szCs w:val="20"/>
        </w:rPr>
        <w:t xml:space="preserve">, aunque la obra del escultor francés </w:t>
      </w:r>
      <w:r w:rsidR="00DF6BC0" w:rsidRPr="00DC3FE9">
        <w:rPr>
          <w:rFonts w:ascii="Times New Roman" w:hAnsi="Times New Roman" w:cs="Times New Roman"/>
          <w:b/>
          <w:sz w:val="20"/>
          <w:szCs w:val="20"/>
        </w:rPr>
        <w:t xml:space="preserve">Antonio </w:t>
      </w:r>
      <w:proofErr w:type="spellStart"/>
      <w:r w:rsidR="00DF6BC0" w:rsidRPr="00DC3FE9">
        <w:rPr>
          <w:rFonts w:ascii="Times New Roman" w:hAnsi="Times New Roman" w:cs="Times New Roman"/>
          <w:b/>
          <w:sz w:val="20"/>
          <w:szCs w:val="20"/>
        </w:rPr>
        <w:t>Dupar</w:t>
      </w:r>
      <w:proofErr w:type="spellEnd"/>
      <w:r w:rsidR="00DF6BC0" w:rsidRPr="007C2A5A">
        <w:rPr>
          <w:rFonts w:ascii="Times New Roman" w:hAnsi="Times New Roman" w:cs="Times New Roman"/>
          <w:sz w:val="20"/>
          <w:szCs w:val="20"/>
        </w:rPr>
        <w:t xml:space="preserve"> y la tradición española también estuvi</w:t>
      </w:r>
      <w:r>
        <w:rPr>
          <w:rFonts w:ascii="Times New Roman" w:hAnsi="Times New Roman" w:cs="Times New Roman"/>
          <w:sz w:val="20"/>
          <w:szCs w:val="20"/>
        </w:rPr>
        <w:t xml:space="preserve">eron presentes en su formación. </w:t>
      </w:r>
      <w:r w:rsidR="00DF6BC0" w:rsidRPr="00DC3FE9">
        <w:rPr>
          <w:rFonts w:ascii="Times New Roman" w:hAnsi="Times New Roman" w:cs="Times New Roman"/>
          <w:i/>
          <w:sz w:val="20"/>
          <w:szCs w:val="20"/>
        </w:rPr>
        <w:t>La disposición de las manos en algunas de sus obras fue un rasgo significativo que heredó de su padre: la izquierda sobre el pecho y la derecha extendida, a veces invertidas.</w:t>
      </w:r>
      <w:r>
        <w:rPr>
          <w:rFonts w:ascii="Times New Roman" w:hAnsi="Times New Roman" w:cs="Times New Roman"/>
          <w:sz w:val="20"/>
          <w:szCs w:val="20"/>
        </w:rPr>
        <w:t xml:space="preserve"> Más e</w:t>
      </w:r>
      <w:r w:rsidR="00E963D3" w:rsidRPr="007C2A5A">
        <w:rPr>
          <w:rFonts w:ascii="Times New Roman" w:hAnsi="Times New Roman" w:cs="Times New Roman"/>
          <w:sz w:val="20"/>
          <w:szCs w:val="20"/>
        </w:rPr>
        <w:t>l Barroco italiano fue lo que más le marcó, mediante la estampa, el grabado y contactos directos con diferentes artistas y con sus creaciones. Con to</w:t>
      </w:r>
      <w:r>
        <w:rPr>
          <w:rFonts w:ascii="Times New Roman" w:hAnsi="Times New Roman" w:cs="Times New Roman"/>
          <w:sz w:val="20"/>
          <w:szCs w:val="20"/>
        </w:rPr>
        <w:t xml:space="preserve">do esto, su estilo personal </w:t>
      </w:r>
      <w:r w:rsidR="00E963D3" w:rsidRPr="007C2A5A">
        <w:rPr>
          <w:rFonts w:ascii="Times New Roman" w:hAnsi="Times New Roman" w:cs="Times New Roman"/>
          <w:sz w:val="20"/>
          <w:szCs w:val="20"/>
        </w:rPr>
        <w:t xml:space="preserve">destacó desde muy </w:t>
      </w:r>
      <w:r w:rsidR="00B31CDD" w:rsidRPr="007C2A5A">
        <w:rPr>
          <w:rFonts w:ascii="Times New Roman" w:hAnsi="Times New Roman" w:cs="Times New Roman"/>
          <w:sz w:val="20"/>
          <w:szCs w:val="20"/>
        </w:rPr>
        <w:t>pronto</w:t>
      </w:r>
      <w:r w:rsidR="00E963D3" w:rsidRPr="007C2A5A">
        <w:rPr>
          <w:rFonts w:ascii="Times New Roman" w:hAnsi="Times New Roman" w:cs="Times New Roman"/>
          <w:sz w:val="20"/>
          <w:szCs w:val="20"/>
        </w:rPr>
        <w:t>, con técnicas como el terminado del cabello a punta de cincel o su labrado en forma de estrías muy finas.</w:t>
      </w:r>
    </w:p>
    <w:p w14:paraId="3D601C98" w14:textId="77777777" w:rsidR="00E963D3" w:rsidRPr="007C2A5A" w:rsidRDefault="00E963D3" w:rsidP="00B82ADB">
      <w:pPr>
        <w:rPr>
          <w:rFonts w:ascii="Times New Roman" w:hAnsi="Times New Roman" w:cs="Times New Roman"/>
          <w:sz w:val="20"/>
          <w:szCs w:val="20"/>
        </w:rPr>
      </w:pPr>
      <w:r w:rsidRPr="007C2A5A">
        <w:rPr>
          <w:rFonts w:ascii="Times New Roman" w:hAnsi="Times New Roman" w:cs="Times New Roman"/>
          <w:sz w:val="20"/>
          <w:szCs w:val="20"/>
        </w:rPr>
        <w:t xml:space="preserve">A diferencia de los grandes autores del S. XVII, como </w:t>
      </w:r>
      <w:r w:rsidRPr="00DC3FE9">
        <w:rPr>
          <w:rFonts w:ascii="Times New Roman" w:hAnsi="Times New Roman" w:cs="Times New Roman"/>
          <w:b/>
          <w:sz w:val="20"/>
          <w:szCs w:val="20"/>
        </w:rPr>
        <w:t xml:space="preserve">Montañés </w:t>
      </w:r>
      <w:r w:rsidR="00B31CDD" w:rsidRPr="00DC3FE9">
        <w:rPr>
          <w:rFonts w:ascii="Times New Roman" w:hAnsi="Times New Roman" w:cs="Times New Roman"/>
          <w:sz w:val="20"/>
          <w:szCs w:val="20"/>
        </w:rPr>
        <w:t>o</w:t>
      </w:r>
      <w:r w:rsidR="00B31CDD" w:rsidRPr="00DC3FE9">
        <w:rPr>
          <w:rFonts w:ascii="Times New Roman" w:hAnsi="Times New Roman" w:cs="Times New Roman"/>
          <w:b/>
          <w:sz w:val="20"/>
          <w:szCs w:val="20"/>
        </w:rPr>
        <w:t xml:space="preserve"> Gregorio Fernández</w:t>
      </w:r>
      <w:r w:rsidR="00B31CDD">
        <w:rPr>
          <w:rFonts w:ascii="Times New Roman" w:hAnsi="Times New Roman" w:cs="Times New Roman"/>
          <w:sz w:val="20"/>
          <w:szCs w:val="20"/>
        </w:rPr>
        <w:t xml:space="preserve">, </w:t>
      </w:r>
      <w:r w:rsidR="00B31CDD" w:rsidRPr="00DC3FE9">
        <w:rPr>
          <w:rFonts w:ascii="Times New Roman" w:hAnsi="Times New Roman" w:cs="Times New Roman"/>
          <w:b/>
          <w:sz w:val="20"/>
          <w:szCs w:val="20"/>
        </w:rPr>
        <w:t>Francisco</w:t>
      </w:r>
      <w:r w:rsidRPr="00DC3FE9">
        <w:rPr>
          <w:rFonts w:ascii="Times New Roman" w:hAnsi="Times New Roman" w:cs="Times New Roman"/>
          <w:b/>
          <w:sz w:val="20"/>
          <w:szCs w:val="20"/>
        </w:rPr>
        <w:t xml:space="preserve"> Salzillo</w:t>
      </w:r>
      <w:r w:rsidRPr="007C2A5A">
        <w:rPr>
          <w:rFonts w:ascii="Times New Roman" w:hAnsi="Times New Roman" w:cs="Times New Roman"/>
          <w:sz w:val="20"/>
          <w:szCs w:val="20"/>
        </w:rPr>
        <w:t xml:space="preserve"> no profundizaría en los aspectos dramáticos de las escenas, ahondando en conceptos naturalistas y de idealizada belleza que serán ya transición del final de Barroco al Rococó y Neoclasicismo.</w:t>
      </w:r>
    </w:p>
    <w:p w14:paraId="2B35D527"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Tras iniciar estudios de Letras con los jesuitas, parece que entró en la Orden Dominicana como novicio, </w:t>
      </w:r>
      <w:r w:rsidR="00E63F3C" w:rsidRPr="007C2A5A">
        <w:rPr>
          <w:rFonts w:ascii="Times New Roman" w:hAnsi="Times New Roman" w:cs="Times New Roman"/>
          <w:sz w:val="20"/>
          <w:szCs w:val="20"/>
        </w:rPr>
        <w:t xml:space="preserve">más tuvo que hacerse cargo del taller escultórico de su padre en 1727 cuando este muere, </w:t>
      </w:r>
      <w:r w:rsidR="00E63F3C" w:rsidRPr="006A4A15">
        <w:rPr>
          <w:rFonts w:ascii="Times New Roman" w:hAnsi="Times New Roman" w:cs="Times New Roman"/>
          <w:b/>
          <w:sz w:val="20"/>
          <w:szCs w:val="20"/>
        </w:rPr>
        <w:t>F</w:t>
      </w:r>
      <w:r w:rsidRPr="006A4A15">
        <w:rPr>
          <w:rFonts w:ascii="Times New Roman" w:hAnsi="Times New Roman" w:cs="Times New Roman"/>
          <w:b/>
          <w:sz w:val="20"/>
          <w:szCs w:val="20"/>
        </w:rPr>
        <w:t>rancisco</w:t>
      </w:r>
      <w:r w:rsidRPr="007C2A5A">
        <w:rPr>
          <w:rFonts w:ascii="Times New Roman" w:hAnsi="Times New Roman" w:cs="Times New Roman"/>
          <w:sz w:val="20"/>
          <w:szCs w:val="20"/>
        </w:rPr>
        <w:t xml:space="preserve"> contaba con tan solo veinte años.</w:t>
      </w:r>
    </w:p>
    <w:p w14:paraId="4B3EFC27" w14:textId="031ED128" w:rsidR="00DC3FE9" w:rsidRDefault="00B82ADB" w:rsidP="00B82ADB">
      <w:pPr>
        <w:rPr>
          <w:rFonts w:ascii="Times New Roman" w:hAnsi="Times New Roman" w:cs="Times New Roman"/>
          <w:sz w:val="20"/>
          <w:szCs w:val="20"/>
        </w:rPr>
      </w:pPr>
      <w:r w:rsidRPr="007C2A5A">
        <w:rPr>
          <w:rFonts w:ascii="Times New Roman" w:hAnsi="Times New Roman" w:cs="Times New Roman"/>
          <w:sz w:val="20"/>
          <w:szCs w:val="20"/>
        </w:rPr>
        <w:lastRenderedPageBreak/>
        <w:t xml:space="preserve">Era el segundo de siete hermanos, algunos de los cuales trabajarían en el taller familiar, concretamente </w:t>
      </w:r>
      <w:r w:rsidRPr="006A4A15">
        <w:rPr>
          <w:rFonts w:ascii="Times New Roman" w:hAnsi="Times New Roman" w:cs="Times New Roman"/>
          <w:b/>
          <w:sz w:val="20"/>
          <w:szCs w:val="20"/>
        </w:rPr>
        <w:t>José Antonio y Patricio</w:t>
      </w:r>
      <w:r w:rsidRPr="007C2A5A">
        <w:rPr>
          <w:rFonts w:ascii="Times New Roman" w:hAnsi="Times New Roman" w:cs="Times New Roman"/>
          <w:sz w:val="20"/>
          <w:szCs w:val="20"/>
        </w:rPr>
        <w:t>, nacidos</w:t>
      </w:r>
      <w:r w:rsidR="006A4A15">
        <w:rPr>
          <w:rFonts w:ascii="Times New Roman" w:hAnsi="Times New Roman" w:cs="Times New Roman"/>
          <w:sz w:val="20"/>
          <w:szCs w:val="20"/>
        </w:rPr>
        <w:t xml:space="preserve"> en 1710 y 1722 respectivamente</w:t>
      </w:r>
      <w:r w:rsidRPr="007C2A5A">
        <w:rPr>
          <w:rFonts w:ascii="Times New Roman" w:hAnsi="Times New Roman" w:cs="Times New Roman"/>
          <w:sz w:val="20"/>
          <w:szCs w:val="20"/>
        </w:rPr>
        <w:t xml:space="preserve"> y posiblemente </w:t>
      </w:r>
      <w:r w:rsidRPr="006A4A15">
        <w:rPr>
          <w:rFonts w:ascii="Times New Roman" w:hAnsi="Times New Roman" w:cs="Times New Roman"/>
          <w:b/>
          <w:sz w:val="20"/>
          <w:szCs w:val="20"/>
        </w:rPr>
        <w:t>Inés</w:t>
      </w:r>
      <w:r w:rsidRPr="007C2A5A">
        <w:rPr>
          <w:rFonts w:ascii="Times New Roman" w:hAnsi="Times New Roman" w:cs="Times New Roman"/>
          <w:sz w:val="20"/>
          <w:szCs w:val="20"/>
        </w:rPr>
        <w:t xml:space="preserve">, encargada del dorado y estofado de las imágenes realizadas en el taller familiar. </w:t>
      </w:r>
    </w:p>
    <w:p w14:paraId="4A5C4CD8" w14:textId="5A6999E6"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En 1746 se casó con </w:t>
      </w:r>
      <w:r w:rsidRPr="00DC3FE9">
        <w:rPr>
          <w:rFonts w:ascii="Times New Roman" w:hAnsi="Times New Roman" w:cs="Times New Roman"/>
          <w:b/>
          <w:sz w:val="20"/>
          <w:szCs w:val="20"/>
        </w:rPr>
        <w:t>Juana Vallejo y Taibilla</w:t>
      </w:r>
      <w:r w:rsidRPr="007C2A5A">
        <w:rPr>
          <w:rFonts w:ascii="Times New Roman" w:hAnsi="Times New Roman" w:cs="Times New Roman"/>
          <w:sz w:val="20"/>
          <w:szCs w:val="20"/>
        </w:rPr>
        <w:t xml:space="preserve">, matrimonio fruto del cual nacieron dos hijos: </w:t>
      </w:r>
      <w:r w:rsidRPr="00DC3FE9">
        <w:rPr>
          <w:rFonts w:ascii="Times New Roman" w:hAnsi="Times New Roman" w:cs="Times New Roman"/>
          <w:b/>
          <w:sz w:val="20"/>
          <w:szCs w:val="20"/>
        </w:rPr>
        <w:t>Nicolás</w:t>
      </w:r>
      <w:r w:rsidR="006A4A15">
        <w:rPr>
          <w:rFonts w:ascii="Times New Roman" w:hAnsi="Times New Roman" w:cs="Times New Roman"/>
          <w:sz w:val="20"/>
          <w:szCs w:val="20"/>
        </w:rPr>
        <w:t xml:space="preserve">, </w:t>
      </w:r>
      <w:r w:rsidRPr="007C2A5A">
        <w:rPr>
          <w:rFonts w:ascii="Times New Roman" w:hAnsi="Times New Roman" w:cs="Times New Roman"/>
          <w:sz w:val="20"/>
          <w:szCs w:val="20"/>
        </w:rPr>
        <w:t xml:space="preserve">1750 y muerto al año siguiente, y </w:t>
      </w:r>
      <w:r w:rsidRPr="00DC3FE9">
        <w:rPr>
          <w:rFonts w:ascii="Times New Roman" w:hAnsi="Times New Roman" w:cs="Times New Roman"/>
          <w:b/>
          <w:sz w:val="20"/>
          <w:szCs w:val="20"/>
        </w:rPr>
        <w:t>María Fulgencia</w:t>
      </w:r>
      <w:r w:rsidRPr="007C2A5A">
        <w:rPr>
          <w:rFonts w:ascii="Times New Roman" w:hAnsi="Times New Roman" w:cs="Times New Roman"/>
          <w:sz w:val="20"/>
          <w:szCs w:val="20"/>
        </w:rPr>
        <w:t xml:space="preserve">. Toda la vida de </w:t>
      </w:r>
      <w:r w:rsidRPr="00DC3FE9">
        <w:rPr>
          <w:rFonts w:ascii="Times New Roman" w:hAnsi="Times New Roman" w:cs="Times New Roman"/>
          <w:b/>
          <w:sz w:val="20"/>
          <w:szCs w:val="20"/>
        </w:rPr>
        <w:t>Francisco Salzillo</w:t>
      </w:r>
      <w:r w:rsidRPr="007C2A5A">
        <w:rPr>
          <w:rFonts w:ascii="Times New Roman" w:hAnsi="Times New Roman" w:cs="Times New Roman"/>
          <w:sz w:val="20"/>
          <w:szCs w:val="20"/>
        </w:rPr>
        <w:t xml:space="preserve"> tuvo lugar en Murcia, donde se hizo con un nombre y una fama que trascendieron lo meramente artístico. Solamente hay documentado un viaje suy</w:t>
      </w:r>
      <w:r w:rsidR="00DC3FE9">
        <w:rPr>
          <w:rFonts w:ascii="Times New Roman" w:hAnsi="Times New Roman" w:cs="Times New Roman"/>
          <w:sz w:val="20"/>
          <w:szCs w:val="20"/>
        </w:rPr>
        <w:t xml:space="preserve">o fuera de la ciudad, </w:t>
      </w:r>
      <w:r w:rsidRPr="007C2A5A">
        <w:rPr>
          <w:rFonts w:ascii="Times New Roman" w:hAnsi="Times New Roman" w:cs="Times New Roman"/>
          <w:sz w:val="20"/>
          <w:szCs w:val="20"/>
        </w:rPr>
        <w:t xml:space="preserve">el que realizó a Cartagena para la entrega de las imágenes de los </w:t>
      </w:r>
      <w:r w:rsidRPr="00DC3FE9">
        <w:rPr>
          <w:rFonts w:ascii="Times New Roman" w:hAnsi="Times New Roman" w:cs="Times New Roman"/>
          <w:b/>
          <w:i/>
          <w:sz w:val="20"/>
          <w:szCs w:val="20"/>
        </w:rPr>
        <w:t>Cuatro Santos</w:t>
      </w:r>
      <w:r w:rsidRPr="007C2A5A">
        <w:rPr>
          <w:rFonts w:ascii="Times New Roman" w:hAnsi="Times New Roman" w:cs="Times New Roman"/>
          <w:sz w:val="20"/>
          <w:szCs w:val="20"/>
        </w:rPr>
        <w:t xml:space="preserve"> en 1755. Rechazó la invitación del </w:t>
      </w:r>
      <w:r w:rsidRPr="006A4A15">
        <w:rPr>
          <w:rFonts w:ascii="Times New Roman" w:hAnsi="Times New Roman" w:cs="Times New Roman"/>
          <w:b/>
          <w:sz w:val="20"/>
          <w:szCs w:val="20"/>
        </w:rPr>
        <w:t>Conde de Floridablanca</w:t>
      </w:r>
      <w:r w:rsidRPr="007C2A5A">
        <w:rPr>
          <w:rFonts w:ascii="Times New Roman" w:hAnsi="Times New Roman" w:cs="Times New Roman"/>
          <w:sz w:val="20"/>
          <w:szCs w:val="20"/>
        </w:rPr>
        <w:t xml:space="preserve"> para trasladarse a Madrid, lo que le habría servido para darse a conocer en la Corte.</w:t>
      </w:r>
    </w:p>
    <w:p w14:paraId="51FCCACB" w14:textId="77777777" w:rsidR="00B82ADB" w:rsidRPr="00DC3FE9" w:rsidRDefault="00B82ADB" w:rsidP="00B82ADB">
      <w:pPr>
        <w:rPr>
          <w:rFonts w:ascii="Times New Roman" w:hAnsi="Times New Roman" w:cs="Times New Roman"/>
          <w:i/>
          <w:sz w:val="20"/>
          <w:szCs w:val="20"/>
        </w:rPr>
      </w:pPr>
      <w:r w:rsidRPr="007C2A5A">
        <w:rPr>
          <w:rFonts w:ascii="Times New Roman" w:hAnsi="Times New Roman" w:cs="Times New Roman"/>
          <w:sz w:val="20"/>
          <w:szCs w:val="20"/>
        </w:rPr>
        <w:t xml:space="preserve">Con el paso de los años, su obra fue adquiriendo fama y recibió multitud de encargos de iglesias y conventos de Murcia y de las provincias limítrofes: Alicante, Albacete y Almería. En 1755 se le nombró </w:t>
      </w:r>
      <w:r w:rsidRPr="00DC3FE9">
        <w:rPr>
          <w:rFonts w:ascii="Times New Roman" w:hAnsi="Times New Roman" w:cs="Times New Roman"/>
          <w:i/>
          <w:sz w:val="20"/>
          <w:szCs w:val="20"/>
        </w:rPr>
        <w:t>Escultor Oficial del Consejo de Murcia e inspector de pintura y escultura.</w:t>
      </w:r>
    </w:p>
    <w:p w14:paraId="69FC9CCB" w14:textId="77777777" w:rsidR="00DC3FE9"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Tras la muerte de su esposa en 1763, las reuniones de Salzillo con otros artistas e intelectuales murcianos se hicieron más frecuentes. En 1777 fundaron la Real Sociedad Económica de Amigos del País de Murcia, que sirvió para que en 1779 se creara la Escuela Patriótica de Dibujo, que tuvo como primer director a Salzillo. </w:t>
      </w:r>
    </w:p>
    <w:p w14:paraId="1B1809CA" w14:textId="1D3E8AB3"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Falleció en Murcia </w:t>
      </w:r>
      <w:r w:rsidR="006A4A15">
        <w:rPr>
          <w:rFonts w:ascii="Times New Roman" w:hAnsi="Times New Roman" w:cs="Times New Roman"/>
          <w:sz w:val="20"/>
          <w:szCs w:val="20"/>
        </w:rPr>
        <w:t xml:space="preserve">en </w:t>
      </w:r>
      <w:r w:rsidRPr="007C2A5A">
        <w:rPr>
          <w:rFonts w:ascii="Times New Roman" w:hAnsi="Times New Roman" w:cs="Times New Roman"/>
          <w:sz w:val="20"/>
          <w:szCs w:val="20"/>
        </w:rPr>
        <w:t>1783. Fue enterrado en el desaparecido Convento de Capuchinas de Murcia, donde había profesado su hermana Francisca de Paula.</w:t>
      </w:r>
    </w:p>
    <w:p w14:paraId="043C4F65"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El historiador y crítico de arte ilustrado Juan Agustín Ceán Bermúdez, en su Diccionario de los profesores de las bellas artes en España (1800), nombraba al escultor como Francisco Salcillo y lo hacía </w:t>
      </w:r>
      <w:r w:rsidRPr="00DC3FE9">
        <w:rPr>
          <w:rFonts w:ascii="Times New Roman" w:hAnsi="Times New Roman" w:cs="Times New Roman"/>
          <w:i/>
          <w:sz w:val="20"/>
          <w:szCs w:val="20"/>
        </w:rPr>
        <w:t>autor de mil setecientas noventa y dos obras.</w:t>
      </w:r>
      <w:r w:rsidRPr="007C2A5A">
        <w:rPr>
          <w:rFonts w:ascii="Times New Roman" w:hAnsi="Times New Roman" w:cs="Times New Roman"/>
          <w:sz w:val="20"/>
          <w:szCs w:val="20"/>
        </w:rPr>
        <w:t xml:space="preserve"> Se trata de una cantidad exagerada, ya que la cifra estaba basada en una publicación en la que Luis Santiago </w:t>
      </w:r>
      <w:proofErr w:type="spellStart"/>
      <w:r w:rsidRPr="007C2A5A">
        <w:rPr>
          <w:rFonts w:ascii="Times New Roman" w:hAnsi="Times New Roman" w:cs="Times New Roman"/>
          <w:sz w:val="20"/>
          <w:szCs w:val="20"/>
        </w:rPr>
        <w:t>Bado</w:t>
      </w:r>
      <w:proofErr w:type="spellEnd"/>
      <w:r w:rsidRPr="007C2A5A">
        <w:rPr>
          <w:rFonts w:ascii="Times New Roman" w:hAnsi="Times New Roman" w:cs="Times New Roman"/>
          <w:sz w:val="20"/>
          <w:szCs w:val="20"/>
        </w:rPr>
        <w:t>, periodista murciano contemporáneo del escultor y primer biógrafo suyo, declaraba:</w:t>
      </w:r>
    </w:p>
    <w:p w14:paraId="18BE9456"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Pudo llegar a contar ochocientas noventa y seis obras, salidas de sus manos: que, aunque sólo se calculen a dos figuras cada una (pues era rara la que, aunque fuese a una sola imagen, no llevase un grupo de ángeles, nubes, etc.) ascienden a mil setecientas noventa y dos.</w:t>
      </w:r>
    </w:p>
    <w:p w14:paraId="4BC3A058" w14:textId="2DEDFEAF"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Los grupos procesionales habían sido considerados como un grupo homogéneo, pero las demás obras se habían cuantificado sin medida. A pesar de ello, lo cierto es que Francisco Salzillo desarrolló una intensa actividad entre 1727 y 1783, circunstancia que el mismo Luis</w:t>
      </w:r>
      <w:r w:rsidR="006A4A15">
        <w:rPr>
          <w:rFonts w:ascii="Times New Roman" w:hAnsi="Times New Roman" w:cs="Times New Roman"/>
          <w:sz w:val="20"/>
          <w:szCs w:val="20"/>
        </w:rPr>
        <w:t xml:space="preserve"> Santiago </w:t>
      </w:r>
      <w:proofErr w:type="spellStart"/>
      <w:r w:rsidR="006A4A15">
        <w:rPr>
          <w:rFonts w:ascii="Times New Roman" w:hAnsi="Times New Roman" w:cs="Times New Roman"/>
          <w:sz w:val="20"/>
          <w:szCs w:val="20"/>
        </w:rPr>
        <w:t>Bado</w:t>
      </w:r>
      <w:proofErr w:type="spellEnd"/>
      <w:r w:rsidR="006A4A15">
        <w:rPr>
          <w:rFonts w:ascii="Times New Roman" w:hAnsi="Times New Roman" w:cs="Times New Roman"/>
          <w:sz w:val="20"/>
          <w:szCs w:val="20"/>
        </w:rPr>
        <w:t xml:space="preserve"> calificaba como: </w:t>
      </w:r>
      <w:r w:rsidRPr="007C2A5A">
        <w:rPr>
          <w:rFonts w:ascii="Times New Roman" w:hAnsi="Times New Roman" w:cs="Times New Roman"/>
          <w:sz w:val="20"/>
          <w:szCs w:val="20"/>
        </w:rPr>
        <w:t>Su singular agilidad y destreza testifica de un modo irrefragable su infatigable y no interrumpida aplicación.</w:t>
      </w:r>
    </w:p>
    <w:p w14:paraId="2AEB2FA7"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Desgraciadamente, la Guerra Civil española (1936-1939), fue marco de la destrucción de muchas de sus creaciones. De entre las que se conservan, la mayoría se distribuyen por toda la Región de Murcia y algunas provincias limítrofes.</w:t>
      </w:r>
    </w:p>
    <w:p w14:paraId="1B8FF1C9"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Las producciones más destacadas de su época juvenil, en la que le tocó hacerse cargo del taller de su padre, fueron </w:t>
      </w:r>
      <w:r w:rsidRPr="007C2A5A">
        <w:rPr>
          <w:rFonts w:ascii="Times New Roman" w:hAnsi="Times New Roman" w:cs="Times New Roman"/>
          <w:b/>
          <w:i/>
          <w:sz w:val="20"/>
          <w:szCs w:val="20"/>
        </w:rPr>
        <w:t>la Dolorosa</w:t>
      </w:r>
      <w:r w:rsidRPr="007C2A5A">
        <w:rPr>
          <w:rFonts w:ascii="Times New Roman" w:hAnsi="Times New Roman" w:cs="Times New Roman"/>
          <w:sz w:val="20"/>
          <w:szCs w:val="20"/>
        </w:rPr>
        <w:t xml:space="preserve"> de la parroquia de Santa Catalina, </w:t>
      </w:r>
      <w:r w:rsidRPr="007C2A5A">
        <w:rPr>
          <w:rFonts w:ascii="Times New Roman" w:hAnsi="Times New Roman" w:cs="Times New Roman"/>
          <w:b/>
          <w:i/>
          <w:sz w:val="20"/>
          <w:szCs w:val="20"/>
        </w:rPr>
        <w:t>el San José de Santa Clara, la Sagrada Familia de San Miguel y la Inmaculada del convento de Verónicas</w:t>
      </w:r>
      <w:r w:rsidRPr="007C2A5A">
        <w:rPr>
          <w:rFonts w:ascii="Times New Roman" w:hAnsi="Times New Roman" w:cs="Times New Roman"/>
          <w:sz w:val="20"/>
          <w:szCs w:val="20"/>
        </w:rPr>
        <w:t>, todas ellas presentes en la ciudad de Murcia.</w:t>
      </w:r>
    </w:p>
    <w:p w14:paraId="7C3B76DF"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A partir de 1740 empezó a apreciarse con mayor claridad su estilo personal y bien definido. Fue en este año cuando consiguió fama con </w:t>
      </w:r>
      <w:r w:rsidRPr="007C2A5A">
        <w:rPr>
          <w:rFonts w:ascii="Times New Roman" w:hAnsi="Times New Roman" w:cs="Times New Roman"/>
          <w:b/>
          <w:i/>
          <w:sz w:val="20"/>
          <w:szCs w:val="20"/>
        </w:rPr>
        <w:t>La Piedad de la Cofradía de los Servitas</w:t>
      </w:r>
      <w:r w:rsidRPr="007C2A5A">
        <w:rPr>
          <w:rFonts w:ascii="Times New Roman" w:hAnsi="Times New Roman" w:cs="Times New Roman"/>
          <w:sz w:val="20"/>
          <w:szCs w:val="20"/>
        </w:rPr>
        <w:t xml:space="preserve"> de la parroquia de San Bartolomé de Murcia, modelo que repitió para </w:t>
      </w:r>
      <w:r w:rsidRPr="00421B00">
        <w:rPr>
          <w:rFonts w:ascii="Times New Roman" w:hAnsi="Times New Roman" w:cs="Times New Roman"/>
          <w:b/>
          <w:sz w:val="20"/>
          <w:szCs w:val="20"/>
        </w:rPr>
        <w:t>Lorca</w:t>
      </w:r>
      <w:r w:rsidRPr="007C2A5A">
        <w:rPr>
          <w:rFonts w:ascii="Times New Roman" w:hAnsi="Times New Roman" w:cs="Times New Roman"/>
          <w:sz w:val="20"/>
          <w:szCs w:val="20"/>
        </w:rPr>
        <w:t xml:space="preserve">, </w:t>
      </w:r>
      <w:r w:rsidRPr="007C2A5A">
        <w:rPr>
          <w:rFonts w:ascii="Times New Roman" w:hAnsi="Times New Roman" w:cs="Times New Roman"/>
          <w:b/>
          <w:i/>
          <w:sz w:val="20"/>
          <w:szCs w:val="20"/>
        </w:rPr>
        <w:t>Dolores de Alicante y Yecla</w:t>
      </w:r>
      <w:r w:rsidRPr="007C2A5A">
        <w:rPr>
          <w:rFonts w:ascii="Times New Roman" w:hAnsi="Times New Roman" w:cs="Times New Roman"/>
          <w:sz w:val="20"/>
          <w:szCs w:val="20"/>
        </w:rPr>
        <w:t xml:space="preserve">. Fue su primera incursión en la iconografía pasionaria, de la que se convertiría en un gran maestro. Otras obras importantes que siguieron a ésta fueron el </w:t>
      </w:r>
      <w:r w:rsidRPr="007C2A5A">
        <w:rPr>
          <w:rFonts w:ascii="Times New Roman" w:hAnsi="Times New Roman" w:cs="Times New Roman"/>
          <w:b/>
          <w:i/>
          <w:sz w:val="20"/>
          <w:szCs w:val="20"/>
        </w:rPr>
        <w:t>San Antón de la ermita de San Antón</w:t>
      </w:r>
      <w:r w:rsidRPr="007C2A5A">
        <w:rPr>
          <w:rFonts w:ascii="Times New Roman" w:hAnsi="Times New Roman" w:cs="Times New Roman"/>
          <w:sz w:val="20"/>
          <w:szCs w:val="20"/>
        </w:rPr>
        <w:t xml:space="preserve"> (1746), el </w:t>
      </w:r>
      <w:r w:rsidRPr="007C2A5A">
        <w:rPr>
          <w:rFonts w:ascii="Times New Roman" w:hAnsi="Times New Roman" w:cs="Times New Roman"/>
          <w:b/>
          <w:i/>
          <w:sz w:val="20"/>
          <w:szCs w:val="20"/>
        </w:rPr>
        <w:t xml:space="preserve">San Agustín del Convento de las Agustinas del Corpus Christi </w:t>
      </w:r>
      <w:r w:rsidRPr="007C2A5A">
        <w:rPr>
          <w:rFonts w:ascii="Times New Roman" w:hAnsi="Times New Roman" w:cs="Times New Roman"/>
          <w:sz w:val="20"/>
          <w:szCs w:val="20"/>
        </w:rPr>
        <w:t>y el</w:t>
      </w:r>
      <w:r w:rsidRPr="007C2A5A">
        <w:rPr>
          <w:rFonts w:ascii="Times New Roman" w:hAnsi="Times New Roman" w:cs="Times New Roman"/>
          <w:b/>
          <w:i/>
          <w:sz w:val="20"/>
          <w:szCs w:val="20"/>
        </w:rPr>
        <w:t xml:space="preserve"> medallón de la Virgen de la Leche</w:t>
      </w:r>
      <w:r w:rsidRPr="007C2A5A">
        <w:rPr>
          <w:rFonts w:ascii="Times New Roman" w:hAnsi="Times New Roman" w:cs="Times New Roman"/>
          <w:sz w:val="20"/>
          <w:szCs w:val="20"/>
        </w:rPr>
        <w:t xml:space="preserve"> para la Catedral de Murcia. La influencia italiana se aprecia en obras de este período como las imágenes de </w:t>
      </w:r>
      <w:r w:rsidRPr="007C2A5A">
        <w:rPr>
          <w:rFonts w:ascii="Times New Roman" w:hAnsi="Times New Roman" w:cs="Times New Roman"/>
          <w:b/>
          <w:i/>
          <w:sz w:val="20"/>
          <w:szCs w:val="20"/>
        </w:rPr>
        <w:t>San Francisco y Santa Clara del convento de Capuchinas</w:t>
      </w:r>
      <w:r w:rsidRPr="007C2A5A">
        <w:rPr>
          <w:rFonts w:ascii="Times New Roman" w:hAnsi="Times New Roman" w:cs="Times New Roman"/>
          <w:sz w:val="20"/>
          <w:szCs w:val="20"/>
        </w:rPr>
        <w:t>. El movimiento y la expresión de sus manos les convierten en unas de las principales obras barrocas en el terreno de la espiritualidad y la mística.</w:t>
      </w:r>
    </w:p>
    <w:p w14:paraId="6A60763E" w14:textId="77777777" w:rsidR="005C148F"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A partir de 1765 y con Roque López, el principal de sus discípulos, trabajando ya en su taller, se puede hablar de una producción más industrializada. Son características de este período</w:t>
      </w:r>
      <w:r w:rsidR="005C148F">
        <w:rPr>
          <w:rFonts w:ascii="Times New Roman" w:hAnsi="Times New Roman" w:cs="Times New Roman"/>
          <w:sz w:val="20"/>
          <w:szCs w:val="20"/>
        </w:rPr>
        <w:t>:</w:t>
      </w:r>
    </w:p>
    <w:p w14:paraId="104C3476" w14:textId="15530F46" w:rsidR="00B82ADB" w:rsidRPr="007C2A5A" w:rsidRDefault="005C148F" w:rsidP="00B82ADB">
      <w:pPr>
        <w:rPr>
          <w:rFonts w:ascii="Times New Roman" w:hAnsi="Times New Roman" w:cs="Times New Roman"/>
          <w:sz w:val="20"/>
          <w:szCs w:val="20"/>
        </w:rPr>
      </w:pPr>
      <w:r>
        <w:rPr>
          <w:rFonts w:ascii="Times New Roman" w:hAnsi="Times New Roman" w:cs="Times New Roman"/>
          <w:sz w:val="20"/>
          <w:szCs w:val="20"/>
        </w:rPr>
        <w:t xml:space="preserve"> </w:t>
      </w:r>
      <w:r w:rsidR="00B82ADB" w:rsidRPr="007C2A5A">
        <w:rPr>
          <w:rFonts w:ascii="Times New Roman" w:hAnsi="Times New Roman" w:cs="Times New Roman"/>
          <w:b/>
          <w:i/>
          <w:sz w:val="20"/>
          <w:szCs w:val="20"/>
        </w:rPr>
        <w:t>Virgen de las Angustias de Yecla</w:t>
      </w:r>
      <w:r>
        <w:rPr>
          <w:rFonts w:ascii="Times New Roman" w:hAnsi="Times New Roman" w:cs="Times New Roman"/>
          <w:sz w:val="20"/>
          <w:szCs w:val="20"/>
        </w:rPr>
        <w:t xml:space="preserve">, </w:t>
      </w:r>
      <w:r w:rsidR="00B82ADB" w:rsidRPr="007C2A5A">
        <w:rPr>
          <w:rFonts w:ascii="Times New Roman" w:hAnsi="Times New Roman" w:cs="Times New Roman"/>
          <w:b/>
          <w:i/>
          <w:sz w:val="20"/>
          <w:szCs w:val="20"/>
        </w:rPr>
        <w:t xml:space="preserve">Virgen de la Aurora de </w:t>
      </w:r>
      <w:proofErr w:type="spellStart"/>
      <w:r w:rsidR="00B82ADB" w:rsidRPr="007C2A5A">
        <w:rPr>
          <w:rFonts w:ascii="Times New Roman" w:hAnsi="Times New Roman" w:cs="Times New Roman"/>
          <w:b/>
          <w:i/>
          <w:sz w:val="20"/>
          <w:szCs w:val="20"/>
        </w:rPr>
        <w:t>Aledo</w:t>
      </w:r>
      <w:proofErr w:type="spellEnd"/>
      <w:r w:rsidR="00B82ADB" w:rsidRPr="007C2A5A">
        <w:rPr>
          <w:rFonts w:ascii="Times New Roman" w:hAnsi="Times New Roman" w:cs="Times New Roman"/>
          <w:b/>
          <w:i/>
          <w:sz w:val="20"/>
          <w:szCs w:val="20"/>
        </w:rPr>
        <w:t>, el Lavatorio de los pies de Cristo al Príncipe de los Apóstoles de las Salesas Reales de Orihuela</w:t>
      </w:r>
      <w:r w:rsidR="00B82ADB" w:rsidRPr="007C2A5A">
        <w:rPr>
          <w:rFonts w:ascii="Times New Roman" w:hAnsi="Times New Roman" w:cs="Times New Roman"/>
          <w:sz w:val="20"/>
          <w:szCs w:val="20"/>
        </w:rPr>
        <w:t xml:space="preserve">, o </w:t>
      </w:r>
      <w:r w:rsidR="00B82ADB" w:rsidRPr="007C2A5A">
        <w:rPr>
          <w:rFonts w:ascii="Times New Roman" w:hAnsi="Times New Roman" w:cs="Times New Roman"/>
          <w:b/>
          <w:i/>
          <w:sz w:val="20"/>
          <w:szCs w:val="20"/>
        </w:rPr>
        <w:t>la Sagrada Familia de la Iglesia de Santiago de Orihuela</w:t>
      </w:r>
      <w:r w:rsidR="00B82ADB" w:rsidRPr="007C2A5A">
        <w:rPr>
          <w:rFonts w:ascii="Times New Roman" w:hAnsi="Times New Roman" w:cs="Times New Roman"/>
          <w:sz w:val="20"/>
          <w:szCs w:val="20"/>
        </w:rPr>
        <w:t xml:space="preserve">. Además destaca el </w:t>
      </w:r>
      <w:r w:rsidR="00B82ADB" w:rsidRPr="007C2A5A">
        <w:rPr>
          <w:rFonts w:ascii="Times New Roman" w:hAnsi="Times New Roman" w:cs="Times New Roman"/>
          <w:b/>
          <w:i/>
          <w:sz w:val="20"/>
          <w:szCs w:val="20"/>
        </w:rPr>
        <w:t xml:space="preserve">Cristo de las </w:t>
      </w:r>
      <w:proofErr w:type="spellStart"/>
      <w:r w:rsidR="00B82ADB" w:rsidRPr="007C2A5A">
        <w:rPr>
          <w:rFonts w:ascii="Times New Roman" w:hAnsi="Times New Roman" w:cs="Times New Roman"/>
          <w:b/>
          <w:i/>
          <w:sz w:val="20"/>
          <w:szCs w:val="20"/>
        </w:rPr>
        <w:t>Isabelas</w:t>
      </w:r>
      <w:proofErr w:type="spellEnd"/>
      <w:r w:rsidR="00B82ADB" w:rsidRPr="007C2A5A">
        <w:rPr>
          <w:rFonts w:ascii="Times New Roman" w:hAnsi="Times New Roman" w:cs="Times New Roman"/>
          <w:sz w:val="20"/>
          <w:szCs w:val="20"/>
        </w:rPr>
        <w:t xml:space="preserve"> o </w:t>
      </w:r>
      <w:r w:rsidR="00B82ADB" w:rsidRPr="007C2A5A">
        <w:rPr>
          <w:rFonts w:ascii="Times New Roman" w:hAnsi="Times New Roman" w:cs="Times New Roman"/>
          <w:b/>
          <w:i/>
          <w:sz w:val="20"/>
          <w:szCs w:val="20"/>
        </w:rPr>
        <w:t>de la Buena Muerte o Cristo Yacente de las Clarisas de Orihuela</w:t>
      </w:r>
      <w:r w:rsidR="00B82ADB" w:rsidRPr="007C2A5A">
        <w:rPr>
          <w:rFonts w:ascii="Times New Roman" w:hAnsi="Times New Roman" w:cs="Times New Roman"/>
          <w:sz w:val="20"/>
          <w:szCs w:val="20"/>
        </w:rPr>
        <w:t xml:space="preserve"> (1774), única escultura en toda su producción de esta temática. Destacan también los </w:t>
      </w:r>
      <w:r w:rsidR="00B82ADB" w:rsidRPr="007C2A5A">
        <w:rPr>
          <w:rFonts w:ascii="Times New Roman" w:hAnsi="Times New Roman" w:cs="Times New Roman"/>
          <w:b/>
          <w:i/>
          <w:sz w:val="20"/>
          <w:szCs w:val="20"/>
        </w:rPr>
        <w:t>santos Dominicos de la Iglesia de Santiago de Orihuela</w:t>
      </w:r>
      <w:r w:rsidR="00B82ADB" w:rsidRPr="007C2A5A">
        <w:rPr>
          <w:rFonts w:ascii="Times New Roman" w:hAnsi="Times New Roman" w:cs="Times New Roman"/>
          <w:sz w:val="20"/>
          <w:szCs w:val="20"/>
        </w:rPr>
        <w:t xml:space="preserve"> (1775).</w:t>
      </w:r>
    </w:p>
    <w:p w14:paraId="568558A0"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lastRenderedPageBreak/>
        <w:t xml:space="preserve">A partir de 1776 se observa un viraje en la producción de Salzillo incluyendo algunas notas del neoclasicismo. Son características de este periodo la imagen de </w:t>
      </w:r>
      <w:r w:rsidRPr="007C2A5A">
        <w:rPr>
          <w:rFonts w:ascii="Times New Roman" w:hAnsi="Times New Roman" w:cs="Times New Roman"/>
          <w:b/>
          <w:i/>
          <w:sz w:val="20"/>
          <w:szCs w:val="20"/>
        </w:rPr>
        <w:t>Cristo del paso de Pretorio en Casa de Pilatos</w:t>
      </w:r>
      <w:r w:rsidRPr="007C2A5A">
        <w:rPr>
          <w:rFonts w:ascii="Times New Roman" w:hAnsi="Times New Roman" w:cs="Times New Roman"/>
          <w:sz w:val="20"/>
          <w:szCs w:val="20"/>
        </w:rPr>
        <w:t xml:space="preserve"> (1777) de la cofradía del Ecce-Homo de Orihuela o el </w:t>
      </w:r>
      <w:r w:rsidRPr="007C2A5A">
        <w:rPr>
          <w:rFonts w:ascii="Times New Roman" w:hAnsi="Times New Roman" w:cs="Times New Roman"/>
          <w:b/>
          <w:i/>
          <w:sz w:val="20"/>
          <w:szCs w:val="20"/>
        </w:rPr>
        <w:t>Cristo atado a la columna</w:t>
      </w:r>
      <w:r w:rsidRPr="007C2A5A">
        <w:rPr>
          <w:rFonts w:ascii="Times New Roman" w:hAnsi="Times New Roman" w:cs="Times New Roman"/>
          <w:sz w:val="20"/>
          <w:szCs w:val="20"/>
        </w:rPr>
        <w:t xml:space="preserve"> (1777-1778) de la Cofradía de Jesús de Murcia</w:t>
      </w:r>
    </w:p>
    <w:p w14:paraId="782CAD49" w14:textId="1E50408A"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Muchas cofradías acudieron a Salzillo cuando se había convertido en maestro indiscutible en el arte escultórico en el Reino de Murcia. Sin embargo, son dos las que atesoran el mayor número de ellas: </w:t>
      </w:r>
      <w:r w:rsidRPr="007C2A5A">
        <w:rPr>
          <w:rFonts w:ascii="Times New Roman" w:hAnsi="Times New Roman" w:cs="Times New Roman"/>
          <w:b/>
          <w:i/>
          <w:sz w:val="20"/>
          <w:szCs w:val="20"/>
        </w:rPr>
        <w:t>la de Nuestro Padre Jesús en Murcia</w:t>
      </w:r>
      <w:r w:rsidRPr="007C2A5A">
        <w:rPr>
          <w:rFonts w:ascii="Times New Roman" w:hAnsi="Times New Roman" w:cs="Times New Roman"/>
          <w:sz w:val="20"/>
          <w:szCs w:val="20"/>
        </w:rPr>
        <w:t xml:space="preserve">, y </w:t>
      </w:r>
      <w:r w:rsidRPr="007C2A5A">
        <w:rPr>
          <w:rFonts w:ascii="Times New Roman" w:hAnsi="Times New Roman" w:cs="Times New Roman"/>
          <w:b/>
          <w:i/>
          <w:sz w:val="20"/>
          <w:szCs w:val="20"/>
        </w:rPr>
        <w:t>la del Prendimiento</w:t>
      </w:r>
      <w:r w:rsidRPr="007C2A5A">
        <w:rPr>
          <w:rFonts w:ascii="Times New Roman" w:hAnsi="Times New Roman" w:cs="Times New Roman"/>
          <w:sz w:val="20"/>
          <w:szCs w:val="20"/>
        </w:rPr>
        <w:t xml:space="preserve"> (Cofradía California) en Cartagena. Y en </w:t>
      </w:r>
      <w:proofErr w:type="spellStart"/>
      <w:r w:rsidRPr="007C2A5A">
        <w:rPr>
          <w:rFonts w:ascii="Times New Roman" w:hAnsi="Times New Roman" w:cs="Times New Roman"/>
          <w:sz w:val="20"/>
          <w:szCs w:val="20"/>
        </w:rPr>
        <w:t>Huércal</w:t>
      </w:r>
      <w:proofErr w:type="spellEnd"/>
      <w:r w:rsidRPr="007C2A5A">
        <w:rPr>
          <w:rFonts w:ascii="Times New Roman" w:hAnsi="Times New Roman" w:cs="Times New Roman"/>
          <w:sz w:val="20"/>
          <w:szCs w:val="20"/>
        </w:rPr>
        <w:t xml:space="preserve">-Overa en la hermandad del Paso Morado, realizó </w:t>
      </w:r>
      <w:r w:rsidRPr="007C2A5A">
        <w:rPr>
          <w:rFonts w:ascii="Times New Roman" w:hAnsi="Times New Roman" w:cs="Times New Roman"/>
          <w:b/>
          <w:i/>
          <w:sz w:val="20"/>
          <w:szCs w:val="20"/>
        </w:rPr>
        <w:t>la talla de Ntro. Padre Jesús Nazareno</w:t>
      </w:r>
      <w:r w:rsidRPr="007C2A5A">
        <w:rPr>
          <w:rFonts w:ascii="Times New Roman" w:hAnsi="Times New Roman" w:cs="Times New Roman"/>
          <w:sz w:val="20"/>
          <w:szCs w:val="20"/>
        </w:rPr>
        <w:t xml:space="preserve"> en 1745.</w:t>
      </w:r>
    </w:p>
    <w:p w14:paraId="6500CCCB" w14:textId="77777777" w:rsidR="00B82ADB" w:rsidRPr="00DC3FE9" w:rsidRDefault="00DC3FE9" w:rsidP="00B82ADB">
      <w:pPr>
        <w:rPr>
          <w:rFonts w:ascii="Times New Roman" w:hAnsi="Times New Roman" w:cs="Times New Roman"/>
          <w:sz w:val="16"/>
          <w:szCs w:val="20"/>
        </w:rPr>
      </w:pPr>
      <w:r w:rsidRPr="00DC3FE9">
        <w:rPr>
          <w:rFonts w:ascii="Times New Roman" w:hAnsi="Times New Roman" w:cs="Times New Roman"/>
          <w:sz w:val="16"/>
          <w:szCs w:val="20"/>
        </w:rPr>
        <w:t>EL BELÉN</w:t>
      </w:r>
    </w:p>
    <w:p w14:paraId="6ABD6A93" w14:textId="377AB078"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Realizado a partir de 1776 por encargo de su amigo </w:t>
      </w:r>
      <w:r w:rsidRPr="006A4A15">
        <w:rPr>
          <w:rFonts w:ascii="Times New Roman" w:hAnsi="Times New Roman" w:cs="Times New Roman"/>
          <w:b/>
          <w:sz w:val="20"/>
          <w:szCs w:val="20"/>
        </w:rPr>
        <w:t>Jesualdo Riquelme y Fontes</w:t>
      </w:r>
      <w:r w:rsidRPr="007C2A5A">
        <w:rPr>
          <w:rFonts w:ascii="Times New Roman" w:hAnsi="Times New Roman" w:cs="Times New Roman"/>
          <w:sz w:val="20"/>
          <w:szCs w:val="20"/>
        </w:rPr>
        <w:t xml:space="preserve"> para decorar su palacio, y culminado por </w:t>
      </w:r>
      <w:r w:rsidRPr="006A4A15">
        <w:rPr>
          <w:rFonts w:ascii="Times New Roman" w:hAnsi="Times New Roman" w:cs="Times New Roman"/>
          <w:b/>
          <w:sz w:val="20"/>
          <w:szCs w:val="20"/>
        </w:rPr>
        <w:t>Roque López</w:t>
      </w:r>
      <w:r w:rsidRPr="007C2A5A">
        <w:rPr>
          <w:rFonts w:ascii="Times New Roman" w:hAnsi="Times New Roman" w:cs="Times New Roman"/>
          <w:sz w:val="20"/>
          <w:szCs w:val="20"/>
        </w:rPr>
        <w:t xml:space="preserve">, </w:t>
      </w:r>
      <w:r w:rsidRPr="007C2A5A">
        <w:rPr>
          <w:rFonts w:ascii="Times New Roman" w:hAnsi="Times New Roman" w:cs="Times New Roman"/>
          <w:b/>
          <w:i/>
          <w:sz w:val="20"/>
          <w:szCs w:val="20"/>
        </w:rPr>
        <w:t>el belén</w:t>
      </w:r>
      <w:r w:rsidRPr="007C2A5A">
        <w:rPr>
          <w:rFonts w:ascii="Times New Roman" w:hAnsi="Times New Roman" w:cs="Times New Roman"/>
          <w:sz w:val="20"/>
          <w:szCs w:val="20"/>
        </w:rPr>
        <w:t xml:space="preserve"> es una de las obras más representativas</w:t>
      </w:r>
      <w:r w:rsidR="006A4A15">
        <w:rPr>
          <w:rFonts w:ascii="Times New Roman" w:hAnsi="Times New Roman" w:cs="Times New Roman"/>
          <w:sz w:val="20"/>
          <w:szCs w:val="20"/>
        </w:rPr>
        <w:t xml:space="preserve"> de Salzillo</w:t>
      </w:r>
      <w:r w:rsidRPr="007C2A5A">
        <w:rPr>
          <w:rFonts w:ascii="Times New Roman" w:hAnsi="Times New Roman" w:cs="Times New Roman"/>
          <w:sz w:val="20"/>
          <w:szCs w:val="20"/>
        </w:rPr>
        <w:t>. Está compuesto por 556 figuras de 25-30 centímetros realizadas en barro cocido, madera y cartón. Basándose en los Evangelios de San</w:t>
      </w:r>
      <w:r w:rsidR="006A4A15">
        <w:rPr>
          <w:rFonts w:ascii="Times New Roman" w:hAnsi="Times New Roman" w:cs="Times New Roman"/>
          <w:sz w:val="20"/>
          <w:szCs w:val="20"/>
        </w:rPr>
        <w:t xml:space="preserve"> Mateo y de San Lucas, </w:t>
      </w:r>
      <w:r w:rsidRPr="007C2A5A">
        <w:rPr>
          <w:rFonts w:ascii="Times New Roman" w:hAnsi="Times New Roman" w:cs="Times New Roman"/>
          <w:sz w:val="20"/>
          <w:szCs w:val="20"/>
        </w:rPr>
        <w:t>va relatando la historia bíblica del Nacimiento de Cristo, desde la Anunciación a la Huida a Egipto, compaginando las escenas religiosas con otras de carácter popular o costumbrista, siendo fiel reflejo de muchas de las tradiciones de la época. Basado en origen en la tradición del Pesebre napolitano, crearía una auténtica escuela de belenes que perdura en Murcia hasta nuestros días.</w:t>
      </w:r>
    </w:p>
    <w:p w14:paraId="7FAE79A4" w14:textId="1459B399"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En 1909, el belén salió de Murcia con el objetivo de ser vendido, regresó a Murcia en 1915, cuando el Ministerio de Instrucción Pública y Bellas Artes autorizó su compra para el pueblo de Murcia. </w:t>
      </w:r>
    </w:p>
    <w:p w14:paraId="637D8C86" w14:textId="0797938F"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El Belén de Salzillo ha sido expuesto en dos ocasiones en Madrid. La primera fue en 1961 en el Museo Nacional de Artes Decorativas, y la segunda en 1998 en el Palacio Real. Asimismo, en 1999 tuvo lugar una exposición en </w:t>
      </w:r>
      <w:r w:rsidR="005A05ED">
        <w:rPr>
          <w:rFonts w:ascii="Times New Roman" w:hAnsi="Times New Roman" w:cs="Times New Roman"/>
          <w:sz w:val="20"/>
          <w:szCs w:val="20"/>
        </w:rPr>
        <w:t xml:space="preserve">la </w:t>
      </w:r>
      <w:r w:rsidRPr="007C2A5A">
        <w:rPr>
          <w:rFonts w:ascii="Times New Roman" w:hAnsi="Times New Roman" w:cs="Times New Roman"/>
          <w:sz w:val="20"/>
          <w:szCs w:val="20"/>
        </w:rPr>
        <w:t>Ciudad del Vaticano, donde se mostraron las principales figuras del mismo.</w:t>
      </w:r>
    </w:p>
    <w:p w14:paraId="6284EBEF"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Estilo</w:t>
      </w:r>
    </w:p>
    <w:p w14:paraId="205C2850" w14:textId="017B1920"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Salzillo trabajó exclusivamente la temática religiosa (p</w:t>
      </w:r>
      <w:r w:rsidR="005A05ED">
        <w:rPr>
          <w:rFonts w:ascii="Times New Roman" w:hAnsi="Times New Roman" w:cs="Times New Roman"/>
          <w:sz w:val="20"/>
          <w:szCs w:val="20"/>
        </w:rPr>
        <w:t xml:space="preserve">rocesional y no procesional) </w:t>
      </w:r>
      <w:r w:rsidRPr="007C2A5A">
        <w:rPr>
          <w:rFonts w:ascii="Times New Roman" w:hAnsi="Times New Roman" w:cs="Times New Roman"/>
          <w:sz w:val="20"/>
          <w:szCs w:val="20"/>
        </w:rPr>
        <w:t xml:space="preserve">casi siempre en madera policromada. Su obra es el resultado de un cruce de influencias y estilos. Por medio de su padre Nicolás recibió la influencia de escultores italianos como Bernini y Andrea Bolgi, aunque la obra del escultor francés Antonio </w:t>
      </w:r>
      <w:proofErr w:type="spellStart"/>
      <w:r w:rsidRPr="007C2A5A">
        <w:rPr>
          <w:rFonts w:ascii="Times New Roman" w:hAnsi="Times New Roman" w:cs="Times New Roman"/>
          <w:sz w:val="20"/>
          <w:szCs w:val="20"/>
        </w:rPr>
        <w:t>Dupar</w:t>
      </w:r>
      <w:proofErr w:type="spellEnd"/>
      <w:r w:rsidRPr="007C2A5A">
        <w:rPr>
          <w:rFonts w:ascii="Times New Roman" w:hAnsi="Times New Roman" w:cs="Times New Roman"/>
          <w:sz w:val="20"/>
          <w:szCs w:val="20"/>
        </w:rPr>
        <w:t xml:space="preserve"> y la tradición española también estuvieron presentes en su formación. La disposición de las manos en algunas de sus obras fue un rasgo significativo que heredó de su padre: la izquierda sobre el pecho y la derecha extendida, a veces invertidas. También las obras de éste le sirvieron de inspiración para la escultura infantil.</w:t>
      </w:r>
    </w:p>
    <w:p w14:paraId="0A833B8A"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No obstante, el Barroco italiano fue lo que le marcó más, mediante la estampa, el grabado y contactos directos con diferentes artistas y con sus creaciones. Con todo esto, el estilo personal de Francisco que caracterizaría sus obras destacó desde muy pronto, con técnicas como el terminado del cabello a punta de cincel o su labrado en forma de estrías muy finas. A diferencia de los grandes autores del siglo XVII, como </w:t>
      </w:r>
      <w:r w:rsidRPr="005A05ED">
        <w:rPr>
          <w:rFonts w:ascii="Times New Roman" w:hAnsi="Times New Roman" w:cs="Times New Roman"/>
          <w:b/>
          <w:sz w:val="20"/>
          <w:szCs w:val="20"/>
        </w:rPr>
        <w:t xml:space="preserve">Montañés </w:t>
      </w:r>
      <w:r w:rsidRPr="005A05ED">
        <w:rPr>
          <w:rFonts w:ascii="Times New Roman" w:hAnsi="Times New Roman" w:cs="Times New Roman"/>
          <w:sz w:val="20"/>
          <w:szCs w:val="20"/>
        </w:rPr>
        <w:t xml:space="preserve">o </w:t>
      </w:r>
      <w:r w:rsidRPr="005A05ED">
        <w:rPr>
          <w:rFonts w:ascii="Times New Roman" w:hAnsi="Times New Roman" w:cs="Times New Roman"/>
          <w:b/>
          <w:sz w:val="20"/>
          <w:szCs w:val="20"/>
        </w:rPr>
        <w:t>Gregorio Fernández, Francisco Salzillo</w:t>
      </w:r>
      <w:r w:rsidRPr="007C2A5A">
        <w:rPr>
          <w:rFonts w:ascii="Times New Roman" w:hAnsi="Times New Roman" w:cs="Times New Roman"/>
          <w:sz w:val="20"/>
          <w:szCs w:val="20"/>
        </w:rPr>
        <w:t xml:space="preserve"> no profundizaría en los aspectos dramáticos de las escenas, ahondando en conceptos naturalistas y de idealizada belleza que serán ya transición del final del Barroco al Rococó y al Neoclasicismo.</w:t>
      </w:r>
    </w:p>
    <w:p w14:paraId="678FD2A1" w14:textId="77777777" w:rsidR="00B82ADB" w:rsidRPr="007C2A5A" w:rsidRDefault="00B82ADB" w:rsidP="00B82ADB">
      <w:pPr>
        <w:rPr>
          <w:rFonts w:ascii="Times New Roman" w:hAnsi="Times New Roman" w:cs="Times New Roman"/>
          <w:sz w:val="20"/>
          <w:szCs w:val="20"/>
        </w:rPr>
      </w:pPr>
      <w:r w:rsidRPr="005A05ED">
        <w:rPr>
          <w:rFonts w:ascii="Times New Roman" w:hAnsi="Times New Roman" w:cs="Times New Roman"/>
          <w:b/>
          <w:sz w:val="20"/>
          <w:szCs w:val="20"/>
        </w:rPr>
        <w:t>Salzillo</w:t>
      </w:r>
      <w:r w:rsidRPr="007C2A5A">
        <w:rPr>
          <w:rFonts w:ascii="Times New Roman" w:hAnsi="Times New Roman" w:cs="Times New Roman"/>
          <w:sz w:val="20"/>
          <w:szCs w:val="20"/>
        </w:rPr>
        <w:t xml:space="preserve"> creó escuela, la llamada Escuela Murciana de Escultura, que trascendió a su época y que ha permanecido vigente hasta nuestros días pues, tanto sus primeros seguidores como los que se han ido sucediendo hasta la fecha, han perpetuado los modelos y tipos iconográficos y estilísticos de </w:t>
      </w:r>
      <w:r w:rsidRPr="005A05ED">
        <w:rPr>
          <w:rFonts w:ascii="Times New Roman" w:hAnsi="Times New Roman" w:cs="Times New Roman"/>
          <w:b/>
          <w:sz w:val="20"/>
          <w:szCs w:val="20"/>
        </w:rPr>
        <w:t>Francisco Salzillo.</w:t>
      </w:r>
    </w:p>
    <w:p w14:paraId="13905EDB"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El taller de Salzillo</w:t>
      </w:r>
    </w:p>
    <w:p w14:paraId="2493AE68"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Salzillo heredó el taller de su padre tras la muerte de éste en 1727 y asumió su dirección. Empezó siendo un taller familiar, en el que trabajaban sus hermanos </w:t>
      </w:r>
      <w:r w:rsidRPr="005A05ED">
        <w:rPr>
          <w:rFonts w:ascii="Times New Roman" w:hAnsi="Times New Roman" w:cs="Times New Roman"/>
          <w:b/>
          <w:sz w:val="20"/>
          <w:szCs w:val="20"/>
        </w:rPr>
        <w:t>José Antonio y Patricio</w:t>
      </w:r>
      <w:r w:rsidRPr="007C2A5A">
        <w:rPr>
          <w:rFonts w:ascii="Times New Roman" w:hAnsi="Times New Roman" w:cs="Times New Roman"/>
          <w:sz w:val="20"/>
          <w:szCs w:val="20"/>
        </w:rPr>
        <w:t xml:space="preserve">, y años más tarde se incorporaron diversos discípulos, de los que sólo son conocidos los nombres de </w:t>
      </w:r>
      <w:r w:rsidRPr="005A05ED">
        <w:rPr>
          <w:rFonts w:ascii="Times New Roman" w:hAnsi="Times New Roman" w:cs="Times New Roman"/>
          <w:b/>
          <w:sz w:val="20"/>
          <w:szCs w:val="20"/>
        </w:rPr>
        <w:t>José López y Roque López</w:t>
      </w:r>
      <w:r w:rsidRPr="007C2A5A">
        <w:rPr>
          <w:rFonts w:ascii="Times New Roman" w:hAnsi="Times New Roman" w:cs="Times New Roman"/>
          <w:sz w:val="20"/>
          <w:szCs w:val="20"/>
        </w:rPr>
        <w:t xml:space="preserve">. El primero entró a trabajar en 1753, cuando </w:t>
      </w:r>
      <w:r w:rsidRPr="005A05ED">
        <w:rPr>
          <w:rFonts w:ascii="Times New Roman" w:hAnsi="Times New Roman" w:cs="Times New Roman"/>
          <w:b/>
          <w:sz w:val="20"/>
          <w:szCs w:val="20"/>
        </w:rPr>
        <w:t xml:space="preserve">Salzillo </w:t>
      </w:r>
      <w:r w:rsidRPr="007C2A5A">
        <w:rPr>
          <w:rFonts w:ascii="Times New Roman" w:hAnsi="Times New Roman" w:cs="Times New Roman"/>
          <w:sz w:val="20"/>
          <w:szCs w:val="20"/>
        </w:rPr>
        <w:t xml:space="preserve">estaba comenzando los trabajos de la serie pasionaria de </w:t>
      </w:r>
      <w:proofErr w:type="gramStart"/>
      <w:r w:rsidRPr="007C2A5A">
        <w:rPr>
          <w:rFonts w:ascii="Times New Roman" w:hAnsi="Times New Roman" w:cs="Times New Roman"/>
          <w:sz w:val="20"/>
          <w:szCs w:val="20"/>
        </w:rPr>
        <w:t>Viernes</w:t>
      </w:r>
      <w:proofErr w:type="gramEnd"/>
      <w:r w:rsidRPr="007C2A5A">
        <w:rPr>
          <w:rFonts w:ascii="Times New Roman" w:hAnsi="Times New Roman" w:cs="Times New Roman"/>
          <w:sz w:val="20"/>
          <w:szCs w:val="20"/>
        </w:rPr>
        <w:t xml:space="preserve"> Santo y el taller necesitaba de pupilos dispuestos para los trabajos más rudimentarios que requería la talla en madera. Por su parte, </w:t>
      </w:r>
      <w:r w:rsidRPr="005A05ED">
        <w:rPr>
          <w:rFonts w:ascii="Times New Roman" w:hAnsi="Times New Roman" w:cs="Times New Roman"/>
          <w:sz w:val="20"/>
          <w:szCs w:val="20"/>
        </w:rPr>
        <w:t>Roque López</w:t>
      </w:r>
      <w:r w:rsidRPr="007C2A5A">
        <w:rPr>
          <w:rFonts w:ascii="Times New Roman" w:hAnsi="Times New Roman" w:cs="Times New Roman"/>
          <w:sz w:val="20"/>
          <w:szCs w:val="20"/>
        </w:rPr>
        <w:t xml:space="preserve"> se comprometió mediante contrato en 1765, año en el que </w:t>
      </w:r>
      <w:r w:rsidRPr="005A05ED">
        <w:rPr>
          <w:rFonts w:ascii="Times New Roman" w:hAnsi="Times New Roman" w:cs="Times New Roman"/>
          <w:b/>
          <w:sz w:val="20"/>
          <w:szCs w:val="20"/>
        </w:rPr>
        <w:t xml:space="preserve">Salzillo </w:t>
      </w:r>
      <w:r w:rsidRPr="007C2A5A">
        <w:rPr>
          <w:rFonts w:ascii="Times New Roman" w:hAnsi="Times New Roman" w:cs="Times New Roman"/>
          <w:sz w:val="20"/>
          <w:szCs w:val="20"/>
        </w:rPr>
        <w:t xml:space="preserve">inauguró su academia doméstica. Asimismo, es sabido que el taller de Salzillo mantuvo contactos con el arquitecto y escultor </w:t>
      </w:r>
      <w:r w:rsidRPr="005A05ED">
        <w:rPr>
          <w:rFonts w:ascii="Times New Roman" w:hAnsi="Times New Roman" w:cs="Times New Roman"/>
          <w:b/>
          <w:sz w:val="20"/>
          <w:szCs w:val="20"/>
        </w:rPr>
        <w:t>Jaime Bort</w:t>
      </w:r>
      <w:r w:rsidRPr="007C2A5A">
        <w:rPr>
          <w:rFonts w:ascii="Times New Roman" w:hAnsi="Times New Roman" w:cs="Times New Roman"/>
          <w:sz w:val="20"/>
          <w:szCs w:val="20"/>
        </w:rPr>
        <w:t>, aunque únicamente en el mundo del retablo.</w:t>
      </w:r>
    </w:p>
    <w:p w14:paraId="3E231905" w14:textId="4DBB5B1B" w:rsidR="00B82ADB" w:rsidRPr="007C2A5A" w:rsidRDefault="005A05ED" w:rsidP="00B82ADB">
      <w:pPr>
        <w:rPr>
          <w:rFonts w:ascii="Times New Roman" w:hAnsi="Times New Roman" w:cs="Times New Roman"/>
          <w:sz w:val="20"/>
          <w:szCs w:val="20"/>
        </w:rPr>
      </w:pPr>
      <w:r>
        <w:rPr>
          <w:rFonts w:ascii="Times New Roman" w:hAnsi="Times New Roman" w:cs="Times New Roman"/>
          <w:sz w:val="20"/>
          <w:szCs w:val="20"/>
        </w:rPr>
        <w:t>D</w:t>
      </w:r>
      <w:r w:rsidR="00B82ADB" w:rsidRPr="007C2A5A">
        <w:rPr>
          <w:rFonts w:ascii="Times New Roman" w:hAnsi="Times New Roman" w:cs="Times New Roman"/>
          <w:sz w:val="20"/>
          <w:szCs w:val="20"/>
        </w:rPr>
        <w:t xml:space="preserve">e su padre como herencia </w:t>
      </w:r>
      <w:r>
        <w:rPr>
          <w:rFonts w:ascii="Times New Roman" w:hAnsi="Times New Roman" w:cs="Times New Roman"/>
          <w:sz w:val="20"/>
          <w:szCs w:val="20"/>
        </w:rPr>
        <w:t xml:space="preserve">recibió </w:t>
      </w:r>
      <w:r w:rsidR="00B82ADB" w:rsidRPr="007C2A5A">
        <w:rPr>
          <w:rFonts w:ascii="Times New Roman" w:hAnsi="Times New Roman" w:cs="Times New Roman"/>
          <w:sz w:val="20"/>
          <w:szCs w:val="20"/>
        </w:rPr>
        <w:t xml:space="preserve">herramientas, dibujos y obras como santos eremitas, figuras de mujer o modelos infantiles. Gracias a ellos, el autor se fue formando como escultor y fue construyendo su propio estilo. En el taller, estas </w:t>
      </w:r>
      <w:r w:rsidR="00B82ADB" w:rsidRPr="007C2A5A">
        <w:rPr>
          <w:rFonts w:ascii="Times New Roman" w:hAnsi="Times New Roman" w:cs="Times New Roman"/>
          <w:sz w:val="20"/>
          <w:szCs w:val="20"/>
        </w:rPr>
        <w:lastRenderedPageBreak/>
        <w:t>piezas eran estudiadas con frecuencia para ver novedades iconográficas, soluciones espaciales, formas anatómicas, giros corporales o expresiones de rostros antes de ser llevados a la madera.</w:t>
      </w:r>
    </w:p>
    <w:p w14:paraId="6383B3E6" w14:textId="27A2EAFC"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Los bocetos que se conservan en el </w:t>
      </w:r>
      <w:r w:rsidRPr="005A05ED">
        <w:rPr>
          <w:rFonts w:ascii="Times New Roman" w:hAnsi="Times New Roman" w:cs="Times New Roman"/>
          <w:b/>
          <w:sz w:val="20"/>
          <w:szCs w:val="20"/>
        </w:rPr>
        <w:t>Museo Salzillo</w:t>
      </w:r>
      <w:r w:rsidRPr="007C2A5A">
        <w:rPr>
          <w:rFonts w:ascii="Times New Roman" w:hAnsi="Times New Roman" w:cs="Times New Roman"/>
          <w:sz w:val="20"/>
          <w:szCs w:val="20"/>
        </w:rPr>
        <w:t xml:space="preserve"> han sido una fuente de gran valor para comprender la organización del trabajo en el taller y el proceso previo al trabajo de la madera. Tras recibir un encargo, dibujaba en papel la idea original, con sus rasgos tridimensionales sugeridos con el empleo de tintas y sombreados. El siguiente paso era modelar el boceto, para lo cual empleaba materiales como la arcilla, el yeso o la cera. No todos los bocetos se verían plasmados en la obra definitiva, sino que a veces servirían sólo como experimentación, razones por las que eran como un libro instructivo para oficiales y obradores durante su proceso de aprendizaje.</w:t>
      </w:r>
    </w:p>
    <w:p w14:paraId="4E996BA6" w14:textId="2EDB48B0"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El trabajo en el taller estaba fuertemente jerarquizado. </w:t>
      </w:r>
      <w:r w:rsidRPr="005A05ED">
        <w:rPr>
          <w:rFonts w:ascii="Times New Roman" w:hAnsi="Times New Roman" w:cs="Times New Roman"/>
          <w:b/>
          <w:sz w:val="20"/>
          <w:szCs w:val="20"/>
        </w:rPr>
        <w:t>Salzillo</w:t>
      </w:r>
      <w:r w:rsidRPr="007C2A5A">
        <w:rPr>
          <w:rFonts w:ascii="Times New Roman" w:hAnsi="Times New Roman" w:cs="Times New Roman"/>
          <w:sz w:val="20"/>
          <w:szCs w:val="20"/>
        </w:rPr>
        <w:t>, s</w:t>
      </w:r>
      <w:r w:rsidR="005A05ED">
        <w:rPr>
          <w:rFonts w:ascii="Times New Roman" w:hAnsi="Times New Roman" w:cs="Times New Roman"/>
          <w:sz w:val="20"/>
          <w:szCs w:val="20"/>
        </w:rPr>
        <w:t>e encontraba al frente</w:t>
      </w:r>
      <w:r w:rsidRPr="007C2A5A">
        <w:rPr>
          <w:rFonts w:ascii="Times New Roman" w:hAnsi="Times New Roman" w:cs="Times New Roman"/>
          <w:sz w:val="20"/>
          <w:szCs w:val="20"/>
        </w:rPr>
        <w:t>. Detrás contaba con la colaboración de diversos ayudantes que se encargaban de los trabajos previos a la talla de la madera y de intervenir en diversos aspectos de su proceso de ejecución.</w:t>
      </w:r>
    </w:p>
    <w:p w14:paraId="6EC3AB20" w14:textId="76389362"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Los miembros del taller quedaban sometidos a la disciplina de </w:t>
      </w:r>
      <w:r w:rsidRPr="005A05ED">
        <w:rPr>
          <w:rFonts w:ascii="Times New Roman" w:hAnsi="Times New Roman" w:cs="Times New Roman"/>
          <w:b/>
          <w:sz w:val="20"/>
          <w:szCs w:val="20"/>
        </w:rPr>
        <w:t>Salzillo</w:t>
      </w:r>
      <w:r w:rsidRPr="007C2A5A">
        <w:rPr>
          <w:rFonts w:ascii="Times New Roman" w:hAnsi="Times New Roman" w:cs="Times New Roman"/>
          <w:sz w:val="20"/>
          <w:szCs w:val="20"/>
        </w:rPr>
        <w:t>, cuya personalidad y calidad como escultor iban trazando el estilo a seguir, con el resultado de una gran uniformidad en todas las obras que salían del mismo. Su concepto de la imagen y del color se veía reflejado en todos los pasos a seguir hasta llegar al resultado final. Aspectos como el boceto, la textura quebrada de la talla, la policromía, los matices o las veladuras reflejaban las se</w:t>
      </w:r>
      <w:r w:rsidR="005A05ED">
        <w:rPr>
          <w:rFonts w:ascii="Times New Roman" w:hAnsi="Times New Roman" w:cs="Times New Roman"/>
          <w:sz w:val="20"/>
          <w:szCs w:val="20"/>
        </w:rPr>
        <w:t xml:space="preserve">ñas diferenciales de su estilo, </w:t>
      </w:r>
      <w:r w:rsidRPr="007C2A5A">
        <w:rPr>
          <w:rFonts w:ascii="Times New Roman" w:hAnsi="Times New Roman" w:cs="Times New Roman"/>
          <w:sz w:val="20"/>
          <w:szCs w:val="20"/>
        </w:rPr>
        <w:t>caracterizado por la producción de imágenes en un lenguaje fá</w:t>
      </w:r>
      <w:r w:rsidR="005A05ED">
        <w:rPr>
          <w:rFonts w:ascii="Times New Roman" w:hAnsi="Times New Roman" w:cs="Times New Roman"/>
          <w:sz w:val="20"/>
          <w:szCs w:val="20"/>
        </w:rPr>
        <w:t>cil de comprender.</w:t>
      </w:r>
    </w:p>
    <w:p w14:paraId="131661D6"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En 1765, fruto de las frecuentes tertulias que el escultor mantenía con sus amigos ilustrados, nació la llamada </w:t>
      </w:r>
      <w:r w:rsidRPr="005A05ED">
        <w:rPr>
          <w:rFonts w:ascii="Times New Roman" w:hAnsi="Times New Roman" w:cs="Times New Roman"/>
          <w:b/>
          <w:sz w:val="20"/>
          <w:szCs w:val="20"/>
        </w:rPr>
        <w:t xml:space="preserve">academia de Salzillo </w:t>
      </w:r>
      <w:r w:rsidRPr="007C2A5A">
        <w:rPr>
          <w:rFonts w:ascii="Times New Roman" w:hAnsi="Times New Roman" w:cs="Times New Roman"/>
          <w:sz w:val="20"/>
          <w:szCs w:val="20"/>
        </w:rPr>
        <w:t>en un intento de superar el modelo ya caduco del escultor solitario encargado de educar a sus discípulos. Desde la creación en 1752 de la Academia de San Fernando, diversas academias oficiales estaban sustituyendo el clásico modelo empírico y personal por un método según el cual el estudio era la base fundamental para adquirir nuevos conocimientos.</w:t>
      </w:r>
    </w:p>
    <w:p w14:paraId="5CB411BA" w14:textId="77777777" w:rsidR="00B82ADB" w:rsidRPr="007C2A5A" w:rsidRDefault="00B82ADB" w:rsidP="00B82ADB">
      <w:pPr>
        <w:rPr>
          <w:rFonts w:ascii="Times New Roman" w:hAnsi="Times New Roman" w:cs="Times New Roman"/>
          <w:sz w:val="20"/>
          <w:szCs w:val="20"/>
        </w:rPr>
      </w:pPr>
      <w:r w:rsidRPr="005A05ED">
        <w:rPr>
          <w:rFonts w:ascii="Times New Roman" w:hAnsi="Times New Roman" w:cs="Times New Roman"/>
          <w:b/>
          <w:sz w:val="20"/>
          <w:szCs w:val="20"/>
        </w:rPr>
        <w:t>Salzillo</w:t>
      </w:r>
      <w:r w:rsidRPr="007C2A5A">
        <w:rPr>
          <w:rFonts w:ascii="Times New Roman" w:hAnsi="Times New Roman" w:cs="Times New Roman"/>
          <w:sz w:val="20"/>
          <w:szCs w:val="20"/>
        </w:rPr>
        <w:t xml:space="preserve"> continuó como director del taller y principal encargado de la formación de sus pupilos pero, siguiendo las corrientes de la Ilustración, pasó a preocuparse más de la educación artística impartida a los mismos.</w:t>
      </w:r>
    </w:p>
    <w:p w14:paraId="0318F540"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En la ciudad de Murcia no existía un organismo encargado de la reglamentación de ese tipo de enseñanzas. Tampoco había óptimos modelos que indicasen lo que debía hacerse durante las diversas etapas del saber artístico pero, imitando lo que se hacía en otras ciudades españolas, </w:t>
      </w:r>
      <w:r w:rsidRPr="005A05ED">
        <w:rPr>
          <w:rFonts w:ascii="Times New Roman" w:hAnsi="Times New Roman" w:cs="Times New Roman"/>
          <w:b/>
          <w:sz w:val="20"/>
          <w:szCs w:val="20"/>
        </w:rPr>
        <w:t xml:space="preserve">Salzillo </w:t>
      </w:r>
      <w:r w:rsidRPr="007C2A5A">
        <w:rPr>
          <w:rFonts w:ascii="Times New Roman" w:hAnsi="Times New Roman" w:cs="Times New Roman"/>
          <w:sz w:val="20"/>
          <w:szCs w:val="20"/>
        </w:rPr>
        <w:t>consiguió que empezase a producirse una completa renovación del sistema de aprendizaje, demostración de la capacidad del escultor para comprender los cambios que se fueron produciendo a lo largo del siglo XVIII.</w:t>
      </w:r>
    </w:p>
    <w:p w14:paraId="6649E0AB" w14:textId="6C5D3E12" w:rsidR="00B82ADB" w:rsidRPr="007C2A5A" w:rsidRDefault="00BF65C6" w:rsidP="00B82ADB">
      <w:pPr>
        <w:rPr>
          <w:rFonts w:ascii="Times New Roman" w:hAnsi="Times New Roman" w:cs="Times New Roman"/>
          <w:sz w:val="20"/>
          <w:szCs w:val="20"/>
        </w:rPr>
      </w:pPr>
      <w:r>
        <w:rPr>
          <w:rFonts w:ascii="Times New Roman" w:hAnsi="Times New Roman" w:cs="Times New Roman"/>
          <w:sz w:val="20"/>
          <w:szCs w:val="20"/>
        </w:rPr>
        <w:t xml:space="preserve">En 1755 fue reconocido y nombrado </w:t>
      </w:r>
      <w:r w:rsidRPr="007C2A5A">
        <w:rPr>
          <w:rFonts w:ascii="Times New Roman" w:hAnsi="Times New Roman" w:cs="Times New Roman"/>
          <w:sz w:val="20"/>
          <w:szCs w:val="20"/>
        </w:rPr>
        <w:t>escultor de la ciudad</w:t>
      </w:r>
      <w:r>
        <w:rPr>
          <w:rFonts w:ascii="Times New Roman" w:hAnsi="Times New Roman" w:cs="Times New Roman"/>
          <w:sz w:val="20"/>
          <w:szCs w:val="20"/>
        </w:rPr>
        <w:t xml:space="preserve"> de Murcia. </w:t>
      </w:r>
      <w:r w:rsidRPr="007C2A5A">
        <w:rPr>
          <w:rFonts w:ascii="Times New Roman" w:hAnsi="Times New Roman" w:cs="Times New Roman"/>
          <w:sz w:val="20"/>
          <w:szCs w:val="20"/>
        </w:rPr>
        <w:t xml:space="preserve"> </w:t>
      </w:r>
    </w:p>
    <w:p w14:paraId="3B3CE2CD" w14:textId="42A8AA9E"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El Museo Salzillo, situado en la plaza murciana de San Agustín, está íntegramente dedicado a la obra del escultor. </w:t>
      </w:r>
      <w:r w:rsidR="00BF65C6">
        <w:rPr>
          <w:rFonts w:ascii="Times New Roman" w:hAnsi="Times New Roman" w:cs="Times New Roman"/>
          <w:sz w:val="20"/>
          <w:szCs w:val="20"/>
        </w:rPr>
        <w:t xml:space="preserve"> Inaugurado en </w:t>
      </w:r>
      <w:r w:rsidRPr="007C2A5A">
        <w:rPr>
          <w:rFonts w:ascii="Times New Roman" w:hAnsi="Times New Roman" w:cs="Times New Roman"/>
          <w:sz w:val="20"/>
          <w:szCs w:val="20"/>
        </w:rPr>
        <w:t xml:space="preserve">1960. En 1962 fue declarado Monumento Histórico-Artístico. </w:t>
      </w:r>
    </w:p>
    <w:p w14:paraId="29D5B4C8"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Durante la Semana Santa de Murcia, fiesta declarada de Interés Turístico Internacional, salen en procesión diversos pasos en los que intervino la mano de Francisco Salzillo:</w:t>
      </w:r>
    </w:p>
    <w:p w14:paraId="06851C20" w14:textId="5BA648C9" w:rsidR="00B82ADB" w:rsidRPr="007C2A5A" w:rsidRDefault="00B82ADB" w:rsidP="00B82ADB">
      <w:pPr>
        <w:rPr>
          <w:rFonts w:ascii="Times New Roman" w:hAnsi="Times New Roman" w:cs="Times New Roman"/>
          <w:sz w:val="20"/>
          <w:szCs w:val="20"/>
        </w:rPr>
      </w:pPr>
      <w:r w:rsidRPr="00BF65C6">
        <w:rPr>
          <w:rFonts w:ascii="Times New Roman" w:hAnsi="Times New Roman" w:cs="Times New Roman"/>
          <w:i/>
          <w:sz w:val="20"/>
          <w:szCs w:val="20"/>
        </w:rPr>
        <w:t>Viernes de Dolores</w:t>
      </w:r>
      <w:r w:rsidRPr="007C2A5A">
        <w:rPr>
          <w:rFonts w:ascii="Times New Roman" w:hAnsi="Times New Roman" w:cs="Times New Roman"/>
          <w:sz w:val="20"/>
          <w:szCs w:val="20"/>
        </w:rPr>
        <w:t xml:space="preserve">. En la procesión que tiene lugar este día, la primera de cuantas se celebran, forman parte los pasos de </w:t>
      </w:r>
      <w:r w:rsidRPr="00BF65C6">
        <w:rPr>
          <w:rFonts w:ascii="Times New Roman" w:hAnsi="Times New Roman" w:cs="Times New Roman"/>
          <w:i/>
          <w:sz w:val="20"/>
          <w:szCs w:val="20"/>
        </w:rPr>
        <w:t>María Santísima de los Dolores</w:t>
      </w:r>
      <w:r w:rsidRPr="007C2A5A">
        <w:rPr>
          <w:rFonts w:ascii="Times New Roman" w:hAnsi="Times New Roman" w:cs="Times New Roman"/>
          <w:sz w:val="20"/>
          <w:szCs w:val="20"/>
        </w:rPr>
        <w:t xml:space="preserve"> (1741) y el </w:t>
      </w:r>
      <w:r w:rsidRPr="00BF65C6">
        <w:rPr>
          <w:rFonts w:ascii="Times New Roman" w:hAnsi="Times New Roman" w:cs="Times New Roman"/>
          <w:b/>
          <w:i/>
          <w:sz w:val="20"/>
          <w:szCs w:val="20"/>
        </w:rPr>
        <w:t>Santísimo Cristo del Amparo</w:t>
      </w:r>
      <w:r w:rsidRPr="007C2A5A">
        <w:rPr>
          <w:rFonts w:ascii="Times New Roman" w:hAnsi="Times New Roman" w:cs="Times New Roman"/>
          <w:sz w:val="20"/>
          <w:szCs w:val="20"/>
        </w:rPr>
        <w:t xml:space="preserve"> (1739), los cuales reciben culto durante todo el año en la Iglesia de San Nicolás y son atribuidos a la mano de </w:t>
      </w:r>
      <w:r w:rsidRPr="00BF65C6">
        <w:rPr>
          <w:rFonts w:ascii="Times New Roman" w:hAnsi="Times New Roman" w:cs="Times New Roman"/>
          <w:b/>
          <w:sz w:val="20"/>
          <w:szCs w:val="20"/>
        </w:rPr>
        <w:t>Francisco Salzillo</w:t>
      </w:r>
      <w:r w:rsidRPr="007C2A5A">
        <w:rPr>
          <w:rFonts w:ascii="Times New Roman" w:hAnsi="Times New Roman" w:cs="Times New Roman"/>
          <w:sz w:val="20"/>
          <w:szCs w:val="20"/>
        </w:rPr>
        <w:t xml:space="preserve">. </w:t>
      </w:r>
    </w:p>
    <w:p w14:paraId="3B94A555" w14:textId="77777777" w:rsidR="00B82ADB" w:rsidRPr="007C2A5A" w:rsidRDefault="00B82ADB" w:rsidP="00B82ADB">
      <w:pPr>
        <w:rPr>
          <w:rFonts w:ascii="Times New Roman" w:hAnsi="Times New Roman" w:cs="Times New Roman"/>
          <w:sz w:val="20"/>
          <w:szCs w:val="20"/>
        </w:rPr>
      </w:pPr>
      <w:r w:rsidRPr="00BF65C6">
        <w:rPr>
          <w:rFonts w:ascii="Times New Roman" w:hAnsi="Times New Roman" w:cs="Times New Roman"/>
          <w:i/>
          <w:sz w:val="20"/>
          <w:szCs w:val="20"/>
        </w:rPr>
        <w:t>Sábado de Pasión</w:t>
      </w:r>
      <w:r w:rsidRPr="007C2A5A">
        <w:rPr>
          <w:rFonts w:ascii="Times New Roman" w:hAnsi="Times New Roman" w:cs="Times New Roman"/>
          <w:sz w:val="20"/>
          <w:szCs w:val="20"/>
        </w:rPr>
        <w:t xml:space="preserve">. De las dos procesiones que se celebran en este día, la organizada por la Cofradía del Santísimo Cristo de la Caridad cuenta con el paso de </w:t>
      </w:r>
      <w:r w:rsidRPr="007C2A5A">
        <w:rPr>
          <w:rFonts w:ascii="Times New Roman" w:hAnsi="Times New Roman" w:cs="Times New Roman"/>
          <w:b/>
          <w:i/>
          <w:sz w:val="20"/>
          <w:szCs w:val="20"/>
        </w:rPr>
        <w:t>María Dolorosa</w:t>
      </w:r>
      <w:r w:rsidRPr="007C2A5A">
        <w:rPr>
          <w:rFonts w:ascii="Times New Roman" w:hAnsi="Times New Roman" w:cs="Times New Roman"/>
          <w:sz w:val="20"/>
          <w:szCs w:val="20"/>
        </w:rPr>
        <w:t xml:space="preserve"> (1742).</w:t>
      </w:r>
    </w:p>
    <w:p w14:paraId="50978013" w14:textId="77777777" w:rsidR="00B82ADB" w:rsidRPr="007C2A5A" w:rsidRDefault="00B82ADB" w:rsidP="00B82ADB">
      <w:pPr>
        <w:rPr>
          <w:rFonts w:ascii="Times New Roman" w:hAnsi="Times New Roman" w:cs="Times New Roman"/>
          <w:sz w:val="20"/>
          <w:szCs w:val="20"/>
        </w:rPr>
      </w:pPr>
      <w:r w:rsidRPr="00BF65C6">
        <w:rPr>
          <w:rFonts w:ascii="Times New Roman" w:hAnsi="Times New Roman" w:cs="Times New Roman"/>
          <w:i/>
          <w:sz w:val="20"/>
          <w:szCs w:val="20"/>
        </w:rPr>
        <w:t>Domingo de Ramos</w:t>
      </w:r>
      <w:r w:rsidRPr="007C2A5A">
        <w:rPr>
          <w:rFonts w:ascii="Times New Roman" w:hAnsi="Times New Roman" w:cs="Times New Roman"/>
          <w:sz w:val="20"/>
          <w:szCs w:val="20"/>
        </w:rPr>
        <w:t xml:space="preserve">. Es uno de los días en los que más obras de Salzillo se pueden contemplar por las calles de Murcia; en concreto, tres: </w:t>
      </w:r>
      <w:r w:rsidRPr="007C2A5A">
        <w:rPr>
          <w:rFonts w:ascii="Times New Roman" w:hAnsi="Times New Roman" w:cs="Times New Roman"/>
          <w:b/>
          <w:i/>
          <w:sz w:val="20"/>
          <w:szCs w:val="20"/>
        </w:rPr>
        <w:t>Arrepentimiento de San Pedro</w:t>
      </w:r>
      <w:r w:rsidRPr="007C2A5A">
        <w:rPr>
          <w:rFonts w:ascii="Times New Roman" w:hAnsi="Times New Roman" w:cs="Times New Roman"/>
          <w:sz w:val="20"/>
          <w:szCs w:val="20"/>
        </w:rPr>
        <w:t xml:space="preserve"> (1780), </w:t>
      </w:r>
      <w:r w:rsidRPr="007C2A5A">
        <w:rPr>
          <w:rFonts w:ascii="Times New Roman" w:hAnsi="Times New Roman" w:cs="Times New Roman"/>
          <w:b/>
          <w:i/>
          <w:sz w:val="20"/>
          <w:szCs w:val="20"/>
        </w:rPr>
        <w:t>La Dolorosa</w:t>
      </w:r>
      <w:r w:rsidRPr="007C2A5A">
        <w:rPr>
          <w:rFonts w:ascii="Times New Roman" w:hAnsi="Times New Roman" w:cs="Times New Roman"/>
          <w:sz w:val="20"/>
          <w:szCs w:val="20"/>
        </w:rPr>
        <w:t xml:space="preserve"> (1756) y </w:t>
      </w:r>
      <w:r w:rsidRPr="007C2A5A">
        <w:rPr>
          <w:rFonts w:ascii="Times New Roman" w:hAnsi="Times New Roman" w:cs="Times New Roman"/>
          <w:b/>
          <w:i/>
          <w:sz w:val="20"/>
          <w:szCs w:val="20"/>
        </w:rPr>
        <w:t>Santísimo Cristo de la Esperanza</w:t>
      </w:r>
      <w:r w:rsidRPr="007C2A5A">
        <w:rPr>
          <w:rFonts w:ascii="Times New Roman" w:hAnsi="Times New Roman" w:cs="Times New Roman"/>
          <w:sz w:val="20"/>
          <w:szCs w:val="20"/>
        </w:rPr>
        <w:t xml:space="preserve"> (1755).</w:t>
      </w:r>
    </w:p>
    <w:p w14:paraId="5F193CB5" w14:textId="77777777" w:rsidR="00B82ADB" w:rsidRPr="007C2A5A" w:rsidRDefault="00B82ADB" w:rsidP="00B82ADB">
      <w:pPr>
        <w:rPr>
          <w:rFonts w:ascii="Times New Roman" w:hAnsi="Times New Roman" w:cs="Times New Roman"/>
          <w:sz w:val="20"/>
          <w:szCs w:val="20"/>
        </w:rPr>
      </w:pPr>
      <w:r w:rsidRPr="00BF65C6">
        <w:rPr>
          <w:rFonts w:ascii="Times New Roman" w:hAnsi="Times New Roman" w:cs="Times New Roman"/>
          <w:i/>
          <w:sz w:val="20"/>
          <w:szCs w:val="20"/>
        </w:rPr>
        <w:t>Lunes Santo</w:t>
      </w:r>
      <w:r w:rsidRPr="007C2A5A">
        <w:rPr>
          <w:rFonts w:ascii="Times New Roman" w:hAnsi="Times New Roman" w:cs="Times New Roman"/>
          <w:sz w:val="20"/>
          <w:szCs w:val="20"/>
        </w:rPr>
        <w:t xml:space="preserve">. </w:t>
      </w:r>
      <w:r w:rsidRPr="007C2A5A">
        <w:rPr>
          <w:rFonts w:ascii="Times New Roman" w:hAnsi="Times New Roman" w:cs="Times New Roman"/>
          <w:b/>
          <w:i/>
          <w:sz w:val="20"/>
          <w:szCs w:val="20"/>
        </w:rPr>
        <w:t>El Santísimo Cristo del Perdón</w:t>
      </w:r>
      <w:r w:rsidRPr="007C2A5A">
        <w:rPr>
          <w:rFonts w:ascii="Times New Roman" w:hAnsi="Times New Roman" w:cs="Times New Roman"/>
          <w:sz w:val="20"/>
          <w:szCs w:val="20"/>
        </w:rPr>
        <w:t>, titular de la cofradía d</w:t>
      </w:r>
      <w:r w:rsidR="00834430" w:rsidRPr="007C2A5A">
        <w:rPr>
          <w:rFonts w:ascii="Times New Roman" w:hAnsi="Times New Roman" w:cs="Times New Roman"/>
          <w:sz w:val="20"/>
          <w:szCs w:val="20"/>
        </w:rPr>
        <w:t>el mismo nombre (hacia 1723 33)</w:t>
      </w:r>
      <w:r w:rsidRPr="007C2A5A">
        <w:rPr>
          <w:rFonts w:ascii="Times New Roman" w:hAnsi="Times New Roman" w:cs="Times New Roman"/>
          <w:sz w:val="20"/>
          <w:szCs w:val="20"/>
        </w:rPr>
        <w:t xml:space="preserve">; y el </w:t>
      </w:r>
      <w:r w:rsidRPr="007C2A5A">
        <w:rPr>
          <w:rFonts w:ascii="Times New Roman" w:hAnsi="Times New Roman" w:cs="Times New Roman"/>
          <w:b/>
          <w:i/>
          <w:sz w:val="20"/>
          <w:szCs w:val="20"/>
        </w:rPr>
        <w:t>San Juan</w:t>
      </w:r>
      <w:r w:rsidR="00834430" w:rsidRPr="007C2A5A">
        <w:rPr>
          <w:rFonts w:ascii="Times New Roman" w:hAnsi="Times New Roman" w:cs="Times New Roman"/>
          <w:sz w:val="20"/>
          <w:szCs w:val="20"/>
        </w:rPr>
        <w:t xml:space="preserve"> (hacia 1737</w:t>
      </w:r>
      <w:r w:rsidRPr="007C2A5A">
        <w:rPr>
          <w:rFonts w:ascii="Times New Roman" w:hAnsi="Times New Roman" w:cs="Times New Roman"/>
          <w:sz w:val="20"/>
          <w:szCs w:val="20"/>
        </w:rPr>
        <w:t xml:space="preserve">. Ambos, junto con </w:t>
      </w:r>
      <w:r w:rsidRPr="007C2A5A">
        <w:rPr>
          <w:rFonts w:ascii="Times New Roman" w:hAnsi="Times New Roman" w:cs="Times New Roman"/>
          <w:b/>
          <w:i/>
          <w:sz w:val="20"/>
          <w:szCs w:val="20"/>
        </w:rPr>
        <w:t>la Dolorosa</w:t>
      </w:r>
      <w:r w:rsidRPr="007C2A5A">
        <w:rPr>
          <w:rFonts w:ascii="Times New Roman" w:hAnsi="Times New Roman" w:cs="Times New Roman"/>
          <w:sz w:val="20"/>
          <w:szCs w:val="20"/>
        </w:rPr>
        <w:t xml:space="preserve"> (Roque López, 1793) y </w:t>
      </w:r>
      <w:r w:rsidRPr="007C2A5A">
        <w:rPr>
          <w:rFonts w:ascii="Times New Roman" w:hAnsi="Times New Roman" w:cs="Times New Roman"/>
          <w:b/>
          <w:i/>
          <w:sz w:val="20"/>
          <w:szCs w:val="20"/>
        </w:rPr>
        <w:t>María Magdalena</w:t>
      </w:r>
      <w:r w:rsidRPr="007C2A5A">
        <w:rPr>
          <w:rFonts w:ascii="Times New Roman" w:hAnsi="Times New Roman" w:cs="Times New Roman"/>
          <w:sz w:val="20"/>
          <w:szCs w:val="20"/>
        </w:rPr>
        <w:t xml:space="preserve"> (Francisco Sánchez </w:t>
      </w:r>
      <w:proofErr w:type="spellStart"/>
      <w:r w:rsidRPr="007C2A5A">
        <w:rPr>
          <w:rFonts w:ascii="Times New Roman" w:hAnsi="Times New Roman" w:cs="Times New Roman"/>
          <w:sz w:val="20"/>
          <w:szCs w:val="20"/>
        </w:rPr>
        <w:t>Araciel</w:t>
      </w:r>
      <w:proofErr w:type="spellEnd"/>
      <w:r w:rsidRPr="007C2A5A">
        <w:rPr>
          <w:rFonts w:ascii="Times New Roman" w:hAnsi="Times New Roman" w:cs="Times New Roman"/>
          <w:sz w:val="20"/>
          <w:szCs w:val="20"/>
        </w:rPr>
        <w:t xml:space="preserve">, 1897) forman un espectacular </w:t>
      </w:r>
      <w:r w:rsidRPr="007C2A5A">
        <w:rPr>
          <w:rFonts w:ascii="Times New Roman" w:hAnsi="Times New Roman" w:cs="Times New Roman"/>
          <w:b/>
          <w:i/>
          <w:sz w:val="20"/>
          <w:szCs w:val="20"/>
        </w:rPr>
        <w:t>Calvario,</w:t>
      </w:r>
      <w:r w:rsidRPr="007C2A5A">
        <w:rPr>
          <w:rFonts w:ascii="Times New Roman" w:hAnsi="Times New Roman" w:cs="Times New Roman"/>
          <w:sz w:val="20"/>
          <w:szCs w:val="20"/>
        </w:rPr>
        <w:t xml:space="preserve"> creado en 1896.</w:t>
      </w:r>
    </w:p>
    <w:p w14:paraId="663AC37E" w14:textId="77777777" w:rsidR="00B82ADB" w:rsidRPr="007C2A5A" w:rsidRDefault="00B82ADB" w:rsidP="00B82ADB">
      <w:pPr>
        <w:rPr>
          <w:rFonts w:ascii="Times New Roman" w:hAnsi="Times New Roman" w:cs="Times New Roman"/>
          <w:sz w:val="20"/>
          <w:szCs w:val="20"/>
        </w:rPr>
      </w:pPr>
      <w:r w:rsidRPr="00BF65C6">
        <w:rPr>
          <w:rFonts w:ascii="Times New Roman" w:hAnsi="Times New Roman" w:cs="Times New Roman"/>
          <w:i/>
          <w:sz w:val="20"/>
          <w:szCs w:val="20"/>
        </w:rPr>
        <w:t>Martes Santo</w:t>
      </w:r>
      <w:r w:rsidRPr="007C2A5A">
        <w:rPr>
          <w:rFonts w:ascii="Times New Roman" w:hAnsi="Times New Roman" w:cs="Times New Roman"/>
          <w:sz w:val="20"/>
          <w:szCs w:val="20"/>
        </w:rPr>
        <w:t xml:space="preserve">. La procesión organizada por la Asociación del Santísimo Cristo de la Salud, una de las dos que se celebran en este día, cuenta con el </w:t>
      </w:r>
      <w:r w:rsidRPr="007C2A5A">
        <w:rPr>
          <w:rFonts w:ascii="Times New Roman" w:hAnsi="Times New Roman" w:cs="Times New Roman"/>
          <w:b/>
          <w:i/>
          <w:sz w:val="20"/>
          <w:szCs w:val="20"/>
        </w:rPr>
        <w:t>paso de la Santísima Virgen del Primer Dolor</w:t>
      </w:r>
      <w:r w:rsidRPr="007C2A5A">
        <w:rPr>
          <w:rFonts w:ascii="Times New Roman" w:hAnsi="Times New Roman" w:cs="Times New Roman"/>
          <w:sz w:val="20"/>
          <w:szCs w:val="20"/>
        </w:rPr>
        <w:t xml:space="preserve"> (mediados del siglo XVIII).</w:t>
      </w:r>
    </w:p>
    <w:p w14:paraId="776AAD82" w14:textId="77777777" w:rsidR="00B82ADB" w:rsidRPr="007C2A5A" w:rsidRDefault="00B82ADB" w:rsidP="00B82ADB">
      <w:pPr>
        <w:rPr>
          <w:rFonts w:ascii="Times New Roman" w:hAnsi="Times New Roman" w:cs="Times New Roman"/>
          <w:sz w:val="20"/>
          <w:szCs w:val="20"/>
        </w:rPr>
      </w:pPr>
      <w:r w:rsidRPr="00BF65C6">
        <w:rPr>
          <w:rFonts w:ascii="Times New Roman" w:hAnsi="Times New Roman" w:cs="Times New Roman"/>
          <w:i/>
          <w:sz w:val="20"/>
          <w:szCs w:val="20"/>
        </w:rPr>
        <w:lastRenderedPageBreak/>
        <w:t>Viernes Santo</w:t>
      </w:r>
      <w:r w:rsidRPr="007C2A5A">
        <w:rPr>
          <w:rFonts w:ascii="Times New Roman" w:hAnsi="Times New Roman" w:cs="Times New Roman"/>
          <w:sz w:val="20"/>
          <w:szCs w:val="20"/>
        </w:rPr>
        <w:t xml:space="preserve">. En la procesión que se celebra por la mañana, organizada por la Cofradía de Nuestro Padre Jesús Nazareno y popularmente conocida como </w:t>
      </w:r>
      <w:r w:rsidRPr="007C2A5A">
        <w:rPr>
          <w:rFonts w:ascii="Times New Roman" w:hAnsi="Times New Roman" w:cs="Times New Roman"/>
          <w:b/>
          <w:i/>
          <w:sz w:val="20"/>
          <w:szCs w:val="20"/>
        </w:rPr>
        <w:t>la “Procesión de los Salzillos”,</w:t>
      </w:r>
      <w:r w:rsidRPr="007C2A5A">
        <w:rPr>
          <w:rFonts w:ascii="Times New Roman" w:hAnsi="Times New Roman" w:cs="Times New Roman"/>
          <w:sz w:val="20"/>
          <w:szCs w:val="20"/>
        </w:rPr>
        <w:t xml:space="preserve"> todos los pasos son obra del escultor murciano a excepción del titular de la institución, autoría de Juan de Aguilera (1601). Entre ellos, se encuentran algunas de las piezas más célebres de Salzillo: </w:t>
      </w:r>
      <w:r w:rsidRPr="007C2A5A">
        <w:rPr>
          <w:rFonts w:ascii="Times New Roman" w:hAnsi="Times New Roman" w:cs="Times New Roman"/>
          <w:b/>
          <w:i/>
          <w:sz w:val="20"/>
          <w:szCs w:val="20"/>
        </w:rPr>
        <w:t>La Santa Cena</w:t>
      </w:r>
      <w:r w:rsidRPr="007C2A5A">
        <w:rPr>
          <w:rFonts w:ascii="Times New Roman" w:hAnsi="Times New Roman" w:cs="Times New Roman"/>
          <w:sz w:val="20"/>
          <w:szCs w:val="20"/>
        </w:rPr>
        <w:t xml:space="preserve"> (1763), </w:t>
      </w:r>
      <w:r w:rsidRPr="007C2A5A">
        <w:rPr>
          <w:rFonts w:ascii="Times New Roman" w:hAnsi="Times New Roman" w:cs="Times New Roman"/>
          <w:b/>
          <w:i/>
          <w:sz w:val="20"/>
          <w:szCs w:val="20"/>
        </w:rPr>
        <w:t>La Oración en el Huerto</w:t>
      </w:r>
      <w:r w:rsidRPr="007C2A5A">
        <w:rPr>
          <w:rFonts w:ascii="Times New Roman" w:hAnsi="Times New Roman" w:cs="Times New Roman"/>
          <w:sz w:val="20"/>
          <w:szCs w:val="20"/>
        </w:rPr>
        <w:t xml:space="preserve"> (1754), </w:t>
      </w:r>
      <w:r w:rsidRPr="007C2A5A">
        <w:rPr>
          <w:rFonts w:ascii="Times New Roman" w:hAnsi="Times New Roman" w:cs="Times New Roman"/>
          <w:b/>
          <w:i/>
          <w:sz w:val="20"/>
          <w:szCs w:val="20"/>
        </w:rPr>
        <w:t>El Prendimiento</w:t>
      </w:r>
      <w:r w:rsidRPr="007C2A5A">
        <w:rPr>
          <w:rFonts w:ascii="Times New Roman" w:hAnsi="Times New Roman" w:cs="Times New Roman"/>
          <w:sz w:val="20"/>
          <w:szCs w:val="20"/>
        </w:rPr>
        <w:t xml:space="preserve"> (1763), </w:t>
      </w:r>
      <w:r w:rsidRPr="007C2A5A">
        <w:rPr>
          <w:rFonts w:ascii="Times New Roman" w:hAnsi="Times New Roman" w:cs="Times New Roman"/>
          <w:b/>
          <w:i/>
          <w:sz w:val="20"/>
          <w:szCs w:val="20"/>
        </w:rPr>
        <w:t>Jesús en la columna</w:t>
      </w:r>
      <w:r w:rsidRPr="007C2A5A">
        <w:rPr>
          <w:rFonts w:ascii="Times New Roman" w:hAnsi="Times New Roman" w:cs="Times New Roman"/>
          <w:sz w:val="20"/>
          <w:szCs w:val="20"/>
        </w:rPr>
        <w:t xml:space="preserve"> (1777), </w:t>
      </w:r>
      <w:r w:rsidRPr="007C2A5A">
        <w:rPr>
          <w:rFonts w:ascii="Times New Roman" w:hAnsi="Times New Roman" w:cs="Times New Roman"/>
          <w:b/>
          <w:i/>
          <w:sz w:val="20"/>
          <w:szCs w:val="20"/>
        </w:rPr>
        <w:t>La Santa Mujer Verónica</w:t>
      </w:r>
      <w:r w:rsidRPr="007C2A5A">
        <w:rPr>
          <w:rFonts w:ascii="Times New Roman" w:hAnsi="Times New Roman" w:cs="Times New Roman"/>
          <w:sz w:val="20"/>
          <w:szCs w:val="20"/>
        </w:rPr>
        <w:t xml:space="preserve"> (1755), </w:t>
      </w:r>
      <w:r w:rsidRPr="007C2A5A">
        <w:rPr>
          <w:rFonts w:ascii="Times New Roman" w:hAnsi="Times New Roman" w:cs="Times New Roman"/>
          <w:b/>
          <w:i/>
          <w:sz w:val="20"/>
          <w:szCs w:val="20"/>
        </w:rPr>
        <w:t>La Caída</w:t>
      </w:r>
      <w:r w:rsidRPr="007C2A5A">
        <w:rPr>
          <w:rFonts w:ascii="Times New Roman" w:hAnsi="Times New Roman" w:cs="Times New Roman"/>
          <w:sz w:val="20"/>
          <w:szCs w:val="20"/>
        </w:rPr>
        <w:t xml:space="preserve"> (1752), </w:t>
      </w:r>
      <w:r w:rsidRPr="007C2A5A">
        <w:rPr>
          <w:rFonts w:ascii="Times New Roman" w:hAnsi="Times New Roman" w:cs="Times New Roman"/>
          <w:b/>
          <w:i/>
          <w:sz w:val="20"/>
          <w:szCs w:val="20"/>
        </w:rPr>
        <w:t>San Juan</w:t>
      </w:r>
      <w:r w:rsidRPr="007C2A5A">
        <w:rPr>
          <w:rFonts w:ascii="Times New Roman" w:hAnsi="Times New Roman" w:cs="Times New Roman"/>
          <w:sz w:val="20"/>
          <w:szCs w:val="20"/>
        </w:rPr>
        <w:t xml:space="preserve"> (1756) y </w:t>
      </w:r>
      <w:r w:rsidRPr="007C2A5A">
        <w:rPr>
          <w:rFonts w:ascii="Times New Roman" w:hAnsi="Times New Roman" w:cs="Times New Roman"/>
          <w:b/>
          <w:i/>
          <w:sz w:val="20"/>
          <w:szCs w:val="20"/>
        </w:rPr>
        <w:t>La Dolorosa</w:t>
      </w:r>
      <w:r w:rsidRPr="007C2A5A">
        <w:rPr>
          <w:rFonts w:ascii="Times New Roman" w:hAnsi="Times New Roman" w:cs="Times New Roman"/>
          <w:sz w:val="20"/>
          <w:szCs w:val="20"/>
        </w:rPr>
        <w:t xml:space="preserve"> (1755). Por la tarde, se pueden admirar dos obras más de Salzillo en otras procesiones: </w:t>
      </w:r>
      <w:r w:rsidRPr="007C2A5A">
        <w:rPr>
          <w:rFonts w:ascii="Times New Roman" w:hAnsi="Times New Roman" w:cs="Times New Roman"/>
          <w:b/>
          <w:i/>
          <w:sz w:val="20"/>
          <w:szCs w:val="20"/>
        </w:rPr>
        <w:t>La Virgen de las Angustias</w:t>
      </w:r>
      <w:r w:rsidRPr="007C2A5A">
        <w:rPr>
          <w:rFonts w:ascii="Times New Roman" w:hAnsi="Times New Roman" w:cs="Times New Roman"/>
          <w:sz w:val="20"/>
          <w:szCs w:val="20"/>
        </w:rPr>
        <w:t xml:space="preserve"> (1740), titular de la Cofradía de Servitas de María Santísima de las Angustias y el </w:t>
      </w:r>
      <w:r w:rsidRPr="007C2A5A">
        <w:rPr>
          <w:rFonts w:ascii="Times New Roman" w:hAnsi="Times New Roman" w:cs="Times New Roman"/>
          <w:b/>
          <w:i/>
          <w:sz w:val="20"/>
          <w:szCs w:val="20"/>
        </w:rPr>
        <w:t>Santísimo Cristo de Santa Clara la Real</w:t>
      </w:r>
      <w:r w:rsidRPr="007C2A5A">
        <w:rPr>
          <w:rFonts w:ascii="Times New Roman" w:hAnsi="Times New Roman" w:cs="Times New Roman"/>
          <w:sz w:val="20"/>
          <w:szCs w:val="20"/>
        </w:rPr>
        <w:t xml:space="preserve"> (1770), en la procesión de la Cofradía del Santo Sepulcro.</w:t>
      </w:r>
    </w:p>
    <w:p w14:paraId="528F5447" w14:textId="77777777" w:rsidR="00E963D3" w:rsidRPr="007C2A5A" w:rsidRDefault="00DC3FE9" w:rsidP="00B82ADB">
      <w:pPr>
        <w:rPr>
          <w:rFonts w:ascii="Times New Roman" w:hAnsi="Times New Roman" w:cs="Times New Roman"/>
          <w:sz w:val="20"/>
          <w:szCs w:val="20"/>
        </w:rPr>
      </w:pPr>
      <w:r w:rsidRPr="007C2A5A">
        <w:rPr>
          <w:rFonts w:ascii="Times New Roman" w:hAnsi="Times New Roman" w:cs="Times New Roman"/>
          <w:sz w:val="20"/>
          <w:szCs w:val="20"/>
        </w:rPr>
        <w:t>COMPARA EL DIFERENTE TRATAMIENTO ICONOLÓGICO DE LOS MOTIVOS RELIGIOSOS ENTRE GREGORIO FERNÁNDEZ Y SALZILLO.</w:t>
      </w:r>
    </w:p>
    <w:p w14:paraId="5FA111F7" w14:textId="77777777" w:rsidR="00E963D3" w:rsidRPr="00DC3FE9" w:rsidRDefault="00DC3FE9" w:rsidP="00B82ADB">
      <w:pPr>
        <w:rPr>
          <w:rFonts w:ascii="Times New Roman" w:hAnsi="Times New Roman" w:cs="Times New Roman"/>
          <w:sz w:val="16"/>
          <w:szCs w:val="20"/>
        </w:rPr>
      </w:pPr>
      <w:r w:rsidRPr="00DC3FE9">
        <w:rPr>
          <w:rFonts w:ascii="Times New Roman" w:hAnsi="Times New Roman" w:cs="Times New Roman"/>
          <w:sz w:val="16"/>
          <w:szCs w:val="20"/>
        </w:rPr>
        <w:t xml:space="preserve">GREGORIO FERNÁNDEZ                                                                                      </w:t>
      </w:r>
      <w:r w:rsidR="00C4055C">
        <w:rPr>
          <w:rFonts w:ascii="Times New Roman" w:hAnsi="Times New Roman" w:cs="Times New Roman"/>
          <w:sz w:val="16"/>
          <w:szCs w:val="20"/>
        </w:rPr>
        <w:t xml:space="preserve">           </w:t>
      </w:r>
      <w:r w:rsidRPr="00DC3FE9">
        <w:rPr>
          <w:rFonts w:ascii="Times New Roman" w:hAnsi="Times New Roman" w:cs="Times New Roman"/>
          <w:sz w:val="16"/>
          <w:szCs w:val="20"/>
        </w:rPr>
        <w:t>FRANCISCO SALZILLO</w:t>
      </w:r>
    </w:p>
    <w:p w14:paraId="413B1955" w14:textId="77777777" w:rsidR="00E963D3" w:rsidRPr="007C2A5A" w:rsidRDefault="00E963D3" w:rsidP="00B82ADB">
      <w:pPr>
        <w:rPr>
          <w:rFonts w:ascii="Times New Roman" w:hAnsi="Times New Roman" w:cs="Times New Roman"/>
          <w:sz w:val="20"/>
          <w:szCs w:val="20"/>
        </w:rPr>
      </w:pPr>
      <w:r w:rsidRPr="007C2A5A">
        <w:rPr>
          <w:rFonts w:ascii="Times New Roman" w:hAnsi="Times New Roman" w:cs="Times New Roman"/>
          <w:sz w:val="20"/>
          <w:szCs w:val="20"/>
        </w:rPr>
        <w:t>Telas tal</w:t>
      </w:r>
      <w:r w:rsidR="00DC3FE9">
        <w:rPr>
          <w:rFonts w:ascii="Times New Roman" w:hAnsi="Times New Roman" w:cs="Times New Roman"/>
          <w:sz w:val="20"/>
          <w:szCs w:val="20"/>
        </w:rPr>
        <w:t xml:space="preserve">ladas con grandes arrugas.  </w:t>
      </w:r>
      <w:r w:rsidR="00C4055C">
        <w:rPr>
          <w:rFonts w:ascii="Times New Roman" w:hAnsi="Times New Roman" w:cs="Times New Roman"/>
          <w:sz w:val="20"/>
          <w:szCs w:val="20"/>
        </w:rPr>
        <w:t xml:space="preserve">                       Combina telas talladas </w:t>
      </w:r>
      <w:r w:rsidR="00DC3FE9">
        <w:rPr>
          <w:rFonts w:ascii="Times New Roman" w:hAnsi="Times New Roman" w:cs="Times New Roman"/>
          <w:sz w:val="20"/>
          <w:szCs w:val="20"/>
        </w:rPr>
        <w:t xml:space="preserve">con trajes </w:t>
      </w:r>
      <w:r w:rsidRPr="007C2A5A">
        <w:rPr>
          <w:rFonts w:ascii="Times New Roman" w:hAnsi="Times New Roman" w:cs="Times New Roman"/>
          <w:sz w:val="20"/>
          <w:szCs w:val="20"/>
        </w:rPr>
        <w:t>reales, más riqueza en los ropajes</w:t>
      </w:r>
      <w:r w:rsidR="00384351" w:rsidRPr="007C2A5A">
        <w:rPr>
          <w:rFonts w:ascii="Times New Roman" w:hAnsi="Times New Roman" w:cs="Times New Roman"/>
          <w:sz w:val="20"/>
          <w:szCs w:val="20"/>
        </w:rPr>
        <w:t>.</w:t>
      </w:r>
    </w:p>
    <w:p w14:paraId="13479B3D" w14:textId="77777777" w:rsidR="00384351" w:rsidRPr="007C2A5A" w:rsidRDefault="00C4055C" w:rsidP="00B82ADB">
      <w:pPr>
        <w:rPr>
          <w:rFonts w:ascii="Times New Roman" w:hAnsi="Times New Roman" w:cs="Times New Roman"/>
          <w:sz w:val="20"/>
          <w:szCs w:val="20"/>
        </w:rPr>
      </w:pPr>
      <w:r>
        <w:rPr>
          <w:rFonts w:ascii="Times New Roman" w:hAnsi="Times New Roman" w:cs="Times New Roman"/>
          <w:sz w:val="20"/>
          <w:szCs w:val="20"/>
        </w:rPr>
        <w:t>Dramatismo (</w:t>
      </w:r>
      <w:r w:rsidR="00E963D3" w:rsidRPr="007C2A5A">
        <w:rPr>
          <w:rFonts w:ascii="Times New Roman" w:hAnsi="Times New Roman" w:cs="Times New Roman"/>
          <w:sz w:val="20"/>
          <w:szCs w:val="20"/>
        </w:rPr>
        <w:t xml:space="preserve">representación de </w:t>
      </w:r>
      <w:r>
        <w:rPr>
          <w:rFonts w:ascii="Times New Roman" w:hAnsi="Times New Roman" w:cs="Times New Roman"/>
          <w:sz w:val="20"/>
          <w:szCs w:val="20"/>
        </w:rPr>
        <w:t>l</w:t>
      </w:r>
      <w:r w:rsidRPr="007C2A5A">
        <w:rPr>
          <w:rFonts w:ascii="Times New Roman" w:hAnsi="Times New Roman" w:cs="Times New Roman"/>
          <w:sz w:val="20"/>
          <w:szCs w:val="20"/>
        </w:rPr>
        <w:t>a sangre y de las heridas</w:t>
      </w:r>
      <w:r>
        <w:rPr>
          <w:rFonts w:ascii="Times New Roman" w:hAnsi="Times New Roman" w:cs="Times New Roman"/>
          <w:sz w:val="20"/>
          <w:szCs w:val="20"/>
        </w:rPr>
        <w:t xml:space="preserve">)                  </w:t>
      </w:r>
      <w:r w:rsidRPr="007C2A5A">
        <w:rPr>
          <w:rFonts w:ascii="Times New Roman" w:hAnsi="Times New Roman" w:cs="Times New Roman"/>
          <w:sz w:val="20"/>
          <w:szCs w:val="20"/>
        </w:rPr>
        <w:t xml:space="preserve"> </w:t>
      </w:r>
      <w:r w:rsidR="00384351" w:rsidRPr="007C2A5A">
        <w:rPr>
          <w:rFonts w:ascii="Times New Roman" w:hAnsi="Times New Roman" w:cs="Times New Roman"/>
          <w:sz w:val="20"/>
          <w:szCs w:val="20"/>
        </w:rPr>
        <w:t>Más brillo en las figuras</w:t>
      </w:r>
    </w:p>
    <w:p w14:paraId="3D1B1FF8" w14:textId="77777777" w:rsidR="00E963D3" w:rsidRPr="007C2A5A" w:rsidRDefault="00384351" w:rsidP="00B82ADB">
      <w:pPr>
        <w:rPr>
          <w:rFonts w:ascii="Times New Roman" w:hAnsi="Times New Roman" w:cs="Times New Roman"/>
          <w:sz w:val="20"/>
          <w:szCs w:val="20"/>
        </w:rPr>
      </w:pPr>
      <w:r w:rsidRPr="007C2A5A">
        <w:rPr>
          <w:rFonts w:ascii="Times New Roman" w:hAnsi="Times New Roman" w:cs="Times New Roman"/>
          <w:sz w:val="20"/>
          <w:szCs w:val="20"/>
        </w:rPr>
        <w:t xml:space="preserve">                        </w:t>
      </w:r>
      <w:r w:rsidR="00C4055C">
        <w:rPr>
          <w:rFonts w:ascii="Times New Roman" w:hAnsi="Times New Roman" w:cs="Times New Roman"/>
          <w:sz w:val="20"/>
          <w:szCs w:val="20"/>
        </w:rPr>
        <w:t xml:space="preserve">                                                                                            </w:t>
      </w:r>
      <w:r w:rsidRPr="007C2A5A">
        <w:rPr>
          <w:rFonts w:ascii="Times New Roman" w:hAnsi="Times New Roman" w:cs="Times New Roman"/>
          <w:sz w:val="20"/>
          <w:szCs w:val="20"/>
        </w:rPr>
        <w:t>Belleza idealizada.</w:t>
      </w:r>
    </w:p>
    <w:p w14:paraId="54A63865" w14:textId="77777777" w:rsidR="00E963D3" w:rsidRDefault="00E963D3" w:rsidP="00B82ADB">
      <w:pPr>
        <w:rPr>
          <w:rFonts w:ascii="Times New Roman" w:hAnsi="Times New Roman" w:cs="Times New Roman"/>
          <w:sz w:val="20"/>
          <w:szCs w:val="20"/>
        </w:rPr>
      </w:pPr>
      <w:r w:rsidRPr="007C2A5A">
        <w:rPr>
          <w:rFonts w:ascii="Times New Roman" w:hAnsi="Times New Roman" w:cs="Times New Roman"/>
          <w:sz w:val="20"/>
          <w:szCs w:val="20"/>
        </w:rPr>
        <w:t xml:space="preserve">Interés por la representación </w:t>
      </w:r>
      <w:r w:rsidR="00C4055C" w:rsidRPr="007C2A5A">
        <w:rPr>
          <w:rFonts w:ascii="Times New Roman" w:hAnsi="Times New Roman" w:cs="Times New Roman"/>
          <w:sz w:val="20"/>
          <w:szCs w:val="20"/>
        </w:rPr>
        <w:t>anatómica</w:t>
      </w:r>
      <w:r w:rsidR="00C4055C">
        <w:rPr>
          <w:rFonts w:ascii="Times New Roman" w:hAnsi="Times New Roman" w:cs="Times New Roman"/>
          <w:sz w:val="20"/>
          <w:szCs w:val="20"/>
        </w:rPr>
        <w:t xml:space="preserve">.                            </w:t>
      </w:r>
      <w:r w:rsidR="00C4055C" w:rsidRPr="007C2A5A">
        <w:rPr>
          <w:rFonts w:ascii="Times New Roman" w:hAnsi="Times New Roman" w:cs="Times New Roman"/>
          <w:sz w:val="20"/>
          <w:szCs w:val="20"/>
        </w:rPr>
        <w:t xml:space="preserve"> </w:t>
      </w:r>
      <w:r w:rsidR="00384351" w:rsidRPr="007C2A5A">
        <w:rPr>
          <w:rFonts w:ascii="Times New Roman" w:hAnsi="Times New Roman" w:cs="Times New Roman"/>
          <w:sz w:val="20"/>
          <w:szCs w:val="20"/>
        </w:rPr>
        <w:t>Interés por representar los detalles del cabello y la barba</w:t>
      </w:r>
      <w:r w:rsidR="00C4055C">
        <w:rPr>
          <w:rFonts w:ascii="Times New Roman" w:hAnsi="Times New Roman" w:cs="Times New Roman"/>
          <w:sz w:val="20"/>
          <w:szCs w:val="20"/>
        </w:rPr>
        <w:t>.</w:t>
      </w:r>
    </w:p>
    <w:p w14:paraId="07CE6997" w14:textId="77777777" w:rsidR="00C4055C" w:rsidRPr="007C2A5A" w:rsidRDefault="00C4055C" w:rsidP="00B82ADB">
      <w:pPr>
        <w:rPr>
          <w:rFonts w:ascii="Times New Roman" w:hAnsi="Times New Roman" w:cs="Times New Roman"/>
          <w:sz w:val="20"/>
          <w:szCs w:val="20"/>
        </w:rPr>
      </w:pPr>
    </w:p>
    <w:p w14:paraId="687A91E2" w14:textId="77777777" w:rsidR="00124934" w:rsidRDefault="00B82ADB" w:rsidP="00124934">
      <w:pPr>
        <w:pStyle w:val="Prrafodelista"/>
        <w:numPr>
          <w:ilvl w:val="0"/>
          <w:numId w:val="1"/>
        </w:numPr>
        <w:rPr>
          <w:rFonts w:ascii="Times New Roman" w:hAnsi="Times New Roman" w:cs="Times New Roman"/>
          <w:sz w:val="20"/>
          <w:szCs w:val="20"/>
        </w:rPr>
      </w:pPr>
      <w:r w:rsidRPr="007C2A5A">
        <w:rPr>
          <w:rFonts w:ascii="Times New Roman" w:hAnsi="Times New Roman" w:cs="Times New Roman"/>
          <w:sz w:val="20"/>
          <w:szCs w:val="20"/>
        </w:rPr>
        <w:t>MÚSICA. MOZAR</w:t>
      </w:r>
      <w:r w:rsidR="00AF3B67" w:rsidRPr="007C2A5A">
        <w:rPr>
          <w:rFonts w:ascii="Times New Roman" w:hAnsi="Times New Roman" w:cs="Times New Roman"/>
          <w:sz w:val="20"/>
          <w:szCs w:val="20"/>
        </w:rPr>
        <w:t>T: OBRAS PRINCIPALES; ÓPERAS. (M</w:t>
      </w:r>
      <w:r w:rsidRPr="007C2A5A">
        <w:rPr>
          <w:rFonts w:ascii="Times New Roman" w:hAnsi="Times New Roman" w:cs="Times New Roman"/>
          <w:sz w:val="20"/>
          <w:szCs w:val="20"/>
        </w:rPr>
        <w:t>irar THIS IS OPERA en la TVE 2)</w:t>
      </w:r>
      <w:r w:rsidR="0018342D" w:rsidRPr="007C2A5A">
        <w:rPr>
          <w:rFonts w:ascii="Times New Roman" w:hAnsi="Times New Roman" w:cs="Times New Roman"/>
          <w:sz w:val="20"/>
          <w:szCs w:val="20"/>
        </w:rPr>
        <w:t xml:space="preserve"> </w:t>
      </w:r>
    </w:p>
    <w:p w14:paraId="7816B4ED" w14:textId="413B6A8F" w:rsidR="00B82ADB" w:rsidRPr="00124934" w:rsidRDefault="00B82ADB" w:rsidP="00124934">
      <w:pPr>
        <w:rPr>
          <w:rFonts w:ascii="Times New Roman" w:hAnsi="Times New Roman" w:cs="Times New Roman"/>
          <w:sz w:val="20"/>
          <w:szCs w:val="20"/>
        </w:rPr>
      </w:pPr>
      <w:r w:rsidRPr="00124934">
        <w:rPr>
          <w:rFonts w:ascii="Times New Roman" w:hAnsi="Times New Roman" w:cs="Times New Roman"/>
          <w:b/>
          <w:sz w:val="20"/>
          <w:szCs w:val="20"/>
        </w:rPr>
        <w:t>Joannes Chrysostom</w:t>
      </w:r>
      <w:r w:rsidR="00B31CDD" w:rsidRPr="00124934">
        <w:rPr>
          <w:rFonts w:ascii="Times New Roman" w:hAnsi="Times New Roman" w:cs="Times New Roman"/>
          <w:b/>
          <w:sz w:val="20"/>
          <w:szCs w:val="20"/>
        </w:rPr>
        <w:t>us Wolfgangus Theophilus Mozart</w:t>
      </w:r>
      <w:r w:rsidRPr="00124934">
        <w:rPr>
          <w:rFonts w:ascii="Times New Roman" w:hAnsi="Times New Roman" w:cs="Times New Roman"/>
          <w:sz w:val="20"/>
          <w:szCs w:val="20"/>
        </w:rPr>
        <w:t xml:space="preserve"> (Salzburgo, 27 de enero de 1756-Viena, 5 de diciembre de 1791) más conocido como </w:t>
      </w:r>
      <w:r w:rsidRPr="00124934">
        <w:rPr>
          <w:rFonts w:ascii="Times New Roman" w:hAnsi="Times New Roman" w:cs="Times New Roman"/>
          <w:b/>
          <w:sz w:val="20"/>
          <w:szCs w:val="20"/>
        </w:rPr>
        <w:t>Wolfgang Amadeus Mozart</w:t>
      </w:r>
      <w:r w:rsidRPr="00124934">
        <w:rPr>
          <w:rFonts w:ascii="Times New Roman" w:hAnsi="Times New Roman" w:cs="Times New Roman"/>
          <w:sz w:val="20"/>
          <w:szCs w:val="20"/>
        </w:rPr>
        <w:t>, fue un compositor y pianista austriaco, maestro del Clasicismo, considerado como uno de los músicos más influyentes y destacados de la historia.</w:t>
      </w:r>
    </w:p>
    <w:p w14:paraId="1A27E3F5" w14:textId="4F529B6C" w:rsidR="00B82ADB" w:rsidRPr="007C2A5A" w:rsidRDefault="00BF65C6" w:rsidP="00B82ADB">
      <w:pPr>
        <w:rPr>
          <w:rFonts w:ascii="Times New Roman" w:hAnsi="Times New Roman" w:cs="Times New Roman"/>
          <w:sz w:val="20"/>
          <w:szCs w:val="20"/>
        </w:rPr>
      </w:pPr>
      <w:r>
        <w:rPr>
          <w:rFonts w:ascii="Times New Roman" w:hAnsi="Times New Roman" w:cs="Times New Roman"/>
          <w:sz w:val="20"/>
          <w:szCs w:val="20"/>
        </w:rPr>
        <w:t xml:space="preserve">Su obra </w:t>
      </w:r>
      <w:r w:rsidR="00B82ADB" w:rsidRPr="00C4055C">
        <w:rPr>
          <w:rFonts w:ascii="Times New Roman" w:hAnsi="Times New Roman" w:cs="Times New Roman"/>
          <w:i/>
          <w:sz w:val="20"/>
          <w:szCs w:val="20"/>
        </w:rPr>
        <w:t>abarca todos los géneros musicales de su época e incluye más de seiscientas creaciones</w:t>
      </w:r>
      <w:r w:rsidR="00B82ADB" w:rsidRPr="007C2A5A">
        <w:rPr>
          <w:rFonts w:ascii="Times New Roman" w:hAnsi="Times New Roman" w:cs="Times New Roman"/>
          <w:sz w:val="20"/>
          <w:szCs w:val="20"/>
        </w:rPr>
        <w:t xml:space="preserve">, (624) en su mayoría </w:t>
      </w:r>
      <w:r w:rsidR="00B82ADB" w:rsidRPr="00C4055C">
        <w:rPr>
          <w:rFonts w:ascii="Times New Roman" w:hAnsi="Times New Roman" w:cs="Times New Roman"/>
          <w:i/>
          <w:sz w:val="20"/>
          <w:szCs w:val="20"/>
        </w:rPr>
        <w:t>reconocidas como obras maestras de la música sinfónica, concertante, de cámara, para piano, operística y coral</w:t>
      </w:r>
      <w:r w:rsidR="00B82ADB" w:rsidRPr="007C2A5A">
        <w:rPr>
          <w:rFonts w:ascii="Times New Roman" w:hAnsi="Times New Roman" w:cs="Times New Roman"/>
          <w:sz w:val="20"/>
          <w:szCs w:val="20"/>
        </w:rPr>
        <w:t>, logrando una popularidad y difusión internacional</w:t>
      </w:r>
    </w:p>
    <w:p w14:paraId="0760EB39" w14:textId="77777777" w:rsidR="00C4055C"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En su niñez más temprana en Salzburgo, </w:t>
      </w:r>
      <w:r w:rsidRPr="00BF65C6">
        <w:rPr>
          <w:rFonts w:ascii="Times New Roman" w:hAnsi="Times New Roman" w:cs="Times New Roman"/>
          <w:b/>
          <w:sz w:val="20"/>
          <w:szCs w:val="20"/>
        </w:rPr>
        <w:t xml:space="preserve">Mozart </w:t>
      </w:r>
      <w:r w:rsidRPr="007C2A5A">
        <w:rPr>
          <w:rFonts w:ascii="Times New Roman" w:hAnsi="Times New Roman" w:cs="Times New Roman"/>
          <w:sz w:val="20"/>
          <w:szCs w:val="20"/>
        </w:rPr>
        <w:t xml:space="preserve">mostró una capacidad prodigiosa en el dominio de instrumentos de teclado y del violín. Con tan solo cinco años ya componía obras musicales y sus interpretaciones eran del aprecio de la aristocracia y realeza europea. A los </w:t>
      </w:r>
      <w:r w:rsidRPr="00C4055C">
        <w:rPr>
          <w:rFonts w:ascii="Times New Roman" w:hAnsi="Times New Roman" w:cs="Times New Roman"/>
          <w:i/>
          <w:sz w:val="20"/>
          <w:szCs w:val="20"/>
        </w:rPr>
        <w:t>diecisiete años fue contratado como músico en la corte de Salzburgo</w:t>
      </w:r>
      <w:r w:rsidRPr="007C2A5A">
        <w:rPr>
          <w:rFonts w:ascii="Times New Roman" w:hAnsi="Times New Roman" w:cs="Times New Roman"/>
          <w:sz w:val="20"/>
          <w:szCs w:val="20"/>
        </w:rPr>
        <w:t xml:space="preserve">, pero su inquietud le llevó a viajar en busca de una mejor posición, siempre componiendo de forma prolífica. </w:t>
      </w:r>
    </w:p>
    <w:p w14:paraId="2C2CAC8B" w14:textId="504FF4DF"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Durante su visita a Vien</w:t>
      </w:r>
      <w:r w:rsidR="00BF65C6">
        <w:rPr>
          <w:rFonts w:ascii="Times New Roman" w:hAnsi="Times New Roman" w:cs="Times New Roman"/>
          <w:sz w:val="20"/>
          <w:szCs w:val="20"/>
        </w:rPr>
        <w:t>a en 1781 (</w:t>
      </w:r>
      <w:r w:rsidRPr="007C2A5A">
        <w:rPr>
          <w:rFonts w:ascii="Times New Roman" w:hAnsi="Times New Roman" w:cs="Times New Roman"/>
          <w:sz w:val="20"/>
          <w:szCs w:val="20"/>
        </w:rPr>
        <w:t>tras ser des</w:t>
      </w:r>
      <w:r w:rsidR="00BF65C6">
        <w:rPr>
          <w:rFonts w:ascii="Times New Roman" w:hAnsi="Times New Roman" w:cs="Times New Roman"/>
          <w:sz w:val="20"/>
          <w:szCs w:val="20"/>
        </w:rPr>
        <w:t>pedido de su puesto en la corte)</w:t>
      </w:r>
      <w:r w:rsidRPr="007C2A5A">
        <w:rPr>
          <w:rFonts w:ascii="Times New Roman" w:hAnsi="Times New Roman" w:cs="Times New Roman"/>
          <w:sz w:val="20"/>
          <w:szCs w:val="20"/>
        </w:rPr>
        <w:t xml:space="preserve"> decidió instalarse en esta ciudad donde alcanzó la fama que mantuvo el resto de su vida, a pesar de pasar por situaciones financieras difíciles. En sus años finales, compuso muchas de sus </w:t>
      </w:r>
      <w:r w:rsidRPr="00BF65C6">
        <w:rPr>
          <w:rFonts w:ascii="Times New Roman" w:hAnsi="Times New Roman" w:cs="Times New Roman"/>
          <w:i/>
          <w:sz w:val="20"/>
          <w:szCs w:val="20"/>
        </w:rPr>
        <w:t>sinfonías, conciertos y óperas más conocidas</w:t>
      </w:r>
      <w:r w:rsidRPr="007C2A5A">
        <w:rPr>
          <w:rFonts w:ascii="Times New Roman" w:hAnsi="Times New Roman" w:cs="Times New Roman"/>
          <w:sz w:val="20"/>
          <w:szCs w:val="20"/>
        </w:rPr>
        <w:t xml:space="preserve">, así como su </w:t>
      </w:r>
      <w:r w:rsidRPr="00BF65C6">
        <w:rPr>
          <w:rFonts w:ascii="Times New Roman" w:hAnsi="Times New Roman" w:cs="Times New Roman"/>
          <w:b/>
          <w:i/>
          <w:sz w:val="20"/>
          <w:szCs w:val="20"/>
        </w:rPr>
        <w:t>Réquiem.</w:t>
      </w:r>
      <w:r w:rsidRPr="007C2A5A">
        <w:rPr>
          <w:rFonts w:ascii="Times New Roman" w:hAnsi="Times New Roman" w:cs="Times New Roman"/>
          <w:sz w:val="20"/>
          <w:szCs w:val="20"/>
        </w:rPr>
        <w:t xml:space="preserve"> Las circunstancias de su temprana muerte han sido objeto de numerosas especulaciones y elevadas a la categoría de mito.</w:t>
      </w:r>
    </w:p>
    <w:p w14:paraId="48E42B3C" w14:textId="77777777" w:rsidR="00FE68CA" w:rsidRPr="007C2A5A" w:rsidRDefault="00FE68CA" w:rsidP="00B82ADB">
      <w:pPr>
        <w:rPr>
          <w:rFonts w:ascii="Times New Roman" w:hAnsi="Times New Roman" w:cs="Times New Roman"/>
          <w:sz w:val="20"/>
          <w:szCs w:val="20"/>
        </w:rPr>
      </w:pPr>
      <w:r w:rsidRPr="007C2A5A">
        <w:rPr>
          <w:rFonts w:ascii="Times New Roman" w:hAnsi="Times New Roman" w:cs="Times New Roman"/>
          <w:sz w:val="20"/>
          <w:szCs w:val="20"/>
        </w:rPr>
        <w:t xml:space="preserve">Los rasgos centrales del estilo clásico están todos presentes en la música de </w:t>
      </w:r>
      <w:r w:rsidRPr="00BF65C6">
        <w:rPr>
          <w:rFonts w:ascii="Times New Roman" w:hAnsi="Times New Roman" w:cs="Times New Roman"/>
          <w:b/>
          <w:sz w:val="20"/>
          <w:szCs w:val="20"/>
        </w:rPr>
        <w:t>Mozart</w:t>
      </w:r>
      <w:r w:rsidRPr="007C2A5A">
        <w:rPr>
          <w:rFonts w:ascii="Times New Roman" w:hAnsi="Times New Roman" w:cs="Times New Roman"/>
          <w:sz w:val="20"/>
          <w:szCs w:val="20"/>
        </w:rPr>
        <w:t xml:space="preserve">. La </w:t>
      </w:r>
      <w:r w:rsidRPr="00C4055C">
        <w:rPr>
          <w:rFonts w:ascii="Times New Roman" w:hAnsi="Times New Roman" w:cs="Times New Roman"/>
          <w:i/>
          <w:sz w:val="20"/>
          <w:szCs w:val="20"/>
        </w:rPr>
        <w:t xml:space="preserve">claridad, el equilibrio y la transparencia </w:t>
      </w:r>
      <w:r w:rsidRPr="007C2A5A">
        <w:rPr>
          <w:rFonts w:ascii="Times New Roman" w:hAnsi="Times New Roman" w:cs="Times New Roman"/>
          <w:sz w:val="20"/>
          <w:szCs w:val="20"/>
        </w:rPr>
        <w:t>son sellos de su trabajo.</w:t>
      </w:r>
    </w:p>
    <w:p w14:paraId="745B755C" w14:textId="77777777" w:rsidR="00C4055C"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En palabras de críticos de música como Nicholas </w:t>
      </w:r>
      <w:proofErr w:type="spellStart"/>
      <w:r w:rsidRPr="00BF65C6">
        <w:rPr>
          <w:rFonts w:ascii="Times New Roman" w:hAnsi="Times New Roman" w:cs="Times New Roman"/>
          <w:sz w:val="20"/>
          <w:szCs w:val="20"/>
        </w:rPr>
        <w:t>Till</w:t>
      </w:r>
      <w:proofErr w:type="spellEnd"/>
      <w:r w:rsidRPr="00BF65C6">
        <w:rPr>
          <w:rFonts w:ascii="Times New Roman" w:hAnsi="Times New Roman" w:cs="Times New Roman"/>
          <w:sz w:val="20"/>
          <w:szCs w:val="20"/>
        </w:rPr>
        <w:t>,</w:t>
      </w:r>
      <w:r w:rsidRPr="00BF65C6">
        <w:rPr>
          <w:rFonts w:ascii="Times New Roman" w:hAnsi="Times New Roman" w:cs="Times New Roman"/>
          <w:b/>
          <w:sz w:val="20"/>
          <w:szCs w:val="20"/>
        </w:rPr>
        <w:t xml:space="preserve"> Mozart</w:t>
      </w:r>
      <w:r w:rsidRPr="007C2A5A">
        <w:rPr>
          <w:rFonts w:ascii="Times New Roman" w:hAnsi="Times New Roman" w:cs="Times New Roman"/>
          <w:sz w:val="20"/>
          <w:szCs w:val="20"/>
        </w:rPr>
        <w:t xml:space="preserve"> siempre aprendía vorazmente de otros músicos y desarrolló un esplendor y una madurez de estilo que abarcó desde la luz y la elegancia, a la oscuridad y la pasión —todo bien fundado por una visión de la humanidad «redimida por el arte, perdonada y reconciliada con la naturaleza y lo absoluto»—. </w:t>
      </w:r>
    </w:p>
    <w:p w14:paraId="73B23F15"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Su influencia en toda la música occidental posterior es profunda; </w:t>
      </w:r>
      <w:r w:rsidRPr="00C4055C">
        <w:rPr>
          <w:rFonts w:ascii="Times New Roman" w:hAnsi="Times New Roman" w:cs="Times New Roman"/>
          <w:b/>
          <w:sz w:val="20"/>
          <w:szCs w:val="20"/>
        </w:rPr>
        <w:t>Ludwig van Beethoven</w:t>
      </w:r>
      <w:r w:rsidRPr="007C2A5A">
        <w:rPr>
          <w:rFonts w:ascii="Times New Roman" w:hAnsi="Times New Roman" w:cs="Times New Roman"/>
          <w:sz w:val="20"/>
          <w:szCs w:val="20"/>
        </w:rPr>
        <w:t xml:space="preserve"> escribió sus primeras composiciones a la sombra de </w:t>
      </w:r>
      <w:r w:rsidRPr="00BF65C6">
        <w:rPr>
          <w:rFonts w:ascii="Times New Roman" w:hAnsi="Times New Roman" w:cs="Times New Roman"/>
          <w:b/>
          <w:sz w:val="20"/>
          <w:szCs w:val="20"/>
        </w:rPr>
        <w:t>Mozart</w:t>
      </w:r>
      <w:r w:rsidRPr="007C2A5A">
        <w:rPr>
          <w:rFonts w:ascii="Times New Roman" w:hAnsi="Times New Roman" w:cs="Times New Roman"/>
          <w:sz w:val="20"/>
          <w:szCs w:val="20"/>
        </w:rPr>
        <w:t xml:space="preserve">, de quien </w:t>
      </w:r>
      <w:r w:rsidRPr="00C4055C">
        <w:rPr>
          <w:rFonts w:ascii="Times New Roman" w:hAnsi="Times New Roman" w:cs="Times New Roman"/>
          <w:b/>
          <w:sz w:val="20"/>
          <w:szCs w:val="20"/>
        </w:rPr>
        <w:t>Joseph Haydn</w:t>
      </w:r>
      <w:r w:rsidRPr="007C2A5A">
        <w:rPr>
          <w:rFonts w:ascii="Times New Roman" w:hAnsi="Times New Roman" w:cs="Times New Roman"/>
          <w:sz w:val="20"/>
          <w:szCs w:val="20"/>
        </w:rPr>
        <w:t xml:space="preserve"> escribió que «la posteridad no verá tal talento otra vez en cien años». </w:t>
      </w:r>
      <w:r w:rsidRPr="00C4055C">
        <w:rPr>
          <w:rFonts w:ascii="Times New Roman" w:hAnsi="Times New Roman" w:cs="Times New Roman"/>
          <w:b/>
          <w:sz w:val="20"/>
          <w:szCs w:val="20"/>
        </w:rPr>
        <w:t xml:space="preserve">Mozart </w:t>
      </w:r>
      <w:r w:rsidRPr="007C2A5A">
        <w:rPr>
          <w:rFonts w:ascii="Times New Roman" w:hAnsi="Times New Roman" w:cs="Times New Roman"/>
          <w:sz w:val="20"/>
          <w:szCs w:val="20"/>
        </w:rPr>
        <w:t>aparece hoy como uno de los más grandes genios musicales de la historia. Fue excelente pianista, organista, violinista y director y destacaba por sus improvisaciones, que solía realizar en sus conciertos y recitales.</w:t>
      </w:r>
    </w:p>
    <w:p w14:paraId="182B01CA" w14:textId="77777777" w:rsidR="00464CC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La música de </w:t>
      </w:r>
      <w:r w:rsidRPr="00C4055C">
        <w:rPr>
          <w:rFonts w:ascii="Times New Roman" w:hAnsi="Times New Roman" w:cs="Times New Roman"/>
          <w:b/>
          <w:sz w:val="20"/>
          <w:szCs w:val="20"/>
        </w:rPr>
        <w:t>Mozart</w:t>
      </w:r>
      <w:r w:rsidRPr="007C2A5A">
        <w:rPr>
          <w:rFonts w:ascii="Times New Roman" w:hAnsi="Times New Roman" w:cs="Times New Roman"/>
          <w:sz w:val="20"/>
          <w:szCs w:val="20"/>
        </w:rPr>
        <w:t xml:space="preserve">, al igual que la de </w:t>
      </w:r>
      <w:r w:rsidRPr="00C4055C">
        <w:rPr>
          <w:rFonts w:ascii="Times New Roman" w:hAnsi="Times New Roman" w:cs="Times New Roman"/>
          <w:b/>
          <w:sz w:val="20"/>
          <w:szCs w:val="20"/>
        </w:rPr>
        <w:t>Joseph Haydn</w:t>
      </w:r>
      <w:r w:rsidRPr="007C2A5A">
        <w:rPr>
          <w:rFonts w:ascii="Times New Roman" w:hAnsi="Times New Roman" w:cs="Times New Roman"/>
          <w:sz w:val="20"/>
          <w:szCs w:val="20"/>
        </w:rPr>
        <w:t xml:space="preserve">, es presentada como un ejemplo arquetípico del estilo clásico. En la época en la que comenzó a componer, el estilo dominante en la música europea era el estilo galante, una reacción contra la complejidad sumamente desarrollada de la música del Barroco. Pero cada vez más, y en gran parte en las manos del propio </w:t>
      </w:r>
      <w:r w:rsidRPr="00C4055C">
        <w:rPr>
          <w:rFonts w:ascii="Times New Roman" w:hAnsi="Times New Roman" w:cs="Times New Roman"/>
          <w:b/>
          <w:sz w:val="20"/>
          <w:szCs w:val="20"/>
        </w:rPr>
        <w:t>Mozart</w:t>
      </w:r>
      <w:r w:rsidRPr="007C2A5A">
        <w:rPr>
          <w:rFonts w:ascii="Times New Roman" w:hAnsi="Times New Roman" w:cs="Times New Roman"/>
          <w:sz w:val="20"/>
          <w:szCs w:val="20"/>
        </w:rPr>
        <w:t xml:space="preserve">, las complejidades del contrapunto del Barroco tardío surgieron una vez más, moderado y disciplinado por nuevas formas y adaptado a un nuevo entorno estético y social. </w:t>
      </w:r>
    </w:p>
    <w:p w14:paraId="44F07148" w14:textId="77777777" w:rsidR="00B82ADB" w:rsidRPr="007C2A5A" w:rsidRDefault="00B82ADB" w:rsidP="00B82ADB">
      <w:pPr>
        <w:rPr>
          <w:rFonts w:ascii="Times New Roman" w:hAnsi="Times New Roman" w:cs="Times New Roman"/>
          <w:sz w:val="20"/>
          <w:szCs w:val="20"/>
        </w:rPr>
      </w:pPr>
      <w:r w:rsidRPr="00C4055C">
        <w:rPr>
          <w:rFonts w:ascii="Times New Roman" w:hAnsi="Times New Roman" w:cs="Times New Roman"/>
          <w:b/>
          <w:sz w:val="20"/>
          <w:szCs w:val="20"/>
        </w:rPr>
        <w:lastRenderedPageBreak/>
        <w:t>Mozart</w:t>
      </w:r>
      <w:r w:rsidRPr="007C2A5A">
        <w:rPr>
          <w:rFonts w:ascii="Times New Roman" w:hAnsi="Times New Roman" w:cs="Times New Roman"/>
          <w:sz w:val="20"/>
          <w:szCs w:val="20"/>
        </w:rPr>
        <w:t xml:space="preserve"> fue un compositor versátil y compuso en cada género principal, incluyendo la sinfonía, la ópera, el concierto para solistas y la música de cámara. Dentro de este último género, realizó composiciones para diversas agrupaciones de instrumentos, incluyendo el cuarteto y el quinteto de cuerda y la sonata para piano. Estas formas no eran nuevas, pero </w:t>
      </w:r>
      <w:r w:rsidRPr="00BF65C6">
        <w:rPr>
          <w:rFonts w:ascii="Times New Roman" w:hAnsi="Times New Roman" w:cs="Times New Roman"/>
          <w:b/>
          <w:sz w:val="20"/>
          <w:szCs w:val="20"/>
        </w:rPr>
        <w:t>Mozart</w:t>
      </w:r>
      <w:r w:rsidRPr="007C2A5A">
        <w:rPr>
          <w:rFonts w:ascii="Times New Roman" w:hAnsi="Times New Roman" w:cs="Times New Roman"/>
          <w:sz w:val="20"/>
          <w:szCs w:val="20"/>
        </w:rPr>
        <w:t xml:space="preserve"> realizó avances en la sofisticación técnica y el alcance emocional de todas ellas. Casi sin ayuda de nadie desarrolló y popularizó el concierto para piano clásico. Compuso numerosas obras de música religiosa, incluyendo una gran cantidad de misas; pero también muchas danzas, divertimentos, serenatas y otras formas musicales ligeras de entretenimiento. También compuso para cualquier tipo de instrumento.</w:t>
      </w:r>
    </w:p>
    <w:p w14:paraId="2671E901" w14:textId="77777777" w:rsidR="00BF65C6" w:rsidRDefault="00B82ADB" w:rsidP="00B82ADB">
      <w:pPr>
        <w:rPr>
          <w:rFonts w:ascii="Times New Roman" w:hAnsi="Times New Roman" w:cs="Times New Roman"/>
          <w:b/>
          <w:sz w:val="20"/>
          <w:szCs w:val="20"/>
        </w:rPr>
      </w:pPr>
      <w:r w:rsidRPr="007C2A5A">
        <w:rPr>
          <w:rFonts w:ascii="Times New Roman" w:hAnsi="Times New Roman" w:cs="Times New Roman"/>
          <w:sz w:val="20"/>
          <w:szCs w:val="20"/>
        </w:rPr>
        <w:t xml:space="preserve">Los rasgos centrales del estilo clásico están todos presentes en la música de Mozart. La </w:t>
      </w:r>
      <w:r w:rsidRPr="00BF65C6">
        <w:rPr>
          <w:rFonts w:ascii="Times New Roman" w:hAnsi="Times New Roman" w:cs="Times New Roman"/>
          <w:i/>
          <w:sz w:val="20"/>
          <w:szCs w:val="20"/>
        </w:rPr>
        <w:t xml:space="preserve">claridad, el equilibrio y la transparencia </w:t>
      </w:r>
      <w:r w:rsidRPr="007C2A5A">
        <w:rPr>
          <w:rFonts w:ascii="Times New Roman" w:hAnsi="Times New Roman" w:cs="Times New Roman"/>
          <w:sz w:val="20"/>
          <w:szCs w:val="20"/>
        </w:rPr>
        <w:t xml:space="preserve">son los sellos de su trabajo, pero cualquier noción simplista de su delicadeza enmascara el poder excepcional de sus obras maestras más finas, como el </w:t>
      </w:r>
      <w:r w:rsidRPr="00F525A8">
        <w:rPr>
          <w:rFonts w:ascii="Times New Roman" w:hAnsi="Times New Roman" w:cs="Times New Roman"/>
          <w:b/>
          <w:i/>
          <w:sz w:val="20"/>
          <w:szCs w:val="20"/>
        </w:rPr>
        <w:t>Concierto para piano Nº 24 e</w:t>
      </w:r>
      <w:r w:rsidR="00464CCB" w:rsidRPr="00F525A8">
        <w:rPr>
          <w:rFonts w:ascii="Times New Roman" w:hAnsi="Times New Roman" w:cs="Times New Roman"/>
          <w:b/>
          <w:i/>
          <w:sz w:val="20"/>
          <w:szCs w:val="20"/>
        </w:rPr>
        <w:t>n do menor KV 491, la Sinfonía N</w:t>
      </w:r>
      <w:r w:rsidRPr="00F525A8">
        <w:rPr>
          <w:rFonts w:ascii="Times New Roman" w:hAnsi="Times New Roman" w:cs="Times New Roman"/>
          <w:b/>
          <w:i/>
          <w:sz w:val="20"/>
          <w:szCs w:val="20"/>
        </w:rPr>
        <w:t>º 40 en sol menor KV 550</w:t>
      </w:r>
      <w:r w:rsidRPr="00BF65C6">
        <w:rPr>
          <w:rFonts w:ascii="Times New Roman" w:hAnsi="Times New Roman" w:cs="Times New Roman"/>
          <w:b/>
          <w:sz w:val="20"/>
          <w:szCs w:val="20"/>
        </w:rPr>
        <w:t xml:space="preserve"> </w:t>
      </w:r>
      <w:r w:rsidRPr="00BF65C6">
        <w:rPr>
          <w:rFonts w:ascii="Times New Roman" w:hAnsi="Times New Roman" w:cs="Times New Roman"/>
          <w:sz w:val="20"/>
          <w:szCs w:val="20"/>
        </w:rPr>
        <w:t xml:space="preserve">y </w:t>
      </w:r>
      <w:r w:rsidRPr="00F525A8">
        <w:rPr>
          <w:rFonts w:ascii="Times New Roman" w:hAnsi="Times New Roman" w:cs="Times New Roman"/>
          <w:b/>
          <w:i/>
          <w:sz w:val="20"/>
          <w:szCs w:val="20"/>
        </w:rPr>
        <w:t>la ópera Don Giovanni</w:t>
      </w:r>
      <w:r w:rsidRPr="00BF65C6">
        <w:rPr>
          <w:rFonts w:ascii="Times New Roman" w:hAnsi="Times New Roman" w:cs="Times New Roman"/>
          <w:b/>
          <w:sz w:val="20"/>
          <w:szCs w:val="20"/>
        </w:rPr>
        <w:t xml:space="preserve">. </w:t>
      </w:r>
    </w:p>
    <w:p w14:paraId="69BAC697" w14:textId="5620BC82"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Charles Ros</w:t>
      </w:r>
      <w:r w:rsidR="00BF65C6">
        <w:rPr>
          <w:rFonts w:ascii="Times New Roman" w:hAnsi="Times New Roman" w:cs="Times New Roman"/>
          <w:sz w:val="20"/>
          <w:szCs w:val="20"/>
        </w:rPr>
        <w:t xml:space="preserve">en hace hincapié en este punto: </w:t>
      </w:r>
      <w:r w:rsidRPr="007C2A5A">
        <w:rPr>
          <w:rFonts w:ascii="Times New Roman" w:hAnsi="Times New Roman" w:cs="Times New Roman"/>
          <w:sz w:val="20"/>
          <w:szCs w:val="20"/>
        </w:rPr>
        <w:t xml:space="preserve">“Es sólo por el reconocimiento de la violencia y la sensualidad en el centro de la obra de </w:t>
      </w:r>
      <w:r w:rsidRPr="00BF65C6">
        <w:rPr>
          <w:rFonts w:ascii="Times New Roman" w:hAnsi="Times New Roman" w:cs="Times New Roman"/>
          <w:b/>
          <w:sz w:val="20"/>
          <w:szCs w:val="20"/>
        </w:rPr>
        <w:t xml:space="preserve">Mozart </w:t>
      </w:r>
      <w:r w:rsidRPr="007C2A5A">
        <w:rPr>
          <w:rFonts w:ascii="Times New Roman" w:hAnsi="Times New Roman" w:cs="Times New Roman"/>
          <w:sz w:val="20"/>
          <w:szCs w:val="20"/>
        </w:rPr>
        <w:t xml:space="preserve">por lo que podemos encaminarnos hacia una comprensión de sus estructuras y hacernos una idea de su magnificencia. De un modo paradójico, la caracterización superficial de la </w:t>
      </w:r>
      <w:r w:rsidRPr="00F525A8">
        <w:rPr>
          <w:rFonts w:ascii="Times New Roman" w:hAnsi="Times New Roman" w:cs="Times New Roman"/>
          <w:b/>
          <w:i/>
          <w:sz w:val="20"/>
          <w:szCs w:val="20"/>
        </w:rPr>
        <w:t>Sinfonía en sol menor de Schumann</w:t>
      </w:r>
      <w:r w:rsidRPr="007C2A5A">
        <w:rPr>
          <w:rFonts w:ascii="Times New Roman" w:hAnsi="Times New Roman" w:cs="Times New Roman"/>
          <w:sz w:val="20"/>
          <w:szCs w:val="20"/>
        </w:rPr>
        <w:t xml:space="preserve"> puede ayudarnos a ver al demonio de </w:t>
      </w:r>
      <w:r w:rsidRPr="00F525A8">
        <w:rPr>
          <w:rFonts w:ascii="Times New Roman" w:hAnsi="Times New Roman" w:cs="Times New Roman"/>
          <w:b/>
          <w:sz w:val="20"/>
          <w:szCs w:val="20"/>
        </w:rPr>
        <w:t>Mozart</w:t>
      </w:r>
      <w:r w:rsidRPr="007C2A5A">
        <w:rPr>
          <w:rFonts w:ascii="Times New Roman" w:hAnsi="Times New Roman" w:cs="Times New Roman"/>
          <w:sz w:val="20"/>
          <w:szCs w:val="20"/>
        </w:rPr>
        <w:t xml:space="preserve"> más regularmente. En todas las expresiones supremas de sufrimiento y terror de </w:t>
      </w:r>
      <w:r w:rsidRPr="00F525A8">
        <w:rPr>
          <w:rFonts w:ascii="Times New Roman" w:hAnsi="Times New Roman" w:cs="Times New Roman"/>
          <w:b/>
          <w:sz w:val="20"/>
          <w:szCs w:val="20"/>
        </w:rPr>
        <w:t>Mozart</w:t>
      </w:r>
      <w:r w:rsidRPr="007C2A5A">
        <w:rPr>
          <w:rFonts w:ascii="Times New Roman" w:hAnsi="Times New Roman" w:cs="Times New Roman"/>
          <w:sz w:val="20"/>
          <w:szCs w:val="20"/>
        </w:rPr>
        <w:t>, hay algo terriblemente voluptuoso”.</w:t>
      </w:r>
    </w:p>
    <w:p w14:paraId="3D61731C"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Sobre todo durante su última década, </w:t>
      </w:r>
      <w:r w:rsidRPr="00F525A8">
        <w:rPr>
          <w:rFonts w:ascii="Times New Roman" w:hAnsi="Times New Roman" w:cs="Times New Roman"/>
          <w:b/>
          <w:sz w:val="20"/>
          <w:szCs w:val="20"/>
        </w:rPr>
        <w:t xml:space="preserve">Mozart </w:t>
      </w:r>
      <w:r w:rsidRPr="007C2A5A">
        <w:rPr>
          <w:rFonts w:ascii="Times New Roman" w:hAnsi="Times New Roman" w:cs="Times New Roman"/>
          <w:sz w:val="20"/>
          <w:szCs w:val="20"/>
        </w:rPr>
        <w:t>explotó la armonía cromática hasta un extremo desconocido hasta entonces, con una notable seguridad y un gran efecto artístico.</w:t>
      </w:r>
    </w:p>
    <w:p w14:paraId="5E89D45C" w14:textId="77777777" w:rsidR="00B82ADB" w:rsidRPr="007C2A5A" w:rsidRDefault="00B82ADB" w:rsidP="00B82ADB">
      <w:pPr>
        <w:rPr>
          <w:rFonts w:ascii="Times New Roman" w:hAnsi="Times New Roman" w:cs="Times New Roman"/>
          <w:sz w:val="20"/>
          <w:szCs w:val="20"/>
        </w:rPr>
      </w:pPr>
      <w:r w:rsidRPr="00F525A8">
        <w:rPr>
          <w:rFonts w:ascii="Times New Roman" w:hAnsi="Times New Roman" w:cs="Times New Roman"/>
          <w:b/>
          <w:sz w:val="20"/>
          <w:szCs w:val="20"/>
        </w:rPr>
        <w:t>Mozart</w:t>
      </w:r>
      <w:r w:rsidRPr="007C2A5A">
        <w:rPr>
          <w:rFonts w:ascii="Times New Roman" w:hAnsi="Times New Roman" w:cs="Times New Roman"/>
          <w:sz w:val="20"/>
          <w:szCs w:val="20"/>
        </w:rPr>
        <w:t xml:space="preserve"> siempre tuvo un don para absorber y adaptar los rasgos más valiosos de la música de otros compositores. Sus viajes seguramente le ayudaron a forjarse un lenguaje compositivo único. </w:t>
      </w:r>
    </w:p>
    <w:p w14:paraId="68A4A96F"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En Londres siendo niño, tuvo lugar un encuentro con </w:t>
      </w:r>
      <w:r w:rsidRPr="00F525A8">
        <w:rPr>
          <w:rFonts w:ascii="Times New Roman" w:hAnsi="Times New Roman" w:cs="Times New Roman"/>
          <w:b/>
          <w:sz w:val="20"/>
          <w:szCs w:val="20"/>
        </w:rPr>
        <w:t>Johann Christian Bach</w:t>
      </w:r>
      <w:r w:rsidRPr="007C2A5A">
        <w:rPr>
          <w:rFonts w:ascii="Times New Roman" w:hAnsi="Times New Roman" w:cs="Times New Roman"/>
          <w:sz w:val="20"/>
          <w:szCs w:val="20"/>
        </w:rPr>
        <w:t xml:space="preserve"> y escuchó su música. </w:t>
      </w:r>
    </w:p>
    <w:p w14:paraId="1004E344"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En París, Mannheim y Viena encontró muchas otras influencias compositivas, así como las capacidades de vanguardia de la orquesta de Mannheim. </w:t>
      </w:r>
    </w:p>
    <w:p w14:paraId="268F564F"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En Italia conoció la obertura italiana y la opera buffa, las cuales afectaron profundamente en la evolución de su propia práctica. </w:t>
      </w:r>
    </w:p>
    <w:p w14:paraId="63EEEDC9"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Tanto en Londres como Italia, el estilo galante estaba en auge: música simple, brillante con una predilección por la cadencia; un énfasis en la tónica, dominante y subdominante y la exclusión de otro tipo de acordes, frases simétricas y particiones claramente articuladas en la forma total de los movimientos. Algunas de las primeras sinfonías de Mozart son oberturas italianas, con tres movimientos que penetran unos en otros; muchas son homotonales (cada movimiento en la misma armadura de clave, con el movimiento más lento en el tono relativo menor). Otras obras imitan a las de Bach y otras muestran las simples formas binarias redondeadas escritas habitualmente por los compositores vieneses.</w:t>
      </w:r>
    </w:p>
    <w:p w14:paraId="60253719"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A medida que Mozart fue madurando, fue incorporando a sus composiciones más rasgos adaptados del Barroco. Por ejemplo, </w:t>
      </w:r>
      <w:r w:rsidRPr="00F525A8">
        <w:rPr>
          <w:rFonts w:ascii="Times New Roman" w:hAnsi="Times New Roman" w:cs="Times New Roman"/>
          <w:b/>
          <w:i/>
          <w:sz w:val="20"/>
          <w:szCs w:val="20"/>
        </w:rPr>
        <w:t>la Sinfonía Nº 29 en la mayor KV 201</w:t>
      </w:r>
      <w:r w:rsidRPr="007C2A5A">
        <w:rPr>
          <w:rFonts w:ascii="Times New Roman" w:hAnsi="Times New Roman" w:cs="Times New Roman"/>
          <w:sz w:val="20"/>
          <w:szCs w:val="20"/>
        </w:rPr>
        <w:t xml:space="preserve"> tiene un tema principal de contrapunto en su primer movimiento y experimenta con longitudes de frase irregulares. Algunos de sus cuartetos a partir de 1773 tienen finales de fuga: probablemente bajo la influencia de </w:t>
      </w:r>
      <w:r w:rsidRPr="00F525A8">
        <w:rPr>
          <w:rFonts w:ascii="Times New Roman" w:hAnsi="Times New Roman" w:cs="Times New Roman"/>
          <w:b/>
          <w:sz w:val="20"/>
          <w:szCs w:val="20"/>
        </w:rPr>
        <w:t>Haydn</w:t>
      </w:r>
      <w:r w:rsidRPr="007C2A5A">
        <w:rPr>
          <w:rFonts w:ascii="Times New Roman" w:hAnsi="Times New Roman" w:cs="Times New Roman"/>
          <w:sz w:val="20"/>
          <w:szCs w:val="20"/>
        </w:rPr>
        <w:t xml:space="preserve">, que había incluido tres finales en esa forma en su </w:t>
      </w:r>
      <w:r w:rsidRPr="00F525A8">
        <w:rPr>
          <w:rFonts w:ascii="Times New Roman" w:hAnsi="Times New Roman" w:cs="Times New Roman"/>
          <w:b/>
          <w:i/>
          <w:sz w:val="20"/>
          <w:szCs w:val="20"/>
        </w:rPr>
        <w:t>Opus 20</w:t>
      </w:r>
      <w:r w:rsidRPr="007C2A5A">
        <w:rPr>
          <w:rFonts w:ascii="Times New Roman" w:hAnsi="Times New Roman" w:cs="Times New Roman"/>
          <w:sz w:val="20"/>
          <w:szCs w:val="20"/>
        </w:rPr>
        <w:t xml:space="preserve"> que había publicado por esa época. La influencia del movimiento </w:t>
      </w:r>
      <w:proofErr w:type="spellStart"/>
      <w:r w:rsidRPr="007C2A5A">
        <w:rPr>
          <w:rFonts w:ascii="Times New Roman" w:hAnsi="Times New Roman" w:cs="Times New Roman"/>
          <w:sz w:val="20"/>
          <w:szCs w:val="20"/>
        </w:rPr>
        <w:t>Sturm</w:t>
      </w:r>
      <w:proofErr w:type="spellEnd"/>
      <w:r w:rsidRPr="007C2A5A">
        <w:rPr>
          <w:rFonts w:ascii="Times New Roman" w:hAnsi="Times New Roman" w:cs="Times New Roman"/>
          <w:sz w:val="20"/>
          <w:szCs w:val="20"/>
        </w:rPr>
        <w:t xml:space="preserve"> </w:t>
      </w:r>
      <w:proofErr w:type="spellStart"/>
      <w:r w:rsidRPr="007C2A5A">
        <w:rPr>
          <w:rFonts w:ascii="Times New Roman" w:hAnsi="Times New Roman" w:cs="Times New Roman"/>
          <w:sz w:val="20"/>
          <w:szCs w:val="20"/>
        </w:rPr>
        <w:t>und</w:t>
      </w:r>
      <w:proofErr w:type="spellEnd"/>
      <w:r w:rsidRPr="007C2A5A">
        <w:rPr>
          <w:rFonts w:ascii="Times New Roman" w:hAnsi="Times New Roman" w:cs="Times New Roman"/>
          <w:sz w:val="20"/>
          <w:szCs w:val="20"/>
        </w:rPr>
        <w:t xml:space="preserve"> </w:t>
      </w:r>
      <w:proofErr w:type="spellStart"/>
      <w:r w:rsidRPr="007C2A5A">
        <w:rPr>
          <w:rFonts w:ascii="Times New Roman" w:hAnsi="Times New Roman" w:cs="Times New Roman"/>
          <w:sz w:val="20"/>
          <w:szCs w:val="20"/>
        </w:rPr>
        <w:t>Drang</w:t>
      </w:r>
      <w:proofErr w:type="spellEnd"/>
      <w:r w:rsidRPr="007C2A5A">
        <w:rPr>
          <w:rFonts w:ascii="Times New Roman" w:hAnsi="Times New Roman" w:cs="Times New Roman"/>
          <w:sz w:val="20"/>
          <w:szCs w:val="20"/>
        </w:rPr>
        <w:t xml:space="preserve"> (Tempestad e ímpetu) en la música, con su presagio de la llegada de la era romántica, es evidente en la música de ambos compositores en esa época y la </w:t>
      </w:r>
      <w:r w:rsidRPr="00F525A8">
        <w:rPr>
          <w:rFonts w:ascii="Times New Roman" w:hAnsi="Times New Roman" w:cs="Times New Roman"/>
          <w:b/>
          <w:i/>
          <w:sz w:val="20"/>
          <w:szCs w:val="20"/>
        </w:rPr>
        <w:t xml:space="preserve">Sinfonía Nº 25 en sol menor KV 183 </w:t>
      </w:r>
      <w:r w:rsidRPr="007C2A5A">
        <w:rPr>
          <w:rFonts w:ascii="Times New Roman" w:hAnsi="Times New Roman" w:cs="Times New Roman"/>
          <w:sz w:val="20"/>
          <w:szCs w:val="20"/>
        </w:rPr>
        <w:t xml:space="preserve">de </w:t>
      </w:r>
      <w:r w:rsidRPr="00F525A8">
        <w:rPr>
          <w:rFonts w:ascii="Times New Roman" w:hAnsi="Times New Roman" w:cs="Times New Roman"/>
          <w:b/>
          <w:sz w:val="20"/>
          <w:szCs w:val="20"/>
        </w:rPr>
        <w:t>Mozart</w:t>
      </w:r>
      <w:r w:rsidRPr="007C2A5A">
        <w:rPr>
          <w:rFonts w:ascii="Times New Roman" w:hAnsi="Times New Roman" w:cs="Times New Roman"/>
          <w:sz w:val="20"/>
          <w:szCs w:val="20"/>
        </w:rPr>
        <w:t xml:space="preserve"> es otro buen ejemplo de ello.</w:t>
      </w:r>
    </w:p>
    <w:p w14:paraId="0EBF9652" w14:textId="77777777" w:rsidR="00B82ADB" w:rsidRPr="007C2A5A" w:rsidRDefault="00B82ADB" w:rsidP="00B82ADB">
      <w:pPr>
        <w:rPr>
          <w:rFonts w:ascii="Times New Roman" w:hAnsi="Times New Roman" w:cs="Times New Roman"/>
          <w:sz w:val="20"/>
          <w:szCs w:val="20"/>
        </w:rPr>
      </w:pPr>
      <w:r w:rsidRPr="00F525A8">
        <w:rPr>
          <w:rFonts w:ascii="Times New Roman" w:hAnsi="Times New Roman" w:cs="Times New Roman"/>
          <w:b/>
          <w:sz w:val="20"/>
          <w:szCs w:val="20"/>
        </w:rPr>
        <w:t>Mozart</w:t>
      </w:r>
      <w:r w:rsidRPr="007C2A5A">
        <w:rPr>
          <w:rFonts w:ascii="Times New Roman" w:hAnsi="Times New Roman" w:cs="Times New Roman"/>
          <w:sz w:val="20"/>
          <w:szCs w:val="20"/>
        </w:rPr>
        <w:t xml:space="preserve"> a veces cambiaría su foco de interés entre la ópera y la música instrumental. Compuso óperas en cada uno de los estilos predominantes: la opera buffa, como </w:t>
      </w:r>
      <w:r w:rsidRPr="00F525A8">
        <w:rPr>
          <w:rFonts w:ascii="Times New Roman" w:hAnsi="Times New Roman" w:cs="Times New Roman"/>
          <w:b/>
          <w:i/>
          <w:sz w:val="20"/>
          <w:szCs w:val="20"/>
        </w:rPr>
        <w:t xml:space="preserve">Las bodas de Fígaro, Don Giovanni y </w:t>
      </w:r>
      <w:proofErr w:type="spellStart"/>
      <w:r w:rsidRPr="00F525A8">
        <w:rPr>
          <w:rFonts w:ascii="Times New Roman" w:hAnsi="Times New Roman" w:cs="Times New Roman"/>
          <w:b/>
          <w:i/>
          <w:sz w:val="20"/>
          <w:szCs w:val="20"/>
        </w:rPr>
        <w:t>Così</w:t>
      </w:r>
      <w:proofErr w:type="spellEnd"/>
      <w:r w:rsidRPr="00F525A8">
        <w:rPr>
          <w:rFonts w:ascii="Times New Roman" w:hAnsi="Times New Roman" w:cs="Times New Roman"/>
          <w:b/>
          <w:i/>
          <w:sz w:val="20"/>
          <w:szCs w:val="20"/>
        </w:rPr>
        <w:t xml:space="preserve"> fan </w:t>
      </w:r>
      <w:proofErr w:type="spellStart"/>
      <w:r w:rsidRPr="00F525A8">
        <w:rPr>
          <w:rFonts w:ascii="Times New Roman" w:hAnsi="Times New Roman" w:cs="Times New Roman"/>
          <w:b/>
          <w:i/>
          <w:sz w:val="20"/>
          <w:szCs w:val="20"/>
        </w:rPr>
        <w:t>tutte</w:t>
      </w:r>
      <w:proofErr w:type="spellEnd"/>
      <w:r w:rsidRPr="00F525A8">
        <w:rPr>
          <w:rFonts w:ascii="Times New Roman" w:hAnsi="Times New Roman" w:cs="Times New Roman"/>
          <w:b/>
          <w:i/>
          <w:sz w:val="20"/>
          <w:szCs w:val="20"/>
        </w:rPr>
        <w:t>;</w:t>
      </w:r>
      <w:r w:rsidRPr="007C2A5A">
        <w:rPr>
          <w:rFonts w:ascii="Times New Roman" w:hAnsi="Times New Roman" w:cs="Times New Roman"/>
          <w:sz w:val="20"/>
          <w:szCs w:val="20"/>
        </w:rPr>
        <w:t xml:space="preserve"> ópera seria, como </w:t>
      </w:r>
      <w:proofErr w:type="spellStart"/>
      <w:r w:rsidRPr="00F525A8">
        <w:rPr>
          <w:rFonts w:ascii="Times New Roman" w:hAnsi="Times New Roman" w:cs="Times New Roman"/>
          <w:b/>
          <w:i/>
          <w:sz w:val="20"/>
          <w:szCs w:val="20"/>
        </w:rPr>
        <w:t>Idomeneo</w:t>
      </w:r>
      <w:proofErr w:type="spellEnd"/>
      <w:r w:rsidRPr="007C2A5A">
        <w:rPr>
          <w:rFonts w:ascii="Times New Roman" w:hAnsi="Times New Roman" w:cs="Times New Roman"/>
          <w:sz w:val="20"/>
          <w:szCs w:val="20"/>
        </w:rPr>
        <w:t xml:space="preserve">; y el singspiel, del cual </w:t>
      </w:r>
      <w:r w:rsidRPr="00F525A8">
        <w:rPr>
          <w:rFonts w:ascii="Times New Roman" w:hAnsi="Times New Roman" w:cs="Times New Roman"/>
          <w:b/>
          <w:i/>
          <w:sz w:val="20"/>
          <w:szCs w:val="20"/>
        </w:rPr>
        <w:t>La flauta mágica</w:t>
      </w:r>
      <w:r w:rsidRPr="007C2A5A">
        <w:rPr>
          <w:rFonts w:ascii="Times New Roman" w:hAnsi="Times New Roman" w:cs="Times New Roman"/>
          <w:sz w:val="20"/>
          <w:szCs w:val="20"/>
        </w:rPr>
        <w:t xml:space="preserve"> es el ejemplo más famoso. En sus óperas posteriores empleó cambios sutiles en la instrumentación, la textura orquestal y el timbre, para aportar una mayor profundidad emocional y destacar los movimientos dramáticos. Algunos de sus avances en el género operístico y la composición instrumental son: </w:t>
      </w:r>
      <w:r w:rsidRPr="00F525A8">
        <w:rPr>
          <w:rFonts w:ascii="Times New Roman" w:hAnsi="Times New Roman" w:cs="Times New Roman"/>
          <w:i/>
          <w:sz w:val="20"/>
          <w:szCs w:val="20"/>
        </w:rPr>
        <w:t>su empleo cada vez más sofisticado de la orquesta en las sinfonías y conciertos,</w:t>
      </w:r>
      <w:r w:rsidRPr="007C2A5A">
        <w:rPr>
          <w:rFonts w:ascii="Times New Roman" w:hAnsi="Times New Roman" w:cs="Times New Roman"/>
          <w:sz w:val="20"/>
          <w:szCs w:val="20"/>
        </w:rPr>
        <w:t xml:space="preserve"> que influyó en su orquestación operística y el desarrollo de su sutileza en la utilización de la orquesta al efecto psicológico en sus óperas, que fue un cambio reflejado en sus composiciones posteriores no operísticas.</w:t>
      </w:r>
    </w:p>
    <w:p w14:paraId="66F69244"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OBRAS</w:t>
      </w:r>
    </w:p>
    <w:p w14:paraId="1C5629AD"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lastRenderedPageBreak/>
        <w:t xml:space="preserve">Teniendo en cuenta que </w:t>
      </w:r>
      <w:r w:rsidRPr="00F525A8">
        <w:rPr>
          <w:rFonts w:ascii="Times New Roman" w:hAnsi="Times New Roman" w:cs="Times New Roman"/>
          <w:b/>
          <w:sz w:val="20"/>
          <w:szCs w:val="20"/>
        </w:rPr>
        <w:t>Mozart</w:t>
      </w:r>
      <w:r w:rsidRPr="007C2A5A">
        <w:rPr>
          <w:rFonts w:ascii="Times New Roman" w:hAnsi="Times New Roman" w:cs="Times New Roman"/>
          <w:sz w:val="20"/>
          <w:szCs w:val="20"/>
        </w:rPr>
        <w:t xml:space="preserve"> vivió solo treinta y cinco años y que empezó a componer a los cinco años. Su obra se desarrolló durante 30 años. Para hacernos una idea cada año tendría que escribir unas 20,9 obras.</w:t>
      </w:r>
    </w:p>
    <w:p w14:paraId="308985B3" w14:textId="77777777" w:rsidR="00B82ADB" w:rsidRPr="007C2A5A" w:rsidRDefault="00B82ADB" w:rsidP="00B82ADB">
      <w:pPr>
        <w:rPr>
          <w:rFonts w:ascii="Times New Roman" w:hAnsi="Times New Roman" w:cs="Times New Roman"/>
          <w:sz w:val="20"/>
          <w:szCs w:val="20"/>
        </w:rPr>
      </w:pPr>
      <w:r w:rsidRPr="00F525A8">
        <w:rPr>
          <w:rFonts w:ascii="Times New Roman" w:hAnsi="Times New Roman" w:cs="Times New Roman"/>
          <w:b/>
          <w:sz w:val="20"/>
          <w:szCs w:val="20"/>
        </w:rPr>
        <w:t xml:space="preserve">Mozart </w:t>
      </w:r>
      <w:r w:rsidRPr="007C2A5A">
        <w:rPr>
          <w:rFonts w:ascii="Times New Roman" w:hAnsi="Times New Roman" w:cs="Times New Roman"/>
          <w:sz w:val="20"/>
          <w:szCs w:val="20"/>
        </w:rPr>
        <w:t>escribía directamente de su cabeza a la partitura, sin correcciones y era capaz de escribir de un día para otro.</w:t>
      </w:r>
    </w:p>
    <w:p w14:paraId="26DAF22E"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La obra de </w:t>
      </w:r>
      <w:r w:rsidRPr="00F525A8">
        <w:rPr>
          <w:rFonts w:ascii="Times New Roman" w:hAnsi="Times New Roman" w:cs="Times New Roman"/>
          <w:b/>
          <w:sz w:val="20"/>
          <w:szCs w:val="20"/>
        </w:rPr>
        <w:t>Mozart</w:t>
      </w:r>
      <w:r w:rsidRPr="007C2A5A">
        <w:rPr>
          <w:rFonts w:ascii="Times New Roman" w:hAnsi="Times New Roman" w:cs="Times New Roman"/>
          <w:sz w:val="20"/>
          <w:szCs w:val="20"/>
        </w:rPr>
        <w:t xml:space="preserve"> fue catalogada por </w:t>
      </w:r>
      <w:r w:rsidRPr="00F525A8">
        <w:rPr>
          <w:rFonts w:ascii="Times New Roman" w:hAnsi="Times New Roman" w:cs="Times New Roman"/>
          <w:b/>
          <w:sz w:val="20"/>
          <w:szCs w:val="20"/>
        </w:rPr>
        <w:t xml:space="preserve">Ludwig von </w:t>
      </w:r>
      <w:proofErr w:type="spellStart"/>
      <w:r w:rsidRPr="00F525A8">
        <w:rPr>
          <w:rFonts w:ascii="Times New Roman" w:hAnsi="Times New Roman" w:cs="Times New Roman"/>
          <w:b/>
          <w:sz w:val="20"/>
          <w:szCs w:val="20"/>
        </w:rPr>
        <w:t>Köchel</w:t>
      </w:r>
      <w:proofErr w:type="spellEnd"/>
      <w:r w:rsidRPr="007C2A5A">
        <w:rPr>
          <w:rFonts w:ascii="Times New Roman" w:hAnsi="Times New Roman" w:cs="Times New Roman"/>
          <w:sz w:val="20"/>
          <w:szCs w:val="20"/>
        </w:rPr>
        <w:t xml:space="preserve"> en 1862, en un catálogo que comprende 626 opus, codificadas con un número del 1 al 626 precedido por el sufijo KV.</w:t>
      </w:r>
    </w:p>
    <w:p w14:paraId="3889937F" w14:textId="77777777" w:rsidR="00B82ADB" w:rsidRPr="00C4055C" w:rsidRDefault="00B82ADB" w:rsidP="00B82ADB">
      <w:pPr>
        <w:rPr>
          <w:rFonts w:ascii="Times New Roman" w:hAnsi="Times New Roman" w:cs="Times New Roman"/>
          <w:sz w:val="16"/>
          <w:szCs w:val="20"/>
        </w:rPr>
      </w:pPr>
      <w:r w:rsidRPr="00C4055C">
        <w:rPr>
          <w:rFonts w:ascii="Times New Roman" w:hAnsi="Times New Roman" w:cs="Times New Roman"/>
          <w:sz w:val="16"/>
          <w:szCs w:val="20"/>
        </w:rPr>
        <w:t>PRODUCCIÓN SINFÓNICA E INSTRUMENTAL</w:t>
      </w:r>
    </w:p>
    <w:p w14:paraId="10EC3F3D" w14:textId="77777777" w:rsidR="00B82ADB" w:rsidRPr="007C2A5A" w:rsidRDefault="00464CCB" w:rsidP="00B82ADB">
      <w:pPr>
        <w:rPr>
          <w:rFonts w:ascii="Times New Roman" w:hAnsi="Times New Roman" w:cs="Times New Roman"/>
          <w:sz w:val="20"/>
          <w:szCs w:val="20"/>
        </w:rPr>
      </w:pPr>
      <w:r w:rsidRPr="007C2A5A">
        <w:rPr>
          <w:rFonts w:ascii="Times New Roman" w:hAnsi="Times New Roman" w:cs="Times New Roman"/>
          <w:sz w:val="20"/>
          <w:szCs w:val="20"/>
        </w:rPr>
        <w:t xml:space="preserve">1. </w:t>
      </w:r>
      <w:r w:rsidR="00B82ADB" w:rsidRPr="007C2A5A">
        <w:rPr>
          <w:rFonts w:ascii="Times New Roman" w:hAnsi="Times New Roman" w:cs="Times New Roman"/>
          <w:sz w:val="20"/>
          <w:szCs w:val="20"/>
        </w:rPr>
        <w:t xml:space="preserve">41 </w:t>
      </w:r>
      <w:r w:rsidR="00C4055C" w:rsidRPr="00C4055C">
        <w:rPr>
          <w:rFonts w:ascii="Times New Roman" w:hAnsi="Times New Roman" w:cs="Times New Roman"/>
          <w:sz w:val="16"/>
          <w:szCs w:val="20"/>
        </w:rPr>
        <w:t>SINFONÍAS</w:t>
      </w:r>
      <w:r w:rsidR="00B82ADB" w:rsidRPr="007C2A5A">
        <w:rPr>
          <w:rFonts w:ascii="Times New Roman" w:hAnsi="Times New Roman" w:cs="Times New Roman"/>
          <w:sz w:val="20"/>
          <w:szCs w:val="20"/>
        </w:rPr>
        <w:t xml:space="preserve">, entre las que destacan la </w:t>
      </w:r>
      <w:r w:rsidR="00B82ADB" w:rsidRPr="007C2A5A">
        <w:rPr>
          <w:rFonts w:ascii="Times New Roman" w:hAnsi="Times New Roman" w:cs="Times New Roman"/>
          <w:b/>
          <w:i/>
          <w:sz w:val="20"/>
          <w:szCs w:val="20"/>
        </w:rPr>
        <w:t xml:space="preserve">Nº 35, </w:t>
      </w:r>
      <w:proofErr w:type="spellStart"/>
      <w:r w:rsidR="00B82ADB" w:rsidRPr="007C2A5A">
        <w:rPr>
          <w:rFonts w:ascii="Times New Roman" w:hAnsi="Times New Roman" w:cs="Times New Roman"/>
          <w:b/>
          <w:i/>
          <w:sz w:val="20"/>
          <w:szCs w:val="20"/>
        </w:rPr>
        <w:t>Haffner</w:t>
      </w:r>
      <w:proofErr w:type="spellEnd"/>
      <w:r w:rsidR="00B82ADB" w:rsidRPr="007C2A5A">
        <w:rPr>
          <w:rFonts w:ascii="Times New Roman" w:hAnsi="Times New Roman" w:cs="Times New Roman"/>
          <w:sz w:val="20"/>
          <w:szCs w:val="20"/>
        </w:rPr>
        <w:t xml:space="preserve"> (1782); </w:t>
      </w:r>
      <w:r w:rsidR="00B82ADB" w:rsidRPr="007C2A5A">
        <w:rPr>
          <w:rFonts w:ascii="Times New Roman" w:hAnsi="Times New Roman" w:cs="Times New Roman"/>
          <w:b/>
          <w:i/>
          <w:sz w:val="20"/>
          <w:szCs w:val="20"/>
        </w:rPr>
        <w:t>la Nº 36, Linz</w:t>
      </w:r>
      <w:r w:rsidR="00B82ADB" w:rsidRPr="007C2A5A">
        <w:rPr>
          <w:rFonts w:ascii="Times New Roman" w:hAnsi="Times New Roman" w:cs="Times New Roman"/>
          <w:sz w:val="20"/>
          <w:szCs w:val="20"/>
        </w:rPr>
        <w:t xml:space="preserve"> (1783); la </w:t>
      </w:r>
      <w:r w:rsidR="00B82ADB" w:rsidRPr="007C2A5A">
        <w:rPr>
          <w:rFonts w:ascii="Times New Roman" w:hAnsi="Times New Roman" w:cs="Times New Roman"/>
          <w:b/>
          <w:i/>
          <w:sz w:val="20"/>
          <w:szCs w:val="20"/>
        </w:rPr>
        <w:t>Nº 38, Praga</w:t>
      </w:r>
      <w:r w:rsidR="00B82ADB" w:rsidRPr="007C2A5A">
        <w:rPr>
          <w:rFonts w:ascii="Times New Roman" w:hAnsi="Times New Roman" w:cs="Times New Roman"/>
          <w:sz w:val="20"/>
          <w:szCs w:val="20"/>
        </w:rPr>
        <w:t xml:space="preserve"> (1786); y las tres últimas (la </w:t>
      </w:r>
      <w:r w:rsidR="00B82ADB" w:rsidRPr="007C2A5A">
        <w:rPr>
          <w:rFonts w:ascii="Times New Roman" w:hAnsi="Times New Roman" w:cs="Times New Roman"/>
          <w:b/>
          <w:i/>
          <w:sz w:val="20"/>
          <w:szCs w:val="20"/>
        </w:rPr>
        <w:t xml:space="preserve">Nº 39, en mi </w:t>
      </w:r>
      <w:r w:rsidR="00B82ADB" w:rsidRPr="007C2A5A">
        <w:rPr>
          <w:rFonts w:ascii="Segoe UI Symbol" w:hAnsi="Segoe UI Symbol" w:cs="Segoe UI Symbol"/>
          <w:b/>
          <w:i/>
          <w:sz w:val="20"/>
          <w:szCs w:val="20"/>
        </w:rPr>
        <w:t>♭</w:t>
      </w:r>
      <w:r w:rsidR="00B82ADB" w:rsidRPr="007C2A5A">
        <w:rPr>
          <w:rFonts w:ascii="Times New Roman" w:hAnsi="Times New Roman" w:cs="Times New Roman"/>
          <w:sz w:val="20"/>
          <w:szCs w:val="20"/>
        </w:rPr>
        <w:t xml:space="preserve">; la </w:t>
      </w:r>
      <w:r w:rsidR="00B82ADB" w:rsidRPr="007C2A5A">
        <w:rPr>
          <w:rFonts w:ascii="Times New Roman" w:hAnsi="Times New Roman" w:cs="Times New Roman"/>
          <w:b/>
          <w:i/>
          <w:sz w:val="20"/>
          <w:szCs w:val="20"/>
        </w:rPr>
        <w:t>Nº 40, en sol menor, KV 550</w:t>
      </w:r>
      <w:r w:rsidR="00B82ADB" w:rsidRPr="007C2A5A">
        <w:rPr>
          <w:rFonts w:ascii="Times New Roman" w:hAnsi="Times New Roman" w:cs="Times New Roman"/>
          <w:sz w:val="20"/>
          <w:szCs w:val="20"/>
        </w:rPr>
        <w:t xml:space="preserve">; y la </w:t>
      </w:r>
      <w:r w:rsidR="00B82ADB" w:rsidRPr="007C2A5A">
        <w:rPr>
          <w:rFonts w:ascii="Times New Roman" w:hAnsi="Times New Roman" w:cs="Times New Roman"/>
          <w:b/>
          <w:sz w:val="20"/>
          <w:szCs w:val="20"/>
        </w:rPr>
        <w:t>Nº 41, en do mayor,</w:t>
      </w:r>
      <w:r w:rsidR="00B82ADB" w:rsidRPr="007C2A5A">
        <w:rPr>
          <w:rFonts w:ascii="Times New Roman" w:hAnsi="Times New Roman" w:cs="Times New Roman"/>
          <w:sz w:val="20"/>
          <w:szCs w:val="20"/>
        </w:rPr>
        <w:t xml:space="preserve"> </w:t>
      </w:r>
      <w:r w:rsidR="00B82ADB" w:rsidRPr="007C2A5A">
        <w:rPr>
          <w:rFonts w:ascii="Times New Roman" w:hAnsi="Times New Roman" w:cs="Times New Roman"/>
          <w:b/>
          <w:i/>
          <w:sz w:val="20"/>
          <w:szCs w:val="20"/>
        </w:rPr>
        <w:t>KV 551 Júpiter</w:t>
      </w:r>
      <w:r w:rsidR="00B82ADB" w:rsidRPr="007C2A5A">
        <w:rPr>
          <w:rFonts w:ascii="Times New Roman" w:hAnsi="Times New Roman" w:cs="Times New Roman"/>
          <w:sz w:val="20"/>
          <w:szCs w:val="20"/>
        </w:rPr>
        <w:t xml:space="preserve"> compuestas en 1788); </w:t>
      </w:r>
    </w:p>
    <w:p w14:paraId="5242C14E" w14:textId="77777777" w:rsidR="00B82ADB" w:rsidRPr="007C2A5A" w:rsidRDefault="00464CCB" w:rsidP="00B82ADB">
      <w:pPr>
        <w:rPr>
          <w:rFonts w:ascii="Times New Roman" w:hAnsi="Times New Roman" w:cs="Times New Roman"/>
          <w:sz w:val="20"/>
          <w:szCs w:val="20"/>
        </w:rPr>
      </w:pPr>
      <w:r w:rsidRPr="007C2A5A">
        <w:rPr>
          <w:rFonts w:ascii="Times New Roman" w:hAnsi="Times New Roman" w:cs="Times New Roman"/>
          <w:sz w:val="20"/>
          <w:szCs w:val="20"/>
        </w:rPr>
        <w:t xml:space="preserve">2. </w:t>
      </w:r>
      <w:r w:rsidR="00B82ADB" w:rsidRPr="007C2A5A">
        <w:rPr>
          <w:rFonts w:ascii="Times New Roman" w:hAnsi="Times New Roman" w:cs="Times New Roman"/>
          <w:sz w:val="20"/>
          <w:szCs w:val="20"/>
        </w:rPr>
        <w:t xml:space="preserve">varios </w:t>
      </w:r>
      <w:r w:rsidR="00C4055C" w:rsidRPr="00C4055C">
        <w:rPr>
          <w:rFonts w:ascii="Times New Roman" w:hAnsi="Times New Roman" w:cs="Times New Roman"/>
          <w:b/>
          <w:i/>
          <w:sz w:val="16"/>
          <w:szCs w:val="20"/>
        </w:rPr>
        <w:t>CONCIERTOS</w:t>
      </w:r>
      <w:r w:rsidR="00B82ADB" w:rsidRPr="007C2A5A">
        <w:rPr>
          <w:rFonts w:ascii="Times New Roman" w:hAnsi="Times New Roman" w:cs="Times New Roman"/>
          <w:sz w:val="20"/>
          <w:szCs w:val="20"/>
        </w:rPr>
        <w:t xml:space="preserve"> (</w:t>
      </w:r>
      <w:r w:rsidR="00B82ADB" w:rsidRPr="007C2A5A">
        <w:rPr>
          <w:rFonts w:ascii="Times New Roman" w:hAnsi="Times New Roman" w:cs="Times New Roman"/>
          <w:b/>
          <w:i/>
          <w:sz w:val="20"/>
          <w:szCs w:val="20"/>
        </w:rPr>
        <w:t>27 para piano, 5 para violín</w:t>
      </w:r>
      <w:r w:rsidR="00B82ADB" w:rsidRPr="007C2A5A">
        <w:rPr>
          <w:rFonts w:ascii="Times New Roman" w:hAnsi="Times New Roman" w:cs="Times New Roman"/>
          <w:sz w:val="20"/>
          <w:szCs w:val="20"/>
        </w:rPr>
        <w:t xml:space="preserve"> y </w:t>
      </w:r>
      <w:r w:rsidR="00B82ADB" w:rsidRPr="007C2A5A">
        <w:rPr>
          <w:rFonts w:ascii="Times New Roman" w:hAnsi="Times New Roman" w:cs="Times New Roman"/>
          <w:b/>
          <w:i/>
          <w:sz w:val="20"/>
          <w:szCs w:val="20"/>
        </w:rPr>
        <w:t>varios para otros instrumentos</w:t>
      </w:r>
      <w:r w:rsidR="00B82ADB" w:rsidRPr="007C2A5A">
        <w:rPr>
          <w:rFonts w:ascii="Times New Roman" w:hAnsi="Times New Roman" w:cs="Times New Roman"/>
          <w:sz w:val="20"/>
          <w:szCs w:val="20"/>
        </w:rPr>
        <w:t xml:space="preserve">); </w:t>
      </w:r>
    </w:p>
    <w:p w14:paraId="65FEA560" w14:textId="77777777" w:rsidR="00B82ADB" w:rsidRPr="007C2A5A" w:rsidRDefault="00464CCB" w:rsidP="00B82ADB">
      <w:pPr>
        <w:rPr>
          <w:rFonts w:ascii="Times New Roman" w:hAnsi="Times New Roman" w:cs="Times New Roman"/>
          <w:sz w:val="20"/>
          <w:szCs w:val="20"/>
        </w:rPr>
      </w:pPr>
      <w:r w:rsidRPr="007C2A5A">
        <w:rPr>
          <w:rFonts w:ascii="Times New Roman" w:hAnsi="Times New Roman" w:cs="Times New Roman"/>
          <w:sz w:val="20"/>
          <w:szCs w:val="20"/>
        </w:rPr>
        <w:t xml:space="preserve">3. </w:t>
      </w:r>
      <w:r w:rsidR="00C4055C" w:rsidRPr="00C4055C">
        <w:rPr>
          <w:rFonts w:ascii="Times New Roman" w:hAnsi="Times New Roman" w:cs="Times New Roman"/>
          <w:b/>
          <w:i/>
          <w:sz w:val="16"/>
          <w:szCs w:val="20"/>
        </w:rPr>
        <w:t>SONATAS</w:t>
      </w:r>
      <w:r w:rsidR="00B82ADB" w:rsidRPr="007C2A5A">
        <w:rPr>
          <w:rFonts w:ascii="Times New Roman" w:hAnsi="Times New Roman" w:cs="Times New Roman"/>
          <w:b/>
          <w:i/>
          <w:sz w:val="20"/>
          <w:szCs w:val="20"/>
        </w:rPr>
        <w:t xml:space="preserve"> para piano, para piano y violín y para otros instrumentos</w:t>
      </w:r>
      <w:r w:rsidR="00B82ADB" w:rsidRPr="007C2A5A">
        <w:rPr>
          <w:rFonts w:ascii="Times New Roman" w:hAnsi="Times New Roman" w:cs="Times New Roman"/>
          <w:sz w:val="20"/>
          <w:szCs w:val="20"/>
        </w:rPr>
        <w:t xml:space="preserve">, que constituyen piezas clave de la música mozartiana; </w:t>
      </w:r>
    </w:p>
    <w:p w14:paraId="751B3E1F" w14:textId="77777777" w:rsidR="00B82ADB" w:rsidRPr="007C2A5A" w:rsidRDefault="00464CCB" w:rsidP="00B82ADB">
      <w:pPr>
        <w:rPr>
          <w:rFonts w:ascii="Times New Roman" w:hAnsi="Times New Roman" w:cs="Times New Roman"/>
          <w:b/>
          <w:i/>
          <w:sz w:val="20"/>
          <w:szCs w:val="20"/>
        </w:rPr>
      </w:pPr>
      <w:r w:rsidRPr="007C2A5A">
        <w:rPr>
          <w:rFonts w:ascii="Times New Roman" w:hAnsi="Times New Roman" w:cs="Times New Roman"/>
          <w:sz w:val="20"/>
          <w:szCs w:val="20"/>
        </w:rPr>
        <w:t xml:space="preserve">4. </w:t>
      </w:r>
      <w:r w:rsidR="00C4055C" w:rsidRPr="00C4055C">
        <w:rPr>
          <w:rFonts w:ascii="Times New Roman" w:hAnsi="Times New Roman" w:cs="Times New Roman"/>
          <w:b/>
          <w:i/>
          <w:sz w:val="16"/>
          <w:szCs w:val="20"/>
        </w:rPr>
        <w:t>MÚSICA DE CÁMARA</w:t>
      </w:r>
      <w:r w:rsidR="00C4055C" w:rsidRPr="00C4055C">
        <w:rPr>
          <w:rFonts w:ascii="Times New Roman" w:hAnsi="Times New Roman" w:cs="Times New Roman"/>
          <w:sz w:val="16"/>
          <w:szCs w:val="20"/>
        </w:rPr>
        <w:t xml:space="preserve"> </w:t>
      </w:r>
      <w:r w:rsidR="00B82ADB" w:rsidRPr="007C2A5A">
        <w:rPr>
          <w:rFonts w:ascii="Times New Roman" w:hAnsi="Times New Roman" w:cs="Times New Roman"/>
          <w:sz w:val="20"/>
          <w:szCs w:val="20"/>
        </w:rPr>
        <w:t xml:space="preserve">(dúos, tríos, cuartetos y quintetos); </w:t>
      </w:r>
      <w:r w:rsidR="00B82ADB" w:rsidRPr="007C2A5A">
        <w:rPr>
          <w:rFonts w:ascii="Times New Roman" w:hAnsi="Times New Roman" w:cs="Times New Roman"/>
          <w:b/>
          <w:i/>
          <w:sz w:val="20"/>
          <w:szCs w:val="20"/>
        </w:rPr>
        <w:t>adagios, 61 divertimentos, serenatas, marchas y 22 óperas.</w:t>
      </w:r>
    </w:p>
    <w:p w14:paraId="312B1AD5" w14:textId="37892232" w:rsidR="00B82ADB" w:rsidRPr="007C2A5A" w:rsidRDefault="00B82ADB" w:rsidP="00B82ADB">
      <w:pPr>
        <w:rPr>
          <w:rFonts w:ascii="Times New Roman" w:hAnsi="Times New Roman" w:cs="Times New Roman"/>
          <w:sz w:val="20"/>
          <w:szCs w:val="20"/>
        </w:rPr>
      </w:pPr>
      <w:r w:rsidRPr="00F525A8">
        <w:rPr>
          <w:rFonts w:ascii="Times New Roman" w:hAnsi="Times New Roman" w:cs="Times New Roman"/>
          <w:b/>
          <w:sz w:val="20"/>
          <w:szCs w:val="20"/>
        </w:rPr>
        <w:t xml:space="preserve">Mozart </w:t>
      </w:r>
      <w:r w:rsidRPr="007C2A5A">
        <w:rPr>
          <w:rFonts w:ascii="Times New Roman" w:hAnsi="Times New Roman" w:cs="Times New Roman"/>
          <w:sz w:val="20"/>
          <w:szCs w:val="20"/>
        </w:rPr>
        <w:t xml:space="preserve">empezó a escribir su primera sinfonía en 1764, cuando tenía 8 años de edad. Esta obra está influida por la música italiana, al igual que todas las sinfonías que compuso hasta mediados de la década de 1770, época en que alcanzó la plena madurez estilística. El ciclo sinfónico de </w:t>
      </w:r>
      <w:r w:rsidRPr="00F525A8">
        <w:rPr>
          <w:rFonts w:ascii="Times New Roman" w:hAnsi="Times New Roman" w:cs="Times New Roman"/>
          <w:b/>
          <w:sz w:val="20"/>
          <w:szCs w:val="20"/>
        </w:rPr>
        <w:t xml:space="preserve">Mozart </w:t>
      </w:r>
      <w:r w:rsidRPr="007C2A5A">
        <w:rPr>
          <w:rFonts w:ascii="Times New Roman" w:hAnsi="Times New Roman" w:cs="Times New Roman"/>
          <w:sz w:val="20"/>
          <w:szCs w:val="20"/>
        </w:rPr>
        <w:t xml:space="preserve">concluye con una trilogía de </w:t>
      </w:r>
      <w:r w:rsidRPr="007C2A5A">
        <w:rPr>
          <w:rFonts w:ascii="Times New Roman" w:hAnsi="Times New Roman" w:cs="Times New Roman"/>
          <w:b/>
          <w:i/>
          <w:sz w:val="20"/>
          <w:szCs w:val="20"/>
        </w:rPr>
        <w:t>obras maestras</w:t>
      </w:r>
      <w:r w:rsidRPr="007C2A5A">
        <w:rPr>
          <w:rFonts w:ascii="Times New Roman" w:hAnsi="Times New Roman" w:cs="Times New Roman"/>
          <w:sz w:val="20"/>
          <w:szCs w:val="20"/>
        </w:rPr>
        <w:t xml:space="preserve"> form</w:t>
      </w:r>
      <w:r w:rsidR="002359EE" w:rsidRPr="007C2A5A">
        <w:rPr>
          <w:rFonts w:ascii="Times New Roman" w:hAnsi="Times New Roman" w:cs="Times New Roman"/>
          <w:sz w:val="20"/>
          <w:szCs w:val="20"/>
        </w:rPr>
        <w:t xml:space="preserve">ado por las </w:t>
      </w:r>
      <w:r w:rsidR="002359EE" w:rsidRPr="007C2A5A">
        <w:rPr>
          <w:rFonts w:ascii="Times New Roman" w:hAnsi="Times New Roman" w:cs="Times New Roman"/>
          <w:b/>
          <w:i/>
          <w:sz w:val="20"/>
          <w:szCs w:val="20"/>
        </w:rPr>
        <w:t>sinfonías N</w:t>
      </w:r>
      <w:r w:rsidR="00F525A8">
        <w:rPr>
          <w:rFonts w:ascii="Times New Roman" w:hAnsi="Times New Roman" w:cs="Times New Roman"/>
          <w:b/>
          <w:i/>
          <w:sz w:val="20"/>
          <w:szCs w:val="20"/>
        </w:rPr>
        <w:t xml:space="preserve">º </w:t>
      </w:r>
      <w:r w:rsidRPr="007C2A5A">
        <w:rPr>
          <w:rFonts w:ascii="Times New Roman" w:hAnsi="Times New Roman" w:cs="Times New Roman"/>
          <w:b/>
          <w:i/>
          <w:sz w:val="20"/>
          <w:szCs w:val="20"/>
        </w:rPr>
        <w:t xml:space="preserve">39 en mi </w:t>
      </w:r>
      <w:r w:rsidRPr="007C2A5A">
        <w:rPr>
          <w:rFonts w:ascii="Segoe UI Symbol" w:hAnsi="Segoe UI Symbol" w:cs="Segoe UI Symbol"/>
          <w:b/>
          <w:i/>
          <w:sz w:val="20"/>
          <w:szCs w:val="20"/>
        </w:rPr>
        <w:t>♭</w:t>
      </w:r>
      <w:r w:rsidR="002359EE" w:rsidRPr="007C2A5A">
        <w:rPr>
          <w:rFonts w:ascii="Times New Roman" w:hAnsi="Times New Roman" w:cs="Times New Roman"/>
          <w:b/>
          <w:i/>
          <w:sz w:val="20"/>
          <w:szCs w:val="20"/>
        </w:rPr>
        <w:t xml:space="preserve"> mayor, N</w:t>
      </w:r>
      <w:proofErr w:type="gramStart"/>
      <w:r w:rsidRPr="007C2A5A">
        <w:rPr>
          <w:rFonts w:ascii="Times New Roman" w:hAnsi="Times New Roman" w:cs="Times New Roman"/>
          <w:b/>
          <w:i/>
          <w:sz w:val="20"/>
          <w:szCs w:val="20"/>
        </w:rPr>
        <w:t>.º</w:t>
      </w:r>
      <w:proofErr w:type="gramEnd"/>
      <w:r w:rsidR="002359EE" w:rsidRPr="007C2A5A">
        <w:rPr>
          <w:rFonts w:ascii="Times New Roman" w:hAnsi="Times New Roman" w:cs="Times New Roman"/>
          <w:b/>
          <w:i/>
          <w:sz w:val="20"/>
          <w:szCs w:val="20"/>
        </w:rPr>
        <w:t xml:space="preserve"> 40 en sol menor y N</w:t>
      </w:r>
      <w:r w:rsidRPr="007C2A5A">
        <w:rPr>
          <w:rFonts w:ascii="Times New Roman" w:hAnsi="Times New Roman" w:cs="Times New Roman"/>
          <w:b/>
          <w:i/>
          <w:sz w:val="20"/>
          <w:szCs w:val="20"/>
        </w:rPr>
        <w:t>.º 41 en do mayor,</w:t>
      </w:r>
      <w:r w:rsidRPr="007C2A5A">
        <w:rPr>
          <w:rFonts w:ascii="Times New Roman" w:hAnsi="Times New Roman" w:cs="Times New Roman"/>
          <w:sz w:val="20"/>
          <w:szCs w:val="20"/>
        </w:rPr>
        <w:t xml:space="preserve"> compuestas en 1788.</w:t>
      </w:r>
    </w:p>
    <w:p w14:paraId="5DB122B0" w14:textId="77777777" w:rsidR="00B82ADB" w:rsidRPr="00C4055C" w:rsidRDefault="00C4055C" w:rsidP="00B82ADB">
      <w:pPr>
        <w:rPr>
          <w:rFonts w:ascii="Times New Roman" w:hAnsi="Times New Roman" w:cs="Times New Roman"/>
          <w:sz w:val="16"/>
          <w:szCs w:val="20"/>
        </w:rPr>
      </w:pPr>
      <w:r w:rsidRPr="00C4055C">
        <w:rPr>
          <w:rFonts w:ascii="Times New Roman" w:hAnsi="Times New Roman" w:cs="Times New Roman"/>
          <w:sz w:val="16"/>
          <w:szCs w:val="20"/>
        </w:rPr>
        <w:t>PRODUCCIÓN OPERÍSTICA</w:t>
      </w:r>
    </w:p>
    <w:p w14:paraId="6F8C9473"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Después de algunas obras «menores» llegaron sus grandes títulos a partir de 1781: </w:t>
      </w:r>
      <w:proofErr w:type="spellStart"/>
      <w:r w:rsidRPr="007C2A5A">
        <w:rPr>
          <w:rFonts w:ascii="Times New Roman" w:hAnsi="Times New Roman" w:cs="Times New Roman"/>
          <w:i/>
          <w:sz w:val="20"/>
          <w:szCs w:val="20"/>
        </w:rPr>
        <w:t>Idomeneo</w:t>
      </w:r>
      <w:proofErr w:type="spellEnd"/>
      <w:r w:rsidRPr="007C2A5A">
        <w:rPr>
          <w:rFonts w:ascii="Times New Roman" w:hAnsi="Times New Roman" w:cs="Times New Roman"/>
          <w:i/>
          <w:sz w:val="20"/>
          <w:szCs w:val="20"/>
        </w:rPr>
        <w:t xml:space="preserve"> rey de Creta</w:t>
      </w:r>
      <w:r w:rsidRPr="007C2A5A">
        <w:rPr>
          <w:rFonts w:ascii="Times New Roman" w:hAnsi="Times New Roman" w:cs="Times New Roman"/>
          <w:sz w:val="20"/>
          <w:szCs w:val="20"/>
        </w:rPr>
        <w:t xml:space="preserve"> (1781); </w:t>
      </w:r>
      <w:r w:rsidRPr="007C2A5A">
        <w:rPr>
          <w:rFonts w:ascii="Times New Roman" w:hAnsi="Times New Roman" w:cs="Times New Roman"/>
          <w:i/>
          <w:sz w:val="20"/>
          <w:szCs w:val="20"/>
        </w:rPr>
        <w:t>El rapto en el serrallo</w:t>
      </w:r>
      <w:r w:rsidRPr="007C2A5A">
        <w:rPr>
          <w:rFonts w:ascii="Times New Roman" w:hAnsi="Times New Roman" w:cs="Times New Roman"/>
          <w:sz w:val="20"/>
          <w:szCs w:val="20"/>
        </w:rPr>
        <w:t xml:space="preserve"> (1782), la primera gran ópera cómica alemana; </w:t>
      </w:r>
      <w:r w:rsidRPr="007C2A5A">
        <w:rPr>
          <w:rFonts w:ascii="Times New Roman" w:hAnsi="Times New Roman" w:cs="Times New Roman"/>
          <w:b/>
          <w:i/>
          <w:sz w:val="20"/>
          <w:szCs w:val="20"/>
        </w:rPr>
        <w:t xml:space="preserve">Las bodas de Fígaro </w:t>
      </w:r>
      <w:r w:rsidRPr="007C2A5A">
        <w:rPr>
          <w:rFonts w:ascii="Times New Roman" w:hAnsi="Times New Roman" w:cs="Times New Roman"/>
          <w:sz w:val="20"/>
          <w:szCs w:val="20"/>
        </w:rPr>
        <w:t xml:space="preserve">(1786), </w:t>
      </w:r>
      <w:r w:rsidRPr="007C2A5A">
        <w:rPr>
          <w:rFonts w:ascii="Times New Roman" w:hAnsi="Times New Roman" w:cs="Times New Roman"/>
          <w:b/>
          <w:i/>
          <w:sz w:val="20"/>
          <w:szCs w:val="20"/>
        </w:rPr>
        <w:t>Don Giovanni</w:t>
      </w:r>
      <w:r w:rsidRPr="007C2A5A">
        <w:rPr>
          <w:rFonts w:ascii="Times New Roman" w:hAnsi="Times New Roman" w:cs="Times New Roman"/>
          <w:sz w:val="20"/>
          <w:szCs w:val="20"/>
        </w:rPr>
        <w:t xml:space="preserve"> (1787) y </w:t>
      </w:r>
      <w:proofErr w:type="spellStart"/>
      <w:r w:rsidRPr="007C2A5A">
        <w:rPr>
          <w:rFonts w:ascii="Times New Roman" w:hAnsi="Times New Roman" w:cs="Times New Roman"/>
          <w:b/>
          <w:i/>
          <w:sz w:val="20"/>
          <w:szCs w:val="20"/>
        </w:rPr>
        <w:t>Così</w:t>
      </w:r>
      <w:proofErr w:type="spellEnd"/>
      <w:r w:rsidRPr="007C2A5A">
        <w:rPr>
          <w:rFonts w:ascii="Times New Roman" w:hAnsi="Times New Roman" w:cs="Times New Roman"/>
          <w:b/>
          <w:i/>
          <w:sz w:val="20"/>
          <w:szCs w:val="20"/>
        </w:rPr>
        <w:t xml:space="preserve"> fan </w:t>
      </w:r>
      <w:proofErr w:type="spellStart"/>
      <w:r w:rsidRPr="007C2A5A">
        <w:rPr>
          <w:rFonts w:ascii="Times New Roman" w:hAnsi="Times New Roman" w:cs="Times New Roman"/>
          <w:b/>
          <w:i/>
          <w:sz w:val="20"/>
          <w:szCs w:val="20"/>
        </w:rPr>
        <w:t>tutte</w:t>
      </w:r>
      <w:proofErr w:type="spellEnd"/>
      <w:r w:rsidRPr="007C2A5A">
        <w:rPr>
          <w:rFonts w:ascii="Times New Roman" w:hAnsi="Times New Roman" w:cs="Times New Roman"/>
          <w:sz w:val="20"/>
          <w:szCs w:val="20"/>
        </w:rPr>
        <w:t xml:space="preserve"> (Así hacen todas, 1790), escritas las tres en italiano con libretos de Lorenzo da Ponte; </w:t>
      </w:r>
      <w:r w:rsidRPr="007C2A5A">
        <w:rPr>
          <w:rFonts w:ascii="Times New Roman" w:hAnsi="Times New Roman" w:cs="Times New Roman"/>
          <w:b/>
          <w:i/>
          <w:sz w:val="20"/>
          <w:szCs w:val="20"/>
        </w:rPr>
        <w:t>La flauta mágica</w:t>
      </w:r>
      <w:r w:rsidRPr="007C2A5A">
        <w:rPr>
          <w:rFonts w:ascii="Times New Roman" w:hAnsi="Times New Roman" w:cs="Times New Roman"/>
          <w:sz w:val="20"/>
          <w:szCs w:val="20"/>
        </w:rPr>
        <w:t xml:space="preserve"> (1791), en la que se reflejan los ritos e ideales masónicos, y </w:t>
      </w:r>
      <w:r w:rsidRPr="007C2A5A">
        <w:rPr>
          <w:rFonts w:ascii="Times New Roman" w:hAnsi="Times New Roman" w:cs="Times New Roman"/>
          <w:i/>
          <w:sz w:val="20"/>
          <w:szCs w:val="20"/>
        </w:rPr>
        <w:t>La clemencia de Tito</w:t>
      </w:r>
      <w:r w:rsidRPr="007C2A5A">
        <w:rPr>
          <w:rFonts w:ascii="Times New Roman" w:hAnsi="Times New Roman" w:cs="Times New Roman"/>
          <w:sz w:val="20"/>
          <w:szCs w:val="20"/>
        </w:rPr>
        <w:t xml:space="preserve"> (1791).</w:t>
      </w:r>
    </w:p>
    <w:p w14:paraId="7F27E9CC" w14:textId="77777777" w:rsidR="00B82ADB" w:rsidRPr="00C4055C" w:rsidRDefault="00B82ADB" w:rsidP="00B82ADB">
      <w:pPr>
        <w:rPr>
          <w:rFonts w:ascii="Times New Roman" w:hAnsi="Times New Roman" w:cs="Times New Roman"/>
          <w:sz w:val="16"/>
          <w:szCs w:val="20"/>
        </w:rPr>
      </w:pPr>
      <w:r w:rsidRPr="00C4055C">
        <w:rPr>
          <w:rFonts w:ascii="Times New Roman" w:hAnsi="Times New Roman" w:cs="Times New Roman"/>
          <w:sz w:val="16"/>
          <w:szCs w:val="20"/>
        </w:rPr>
        <w:t>MÚSICA RELIGIOSA</w:t>
      </w:r>
    </w:p>
    <w:p w14:paraId="39413836" w14:textId="77777777" w:rsidR="00B82ADB" w:rsidRPr="007C2A5A" w:rsidRDefault="00B82ADB" w:rsidP="00B82ADB">
      <w:pPr>
        <w:rPr>
          <w:rFonts w:ascii="Times New Roman" w:hAnsi="Times New Roman" w:cs="Times New Roman"/>
          <w:b/>
          <w:i/>
          <w:sz w:val="20"/>
          <w:szCs w:val="20"/>
        </w:rPr>
      </w:pPr>
      <w:r w:rsidRPr="007C2A5A">
        <w:rPr>
          <w:rFonts w:ascii="Times New Roman" w:hAnsi="Times New Roman" w:cs="Times New Roman"/>
          <w:sz w:val="20"/>
          <w:szCs w:val="20"/>
        </w:rPr>
        <w:t xml:space="preserve">El grueso de la música religiosa que escribió forma parte del periodo salzburgués, donde existe una gran cantidad de misas, como </w:t>
      </w:r>
      <w:r w:rsidRPr="007C2A5A">
        <w:rPr>
          <w:rFonts w:ascii="Times New Roman" w:hAnsi="Times New Roman" w:cs="Times New Roman"/>
          <w:b/>
          <w:i/>
          <w:sz w:val="20"/>
          <w:szCs w:val="20"/>
        </w:rPr>
        <w:t>la Misa de Coronación, KV 317,</w:t>
      </w:r>
      <w:r w:rsidRPr="007C2A5A">
        <w:rPr>
          <w:rFonts w:ascii="Times New Roman" w:hAnsi="Times New Roman" w:cs="Times New Roman"/>
          <w:sz w:val="20"/>
          <w:szCs w:val="20"/>
        </w:rPr>
        <w:t xml:space="preserve"> sonatas da chiesa y otras piezas para los diversos oficios de la Iglesia católica. En el período vienés disminuye su producción sacra. Sin embargo, las pocas obras de carácter religioso de este periodo son claros ejemplos de la madurez del estilo mozartiano. Compuso la </w:t>
      </w:r>
      <w:r w:rsidRPr="007C2A5A">
        <w:rPr>
          <w:rFonts w:ascii="Times New Roman" w:hAnsi="Times New Roman" w:cs="Times New Roman"/>
          <w:b/>
          <w:i/>
          <w:sz w:val="20"/>
          <w:szCs w:val="20"/>
        </w:rPr>
        <w:t>Misa en do menor KV 427 (</w:t>
      </w:r>
      <w:r w:rsidRPr="007C2A5A">
        <w:rPr>
          <w:rFonts w:ascii="Times New Roman" w:hAnsi="Times New Roman" w:cs="Times New Roman"/>
          <w:sz w:val="20"/>
          <w:szCs w:val="20"/>
        </w:rPr>
        <w:t xml:space="preserve">la cual queda inconclusa, al igual que el Réquiem), </w:t>
      </w:r>
      <w:r w:rsidRPr="007C2A5A">
        <w:rPr>
          <w:rFonts w:ascii="Times New Roman" w:hAnsi="Times New Roman" w:cs="Times New Roman"/>
          <w:b/>
          <w:i/>
          <w:sz w:val="20"/>
          <w:szCs w:val="20"/>
        </w:rPr>
        <w:t xml:space="preserve">el motete Ave </w:t>
      </w:r>
      <w:proofErr w:type="spellStart"/>
      <w:r w:rsidRPr="007C2A5A">
        <w:rPr>
          <w:rFonts w:ascii="Times New Roman" w:hAnsi="Times New Roman" w:cs="Times New Roman"/>
          <w:b/>
          <w:i/>
          <w:sz w:val="20"/>
          <w:szCs w:val="20"/>
        </w:rPr>
        <w:t>verum</w:t>
      </w:r>
      <w:proofErr w:type="spellEnd"/>
      <w:r w:rsidRPr="007C2A5A">
        <w:rPr>
          <w:rFonts w:ascii="Times New Roman" w:hAnsi="Times New Roman" w:cs="Times New Roman"/>
          <w:b/>
          <w:i/>
          <w:sz w:val="20"/>
          <w:szCs w:val="20"/>
        </w:rPr>
        <w:t xml:space="preserve"> corpus KV 618</w:t>
      </w:r>
      <w:r w:rsidRPr="007C2A5A">
        <w:rPr>
          <w:rFonts w:ascii="Times New Roman" w:hAnsi="Times New Roman" w:cs="Times New Roman"/>
          <w:sz w:val="20"/>
          <w:szCs w:val="20"/>
        </w:rPr>
        <w:t xml:space="preserve"> y </w:t>
      </w:r>
      <w:r w:rsidRPr="007C2A5A">
        <w:rPr>
          <w:rFonts w:ascii="Times New Roman" w:hAnsi="Times New Roman" w:cs="Times New Roman"/>
          <w:b/>
          <w:i/>
          <w:sz w:val="20"/>
          <w:szCs w:val="20"/>
        </w:rPr>
        <w:t>el Réquiem en re menor, KV 626.</w:t>
      </w:r>
    </w:p>
    <w:p w14:paraId="16164843" w14:textId="77777777" w:rsidR="00B82ADB" w:rsidRPr="00C4055C" w:rsidRDefault="00B82ADB" w:rsidP="00B82ADB">
      <w:pPr>
        <w:rPr>
          <w:rFonts w:ascii="Times New Roman" w:hAnsi="Times New Roman" w:cs="Times New Roman"/>
          <w:sz w:val="16"/>
          <w:szCs w:val="20"/>
        </w:rPr>
      </w:pPr>
      <w:r w:rsidRPr="00C4055C">
        <w:rPr>
          <w:rFonts w:ascii="Times New Roman" w:hAnsi="Times New Roman" w:cs="Times New Roman"/>
          <w:sz w:val="16"/>
          <w:szCs w:val="20"/>
        </w:rPr>
        <w:t>CANCIONES</w:t>
      </w:r>
    </w:p>
    <w:p w14:paraId="6FDEE13E"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Bellísimas canciones, tales como </w:t>
      </w:r>
      <w:proofErr w:type="spellStart"/>
      <w:r w:rsidRPr="007C2A5A">
        <w:rPr>
          <w:rFonts w:ascii="Times New Roman" w:hAnsi="Times New Roman" w:cs="Times New Roman"/>
          <w:sz w:val="20"/>
          <w:szCs w:val="20"/>
        </w:rPr>
        <w:t>Abendempfindung</w:t>
      </w:r>
      <w:proofErr w:type="spellEnd"/>
      <w:r w:rsidRPr="007C2A5A">
        <w:rPr>
          <w:rFonts w:ascii="Times New Roman" w:hAnsi="Times New Roman" w:cs="Times New Roman"/>
          <w:sz w:val="20"/>
          <w:szCs w:val="20"/>
        </w:rPr>
        <w:t xml:space="preserve"> </w:t>
      </w:r>
      <w:proofErr w:type="spellStart"/>
      <w:r w:rsidRPr="007C2A5A">
        <w:rPr>
          <w:rFonts w:ascii="Times New Roman" w:hAnsi="Times New Roman" w:cs="Times New Roman"/>
          <w:sz w:val="20"/>
          <w:szCs w:val="20"/>
        </w:rPr>
        <w:t>an</w:t>
      </w:r>
      <w:proofErr w:type="spellEnd"/>
      <w:r w:rsidRPr="007C2A5A">
        <w:rPr>
          <w:rFonts w:ascii="Times New Roman" w:hAnsi="Times New Roman" w:cs="Times New Roman"/>
          <w:sz w:val="20"/>
          <w:szCs w:val="20"/>
        </w:rPr>
        <w:t xml:space="preserve"> Laura KV 523, entre otras.</w:t>
      </w:r>
    </w:p>
    <w:p w14:paraId="5473FC7C" w14:textId="77777777" w:rsidR="00B82ADB" w:rsidRPr="00C4055C" w:rsidRDefault="00B82ADB" w:rsidP="00B82ADB">
      <w:pPr>
        <w:rPr>
          <w:rFonts w:ascii="Times New Roman" w:hAnsi="Times New Roman" w:cs="Times New Roman"/>
          <w:sz w:val="16"/>
          <w:szCs w:val="20"/>
        </w:rPr>
      </w:pPr>
      <w:r w:rsidRPr="00C4055C">
        <w:rPr>
          <w:rFonts w:ascii="Times New Roman" w:hAnsi="Times New Roman" w:cs="Times New Roman"/>
          <w:sz w:val="16"/>
          <w:szCs w:val="20"/>
        </w:rPr>
        <w:t>ARIAS</w:t>
      </w:r>
    </w:p>
    <w:p w14:paraId="00AA0FB8"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Numerosas arias de concierto de gran calidad, muchas de las cuales fueron usadas en óperas de otros compositores a modo de encargo. De sus arias de concierto se pueden destacar, por su calidad y encanto: </w:t>
      </w:r>
      <w:proofErr w:type="spellStart"/>
      <w:r w:rsidRPr="007C2A5A">
        <w:rPr>
          <w:rFonts w:ascii="Times New Roman" w:hAnsi="Times New Roman" w:cs="Times New Roman"/>
          <w:b/>
          <w:i/>
          <w:sz w:val="20"/>
          <w:szCs w:val="20"/>
        </w:rPr>
        <w:t>Popoli</w:t>
      </w:r>
      <w:proofErr w:type="spellEnd"/>
      <w:r w:rsidRPr="007C2A5A">
        <w:rPr>
          <w:rFonts w:ascii="Times New Roman" w:hAnsi="Times New Roman" w:cs="Times New Roman"/>
          <w:b/>
          <w:i/>
          <w:sz w:val="20"/>
          <w:szCs w:val="20"/>
        </w:rPr>
        <w:t xml:space="preserve"> di </w:t>
      </w:r>
      <w:proofErr w:type="spellStart"/>
      <w:r w:rsidRPr="007C2A5A">
        <w:rPr>
          <w:rFonts w:ascii="Times New Roman" w:hAnsi="Times New Roman" w:cs="Times New Roman"/>
          <w:b/>
          <w:i/>
          <w:sz w:val="20"/>
          <w:szCs w:val="20"/>
        </w:rPr>
        <w:t>Tessaglia</w:t>
      </w:r>
      <w:proofErr w:type="spellEnd"/>
      <w:r w:rsidRPr="007C2A5A">
        <w:rPr>
          <w:rFonts w:ascii="Times New Roman" w:hAnsi="Times New Roman" w:cs="Times New Roman"/>
          <w:b/>
          <w:i/>
          <w:sz w:val="20"/>
          <w:szCs w:val="20"/>
        </w:rPr>
        <w:t>...</w:t>
      </w:r>
      <w:proofErr w:type="spellStart"/>
      <w:r w:rsidRPr="007C2A5A">
        <w:rPr>
          <w:rFonts w:ascii="Times New Roman" w:hAnsi="Times New Roman" w:cs="Times New Roman"/>
          <w:b/>
          <w:i/>
          <w:sz w:val="20"/>
          <w:szCs w:val="20"/>
        </w:rPr>
        <w:t>Io</w:t>
      </w:r>
      <w:proofErr w:type="spellEnd"/>
      <w:r w:rsidRPr="007C2A5A">
        <w:rPr>
          <w:rFonts w:ascii="Times New Roman" w:hAnsi="Times New Roman" w:cs="Times New Roman"/>
          <w:b/>
          <w:i/>
          <w:sz w:val="20"/>
          <w:szCs w:val="20"/>
        </w:rPr>
        <w:t xml:space="preserve"> non </w:t>
      </w:r>
      <w:proofErr w:type="spellStart"/>
      <w:r w:rsidRPr="007C2A5A">
        <w:rPr>
          <w:rFonts w:ascii="Times New Roman" w:hAnsi="Times New Roman" w:cs="Times New Roman"/>
          <w:b/>
          <w:i/>
          <w:sz w:val="20"/>
          <w:szCs w:val="20"/>
        </w:rPr>
        <w:t>chiedo</w:t>
      </w:r>
      <w:proofErr w:type="spellEnd"/>
      <w:r w:rsidRPr="007C2A5A">
        <w:rPr>
          <w:rFonts w:ascii="Times New Roman" w:hAnsi="Times New Roman" w:cs="Times New Roman"/>
          <w:b/>
          <w:i/>
          <w:sz w:val="20"/>
          <w:szCs w:val="20"/>
        </w:rPr>
        <w:t xml:space="preserve">, </w:t>
      </w:r>
      <w:proofErr w:type="spellStart"/>
      <w:r w:rsidRPr="007C2A5A">
        <w:rPr>
          <w:rFonts w:ascii="Times New Roman" w:hAnsi="Times New Roman" w:cs="Times New Roman"/>
          <w:b/>
          <w:i/>
          <w:sz w:val="20"/>
          <w:szCs w:val="20"/>
        </w:rPr>
        <w:t>eterni</w:t>
      </w:r>
      <w:proofErr w:type="spellEnd"/>
      <w:r w:rsidRPr="007C2A5A">
        <w:rPr>
          <w:rFonts w:ascii="Times New Roman" w:hAnsi="Times New Roman" w:cs="Times New Roman"/>
          <w:b/>
          <w:i/>
          <w:sz w:val="20"/>
          <w:szCs w:val="20"/>
        </w:rPr>
        <w:t xml:space="preserve"> dei KV 316, </w:t>
      </w:r>
      <w:proofErr w:type="spellStart"/>
      <w:r w:rsidRPr="007C2A5A">
        <w:rPr>
          <w:rFonts w:ascii="Times New Roman" w:hAnsi="Times New Roman" w:cs="Times New Roman"/>
          <w:b/>
          <w:i/>
          <w:sz w:val="20"/>
          <w:szCs w:val="20"/>
        </w:rPr>
        <w:t>Vorrei</w:t>
      </w:r>
      <w:proofErr w:type="spellEnd"/>
      <w:r w:rsidRPr="007C2A5A">
        <w:rPr>
          <w:rFonts w:ascii="Times New Roman" w:hAnsi="Times New Roman" w:cs="Times New Roman"/>
          <w:b/>
          <w:i/>
          <w:sz w:val="20"/>
          <w:szCs w:val="20"/>
        </w:rPr>
        <w:t xml:space="preserve"> </w:t>
      </w:r>
      <w:proofErr w:type="spellStart"/>
      <w:r w:rsidRPr="007C2A5A">
        <w:rPr>
          <w:rFonts w:ascii="Times New Roman" w:hAnsi="Times New Roman" w:cs="Times New Roman"/>
          <w:b/>
          <w:i/>
          <w:sz w:val="20"/>
          <w:szCs w:val="20"/>
        </w:rPr>
        <w:t>spiegarvi</w:t>
      </w:r>
      <w:proofErr w:type="spellEnd"/>
      <w:r w:rsidRPr="007C2A5A">
        <w:rPr>
          <w:rFonts w:ascii="Times New Roman" w:hAnsi="Times New Roman" w:cs="Times New Roman"/>
          <w:b/>
          <w:i/>
          <w:sz w:val="20"/>
          <w:szCs w:val="20"/>
        </w:rPr>
        <w:t xml:space="preserve">, oh </w:t>
      </w:r>
      <w:proofErr w:type="spellStart"/>
      <w:r w:rsidRPr="007C2A5A">
        <w:rPr>
          <w:rFonts w:ascii="Times New Roman" w:hAnsi="Times New Roman" w:cs="Times New Roman"/>
          <w:b/>
          <w:i/>
          <w:sz w:val="20"/>
          <w:szCs w:val="20"/>
        </w:rPr>
        <w:t>Dio</w:t>
      </w:r>
      <w:proofErr w:type="spellEnd"/>
      <w:proofErr w:type="gramStart"/>
      <w:r w:rsidRPr="007C2A5A">
        <w:rPr>
          <w:rFonts w:ascii="Times New Roman" w:hAnsi="Times New Roman" w:cs="Times New Roman"/>
          <w:b/>
          <w:i/>
          <w:sz w:val="20"/>
          <w:szCs w:val="20"/>
        </w:rPr>
        <w:t>!</w:t>
      </w:r>
      <w:proofErr w:type="gramEnd"/>
      <w:r w:rsidRPr="007C2A5A">
        <w:rPr>
          <w:rFonts w:ascii="Times New Roman" w:hAnsi="Times New Roman" w:cs="Times New Roman"/>
          <w:b/>
          <w:i/>
          <w:sz w:val="20"/>
          <w:szCs w:val="20"/>
        </w:rPr>
        <w:t xml:space="preserve"> KV 418</w:t>
      </w:r>
      <w:r w:rsidRPr="007C2A5A">
        <w:rPr>
          <w:rFonts w:ascii="Times New Roman" w:hAnsi="Times New Roman" w:cs="Times New Roman"/>
          <w:sz w:val="20"/>
          <w:szCs w:val="20"/>
        </w:rPr>
        <w:t xml:space="preserve">, ambas para soprano, o Per </w:t>
      </w:r>
      <w:proofErr w:type="spellStart"/>
      <w:r w:rsidRPr="007C2A5A">
        <w:rPr>
          <w:rFonts w:ascii="Times New Roman" w:hAnsi="Times New Roman" w:cs="Times New Roman"/>
          <w:b/>
          <w:i/>
          <w:sz w:val="20"/>
          <w:szCs w:val="20"/>
        </w:rPr>
        <w:t>pietà</w:t>
      </w:r>
      <w:proofErr w:type="spellEnd"/>
      <w:r w:rsidRPr="007C2A5A">
        <w:rPr>
          <w:rFonts w:ascii="Times New Roman" w:hAnsi="Times New Roman" w:cs="Times New Roman"/>
          <w:b/>
          <w:i/>
          <w:sz w:val="20"/>
          <w:szCs w:val="20"/>
        </w:rPr>
        <w:t xml:space="preserve"> KV 420</w:t>
      </w:r>
      <w:r w:rsidRPr="007C2A5A">
        <w:rPr>
          <w:rFonts w:ascii="Times New Roman" w:hAnsi="Times New Roman" w:cs="Times New Roman"/>
          <w:sz w:val="20"/>
          <w:szCs w:val="20"/>
        </w:rPr>
        <w:t>, para tenor.</w:t>
      </w:r>
    </w:p>
    <w:p w14:paraId="1729C430"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A principios de 2012 fue descubierta Allegro </w:t>
      </w:r>
      <w:proofErr w:type="spellStart"/>
      <w:r w:rsidRPr="007C2A5A">
        <w:rPr>
          <w:rFonts w:ascii="Times New Roman" w:hAnsi="Times New Roman" w:cs="Times New Roman"/>
          <w:sz w:val="20"/>
          <w:szCs w:val="20"/>
        </w:rPr>
        <w:t>Molto</w:t>
      </w:r>
      <w:proofErr w:type="spellEnd"/>
      <w:r w:rsidRPr="007C2A5A">
        <w:rPr>
          <w:rFonts w:ascii="Times New Roman" w:hAnsi="Times New Roman" w:cs="Times New Roman"/>
          <w:sz w:val="20"/>
          <w:szCs w:val="20"/>
        </w:rPr>
        <w:t>, de 84 compases y tres minutos de duración, en un desván del Tirol. Se estima que la obra fue compuesta en 1767.</w:t>
      </w:r>
    </w:p>
    <w:p w14:paraId="38581DB6" w14:textId="77777777" w:rsidR="00DE365D" w:rsidRPr="007C2A5A" w:rsidRDefault="00B82ADB" w:rsidP="00DE365D">
      <w:pPr>
        <w:pStyle w:val="Prrafodelista"/>
        <w:numPr>
          <w:ilvl w:val="0"/>
          <w:numId w:val="1"/>
        </w:numPr>
        <w:rPr>
          <w:rFonts w:ascii="Times New Roman" w:hAnsi="Times New Roman" w:cs="Times New Roman"/>
          <w:sz w:val="20"/>
          <w:szCs w:val="20"/>
        </w:rPr>
      </w:pPr>
      <w:r w:rsidRPr="007C2A5A">
        <w:rPr>
          <w:rFonts w:ascii="Times New Roman" w:hAnsi="Times New Roman" w:cs="Times New Roman"/>
          <w:sz w:val="20"/>
          <w:szCs w:val="20"/>
        </w:rPr>
        <w:t xml:space="preserve">COMPOSICIONES MUSICALES MÁS REPRESENTATIVAS: PARTES. </w:t>
      </w:r>
    </w:p>
    <w:p w14:paraId="3685A36E" w14:textId="2C01D0A7" w:rsidR="00B82ADB" w:rsidRPr="00F525A8" w:rsidRDefault="00F525A8" w:rsidP="00B82ADB">
      <w:pPr>
        <w:rPr>
          <w:rFonts w:ascii="Times New Roman" w:hAnsi="Times New Roman" w:cs="Times New Roman"/>
          <w:sz w:val="16"/>
          <w:szCs w:val="20"/>
        </w:rPr>
      </w:pPr>
      <w:r w:rsidRPr="00F525A8">
        <w:rPr>
          <w:rFonts w:ascii="Times New Roman" w:hAnsi="Times New Roman" w:cs="Times New Roman"/>
          <w:sz w:val="16"/>
          <w:szCs w:val="20"/>
        </w:rPr>
        <w:t>LOS GÉNEROS Y LAS FORMAS</w:t>
      </w:r>
    </w:p>
    <w:p w14:paraId="3FDB8588"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La emancipación de la música instrumental respecto de la vocal conduce a una clara separación entre géneros instrumentales y géneros vocales. La música instrumental alcanzó pronto su madurez con la creación de formas como la sonata, el concierto y la suite, de gran trascendencia posterior.</w:t>
      </w:r>
    </w:p>
    <w:p w14:paraId="639E92B0"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lastRenderedPageBreak/>
        <w:t>Los géneros vocales eran divididos ya en la época entre teatrales y religiosos: entre los primeros se cuenta la gran creación del Barroco musical, la ópera, mientras a los religiosos se adscriben formas nuevas como el oratorio y la cantata, junto a antiguas como el motete y la misa.</w:t>
      </w:r>
    </w:p>
    <w:p w14:paraId="556E5370" w14:textId="77777777" w:rsidR="00B82ADB" w:rsidRPr="007C2A5A" w:rsidRDefault="002359EE" w:rsidP="00B82ADB">
      <w:pPr>
        <w:rPr>
          <w:rFonts w:ascii="Times New Roman" w:hAnsi="Times New Roman" w:cs="Times New Roman"/>
          <w:b/>
          <w:i/>
          <w:sz w:val="20"/>
          <w:szCs w:val="20"/>
        </w:rPr>
      </w:pPr>
      <w:r w:rsidRPr="007C2A5A">
        <w:rPr>
          <w:rFonts w:ascii="Times New Roman" w:hAnsi="Times New Roman" w:cs="Times New Roman"/>
          <w:b/>
          <w:i/>
          <w:sz w:val="20"/>
          <w:szCs w:val="20"/>
        </w:rPr>
        <w:t xml:space="preserve">A. </w:t>
      </w:r>
      <w:r w:rsidR="00B82ADB" w:rsidRPr="007C2A5A">
        <w:rPr>
          <w:rFonts w:ascii="Times New Roman" w:hAnsi="Times New Roman" w:cs="Times New Roman"/>
          <w:b/>
          <w:i/>
          <w:sz w:val="20"/>
          <w:szCs w:val="20"/>
        </w:rPr>
        <w:t>La música vocal</w:t>
      </w:r>
    </w:p>
    <w:p w14:paraId="0483BFF1" w14:textId="77777777" w:rsidR="00B82ADB" w:rsidRPr="007C2A5A" w:rsidRDefault="002359EE" w:rsidP="00B82ADB">
      <w:pPr>
        <w:rPr>
          <w:rFonts w:ascii="Times New Roman" w:hAnsi="Times New Roman" w:cs="Times New Roman"/>
          <w:b/>
          <w:i/>
          <w:sz w:val="20"/>
          <w:szCs w:val="20"/>
        </w:rPr>
      </w:pPr>
      <w:r w:rsidRPr="007C2A5A">
        <w:rPr>
          <w:rFonts w:ascii="Times New Roman" w:hAnsi="Times New Roman" w:cs="Times New Roman"/>
          <w:b/>
          <w:i/>
          <w:sz w:val="20"/>
          <w:szCs w:val="20"/>
        </w:rPr>
        <w:t xml:space="preserve">B. </w:t>
      </w:r>
      <w:r w:rsidR="00B82ADB" w:rsidRPr="007C2A5A">
        <w:rPr>
          <w:rFonts w:ascii="Times New Roman" w:hAnsi="Times New Roman" w:cs="Times New Roman"/>
          <w:b/>
          <w:i/>
          <w:sz w:val="20"/>
          <w:szCs w:val="20"/>
        </w:rPr>
        <w:t>La ópera</w:t>
      </w:r>
    </w:p>
    <w:p w14:paraId="4D672245"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Las corrientes humanistas, en particular la Camerata Florentina, buscaban ya a finales del XVI una puesta al día del antiguo teatro griego, basándose sin embargo en formas musicales recientes, como el drama litúrgico, el drama pastoral, las comedias madrigalescas con figuras de la commedia dell'arte y los intermezzi teatrales. Los sucesivos experimentos en los que la música vocal se combinaba con danzas y escenas teatrales habladas forjaron finalmente un espectáculo musicalmente continuado, en que estas escenas habladas eran sustituidas por recitativos: había nacido la ópera. Entre las primeras se cuentan la </w:t>
      </w:r>
      <w:r w:rsidRPr="007C2A5A">
        <w:rPr>
          <w:rFonts w:ascii="Times New Roman" w:hAnsi="Times New Roman" w:cs="Times New Roman"/>
          <w:b/>
          <w:i/>
          <w:sz w:val="20"/>
          <w:szCs w:val="20"/>
        </w:rPr>
        <w:t>Dafne</w:t>
      </w:r>
      <w:r w:rsidRPr="007C2A5A">
        <w:rPr>
          <w:rFonts w:ascii="Times New Roman" w:hAnsi="Times New Roman" w:cs="Times New Roman"/>
          <w:sz w:val="20"/>
          <w:szCs w:val="20"/>
        </w:rPr>
        <w:t xml:space="preserve"> de </w:t>
      </w:r>
      <w:r w:rsidRPr="007C2A5A">
        <w:rPr>
          <w:rFonts w:ascii="Times New Roman" w:hAnsi="Times New Roman" w:cs="Times New Roman"/>
          <w:b/>
          <w:sz w:val="20"/>
          <w:szCs w:val="20"/>
        </w:rPr>
        <w:t>Jacopo Peri,</w:t>
      </w:r>
      <w:r w:rsidRPr="007C2A5A">
        <w:rPr>
          <w:rFonts w:ascii="Times New Roman" w:hAnsi="Times New Roman" w:cs="Times New Roman"/>
          <w:sz w:val="20"/>
          <w:szCs w:val="20"/>
        </w:rPr>
        <w:t xml:space="preserve"> de cuya música solo se conservan algunos fragmentos y cuyo tema fue significativamente tomado de Las metamorfosis de Ovidio, y </w:t>
      </w:r>
      <w:r w:rsidRPr="007C2A5A">
        <w:rPr>
          <w:rFonts w:ascii="Times New Roman" w:hAnsi="Times New Roman" w:cs="Times New Roman"/>
          <w:b/>
          <w:i/>
          <w:sz w:val="20"/>
          <w:szCs w:val="20"/>
        </w:rPr>
        <w:t>Eurídice</w:t>
      </w:r>
      <w:r w:rsidRPr="007C2A5A">
        <w:rPr>
          <w:rFonts w:ascii="Times New Roman" w:hAnsi="Times New Roman" w:cs="Times New Roman"/>
          <w:sz w:val="20"/>
          <w:szCs w:val="20"/>
        </w:rPr>
        <w:t xml:space="preserve">, también de </w:t>
      </w:r>
      <w:r w:rsidRPr="007C2A5A">
        <w:rPr>
          <w:rFonts w:ascii="Times New Roman" w:hAnsi="Times New Roman" w:cs="Times New Roman"/>
          <w:b/>
          <w:sz w:val="20"/>
          <w:szCs w:val="20"/>
        </w:rPr>
        <w:t>Jacopo Peri</w:t>
      </w:r>
      <w:r w:rsidRPr="007C2A5A">
        <w:rPr>
          <w:rFonts w:ascii="Times New Roman" w:hAnsi="Times New Roman" w:cs="Times New Roman"/>
          <w:sz w:val="20"/>
          <w:szCs w:val="20"/>
        </w:rPr>
        <w:t xml:space="preserve">, esta sí conservada completa en su edición de 1600. Pero fue </w:t>
      </w:r>
      <w:r w:rsidRPr="007C2A5A">
        <w:rPr>
          <w:rFonts w:ascii="Times New Roman" w:hAnsi="Times New Roman" w:cs="Times New Roman"/>
          <w:b/>
          <w:sz w:val="20"/>
          <w:szCs w:val="20"/>
        </w:rPr>
        <w:t>Monteverdi</w:t>
      </w:r>
      <w:r w:rsidRPr="007C2A5A">
        <w:rPr>
          <w:rFonts w:ascii="Times New Roman" w:hAnsi="Times New Roman" w:cs="Times New Roman"/>
          <w:sz w:val="20"/>
          <w:szCs w:val="20"/>
        </w:rPr>
        <w:t xml:space="preserve"> con su </w:t>
      </w:r>
      <w:r w:rsidRPr="007C2A5A">
        <w:rPr>
          <w:rFonts w:ascii="Times New Roman" w:hAnsi="Times New Roman" w:cs="Times New Roman"/>
          <w:b/>
          <w:i/>
          <w:sz w:val="20"/>
          <w:szCs w:val="20"/>
        </w:rPr>
        <w:t>Orfeo</w:t>
      </w:r>
      <w:r w:rsidRPr="007C2A5A">
        <w:rPr>
          <w:rFonts w:ascii="Times New Roman" w:hAnsi="Times New Roman" w:cs="Times New Roman"/>
          <w:sz w:val="20"/>
          <w:szCs w:val="20"/>
        </w:rPr>
        <w:t xml:space="preserve"> (1607) quien consolidó la forma.</w:t>
      </w:r>
    </w:p>
    <w:p w14:paraId="089A80DE"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La evolución posterior y su fusión con otras formas músico-teatrales acabaron convirtiendo a la ópera barroca en una representación teatral íntegramente musicada en la que se suceden números de cuatro tipos:</w:t>
      </w:r>
    </w:p>
    <w:p w14:paraId="2A4E8949"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A.1.  </w:t>
      </w:r>
      <w:r w:rsidRPr="007C2A5A">
        <w:rPr>
          <w:rFonts w:ascii="Times New Roman" w:hAnsi="Times New Roman" w:cs="Times New Roman"/>
          <w:i/>
          <w:sz w:val="20"/>
          <w:szCs w:val="20"/>
        </w:rPr>
        <w:t>Recitativos,</w:t>
      </w:r>
      <w:r w:rsidRPr="007C2A5A">
        <w:rPr>
          <w:rFonts w:ascii="Times New Roman" w:hAnsi="Times New Roman" w:cs="Times New Roman"/>
          <w:sz w:val="20"/>
          <w:szCs w:val="20"/>
        </w:rPr>
        <w:t xml:space="preserve"> en los que los cantantes hacen avanzar los diálogos de la obra dramática en un canto silábico apenas acompañado por el bajo continuo.</w:t>
      </w:r>
    </w:p>
    <w:p w14:paraId="21F577AF"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A.2. </w:t>
      </w:r>
      <w:r w:rsidRPr="007C2A5A">
        <w:rPr>
          <w:rFonts w:ascii="Times New Roman" w:hAnsi="Times New Roman" w:cs="Times New Roman"/>
          <w:i/>
          <w:sz w:val="20"/>
          <w:szCs w:val="20"/>
        </w:rPr>
        <w:t>Arias</w:t>
      </w:r>
      <w:r w:rsidRPr="007C2A5A">
        <w:rPr>
          <w:rFonts w:ascii="Times New Roman" w:hAnsi="Times New Roman" w:cs="Times New Roman"/>
          <w:sz w:val="20"/>
          <w:szCs w:val="20"/>
        </w:rPr>
        <w:t>, verdadero núcleo musical de la ópera. Son números solísticos líricos y muy elaborados, a menudo virtuosos, al servicio del lucimiento del cantante y del puro deleite musical (aun a costa del decurso teatral, aquí suspendido). Hacia el final del periodo se impuso la forma A-B-A, llamada aria da capo.</w:t>
      </w:r>
    </w:p>
    <w:p w14:paraId="60FD36F6"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A.3. </w:t>
      </w:r>
      <w:r w:rsidRPr="007C2A5A">
        <w:rPr>
          <w:rFonts w:ascii="Times New Roman" w:hAnsi="Times New Roman" w:cs="Times New Roman"/>
          <w:i/>
          <w:sz w:val="20"/>
          <w:szCs w:val="20"/>
        </w:rPr>
        <w:t>Números instrumentales</w:t>
      </w:r>
      <w:r w:rsidRPr="007C2A5A">
        <w:rPr>
          <w:rFonts w:ascii="Times New Roman" w:hAnsi="Times New Roman" w:cs="Times New Roman"/>
          <w:sz w:val="20"/>
          <w:szCs w:val="20"/>
        </w:rPr>
        <w:t xml:space="preserve"> ejecutados por la orquesta desde el foso, como la sinfonía inicial y, sobre todo, las danzas bailadas en escena.</w:t>
      </w:r>
    </w:p>
    <w:p w14:paraId="6D3252A8"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A.4. </w:t>
      </w:r>
      <w:r w:rsidRPr="007C2A5A">
        <w:rPr>
          <w:rFonts w:ascii="Times New Roman" w:hAnsi="Times New Roman" w:cs="Times New Roman"/>
          <w:i/>
          <w:sz w:val="20"/>
          <w:szCs w:val="20"/>
        </w:rPr>
        <w:t>Coros</w:t>
      </w:r>
      <w:r w:rsidRPr="007C2A5A">
        <w:rPr>
          <w:rFonts w:ascii="Times New Roman" w:hAnsi="Times New Roman" w:cs="Times New Roman"/>
          <w:sz w:val="20"/>
          <w:szCs w:val="20"/>
        </w:rPr>
        <w:t>, generalmente a cuatro voces, a imitación de los coros del teatro griego.</w:t>
      </w:r>
    </w:p>
    <w:p w14:paraId="3E99E853"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La ópera se impuso como el gran espectáculo de la época en toda Europa: además de en toda Italia, se representaron regularmente en lugares como Viena, Londres, Hamburgo, Dresde, Hannover, Múnich y París. Con la notable excepción de Francia, el italiano siguió siendo el idioma de los libretos, y la temática casi siempre mitológica: era la llamada opera seria, arena del triunfo de los compositores con pretensiones de éxito del Barroco.</w:t>
      </w:r>
    </w:p>
    <w:p w14:paraId="31728435"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Paralelamente aparecieron géneros </w:t>
      </w:r>
      <w:r w:rsidRPr="007C2A5A">
        <w:rPr>
          <w:rFonts w:ascii="Times New Roman" w:hAnsi="Times New Roman" w:cs="Times New Roman"/>
          <w:i/>
          <w:sz w:val="20"/>
          <w:szCs w:val="20"/>
        </w:rPr>
        <w:t>músico-teatrales</w:t>
      </w:r>
      <w:r w:rsidRPr="007C2A5A">
        <w:rPr>
          <w:rFonts w:ascii="Times New Roman" w:hAnsi="Times New Roman" w:cs="Times New Roman"/>
          <w:sz w:val="20"/>
          <w:szCs w:val="20"/>
        </w:rPr>
        <w:t xml:space="preserve"> más populares, en lengua vernácula, con personajes contemporáneos (a menudo de clase baja), tramas a veces humorísticas y pasajes hablados en lugar de recitativos. Estos espectáculos se introducían bien a modo de intermedio entre los actos de la ópera seria o bien como obras independientes; recibieron diversos nombres en cada país: </w:t>
      </w:r>
      <w:r w:rsidRPr="007C2A5A">
        <w:rPr>
          <w:rFonts w:ascii="Times New Roman" w:hAnsi="Times New Roman" w:cs="Times New Roman"/>
          <w:b/>
          <w:i/>
          <w:sz w:val="20"/>
          <w:szCs w:val="20"/>
        </w:rPr>
        <w:t xml:space="preserve">singspiel </w:t>
      </w:r>
      <w:r w:rsidRPr="007C2A5A">
        <w:rPr>
          <w:rFonts w:ascii="Times New Roman" w:hAnsi="Times New Roman" w:cs="Times New Roman"/>
          <w:sz w:val="20"/>
          <w:szCs w:val="20"/>
        </w:rPr>
        <w:t xml:space="preserve">(Alemania), </w:t>
      </w:r>
      <w:r w:rsidRPr="007C2A5A">
        <w:rPr>
          <w:rFonts w:ascii="Times New Roman" w:hAnsi="Times New Roman" w:cs="Times New Roman"/>
          <w:b/>
          <w:i/>
          <w:sz w:val="20"/>
          <w:szCs w:val="20"/>
        </w:rPr>
        <w:t xml:space="preserve">zarzuela </w:t>
      </w:r>
      <w:r w:rsidRPr="007C2A5A">
        <w:rPr>
          <w:rFonts w:ascii="Times New Roman" w:hAnsi="Times New Roman" w:cs="Times New Roman"/>
          <w:sz w:val="20"/>
          <w:szCs w:val="20"/>
        </w:rPr>
        <w:t xml:space="preserve">(España), </w:t>
      </w:r>
      <w:r w:rsidRPr="007C2A5A">
        <w:rPr>
          <w:rFonts w:ascii="Times New Roman" w:hAnsi="Times New Roman" w:cs="Times New Roman"/>
          <w:b/>
          <w:i/>
          <w:sz w:val="20"/>
          <w:szCs w:val="20"/>
        </w:rPr>
        <w:t>opera buffa e intermezzi</w:t>
      </w:r>
      <w:r w:rsidRPr="007C2A5A">
        <w:rPr>
          <w:rFonts w:ascii="Times New Roman" w:hAnsi="Times New Roman" w:cs="Times New Roman"/>
          <w:sz w:val="20"/>
          <w:szCs w:val="20"/>
        </w:rPr>
        <w:t xml:space="preserve"> (Italia), </w:t>
      </w:r>
      <w:r w:rsidRPr="007C2A5A">
        <w:rPr>
          <w:rFonts w:ascii="Times New Roman" w:hAnsi="Times New Roman" w:cs="Times New Roman"/>
          <w:b/>
          <w:i/>
          <w:sz w:val="20"/>
          <w:szCs w:val="20"/>
        </w:rPr>
        <w:t xml:space="preserve">opéra-comique </w:t>
      </w:r>
      <w:r w:rsidRPr="007C2A5A">
        <w:rPr>
          <w:rFonts w:ascii="Times New Roman" w:hAnsi="Times New Roman" w:cs="Times New Roman"/>
          <w:sz w:val="20"/>
          <w:szCs w:val="20"/>
        </w:rPr>
        <w:t>(Francia), etc.</w:t>
      </w:r>
    </w:p>
    <w:p w14:paraId="1146A6BF" w14:textId="77777777" w:rsidR="00760FE2" w:rsidRPr="001667C5" w:rsidRDefault="00760FE2" w:rsidP="00B82ADB">
      <w:pPr>
        <w:rPr>
          <w:rFonts w:ascii="Times New Roman" w:hAnsi="Times New Roman" w:cs="Times New Roman"/>
          <w:sz w:val="20"/>
          <w:szCs w:val="20"/>
        </w:rPr>
      </w:pPr>
      <w:r w:rsidRPr="001667C5">
        <w:rPr>
          <w:rFonts w:ascii="Times New Roman" w:hAnsi="Times New Roman" w:cs="Times New Roman"/>
          <w:sz w:val="20"/>
          <w:szCs w:val="20"/>
        </w:rPr>
        <w:t>EL ORATORIO</w:t>
      </w:r>
    </w:p>
    <w:p w14:paraId="5E77976C" w14:textId="0E5F1FD5"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Musicalmente casi idéntico a la ópera</w:t>
      </w:r>
      <w:r w:rsidR="001667C5">
        <w:rPr>
          <w:rFonts w:ascii="Times New Roman" w:hAnsi="Times New Roman" w:cs="Times New Roman"/>
          <w:sz w:val="20"/>
          <w:szCs w:val="20"/>
        </w:rPr>
        <w:t>, con temática religiosa, sin escenificar (</w:t>
      </w:r>
      <w:r w:rsidR="001667C5" w:rsidRPr="007C2A5A">
        <w:rPr>
          <w:rFonts w:ascii="Times New Roman" w:hAnsi="Times New Roman" w:cs="Times New Roman"/>
          <w:sz w:val="20"/>
          <w:szCs w:val="20"/>
        </w:rPr>
        <w:t>ejecutado al modo de las actuales "versiones de concier</w:t>
      </w:r>
      <w:r w:rsidR="001667C5">
        <w:rPr>
          <w:rFonts w:ascii="Times New Roman" w:hAnsi="Times New Roman" w:cs="Times New Roman"/>
          <w:sz w:val="20"/>
          <w:szCs w:val="20"/>
        </w:rPr>
        <w:t xml:space="preserve">to") con más énfasis en los coros y escritos en lengua vernácula (la ópera </w:t>
      </w:r>
      <w:r w:rsidRPr="007C2A5A">
        <w:rPr>
          <w:rFonts w:ascii="Times New Roman" w:hAnsi="Times New Roman" w:cs="Times New Roman"/>
          <w:sz w:val="20"/>
          <w:szCs w:val="20"/>
        </w:rPr>
        <w:t xml:space="preserve">casi siempre </w:t>
      </w:r>
      <w:r w:rsidR="001667C5">
        <w:rPr>
          <w:rFonts w:ascii="Times New Roman" w:hAnsi="Times New Roman" w:cs="Times New Roman"/>
          <w:sz w:val="20"/>
          <w:szCs w:val="20"/>
        </w:rPr>
        <w:t xml:space="preserve">era escrita en italiano). </w:t>
      </w:r>
      <w:r w:rsidRPr="007C2A5A">
        <w:rPr>
          <w:rFonts w:ascii="Times New Roman" w:hAnsi="Times New Roman" w:cs="Times New Roman"/>
          <w:sz w:val="20"/>
          <w:szCs w:val="20"/>
        </w:rPr>
        <w:t xml:space="preserve">El más famoso ejemplo es </w:t>
      </w:r>
      <w:r w:rsidRPr="007C2A5A">
        <w:rPr>
          <w:rFonts w:ascii="Times New Roman" w:hAnsi="Times New Roman" w:cs="Times New Roman"/>
          <w:b/>
          <w:i/>
          <w:sz w:val="20"/>
          <w:szCs w:val="20"/>
        </w:rPr>
        <w:t>El Mesías</w:t>
      </w:r>
      <w:r w:rsidRPr="007C2A5A">
        <w:rPr>
          <w:rFonts w:ascii="Times New Roman" w:hAnsi="Times New Roman" w:cs="Times New Roman"/>
          <w:sz w:val="20"/>
          <w:szCs w:val="20"/>
        </w:rPr>
        <w:t xml:space="preserve"> de </w:t>
      </w:r>
      <w:r w:rsidRPr="007C2A5A">
        <w:rPr>
          <w:rFonts w:ascii="Times New Roman" w:hAnsi="Times New Roman" w:cs="Times New Roman"/>
          <w:b/>
          <w:sz w:val="20"/>
          <w:szCs w:val="20"/>
        </w:rPr>
        <w:t>Händel.</w:t>
      </w:r>
    </w:p>
    <w:p w14:paraId="2CF8E041"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Un caso particular de oratorio, representado en las iglesias protestantes de la época, era la </w:t>
      </w:r>
      <w:r w:rsidRPr="007C2A5A">
        <w:rPr>
          <w:rFonts w:ascii="Times New Roman" w:hAnsi="Times New Roman" w:cs="Times New Roman"/>
          <w:b/>
          <w:sz w:val="20"/>
          <w:szCs w:val="20"/>
        </w:rPr>
        <w:t>Pasión,</w:t>
      </w:r>
      <w:r w:rsidRPr="007C2A5A">
        <w:rPr>
          <w:rFonts w:ascii="Times New Roman" w:hAnsi="Times New Roman" w:cs="Times New Roman"/>
          <w:sz w:val="20"/>
          <w:szCs w:val="20"/>
        </w:rPr>
        <w:t xml:space="preserve"> obra de larga duración que relataba, en recitativo, el texto evangélico de la Pasión de Jesucristo, con arias y corales insertados. La </w:t>
      </w:r>
      <w:r w:rsidRPr="007C2A5A">
        <w:rPr>
          <w:rFonts w:ascii="Times New Roman" w:hAnsi="Times New Roman" w:cs="Times New Roman"/>
          <w:b/>
          <w:i/>
          <w:sz w:val="20"/>
          <w:szCs w:val="20"/>
        </w:rPr>
        <w:t>Pasión según San Mateo</w:t>
      </w:r>
      <w:r w:rsidRPr="007C2A5A">
        <w:rPr>
          <w:rFonts w:ascii="Times New Roman" w:hAnsi="Times New Roman" w:cs="Times New Roman"/>
          <w:sz w:val="20"/>
          <w:szCs w:val="20"/>
        </w:rPr>
        <w:t xml:space="preserve"> de </w:t>
      </w:r>
      <w:r w:rsidRPr="007C2A5A">
        <w:rPr>
          <w:rFonts w:ascii="Times New Roman" w:hAnsi="Times New Roman" w:cs="Times New Roman"/>
          <w:b/>
          <w:sz w:val="20"/>
          <w:szCs w:val="20"/>
        </w:rPr>
        <w:t>Bach</w:t>
      </w:r>
      <w:r w:rsidRPr="007C2A5A">
        <w:rPr>
          <w:rFonts w:ascii="Times New Roman" w:hAnsi="Times New Roman" w:cs="Times New Roman"/>
          <w:sz w:val="20"/>
          <w:szCs w:val="20"/>
        </w:rPr>
        <w:t xml:space="preserve"> es su más ilustre ejemplo.</w:t>
      </w:r>
    </w:p>
    <w:p w14:paraId="62BFE52B" w14:textId="77777777" w:rsidR="00760FE2" w:rsidRPr="007C2A5A" w:rsidRDefault="00760FE2" w:rsidP="00B82ADB">
      <w:pPr>
        <w:rPr>
          <w:rFonts w:ascii="Times New Roman" w:hAnsi="Times New Roman" w:cs="Times New Roman"/>
          <w:sz w:val="20"/>
          <w:szCs w:val="20"/>
        </w:rPr>
      </w:pPr>
      <w:r w:rsidRPr="007C2A5A">
        <w:rPr>
          <w:rFonts w:ascii="Times New Roman" w:hAnsi="Times New Roman" w:cs="Times New Roman"/>
          <w:sz w:val="20"/>
          <w:szCs w:val="20"/>
        </w:rPr>
        <w:t>LA CANTATA</w:t>
      </w:r>
    </w:p>
    <w:p w14:paraId="76C78E5D"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La asunción de la monodia, el recitativo y el estilo concertante por la música de iglesia dio lugar a una nueva forma musical, </w:t>
      </w:r>
      <w:r w:rsidRPr="00DE29DB">
        <w:rPr>
          <w:rFonts w:ascii="Times New Roman" w:hAnsi="Times New Roman" w:cs="Times New Roman"/>
          <w:b/>
          <w:i/>
          <w:sz w:val="20"/>
          <w:szCs w:val="20"/>
        </w:rPr>
        <w:t>la cantata</w:t>
      </w:r>
      <w:r w:rsidRPr="007C2A5A">
        <w:rPr>
          <w:rFonts w:ascii="Times New Roman" w:hAnsi="Times New Roman" w:cs="Times New Roman"/>
          <w:sz w:val="20"/>
          <w:szCs w:val="20"/>
        </w:rPr>
        <w:t xml:space="preserve">, obra de uso litúrgico que intercalaba sinfonías instrumentales, recitativas, arias y coros. La composición y ejecución de nuevas cantatas religiosas en lengua vernácula era parte de las obligaciones cotidianas de los músicos de los países luteranos, caso de </w:t>
      </w:r>
      <w:r w:rsidRPr="007C2A5A">
        <w:rPr>
          <w:rFonts w:ascii="Times New Roman" w:hAnsi="Times New Roman" w:cs="Times New Roman"/>
          <w:b/>
          <w:sz w:val="20"/>
          <w:szCs w:val="20"/>
        </w:rPr>
        <w:t>Bach</w:t>
      </w:r>
      <w:r w:rsidRPr="007C2A5A">
        <w:rPr>
          <w:rFonts w:ascii="Times New Roman" w:hAnsi="Times New Roman" w:cs="Times New Roman"/>
          <w:sz w:val="20"/>
          <w:szCs w:val="20"/>
        </w:rPr>
        <w:t xml:space="preserve"> en Leipzig: allí compuso más de doscientas.</w:t>
      </w:r>
    </w:p>
    <w:p w14:paraId="60AD8DA1"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lastRenderedPageBreak/>
        <w:t xml:space="preserve">Se escribieron también </w:t>
      </w:r>
      <w:r w:rsidRPr="001667C5">
        <w:rPr>
          <w:rFonts w:ascii="Times New Roman" w:hAnsi="Times New Roman" w:cs="Times New Roman"/>
          <w:b/>
          <w:i/>
          <w:sz w:val="20"/>
          <w:szCs w:val="20"/>
        </w:rPr>
        <w:t>cantatas profanas</w:t>
      </w:r>
      <w:r w:rsidRPr="007C2A5A">
        <w:rPr>
          <w:rFonts w:ascii="Times New Roman" w:hAnsi="Times New Roman" w:cs="Times New Roman"/>
          <w:sz w:val="20"/>
          <w:szCs w:val="20"/>
        </w:rPr>
        <w:t xml:space="preserve">, especie de mini óperas de cámara habitualmente formadas por la secuencia Recitativo-Aria-Recitativo-Aria. Con frecuencia tienen un carácter vanguardista por estar dirigidas a una audiencia selecta y culta. Aunque </w:t>
      </w:r>
      <w:r w:rsidRPr="007C2A5A">
        <w:rPr>
          <w:rFonts w:ascii="Times New Roman" w:hAnsi="Times New Roman" w:cs="Times New Roman"/>
          <w:b/>
          <w:sz w:val="20"/>
          <w:szCs w:val="20"/>
        </w:rPr>
        <w:t>Alessandro Scarlatti</w:t>
      </w:r>
      <w:r w:rsidRPr="007C2A5A">
        <w:rPr>
          <w:rFonts w:ascii="Times New Roman" w:hAnsi="Times New Roman" w:cs="Times New Roman"/>
          <w:sz w:val="20"/>
          <w:szCs w:val="20"/>
        </w:rPr>
        <w:t xml:space="preserve"> fue el más prolífico autor del género, son sin embargo más conocidas </w:t>
      </w:r>
      <w:r w:rsidRPr="007C2A5A">
        <w:rPr>
          <w:rFonts w:ascii="Times New Roman" w:hAnsi="Times New Roman" w:cs="Times New Roman"/>
          <w:b/>
          <w:i/>
          <w:sz w:val="20"/>
          <w:szCs w:val="20"/>
        </w:rPr>
        <w:t xml:space="preserve">la Cantata del café </w:t>
      </w:r>
      <w:r w:rsidRPr="007C2A5A">
        <w:rPr>
          <w:rFonts w:ascii="Times New Roman" w:hAnsi="Times New Roman" w:cs="Times New Roman"/>
          <w:sz w:val="20"/>
          <w:szCs w:val="20"/>
        </w:rPr>
        <w:t xml:space="preserve">de </w:t>
      </w:r>
      <w:r w:rsidRPr="007C2A5A">
        <w:rPr>
          <w:rFonts w:ascii="Times New Roman" w:hAnsi="Times New Roman" w:cs="Times New Roman"/>
          <w:b/>
          <w:sz w:val="20"/>
          <w:szCs w:val="20"/>
        </w:rPr>
        <w:t xml:space="preserve">Bach </w:t>
      </w:r>
      <w:r w:rsidRPr="007C2A5A">
        <w:rPr>
          <w:rFonts w:ascii="Times New Roman" w:hAnsi="Times New Roman" w:cs="Times New Roman"/>
          <w:sz w:val="20"/>
          <w:szCs w:val="20"/>
        </w:rPr>
        <w:t xml:space="preserve">o las compuestas por </w:t>
      </w:r>
      <w:r w:rsidRPr="007C2A5A">
        <w:rPr>
          <w:rFonts w:ascii="Times New Roman" w:hAnsi="Times New Roman" w:cs="Times New Roman"/>
          <w:b/>
          <w:sz w:val="20"/>
          <w:szCs w:val="20"/>
        </w:rPr>
        <w:t>Händel,</w:t>
      </w:r>
      <w:r w:rsidRPr="007C2A5A">
        <w:rPr>
          <w:rFonts w:ascii="Times New Roman" w:hAnsi="Times New Roman" w:cs="Times New Roman"/>
          <w:sz w:val="20"/>
          <w:szCs w:val="20"/>
        </w:rPr>
        <w:t xml:space="preserve"> en italiano, durante su estancia en Roma.</w:t>
      </w:r>
    </w:p>
    <w:p w14:paraId="7D1F3F76" w14:textId="77777777" w:rsidR="00760FE2" w:rsidRPr="007C2A5A" w:rsidRDefault="00760FE2" w:rsidP="00B82ADB">
      <w:pPr>
        <w:rPr>
          <w:rFonts w:ascii="Times New Roman" w:hAnsi="Times New Roman" w:cs="Times New Roman"/>
          <w:sz w:val="20"/>
          <w:szCs w:val="20"/>
        </w:rPr>
      </w:pPr>
      <w:r w:rsidRPr="007C2A5A">
        <w:rPr>
          <w:rFonts w:ascii="Times New Roman" w:hAnsi="Times New Roman" w:cs="Times New Roman"/>
          <w:sz w:val="20"/>
          <w:szCs w:val="20"/>
        </w:rPr>
        <w:t>EL MOTETE</w:t>
      </w:r>
    </w:p>
    <w:p w14:paraId="32D29A3D" w14:textId="135D3B6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El motete es una forma mu</w:t>
      </w:r>
      <w:r w:rsidR="00DE29DB">
        <w:rPr>
          <w:rFonts w:ascii="Times New Roman" w:hAnsi="Times New Roman" w:cs="Times New Roman"/>
          <w:sz w:val="20"/>
          <w:szCs w:val="20"/>
        </w:rPr>
        <w:t>sical ya marginal en el Barroco (herencia del Renacimiento).</w:t>
      </w:r>
      <w:r w:rsidRPr="007C2A5A">
        <w:rPr>
          <w:rFonts w:ascii="Times New Roman" w:hAnsi="Times New Roman" w:cs="Times New Roman"/>
          <w:sz w:val="20"/>
          <w:szCs w:val="20"/>
        </w:rPr>
        <w:t xml:space="preserve"> La denominación se reserva para ciertas composiciones religiosas corales escritas a varias voces iguales, frecuentemente en un estilo obsoleto. En el siglo XVII mantuvo cierta vigencia en Alemania e Italia, y en el XVIII aún se usaba a veces la palabra para designar algunas cantatas de estilo concertante.</w:t>
      </w:r>
    </w:p>
    <w:p w14:paraId="5473E01D" w14:textId="77777777" w:rsidR="00760FE2" w:rsidRPr="007C2A5A" w:rsidRDefault="00760FE2" w:rsidP="00B82ADB">
      <w:pPr>
        <w:rPr>
          <w:rFonts w:ascii="Times New Roman" w:hAnsi="Times New Roman" w:cs="Times New Roman"/>
          <w:sz w:val="20"/>
          <w:szCs w:val="20"/>
        </w:rPr>
      </w:pPr>
      <w:r w:rsidRPr="007C2A5A">
        <w:rPr>
          <w:rFonts w:ascii="Times New Roman" w:hAnsi="Times New Roman" w:cs="Times New Roman"/>
          <w:sz w:val="20"/>
          <w:szCs w:val="20"/>
        </w:rPr>
        <w:t>LA MÚSICA INSTRUMENTAL</w:t>
      </w:r>
    </w:p>
    <w:p w14:paraId="7C699D16"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El Barroco conoció la transformación de los instrumentos renacentistas hacia modelos dinámicamente más flexibles y vio aparecer la orquesta en el sentido moderno del término. Nacida durante el siglo XVI en ambientes populares, la familia del violín (violines, violas, violonchelos) alcanzó su grado máximo de perfección constructiva en el XVII, hasta el punto de que entonces quedaron fijados los modelos que, en lo fundamental, han sido reproducidos durante los trescientos años siguientes, gracias a la labor de familias de artesanos como los Stradivari y los Amati. Paralelamente a ella sobrevivió a pleno rendimiento la fabricación de violas da gamba, extinguidas sin embargo hacia el final del periodo. Los instrumentos de madera fueron radicalmente transformados por la familia </w:t>
      </w:r>
      <w:proofErr w:type="spellStart"/>
      <w:r w:rsidRPr="007C2A5A">
        <w:rPr>
          <w:rFonts w:ascii="Times New Roman" w:hAnsi="Times New Roman" w:cs="Times New Roman"/>
          <w:sz w:val="20"/>
          <w:szCs w:val="20"/>
        </w:rPr>
        <w:t>Hotteterre</w:t>
      </w:r>
      <w:proofErr w:type="spellEnd"/>
      <w:r w:rsidRPr="007C2A5A">
        <w:rPr>
          <w:rFonts w:ascii="Times New Roman" w:hAnsi="Times New Roman" w:cs="Times New Roman"/>
          <w:sz w:val="20"/>
          <w:szCs w:val="20"/>
        </w:rPr>
        <w:t xml:space="preserve"> en la corte francesa de Versalles, apareciendo entonces el oboe, el fagot y la flauta travesera barroca. Por otra parte, se siguen utilizando instrumentos de otras épocas como el sacabuche, la trompeta y la trompa, ambos sin pistones.</w:t>
      </w:r>
    </w:p>
    <w:p w14:paraId="7ABC4C0D"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La música instrumental, que en la época anterior dio el primer asomo en la música académica, tuvo un auge sin precedentes en los siglos XVII y XVIII; por primera vez en la historia, la música vocal e instrumental estaba en plena igualdad. Hubo un gran florecimiento en formas musicales, técnicas, intérpretes y compositores, que poseían ya un profundo conocimiento de la técnica de los instrumentos, al servicio de una fuerte expresión emocional: son típicos testimonios como el de François Raguenet sobre el violinista Arcangelo Corelli quien, cuando tocaba en público, "perdía el dominio de sí mismo".</w:t>
      </w:r>
    </w:p>
    <w:p w14:paraId="24BE80B1" w14:textId="77777777" w:rsidR="00B46AB8"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Formas solísticas: </w:t>
      </w:r>
      <w:r w:rsidR="00B46AB8" w:rsidRPr="007C2A5A">
        <w:rPr>
          <w:rFonts w:ascii="Times New Roman" w:hAnsi="Times New Roman" w:cs="Times New Roman"/>
          <w:sz w:val="20"/>
          <w:szCs w:val="20"/>
        </w:rPr>
        <w:t>PRELUDIOS, TOCATAS, FANTASÍAS Y FUGAS.</w:t>
      </w:r>
    </w:p>
    <w:p w14:paraId="3B5BC46B"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Los preludios, fantasías o tocatas son piezas para un instrumento solista (generalmente de teclado) de carácter improvisatorio; como tales, suelen ser rapsódicas, cargadas de ornamentación, de forma y compás poco de</w:t>
      </w:r>
      <w:r w:rsidR="00B46AB8" w:rsidRPr="007C2A5A">
        <w:rPr>
          <w:rFonts w:ascii="Times New Roman" w:hAnsi="Times New Roman" w:cs="Times New Roman"/>
          <w:sz w:val="20"/>
          <w:szCs w:val="20"/>
        </w:rPr>
        <w:t xml:space="preserve">finidos y de textura variable. </w:t>
      </w:r>
      <w:r w:rsidRPr="007C2A5A">
        <w:rPr>
          <w:rFonts w:ascii="Times New Roman" w:hAnsi="Times New Roman" w:cs="Times New Roman"/>
          <w:sz w:val="20"/>
          <w:szCs w:val="20"/>
        </w:rPr>
        <w:t xml:space="preserve">Esas piezas solían ir seguidas de una fuga (a 2, 3, 4 </w:t>
      </w:r>
      <w:proofErr w:type="spellStart"/>
      <w:r w:rsidRPr="007C2A5A">
        <w:rPr>
          <w:rFonts w:ascii="Times New Roman" w:hAnsi="Times New Roman" w:cs="Times New Roman"/>
          <w:sz w:val="20"/>
          <w:szCs w:val="20"/>
        </w:rPr>
        <w:t>ó</w:t>
      </w:r>
      <w:proofErr w:type="spellEnd"/>
      <w:r w:rsidRPr="007C2A5A">
        <w:rPr>
          <w:rFonts w:ascii="Times New Roman" w:hAnsi="Times New Roman" w:cs="Times New Roman"/>
          <w:sz w:val="20"/>
          <w:szCs w:val="20"/>
        </w:rPr>
        <w:t xml:space="preserve"> 5 voces): forma derivada del antiguo ricercare, en ella una breve melodía llamada sujeto es presentada inicialmente en cada una de las voces y desarrollada después en contrapunto imitativo.</w:t>
      </w:r>
    </w:p>
    <w:p w14:paraId="4A8B069A" w14:textId="77777777" w:rsidR="00B46AB8" w:rsidRPr="007C2A5A" w:rsidRDefault="00B46AB8" w:rsidP="00B46AB8">
      <w:pPr>
        <w:rPr>
          <w:rFonts w:ascii="Times New Roman" w:hAnsi="Times New Roman" w:cs="Times New Roman"/>
          <w:sz w:val="20"/>
          <w:szCs w:val="20"/>
        </w:rPr>
      </w:pPr>
      <w:r w:rsidRPr="007C2A5A">
        <w:rPr>
          <w:rFonts w:ascii="Times New Roman" w:hAnsi="Times New Roman" w:cs="Times New Roman"/>
          <w:sz w:val="20"/>
          <w:szCs w:val="20"/>
        </w:rPr>
        <w:t>LA SONATA</w:t>
      </w:r>
    </w:p>
    <w:p w14:paraId="52891198"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Al igual que la palabra cantata designa una composición para canto solista y bajo continuo, la palabra sonata designa en el Barroco una composición para ser "sonada", esto es, para uno o dos instrumentos (sonata a solo o sonata en trío, respectivamente) más el habitual bajo continuo. La combinación más habitual incluía violín, flauta travesera u oboe para la o las voces superiores, más </w:t>
      </w:r>
      <w:r w:rsidR="00B46AB8" w:rsidRPr="007C2A5A">
        <w:rPr>
          <w:rFonts w:ascii="Times New Roman" w:hAnsi="Times New Roman" w:cs="Times New Roman"/>
          <w:sz w:val="20"/>
          <w:szCs w:val="20"/>
        </w:rPr>
        <w:t>violoncelo</w:t>
      </w:r>
      <w:r w:rsidRPr="007C2A5A">
        <w:rPr>
          <w:rFonts w:ascii="Times New Roman" w:hAnsi="Times New Roman" w:cs="Times New Roman"/>
          <w:sz w:val="20"/>
          <w:szCs w:val="20"/>
        </w:rPr>
        <w:t xml:space="preserve"> y un instrumento de acordes (órgano, clave, arpa, laúd...) para el continuo: su textura muestra la polarización de voces típica del Barroco. Derivada de la canzona del Barroco temprano, la sonata solía dividirse en tres o cuatro movimientos de carácter y tempo contrastantes: típica es la secuencia Largo-Allegro-Adagio-Allegro.4</w:t>
      </w:r>
    </w:p>
    <w:p w14:paraId="6F74D147"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La sonatas destinadas a la iglesia (sonate da chiesa) solían consistir en movimientos de forma libre, que incluían algún fugado entre los rápidos. Las </w:t>
      </w:r>
      <w:r w:rsidR="00B46AB8" w:rsidRPr="007C2A5A">
        <w:rPr>
          <w:rFonts w:ascii="Times New Roman" w:hAnsi="Times New Roman" w:cs="Times New Roman"/>
          <w:sz w:val="20"/>
          <w:szCs w:val="20"/>
        </w:rPr>
        <w:t xml:space="preserve">destinadas a las salas civiles </w:t>
      </w:r>
      <w:r w:rsidRPr="007C2A5A">
        <w:rPr>
          <w:rFonts w:ascii="Times New Roman" w:hAnsi="Times New Roman" w:cs="Times New Roman"/>
          <w:sz w:val="20"/>
          <w:szCs w:val="20"/>
        </w:rPr>
        <w:t xml:space="preserve">(sonate da camera) incluían movimientos de danza bipartitos, al modo de la suite. Entre los más célebres autores de sonatas están </w:t>
      </w:r>
      <w:r w:rsidRPr="007C2A5A">
        <w:rPr>
          <w:rFonts w:ascii="Times New Roman" w:hAnsi="Times New Roman" w:cs="Times New Roman"/>
          <w:b/>
          <w:sz w:val="20"/>
          <w:szCs w:val="20"/>
        </w:rPr>
        <w:t>Corelli, Vivaldi y Bach</w:t>
      </w:r>
      <w:r w:rsidRPr="007C2A5A">
        <w:rPr>
          <w:rFonts w:ascii="Times New Roman" w:hAnsi="Times New Roman" w:cs="Times New Roman"/>
          <w:sz w:val="20"/>
          <w:szCs w:val="20"/>
        </w:rPr>
        <w:t xml:space="preserve">. A mediados del siglo XVIII la palabra sonata designó también obras para tecla, tales como las más de quinientas sonatas para clave de </w:t>
      </w:r>
      <w:r w:rsidRPr="007C2A5A">
        <w:rPr>
          <w:rFonts w:ascii="Times New Roman" w:hAnsi="Times New Roman" w:cs="Times New Roman"/>
          <w:b/>
          <w:sz w:val="20"/>
          <w:szCs w:val="20"/>
        </w:rPr>
        <w:t>Domenico Scarlatti</w:t>
      </w:r>
      <w:r w:rsidRPr="007C2A5A">
        <w:rPr>
          <w:rFonts w:ascii="Times New Roman" w:hAnsi="Times New Roman" w:cs="Times New Roman"/>
          <w:sz w:val="20"/>
          <w:szCs w:val="20"/>
        </w:rPr>
        <w:t>.</w:t>
      </w:r>
    </w:p>
    <w:p w14:paraId="6F8D818F" w14:textId="77777777" w:rsidR="00B46AB8" w:rsidRPr="007C2A5A" w:rsidRDefault="00B46AB8" w:rsidP="00B82ADB">
      <w:pPr>
        <w:rPr>
          <w:rFonts w:ascii="Times New Roman" w:hAnsi="Times New Roman" w:cs="Times New Roman"/>
          <w:sz w:val="20"/>
          <w:szCs w:val="20"/>
        </w:rPr>
      </w:pPr>
      <w:r w:rsidRPr="007C2A5A">
        <w:rPr>
          <w:rFonts w:ascii="Times New Roman" w:hAnsi="Times New Roman" w:cs="Times New Roman"/>
          <w:sz w:val="20"/>
          <w:szCs w:val="20"/>
        </w:rPr>
        <w:t>EL CONCERTO GROSSO</w:t>
      </w:r>
    </w:p>
    <w:p w14:paraId="22B03307"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Fue sólo a finales del XVII cuando se consolidó el concepto de orquesta, como conjunto en el que varios instrumentos de cuerda interpretan al unísono una misma línea melódica, de suerte que una música escrita a tres o cuatro voces (esto es, en partitura de tres o cuatro pentagramas) podía ser interpretada por un conjunto de hasta quince o veinte músicos. Nació </w:t>
      </w:r>
      <w:r w:rsidRPr="007C2A5A">
        <w:rPr>
          <w:rFonts w:ascii="Times New Roman" w:hAnsi="Times New Roman" w:cs="Times New Roman"/>
          <w:sz w:val="20"/>
          <w:szCs w:val="20"/>
        </w:rPr>
        <w:lastRenderedPageBreak/>
        <w:t>así la posibilidad de alternar pasajes para la masa orquestal completa (tutti o concerto grosso) con otros para los solistas del conjunto (concertino, habitualmente formado por dos violin</w:t>
      </w:r>
      <w:r w:rsidR="00B46AB8" w:rsidRPr="007C2A5A">
        <w:rPr>
          <w:rFonts w:ascii="Times New Roman" w:hAnsi="Times New Roman" w:cs="Times New Roman"/>
          <w:sz w:val="20"/>
          <w:szCs w:val="20"/>
        </w:rPr>
        <w:t>es y un violonce</w:t>
      </w:r>
      <w:r w:rsidRPr="007C2A5A">
        <w:rPr>
          <w:rFonts w:ascii="Times New Roman" w:hAnsi="Times New Roman" w:cs="Times New Roman"/>
          <w:sz w:val="20"/>
          <w:szCs w:val="20"/>
        </w:rPr>
        <w:t>lo). A las obras así escritas se les llamó concerti grossi.</w:t>
      </w:r>
    </w:p>
    <w:p w14:paraId="5CA2528E"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Tras su primera aparición en la escuela de Bolonia, los concerti grossi fueron difundidos por toda Europa gracias a las publicaciones de Arcangelo Corelli; consistentes inicialmente en meras sonatas en trío en las que cada pasaje era repetido por el tutti tras ser tocado por el concertino, las partes solísticas ganaron en sofisticación y dificultad técnica hasta diferenciarse temática y musicalmente de las partes orquestales: nació así el concierto solista virtuoso en tres movimientos (típicamente Allegro-Adagio-Presto), fijado por Vivaldi y que traspasó épocas musicales al punto de estar aún vigente como forma musical. Importantes centros del género instrumental concertante fueron Módena, Bolonia y Venecia.</w:t>
      </w:r>
    </w:p>
    <w:p w14:paraId="5A460892" w14:textId="77777777" w:rsidR="00B46AB8" w:rsidRPr="007C2A5A" w:rsidRDefault="00B46AB8" w:rsidP="00B82ADB">
      <w:pPr>
        <w:rPr>
          <w:rFonts w:ascii="Times New Roman" w:hAnsi="Times New Roman" w:cs="Times New Roman"/>
          <w:sz w:val="20"/>
          <w:szCs w:val="20"/>
        </w:rPr>
      </w:pPr>
      <w:r w:rsidRPr="007C2A5A">
        <w:rPr>
          <w:rFonts w:ascii="Times New Roman" w:hAnsi="Times New Roman" w:cs="Times New Roman"/>
          <w:sz w:val="20"/>
          <w:szCs w:val="20"/>
        </w:rPr>
        <w:t>LA SUITE</w:t>
      </w:r>
    </w:p>
    <w:p w14:paraId="4BC3B3F6"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Una suite es una sucesión de movimientos o piezas de danza que se interpretan seguidas (en francés, suite). Su secuencia mínima clásica incluía:</w:t>
      </w:r>
    </w:p>
    <w:p w14:paraId="2DDBC5ED" w14:textId="77777777" w:rsidR="00B82ADB" w:rsidRPr="007C2A5A" w:rsidRDefault="00B82ADB" w:rsidP="00B46AB8">
      <w:pPr>
        <w:pStyle w:val="Prrafodelista"/>
        <w:numPr>
          <w:ilvl w:val="0"/>
          <w:numId w:val="3"/>
        </w:numPr>
        <w:rPr>
          <w:rFonts w:ascii="Times New Roman" w:hAnsi="Times New Roman" w:cs="Times New Roman"/>
          <w:sz w:val="20"/>
          <w:szCs w:val="20"/>
        </w:rPr>
      </w:pPr>
      <w:r w:rsidRPr="007C2A5A">
        <w:rPr>
          <w:rFonts w:ascii="Times New Roman" w:hAnsi="Times New Roman" w:cs="Times New Roman"/>
          <w:sz w:val="20"/>
          <w:szCs w:val="20"/>
        </w:rPr>
        <w:t>Allemande: danza alemana de compás cuaternario y tempo moderado.</w:t>
      </w:r>
    </w:p>
    <w:p w14:paraId="6344DB9A" w14:textId="77777777" w:rsidR="00B82ADB" w:rsidRPr="007C2A5A" w:rsidRDefault="00B82ADB" w:rsidP="00B46AB8">
      <w:pPr>
        <w:pStyle w:val="Prrafodelista"/>
        <w:numPr>
          <w:ilvl w:val="0"/>
          <w:numId w:val="3"/>
        </w:numPr>
        <w:rPr>
          <w:rFonts w:ascii="Times New Roman" w:hAnsi="Times New Roman" w:cs="Times New Roman"/>
          <w:sz w:val="20"/>
          <w:szCs w:val="20"/>
        </w:rPr>
      </w:pPr>
      <w:r w:rsidRPr="007C2A5A">
        <w:rPr>
          <w:rFonts w:ascii="Times New Roman" w:hAnsi="Times New Roman" w:cs="Times New Roman"/>
          <w:sz w:val="20"/>
          <w:szCs w:val="20"/>
        </w:rPr>
        <w:t>Courante: movimiento que generalmente es un poco más rápido que el anterior, de compás ternario y frecuentes hemiolias.</w:t>
      </w:r>
    </w:p>
    <w:p w14:paraId="63A9A039" w14:textId="77777777" w:rsidR="00B82ADB" w:rsidRPr="007C2A5A" w:rsidRDefault="00B82ADB" w:rsidP="00B46AB8">
      <w:pPr>
        <w:pStyle w:val="Prrafodelista"/>
        <w:numPr>
          <w:ilvl w:val="0"/>
          <w:numId w:val="3"/>
        </w:numPr>
        <w:rPr>
          <w:rFonts w:ascii="Times New Roman" w:hAnsi="Times New Roman" w:cs="Times New Roman"/>
          <w:sz w:val="20"/>
          <w:szCs w:val="20"/>
        </w:rPr>
      </w:pPr>
      <w:r w:rsidRPr="007C2A5A">
        <w:rPr>
          <w:rFonts w:ascii="Times New Roman" w:hAnsi="Times New Roman" w:cs="Times New Roman"/>
          <w:sz w:val="20"/>
          <w:szCs w:val="20"/>
        </w:rPr>
        <w:t>Zarabanda: danza lenta de compás ternario que acentúa característicamente su segundo pulso, de origen español.</w:t>
      </w:r>
    </w:p>
    <w:p w14:paraId="7D749F84" w14:textId="77777777" w:rsidR="00B82ADB" w:rsidRPr="007C2A5A" w:rsidRDefault="00B82ADB" w:rsidP="00B82ADB">
      <w:pPr>
        <w:pStyle w:val="Prrafodelista"/>
        <w:numPr>
          <w:ilvl w:val="0"/>
          <w:numId w:val="3"/>
        </w:numPr>
        <w:rPr>
          <w:rFonts w:ascii="Times New Roman" w:hAnsi="Times New Roman" w:cs="Times New Roman"/>
          <w:sz w:val="20"/>
          <w:szCs w:val="20"/>
        </w:rPr>
      </w:pPr>
      <w:r w:rsidRPr="007C2A5A">
        <w:rPr>
          <w:rFonts w:ascii="Times New Roman" w:hAnsi="Times New Roman" w:cs="Times New Roman"/>
          <w:sz w:val="20"/>
          <w:szCs w:val="20"/>
        </w:rPr>
        <w:t>Giga: danza rápida en diversos compases de subdivisión ternaria, de origen irlandés.</w:t>
      </w:r>
      <w:r w:rsidR="00B46AB8" w:rsidRPr="007C2A5A">
        <w:rPr>
          <w:rFonts w:ascii="Times New Roman" w:hAnsi="Times New Roman" w:cs="Times New Roman"/>
          <w:sz w:val="20"/>
          <w:szCs w:val="20"/>
        </w:rPr>
        <w:t xml:space="preserve"> </w:t>
      </w:r>
      <w:r w:rsidRPr="007C2A5A">
        <w:rPr>
          <w:rFonts w:ascii="Times New Roman" w:hAnsi="Times New Roman" w:cs="Times New Roman"/>
          <w:sz w:val="20"/>
          <w:szCs w:val="20"/>
        </w:rPr>
        <w:t>A las que se podía añadir una obertura inicial más otras danzas tras la giga, elegidas libremente, como por ejemplo:</w:t>
      </w:r>
    </w:p>
    <w:p w14:paraId="7E1891F8" w14:textId="77777777" w:rsidR="00B82ADB" w:rsidRPr="007C2A5A" w:rsidRDefault="00B82ADB" w:rsidP="00B46AB8">
      <w:pPr>
        <w:pStyle w:val="Prrafodelista"/>
        <w:numPr>
          <w:ilvl w:val="0"/>
          <w:numId w:val="3"/>
        </w:numPr>
        <w:rPr>
          <w:rFonts w:ascii="Times New Roman" w:hAnsi="Times New Roman" w:cs="Times New Roman"/>
          <w:sz w:val="20"/>
          <w:szCs w:val="20"/>
        </w:rPr>
      </w:pPr>
      <w:r w:rsidRPr="007C2A5A">
        <w:rPr>
          <w:rFonts w:ascii="Times New Roman" w:hAnsi="Times New Roman" w:cs="Times New Roman"/>
          <w:sz w:val="20"/>
          <w:szCs w:val="20"/>
        </w:rPr>
        <w:t>Minueto: de compás ternario parecido al del vals. La suite suele contener dos minués emparejados.</w:t>
      </w:r>
    </w:p>
    <w:p w14:paraId="0FA4E396" w14:textId="77777777" w:rsidR="00B82ADB" w:rsidRPr="007C2A5A" w:rsidRDefault="00B82ADB" w:rsidP="00B46AB8">
      <w:pPr>
        <w:pStyle w:val="Prrafodelista"/>
        <w:numPr>
          <w:ilvl w:val="0"/>
          <w:numId w:val="3"/>
        </w:numPr>
        <w:rPr>
          <w:rFonts w:ascii="Times New Roman" w:hAnsi="Times New Roman" w:cs="Times New Roman"/>
          <w:sz w:val="20"/>
          <w:szCs w:val="20"/>
        </w:rPr>
      </w:pPr>
      <w:r w:rsidRPr="007C2A5A">
        <w:rPr>
          <w:rFonts w:ascii="Times New Roman" w:hAnsi="Times New Roman" w:cs="Times New Roman"/>
          <w:sz w:val="20"/>
          <w:szCs w:val="20"/>
        </w:rPr>
        <w:t>Rondó: pequeña pieza basada en la repetición de un tema (A), con intrusiones (B, C, D, etc.).</w:t>
      </w:r>
    </w:p>
    <w:p w14:paraId="43BBBB26"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De carácter aristocrático, vigoroso rítmicamente y muy sofisticado en lo melódico, la suite se derivó de los ballets de cour de la corte francesa de Versalles y acabó infiltrándose en toda la música instrumental francesa, alemana e incluso italiana, tanto para instrumentos solistas (clavicémbalo, laúd, tiorba) como para grupos de cámara o conjunto orquestal. Su transformación en música camerística estilizó</w:t>
      </w:r>
      <w:r w:rsidR="00B46AB8" w:rsidRPr="007C2A5A">
        <w:rPr>
          <w:rFonts w:ascii="Times New Roman" w:hAnsi="Times New Roman" w:cs="Times New Roman"/>
          <w:sz w:val="20"/>
          <w:szCs w:val="20"/>
        </w:rPr>
        <w:t xml:space="preserve"> sus pi</w:t>
      </w:r>
      <w:r w:rsidRPr="007C2A5A">
        <w:rPr>
          <w:rFonts w:ascii="Times New Roman" w:hAnsi="Times New Roman" w:cs="Times New Roman"/>
          <w:sz w:val="20"/>
          <w:szCs w:val="20"/>
        </w:rPr>
        <w:t>ezas a costa de su original carácter danzable.</w:t>
      </w:r>
    </w:p>
    <w:p w14:paraId="1407697D" w14:textId="77777777" w:rsidR="00DE365D" w:rsidRPr="007C2A5A" w:rsidRDefault="00B82ADB" w:rsidP="00DE365D">
      <w:pPr>
        <w:pStyle w:val="Prrafodelista"/>
        <w:numPr>
          <w:ilvl w:val="0"/>
          <w:numId w:val="1"/>
        </w:numPr>
        <w:rPr>
          <w:rFonts w:ascii="Times New Roman" w:hAnsi="Times New Roman" w:cs="Times New Roman"/>
          <w:sz w:val="20"/>
          <w:szCs w:val="20"/>
        </w:rPr>
      </w:pPr>
      <w:r w:rsidRPr="007C2A5A">
        <w:rPr>
          <w:rFonts w:ascii="Times New Roman" w:hAnsi="Times New Roman" w:cs="Times New Roman"/>
          <w:sz w:val="20"/>
          <w:szCs w:val="20"/>
        </w:rPr>
        <w:t xml:space="preserve">MOBILIARIO Y DECORACIÓN DE INTERIORES. ESTILO LUÍS XV. </w:t>
      </w:r>
    </w:p>
    <w:p w14:paraId="4E62EEBB"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Este estilo de </w:t>
      </w:r>
      <w:r w:rsidRPr="00314830">
        <w:rPr>
          <w:rFonts w:ascii="Times New Roman" w:hAnsi="Times New Roman" w:cs="Times New Roman"/>
          <w:i/>
          <w:sz w:val="20"/>
          <w:szCs w:val="20"/>
        </w:rPr>
        <w:t>temática ligera e intrincada</w:t>
      </w:r>
      <w:r w:rsidRPr="007C2A5A">
        <w:rPr>
          <w:rFonts w:ascii="Times New Roman" w:hAnsi="Times New Roman" w:cs="Times New Roman"/>
          <w:sz w:val="20"/>
          <w:szCs w:val="20"/>
        </w:rPr>
        <w:t xml:space="preserve"> nos lo encontramos </w:t>
      </w:r>
      <w:r w:rsidRPr="00314830">
        <w:rPr>
          <w:rFonts w:ascii="Times New Roman" w:hAnsi="Times New Roman" w:cs="Times New Roman"/>
          <w:i/>
          <w:sz w:val="20"/>
          <w:szCs w:val="20"/>
        </w:rPr>
        <w:t>en los objetos de talla reducida, en el interior de las casas, más que en la arquitectura o escultura: en figuras de porcelana, platería y sobre todo mobiliario.</w:t>
      </w:r>
      <w:r w:rsidRPr="007C2A5A">
        <w:rPr>
          <w:rFonts w:ascii="Times New Roman" w:hAnsi="Times New Roman" w:cs="Times New Roman"/>
          <w:sz w:val="20"/>
          <w:szCs w:val="20"/>
        </w:rPr>
        <w:t xml:space="preserve"> El estilo aprecia el </w:t>
      </w:r>
      <w:r w:rsidRPr="00314830">
        <w:rPr>
          <w:rFonts w:ascii="Times New Roman" w:hAnsi="Times New Roman" w:cs="Times New Roman"/>
          <w:i/>
          <w:sz w:val="20"/>
          <w:szCs w:val="20"/>
        </w:rPr>
        <w:t>carácter exótico del arte chino</w:t>
      </w:r>
      <w:r w:rsidRPr="007C2A5A">
        <w:rPr>
          <w:rFonts w:ascii="Times New Roman" w:hAnsi="Times New Roman" w:cs="Times New Roman"/>
          <w:sz w:val="20"/>
          <w:szCs w:val="20"/>
        </w:rPr>
        <w:t xml:space="preserve"> y en Francia, se imita en la </w:t>
      </w:r>
      <w:r w:rsidRPr="00314830">
        <w:rPr>
          <w:rFonts w:ascii="Times New Roman" w:hAnsi="Times New Roman" w:cs="Times New Roman"/>
          <w:i/>
          <w:sz w:val="20"/>
          <w:szCs w:val="20"/>
        </w:rPr>
        <w:t>producción de porcelana y vajilla de mesa</w:t>
      </w:r>
      <w:r w:rsidRPr="007C2A5A">
        <w:rPr>
          <w:rFonts w:ascii="Times New Roman" w:hAnsi="Times New Roman" w:cs="Times New Roman"/>
          <w:sz w:val="20"/>
          <w:szCs w:val="20"/>
        </w:rPr>
        <w:t>.</w:t>
      </w:r>
    </w:p>
    <w:p w14:paraId="446D4C55"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Diseñadores franceses, como </w:t>
      </w:r>
      <w:r w:rsidRPr="00314830">
        <w:rPr>
          <w:rFonts w:ascii="Times New Roman" w:hAnsi="Times New Roman" w:cs="Times New Roman"/>
          <w:b/>
          <w:sz w:val="20"/>
          <w:szCs w:val="20"/>
        </w:rPr>
        <w:t xml:space="preserve">François de Cuvilliés </w:t>
      </w:r>
      <w:r w:rsidRPr="00314830">
        <w:rPr>
          <w:rFonts w:ascii="Times New Roman" w:hAnsi="Times New Roman" w:cs="Times New Roman"/>
          <w:sz w:val="20"/>
          <w:szCs w:val="20"/>
        </w:rPr>
        <w:t>y</w:t>
      </w:r>
      <w:r w:rsidRPr="00314830">
        <w:rPr>
          <w:rFonts w:ascii="Times New Roman" w:hAnsi="Times New Roman" w:cs="Times New Roman"/>
          <w:b/>
          <w:sz w:val="20"/>
          <w:szCs w:val="20"/>
        </w:rPr>
        <w:t xml:space="preserve"> Nicolas Pineau</w:t>
      </w:r>
      <w:r w:rsidRPr="007C2A5A">
        <w:rPr>
          <w:rFonts w:ascii="Times New Roman" w:hAnsi="Times New Roman" w:cs="Times New Roman"/>
          <w:sz w:val="20"/>
          <w:szCs w:val="20"/>
        </w:rPr>
        <w:t xml:space="preserve">, exportan el estilo a Múnich y San Petersburgo, mientras el alemán </w:t>
      </w:r>
      <w:r w:rsidRPr="00314830">
        <w:rPr>
          <w:rFonts w:ascii="Times New Roman" w:hAnsi="Times New Roman" w:cs="Times New Roman"/>
          <w:b/>
          <w:sz w:val="20"/>
          <w:szCs w:val="20"/>
        </w:rPr>
        <w:t xml:space="preserve">Juste-Aurèle Meissonier </w:t>
      </w:r>
      <w:r w:rsidRPr="007C2A5A">
        <w:rPr>
          <w:rFonts w:ascii="Times New Roman" w:hAnsi="Times New Roman" w:cs="Times New Roman"/>
          <w:sz w:val="20"/>
          <w:szCs w:val="20"/>
        </w:rPr>
        <w:t xml:space="preserve">se trasladó a París, si bien hace falta considerar a </w:t>
      </w:r>
      <w:r w:rsidRPr="00314830">
        <w:rPr>
          <w:rFonts w:ascii="Times New Roman" w:hAnsi="Times New Roman" w:cs="Times New Roman"/>
          <w:b/>
          <w:sz w:val="20"/>
          <w:szCs w:val="20"/>
        </w:rPr>
        <w:t>Simon-Philippe Poirier</w:t>
      </w:r>
      <w:r w:rsidRPr="007C2A5A">
        <w:rPr>
          <w:rFonts w:ascii="Times New Roman" w:hAnsi="Times New Roman" w:cs="Times New Roman"/>
          <w:sz w:val="20"/>
          <w:szCs w:val="20"/>
        </w:rPr>
        <w:t xml:space="preserve"> como el precursor del rococó en París. </w:t>
      </w:r>
    </w:p>
    <w:p w14:paraId="30162EE6" w14:textId="77777777" w:rsidR="00B82ADB" w:rsidRPr="00314830" w:rsidRDefault="00B82ADB" w:rsidP="00B82ADB">
      <w:pPr>
        <w:rPr>
          <w:rFonts w:ascii="Times New Roman" w:hAnsi="Times New Roman" w:cs="Times New Roman"/>
          <w:b/>
          <w:sz w:val="20"/>
          <w:szCs w:val="20"/>
        </w:rPr>
      </w:pPr>
      <w:r w:rsidRPr="007C2A5A">
        <w:rPr>
          <w:rFonts w:ascii="Times New Roman" w:hAnsi="Times New Roman" w:cs="Times New Roman"/>
          <w:sz w:val="20"/>
          <w:szCs w:val="20"/>
        </w:rPr>
        <w:t xml:space="preserve">El </w:t>
      </w:r>
      <w:r w:rsidRPr="00314830">
        <w:rPr>
          <w:rFonts w:ascii="Times New Roman" w:hAnsi="Times New Roman" w:cs="Times New Roman"/>
          <w:b/>
          <w:sz w:val="20"/>
          <w:szCs w:val="20"/>
        </w:rPr>
        <w:t>diseño de muebles</w:t>
      </w:r>
      <w:r w:rsidRPr="007C2A5A">
        <w:rPr>
          <w:rFonts w:ascii="Times New Roman" w:hAnsi="Times New Roman" w:cs="Times New Roman"/>
          <w:sz w:val="20"/>
          <w:szCs w:val="20"/>
        </w:rPr>
        <w:t xml:space="preserve"> es la </w:t>
      </w:r>
      <w:r w:rsidRPr="00314830">
        <w:rPr>
          <w:rFonts w:ascii="Times New Roman" w:hAnsi="Times New Roman" w:cs="Times New Roman"/>
          <w:i/>
          <w:sz w:val="20"/>
          <w:szCs w:val="20"/>
        </w:rPr>
        <w:t>principal actividad de toda una dinastía de ebanistas parisienses</w:t>
      </w:r>
      <w:r w:rsidRPr="007C2A5A">
        <w:rPr>
          <w:rFonts w:ascii="Times New Roman" w:hAnsi="Times New Roman" w:cs="Times New Roman"/>
          <w:sz w:val="20"/>
          <w:szCs w:val="20"/>
        </w:rPr>
        <w:t xml:space="preserve">, alguno de los cuales había nacido en Alemania, que desarrollan un estilo de </w:t>
      </w:r>
      <w:r w:rsidRPr="00314830">
        <w:rPr>
          <w:rFonts w:ascii="Times New Roman" w:hAnsi="Times New Roman" w:cs="Times New Roman"/>
          <w:i/>
          <w:sz w:val="20"/>
          <w:szCs w:val="20"/>
        </w:rPr>
        <w:t>línea curva en tres dimensiones</w:t>
      </w:r>
      <w:r w:rsidRPr="007C2A5A">
        <w:rPr>
          <w:rFonts w:ascii="Times New Roman" w:hAnsi="Times New Roman" w:cs="Times New Roman"/>
          <w:sz w:val="20"/>
          <w:szCs w:val="20"/>
        </w:rPr>
        <w:t xml:space="preserve">, donde </w:t>
      </w:r>
      <w:r w:rsidRPr="00314830">
        <w:rPr>
          <w:rFonts w:ascii="Times New Roman" w:hAnsi="Times New Roman" w:cs="Times New Roman"/>
          <w:i/>
          <w:sz w:val="20"/>
          <w:szCs w:val="20"/>
        </w:rPr>
        <w:t>las superficies barnizadas se completaban con marquetería de bronce</w:t>
      </w:r>
      <w:r w:rsidRPr="007C2A5A">
        <w:rPr>
          <w:rFonts w:ascii="Times New Roman" w:hAnsi="Times New Roman" w:cs="Times New Roman"/>
          <w:sz w:val="20"/>
          <w:szCs w:val="20"/>
        </w:rPr>
        <w:t xml:space="preserve">. La factura de estas obras corresponde, mayoritariamente, a </w:t>
      </w:r>
      <w:r w:rsidRPr="00314830">
        <w:rPr>
          <w:rFonts w:ascii="Times New Roman" w:hAnsi="Times New Roman" w:cs="Times New Roman"/>
          <w:b/>
          <w:sz w:val="20"/>
          <w:szCs w:val="20"/>
        </w:rPr>
        <w:t xml:space="preserve">Antoine Gaudreau, Charles Cressent, Jean-Pierre Latz, Françoise Oeben </w:t>
      </w:r>
      <w:r w:rsidRPr="00314830">
        <w:rPr>
          <w:rFonts w:ascii="Times New Roman" w:hAnsi="Times New Roman" w:cs="Times New Roman"/>
          <w:sz w:val="20"/>
          <w:szCs w:val="20"/>
        </w:rPr>
        <w:t>y</w:t>
      </w:r>
      <w:r w:rsidRPr="00314830">
        <w:rPr>
          <w:rFonts w:ascii="Times New Roman" w:hAnsi="Times New Roman" w:cs="Times New Roman"/>
          <w:b/>
          <w:sz w:val="20"/>
          <w:szCs w:val="20"/>
        </w:rPr>
        <w:t xml:space="preserve"> Bernard van Risen Burgh. </w:t>
      </w:r>
    </w:p>
    <w:p w14:paraId="5E11F51C" w14:textId="77777777" w:rsidR="00B82ADB" w:rsidRPr="00314830" w:rsidRDefault="00B82ADB" w:rsidP="00B82ADB">
      <w:pPr>
        <w:rPr>
          <w:rFonts w:ascii="Times New Roman" w:hAnsi="Times New Roman" w:cs="Times New Roman"/>
          <w:i/>
          <w:sz w:val="20"/>
          <w:szCs w:val="20"/>
        </w:rPr>
      </w:pPr>
      <w:r w:rsidRPr="00314830">
        <w:rPr>
          <w:rFonts w:ascii="Times New Roman" w:hAnsi="Times New Roman" w:cs="Times New Roman"/>
          <w:i/>
          <w:sz w:val="20"/>
          <w:szCs w:val="20"/>
        </w:rPr>
        <w:t>En Francia</w:t>
      </w:r>
      <w:r w:rsidRPr="007C2A5A">
        <w:rPr>
          <w:rFonts w:ascii="Times New Roman" w:hAnsi="Times New Roman" w:cs="Times New Roman"/>
          <w:sz w:val="20"/>
          <w:szCs w:val="20"/>
        </w:rPr>
        <w:t xml:space="preserve"> el estilo se mantiene muy sobrio, puesto que </w:t>
      </w:r>
      <w:r w:rsidRPr="00314830">
        <w:rPr>
          <w:rFonts w:ascii="Times New Roman" w:hAnsi="Times New Roman" w:cs="Times New Roman"/>
          <w:i/>
          <w:sz w:val="20"/>
          <w:szCs w:val="20"/>
        </w:rPr>
        <w:t>los ornamentos, principalmente de madera, eran menos macizos y se presentaban como composiciones de motivos florales, escenas, máscaras grotescas, pinturas e incrustaciones de piedra.</w:t>
      </w:r>
    </w:p>
    <w:p w14:paraId="71F51EEB" w14:textId="77777777" w:rsidR="00B82ADB" w:rsidRPr="007C2A5A" w:rsidRDefault="00B82ADB" w:rsidP="00B82ADB">
      <w:pPr>
        <w:rPr>
          <w:rFonts w:ascii="Times New Roman" w:hAnsi="Times New Roman" w:cs="Times New Roman"/>
          <w:sz w:val="20"/>
          <w:szCs w:val="20"/>
        </w:rPr>
      </w:pPr>
      <w:r w:rsidRPr="00314830">
        <w:rPr>
          <w:rFonts w:ascii="Times New Roman" w:hAnsi="Times New Roman" w:cs="Times New Roman"/>
          <w:i/>
          <w:sz w:val="20"/>
          <w:szCs w:val="20"/>
        </w:rPr>
        <w:t>El rococó inglés</w:t>
      </w:r>
      <w:r w:rsidRPr="007C2A5A">
        <w:rPr>
          <w:rFonts w:ascii="Times New Roman" w:hAnsi="Times New Roman" w:cs="Times New Roman"/>
          <w:sz w:val="20"/>
          <w:szCs w:val="20"/>
        </w:rPr>
        <w:t xml:space="preserve"> es </w:t>
      </w:r>
      <w:r w:rsidRPr="00314830">
        <w:rPr>
          <w:rFonts w:ascii="Times New Roman" w:hAnsi="Times New Roman" w:cs="Times New Roman"/>
          <w:i/>
          <w:sz w:val="20"/>
          <w:szCs w:val="20"/>
        </w:rPr>
        <w:t>más moderado</w:t>
      </w:r>
      <w:r w:rsidRPr="007C2A5A">
        <w:rPr>
          <w:rFonts w:ascii="Times New Roman" w:hAnsi="Times New Roman" w:cs="Times New Roman"/>
          <w:sz w:val="20"/>
          <w:szCs w:val="20"/>
        </w:rPr>
        <w:t xml:space="preserve">. El diseñador de muebles </w:t>
      </w:r>
      <w:r w:rsidRPr="00314830">
        <w:rPr>
          <w:rFonts w:ascii="Times New Roman" w:hAnsi="Times New Roman" w:cs="Times New Roman"/>
          <w:b/>
          <w:sz w:val="20"/>
          <w:szCs w:val="20"/>
        </w:rPr>
        <w:t>Thomas Chippendale</w:t>
      </w:r>
      <w:r w:rsidRPr="007C2A5A">
        <w:rPr>
          <w:rFonts w:ascii="Times New Roman" w:hAnsi="Times New Roman" w:cs="Times New Roman"/>
          <w:sz w:val="20"/>
          <w:szCs w:val="20"/>
        </w:rPr>
        <w:t xml:space="preserve"> mantiene la </w:t>
      </w:r>
      <w:r w:rsidRPr="00314830">
        <w:rPr>
          <w:rFonts w:ascii="Times New Roman" w:hAnsi="Times New Roman" w:cs="Times New Roman"/>
          <w:i/>
          <w:sz w:val="20"/>
          <w:szCs w:val="20"/>
        </w:rPr>
        <w:t>línea curva pero menos ampulosa</w:t>
      </w:r>
      <w:r w:rsidRPr="007C2A5A">
        <w:rPr>
          <w:rFonts w:ascii="Times New Roman" w:hAnsi="Times New Roman" w:cs="Times New Roman"/>
          <w:sz w:val="20"/>
          <w:szCs w:val="20"/>
        </w:rPr>
        <w:t xml:space="preserve"> </w:t>
      </w:r>
      <w:r w:rsidRPr="00314830">
        <w:rPr>
          <w:rFonts w:ascii="Times New Roman" w:hAnsi="Times New Roman" w:cs="Times New Roman"/>
          <w:i/>
          <w:sz w:val="20"/>
          <w:szCs w:val="20"/>
        </w:rPr>
        <w:t>que la del mueble francés.</w:t>
      </w:r>
      <w:r w:rsidRPr="007C2A5A">
        <w:rPr>
          <w:rFonts w:ascii="Times New Roman" w:hAnsi="Times New Roman" w:cs="Times New Roman"/>
          <w:sz w:val="20"/>
          <w:szCs w:val="20"/>
        </w:rPr>
        <w:t xml:space="preserve"> El mayor exponente del rococó inglés fue, probablemente, </w:t>
      </w:r>
      <w:r w:rsidRPr="00314830">
        <w:rPr>
          <w:rFonts w:ascii="Times New Roman" w:hAnsi="Times New Roman" w:cs="Times New Roman"/>
          <w:b/>
          <w:sz w:val="20"/>
          <w:szCs w:val="20"/>
        </w:rPr>
        <w:t>Thomas Johnson</w:t>
      </w:r>
      <w:r w:rsidRPr="007C2A5A">
        <w:rPr>
          <w:rFonts w:ascii="Times New Roman" w:hAnsi="Times New Roman" w:cs="Times New Roman"/>
          <w:sz w:val="20"/>
          <w:szCs w:val="20"/>
        </w:rPr>
        <w:t xml:space="preserve">, un escultor y proyectista de muebles ubicado en Londres a mediados de 1700. </w:t>
      </w:r>
    </w:p>
    <w:p w14:paraId="63AFFEDA" w14:textId="77777777" w:rsidR="00B82ADB" w:rsidRPr="00314830" w:rsidRDefault="00B82ADB" w:rsidP="00B82ADB">
      <w:pPr>
        <w:rPr>
          <w:rFonts w:ascii="Times New Roman" w:hAnsi="Times New Roman" w:cs="Times New Roman"/>
          <w:i/>
          <w:sz w:val="20"/>
          <w:szCs w:val="20"/>
        </w:rPr>
      </w:pPr>
      <w:r w:rsidRPr="00C4055C">
        <w:rPr>
          <w:rFonts w:ascii="Times New Roman" w:hAnsi="Times New Roman" w:cs="Times New Roman"/>
          <w:b/>
          <w:sz w:val="20"/>
          <w:szCs w:val="20"/>
        </w:rPr>
        <w:t>La tapicería</w:t>
      </w:r>
      <w:r w:rsidRPr="007C2A5A">
        <w:rPr>
          <w:rFonts w:ascii="Times New Roman" w:hAnsi="Times New Roman" w:cs="Times New Roman"/>
          <w:sz w:val="20"/>
          <w:szCs w:val="20"/>
        </w:rPr>
        <w:t xml:space="preserve"> fue un </w:t>
      </w:r>
      <w:r w:rsidRPr="00314830">
        <w:rPr>
          <w:rFonts w:ascii="Times New Roman" w:hAnsi="Times New Roman" w:cs="Times New Roman"/>
          <w:i/>
          <w:sz w:val="20"/>
          <w:szCs w:val="20"/>
        </w:rPr>
        <w:t>capítulo importante</w:t>
      </w:r>
      <w:r w:rsidRPr="007C2A5A">
        <w:rPr>
          <w:rFonts w:ascii="Times New Roman" w:hAnsi="Times New Roman" w:cs="Times New Roman"/>
          <w:sz w:val="20"/>
          <w:szCs w:val="20"/>
        </w:rPr>
        <w:t xml:space="preserve"> para conseguir comodidad en el mueble. Los asientos llegaron a cotas de comodidad inimaginables pocos años antes. La tendencia general a favor del </w:t>
      </w:r>
      <w:r w:rsidRPr="00314830">
        <w:rPr>
          <w:rFonts w:ascii="Times New Roman" w:hAnsi="Times New Roman" w:cs="Times New Roman"/>
          <w:i/>
          <w:sz w:val="20"/>
          <w:szCs w:val="20"/>
        </w:rPr>
        <w:t>lujo y del confort</w:t>
      </w:r>
      <w:r w:rsidRPr="007C2A5A">
        <w:rPr>
          <w:rFonts w:ascii="Times New Roman" w:hAnsi="Times New Roman" w:cs="Times New Roman"/>
          <w:sz w:val="20"/>
          <w:szCs w:val="20"/>
        </w:rPr>
        <w:t xml:space="preserve"> hizo que los cortesanos y los asiduos asistentes a los salones pudieran ahora sentarse (e incluso reclinarse y estirarse) en las reuniones (a diferencia de la época anterior, en la que había sido obligatorio permanecer de pie por cuestiones de protocolo). Este nuevo concepto de la comodidad y una actitud más despreocupada respecto al cuerpo humano (al cual se permitía en momentos </w:t>
      </w:r>
      <w:r w:rsidRPr="007C2A5A">
        <w:rPr>
          <w:rFonts w:ascii="Times New Roman" w:hAnsi="Times New Roman" w:cs="Times New Roman"/>
          <w:sz w:val="20"/>
          <w:szCs w:val="20"/>
        </w:rPr>
        <w:lastRenderedPageBreak/>
        <w:t xml:space="preserve">de intimidad evadirse y librarse de rígidas posturas), </w:t>
      </w:r>
      <w:r w:rsidRPr="00314830">
        <w:rPr>
          <w:rFonts w:ascii="Times New Roman" w:hAnsi="Times New Roman" w:cs="Times New Roman"/>
          <w:i/>
          <w:sz w:val="20"/>
          <w:szCs w:val="20"/>
        </w:rPr>
        <w:t>la inquietud por de</w:t>
      </w:r>
      <w:r w:rsidR="009F60DE" w:rsidRPr="00314830">
        <w:rPr>
          <w:rFonts w:ascii="Times New Roman" w:hAnsi="Times New Roman" w:cs="Times New Roman"/>
          <w:i/>
          <w:sz w:val="20"/>
          <w:szCs w:val="20"/>
        </w:rPr>
        <w:t>sarrollar actividades intelect</w:t>
      </w:r>
      <w:r w:rsidRPr="00314830">
        <w:rPr>
          <w:rFonts w:ascii="Times New Roman" w:hAnsi="Times New Roman" w:cs="Times New Roman"/>
          <w:i/>
          <w:sz w:val="20"/>
          <w:szCs w:val="20"/>
        </w:rPr>
        <w:t>uales y lúdicas en los espacios privados, propicia el desarrollo de nuevos diseños de muebles.</w:t>
      </w:r>
    </w:p>
    <w:p w14:paraId="71A033A7" w14:textId="77777777" w:rsidR="002341B0" w:rsidRDefault="009F60DE" w:rsidP="002341B0">
      <w:r w:rsidRPr="007C2A5A">
        <w:rPr>
          <w:rFonts w:ascii="Times New Roman" w:hAnsi="Times New Roman" w:cs="Times New Roman"/>
          <w:sz w:val="20"/>
          <w:szCs w:val="20"/>
        </w:rPr>
        <w:t xml:space="preserve">Todos los muebles están hechos con </w:t>
      </w:r>
      <w:r w:rsidRPr="00C4055C">
        <w:rPr>
          <w:rFonts w:ascii="Times New Roman" w:hAnsi="Times New Roman" w:cs="Times New Roman"/>
          <w:i/>
          <w:sz w:val="20"/>
          <w:szCs w:val="20"/>
        </w:rPr>
        <w:t>gran atención a la comodidad</w:t>
      </w:r>
      <w:r w:rsidR="00314830">
        <w:rPr>
          <w:rFonts w:ascii="Times New Roman" w:hAnsi="Times New Roman" w:cs="Times New Roman"/>
          <w:sz w:val="20"/>
          <w:szCs w:val="20"/>
        </w:rPr>
        <w:t xml:space="preserve">. </w:t>
      </w:r>
      <w:r w:rsidRPr="00314830">
        <w:rPr>
          <w:rFonts w:ascii="Times New Roman" w:hAnsi="Times New Roman" w:cs="Times New Roman"/>
          <w:i/>
          <w:sz w:val="20"/>
          <w:szCs w:val="20"/>
        </w:rPr>
        <w:t>Rechazo a todos los elementos estructurales como simetría, líneas rectas</w:t>
      </w:r>
      <w:r w:rsidR="00314830">
        <w:rPr>
          <w:rFonts w:ascii="Times New Roman" w:hAnsi="Times New Roman" w:cs="Times New Roman"/>
          <w:sz w:val="20"/>
          <w:szCs w:val="20"/>
        </w:rPr>
        <w:t xml:space="preserve">. </w:t>
      </w:r>
      <w:r w:rsidRPr="00314830">
        <w:rPr>
          <w:rFonts w:ascii="Times New Roman" w:hAnsi="Times New Roman" w:cs="Times New Roman"/>
          <w:i/>
          <w:sz w:val="20"/>
          <w:szCs w:val="20"/>
        </w:rPr>
        <w:t>Objetos finamente pulidos</w:t>
      </w:r>
      <w:r w:rsidRPr="007C2A5A">
        <w:rPr>
          <w:rFonts w:ascii="Times New Roman" w:hAnsi="Times New Roman" w:cs="Times New Roman"/>
          <w:sz w:val="20"/>
          <w:szCs w:val="20"/>
        </w:rPr>
        <w:t>, tratados con lacas de colores, tallado</w:t>
      </w:r>
      <w:r w:rsidR="00390D50" w:rsidRPr="007C2A5A">
        <w:rPr>
          <w:rFonts w:ascii="Times New Roman" w:hAnsi="Times New Roman" w:cs="Times New Roman"/>
          <w:sz w:val="20"/>
          <w:szCs w:val="20"/>
        </w:rPr>
        <w:t>s dorados, elegancia decorativa y frívola.</w:t>
      </w:r>
      <w:r w:rsidR="00314830">
        <w:rPr>
          <w:rFonts w:ascii="Times New Roman" w:hAnsi="Times New Roman" w:cs="Times New Roman"/>
          <w:sz w:val="20"/>
          <w:szCs w:val="20"/>
        </w:rPr>
        <w:t xml:space="preserve"> </w:t>
      </w:r>
      <w:r w:rsidRPr="00314830">
        <w:rPr>
          <w:rFonts w:ascii="Times New Roman" w:hAnsi="Times New Roman" w:cs="Times New Roman"/>
          <w:i/>
          <w:sz w:val="20"/>
          <w:szCs w:val="20"/>
        </w:rPr>
        <w:t>Reflejan una vida sin preocupación</w:t>
      </w:r>
      <w:r w:rsidR="00314830">
        <w:rPr>
          <w:rFonts w:ascii="Times New Roman" w:hAnsi="Times New Roman" w:cs="Times New Roman"/>
          <w:sz w:val="20"/>
          <w:szCs w:val="20"/>
        </w:rPr>
        <w:t xml:space="preserve">. </w:t>
      </w:r>
      <w:r w:rsidRPr="00314830">
        <w:rPr>
          <w:rFonts w:ascii="Times New Roman" w:hAnsi="Times New Roman" w:cs="Times New Roman"/>
          <w:i/>
          <w:sz w:val="20"/>
          <w:szCs w:val="20"/>
        </w:rPr>
        <w:t>Formas curvas y femeninas</w:t>
      </w:r>
      <w:r w:rsidR="00314830">
        <w:rPr>
          <w:rFonts w:ascii="Times New Roman" w:hAnsi="Times New Roman" w:cs="Times New Roman"/>
          <w:sz w:val="20"/>
          <w:szCs w:val="20"/>
        </w:rPr>
        <w:t xml:space="preserve">. </w:t>
      </w:r>
      <w:r w:rsidR="00390D50" w:rsidRPr="007C2A5A">
        <w:rPr>
          <w:rFonts w:ascii="Times New Roman" w:hAnsi="Times New Roman" w:cs="Times New Roman"/>
          <w:sz w:val="20"/>
          <w:szCs w:val="20"/>
        </w:rPr>
        <w:t xml:space="preserve">Las </w:t>
      </w:r>
      <w:r w:rsidR="00390D50" w:rsidRPr="00314830">
        <w:rPr>
          <w:rFonts w:ascii="Times New Roman" w:hAnsi="Times New Roman" w:cs="Times New Roman"/>
          <w:i/>
          <w:sz w:val="20"/>
          <w:szCs w:val="20"/>
        </w:rPr>
        <w:t>maderas empleadas son ébano, caoba, castaño y nogal</w:t>
      </w:r>
      <w:r w:rsidR="00314830">
        <w:rPr>
          <w:rFonts w:ascii="Times New Roman" w:hAnsi="Times New Roman" w:cs="Times New Roman"/>
          <w:sz w:val="20"/>
          <w:szCs w:val="20"/>
        </w:rPr>
        <w:t xml:space="preserve">. </w:t>
      </w:r>
      <w:r w:rsidR="00390D50" w:rsidRPr="00314830">
        <w:rPr>
          <w:rFonts w:ascii="Times New Roman" w:hAnsi="Times New Roman" w:cs="Times New Roman"/>
          <w:i/>
          <w:sz w:val="20"/>
          <w:szCs w:val="20"/>
        </w:rPr>
        <w:t>Patas largas, con solapa oblicu</w:t>
      </w:r>
      <w:r w:rsidRPr="00314830">
        <w:rPr>
          <w:rFonts w:ascii="Times New Roman" w:hAnsi="Times New Roman" w:cs="Times New Roman"/>
          <w:i/>
          <w:sz w:val="20"/>
          <w:szCs w:val="20"/>
        </w:rPr>
        <w:t xml:space="preserve">a y compartimentos </w:t>
      </w:r>
      <w:r w:rsidR="00390D50" w:rsidRPr="00314830">
        <w:rPr>
          <w:rFonts w:ascii="Times New Roman" w:hAnsi="Times New Roman" w:cs="Times New Roman"/>
          <w:i/>
          <w:sz w:val="20"/>
          <w:szCs w:val="20"/>
        </w:rPr>
        <w:t>ocultos</w:t>
      </w:r>
      <w:r w:rsidR="00390D50" w:rsidRPr="007C2A5A">
        <w:rPr>
          <w:rFonts w:ascii="Times New Roman" w:hAnsi="Times New Roman" w:cs="Times New Roman"/>
          <w:sz w:val="20"/>
          <w:szCs w:val="20"/>
        </w:rPr>
        <w:t>.</w:t>
      </w:r>
      <w:r w:rsidR="00675475" w:rsidRPr="00675475">
        <w:t xml:space="preserve"> </w:t>
      </w:r>
    </w:p>
    <w:p w14:paraId="25FB39A4" w14:textId="77777777" w:rsidR="002341B0" w:rsidRDefault="002341B0" w:rsidP="002341B0">
      <w:pPr>
        <w:rPr>
          <w:rFonts w:ascii="Times New Roman" w:hAnsi="Times New Roman" w:cs="Times New Roman"/>
          <w:sz w:val="20"/>
          <w:szCs w:val="20"/>
        </w:rPr>
      </w:pPr>
      <w:r w:rsidRPr="002341B0">
        <w:rPr>
          <w:rFonts w:ascii="Times New Roman" w:hAnsi="Times New Roman" w:cs="Times New Roman"/>
          <w:sz w:val="20"/>
          <w:szCs w:val="20"/>
        </w:rPr>
        <w:t xml:space="preserve">El mobiliario rococó. </w:t>
      </w:r>
    </w:p>
    <w:p w14:paraId="54BA3CC3" w14:textId="77777777" w:rsidR="002341B0" w:rsidRDefault="002341B0" w:rsidP="002341B0">
      <w:pPr>
        <w:rPr>
          <w:rFonts w:ascii="Times New Roman" w:hAnsi="Times New Roman" w:cs="Times New Roman"/>
          <w:sz w:val="20"/>
          <w:szCs w:val="20"/>
        </w:rPr>
      </w:pPr>
      <w:r w:rsidRPr="002341B0">
        <w:rPr>
          <w:rFonts w:ascii="Times New Roman" w:hAnsi="Times New Roman" w:cs="Times New Roman"/>
          <w:sz w:val="20"/>
          <w:szCs w:val="20"/>
        </w:rPr>
        <w:t xml:space="preserve">En 1715, Felipe de Orleans, se hizo cargo de la Regencia. Instaló al rey, Luis XV, en el </w:t>
      </w:r>
      <w:r w:rsidRPr="002341B0">
        <w:rPr>
          <w:rFonts w:ascii="Times New Roman" w:hAnsi="Times New Roman" w:cs="Times New Roman"/>
          <w:b/>
          <w:sz w:val="20"/>
          <w:szCs w:val="20"/>
        </w:rPr>
        <w:t>Palacio de las Tullerías</w:t>
      </w:r>
      <w:r w:rsidRPr="002341B0">
        <w:rPr>
          <w:rFonts w:ascii="Times New Roman" w:hAnsi="Times New Roman" w:cs="Times New Roman"/>
          <w:sz w:val="20"/>
          <w:szCs w:val="20"/>
        </w:rPr>
        <w:t xml:space="preserve">, pero estableció la corte en su propia casa de París, el </w:t>
      </w:r>
      <w:r w:rsidRPr="002341B0">
        <w:rPr>
          <w:rFonts w:ascii="Times New Roman" w:hAnsi="Times New Roman" w:cs="Times New Roman"/>
          <w:b/>
          <w:sz w:val="20"/>
          <w:szCs w:val="20"/>
        </w:rPr>
        <w:t>Palais Royal</w:t>
      </w:r>
      <w:r w:rsidRPr="002341B0">
        <w:rPr>
          <w:rFonts w:ascii="Times New Roman" w:hAnsi="Times New Roman" w:cs="Times New Roman"/>
          <w:sz w:val="20"/>
          <w:szCs w:val="20"/>
        </w:rPr>
        <w:t xml:space="preserve">, iniciando una nueva moda, que </w:t>
      </w:r>
      <w:r w:rsidRPr="002341B0">
        <w:rPr>
          <w:rFonts w:ascii="Times New Roman" w:hAnsi="Times New Roman" w:cs="Times New Roman"/>
          <w:i/>
          <w:sz w:val="20"/>
          <w:szCs w:val="20"/>
        </w:rPr>
        <w:t>huía de las enfilades para establecer un gusto más intimista, de veladas sociales más reducidas y elitistas, donde la mujer jugaba un papel principal y donde se coqueteaba, se jugaba a las cartas o se hablaba de filosofía o política en cómodos sillones acolchados.</w:t>
      </w:r>
      <w:r w:rsidRPr="002341B0">
        <w:rPr>
          <w:rFonts w:ascii="Times New Roman" w:hAnsi="Times New Roman" w:cs="Times New Roman"/>
          <w:sz w:val="20"/>
          <w:szCs w:val="20"/>
        </w:rPr>
        <w:t xml:space="preserve"> </w:t>
      </w:r>
    </w:p>
    <w:p w14:paraId="22329A1B" w14:textId="77777777" w:rsidR="002341B0" w:rsidRDefault="002341B0" w:rsidP="002341B0">
      <w:pPr>
        <w:rPr>
          <w:rFonts w:ascii="Times New Roman" w:hAnsi="Times New Roman" w:cs="Times New Roman"/>
          <w:sz w:val="20"/>
          <w:szCs w:val="20"/>
        </w:rPr>
      </w:pPr>
      <w:r w:rsidRPr="002341B0">
        <w:rPr>
          <w:rFonts w:ascii="Times New Roman" w:hAnsi="Times New Roman" w:cs="Times New Roman"/>
          <w:b/>
          <w:sz w:val="20"/>
          <w:szCs w:val="20"/>
        </w:rPr>
        <w:t>Los salones de recepción</w:t>
      </w:r>
      <w:r w:rsidRPr="002341B0">
        <w:rPr>
          <w:rFonts w:ascii="Times New Roman" w:hAnsi="Times New Roman" w:cs="Times New Roman"/>
          <w:sz w:val="20"/>
          <w:szCs w:val="20"/>
        </w:rPr>
        <w:t xml:space="preserve"> seguían siendo </w:t>
      </w:r>
      <w:r w:rsidRPr="002341B0">
        <w:rPr>
          <w:rFonts w:ascii="Times New Roman" w:hAnsi="Times New Roman" w:cs="Times New Roman"/>
          <w:i/>
          <w:sz w:val="20"/>
          <w:szCs w:val="20"/>
        </w:rPr>
        <w:t>amplias salas con sillas y sofás alineados a lo largo de las paredes</w:t>
      </w:r>
      <w:r w:rsidRPr="002341B0">
        <w:rPr>
          <w:rFonts w:ascii="Times New Roman" w:hAnsi="Times New Roman" w:cs="Times New Roman"/>
          <w:sz w:val="20"/>
          <w:szCs w:val="20"/>
        </w:rPr>
        <w:t xml:space="preserve">. Este mobiliario, </w:t>
      </w:r>
      <w:proofErr w:type="spellStart"/>
      <w:r w:rsidRPr="002341B0">
        <w:rPr>
          <w:rFonts w:ascii="Times New Roman" w:hAnsi="Times New Roman" w:cs="Times New Roman"/>
          <w:sz w:val="20"/>
          <w:szCs w:val="20"/>
        </w:rPr>
        <w:t>sieges</w:t>
      </w:r>
      <w:proofErr w:type="spellEnd"/>
      <w:r w:rsidRPr="002341B0">
        <w:rPr>
          <w:rFonts w:ascii="Times New Roman" w:hAnsi="Times New Roman" w:cs="Times New Roman"/>
          <w:sz w:val="20"/>
          <w:szCs w:val="20"/>
        </w:rPr>
        <w:t xml:space="preserve"> </w:t>
      </w:r>
      <w:proofErr w:type="spellStart"/>
      <w:r w:rsidRPr="002341B0">
        <w:rPr>
          <w:rFonts w:ascii="Times New Roman" w:hAnsi="Times New Roman" w:cs="Times New Roman"/>
          <w:sz w:val="20"/>
          <w:szCs w:val="20"/>
        </w:rPr>
        <w:t>meublants</w:t>
      </w:r>
      <w:proofErr w:type="spellEnd"/>
      <w:r w:rsidRPr="002341B0">
        <w:rPr>
          <w:rFonts w:ascii="Times New Roman" w:hAnsi="Times New Roman" w:cs="Times New Roman"/>
          <w:sz w:val="20"/>
          <w:szCs w:val="20"/>
        </w:rPr>
        <w:t>,</w:t>
      </w:r>
      <w:r>
        <w:rPr>
          <w:rFonts w:ascii="Times New Roman" w:hAnsi="Times New Roman" w:cs="Times New Roman"/>
          <w:sz w:val="20"/>
          <w:szCs w:val="20"/>
        </w:rPr>
        <w:t xml:space="preserve"> </w:t>
      </w:r>
      <w:r w:rsidRPr="002341B0">
        <w:rPr>
          <w:rFonts w:ascii="Times New Roman" w:hAnsi="Times New Roman" w:cs="Times New Roman"/>
          <w:sz w:val="20"/>
          <w:szCs w:val="20"/>
        </w:rPr>
        <w:t>estaba</w:t>
      </w:r>
      <w:r>
        <w:rPr>
          <w:rFonts w:ascii="Times New Roman" w:hAnsi="Times New Roman" w:cs="Times New Roman"/>
          <w:sz w:val="20"/>
          <w:szCs w:val="20"/>
        </w:rPr>
        <w:t xml:space="preserve"> </w:t>
      </w:r>
      <w:r w:rsidRPr="002341B0">
        <w:rPr>
          <w:rFonts w:ascii="Times New Roman" w:hAnsi="Times New Roman" w:cs="Times New Roman"/>
          <w:i/>
          <w:sz w:val="20"/>
          <w:szCs w:val="20"/>
        </w:rPr>
        <w:t>pensado para hacer juego con los ornamentos de las paredes</w:t>
      </w:r>
      <w:r w:rsidRPr="002341B0">
        <w:rPr>
          <w:rFonts w:ascii="Times New Roman" w:hAnsi="Times New Roman" w:cs="Times New Roman"/>
          <w:sz w:val="20"/>
          <w:szCs w:val="20"/>
        </w:rPr>
        <w:t xml:space="preserve"> y se disponían con una máxima precisión: </w:t>
      </w:r>
    </w:p>
    <w:p w14:paraId="36130B7A" w14:textId="77777777" w:rsidR="002341B0" w:rsidRDefault="002341B0" w:rsidP="002341B0">
      <w:pPr>
        <w:pStyle w:val="Prrafodelista"/>
        <w:numPr>
          <w:ilvl w:val="0"/>
          <w:numId w:val="19"/>
        </w:numPr>
        <w:rPr>
          <w:rFonts w:ascii="Times New Roman" w:hAnsi="Times New Roman" w:cs="Times New Roman"/>
          <w:sz w:val="20"/>
          <w:szCs w:val="20"/>
        </w:rPr>
      </w:pPr>
      <w:r w:rsidRPr="002341B0">
        <w:rPr>
          <w:rFonts w:ascii="Times New Roman" w:hAnsi="Times New Roman" w:cs="Times New Roman"/>
          <w:sz w:val="20"/>
          <w:szCs w:val="20"/>
        </w:rPr>
        <w:t>Bajo las ventanas</w:t>
      </w:r>
      <w:r>
        <w:rPr>
          <w:rFonts w:ascii="Times New Roman" w:hAnsi="Times New Roman" w:cs="Times New Roman"/>
          <w:sz w:val="20"/>
          <w:szCs w:val="20"/>
        </w:rPr>
        <w:t xml:space="preserve"> se colocaban los banquillos</w:t>
      </w:r>
      <w:r w:rsidRPr="002341B0">
        <w:rPr>
          <w:rFonts w:ascii="Times New Roman" w:hAnsi="Times New Roman" w:cs="Times New Roman"/>
          <w:sz w:val="20"/>
          <w:szCs w:val="20"/>
        </w:rPr>
        <w:t xml:space="preserve"> y sillas y sillones bajo los cuadros. </w:t>
      </w:r>
    </w:p>
    <w:p w14:paraId="2805C226" w14:textId="4B3C4DB1" w:rsidR="002341B0" w:rsidRDefault="002341B0" w:rsidP="002341B0">
      <w:pPr>
        <w:pStyle w:val="Prrafodelista"/>
        <w:numPr>
          <w:ilvl w:val="0"/>
          <w:numId w:val="19"/>
        </w:numPr>
        <w:rPr>
          <w:rFonts w:ascii="Times New Roman" w:hAnsi="Times New Roman" w:cs="Times New Roman"/>
          <w:sz w:val="20"/>
          <w:szCs w:val="20"/>
        </w:rPr>
      </w:pPr>
      <w:r w:rsidRPr="002341B0">
        <w:rPr>
          <w:rFonts w:ascii="Times New Roman" w:hAnsi="Times New Roman" w:cs="Times New Roman"/>
          <w:sz w:val="20"/>
          <w:szCs w:val="20"/>
        </w:rPr>
        <w:t>A ambos lados de las ventanas, de cara a la chimenea y con un espejo encima se disponían las consolas y las cómodas con tremós (</w:t>
      </w:r>
      <w:proofErr w:type="spellStart"/>
      <w:r w:rsidRPr="002341B0">
        <w:rPr>
          <w:rFonts w:ascii="Times New Roman" w:hAnsi="Times New Roman" w:cs="Times New Roman"/>
          <w:sz w:val="20"/>
          <w:szCs w:val="20"/>
        </w:rPr>
        <w:t>trumeau</w:t>
      </w:r>
      <w:proofErr w:type="spellEnd"/>
      <w:r w:rsidRPr="002341B0">
        <w:rPr>
          <w:rFonts w:ascii="Times New Roman" w:hAnsi="Times New Roman" w:cs="Times New Roman"/>
          <w:sz w:val="20"/>
          <w:szCs w:val="20"/>
        </w:rPr>
        <w:t>), flanqueadas por sofás.</w:t>
      </w:r>
    </w:p>
    <w:p w14:paraId="3E4BCB76" w14:textId="77777777" w:rsidR="002B430C" w:rsidRDefault="002341B0" w:rsidP="002341B0">
      <w:pPr>
        <w:pStyle w:val="Prrafodelista"/>
        <w:numPr>
          <w:ilvl w:val="0"/>
          <w:numId w:val="19"/>
        </w:numPr>
        <w:rPr>
          <w:rFonts w:ascii="Times New Roman" w:hAnsi="Times New Roman" w:cs="Times New Roman"/>
          <w:sz w:val="20"/>
          <w:szCs w:val="20"/>
        </w:rPr>
      </w:pPr>
      <w:r w:rsidRPr="002B430C">
        <w:rPr>
          <w:rFonts w:ascii="Times New Roman" w:hAnsi="Times New Roman" w:cs="Times New Roman"/>
          <w:sz w:val="20"/>
          <w:szCs w:val="20"/>
        </w:rPr>
        <w:t xml:space="preserve">Las </w:t>
      </w:r>
      <w:r w:rsidRPr="002B430C">
        <w:rPr>
          <w:rFonts w:ascii="Times New Roman" w:hAnsi="Times New Roman" w:cs="Times New Roman"/>
          <w:b/>
          <w:i/>
          <w:sz w:val="20"/>
          <w:szCs w:val="20"/>
        </w:rPr>
        <w:t>torchères</w:t>
      </w:r>
      <w:r w:rsidRPr="002B430C">
        <w:rPr>
          <w:rFonts w:ascii="Times New Roman" w:hAnsi="Times New Roman" w:cs="Times New Roman"/>
          <w:sz w:val="20"/>
          <w:szCs w:val="20"/>
        </w:rPr>
        <w:t xml:space="preserve"> se colocaban en las es</w:t>
      </w:r>
      <w:r w:rsidR="002B430C">
        <w:rPr>
          <w:rFonts w:ascii="Times New Roman" w:hAnsi="Times New Roman" w:cs="Times New Roman"/>
          <w:sz w:val="20"/>
          <w:szCs w:val="20"/>
        </w:rPr>
        <w:t xml:space="preserve">quinas. </w:t>
      </w:r>
    </w:p>
    <w:p w14:paraId="4E77F774" w14:textId="77777777" w:rsidR="002B430C" w:rsidRDefault="002341B0" w:rsidP="002341B0">
      <w:pPr>
        <w:pStyle w:val="Prrafodelista"/>
        <w:numPr>
          <w:ilvl w:val="0"/>
          <w:numId w:val="19"/>
        </w:numPr>
        <w:rPr>
          <w:rFonts w:ascii="Times New Roman" w:hAnsi="Times New Roman" w:cs="Times New Roman"/>
          <w:sz w:val="20"/>
          <w:szCs w:val="20"/>
        </w:rPr>
      </w:pPr>
      <w:r w:rsidRPr="002B430C">
        <w:rPr>
          <w:rFonts w:ascii="Times New Roman" w:hAnsi="Times New Roman" w:cs="Times New Roman"/>
          <w:sz w:val="20"/>
          <w:szCs w:val="20"/>
        </w:rPr>
        <w:t xml:space="preserve">El tapizado de los asientos formaba una banda de color, a juego, y el mobiliario se disponía simétricamente. </w:t>
      </w:r>
    </w:p>
    <w:p w14:paraId="6B056FA0" w14:textId="77777777" w:rsidR="002B430C" w:rsidRDefault="002341B0" w:rsidP="002341B0">
      <w:pPr>
        <w:pStyle w:val="Prrafodelista"/>
        <w:numPr>
          <w:ilvl w:val="0"/>
          <w:numId w:val="19"/>
        </w:numPr>
        <w:rPr>
          <w:rFonts w:ascii="Times New Roman" w:hAnsi="Times New Roman" w:cs="Times New Roman"/>
          <w:sz w:val="20"/>
          <w:szCs w:val="20"/>
        </w:rPr>
      </w:pPr>
      <w:r w:rsidRPr="002B430C">
        <w:rPr>
          <w:rFonts w:ascii="Times New Roman" w:hAnsi="Times New Roman" w:cs="Times New Roman"/>
          <w:sz w:val="20"/>
          <w:szCs w:val="20"/>
        </w:rPr>
        <w:t xml:space="preserve">Por su parte, los </w:t>
      </w:r>
      <w:proofErr w:type="spellStart"/>
      <w:r w:rsidRPr="002B430C">
        <w:rPr>
          <w:rFonts w:ascii="Times New Roman" w:hAnsi="Times New Roman" w:cs="Times New Roman"/>
          <w:sz w:val="20"/>
          <w:szCs w:val="20"/>
        </w:rPr>
        <w:t>sieges</w:t>
      </w:r>
      <w:proofErr w:type="spellEnd"/>
      <w:r w:rsidRPr="002B430C">
        <w:rPr>
          <w:rFonts w:ascii="Times New Roman" w:hAnsi="Times New Roman" w:cs="Times New Roman"/>
          <w:sz w:val="20"/>
          <w:szCs w:val="20"/>
        </w:rPr>
        <w:t xml:space="preserve"> </w:t>
      </w:r>
      <w:proofErr w:type="spellStart"/>
      <w:r w:rsidRPr="002B430C">
        <w:rPr>
          <w:rFonts w:ascii="Times New Roman" w:hAnsi="Times New Roman" w:cs="Times New Roman"/>
          <w:sz w:val="20"/>
          <w:szCs w:val="20"/>
        </w:rPr>
        <w:t>courants</w:t>
      </w:r>
      <w:proofErr w:type="spellEnd"/>
      <w:r w:rsidRPr="002B430C">
        <w:rPr>
          <w:rFonts w:ascii="Times New Roman" w:hAnsi="Times New Roman" w:cs="Times New Roman"/>
          <w:sz w:val="20"/>
          <w:szCs w:val="20"/>
        </w:rPr>
        <w:t xml:space="preserve"> se situaban en el centro de las estancias, para jugar a las cartas, conversar, etc., de manera que surgieron muebles adaptados a las nuevas circunstancias. </w:t>
      </w:r>
    </w:p>
    <w:p w14:paraId="1DE2F2ED" w14:textId="77777777" w:rsidR="002B430C" w:rsidRDefault="002341B0" w:rsidP="002B430C">
      <w:pPr>
        <w:rPr>
          <w:rFonts w:ascii="Times New Roman" w:hAnsi="Times New Roman" w:cs="Times New Roman"/>
          <w:sz w:val="20"/>
          <w:szCs w:val="20"/>
        </w:rPr>
      </w:pPr>
      <w:r w:rsidRPr="002B430C">
        <w:rPr>
          <w:rFonts w:ascii="Times New Roman" w:hAnsi="Times New Roman" w:cs="Times New Roman"/>
          <w:sz w:val="20"/>
          <w:szCs w:val="20"/>
        </w:rPr>
        <w:t xml:space="preserve">Se empezaron a abandonar todas las incomodidades que suponía todo este despliegue de lujo, y se pusieron de moda las habitaciones privadas a imagen de los </w:t>
      </w:r>
      <w:r w:rsidRPr="002B430C">
        <w:rPr>
          <w:rFonts w:ascii="Times New Roman" w:hAnsi="Times New Roman" w:cs="Times New Roman"/>
          <w:b/>
          <w:i/>
          <w:sz w:val="20"/>
          <w:szCs w:val="20"/>
        </w:rPr>
        <w:t>petits appartements</w:t>
      </w:r>
      <w:r w:rsidRPr="002B430C">
        <w:rPr>
          <w:rFonts w:ascii="Times New Roman" w:hAnsi="Times New Roman" w:cs="Times New Roman"/>
          <w:sz w:val="20"/>
          <w:szCs w:val="20"/>
        </w:rPr>
        <w:t xml:space="preserve"> de Versalles donde </w:t>
      </w:r>
      <w:r w:rsidRPr="002B430C">
        <w:rPr>
          <w:rFonts w:ascii="Times New Roman" w:hAnsi="Times New Roman" w:cs="Times New Roman"/>
          <w:b/>
          <w:sz w:val="20"/>
          <w:szCs w:val="20"/>
        </w:rPr>
        <w:t xml:space="preserve">Luis XV </w:t>
      </w:r>
      <w:r w:rsidRPr="002B430C">
        <w:rPr>
          <w:rFonts w:ascii="Times New Roman" w:hAnsi="Times New Roman" w:cs="Times New Roman"/>
          <w:sz w:val="20"/>
          <w:szCs w:val="20"/>
        </w:rPr>
        <w:t>y</w:t>
      </w:r>
      <w:r w:rsidRPr="002B430C">
        <w:rPr>
          <w:rFonts w:ascii="Times New Roman" w:hAnsi="Times New Roman" w:cs="Times New Roman"/>
          <w:b/>
          <w:sz w:val="20"/>
          <w:szCs w:val="20"/>
        </w:rPr>
        <w:t xml:space="preserve"> Madame Pompadour</w:t>
      </w:r>
      <w:r w:rsidRPr="002B430C">
        <w:rPr>
          <w:rFonts w:ascii="Times New Roman" w:hAnsi="Times New Roman" w:cs="Times New Roman"/>
          <w:sz w:val="20"/>
          <w:szCs w:val="20"/>
        </w:rPr>
        <w:t xml:space="preserve"> llevaban una vida relajada, con </w:t>
      </w:r>
      <w:r w:rsidRPr="002B430C">
        <w:rPr>
          <w:rFonts w:ascii="Times New Roman" w:hAnsi="Times New Roman" w:cs="Times New Roman"/>
          <w:i/>
          <w:sz w:val="20"/>
          <w:szCs w:val="20"/>
        </w:rPr>
        <w:t>muebles más cómodos y pequeños, pero refinados</w:t>
      </w:r>
      <w:r w:rsidRPr="002B430C">
        <w:rPr>
          <w:rFonts w:ascii="Times New Roman" w:hAnsi="Times New Roman" w:cs="Times New Roman"/>
          <w:sz w:val="20"/>
          <w:szCs w:val="20"/>
        </w:rPr>
        <w:t xml:space="preserve">, de modo que </w:t>
      </w:r>
      <w:r w:rsidRPr="002B430C">
        <w:rPr>
          <w:rFonts w:ascii="Times New Roman" w:hAnsi="Times New Roman" w:cs="Times New Roman"/>
          <w:i/>
          <w:sz w:val="20"/>
          <w:szCs w:val="20"/>
        </w:rPr>
        <w:t>el mueble pasó de ser un enorme elemento decorativo a ser funcional, ligero, cómodo y con gracia</w:t>
      </w:r>
      <w:r w:rsidRPr="002B430C">
        <w:rPr>
          <w:rFonts w:ascii="Times New Roman" w:hAnsi="Times New Roman" w:cs="Times New Roman"/>
          <w:sz w:val="20"/>
          <w:szCs w:val="20"/>
        </w:rPr>
        <w:t xml:space="preserve">. </w:t>
      </w:r>
      <w:r w:rsidRPr="002B430C">
        <w:rPr>
          <w:rFonts w:ascii="Times New Roman" w:hAnsi="Times New Roman" w:cs="Times New Roman"/>
          <w:i/>
          <w:sz w:val="20"/>
          <w:szCs w:val="20"/>
        </w:rPr>
        <w:t xml:space="preserve">Los travesaños desaparecen y las patas se adelgazaron y tomaron la </w:t>
      </w:r>
      <w:r w:rsidRPr="002B430C">
        <w:rPr>
          <w:rFonts w:ascii="Times New Roman" w:hAnsi="Times New Roman" w:cs="Times New Roman"/>
          <w:b/>
          <w:i/>
          <w:sz w:val="20"/>
          <w:szCs w:val="20"/>
        </w:rPr>
        <w:t>forma en cabriole</w:t>
      </w:r>
      <w:r w:rsidRPr="002B430C">
        <w:rPr>
          <w:rFonts w:ascii="Times New Roman" w:hAnsi="Times New Roman" w:cs="Times New Roman"/>
          <w:i/>
          <w:sz w:val="20"/>
          <w:szCs w:val="20"/>
        </w:rPr>
        <w:t>.</w:t>
      </w:r>
      <w:r w:rsidRPr="002B430C">
        <w:rPr>
          <w:rFonts w:ascii="Times New Roman" w:hAnsi="Times New Roman" w:cs="Times New Roman"/>
          <w:sz w:val="20"/>
          <w:szCs w:val="20"/>
        </w:rPr>
        <w:t xml:space="preserve"> El </w:t>
      </w:r>
      <w:r w:rsidRPr="002B430C">
        <w:rPr>
          <w:rFonts w:ascii="Times New Roman" w:hAnsi="Times New Roman" w:cs="Times New Roman"/>
          <w:i/>
          <w:sz w:val="20"/>
          <w:szCs w:val="20"/>
        </w:rPr>
        <w:t>adorno siguió siendo exuberante y recargado</w:t>
      </w:r>
      <w:r w:rsidRPr="002B430C">
        <w:rPr>
          <w:rFonts w:ascii="Times New Roman" w:hAnsi="Times New Roman" w:cs="Times New Roman"/>
          <w:sz w:val="20"/>
          <w:szCs w:val="20"/>
        </w:rPr>
        <w:t xml:space="preserve">, </w:t>
      </w:r>
      <w:r w:rsidRPr="002B430C">
        <w:rPr>
          <w:rFonts w:ascii="Times New Roman" w:hAnsi="Times New Roman" w:cs="Times New Roman"/>
          <w:i/>
          <w:sz w:val="20"/>
          <w:szCs w:val="20"/>
        </w:rPr>
        <w:t>basado en los apliques, añadidos y refuerzos metálicos, las taraceas y las incrustaciones.</w:t>
      </w:r>
      <w:r w:rsidRPr="002B430C">
        <w:rPr>
          <w:rFonts w:ascii="Times New Roman" w:hAnsi="Times New Roman" w:cs="Times New Roman"/>
          <w:sz w:val="20"/>
          <w:szCs w:val="20"/>
        </w:rPr>
        <w:t xml:space="preserve"> La decoración tanto de habitaciones como de las tapicerías de los muebles tendió a un </w:t>
      </w:r>
      <w:r w:rsidRPr="002B430C">
        <w:rPr>
          <w:rFonts w:ascii="Times New Roman" w:hAnsi="Times New Roman" w:cs="Times New Roman"/>
          <w:i/>
          <w:sz w:val="20"/>
          <w:szCs w:val="20"/>
        </w:rPr>
        <w:t>fondo blanco con colores pálidos superpuestos</w:t>
      </w:r>
      <w:r w:rsidRPr="002B430C">
        <w:rPr>
          <w:rFonts w:ascii="Times New Roman" w:hAnsi="Times New Roman" w:cs="Times New Roman"/>
          <w:sz w:val="20"/>
          <w:szCs w:val="20"/>
        </w:rPr>
        <w:t xml:space="preserve">: amarillo y plata, gris y azul pálido, verde con rosa, etc. Aparecieron </w:t>
      </w:r>
      <w:r w:rsidRPr="002B430C">
        <w:rPr>
          <w:rFonts w:ascii="Times New Roman" w:hAnsi="Times New Roman" w:cs="Times New Roman"/>
          <w:b/>
          <w:i/>
          <w:sz w:val="20"/>
          <w:szCs w:val="20"/>
        </w:rPr>
        <w:t>motivos chinescos</w:t>
      </w:r>
      <w:r w:rsidRPr="002B430C">
        <w:rPr>
          <w:rFonts w:ascii="Times New Roman" w:hAnsi="Times New Roman" w:cs="Times New Roman"/>
          <w:sz w:val="20"/>
          <w:szCs w:val="20"/>
        </w:rPr>
        <w:t xml:space="preserve">, al estilo de las porcelanas de importación, imitadas por la excelente producción de Sèvres. </w:t>
      </w:r>
      <w:r w:rsidRPr="002B430C">
        <w:rPr>
          <w:rFonts w:ascii="Times New Roman" w:hAnsi="Times New Roman" w:cs="Times New Roman"/>
          <w:i/>
          <w:sz w:val="20"/>
          <w:szCs w:val="20"/>
        </w:rPr>
        <w:t>Los órdenes clásicos desaparecieron y fueron sustituidos por diseños retorcidos</w:t>
      </w:r>
      <w:r w:rsidRPr="002B430C">
        <w:rPr>
          <w:rFonts w:ascii="Times New Roman" w:hAnsi="Times New Roman" w:cs="Times New Roman"/>
          <w:sz w:val="20"/>
          <w:szCs w:val="20"/>
        </w:rPr>
        <w:t xml:space="preserve"> que llegaban a los techos abovedados y que a veces </w:t>
      </w:r>
      <w:r w:rsidRPr="002B430C">
        <w:rPr>
          <w:rFonts w:ascii="Times New Roman" w:hAnsi="Times New Roman" w:cs="Times New Roman"/>
          <w:i/>
          <w:sz w:val="20"/>
          <w:szCs w:val="20"/>
        </w:rPr>
        <w:t>imitaban rocallas</w:t>
      </w:r>
      <w:r w:rsidRPr="002B430C">
        <w:rPr>
          <w:rFonts w:ascii="Times New Roman" w:hAnsi="Times New Roman" w:cs="Times New Roman"/>
          <w:sz w:val="20"/>
          <w:szCs w:val="20"/>
        </w:rPr>
        <w:t xml:space="preserve">, entre los que se disponían máscaras, animales fantásticos, putti, etc. </w:t>
      </w:r>
    </w:p>
    <w:p w14:paraId="46EF859A" w14:textId="268E40AC" w:rsidR="00675475" w:rsidRPr="002B430C" w:rsidRDefault="002341B0" w:rsidP="002B430C">
      <w:pPr>
        <w:rPr>
          <w:rFonts w:ascii="Times New Roman" w:hAnsi="Times New Roman" w:cs="Times New Roman"/>
          <w:sz w:val="20"/>
          <w:szCs w:val="20"/>
        </w:rPr>
      </w:pPr>
      <w:r w:rsidRPr="002B430C">
        <w:rPr>
          <w:rFonts w:ascii="Times New Roman" w:hAnsi="Times New Roman" w:cs="Times New Roman"/>
          <w:sz w:val="20"/>
          <w:szCs w:val="20"/>
        </w:rPr>
        <w:t xml:space="preserve">La </w:t>
      </w:r>
      <w:r w:rsidRPr="002B430C">
        <w:rPr>
          <w:rFonts w:ascii="Times New Roman" w:hAnsi="Times New Roman" w:cs="Times New Roman"/>
          <w:i/>
          <w:sz w:val="20"/>
          <w:szCs w:val="20"/>
        </w:rPr>
        <w:t>decoración era recargada y común a todos los elementos del mobiliario</w:t>
      </w:r>
      <w:r w:rsidRPr="002B430C">
        <w:rPr>
          <w:rFonts w:ascii="Times New Roman" w:hAnsi="Times New Roman" w:cs="Times New Roman"/>
          <w:sz w:val="20"/>
          <w:szCs w:val="20"/>
        </w:rPr>
        <w:t xml:space="preserve">, poniéndose de moda el uso de las </w:t>
      </w:r>
      <w:r w:rsidRPr="002B430C">
        <w:rPr>
          <w:rFonts w:ascii="Times New Roman" w:hAnsi="Times New Roman" w:cs="Times New Roman"/>
          <w:b/>
          <w:i/>
          <w:sz w:val="20"/>
          <w:szCs w:val="20"/>
        </w:rPr>
        <w:t>boiseries</w:t>
      </w:r>
      <w:r w:rsidRPr="002B430C">
        <w:rPr>
          <w:rFonts w:ascii="Times New Roman" w:hAnsi="Times New Roman" w:cs="Times New Roman"/>
          <w:sz w:val="20"/>
          <w:szCs w:val="20"/>
        </w:rPr>
        <w:t xml:space="preserve">. Una de las principales características del rococó será </w:t>
      </w:r>
      <w:r w:rsidRPr="002B430C">
        <w:rPr>
          <w:rFonts w:ascii="Times New Roman" w:hAnsi="Times New Roman" w:cs="Times New Roman"/>
          <w:i/>
          <w:sz w:val="20"/>
          <w:szCs w:val="20"/>
        </w:rPr>
        <w:t>la asimetría de la decoración</w:t>
      </w:r>
      <w:r w:rsidRPr="002B430C">
        <w:rPr>
          <w:rFonts w:ascii="Times New Roman" w:hAnsi="Times New Roman" w:cs="Times New Roman"/>
          <w:sz w:val="20"/>
          <w:szCs w:val="20"/>
        </w:rPr>
        <w:t xml:space="preserve">, con </w:t>
      </w:r>
      <w:r w:rsidRPr="002B430C">
        <w:rPr>
          <w:rFonts w:ascii="Times New Roman" w:hAnsi="Times New Roman" w:cs="Times New Roman"/>
          <w:i/>
          <w:sz w:val="20"/>
          <w:szCs w:val="20"/>
        </w:rPr>
        <w:t>formas abombadas y apliques de bronce dorado</w:t>
      </w:r>
      <w:r w:rsidRPr="002B430C">
        <w:rPr>
          <w:rFonts w:ascii="Times New Roman" w:hAnsi="Times New Roman" w:cs="Times New Roman"/>
          <w:sz w:val="20"/>
          <w:szCs w:val="20"/>
        </w:rPr>
        <w:t xml:space="preserve">, así como el </w:t>
      </w:r>
      <w:r w:rsidRPr="002B430C">
        <w:rPr>
          <w:rFonts w:ascii="Times New Roman" w:hAnsi="Times New Roman" w:cs="Times New Roman"/>
          <w:i/>
          <w:sz w:val="20"/>
          <w:szCs w:val="20"/>
        </w:rPr>
        <w:t>acolchado de los muebles de asiento</w:t>
      </w:r>
      <w:r w:rsidRPr="002B430C">
        <w:rPr>
          <w:rFonts w:ascii="Times New Roman" w:hAnsi="Times New Roman" w:cs="Times New Roman"/>
          <w:sz w:val="20"/>
          <w:szCs w:val="20"/>
        </w:rPr>
        <w:t xml:space="preserve">. Son curiosos los muebles diseñados por </w:t>
      </w:r>
      <w:r w:rsidRPr="002B430C">
        <w:rPr>
          <w:rFonts w:ascii="Times New Roman" w:hAnsi="Times New Roman" w:cs="Times New Roman"/>
          <w:b/>
          <w:sz w:val="20"/>
          <w:szCs w:val="20"/>
        </w:rPr>
        <w:t>Oeben</w:t>
      </w:r>
      <w:r w:rsidRPr="002B430C">
        <w:rPr>
          <w:rFonts w:ascii="Times New Roman" w:hAnsi="Times New Roman" w:cs="Times New Roman"/>
          <w:sz w:val="20"/>
          <w:szCs w:val="20"/>
        </w:rPr>
        <w:t xml:space="preserve"> (que cambiaban de aspecto si se accionaban ciertas palancas) o por </w:t>
      </w:r>
      <w:r w:rsidRPr="002B430C">
        <w:rPr>
          <w:rFonts w:ascii="Times New Roman" w:hAnsi="Times New Roman" w:cs="Times New Roman"/>
          <w:b/>
          <w:sz w:val="20"/>
          <w:szCs w:val="20"/>
        </w:rPr>
        <w:t>Riesenburgh</w:t>
      </w:r>
      <w:r w:rsidRPr="002B430C">
        <w:rPr>
          <w:rFonts w:ascii="Times New Roman" w:hAnsi="Times New Roman" w:cs="Times New Roman"/>
          <w:sz w:val="20"/>
          <w:szCs w:val="20"/>
        </w:rPr>
        <w:t xml:space="preserve"> para </w:t>
      </w:r>
      <w:r w:rsidRPr="002B430C">
        <w:rPr>
          <w:rFonts w:ascii="Times New Roman" w:hAnsi="Times New Roman" w:cs="Times New Roman"/>
          <w:b/>
          <w:sz w:val="20"/>
          <w:szCs w:val="20"/>
        </w:rPr>
        <w:t>Madame Pompadour</w:t>
      </w:r>
      <w:r w:rsidRPr="002B430C">
        <w:rPr>
          <w:rFonts w:ascii="Times New Roman" w:hAnsi="Times New Roman" w:cs="Times New Roman"/>
          <w:sz w:val="20"/>
          <w:szCs w:val="20"/>
        </w:rPr>
        <w:t xml:space="preserve">, algunos de ingenioso diseño, como los muebles de higiene íntima. Fue el primero en incorporar a los muebles la famosa porcelana de Sèvres, que se pondrá de moda. Debido a las relaciones coloniales de los países europeos con Oriente, </w:t>
      </w:r>
      <w:r w:rsidRPr="002B430C">
        <w:rPr>
          <w:rFonts w:ascii="Times New Roman" w:hAnsi="Times New Roman" w:cs="Times New Roman"/>
          <w:b/>
          <w:i/>
          <w:sz w:val="20"/>
          <w:szCs w:val="20"/>
        </w:rPr>
        <w:t>se pusieron de moda los muebles chinos</w:t>
      </w:r>
      <w:r w:rsidRPr="002B430C">
        <w:rPr>
          <w:rFonts w:ascii="Times New Roman" w:hAnsi="Times New Roman" w:cs="Times New Roman"/>
          <w:sz w:val="20"/>
          <w:szCs w:val="20"/>
        </w:rPr>
        <w:t xml:space="preserve">, moda que se extendió también a los ambientes no cortesanos. Se extendió el </w:t>
      </w:r>
      <w:r w:rsidRPr="002B430C">
        <w:rPr>
          <w:rFonts w:ascii="Times New Roman" w:hAnsi="Times New Roman" w:cs="Times New Roman"/>
          <w:i/>
          <w:sz w:val="20"/>
          <w:szCs w:val="20"/>
        </w:rPr>
        <w:t>gusto por las estructuras geométricas, imitando a veces al bambú,</w:t>
      </w:r>
      <w:r w:rsidRPr="002B430C">
        <w:rPr>
          <w:rFonts w:ascii="Times New Roman" w:hAnsi="Times New Roman" w:cs="Times New Roman"/>
          <w:sz w:val="20"/>
          <w:szCs w:val="20"/>
        </w:rPr>
        <w:t xml:space="preserve"> y, sobre todo, el </w:t>
      </w:r>
      <w:r w:rsidRPr="002B430C">
        <w:rPr>
          <w:rFonts w:ascii="Times New Roman" w:hAnsi="Times New Roman" w:cs="Times New Roman"/>
          <w:i/>
          <w:sz w:val="20"/>
          <w:szCs w:val="20"/>
        </w:rPr>
        <w:t>gusto por el lacado</w:t>
      </w:r>
      <w:r w:rsidRPr="002B430C">
        <w:rPr>
          <w:rFonts w:ascii="Times New Roman" w:hAnsi="Times New Roman" w:cs="Times New Roman"/>
          <w:sz w:val="20"/>
          <w:szCs w:val="20"/>
        </w:rPr>
        <w:t>.</w:t>
      </w:r>
    </w:p>
    <w:p w14:paraId="10EB1C92" w14:textId="77777777" w:rsidR="00675475" w:rsidRDefault="00675475" w:rsidP="00B82ADB">
      <w:pPr>
        <w:rPr>
          <w:rFonts w:ascii="Times New Roman" w:hAnsi="Times New Roman" w:cs="Times New Roman"/>
          <w:sz w:val="20"/>
          <w:szCs w:val="20"/>
        </w:rPr>
      </w:pPr>
      <w:r w:rsidRPr="00675475">
        <w:rPr>
          <w:rFonts w:ascii="Times New Roman" w:hAnsi="Times New Roman" w:cs="Times New Roman"/>
          <w:sz w:val="20"/>
          <w:szCs w:val="20"/>
        </w:rPr>
        <w:t xml:space="preserve">El estilo Luis XV. </w:t>
      </w:r>
    </w:p>
    <w:p w14:paraId="65496055" w14:textId="77777777" w:rsidR="00675475" w:rsidRDefault="00675475" w:rsidP="00B82ADB">
      <w:pPr>
        <w:rPr>
          <w:rFonts w:ascii="Times New Roman" w:hAnsi="Times New Roman" w:cs="Times New Roman"/>
          <w:sz w:val="20"/>
          <w:szCs w:val="20"/>
        </w:rPr>
      </w:pPr>
      <w:r w:rsidRPr="00675475">
        <w:rPr>
          <w:rFonts w:ascii="Times New Roman" w:hAnsi="Times New Roman" w:cs="Times New Roman"/>
          <w:sz w:val="20"/>
          <w:szCs w:val="20"/>
        </w:rPr>
        <w:t>Las principales tipologías de</w:t>
      </w:r>
      <w:r>
        <w:rPr>
          <w:rFonts w:ascii="Times New Roman" w:hAnsi="Times New Roman" w:cs="Times New Roman"/>
          <w:sz w:val="20"/>
          <w:szCs w:val="20"/>
        </w:rPr>
        <w:t xml:space="preserve">l mueble rococó francés son: </w:t>
      </w:r>
    </w:p>
    <w:p w14:paraId="04365562" w14:textId="51F873B5" w:rsidR="00276F21" w:rsidRPr="00276F21" w:rsidRDefault="00675475" w:rsidP="00276F21">
      <w:pPr>
        <w:pStyle w:val="Prrafodelista"/>
        <w:numPr>
          <w:ilvl w:val="0"/>
          <w:numId w:val="18"/>
        </w:numPr>
        <w:rPr>
          <w:rFonts w:ascii="Times New Roman" w:hAnsi="Times New Roman" w:cs="Times New Roman"/>
          <w:sz w:val="20"/>
          <w:szCs w:val="20"/>
        </w:rPr>
      </w:pPr>
      <w:r w:rsidRPr="00276F21">
        <w:rPr>
          <w:rFonts w:ascii="Times New Roman" w:hAnsi="Times New Roman" w:cs="Times New Roman"/>
          <w:b/>
          <w:sz w:val="20"/>
          <w:szCs w:val="20"/>
        </w:rPr>
        <w:t>Los muebles de asiento</w:t>
      </w:r>
      <w:r w:rsidRPr="00276F21">
        <w:rPr>
          <w:rFonts w:ascii="Times New Roman" w:hAnsi="Times New Roman" w:cs="Times New Roman"/>
          <w:sz w:val="20"/>
          <w:szCs w:val="20"/>
        </w:rPr>
        <w:t xml:space="preserve">. Se solían tapizar según la época del año con ricos tejidos. La silla fue perdiendo importancia ante los más </w:t>
      </w:r>
      <w:r w:rsidRPr="00276F21">
        <w:rPr>
          <w:rFonts w:ascii="Times New Roman" w:hAnsi="Times New Roman" w:cs="Times New Roman"/>
          <w:b/>
          <w:i/>
          <w:sz w:val="20"/>
          <w:szCs w:val="20"/>
        </w:rPr>
        <w:t>cómodos sillones</w:t>
      </w:r>
      <w:r w:rsidRPr="00276F21">
        <w:rPr>
          <w:rFonts w:ascii="Times New Roman" w:hAnsi="Times New Roman" w:cs="Times New Roman"/>
          <w:sz w:val="20"/>
          <w:szCs w:val="20"/>
        </w:rPr>
        <w:t xml:space="preserve"> (</w:t>
      </w:r>
      <w:r w:rsidRPr="00276F21">
        <w:rPr>
          <w:rFonts w:ascii="Times New Roman" w:hAnsi="Times New Roman" w:cs="Times New Roman"/>
          <w:b/>
          <w:i/>
          <w:sz w:val="20"/>
          <w:szCs w:val="20"/>
        </w:rPr>
        <w:t>fauteuil)</w:t>
      </w:r>
      <w:r w:rsidRPr="00276F21">
        <w:rPr>
          <w:rFonts w:ascii="Times New Roman" w:hAnsi="Times New Roman" w:cs="Times New Roman"/>
          <w:sz w:val="20"/>
          <w:szCs w:val="20"/>
        </w:rPr>
        <w:t xml:space="preserve"> </w:t>
      </w:r>
      <w:r w:rsidRPr="00276F21">
        <w:rPr>
          <w:rFonts w:ascii="Times New Roman" w:hAnsi="Times New Roman" w:cs="Times New Roman"/>
          <w:i/>
          <w:sz w:val="20"/>
          <w:szCs w:val="20"/>
        </w:rPr>
        <w:t>con brazos almohadillados</w:t>
      </w:r>
      <w:r w:rsidRPr="00276F21">
        <w:rPr>
          <w:rFonts w:ascii="Times New Roman" w:hAnsi="Times New Roman" w:cs="Times New Roman"/>
          <w:sz w:val="20"/>
          <w:szCs w:val="20"/>
        </w:rPr>
        <w:t xml:space="preserve"> y </w:t>
      </w:r>
      <w:r w:rsidRPr="00276F21">
        <w:rPr>
          <w:rFonts w:ascii="Times New Roman" w:hAnsi="Times New Roman" w:cs="Times New Roman"/>
          <w:b/>
          <w:i/>
          <w:sz w:val="20"/>
          <w:szCs w:val="20"/>
        </w:rPr>
        <w:t>la butaca o bergère</w:t>
      </w:r>
      <w:r w:rsidRPr="00276F21">
        <w:rPr>
          <w:rFonts w:ascii="Times New Roman" w:hAnsi="Times New Roman" w:cs="Times New Roman"/>
          <w:sz w:val="20"/>
          <w:szCs w:val="20"/>
        </w:rPr>
        <w:t xml:space="preserve">. Entre la gran variedad de bergères destacan el </w:t>
      </w:r>
      <w:r w:rsidRPr="00276F21">
        <w:rPr>
          <w:rFonts w:ascii="Times New Roman" w:hAnsi="Times New Roman" w:cs="Times New Roman"/>
          <w:b/>
          <w:i/>
          <w:sz w:val="20"/>
          <w:szCs w:val="20"/>
        </w:rPr>
        <w:t>marquise</w:t>
      </w:r>
      <w:r w:rsidRPr="00276F21">
        <w:rPr>
          <w:rFonts w:ascii="Times New Roman" w:hAnsi="Times New Roman" w:cs="Times New Roman"/>
          <w:sz w:val="20"/>
          <w:szCs w:val="20"/>
        </w:rPr>
        <w:t xml:space="preserve">, donde cabían dos personas (llamado por ello, a veces, </w:t>
      </w:r>
      <w:r w:rsidR="00276F21" w:rsidRPr="00276F21">
        <w:rPr>
          <w:rFonts w:ascii="Times New Roman" w:hAnsi="Times New Roman" w:cs="Times New Roman"/>
          <w:i/>
          <w:sz w:val="20"/>
          <w:szCs w:val="20"/>
        </w:rPr>
        <w:t>tête-à-tête</w:t>
      </w:r>
      <w:r w:rsidRPr="00276F21">
        <w:rPr>
          <w:rFonts w:ascii="Times New Roman" w:hAnsi="Times New Roman" w:cs="Times New Roman"/>
          <w:i/>
          <w:sz w:val="20"/>
          <w:szCs w:val="20"/>
        </w:rPr>
        <w:t xml:space="preserve"> o confidante</w:t>
      </w:r>
      <w:r w:rsidRPr="00276F21">
        <w:rPr>
          <w:rFonts w:ascii="Times New Roman" w:hAnsi="Times New Roman" w:cs="Times New Roman"/>
          <w:sz w:val="20"/>
          <w:szCs w:val="20"/>
        </w:rPr>
        <w:t xml:space="preserve">) y la </w:t>
      </w:r>
      <w:r w:rsidRPr="00276F21">
        <w:rPr>
          <w:rFonts w:ascii="Times New Roman" w:hAnsi="Times New Roman" w:cs="Times New Roman"/>
          <w:b/>
          <w:i/>
          <w:sz w:val="20"/>
          <w:szCs w:val="20"/>
        </w:rPr>
        <w:t>chaise longue</w:t>
      </w:r>
      <w:r w:rsidRPr="00276F21">
        <w:rPr>
          <w:rFonts w:ascii="Times New Roman" w:hAnsi="Times New Roman" w:cs="Times New Roman"/>
          <w:sz w:val="20"/>
          <w:szCs w:val="20"/>
        </w:rPr>
        <w:t xml:space="preserve">, compuesta por dos bergère y un cuerpo intermedio. </w:t>
      </w:r>
      <w:r w:rsidRPr="00276F21">
        <w:rPr>
          <w:rFonts w:ascii="Times New Roman" w:hAnsi="Times New Roman" w:cs="Times New Roman"/>
          <w:b/>
          <w:i/>
          <w:sz w:val="20"/>
          <w:szCs w:val="20"/>
        </w:rPr>
        <w:t>Los sofás</w:t>
      </w:r>
      <w:r w:rsidRPr="00276F21">
        <w:rPr>
          <w:rFonts w:ascii="Times New Roman" w:hAnsi="Times New Roman" w:cs="Times New Roman"/>
          <w:sz w:val="20"/>
          <w:szCs w:val="20"/>
        </w:rPr>
        <w:t xml:space="preserve"> también proliferaron, adoptando múltiples formas, en general parecidas al </w:t>
      </w:r>
      <w:r w:rsidRPr="00276F21">
        <w:rPr>
          <w:rFonts w:ascii="Times New Roman" w:hAnsi="Times New Roman" w:cs="Times New Roman"/>
          <w:i/>
          <w:sz w:val="20"/>
          <w:szCs w:val="20"/>
        </w:rPr>
        <w:t>fauteuil</w:t>
      </w:r>
      <w:r w:rsidRPr="00276F21">
        <w:rPr>
          <w:rFonts w:ascii="Times New Roman" w:hAnsi="Times New Roman" w:cs="Times New Roman"/>
          <w:sz w:val="20"/>
          <w:szCs w:val="20"/>
        </w:rPr>
        <w:t xml:space="preserve">, </w:t>
      </w:r>
      <w:r w:rsidRPr="00276F21">
        <w:rPr>
          <w:rFonts w:ascii="Times New Roman" w:hAnsi="Times New Roman" w:cs="Times New Roman"/>
          <w:i/>
          <w:sz w:val="20"/>
          <w:szCs w:val="20"/>
        </w:rPr>
        <w:t>con seis u ocho patas en cabriole</w:t>
      </w:r>
      <w:r w:rsidRPr="00276F21">
        <w:rPr>
          <w:rFonts w:ascii="Times New Roman" w:hAnsi="Times New Roman" w:cs="Times New Roman"/>
          <w:sz w:val="20"/>
          <w:szCs w:val="20"/>
        </w:rPr>
        <w:t xml:space="preserve">. Destacan los ovales u ottomanes (o canapé à corbeille). </w:t>
      </w:r>
    </w:p>
    <w:p w14:paraId="2EEAD57B" w14:textId="77777777" w:rsidR="00276F21" w:rsidRPr="00276F21" w:rsidRDefault="00675475" w:rsidP="00276F21">
      <w:pPr>
        <w:pStyle w:val="Prrafodelista"/>
        <w:numPr>
          <w:ilvl w:val="0"/>
          <w:numId w:val="18"/>
        </w:numPr>
        <w:rPr>
          <w:rFonts w:ascii="Times New Roman" w:hAnsi="Times New Roman" w:cs="Times New Roman"/>
          <w:b/>
          <w:sz w:val="20"/>
          <w:szCs w:val="20"/>
        </w:rPr>
      </w:pPr>
      <w:r w:rsidRPr="00276F21">
        <w:rPr>
          <w:rFonts w:ascii="Times New Roman" w:hAnsi="Times New Roman" w:cs="Times New Roman"/>
          <w:b/>
          <w:sz w:val="20"/>
          <w:szCs w:val="20"/>
        </w:rPr>
        <w:lastRenderedPageBreak/>
        <w:t>Camas</w:t>
      </w:r>
      <w:r w:rsidRPr="00276F21">
        <w:rPr>
          <w:rFonts w:ascii="Times New Roman" w:hAnsi="Times New Roman" w:cs="Times New Roman"/>
          <w:sz w:val="20"/>
          <w:szCs w:val="20"/>
        </w:rPr>
        <w:t xml:space="preserve">. Los doseles se aligeran, como en la </w:t>
      </w:r>
      <w:r w:rsidRPr="00276F21">
        <w:rPr>
          <w:rFonts w:ascii="Times New Roman" w:hAnsi="Times New Roman" w:cs="Times New Roman"/>
          <w:b/>
          <w:i/>
          <w:sz w:val="20"/>
          <w:szCs w:val="20"/>
        </w:rPr>
        <w:t>lit a la turque</w:t>
      </w:r>
      <w:r w:rsidRPr="00276F21">
        <w:rPr>
          <w:rFonts w:ascii="Times New Roman" w:hAnsi="Times New Roman" w:cs="Times New Roman"/>
          <w:sz w:val="20"/>
          <w:szCs w:val="20"/>
        </w:rPr>
        <w:t xml:space="preserve">, una especie de tumbona con los extremos arrollados y un dosel encima, o la </w:t>
      </w:r>
      <w:r w:rsidRPr="00276F21">
        <w:rPr>
          <w:rFonts w:ascii="Times New Roman" w:hAnsi="Times New Roman" w:cs="Times New Roman"/>
          <w:b/>
          <w:i/>
          <w:sz w:val="20"/>
          <w:szCs w:val="20"/>
        </w:rPr>
        <w:t>lit a la polonaise</w:t>
      </w:r>
      <w:r w:rsidRPr="00276F21">
        <w:rPr>
          <w:rFonts w:ascii="Times New Roman" w:hAnsi="Times New Roman" w:cs="Times New Roman"/>
          <w:sz w:val="20"/>
          <w:szCs w:val="20"/>
        </w:rPr>
        <w:t>, adosada a la pared por un lateral, que pondr</w:t>
      </w:r>
      <w:r w:rsidR="00276F21">
        <w:rPr>
          <w:rFonts w:ascii="Times New Roman" w:hAnsi="Times New Roman" w:cs="Times New Roman"/>
          <w:sz w:val="20"/>
          <w:szCs w:val="20"/>
        </w:rPr>
        <w:t xml:space="preserve">ía de moda </w:t>
      </w:r>
      <w:r w:rsidR="00276F21" w:rsidRPr="00276F21">
        <w:rPr>
          <w:rFonts w:ascii="Times New Roman" w:hAnsi="Times New Roman" w:cs="Times New Roman"/>
          <w:b/>
          <w:sz w:val="20"/>
          <w:szCs w:val="20"/>
        </w:rPr>
        <w:t xml:space="preserve">Madame Pompadour. </w:t>
      </w:r>
    </w:p>
    <w:p w14:paraId="6A2DDB6B" w14:textId="77777777" w:rsidR="002B430C" w:rsidRDefault="00675475" w:rsidP="002341B0">
      <w:pPr>
        <w:rPr>
          <w:rFonts w:ascii="Times New Roman" w:hAnsi="Times New Roman" w:cs="Times New Roman"/>
          <w:sz w:val="20"/>
          <w:szCs w:val="20"/>
        </w:rPr>
      </w:pPr>
      <w:r w:rsidRPr="00276F21">
        <w:rPr>
          <w:rFonts w:ascii="Times New Roman" w:hAnsi="Times New Roman" w:cs="Times New Roman"/>
          <w:b/>
          <w:sz w:val="20"/>
          <w:szCs w:val="20"/>
        </w:rPr>
        <w:t>Cómodas</w:t>
      </w:r>
      <w:r w:rsidRPr="00276F21">
        <w:rPr>
          <w:rFonts w:ascii="Times New Roman" w:hAnsi="Times New Roman" w:cs="Times New Roman"/>
          <w:sz w:val="20"/>
          <w:szCs w:val="20"/>
        </w:rPr>
        <w:t xml:space="preserve">. Son </w:t>
      </w:r>
      <w:r w:rsidRPr="00276F21">
        <w:rPr>
          <w:rFonts w:ascii="Times New Roman" w:hAnsi="Times New Roman" w:cs="Times New Roman"/>
          <w:i/>
          <w:sz w:val="20"/>
          <w:szCs w:val="20"/>
        </w:rPr>
        <w:t>los muebles más emblemáticos</w:t>
      </w:r>
      <w:r w:rsidRPr="00276F21">
        <w:rPr>
          <w:rFonts w:ascii="Times New Roman" w:hAnsi="Times New Roman" w:cs="Times New Roman"/>
          <w:sz w:val="20"/>
          <w:szCs w:val="20"/>
        </w:rPr>
        <w:t xml:space="preserve">. La </w:t>
      </w:r>
      <w:r w:rsidRPr="00276F21">
        <w:rPr>
          <w:rFonts w:ascii="Times New Roman" w:hAnsi="Times New Roman" w:cs="Times New Roman"/>
          <w:i/>
          <w:sz w:val="20"/>
          <w:szCs w:val="20"/>
        </w:rPr>
        <w:t>forma es abombada</w:t>
      </w:r>
      <w:r w:rsidRPr="00276F21">
        <w:rPr>
          <w:rFonts w:ascii="Times New Roman" w:hAnsi="Times New Roman" w:cs="Times New Roman"/>
          <w:sz w:val="20"/>
          <w:szCs w:val="20"/>
        </w:rPr>
        <w:t xml:space="preserve"> (bombé), donde la curvatura se prolongaba a las </w:t>
      </w:r>
      <w:r w:rsidRPr="00276F21">
        <w:rPr>
          <w:rFonts w:ascii="Times New Roman" w:hAnsi="Times New Roman" w:cs="Times New Roman"/>
          <w:i/>
          <w:sz w:val="20"/>
          <w:szCs w:val="20"/>
        </w:rPr>
        <w:t>patas, que se aligeraron y alargaron, reforzándose con monturas de bronce dorado</w:t>
      </w:r>
      <w:r w:rsidRPr="00276F21">
        <w:rPr>
          <w:rFonts w:ascii="Times New Roman" w:hAnsi="Times New Roman" w:cs="Times New Roman"/>
          <w:sz w:val="20"/>
          <w:szCs w:val="20"/>
        </w:rPr>
        <w:t xml:space="preserve">. Apareció </w:t>
      </w:r>
      <w:r w:rsidRPr="00276F21">
        <w:rPr>
          <w:rFonts w:ascii="Times New Roman" w:hAnsi="Times New Roman" w:cs="Times New Roman"/>
          <w:b/>
          <w:i/>
          <w:sz w:val="20"/>
          <w:szCs w:val="20"/>
        </w:rPr>
        <w:t>la rinconera</w:t>
      </w:r>
      <w:r w:rsidR="00276F21">
        <w:rPr>
          <w:rFonts w:ascii="Times New Roman" w:hAnsi="Times New Roman" w:cs="Times New Roman"/>
          <w:sz w:val="20"/>
          <w:szCs w:val="20"/>
        </w:rPr>
        <w:t xml:space="preserve"> (encoignure)</w:t>
      </w:r>
      <w:r w:rsidRPr="00276F21">
        <w:rPr>
          <w:rFonts w:ascii="Times New Roman" w:hAnsi="Times New Roman" w:cs="Times New Roman"/>
          <w:sz w:val="20"/>
          <w:szCs w:val="20"/>
        </w:rPr>
        <w:t xml:space="preserve"> que se adquiría por</w:t>
      </w:r>
      <w:r w:rsidR="00276F21" w:rsidRPr="00276F21">
        <w:t xml:space="preserve"> </w:t>
      </w:r>
      <w:r w:rsidR="00276F21" w:rsidRPr="00276F21">
        <w:rPr>
          <w:rFonts w:ascii="Times New Roman" w:hAnsi="Times New Roman" w:cs="Times New Roman"/>
          <w:sz w:val="20"/>
          <w:szCs w:val="20"/>
        </w:rPr>
        <w:t xml:space="preserve">parejas. Se </w:t>
      </w:r>
      <w:r w:rsidR="00276F21" w:rsidRPr="00276F21">
        <w:rPr>
          <w:rFonts w:ascii="Times New Roman" w:hAnsi="Times New Roman" w:cs="Times New Roman"/>
          <w:i/>
          <w:sz w:val="20"/>
          <w:szCs w:val="20"/>
        </w:rPr>
        <w:t>decoraban con mosaicos, marquetería o incrustación</w:t>
      </w:r>
      <w:r w:rsidR="00276F21" w:rsidRPr="00276F21">
        <w:rPr>
          <w:rFonts w:ascii="Times New Roman" w:hAnsi="Times New Roman" w:cs="Times New Roman"/>
          <w:sz w:val="20"/>
          <w:szCs w:val="20"/>
        </w:rPr>
        <w:t xml:space="preserve">, y a veces se pintaban con escenas inspiradas en la pintura rococó de los pintores de moda, </w:t>
      </w:r>
      <w:r w:rsidR="00276F21" w:rsidRPr="00276F21">
        <w:rPr>
          <w:rFonts w:ascii="Times New Roman" w:hAnsi="Times New Roman" w:cs="Times New Roman"/>
          <w:b/>
          <w:sz w:val="20"/>
          <w:szCs w:val="20"/>
        </w:rPr>
        <w:t>Boucher o Watteau</w:t>
      </w:r>
      <w:r w:rsidR="00276F21" w:rsidRPr="00276F21">
        <w:rPr>
          <w:rFonts w:ascii="Times New Roman" w:hAnsi="Times New Roman" w:cs="Times New Roman"/>
          <w:sz w:val="20"/>
          <w:szCs w:val="20"/>
        </w:rPr>
        <w:t xml:space="preserve">, llamadas </w:t>
      </w:r>
      <w:r w:rsidR="00276F21" w:rsidRPr="00276F21">
        <w:rPr>
          <w:rFonts w:ascii="Times New Roman" w:hAnsi="Times New Roman" w:cs="Times New Roman"/>
          <w:i/>
          <w:sz w:val="20"/>
          <w:szCs w:val="20"/>
        </w:rPr>
        <w:t>fêtes galantes</w:t>
      </w:r>
      <w:r w:rsidR="00276F21" w:rsidRPr="00276F21">
        <w:rPr>
          <w:rFonts w:ascii="Times New Roman" w:hAnsi="Times New Roman" w:cs="Times New Roman"/>
          <w:sz w:val="20"/>
          <w:szCs w:val="20"/>
        </w:rPr>
        <w:t xml:space="preserve">, y que utilizaban un </w:t>
      </w:r>
      <w:r w:rsidR="00276F21" w:rsidRPr="00276F21">
        <w:rPr>
          <w:rFonts w:ascii="Times New Roman" w:hAnsi="Times New Roman" w:cs="Times New Roman"/>
          <w:i/>
          <w:sz w:val="20"/>
          <w:szCs w:val="20"/>
        </w:rPr>
        <w:t>barniz especial llamado vernis Martin</w:t>
      </w:r>
      <w:r w:rsidR="00276F21" w:rsidRPr="00276F21">
        <w:rPr>
          <w:rFonts w:ascii="Times New Roman" w:hAnsi="Times New Roman" w:cs="Times New Roman"/>
          <w:sz w:val="20"/>
          <w:szCs w:val="20"/>
        </w:rPr>
        <w:t xml:space="preserve">, que se aplicaba </w:t>
      </w:r>
      <w:r w:rsidR="00276F21" w:rsidRPr="00276F21">
        <w:rPr>
          <w:rFonts w:ascii="Times New Roman" w:hAnsi="Times New Roman" w:cs="Times New Roman"/>
          <w:i/>
          <w:sz w:val="20"/>
          <w:szCs w:val="20"/>
        </w:rPr>
        <w:t>superponiendo decenas de capas</w:t>
      </w:r>
      <w:r w:rsidR="00276F21" w:rsidRPr="00276F21">
        <w:rPr>
          <w:rFonts w:ascii="Times New Roman" w:hAnsi="Times New Roman" w:cs="Times New Roman"/>
          <w:sz w:val="20"/>
          <w:szCs w:val="20"/>
        </w:rPr>
        <w:t xml:space="preserve"> (hasta cuarenta o más), produciendo </w:t>
      </w:r>
      <w:r w:rsidR="00276F21" w:rsidRPr="00276F21">
        <w:rPr>
          <w:rFonts w:ascii="Times New Roman" w:hAnsi="Times New Roman" w:cs="Times New Roman"/>
          <w:i/>
          <w:sz w:val="20"/>
          <w:szCs w:val="20"/>
        </w:rPr>
        <w:t>efectos análogos a las veladuras en las pinturas al óleo.</w:t>
      </w:r>
      <w:r w:rsidR="002341B0" w:rsidRPr="002341B0">
        <w:rPr>
          <w:rFonts w:ascii="Times New Roman" w:hAnsi="Times New Roman" w:cs="Times New Roman"/>
          <w:sz w:val="20"/>
          <w:szCs w:val="20"/>
        </w:rPr>
        <w:t xml:space="preserve"> </w:t>
      </w:r>
    </w:p>
    <w:p w14:paraId="73DB94FD"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12.</w:t>
      </w:r>
      <w:r w:rsidRPr="007C2A5A">
        <w:rPr>
          <w:rFonts w:ascii="Times New Roman" w:hAnsi="Times New Roman" w:cs="Times New Roman"/>
          <w:sz w:val="20"/>
          <w:szCs w:val="20"/>
        </w:rPr>
        <w:tab/>
        <w:t>INDUMENTARIA Y ARTES DECORATIVAS.</w:t>
      </w:r>
    </w:p>
    <w:p w14:paraId="49EF9E3A" w14:textId="77777777" w:rsidR="00B82ADB" w:rsidRPr="00314830" w:rsidRDefault="00B82ADB" w:rsidP="00B82ADB">
      <w:pPr>
        <w:rPr>
          <w:rFonts w:ascii="Times New Roman" w:hAnsi="Times New Roman" w:cs="Times New Roman"/>
          <w:sz w:val="18"/>
          <w:szCs w:val="20"/>
        </w:rPr>
      </w:pPr>
      <w:r w:rsidRPr="00314830">
        <w:rPr>
          <w:rFonts w:ascii="Times New Roman" w:hAnsi="Times New Roman" w:cs="Times New Roman"/>
          <w:sz w:val="18"/>
          <w:szCs w:val="20"/>
        </w:rPr>
        <w:t>INDUMENTARIA</w:t>
      </w:r>
    </w:p>
    <w:p w14:paraId="4AA4CB18" w14:textId="77777777" w:rsidR="00D86134" w:rsidRPr="007C2A5A" w:rsidRDefault="000C67C8" w:rsidP="00D86134">
      <w:pPr>
        <w:rPr>
          <w:rFonts w:ascii="Times New Roman" w:hAnsi="Times New Roman" w:cs="Times New Roman"/>
          <w:sz w:val="20"/>
          <w:szCs w:val="20"/>
        </w:rPr>
      </w:pPr>
      <w:r w:rsidRPr="007C2A5A">
        <w:rPr>
          <w:rFonts w:ascii="Times New Roman" w:hAnsi="Times New Roman" w:cs="Times New Roman"/>
          <w:sz w:val="20"/>
          <w:szCs w:val="20"/>
        </w:rPr>
        <w:t xml:space="preserve">La cultura responsable del estilo rococó se caracterizaba por la </w:t>
      </w:r>
      <w:r w:rsidRPr="00314830">
        <w:rPr>
          <w:rFonts w:ascii="Times New Roman" w:hAnsi="Times New Roman" w:cs="Times New Roman"/>
          <w:i/>
          <w:sz w:val="20"/>
          <w:szCs w:val="20"/>
        </w:rPr>
        <w:t>búsqueda del placer personal</w:t>
      </w:r>
      <w:r w:rsidRPr="007C2A5A">
        <w:rPr>
          <w:rFonts w:ascii="Times New Roman" w:hAnsi="Times New Roman" w:cs="Times New Roman"/>
          <w:sz w:val="20"/>
          <w:szCs w:val="20"/>
        </w:rPr>
        <w:t xml:space="preserve">. Con ese placer se relaciona </w:t>
      </w:r>
      <w:r w:rsidRPr="00314830">
        <w:rPr>
          <w:rFonts w:ascii="Times New Roman" w:hAnsi="Times New Roman" w:cs="Times New Roman"/>
          <w:i/>
          <w:sz w:val="20"/>
          <w:szCs w:val="20"/>
        </w:rPr>
        <w:t>la indumentaria que pronto fue elevada a la categoría de arte.</w:t>
      </w:r>
      <w:r w:rsidRPr="007C2A5A">
        <w:rPr>
          <w:rFonts w:ascii="Times New Roman" w:hAnsi="Times New Roman" w:cs="Times New Roman"/>
          <w:sz w:val="20"/>
          <w:szCs w:val="20"/>
        </w:rPr>
        <w:t xml:space="preserve"> </w:t>
      </w:r>
      <w:r w:rsidR="00D86134" w:rsidRPr="00DD1175">
        <w:rPr>
          <w:rFonts w:ascii="Times New Roman" w:hAnsi="Times New Roman" w:cs="Times New Roman"/>
          <w:sz w:val="20"/>
          <w:szCs w:val="20"/>
        </w:rPr>
        <w:t>Hoy en día el traje del siglo XVIII se considera el culmen del refinamiento, y se conoce como traje de época. Francia se convirtió en foco de la moda y las novedades de París se extendieron por todas las cortes europeas.</w:t>
      </w:r>
      <w:r w:rsidR="00D86134">
        <w:rPr>
          <w:rFonts w:ascii="Times New Roman" w:hAnsi="Times New Roman" w:cs="Times New Roman"/>
          <w:sz w:val="20"/>
          <w:szCs w:val="20"/>
        </w:rPr>
        <w:t xml:space="preserve"> </w:t>
      </w:r>
      <w:r w:rsidR="00D86134" w:rsidRPr="007C2A5A">
        <w:rPr>
          <w:rFonts w:ascii="Times New Roman" w:hAnsi="Times New Roman" w:cs="Times New Roman"/>
          <w:sz w:val="20"/>
          <w:szCs w:val="20"/>
        </w:rPr>
        <w:t xml:space="preserve">Aunque </w:t>
      </w:r>
      <w:r w:rsidR="00D86134" w:rsidRPr="00314830">
        <w:rPr>
          <w:rFonts w:ascii="Times New Roman" w:hAnsi="Times New Roman" w:cs="Times New Roman"/>
          <w:i/>
          <w:sz w:val="20"/>
          <w:szCs w:val="20"/>
        </w:rPr>
        <w:t>Francia ya había sido líder reconocido de la moda durante el reinado de Luis XIV, el periodo rococó confirmo su reputación</w:t>
      </w:r>
      <w:r w:rsidR="00D86134" w:rsidRPr="007C2A5A">
        <w:rPr>
          <w:rFonts w:ascii="Times New Roman" w:hAnsi="Times New Roman" w:cs="Times New Roman"/>
          <w:sz w:val="20"/>
          <w:szCs w:val="20"/>
        </w:rPr>
        <w:t xml:space="preserve"> como tal en todo el mundo. </w:t>
      </w:r>
    </w:p>
    <w:p w14:paraId="57F62B13" w14:textId="3FEC265B" w:rsidR="000C67C8" w:rsidRDefault="00D86134" w:rsidP="00235890">
      <w:pPr>
        <w:rPr>
          <w:rFonts w:ascii="Times New Roman" w:hAnsi="Times New Roman" w:cs="Times New Roman"/>
          <w:sz w:val="20"/>
          <w:szCs w:val="20"/>
        </w:rPr>
      </w:pPr>
      <w:r w:rsidRPr="00DD1175">
        <w:rPr>
          <w:rFonts w:ascii="Times New Roman" w:hAnsi="Times New Roman" w:cs="Times New Roman"/>
          <w:sz w:val="20"/>
          <w:szCs w:val="20"/>
        </w:rPr>
        <w:t>La diferenciación social del siglo XVIII alcanzó sobre todo a la forma de vestir, ya que a la indumentaria seria y moralmente rígida del Neoclasicismo representado por la filosofía ilustrada se oponía de forma ostentosa la moral y el gusto rococó</w:t>
      </w:r>
      <w:r w:rsidRPr="00D86134">
        <w:rPr>
          <w:rFonts w:ascii="Times New Roman" w:hAnsi="Times New Roman" w:cs="Times New Roman"/>
          <w:sz w:val="20"/>
          <w:szCs w:val="20"/>
        </w:rPr>
        <w:t xml:space="preserve"> </w:t>
      </w:r>
      <w:r w:rsidRPr="00DD1175">
        <w:rPr>
          <w:rFonts w:ascii="Times New Roman" w:hAnsi="Times New Roman" w:cs="Times New Roman"/>
          <w:sz w:val="20"/>
          <w:szCs w:val="20"/>
        </w:rPr>
        <w:t>plasmados en trajes coloristas, llenos de encajes, de sedas, de brocados, y de grandes escotes en el caso de las mujeres, festejando de forma continua la carnalidad de las relaciones de la alta sociedad.</w:t>
      </w:r>
    </w:p>
    <w:p w14:paraId="07CACA40" w14:textId="2F4C85CB" w:rsidR="00235890" w:rsidRDefault="000C67C8" w:rsidP="00235890">
      <w:pPr>
        <w:rPr>
          <w:rFonts w:ascii="Times New Roman" w:hAnsi="Times New Roman" w:cs="Times New Roman"/>
          <w:sz w:val="20"/>
          <w:szCs w:val="20"/>
        </w:rPr>
      </w:pPr>
      <w:r w:rsidRPr="00DD1175">
        <w:rPr>
          <w:rFonts w:ascii="Times New Roman" w:hAnsi="Times New Roman" w:cs="Times New Roman"/>
          <w:sz w:val="20"/>
          <w:szCs w:val="20"/>
        </w:rPr>
        <w:t xml:space="preserve">Solo en Inglaterra el Rococó adoptó una variante moralista, derivada de la preponderancia social de la burguesía, ya muy integrada en la clase dirigente del país con fuertes lazos de todo tipo, desde matrimoniales a económicos y políticos. </w:t>
      </w:r>
    </w:p>
    <w:p w14:paraId="17DD96B4" w14:textId="4F49BF52" w:rsidR="00235890" w:rsidRPr="007C2A5A" w:rsidRDefault="00235890" w:rsidP="00235890">
      <w:pPr>
        <w:rPr>
          <w:rFonts w:ascii="Times New Roman" w:hAnsi="Times New Roman" w:cs="Times New Roman"/>
          <w:sz w:val="20"/>
          <w:szCs w:val="20"/>
        </w:rPr>
      </w:pPr>
      <w:r w:rsidRPr="007C2A5A">
        <w:rPr>
          <w:rFonts w:ascii="Times New Roman" w:hAnsi="Times New Roman" w:cs="Times New Roman"/>
          <w:sz w:val="20"/>
          <w:szCs w:val="20"/>
        </w:rPr>
        <w:t xml:space="preserve">Es un </w:t>
      </w:r>
      <w:r w:rsidRPr="00314830">
        <w:rPr>
          <w:rFonts w:ascii="Times New Roman" w:hAnsi="Times New Roman" w:cs="Times New Roman"/>
          <w:i/>
          <w:sz w:val="20"/>
          <w:szCs w:val="20"/>
        </w:rPr>
        <w:t>estilo elegante y refinado caracterizado por el uso de colores vivos, la ornamentación naturalista, la mitología y el arte oriental</w:t>
      </w:r>
      <w:r w:rsidRPr="00235890">
        <w:rPr>
          <w:rFonts w:ascii="Times New Roman" w:hAnsi="Times New Roman" w:cs="Times New Roman"/>
          <w:i/>
          <w:sz w:val="20"/>
          <w:szCs w:val="20"/>
        </w:rPr>
        <w:t xml:space="preserve"> </w:t>
      </w:r>
      <w:r w:rsidRPr="00314830">
        <w:rPr>
          <w:rFonts w:ascii="Times New Roman" w:hAnsi="Times New Roman" w:cs="Times New Roman"/>
          <w:i/>
          <w:sz w:val="20"/>
          <w:szCs w:val="20"/>
        </w:rPr>
        <w:t>estilo exclusivo de la aristocracia</w:t>
      </w:r>
      <w:r w:rsidRPr="007C2A5A">
        <w:rPr>
          <w:rFonts w:ascii="Times New Roman" w:hAnsi="Times New Roman" w:cs="Times New Roman"/>
          <w:sz w:val="20"/>
          <w:szCs w:val="20"/>
        </w:rPr>
        <w:t xml:space="preserve"> que se identifica </w:t>
      </w:r>
      <w:r>
        <w:rPr>
          <w:rFonts w:ascii="Times New Roman" w:hAnsi="Times New Roman" w:cs="Times New Roman"/>
          <w:sz w:val="20"/>
          <w:szCs w:val="20"/>
        </w:rPr>
        <w:t xml:space="preserve">además con la </w:t>
      </w:r>
      <w:r w:rsidRPr="00314830">
        <w:rPr>
          <w:rFonts w:ascii="Times New Roman" w:hAnsi="Times New Roman" w:cs="Times New Roman"/>
          <w:i/>
          <w:sz w:val="20"/>
          <w:szCs w:val="20"/>
        </w:rPr>
        <w:t>abundancia</w:t>
      </w:r>
      <w:r w:rsidRPr="007C2A5A">
        <w:rPr>
          <w:rFonts w:ascii="Times New Roman" w:hAnsi="Times New Roman" w:cs="Times New Roman"/>
          <w:sz w:val="20"/>
          <w:szCs w:val="20"/>
        </w:rPr>
        <w:t xml:space="preserve">. </w:t>
      </w:r>
    </w:p>
    <w:p w14:paraId="23B1B7E1" w14:textId="77777777" w:rsidR="00235890" w:rsidRPr="007C2A5A" w:rsidRDefault="00235890" w:rsidP="00235890">
      <w:pPr>
        <w:rPr>
          <w:rFonts w:ascii="Times New Roman" w:hAnsi="Times New Roman" w:cs="Times New Roman"/>
          <w:sz w:val="20"/>
          <w:szCs w:val="20"/>
        </w:rPr>
      </w:pPr>
      <w:r w:rsidRPr="007C2A5A">
        <w:rPr>
          <w:rFonts w:ascii="Times New Roman" w:hAnsi="Times New Roman" w:cs="Times New Roman"/>
          <w:sz w:val="20"/>
          <w:szCs w:val="20"/>
        </w:rPr>
        <w:t xml:space="preserve">ROPAJE FEMENINO </w:t>
      </w:r>
    </w:p>
    <w:p w14:paraId="467D044C" w14:textId="442A61C7" w:rsidR="0000290E" w:rsidRDefault="00DD1175" w:rsidP="00B82ADB">
      <w:pPr>
        <w:rPr>
          <w:rFonts w:ascii="Times New Roman" w:hAnsi="Times New Roman" w:cs="Times New Roman"/>
          <w:sz w:val="20"/>
          <w:szCs w:val="20"/>
        </w:rPr>
      </w:pPr>
      <w:r w:rsidRPr="00DD1175">
        <w:rPr>
          <w:rFonts w:ascii="Times New Roman" w:hAnsi="Times New Roman" w:cs="Times New Roman"/>
          <w:sz w:val="20"/>
          <w:szCs w:val="20"/>
        </w:rPr>
        <w:t xml:space="preserve">Las damas de la alta sociedad </w:t>
      </w:r>
      <w:r w:rsidR="0000290E">
        <w:rPr>
          <w:rFonts w:ascii="Times New Roman" w:hAnsi="Times New Roman" w:cs="Times New Roman"/>
          <w:sz w:val="20"/>
          <w:szCs w:val="20"/>
        </w:rPr>
        <w:t xml:space="preserve">francesa </w:t>
      </w:r>
      <w:r w:rsidRPr="00DD1175">
        <w:rPr>
          <w:rFonts w:ascii="Times New Roman" w:hAnsi="Times New Roman" w:cs="Times New Roman"/>
          <w:sz w:val="20"/>
          <w:szCs w:val="20"/>
        </w:rPr>
        <w:t xml:space="preserve">solían vestir un traje llamado </w:t>
      </w:r>
      <w:r w:rsidR="0000290E" w:rsidRPr="0000290E">
        <w:rPr>
          <w:rFonts w:ascii="Times New Roman" w:hAnsi="Times New Roman" w:cs="Times New Roman"/>
          <w:b/>
          <w:i/>
          <w:sz w:val="20"/>
          <w:szCs w:val="20"/>
        </w:rPr>
        <w:t>a la Watteau</w:t>
      </w:r>
      <w:r w:rsidR="0000290E" w:rsidRPr="007C2A5A">
        <w:rPr>
          <w:rFonts w:ascii="Times New Roman" w:hAnsi="Times New Roman" w:cs="Times New Roman"/>
          <w:sz w:val="20"/>
          <w:szCs w:val="20"/>
        </w:rPr>
        <w:t xml:space="preserve"> (término puesto en honor al pintor que solía retr</w:t>
      </w:r>
      <w:r w:rsidR="0000290E">
        <w:rPr>
          <w:rFonts w:ascii="Times New Roman" w:hAnsi="Times New Roman" w:cs="Times New Roman"/>
          <w:sz w:val="20"/>
          <w:szCs w:val="20"/>
        </w:rPr>
        <w:t xml:space="preserve">atar a chicas con este estilo): </w:t>
      </w:r>
      <w:r w:rsidR="00E944BF">
        <w:rPr>
          <w:rFonts w:ascii="Times New Roman" w:hAnsi="Times New Roman" w:cs="Times New Roman"/>
          <w:sz w:val="20"/>
          <w:szCs w:val="20"/>
        </w:rPr>
        <w:t>Como</w:t>
      </w:r>
      <w:r w:rsidR="00E944BF" w:rsidRPr="007C2A5A">
        <w:rPr>
          <w:rFonts w:ascii="Times New Roman" w:hAnsi="Times New Roman" w:cs="Times New Roman"/>
          <w:sz w:val="20"/>
          <w:szCs w:val="20"/>
        </w:rPr>
        <w:t xml:space="preserve"> rasgo principal</w:t>
      </w:r>
      <w:r w:rsidR="00E944BF" w:rsidRPr="00DD1175">
        <w:rPr>
          <w:rFonts w:ascii="Times New Roman" w:hAnsi="Times New Roman" w:cs="Times New Roman"/>
          <w:i/>
          <w:sz w:val="20"/>
          <w:szCs w:val="20"/>
        </w:rPr>
        <w:t xml:space="preserve"> </w:t>
      </w:r>
      <w:r w:rsidR="00E944BF">
        <w:rPr>
          <w:rFonts w:ascii="Times New Roman" w:hAnsi="Times New Roman" w:cs="Times New Roman"/>
          <w:i/>
          <w:sz w:val="20"/>
          <w:szCs w:val="20"/>
        </w:rPr>
        <w:t>el vestido tenía</w:t>
      </w:r>
      <w:r w:rsidR="00E944BF" w:rsidRPr="00DD1175">
        <w:rPr>
          <w:rFonts w:ascii="Times New Roman" w:hAnsi="Times New Roman" w:cs="Times New Roman"/>
          <w:i/>
          <w:sz w:val="20"/>
          <w:szCs w:val="20"/>
        </w:rPr>
        <w:t xml:space="preserve"> un pliegue amplio</w:t>
      </w:r>
      <w:r w:rsidR="00E944BF">
        <w:rPr>
          <w:rFonts w:ascii="Times New Roman" w:hAnsi="Times New Roman" w:cs="Times New Roman"/>
          <w:i/>
          <w:sz w:val="20"/>
          <w:szCs w:val="20"/>
        </w:rPr>
        <w:t>,</w:t>
      </w:r>
      <w:r w:rsidR="00E944BF" w:rsidRPr="00DD1175">
        <w:rPr>
          <w:rFonts w:ascii="Times New Roman" w:hAnsi="Times New Roman" w:cs="Times New Roman"/>
          <w:i/>
          <w:sz w:val="20"/>
          <w:szCs w:val="20"/>
        </w:rPr>
        <w:t xml:space="preserve"> </w:t>
      </w:r>
      <w:r w:rsidR="00E944BF" w:rsidRPr="0000290E">
        <w:rPr>
          <w:rFonts w:ascii="Times New Roman" w:hAnsi="Times New Roman" w:cs="Times New Roman"/>
          <w:i/>
          <w:sz w:val="20"/>
          <w:szCs w:val="20"/>
        </w:rPr>
        <w:t>gran capa o volante</w:t>
      </w:r>
      <w:r w:rsidR="00E944BF" w:rsidRPr="007C2A5A">
        <w:rPr>
          <w:rFonts w:ascii="Times New Roman" w:hAnsi="Times New Roman" w:cs="Times New Roman"/>
          <w:sz w:val="20"/>
          <w:szCs w:val="20"/>
        </w:rPr>
        <w:t xml:space="preserve"> </w:t>
      </w:r>
      <w:r w:rsidR="00E944BF" w:rsidRPr="00DD1175">
        <w:rPr>
          <w:rFonts w:ascii="Times New Roman" w:hAnsi="Times New Roman" w:cs="Times New Roman"/>
          <w:i/>
          <w:sz w:val="20"/>
          <w:szCs w:val="20"/>
        </w:rPr>
        <w:t>por detrás que caía desde los hombros</w:t>
      </w:r>
      <w:r w:rsidR="00E944BF">
        <w:rPr>
          <w:rFonts w:ascii="Times New Roman" w:hAnsi="Times New Roman" w:cs="Times New Roman"/>
          <w:sz w:val="20"/>
          <w:szCs w:val="20"/>
        </w:rPr>
        <w:t xml:space="preserve">, </w:t>
      </w:r>
      <w:r w:rsidR="0000290E">
        <w:rPr>
          <w:rFonts w:ascii="Times New Roman" w:hAnsi="Times New Roman" w:cs="Times New Roman"/>
          <w:sz w:val="20"/>
          <w:szCs w:val="20"/>
        </w:rPr>
        <w:t>l</w:t>
      </w:r>
      <w:r w:rsidR="0000290E" w:rsidRPr="007C2A5A">
        <w:rPr>
          <w:rFonts w:ascii="Times New Roman" w:hAnsi="Times New Roman" w:cs="Times New Roman"/>
          <w:sz w:val="20"/>
          <w:szCs w:val="20"/>
        </w:rPr>
        <w:t xml:space="preserve">as </w:t>
      </w:r>
      <w:r w:rsidR="0000290E" w:rsidRPr="0000290E">
        <w:rPr>
          <w:rFonts w:ascii="Times New Roman" w:hAnsi="Times New Roman" w:cs="Times New Roman"/>
          <w:b/>
          <w:i/>
          <w:sz w:val="20"/>
          <w:szCs w:val="20"/>
        </w:rPr>
        <w:t>mangas</w:t>
      </w:r>
      <w:r w:rsidR="0000290E" w:rsidRPr="007C2A5A">
        <w:rPr>
          <w:rFonts w:ascii="Times New Roman" w:hAnsi="Times New Roman" w:cs="Times New Roman"/>
          <w:sz w:val="20"/>
          <w:szCs w:val="20"/>
        </w:rPr>
        <w:t xml:space="preserve"> de este vestido se llaman </w:t>
      </w:r>
      <w:r w:rsidR="0000290E" w:rsidRPr="0000290E">
        <w:rPr>
          <w:rFonts w:ascii="Times New Roman" w:hAnsi="Times New Roman" w:cs="Times New Roman"/>
          <w:b/>
          <w:i/>
          <w:sz w:val="20"/>
          <w:szCs w:val="20"/>
        </w:rPr>
        <w:t>pagoda</w:t>
      </w:r>
      <w:r w:rsidR="0000290E" w:rsidRPr="007C2A5A">
        <w:rPr>
          <w:rFonts w:ascii="Times New Roman" w:hAnsi="Times New Roman" w:cs="Times New Roman"/>
          <w:sz w:val="20"/>
          <w:szCs w:val="20"/>
        </w:rPr>
        <w:t xml:space="preserve"> </w:t>
      </w:r>
      <w:r w:rsidR="0000290E" w:rsidRPr="0000290E">
        <w:rPr>
          <w:rFonts w:ascii="Times New Roman" w:hAnsi="Times New Roman" w:cs="Times New Roman"/>
          <w:i/>
          <w:sz w:val="20"/>
          <w:szCs w:val="20"/>
        </w:rPr>
        <w:t xml:space="preserve">porque imitaban </w:t>
      </w:r>
      <w:r w:rsidR="00E944BF">
        <w:rPr>
          <w:rFonts w:ascii="Times New Roman" w:hAnsi="Times New Roman" w:cs="Times New Roman"/>
          <w:i/>
          <w:sz w:val="20"/>
          <w:szCs w:val="20"/>
        </w:rPr>
        <w:t xml:space="preserve">tales construcciones </w:t>
      </w:r>
      <w:r w:rsidR="0000290E" w:rsidRPr="0000290E">
        <w:rPr>
          <w:rFonts w:ascii="Times New Roman" w:hAnsi="Times New Roman" w:cs="Times New Roman"/>
          <w:i/>
          <w:sz w:val="20"/>
          <w:szCs w:val="20"/>
        </w:rPr>
        <w:t>chinas de varios techos</w:t>
      </w:r>
      <w:r w:rsidR="0000290E">
        <w:rPr>
          <w:rFonts w:ascii="Times New Roman" w:hAnsi="Times New Roman" w:cs="Times New Roman"/>
          <w:i/>
          <w:sz w:val="20"/>
          <w:szCs w:val="20"/>
        </w:rPr>
        <w:t>.</w:t>
      </w:r>
      <w:r w:rsidR="0000290E">
        <w:rPr>
          <w:rFonts w:ascii="Times New Roman" w:hAnsi="Times New Roman" w:cs="Times New Roman"/>
          <w:sz w:val="20"/>
          <w:szCs w:val="20"/>
        </w:rPr>
        <w:t xml:space="preserve"> </w:t>
      </w:r>
      <w:r w:rsidR="0000290E" w:rsidRPr="007C2A5A">
        <w:rPr>
          <w:rFonts w:ascii="Times New Roman" w:hAnsi="Times New Roman" w:cs="Times New Roman"/>
          <w:sz w:val="20"/>
          <w:szCs w:val="20"/>
        </w:rPr>
        <w:t xml:space="preserve">El </w:t>
      </w:r>
      <w:r w:rsidR="0000290E" w:rsidRPr="0000290E">
        <w:rPr>
          <w:rFonts w:ascii="Times New Roman" w:hAnsi="Times New Roman" w:cs="Times New Roman"/>
          <w:i/>
          <w:sz w:val="20"/>
          <w:szCs w:val="20"/>
        </w:rPr>
        <w:t xml:space="preserve">paralelismo se lograba con </w:t>
      </w:r>
      <w:r w:rsidR="0000290E" w:rsidRPr="0000290E">
        <w:rPr>
          <w:rFonts w:ascii="Times New Roman" w:hAnsi="Times New Roman" w:cs="Times New Roman"/>
          <w:b/>
          <w:i/>
          <w:sz w:val="20"/>
          <w:szCs w:val="20"/>
        </w:rPr>
        <w:t>tres volantes de encaje</w:t>
      </w:r>
      <w:r w:rsidR="0000290E">
        <w:rPr>
          <w:rFonts w:ascii="Times New Roman" w:hAnsi="Times New Roman" w:cs="Times New Roman"/>
          <w:i/>
          <w:sz w:val="20"/>
          <w:szCs w:val="20"/>
        </w:rPr>
        <w:t>.</w:t>
      </w:r>
      <w:r w:rsidR="0000290E" w:rsidRPr="0000290E">
        <w:rPr>
          <w:rFonts w:ascii="Times New Roman" w:hAnsi="Times New Roman" w:cs="Times New Roman"/>
          <w:i/>
          <w:sz w:val="20"/>
          <w:szCs w:val="20"/>
        </w:rPr>
        <w:t xml:space="preserve"> </w:t>
      </w:r>
      <w:r w:rsidRPr="00DD1175">
        <w:rPr>
          <w:rFonts w:ascii="Times New Roman" w:hAnsi="Times New Roman" w:cs="Times New Roman"/>
          <w:sz w:val="20"/>
          <w:szCs w:val="20"/>
        </w:rPr>
        <w:t xml:space="preserve">Los </w:t>
      </w:r>
      <w:r w:rsidRPr="00DD1175">
        <w:rPr>
          <w:rFonts w:ascii="Times New Roman" w:hAnsi="Times New Roman" w:cs="Times New Roman"/>
          <w:i/>
          <w:sz w:val="20"/>
          <w:szCs w:val="20"/>
        </w:rPr>
        <w:t xml:space="preserve">escotes eran rectos y generosos, la falda amplia y con dos jaulas laterales (tontillos) </w:t>
      </w:r>
      <w:r w:rsidR="0000290E" w:rsidRPr="007C2A5A">
        <w:rPr>
          <w:rFonts w:ascii="Times New Roman" w:hAnsi="Times New Roman" w:cs="Times New Roman"/>
          <w:sz w:val="20"/>
          <w:szCs w:val="20"/>
        </w:rPr>
        <w:t xml:space="preserve">que </w:t>
      </w:r>
      <w:r w:rsidR="0000290E" w:rsidRPr="0000290E">
        <w:rPr>
          <w:rFonts w:ascii="Times New Roman" w:hAnsi="Times New Roman" w:cs="Times New Roman"/>
          <w:i/>
          <w:sz w:val="20"/>
          <w:szCs w:val="20"/>
        </w:rPr>
        <w:t>generaban un gran volumen horizontal</w:t>
      </w:r>
      <w:r w:rsidR="00E944BF">
        <w:rPr>
          <w:rFonts w:ascii="Times New Roman" w:hAnsi="Times New Roman" w:cs="Times New Roman"/>
          <w:i/>
          <w:sz w:val="20"/>
          <w:szCs w:val="20"/>
        </w:rPr>
        <w:t>. Los</w:t>
      </w:r>
      <w:r w:rsidRPr="00DD1175">
        <w:rPr>
          <w:rFonts w:ascii="Times New Roman" w:hAnsi="Times New Roman" w:cs="Times New Roman"/>
          <w:i/>
          <w:sz w:val="20"/>
          <w:szCs w:val="20"/>
        </w:rPr>
        <w:t xml:space="preserve"> zapatos de </w:t>
      </w:r>
      <w:r w:rsidR="0000290E" w:rsidRPr="00DD1175">
        <w:rPr>
          <w:rFonts w:ascii="Times New Roman" w:hAnsi="Times New Roman" w:cs="Times New Roman"/>
          <w:i/>
          <w:sz w:val="20"/>
          <w:szCs w:val="20"/>
        </w:rPr>
        <w:t>tacó</w:t>
      </w:r>
      <w:r w:rsidR="0000290E">
        <w:rPr>
          <w:rFonts w:ascii="Times New Roman" w:hAnsi="Times New Roman" w:cs="Times New Roman"/>
          <w:i/>
          <w:sz w:val="20"/>
          <w:szCs w:val="20"/>
        </w:rPr>
        <w:t>n</w:t>
      </w:r>
      <w:r w:rsidRPr="00DD1175">
        <w:rPr>
          <w:rFonts w:ascii="Times New Roman" w:hAnsi="Times New Roman" w:cs="Times New Roman"/>
          <w:i/>
          <w:sz w:val="20"/>
          <w:szCs w:val="20"/>
        </w:rPr>
        <w:t xml:space="preserve"> con </w:t>
      </w:r>
      <w:r w:rsidRPr="00E944BF">
        <w:rPr>
          <w:rFonts w:ascii="Times New Roman" w:hAnsi="Times New Roman" w:cs="Times New Roman"/>
          <w:i/>
          <w:sz w:val="20"/>
          <w:szCs w:val="20"/>
        </w:rPr>
        <w:t xml:space="preserve">punta </w:t>
      </w:r>
      <w:r w:rsidR="00E944BF" w:rsidRPr="00E944BF">
        <w:rPr>
          <w:rFonts w:ascii="Times New Roman" w:hAnsi="Times New Roman" w:cs="Times New Roman"/>
          <w:i/>
          <w:sz w:val="20"/>
          <w:szCs w:val="20"/>
        </w:rPr>
        <w:t>doblada</w:t>
      </w:r>
      <w:r w:rsidR="00E944BF" w:rsidRPr="00DD1175">
        <w:rPr>
          <w:rFonts w:ascii="Times New Roman" w:hAnsi="Times New Roman" w:cs="Times New Roman"/>
          <w:i/>
          <w:sz w:val="20"/>
          <w:szCs w:val="20"/>
        </w:rPr>
        <w:t xml:space="preserve"> </w:t>
      </w:r>
      <w:r w:rsidRPr="00DD1175">
        <w:rPr>
          <w:rFonts w:ascii="Times New Roman" w:hAnsi="Times New Roman" w:cs="Times New Roman"/>
          <w:i/>
          <w:sz w:val="20"/>
          <w:szCs w:val="20"/>
        </w:rPr>
        <w:t>hacia arriba</w:t>
      </w:r>
      <w:r w:rsidRPr="00DD1175">
        <w:rPr>
          <w:rFonts w:ascii="Times New Roman" w:hAnsi="Times New Roman" w:cs="Times New Roman"/>
          <w:sz w:val="20"/>
          <w:szCs w:val="20"/>
        </w:rPr>
        <w:t xml:space="preserve"> (babuchas) </w:t>
      </w:r>
      <w:r w:rsidRPr="00DD1175">
        <w:rPr>
          <w:rFonts w:ascii="Times New Roman" w:hAnsi="Times New Roman" w:cs="Times New Roman"/>
          <w:i/>
          <w:sz w:val="20"/>
          <w:szCs w:val="20"/>
        </w:rPr>
        <w:t>o altos tacones</w:t>
      </w:r>
      <w:r w:rsidRPr="00DD1175">
        <w:rPr>
          <w:rFonts w:ascii="Times New Roman" w:hAnsi="Times New Roman" w:cs="Times New Roman"/>
          <w:sz w:val="20"/>
          <w:szCs w:val="20"/>
        </w:rPr>
        <w:t xml:space="preserve"> (chinelas). </w:t>
      </w:r>
    </w:p>
    <w:p w14:paraId="17640CD2" w14:textId="0195AD98" w:rsidR="00E944BF" w:rsidRPr="007C2A5A" w:rsidRDefault="00E944BF" w:rsidP="00E944BF">
      <w:pPr>
        <w:rPr>
          <w:rFonts w:ascii="Times New Roman" w:hAnsi="Times New Roman" w:cs="Times New Roman"/>
          <w:sz w:val="20"/>
          <w:szCs w:val="20"/>
        </w:rPr>
      </w:pPr>
      <w:r>
        <w:rPr>
          <w:rFonts w:ascii="Times New Roman" w:hAnsi="Times New Roman" w:cs="Times New Roman"/>
          <w:sz w:val="20"/>
          <w:szCs w:val="20"/>
        </w:rPr>
        <w:t>A principios del siglo XVIII</w:t>
      </w:r>
      <w:r w:rsidRPr="00DD1175">
        <w:rPr>
          <w:rFonts w:ascii="Times New Roman" w:hAnsi="Times New Roman" w:cs="Times New Roman"/>
          <w:i/>
          <w:sz w:val="20"/>
          <w:szCs w:val="20"/>
        </w:rPr>
        <w:t xml:space="preserve"> </w:t>
      </w:r>
      <w:r>
        <w:rPr>
          <w:rFonts w:ascii="Times New Roman" w:hAnsi="Times New Roman" w:cs="Times New Roman"/>
          <w:i/>
          <w:sz w:val="20"/>
          <w:szCs w:val="20"/>
        </w:rPr>
        <w:t>el</w:t>
      </w:r>
      <w:r w:rsidR="0000290E" w:rsidRPr="00DD1175">
        <w:rPr>
          <w:rFonts w:ascii="Times New Roman" w:hAnsi="Times New Roman" w:cs="Times New Roman"/>
          <w:i/>
          <w:sz w:val="20"/>
          <w:szCs w:val="20"/>
        </w:rPr>
        <w:t xml:space="preserve"> vestido podía ser o bien flotante</w:t>
      </w:r>
      <w:r>
        <w:rPr>
          <w:rFonts w:ascii="Times New Roman" w:hAnsi="Times New Roman" w:cs="Times New Roman"/>
          <w:sz w:val="20"/>
          <w:szCs w:val="20"/>
        </w:rPr>
        <w:t xml:space="preserve">, </w:t>
      </w:r>
      <w:r w:rsidR="0000290E" w:rsidRPr="00DD1175">
        <w:rPr>
          <w:rFonts w:ascii="Times New Roman" w:hAnsi="Times New Roman" w:cs="Times New Roman"/>
          <w:i/>
          <w:sz w:val="20"/>
          <w:szCs w:val="20"/>
        </w:rPr>
        <w:t>sin entallar, o recogido en pliegues</w:t>
      </w:r>
      <w:r w:rsidR="00801314">
        <w:rPr>
          <w:rFonts w:ascii="Times New Roman" w:hAnsi="Times New Roman" w:cs="Times New Roman"/>
          <w:sz w:val="20"/>
          <w:szCs w:val="20"/>
        </w:rPr>
        <w:t xml:space="preserve"> </w:t>
      </w:r>
      <w:r w:rsidR="00801314" w:rsidRPr="00801314">
        <w:rPr>
          <w:rFonts w:ascii="Times New Roman" w:hAnsi="Times New Roman" w:cs="Times New Roman"/>
          <w:b/>
          <w:i/>
          <w:sz w:val="20"/>
          <w:szCs w:val="20"/>
        </w:rPr>
        <w:t>a la polonesa</w:t>
      </w:r>
      <w:r w:rsidR="0000290E" w:rsidRPr="00DD1175">
        <w:rPr>
          <w:rFonts w:ascii="Times New Roman" w:hAnsi="Times New Roman" w:cs="Times New Roman"/>
          <w:sz w:val="20"/>
          <w:szCs w:val="20"/>
        </w:rPr>
        <w:t xml:space="preserve"> </w:t>
      </w:r>
      <w:r w:rsidR="00801314">
        <w:rPr>
          <w:rFonts w:ascii="Times New Roman" w:hAnsi="Times New Roman" w:cs="Times New Roman"/>
          <w:sz w:val="20"/>
          <w:szCs w:val="20"/>
        </w:rPr>
        <w:t>(</w:t>
      </w:r>
      <w:r w:rsidR="0000290E" w:rsidRPr="00DD1175">
        <w:rPr>
          <w:rFonts w:ascii="Times New Roman" w:hAnsi="Times New Roman" w:cs="Times New Roman"/>
          <w:sz w:val="20"/>
          <w:szCs w:val="20"/>
        </w:rPr>
        <w:t>conforme avanza el siglo</w:t>
      </w:r>
      <w:r w:rsidR="00801314">
        <w:rPr>
          <w:rFonts w:ascii="Times New Roman" w:hAnsi="Times New Roman" w:cs="Times New Roman"/>
          <w:sz w:val="20"/>
          <w:szCs w:val="20"/>
        </w:rPr>
        <w:t>)</w:t>
      </w:r>
      <w:r w:rsidR="0000290E" w:rsidRPr="00DD1175">
        <w:rPr>
          <w:rFonts w:ascii="Times New Roman" w:hAnsi="Times New Roman" w:cs="Times New Roman"/>
          <w:sz w:val="20"/>
          <w:szCs w:val="20"/>
        </w:rPr>
        <w:t xml:space="preserve"> </w:t>
      </w:r>
      <w:r w:rsidR="0000290E" w:rsidRPr="00DD1175">
        <w:rPr>
          <w:rFonts w:ascii="Times New Roman" w:hAnsi="Times New Roman" w:cs="Times New Roman"/>
          <w:i/>
          <w:sz w:val="20"/>
          <w:szCs w:val="20"/>
        </w:rPr>
        <w:t>entallándose con un corsé y añadiéndose a los corpiños un petillo</w:t>
      </w:r>
      <w:r w:rsidR="0000290E" w:rsidRPr="00DD1175">
        <w:rPr>
          <w:rFonts w:ascii="Times New Roman" w:hAnsi="Times New Roman" w:cs="Times New Roman"/>
          <w:sz w:val="20"/>
          <w:szCs w:val="20"/>
        </w:rPr>
        <w:t xml:space="preserve">. Se usaba una </w:t>
      </w:r>
      <w:r w:rsidR="0000290E" w:rsidRPr="00801314">
        <w:rPr>
          <w:rFonts w:ascii="Times New Roman" w:hAnsi="Times New Roman" w:cs="Times New Roman"/>
          <w:i/>
          <w:sz w:val="20"/>
          <w:szCs w:val="20"/>
        </w:rPr>
        <w:t>falda cónica muy abultada</w:t>
      </w:r>
      <w:r w:rsidR="0000290E" w:rsidRPr="00DD1175">
        <w:rPr>
          <w:rFonts w:ascii="Times New Roman" w:hAnsi="Times New Roman" w:cs="Times New Roman"/>
          <w:sz w:val="20"/>
          <w:szCs w:val="20"/>
        </w:rPr>
        <w:t xml:space="preserve"> llamada </w:t>
      </w:r>
      <w:r w:rsidR="0000290E" w:rsidRPr="00DD1175">
        <w:rPr>
          <w:rFonts w:ascii="Times New Roman" w:hAnsi="Times New Roman" w:cs="Times New Roman"/>
          <w:b/>
          <w:i/>
          <w:sz w:val="20"/>
          <w:szCs w:val="20"/>
        </w:rPr>
        <w:t>crinolina o miriñaque</w:t>
      </w:r>
      <w:r w:rsidR="0000290E" w:rsidRPr="00DD1175">
        <w:rPr>
          <w:rFonts w:ascii="Times New Roman" w:hAnsi="Times New Roman" w:cs="Times New Roman"/>
          <w:sz w:val="20"/>
          <w:szCs w:val="20"/>
        </w:rPr>
        <w:t xml:space="preserve">, reforzada con aros que le permitían mantener su forma, y que daría lugar, con el tiempo, a </w:t>
      </w:r>
      <w:r w:rsidR="0000290E" w:rsidRPr="00801314">
        <w:rPr>
          <w:rFonts w:ascii="Times New Roman" w:hAnsi="Times New Roman" w:cs="Times New Roman"/>
          <w:i/>
          <w:sz w:val="20"/>
          <w:szCs w:val="20"/>
        </w:rPr>
        <w:t>faldas más aplanadas con los tontillos</w:t>
      </w:r>
      <w:r w:rsidR="0000290E" w:rsidRPr="00DD1175">
        <w:rPr>
          <w:rFonts w:ascii="Times New Roman" w:hAnsi="Times New Roman" w:cs="Times New Roman"/>
          <w:sz w:val="20"/>
          <w:szCs w:val="20"/>
        </w:rPr>
        <w:t xml:space="preserve"> mencionados anteriormente</w:t>
      </w:r>
      <w:r>
        <w:rPr>
          <w:rFonts w:ascii="Times New Roman" w:hAnsi="Times New Roman" w:cs="Times New Roman"/>
          <w:sz w:val="20"/>
          <w:szCs w:val="20"/>
        </w:rPr>
        <w:t>.</w:t>
      </w:r>
      <w:r w:rsidRPr="00E944BF">
        <w:rPr>
          <w:rFonts w:ascii="Times New Roman" w:hAnsi="Times New Roman" w:cs="Times New Roman"/>
          <w:sz w:val="20"/>
          <w:szCs w:val="20"/>
        </w:rPr>
        <w:t xml:space="preserve"> </w:t>
      </w:r>
      <w:r w:rsidRPr="007C2A5A">
        <w:rPr>
          <w:rFonts w:ascii="Times New Roman" w:hAnsi="Times New Roman" w:cs="Times New Roman"/>
          <w:sz w:val="20"/>
          <w:szCs w:val="20"/>
        </w:rPr>
        <w:t>Hacia 1804 se empezó a usar un nuevo tipo de corsé sin ballenas, menos rígido.</w:t>
      </w:r>
    </w:p>
    <w:p w14:paraId="045D8075" w14:textId="77777777" w:rsidR="000C67C8" w:rsidRDefault="00E944BF" w:rsidP="00B82ADB">
      <w:pPr>
        <w:rPr>
          <w:rFonts w:ascii="Times New Roman" w:hAnsi="Times New Roman" w:cs="Times New Roman"/>
          <w:sz w:val="20"/>
          <w:szCs w:val="20"/>
        </w:rPr>
      </w:pPr>
      <w:r>
        <w:rPr>
          <w:rFonts w:ascii="Times New Roman" w:hAnsi="Times New Roman" w:cs="Times New Roman"/>
          <w:sz w:val="20"/>
          <w:szCs w:val="20"/>
        </w:rPr>
        <w:t>Otra característica son l</w:t>
      </w:r>
      <w:r w:rsidR="0000290E" w:rsidRPr="007C2A5A">
        <w:rPr>
          <w:rFonts w:ascii="Times New Roman" w:hAnsi="Times New Roman" w:cs="Times New Roman"/>
          <w:sz w:val="20"/>
          <w:szCs w:val="20"/>
        </w:rPr>
        <w:t xml:space="preserve">os </w:t>
      </w:r>
      <w:r w:rsidR="0000290E" w:rsidRPr="0000290E">
        <w:rPr>
          <w:rFonts w:ascii="Times New Roman" w:hAnsi="Times New Roman" w:cs="Times New Roman"/>
          <w:b/>
          <w:i/>
          <w:sz w:val="20"/>
          <w:szCs w:val="20"/>
        </w:rPr>
        <w:t>bordados y estampados</w:t>
      </w:r>
      <w:r w:rsidR="0000290E" w:rsidRPr="007C2A5A">
        <w:rPr>
          <w:rFonts w:ascii="Times New Roman" w:hAnsi="Times New Roman" w:cs="Times New Roman"/>
          <w:sz w:val="20"/>
          <w:szCs w:val="20"/>
        </w:rPr>
        <w:t xml:space="preserve"> </w:t>
      </w:r>
      <w:r w:rsidR="000C67C8">
        <w:rPr>
          <w:rFonts w:ascii="Times New Roman" w:hAnsi="Times New Roman" w:cs="Times New Roman"/>
          <w:sz w:val="20"/>
          <w:szCs w:val="20"/>
        </w:rPr>
        <w:t xml:space="preserve">que </w:t>
      </w:r>
      <w:r w:rsidR="0000290E" w:rsidRPr="007C2A5A">
        <w:rPr>
          <w:rFonts w:ascii="Times New Roman" w:hAnsi="Times New Roman" w:cs="Times New Roman"/>
          <w:sz w:val="20"/>
          <w:szCs w:val="20"/>
        </w:rPr>
        <w:t>estaban muy dirigido</w:t>
      </w:r>
      <w:r w:rsidR="000C67C8">
        <w:rPr>
          <w:rFonts w:ascii="Times New Roman" w:hAnsi="Times New Roman" w:cs="Times New Roman"/>
          <w:sz w:val="20"/>
          <w:szCs w:val="20"/>
        </w:rPr>
        <w:t>s hacia temas de la naturaleza: g</w:t>
      </w:r>
      <w:r w:rsidR="0000290E" w:rsidRPr="0000290E">
        <w:rPr>
          <w:rFonts w:ascii="Times New Roman" w:hAnsi="Times New Roman" w:cs="Times New Roman"/>
          <w:i/>
          <w:sz w:val="20"/>
          <w:szCs w:val="20"/>
        </w:rPr>
        <w:t>randes rosas, ramajes, lo pastoral era el tema de moda</w:t>
      </w:r>
      <w:r w:rsidR="000C67C8">
        <w:rPr>
          <w:rFonts w:ascii="Times New Roman" w:hAnsi="Times New Roman" w:cs="Times New Roman"/>
          <w:sz w:val="20"/>
          <w:szCs w:val="20"/>
        </w:rPr>
        <w:t xml:space="preserve"> y </w:t>
      </w:r>
      <w:r w:rsidR="0000290E" w:rsidRPr="007C2A5A">
        <w:rPr>
          <w:rFonts w:ascii="Times New Roman" w:hAnsi="Times New Roman" w:cs="Times New Roman"/>
          <w:sz w:val="20"/>
          <w:szCs w:val="20"/>
        </w:rPr>
        <w:t xml:space="preserve">se usaba en todas las prendas de vestir. Hay una gran </w:t>
      </w:r>
      <w:r w:rsidR="0000290E" w:rsidRPr="0000290E">
        <w:rPr>
          <w:rFonts w:ascii="Times New Roman" w:hAnsi="Times New Roman" w:cs="Times New Roman"/>
          <w:b/>
          <w:i/>
          <w:sz w:val="20"/>
          <w:szCs w:val="20"/>
        </w:rPr>
        <w:t>influencia</w:t>
      </w:r>
      <w:r w:rsidR="0000290E" w:rsidRPr="0000290E">
        <w:rPr>
          <w:rFonts w:ascii="Times New Roman" w:hAnsi="Times New Roman" w:cs="Times New Roman"/>
          <w:i/>
          <w:sz w:val="20"/>
          <w:szCs w:val="20"/>
        </w:rPr>
        <w:t xml:space="preserve"> de todo lo que </w:t>
      </w:r>
      <w:r w:rsidR="0000290E" w:rsidRPr="0000290E">
        <w:rPr>
          <w:rFonts w:ascii="Times New Roman" w:hAnsi="Times New Roman" w:cs="Times New Roman"/>
          <w:b/>
          <w:i/>
          <w:sz w:val="20"/>
          <w:szCs w:val="20"/>
        </w:rPr>
        <w:t>es oriental</w:t>
      </w:r>
      <w:r w:rsidR="0000290E" w:rsidRPr="007C2A5A">
        <w:rPr>
          <w:rFonts w:ascii="Times New Roman" w:hAnsi="Times New Roman" w:cs="Times New Roman"/>
          <w:sz w:val="20"/>
          <w:szCs w:val="20"/>
        </w:rPr>
        <w:t xml:space="preserve"> tanto en los detalles como en el </w:t>
      </w:r>
      <w:r w:rsidR="0000290E" w:rsidRPr="0000290E">
        <w:rPr>
          <w:rFonts w:ascii="Times New Roman" w:hAnsi="Times New Roman" w:cs="Times New Roman"/>
          <w:i/>
          <w:sz w:val="20"/>
          <w:szCs w:val="20"/>
        </w:rPr>
        <w:t>maquillaje</w:t>
      </w:r>
      <w:r w:rsidR="0000290E" w:rsidRPr="007C2A5A">
        <w:rPr>
          <w:rFonts w:ascii="Times New Roman" w:hAnsi="Times New Roman" w:cs="Times New Roman"/>
          <w:sz w:val="20"/>
          <w:szCs w:val="20"/>
        </w:rPr>
        <w:t xml:space="preserve"> (rostro pálido con lunares artificiales) pasando por los </w:t>
      </w:r>
      <w:r w:rsidR="00801314">
        <w:rPr>
          <w:rFonts w:ascii="Times New Roman" w:hAnsi="Times New Roman" w:cs="Times New Roman"/>
          <w:i/>
          <w:sz w:val="20"/>
          <w:szCs w:val="20"/>
        </w:rPr>
        <w:t>accesorios y los bordados</w:t>
      </w:r>
      <w:r w:rsidR="00801314">
        <w:rPr>
          <w:rFonts w:ascii="Times New Roman" w:hAnsi="Times New Roman" w:cs="Times New Roman"/>
          <w:sz w:val="20"/>
          <w:szCs w:val="20"/>
        </w:rPr>
        <w:t>.</w:t>
      </w:r>
      <w:r w:rsidR="000C67C8" w:rsidRPr="000C67C8">
        <w:rPr>
          <w:rFonts w:ascii="Times New Roman" w:hAnsi="Times New Roman" w:cs="Times New Roman"/>
          <w:sz w:val="20"/>
          <w:szCs w:val="20"/>
        </w:rPr>
        <w:t xml:space="preserve"> </w:t>
      </w:r>
    </w:p>
    <w:p w14:paraId="21C1C446" w14:textId="77777777" w:rsidR="000C67C8" w:rsidRDefault="000C67C8" w:rsidP="00B82ADB">
      <w:pPr>
        <w:rPr>
          <w:rFonts w:ascii="Times New Roman" w:hAnsi="Times New Roman" w:cs="Times New Roman"/>
          <w:sz w:val="20"/>
          <w:szCs w:val="20"/>
        </w:rPr>
      </w:pPr>
      <w:r w:rsidRPr="00DD1175">
        <w:rPr>
          <w:rFonts w:ascii="Times New Roman" w:hAnsi="Times New Roman" w:cs="Times New Roman"/>
          <w:sz w:val="20"/>
          <w:szCs w:val="20"/>
        </w:rPr>
        <w:t xml:space="preserve">Se solía usar una prenda interior, llamado </w:t>
      </w:r>
      <w:r w:rsidRPr="00DD1175">
        <w:rPr>
          <w:rFonts w:ascii="Times New Roman" w:hAnsi="Times New Roman" w:cs="Times New Roman"/>
          <w:b/>
          <w:i/>
          <w:sz w:val="20"/>
          <w:szCs w:val="20"/>
        </w:rPr>
        <w:t>petticoat o panier</w:t>
      </w:r>
      <w:r w:rsidRPr="00DD1175">
        <w:rPr>
          <w:rFonts w:ascii="Times New Roman" w:hAnsi="Times New Roman" w:cs="Times New Roman"/>
          <w:sz w:val="20"/>
          <w:szCs w:val="20"/>
        </w:rPr>
        <w:t xml:space="preserve">, </w:t>
      </w:r>
      <w:r w:rsidRPr="00DD1175">
        <w:rPr>
          <w:rFonts w:ascii="Times New Roman" w:hAnsi="Times New Roman" w:cs="Times New Roman"/>
          <w:i/>
          <w:sz w:val="20"/>
          <w:szCs w:val="20"/>
        </w:rPr>
        <w:t>c</w:t>
      </w:r>
      <w:r>
        <w:rPr>
          <w:rFonts w:ascii="Times New Roman" w:hAnsi="Times New Roman" w:cs="Times New Roman"/>
          <w:i/>
          <w:sz w:val="20"/>
          <w:szCs w:val="20"/>
        </w:rPr>
        <w:t>on la misma forma que el vestido</w:t>
      </w:r>
      <w:r w:rsidRPr="00DD1175">
        <w:rPr>
          <w:rFonts w:ascii="Times New Roman" w:hAnsi="Times New Roman" w:cs="Times New Roman"/>
          <w:i/>
          <w:sz w:val="20"/>
          <w:szCs w:val="20"/>
        </w:rPr>
        <w:t xml:space="preserve"> y cuyos encajes quedaban a la vista en el escote.</w:t>
      </w:r>
      <w:r w:rsidRPr="00DD1175">
        <w:rPr>
          <w:rFonts w:ascii="Times New Roman" w:hAnsi="Times New Roman" w:cs="Times New Roman"/>
          <w:sz w:val="20"/>
          <w:szCs w:val="20"/>
        </w:rPr>
        <w:t xml:space="preserve"> El </w:t>
      </w:r>
      <w:r w:rsidRPr="00DD1175">
        <w:rPr>
          <w:rFonts w:ascii="Times New Roman" w:hAnsi="Times New Roman" w:cs="Times New Roman"/>
          <w:i/>
          <w:sz w:val="20"/>
          <w:szCs w:val="20"/>
        </w:rPr>
        <w:t>cuello suele ostentar lazos o adornos de encaje</w:t>
      </w:r>
      <w:r>
        <w:rPr>
          <w:rFonts w:ascii="Times New Roman" w:hAnsi="Times New Roman" w:cs="Times New Roman"/>
          <w:i/>
          <w:sz w:val="20"/>
          <w:szCs w:val="20"/>
        </w:rPr>
        <w:t>.</w:t>
      </w:r>
      <w:r w:rsidRPr="000C67C8">
        <w:rPr>
          <w:rFonts w:ascii="Times New Roman" w:hAnsi="Times New Roman" w:cs="Times New Roman"/>
          <w:sz w:val="20"/>
          <w:szCs w:val="20"/>
        </w:rPr>
        <w:t xml:space="preserve"> </w:t>
      </w:r>
      <w:r w:rsidRPr="00DD1175">
        <w:rPr>
          <w:rFonts w:ascii="Times New Roman" w:hAnsi="Times New Roman" w:cs="Times New Roman"/>
          <w:sz w:val="20"/>
          <w:szCs w:val="20"/>
        </w:rPr>
        <w:t xml:space="preserve">En este periodo </w:t>
      </w:r>
      <w:r w:rsidRPr="00DD1175">
        <w:rPr>
          <w:rFonts w:ascii="Times New Roman" w:hAnsi="Times New Roman" w:cs="Times New Roman"/>
          <w:i/>
          <w:sz w:val="20"/>
          <w:szCs w:val="20"/>
        </w:rPr>
        <w:t xml:space="preserve">proliferarán los </w:t>
      </w:r>
      <w:r w:rsidRPr="00801314">
        <w:rPr>
          <w:rFonts w:ascii="Times New Roman" w:hAnsi="Times New Roman" w:cs="Times New Roman"/>
          <w:b/>
          <w:i/>
          <w:sz w:val="20"/>
          <w:szCs w:val="20"/>
        </w:rPr>
        <w:t>adornos y ornamentos</w:t>
      </w:r>
      <w:r w:rsidRPr="00DD1175">
        <w:rPr>
          <w:rFonts w:ascii="Times New Roman" w:hAnsi="Times New Roman" w:cs="Times New Roman"/>
          <w:sz w:val="20"/>
          <w:szCs w:val="20"/>
        </w:rPr>
        <w:t xml:space="preserve"> que tenderán a mostrar tanto</w:t>
      </w:r>
      <w:r>
        <w:rPr>
          <w:rFonts w:ascii="Times New Roman" w:hAnsi="Times New Roman" w:cs="Times New Roman"/>
          <w:sz w:val="20"/>
          <w:szCs w:val="20"/>
        </w:rPr>
        <w:t xml:space="preserve"> elegancia como opulencia: </w:t>
      </w:r>
      <w:r w:rsidRPr="00801314">
        <w:rPr>
          <w:rFonts w:ascii="Times New Roman" w:hAnsi="Times New Roman" w:cs="Times New Roman"/>
          <w:i/>
          <w:sz w:val="20"/>
          <w:szCs w:val="20"/>
        </w:rPr>
        <w:t>satenes, bordados, encajes, lazos</w:t>
      </w:r>
      <w:r w:rsidRPr="00DD1175">
        <w:rPr>
          <w:rFonts w:ascii="Times New Roman" w:hAnsi="Times New Roman" w:cs="Times New Roman"/>
          <w:sz w:val="20"/>
          <w:szCs w:val="20"/>
        </w:rPr>
        <w:t>, etc.,</w:t>
      </w:r>
    </w:p>
    <w:p w14:paraId="27734AB5" w14:textId="4069866B" w:rsidR="00DD1175" w:rsidRDefault="00E944BF" w:rsidP="00B82ADB">
      <w:pPr>
        <w:rPr>
          <w:rFonts w:ascii="Times New Roman" w:hAnsi="Times New Roman" w:cs="Times New Roman"/>
          <w:sz w:val="20"/>
          <w:szCs w:val="20"/>
        </w:rPr>
      </w:pPr>
      <w:r>
        <w:rPr>
          <w:rFonts w:ascii="Times New Roman" w:hAnsi="Times New Roman" w:cs="Times New Roman"/>
          <w:sz w:val="20"/>
          <w:szCs w:val="20"/>
        </w:rPr>
        <w:t>Para la cabeza</w:t>
      </w:r>
      <w:r w:rsidR="000C67C8">
        <w:rPr>
          <w:rFonts w:ascii="Times New Roman" w:hAnsi="Times New Roman" w:cs="Times New Roman"/>
          <w:sz w:val="20"/>
          <w:szCs w:val="20"/>
        </w:rPr>
        <w:t>,</w:t>
      </w:r>
      <w:r w:rsidRPr="00DD1175">
        <w:rPr>
          <w:rFonts w:ascii="Times New Roman" w:hAnsi="Times New Roman" w:cs="Times New Roman"/>
          <w:sz w:val="20"/>
          <w:szCs w:val="20"/>
        </w:rPr>
        <w:t xml:space="preserve"> </w:t>
      </w:r>
      <w:r w:rsidR="00DD1175" w:rsidRPr="00DD1175">
        <w:rPr>
          <w:rFonts w:ascii="Times New Roman" w:hAnsi="Times New Roman" w:cs="Times New Roman"/>
          <w:i/>
          <w:sz w:val="20"/>
          <w:szCs w:val="20"/>
        </w:rPr>
        <w:t xml:space="preserve">todo tipo de </w:t>
      </w:r>
      <w:r w:rsidR="00DD1175" w:rsidRPr="00801314">
        <w:rPr>
          <w:rFonts w:ascii="Times New Roman" w:hAnsi="Times New Roman" w:cs="Times New Roman"/>
          <w:b/>
          <w:i/>
          <w:sz w:val="20"/>
          <w:szCs w:val="20"/>
        </w:rPr>
        <w:t>cofias</w:t>
      </w:r>
      <w:r w:rsidR="00DD1175" w:rsidRPr="00DD1175">
        <w:rPr>
          <w:rFonts w:ascii="Times New Roman" w:hAnsi="Times New Roman" w:cs="Times New Roman"/>
          <w:i/>
          <w:sz w:val="20"/>
          <w:szCs w:val="20"/>
        </w:rPr>
        <w:t xml:space="preserve">, </w:t>
      </w:r>
      <w:r>
        <w:rPr>
          <w:rFonts w:ascii="Times New Roman" w:hAnsi="Times New Roman" w:cs="Times New Roman"/>
          <w:b/>
          <w:i/>
          <w:sz w:val="20"/>
          <w:szCs w:val="20"/>
        </w:rPr>
        <w:t xml:space="preserve">gorros, sombreros de paja o </w:t>
      </w:r>
      <w:r w:rsidR="00801314" w:rsidRPr="00801314">
        <w:rPr>
          <w:rFonts w:ascii="Times New Roman" w:hAnsi="Times New Roman" w:cs="Times New Roman"/>
          <w:b/>
          <w:i/>
          <w:sz w:val="20"/>
          <w:szCs w:val="20"/>
        </w:rPr>
        <w:t>mantillas</w:t>
      </w:r>
      <w:r w:rsidR="000C67C8">
        <w:rPr>
          <w:rFonts w:ascii="Times New Roman" w:hAnsi="Times New Roman" w:cs="Times New Roman"/>
          <w:sz w:val="20"/>
          <w:szCs w:val="20"/>
        </w:rPr>
        <w:t xml:space="preserve">, </w:t>
      </w:r>
      <w:r w:rsidR="00DD1175" w:rsidRPr="00DD1175">
        <w:rPr>
          <w:rFonts w:ascii="Times New Roman" w:hAnsi="Times New Roman" w:cs="Times New Roman"/>
          <w:sz w:val="20"/>
          <w:szCs w:val="20"/>
        </w:rPr>
        <w:t xml:space="preserve">en época fría aparecen los </w:t>
      </w:r>
      <w:r w:rsidR="00DD1175" w:rsidRPr="00801314">
        <w:rPr>
          <w:rFonts w:ascii="Times New Roman" w:hAnsi="Times New Roman" w:cs="Times New Roman"/>
          <w:b/>
          <w:i/>
          <w:sz w:val="20"/>
          <w:szCs w:val="20"/>
        </w:rPr>
        <w:t>manguitos de piel</w:t>
      </w:r>
      <w:r w:rsidR="00DD1175" w:rsidRPr="00DD1175">
        <w:rPr>
          <w:rFonts w:ascii="Times New Roman" w:hAnsi="Times New Roman" w:cs="Times New Roman"/>
          <w:sz w:val="20"/>
          <w:szCs w:val="20"/>
        </w:rPr>
        <w:t xml:space="preserve">. </w:t>
      </w:r>
      <w:r w:rsidR="000C67C8">
        <w:rPr>
          <w:rFonts w:ascii="Times New Roman" w:hAnsi="Times New Roman" w:cs="Times New Roman"/>
          <w:sz w:val="20"/>
          <w:szCs w:val="20"/>
        </w:rPr>
        <w:t>Y c</w:t>
      </w:r>
      <w:r w:rsidR="00DD1175" w:rsidRPr="00DD1175">
        <w:rPr>
          <w:rFonts w:ascii="Times New Roman" w:hAnsi="Times New Roman" w:cs="Times New Roman"/>
          <w:sz w:val="20"/>
          <w:szCs w:val="20"/>
        </w:rPr>
        <w:t xml:space="preserve">omo </w:t>
      </w:r>
      <w:r w:rsidR="00DD1175" w:rsidRPr="00801314">
        <w:rPr>
          <w:rFonts w:ascii="Times New Roman" w:hAnsi="Times New Roman" w:cs="Times New Roman"/>
          <w:i/>
          <w:sz w:val="20"/>
          <w:szCs w:val="20"/>
        </w:rPr>
        <w:t>complemento casi obligatorio</w:t>
      </w:r>
      <w:r w:rsidR="00DD1175" w:rsidRPr="00DD1175">
        <w:rPr>
          <w:rFonts w:ascii="Times New Roman" w:hAnsi="Times New Roman" w:cs="Times New Roman"/>
          <w:sz w:val="20"/>
          <w:szCs w:val="20"/>
        </w:rPr>
        <w:t xml:space="preserve"> se empezaron a usar los </w:t>
      </w:r>
      <w:r w:rsidR="00DD1175" w:rsidRPr="00DD1175">
        <w:rPr>
          <w:rFonts w:ascii="Times New Roman" w:hAnsi="Times New Roman" w:cs="Times New Roman"/>
          <w:b/>
          <w:i/>
          <w:sz w:val="20"/>
          <w:szCs w:val="20"/>
        </w:rPr>
        <w:t>abanicos y los guantes,</w:t>
      </w:r>
      <w:r w:rsidR="00DD1175" w:rsidRPr="00DD1175">
        <w:rPr>
          <w:rFonts w:ascii="Times New Roman" w:hAnsi="Times New Roman" w:cs="Times New Roman"/>
          <w:sz w:val="20"/>
          <w:szCs w:val="20"/>
        </w:rPr>
        <w:t xml:space="preserve"> </w:t>
      </w:r>
      <w:r w:rsidR="00DD1175" w:rsidRPr="000C67C8">
        <w:rPr>
          <w:rFonts w:ascii="Times New Roman" w:hAnsi="Times New Roman" w:cs="Times New Roman"/>
          <w:i/>
          <w:sz w:val="20"/>
          <w:szCs w:val="20"/>
        </w:rPr>
        <w:t>blancos en las ceremonias oficiales,</w:t>
      </w:r>
      <w:r w:rsidR="00DD1175" w:rsidRPr="00DD1175">
        <w:rPr>
          <w:rFonts w:ascii="Times New Roman" w:hAnsi="Times New Roman" w:cs="Times New Roman"/>
          <w:sz w:val="20"/>
          <w:szCs w:val="20"/>
        </w:rPr>
        <w:t xml:space="preserve"> </w:t>
      </w:r>
      <w:r w:rsidR="00DD1175" w:rsidRPr="00801314">
        <w:rPr>
          <w:rFonts w:ascii="Times New Roman" w:hAnsi="Times New Roman" w:cs="Times New Roman"/>
          <w:i/>
          <w:sz w:val="20"/>
          <w:szCs w:val="20"/>
        </w:rPr>
        <w:t>largos</w:t>
      </w:r>
      <w:r w:rsidR="00DD1175" w:rsidRPr="00DD1175">
        <w:rPr>
          <w:rFonts w:ascii="Times New Roman" w:hAnsi="Times New Roman" w:cs="Times New Roman"/>
          <w:sz w:val="20"/>
          <w:szCs w:val="20"/>
        </w:rPr>
        <w:t xml:space="preserve"> (cubrie</w:t>
      </w:r>
      <w:r w:rsidR="000C67C8">
        <w:rPr>
          <w:rFonts w:ascii="Times New Roman" w:hAnsi="Times New Roman" w:cs="Times New Roman"/>
          <w:sz w:val="20"/>
          <w:szCs w:val="20"/>
        </w:rPr>
        <w:t xml:space="preserve">ndo todo el brazo) en invierno </w:t>
      </w:r>
      <w:r w:rsidR="00DD1175" w:rsidRPr="00DD1175">
        <w:rPr>
          <w:rFonts w:ascii="Times New Roman" w:hAnsi="Times New Roman" w:cs="Times New Roman"/>
          <w:sz w:val="20"/>
          <w:szCs w:val="20"/>
        </w:rPr>
        <w:t xml:space="preserve">y </w:t>
      </w:r>
      <w:r w:rsidR="00DD1175" w:rsidRPr="00801314">
        <w:rPr>
          <w:rFonts w:ascii="Times New Roman" w:hAnsi="Times New Roman" w:cs="Times New Roman"/>
          <w:i/>
          <w:sz w:val="20"/>
          <w:szCs w:val="20"/>
        </w:rPr>
        <w:t>a veces dejando libres los dedos</w:t>
      </w:r>
      <w:r w:rsidR="00DD1175" w:rsidRPr="00DD1175">
        <w:rPr>
          <w:rFonts w:ascii="Times New Roman" w:hAnsi="Times New Roman" w:cs="Times New Roman"/>
          <w:sz w:val="20"/>
          <w:szCs w:val="20"/>
        </w:rPr>
        <w:t xml:space="preserve"> (mitones). </w:t>
      </w:r>
    </w:p>
    <w:p w14:paraId="6A3A4571"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ROPAJE MASCULINO</w:t>
      </w:r>
    </w:p>
    <w:p w14:paraId="6D688DC2" w14:textId="4501B48E" w:rsidR="00801314" w:rsidRDefault="00B82ADB" w:rsidP="00235890">
      <w:pPr>
        <w:rPr>
          <w:rFonts w:ascii="Times New Roman" w:hAnsi="Times New Roman" w:cs="Times New Roman"/>
          <w:sz w:val="20"/>
          <w:szCs w:val="20"/>
        </w:rPr>
      </w:pPr>
      <w:r w:rsidRPr="007C2A5A">
        <w:rPr>
          <w:rFonts w:ascii="Times New Roman" w:hAnsi="Times New Roman" w:cs="Times New Roman"/>
          <w:sz w:val="20"/>
          <w:szCs w:val="20"/>
        </w:rPr>
        <w:lastRenderedPageBreak/>
        <w:t xml:space="preserve">El traje del hombre sigue la línea que se promovió en el último periodo del barroco. </w:t>
      </w:r>
      <w:r w:rsidR="00801314">
        <w:rPr>
          <w:rFonts w:ascii="Times New Roman" w:hAnsi="Times New Roman" w:cs="Times New Roman"/>
          <w:sz w:val="20"/>
          <w:szCs w:val="20"/>
        </w:rPr>
        <w:t>Se s</w:t>
      </w:r>
      <w:r w:rsidR="00801314" w:rsidRPr="007C2A5A">
        <w:rPr>
          <w:rFonts w:ascii="Times New Roman" w:hAnsi="Times New Roman" w:cs="Times New Roman"/>
          <w:sz w:val="20"/>
          <w:szCs w:val="20"/>
        </w:rPr>
        <w:t xml:space="preserve">igue usando </w:t>
      </w:r>
      <w:r w:rsidR="00801314">
        <w:rPr>
          <w:rFonts w:ascii="Times New Roman" w:hAnsi="Times New Roman" w:cs="Times New Roman"/>
          <w:sz w:val="20"/>
          <w:szCs w:val="20"/>
        </w:rPr>
        <w:t xml:space="preserve">el </w:t>
      </w:r>
      <w:r w:rsidR="00801314" w:rsidRPr="00DD1175">
        <w:rPr>
          <w:rFonts w:ascii="Times New Roman" w:hAnsi="Times New Roman" w:cs="Times New Roman"/>
          <w:b/>
          <w:i/>
          <w:sz w:val="20"/>
          <w:szCs w:val="20"/>
        </w:rPr>
        <w:t xml:space="preserve">calzón, calzas y </w:t>
      </w:r>
      <w:r w:rsidR="00801314">
        <w:rPr>
          <w:rFonts w:ascii="Times New Roman" w:hAnsi="Times New Roman" w:cs="Times New Roman"/>
          <w:b/>
          <w:i/>
          <w:sz w:val="20"/>
          <w:szCs w:val="20"/>
        </w:rPr>
        <w:t xml:space="preserve"> </w:t>
      </w:r>
      <w:r w:rsidR="00801314" w:rsidRPr="00DD1175">
        <w:rPr>
          <w:rFonts w:ascii="Times New Roman" w:hAnsi="Times New Roman" w:cs="Times New Roman"/>
          <w:b/>
          <w:i/>
          <w:sz w:val="20"/>
          <w:szCs w:val="20"/>
        </w:rPr>
        <w:t>casaca sobre chaleco</w:t>
      </w:r>
      <w:r w:rsidR="00801314" w:rsidRPr="00DD1175">
        <w:rPr>
          <w:rFonts w:ascii="Times New Roman" w:hAnsi="Times New Roman" w:cs="Times New Roman"/>
          <w:sz w:val="20"/>
          <w:szCs w:val="20"/>
        </w:rPr>
        <w:t xml:space="preserve">, </w:t>
      </w:r>
      <w:r w:rsidR="00801314">
        <w:rPr>
          <w:rFonts w:ascii="Times New Roman" w:hAnsi="Times New Roman" w:cs="Times New Roman"/>
          <w:sz w:val="20"/>
          <w:szCs w:val="20"/>
        </w:rPr>
        <w:t xml:space="preserve">solo que </w:t>
      </w:r>
      <w:r w:rsidR="00801314" w:rsidRPr="00DD1175">
        <w:rPr>
          <w:rFonts w:ascii="Times New Roman" w:hAnsi="Times New Roman" w:cs="Times New Roman"/>
          <w:sz w:val="20"/>
          <w:szCs w:val="20"/>
        </w:rPr>
        <w:t xml:space="preserve">con </w:t>
      </w:r>
      <w:r w:rsidR="00E944BF">
        <w:rPr>
          <w:rFonts w:ascii="Times New Roman" w:hAnsi="Times New Roman" w:cs="Times New Roman"/>
          <w:i/>
          <w:sz w:val="20"/>
          <w:szCs w:val="20"/>
        </w:rPr>
        <w:t>mayor</w:t>
      </w:r>
      <w:r w:rsidR="00801314" w:rsidRPr="00DD1175">
        <w:rPr>
          <w:rFonts w:ascii="Times New Roman" w:hAnsi="Times New Roman" w:cs="Times New Roman"/>
          <w:i/>
          <w:sz w:val="20"/>
          <w:szCs w:val="20"/>
        </w:rPr>
        <w:t xml:space="preserve"> profusión de </w:t>
      </w:r>
      <w:r w:rsidR="00801314" w:rsidRPr="00DD1175">
        <w:rPr>
          <w:rFonts w:ascii="Times New Roman" w:hAnsi="Times New Roman" w:cs="Times New Roman"/>
          <w:b/>
          <w:i/>
          <w:sz w:val="20"/>
          <w:szCs w:val="20"/>
        </w:rPr>
        <w:t>bordados</w:t>
      </w:r>
      <w:r w:rsidR="00801314">
        <w:rPr>
          <w:rFonts w:ascii="Times New Roman" w:hAnsi="Times New Roman" w:cs="Times New Roman"/>
          <w:sz w:val="20"/>
          <w:szCs w:val="20"/>
        </w:rPr>
        <w:t xml:space="preserve"> y </w:t>
      </w:r>
      <w:r w:rsidR="00801314" w:rsidRPr="00801314">
        <w:rPr>
          <w:rFonts w:ascii="Times New Roman" w:hAnsi="Times New Roman" w:cs="Times New Roman"/>
          <w:b/>
          <w:i/>
          <w:sz w:val="20"/>
          <w:szCs w:val="20"/>
        </w:rPr>
        <w:t>adorno</w:t>
      </w:r>
      <w:r w:rsidR="00801314">
        <w:rPr>
          <w:rFonts w:ascii="Times New Roman" w:hAnsi="Times New Roman" w:cs="Times New Roman"/>
          <w:b/>
          <w:i/>
          <w:sz w:val="20"/>
          <w:szCs w:val="20"/>
        </w:rPr>
        <w:t>s</w:t>
      </w:r>
      <w:r w:rsidR="00801314">
        <w:rPr>
          <w:rFonts w:ascii="Times New Roman" w:hAnsi="Times New Roman" w:cs="Times New Roman"/>
          <w:sz w:val="20"/>
          <w:szCs w:val="20"/>
        </w:rPr>
        <w:t xml:space="preserve"> en</w:t>
      </w:r>
      <w:r w:rsidR="00801314" w:rsidRPr="007C2A5A">
        <w:rPr>
          <w:rFonts w:ascii="Times New Roman" w:hAnsi="Times New Roman" w:cs="Times New Roman"/>
          <w:sz w:val="20"/>
          <w:szCs w:val="20"/>
        </w:rPr>
        <w:t xml:space="preserve"> </w:t>
      </w:r>
      <w:r w:rsidR="00801314">
        <w:rPr>
          <w:rFonts w:ascii="Times New Roman" w:hAnsi="Times New Roman" w:cs="Times New Roman"/>
          <w:sz w:val="20"/>
          <w:szCs w:val="20"/>
        </w:rPr>
        <w:t xml:space="preserve">las prendas superiores. </w:t>
      </w:r>
      <w:r w:rsidRPr="00801314">
        <w:rPr>
          <w:rFonts w:ascii="Times New Roman" w:hAnsi="Times New Roman" w:cs="Times New Roman"/>
          <w:b/>
          <w:i/>
          <w:sz w:val="20"/>
          <w:szCs w:val="20"/>
        </w:rPr>
        <w:t>La casaca</w:t>
      </w:r>
      <w:r w:rsidRPr="007C2A5A">
        <w:rPr>
          <w:rFonts w:ascii="Times New Roman" w:hAnsi="Times New Roman" w:cs="Times New Roman"/>
          <w:sz w:val="20"/>
          <w:szCs w:val="20"/>
        </w:rPr>
        <w:t xml:space="preserve"> empieza a tomar </w:t>
      </w:r>
      <w:r w:rsidRPr="00801314">
        <w:rPr>
          <w:rFonts w:ascii="Times New Roman" w:hAnsi="Times New Roman" w:cs="Times New Roman"/>
          <w:i/>
          <w:sz w:val="20"/>
          <w:szCs w:val="20"/>
        </w:rPr>
        <w:t>otras formas</w:t>
      </w:r>
      <w:r w:rsidRPr="007C2A5A">
        <w:rPr>
          <w:rFonts w:ascii="Times New Roman" w:hAnsi="Times New Roman" w:cs="Times New Roman"/>
          <w:sz w:val="20"/>
          <w:szCs w:val="20"/>
        </w:rPr>
        <w:t xml:space="preserve"> dando lugar a nuevas piezas de sastrería como el </w:t>
      </w:r>
      <w:r w:rsidRPr="00801314">
        <w:rPr>
          <w:rFonts w:ascii="Times New Roman" w:hAnsi="Times New Roman" w:cs="Times New Roman"/>
          <w:b/>
          <w:i/>
          <w:sz w:val="20"/>
          <w:szCs w:val="20"/>
        </w:rPr>
        <w:t xml:space="preserve">redingote </w:t>
      </w:r>
      <w:r w:rsidRPr="007C2A5A">
        <w:rPr>
          <w:rFonts w:ascii="Times New Roman" w:hAnsi="Times New Roman" w:cs="Times New Roman"/>
          <w:sz w:val="20"/>
          <w:szCs w:val="20"/>
        </w:rPr>
        <w:t xml:space="preserve">usada para cabalgar y salir de caza. </w:t>
      </w:r>
      <w:r w:rsidR="00801314">
        <w:rPr>
          <w:rFonts w:ascii="Times New Roman" w:hAnsi="Times New Roman" w:cs="Times New Roman"/>
          <w:sz w:val="20"/>
          <w:szCs w:val="20"/>
        </w:rPr>
        <w:t>L</w:t>
      </w:r>
      <w:r w:rsidR="00801314" w:rsidRPr="00DD1175">
        <w:rPr>
          <w:rFonts w:ascii="Times New Roman" w:hAnsi="Times New Roman" w:cs="Times New Roman"/>
          <w:sz w:val="20"/>
          <w:szCs w:val="20"/>
        </w:rPr>
        <w:t xml:space="preserve">os </w:t>
      </w:r>
      <w:r w:rsidR="00801314" w:rsidRPr="00DD1175">
        <w:rPr>
          <w:rFonts w:ascii="Times New Roman" w:hAnsi="Times New Roman" w:cs="Times New Roman"/>
          <w:b/>
          <w:i/>
          <w:sz w:val="20"/>
          <w:szCs w:val="20"/>
        </w:rPr>
        <w:t>zapatos son de tacón</w:t>
      </w:r>
      <w:r w:rsidR="00801314" w:rsidRPr="00DD1175">
        <w:rPr>
          <w:rFonts w:ascii="Times New Roman" w:hAnsi="Times New Roman" w:cs="Times New Roman"/>
          <w:i/>
          <w:sz w:val="20"/>
          <w:szCs w:val="20"/>
        </w:rPr>
        <w:t xml:space="preserve"> y rematados con un gran adorno en la punta</w:t>
      </w:r>
      <w:r w:rsidR="00801314">
        <w:rPr>
          <w:rFonts w:ascii="Times New Roman" w:hAnsi="Times New Roman" w:cs="Times New Roman"/>
          <w:sz w:val="20"/>
          <w:szCs w:val="20"/>
        </w:rPr>
        <w:t xml:space="preserve"> </w:t>
      </w:r>
      <w:r w:rsidRPr="007C2A5A">
        <w:rPr>
          <w:rFonts w:ascii="Times New Roman" w:hAnsi="Times New Roman" w:cs="Times New Roman"/>
          <w:sz w:val="20"/>
          <w:szCs w:val="20"/>
        </w:rPr>
        <w:t xml:space="preserve">como moños y rosetones. </w:t>
      </w:r>
    </w:p>
    <w:p w14:paraId="6862CE86" w14:textId="77777777" w:rsidR="00D86134" w:rsidRDefault="00801314" w:rsidP="00D86134">
      <w:pPr>
        <w:rPr>
          <w:rFonts w:ascii="Times New Roman" w:hAnsi="Times New Roman" w:cs="Times New Roman"/>
          <w:sz w:val="20"/>
          <w:szCs w:val="20"/>
        </w:rPr>
      </w:pPr>
      <w:r w:rsidRPr="00DD1175">
        <w:rPr>
          <w:rFonts w:ascii="Times New Roman" w:hAnsi="Times New Roman" w:cs="Times New Roman"/>
          <w:sz w:val="20"/>
          <w:szCs w:val="20"/>
        </w:rPr>
        <w:t xml:space="preserve">El complemento obligatorio era la </w:t>
      </w:r>
      <w:r w:rsidRPr="00DD1175">
        <w:rPr>
          <w:rFonts w:ascii="Times New Roman" w:hAnsi="Times New Roman" w:cs="Times New Roman"/>
          <w:b/>
          <w:i/>
          <w:sz w:val="20"/>
          <w:szCs w:val="20"/>
        </w:rPr>
        <w:t>peluca</w:t>
      </w:r>
      <w:r w:rsidRPr="00DD1175">
        <w:rPr>
          <w:rFonts w:ascii="Times New Roman" w:hAnsi="Times New Roman" w:cs="Times New Roman"/>
          <w:i/>
          <w:sz w:val="20"/>
          <w:szCs w:val="20"/>
        </w:rPr>
        <w:t>, gris o blanca</w:t>
      </w:r>
      <w:r w:rsidRPr="00DD1175">
        <w:rPr>
          <w:rFonts w:ascii="Times New Roman" w:hAnsi="Times New Roman" w:cs="Times New Roman"/>
          <w:sz w:val="20"/>
          <w:szCs w:val="20"/>
        </w:rPr>
        <w:t xml:space="preserve"> </w:t>
      </w:r>
      <w:r w:rsidR="00E944BF">
        <w:rPr>
          <w:rFonts w:ascii="Times New Roman" w:hAnsi="Times New Roman" w:cs="Times New Roman"/>
          <w:sz w:val="20"/>
          <w:szCs w:val="20"/>
        </w:rPr>
        <w:t xml:space="preserve">(que </w:t>
      </w:r>
      <w:r w:rsidR="00E944BF" w:rsidRPr="007C2A5A">
        <w:rPr>
          <w:rFonts w:ascii="Times New Roman" w:hAnsi="Times New Roman" w:cs="Times New Roman"/>
          <w:sz w:val="20"/>
          <w:szCs w:val="20"/>
        </w:rPr>
        <w:t>prolifera dando l</w:t>
      </w:r>
      <w:r w:rsidR="00E944BF">
        <w:rPr>
          <w:rFonts w:ascii="Times New Roman" w:hAnsi="Times New Roman" w:cs="Times New Roman"/>
          <w:sz w:val="20"/>
          <w:szCs w:val="20"/>
        </w:rPr>
        <w:t xml:space="preserve">ugar a distintos tipos </w:t>
      </w:r>
      <w:r w:rsidR="00E944BF" w:rsidRPr="007C2A5A">
        <w:rPr>
          <w:rFonts w:ascii="Times New Roman" w:hAnsi="Times New Roman" w:cs="Times New Roman"/>
          <w:sz w:val="20"/>
          <w:szCs w:val="20"/>
        </w:rPr>
        <w:t>según su uso</w:t>
      </w:r>
      <w:r w:rsidR="00E944BF">
        <w:rPr>
          <w:rFonts w:ascii="Times New Roman" w:hAnsi="Times New Roman" w:cs="Times New Roman"/>
          <w:sz w:val="20"/>
          <w:szCs w:val="20"/>
        </w:rPr>
        <w:t xml:space="preserve">) </w:t>
      </w:r>
      <w:r w:rsidRPr="00DD1175">
        <w:rPr>
          <w:rFonts w:ascii="Times New Roman" w:hAnsi="Times New Roman" w:cs="Times New Roman"/>
          <w:sz w:val="20"/>
          <w:szCs w:val="20"/>
        </w:rPr>
        <w:t xml:space="preserve">además de un </w:t>
      </w:r>
      <w:r w:rsidRPr="00DD1175">
        <w:rPr>
          <w:rFonts w:ascii="Times New Roman" w:hAnsi="Times New Roman" w:cs="Times New Roman"/>
          <w:b/>
          <w:i/>
          <w:sz w:val="20"/>
          <w:szCs w:val="20"/>
        </w:rPr>
        <w:t>sombrero tricornio</w:t>
      </w:r>
      <w:r w:rsidRPr="00DD1175">
        <w:rPr>
          <w:rFonts w:ascii="Times New Roman" w:hAnsi="Times New Roman" w:cs="Times New Roman"/>
          <w:i/>
          <w:sz w:val="20"/>
          <w:szCs w:val="20"/>
        </w:rPr>
        <w:t xml:space="preserve"> y un </w:t>
      </w:r>
      <w:r w:rsidRPr="00DD1175">
        <w:rPr>
          <w:rFonts w:ascii="Times New Roman" w:hAnsi="Times New Roman" w:cs="Times New Roman"/>
          <w:b/>
          <w:i/>
          <w:sz w:val="20"/>
          <w:szCs w:val="20"/>
        </w:rPr>
        <w:t>bastón</w:t>
      </w:r>
      <w:r w:rsidRPr="00DD1175">
        <w:rPr>
          <w:rFonts w:ascii="Times New Roman" w:hAnsi="Times New Roman" w:cs="Times New Roman"/>
          <w:sz w:val="20"/>
          <w:szCs w:val="20"/>
        </w:rPr>
        <w:t>.</w:t>
      </w:r>
      <w:r>
        <w:rPr>
          <w:rFonts w:ascii="Times New Roman" w:hAnsi="Times New Roman" w:cs="Times New Roman"/>
          <w:sz w:val="20"/>
          <w:szCs w:val="20"/>
        </w:rPr>
        <w:t xml:space="preserve"> </w:t>
      </w:r>
    </w:p>
    <w:p w14:paraId="11C6AFC3" w14:textId="3199EC62" w:rsidR="00D86134" w:rsidRDefault="00D86134" w:rsidP="00D86134">
      <w:pPr>
        <w:rPr>
          <w:rFonts w:ascii="Times New Roman" w:hAnsi="Times New Roman" w:cs="Times New Roman"/>
          <w:sz w:val="20"/>
          <w:szCs w:val="20"/>
        </w:rPr>
      </w:pPr>
      <w:r w:rsidRPr="007C2A5A">
        <w:rPr>
          <w:rFonts w:ascii="Times New Roman" w:hAnsi="Times New Roman" w:cs="Times New Roman"/>
          <w:sz w:val="20"/>
          <w:szCs w:val="20"/>
        </w:rPr>
        <w:t>Este periodo tiene un final abrupto con la revolución francesa en 1789. La indumentaria femenina va a sufrir cambios drásticos en el periodo siguiente como una tendencia a renovarse y dejar atrás la artificialidad y el lujo desmedido. Por otra parte el traje del hombre seguirá una misma línea enriqueciéndose de tipologías de sastrería y prendas del traje militar. El Rococó era el espejo de cómo</w:t>
      </w:r>
      <w:r>
        <w:rPr>
          <w:rFonts w:ascii="Times New Roman" w:hAnsi="Times New Roman" w:cs="Times New Roman"/>
          <w:sz w:val="20"/>
          <w:szCs w:val="20"/>
        </w:rPr>
        <w:t xml:space="preserve"> era la sociedad aristocrática que </w:t>
      </w:r>
      <w:r w:rsidRPr="007C2A5A">
        <w:rPr>
          <w:rFonts w:ascii="Times New Roman" w:hAnsi="Times New Roman" w:cs="Times New Roman"/>
          <w:sz w:val="20"/>
          <w:szCs w:val="20"/>
        </w:rPr>
        <w:t>no era nada sin sus grandes vestidos, cargados con flores y moños que la decoraban</w:t>
      </w:r>
      <w:r>
        <w:rPr>
          <w:rFonts w:ascii="Times New Roman" w:hAnsi="Times New Roman" w:cs="Times New Roman"/>
          <w:sz w:val="20"/>
          <w:szCs w:val="20"/>
        </w:rPr>
        <w:t>.</w:t>
      </w:r>
    </w:p>
    <w:p w14:paraId="0E5184DD" w14:textId="77777777" w:rsidR="00D86134" w:rsidRDefault="00D86134" w:rsidP="00D86134">
      <w:pPr>
        <w:rPr>
          <w:rFonts w:ascii="Times New Roman" w:hAnsi="Times New Roman" w:cs="Times New Roman"/>
          <w:sz w:val="20"/>
          <w:szCs w:val="20"/>
        </w:rPr>
      </w:pPr>
      <w:r>
        <w:rPr>
          <w:rFonts w:ascii="Times New Roman" w:hAnsi="Times New Roman" w:cs="Times New Roman"/>
          <w:sz w:val="20"/>
          <w:szCs w:val="20"/>
        </w:rPr>
        <w:t xml:space="preserve">Con la </w:t>
      </w:r>
      <w:r w:rsidRPr="007C2A5A">
        <w:rPr>
          <w:rFonts w:ascii="Times New Roman" w:hAnsi="Times New Roman" w:cs="Times New Roman"/>
          <w:sz w:val="20"/>
          <w:szCs w:val="20"/>
        </w:rPr>
        <w:t>Revolución francesa el vestido se fue limpiando y haciendo mucho más sencillo. Se refleja el libre pensamiento y la igualdad en la sociedad, se rebela ante lo impuesto por la aristocracia. En lugar de vestir ropas que representaban a la nobleza los revolucionarios v</w:t>
      </w:r>
      <w:r>
        <w:rPr>
          <w:rFonts w:ascii="Times New Roman" w:hAnsi="Times New Roman" w:cs="Times New Roman"/>
          <w:sz w:val="20"/>
          <w:szCs w:val="20"/>
        </w:rPr>
        <w:t>estían prendas de la clase baja</w:t>
      </w:r>
      <w:r w:rsidRPr="007C2A5A">
        <w:rPr>
          <w:rFonts w:ascii="Times New Roman" w:hAnsi="Times New Roman" w:cs="Times New Roman"/>
          <w:sz w:val="20"/>
          <w:szCs w:val="20"/>
        </w:rPr>
        <w:t xml:space="preserve"> </w:t>
      </w:r>
      <w:r>
        <w:rPr>
          <w:rFonts w:ascii="Times New Roman" w:hAnsi="Times New Roman" w:cs="Times New Roman"/>
          <w:sz w:val="20"/>
          <w:szCs w:val="20"/>
        </w:rPr>
        <w:t xml:space="preserve">y </w:t>
      </w:r>
      <w:r w:rsidRPr="007C2A5A">
        <w:rPr>
          <w:rFonts w:ascii="Times New Roman" w:hAnsi="Times New Roman" w:cs="Times New Roman"/>
          <w:sz w:val="20"/>
          <w:szCs w:val="20"/>
        </w:rPr>
        <w:t xml:space="preserve">que prefería el algodón antes que la fina seda. Durante la época de la Revolución las mujeres no usaban corsé ni guardainfante, y el rumbo de la moda cambió radicalmente, pasando del rococó a un estilo racional y neoclásico. </w:t>
      </w:r>
    </w:p>
    <w:p w14:paraId="3D2AD4D0" w14:textId="588A4C67" w:rsidR="00C13A62" w:rsidRPr="00675475" w:rsidRDefault="00B82ADB" w:rsidP="00675475">
      <w:pPr>
        <w:pStyle w:val="Prrafodelista"/>
        <w:numPr>
          <w:ilvl w:val="0"/>
          <w:numId w:val="1"/>
        </w:numPr>
        <w:rPr>
          <w:rFonts w:ascii="Times New Roman" w:hAnsi="Times New Roman" w:cs="Times New Roman"/>
          <w:sz w:val="20"/>
          <w:szCs w:val="20"/>
        </w:rPr>
      </w:pPr>
      <w:r w:rsidRPr="007C2A5A">
        <w:rPr>
          <w:rFonts w:ascii="Times New Roman" w:hAnsi="Times New Roman" w:cs="Times New Roman"/>
          <w:sz w:val="20"/>
          <w:szCs w:val="20"/>
        </w:rPr>
        <w:t>MANUFACTURAS REALES EUROPEAS. PORCELANA DE SÈVRES, MEISSEN Y EL BUEN RETIRO. LA REAL FÁBRICA DE VIDRIO DE LA GRANJA DE SAN ILDEFONSO (SEGOVIA)</w:t>
      </w:r>
      <w:r w:rsidR="00AE3AA0" w:rsidRPr="007C2A5A">
        <w:rPr>
          <w:rFonts w:ascii="Times New Roman" w:hAnsi="Times New Roman" w:cs="Times New Roman"/>
          <w:sz w:val="20"/>
          <w:szCs w:val="20"/>
        </w:rPr>
        <w:t>.</w:t>
      </w:r>
      <w:r w:rsidR="00C13A62" w:rsidRPr="00C13A62">
        <w:t xml:space="preserve"> </w:t>
      </w:r>
    </w:p>
    <w:p w14:paraId="54B413EA" w14:textId="2F7D9D75" w:rsidR="00C13A62" w:rsidRPr="00DE29DB" w:rsidRDefault="00C13A62" w:rsidP="00C13A62">
      <w:pPr>
        <w:rPr>
          <w:rFonts w:ascii="Times New Roman" w:hAnsi="Times New Roman" w:cs="Times New Roman"/>
          <w:b/>
          <w:i/>
          <w:sz w:val="20"/>
          <w:szCs w:val="20"/>
        </w:rPr>
      </w:pPr>
      <w:r w:rsidRPr="00C13A62">
        <w:rPr>
          <w:rFonts w:ascii="Times New Roman" w:hAnsi="Times New Roman" w:cs="Times New Roman"/>
          <w:sz w:val="20"/>
          <w:szCs w:val="20"/>
        </w:rPr>
        <w:t xml:space="preserve">En el siglo XVIII aún estaban vigentes las ideas del mercantilismo, que solo podía lograrse si cada reino producía lo que necesitara sin tener que recurrir al exterior. Todo ello, unido a las nuevas y boyantes ideas ilustradas, hicieron que los principales reinos europeos se lanzaran a una </w:t>
      </w:r>
      <w:r w:rsidRPr="00C13A62">
        <w:rPr>
          <w:rFonts w:ascii="Times New Roman" w:hAnsi="Times New Roman" w:cs="Times New Roman"/>
          <w:b/>
          <w:sz w:val="20"/>
          <w:szCs w:val="20"/>
        </w:rPr>
        <w:t>política proteccionista</w:t>
      </w:r>
      <w:r w:rsidRPr="00C13A62">
        <w:rPr>
          <w:rFonts w:ascii="Times New Roman" w:hAnsi="Times New Roman" w:cs="Times New Roman"/>
          <w:sz w:val="20"/>
          <w:szCs w:val="20"/>
        </w:rPr>
        <w:t xml:space="preserve"> que se basó no solo en el </w:t>
      </w:r>
      <w:r w:rsidRPr="00C13A62">
        <w:rPr>
          <w:rFonts w:ascii="Times New Roman" w:hAnsi="Times New Roman" w:cs="Times New Roman"/>
          <w:b/>
          <w:sz w:val="20"/>
          <w:szCs w:val="20"/>
        </w:rPr>
        <w:t>apoyo de la industria nacional</w:t>
      </w:r>
      <w:r w:rsidRPr="00C13A62">
        <w:rPr>
          <w:rFonts w:ascii="Times New Roman" w:hAnsi="Times New Roman" w:cs="Times New Roman"/>
          <w:sz w:val="20"/>
          <w:szCs w:val="20"/>
        </w:rPr>
        <w:t xml:space="preserve"> (por ejemplo, en España es la época de las </w:t>
      </w:r>
      <w:r w:rsidRPr="00C13A62">
        <w:rPr>
          <w:rFonts w:ascii="Times New Roman" w:hAnsi="Times New Roman" w:cs="Times New Roman"/>
          <w:i/>
          <w:sz w:val="20"/>
          <w:szCs w:val="20"/>
        </w:rPr>
        <w:t>Sociedades Económicas de Amigos del País</w:t>
      </w:r>
      <w:r w:rsidRPr="00C13A62">
        <w:rPr>
          <w:rFonts w:ascii="Times New Roman" w:hAnsi="Times New Roman" w:cs="Times New Roman"/>
          <w:sz w:val="20"/>
          <w:szCs w:val="20"/>
        </w:rPr>
        <w:t xml:space="preserve">), sino que también se crearon </w:t>
      </w:r>
      <w:r w:rsidRPr="00C13A62">
        <w:rPr>
          <w:rFonts w:ascii="Times New Roman" w:hAnsi="Times New Roman" w:cs="Times New Roman"/>
          <w:i/>
          <w:sz w:val="20"/>
          <w:szCs w:val="20"/>
        </w:rPr>
        <w:t>fábricas estatales</w:t>
      </w:r>
      <w:r w:rsidRPr="00C13A62">
        <w:rPr>
          <w:rFonts w:ascii="Times New Roman" w:hAnsi="Times New Roman" w:cs="Times New Roman"/>
          <w:sz w:val="20"/>
          <w:szCs w:val="20"/>
        </w:rPr>
        <w:t xml:space="preserve"> para cubrir la demanda int</w:t>
      </w:r>
      <w:r w:rsidR="00DE29DB">
        <w:rPr>
          <w:rFonts w:ascii="Times New Roman" w:hAnsi="Times New Roman" w:cs="Times New Roman"/>
          <w:sz w:val="20"/>
          <w:szCs w:val="20"/>
        </w:rPr>
        <w:t>erna de objetos de lujo. E</w:t>
      </w:r>
      <w:r w:rsidRPr="00C13A62">
        <w:rPr>
          <w:rFonts w:ascii="Times New Roman" w:hAnsi="Times New Roman" w:cs="Times New Roman"/>
          <w:sz w:val="20"/>
          <w:szCs w:val="20"/>
        </w:rPr>
        <w:t xml:space="preserve">stas industrias se llamaron </w:t>
      </w:r>
      <w:r w:rsidRPr="00C13A62">
        <w:rPr>
          <w:rFonts w:ascii="Times New Roman" w:hAnsi="Times New Roman" w:cs="Times New Roman"/>
          <w:b/>
          <w:i/>
          <w:sz w:val="20"/>
          <w:szCs w:val="20"/>
        </w:rPr>
        <w:t>Manufacturas Reales</w:t>
      </w:r>
      <w:r w:rsidRPr="00C13A62">
        <w:rPr>
          <w:rFonts w:ascii="Times New Roman" w:hAnsi="Times New Roman" w:cs="Times New Roman"/>
          <w:sz w:val="20"/>
          <w:szCs w:val="20"/>
        </w:rPr>
        <w:t xml:space="preserve"> por contar con la prote</w:t>
      </w:r>
      <w:r>
        <w:rPr>
          <w:rFonts w:ascii="Times New Roman" w:hAnsi="Times New Roman" w:cs="Times New Roman"/>
          <w:sz w:val="20"/>
          <w:szCs w:val="20"/>
        </w:rPr>
        <w:t>cción y el impulso de los reyes</w:t>
      </w:r>
      <w:r w:rsidRPr="00C13A62">
        <w:rPr>
          <w:rFonts w:ascii="Times New Roman" w:hAnsi="Times New Roman" w:cs="Times New Roman"/>
          <w:sz w:val="20"/>
          <w:szCs w:val="20"/>
        </w:rPr>
        <w:t xml:space="preserve"> y fueron los principales centros productores de objetos suntuarios de toda Europa, como los </w:t>
      </w:r>
      <w:r w:rsidRPr="00DE29DB">
        <w:rPr>
          <w:rFonts w:ascii="Times New Roman" w:hAnsi="Times New Roman" w:cs="Times New Roman"/>
          <w:b/>
          <w:i/>
          <w:sz w:val="20"/>
          <w:szCs w:val="20"/>
        </w:rPr>
        <w:t>talleres de muebles de los Gobelinos, la porcelana de Sèvres o de Meissen o el vidrio de La Granja de san Ildefonso.</w:t>
      </w:r>
    </w:p>
    <w:p w14:paraId="42C9D326" w14:textId="77777777" w:rsidR="00587881" w:rsidRDefault="00C13A62" w:rsidP="00C13A62">
      <w:pPr>
        <w:rPr>
          <w:rFonts w:ascii="Times New Roman" w:hAnsi="Times New Roman" w:cs="Times New Roman"/>
          <w:sz w:val="20"/>
          <w:szCs w:val="20"/>
        </w:rPr>
      </w:pPr>
      <w:r w:rsidRPr="00C13A62">
        <w:rPr>
          <w:rFonts w:ascii="Times New Roman" w:hAnsi="Times New Roman" w:cs="Times New Roman"/>
          <w:sz w:val="20"/>
          <w:szCs w:val="20"/>
        </w:rPr>
        <w:t xml:space="preserve">En el siglo XVIII, </w:t>
      </w:r>
      <w:r w:rsidRPr="00DE29DB">
        <w:rPr>
          <w:rFonts w:ascii="Times New Roman" w:hAnsi="Times New Roman" w:cs="Times New Roman"/>
          <w:i/>
          <w:sz w:val="20"/>
          <w:szCs w:val="20"/>
        </w:rPr>
        <w:t>se extendió la moda c</w:t>
      </w:r>
      <w:r w:rsidR="00587881" w:rsidRPr="00DE29DB">
        <w:rPr>
          <w:rFonts w:ascii="Times New Roman" w:hAnsi="Times New Roman" w:cs="Times New Roman"/>
          <w:i/>
          <w:sz w:val="20"/>
          <w:szCs w:val="20"/>
        </w:rPr>
        <w:t>hina</w:t>
      </w:r>
      <w:r w:rsidR="00587881">
        <w:rPr>
          <w:rFonts w:ascii="Times New Roman" w:hAnsi="Times New Roman" w:cs="Times New Roman"/>
          <w:sz w:val="20"/>
          <w:szCs w:val="20"/>
        </w:rPr>
        <w:t>, no solo del mueble, sino sobre todo</w:t>
      </w:r>
      <w:r w:rsidRPr="00C13A62">
        <w:rPr>
          <w:rFonts w:ascii="Times New Roman" w:hAnsi="Times New Roman" w:cs="Times New Roman"/>
          <w:sz w:val="20"/>
          <w:szCs w:val="20"/>
        </w:rPr>
        <w:t xml:space="preserve"> de la cerámica. En Europa se desconocía el secreto de la composición de la porcelana, y se creía que lo translúcido de su pasta se debía a que el vidrio entraba a formar parte de su composición. Por ello, ya desde inicios de siglo se hicieron experimentos en </w:t>
      </w:r>
      <w:r w:rsidRPr="007C0EF0">
        <w:rPr>
          <w:rFonts w:ascii="Times New Roman" w:hAnsi="Times New Roman" w:cs="Times New Roman"/>
          <w:b/>
          <w:i/>
          <w:sz w:val="20"/>
          <w:szCs w:val="20"/>
        </w:rPr>
        <w:t>Chantilly</w:t>
      </w:r>
      <w:r w:rsidRPr="00C13A62">
        <w:rPr>
          <w:rFonts w:ascii="Times New Roman" w:hAnsi="Times New Roman" w:cs="Times New Roman"/>
          <w:sz w:val="20"/>
          <w:szCs w:val="20"/>
        </w:rPr>
        <w:t xml:space="preserve"> y en </w:t>
      </w:r>
      <w:r w:rsidRPr="007C0EF0">
        <w:rPr>
          <w:rFonts w:ascii="Times New Roman" w:hAnsi="Times New Roman" w:cs="Times New Roman"/>
          <w:b/>
          <w:i/>
          <w:sz w:val="20"/>
          <w:szCs w:val="20"/>
        </w:rPr>
        <w:t>Meissen</w:t>
      </w:r>
      <w:r w:rsidR="00587881">
        <w:rPr>
          <w:rFonts w:ascii="Times New Roman" w:hAnsi="Times New Roman" w:cs="Times New Roman"/>
          <w:sz w:val="20"/>
          <w:szCs w:val="20"/>
        </w:rPr>
        <w:t xml:space="preserve"> </w:t>
      </w:r>
      <w:r w:rsidRPr="00C13A62">
        <w:rPr>
          <w:rFonts w:ascii="Times New Roman" w:hAnsi="Times New Roman" w:cs="Times New Roman"/>
          <w:sz w:val="20"/>
          <w:szCs w:val="20"/>
        </w:rPr>
        <w:t>que imitaban la porcel</w:t>
      </w:r>
      <w:r w:rsidR="00587881">
        <w:rPr>
          <w:rFonts w:ascii="Times New Roman" w:hAnsi="Times New Roman" w:cs="Times New Roman"/>
          <w:sz w:val="20"/>
          <w:szCs w:val="20"/>
        </w:rPr>
        <w:t xml:space="preserve">ana usando mezclas de arcilla, </w:t>
      </w:r>
      <w:r w:rsidRPr="00C13A62">
        <w:rPr>
          <w:rFonts w:ascii="Times New Roman" w:hAnsi="Times New Roman" w:cs="Times New Roman"/>
          <w:sz w:val="20"/>
          <w:szCs w:val="20"/>
        </w:rPr>
        <w:t xml:space="preserve">vidrio y ceniza de huesos de animales, obteniendo una pasta que cocía a una temperatura mucho más baja. </w:t>
      </w:r>
    </w:p>
    <w:p w14:paraId="43930A1D" w14:textId="77777777" w:rsidR="007C0EF0" w:rsidRDefault="00C13A62" w:rsidP="00587881">
      <w:pPr>
        <w:rPr>
          <w:rFonts w:ascii="Times New Roman" w:hAnsi="Times New Roman" w:cs="Times New Roman"/>
          <w:sz w:val="20"/>
          <w:szCs w:val="20"/>
        </w:rPr>
      </w:pPr>
      <w:r w:rsidRPr="00C13A62">
        <w:rPr>
          <w:rFonts w:ascii="Times New Roman" w:hAnsi="Times New Roman" w:cs="Times New Roman"/>
          <w:sz w:val="20"/>
          <w:szCs w:val="20"/>
        </w:rPr>
        <w:t>Los primeros objetos obtenidos con esta técnica fueron teteras, platos y jarrones, al gusto chino, pero las piezas eran frágiles tanto por la composición de la pasta (muy blanda) como por el esmalte, que se cocía en una segunda cochura a menor temperatura. Sin embargo, pronto se consiguió una</w:t>
      </w:r>
      <w:r w:rsidR="00587881">
        <w:rPr>
          <w:rFonts w:ascii="Times New Roman" w:hAnsi="Times New Roman" w:cs="Times New Roman"/>
          <w:sz w:val="20"/>
          <w:szCs w:val="20"/>
        </w:rPr>
        <w:t xml:space="preserve"> fórmula de porcelana dura (</w:t>
      </w:r>
      <w:r w:rsidRPr="00C13A62">
        <w:rPr>
          <w:rFonts w:ascii="Times New Roman" w:hAnsi="Times New Roman" w:cs="Times New Roman"/>
          <w:sz w:val="20"/>
          <w:szCs w:val="20"/>
        </w:rPr>
        <w:t xml:space="preserve">mezcla de caolín, feldespato y cuarzo) que se difundiría por Europa pese a las precauciones que se tomaron. </w:t>
      </w:r>
    </w:p>
    <w:p w14:paraId="11156304" w14:textId="77777777" w:rsidR="007C0EF0" w:rsidRDefault="00C13A62" w:rsidP="00587881">
      <w:pPr>
        <w:rPr>
          <w:rFonts w:ascii="Times New Roman" w:hAnsi="Times New Roman" w:cs="Times New Roman"/>
          <w:sz w:val="20"/>
          <w:szCs w:val="20"/>
        </w:rPr>
      </w:pPr>
      <w:r w:rsidRPr="00C13A62">
        <w:rPr>
          <w:rFonts w:ascii="Times New Roman" w:hAnsi="Times New Roman" w:cs="Times New Roman"/>
          <w:sz w:val="20"/>
          <w:szCs w:val="20"/>
        </w:rPr>
        <w:t xml:space="preserve">En Francia, por impulso de </w:t>
      </w:r>
      <w:r w:rsidRPr="00587881">
        <w:rPr>
          <w:rFonts w:ascii="Times New Roman" w:hAnsi="Times New Roman" w:cs="Times New Roman"/>
          <w:b/>
          <w:sz w:val="20"/>
          <w:szCs w:val="20"/>
        </w:rPr>
        <w:t>Madame Pompadour</w:t>
      </w:r>
      <w:r w:rsidRPr="00C13A62">
        <w:rPr>
          <w:rFonts w:ascii="Times New Roman" w:hAnsi="Times New Roman" w:cs="Times New Roman"/>
          <w:sz w:val="20"/>
          <w:szCs w:val="20"/>
        </w:rPr>
        <w:t xml:space="preserve">, se creó la </w:t>
      </w:r>
      <w:r w:rsidRPr="00587881">
        <w:rPr>
          <w:rFonts w:ascii="Times New Roman" w:hAnsi="Times New Roman" w:cs="Times New Roman"/>
          <w:b/>
          <w:i/>
          <w:sz w:val="20"/>
          <w:szCs w:val="20"/>
        </w:rPr>
        <w:t>Fábrica de Sèvres</w:t>
      </w:r>
      <w:r w:rsidRPr="00C13A62">
        <w:rPr>
          <w:rFonts w:ascii="Times New Roman" w:hAnsi="Times New Roman" w:cs="Times New Roman"/>
          <w:sz w:val="20"/>
          <w:szCs w:val="20"/>
        </w:rPr>
        <w:t xml:space="preserve">, en la que la producción se fue diversificando y se experimentó con todo tipo de colores y formas fantasiosas. Es famoso el llamado </w:t>
      </w:r>
      <w:r w:rsidRPr="00587881">
        <w:rPr>
          <w:rFonts w:ascii="Times New Roman" w:hAnsi="Times New Roman" w:cs="Times New Roman"/>
          <w:i/>
          <w:sz w:val="20"/>
          <w:szCs w:val="20"/>
        </w:rPr>
        <w:t>Rosa Pompadour o Rosa du Barry</w:t>
      </w:r>
      <w:r w:rsidRPr="00C13A62">
        <w:rPr>
          <w:rFonts w:ascii="Times New Roman" w:hAnsi="Times New Roman" w:cs="Times New Roman"/>
          <w:sz w:val="20"/>
          <w:szCs w:val="20"/>
        </w:rPr>
        <w:t xml:space="preserve"> (en honor a dos de las amantes del rey), desde figuritas</w:t>
      </w:r>
      <w:r w:rsidR="00587881">
        <w:rPr>
          <w:rFonts w:ascii="Times New Roman" w:hAnsi="Times New Roman" w:cs="Times New Roman"/>
          <w:sz w:val="20"/>
          <w:szCs w:val="20"/>
        </w:rPr>
        <w:t xml:space="preserve"> </w:t>
      </w:r>
      <w:r w:rsidRPr="00C13A62">
        <w:rPr>
          <w:rFonts w:ascii="Times New Roman" w:hAnsi="Times New Roman" w:cs="Times New Roman"/>
          <w:sz w:val="20"/>
          <w:szCs w:val="20"/>
        </w:rPr>
        <w:t xml:space="preserve">galantes a flores, candelabros, lámparas, etc., policromados de bellos colores y con motivos que solían ser florales o chinescos. </w:t>
      </w:r>
    </w:p>
    <w:p w14:paraId="7B1D3CE3" w14:textId="77777777" w:rsidR="007C0EF0" w:rsidRDefault="00C13A62" w:rsidP="00587881">
      <w:pPr>
        <w:rPr>
          <w:rFonts w:ascii="Times New Roman" w:hAnsi="Times New Roman" w:cs="Times New Roman"/>
          <w:sz w:val="20"/>
          <w:szCs w:val="20"/>
        </w:rPr>
      </w:pPr>
      <w:r w:rsidRPr="00C13A62">
        <w:rPr>
          <w:rFonts w:ascii="Times New Roman" w:hAnsi="Times New Roman" w:cs="Times New Roman"/>
          <w:sz w:val="20"/>
          <w:szCs w:val="20"/>
        </w:rPr>
        <w:t xml:space="preserve">A partir de 1780, cuando se ponen en explotación los yacimientos de caolín de </w:t>
      </w:r>
      <w:r w:rsidRPr="00587881">
        <w:rPr>
          <w:rFonts w:ascii="Times New Roman" w:hAnsi="Times New Roman" w:cs="Times New Roman"/>
          <w:b/>
          <w:i/>
          <w:sz w:val="20"/>
          <w:szCs w:val="20"/>
        </w:rPr>
        <w:t>Limoges</w:t>
      </w:r>
      <w:r w:rsidRPr="00C13A62">
        <w:rPr>
          <w:rFonts w:ascii="Times New Roman" w:hAnsi="Times New Roman" w:cs="Times New Roman"/>
          <w:sz w:val="20"/>
          <w:szCs w:val="20"/>
        </w:rPr>
        <w:t xml:space="preserve">, la porcelana producida en Francia será casi exclusivamente del </w:t>
      </w:r>
      <w:r w:rsidRPr="00587881">
        <w:rPr>
          <w:rFonts w:ascii="Times New Roman" w:hAnsi="Times New Roman" w:cs="Times New Roman"/>
          <w:i/>
          <w:sz w:val="20"/>
          <w:szCs w:val="20"/>
        </w:rPr>
        <w:t>tipo duro</w:t>
      </w:r>
      <w:r w:rsidRPr="00C13A62">
        <w:rPr>
          <w:rFonts w:ascii="Times New Roman" w:hAnsi="Times New Roman" w:cs="Times New Roman"/>
          <w:sz w:val="20"/>
          <w:szCs w:val="20"/>
        </w:rPr>
        <w:t xml:space="preserve">. </w:t>
      </w:r>
    </w:p>
    <w:p w14:paraId="7786FB1C" w14:textId="2BB5BE16" w:rsidR="00587881" w:rsidRDefault="00C13A62" w:rsidP="00587881">
      <w:r w:rsidRPr="00C13A62">
        <w:rPr>
          <w:rFonts w:ascii="Times New Roman" w:hAnsi="Times New Roman" w:cs="Times New Roman"/>
          <w:sz w:val="20"/>
          <w:szCs w:val="20"/>
        </w:rPr>
        <w:t xml:space="preserve">En el periodo rococó son típicas las </w:t>
      </w:r>
      <w:r w:rsidRPr="007C0EF0">
        <w:rPr>
          <w:rFonts w:ascii="Times New Roman" w:hAnsi="Times New Roman" w:cs="Times New Roman"/>
          <w:b/>
          <w:i/>
          <w:sz w:val="20"/>
          <w:szCs w:val="20"/>
        </w:rPr>
        <w:t>flores de porcelana</w:t>
      </w:r>
      <w:r w:rsidRPr="00C13A62">
        <w:rPr>
          <w:rFonts w:ascii="Times New Roman" w:hAnsi="Times New Roman" w:cs="Times New Roman"/>
          <w:sz w:val="20"/>
          <w:szCs w:val="20"/>
        </w:rPr>
        <w:t xml:space="preserve"> que adornaban todo tipo de muebles o apliques o que incluso servían como centro de mesa, por los que la </w:t>
      </w:r>
      <w:r w:rsidRPr="00587881">
        <w:rPr>
          <w:rFonts w:ascii="Times New Roman" w:hAnsi="Times New Roman" w:cs="Times New Roman"/>
          <w:b/>
          <w:i/>
          <w:sz w:val="20"/>
          <w:szCs w:val="20"/>
        </w:rPr>
        <w:t>Fábrica de Sèvres</w:t>
      </w:r>
      <w:r w:rsidRPr="00C13A62">
        <w:rPr>
          <w:rFonts w:ascii="Times New Roman" w:hAnsi="Times New Roman" w:cs="Times New Roman"/>
          <w:sz w:val="20"/>
          <w:szCs w:val="20"/>
        </w:rPr>
        <w:t xml:space="preserve"> recibía pedidos de toda Europa, así como de las </w:t>
      </w:r>
      <w:r w:rsidRPr="007C0EF0">
        <w:rPr>
          <w:rFonts w:ascii="Times New Roman" w:hAnsi="Times New Roman" w:cs="Times New Roman"/>
          <w:b/>
          <w:i/>
          <w:sz w:val="20"/>
          <w:szCs w:val="20"/>
        </w:rPr>
        <w:t>figuritas galantes</w:t>
      </w:r>
      <w:r w:rsidRPr="00C13A62">
        <w:rPr>
          <w:rFonts w:ascii="Times New Roman" w:hAnsi="Times New Roman" w:cs="Times New Roman"/>
          <w:sz w:val="20"/>
          <w:szCs w:val="20"/>
        </w:rPr>
        <w:t>, tanto vidriadas y policromadas como en crudo, llamadas bizcochos. Sin embargo, aunque la porcelana se convirtió en el material preferido por la aristocracia, la producción de loza no se abandonó, sino que en muchos lugares de Europa tuvo un verdadero resurgir. Es el caso de</w:t>
      </w:r>
      <w:r w:rsidR="00587881">
        <w:rPr>
          <w:rFonts w:ascii="Times New Roman" w:hAnsi="Times New Roman" w:cs="Times New Roman"/>
          <w:sz w:val="20"/>
          <w:szCs w:val="20"/>
        </w:rPr>
        <w:t xml:space="preserve"> </w:t>
      </w:r>
      <w:r w:rsidRPr="00587881">
        <w:rPr>
          <w:rFonts w:ascii="Times New Roman" w:hAnsi="Times New Roman" w:cs="Times New Roman"/>
          <w:b/>
          <w:i/>
          <w:sz w:val="20"/>
          <w:szCs w:val="20"/>
        </w:rPr>
        <w:t>Talavera</w:t>
      </w:r>
      <w:r w:rsidR="00587881" w:rsidRPr="00587881">
        <w:rPr>
          <w:rFonts w:ascii="Times New Roman" w:hAnsi="Times New Roman" w:cs="Times New Roman"/>
          <w:b/>
          <w:i/>
          <w:sz w:val="20"/>
          <w:szCs w:val="20"/>
        </w:rPr>
        <w:t xml:space="preserve"> </w:t>
      </w:r>
      <w:r w:rsidRPr="00587881">
        <w:rPr>
          <w:rFonts w:ascii="Times New Roman" w:hAnsi="Times New Roman" w:cs="Times New Roman"/>
          <w:b/>
          <w:i/>
          <w:sz w:val="20"/>
          <w:szCs w:val="20"/>
        </w:rPr>
        <w:t>de</w:t>
      </w:r>
      <w:r w:rsidR="00587881" w:rsidRPr="00587881">
        <w:rPr>
          <w:rFonts w:ascii="Times New Roman" w:hAnsi="Times New Roman" w:cs="Times New Roman"/>
          <w:b/>
          <w:i/>
          <w:sz w:val="20"/>
          <w:szCs w:val="20"/>
        </w:rPr>
        <w:t xml:space="preserve"> </w:t>
      </w:r>
      <w:r w:rsidRPr="00587881">
        <w:rPr>
          <w:rFonts w:ascii="Times New Roman" w:hAnsi="Times New Roman" w:cs="Times New Roman"/>
          <w:b/>
          <w:i/>
          <w:sz w:val="20"/>
          <w:szCs w:val="20"/>
        </w:rPr>
        <w:t>la</w:t>
      </w:r>
      <w:r w:rsidR="00587881" w:rsidRPr="00587881">
        <w:rPr>
          <w:rFonts w:ascii="Times New Roman" w:hAnsi="Times New Roman" w:cs="Times New Roman"/>
          <w:b/>
          <w:i/>
          <w:sz w:val="20"/>
          <w:szCs w:val="20"/>
        </w:rPr>
        <w:t xml:space="preserve"> </w:t>
      </w:r>
      <w:r w:rsidRPr="00587881">
        <w:rPr>
          <w:rFonts w:ascii="Times New Roman" w:hAnsi="Times New Roman" w:cs="Times New Roman"/>
          <w:b/>
          <w:i/>
          <w:sz w:val="20"/>
          <w:szCs w:val="20"/>
        </w:rPr>
        <w:t>Reina</w:t>
      </w:r>
      <w:r w:rsidRPr="00C13A62">
        <w:rPr>
          <w:rFonts w:ascii="Times New Roman" w:hAnsi="Times New Roman" w:cs="Times New Roman"/>
          <w:sz w:val="20"/>
          <w:szCs w:val="20"/>
        </w:rPr>
        <w:t xml:space="preserve"> o de</w:t>
      </w:r>
      <w:r w:rsidR="00587881">
        <w:rPr>
          <w:rFonts w:ascii="Times New Roman" w:hAnsi="Times New Roman" w:cs="Times New Roman"/>
          <w:sz w:val="20"/>
          <w:szCs w:val="20"/>
        </w:rPr>
        <w:t xml:space="preserve"> </w:t>
      </w:r>
      <w:proofErr w:type="spellStart"/>
      <w:r w:rsidRPr="00587881">
        <w:rPr>
          <w:rFonts w:ascii="Times New Roman" w:hAnsi="Times New Roman" w:cs="Times New Roman"/>
          <w:b/>
          <w:i/>
          <w:sz w:val="20"/>
          <w:szCs w:val="20"/>
        </w:rPr>
        <w:t>Alcora</w:t>
      </w:r>
      <w:proofErr w:type="spellEnd"/>
      <w:r w:rsidRPr="00C13A62">
        <w:rPr>
          <w:rFonts w:ascii="Times New Roman" w:hAnsi="Times New Roman" w:cs="Times New Roman"/>
          <w:sz w:val="20"/>
          <w:szCs w:val="20"/>
        </w:rPr>
        <w:t>, donde sus cerámicas de tradición renacentista adquirieron fama internacional y se exportaron incluso a</w:t>
      </w:r>
      <w:r w:rsidR="00587881">
        <w:rPr>
          <w:rFonts w:ascii="Times New Roman" w:hAnsi="Times New Roman" w:cs="Times New Roman"/>
          <w:sz w:val="20"/>
          <w:szCs w:val="20"/>
        </w:rPr>
        <w:t xml:space="preserve"> </w:t>
      </w:r>
      <w:r w:rsidRPr="00C13A62">
        <w:rPr>
          <w:rFonts w:ascii="Times New Roman" w:hAnsi="Times New Roman" w:cs="Times New Roman"/>
          <w:sz w:val="20"/>
          <w:szCs w:val="20"/>
        </w:rPr>
        <w:t>América.</w:t>
      </w:r>
      <w:r w:rsidR="00587881" w:rsidRPr="00587881">
        <w:t xml:space="preserve"> </w:t>
      </w:r>
    </w:p>
    <w:p w14:paraId="50B18BC6" w14:textId="77777777" w:rsidR="00675475" w:rsidRDefault="00587881" w:rsidP="00587881">
      <w:pPr>
        <w:rPr>
          <w:rFonts w:ascii="Times New Roman" w:hAnsi="Times New Roman" w:cs="Times New Roman"/>
          <w:sz w:val="20"/>
          <w:szCs w:val="20"/>
        </w:rPr>
      </w:pPr>
      <w:r w:rsidRPr="00587881">
        <w:rPr>
          <w:rFonts w:ascii="Times New Roman" w:hAnsi="Times New Roman" w:cs="Times New Roman"/>
          <w:b/>
          <w:sz w:val="20"/>
          <w:szCs w:val="20"/>
        </w:rPr>
        <w:t>La Real Fábrica de vidrio de La Granja de San Ildefonso</w:t>
      </w:r>
      <w:r w:rsidRPr="00587881">
        <w:rPr>
          <w:rFonts w:ascii="Times New Roman" w:hAnsi="Times New Roman" w:cs="Times New Roman"/>
          <w:sz w:val="20"/>
          <w:szCs w:val="20"/>
        </w:rPr>
        <w:t xml:space="preserve"> (Segovia). El XVIII fue el siglo del cambio de dinastía en España. Desde </w:t>
      </w:r>
      <w:r w:rsidRPr="007C0EF0">
        <w:rPr>
          <w:rFonts w:ascii="Times New Roman" w:hAnsi="Times New Roman" w:cs="Times New Roman"/>
          <w:b/>
          <w:sz w:val="20"/>
          <w:szCs w:val="20"/>
        </w:rPr>
        <w:t>Felipe V</w:t>
      </w:r>
      <w:r w:rsidRPr="00587881">
        <w:rPr>
          <w:rFonts w:ascii="Times New Roman" w:hAnsi="Times New Roman" w:cs="Times New Roman"/>
          <w:sz w:val="20"/>
          <w:szCs w:val="20"/>
        </w:rPr>
        <w:t xml:space="preserve">, el primer Borbón, se aplicaron en España las recetas experimentadas con éxito en Francia, y se </w:t>
      </w:r>
      <w:r w:rsidRPr="00587881">
        <w:rPr>
          <w:rFonts w:ascii="Times New Roman" w:hAnsi="Times New Roman" w:cs="Times New Roman"/>
          <w:sz w:val="20"/>
          <w:szCs w:val="20"/>
        </w:rPr>
        <w:lastRenderedPageBreak/>
        <w:t xml:space="preserve">pusieron en marcha las </w:t>
      </w:r>
      <w:r w:rsidRPr="00587881">
        <w:rPr>
          <w:rFonts w:ascii="Times New Roman" w:hAnsi="Times New Roman" w:cs="Times New Roman"/>
          <w:b/>
          <w:i/>
          <w:sz w:val="20"/>
          <w:szCs w:val="20"/>
        </w:rPr>
        <w:t>fábricas reales</w:t>
      </w:r>
      <w:r w:rsidRPr="00587881">
        <w:rPr>
          <w:rFonts w:ascii="Times New Roman" w:hAnsi="Times New Roman" w:cs="Times New Roman"/>
          <w:sz w:val="20"/>
          <w:szCs w:val="20"/>
        </w:rPr>
        <w:t xml:space="preserve"> como </w:t>
      </w:r>
      <w:r w:rsidRPr="007C0EF0">
        <w:rPr>
          <w:rFonts w:ascii="Times New Roman" w:hAnsi="Times New Roman" w:cs="Times New Roman"/>
          <w:b/>
          <w:i/>
          <w:sz w:val="20"/>
          <w:szCs w:val="20"/>
        </w:rPr>
        <w:t>la de tapices</w:t>
      </w:r>
      <w:r w:rsidRPr="00587881">
        <w:rPr>
          <w:rFonts w:ascii="Times New Roman" w:hAnsi="Times New Roman" w:cs="Times New Roman"/>
          <w:sz w:val="20"/>
          <w:szCs w:val="20"/>
        </w:rPr>
        <w:t xml:space="preserve"> (donde Goya crearía sus célebres diseños), la ya mencionada fábrica de </w:t>
      </w:r>
      <w:r w:rsidRPr="00675475">
        <w:rPr>
          <w:rFonts w:ascii="Times New Roman" w:hAnsi="Times New Roman" w:cs="Times New Roman"/>
          <w:i/>
          <w:sz w:val="20"/>
          <w:szCs w:val="20"/>
        </w:rPr>
        <w:t>porcelana de</w:t>
      </w:r>
      <w:r w:rsidRPr="00675475">
        <w:rPr>
          <w:rFonts w:ascii="Times New Roman" w:hAnsi="Times New Roman" w:cs="Times New Roman"/>
          <w:b/>
          <w:i/>
          <w:sz w:val="20"/>
          <w:szCs w:val="20"/>
        </w:rPr>
        <w:t xml:space="preserve"> El buen Retiro </w:t>
      </w:r>
      <w:r w:rsidRPr="00675475">
        <w:rPr>
          <w:rFonts w:ascii="Times New Roman" w:hAnsi="Times New Roman" w:cs="Times New Roman"/>
          <w:i/>
          <w:sz w:val="20"/>
          <w:szCs w:val="20"/>
        </w:rPr>
        <w:t xml:space="preserve">o la de vidrio de </w:t>
      </w:r>
      <w:r w:rsidRPr="00675475">
        <w:rPr>
          <w:rFonts w:ascii="Times New Roman" w:hAnsi="Times New Roman" w:cs="Times New Roman"/>
          <w:b/>
          <w:i/>
          <w:sz w:val="20"/>
          <w:szCs w:val="20"/>
        </w:rPr>
        <w:t>La Granja de san Ildefonso</w:t>
      </w:r>
      <w:r w:rsidRPr="00587881">
        <w:rPr>
          <w:rFonts w:ascii="Times New Roman" w:hAnsi="Times New Roman" w:cs="Times New Roman"/>
          <w:sz w:val="20"/>
          <w:szCs w:val="20"/>
        </w:rPr>
        <w:t xml:space="preserve">. Estas fábricas se crearon no tanto para dinamizar la economía del reino como para surtir a la corte de objetos de lujo que de otro modo se tendrían que importar desde el extranjero. </w:t>
      </w:r>
    </w:p>
    <w:p w14:paraId="6BC4A1AE" w14:textId="77777777" w:rsidR="00675475" w:rsidRDefault="00587881" w:rsidP="00587881">
      <w:r w:rsidRPr="00587881">
        <w:rPr>
          <w:rFonts w:ascii="Times New Roman" w:hAnsi="Times New Roman" w:cs="Times New Roman"/>
          <w:sz w:val="20"/>
          <w:szCs w:val="20"/>
        </w:rPr>
        <w:t xml:space="preserve">El que se instalara la Real Fábrica de vidrio en un lugar como </w:t>
      </w:r>
      <w:r w:rsidRPr="007C0EF0">
        <w:rPr>
          <w:rFonts w:ascii="Times New Roman" w:hAnsi="Times New Roman" w:cs="Times New Roman"/>
          <w:b/>
          <w:i/>
          <w:sz w:val="20"/>
          <w:szCs w:val="20"/>
        </w:rPr>
        <w:t>La Granja de san Ildefonso</w:t>
      </w:r>
      <w:r w:rsidRPr="00587881">
        <w:rPr>
          <w:rFonts w:ascii="Times New Roman" w:hAnsi="Times New Roman" w:cs="Times New Roman"/>
          <w:sz w:val="20"/>
          <w:szCs w:val="20"/>
        </w:rPr>
        <w:t xml:space="preserve"> obedecía a la cercanía al Palacio Real y a la abundancia de m</w:t>
      </w:r>
      <w:r w:rsidR="00675475">
        <w:rPr>
          <w:rFonts w:ascii="Times New Roman" w:hAnsi="Times New Roman" w:cs="Times New Roman"/>
          <w:sz w:val="20"/>
          <w:szCs w:val="20"/>
        </w:rPr>
        <w:t>adera necesaria para los hornos</w:t>
      </w:r>
      <w:r w:rsidRPr="00587881">
        <w:rPr>
          <w:rFonts w:ascii="Times New Roman" w:hAnsi="Times New Roman" w:cs="Times New Roman"/>
          <w:sz w:val="20"/>
          <w:szCs w:val="20"/>
        </w:rPr>
        <w:t xml:space="preserve"> y de arena silícea, que abundaba en los ríos de la zona. En la </w:t>
      </w:r>
      <w:r w:rsidRPr="00675475">
        <w:rPr>
          <w:rFonts w:ascii="Times New Roman" w:hAnsi="Times New Roman" w:cs="Times New Roman"/>
          <w:b/>
          <w:i/>
          <w:sz w:val="20"/>
          <w:szCs w:val="20"/>
        </w:rPr>
        <w:t>fábrica de La Granja</w:t>
      </w:r>
      <w:r w:rsidRPr="00587881">
        <w:rPr>
          <w:rFonts w:ascii="Times New Roman" w:hAnsi="Times New Roman" w:cs="Times New Roman"/>
          <w:sz w:val="20"/>
          <w:szCs w:val="20"/>
        </w:rPr>
        <w:t xml:space="preserve"> se elaboraron </w:t>
      </w:r>
      <w:r w:rsidRPr="007C0EF0">
        <w:rPr>
          <w:rFonts w:ascii="Times New Roman" w:hAnsi="Times New Roman" w:cs="Times New Roman"/>
          <w:i/>
          <w:sz w:val="20"/>
          <w:szCs w:val="20"/>
        </w:rPr>
        <w:t>cristalerías planas</w:t>
      </w:r>
      <w:r w:rsidRPr="00587881">
        <w:rPr>
          <w:rFonts w:ascii="Times New Roman" w:hAnsi="Times New Roman" w:cs="Times New Roman"/>
          <w:sz w:val="20"/>
          <w:szCs w:val="20"/>
        </w:rPr>
        <w:t xml:space="preserve"> para los grandes ventanales rococós, algunos de más de dos metros de anchura, y la construcción de </w:t>
      </w:r>
      <w:r w:rsidRPr="007C0EF0">
        <w:rPr>
          <w:rFonts w:ascii="Times New Roman" w:hAnsi="Times New Roman" w:cs="Times New Roman"/>
          <w:i/>
          <w:sz w:val="20"/>
          <w:szCs w:val="20"/>
        </w:rPr>
        <w:t>espejos</w:t>
      </w:r>
      <w:r w:rsidRPr="00587881">
        <w:rPr>
          <w:rFonts w:ascii="Times New Roman" w:hAnsi="Times New Roman" w:cs="Times New Roman"/>
          <w:sz w:val="20"/>
          <w:szCs w:val="20"/>
        </w:rPr>
        <w:t>. No hay que olvidar que aunque el cristal no era demasiado caro en su elaboración, la red de transportes hacía que los precios se dispararan, por lo que se hacía necesario dotar de industrias locales para surtir a la aristocracia de esta demanda.</w:t>
      </w:r>
      <w:r w:rsidRPr="00587881">
        <w:t xml:space="preserve"> </w:t>
      </w:r>
    </w:p>
    <w:p w14:paraId="66CE9BFB" w14:textId="7FDC906F" w:rsidR="007C0EF0" w:rsidRPr="007C2A5A" w:rsidRDefault="007C0EF0" w:rsidP="00AE3AA0">
      <w:pPr>
        <w:rPr>
          <w:rFonts w:ascii="Times New Roman" w:hAnsi="Times New Roman" w:cs="Times New Roman"/>
          <w:sz w:val="20"/>
          <w:szCs w:val="20"/>
        </w:rPr>
      </w:pPr>
      <w:r>
        <w:rPr>
          <w:rFonts w:ascii="Times New Roman" w:hAnsi="Times New Roman" w:cs="Times New Roman"/>
          <w:sz w:val="20"/>
          <w:szCs w:val="20"/>
        </w:rPr>
        <w:t xml:space="preserve">PÁGINAS WEB: </w:t>
      </w:r>
      <w:hyperlink r:id="rId5" w:history="1">
        <w:r w:rsidRPr="004169E0">
          <w:rPr>
            <w:rStyle w:val="Hipervnculo"/>
            <w:rFonts w:ascii="Times New Roman" w:hAnsi="Times New Roman" w:cs="Times New Roman"/>
            <w:sz w:val="20"/>
            <w:szCs w:val="20"/>
          </w:rPr>
          <w:t>www.realfabricadecristales.es</w:t>
        </w:r>
      </w:hyperlink>
      <w:r>
        <w:rPr>
          <w:rFonts w:ascii="Times New Roman" w:hAnsi="Times New Roman" w:cs="Times New Roman"/>
          <w:sz w:val="20"/>
          <w:szCs w:val="20"/>
        </w:rPr>
        <w:t xml:space="preserve">     </w:t>
      </w:r>
      <w:hyperlink r:id="rId6" w:history="1">
        <w:r w:rsidRPr="004169E0">
          <w:rPr>
            <w:rStyle w:val="Hipervnculo"/>
            <w:rFonts w:ascii="Times New Roman" w:hAnsi="Times New Roman" w:cs="Times New Roman"/>
            <w:sz w:val="20"/>
            <w:szCs w:val="20"/>
          </w:rPr>
          <w:t>http://www.sevresciteceramique.fr</w:t>
        </w:r>
      </w:hyperlink>
      <w:r>
        <w:rPr>
          <w:rFonts w:ascii="Times New Roman" w:hAnsi="Times New Roman" w:cs="Times New Roman"/>
          <w:sz w:val="20"/>
          <w:szCs w:val="20"/>
        </w:rPr>
        <w:t xml:space="preserve">     </w:t>
      </w:r>
      <w:hyperlink r:id="rId7" w:history="1">
        <w:r w:rsidRPr="004169E0">
          <w:rPr>
            <w:rStyle w:val="Hipervnculo"/>
            <w:rFonts w:ascii="Times New Roman" w:hAnsi="Times New Roman" w:cs="Times New Roman"/>
            <w:sz w:val="20"/>
            <w:szCs w:val="20"/>
          </w:rPr>
          <w:t>http://www.meissen.com</w:t>
        </w:r>
      </w:hyperlink>
    </w:p>
    <w:p w14:paraId="42AB18D3" w14:textId="77777777" w:rsidR="00AE3AA0" w:rsidRPr="007C2A5A" w:rsidRDefault="00B82ADB" w:rsidP="00AE3AA0">
      <w:pPr>
        <w:pStyle w:val="Prrafodelista"/>
        <w:rPr>
          <w:rFonts w:ascii="Times New Roman" w:hAnsi="Times New Roman" w:cs="Times New Roman"/>
          <w:sz w:val="20"/>
          <w:szCs w:val="20"/>
        </w:rPr>
      </w:pPr>
      <w:r w:rsidRPr="007C2A5A">
        <w:rPr>
          <w:rFonts w:ascii="Times New Roman" w:hAnsi="Times New Roman" w:cs="Times New Roman"/>
          <w:sz w:val="20"/>
          <w:szCs w:val="20"/>
        </w:rPr>
        <w:t>15.</w:t>
      </w:r>
      <w:r w:rsidRPr="007C2A5A">
        <w:rPr>
          <w:rFonts w:ascii="Times New Roman" w:hAnsi="Times New Roman" w:cs="Times New Roman"/>
          <w:sz w:val="20"/>
          <w:szCs w:val="20"/>
        </w:rPr>
        <w:tab/>
        <w:t xml:space="preserve">TÉCNICA DE LA CERÁMICA: PORCELANA Y LOZA. </w:t>
      </w:r>
    </w:p>
    <w:p w14:paraId="38E42E9E" w14:textId="77777777" w:rsidR="00AE3AA0" w:rsidRPr="007C2A5A" w:rsidRDefault="00AE3AA0" w:rsidP="00AE3AA0">
      <w:pPr>
        <w:pStyle w:val="Prrafodelista"/>
        <w:rPr>
          <w:rFonts w:ascii="Times New Roman" w:hAnsi="Times New Roman" w:cs="Times New Roman"/>
          <w:color w:val="FF0000"/>
          <w:sz w:val="20"/>
          <w:szCs w:val="20"/>
        </w:rPr>
      </w:pPr>
      <w:r w:rsidRPr="007C2A5A">
        <w:rPr>
          <w:rFonts w:ascii="Times New Roman" w:hAnsi="Times New Roman" w:cs="Times New Roman"/>
          <w:color w:val="FF0000"/>
          <w:sz w:val="20"/>
          <w:szCs w:val="20"/>
        </w:rPr>
        <w:t>Identifica la tipología de la cerámica europea en relación a la cerámica oriental.</w:t>
      </w:r>
    </w:p>
    <w:p w14:paraId="24DD46AE" w14:textId="311A0CEA" w:rsidR="00AE3AA0" w:rsidRPr="007C2A5A" w:rsidRDefault="00D94875" w:rsidP="00AE3AA0">
      <w:pPr>
        <w:pStyle w:val="Prrafodelista"/>
        <w:rPr>
          <w:rFonts w:ascii="Times New Roman" w:hAnsi="Times New Roman" w:cs="Times New Roman"/>
          <w:color w:val="FF0000"/>
          <w:sz w:val="20"/>
          <w:szCs w:val="20"/>
        </w:rPr>
      </w:pPr>
      <w:r>
        <w:rPr>
          <w:rFonts w:ascii="Times New Roman" w:hAnsi="Times New Roman" w:cs="Times New Roman"/>
          <w:color w:val="FF0000"/>
          <w:sz w:val="20"/>
          <w:szCs w:val="20"/>
        </w:rPr>
        <w:t xml:space="preserve">Reconocer importancia artística de cerámica, en concreto </w:t>
      </w:r>
      <w:r w:rsidR="00AE3AA0" w:rsidRPr="007C2A5A">
        <w:rPr>
          <w:rFonts w:ascii="Times New Roman" w:hAnsi="Times New Roman" w:cs="Times New Roman"/>
          <w:color w:val="FF0000"/>
          <w:sz w:val="20"/>
          <w:szCs w:val="20"/>
        </w:rPr>
        <w:t>porcelana, va</w:t>
      </w:r>
      <w:r>
        <w:rPr>
          <w:rFonts w:ascii="Times New Roman" w:hAnsi="Times New Roman" w:cs="Times New Roman"/>
          <w:color w:val="FF0000"/>
          <w:sz w:val="20"/>
          <w:szCs w:val="20"/>
        </w:rPr>
        <w:t>lorando evolución desde loza a</w:t>
      </w:r>
      <w:r w:rsidR="00AE3AA0" w:rsidRPr="007C2A5A">
        <w:rPr>
          <w:rFonts w:ascii="Times New Roman" w:hAnsi="Times New Roman" w:cs="Times New Roman"/>
          <w:color w:val="FF0000"/>
          <w:sz w:val="20"/>
          <w:szCs w:val="20"/>
        </w:rPr>
        <w:t xml:space="preserve"> figuras </w:t>
      </w:r>
    </w:p>
    <w:p w14:paraId="57ED4E89" w14:textId="05699DA8" w:rsidR="00AE3AA0" w:rsidRPr="007C2A5A" w:rsidRDefault="00D94875" w:rsidP="00AE3AA0">
      <w:pPr>
        <w:pStyle w:val="Prrafodelista"/>
        <w:rPr>
          <w:rFonts w:ascii="Times New Roman" w:hAnsi="Times New Roman" w:cs="Times New Roman"/>
          <w:color w:val="FF0000"/>
          <w:sz w:val="20"/>
          <w:szCs w:val="20"/>
        </w:rPr>
      </w:pPr>
      <w:r>
        <w:rPr>
          <w:rFonts w:ascii="Times New Roman" w:hAnsi="Times New Roman" w:cs="Times New Roman"/>
          <w:color w:val="FF0000"/>
          <w:sz w:val="20"/>
          <w:szCs w:val="20"/>
        </w:rPr>
        <w:t xml:space="preserve">Analizar tipología de </w:t>
      </w:r>
      <w:r w:rsidR="00AE3AA0" w:rsidRPr="007C2A5A">
        <w:rPr>
          <w:rFonts w:ascii="Times New Roman" w:hAnsi="Times New Roman" w:cs="Times New Roman"/>
          <w:color w:val="FF0000"/>
          <w:sz w:val="20"/>
          <w:szCs w:val="20"/>
        </w:rPr>
        <w:t>cerámica europea.</w:t>
      </w:r>
    </w:p>
    <w:p w14:paraId="45EAC8FE" w14:textId="74C3DD34" w:rsidR="00AE3AA0" w:rsidRPr="007C2A5A" w:rsidRDefault="00D94875" w:rsidP="00AE3AA0">
      <w:pPr>
        <w:pStyle w:val="Prrafodelista"/>
        <w:rPr>
          <w:rFonts w:ascii="Times New Roman" w:hAnsi="Times New Roman" w:cs="Times New Roman"/>
          <w:color w:val="FF0000"/>
          <w:sz w:val="20"/>
          <w:szCs w:val="20"/>
        </w:rPr>
      </w:pPr>
      <w:r>
        <w:rPr>
          <w:rFonts w:ascii="Times New Roman" w:hAnsi="Times New Roman" w:cs="Times New Roman"/>
          <w:color w:val="FF0000"/>
          <w:sz w:val="20"/>
          <w:szCs w:val="20"/>
        </w:rPr>
        <w:t xml:space="preserve">Describe </w:t>
      </w:r>
      <w:r w:rsidR="00AE3AA0" w:rsidRPr="007C2A5A">
        <w:rPr>
          <w:rFonts w:ascii="Times New Roman" w:hAnsi="Times New Roman" w:cs="Times New Roman"/>
          <w:color w:val="FF0000"/>
          <w:sz w:val="20"/>
          <w:szCs w:val="20"/>
        </w:rPr>
        <w:t xml:space="preserve">evolución da loza hasta la porcelana. </w:t>
      </w:r>
    </w:p>
    <w:p w14:paraId="2435F870" w14:textId="0CBFE07B" w:rsidR="00DE29DB" w:rsidRPr="007C0EF0" w:rsidRDefault="007C0EF0" w:rsidP="00DE29DB">
      <w:pPr>
        <w:rPr>
          <w:rFonts w:ascii="Times New Roman" w:hAnsi="Times New Roman" w:cs="Times New Roman"/>
          <w:i/>
          <w:sz w:val="20"/>
          <w:szCs w:val="20"/>
        </w:rPr>
      </w:pPr>
      <w:r w:rsidRPr="007C0EF0">
        <w:rPr>
          <w:rFonts w:ascii="Times New Roman" w:hAnsi="Times New Roman" w:cs="Times New Roman"/>
          <w:i/>
          <w:sz w:val="20"/>
          <w:szCs w:val="20"/>
        </w:rPr>
        <w:t>LA LOZA.</w:t>
      </w:r>
    </w:p>
    <w:p w14:paraId="45889CB4" w14:textId="548DFCA6" w:rsidR="00DE29DB" w:rsidRDefault="00DE29DB" w:rsidP="00DE29DB">
      <w:pPr>
        <w:rPr>
          <w:rFonts w:ascii="Times New Roman" w:hAnsi="Times New Roman" w:cs="Times New Roman"/>
          <w:sz w:val="20"/>
          <w:szCs w:val="20"/>
        </w:rPr>
      </w:pPr>
      <w:r w:rsidRPr="00587881">
        <w:rPr>
          <w:rFonts w:ascii="Times New Roman" w:hAnsi="Times New Roman" w:cs="Times New Roman"/>
          <w:sz w:val="20"/>
          <w:szCs w:val="20"/>
        </w:rPr>
        <w:t>Cuando nos referimos a las prod</w:t>
      </w:r>
      <w:r w:rsidR="007C0EF0">
        <w:rPr>
          <w:rFonts w:ascii="Times New Roman" w:hAnsi="Times New Roman" w:cs="Times New Roman"/>
          <w:sz w:val="20"/>
          <w:szCs w:val="20"/>
        </w:rPr>
        <w:t>ucciones cerámicas (</w:t>
      </w:r>
      <w:r w:rsidRPr="00587881">
        <w:rPr>
          <w:rFonts w:ascii="Times New Roman" w:hAnsi="Times New Roman" w:cs="Times New Roman"/>
          <w:sz w:val="20"/>
          <w:szCs w:val="20"/>
        </w:rPr>
        <w:t xml:space="preserve">cualquier material mezclado con agua y reducido a pasta que se moldea y se cuece adquiriendo una dureza e </w:t>
      </w:r>
      <w:r w:rsidR="007C0EF0">
        <w:rPr>
          <w:rFonts w:ascii="Times New Roman" w:hAnsi="Times New Roman" w:cs="Times New Roman"/>
          <w:sz w:val="20"/>
          <w:szCs w:val="20"/>
        </w:rPr>
        <w:t>impermeabilidad tras la cocción)</w:t>
      </w:r>
      <w:r w:rsidRPr="00587881">
        <w:rPr>
          <w:rFonts w:ascii="Times New Roman" w:hAnsi="Times New Roman" w:cs="Times New Roman"/>
          <w:sz w:val="20"/>
          <w:szCs w:val="20"/>
        </w:rPr>
        <w:t xml:space="preserve"> debemos tener en cuenta que existen muchos tipos de materiales. En el siglo XVIII, los más usados eran la </w:t>
      </w:r>
      <w:r w:rsidRPr="00587881">
        <w:rPr>
          <w:rFonts w:ascii="Times New Roman" w:hAnsi="Times New Roman" w:cs="Times New Roman"/>
          <w:i/>
          <w:sz w:val="20"/>
          <w:szCs w:val="20"/>
        </w:rPr>
        <w:t>porcelana y la loza</w:t>
      </w:r>
      <w:r w:rsidRPr="00587881">
        <w:rPr>
          <w:rFonts w:ascii="Times New Roman" w:hAnsi="Times New Roman" w:cs="Times New Roman"/>
          <w:sz w:val="20"/>
          <w:szCs w:val="20"/>
        </w:rPr>
        <w:t xml:space="preserve">, pero existen muchos otros, como </w:t>
      </w:r>
      <w:r w:rsidRPr="00587881">
        <w:rPr>
          <w:rFonts w:ascii="Times New Roman" w:hAnsi="Times New Roman" w:cs="Times New Roman"/>
          <w:i/>
          <w:sz w:val="20"/>
          <w:szCs w:val="20"/>
        </w:rPr>
        <w:t>el gres</w:t>
      </w:r>
      <w:r w:rsidRPr="00587881">
        <w:rPr>
          <w:rFonts w:ascii="Times New Roman" w:hAnsi="Times New Roman" w:cs="Times New Roman"/>
          <w:sz w:val="20"/>
          <w:szCs w:val="20"/>
        </w:rPr>
        <w:t>. Aunque suele reservarse su nombre para la vajilla doméstica, la loza es cualquier producto cerámico cuyo cuerpo (pasta) está hecho de arcilla y su superficie se cubre con un vidriado o esmal</w:t>
      </w:r>
      <w:r>
        <w:rPr>
          <w:rFonts w:ascii="Times New Roman" w:hAnsi="Times New Roman" w:cs="Times New Roman"/>
          <w:sz w:val="20"/>
          <w:szCs w:val="20"/>
        </w:rPr>
        <w:t xml:space="preserve">te. Se suele cocer entre 1000 º C y    </w:t>
      </w:r>
      <w:r w:rsidRPr="00587881">
        <w:rPr>
          <w:rFonts w:ascii="Times New Roman" w:hAnsi="Times New Roman" w:cs="Times New Roman"/>
          <w:sz w:val="20"/>
          <w:szCs w:val="20"/>
        </w:rPr>
        <w:t>1300</w:t>
      </w:r>
      <w:r>
        <w:rPr>
          <w:rFonts w:ascii="Times New Roman" w:hAnsi="Times New Roman" w:cs="Times New Roman"/>
          <w:sz w:val="20"/>
          <w:szCs w:val="20"/>
        </w:rPr>
        <w:t xml:space="preserve"> </w:t>
      </w:r>
      <w:r w:rsidRPr="00587881">
        <w:rPr>
          <w:rFonts w:ascii="Times New Roman" w:hAnsi="Times New Roman" w:cs="Times New Roman"/>
          <w:sz w:val="20"/>
          <w:szCs w:val="20"/>
        </w:rPr>
        <w:t>º</w:t>
      </w:r>
      <w:r>
        <w:rPr>
          <w:rFonts w:ascii="Times New Roman" w:hAnsi="Times New Roman" w:cs="Times New Roman"/>
          <w:sz w:val="20"/>
          <w:szCs w:val="20"/>
        </w:rPr>
        <w:t xml:space="preserve"> </w:t>
      </w:r>
      <w:r w:rsidRPr="00587881">
        <w:rPr>
          <w:rFonts w:ascii="Times New Roman" w:hAnsi="Times New Roman" w:cs="Times New Roman"/>
          <w:sz w:val="20"/>
          <w:szCs w:val="20"/>
        </w:rPr>
        <w:t xml:space="preserve">C. El proceso para elaborar una pieza de loza es largo y complejo: </w:t>
      </w:r>
    </w:p>
    <w:p w14:paraId="24F09230" w14:textId="541A0F9A" w:rsidR="00DE29DB" w:rsidRPr="00675475" w:rsidRDefault="00DE29DB" w:rsidP="00DE29DB">
      <w:pPr>
        <w:pStyle w:val="Prrafodelista"/>
        <w:numPr>
          <w:ilvl w:val="0"/>
          <w:numId w:val="16"/>
        </w:numPr>
        <w:rPr>
          <w:rFonts w:ascii="Times New Roman" w:hAnsi="Times New Roman" w:cs="Times New Roman"/>
          <w:sz w:val="20"/>
          <w:szCs w:val="20"/>
        </w:rPr>
      </w:pPr>
      <w:r w:rsidRPr="00675475">
        <w:rPr>
          <w:rFonts w:ascii="Times New Roman" w:hAnsi="Times New Roman" w:cs="Times New Roman"/>
          <w:sz w:val="20"/>
          <w:szCs w:val="20"/>
        </w:rPr>
        <w:t xml:space="preserve">­ Se busca la arcilla, se seca, se pulveriza y se deja en reposo en un tanque de agua </w:t>
      </w:r>
      <w:r w:rsidR="007C0EF0">
        <w:rPr>
          <w:rFonts w:ascii="Times New Roman" w:hAnsi="Times New Roman" w:cs="Times New Roman"/>
          <w:sz w:val="20"/>
          <w:szCs w:val="20"/>
        </w:rPr>
        <w:t xml:space="preserve">para que pierda sus impurezas (tanto minerales como orgánicas) </w:t>
      </w:r>
      <w:r w:rsidRPr="00675475">
        <w:rPr>
          <w:rFonts w:ascii="Times New Roman" w:hAnsi="Times New Roman" w:cs="Times New Roman"/>
          <w:sz w:val="20"/>
          <w:szCs w:val="20"/>
        </w:rPr>
        <w:t xml:space="preserve">proceso </w:t>
      </w:r>
      <w:r w:rsidR="007C0EF0">
        <w:rPr>
          <w:rFonts w:ascii="Times New Roman" w:hAnsi="Times New Roman" w:cs="Times New Roman"/>
          <w:sz w:val="20"/>
          <w:szCs w:val="20"/>
        </w:rPr>
        <w:t xml:space="preserve">que </w:t>
      </w:r>
      <w:r w:rsidRPr="00675475">
        <w:rPr>
          <w:rFonts w:ascii="Times New Roman" w:hAnsi="Times New Roman" w:cs="Times New Roman"/>
          <w:sz w:val="20"/>
          <w:szCs w:val="20"/>
        </w:rPr>
        <w:t xml:space="preserve">dura incluso meses. </w:t>
      </w:r>
    </w:p>
    <w:p w14:paraId="3C250B63" w14:textId="5A3823A7" w:rsidR="00DE29DB" w:rsidRPr="00675475" w:rsidRDefault="00DE29DB" w:rsidP="00DE29DB">
      <w:pPr>
        <w:pStyle w:val="Prrafodelista"/>
        <w:numPr>
          <w:ilvl w:val="0"/>
          <w:numId w:val="16"/>
        </w:numPr>
        <w:rPr>
          <w:rFonts w:ascii="Times New Roman" w:hAnsi="Times New Roman" w:cs="Times New Roman"/>
          <w:sz w:val="20"/>
          <w:szCs w:val="20"/>
        </w:rPr>
      </w:pPr>
      <w:r w:rsidRPr="00675475">
        <w:rPr>
          <w:rFonts w:ascii="Times New Roman" w:hAnsi="Times New Roman" w:cs="Times New Roman"/>
          <w:sz w:val="20"/>
          <w:szCs w:val="20"/>
        </w:rPr>
        <w:t xml:space="preserve">­ Cuando la arcilla está en su punto, se amasa y se pasa al torno de alfarero, donde se elaboran las piezas, que se dejan secar para que pierdan la humedad antes de pasarlas al horno a una primera cocción. A veces </w:t>
      </w:r>
      <w:r w:rsidR="007C0EF0" w:rsidRPr="00675475">
        <w:rPr>
          <w:rFonts w:ascii="Times New Roman" w:hAnsi="Times New Roman" w:cs="Times New Roman"/>
          <w:sz w:val="20"/>
          <w:szCs w:val="20"/>
        </w:rPr>
        <w:t xml:space="preserve">las piezas </w:t>
      </w:r>
      <w:r w:rsidRPr="00675475">
        <w:rPr>
          <w:rFonts w:ascii="Times New Roman" w:hAnsi="Times New Roman" w:cs="Times New Roman"/>
          <w:sz w:val="20"/>
          <w:szCs w:val="20"/>
        </w:rPr>
        <w:t xml:space="preserve">se pulen o se alisan en un proceso llamado bruñido. Tras esta primera cocción pasan al estado de bizcocho, llamado así porque las piezas tienen una consistencia porosa. </w:t>
      </w:r>
    </w:p>
    <w:p w14:paraId="7432A788" w14:textId="77777777" w:rsidR="00DE29DB" w:rsidRPr="00675475" w:rsidRDefault="00DE29DB" w:rsidP="00DE29DB">
      <w:pPr>
        <w:pStyle w:val="Prrafodelista"/>
        <w:numPr>
          <w:ilvl w:val="0"/>
          <w:numId w:val="16"/>
        </w:numPr>
        <w:rPr>
          <w:rFonts w:ascii="Times New Roman" w:hAnsi="Times New Roman" w:cs="Times New Roman"/>
          <w:sz w:val="20"/>
          <w:szCs w:val="20"/>
        </w:rPr>
      </w:pPr>
      <w:r w:rsidRPr="00675475">
        <w:rPr>
          <w:rFonts w:ascii="Times New Roman" w:hAnsi="Times New Roman" w:cs="Times New Roman"/>
          <w:sz w:val="20"/>
          <w:szCs w:val="20"/>
        </w:rPr>
        <w:t>­ El tercer paso es la decoración, mediante pinturas con base en arcillas diluidas (</w:t>
      </w:r>
      <w:proofErr w:type="spellStart"/>
      <w:r w:rsidRPr="00675475">
        <w:rPr>
          <w:rFonts w:ascii="Times New Roman" w:hAnsi="Times New Roman" w:cs="Times New Roman"/>
          <w:sz w:val="20"/>
          <w:szCs w:val="20"/>
        </w:rPr>
        <w:t>barbotinas</w:t>
      </w:r>
      <w:proofErr w:type="spellEnd"/>
      <w:r w:rsidRPr="00675475">
        <w:rPr>
          <w:rFonts w:ascii="Times New Roman" w:hAnsi="Times New Roman" w:cs="Times New Roman"/>
          <w:sz w:val="20"/>
          <w:szCs w:val="20"/>
        </w:rPr>
        <w:t xml:space="preserve">) u óxidos metálicos (engobes). También se pueden bañar completamente en arcilla líquida o un engobe mineral para darle un color uniforme a la pieza. </w:t>
      </w:r>
    </w:p>
    <w:p w14:paraId="5652130D" w14:textId="36BC9A21" w:rsidR="00DE29DB" w:rsidRPr="00675475" w:rsidRDefault="00DE29DB" w:rsidP="00DE29DB">
      <w:pPr>
        <w:pStyle w:val="Prrafodelista"/>
        <w:numPr>
          <w:ilvl w:val="0"/>
          <w:numId w:val="16"/>
        </w:numPr>
        <w:rPr>
          <w:rFonts w:ascii="Times New Roman" w:hAnsi="Times New Roman" w:cs="Times New Roman"/>
          <w:b/>
          <w:i/>
          <w:sz w:val="20"/>
          <w:szCs w:val="20"/>
        </w:rPr>
      </w:pPr>
      <w:r w:rsidRPr="00675475">
        <w:rPr>
          <w:rFonts w:ascii="Times New Roman" w:hAnsi="Times New Roman" w:cs="Times New Roman"/>
          <w:sz w:val="20"/>
          <w:szCs w:val="20"/>
        </w:rPr>
        <w:t xml:space="preserve">­ Por fin se pasa al horno, donde la decoración pintada se vitrificará y recubrirá la pieza con una capa impermeable y generalmente brillante. La península Ibérica tiene una gran tradición de fabricación de loza, desde los tiempos de esplendor del Califato de Córdoba hasta las modernas producciones de </w:t>
      </w:r>
      <w:r w:rsidRPr="00675475">
        <w:rPr>
          <w:rFonts w:ascii="Times New Roman" w:hAnsi="Times New Roman" w:cs="Times New Roman"/>
          <w:b/>
          <w:i/>
          <w:sz w:val="20"/>
          <w:szCs w:val="20"/>
        </w:rPr>
        <w:t xml:space="preserve">Talavera de la Reina, </w:t>
      </w:r>
      <w:proofErr w:type="spellStart"/>
      <w:r w:rsidRPr="00675475">
        <w:rPr>
          <w:rFonts w:ascii="Times New Roman" w:hAnsi="Times New Roman" w:cs="Times New Roman"/>
          <w:b/>
          <w:i/>
          <w:sz w:val="20"/>
          <w:szCs w:val="20"/>
        </w:rPr>
        <w:t>Alcora</w:t>
      </w:r>
      <w:proofErr w:type="spellEnd"/>
      <w:r w:rsidRPr="00675475">
        <w:rPr>
          <w:rFonts w:ascii="Times New Roman" w:hAnsi="Times New Roman" w:cs="Times New Roman"/>
          <w:b/>
          <w:i/>
          <w:sz w:val="20"/>
          <w:szCs w:val="20"/>
        </w:rPr>
        <w:t xml:space="preserve"> o Sargadelos</w:t>
      </w:r>
      <w:r w:rsidR="007C0EF0">
        <w:rPr>
          <w:rFonts w:ascii="Times New Roman" w:hAnsi="Times New Roman" w:cs="Times New Roman"/>
          <w:b/>
          <w:i/>
          <w:sz w:val="20"/>
          <w:szCs w:val="20"/>
        </w:rPr>
        <w:t>.</w:t>
      </w:r>
    </w:p>
    <w:p w14:paraId="5B2D8F57" w14:textId="7C71C35E" w:rsidR="00B82ADB" w:rsidRPr="007C0EF0" w:rsidRDefault="007C0EF0" w:rsidP="00B82ADB">
      <w:pPr>
        <w:rPr>
          <w:rFonts w:ascii="Times New Roman" w:hAnsi="Times New Roman" w:cs="Times New Roman"/>
          <w:i/>
          <w:sz w:val="20"/>
          <w:szCs w:val="20"/>
        </w:rPr>
      </w:pPr>
      <w:r w:rsidRPr="007C0EF0">
        <w:rPr>
          <w:rFonts w:ascii="Times New Roman" w:hAnsi="Times New Roman" w:cs="Times New Roman"/>
          <w:i/>
          <w:sz w:val="20"/>
          <w:szCs w:val="20"/>
        </w:rPr>
        <w:t>PORCELANA</w:t>
      </w:r>
    </w:p>
    <w:p w14:paraId="7DE0D8FD" w14:textId="29CEB83D" w:rsidR="00B82ADB" w:rsidRPr="007C2A5A" w:rsidRDefault="007C0EF0" w:rsidP="00B82ADB">
      <w:pPr>
        <w:rPr>
          <w:rFonts w:ascii="Times New Roman" w:hAnsi="Times New Roman" w:cs="Times New Roman"/>
          <w:sz w:val="20"/>
          <w:szCs w:val="20"/>
        </w:rPr>
      </w:pPr>
      <w:r>
        <w:rPr>
          <w:rFonts w:ascii="Times New Roman" w:hAnsi="Times New Roman" w:cs="Times New Roman"/>
          <w:sz w:val="20"/>
          <w:szCs w:val="20"/>
        </w:rPr>
        <w:t>E</w:t>
      </w:r>
      <w:r w:rsidR="00B82ADB" w:rsidRPr="007C2A5A">
        <w:rPr>
          <w:rFonts w:ascii="Times New Roman" w:hAnsi="Times New Roman" w:cs="Times New Roman"/>
          <w:sz w:val="20"/>
          <w:szCs w:val="20"/>
        </w:rPr>
        <w:t>s un material cerámico producido de forma artesanal o industrial y tradicionalmente blanco, compacto, frágil, duro, translúcido, impermeable, resonante, de baja elasticidad y altamente resistente al ataque químico y al choque térmico, utilizado para fabricar los diversos componentes de las vajillas (excluyendo la cubertería) y para jarrones, lámparas, esculturas y elementos ornamentales y decorativos. Algunos manuales diferencian hasta cuatro tipos: porcelana blanda o tierna, porcelana caolínica, porcelana de ceniza de hueso y porcelana 'francesa'. En algunos acabados puede confundirse con la loza fina.</w:t>
      </w:r>
    </w:p>
    <w:p w14:paraId="35F160B1" w14:textId="5447D09C" w:rsidR="00B82ADB" w:rsidRPr="007C2A5A" w:rsidRDefault="00B66050" w:rsidP="00B82ADB">
      <w:pPr>
        <w:rPr>
          <w:rFonts w:ascii="Times New Roman" w:hAnsi="Times New Roman" w:cs="Times New Roman"/>
          <w:sz w:val="20"/>
          <w:szCs w:val="20"/>
        </w:rPr>
      </w:pPr>
      <w:r>
        <w:rPr>
          <w:rFonts w:ascii="Times New Roman" w:hAnsi="Times New Roman" w:cs="Times New Roman"/>
          <w:sz w:val="20"/>
          <w:szCs w:val="20"/>
        </w:rPr>
        <w:t>En Occidente, e</w:t>
      </w:r>
      <w:r w:rsidR="00B82ADB" w:rsidRPr="007C2A5A">
        <w:rPr>
          <w:rFonts w:ascii="Times New Roman" w:hAnsi="Times New Roman" w:cs="Times New Roman"/>
          <w:sz w:val="20"/>
          <w:szCs w:val="20"/>
        </w:rPr>
        <w:t xml:space="preserve">n un contexto menos profesional, se define como porcelana al material cerámico que es translúcido, en tanto que en China es el que resuena como metal al ser golpeado. </w:t>
      </w:r>
    </w:p>
    <w:p w14:paraId="081726AB" w14:textId="3A7E6240"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Supuestamente inventada en Oriente en el siglo VII u V</w:t>
      </w:r>
      <w:r w:rsidR="00B66050">
        <w:rPr>
          <w:rFonts w:ascii="Times New Roman" w:hAnsi="Times New Roman" w:cs="Times New Roman"/>
          <w:sz w:val="20"/>
          <w:szCs w:val="20"/>
        </w:rPr>
        <w:t>III (</w:t>
      </w:r>
      <w:r w:rsidRPr="007C2A5A">
        <w:rPr>
          <w:rFonts w:ascii="Times New Roman" w:hAnsi="Times New Roman" w:cs="Times New Roman"/>
          <w:sz w:val="20"/>
          <w:szCs w:val="20"/>
        </w:rPr>
        <w:t>bien guardado el secreto de su elaboración) y admirada en Occidente, alimentó un importante comercio que no disminuyó hasta que fue "reinventada" en Europa, dando lugar a diferentes tipos en Francia, Alemania, Italia, España e Inglaterra.</w:t>
      </w:r>
    </w:p>
    <w:p w14:paraId="7B3322B8"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lastRenderedPageBreak/>
        <w:t xml:space="preserve">Entre 1708 y 1709, se descubre en Europa la forma de fabricación de la verdadera porcelana, conocida como porcelana de pasta dura. El alquimista (químico) alemán </w:t>
      </w:r>
      <w:r w:rsidRPr="00B66050">
        <w:rPr>
          <w:rFonts w:ascii="Times New Roman" w:hAnsi="Times New Roman" w:cs="Times New Roman"/>
          <w:b/>
          <w:sz w:val="20"/>
          <w:szCs w:val="20"/>
        </w:rPr>
        <w:t>Friedrich Böttger</w:t>
      </w:r>
      <w:r w:rsidRPr="007C2A5A">
        <w:rPr>
          <w:rFonts w:ascii="Times New Roman" w:hAnsi="Times New Roman" w:cs="Times New Roman"/>
          <w:sz w:val="20"/>
          <w:szCs w:val="20"/>
        </w:rPr>
        <w:t xml:space="preserve"> en la corte de Dresde, bajo el gobierno de </w:t>
      </w:r>
      <w:r w:rsidRPr="00B66050">
        <w:rPr>
          <w:rFonts w:ascii="Times New Roman" w:hAnsi="Times New Roman" w:cs="Times New Roman"/>
          <w:b/>
          <w:sz w:val="20"/>
          <w:szCs w:val="20"/>
        </w:rPr>
        <w:t>Augusto II</w:t>
      </w:r>
      <w:r w:rsidRPr="007C2A5A">
        <w:rPr>
          <w:rFonts w:ascii="Times New Roman" w:hAnsi="Times New Roman" w:cs="Times New Roman"/>
          <w:sz w:val="20"/>
          <w:szCs w:val="20"/>
        </w:rPr>
        <w:t xml:space="preserve">, elector de Sajonia y rey de Polonia, consiguió una fórmula cuyo resultado se aproximaba mucho a la cerámica china. Extrajo una tierra fina y grisácea de las </w:t>
      </w:r>
      <w:r w:rsidRPr="00B66050">
        <w:rPr>
          <w:rFonts w:ascii="Times New Roman" w:hAnsi="Times New Roman" w:cs="Times New Roman"/>
          <w:i/>
          <w:sz w:val="20"/>
          <w:szCs w:val="20"/>
        </w:rPr>
        <w:t>minas de Kolditz</w:t>
      </w:r>
      <w:r w:rsidRPr="007C2A5A">
        <w:rPr>
          <w:rFonts w:ascii="Times New Roman" w:hAnsi="Times New Roman" w:cs="Times New Roman"/>
          <w:sz w:val="20"/>
          <w:szCs w:val="20"/>
        </w:rPr>
        <w:t xml:space="preserve">, </w:t>
      </w:r>
      <w:r w:rsidRPr="00B66050">
        <w:rPr>
          <w:rFonts w:ascii="Times New Roman" w:hAnsi="Times New Roman" w:cs="Times New Roman"/>
          <w:i/>
          <w:sz w:val="20"/>
          <w:szCs w:val="20"/>
        </w:rPr>
        <w:t>el caolín.</w:t>
      </w:r>
      <w:r w:rsidRPr="007C2A5A">
        <w:rPr>
          <w:rFonts w:ascii="Times New Roman" w:hAnsi="Times New Roman" w:cs="Times New Roman"/>
          <w:sz w:val="20"/>
          <w:szCs w:val="20"/>
        </w:rPr>
        <w:t xml:space="preserve"> Utilizó también alabastro calcinado y feldespato. Con esta fórmula consiguió la porcelana pero el secreto de la elaboración no terminó ahí, sino en la manera de llevar a cabo la cocción a una temperatura inusual de 1300 a 1400 grados y durante doce horas seguidas. Fue un éxito rotundo y en 1710 el propio Böttger fundó una </w:t>
      </w:r>
      <w:r w:rsidRPr="00B66050">
        <w:rPr>
          <w:rFonts w:ascii="Times New Roman" w:hAnsi="Times New Roman" w:cs="Times New Roman"/>
          <w:b/>
          <w:i/>
          <w:sz w:val="20"/>
          <w:szCs w:val="20"/>
        </w:rPr>
        <w:t>fábrica en Meissen</w:t>
      </w:r>
      <w:r w:rsidRPr="007C2A5A">
        <w:rPr>
          <w:rFonts w:ascii="Times New Roman" w:hAnsi="Times New Roman" w:cs="Times New Roman"/>
          <w:sz w:val="20"/>
          <w:szCs w:val="20"/>
        </w:rPr>
        <w:t xml:space="preserve"> (Sajonia) que rodeó de gran misterio y secreto. Sólo algunos de los empleados conocían la fórmula y los métodos. Pero al cabo del tiempo algunos de esos técnicos se trasladaron a Viena, Venecia y Nápoles, donde fueron a su vez fundando otras fábricas de porcelana. Mientras tanto, Europa era surtida de porcelana auténtica por otras vías, ya que la Compañía Holandesa de las Indias Orientales, entre otras sociedades mercantiles, se encargaba de importar estos artículos de lujo para el mercado occidental producidos, sin embargo, masivamente para su exportación en la ciudad china de Jingdezhen.</w:t>
      </w:r>
    </w:p>
    <w:p w14:paraId="73C7DA50"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En Nápoles se fundó la </w:t>
      </w:r>
      <w:r w:rsidRPr="00B66050">
        <w:rPr>
          <w:rFonts w:ascii="Times New Roman" w:hAnsi="Times New Roman" w:cs="Times New Roman"/>
          <w:b/>
          <w:i/>
          <w:sz w:val="20"/>
          <w:szCs w:val="20"/>
        </w:rPr>
        <w:t>fábrica de Capodimonte</w:t>
      </w:r>
      <w:r w:rsidRPr="007C2A5A">
        <w:rPr>
          <w:rFonts w:ascii="Times New Roman" w:hAnsi="Times New Roman" w:cs="Times New Roman"/>
          <w:sz w:val="20"/>
          <w:szCs w:val="20"/>
        </w:rPr>
        <w:t xml:space="preserve"> en la época en que </w:t>
      </w:r>
      <w:r w:rsidRPr="00B66050">
        <w:rPr>
          <w:rFonts w:ascii="Times New Roman" w:hAnsi="Times New Roman" w:cs="Times New Roman"/>
          <w:b/>
          <w:sz w:val="20"/>
          <w:szCs w:val="20"/>
        </w:rPr>
        <w:t>Carlos VII</w:t>
      </w:r>
      <w:r w:rsidRPr="007C2A5A">
        <w:rPr>
          <w:rFonts w:ascii="Times New Roman" w:hAnsi="Times New Roman" w:cs="Times New Roman"/>
          <w:sz w:val="20"/>
          <w:szCs w:val="20"/>
        </w:rPr>
        <w:t xml:space="preserve"> de Borbón (futuro </w:t>
      </w:r>
      <w:r w:rsidRPr="00B66050">
        <w:rPr>
          <w:rFonts w:ascii="Times New Roman" w:hAnsi="Times New Roman" w:cs="Times New Roman"/>
          <w:b/>
          <w:sz w:val="20"/>
          <w:szCs w:val="20"/>
        </w:rPr>
        <w:t>Carlos III</w:t>
      </w:r>
      <w:r w:rsidRPr="007C2A5A">
        <w:rPr>
          <w:rFonts w:ascii="Times New Roman" w:hAnsi="Times New Roman" w:cs="Times New Roman"/>
          <w:sz w:val="20"/>
          <w:szCs w:val="20"/>
        </w:rPr>
        <w:t xml:space="preserve"> de España) gobernaba el reino; cuando llegó a España fundó una fábrica de porcelana al estilo de la que conoció en Nápoles, en la </w:t>
      </w:r>
      <w:r w:rsidRPr="00B66050">
        <w:rPr>
          <w:rFonts w:ascii="Times New Roman" w:hAnsi="Times New Roman" w:cs="Times New Roman"/>
          <w:b/>
          <w:i/>
          <w:sz w:val="20"/>
          <w:szCs w:val="20"/>
        </w:rPr>
        <w:t>Real Fábrica de porcelana del Buen Retiro,</w:t>
      </w:r>
      <w:r w:rsidRPr="007C2A5A">
        <w:rPr>
          <w:rFonts w:ascii="Times New Roman" w:hAnsi="Times New Roman" w:cs="Times New Roman"/>
          <w:sz w:val="20"/>
          <w:szCs w:val="20"/>
        </w:rPr>
        <w:t xml:space="preserve"> en Madrid.</w:t>
      </w:r>
    </w:p>
    <w:p w14:paraId="1D8C12A9" w14:textId="77777777" w:rsidR="00B66050"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En Francia, en la </w:t>
      </w:r>
      <w:r w:rsidRPr="00B66050">
        <w:rPr>
          <w:rFonts w:ascii="Times New Roman" w:hAnsi="Times New Roman" w:cs="Times New Roman"/>
          <w:b/>
          <w:i/>
          <w:sz w:val="20"/>
          <w:szCs w:val="20"/>
        </w:rPr>
        <w:t>ciudad de Sèvres</w:t>
      </w:r>
      <w:r w:rsidRPr="007C2A5A">
        <w:rPr>
          <w:rFonts w:ascii="Times New Roman" w:hAnsi="Times New Roman" w:cs="Times New Roman"/>
          <w:sz w:val="20"/>
          <w:szCs w:val="20"/>
        </w:rPr>
        <w:t xml:space="preserve">, cerca de París, existía una fábrica de porcelana blanda que en 1760 pasó a llamarse </w:t>
      </w:r>
      <w:r w:rsidRPr="00B66050">
        <w:rPr>
          <w:rFonts w:ascii="Times New Roman" w:hAnsi="Times New Roman" w:cs="Times New Roman"/>
          <w:b/>
          <w:i/>
          <w:sz w:val="20"/>
          <w:szCs w:val="20"/>
        </w:rPr>
        <w:t>Manufactura Real</w:t>
      </w:r>
      <w:r w:rsidRPr="007C2A5A">
        <w:rPr>
          <w:rFonts w:ascii="Times New Roman" w:hAnsi="Times New Roman" w:cs="Times New Roman"/>
          <w:sz w:val="20"/>
          <w:szCs w:val="20"/>
        </w:rPr>
        <w:t xml:space="preserve"> y en 1768 empezó a producirse la porcelana de pasta dura. </w:t>
      </w:r>
    </w:p>
    <w:p w14:paraId="550F1770" w14:textId="21B495F8"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En España, </w:t>
      </w:r>
      <w:r w:rsidRPr="00B66050">
        <w:rPr>
          <w:rFonts w:ascii="Times New Roman" w:hAnsi="Times New Roman" w:cs="Times New Roman"/>
          <w:b/>
          <w:sz w:val="20"/>
          <w:szCs w:val="20"/>
        </w:rPr>
        <w:t>Antonio Raimundo Ibáñez Llano y Valdés</w:t>
      </w:r>
      <w:r w:rsidRPr="007C2A5A">
        <w:rPr>
          <w:rFonts w:ascii="Times New Roman" w:hAnsi="Times New Roman" w:cs="Times New Roman"/>
          <w:sz w:val="20"/>
          <w:szCs w:val="20"/>
        </w:rPr>
        <w:t xml:space="preserve"> montó en su señorío de </w:t>
      </w:r>
      <w:r w:rsidRPr="00B66050">
        <w:rPr>
          <w:rFonts w:ascii="Times New Roman" w:hAnsi="Times New Roman" w:cs="Times New Roman"/>
          <w:b/>
          <w:i/>
          <w:sz w:val="20"/>
          <w:szCs w:val="20"/>
        </w:rPr>
        <w:t>Sargadelos una fábrica de porcelana</w:t>
      </w:r>
      <w:r w:rsidRPr="007C2A5A">
        <w:rPr>
          <w:rFonts w:ascii="Times New Roman" w:hAnsi="Times New Roman" w:cs="Times New Roman"/>
          <w:sz w:val="20"/>
          <w:szCs w:val="20"/>
        </w:rPr>
        <w:t xml:space="preserve"> que supuso el primer alto horno del sur de Europa. La fábrica subsiste en el siglo XXI y ha sido ampliada y remodelada con arreglo a las técnicas modernas. </w:t>
      </w:r>
    </w:p>
    <w:p w14:paraId="3F02FE93" w14:textId="4BF495BE" w:rsidR="00B82ADB" w:rsidRPr="007C2A5A" w:rsidRDefault="00B66050" w:rsidP="00B82ADB">
      <w:pPr>
        <w:rPr>
          <w:rFonts w:ascii="Times New Roman" w:hAnsi="Times New Roman" w:cs="Times New Roman"/>
          <w:sz w:val="20"/>
          <w:szCs w:val="20"/>
        </w:rPr>
      </w:pPr>
      <w:r>
        <w:rPr>
          <w:rFonts w:ascii="Times New Roman" w:hAnsi="Times New Roman" w:cs="Times New Roman"/>
          <w:sz w:val="20"/>
          <w:szCs w:val="20"/>
        </w:rPr>
        <w:t>La porcelana p</w:t>
      </w:r>
      <w:r w:rsidR="00B82ADB" w:rsidRPr="007C2A5A">
        <w:rPr>
          <w:rFonts w:ascii="Times New Roman" w:hAnsi="Times New Roman" w:cs="Times New Roman"/>
          <w:sz w:val="20"/>
          <w:szCs w:val="20"/>
        </w:rPr>
        <w:t>or regla general se compone de los siguientes materiales en polvo:</w:t>
      </w:r>
    </w:p>
    <w:p w14:paraId="55886887" w14:textId="4DC2C4F5" w:rsidR="00B66050" w:rsidRPr="00B66050" w:rsidRDefault="00B82ADB" w:rsidP="00B66050">
      <w:pPr>
        <w:pStyle w:val="Prrafodelista"/>
        <w:numPr>
          <w:ilvl w:val="0"/>
          <w:numId w:val="21"/>
        </w:numPr>
        <w:rPr>
          <w:rFonts w:ascii="Times New Roman" w:hAnsi="Times New Roman" w:cs="Times New Roman"/>
          <w:sz w:val="20"/>
          <w:szCs w:val="20"/>
        </w:rPr>
      </w:pPr>
      <w:r w:rsidRPr="00B66050">
        <w:rPr>
          <w:rFonts w:ascii="Times New Roman" w:hAnsi="Times New Roman" w:cs="Times New Roman"/>
          <w:sz w:val="20"/>
          <w:szCs w:val="20"/>
        </w:rPr>
        <w:t>Caolín entre un 50 % y un 55 %</w:t>
      </w:r>
    </w:p>
    <w:p w14:paraId="1C1E3422" w14:textId="286F5BE1" w:rsidR="00B66050" w:rsidRDefault="00B66050" w:rsidP="00B66050">
      <w:pPr>
        <w:pStyle w:val="Prrafodelista"/>
        <w:numPr>
          <w:ilvl w:val="0"/>
          <w:numId w:val="21"/>
        </w:numPr>
        <w:rPr>
          <w:rFonts w:ascii="Times New Roman" w:hAnsi="Times New Roman" w:cs="Times New Roman"/>
          <w:sz w:val="20"/>
          <w:szCs w:val="20"/>
        </w:rPr>
      </w:pPr>
      <w:r w:rsidRPr="007C2A5A">
        <w:rPr>
          <w:rFonts w:ascii="Times New Roman" w:hAnsi="Times New Roman" w:cs="Times New Roman"/>
          <w:sz w:val="20"/>
          <w:szCs w:val="20"/>
        </w:rPr>
        <w:t>Cuarzo entre un 22,5 % y un 25 %</w:t>
      </w:r>
    </w:p>
    <w:p w14:paraId="53248886" w14:textId="429C879F" w:rsidR="00B66050" w:rsidRDefault="00B66050" w:rsidP="00B66050">
      <w:pPr>
        <w:pStyle w:val="Prrafodelista"/>
        <w:numPr>
          <w:ilvl w:val="0"/>
          <w:numId w:val="21"/>
        </w:numPr>
        <w:rPr>
          <w:rFonts w:ascii="Times New Roman" w:hAnsi="Times New Roman" w:cs="Times New Roman"/>
          <w:sz w:val="20"/>
          <w:szCs w:val="20"/>
        </w:rPr>
      </w:pPr>
      <w:r w:rsidRPr="007C2A5A">
        <w:rPr>
          <w:rFonts w:ascii="Times New Roman" w:hAnsi="Times New Roman" w:cs="Times New Roman"/>
          <w:sz w:val="20"/>
          <w:szCs w:val="20"/>
        </w:rPr>
        <w:t>Feldespato entre un 22,5 % y un 25 %</w:t>
      </w:r>
    </w:p>
    <w:p w14:paraId="3EF541F3" w14:textId="58D2A723" w:rsidR="00B82ADB" w:rsidRDefault="00B66050" w:rsidP="00B82ADB">
      <w:pPr>
        <w:pStyle w:val="Prrafodelista"/>
        <w:numPr>
          <w:ilvl w:val="0"/>
          <w:numId w:val="21"/>
        </w:numPr>
        <w:rPr>
          <w:rFonts w:ascii="Times New Roman" w:hAnsi="Times New Roman" w:cs="Times New Roman"/>
          <w:sz w:val="20"/>
          <w:szCs w:val="20"/>
        </w:rPr>
      </w:pPr>
      <w:r w:rsidRPr="007C2A5A">
        <w:rPr>
          <w:rFonts w:ascii="Times New Roman" w:hAnsi="Times New Roman" w:cs="Times New Roman"/>
          <w:sz w:val="20"/>
          <w:szCs w:val="20"/>
        </w:rPr>
        <w:t>Cuarzo y feldespato molidos, para la cubierta</w:t>
      </w:r>
    </w:p>
    <w:p w14:paraId="2462CC66" w14:textId="5D560FFB" w:rsidR="00B66050" w:rsidRDefault="00B66050" w:rsidP="00B82ADB">
      <w:pPr>
        <w:pStyle w:val="Prrafodelista"/>
        <w:numPr>
          <w:ilvl w:val="0"/>
          <w:numId w:val="21"/>
        </w:numPr>
        <w:rPr>
          <w:rFonts w:ascii="Times New Roman" w:hAnsi="Times New Roman" w:cs="Times New Roman"/>
          <w:sz w:val="20"/>
          <w:szCs w:val="20"/>
        </w:rPr>
      </w:pPr>
      <w:r w:rsidRPr="007C2A5A">
        <w:rPr>
          <w:rFonts w:ascii="Times New Roman" w:hAnsi="Times New Roman" w:cs="Times New Roman"/>
          <w:sz w:val="20"/>
          <w:szCs w:val="20"/>
        </w:rPr>
        <w:t>Óxidos metálicos para los colores</w:t>
      </w:r>
    </w:p>
    <w:p w14:paraId="4AAD4CCB" w14:textId="49065B49" w:rsidR="00B82ADB" w:rsidRPr="00B66050" w:rsidRDefault="00B66050" w:rsidP="00B82ADB">
      <w:pPr>
        <w:pStyle w:val="Prrafodelista"/>
        <w:numPr>
          <w:ilvl w:val="0"/>
          <w:numId w:val="21"/>
        </w:numPr>
        <w:rPr>
          <w:rFonts w:ascii="Times New Roman" w:hAnsi="Times New Roman" w:cs="Times New Roman"/>
          <w:sz w:val="20"/>
          <w:szCs w:val="20"/>
        </w:rPr>
      </w:pPr>
      <w:r w:rsidRPr="007C2A5A">
        <w:rPr>
          <w:rFonts w:ascii="Times New Roman" w:hAnsi="Times New Roman" w:cs="Times New Roman"/>
          <w:sz w:val="20"/>
          <w:szCs w:val="20"/>
        </w:rPr>
        <w:t>Oro de amalgama en el caso en que se quiera dorar algunas partes</w:t>
      </w:r>
    </w:p>
    <w:p w14:paraId="7567EEC5"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Proceso de fabricación</w:t>
      </w:r>
    </w:p>
    <w:p w14:paraId="2F3FF267" w14:textId="2A7F5579"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 xml:space="preserve">Como producto más </w:t>
      </w:r>
      <w:r w:rsidR="00B66050">
        <w:rPr>
          <w:rFonts w:ascii="Times New Roman" w:hAnsi="Times New Roman" w:cs="Times New Roman"/>
          <w:sz w:val="20"/>
          <w:szCs w:val="20"/>
        </w:rPr>
        <w:t>fino y sofisticado que la loza (</w:t>
      </w:r>
      <w:r w:rsidRPr="007C2A5A">
        <w:rPr>
          <w:rFonts w:ascii="Times New Roman" w:hAnsi="Times New Roman" w:cs="Times New Roman"/>
          <w:sz w:val="20"/>
          <w:szCs w:val="20"/>
        </w:rPr>
        <w:t>que se cuece a una tempe</w:t>
      </w:r>
      <w:r w:rsidR="00B66050">
        <w:rPr>
          <w:rFonts w:ascii="Times New Roman" w:hAnsi="Times New Roman" w:cs="Times New Roman"/>
          <w:sz w:val="20"/>
          <w:szCs w:val="20"/>
        </w:rPr>
        <w:t>ratura entre los 1000 y 1300 °C)</w:t>
      </w:r>
      <w:r w:rsidRPr="007C2A5A">
        <w:rPr>
          <w:rFonts w:ascii="Times New Roman" w:hAnsi="Times New Roman" w:cs="Times New Roman"/>
          <w:sz w:val="20"/>
          <w:szCs w:val="20"/>
        </w:rPr>
        <w:t xml:space="preserve"> la</w:t>
      </w:r>
      <w:r w:rsidR="00B66050">
        <w:rPr>
          <w:rFonts w:ascii="Times New Roman" w:hAnsi="Times New Roman" w:cs="Times New Roman"/>
          <w:sz w:val="20"/>
          <w:szCs w:val="20"/>
        </w:rPr>
        <w:t xml:space="preserve"> porcelana precisa de </w:t>
      </w:r>
      <w:r w:rsidRPr="007C2A5A">
        <w:rPr>
          <w:rFonts w:ascii="Times New Roman" w:hAnsi="Times New Roman" w:cs="Times New Roman"/>
          <w:sz w:val="20"/>
          <w:szCs w:val="20"/>
        </w:rPr>
        <w:t>alrededor de 1800 °C.</w:t>
      </w:r>
      <w:r w:rsidR="00B66050">
        <w:rPr>
          <w:rFonts w:ascii="Times New Roman" w:hAnsi="Times New Roman" w:cs="Times New Roman"/>
          <w:sz w:val="20"/>
          <w:szCs w:val="20"/>
        </w:rPr>
        <w:t xml:space="preserve"> El proceso de </w:t>
      </w:r>
      <w:r w:rsidRPr="007C2A5A">
        <w:rPr>
          <w:rFonts w:ascii="Times New Roman" w:hAnsi="Times New Roman" w:cs="Times New Roman"/>
          <w:sz w:val="20"/>
          <w:szCs w:val="20"/>
        </w:rPr>
        <w:t>cocción, se realiza en dos etapas. La primera corresponde a la obtención, a 1800 °C, de una pasta moldeable que al enfriarse resulta en un material duro, frágil y rugoso. La segunda corresponde al vidriado (a temperaturas que varían según el producto entre 1175 y 1450 °C). En la cocción de la porcelana realizada en hornos de leña, para mantener su blancura, se protegían las piezas contra los depósitos de ceniza y las llamas directas por un sistema de gacetas refractarias. La porcelana se suele decorar en una tercera cocción con pigmentos que se obtienen a partir de óxidos metálicos calcinados.</w:t>
      </w:r>
    </w:p>
    <w:p w14:paraId="4343368E"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16.</w:t>
      </w:r>
      <w:r w:rsidRPr="007C2A5A">
        <w:rPr>
          <w:rFonts w:ascii="Times New Roman" w:hAnsi="Times New Roman" w:cs="Times New Roman"/>
          <w:sz w:val="20"/>
          <w:szCs w:val="20"/>
        </w:rPr>
        <w:tab/>
        <w:t>CARACTERÍSTICA DE LA CERÁMICA EUROPEA Y DE LA ORIENTAL.</w:t>
      </w:r>
    </w:p>
    <w:p w14:paraId="0490B6F6" w14:textId="77777777" w:rsidR="00AE3AA0" w:rsidRPr="007C2A5A" w:rsidRDefault="00B82ADB" w:rsidP="00AE3AA0">
      <w:pPr>
        <w:rPr>
          <w:rFonts w:ascii="Times New Roman" w:hAnsi="Times New Roman" w:cs="Times New Roman"/>
          <w:sz w:val="20"/>
          <w:szCs w:val="20"/>
        </w:rPr>
      </w:pPr>
      <w:r w:rsidRPr="007C2A5A">
        <w:rPr>
          <w:rFonts w:ascii="Times New Roman" w:hAnsi="Times New Roman" w:cs="Times New Roman"/>
          <w:sz w:val="20"/>
          <w:szCs w:val="20"/>
        </w:rPr>
        <w:t>17.</w:t>
      </w:r>
      <w:r w:rsidRPr="007C2A5A">
        <w:rPr>
          <w:rFonts w:ascii="Times New Roman" w:hAnsi="Times New Roman" w:cs="Times New Roman"/>
          <w:sz w:val="20"/>
          <w:szCs w:val="20"/>
        </w:rPr>
        <w:tab/>
        <w:t xml:space="preserve">TÉCNICA DEL VIDRIO SOPLADO. </w:t>
      </w:r>
    </w:p>
    <w:p w14:paraId="70B5B9D0" w14:textId="0DE02E62" w:rsidR="00B82ADB" w:rsidRPr="007C2A5A" w:rsidRDefault="00AE3AA0" w:rsidP="00A451B9">
      <w:pPr>
        <w:rPr>
          <w:rFonts w:ascii="Times New Roman" w:hAnsi="Times New Roman" w:cs="Times New Roman"/>
          <w:color w:val="FF0000"/>
          <w:sz w:val="20"/>
          <w:szCs w:val="20"/>
        </w:rPr>
      </w:pPr>
      <w:r w:rsidRPr="007C2A5A">
        <w:rPr>
          <w:rFonts w:ascii="Times New Roman" w:hAnsi="Times New Roman" w:cs="Times New Roman"/>
          <w:color w:val="FF0000"/>
          <w:sz w:val="20"/>
          <w:szCs w:val="20"/>
        </w:rPr>
        <w:t>Explicar o modo de fabricación</w:t>
      </w:r>
      <w:r w:rsidR="00A451B9">
        <w:rPr>
          <w:rFonts w:ascii="Times New Roman" w:hAnsi="Times New Roman" w:cs="Times New Roman"/>
          <w:color w:val="FF0000"/>
          <w:sz w:val="20"/>
          <w:szCs w:val="20"/>
        </w:rPr>
        <w:t>,</w:t>
      </w:r>
      <w:r w:rsidRPr="007C2A5A">
        <w:rPr>
          <w:rFonts w:ascii="Times New Roman" w:hAnsi="Times New Roman" w:cs="Times New Roman"/>
          <w:color w:val="FF0000"/>
          <w:sz w:val="20"/>
          <w:szCs w:val="20"/>
        </w:rPr>
        <w:t xml:space="preserve"> </w:t>
      </w:r>
      <w:r w:rsidR="00A451B9" w:rsidRPr="007C2A5A">
        <w:rPr>
          <w:rFonts w:ascii="Times New Roman" w:hAnsi="Times New Roman" w:cs="Times New Roman"/>
          <w:color w:val="FF0000"/>
          <w:sz w:val="20"/>
          <w:szCs w:val="20"/>
        </w:rPr>
        <w:t xml:space="preserve">características de la fabricación </w:t>
      </w:r>
      <w:r w:rsidR="00A451B9">
        <w:rPr>
          <w:rFonts w:ascii="Times New Roman" w:hAnsi="Times New Roman" w:cs="Times New Roman"/>
          <w:color w:val="FF0000"/>
          <w:sz w:val="20"/>
          <w:szCs w:val="20"/>
        </w:rPr>
        <w:t>y d</w:t>
      </w:r>
      <w:r w:rsidR="00A451B9" w:rsidRPr="007C2A5A">
        <w:rPr>
          <w:rFonts w:ascii="Times New Roman" w:hAnsi="Times New Roman" w:cs="Times New Roman"/>
          <w:color w:val="FF0000"/>
          <w:sz w:val="20"/>
          <w:szCs w:val="20"/>
        </w:rPr>
        <w:t xml:space="preserve">escribe o proceso de fabricación </w:t>
      </w:r>
      <w:r w:rsidRPr="007C2A5A">
        <w:rPr>
          <w:rFonts w:ascii="Times New Roman" w:hAnsi="Times New Roman" w:cs="Times New Roman"/>
          <w:color w:val="FF0000"/>
          <w:sz w:val="20"/>
          <w:szCs w:val="20"/>
        </w:rPr>
        <w:t xml:space="preserve">do vidrio </w:t>
      </w:r>
    </w:p>
    <w:p w14:paraId="51349E23" w14:textId="5953EE3D" w:rsidR="00DE29DB" w:rsidRDefault="00DE29DB" w:rsidP="00DE29DB">
      <w:pPr>
        <w:rPr>
          <w:rFonts w:ascii="Times New Roman" w:hAnsi="Times New Roman" w:cs="Times New Roman"/>
          <w:sz w:val="20"/>
          <w:szCs w:val="20"/>
        </w:rPr>
      </w:pPr>
      <w:r w:rsidRPr="00587881">
        <w:rPr>
          <w:rFonts w:ascii="Times New Roman" w:hAnsi="Times New Roman" w:cs="Times New Roman"/>
          <w:sz w:val="20"/>
          <w:szCs w:val="20"/>
        </w:rPr>
        <w:t xml:space="preserve">En el siglo XVIII se dominaban ya casi todas las técnicas de producción de vidrio, aunque casi todas eran artesanales. En general, se basaban en la técnica medieval del vidrio soplado: </w:t>
      </w:r>
    </w:p>
    <w:p w14:paraId="6AA37410" w14:textId="6C6015A1" w:rsidR="00DE29DB" w:rsidRPr="00675475" w:rsidRDefault="00DE29DB" w:rsidP="00DE29DB">
      <w:pPr>
        <w:pStyle w:val="Prrafodelista"/>
        <w:numPr>
          <w:ilvl w:val="0"/>
          <w:numId w:val="17"/>
        </w:numPr>
      </w:pPr>
      <w:r w:rsidRPr="00675475">
        <w:rPr>
          <w:rFonts w:ascii="Times New Roman" w:hAnsi="Times New Roman" w:cs="Times New Roman"/>
          <w:sz w:val="20"/>
          <w:szCs w:val="20"/>
        </w:rPr>
        <w:t xml:space="preserve">En primer lugar se prepara la mezcla, que consta de un 70% de sílice (arena </w:t>
      </w:r>
      <w:r>
        <w:rPr>
          <w:rFonts w:ascii="Times New Roman" w:hAnsi="Times New Roman" w:cs="Times New Roman"/>
          <w:sz w:val="20"/>
          <w:szCs w:val="20"/>
        </w:rPr>
        <w:t>de cuarzo, que debe ser lavada)</w:t>
      </w:r>
      <w:r w:rsidRPr="00675475">
        <w:rPr>
          <w:rFonts w:ascii="Times New Roman" w:hAnsi="Times New Roman" w:cs="Times New Roman"/>
          <w:sz w:val="20"/>
          <w:szCs w:val="20"/>
        </w:rPr>
        <w:t xml:space="preserve"> un 20% de sustancia fundente, como el carbonato de sodio, y un 10% de otras sustancias que lo convierten en insoluble en agua, como la cal. Esta mezcla se calienta a 1300</w:t>
      </w:r>
      <w:r>
        <w:rPr>
          <w:rFonts w:ascii="Times New Roman" w:hAnsi="Times New Roman" w:cs="Times New Roman"/>
          <w:sz w:val="20"/>
          <w:szCs w:val="20"/>
        </w:rPr>
        <w:t xml:space="preserve"> </w:t>
      </w:r>
      <w:r w:rsidRPr="00675475">
        <w:rPr>
          <w:rFonts w:ascii="Times New Roman" w:hAnsi="Times New Roman" w:cs="Times New Roman"/>
          <w:sz w:val="20"/>
          <w:szCs w:val="20"/>
        </w:rPr>
        <w:t>º</w:t>
      </w:r>
      <w:r w:rsidR="00A451B9">
        <w:rPr>
          <w:rFonts w:ascii="Times New Roman" w:hAnsi="Times New Roman" w:cs="Times New Roman"/>
          <w:sz w:val="20"/>
          <w:szCs w:val="20"/>
        </w:rPr>
        <w:t xml:space="preserve"> </w:t>
      </w:r>
      <w:r w:rsidRPr="00675475">
        <w:rPr>
          <w:rFonts w:ascii="Times New Roman" w:hAnsi="Times New Roman" w:cs="Times New Roman"/>
          <w:sz w:val="20"/>
          <w:szCs w:val="20"/>
        </w:rPr>
        <w:t xml:space="preserve">C, hasta que funde. </w:t>
      </w:r>
    </w:p>
    <w:p w14:paraId="1BA8715E" w14:textId="77777777" w:rsidR="00DE29DB" w:rsidRPr="00675475" w:rsidRDefault="00DE29DB" w:rsidP="00DE29DB">
      <w:pPr>
        <w:pStyle w:val="Prrafodelista"/>
        <w:numPr>
          <w:ilvl w:val="0"/>
          <w:numId w:val="17"/>
        </w:numPr>
      </w:pPr>
      <w:r w:rsidRPr="00675475">
        <w:rPr>
          <w:rFonts w:ascii="Times New Roman" w:hAnsi="Times New Roman" w:cs="Times New Roman"/>
          <w:sz w:val="20"/>
          <w:szCs w:val="20"/>
        </w:rPr>
        <w:t>Con una caña de hierro hueca de uno a dos metros de longitud se toman porciones del crisol donde se encuentra la pasta en fusión y se sopla hasta obtener una burbuja, que se va girando y moldeando ayudándose de moldes de mad</w:t>
      </w:r>
      <w:r>
        <w:rPr>
          <w:rFonts w:ascii="Times New Roman" w:hAnsi="Times New Roman" w:cs="Times New Roman"/>
          <w:sz w:val="20"/>
          <w:szCs w:val="20"/>
        </w:rPr>
        <w:t xml:space="preserve">era, metal, papel mojado… </w:t>
      </w:r>
      <w:r w:rsidRPr="00675475">
        <w:rPr>
          <w:rFonts w:ascii="Times New Roman" w:hAnsi="Times New Roman" w:cs="Times New Roman"/>
          <w:sz w:val="20"/>
          <w:szCs w:val="20"/>
        </w:rPr>
        <w:t xml:space="preserve">o superficies de mármol, metal, etc. </w:t>
      </w:r>
    </w:p>
    <w:p w14:paraId="2811D7AD" w14:textId="77777777" w:rsidR="00DE29DB" w:rsidRPr="00675475" w:rsidRDefault="00DE29DB" w:rsidP="00DE29DB">
      <w:pPr>
        <w:pStyle w:val="Prrafodelista"/>
        <w:numPr>
          <w:ilvl w:val="0"/>
          <w:numId w:val="17"/>
        </w:numPr>
      </w:pPr>
      <w:r w:rsidRPr="00675475">
        <w:rPr>
          <w:rFonts w:ascii="Times New Roman" w:hAnsi="Times New Roman" w:cs="Times New Roman"/>
          <w:sz w:val="20"/>
          <w:szCs w:val="20"/>
        </w:rPr>
        <w:lastRenderedPageBreak/>
        <w:t>Con ayuda de pinzas y tenazas se van obteniendo protuberancias y dando forma a la burbuja</w:t>
      </w:r>
      <w:r>
        <w:rPr>
          <w:rFonts w:ascii="Times New Roman" w:hAnsi="Times New Roman" w:cs="Times New Roman"/>
          <w:sz w:val="20"/>
          <w:szCs w:val="20"/>
        </w:rPr>
        <w:t>. A</w:t>
      </w:r>
      <w:r w:rsidRPr="00675475">
        <w:rPr>
          <w:rFonts w:ascii="Times New Roman" w:hAnsi="Times New Roman" w:cs="Times New Roman"/>
          <w:sz w:val="20"/>
          <w:szCs w:val="20"/>
        </w:rPr>
        <w:t xml:space="preserve">demás, se van añadiendo hilos de pasta de vidrio coloreada, trozos de vidrio sólido, etc., que formarán cuerpo con la burbuja. Esta se irá introduciendo en el horno cuando vaya siendo necesario, para mantener la ductilidad. </w:t>
      </w:r>
    </w:p>
    <w:p w14:paraId="4F8BC7FC" w14:textId="77777777" w:rsidR="00DE29DB" w:rsidRPr="00675475" w:rsidRDefault="00DE29DB" w:rsidP="00DE29DB">
      <w:pPr>
        <w:pStyle w:val="Prrafodelista"/>
        <w:numPr>
          <w:ilvl w:val="0"/>
          <w:numId w:val="17"/>
        </w:numPr>
      </w:pPr>
      <w:r>
        <w:rPr>
          <w:rFonts w:ascii="Times New Roman" w:hAnsi="Times New Roman" w:cs="Times New Roman"/>
          <w:sz w:val="20"/>
          <w:szCs w:val="20"/>
        </w:rPr>
        <w:t>C</w:t>
      </w:r>
      <w:r w:rsidRPr="00675475">
        <w:rPr>
          <w:rFonts w:ascii="Times New Roman" w:hAnsi="Times New Roman" w:cs="Times New Roman"/>
          <w:sz w:val="20"/>
          <w:szCs w:val="20"/>
        </w:rPr>
        <w:t xml:space="preserve">uando la pieza está acabada, se deja en una cámara del horno a una temperatura de unos 800ºC para que se vaya enfriando poco a poco. </w:t>
      </w:r>
    </w:p>
    <w:p w14:paraId="4083FAF8" w14:textId="77777777" w:rsidR="00DE29DB" w:rsidRDefault="00DE29DB" w:rsidP="00DE29DB">
      <w:pPr>
        <w:pStyle w:val="Prrafodelista"/>
        <w:rPr>
          <w:rFonts w:ascii="Times New Roman" w:hAnsi="Times New Roman" w:cs="Times New Roman"/>
          <w:sz w:val="20"/>
          <w:szCs w:val="20"/>
        </w:rPr>
      </w:pPr>
    </w:p>
    <w:p w14:paraId="223FCF91" w14:textId="77777777" w:rsidR="00DE29DB" w:rsidRDefault="00DE29DB" w:rsidP="00DE29DB">
      <w:pPr>
        <w:pStyle w:val="Prrafodelista"/>
        <w:rPr>
          <w:rFonts w:ascii="Times New Roman" w:hAnsi="Times New Roman" w:cs="Times New Roman"/>
          <w:sz w:val="20"/>
          <w:szCs w:val="20"/>
        </w:rPr>
      </w:pPr>
      <w:r w:rsidRPr="00675475">
        <w:rPr>
          <w:rFonts w:ascii="Times New Roman" w:hAnsi="Times New Roman" w:cs="Times New Roman"/>
          <w:sz w:val="20"/>
          <w:szCs w:val="20"/>
        </w:rPr>
        <w:t xml:space="preserve">Para la elaboración de </w:t>
      </w:r>
      <w:r w:rsidRPr="00675475">
        <w:rPr>
          <w:rFonts w:ascii="Times New Roman" w:hAnsi="Times New Roman" w:cs="Times New Roman"/>
          <w:i/>
          <w:sz w:val="20"/>
          <w:szCs w:val="20"/>
        </w:rPr>
        <w:t>planchas planas</w:t>
      </w:r>
      <w:r w:rsidRPr="00675475">
        <w:rPr>
          <w:rFonts w:ascii="Times New Roman" w:hAnsi="Times New Roman" w:cs="Times New Roman"/>
          <w:sz w:val="20"/>
          <w:szCs w:val="20"/>
        </w:rPr>
        <w:t xml:space="preserve">, primero se obtienen burbujas grandes por medio de soplado, que adoptan la forma de cilindros al girarlas sobre superficies de mármol. Estos cilindros se cortan longitudinalmente con un hierro al rojo y unas gotas de agua. Tras esto, se vuelven a calentar los cilindros, que se aplanan y se pulen con ruedas de hierro impregnadas con arena fina y húmeda antes de que se enfríen. </w:t>
      </w:r>
    </w:p>
    <w:p w14:paraId="050AAE7E" w14:textId="77777777" w:rsidR="00DE29DB" w:rsidRDefault="00DE29DB" w:rsidP="00DE29DB">
      <w:pPr>
        <w:pStyle w:val="Prrafodelista"/>
        <w:rPr>
          <w:rFonts w:ascii="Times New Roman" w:hAnsi="Times New Roman" w:cs="Times New Roman"/>
          <w:sz w:val="20"/>
          <w:szCs w:val="20"/>
        </w:rPr>
      </w:pPr>
    </w:p>
    <w:p w14:paraId="05D4CFD3" w14:textId="77777777" w:rsidR="00DE29DB" w:rsidRPr="00675475" w:rsidRDefault="00DE29DB" w:rsidP="00DE29DB">
      <w:pPr>
        <w:pStyle w:val="Prrafodelista"/>
      </w:pPr>
      <w:r w:rsidRPr="00675475">
        <w:rPr>
          <w:rFonts w:ascii="Times New Roman" w:hAnsi="Times New Roman" w:cs="Times New Roman"/>
          <w:sz w:val="20"/>
          <w:szCs w:val="20"/>
        </w:rPr>
        <w:t xml:space="preserve">En cuanto a </w:t>
      </w:r>
      <w:r w:rsidRPr="00675475">
        <w:rPr>
          <w:rFonts w:ascii="Times New Roman" w:hAnsi="Times New Roman" w:cs="Times New Roman"/>
          <w:i/>
          <w:sz w:val="20"/>
          <w:szCs w:val="20"/>
        </w:rPr>
        <w:t>los espejos</w:t>
      </w:r>
      <w:r w:rsidRPr="00675475">
        <w:rPr>
          <w:rFonts w:ascii="Times New Roman" w:hAnsi="Times New Roman" w:cs="Times New Roman"/>
          <w:sz w:val="20"/>
          <w:szCs w:val="20"/>
        </w:rPr>
        <w:t>, hasta el siglo XVII se elaboraron de metal pulido, como el cobre, el bronce o la plata, pero a partir de entonces se realizaron con grandes planchas de cristal con una fina lámina de plata que se coloca en la parte posterior de la plancha de cristal.</w:t>
      </w:r>
    </w:p>
    <w:p w14:paraId="37E3B0A3"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Los componentes se llevan a la temperatura en un horno que generalmente tiene forma de cúpula y consta de tres partes:</w:t>
      </w:r>
    </w:p>
    <w:p w14:paraId="34FC382E" w14:textId="6D705DAB" w:rsidR="00B82ADB" w:rsidRPr="00A451B9" w:rsidRDefault="00B82ADB" w:rsidP="00A451B9">
      <w:pPr>
        <w:pStyle w:val="Prrafodelista"/>
        <w:numPr>
          <w:ilvl w:val="0"/>
          <w:numId w:val="22"/>
        </w:numPr>
        <w:rPr>
          <w:rFonts w:ascii="Times New Roman" w:hAnsi="Times New Roman" w:cs="Times New Roman"/>
          <w:sz w:val="20"/>
          <w:szCs w:val="20"/>
        </w:rPr>
      </w:pPr>
      <w:r w:rsidRPr="00A451B9">
        <w:rPr>
          <w:rFonts w:ascii="Times New Roman" w:hAnsi="Times New Roman" w:cs="Times New Roman"/>
          <w:sz w:val="20"/>
          <w:szCs w:val="20"/>
        </w:rPr>
        <w:t>La parte inferior que alberga el combustible.</w:t>
      </w:r>
    </w:p>
    <w:p w14:paraId="1FCBEDD9" w14:textId="5F607285" w:rsidR="00A451B9" w:rsidRDefault="00A451B9" w:rsidP="00A451B9">
      <w:pPr>
        <w:pStyle w:val="Prrafodelista"/>
        <w:numPr>
          <w:ilvl w:val="0"/>
          <w:numId w:val="22"/>
        </w:numPr>
        <w:rPr>
          <w:rFonts w:ascii="Times New Roman" w:hAnsi="Times New Roman" w:cs="Times New Roman"/>
          <w:sz w:val="20"/>
          <w:szCs w:val="20"/>
        </w:rPr>
      </w:pPr>
      <w:r w:rsidRPr="007C2A5A">
        <w:rPr>
          <w:rFonts w:ascii="Times New Roman" w:hAnsi="Times New Roman" w:cs="Times New Roman"/>
          <w:sz w:val="20"/>
          <w:szCs w:val="20"/>
        </w:rPr>
        <w:t>La parte intermedia donde se coloca la mezcla que se funde.</w:t>
      </w:r>
    </w:p>
    <w:p w14:paraId="74135139" w14:textId="6E42A448" w:rsidR="00B82ADB" w:rsidRPr="00FA7535" w:rsidRDefault="00FA7535" w:rsidP="00B82ADB">
      <w:pPr>
        <w:pStyle w:val="Prrafodelista"/>
        <w:numPr>
          <w:ilvl w:val="0"/>
          <w:numId w:val="22"/>
        </w:numPr>
        <w:rPr>
          <w:rFonts w:ascii="Times New Roman" w:hAnsi="Times New Roman" w:cs="Times New Roman"/>
          <w:sz w:val="20"/>
          <w:szCs w:val="20"/>
        </w:rPr>
      </w:pPr>
      <w:r w:rsidRPr="007C2A5A">
        <w:rPr>
          <w:rFonts w:ascii="Times New Roman" w:hAnsi="Times New Roman" w:cs="Times New Roman"/>
          <w:sz w:val="20"/>
          <w:szCs w:val="20"/>
        </w:rPr>
        <w:t>La parte superior, denominada cámara de recocido, en la que los productos se dejan enfriar lentamente hasta alcanzar la temperatura ambiente.</w:t>
      </w:r>
      <w:r w:rsidR="00B82ADB" w:rsidRPr="00FA7535">
        <w:rPr>
          <w:rFonts w:ascii="Times New Roman" w:hAnsi="Times New Roman" w:cs="Times New Roman"/>
          <w:sz w:val="20"/>
          <w:szCs w:val="20"/>
        </w:rPr>
        <w:tab/>
      </w:r>
    </w:p>
    <w:p w14:paraId="241FF1EB" w14:textId="632ACDA1"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La pasta vítrea está en contacto con el exterior por una abertura dispuesta alrededor del horno, en primer lugar se le da a la pasta una forma cilíndrica y posteriormente el operario toma una pequeñ</w:t>
      </w:r>
      <w:r w:rsidR="009A0BF3">
        <w:rPr>
          <w:rFonts w:ascii="Times New Roman" w:hAnsi="Times New Roman" w:cs="Times New Roman"/>
          <w:sz w:val="20"/>
          <w:szCs w:val="20"/>
        </w:rPr>
        <w:t>a cantidad de pasta con la caña</w:t>
      </w:r>
      <w:r w:rsidRPr="007C2A5A">
        <w:rPr>
          <w:rFonts w:ascii="Times New Roman" w:hAnsi="Times New Roman" w:cs="Times New Roman"/>
          <w:sz w:val="20"/>
          <w:szCs w:val="20"/>
        </w:rPr>
        <w:t xml:space="preserve"> a través de </w:t>
      </w:r>
      <w:r w:rsidR="009A0BF3">
        <w:rPr>
          <w:rFonts w:ascii="Times New Roman" w:hAnsi="Times New Roman" w:cs="Times New Roman"/>
          <w:sz w:val="20"/>
          <w:szCs w:val="20"/>
        </w:rPr>
        <w:t xml:space="preserve">la cual </w:t>
      </w:r>
      <w:r w:rsidRPr="007C2A5A">
        <w:rPr>
          <w:rFonts w:ascii="Times New Roman" w:hAnsi="Times New Roman" w:cs="Times New Roman"/>
          <w:sz w:val="20"/>
          <w:szCs w:val="20"/>
        </w:rPr>
        <w:t xml:space="preserve">el artesano comienza a soplar para darle al objeto la forma deseada, de manera que </w:t>
      </w:r>
      <w:r w:rsidR="009A0BF3">
        <w:rPr>
          <w:rFonts w:ascii="Times New Roman" w:hAnsi="Times New Roman" w:cs="Times New Roman"/>
          <w:sz w:val="20"/>
          <w:szCs w:val="20"/>
        </w:rPr>
        <w:t xml:space="preserve">este </w:t>
      </w:r>
      <w:r w:rsidRPr="007C2A5A">
        <w:rPr>
          <w:rFonts w:ascii="Times New Roman" w:hAnsi="Times New Roman" w:cs="Times New Roman"/>
          <w:sz w:val="20"/>
          <w:szCs w:val="20"/>
        </w:rPr>
        <w:t xml:space="preserve">no pierda nunca la maleabilidad, que le produce el calor del horno. En esta fase se pueden uno ayudar con moldes que aceleran el proceso de soplado, al soplar la pasta </w:t>
      </w:r>
      <w:r w:rsidR="009A0BF3">
        <w:rPr>
          <w:rFonts w:ascii="Times New Roman" w:hAnsi="Times New Roman" w:cs="Times New Roman"/>
          <w:sz w:val="20"/>
          <w:szCs w:val="20"/>
        </w:rPr>
        <w:t xml:space="preserve">va </w:t>
      </w:r>
      <w:r w:rsidRPr="007C2A5A">
        <w:rPr>
          <w:rFonts w:ascii="Times New Roman" w:hAnsi="Times New Roman" w:cs="Times New Roman"/>
          <w:sz w:val="20"/>
          <w:szCs w:val="20"/>
        </w:rPr>
        <w:t xml:space="preserve">adquiriendo la forma de estos. Una vez terminado este proceso de modelado, el objeto de vidrio es colocado en el horno de recocido donde se continúa cociendo a temperaturas más bajas y de forma gradual para evitar resquebrajaduras o roturas debidas a cambios bruscos de temperatura. </w:t>
      </w:r>
    </w:p>
    <w:p w14:paraId="789081BC" w14:textId="77777777" w:rsidR="00B82ADB" w:rsidRPr="007C2A5A" w:rsidRDefault="00B82ADB" w:rsidP="00B82ADB">
      <w:pPr>
        <w:rPr>
          <w:rFonts w:ascii="Times New Roman" w:hAnsi="Times New Roman" w:cs="Times New Roman"/>
          <w:sz w:val="20"/>
          <w:szCs w:val="20"/>
        </w:rPr>
      </w:pPr>
      <w:r w:rsidRPr="007C2A5A">
        <w:rPr>
          <w:rFonts w:ascii="Times New Roman" w:hAnsi="Times New Roman" w:cs="Times New Roman"/>
          <w:sz w:val="20"/>
          <w:szCs w:val="20"/>
        </w:rPr>
        <w:t>Actualmente se emplean dos tipos principales de vidrio para la técnica del soplado:</w:t>
      </w:r>
    </w:p>
    <w:p w14:paraId="5ACE006E" w14:textId="1E621148" w:rsidR="00B82ADB" w:rsidRPr="009A0BF3" w:rsidRDefault="00B82ADB" w:rsidP="009A0BF3">
      <w:pPr>
        <w:pStyle w:val="Prrafodelista"/>
        <w:numPr>
          <w:ilvl w:val="0"/>
          <w:numId w:val="23"/>
        </w:numPr>
        <w:rPr>
          <w:rFonts w:ascii="Times New Roman" w:hAnsi="Times New Roman" w:cs="Times New Roman"/>
          <w:sz w:val="20"/>
          <w:szCs w:val="20"/>
        </w:rPr>
      </w:pPr>
      <w:r w:rsidRPr="009A0BF3">
        <w:rPr>
          <w:rFonts w:ascii="Times New Roman" w:hAnsi="Times New Roman" w:cs="Times New Roman"/>
          <w:sz w:val="20"/>
          <w:szCs w:val="20"/>
        </w:rPr>
        <w:t xml:space="preserve">Vidrio al </w:t>
      </w:r>
      <w:r w:rsidR="009A0BF3" w:rsidRPr="009A0BF3">
        <w:rPr>
          <w:rFonts w:ascii="Times New Roman" w:hAnsi="Times New Roman" w:cs="Times New Roman"/>
          <w:sz w:val="20"/>
          <w:szCs w:val="20"/>
        </w:rPr>
        <w:t>boro silicato</w:t>
      </w:r>
      <w:r w:rsidR="009A0BF3">
        <w:rPr>
          <w:rFonts w:ascii="Times New Roman" w:hAnsi="Times New Roman" w:cs="Times New Roman"/>
          <w:sz w:val="20"/>
          <w:szCs w:val="20"/>
        </w:rPr>
        <w:t>,</w:t>
      </w:r>
      <w:r w:rsidR="009A0BF3" w:rsidRPr="009A0BF3">
        <w:rPr>
          <w:rFonts w:ascii="Times New Roman" w:hAnsi="Times New Roman" w:cs="Times New Roman"/>
          <w:sz w:val="20"/>
          <w:szCs w:val="20"/>
        </w:rPr>
        <w:t xml:space="preserve"> </w:t>
      </w:r>
      <w:r w:rsidR="009A0BF3">
        <w:rPr>
          <w:rFonts w:ascii="Times New Roman" w:hAnsi="Times New Roman" w:cs="Times New Roman"/>
          <w:sz w:val="20"/>
          <w:szCs w:val="20"/>
        </w:rPr>
        <w:t>m</w:t>
      </w:r>
      <w:r w:rsidR="009A0BF3" w:rsidRPr="007C2A5A">
        <w:rPr>
          <w:rFonts w:ascii="Times New Roman" w:hAnsi="Times New Roman" w:cs="Times New Roman"/>
          <w:sz w:val="20"/>
          <w:szCs w:val="20"/>
        </w:rPr>
        <w:t>ás resi</w:t>
      </w:r>
      <w:r w:rsidR="009A0BF3">
        <w:rPr>
          <w:rFonts w:ascii="Times New Roman" w:hAnsi="Times New Roman" w:cs="Times New Roman"/>
          <w:sz w:val="20"/>
          <w:szCs w:val="20"/>
        </w:rPr>
        <w:t xml:space="preserve">stente que el vidrio común, </w:t>
      </w:r>
      <w:r w:rsidR="009A0BF3" w:rsidRPr="007C2A5A">
        <w:rPr>
          <w:rFonts w:ascii="Times New Roman" w:hAnsi="Times New Roman" w:cs="Times New Roman"/>
          <w:sz w:val="20"/>
          <w:szCs w:val="20"/>
        </w:rPr>
        <w:t>resistencia química</w:t>
      </w:r>
      <w:r w:rsidR="009A0BF3">
        <w:rPr>
          <w:rFonts w:ascii="Times New Roman" w:hAnsi="Times New Roman" w:cs="Times New Roman"/>
          <w:sz w:val="20"/>
          <w:szCs w:val="20"/>
        </w:rPr>
        <w:t xml:space="preserve">: al agua y a </w:t>
      </w:r>
      <w:r w:rsidR="009A0BF3" w:rsidRPr="007C2A5A">
        <w:rPr>
          <w:rFonts w:ascii="Times New Roman" w:hAnsi="Times New Roman" w:cs="Times New Roman"/>
          <w:sz w:val="20"/>
          <w:szCs w:val="20"/>
        </w:rPr>
        <w:t>altas temperatu</w:t>
      </w:r>
      <w:r w:rsidR="009A0BF3">
        <w:rPr>
          <w:rFonts w:ascii="Times New Roman" w:hAnsi="Times New Roman" w:cs="Times New Roman"/>
          <w:sz w:val="20"/>
          <w:szCs w:val="20"/>
        </w:rPr>
        <w:t>ras sin deformarse.</w:t>
      </w:r>
    </w:p>
    <w:p w14:paraId="2BF374F9" w14:textId="2519302B" w:rsidR="00B82ADB" w:rsidRPr="009A0BF3" w:rsidRDefault="009A0BF3" w:rsidP="00B82ADB">
      <w:pPr>
        <w:pStyle w:val="Prrafodelista"/>
        <w:numPr>
          <w:ilvl w:val="0"/>
          <w:numId w:val="23"/>
        </w:numPr>
        <w:rPr>
          <w:rFonts w:ascii="Times New Roman" w:hAnsi="Times New Roman" w:cs="Times New Roman"/>
          <w:sz w:val="20"/>
          <w:szCs w:val="20"/>
        </w:rPr>
      </w:pPr>
      <w:r w:rsidRPr="007C2A5A">
        <w:rPr>
          <w:rFonts w:ascii="Times New Roman" w:hAnsi="Times New Roman" w:cs="Times New Roman"/>
          <w:sz w:val="20"/>
          <w:szCs w:val="20"/>
        </w:rPr>
        <w:t>Vidrio reciclado</w:t>
      </w:r>
      <w:r>
        <w:rPr>
          <w:rFonts w:ascii="Times New Roman" w:hAnsi="Times New Roman" w:cs="Times New Roman"/>
          <w:sz w:val="20"/>
          <w:szCs w:val="20"/>
        </w:rPr>
        <w:t>.</w:t>
      </w:r>
      <w:r w:rsidR="00B82ADB" w:rsidRPr="009A0BF3">
        <w:rPr>
          <w:rFonts w:ascii="Times New Roman" w:hAnsi="Times New Roman" w:cs="Times New Roman"/>
          <w:sz w:val="20"/>
          <w:szCs w:val="20"/>
        </w:rPr>
        <w:tab/>
      </w:r>
    </w:p>
    <w:p w14:paraId="0B6AEFAB" w14:textId="394A6007" w:rsidR="00A451B9" w:rsidRPr="009A0BF3" w:rsidRDefault="00B82ADB" w:rsidP="009A0BF3">
      <w:pPr>
        <w:rPr>
          <w:rFonts w:ascii="Times New Roman" w:hAnsi="Times New Roman" w:cs="Times New Roman"/>
          <w:sz w:val="20"/>
          <w:szCs w:val="20"/>
        </w:rPr>
      </w:pPr>
      <w:r w:rsidRPr="007C2A5A">
        <w:rPr>
          <w:rFonts w:ascii="Times New Roman" w:hAnsi="Times New Roman" w:cs="Times New Roman"/>
          <w:sz w:val="20"/>
          <w:szCs w:val="20"/>
        </w:rPr>
        <w:t>En amb</w:t>
      </w:r>
      <w:r w:rsidR="009A0BF3">
        <w:rPr>
          <w:rFonts w:ascii="Times New Roman" w:hAnsi="Times New Roman" w:cs="Times New Roman"/>
          <w:sz w:val="20"/>
          <w:szCs w:val="20"/>
        </w:rPr>
        <w:t>os las técnicas son artesanales</w:t>
      </w:r>
      <w:r w:rsidRPr="007C2A5A">
        <w:rPr>
          <w:rFonts w:ascii="Times New Roman" w:hAnsi="Times New Roman" w:cs="Times New Roman"/>
          <w:sz w:val="20"/>
          <w:szCs w:val="20"/>
        </w:rPr>
        <w:t xml:space="preserve"> y requieren de una gran destreza, dada la fragilidad y elevada temperatura del vidrio. Con esta técnica se fabrican el </w:t>
      </w:r>
      <w:r w:rsidRPr="00FA7535">
        <w:rPr>
          <w:rFonts w:ascii="Times New Roman" w:hAnsi="Times New Roman" w:cs="Times New Roman"/>
          <w:b/>
          <w:i/>
          <w:sz w:val="20"/>
          <w:szCs w:val="20"/>
        </w:rPr>
        <w:t xml:space="preserve">"cristal de </w:t>
      </w:r>
      <w:proofErr w:type="spellStart"/>
      <w:r w:rsidRPr="00FA7535">
        <w:rPr>
          <w:rFonts w:ascii="Times New Roman" w:hAnsi="Times New Roman" w:cs="Times New Roman"/>
          <w:b/>
          <w:i/>
          <w:sz w:val="20"/>
          <w:szCs w:val="20"/>
        </w:rPr>
        <w:t>Murano</w:t>
      </w:r>
      <w:proofErr w:type="spellEnd"/>
      <w:r w:rsidRPr="00FA7535">
        <w:rPr>
          <w:rFonts w:ascii="Times New Roman" w:hAnsi="Times New Roman" w:cs="Times New Roman"/>
          <w:b/>
          <w:i/>
          <w:sz w:val="20"/>
          <w:szCs w:val="20"/>
        </w:rPr>
        <w:t>".</w:t>
      </w:r>
    </w:p>
    <w:p w14:paraId="34F4766A" w14:textId="2910FA9C" w:rsidR="007C0EF0" w:rsidRPr="007C2A5A" w:rsidRDefault="007C0EF0" w:rsidP="007C0EF0">
      <w:pPr>
        <w:pStyle w:val="Prrafodelista"/>
        <w:numPr>
          <w:ilvl w:val="0"/>
          <w:numId w:val="1"/>
        </w:numPr>
        <w:rPr>
          <w:rFonts w:ascii="Times New Roman" w:hAnsi="Times New Roman" w:cs="Times New Roman"/>
          <w:sz w:val="20"/>
          <w:szCs w:val="20"/>
        </w:rPr>
      </w:pPr>
      <w:r w:rsidRPr="007C2A5A">
        <w:rPr>
          <w:rFonts w:ascii="Times New Roman" w:hAnsi="Times New Roman" w:cs="Times New Roman"/>
          <w:sz w:val="20"/>
          <w:szCs w:val="20"/>
        </w:rPr>
        <w:t xml:space="preserve">JOYERÍA DEL S. XVIII. </w:t>
      </w:r>
    </w:p>
    <w:p w14:paraId="216F9E05" w14:textId="535AA57C" w:rsidR="007C0EF0" w:rsidRPr="007C2A5A" w:rsidRDefault="007C584C" w:rsidP="007C0EF0">
      <w:pPr>
        <w:rPr>
          <w:rFonts w:ascii="Times New Roman" w:hAnsi="Times New Roman" w:cs="Times New Roman"/>
          <w:sz w:val="20"/>
          <w:szCs w:val="20"/>
        </w:rPr>
      </w:pPr>
      <w:r w:rsidRPr="007C2A5A">
        <w:rPr>
          <w:rFonts w:ascii="Times New Roman" w:hAnsi="Times New Roman" w:cs="Times New Roman"/>
          <w:sz w:val="20"/>
          <w:szCs w:val="20"/>
        </w:rPr>
        <w:t>Sus principales ca</w:t>
      </w:r>
      <w:r>
        <w:rPr>
          <w:rFonts w:ascii="Times New Roman" w:hAnsi="Times New Roman" w:cs="Times New Roman"/>
          <w:sz w:val="20"/>
          <w:szCs w:val="20"/>
        </w:rPr>
        <w:t xml:space="preserve">racterísticas: </w:t>
      </w:r>
      <w:r w:rsidRPr="007C2A5A">
        <w:rPr>
          <w:rFonts w:ascii="Times New Roman" w:hAnsi="Times New Roman" w:cs="Times New Roman"/>
          <w:sz w:val="20"/>
          <w:szCs w:val="20"/>
        </w:rPr>
        <w:t>líneas curvas sola</w:t>
      </w:r>
      <w:r>
        <w:rPr>
          <w:rFonts w:ascii="Times New Roman" w:hAnsi="Times New Roman" w:cs="Times New Roman"/>
          <w:sz w:val="20"/>
          <w:szCs w:val="20"/>
        </w:rPr>
        <w:t xml:space="preserve">s o en combinación con cadenas, </w:t>
      </w:r>
      <w:r w:rsidRPr="007C2A5A">
        <w:rPr>
          <w:rFonts w:ascii="Times New Roman" w:hAnsi="Times New Roman" w:cs="Times New Roman"/>
          <w:sz w:val="20"/>
          <w:szCs w:val="20"/>
        </w:rPr>
        <w:t>La asimetría está presente con frecuencia. Los o</w:t>
      </w:r>
      <w:r>
        <w:rPr>
          <w:rFonts w:ascii="Times New Roman" w:hAnsi="Times New Roman" w:cs="Times New Roman"/>
          <w:sz w:val="20"/>
          <w:szCs w:val="20"/>
        </w:rPr>
        <w:t xml:space="preserve">bjetos son delicados y frágiles, las </w:t>
      </w:r>
      <w:r w:rsidR="007C0EF0" w:rsidRPr="007C2A5A">
        <w:rPr>
          <w:rFonts w:ascii="Times New Roman" w:hAnsi="Times New Roman" w:cs="Times New Roman"/>
          <w:sz w:val="20"/>
          <w:szCs w:val="20"/>
        </w:rPr>
        <w:t>composi</w:t>
      </w:r>
      <w:r>
        <w:rPr>
          <w:rFonts w:ascii="Times New Roman" w:hAnsi="Times New Roman" w:cs="Times New Roman"/>
          <w:sz w:val="20"/>
          <w:szCs w:val="20"/>
        </w:rPr>
        <w:t>ciones bien modeladas y adornada</w:t>
      </w:r>
      <w:r w:rsidR="007C0EF0" w:rsidRPr="007C2A5A">
        <w:rPr>
          <w:rFonts w:ascii="Times New Roman" w:hAnsi="Times New Roman" w:cs="Times New Roman"/>
          <w:sz w:val="20"/>
          <w:szCs w:val="20"/>
        </w:rPr>
        <w:t xml:space="preserve">s. </w:t>
      </w:r>
    </w:p>
    <w:p w14:paraId="520DF3AB" w14:textId="77777777" w:rsidR="007C0EF0" w:rsidRPr="007C2A5A" w:rsidRDefault="007C0EF0" w:rsidP="007C0EF0">
      <w:pPr>
        <w:rPr>
          <w:rFonts w:ascii="Times New Roman" w:hAnsi="Times New Roman" w:cs="Times New Roman"/>
          <w:sz w:val="20"/>
          <w:szCs w:val="20"/>
        </w:rPr>
      </w:pPr>
      <w:r w:rsidRPr="007C2A5A">
        <w:rPr>
          <w:rFonts w:ascii="Times New Roman" w:hAnsi="Times New Roman" w:cs="Times New Roman"/>
          <w:sz w:val="20"/>
          <w:szCs w:val="20"/>
        </w:rPr>
        <w:t xml:space="preserve">El </w:t>
      </w:r>
      <w:r w:rsidRPr="007C584C">
        <w:rPr>
          <w:rFonts w:ascii="Times New Roman" w:hAnsi="Times New Roman" w:cs="Times New Roman"/>
          <w:b/>
          <w:i/>
          <w:sz w:val="20"/>
          <w:szCs w:val="20"/>
        </w:rPr>
        <w:t>uso de grandes piedras</w:t>
      </w:r>
      <w:r w:rsidRPr="007C2A5A">
        <w:rPr>
          <w:rFonts w:ascii="Times New Roman" w:hAnsi="Times New Roman" w:cs="Times New Roman"/>
          <w:sz w:val="20"/>
          <w:szCs w:val="20"/>
        </w:rPr>
        <w:t xml:space="preserve"> fue muy extendido. El hallazgo de </w:t>
      </w:r>
      <w:r w:rsidRPr="00E102FA">
        <w:rPr>
          <w:rFonts w:ascii="Times New Roman" w:hAnsi="Times New Roman" w:cs="Times New Roman"/>
          <w:i/>
          <w:sz w:val="20"/>
          <w:szCs w:val="20"/>
        </w:rPr>
        <w:t>diamantes</w:t>
      </w:r>
      <w:r w:rsidRPr="007C2A5A">
        <w:rPr>
          <w:rFonts w:ascii="Times New Roman" w:hAnsi="Times New Roman" w:cs="Times New Roman"/>
          <w:sz w:val="20"/>
          <w:szCs w:val="20"/>
        </w:rPr>
        <w:t xml:space="preserve"> en Brasil incrementó de forma espectacular la provisión de estas joyas; las joyas con diamantes se convirtieron en el principal interés de joyero. Todas las damas elegantes gustaban de aparecer con los dedos relucientes a causa de los diamantes, que podían ser blancos o de color. Ninguna otra piedra preciosa poseía el carisma del diamante, por lo que se convirtió en el cómplice favorito de la mujer de sociedad. Notable entre los comerciantes del periodo fue </w:t>
      </w:r>
      <w:r w:rsidRPr="00E102FA">
        <w:rPr>
          <w:rFonts w:ascii="Times New Roman" w:hAnsi="Times New Roman" w:cs="Times New Roman"/>
          <w:b/>
          <w:sz w:val="20"/>
          <w:szCs w:val="20"/>
        </w:rPr>
        <w:t>Jean-Baptiste Tavernier</w:t>
      </w:r>
      <w:r w:rsidRPr="007C2A5A">
        <w:rPr>
          <w:rFonts w:ascii="Times New Roman" w:hAnsi="Times New Roman" w:cs="Times New Roman"/>
          <w:sz w:val="20"/>
          <w:szCs w:val="20"/>
        </w:rPr>
        <w:t xml:space="preserve">, quien trajo la piedra precursora del </w:t>
      </w:r>
      <w:r w:rsidRPr="00E102FA">
        <w:rPr>
          <w:rFonts w:ascii="Times New Roman" w:hAnsi="Times New Roman" w:cs="Times New Roman"/>
          <w:b/>
          <w:i/>
          <w:sz w:val="20"/>
          <w:szCs w:val="20"/>
        </w:rPr>
        <w:t>Diamante Hope</w:t>
      </w:r>
      <w:r w:rsidRPr="007C2A5A">
        <w:rPr>
          <w:rFonts w:ascii="Times New Roman" w:hAnsi="Times New Roman" w:cs="Times New Roman"/>
          <w:sz w:val="20"/>
          <w:szCs w:val="20"/>
        </w:rPr>
        <w:t xml:space="preserve"> a Francia en 1660.</w:t>
      </w:r>
    </w:p>
    <w:p w14:paraId="7C49B664" w14:textId="77777777" w:rsidR="007C0EF0" w:rsidRPr="007C2A5A" w:rsidRDefault="007C0EF0" w:rsidP="007C0EF0">
      <w:pPr>
        <w:rPr>
          <w:rFonts w:ascii="Times New Roman" w:hAnsi="Times New Roman" w:cs="Times New Roman"/>
          <w:sz w:val="20"/>
          <w:szCs w:val="20"/>
        </w:rPr>
      </w:pPr>
      <w:r w:rsidRPr="007C2A5A">
        <w:rPr>
          <w:rFonts w:ascii="Times New Roman" w:hAnsi="Times New Roman" w:cs="Times New Roman"/>
          <w:sz w:val="20"/>
          <w:szCs w:val="20"/>
        </w:rPr>
        <w:t xml:space="preserve">Las </w:t>
      </w:r>
      <w:r w:rsidRPr="007C584C">
        <w:rPr>
          <w:rFonts w:ascii="Times New Roman" w:hAnsi="Times New Roman" w:cs="Times New Roman"/>
          <w:b/>
          <w:i/>
          <w:sz w:val="20"/>
          <w:szCs w:val="20"/>
        </w:rPr>
        <w:t>técnicas de pulido</w:t>
      </w:r>
      <w:r w:rsidRPr="00E102FA">
        <w:rPr>
          <w:rFonts w:ascii="Times New Roman" w:hAnsi="Times New Roman" w:cs="Times New Roman"/>
          <w:i/>
          <w:sz w:val="20"/>
          <w:szCs w:val="20"/>
        </w:rPr>
        <w:t xml:space="preserve"> volvieron a </w:t>
      </w:r>
      <w:r w:rsidRPr="007C584C">
        <w:rPr>
          <w:rFonts w:ascii="Times New Roman" w:hAnsi="Times New Roman" w:cs="Times New Roman"/>
          <w:b/>
          <w:i/>
          <w:sz w:val="20"/>
          <w:szCs w:val="20"/>
        </w:rPr>
        <w:t>perfeccionarse y las tallas en rosa fueron desbancadas por</w:t>
      </w:r>
      <w:r w:rsidRPr="00E102FA">
        <w:rPr>
          <w:rFonts w:ascii="Times New Roman" w:hAnsi="Times New Roman" w:cs="Times New Roman"/>
          <w:i/>
          <w:sz w:val="20"/>
          <w:szCs w:val="20"/>
        </w:rPr>
        <w:t xml:space="preserve"> el </w:t>
      </w:r>
      <w:r w:rsidRPr="007C584C">
        <w:rPr>
          <w:rFonts w:ascii="Times New Roman" w:hAnsi="Times New Roman" w:cs="Times New Roman"/>
          <w:b/>
          <w:i/>
          <w:sz w:val="20"/>
          <w:szCs w:val="20"/>
        </w:rPr>
        <w:t>brillante redondo</w:t>
      </w:r>
      <w:r w:rsidRPr="007C2A5A">
        <w:rPr>
          <w:rFonts w:ascii="Times New Roman" w:hAnsi="Times New Roman" w:cs="Times New Roman"/>
          <w:sz w:val="20"/>
          <w:szCs w:val="20"/>
        </w:rPr>
        <w:t xml:space="preserve">. Los </w:t>
      </w:r>
      <w:r w:rsidRPr="007C584C">
        <w:rPr>
          <w:rFonts w:ascii="Times New Roman" w:hAnsi="Times New Roman" w:cs="Times New Roman"/>
          <w:b/>
          <w:sz w:val="20"/>
          <w:szCs w:val="20"/>
        </w:rPr>
        <w:t>engastes fueron recortados</w:t>
      </w:r>
      <w:r w:rsidRPr="007C2A5A">
        <w:rPr>
          <w:rFonts w:ascii="Times New Roman" w:hAnsi="Times New Roman" w:cs="Times New Roman"/>
          <w:sz w:val="20"/>
          <w:szCs w:val="20"/>
        </w:rPr>
        <w:t xml:space="preserve"> con el propósito de dejar al descubierto una parte mayor del diamante; y para mostrar aún más el blanco destello de la piedra, los diamantes </w:t>
      </w:r>
      <w:r w:rsidRPr="007C584C">
        <w:rPr>
          <w:rFonts w:ascii="Times New Roman" w:hAnsi="Times New Roman" w:cs="Times New Roman"/>
          <w:b/>
          <w:i/>
          <w:sz w:val="20"/>
          <w:szCs w:val="20"/>
        </w:rPr>
        <w:t>se engarzaban en plata</w:t>
      </w:r>
      <w:r w:rsidRPr="007C2A5A">
        <w:rPr>
          <w:rFonts w:ascii="Times New Roman" w:hAnsi="Times New Roman" w:cs="Times New Roman"/>
          <w:sz w:val="20"/>
          <w:szCs w:val="20"/>
        </w:rPr>
        <w:t xml:space="preserve"> a fin de incrementar su blancura y su brillo. Del mismo modo la antigua técnica de bordear los engastes con laminillas de metal coloreado siguió utilizándose con el propósito de dar realce a otras piedras: el color rojo al rubí y el verde para las esmeraldas.</w:t>
      </w:r>
    </w:p>
    <w:p w14:paraId="32E72146" w14:textId="77777777" w:rsidR="007C0EF0" w:rsidRPr="007C2A5A" w:rsidRDefault="007C0EF0" w:rsidP="007C0EF0">
      <w:pPr>
        <w:rPr>
          <w:rFonts w:ascii="Times New Roman" w:hAnsi="Times New Roman" w:cs="Times New Roman"/>
          <w:sz w:val="20"/>
          <w:szCs w:val="20"/>
        </w:rPr>
      </w:pPr>
      <w:r w:rsidRPr="007C2A5A">
        <w:rPr>
          <w:rFonts w:ascii="Times New Roman" w:hAnsi="Times New Roman" w:cs="Times New Roman"/>
          <w:sz w:val="20"/>
          <w:szCs w:val="20"/>
        </w:rPr>
        <w:t xml:space="preserve">Desde 1760 aproximadamente </w:t>
      </w:r>
      <w:r w:rsidRPr="007C584C">
        <w:rPr>
          <w:rFonts w:ascii="Times New Roman" w:hAnsi="Times New Roman" w:cs="Times New Roman"/>
          <w:b/>
          <w:i/>
          <w:sz w:val="20"/>
          <w:szCs w:val="20"/>
        </w:rPr>
        <w:t>la parte interior del anillo era recubierta de oro</w:t>
      </w:r>
      <w:r w:rsidRPr="007C2A5A">
        <w:rPr>
          <w:rFonts w:ascii="Times New Roman" w:hAnsi="Times New Roman" w:cs="Times New Roman"/>
          <w:sz w:val="20"/>
          <w:szCs w:val="20"/>
        </w:rPr>
        <w:t xml:space="preserve"> para evitar el deslustre que se produciría con el roce del dedo de la dama.</w:t>
      </w:r>
    </w:p>
    <w:p w14:paraId="67F45983" w14:textId="77777777" w:rsidR="007C0EF0" w:rsidRPr="007C2A5A" w:rsidRDefault="007C0EF0" w:rsidP="007C0EF0">
      <w:pPr>
        <w:rPr>
          <w:rFonts w:ascii="Times New Roman" w:hAnsi="Times New Roman" w:cs="Times New Roman"/>
          <w:sz w:val="20"/>
          <w:szCs w:val="20"/>
        </w:rPr>
      </w:pPr>
      <w:r w:rsidRPr="007C2A5A">
        <w:rPr>
          <w:rFonts w:ascii="Times New Roman" w:hAnsi="Times New Roman" w:cs="Times New Roman"/>
          <w:sz w:val="20"/>
          <w:szCs w:val="20"/>
        </w:rPr>
        <w:lastRenderedPageBreak/>
        <w:t xml:space="preserve">A mediados del S. XVIII el diseño acusó la </w:t>
      </w:r>
      <w:r w:rsidRPr="007C584C">
        <w:rPr>
          <w:rFonts w:ascii="Times New Roman" w:hAnsi="Times New Roman" w:cs="Times New Roman"/>
          <w:i/>
          <w:sz w:val="20"/>
          <w:szCs w:val="20"/>
        </w:rPr>
        <w:t>influencia del despreocupado espíritu del rococó</w:t>
      </w:r>
      <w:r w:rsidRPr="007C2A5A">
        <w:rPr>
          <w:rFonts w:ascii="Times New Roman" w:hAnsi="Times New Roman" w:cs="Times New Roman"/>
          <w:sz w:val="20"/>
          <w:szCs w:val="20"/>
        </w:rPr>
        <w:t xml:space="preserve">. Ahora que ya </w:t>
      </w:r>
      <w:r w:rsidRPr="007C584C">
        <w:rPr>
          <w:rFonts w:ascii="Times New Roman" w:hAnsi="Times New Roman" w:cs="Times New Roman"/>
          <w:i/>
          <w:sz w:val="20"/>
          <w:szCs w:val="20"/>
        </w:rPr>
        <w:t xml:space="preserve">se aceptaban igualmente </w:t>
      </w:r>
      <w:r w:rsidRPr="00D94875">
        <w:rPr>
          <w:rFonts w:ascii="Times New Roman" w:hAnsi="Times New Roman" w:cs="Times New Roman"/>
          <w:b/>
          <w:i/>
          <w:sz w:val="20"/>
          <w:szCs w:val="20"/>
        </w:rPr>
        <w:t>diamantes coloreados y los blancos</w:t>
      </w:r>
      <w:r w:rsidRPr="007C584C">
        <w:rPr>
          <w:rFonts w:ascii="Times New Roman" w:hAnsi="Times New Roman" w:cs="Times New Roman"/>
          <w:i/>
          <w:sz w:val="20"/>
          <w:szCs w:val="20"/>
        </w:rPr>
        <w:t xml:space="preserve"> </w:t>
      </w:r>
      <w:r w:rsidRPr="007C584C">
        <w:rPr>
          <w:rFonts w:ascii="Times New Roman" w:hAnsi="Times New Roman" w:cs="Times New Roman"/>
          <w:b/>
          <w:i/>
          <w:sz w:val="20"/>
          <w:szCs w:val="20"/>
        </w:rPr>
        <w:t>las piedras fueron convirtiéndose</w:t>
      </w:r>
      <w:r w:rsidRPr="007C584C">
        <w:rPr>
          <w:rFonts w:ascii="Times New Roman" w:hAnsi="Times New Roman" w:cs="Times New Roman"/>
          <w:i/>
          <w:sz w:val="20"/>
          <w:szCs w:val="20"/>
        </w:rPr>
        <w:t xml:space="preserve"> de forma gradual </w:t>
      </w:r>
      <w:r w:rsidRPr="007C584C">
        <w:rPr>
          <w:rFonts w:ascii="Times New Roman" w:hAnsi="Times New Roman" w:cs="Times New Roman"/>
          <w:b/>
          <w:i/>
          <w:sz w:val="20"/>
          <w:szCs w:val="20"/>
        </w:rPr>
        <w:t xml:space="preserve">en el centro de atención </w:t>
      </w:r>
      <w:r w:rsidRPr="007C584C">
        <w:rPr>
          <w:rFonts w:ascii="Times New Roman" w:hAnsi="Times New Roman" w:cs="Times New Roman"/>
          <w:i/>
          <w:sz w:val="20"/>
          <w:szCs w:val="20"/>
        </w:rPr>
        <w:t>del diseño</w:t>
      </w:r>
      <w:r w:rsidRPr="007C2A5A">
        <w:rPr>
          <w:rFonts w:ascii="Times New Roman" w:hAnsi="Times New Roman" w:cs="Times New Roman"/>
          <w:sz w:val="20"/>
          <w:szCs w:val="20"/>
        </w:rPr>
        <w:t xml:space="preserve">. Existían numerosas </w:t>
      </w:r>
      <w:r w:rsidRPr="00E102FA">
        <w:rPr>
          <w:rFonts w:ascii="Times New Roman" w:hAnsi="Times New Roman" w:cs="Times New Roman"/>
          <w:i/>
          <w:sz w:val="20"/>
          <w:szCs w:val="20"/>
        </w:rPr>
        <w:t xml:space="preserve">variantes del </w:t>
      </w:r>
      <w:r w:rsidRPr="007C584C">
        <w:rPr>
          <w:rFonts w:ascii="Times New Roman" w:hAnsi="Times New Roman" w:cs="Times New Roman"/>
          <w:b/>
          <w:i/>
          <w:sz w:val="20"/>
          <w:szCs w:val="20"/>
        </w:rPr>
        <w:t>tema de corazones</w:t>
      </w:r>
      <w:r w:rsidRPr="00E102FA">
        <w:rPr>
          <w:rFonts w:ascii="Times New Roman" w:hAnsi="Times New Roman" w:cs="Times New Roman"/>
          <w:i/>
          <w:sz w:val="20"/>
          <w:szCs w:val="20"/>
        </w:rPr>
        <w:t>,</w:t>
      </w:r>
      <w:r w:rsidRPr="007C2A5A">
        <w:rPr>
          <w:rFonts w:ascii="Times New Roman" w:hAnsi="Times New Roman" w:cs="Times New Roman"/>
          <w:sz w:val="20"/>
          <w:szCs w:val="20"/>
        </w:rPr>
        <w:t xml:space="preserve"> que podían aparecer con flechas, enlazados y coronados o atados a un nudo de enamorados.</w:t>
      </w:r>
    </w:p>
    <w:p w14:paraId="241AE3B0" w14:textId="77777777" w:rsidR="007C0EF0" w:rsidRPr="007C584C" w:rsidRDefault="007C0EF0" w:rsidP="007C0EF0">
      <w:pPr>
        <w:rPr>
          <w:rFonts w:ascii="Times New Roman" w:hAnsi="Times New Roman" w:cs="Times New Roman"/>
          <w:b/>
          <w:i/>
          <w:sz w:val="20"/>
          <w:szCs w:val="20"/>
        </w:rPr>
      </w:pPr>
      <w:r w:rsidRPr="007C2A5A">
        <w:rPr>
          <w:rFonts w:ascii="Times New Roman" w:hAnsi="Times New Roman" w:cs="Times New Roman"/>
          <w:sz w:val="20"/>
          <w:szCs w:val="20"/>
        </w:rPr>
        <w:t xml:space="preserve">A partir de la década de 1770, dichos emblemas fueron sustituidos por </w:t>
      </w:r>
      <w:r w:rsidRPr="007C584C">
        <w:rPr>
          <w:rFonts w:ascii="Times New Roman" w:hAnsi="Times New Roman" w:cs="Times New Roman"/>
          <w:b/>
          <w:i/>
          <w:sz w:val="20"/>
          <w:szCs w:val="20"/>
        </w:rPr>
        <w:t>declaraciones amorosas escritas con letras de diamantes</w:t>
      </w:r>
      <w:r w:rsidRPr="007C2A5A">
        <w:rPr>
          <w:rFonts w:ascii="Times New Roman" w:hAnsi="Times New Roman" w:cs="Times New Roman"/>
          <w:sz w:val="20"/>
          <w:szCs w:val="20"/>
        </w:rPr>
        <w:t xml:space="preserve">: </w:t>
      </w:r>
      <w:r w:rsidRPr="00D94875">
        <w:rPr>
          <w:rFonts w:ascii="Times New Roman" w:hAnsi="Times New Roman" w:cs="Times New Roman"/>
          <w:i/>
          <w:sz w:val="20"/>
          <w:szCs w:val="20"/>
        </w:rPr>
        <w:t xml:space="preserve">recuerdo, </w:t>
      </w:r>
      <w:proofErr w:type="spellStart"/>
      <w:r w:rsidRPr="00D94875">
        <w:rPr>
          <w:rFonts w:ascii="Times New Roman" w:hAnsi="Times New Roman" w:cs="Times New Roman"/>
          <w:i/>
          <w:sz w:val="20"/>
          <w:szCs w:val="20"/>
        </w:rPr>
        <w:t>amitie</w:t>
      </w:r>
      <w:proofErr w:type="spellEnd"/>
      <w:r w:rsidRPr="00D94875">
        <w:rPr>
          <w:rFonts w:ascii="Times New Roman" w:hAnsi="Times New Roman" w:cs="Times New Roman"/>
          <w:i/>
          <w:sz w:val="20"/>
          <w:szCs w:val="20"/>
        </w:rPr>
        <w:t xml:space="preserve">, </w:t>
      </w:r>
      <w:proofErr w:type="spellStart"/>
      <w:r w:rsidRPr="00D94875">
        <w:rPr>
          <w:rFonts w:ascii="Times New Roman" w:hAnsi="Times New Roman" w:cs="Times New Roman"/>
          <w:i/>
          <w:sz w:val="20"/>
          <w:szCs w:val="20"/>
        </w:rPr>
        <w:t>amour</w:t>
      </w:r>
      <w:proofErr w:type="spellEnd"/>
      <w:r w:rsidRPr="007C2A5A">
        <w:rPr>
          <w:rFonts w:ascii="Times New Roman" w:hAnsi="Times New Roman" w:cs="Times New Roman"/>
          <w:sz w:val="20"/>
          <w:szCs w:val="20"/>
        </w:rPr>
        <w:t xml:space="preserve">, en </w:t>
      </w:r>
      <w:r w:rsidRPr="007C584C">
        <w:rPr>
          <w:rFonts w:ascii="Times New Roman" w:hAnsi="Times New Roman" w:cs="Times New Roman"/>
          <w:b/>
          <w:i/>
          <w:sz w:val="20"/>
          <w:szCs w:val="20"/>
        </w:rPr>
        <w:t>engastes planos esmaltados en azul oscuro</w:t>
      </w:r>
      <w:r w:rsidRPr="007C2A5A">
        <w:rPr>
          <w:rFonts w:ascii="Times New Roman" w:hAnsi="Times New Roman" w:cs="Times New Roman"/>
          <w:sz w:val="20"/>
          <w:szCs w:val="20"/>
        </w:rPr>
        <w:t xml:space="preserve"> y </w:t>
      </w:r>
      <w:r w:rsidRPr="007C584C">
        <w:rPr>
          <w:rFonts w:ascii="Times New Roman" w:hAnsi="Times New Roman" w:cs="Times New Roman"/>
          <w:b/>
          <w:i/>
          <w:sz w:val="20"/>
          <w:szCs w:val="20"/>
        </w:rPr>
        <w:t>enmarcados con perlas o diamantes de talla en rosa.</w:t>
      </w:r>
      <w:r w:rsidRPr="007C2A5A">
        <w:rPr>
          <w:rFonts w:ascii="Times New Roman" w:hAnsi="Times New Roman" w:cs="Times New Roman"/>
          <w:sz w:val="20"/>
          <w:szCs w:val="20"/>
        </w:rPr>
        <w:t xml:space="preserve"> También existía una ingeniosa ampliación del </w:t>
      </w:r>
      <w:r w:rsidRPr="00E102FA">
        <w:rPr>
          <w:rFonts w:ascii="Times New Roman" w:hAnsi="Times New Roman" w:cs="Times New Roman"/>
          <w:i/>
          <w:sz w:val="20"/>
          <w:szCs w:val="20"/>
        </w:rPr>
        <w:t xml:space="preserve">principio del </w:t>
      </w:r>
      <w:proofErr w:type="spellStart"/>
      <w:r w:rsidRPr="00E102FA">
        <w:rPr>
          <w:rFonts w:ascii="Times New Roman" w:hAnsi="Times New Roman" w:cs="Times New Roman"/>
          <w:i/>
          <w:sz w:val="20"/>
          <w:szCs w:val="20"/>
        </w:rPr>
        <w:t>gimmel</w:t>
      </w:r>
      <w:proofErr w:type="spellEnd"/>
      <w:r w:rsidRPr="007C2A5A">
        <w:rPr>
          <w:rFonts w:ascii="Times New Roman" w:hAnsi="Times New Roman" w:cs="Times New Roman"/>
          <w:sz w:val="20"/>
          <w:szCs w:val="20"/>
        </w:rPr>
        <w:t xml:space="preserve"> en donde </w:t>
      </w:r>
      <w:r w:rsidRPr="007C584C">
        <w:rPr>
          <w:rFonts w:ascii="Times New Roman" w:hAnsi="Times New Roman" w:cs="Times New Roman"/>
          <w:b/>
          <w:i/>
          <w:sz w:val="20"/>
          <w:szCs w:val="20"/>
        </w:rPr>
        <w:t>cada letra estaba unida a un aro distinto, que al unirse formaban un anillo.</w:t>
      </w:r>
    </w:p>
    <w:p w14:paraId="369D9C66" w14:textId="77777777" w:rsidR="007C0EF0" w:rsidRPr="007C2A5A" w:rsidRDefault="007C0EF0" w:rsidP="007C0EF0">
      <w:pPr>
        <w:rPr>
          <w:rFonts w:ascii="Times New Roman" w:hAnsi="Times New Roman" w:cs="Times New Roman"/>
          <w:sz w:val="20"/>
          <w:szCs w:val="20"/>
        </w:rPr>
      </w:pPr>
      <w:r w:rsidRPr="007C2A5A">
        <w:rPr>
          <w:rFonts w:ascii="Times New Roman" w:hAnsi="Times New Roman" w:cs="Times New Roman"/>
          <w:sz w:val="20"/>
          <w:szCs w:val="20"/>
        </w:rPr>
        <w:t>Las femeninas bellas y delicadas joyas llenas de color de este tipo eran la perfecta expresión del gusto elegante y refinado del período.</w:t>
      </w:r>
    </w:p>
    <w:p w14:paraId="5785B724" w14:textId="77777777" w:rsidR="007C0EF0" w:rsidRPr="007C2A5A" w:rsidRDefault="007C0EF0" w:rsidP="007C0EF0">
      <w:pPr>
        <w:rPr>
          <w:rFonts w:ascii="Times New Roman" w:hAnsi="Times New Roman" w:cs="Times New Roman"/>
          <w:sz w:val="20"/>
          <w:szCs w:val="20"/>
        </w:rPr>
      </w:pPr>
      <w:r w:rsidRPr="007C2A5A">
        <w:rPr>
          <w:rFonts w:ascii="Times New Roman" w:hAnsi="Times New Roman" w:cs="Times New Roman"/>
          <w:sz w:val="20"/>
          <w:szCs w:val="20"/>
        </w:rPr>
        <w:t xml:space="preserve">Los </w:t>
      </w:r>
      <w:r w:rsidRPr="007C584C">
        <w:rPr>
          <w:rFonts w:ascii="Times New Roman" w:hAnsi="Times New Roman" w:cs="Times New Roman"/>
          <w:b/>
          <w:sz w:val="20"/>
          <w:szCs w:val="20"/>
        </w:rPr>
        <w:t>anillos que simbolizaban el amor</w:t>
      </w:r>
      <w:r w:rsidRPr="007C2A5A">
        <w:rPr>
          <w:rFonts w:ascii="Times New Roman" w:hAnsi="Times New Roman" w:cs="Times New Roman"/>
          <w:sz w:val="20"/>
          <w:szCs w:val="20"/>
        </w:rPr>
        <w:t xml:space="preserve"> eran sumamente apreciados y más que ninguno </w:t>
      </w:r>
      <w:r w:rsidRPr="007C584C">
        <w:rPr>
          <w:rFonts w:ascii="Times New Roman" w:hAnsi="Times New Roman" w:cs="Times New Roman"/>
          <w:b/>
          <w:i/>
          <w:sz w:val="20"/>
          <w:szCs w:val="20"/>
        </w:rPr>
        <w:t>la sortija de compromiso</w:t>
      </w:r>
      <w:r w:rsidRPr="007C2A5A">
        <w:rPr>
          <w:rFonts w:ascii="Times New Roman" w:hAnsi="Times New Roman" w:cs="Times New Roman"/>
          <w:sz w:val="20"/>
          <w:szCs w:val="20"/>
        </w:rPr>
        <w:t xml:space="preserve">. Los </w:t>
      </w:r>
      <w:r w:rsidRPr="007C584C">
        <w:rPr>
          <w:rFonts w:ascii="Times New Roman" w:hAnsi="Times New Roman" w:cs="Times New Roman"/>
          <w:b/>
          <w:i/>
          <w:sz w:val="20"/>
          <w:szCs w:val="20"/>
        </w:rPr>
        <w:t>anillos protectores</w:t>
      </w:r>
      <w:r w:rsidRPr="007C2A5A">
        <w:rPr>
          <w:rFonts w:ascii="Times New Roman" w:hAnsi="Times New Roman" w:cs="Times New Roman"/>
          <w:sz w:val="20"/>
          <w:szCs w:val="20"/>
        </w:rPr>
        <w:t xml:space="preserve">, precedentes de las alianzas de aniversario con diamantes que se regalan en la actualidad como símbolo de durabilidad del amor y que fueron creados para ser llevados encima del preciado anillo, se hicieron sumamente populares. Para salvaguardar la sortija de boda, la </w:t>
      </w:r>
      <w:r w:rsidRPr="00E102FA">
        <w:rPr>
          <w:rFonts w:ascii="Times New Roman" w:hAnsi="Times New Roman" w:cs="Times New Roman"/>
          <w:b/>
          <w:sz w:val="20"/>
          <w:szCs w:val="20"/>
        </w:rPr>
        <w:t>reina Carlota</w:t>
      </w:r>
      <w:r w:rsidRPr="007C2A5A">
        <w:rPr>
          <w:rFonts w:ascii="Times New Roman" w:hAnsi="Times New Roman" w:cs="Times New Roman"/>
          <w:sz w:val="20"/>
          <w:szCs w:val="20"/>
        </w:rPr>
        <w:t xml:space="preserve"> colocó junto a él en el dedo otro anillo de diamantes. Dicho a anillo se encuentra aún en el castillo de Windsor.</w:t>
      </w:r>
    </w:p>
    <w:p w14:paraId="3FCFC1DC" w14:textId="77777777" w:rsidR="007C0EF0" w:rsidRPr="007C2A5A" w:rsidRDefault="007C0EF0" w:rsidP="007C0EF0">
      <w:pPr>
        <w:rPr>
          <w:rFonts w:ascii="Times New Roman" w:hAnsi="Times New Roman" w:cs="Times New Roman"/>
          <w:sz w:val="20"/>
          <w:szCs w:val="20"/>
        </w:rPr>
      </w:pPr>
      <w:r w:rsidRPr="007C2A5A">
        <w:rPr>
          <w:rFonts w:ascii="Times New Roman" w:hAnsi="Times New Roman" w:cs="Times New Roman"/>
          <w:sz w:val="20"/>
          <w:szCs w:val="20"/>
        </w:rPr>
        <w:t xml:space="preserve">En este siglo la </w:t>
      </w:r>
      <w:r w:rsidRPr="00E102FA">
        <w:rPr>
          <w:rFonts w:ascii="Times New Roman" w:hAnsi="Times New Roman" w:cs="Times New Roman"/>
          <w:b/>
          <w:i/>
          <w:sz w:val="20"/>
          <w:szCs w:val="20"/>
        </w:rPr>
        <w:t xml:space="preserve">sortija </w:t>
      </w:r>
      <w:proofErr w:type="spellStart"/>
      <w:r w:rsidRPr="00E102FA">
        <w:rPr>
          <w:rFonts w:ascii="Times New Roman" w:hAnsi="Times New Roman" w:cs="Times New Roman"/>
          <w:b/>
          <w:i/>
          <w:sz w:val="20"/>
          <w:szCs w:val="20"/>
        </w:rPr>
        <w:t>posy</w:t>
      </w:r>
      <w:proofErr w:type="spellEnd"/>
      <w:r w:rsidRPr="007C2A5A">
        <w:rPr>
          <w:rFonts w:ascii="Times New Roman" w:hAnsi="Times New Roman" w:cs="Times New Roman"/>
          <w:sz w:val="20"/>
          <w:szCs w:val="20"/>
        </w:rPr>
        <w:t xml:space="preserve"> </w:t>
      </w:r>
      <w:r w:rsidRPr="007C584C">
        <w:rPr>
          <w:rFonts w:ascii="Times New Roman" w:hAnsi="Times New Roman" w:cs="Times New Roman"/>
          <w:b/>
          <w:i/>
          <w:sz w:val="20"/>
          <w:szCs w:val="20"/>
        </w:rPr>
        <w:t>cambió de tono</w:t>
      </w:r>
      <w:r w:rsidRPr="007C2A5A">
        <w:rPr>
          <w:rFonts w:ascii="Times New Roman" w:hAnsi="Times New Roman" w:cs="Times New Roman"/>
          <w:sz w:val="20"/>
          <w:szCs w:val="20"/>
        </w:rPr>
        <w:t xml:space="preserve">. En lugar de figurar ocultas en el aro, </w:t>
      </w:r>
      <w:r w:rsidRPr="007C584C">
        <w:rPr>
          <w:rFonts w:ascii="Times New Roman" w:hAnsi="Times New Roman" w:cs="Times New Roman"/>
          <w:i/>
          <w:sz w:val="20"/>
          <w:szCs w:val="20"/>
        </w:rPr>
        <w:t xml:space="preserve">las inscripciones se encontraban en el exterior esmaltadas de forma decorativa </w:t>
      </w:r>
      <w:r w:rsidRPr="007C2A5A">
        <w:rPr>
          <w:rFonts w:ascii="Times New Roman" w:hAnsi="Times New Roman" w:cs="Times New Roman"/>
          <w:sz w:val="20"/>
          <w:szCs w:val="20"/>
        </w:rPr>
        <w:t xml:space="preserve">y los sentimientos denotaban despreocupadas alegrías en vez de solemnes intenciones. La historia sobre </w:t>
      </w:r>
      <w:r w:rsidRPr="00E102FA">
        <w:rPr>
          <w:rFonts w:ascii="Times New Roman" w:hAnsi="Times New Roman" w:cs="Times New Roman"/>
          <w:b/>
          <w:i/>
          <w:sz w:val="20"/>
          <w:szCs w:val="20"/>
        </w:rPr>
        <w:t xml:space="preserve">la sortija </w:t>
      </w:r>
      <w:proofErr w:type="spellStart"/>
      <w:r w:rsidRPr="00E102FA">
        <w:rPr>
          <w:rFonts w:ascii="Times New Roman" w:hAnsi="Times New Roman" w:cs="Times New Roman"/>
          <w:b/>
          <w:i/>
          <w:sz w:val="20"/>
          <w:szCs w:val="20"/>
        </w:rPr>
        <w:t>posy</w:t>
      </w:r>
      <w:proofErr w:type="spellEnd"/>
      <w:r w:rsidRPr="007C2A5A">
        <w:rPr>
          <w:rFonts w:ascii="Times New Roman" w:hAnsi="Times New Roman" w:cs="Times New Roman"/>
          <w:sz w:val="20"/>
          <w:szCs w:val="20"/>
        </w:rPr>
        <w:t xml:space="preserve"> </w:t>
      </w:r>
      <w:r w:rsidRPr="007C584C">
        <w:rPr>
          <w:rFonts w:ascii="Times New Roman" w:hAnsi="Times New Roman" w:cs="Times New Roman"/>
          <w:i/>
          <w:sz w:val="20"/>
          <w:szCs w:val="20"/>
        </w:rPr>
        <w:t>concluyó con la Ley sobre los Anillos de Boda</w:t>
      </w:r>
      <w:r w:rsidRPr="007C2A5A">
        <w:rPr>
          <w:rFonts w:ascii="Times New Roman" w:hAnsi="Times New Roman" w:cs="Times New Roman"/>
          <w:sz w:val="20"/>
          <w:szCs w:val="20"/>
        </w:rPr>
        <w:t>, que al hacer obligatoria la presencia de contrastes completos desterró el espacio necesario para las inscripciones.</w:t>
      </w:r>
    </w:p>
    <w:p w14:paraId="204CF056" w14:textId="77777777" w:rsidR="007C0EF0" w:rsidRPr="007C584C" w:rsidRDefault="007C0EF0" w:rsidP="007C0EF0">
      <w:pPr>
        <w:rPr>
          <w:rFonts w:ascii="Times New Roman" w:hAnsi="Times New Roman" w:cs="Times New Roman"/>
          <w:b/>
          <w:i/>
          <w:sz w:val="20"/>
          <w:szCs w:val="20"/>
        </w:rPr>
      </w:pPr>
      <w:r w:rsidRPr="007C2A5A">
        <w:rPr>
          <w:rFonts w:ascii="Times New Roman" w:hAnsi="Times New Roman" w:cs="Times New Roman"/>
          <w:sz w:val="20"/>
          <w:szCs w:val="20"/>
        </w:rPr>
        <w:t xml:space="preserve">Los </w:t>
      </w:r>
      <w:r w:rsidRPr="007C584C">
        <w:rPr>
          <w:rFonts w:ascii="Times New Roman" w:hAnsi="Times New Roman" w:cs="Times New Roman"/>
          <w:b/>
          <w:i/>
          <w:sz w:val="20"/>
          <w:szCs w:val="20"/>
        </w:rPr>
        <w:t xml:space="preserve">diamantes </w:t>
      </w:r>
      <w:r w:rsidRPr="007C2A5A">
        <w:rPr>
          <w:rFonts w:ascii="Times New Roman" w:hAnsi="Times New Roman" w:cs="Times New Roman"/>
          <w:sz w:val="20"/>
          <w:szCs w:val="20"/>
        </w:rPr>
        <w:t xml:space="preserve">eran de uso casi exclusivo y la gran demanda de estas piedras traslúcidas llevó a la incorporación de la </w:t>
      </w:r>
      <w:r w:rsidRPr="007C584C">
        <w:rPr>
          <w:rFonts w:ascii="Times New Roman" w:hAnsi="Times New Roman" w:cs="Times New Roman"/>
          <w:b/>
          <w:i/>
          <w:sz w:val="20"/>
          <w:szCs w:val="20"/>
        </w:rPr>
        <w:t>pasta de vidrio y el cristal de roca</w:t>
      </w:r>
      <w:r w:rsidRPr="007C2A5A">
        <w:rPr>
          <w:rFonts w:ascii="Times New Roman" w:hAnsi="Times New Roman" w:cs="Times New Roman"/>
          <w:sz w:val="20"/>
          <w:szCs w:val="20"/>
        </w:rPr>
        <w:t xml:space="preserve"> a la joyería del momento. También se incluía </w:t>
      </w:r>
      <w:r w:rsidRPr="007C584C">
        <w:rPr>
          <w:rFonts w:ascii="Times New Roman" w:hAnsi="Times New Roman" w:cs="Times New Roman"/>
          <w:b/>
          <w:i/>
          <w:sz w:val="20"/>
          <w:szCs w:val="20"/>
        </w:rPr>
        <w:t>la marcasita y las piezas de hierro cortado.</w:t>
      </w:r>
    </w:p>
    <w:p w14:paraId="42ACDDCC" w14:textId="77777777" w:rsidR="007C0EF0" w:rsidRPr="007C2A5A" w:rsidRDefault="007C0EF0" w:rsidP="007C0EF0">
      <w:pPr>
        <w:rPr>
          <w:rFonts w:ascii="Times New Roman" w:hAnsi="Times New Roman" w:cs="Times New Roman"/>
          <w:sz w:val="20"/>
          <w:szCs w:val="20"/>
        </w:rPr>
      </w:pPr>
      <w:r w:rsidRPr="007C2A5A">
        <w:rPr>
          <w:rFonts w:ascii="Times New Roman" w:hAnsi="Times New Roman" w:cs="Times New Roman"/>
          <w:sz w:val="20"/>
          <w:szCs w:val="20"/>
        </w:rPr>
        <w:t xml:space="preserve">El uso de </w:t>
      </w:r>
      <w:r w:rsidRPr="007C584C">
        <w:rPr>
          <w:rFonts w:ascii="Times New Roman" w:hAnsi="Times New Roman" w:cs="Times New Roman"/>
          <w:b/>
          <w:i/>
          <w:sz w:val="20"/>
          <w:szCs w:val="20"/>
        </w:rPr>
        <w:t>collares cortos</w:t>
      </w:r>
      <w:r w:rsidRPr="007C2A5A">
        <w:rPr>
          <w:rFonts w:ascii="Times New Roman" w:hAnsi="Times New Roman" w:cs="Times New Roman"/>
          <w:sz w:val="20"/>
          <w:szCs w:val="20"/>
        </w:rPr>
        <w:t xml:space="preserve"> era habitual complementando los escotes bajos de la época. </w:t>
      </w:r>
      <w:r w:rsidRPr="007C584C">
        <w:rPr>
          <w:rFonts w:ascii="Times New Roman" w:hAnsi="Times New Roman" w:cs="Times New Roman"/>
          <w:i/>
          <w:sz w:val="20"/>
          <w:szCs w:val="20"/>
        </w:rPr>
        <w:t>Toda la joyería</w:t>
      </w:r>
      <w:r w:rsidRPr="007C2A5A">
        <w:rPr>
          <w:rFonts w:ascii="Times New Roman" w:hAnsi="Times New Roman" w:cs="Times New Roman"/>
          <w:sz w:val="20"/>
          <w:szCs w:val="20"/>
        </w:rPr>
        <w:t xml:space="preserve"> producida durante estos años era </w:t>
      </w:r>
      <w:r w:rsidRPr="007C584C">
        <w:rPr>
          <w:rFonts w:ascii="Times New Roman" w:hAnsi="Times New Roman" w:cs="Times New Roman"/>
          <w:i/>
          <w:sz w:val="20"/>
          <w:szCs w:val="20"/>
        </w:rPr>
        <w:t>realizada a mano y demostró una enorme innovación</w:t>
      </w:r>
      <w:r w:rsidRPr="007C2A5A">
        <w:rPr>
          <w:rFonts w:ascii="Times New Roman" w:hAnsi="Times New Roman" w:cs="Times New Roman"/>
          <w:sz w:val="20"/>
          <w:szCs w:val="20"/>
        </w:rPr>
        <w:t>.</w:t>
      </w:r>
    </w:p>
    <w:p w14:paraId="7CC5AAAE" w14:textId="77777777" w:rsidR="007C0EF0" w:rsidRPr="007C2A5A" w:rsidRDefault="007C0EF0" w:rsidP="007C0EF0">
      <w:pPr>
        <w:rPr>
          <w:rFonts w:ascii="Times New Roman" w:hAnsi="Times New Roman" w:cs="Times New Roman"/>
          <w:sz w:val="20"/>
          <w:szCs w:val="20"/>
        </w:rPr>
      </w:pPr>
      <w:r w:rsidRPr="007C2A5A">
        <w:rPr>
          <w:rFonts w:ascii="Times New Roman" w:hAnsi="Times New Roman" w:cs="Times New Roman"/>
          <w:sz w:val="20"/>
          <w:szCs w:val="20"/>
        </w:rPr>
        <w:t xml:space="preserve">A partir de 1750 comenzaron a usarse las </w:t>
      </w:r>
      <w:r w:rsidRPr="007C584C">
        <w:rPr>
          <w:rFonts w:ascii="Times New Roman" w:hAnsi="Times New Roman" w:cs="Times New Roman"/>
          <w:b/>
          <w:i/>
          <w:sz w:val="20"/>
          <w:szCs w:val="20"/>
        </w:rPr>
        <w:t>gemas de color</w:t>
      </w:r>
      <w:r w:rsidRPr="007C2A5A">
        <w:rPr>
          <w:rFonts w:ascii="Times New Roman" w:hAnsi="Times New Roman" w:cs="Times New Roman"/>
          <w:sz w:val="20"/>
          <w:szCs w:val="20"/>
        </w:rPr>
        <w:t xml:space="preserve"> y sobre todo a final de siglo se pusieron de moda nuevamente los </w:t>
      </w:r>
      <w:r w:rsidRPr="007C584C">
        <w:rPr>
          <w:rFonts w:ascii="Times New Roman" w:hAnsi="Times New Roman" w:cs="Times New Roman"/>
          <w:b/>
          <w:i/>
          <w:sz w:val="20"/>
          <w:szCs w:val="20"/>
        </w:rPr>
        <w:t xml:space="preserve">camafeos e </w:t>
      </w:r>
      <w:proofErr w:type="spellStart"/>
      <w:r w:rsidRPr="007C584C">
        <w:rPr>
          <w:rFonts w:ascii="Times New Roman" w:hAnsi="Times New Roman" w:cs="Times New Roman"/>
          <w:b/>
          <w:i/>
          <w:sz w:val="20"/>
          <w:szCs w:val="20"/>
        </w:rPr>
        <w:t>intaglios</w:t>
      </w:r>
      <w:proofErr w:type="spellEnd"/>
      <w:r w:rsidRPr="007C2A5A">
        <w:rPr>
          <w:rFonts w:ascii="Times New Roman" w:hAnsi="Times New Roman" w:cs="Times New Roman"/>
          <w:sz w:val="20"/>
          <w:szCs w:val="20"/>
        </w:rPr>
        <w:t>, producto del interés que despertaron estas piezas en Napoleón</w:t>
      </w:r>
    </w:p>
    <w:p w14:paraId="4631D1AB" w14:textId="59763837" w:rsidR="007C0EF0" w:rsidRPr="007C2A5A" w:rsidRDefault="007C0EF0" w:rsidP="007C0EF0">
      <w:pPr>
        <w:rPr>
          <w:rFonts w:ascii="Times New Roman" w:hAnsi="Times New Roman" w:cs="Times New Roman"/>
          <w:sz w:val="20"/>
          <w:szCs w:val="20"/>
        </w:rPr>
      </w:pPr>
      <w:r w:rsidRPr="007C2A5A">
        <w:rPr>
          <w:rFonts w:ascii="Times New Roman" w:hAnsi="Times New Roman" w:cs="Times New Roman"/>
          <w:sz w:val="20"/>
          <w:szCs w:val="20"/>
        </w:rPr>
        <w:t>A finales del siglo XVIII, el Romanticismo tuvo un profundo impacto en el desar</w:t>
      </w:r>
      <w:r w:rsidR="00D94875">
        <w:rPr>
          <w:rFonts w:ascii="Times New Roman" w:hAnsi="Times New Roman" w:cs="Times New Roman"/>
          <w:sz w:val="20"/>
          <w:szCs w:val="20"/>
        </w:rPr>
        <w:t xml:space="preserve">rollo de la joyería occidental, </w:t>
      </w:r>
      <w:r w:rsidRPr="007C2A5A">
        <w:rPr>
          <w:rFonts w:ascii="Times New Roman" w:hAnsi="Times New Roman" w:cs="Times New Roman"/>
          <w:sz w:val="20"/>
          <w:szCs w:val="20"/>
        </w:rPr>
        <w:t xml:space="preserve"> fuertemente influenciado por la fascinación del público con los tesoros descubiertos por la recién nacida arqueología moderna y el interés por el arte medieval y del renacimiento. </w:t>
      </w:r>
    </w:p>
    <w:p w14:paraId="193D0EEA" w14:textId="77777777" w:rsidR="00B82ADB" w:rsidRPr="007C2A5A" w:rsidRDefault="00B82ADB" w:rsidP="00B82ADB">
      <w:pPr>
        <w:rPr>
          <w:rFonts w:ascii="Times New Roman" w:hAnsi="Times New Roman" w:cs="Times New Roman"/>
          <w:sz w:val="20"/>
          <w:szCs w:val="20"/>
        </w:rPr>
      </w:pPr>
    </w:p>
    <w:p w14:paraId="5671F861" w14:textId="77777777" w:rsidR="00B82ADB" w:rsidRPr="007C2A5A" w:rsidRDefault="00B82ADB" w:rsidP="00B82ADB">
      <w:pPr>
        <w:rPr>
          <w:rFonts w:ascii="Times New Roman" w:hAnsi="Times New Roman" w:cs="Times New Roman"/>
          <w:sz w:val="20"/>
          <w:szCs w:val="20"/>
        </w:rPr>
      </w:pPr>
    </w:p>
    <w:p w14:paraId="6D52851E" w14:textId="77777777" w:rsidR="00B82ADB" w:rsidRPr="007C2A5A" w:rsidRDefault="00B82ADB" w:rsidP="00B82ADB">
      <w:pPr>
        <w:rPr>
          <w:rFonts w:ascii="Times New Roman" w:hAnsi="Times New Roman" w:cs="Times New Roman"/>
          <w:sz w:val="20"/>
          <w:szCs w:val="20"/>
        </w:rPr>
      </w:pPr>
    </w:p>
    <w:p w14:paraId="5CE6AF66" w14:textId="77777777" w:rsidR="00124934" w:rsidRDefault="00124934" w:rsidP="00124934">
      <w:pPr>
        <w:rPr>
          <w:rFonts w:ascii="Times New Roman" w:hAnsi="Times New Roman" w:cs="Times New Roman"/>
          <w:sz w:val="20"/>
          <w:szCs w:val="20"/>
        </w:rPr>
      </w:pPr>
      <w:r>
        <w:rPr>
          <w:rFonts w:ascii="Times New Roman" w:hAnsi="Times New Roman" w:cs="Times New Roman"/>
          <w:sz w:val="20"/>
          <w:szCs w:val="20"/>
        </w:rPr>
        <w:t>DICCIONARIO</w:t>
      </w:r>
    </w:p>
    <w:p w14:paraId="18E3C362" w14:textId="77777777" w:rsidR="00124934" w:rsidRDefault="00124934" w:rsidP="00124934">
      <w:pPr>
        <w:rPr>
          <w:rFonts w:ascii="Times New Roman" w:hAnsi="Times New Roman" w:cs="Times New Roman"/>
          <w:sz w:val="20"/>
          <w:szCs w:val="20"/>
        </w:rPr>
      </w:pPr>
      <w:r w:rsidRPr="00DD1175">
        <w:rPr>
          <w:rFonts w:ascii="Times New Roman" w:hAnsi="Times New Roman" w:cs="Times New Roman"/>
          <w:b/>
          <w:sz w:val="20"/>
          <w:szCs w:val="20"/>
        </w:rPr>
        <w:t>Regencia.</w:t>
      </w:r>
      <w:r w:rsidRPr="002341B0">
        <w:rPr>
          <w:rFonts w:ascii="Times New Roman" w:hAnsi="Times New Roman" w:cs="Times New Roman"/>
          <w:sz w:val="20"/>
          <w:szCs w:val="20"/>
        </w:rPr>
        <w:t xml:space="preserve"> Institución que se hace cargo de la monarquía cuando el heredero es menor de edad, se encuentra ausente del reino o no se encuentra en condiciones de reinar. </w:t>
      </w:r>
    </w:p>
    <w:p w14:paraId="74CB4C95" w14:textId="77777777" w:rsidR="00124934" w:rsidRDefault="00124934" w:rsidP="00124934">
      <w:pPr>
        <w:rPr>
          <w:rFonts w:ascii="Times New Roman" w:hAnsi="Times New Roman" w:cs="Times New Roman"/>
          <w:sz w:val="20"/>
          <w:szCs w:val="20"/>
        </w:rPr>
      </w:pPr>
      <w:r w:rsidRPr="00DD1175">
        <w:rPr>
          <w:rFonts w:ascii="Times New Roman" w:hAnsi="Times New Roman" w:cs="Times New Roman"/>
          <w:b/>
          <w:sz w:val="20"/>
          <w:szCs w:val="20"/>
        </w:rPr>
        <w:t>Enfilades</w:t>
      </w:r>
      <w:r w:rsidRPr="002341B0">
        <w:rPr>
          <w:rFonts w:ascii="Times New Roman" w:hAnsi="Times New Roman" w:cs="Times New Roman"/>
          <w:sz w:val="20"/>
          <w:szCs w:val="20"/>
        </w:rPr>
        <w:t xml:space="preserve">. Grandiosas habitaciones dispuestas en cadena, una tras otra. </w:t>
      </w:r>
    </w:p>
    <w:p w14:paraId="3645E2FF" w14:textId="77777777" w:rsidR="00124934" w:rsidRPr="00DD1175" w:rsidRDefault="00124934" w:rsidP="00124934">
      <w:pPr>
        <w:rPr>
          <w:rFonts w:ascii="Times New Roman" w:hAnsi="Times New Roman" w:cs="Times New Roman"/>
          <w:sz w:val="20"/>
          <w:szCs w:val="20"/>
        </w:rPr>
      </w:pPr>
      <w:proofErr w:type="spellStart"/>
      <w:r w:rsidRPr="00DD1175">
        <w:rPr>
          <w:rFonts w:ascii="Times New Roman" w:hAnsi="Times New Roman" w:cs="Times New Roman"/>
          <w:b/>
          <w:sz w:val="20"/>
          <w:szCs w:val="20"/>
        </w:rPr>
        <w:t>Sieges</w:t>
      </w:r>
      <w:proofErr w:type="spellEnd"/>
      <w:r w:rsidRPr="00DD1175">
        <w:rPr>
          <w:rFonts w:ascii="Times New Roman" w:hAnsi="Times New Roman" w:cs="Times New Roman"/>
          <w:b/>
          <w:sz w:val="20"/>
          <w:szCs w:val="20"/>
        </w:rPr>
        <w:t xml:space="preserve"> </w:t>
      </w:r>
      <w:proofErr w:type="spellStart"/>
      <w:r w:rsidRPr="00DD1175">
        <w:rPr>
          <w:rFonts w:ascii="Times New Roman" w:hAnsi="Times New Roman" w:cs="Times New Roman"/>
          <w:b/>
          <w:sz w:val="20"/>
          <w:szCs w:val="20"/>
        </w:rPr>
        <w:t>meublants</w:t>
      </w:r>
      <w:proofErr w:type="spellEnd"/>
      <w:r w:rsidRPr="002341B0">
        <w:rPr>
          <w:rFonts w:ascii="Times New Roman" w:hAnsi="Times New Roman" w:cs="Times New Roman"/>
          <w:sz w:val="20"/>
          <w:szCs w:val="20"/>
        </w:rPr>
        <w:t>. Mobiliario fijo, usado como decorado en grandes eventos, alineado a las paredes.</w:t>
      </w:r>
    </w:p>
    <w:p w14:paraId="11C9AE9C" w14:textId="77777777" w:rsidR="00EB0730" w:rsidRPr="007C2A5A" w:rsidRDefault="00EB0730">
      <w:pPr>
        <w:rPr>
          <w:rFonts w:ascii="Times New Roman" w:hAnsi="Times New Roman" w:cs="Times New Roman"/>
          <w:sz w:val="20"/>
          <w:szCs w:val="20"/>
        </w:rPr>
      </w:pPr>
    </w:p>
    <w:sectPr w:rsidR="00EB0730" w:rsidRPr="007C2A5A" w:rsidSect="007C2A5A">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00895"/>
    <w:multiLevelType w:val="hybridMultilevel"/>
    <w:tmpl w:val="27321AB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209F5"/>
    <w:multiLevelType w:val="hybridMultilevel"/>
    <w:tmpl w:val="C0A0445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AC6775E"/>
    <w:multiLevelType w:val="hybridMultilevel"/>
    <w:tmpl w:val="53F40EE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4635C20"/>
    <w:multiLevelType w:val="hybridMultilevel"/>
    <w:tmpl w:val="B9E4F6D2"/>
    <w:lvl w:ilvl="0" w:tplc="040A000F">
      <w:start w:val="1"/>
      <w:numFmt w:val="decimal"/>
      <w:lvlText w:val="%1."/>
      <w:lvlJc w:val="left"/>
      <w:pPr>
        <w:ind w:left="720" w:hanging="360"/>
      </w:pPr>
      <w:rPr>
        <w:rFonts w:ascii="Times New Roman" w:hAnsi="Times New Roman" w:cs="Times New Roman" w:hint="default"/>
        <w:sz w:val="2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4B0664E"/>
    <w:multiLevelType w:val="hybridMultilevel"/>
    <w:tmpl w:val="8C38A5E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5BA051A"/>
    <w:multiLevelType w:val="hybridMultilevel"/>
    <w:tmpl w:val="AA44A738"/>
    <w:lvl w:ilvl="0" w:tplc="A1804AFA">
      <w:start w:val="1"/>
      <w:numFmt w:val="decimal"/>
      <w:lvlText w:val="%1."/>
      <w:lvlJc w:val="left"/>
      <w:pPr>
        <w:ind w:left="720" w:hanging="360"/>
      </w:pPr>
      <w:rPr>
        <w:rFonts w:hint="default"/>
        <w:b/>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295B34F4"/>
    <w:multiLevelType w:val="hybridMultilevel"/>
    <w:tmpl w:val="9F3643E8"/>
    <w:lvl w:ilvl="0" w:tplc="B0E489EE">
      <w:start w:val="1"/>
      <w:numFmt w:val="decimal"/>
      <w:lvlText w:val="%1."/>
      <w:lvlJc w:val="left"/>
      <w:pPr>
        <w:ind w:left="360" w:hanging="360"/>
      </w:pPr>
      <w:rPr>
        <w:rFonts w:hint="default"/>
        <w:color w:val="000000" w:themeColor="text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8943532"/>
    <w:multiLevelType w:val="hybridMultilevel"/>
    <w:tmpl w:val="F6A0DE5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D175C71"/>
    <w:multiLevelType w:val="hybridMultilevel"/>
    <w:tmpl w:val="3C224FB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0E01B1C"/>
    <w:multiLevelType w:val="hybridMultilevel"/>
    <w:tmpl w:val="13249E98"/>
    <w:lvl w:ilvl="0" w:tplc="829C370C">
      <w:start w:val="1"/>
      <w:numFmt w:val="decimal"/>
      <w:lvlText w:val="%1."/>
      <w:lvlJc w:val="left"/>
      <w:pPr>
        <w:ind w:left="720" w:hanging="360"/>
      </w:pPr>
      <w:rPr>
        <w:rFonts w:hint="default"/>
        <w:b/>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440A6C3B"/>
    <w:multiLevelType w:val="hybridMultilevel"/>
    <w:tmpl w:val="D4F65A8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45924687"/>
    <w:multiLevelType w:val="hybridMultilevel"/>
    <w:tmpl w:val="0246731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5DC2070"/>
    <w:multiLevelType w:val="hybridMultilevel"/>
    <w:tmpl w:val="F28A635C"/>
    <w:lvl w:ilvl="0" w:tplc="7626188C">
      <w:start w:val="1"/>
      <w:numFmt w:val="decimal"/>
      <w:lvlText w:val="%1."/>
      <w:lvlJc w:val="left"/>
      <w:pPr>
        <w:ind w:left="720" w:hanging="360"/>
      </w:pPr>
      <w:rPr>
        <w:rFonts w:hint="default"/>
        <w:b/>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580630BC"/>
    <w:multiLevelType w:val="hybridMultilevel"/>
    <w:tmpl w:val="0334452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58AA3C33"/>
    <w:multiLevelType w:val="hybridMultilevel"/>
    <w:tmpl w:val="810C06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99C785A"/>
    <w:multiLevelType w:val="hybridMultilevel"/>
    <w:tmpl w:val="3060567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B4233B5"/>
    <w:multiLevelType w:val="hybridMultilevel"/>
    <w:tmpl w:val="DBBC57C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5D111101"/>
    <w:multiLevelType w:val="hybridMultilevel"/>
    <w:tmpl w:val="DEDACECC"/>
    <w:lvl w:ilvl="0" w:tplc="98E0352A">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5EE65A18"/>
    <w:multiLevelType w:val="hybridMultilevel"/>
    <w:tmpl w:val="C8805DE6"/>
    <w:lvl w:ilvl="0" w:tplc="040A000F">
      <w:start w:val="1"/>
      <w:numFmt w:val="decimal"/>
      <w:lvlText w:val="%1."/>
      <w:lvlJc w:val="left"/>
      <w:pPr>
        <w:ind w:left="720" w:hanging="360"/>
      </w:pPr>
      <w:rPr>
        <w:rFonts w:hint="default"/>
        <w:i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0FF680F"/>
    <w:multiLevelType w:val="hybridMultilevel"/>
    <w:tmpl w:val="E98C20C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638C4C3F"/>
    <w:multiLevelType w:val="hybridMultilevel"/>
    <w:tmpl w:val="CEC03DC2"/>
    <w:lvl w:ilvl="0" w:tplc="8CF62DFE">
      <w:start w:val="1"/>
      <w:numFmt w:val="decimal"/>
      <w:lvlText w:val="%1."/>
      <w:lvlJc w:val="left"/>
      <w:pPr>
        <w:ind w:left="720" w:hanging="360"/>
      </w:pPr>
      <w:rPr>
        <w:rFonts w:hint="default"/>
        <w:b/>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50675CD"/>
    <w:multiLevelType w:val="hybridMultilevel"/>
    <w:tmpl w:val="E9F639B8"/>
    <w:lvl w:ilvl="0" w:tplc="76CA82E4">
      <w:start w:val="1"/>
      <w:numFmt w:val="decimal"/>
      <w:lvlText w:val="%1."/>
      <w:lvlJc w:val="left"/>
      <w:pPr>
        <w:ind w:left="1068" w:hanging="708"/>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652C2539"/>
    <w:multiLevelType w:val="hybridMultilevel"/>
    <w:tmpl w:val="BA34D51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726B4AF4"/>
    <w:multiLevelType w:val="hybridMultilevel"/>
    <w:tmpl w:val="D002802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6"/>
  </w:num>
  <w:num w:numId="2">
    <w:abstractNumId w:val="14"/>
  </w:num>
  <w:num w:numId="3">
    <w:abstractNumId w:val="11"/>
  </w:num>
  <w:num w:numId="4">
    <w:abstractNumId w:val="17"/>
  </w:num>
  <w:num w:numId="5">
    <w:abstractNumId w:val="15"/>
  </w:num>
  <w:num w:numId="6">
    <w:abstractNumId w:val="1"/>
  </w:num>
  <w:num w:numId="7">
    <w:abstractNumId w:val="16"/>
  </w:num>
  <w:num w:numId="8">
    <w:abstractNumId w:val="20"/>
  </w:num>
  <w:num w:numId="9">
    <w:abstractNumId w:val="22"/>
  </w:num>
  <w:num w:numId="10">
    <w:abstractNumId w:val="9"/>
  </w:num>
  <w:num w:numId="11">
    <w:abstractNumId w:val="5"/>
  </w:num>
  <w:num w:numId="12">
    <w:abstractNumId w:val="12"/>
  </w:num>
  <w:num w:numId="13">
    <w:abstractNumId w:val="23"/>
  </w:num>
  <w:num w:numId="14">
    <w:abstractNumId w:val="0"/>
  </w:num>
  <w:num w:numId="15">
    <w:abstractNumId w:val="4"/>
  </w:num>
  <w:num w:numId="16">
    <w:abstractNumId w:val="13"/>
  </w:num>
  <w:num w:numId="17">
    <w:abstractNumId w:val="3"/>
  </w:num>
  <w:num w:numId="18">
    <w:abstractNumId w:val="7"/>
  </w:num>
  <w:num w:numId="19">
    <w:abstractNumId w:val="8"/>
  </w:num>
  <w:num w:numId="20">
    <w:abstractNumId w:val="19"/>
  </w:num>
  <w:num w:numId="21">
    <w:abstractNumId w:val="10"/>
  </w:num>
  <w:num w:numId="22">
    <w:abstractNumId w:val="2"/>
  </w:num>
  <w:num w:numId="23">
    <w:abstractNumId w:val="21"/>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DB"/>
    <w:rsid w:val="00001DB9"/>
    <w:rsid w:val="0000211E"/>
    <w:rsid w:val="0000290E"/>
    <w:rsid w:val="00002C8B"/>
    <w:rsid w:val="0001267B"/>
    <w:rsid w:val="00014D64"/>
    <w:rsid w:val="0002273B"/>
    <w:rsid w:val="00051181"/>
    <w:rsid w:val="00055D25"/>
    <w:rsid w:val="0005756A"/>
    <w:rsid w:val="00057CC0"/>
    <w:rsid w:val="00060826"/>
    <w:rsid w:val="000630A5"/>
    <w:rsid w:val="00067BA0"/>
    <w:rsid w:val="000C5C92"/>
    <w:rsid w:val="000C67C8"/>
    <w:rsid w:val="000D4C6A"/>
    <w:rsid w:val="000D4C7C"/>
    <w:rsid w:val="001112AE"/>
    <w:rsid w:val="00115D45"/>
    <w:rsid w:val="00116560"/>
    <w:rsid w:val="00117D93"/>
    <w:rsid w:val="00122BD4"/>
    <w:rsid w:val="001245C7"/>
    <w:rsid w:val="00124934"/>
    <w:rsid w:val="0013305E"/>
    <w:rsid w:val="00157D6C"/>
    <w:rsid w:val="001667C5"/>
    <w:rsid w:val="0018342D"/>
    <w:rsid w:val="00183BD3"/>
    <w:rsid w:val="00190DC4"/>
    <w:rsid w:val="00191C68"/>
    <w:rsid w:val="0019491B"/>
    <w:rsid w:val="001C714C"/>
    <w:rsid w:val="001E576F"/>
    <w:rsid w:val="001F133C"/>
    <w:rsid w:val="001F1518"/>
    <w:rsid w:val="001F1AD6"/>
    <w:rsid w:val="001F55D1"/>
    <w:rsid w:val="002101CE"/>
    <w:rsid w:val="0021178C"/>
    <w:rsid w:val="002341B0"/>
    <w:rsid w:val="00235890"/>
    <w:rsid w:val="002359EE"/>
    <w:rsid w:val="00257D65"/>
    <w:rsid w:val="002600B3"/>
    <w:rsid w:val="00276F21"/>
    <w:rsid w:val="00277934"/>
    <w:rsid w:val="0028715A"/>
    <w:rsid w:val="00287F59"/>
    <w:rsid w:val="002A2CF5"/>
    <w:rsid w:val="002B430C"/>
    <w:rsid w:val="002C38A1"/>
    <w:rsid w:val="002F0C65"/>
    <w:rsid w:val="002F1CF1"/>
    <w:rsid w:val="002F5F18"/>
    <w:rsid w:val="00305086"/>
    <w:rsid w:val="0030516B"/>
    <w:rsid w:val="00313455"/>
    <w:rsid w:val="00313490"/>
    <w:rsid w:val="00314830"/>
    <w:rsid w:val="00315C17"/>
    <w:rsid w:val="0036607A"/>
    <w:rsid w:val="00380F69"/>
    <w:rsid w:val="003825BE"/>
    <w:rsid w:val="00384351"/>
    <w:rsid w:val="00390D50"/>
    <w:rsid w:val="003A3BC4"/>
    <w:rsid w:val="003C521A"/>
    <w:rsid w:val="00421B00"/>
    <w:rsid w:val="0043327F"/>
    <w:rsid w:val="004354DE"/>
    <w:rsid w:val="004400B4"/>
    <w:rsid w:val="00441FF1"/>
    <w:rsid w:val="00444563"/>
    <w:rsid w:val="0044675E"/>
    <w:rsid w:val="004501F1"/>
    <w:rsid w:val="00457558"/>
    <w:rsid w:val="00462ABC"/>
    <w:rsid w:val="00464CCB"/>
    <w:rsid w:val="00471CA3"/>
    <w:rsid w:val="00472929"/>
    <w:rsid w:val="00474A72"/>
    <w:rsid w:val="00482569"/>
    <w:rsid w:val="0048365A"/>
    <w:rsid w:val="00487C3B"/>
    <w:rsid w:val="00497438"/>
    <w:rsid w:val="004B1A09"/>
    <w:rsid w:val="004B5E3D"/>
    <w:rsid w:val="004E1629"/>
    <w:rsid w:val="004E2C21"/>
    <w:rsid w:val="004E4C83"/>
    <w:rsid w:val="004F278B"/>
    <w:rsid w:val="004F74D0"/>
    <w:rsid w:val="0050271E"/>
    <w:rsid w:val="005106E4"/>
    <w:rsid w:val="005138E2"/>
    <w:rsid w:val="005240A8"/>
    <w:rsid w:val="00524109"/>
    <w:rsid w:val="00527AE5"/>
    <w:rsid w:val="00544018"/>
    <w:rsid w:val="00567F51"/>
    <w:rsid w:val="00575F7C"/>
    <w:rsid w:val="00587881"/>
    <w:rsid w:val="005914AD"/>
    <w:rsid w:val="005A05ED"/>
    <w:rsid w:val="005B1772"/>
    <w:rsid w:val="005B7C99"/>
    <w:rsid w:val="005C148F"/>
    <w:rsid w:val="005D1E95"/>
    <w:rsid w:val="005E54F0"/>
    <w:rsid w:val="005F4C59"/>
    <w:rsid w:val="00627075"/>
    <w:rsid w:val="00644585"/>
    <w:rsid w:val="00651E9D"/>
    <w:rsid w:val="00660457"/>
    <w:rsid w:val="006660EF"/>
    <w:rsid w:val="00675475"/>
    <w:rsid w:val="00690826"/>
    <w:rsid w:val="006A25FD"/>
    <w:rsid w:val="006A4A15"/>
    <w:rsid w:val="006C6EE3"/>
    <w:rsid w:val="006D2BD8"/>
    <w:rsid w:val="006D7103"/>
    <w:rsid w:val="006D7BA2"/>
    <w:rsid w:val="006D7D2E"/>
    <w:rsid w:val="006F1EA5"/>
    <w:rsid w:val="006F1F16"/>
    <w:rsid w:val="00713085"/>
    <w:rsid w:val="00757EC8"/>
    <w:rsid w:val="00760FE2"/>
    <w:rsid w:val="00765340"/>
    <w:rsid w:val="00776E03"/>
    <w:rsid w:val="0079140A"/>
    <w:rsid w:val="0079249C"/>
    <w:rsid w:val="00792749"/>
    <w:rsid w:val="007957F1"/>
    <w:rsid w:val="007C0EF0"/>
    <w:rsid w:val="007C2A5A"/>
    <w:rsid w:val="007C584C"/>
    <w:rsid w:val="007D2AB7"/>
    <w:rsid w:val="007D2B43"/>
    <w:rsid w:val="007E07C9"/>
    <w:rsid w:val="007E1447"/>
    <w:rsid w:val="007E4DFD"/>
    <w:rsid w:val="007E6700"/>
    <w:rsid w:val="007F3282"/>
    <w:rsid w:val="00801314"/>
    <w:rsid w:val="0080435F"/>
    <w:rsid w:val="00813FA1"/>
    <w:rsid w:val="00830175"/>
    <w:rsid w:val="00830F8C"/>
    <w:rsid w:val="00834430"/>
    <w:rsid w:val="008362AA"/>
    <w:rsid w:val="00846A80"/>
    <w:rsid w:val="00861A7B"/>
    <w:rsid w:val="00862988"/>
    <w:rsid w:val="008636C4"/>
    <w:rsid w:val="00866E4A"/>
    <w:rsid w:val="008712F7"/>
    <w:rsid w:val="00872644"/>
    <w:rsid w:val="00873749"/>
    <w:rsid w:val="00894B78"/>
    <w:rsid w:val="00897E57"/>
    <w:rsid w:val="008A53C8"/>
    <w:rsid w:val="008A77BE"/>
    <w:rsid w:val="008C48C4"/>
    <w:rsid w:val="008D16D7"/>
    <w:rsid w:val="008E6290"/>
    <w:rsid w:val="009020C4"/>
    <w:rsid w:val="00924DC4"/>
    <w:rsid w:val="00927EF0"/>
    <w:rsid w:val="00940449"/>
    <w:rsid w:val="00951F56"/>
    <w:rsid w:val="00962F68"/>
    <w:rsid w:val="00974F84"/>
    <w:rsid w:val="009774CB"/>
    <w:rsid w:val="0099519F"/>
    <w:rsid w:val="009A0BF3"/>
    <w:rsid w:val="009A1A93"/>
    <w:rsid w:val="009A2AA8"/>
    <w:rsid w:val="009A6FF6"/>
    <w:rsid w:val="009B1C82"/>
    <w:rsid w:val="009C0B47"/>
    <w:rsid w:val="009E4FC7"/>
    <w:rsid w:val="009F60DE"/>
    <w:rsid w:val="009F6F52"/>
    <w:rsid w:val="009F75D2"/>
    <w:rsid w:val="00A101BD"/>
    <w:rsid w:val="00A255EE"/>
    <w:rsid w:val="00A2663A"/>
    <w:rsid w:val="00A27107"/>
    <w:rsid w:val="00A37973"/>
    <w:rsid w:val="00A451B9"/>
    <w:rsid w:val="00A5429E"/>
    <w:rsid w:val="00A65B5F"/>
    <w:rsid w:val="00A66AAB"/>
    <w:rsid w:val="00A672AA"/>
    <w:rsid w:val="00A718DA"/>
    <w:rsid w:val="00AA5848"/>
    <w:rsid w:val="00AA64A3"/>
    <w:rsid w:val="00AB66A3"/>
    <w:rsid w:val="00AC1F29"/>
    <w:rsid w:val="00AC28F6"/>
    <w:rsid w:val="00AC3115"/>
    <w:rsid w:val="00AD08A3"/>
    <w:rsid w:val="00AD142C"/>
    <w:rsid w:val="00AD3FBA"/>
    <w:rsid w:val="00AE0448"/>
    <w:rsid w:val="00AE39FC"/>
    <w:rsid w:val="00AE3AA0"/>
    <w:rsid w:val="00AE4890"/>
    <w:rsid w:val="00AF3B67"/>
    <w:rsid w:val="00B0002A"/>
    <w:rsid w:val="00B12791"/>
    <w:rsid w:val="00B12BE0"/>
    <w:rsid w:val="00B21CCD"/>
    <w:rsid w:val="00B2558E"/>
    <w:rsid w:val="00B27042"/>
    <w:rsid w:val="00B31CDD"/>
    <w:rsid w:val="00B3608B"/>
    <w:rsid w:val="00B46AB8"/>
    <w:rsid w:val="00B56967"/>
    <w:rsid w:val="00B66050"/>
    <w:rsid w:val="00B705AD"/>
    <w:rsid w:val="00B72C12"/>
    <w:rsid w:val="00B82ADB"/>
    <w:rsid w:val="00B86C8B"/>
    <w:rsid w:val="00B9083D"/>
    <w:rsid w:val="00B9317F"/>
    <w:rsid w:val="00B94015"/>
    <w:rsid w:val="00BB3A1D"/>
    <w:rsid w:val="00BC1CEF"/>
    <w:rsid w:val="00BC2729"/>
    <w:rsid w:val="00BC439A"/>
    <w:rsid w:val="00BC61EC"/>
    <w:rsid w:val="00BD4D59"/>
    <w:rsid w:val="00BD5327"/>
    <w:rsid w:val="00BF61A2"/>
    <w:rsid w:val="00BF65C6"/>
    <w:rsid w:val="00C003EA"/>
    <w:rsid w:val="00C10E4A"/>
    <w:rsid w:val="00C13A62"/>
    <w:rsid w:val="00C252B6"/>
    <w:rsid w:val="00C32191"/>
    <w:rsid w:val="00C4055C"/>
    <w:rsid w:val="00C4099D"/>
    <w:rsid w:val="00C46F51"/>
    <w:rsid w:val="00C5161A"/>
    <w:rsid w:val="00C524EF"/>
    <w:rsid w:val="00C5387E"/>
    <w:rsid w:val="00C60CF3"/>
    <w:rsid w:val="00C636F9"/>
    <w:rsid w:val="00C70C48"/>
    <w:rsid w:val="00C921A8"/>
    <w:rsid w:val="00CA2DE8"/>
    <w:rsid w:val="00CB2B8B"/>
    <w:rsid w:val="00CC4C15"/>
    <w:rsid w:val="00CD31FB"/>
    <w:rsid w:val="00CD7FD1"/>
    <w:rsid w:val="00CE7BBC"/>
    <w:rsid w:val="00CF0E96"/>
    <w:rsid w:val="00CF5EB2"/>
    <w:rsid w:val="00D079E4"/>
    <w:rsid w:val="00D175C9"/>
    <w:rsid w:val="00D17FE5"/>
    <w:rsid w:val="00D2161C"/>
    <w:rsid w:val="00D43B9E"/>
    <w:rsid w:val="00D5011D"/>
    <w:rsid w:val="00D538FB"/>
    <w:rsid w:val="00D56444"/>
    <w:rsid w:val="00D658D1"/>
    <w:rsid w:val="00D67788"/>
    <w:rsid w:val="00D70BD8"/>
    <w:rsid w:val="00D81E8A"/>
    <w:rsid w:val="00D8227B"/>
    <w:rsid w:val="00D84143"/>
    <w:rsid w:val="00D851A3"/>
    <w:rsid w:val="00D86134"/>
    <w:rsid w:val="00D91A82"/>
    <w:rsid w:val="00D94875"/>
    <w:rsid w:val="00DA1E06"/>
    <w:rsid w:val="00DA1FCE"/>
    <w:rsid w:val="00DA2A3D"/>
    <w:rsid w:val="00DA7993"/>
    <w:rsid w:val="00DC3FE9"/>
    <w:rsid w:val="00DD1175"/>
    <w:rsid w:val="00DE0678"/>
    <w:rsid w:val="00DE29DB"/>
    <w:rsid w:val="00DE365D"/>
    <w:rsid w:val="00DF075F"/>
    <w:rsid w:val="00DF17C7"/>
    <w:rsid w:val="00DF63D0"/>
    <w:rsid w:val="00DF6BC0"/>
    <w:rsid w:val="00E003C7"/>
    <w:rsid w:val="00E102FA"/>
    <w:rsid w:val="00E14BF2"/>
    <w:rsid w:val="00E22D56"/>
    <w:rsid w:val="00E37C85"/>
    <w:rsid w:val="00E60419"/>
    <w:rsid w:val="00E63F3C"/>
    <w:rsid w:val="00E749D6"/>
    <w:rsid w:val="00E76181"/>
    <w:rsid w:val="00E82167"/>
    <w:rsid w:val="00E92B8A"/>
    <w:rsid w:val="00E944BF"/>
    <w:rsid w:val="00E96127"/>
    <w:rsid w:val="00E963D3"/>
    <w:rsid w:val="00EA0EF9"/>
    <w:rsid w:val="00EB0730"/>
    <w:rsid w:val="00EB6288"/>
    <w:rsid w:val="00EE69E8"/>
    <w:rsid w:val="00F021BC"/>
    <w:rsid w:val="00F069B3"/>
    <w:rsid w:val="00F12F3F"/>
    <w:rsid w:val="00F163ED"/>
    <w:rsid w:val="00F362A9"/>
    <w:rsid w:val="00F43CC8"/>
    <w:rsid w:val="00F51BFA"/>
    <w:rsid w:val="00F525A8"/>
    <w:rsid w:val="00F53F10"/>
    <w:rsid w:val="00F64503"/>
    <w:rsid w:val="00F6519A"/>
    <w:rsid w:val="00F6584F"/>
    <w:rsid w:val="00F8753C"/>
    <w:rsid w:val="00FA3FCC"/>
    <w:rsid w:val="00FA7535"/>
    <w:rsid w:val="00FB7147"/>
    <w:rsid w:val="00FE5C36"/>
    <w:rsid w:val="00FE68CA"/>
    <w:rsid w:val="00FE7FCB"/>
    <w:rsid w:val="00FF0DC5"/>
    <w:rsid w:val="00FF58B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8D70"/>
  <w15:chartTrackingRefBased/>
  <w15:docId w15:val="{4FE77824-D9C2-41F2-A2AB-63B25149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7C85"/>
    <w:pPr>
      <w:ind w:left="720"/>
      <w:contextualSpacing/>
    </w:pPr>
  </w:style>
  <w:style w:type="character" w:styleId="Refdecomentario">
    <w:name w:val="annotation reference"/>
    <w:basedOn w:val="Fuentedeprrafopredeter"/>
    <w:uiPriority w:val="99"/>
    <w:semiHidden/>
    <w:unhideWhenUsed/>
    <w:rsid w:val="00D84143"/>
    <w:rPr>
      <w:sz w:val="16"/>
      <w:szCs w:val="16"/>
    </w:rPr>
  </w:style>
  <w:style w:type="paragraph" w:styleId="Textocomentario">
    <w:name w:val="annotation text"/>
    <w:basedOn w:val="Normal"/>
    <w:link w:val="TextocomentarioCar"/>
    <w:uiPriority w:val="99"/>
    <w:semiHidden/>
    <w:unhideWhenUsed/>
    <w:rsid w:val="00D8414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84143"/>
    <w:rPr>
      <w:sz w:val="20"/>
      <w:szCs w:val="20"/>
    </w:rPr>
  </w:style>
  <w:style w:type="paragraph" w:styleId="Asuntodelcomentario">
    <w:name w:val="annotation subject"/>
    <w:basedOn w:val="Textocomentario"/>
    <w:next w:val="Textocomentario"/>
    <w:link w:val="AsuntodelcomentarioCar"/>
    <w:uiPriority w:val="99"/>
    <w:semiHidden/>
    <w:unhideWhenUsed/>
    <w:rsid w:val="00D84143"/>
    <w:rPr>
      <w:b/>
      <w:bCs/>
    </w:rPr>
  </w:style>
  <w:style w:type="character" w:customStyle="1" w:styleId="AsuntodelcomentarioCar">
    <w:name w:val="Asunto del comentario Car"/>
    <w:basedOn w:val="TextocomentarioCar"/>
    <w:link w:val="Asuntodelcomentario"/>
    <w:uiPriority w:val="99"/>
    <w:semiHidden/>
    <w:rsid w:val="00D84143"/>
    <w:rPr>
      <w:b/>
      <w:bCs/>
      <w:sz w:val="20"/>
      <w:szCs w:val="20"/>
    </w:rPr>
  </w:style>
  <w:style w:type="paragraph" w:styleId="Textodeglobo">
    <w:name w:val="Balloon Text"/>
    <w:basedOn w:val="Normal"/>
    <w:link w:val="TextodegloboCar"/>
    <w:uiPriority w:val="99"/>
    <w:semiHidden/>
    <w:unhideWhenUsed/>
    <w:rsid w:val="00D8414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4143"/>
    <w:rPr>
      <w:rFonts w:ascii="Segoe UI" w:hAnsi="Segoe UI" w:cs="Segoe UI"/>
      <w:sz w:val="18"/>
      <w:szCs w:val="18"/>
    </w:rPr>
  </w:style>
  <w:style w:type="character" w:styleId="Hipervnculo">
    <w:name w:val="Hyperlink"/>
    <w:basedOn w:val="Fuentedeprrafopredeter"/>
    <w:uiPriority w:val="99"/>
    <w:unhideWhenUsed/>
    <w:rsid w:val="007C0E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eisse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vresciteceramique.fr" TargetMode="External"/><Relationship Id="rId5" Type="http://schemas.openxmlformats.org/officeDocument/2006/relationships/hyperlink" Target="http://www.realfabricadecristales.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4623</TotalTime>
  <Pages>31</Pages>
  <Words>21952</Words>
  <Characters>120737</Characters>
  <Application>Microsoft Office Word</Application>
  <DocSecurity>0</DocSecurity>
  <Lines>1006</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lopez puga</dc:creator>
  <cp:keywords/>
  <dc:description/>
  <cp:lastModifiedBy>susana lopez puga</cp:lastModifiedBy>
  <cp:revision>110</cp:revision>
  <dcterms:created xsi:type="dcterms:W3CDTF">2016-04-04T17:10:00Z</dcterms:created>
  <dcterms:modified xsi:type="dcterms:W3CDTF">2019-05-28T18:12:00Z</dcterms:modified>
</cp:coreProperties>
</file>