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5F" w:rsidRPr="00726407" w:rsidRDefault="00710C5F" w:rsidP="00710C5F">
      <w:pPr>
        <w:rPr>
          <w:rFonts w:ascii="Times New Roman" w:hAnsi="Times New Roman" w:cs="Times New Roman"/>
          <w:b/>
          <w:i/>
          <w:sz w:val="20"/>
          <w:szCs w:val="20"/>
          <w:lang w:val="es-ES"/>
        </w:rPr>
      </w:pPr>
      <w:r w:rsidRPr="00CE2F91">
        <w:rPr>
          <w:rFonts w:ascii="Times New Roman" w:hAnsi="Times New Roman" w:cs="Times New Roman"/>
          <w:sz w:val="36"/>
          <w:szCs w:val="20"/>
          <w:lang w:val="es-ES"/>
        </w:rPr>
        <w:t>BLOQUE 11</w:t>
      </w:r>
      <w:r w:rsidRPr="00CE2F91">
        <w:rPr>
          <w:rFonts w:ascii="Times New Roman" w:hAnsi="Times New Roman" w:cs="Times New Roman"/>
          <w:sz w:val="20"/>
          <w:szCs w:val="20"/>
          <w:lang w:val="es-ES"/>
        </w:rPr>
        <w:t>.</w:t>
      </w:r>
      <w:r>
        <w:rPr>
          <w:rFonts w:ascii="Times New Roman" w:hAnsi="Times New Roman" w:cs="Times New Roman"/>
          <w:sz w:val="20"/>
          <w:szCs w:val="20"/>
          <w:lang w:val="es-ES"/>
        </w:rPr>
        <w:t xml:space="preserve"> FUNDAMENTOS DE ARTE 1.</w:t>
      </w:r>
      <w:r w:rsidRPr="00CE2F91">
        <w:rPr>
          <w:rFonts w:ascii="Times New Roman" w:hAnsi="Times New Roman" w:cs="Times New Roman"/>
          <w:sz w:val="20"/>
          <w:szCs w:val="20"/>
          <w:lang w:val="es-ES"/>
        </w:rPr>
        <w:t xml:space="preserve"> </w:t>
      </w:r>
      <w:r w:rsidRPr="00726407">
        <w:rPr>
          <w:rFonts w:ascii="Times New Roman" w:hAnsi="Times New Roman" w:cs="Times New Roman"/>
          <w:b/>
          <w:i/>
          <w:sz w:val="20"/>
          <w:szCs w:val="20"/>
          <w:lang w:val="es-ES"/>
        </w:rPr>
        <w:t>EL BARROCO</w:t>
      </w:r>
    </w:p>
    <w:p w:rsidR="00710C5F" w:rsidRPr="00726407" w:rsidRDefault="00710C5F" w:rsidP="00710C5F">
      <w:pPr>
        <w:rPr>
          <w:rFonts w:ascii="Times New Roman" w:hAnsi="Times New Roman" w:cs="Times New Roman"/>
          <w:b/>
          <w:sz w:val="24"/>
          <w:szCs w:val="20"/>
          <w:lang w:val="es-ES"/>
        </w:rPr>
      </w:pPr>
      <w:r w:rsidRPr="00726407">
        <w:rPr>
          <w:rFonts w:ascii="Times New Roman" w:hAnsi="Times New Roman" w:cs="Times New Roman"/>
          <w:b/>
          <w:sz w:val="24"/>
          <w:szCs w:val="20"/>
          <w:lang w:val="es-ES"/>
        </w:rPr>
        <w:t xml:space="preserve">ORIGEN </w:t>
      </w:r>
      <w:r>
        <w:rPr>
          <w:rFonts w:ascii="Times New Roman" w:hAnsi="Times New Roman" w:cs="Times New Roman"/>
          <w:b/>
          <w:sz w:val="24"/>
          <w:szCs w:val="20"/>
          <w:lang w:val="es-ES"/>
        </w:rPr>
        <w:t>Y GENERALIDADES</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rPr>
        <w:t>E</w:t>
      </w:r>
      <w:r w:rsidRPr="00CE2F91">
        <w:rPr>
          <w:rFonts w:ascii="Times New Roman" w:hAnsi="Times New Roman" w:cs="Times New Roman"/>
          <w:sz w:val="20"/>
          <w:szCs w:val="20"/>
          <w:lang w:val="es-ES"/>
        </w:rPr>
        <w:t xml:space="preserve">l término barroco es de origen italiano y portugués y significa perla irregular (barrueca). </w:t>
      </w:r>
    </w:p>
    <w:p w:rsidR="00710C5F" w:rsidRPr="00CE2F91" w:rsidRDefault="00710C5F" w:rsidP="00710C5F">
      <w:pPr>
        <w:rPr>
          <w:rFonts w:ascii="Times New Roman" w:hAnsi="Times New Roman" w:cs="Times New Roman"/>
          <w:b/>
          <w:i/>
          <w:sz w:val="20"/>
          <w:szCs w:val="20"/>
          <w:lang w:val="es-ES"/>
        </w:rPr>
      </w:pPr>
      <w:r>
        <w:rPr>
          <w:rFonts w:ascii="Times New Roman" w:hAnsi="Times New Roman" w:cs="Times New Roman"/>
          <w:sz w:val="20"/>
          <w:szCs w:val="20"/>
          <w:lang w:val="es-ES"/>
        </w:rPr>
        <w:t xml:space="preserve">Es </w:t>
      </w:r>
      <w:r w:rsidRPr="00CE2F91">
        <w:rPr>
          <w:rFonts w:ascii="Times New Roman" w:hAnsi="Times New Roman" w:cs="Times New Roman"/>
          <w:sz w:val="20"/>
          <w:szCs w:val="20"/>
          <w:lang w:val="es-ES"/>
        </w:rPr>
        <w:t xml:space="preserve">la </w:t>
      </w:r>
      <w:r w:rsidRPr="00CE2F91">
        <w:rPr>
          <w:rFonts w:ascii="Times New Roman" w:hAnsi="Times New Roman" w:cs="Times New Roman"/>
          <w:i/>
          <w:sz w:val="20"/>
          <w:szCs w:val="20"/>
          <w:lang w:val="es-ES"/>
        </w:rPr>
        <w:t>estética que evoluciono desde el Manierismo renacentista</w:t>
      </w:r>
      <w:r w:rsidRPr="00CE2F91">
        <w:rPr>
          <w:rFonts w:ascii="Times New Roman" w:hAnsi="Times New Roman" w:cs="Times New Roman"/>
          <w:sz w:val="20"/>
          <w:szCs w:val="20"/>
          <w:lang w:val="es-ES"/>
        </w:rPr>
        <w:t xml:space="preserve"> (</w:t>
      </w:r>
      <w:r w:rsidRPr="00CE2F91">
        <w:rPr>
          <w:rFonts w:ascii="Times New Roman" w:hAnsi="Times New Roman" w:cs="Times New Roman"/>
          <w:sz w:val="20"/>
          <w:szCs w:val="20"/>
        </w:rPr>
        <w:t xml:space="preserve">reflejo de la fascinación que producía el estilo de Miguel Ángel, imitado en formas y espíritu por numerosos artistas) </w:t>
      </w:r>
      <w:r w:rsidRPr="00CE2F91">
        <w:rPr>
          <w:rFonts w:ascii="Times New Roman" w:hAnsi="Times New Roman" w:cs="Times New Roman"/>
          <w:sz w:val="20"/>
          <w:szCs w:val="20"/>
          <w:lang w:val="es-ES"/>
        </w:rPr>
        <w:t xml:space="preserve">llevado hasta el extremo con una gran influencia del contexto político y social y que aparecería como </w:t>
      </w:r>
      <w:r w:rsidRPr="00CE2F91">
        <w:rPr>
          <w:rFonts w:ascii="Times New Roman" w:hAnsi="Times New Roman" w:cs="Times New Roman"/>
          <w:b/>
          <w:i/>
          <w:sz w:val="20"/>
          <w:szCs w:val="20"/>
          <w:lang w:val="es-ES"/>
        </w:rPr>
        <w:t>manifestación del poder absolutista y también del de la Iglesia, expresado en la Contrarreforma,</w:t>
      </w:r>
      <w:r w:rsidRPr="00CE2F91">
        <w:rPr>
          <w:rFonts w:ascii="Times New Roman" w:hAnsi="Times New Roman" w:cs="Times New Roman"/>
          <w:sz w:val="20"/>
          <w:szCs w:val="20"/>
          <w:lang w:val="es-ES"/>
        </w:rPr>
        <w:t xml:space="preserve"> que se</w:t>
      </w:r>
      <w:r w:rsidRPr="00CE2F91">
        <w:rPr>
          <w:rFonts w:ascii="Times New Roman" w:hAnsi="Times New Roman" w:cs="Times New Roman"/>
          <w:sz w:val="20"/>
          <w:szCs w:val="20"/>
        </w:rPr>
        <w:t xml:space="preserve"> desarrollará y evolucionará en </w:t>
      </w:r>
      <w:r w:rsidRPr="00CE2F91">
        <w:rPr>
          <w:rFonts w:ascii="Times New Roman" w:hAnsi="Times New Roman" w:cs="Times New Roman"/>
          <w:b/>
          <w:i/>
          <w:sz w:val="20"/>
          <w:szCs w:val="20"/>
        </w:rPr>
        <w:t>Europa entre los Ss. XVII y parte del XVIII.</w:t>
      </w:r>
    </w:p>
    <w:p w:rsidR="00710C5F" w:rsidRPr="00CE2F91"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Es un momento de la cultura occidental que coincide con la </w:t>
      </w:r>
      <w:r w:rsidRPr="00CE2F91">
        <w:rPr>
          <w:rFonts w:ascii="Times New Roman" w:hAnsi="Times New Roman" w:cs="Times New Roman"/>
          <w:i/>
          <w:sz w:val="20"/>
          <w:szCs w:val="20"/>
          <w:lang w:val="es-ES"/>
        </w:rPr>
        <w:t xml:space="preserve">afirmación de las nacionalidades, la tensión Reforma/ Contrarreforma, la aparición de nuevos sistemas económicos, de un incipiente capitalismo, del poder absoluto del monarca que culminará en la casi divinización del Rey Sol, mientras que en los países protestantes van abriéndose camino las fórmulas del parlamentarismo que cristalizan en Holanda y en Inglaterra. En la ciencia y la filosofía, la experimentación directa y la duda metódica conducen al </w:t>
      </w:r>
      <w:r w:rsidRPr="00CE2F91">
        <w:rPr>
          <w:rFonts w:ascii="Times New Roman" w:hAnsi="Times New Roman" w:cs="Times New Roman"/>
          <w:b/>
          <w:i/>
          <w:sz w:val="20"/>
          <w:szCs w:val="20"/>
          <w:lang w:val="es-ES"/>
        </w:rPr>
        <w:t xml:space="preserve">racionalismo </w:t>
      </w:r>
      <w:r w:rsidRPr="00CE2F91">
        <w:rPr>
          <w:rFonts w:ascii="Times New Roman" w:hAnsi="Times New Roman" w:cs="Times New Roman"/>
          <w:i/>
          <w:sz w:val="20"/>
          <w:szCs w:val="20"/>
          <w:lang w:val="es-ES"/>
        </w:rPr>
        <w:t>que culminará en el S. XVIII.</w:t>
      </w:r>
    </w:p>
    <w:p w:rsidR="00710C5F" w:rsidRPr="00CE2F91"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Por una parte hay un </w:t>
      </w:r>
      <w:r w:rsidRPr="00CE2F91">
        <w:rPr>
          <w:rFonts w:ascii="Times New Roman" w:hAnsi="Times New Roman" w:cs="Times New Roman"/>
          <w:b/>
          <w:i/>
          <w:sz w:val="20"/>
          <w:szCs w:val="20"/>
          <w:lang w:val="es-ES"/>
        </w:rPr>
        <w:t>mayor interés por la realidad, un gusto por lo inmediato y cotidiano</w:t>
      </w:r>
      <w:r w:rsidRPr="00CE2F91">
        <w:rPr>
          <w:rFonts w:ascii="Times New Roman" w:hAnsi="Times New Roman" w:cs="Times New Roman"/>
          <w:sz w:val="20"/>
          <w:szCs w:val="20"/>
          <w:lang w:val="es-ES"/>
        </w:rPr>
        <w:t xml:space="preserve"> que va unido en los </w:t>
      </w:r>
      <w:r w:rsidRPr="00CE2F91">
        <w:rPr>
          <w:rFonts w:ascii="Times New Roman" w:hAnsi="Times New Roman" w:cs="Times New Roman"/>
          <w:b/>
          <w:i/>
          <w:sz w:val="20"/>
          <w:szCs w:val="20"/>
          <w:lang w:val="es-ES"/>
        </w:rPr>
        <w:t>países católicos a un deseo de aproximación del hecho religioso, a la sensibilidad de los fieles y en los protestantes al interés por los aspectos sensibles de la realidad circundante como afirmación en la burguesía creciente. En pintura se llega a la captación definitiva de la realidad con la perspectiva aérea y la cámara oscura.</w:t>
      </w:r>
    </w:p>
    <w:p w:rsidR="00710C5F" w:rsidRPr="00CE2F91" w:rsidRDefault="00710C5F" w:rsidP="00710C5F">
      <w:pPr>
        <w:rPr>
          <w:rFonts w:ascii="Times New Roman" w:hAnsi="Times New Roman" w:cs="Times New Roman"/>
          <w:sz w:val="20"/>
          <w:szCs w:val="20"/>
        </w:rPr>
      </w:pPr>
      <w:r>
        <w:rPr>
          <w:rFonts w:ascii="Times New Roman" w:hAnsi="Times New Roman" w:cs="Times New Roman"/>
          <w:sz w:val="20"/>
          <w:szCs w:val="20"/>
          <w:lang w:val="es-ES"/>
        </w:rPr>
        <w:t xml:space="preserve">Por otro lado hay una inclinación </w:t>
      </w:r>
      <w:r>
        <w:rPr>
          <w:rFonts w:ascii="Times New Roman" w:hAnsi="Times New Roman" w:cs="Times New Roman"/>
          <w:b/>
          <w:i/>
          <w:sz w:val="20"/>
          <w:szCs w:val="20"/>
          <w:lang w:val="es-ES"/>
        </w:rPr>
        <w:t>a lo</w:t>
      </w:r>
      <w:r w:rsidRPr="00CE2F91">
        <w:rPr>
          <w:rFonts w:ascii="Times New Roman" w:hAnsi="Times New Roman" w:cs="Times New Roman"/>
          <w:b/>
          <w:i/>
          <w:sz w:val="20"/>
          <w:szCs w:val="20"/>
          <w:lang w:val="es-ES"/>
        </w:rPr>
        <w:t xml:space="preserve"> sorprendente, lo rico, deslumbrante y lo monumental</w:t>
      </w:r>
      <w:r w:rsidRPr="00CE2F91">
        <w:rPr>
          <w:rFonts w:ascii="Times New Roman" w:hAnsi="Times New Roman" w:cs="Times New Roman"/>
          <w:sz w:val="20"/>
          <w:szCs w:val="20"/>
          <w:lang w:val="es-ES"/>
        </w:rPr>
        <w:t xml:space="preserve"> que va a ser utilizado como </w:t>
      </w:r>
      <w:r w:rsidRPr="00CE2F91">
        <w:rPr>
          <w:rFonts w:ascii="Times New Roman" w:hAnsi="Times New Roman" w:cs="Times New Roman"/>
          <w:b/>
          <w:i/>
          <w:sz w:val="20"/>
          <w:szCs w:val="20"/>
          <w:lang w:val="es-ES"/>
        </w:rPr>
        <w:t>expresión de poder y de la autoridad</w:t>
      </w:r>
      <w:r w:rsidRPr="00CE2F91">
        <w:rPr>
          <w:rFonts w:ascii="Times New Roman" w:hAnsi="Times New Roman" w:cs="Times New Roman"/>
          <w:sz w:val="20"/>
          <w:szCs w:val="20"/>
          <w:lang w:val="es-ES"/>
        </w:rPr>
        <w:t xml:space="preserve"> con </w:t>
      </w:r>
      <w:r w:rsidRPr="00CE2F91">
        <w:rPr>
          <w:rFonts w:ascii="Times New Roman" w:hAnsi="Times New Roman" w:cs="Times New Roman"/>
          <w:b/>
          <w:i/>
          <w:sz w:val="20"/>
          <w:szCs w:val="20"/>
          <w:lang w:val="es-ES"/>
        </w:rPr>
        <w:t>afán propagandístico, por el estado y la iglesia</w:t>
      </w:r>
      <w:r w:rsidRPr="00CE2F91">
        <w:rPr>
          <w:rFonts w:ascii="Times New Roman" w:hAnsi="Times New Roman" w:cs="Times New Roman"/>
          <w:sz w:val="20"/>
          <w:szCs w:val="20"/>
          <w:lang w:val="es-ES"/>
        </w:rPr>
        <w:t>.</w:t>
      </w:r>
      <w:r w:rsidRPr="00CE2F91">
        <w:rPr>
          <w:rFonts w:ascii="Times New Roman" w:hAnsi="Times New Roman" w:cs="Times New Roman"/>
          <w:sz w:val="20"/>
          <w:szCs w:val="20"/>
        </w:rPr>
        <w:t xml:space="preserve">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lang w:val="es-ES"/>
        </w:rPr>
        <w:t xml:space="preserve">La </w:t>
      </w:r>
      <w:r w:rsidRPr="00CE2F91">
        <w:rPr>
          <w:rFonts w:ascii="Times New Roman" w:hAnsi="Times New Roman" w:cs="Times New Roman"/>
          <w:b/>
          <w:i/>
          <w:sz w:val="20"/>
          <w:szCs w:val="20"/>
          <w:lang w:val="es-ES"/>
        </w:rPr>
        <w:t>iglesia católica</w:t>
      </w:r>
      <w:r w:rsidRPr="00CE2F91">
        <w:rPr>
          <w:rFonts w:ascii="Times New Roman" w:hAnsi="Times New Roman" w:cs="Times New Roman"/>
          <w:sz w:val="20"/>
          <w:szCs w:val="20"/>
        </w:rPr>
        <w:t xml:space="preserve"> emplea el arte </w:t>
      </w:r>
      <w:r w:rsidRPr="00CE2F91">
        <w:rPr>
          <w:rFonts w:ascii="Times New Roman" w:hAnsi="Times New Roman" w:cs="Times New Roman"/>
          <w:b/>
          <w:i/>
          <w:sz w:val="20"/>
          <w:szCs w:val="20"/>
        </w:rPr>
        <w:t xml:space="preserve">como </w:t>
      </w:r>
      <w:r w:rsidRPr="00CE2F91">
        <w:rPr>
          <w:rFonts w:ascii="Times New Roman" w:hAnsi="Times New Roman" w:cs="Times New Roman"/>
          <w:b/>
          <w:i/>
          <w:sz w:val="20"/>
          <w:szCs w:val="20"/>
          <w:lang w:val="es-ES"/>
        </w:rPr>
        <w:t>propaganda de la Contrarreforma</w:t>
      </w:r>
      <w:r w:rsidRPr="00CE2F91">
        <w:rPr>
          <w:rFonts w:ascii="Times New Roman" w:hAnsi="Times New Roman" w:cs="Times New Roman"/>
          <w:sz w:val="20"/>
          <w:szCs w:val="20"/>
          <w:lang w:val="es-ES"/>
        </w:rPr>
        <w:t xml:space="preserve"> para </w:t>
      </w:r>
      <w:r w:rsidRPr="00CE2F91">
        <w:rPr>
          <w:rFonts w:ascii="Times New Roman" w:hAnsi="Times New Roman" w:cs="Times New Roman"/>
          <w:i/>
          <w:sz w:val="20"/>
          <w:szCs w:val="20"/>
          <w:lang w:val="es-ES"/>
        </w:rPr>
        <w:t>mostrar la belleza y grandeza de Dios</w:t>
      </w:r>
      <w:r w:rsidRPr="00CE2F91">
        <w:rPr>
          <w:rFonts w:ascii="Times New Roman" w:hAnsi="Times New Roman" w:cs="Times New Roman"/>
          <w:sz w:val="20"/>
          <w:szCs w:val="20"/>
          <w:lang w:val="es-ES"/>
        </w:rPr>
        <w:t xml:space="preserve">, </w:t>
      </w:r>
      <w:r w:rsidRPr="00CE2F91">
        <w:rPr>
          <w:rFonts w:ascii="Times New Roman" w:hAnsi="Times New Roman" w:cs="Times New Roman"/>
          <w:sz w:val="20"/>
          <w:szCs w:val="20"/>
        </w:rPr>
        <w:t xml:space="preserve">como </w:t>
      </w:r>
      <w:r w:rsidRPr="00CE2F91">
        <w:rPr>
          <w:rFonts w:ascii="Times New Roman" w:hAnsi="Times New Roman" w:cs="Times New Roman"/>
          <w:i/>
          <w:sz w:val="20"/>
          <w:szCs w:val="20"/>
        </w:rPr>
        <w:t>medio de persuasión para convertir a la masa sin fe</w:t>
      </w:r>
      <w:r w:rsidRPr="00CE2F91">
        <w:rPr>
          <w:rFonts w:ascii="Times New Roman" w:hAnsi="Times New Roman" w:cs="Times New Roman"/>
          <w:sz w:val="20"/>
          <w:szCs w:val="20"/>
        </w:rPr>
        <w:t xml:space="preserve"> y </w:t>
      </w:r>
      <w:r w:rsidRPr="00CE2F91">
        <w:rPr>
          <w:rFonts w:ascii="Times New Roman" w:hAnsi="Times New Roman" w:cs="Times New Roman"/>
          <w:i/>
          <w:sz w:val="20"/>
          <w:szCs w:val="20"/>
        </w:rPr>
        <w:t>como defensa contra el luteranismo</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w:t>
      </w:r>
      <w:r w:rsidRPr="00CE2F91">
        <w:rPr>
          <w:rFonts w:ascii="Times New Roman" w:hAnsi="Times New Roman" w:cs="Times New Roman"/>
          <w:b/>
          <w:i/>
          <w:sz w:val="20"/>
          <w:szCs w:val="20"/>
          <w:lang w:val="es-ES"/>
        </w:rPr>
        <w:t>estado:</w:t>
      </w:r>
      <w:r w:rsidRPr="00CE2F91">
        <w:rPr>
          <w:rFonts w:ascii="Times New Roman" w:hAnsi="Times New Roman" w:cs="Times New Roman"/>
          <w:i/>
          <w:sz w:val="20"/>
          <w:szCs w:val="20"/>
          <w:lang w:val="es-ES"/>
        </w:rPr>
        <w:t xml:space="preserve"> </w:t>
      </w:r>
      <w:r w:rsidRPr="00CE2F91">
        <w:rPr>
          <w:rFonts w:ascii="Times New Roman" w:hAnsi="Times New Roman" w:cs="Times New Roman"/>
          <w:b/>
          <w:i/>
          <w:sz w:val="20"/>
          <w:szCs w:val="20"/>
          <w:lang w:val="es-ES"/>
        </w:rPr>
        <w:t>como propaganda del poder de la monarquía</w:t>
      </w:r>
      <w:r w:rsidRPr="00CE2F91">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y de </w:t>
      </w:r>
      <w:r w:rsidRPr="00CE2F91">
        <w:rPr>
          <w:rFonts w:ascii="Times New Roman" w:hAnsi="Times New Roman" w:cs="Times New Roman"/>
          <w:i/>
          <w:sz w:val="20"/>
          <w:szCs w:val="20"/>
          <w:lang w:val="es-ES"/>
        </w:rPr>
        <w:t>mitigar el descontento de una sociedad convulsa y en crisis</w:t>
      </w:r>
      <w:r w:rsidRPr="00CE2F91">
        <w:rPr>
          <w:rFonts w:ascii="Times New Roman" w:hAnsi="Times New Roman" w:cs="Times New Roman"/>
          <w:sz w:val="20"/>
          <w:szCs w:val="20"/>
          <w:lang w:val="es-ES"/>
        </w:rPr>
        <w:t xml:space="preserve"> por las continuas guerras, enfermedades y hambre</w:t>
      </w:r>
      <w:r w:rsidRPr="00CE2F91">
        <w:rPr>
          <w:rFonts w:ascii="Times New Roman" w:hAnsi="Times New Roman" w:cs="Times New Roman"/>
          <w:b/>
          <w:sz w:val="20"/>
          <w:szCs w:val="20"/>
          <w:lang w:val="es-ES"/>
        </w:rPr>
        <w:t>.</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Si bien, en el S. XVI la iglesia católica había permanecido con una cierta austeridad por los problemas de la reforma protestante, el </w:t>
      </w:r>
      <w:r w:rsidRPr="00CE2F91">
        <w:rPr>
          <w:rFonts w:ascii="Times New Roman" w:hAnsi="Times New Roman" w:cs="Times New Roman"/>
          <w:b/>
          <w:i/>
          <w:sz w:val="20"/>
          <w:szCs w:val="20"/>
        </w:rPr>
        <w:t>S. XVII es la época imperial del papado. Roma será su centro. Allí surge el barroco</w:t>
      </w:r>
      <w:r w:rsidRPr="00CE2F91">
        <w:rPr>
          <w:rFonts w:ascii="Times New Roman" w:hAnsi="Times New Roman" w:cs="Times New Roman"/>
          <w:sz w:val="20"/>
          <w:szCs w:val="20"/>
        </w:rPr>
        <w:t xml:space="preserve"> inspirado por la Iglesia Católica que contribuirá a difundirlo</w:t>
      </w:r>
      <w:r w:rsidRPr="00CE2F91">
        <w:rPr>
          <w:rFonts w:ascii="Times New Roman" w:hAnsi="Times New Roman" w:cs="Times New Roman"/>
          <w:sz w:val="20"/>
          <w:szCs w:val="20"/>
          <w:lang w:val="es-ES"/>
        </w:rPr>
        <w:t>.</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b/>
          <w:i/>
          <w:sz w:val="20"/>
          <w:szCs w:val="20"/>
          <w:lang w:val="es-ES"/>
        </w:rPr>
      </w:pPr>
      <w:r w:rsidRPr="00CE2F91">
        <w:rPr>
          <w:rFonts w:ascii="Times New Roman" w:hAnsi="Times New Roman" w:cs="Times New Roman"/>
          <w:b/>
          <w:i/>
          <w:sz w:val="20"/>
          <w:szCs w:val="20"/>
        </w:rPr>
        <w:t xml:space="preserve">Todas las artes pintura, arquitectura, escultura, música… se funden en un todo como en una sola sinfonía a fin de </w:t>
      </w:r>
      <w:r w:rsidRPr="00CE2F91">
        <w:rPr>
          <w:rFonts w:ascii="Times New Roman" w:hAnsi="Times New Roman" w:cs="Times New Roman"/>
          <w:b/>
          <w:i/>
          <w:sz w:val="20"/>
          <w:szCs w:val="20"/>
          <w:lang w:val="es-ES"/>
        </w:rPr>
        <w:t xml:space="preserve">influir directamente en los sentidos y </w:t>
      </w:r>
      <w:r w:rsidRPr="00CE2F91">
        <w:rPr>
          <w:rFonts w:ascii="Times New Roman" w:hAnsi="Times New Roman" w:cs="Times New Roman"/>
          <w:b/>
          <w:i/>
          <w:sz w:val="20"/>
          <w:szCs w:val="20"/>
        </w:rPr>
        <w:t>crear espacios capaces de sobrecoger al hombre.</w:t>
      </w:r>
      <w:r w:rsidRPr="00CE2F91">
        <w:rPr>
          <w:rFonts w:ascii="Times New Roman" w:hAnsi="Times New Roman" w:cs="Times New Roman"/>
          <w:sz w:val="20"/>
          <w:szCs w:val="20"/>
        </w:rPr>
        <w:t xml:space="preserve"> </w:t>
      </w:r>
      <w:r w:rsidRPr="00CE2F91">
        <w:rPr>
          <w:rFonts w:ascii="Times New Roman" w:hAnsi="Times New Roman" w:cs="Times New Roman"/>
          <w:sz w:val="20"/>
          <w:szCs w:val="20"/>
          <w:lang w:val="es-ES"/>
        </w:rPr>
        <w:t xml:space="preserve">Formalmente se pasa de lo claramente delimitado, lineal o plástico del Renacimiento a lo menos demarcado o </w:t>
      </w:r>
      <w:r w:rsidRPr="00CE2F91">
        <w:rPr>
          <w:rFonts w:ascii="Times New Roman" w:hAnsi="Times New Roman" w:cs="Times New Roman"/>
          <w:b/>
          <w:i/>
          <w:sz w:val="20"/>
          <w:szCs w:val="20"/>
          <w:lang w:val="es-ES"/>
        </w:rPr>
        <w:t>lo difuso</w:t>
      </w:r>
      <w:r w:rsidRPr="00CE2F91">
        <w:rPr>
          <w:rFonts w:ascii="Times New Roman" w:hAnsi="Times New Roman" w:cs="Times New Roman"/>
          <w:sz w:val="20"/>
          <w:szCs w:val="20"/>
          <w:lang w:val="es-ES"/>
        </w:rPr>
        <w:t xml:space="preserve">. De la </w:t>
      </w:r>
      <w:r w:rsidRPr="00CE2F91">
        <w:rPr>
          <w:rFonts w:ascii="Times New Roman" w:hAnsi="Times New Roman" w:cs="Times New Roman"/>
          <w:b/>
          <w:i/>
          <w:sz w:val="20"/>
          <w:szCs w:val="20"/>
          <w:lang w:val="es-ES"/>
        </w:rPr>
        <w:t>forma</w:t>
      </w:r>
      <w:r w:rsidRPr="00CE2F91">
        <w:rPr>
          <w:rFonts w:ascii="Times New Roman" w:hAnsi="Times New Roman" w:cs="Times New Roman"/>
          <w:b/>
          <w:sz w:val="20"/>
          <w:szCs w:val="20"/>
          <w:lang w:val="es-ES"/>
        </w:rPr>
        <w:t xml:space="preserve"> </w:t>
      </w:r>
      <w:r w:rsidRPr="00CE2F91">
        <w:rPr>
          <w:rFonts w:ascii="Times New Roman" w:hAnsi="Times New Roman" w:cs="Times New Roman"/>
          <w:sz w:val="20"/>
          <w:szCs w:val="20"/>
          <w:lang w:val="es-ES"/>
        </w:rPr>
        <w:t xml:space="preserve">cerrada, a la </w:t>
      </w:r>
      <w:r w:rsidRPr="00CE2F91">
        <w:rPr>
          <w:rFonts w:ascii="Times New Roman" w:hAnsi="Times New Roman" w:cs="Times New Roman"/>
          <w:b/>
          <w:i/>
          <w:sz w:val="20"/>
          <w:szCs w:val="20"/>
          <w:lang w:val="es-ES"/>
        </w:rPr>
        <w:t>abierta</w:t>
      </w:r>
      <w:r w:rsidRPr="00CE2F91">
        <w:rPr>
          <w:rFonts w:ascii="Times New Roman" w:hAnsi="Times New Roman" w:cs="Times New Roman"/>
          <w:sz w:val="20"/>
          <w:szCs w:val="20"/>
          <w:lang w:val="es-ES"/>
        </w:rPr>
        <w:t xml:space="preserve">; de lo estático a </w:t>
      </w:r>
      <w:r w:rsidRPr="00CE2F91">
        <w:rPr>
          <w:rFonts w:ascii="Times New Roman" w:hAnsi="Times New Roman" w:cs="Times New Roman"/>
          <w:b/>
          <w:i/>
          <w:sz w:val="20"/>
          <w:szCs w:val="20"/>
          <w:lang w:val="es-ES"/>
        </w:rPr>
        <w:t>lo dinámico</w:t>
      </w:r>
      <w:r w:rsidRPr="00CE2F91">
        <w:rPr>
          <w:rFonts w:ascii="Times New Roman" w:hAnsi="Times New Roman" w:cs="Times New Roman"/>
          <w:sz w:val="20"/>
          <w:szCs w:val="20"/>
          <w:lang w:val="es-ES"/>
        </w:rPr>
        <w:t xml:space="preserve">; del reposo, medida, cálculo y orden, a </w:t>
      </w:r>
      <w:r w:rsidRPr="00CE2F91">
        <w:rPr>
          <w:rFonts w:ascii="Times New Roman" w:hAnsi="Times New Roman" w:cs="Times New Roman"/>
          <w:b/>
          <w:i/>
          <w:sz w:val="20"/>
          <w:szCs w:val="20"/>
          <w:lang w:val="es-ES"/>
        </w:rPr>
        <w:t xml:space="preserve">lo escenográfico, el gusto por el efecto, contrastes, exceso, desequilibrio y asimetría.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rPr>
        <w:t>El S. XVII</w:t>
      </w:r>
      <w:r w:rsidRPr="00CE2F91">
        <w:rPr>
          <w:rFonts w:ascii="Times New Roman" w:hAnsi="Times New Roman" w:cs="Times New Roman"/>
          <w:sz w:val="20"/>
          <w:szCs w:val="20"/>
        </w:rPr>
        <w:t xml:space="preserve"> es </w:t>
      </w:r>
      <w:r w:rsidRPr="00CE2F91">
        <w:rPr>
          <w:rFonts w:ascii="Times New Roman" w:hAnsi="Times New Roman" w:cs="Times New Roman"/>
          <w:sz w:val="20"/>
          <w:szCs w:val="20"/>
          <w:lang w:val="es-ES"/>
        </w:rPr>
        <w:t xml:space="preserve">el siglo en el que </w:t>
      </w:r>
      <w:r w:rsidRPr="00CE2F91">
        <w:rPr>
          <w:rFonts w:ascii="Times New Roman" w:hAnsi="Times New Roman" w:cs="Times New Roman"/>
          <w:b/>
          <w:i/>
          <w:sz w:val="20"/>
          <w:szCs w:val="20"/>
          <w:lang w:val="es-ES"/>
        </w:rPr>
        <w:t>se consolidan las monarquías absolutas en Europa</w:t>
      </w:r>
      <w:r w:rsidRPr="00CE2F91">
        <w:rPr>
          <w:rFonts w:ascii="Times New Roman" w:hAnsi="Times New Roman" w:cs="Times New Roman"/>
          <w:sz w:val="20"/>
          <w:szCs w:val="20"/>
          <w:lang w:val="es-ES"/>
        </w:rPr>
        <w:t xml:space="preserve">, cada vez más poderosas </w:t>
      </w:r>
      <w:r w:rsidRPr="00CE2F91">
        <w:rPr>
          <w:rFonts w:ascii="Times New Roman" w:hAnsi="Times New Roman" w:cs="Times New Roman"/>
          <w:sz w:val="20"/>
          <w:szCs w:val="20"/>
        </w:rPr>
        <w:t xml:space="preserve">y cuyo </w:t>
      </w:r>
      <w:r w:rsidRPr="00CE2F91">
        <w:rPr>
          <w:rFonts w:ascii="Times New Roman" w:hAnsi="Times New Roman" w:cs="Times New Roman"/>
          <w:sz w:val="20"/>
          <w:szCs w:val="20"/>
          <w:lang w:val="es-ES"/>
        </w:rPr>
        <w:t xml:space="preserve">absolutismo viene avalado por el </w:t>
      </w:r>
      <w:r w:rsidRPr="00CE2F91">
        <w:rPr>
          <w:rFonts w:ascii="Times New Roman" w:hAnsi="Times New Roman" w:cs="Times New Roman"/>
          <w:i/>
          <w:sz w:val="20"/>
          <w:szCs w:val="20"/>
          <w:lang w:val="es-ES"/>
        </w:rPr>
        <w:t>ejército, burocracia, impuestos, comercio y diplomacia</w:t>
      </w:r>
      <w:r w:rsidRPr="00CE2F91">
        <w:rPr>
          <w:rFonts w:ascii="Times New Roman" w:hAnsi="Times New Roman" w:cs="Times New Roman"/>
          <w:sz w:val="20"/>
          <w:szCs w:val="20"/>
          <w:lang w:val="es-ES"/>
        </w:rPr>
        <w:t>.</w:t>
      </w:r>
    </w:p>
    <w:p w:rsidR="00710C5F" w:rsidRPr="00CE2F91" w:rsidRDefault="00710C5F" w:rsidP="00710C5F">
      <w:pPr>
        <w:pStyle w:val="Prrafodelista"/>
        <w:numPr>
          <w:ilvl w:val="0"/>
          <w:numId w:val="2"/>
        </w:numPr>
        <w:rPr>
          <w:rFonts w:ascii="Times New Roman" w:hAnsi="Times New Roman" w:cs="Times New Roman"/>
          <w:sz w:val="20"/>
          <w:szCs w:val="20"/>
          <w:lang w:val="es-ES"/>
        </w:rPr>
      </w:pPr>
      <w:r w:rsidRPr="00CE2F91">
        <w:rPr>
          <w:rFonts w:ascii="Times New Roman" w:hAnsi="Times New Roman" w:cs="Times New Roman"/>
          <w:b/>
          <w:i/>
          <w:sz w:val="20"/>
          <w:szCs w:val="20"/>
          <w:lang w:val="es-ES"/>
        </w:rPr>
        <w:t>Ejército</w:t>
      </w:r>
      <w:r w:rsidRPr="00CE2F91">
        <w:rPr>
          <w:rFonts w:ascii="Times New Roman" w:hAnsi="Times New Roman" w:cs="Times New Roman"/>
          <w:sz w:val="20"/>
          <w:szCs w:val="20"/>
          <w:lang w:val="es-ES"/>
        </w:rPr>
        <w:t>: un ejército mercenario cada vez más numeroso se emplea en las guerras para concebir más riqueza.</w:t>
      </w:r>
    </w:p>
    <w:p w:rsidR="00710C5F" w:rsidRPr="00CE2F91" w:rsidRDefault="00710C5F" w:rsidP="00710C5F">
      <w:pPr>
        <w:pStyle w:val="Prrafodelista"/>
        <w:numPr>
          <w:ilvl w:val="0"/>
          <w:numId w:val="2"/>
        </w:numPr>
        <w:rPr>
          <w:rFonts w:ascii="Times New Roman" w:hAnsi="Times New Roman" w:cs="Times New Roman"/>
          <w:sz w:val="20"/>
          <w:szCs w:val="20"/>
          <w:lang w:val="es-ES"/>
        </w:rPr>
      </w:pPr>
      <w:r w:rsidRPr="00CE2F91">
        <w:rPr>
          <w:rFonts w:ascii="Times New Roman" w:hAnsi="Times New Roman" w:cs="Times New Roman"/>
          <w:b/>
          <w:i/>
          <w:sz w:val="20"/>
          <w:szCs w:val="20"/>
          <w:lang w:val="es-ES"/>
        </w:rPr>
        <w:t>Burocracia</w:t>
      </w:r>
      <w:r w:rsidRPr="00CE2F91">
        <w:rPr>
          <w:rFonts w:ascii="Times New Roman" w:hAnsi="Times New Roman" w:cs="Times New Roman"/>
          <w:sz w:val="20"/>
          <w:szCs w:val="20"/>
          <w:lang w:val="es-ES"/>
        </w:rPr>
        <w:t xml:space="preserve">: los cargos se venden, lo que favorece a la nobleza y la burguesía (sobre todo a la primera). </w:t>
      </w:r>
    </w:p>
    <w:p w:rsidR="00710C5F" w:rsidRPr="00CE2F91" w:rsidRDefault="00710C5F" w:rsidP="00710C5F">
      <w:pPr>
        <w:pStyle w:val="Prrafodelista"/>
        <w:numPr>
          <w:ilvl w:val="0"/>
          <w:numId w:val="2"/>
        </w:numPr>
        <w:rPr>
          <w:rFonts w:ascii="Times New Roman" w:hAnsi="Times New Roman" w:cs="Times New Roman"/>
          <w:sz w:val="20"/>
          <w:szCs w:val="20"/>
          <w:lang w:val="es-ES"/>
        </w:rPr>
      </w:pPr>
      <w:r w:rsidRPr="00CE2F91">
        <w:rPr>
          <w:rFonts w:ascii="Times New Roman" w:hAnsi="Times New Roman" w:cs="Times New Roman"/>
          <w:b/>
          <w:i/>
          <w:sz w:val="20"/>
          <w:szCs w:val="20"/>
          <w:lang w:val="es-ES"/>
        </w:rPr>
        <w:t>Impuestos</w:t>
      </w:r>
      <w:r w:rsidRPr="00CE2F91">
        <w:rPr>
          <w:rFonts w:ascii="Times New Roman" w:hAnsi="Times New Roman" w:cs="Times New Roman"/>
          <w:sz w:val="20"/>
          <w:szCs w:val="20"/>
          <w:lang w:val="es-ES"/>
        </w:rPr>
        <w:t xml:space="preserve">: que se cargan al pueblo (lo que traerá consigo numerosas rebeliones). </w:t>
      </w:r>
    </w:p>
    <w:p w:rsidR="00710C5F" w:rsidRPr="00CE2F91" w:rsidRDefault="00710C5F" w:rsidP="00710C5F">
      <w:pPr>
        <w:pStyle w:val="Prrafodelista"/>
        <w:numPr>
          <w:ilvl w:val="0"/>
          <w:numId w:val="2"/>
        </w:numPr>
        <w:rPr>
          <w:rFonts w:ascii="Times New Roman" w:hAnsi="Times New Roman" w:cs="Times New Roman"/>
          <w:sz w:val="20"/>
          <w:szCs w:val="20"/>
          <w:lang w:val="es-ES"/>
        </w:rPr>
      </w:pPr>
      <w:r w:rsidRPr="00CE2F91">
        <w:rPr>
          <w:rFonts w:ascii="Times New Roman" w:hAnsi="Times New Roman" w:cs="Times New Roman"/>
          <w:b/>
          <w:i/>
          <w:sz w:val="20"/>
          <w:szCs w:val="20"/>
          <w:lang w:val="es-ES"/>
        </w:rPr>
        <w:t>Comercio</w:t>
      </w:r>
      <w:r w:rsidRPr="00CE2F91">
        <w:rPr>
          <w:rFonts w:ascii="Times New Roman" w:hAnsi="Times New Roman" w:cs="Times New Roman"/>
          <w:sz w:val="20"/>
          <w:szCs w:val="20"/>
          <w:lang w:val="es-ES"/>
        </w:rPr>
        <w:t xml:space="preserve">: desde el S. XVI la doctrina económica imperante es el </w:t>
      </w:r>
      <w:r w:rsidRPr="00CE2F91">
        <w:rPr>
          <w:rFonts w:ascii="Times New Roman" w:hAnsi="Times New Roman" w:cs="Times New Roman"/>
          <w:b/>
          <w:sz w:val="20"/>
          <w:szCs w:val="20"/>
          <w:lang w:val="es-ES"/>
        </w:rPr>
        <w:t xml:space="preserve">mercantilismo </w:t>
      </w:r>
      <w:r w:rsidRPr="00CE2F91">
        <w:rPr>
          <w:rFonts w:ascii="Times New Roman" w:hAnsi="Times New Roman" w:cs="Times New Roman"/>
          <w:sz w:val="20"/>
          <w:szCs w:val="20"/>
          <w:lang w:val="es-ES"/>
        </w:rPr>
        <w:t xml:space="preserve">que defendía la intervención del estado en la economía para aumentar el poder del mismo. </w:t>
      </w:r>
    </w:p>
    <w:p w:rsidR="00710C5F" w:rsidRPr="00CE2F91" w:rsidRDefault="00710C5F" w:rsidP="00710C5F">
      <w:pPr>
        <w:pStyle w:val="Prrafodelista"/>
        <w:numPr>
          <w:ilvl w:val="0"/>
          <w:numId w:val="2"/>
        </w:numPr>
        <w:rPr>
          <w:rFonts w:ascii="Times New Roman" w:hAnsi="Times New Roman" w:cs="Times New Roman"/>
          <w:sz w:val="20"/>
          <w:szCs w:val="20"/>
          <w:lang w:val="es-ES"/>
        </w:rPr>
      </w:pPr>
      <w:r w:rsidRPr="00CE2F91">
        <w:rPr>
          <w:rFonts w:ascii="Times New Roman" w:hAnsi="Times New Roman" w:cs="Times New Roman"/>
          <w:b/>
          <w:i/>
          <w:sz w:val="20"/>
          <w:szCs w:val="20"/>
          <w:lang w:val="es-ES"/>
        </w:rPr>
        <w:t>Diplomacia</w:t>
      </w:r>
      <w:r w:rsidRPr="00CE2F91">
        <w:rPr>
          <w:rFonts w:ascii="Times New Roman" w:hAnsi="Times New Roman" w:cs="Times New Roman"/>
          <w:sz w:val="20"/>
          <w:szCs w:val="20"/>
          <w:lang w:val="es-ES"/>
        </w:rPr>
        <w:t xml:space="preserve">: se utilizan las alianzas matrimoniales para conservar o aumentar el poder del estado.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Todo ello contribuyó a la </w:t>
      </w:r>
      <w:r w:rsidRPr="00CE2F91">
        <w:rPr>
          <w:rFonts w:ascii="Times New Roman" w:hAnsi="Times New Roman" w:cs="Times New Roman"/>
          <w:b/>
          <w:i/>
          <w:sz w:val="20"/>
          <w:szCs w:val="20"/>
          <w:lang w:val="es-ES"/>
        </w:rPr>
        <w:t>centralización económica, proteccionismo y expansión ultramarina</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rPr>
        <w:t>El Estado utiliza el arte ante las numerosas crisis sociales y políticas</w:t>
      </w:r>
      <w:r w:rsidRPr="00CE2F91">
        <w:rPr>
          <w:rFonts w:ascii="Times New Roman" w:hAnsi="Times New Roman" w:cs="Times New Roman"/>
          <w:sz w:val="20"/>
          <w:szCs w:val="20"/>
        </w:rPr>
        <w:t xml:space="preserve"> mediante el uso conjunto de diversos medios culturales que actúen sobre el individuo a la vez: </w:t>
      </w:r>
      <w:r w:rsidRPr="00CE2F91">
        <w:rPr>
          <w:rFonts w:ascii="Times New Roman" w:hAnsi="Times New Roman" w:cs="Times New Roman"/>
          <w:b/>
          <w:i/>
          <w:sz w:val="20"/>
          <w:szCs w:val="20"/>
        </w:rPr>
        <w:t xml:space="preserve">urbanismo, arquitectura, escultura, pintura, música, artes escénicas… </w:t>
      </w:r>
      <w:r w:rsidRPr="00CE2F91">
        <w:rPr>
          <w:rFonts w:ascii="Times New Roman" w:hAnsi="Times New Roman" w:cs="Times New Roman"/>
          <w:b/>
          <w:i/>
          <w:sz w:val="20"/>
          <w:szCs w:val="20"/>
          <w:lang w:val="es-ES"/>
        </w:rPr>
        <w:t>dando al pueblo una imagen de esplendor</w:t>
      </w:r>
      <w:r w:rsidRPr="00CE2F91">
        <w:rPr>
          <w:rFonts w:ascii="Times New Roman" w:hAnsi="Times New Roman" w:cs="Times New Roman"/>
          <w:sz w:val="20"/>
          <w:szCs w:val="20"/>
          <w:lang w:val="es-ES"/>
        </w:rPr>
        <w:t xml:space="preserve"> (muchas veces lejana de la realidad) ya que tales monarquías lo alcanzan tras un rosario de guerras que devastan sus países y que llevan a la miseria y la desesperación a sus vasallos.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lang w:val="es-ES"/>
        </w:rPr>
        <w:t xml:space="preserve">La grandeza política y expansión militar de sus estados y el esplendor de reyes como </w:t>
      </w:r>
      <w:r w:rsidRPr="00CE2F91">
        <w:rPr>
          <w:rFonts w:ascii="Times New Roman" w:hAnsi="Times New Roman" w:cs="Times New Roman"/>
          <w:b/>
          <w:i/>
          <w:sz w:val="20"/>
          <w:szCs w:val="20"/>
          <w:lang w:val="es-ES"/>
        </w:rPr>
        <w:t>Luis XIV de Francia, Felipe IV de España o Federico II de Prusia</w:t>
      </w:r>
      <w:r w:rsidRPr="00CE2F91">
        <w:rPr>
          <w:rFonts w:ascii="Times New Roman" w:hAnsi="Times New Roman" w:cs="Times New Roman"/>
          <w:sz w:val="20"/>
          <w:szCs w:val="20"/>
          <w:lang w:val="es-ES"/>
        </w:rPr>
        <w:t xml:space="preserve">, trae consigo la miseria del pueblo y la injusticia social; la mayoría de la población </w:t>
      </w:r>
      <w:r w:rsidRPr="00CE2F91">
        <w:rPr>
          <w:rFonts w:ascii="Times New Roman" w:hAnsi="Times New Roman" w:cs="Times New Roman"/>
          <w:sz w:val="20"/>
          <w:szCs w:val="20"/>
          <w:lang w:val="es-ES"/>
        </w:rPr>
        <w:lastRenderedPageBreak/>
        <w:t>carecía de derechos y era explotada por una minoría de una manera despiadada, no obstante el estado absolutista, será el último baluarte de la nobleza como clase ya que las revoluciones burguesas acabarán con ella.</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Entre las </w:t>
      </w:r>
      <w:r w:rsidRPr="00CE2F91">
        <w:rPr>
          <w:rFonts w:ascii="Times New Roman" w:hAnsi="Times New Roman" w:cs="Times New Roman"/>
          <w:b/>
          <w:i/>
          <w:sz w:val="20"/>
          <w:szCs w:val="20"/>
          <w:lang w:val="es-ES"/>
        </w:rPr>
        <w:t>guerras</w:t>
      </w:r>
      <w:r w:rsidRPr="00CE2F91">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que mayor terror y ruina produjeron en Europa se encuentra </w:t>
      </w:r>
      <w:r w:rsidRPr="00CE2F91">
        <w:rPr>
          <w:rFonts w:ascii="Times New Roman" w:hAnsi="Times New Roman" w:cs="Times New Roman"/>
          <w:b/>
          <w:i/>
          <w:sz w:val="20"/>
          <w:szCs w:val="20"/>
          <w:lang w:val="es-ES"/>
        </w:rPr>
        <w:t>la Guerra de los 30 años</w:t>
      </w:r>
      <w:r w:rsidRPr="00CE2F91">
        <w:rPr>
          <w:rFonts w:ascii="Times New Roman" w:hAnsi="Times New Roman" w:cs="Times New Roman"/>
          <w:sz w:val="20"/>
          <w:szCs w:val="20"/>
          <w:lang w:val="es-ES"/>
        </w:rPr>
        <w:t>: fue un conflicto político que implicó a la mayoría de los países occidentales. Que</w:t>
      </w:r>
      <w:r w:rsidRPr="00CE2F91">
        <w:rPr>
          <w:rFonts w:ascii="Times New Roman" w:hAnsi="Times New Roman" w:cs="Times New Roman"/>
          <w:sz w:val="20"/>
          <w:szCs w:val="20"/>
        </w:rPr>
        <w:t xml:space="preserve"> </w:t>
      </w:r>
      <w:r w:rsidRPr="00CE2F91">
        <w:rPr>
          <w:rFonts w:ascii="Times New Roman" w:hAnsi="Times New Roman" w:cs="Times New Roman"/>
          <w:sz w:val="20"/>
          <w:szCs w:val="20"/>
          <w:lang w:val="es-ES"/>
        </w:rPr>
        <w:t xml:space="preserve">tuvo una vertiente religiosa; en parte se trataba, de la lucha por la supremacía entre protestantes y católicos.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La guerra no solo arruinó a los países sobre los que tuvieron lugar las batallas (especialmente el centro de Europa) sino a quienes lucharon y pagaron a los ejércitos que se enfrentaron: a Francia (que salió triunfante) así como a los que perdieron, especialmente la Monarquía Hispánica, que a partir de entonces inició su declive político. Sin embargo aunque sus países quedaron destrozados, la autoridad de los reyes salió reforzada de estas guerras y es aquí donde el arte tuvo un papel protagonista; estos se presentarían ante el pueblo con esplendor y magnificencia (la apariencia y el mensaje de las obras estaría por encima de la técnica). Los monarcas pretendían convencer de su poder en un mundo donde la riqueza de los estados y la fuerza militar marcaba las relaciones internacionales, por lo que aparentar se convirtió en un objetivo político de primer orden. Los reyes de todos los países se lanzaron a una carrera para ofrecer las obras de arte más sorprendentes y magníficas.</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lang w:val="es-ES"/>
        </w:rPr>
        <w:t xml:space="preserve">Aunque se trata de un estilo plenamente occidental, debido a la expansión territorial de las naciones europeas que tiene lugar en este momento, su cultura arraigará en otros continentes, fundamentalmente </w:t>
      </w:r>
      <w:r w:rsidRPr="00CE2F91">
        <w:rPr>
          <w:rFonts w:ascii="Times New Roman" w:hAnsi="Times New Roman" w:cs="Times New Roman"/>
          <w:i/>
          <w:sz w:val="20"/>
          <w:szCs w:val="20"/>
          <w:lang w:val="es-ES"/>
        </w:rPr>
        <w:t>América,</w:t>
      </w:r>
      <w:r w:rsidRPr="00CE2F91">
        <w:rPr>
          <w:rFonts w:ascii="Times New Roman" w:hAnsi="Times New Roman" w:cs="Times New Roman"/>
          <w:sz w:val="20"/>
          <w:szCs w:val="20"/>
          <w:lang w:val="es-ES"/>
        </w:rPr>
        <w:t xml:space="preserve"> que se convertirá en una región más de Europa, pero también en otros enclaves como </w:t>
      </w:r>
      <w:r w:rsidRPr="00CE2F91">
        <w:rPr>
          <w:rFonts w:ascii="Times New Roman" w:hAnsi="Times New Roman" w:cs="Times New Roman"/>
          <w:i/>
          <w:sz w:val="20"/>
          <w:szCs w:val="20"/>
          <w:lang w:val="es-ES"/>
        </w:rPr>
        <w:t>Angola, Ciudad del Cabo, Filipinas</w:t>
      </w:r>
      <w:r w:rsidRPr="00CE2F91">
        <w:rPr>
          <w:rFonts w:ascii="Times New Roman" w:hAnsi="Times New Roman" w:cs="Times New Roman"/>
          <w:sz w:val="20"/>
          <w:szCs w:val="20"/>
          <w:lang w:val="es-ES"/>
        </w:rPr>
        <w:t xml:space="preserve"> o </w:t>
      </w:r>
      <w:r w:rsidRPr="00CE2F91">
        <w:rPr>
          <w:rFonts w:ascii="Times New Roman" w:hAnsi="Times New Roman" w:cs="Times New Roman"/>
          <w:i/>
          <w:sz w:val="20"/>
          <w:szCs w:val="20"/>
          <w:lang w:val="es-ES"/>
        </w:rPr>
        <w:t>Australia</w:t>
      </w:r>
      <w:r w:rsidRPr="00CE2F91">
        <w:rPr>
          <w:rFonts w:ascii="Times New Roman" w:hAnsi="Times New Roman" w:cs="Times New Roman"/>
          <w:sz w:val="20"/>
          <w:szCs w:val="20"/>
          <w:lang w:val="es-ES"/>
        </w:rPr>
        <w:t xml:space="preserve"> donde los europeos implantaron su forma de vida, convirtiéndose en un </w:t>
      </w:r>
      <w:r w:rsidRPr="00CE2F91">
        <w:rPr>
          <w:rFonts w:ascii="Times New Roman" w:hAnsi="Times New Roman" w:cs="Times New Roman"/>
          <w:b/>
          <w:i/>
          <w:sz w:val="20"/>
          <w:szCs w:val="20"/>
          <w:lang w:val="es-ES"/>
        </w:rPr>
        <w:t>arte internacional.</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lang w:val="es-ES"/>
        </w:rPr>
        <w:t>El Barroco es el arte de los sentidos, individualista, terrenal, carnal, con gusto por el detalle, lo cotidiano, por la emoción más que la razón, que exalta la fugacidad, la apariencia, lo instantáneo.</w:t>
      </w:r>
      <w:r w:rsidRPr="00CE2F91">
        <w:rPr>
          <w:rFonts w:ascii="Times New Roman" w:hAnsi="Times New Roman" w:cs="Times New Roman"/>
          <w:sz w:val="20"/>
          <w:szCs w:val="20"/>
          <w:lang w:val="es-ES"/>
        </w:rPr>
        <w:t xml:space="preserve"> También es el </w:t>
      </w:r>
      <w:r w:rsidRPr="00CE2F91">
        <w:rPr>
          <w:rFonts w:ascii="Times New Roman" w:hAnsi="Times New Roman" w:cs="Times New Roman"/>
          <w:b/>
          <w:i/>
          <w:sz w:val="20"/>
          <w:szCs w:val="20"/>
          <w:lang w:val="es-ES"/>
        </w:rPr>
        <w:t>arte de la manipulación, de la teatralidad, de las escenografías, del engaño del ojo, de la seducción. Los edificios se integran en los espacios como los actores en el escenario,</w:t>
      </w:r>
      <w:r w:rsidRPr="00CE2F91">
        <w:rPr>
          <w:rFonts w:ascii="Times New Roman" w:hAnsi="Times New Roman" w:cs="Times New Roman"/>
          <w:b/>
          <w:i/>
          <w:sz w:val="20"/>
          <w:szCs w:val="20"/>
          <w:u w:val="single"/>
          <w:lang w:val="es-ES"/>
        </w:rPr>
        <w:t xml:space="preserve"> </w:t>
      </w:r>
      <w:r w:rsidRPr="00CE2F91">
        <w:rPr>
          <w:rFonts w:ascii="Times New Roman" w:hAnsi="Times New Roman" w:cs="Times New Roman"/>
          <w:b/>
          <w:i/>
          <w:sz w:val="20"/>
          <w:szCs w:val="20"/>
          <w:lang w:val="es-ES"/>
        </w:rPr>
        <w:t>la luz está dirigida a crear efectos fascinantes…</w:t>
      </w:r>
      <w:r w:rsidRPr="00CE2F91">
        <w:rPr>
          <w:rFonts w:ascii="Times New Roman" w:hAnsi="Times New Roman" w:cs="Times New Roman"/>
          <w:sz w:val="20"/>
          <w:szCs w:val="20"/>
          <w:lang w:val="es-ES"/>
        </w:rPr>
        <w:t xml:space="preserve">  Sin embargo, el barroco </w:t>
      </w:r>
      <w:r w:rsidRPr="00CE2F91">
        <w:rPr>
          <w:rFonts w:ascii="Times New Roman" w:hAnsi="Times New Roman" w:cs="Times New Roman"/>
          <w:b/>
          <w:i/>
          <w:sz w:val="20"/>
          <w:szCs w:val="20"/>
          <w:lang w:val="es-ES"/>
        </w:rPr>
        <w:t>no supone demasiadas novedades técnicas respecto al Renacimiento.</w:t>
      </w:r>
      <w:r w:rsidRPr="00CE2F91">
        <w:rPr>
          <w:rFonts w:ascii="Times New Roman" w:hAnsi="Times New Roman" w:cs="Times New Roman"/>
          <w:sz w:val="20"/>
          <w:szCs w:val="20"/>
          <w:lang w:val="es-ES"/>
        </w:rPr>
        <w:t xml:space="preserve"> En arquitectura se mantiene el esquema del siglo anterior: columnas con basa, capitel, entablamento o arco. En pintura se siguen representando las figuras con fingimiento de realidad al que contribuyen las perspectivas: lineal, la aérea y el claroscuro. En escultura se siguen los principios figurativos anteriores y los mismos materiales (mármol y bronce especialmente).  </w:t>
      </w:r>
    </w:p>
    <w:p w:rsidR="00710C5F" w:rsidRPr="00285BDB" w:rsidRDefault="00710C5F" w:rsidP="00710C5F">
      <w:pPr>
        <w:rPr>
          <w:rFonts w:ascii="Times New Roman" w:hAnsi="Times New Roman" w:cs="Times New Roman"/>
          <w:b/>
          <w:sz w:val="24"/>
          <w:szCs w:val="20"/>
          <w:lang w:val="es-ES"/>
        </w:rPr>
      </w:pPr>
      <w:r w:rsidRPr="00285BDB">
        <w:rPr>
          <w:rFonts w:ascii="Times New Roman" w:hAnsi="Times New Roman" w:cs="Times New Roman"/>
          <w:b/>
          <w:sz w:val="24"/>
          <w:szCs w:val="20"/>
          <w:lang w:val="es-ES"/>
        </w:rPr>
        <w:t>CONCILIO DE TRENTO Y SU IMPORTANCIA EN EL CAMBIO ICONOGRÁFICO EN LAS IMÁGENES RELIGIOSAS.</w:t>
      </w:r>
      <w:r w:rsidRPr="00285BDB">
        <w:rPr>
          <w:rFonts w:ascii="Times New Roman" w:hAnsi="Times New Roman" w:cs="Times New Roman"/>
          <w:b/>
          <w:sz w:val="24"/>
          <w:szCs w:val="20"/>
        </w:rPr>
        <w:t xml:space="preserve"> </w:t>
      </w:r>
    </w:p>
    <w:p w:rsidR="00710C5F" w:rsidRPr="0029378D"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Ante los éxitos obtenidos por el protestantismo, la Iglesia Católica se vio obligada a reaccionar para combatir la herejía y convocó un concilio en el que se atajaran los problemas surgidos y en el que se llegara a un consenso en cuanto a doctrina, moralidad, etc. </w:t>
      </w:r>
      <w:r w:rsidRPr="0029378D">
        <w:rPr>
          <w:rFonts w:ascii="Times New Roman" w:hAnsi="Times New Roman" w:cs="Times New Roman"/>
          <w:b/>
          <w:i/>
          <w:sz w:val="20"/>
          <w:szCs w:val="20"/>
          <w:lang w:val="es-ES"/>
        </w:rPr>
        <w:t xml:space="preserve">El Concilio de Trento supuso el inicio de lo que se ha venido a llamar Contrarreforma, estableciendo una serie de principios que en adelante regirían no sólo la fe, sino incluso las relaciones internacionales y las leyes de los países católicos.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La Contrarreforma</w:t>
      </w:r>
      <w:r w:rsidRPr="00CE2F91">
        <w:rPr>
          <w:rFonts w:ascii="Times New Roman" w:hAnsi="Times New Roman" w:cs="Times New Roman"/>
          <w:b/>
          <w:sz w:val="20"/>
          <w:szCs w:val="20"/>
          <w:lang w:val="es-ES"/>
        </w:rPr>
        <w:t xml:space="preserve"> </w:t>
      </w:r>
      <w:r w:rsidRPr="00CE2F91">
        <w:rPr>
          <w:rFonts w:ascii="Times New Roman" w:hAnsi="Times New Roman" w:cs="Times New Roman"/>
          <w:sz w:val="20"/>
          <w:szCs w:val="20"/>
          <w:lang w:val="es-ES"/>
        </w:rPr>
        <w:t xml:space="preserve">supuso un importante cambio de rumbo en todos los sentidos: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Para evitar los abusos en la ocupación de puestos eclesiásticos, </w:t>
      </w:r>
      <w:r w:rsidRPr="0029378D">
        <w:rPr>
          <w:rFonts w:ascii="Times New Roman" w:hAnsi="Times New Roman" w:cs="Times New Roman"/>
          <w:b/>
          <w:i/>
          <w:sz w:val="20"/>
          <w:szCs w:val="20"/>
          <w:lang w:val="es-ES"/>
        </w:rPr>
        <w:t>se crearon seminarios</w:t>
      </w:r>
      <w:r w:rsidRPr="00CE2F91">
        <w:rPr>
          <w:rFonts w:ascii="Times New Roman" w:hAnsi="Times New Roman" w:cs="Times New Roman"/>
          <w:sz w:val="20"/>
          <w:szCs w:val="20"/>
          <w:lang w:val="es-ES"/>
        </w:rPr>
        <w:t xml:space="preserve">, se obligó a los </w:t>
      </w:r>
      <w:r w:rsidRPr="0029378D">
        <w:rPr>
          <w:rFonts w:ascii="Times New Roman" w:hAnsi="Times New Roman" w:cs="Times New Roman"/>
          <w:b/>
          <w:i/>
          <w:sz w:val="20"/>
          <w:szCs w:val="20"/>
          <w:lang w:val="es-ES"/>
        </w:rPr>
        <w:t>obispos a residir en sus diócesis, se reestructuraron las órdenes religiosas</w:t>
      </w:r>
      <w:r w:rsidRPr="0029378D">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(haciéndolas volver a sus orígenes y estableciendo una obediencia estricta a la regla y a los votos monásticos)… </w:t>
      </w:r>
      <w:r w:rsidRPr="0029378D">
        <w:rPr>
          <w:rFonts w:ascii="Times New Roman" w:hAnsi="Times New Roman" w:cs="Times New Roman"/>
          <w:b/>
          <w:i/>
          <w:sz w:val="20"/>
          <w:szCs w:val="20"/>
          <w:lang w:val="es-ES"/>
        </w:rPr>
        <w:t>Se estableció una rígida moralidad</w:t>
      </w:r>
      <w:r w:rsidRPr="00CE2F91">
        <w:rPr>
          <w:rFonts w:ascii="Times New Roman" w:hAnsi="Times New Roman" w:cs="Times New Roman"/>
          <w:sz w:val="20"/>
          <w:szCs w:val="20"/>
          <w:lang w:val="es-ES"/>
        </w:rPr>
        <w:t xml:space="preserve">, tanto en el clero como en el pueblo.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Potenció </w:t>
      </w:r>
      <w:r w:rsidRPr="0029378D">
        <w:rPr>
          <w:rFonts w:ascii="Times New Roman" w:hAnsi="Times New Roman" w:cs="Times New Roman"/>
          <w:b/>
          <w:i/>
          <w:sz w:val="20"/>
          <w:szCs w:val="20"/>
          <w:lang w:val="es-ES"/>
        </w:rPr>
        <w:t>nuevas órdenes religiosas</w:t>
      </w:r>
      <w:r w:rsidRPr="00CE2F91">
        <w:rPr>
          <w:rFonts w:ascii="Times New Roman" w:hAnsi="Times New Roman" w:cs="Times New Roman"/>
          <w:sz w:val="20"/>
          <w:szCs w:val="20"/>
          <w:lang w:val="es-ES"/>
        </w:rPr>
        <w:t xml:space="preserve">, muy combativas y expansivas y con dedicación exclusiva a la salvación de las almas, como los </w:t>
      </w:r>
      <w:r w:rsidRPr="00CE2F91">
        <w:rPr>
          <w:rFonts w:ascii="Times New Roman" w:hAnsi="Times New Roman" w:cs="Times New Roman"/>
          <w:i/>
          <w:sz w:val="20"/>
          <w:szCs w:val="20"/>
          <w:lang w:val="es-ES"/>
        </w:rPr>
        <w:t xml:space="preserve">teatinos </w:t>
      </w:r>
      <w:r w:rsidRPr="00CE2F91">
        <w:rPr>
          <w:rFonts w:ascii="Times New Roman" w:hAnsi="Times New Roman" w:cs="Times New Roman"/>
          <w:sz w:val="20"/>
          <w:szCs w:val="20"/>
          <w:lang w:val="es-ES"/>
        </w:rPr>
        <w:t xml:space="preserve">(que ejercieron una especie de inquisición interna dentro del clero) </w:t>
      </w:r>
      <w:r w:rsidRPr="00CE2F91">
        <w:rPr>
          <w:rFonts w:ascii="Times New Roman" w:hAnsi="Times New Roman" w:cs="Times New Roman"/>
          <w:i/>
          <w:sz w:val="20"/>
          <w:szCs w:val="20"/>
          <w:lang w:val="es-ES"/>
        </w:rPr>
        <w:t>los carmelitas, los capuchinos…</w:t>
      </w:r>
      <w:r w:rsidRPr="00CE2F91">
        <w:rPr>
          <w:rFonts w:ascii="Times New Roman" w:hAnsi="Times New Roman" w:cs="Times New Roman"/>
          <w:sz w:val="20"/>
          <w:szCs w:val="20"/>
          <w:lang w:val="es-ES"/>
        </w:rPr>
        <w:t xml:space="preserve"> y sobre todo, </w:t>
      </w:r>
      <w:r w:rsidRPr="00CE2F91">
        <w:rPr>
          <w:rFonts w:ascii="Times New Roman" w:hAnsi="Times New Roman" w:cs="Times New Roman"/>
          <w:b/>
          <w:i/>
          <w:sz w:val="20"/>
          <w:szCs w:val="20"/>
          <w:lang w:val="es-ES"/>
        </w:rPr>
        <w:t>los jesuitas</w:t>
      </w:r>
      <w:r w:rsidRPr="00CE2F91">
        <w:rPr>
          <w:rFonts w:ascii="Times New Roman" w:hAnsi="Times New Roman" w:cs="Times New Roman"/>
          <w:sz w:val="20"/>
          <w:szCs w:val="20"/>
          <w:lang w:val="es-ES"/>
        </w:rPr>
        <w:t xml:space="preserve">, cuya formación, preparación intelectual y su independencia respecto a los gobiernos de los reinos europeos les hizo alcanzar una gran influencia.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Confirmó la </w:t>
      </w:r>
      <w:r w:rsidRPr="0029378D">
        <w:rPr>
          <w:rFonts w:ascii="Times New Roman" w:hAnsi="Times New Roman" w:cs="Times New Roman"/>
          <w:i/>
          <w:sz w:val="20"/>
          <w:szCs w:val="20"/>
          <w:lang w:val="es-ES"/>
        </w:rPr>
        <w:t>importancia de las obras para alcanzar la salvación</w:t>
      </w:r>
      <w:r w:rsidRPr="00CE2F91">
        <w:rPr>
          <w:rFonts w:ascii="Times New Roman" w:hAnsi="Times New Roman" w:cs="Times New Roman"/>
          <w:sz w:val="20"/>
          <w:szCs w:val="20"/>
          <w:lang w:val="es-ES"/>
        </w:rPr>
        <w:t xml:space="preserve"> (los </w:t>
      </w:r>
      <w:r w:rsidRPr="00CE2F91">
        <w:rPr>
          <w:rFonts w:ascii="Times New Roman" w:hAnsi="Times New Roman" w:cs="Times New Roman"/>
          <w:i/>
          <w:sz w:val="20"/>
          <w:szCs w:val="20"/>
          <w:lang w:val="es-ES"/>
        </w:rPr>
        <w:t>calvinistas</w:t>
      </w:r>
      <w:r w:rsidRPr="00CE2F91">
        <w:rPr>
          <w:rFonts w:ascii="Times New Roman" w:hAnsi="Times New Roman" w:cs="Times New Roman"/>
          <w:sz w:val="20"/>
          <w:szCs w:val="20"/>
          <w:lang w:val="es-ES"/>
        </w:rPr>
        <w:t xml:space="preserve">, por ejemplo, sólo admiten la salvación por la fe).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Estableció la </w:t>
      </w:r>
      <w:r w:rsidRPr="0029378D">
        <w:rPr>
          <w:rFonts w:ascii="Times New Roman" w:hAnsi="Times New Roman" w:cs="Times New Roman"/>
          <w:b/>
          <w:i/>
          <w:sz w:val="20"/>
          <w:szCs w:val="20"/>
          <w:lang w:val="es-ES"/>
        </w:rPr>
        <w:t>importancia de los siete sacramentos</w:t>
      </w:r>
      <w:r w:rsidRPr="00CE2F91">
        <w:rPr>
          <w:rFonts w:ascii="Times New Roman" w:hAnsi="Times New Roman" w:cs="Times New Roman"/>
          <w:sz w:val="20"/>
          <w:szCs w:val="20"/>
          <w:lang w:val="es-ES"/>
        </w:rPr>
        <w:t xml:space="preserve"> (los </w:t>
      </w:r>
      <w:r w:rsidRPr="00CE2F91">
        <w:rPr>
          <w:rFonts w:ascii="Times New Roman" w:hAnsi="Times New Roman" w:cs="Times New Roman"/>
          <w:i/>
          <w:sz w:val="20"/>
          <w:szCs w:val="20"/>
          <w:lang w:val="es-ES"/>
        </w:rPr>
        <w:t>luteranos</w:t>
      </w:r>
      <w:r w:rsidRPr="00CE2F91">
        <w:rPr>
          <w:rFonts w:ascii="Times New Roman" w:hAnsi="Times New Roman" w:cs="Times New Roman"/>
          <w:sz w:val="20"/>
          <w:szCs w:val="20"/>
          <w:lang w:val="es-ES"/>
        </w:rPr>
        <w:t xml:space="preserve"> sólo admitían dos).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Ratificó la </w:t>
      </w:r>
      <w:r w:rsidRPr="0029378D">
        <w:rPr>
          <w:rFonts w:ascii="Times New Roman" w:hAnsi="Times New Roman" w:cs="Times New Roman"/>
          <w:b/>
          <w:i/>
          <w:sz w:val="20"/>
          <w:szCs w:val="20"/>
          <w:lang w:val="es-ES"/>
        </w:rPr>
        <w:t>autoridad de la tradición católica</w:t>
      </w:r>
      <w:r w:rsidRPr="00CE2F91">
        <w:rPr>
          <w:rFonts w:ascii="Times New Roman" w:hAnsi="Times New Roman" w:cs="Times New Roman"/>
          <w:b/>
          <w:sz w:val="20"/>
          <w:szCs w:val="20"/>
          <w:lang w:val="es-ES"/>
        </w:rPr>
        <w:t>.</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lastRenderedPageBreak/>
        <w:t xml:space="preserve">­ Se estableció el </w:t>
      </w:r>
      <w:r w:rsidRPr="0029378D">
        <w:rPr>
          <w:rFonts w:ascii="Times New Roman" w:hAnsi="Times New Roman" w:cs="Times New Roman"/>
          <w:b/>
          <w:i/>
          <w:sz w:val="20"/>
          <w:szCs w:val="20"/>
          <w:lang w:val="es-ES"/>
        </w:rPr>
        <w:t>dogma de la Transmutación y el Canon de la Sagradas Escrituras</w:t>
      </w:r>
      <w:r w:rsidRPr="00CE2F91">
        <w:rPr>
          <w:rFonts w:ascii="Times New Roman" w:hAnsi="Times New Roman" w:cs="Times New Roman"/>
          <w:sz w:val="20"/>
          <w:szCs w:val="20"/>
          <w:lang w:val="es-ES"/>
        </w:rPr>
        <w:t xml:space="preserve">, con la </w:t>
      </w:r>
      <w:r w:rsidRPr="00CE2F91">
        <w:rPr>
          <w:rFonts w:ascii="Times New Roman" w:hAnsi="Times New Roman" w:cs="Times New Roman"/>
          <w:i/>
          <w:sz w:val="20"/>
          <w:szCs w:val="20"/>
          <w:lang w:val="es-ES"/>
        </w:rPr>
        <w:t xml:space="preserve">Vulgata Latina de san Jerónimo </w:t>
      </w:r>
      <w:r w:rsidRPr="00CE2F91">
        <w:rPr>
          <w:rFonts w:ascii="Times New Roman" w:hAnsi="Times New Roman" w:cs="Times New Roman"/>
          <w:sz w:val="20"/>
          <w:szCs w:val="20"/>
          <w:lang w:val="es-ES"/>
        </w:rPr>
        <w:t xml:space="preserve">como única versión aceptada.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Se reinstauró la </w:t>
      </w:r>
      <w:r w:rsidRPr="0029378D">
        <w:rPr>
          <w:rFonts w:ascii="Times New Roman" w:hAnsi="Times New Roman" w:cs="Times New Roman"/>
          <w:b/>
          <w:i/>
          <w:sz w:val="20"/>
          <w:szCs w:val="20"/>
          <w:lang w:val="es-ES"/>
        </w:rPr>
        <w:t>Inquisición</w:t>
      </w:r>
      <w:r w:rsidRPr="00CE2F91">
        <w:rPr>
          <w:rFonts w:ascii="Times New Roman" w:hAnsi="Times New Roman" w:cs="Times New Roman"/>
          <w:sz w:val="20"/>
          <w:szCs w:val="20"/>
          <w:lang w:val="es-ES"/>
        </w:rPr>
        <w:t xml:space="preserve">, que actuaría con gran celo y con graves repercusiones: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1. </w:t>
      </w:r>
      <w:r w:rsidRPr="0029378D">
        <w:rPr>
          <w:rFonts w:ascii="Times New Roman" w:hAnsi="Times New Roman" w:cs="Times New Roman"/>
          <w:b/>
          <w:i/>
          <w:sz w:val="20"/>
          <w:szCs w:val="20"/>
          <w:lang w:val="es-ES"/>
        </w:rPr>
        <w:t>Inspeccionando</w:t>
      </w:r>
      <w:r w:rsidRPr="0029378D">
        <w:rPr>
          <w:rFonts w:ascii="Times New Roman" w:hAnsi="Times New Roman" w:cs="Times New Roman"/>
          <w:i/>
          <w:sz w:val="20"/>
          <w:szCs w:val="20"/>
          <w:lang w:val="es-ES"/>
        </w:rPr>
        <w:t xml:space="preserve"> </w:t>
      </w:r>
      <w:r w:rsidRPr="0029378D">
        <w:rPr>
          <w:rFonts w:ascii="Times New Roman" w:hAnsi="Times New Roman" w:cs="Times New Roman"/>
          <w:b/>
          <w:i/>
          <w:sz w:val="20"/>
          <w:szCs w:val="20"/>
          <w:lang w:val="es-ES"/>
        </w:rPr>
        <w:t>al detalle cualquier obra</w:t>
      </w:r>
      <w:r w:rsidRPr="00CE2F91">
        <w:rPr>
          <w:rFonts w:ascii="Times New Roman" w:hAnsi="Times New Roman" w:cs="Times New Roman"/>
          <w:sz w:val="20"/>
          <w:szCs w:val="20"/>
          <w:lang w:val="es-ES"/>
        </w:rPr>
        <w:t xml:space="preserve"> que tratara temas referentes a la moral, la filosofía, la religión sobre todo.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lang w:val="es-ES"/>
        </w:rPr>
        <w:t xml:space="preserve">2. Estableciendo la </w:t>
      </w:r>
      <w:r w:rsidRPr="0029378D">
        <w:rPr>
          <w:rFonts w:ascii="Times New Roman" w:hAnsi="Times New Roman" w:cs="Times New Roman"/>
          <w:b/>
          <w:i/>
          <w:sz w:val="20"/>
          <w:szCs w:val="20"/>
          <w:lang w:val="es-ES"/>
        </w:rPr>
        <w:t>censura eclesiástica</w:t>
      </w:r>
      <w:r w:rsidRPr="00CE2F91">
        <w:rPr>
          <w:rFonts w:ascii="Times New Roman" w:hAnsi="Times New Roman" w:cs="Times New Roman"/>
          <w:sz w:val="20"/>
          <w:szCs w:val="20"/>
          <w:lang w:val="es-ES"/>
        </w:rPr>
        <w:t xml:space="preserve"> y creación de un </w:t>
      </w:r>
      <w:r w:rsidRPr="00CE2F91">
        <w:rPr>
          <w:rFonts w:ascii="Times New Roman" w:hAnsi="Times New Roman" w:cs="Times New Roman"/>
          <w:b/>
          <w:i/>
          <w:sz w:val="20"/>
          <w:szCs w:val="20"/>
          <w:lang w:val="es-ES"/>
        </w:rPr>
        <w:t>Índice de Libros Prohibidos</w:t>
      </w:r>
      <w:r w:rsidRPr="00CE2F91">
        <w:rPr>
          <w:rFonts w:ascii="Times New Roman" w:hAnsi="Times New Roman" w:cs="Times New Roman"/>
          <w:sz w:val="20"/>
          <w:szCs w:val="20"/>
          <w:lang w:val="es-ES"/>
        </w:rPr>
        <w:t>. No sólo se prohibieron los de apología protestante, incluso muchas obras de Erasmo fueron prohibidas o enmendadas.</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Se </w:t>
      </w:r>
      <w:r w:rsidRPr="0029378D">
        <w:rPr>
          <w:rFonts w:ascii="Times New Roman" w:hAnsi="Times New Roman" w:cs="Times New Roman"/>
          <w:b/>
          <w:i/>
          <w:sz w:val="20"/>
          <w:szCs w:val="20"/>
          <w:lang w:val="es-ES"/>
        </w:rPr>
        <w:t>potenció el valor del sacrificio,</w:t>
      </w:r>
      <w:r w:rsidRPr="0029378D">
        <w:rPr>
          <w:rFonts w:ascii="Times New Roman" w:hAnsi="Times New Roman" w:cs="Times New Roman"/>
          <w:i/>
          <w:sz w:val="20"/>
          <w:szCs w:val="20"/>
          <w:lang w:val="es-ES"/>
        </w:rPr>
        <w:t xml:space="preserve"> de la </w:t>
      </w:r>
      <w:r w:rsidRPr="0029378D">
        <w:rPr>
          <w:rFonts w:ascii="Times New Roman" w:hAnsi="Times New Roman" w:cs="Times New Roman"/>
          <w:b/>
          <w:i/>
          <w:sz w:val="20"/>
          <w:szCs w:val="20"/>
          <w:lang w:val="es-ES"/>
        </w:rPr>
        <w:t>oración</w:t>
      </w:r>
      <w:r w:rsidRPr="0029378D">
        <w:rPr>
          <w:rFonts w:ascii="Times New Roman" w:hAnsi="Times New Roman" w:cs="Times New Roman"/>
          <w:i/>
          <w:sz w:val="20"/>
          <w:szCs w:val="20"/>
          <w:lang w:val="es-ES"/>
        </w:rPr>
        <w:t xml:space="preserve">, de la </w:t>
      </w:r>
      <w:r w:rsidRPr="0029378D">
        <w:rPr>
          <w:rFonts w:ascii="Times New Roman" w:hAnsi="Times New Roman" w:cs="Times New Roman"/>
          <w:b/>
          <w:i/>
          <w:sz w:val="20"/>
          <w:szCs w:val="20"/>
          <w:lang w:val="es-ES"/>
        </w:rPr>
        <w:t>penitencia</w:t>
      </w:r>
      <w:r w:rsidRPr="0029378D">
        <w:rPr>
          <w:rFonts w:ascii="Times New Roman" w:hAnsi="Times New Roman" w:cs="Times New Roman"/>
          <w:i/>
          <w:sz w:val="20"/>
          <w:szCs w:val="20"/>
          <w:lang w:val="es-ES"/>
        </w:rPr>
        <w:t xml:space="preserve">, la </w:t>
      </w:r>
      <w:r w:rsidRPr="0029378D">
        <w:rPr>
          <w:rFonts w:ascii="Times New Roman" w:hAnsi="Times New Roman" w:cs="Times New Roman"/>
          <w:b/>
          <w:i/>
          <w:sz w:val="20"/>
          <w:szCs w:val="20"/>
          <w:lang w:val="es-ES"/>
        </w:rPr>
        <w:t>vida piadosa</w:t>
      </w:r>
      <w:r w:rsidRPr="0029378D">
        <w:rPr>
          <w:rFonts w:ascii="Times New Roman" w:hAnsi="Times New Roman" w:cs="Times New Roman"/>
          <w:i/>
          <w:sz w:val="20"/>
          <w:szCs w:val="20"/>
          <w:lang w:val="es-ES"/>
        </w:rPr>
        <w:t xml:space="preserve">, la </w:t>
      </w:r>
      <w:r w:rsidRPr="0029378D">
        <w:rPr>
          <w:rFonts w:ascii="Times New Roman" w:hAnsi="Times New Roman" w:cs="Times New Roman"/>
          <w:b/>
          <w:i/>
          <w:sz w:val="20"/>
          <w:szCs w:val="20"/>
          <w:lang w:val="es-ES"/>
        </w:rPr>
        <w:t>relación personal con Cristo</w:t>
      </w:r>
      <w:r w:rsidRPr="00CE2F91">
        <w:rPr>
          <w:rFonts w:ascii="Times New Roman" w:hAnsi="Times New Roman" w:cs="Times New Roman"/>
          <w:sz w:val="20"/>
          <w:szCs w:val="20"/>
          <w:lang w:val="es-ES"/>
        </w:rPr>
        <w:t>...</w:t>
      </w:r>
    </w:p>
    <w:p w:rsidR="00710C5F" w:rsidRPr="0029378D"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-Aparecerán </w:t>
      </w:r>
      <w:r w:rsidRPr="0029378D">
        <w:rPr>
          <w:rFonts w:ascii="Times New Roman" w:hAnsi="Times New Roman" w:cs="Times New Roman"/>
          <w:b/>
          <w:i/>
          <w:sz w:val="20"/>
          <w:szCs w:val="20"/>
          <w:lang w:val="es-ES"/>
        </w:rPr>
        <w:t>nuevos santos</w:t>
      </w:r>
      <w:r w:rsidRPr="00CE2F91">
        <w:rPr>
          <w:rFonts w:ascii="Times New Roman" w:hAnsi="Times New Roman" w:cs="Times New Roman"/>
          <w:sz w:val="20"/>
          <w:szCs w:val="20"/>
          <w:lang w:val="es-ES"/>
        </w:rPr>
        <w:t xml:space="preserve"> ejemplares, como </w:t>
      </w:r>
      <w:r w:rsidRPr="00CE2F91">
        <w:rPr>
          <w:rFonts w:ascii="Times New Roman" w:hAnsi="Times New Roman" w:cs="Times New Roman"/>
          <w:i/>
          <w:sz w:val="20"/>
          <w:szCs w:val="20"/>
          <w:lang w:val="es-ES"/>
        </w:rPr>
        <w:t>San Carlos Borromeo</w:t>
      </w:r>
      <w:r w:rsidRPr="00CE2F91">
        <w:rPr>
          <w:rFonts w:ascii="Times New Roman" w:hAnsi="Times New Roman" w:cs="Times New Roman"/>
          <w:sz w:val="20"/>
          <w:szCs w:val="20"/>
          <w:lang w:val="es-ES"/>
        </w:rPr>
        <w:t xml:space="preserve"> y expresiones populares como el </w:t>
      </w:r>
      <w:r w:rsidRPr="0029378D">
        <w:rPr>
          <w:rFonts w:ascii="Times New Roman" w:hAnsi="Times New Roman" w:cs="Times New Roman"/>
          <w:b/>
          <w:i/>
          <w:sz w:val="20"/>
          <w:szCs w:val="20"/>
          <w:lang w:val="es-ES"/>
        </w:rPr>
        <w:t>rezo colectivo del rosario.</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29378D">
        <w:rPr>
          <w:rFonts w:ascii="Times New Roman" w:hAnsi="Times New Roman" w:cs="Times New Roman"/>
          <w:b/>
          <w:i/>
          <w:sz w:val="20"/>
          <w:szCs w:val="20"/>
          <w:lang w:val="es-ES"/>
        </w:rPr>
        <w:t>Se reformó la música religiosa</w:t>
      </w:r>
      <w:r w:rsidRPr="00CE2F91">
        <w:rPr>
          <w:rFonts w:ascii="Times New Roman" w:hAnsi="Times New Roman" w:cs="Times New Roman"/>
          <w:sz w:val="20"/>
          <w:szCs w:val="20"/>
          <w:lang w:val="es-ES"/>
        </w:rPr>
        <w:t xml:space="preserve"> para conmover a los fieles, de modo que fue frecuente encontrar </w:t>
      </w:r>
      <w:r w:rsidRPr="0029378D">
        <w:rPr>
          <w:rFonts w:ascii="Times New Roman" w:hAnsi="Times New Roman" w:cs="Times New Roman"/>
          <w:i/>
          <w:sz w:val="20"/>
          <w:szCs w:val="20"/>
          <w:lang w:val="es-ES"/>
        </w:rPr>
        <w:t>órganos en las iglesias</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que acompañaban a la recitación de salmos o cantos religiosos</w:t>
      </w:r>
      <w:r w:rsidRPr="00CE2F91">
        <w:rPr>
          <w:rFonts w:ascii="Times New Roman" w:hAnsi="Times New Roman" w:cs="Times New Roman"/>
          <w:sz w:val="20"/>
          <w:szCs w:val="20"/>
          <w:lang w:val="es-ES"/>
        </w:rPr>
        <w:t xml:space="preserve"> sencillos. </w:t>
      </w:r>
    </w:p>
    <w:p w:rsidR="00710C5F" w:rsidRPr="0029378D" w:rsidRDefault="00710C5F" w:rsidP="00710C5F">
      <w:pPr>
        <w:rPr>
          <w:rFonts w:ascii="Times New Roman" w:hAnsi="Times New Roman" w:cs="Times New Roman"/>
          <w:b/>
          <w:i/>
          <w:sz w:val="20"/>
          <w:szCs w:val="20"/>
          <w:lang w:val="es-ES"/>
        </w:rPr>
      </w:pPr>
      <w:r w:rsidRPr="0029378D">
        <w:rPr>
          <w:rFonts w:ascii="Times New Roman" w:hAnsi="Times New Roman" w:cs="Times New Roman"/>
          <w:b/>
          <w:i/>
          <w:sz w:val="20"/>
          <w:szCs w:val="20"/>
          <w:lang w:val="es-ES"/>
        </w:rPr>
        <w:t xml:space="preserve">El arte se convirtió en vehículo de propaganda, dirigido por la jerarquía católica hasta el último detalle.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la sesión XXV del Concilio de Trento se promulgó un </w:t>
      </w:r>
      <w:r w:rsidRPr="0029378D">
        <w:rPr>
          <w:rFonts w:ascii="Times New Roman" w:hAnsi="Times New Roman" w:cs="Times New Roman"/>
          <w:b/>
          <w:i/>
          <w:sz w:val="20"/>
          <w:szCs w:val="20"/>
          <w:lang w:val="es-ES"/>
        </w:rPr>
        <w:t>Decreto sobre las imágenes</w:t>
      </w:r>
      <w:r w:rsidRPr="00CE2F91">
        <w:rPr>
          <w:rFonts w:ascii="Times New Roman" w:hAnsi="Times New Roman" w:cs="Times New Roman"/>
          <w:sz w:val="20"/>
          <w:szCs w:val="20"/>
          <w:lang w:val="es-ES"/>
        </w:rPr>
        <w:t xml:space="preserve">, en el que se fijaban las </w:t>
      </w:r>
      <w:r w:rsidRPr="00CE2F91">
        <w:rPr>
          <w:rFonts w:ascii="Times New Roman" w:hAnsi="Times New Roman" w:cs="Times New Roman"/>
          <w:i/>
          <w:sz w:val="20"/>
          <w:szCs w:val="20"/>
          <w:lang w:val="es-ES"/>
        </w:rPr>
        <w:t>características y funciones</w:t>
      </w:r>
      <w:r w:rsidRPr="00CE2F91">
        <w:rPr>
          <w:rFonts w:ascii="Times New Roman" w:hAnsi="Times New Roman" w:cs="Times New Roman"/>
          <w:sz w:val="20"/>
          <w:szCs w:val="20"/>
          <w:lang w:val="es-ES"/>
        </w:rPr>
        <w:t xml:space="preserve"> que estas debían cumplir. Se establecieron </w:t>
      </w:r>
      <w:r w:rsidRPr="0029378D">
        <w:rPr>
          <w:rFonts w:ascii="Times New Roman" w:hAnsi="Times New Roman" w:cs="Times New Roman"/>
          <w:b/>
          <w:i/>
          <w:sz w:val="20"/>
          <w:szCs w:val="20"/>
          <w:lang w:val="es-ES"/>
        </w:rPr>
        <w:t>rígidas pautas para representar a los santos, la Virgen o Jesucristo</w:t>
      </w:r>
      <w:r w:rsidRPr="0029378D">
        <w:rPr>
          <w:rFonts w:ascii="Times New Roman" w:hAnsi="Times New Roman" w:cs="Times New Roman"/>
          <w:i/>
          <w:sz w:val="20"/>
          <w:szCs w:val="20"/>
          <w:lang w:val="es-ES"/>
        </w:rPr>
        <w:t>,</w:t>
      </w:r>
      <w:r w:rsidRPr="00CE2F91">
        <w:rPr>
          <w:rFonts w:ascii="Times New Roman" w:hAnsi="Times New Roman" w:cs="Times New Roman"/>
          <w:sz w:val="20"/>
          <w:szCs w:val="20"/>
          <w:lang w:val="es-ES"/>
        </w:rPr>
        <w:t xml:space="preserve"> debiendo </w:t>
      </w:r>
      <w:r w:rsidRPr="00CE2F91">
        <w:rPr>
          <w:rFonts w:ascii="Times New Roman" w:hAnsi="Times New Roman" w:cs="Times New Roman"/>
          <w:i/>
          <w:sz w:val="20"/>
          <w:szCs w:val="20"/>
          <w:lang w:val="es-ES"/>
        </w:rPr>
        <w:t>ajustarse a la ortodoxia de las Escrituras</w:t>
      </w:r>
      <w:r w:rsidRPr="00CE2F91">
        <w:rPr>
          <w:rFonts w:ascii="Times New Roman" w:hAnsi="Times New Roman" w:cs="Times New Roman"/>
          <w:sz w:val="20"/>
          <w:szCs w:val="20"/>
          <w:lang w:val="es-ES"/>
        </w:rPr>
        <w:t xml:space="preserve">, expresarse con </w:t>
      </w:r>
      <w:r w:rsidRPr="00CE2F91">
        <w:rPr>
          <w:rFonts w:ascii="Times New Roman" w:hAnsi="Times New Roman" w:cs="Times New Roman"/>
          <w:i/>
          <w:sz w:val="20"/>
          <w:szCs w:val="20"/>
          <w:lang w:val="es-ES"/>
        </w:rPr>
        <w:t>veracidad y realismo y de modo claro, sencillo y comprensible</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w:t>
      </w:r>
      <w:r w:rsidRPr="0029378D">
        <w:rPr>
          <w:rFonts w:ascii="Times New Roman" w:hAnsi="Times New Roman" w:cs="Times New Roman"/>
          <w:b/>
          <w:i/>
          <w:sz w:val="20"/>
          <w:szCs w:val="20"/>
          <w:lang w:val="es-ES"/>
        </w:rPr>
        <w:t>Decreto sobre las imágenes</w:t>
      </w:r>
      <w:r w:rsidRPr="00CE2F91">
        <w:rPr>
          <w:rFonts w:ascii="Times New Roman" w:hAnsi="Times New Roman" w:cs="Times New Roman"/>
          <w:sz w:val="20"/>
          <w:szCs w:val="20"/>
          <w:lang w:val="es-ES"/>
        </w:rPr>
        <w:t xml:space="preserve"> establecía la existencia de </w:t>
      </w:r>
      <w:r w:rsidRPr="00CE2F91">
        <w:rPr>
          <w:rFonts w:ascii="Times New Roman" w:hAnsi="Times New Roman" w:cs="Times New Roman"/>
          <w:i/>
          <w:sz w:val="20"/>
          <w:szCs w:val="20"/>
          <w:lang w:val="es-ES"/>
        </w:rPr>
        <w:t>dos tipos</w:t>
      </w:r>
      <w:r w:rsidRPr="00CE2F91">
        <w:rPr>
          <w:rFonts w:ascii="Times New Roman" w:hAnsi="Times New Roman" w:cs="Times New Roman"/>
          <w:sz w:val="20"/>
          <w:szCs w:val="20"/>
          <w:lang w:val="es-ES"/>
        </w:rPr>
        <w:t xml:space="preserve">: </w:t>
      </w:r>
    </w:p>
    <w:p w:rsidR="00710C5F" w:rsidRPr="00CE2F91" w:rsidRDefault="00710C5F" w:rsidP="00710C5F">
      <w:pPr>
        <w:pStyle w:val="Prrafodelista"/>
        <w:numPr>
          <w:ilvl w:val="0"/>
          <w:numId w:val="3"/>
        </w:num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Las </w:t>
      </w:r>
      <w:r w:rsidRPr="0029378D">
        <w:rPr>
          <w:rFonts w:ascii="Times New Roman" w:hAnsi="Times New Roman" w:cs="Times New Roman"/>
          <w:b/>
          <w:i/>
          <w:sz w:val="20"/>
          <w:szCs w:val="20"/>
          <w:lang w:val="es-ES"/>
        </w:rPr>
        <w:t>dogmáticas</w:t>
      </w:r>
      <w:r w:rsidRPr="0029378D">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eran aquellas que </w:t>
      </w:r>
      <w:r w:rsidRPr="00CE2F91">
        <w:rPr>
          <w:rFonts w:ascii="Times New Roman" w:hAnsi="Times New Roman" w:cs="Times New Roman"/>
          <w:i/>
          <w:sz w:val="20"/>
          <w:szCs w:val="20"/>
          <w:lang w:val="es-ES"/>
        </w:rPr>
        <w:t>se usaban frente a los protestantes para defensa de las verdades de la fe</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Cristo, la Virgen, los Apóstoles, los evangelistas, los Padres de la Iglesia y las Virtudes teologales.</w:t>
      </w:r>
      <w:r w:rsidRPr="00CE2F91">
        <w:rPr>
          <w:rFonts w:ascii="Times New Roman" w:hAnsi="Times New Roman" w:cs="Times New Roman"/>
          <w:sz w:val="20"/>
          <w:szCs w:val="20"/>
          <w:lang w:val="es-ES"/>
        </w:rPr>
        <w:t xml:space="preserve"> Debían representarse siempre igual, </w:t>
      </w:r>
      <w:r w:rsidRPr="00CE2F91">
        <w:rPr>
          <w:rFonts w:ascii="Times New Roman" w:hAnsi="Times New Roman" w:cs="Times New Roman"/>
          <w:i/>
          <w:sz w:val="20"/>
          <w:szCs w:val="20"/>
          <w:lang w:val="es-ES"/>
        </w:rPr>
        <w:t>de acuerdo con las Escrituras y de forma clara, sin ambigüedad</w:t>
      </w:r>
      <w:r w:rsidRPr="00CE2F91">
        <w:rPr>
          <w:rFonts w:ascii="Times New Roman" w:hAnsi="Times New Roman" w:cs="Times New Roman"/>
          <w:sz w:val="20"/>
          <w:szCs w:val="20"/>
          <w:lang w:val="es-ES"/>
        </w:rPr>
        <w:t xml:space="preserve"> y de modo </w:t>
      </w:r>
      <w:r w:rsidRPr="00CE2F91">
        <w:rPr>
          <w:rFonts w:ascii="Times New Roman" w:hAnsi="Times New Roman" w:cs="Times New Roman"/>
          <w:b/>
          <w:i/>
          <w:sz w:val="20"/>
          <w:szCs w:val="20"/>
          <w:lang w:val="es-ES"/>
        </w:rPr>
        <w:t>que provocaran sentimientos piadosos</w:t>
      </w:r>
      <w:r w:rsidRPr="00CE2F91">
        <w:rPr>
          <w:rFonts w:ascii="Times New Roman" w:hAnsi="Times New Roman" w:cs="Times New Roman"/>
          <w:sz w:val="20"/>
          <w:szCs w:val="20"/>
          <w:lang w:val="es-ES"/>
        </w:rPr>
        <w:t xml:space="preserve">, recuperando la función didáctica del arte sacro. </w:t>
      </w:r>
    </w:p>
    <w:p w:rsidR="00710C5F" w:rsidRPr="00CE2F91" w:rsidRDefault="00710C5F" w:rsidP="00710C5F">
      <w:pPr>
        <w:pStyle w:val="Prrafodelista"/>
        <w:numPr>
          <w:ilvl w:val="0"/>
          <w:numId w:val="3"/>
        </w:num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Las </w:t>
      </w:r>
      <w:r w:rsidRPr="0029378D">
        <w:rPr>
          <w:rFonts w:ascii="Times New Roman" w:hAnsi="Times New Roman" w:cs="Times New Roman"/>
          <w:b/>
          <w:i/>
          <w:sz w:val="20"/>
          <w:szCs w:val="20"/>
          <w:lang w:val="es-ES"/>
        </w:rPr>
        <w:t>devocionales</w:t>
      </w:r>
      <w:r w:rsidRPr="00CE2F91">
        <w:rPr>
          <w:rFonts w:ascii="Times New Roman" w:hAnsi="Times New Roman" w:cs="Times New Roman"/>
          <w:sz w:val="20"/>
          <w:szCs w:val="20"/>
          <w:lang w:val="es-ES"/>
        </w:rPr>
        <w:t xml:space="preserve"> eran todas aquellas que hacían referencia al </w:t>
      </w:r>
      <w:r w:rsidRPr="0029378D">
        <w:rPr>
          <w:rFonts w:ascii="Times New Roman" w:hAnsi="Times New Roman" w:cs="Times New Roman"/>
          <w:b/>
          <w:i/>
          <w:sz w:val="20"/>
          <w:szCs w:val="20"/>
          <w:lang w:val="es-ES"/>
        </w:rPr>
        <w:t>resto del santoral</w:t>
      </w:r>
      <w:r w:rsidRPr="00CE2F91">
        <w:rPr>
          <w:rFonts w:ascii="Times New Roman" w:hAnsi="Times New Roman" w:cs="Times New Roman"/>
          <w:sz w:val="20"/>
          <w:szCs w:val="20"/>
          <w:lang w:val="es-ES"/>
        </w:rPr>
        <w:t xml:space="preserve">, tanto los llamados </w:t>
      </w:r>
      <w:r w:rsidRPr="00CE2F91">
        <w:rPr>
          <w:rFonts w:ascii="Times New Roman" w:hAnsi="Times New Roman" w:cs="Times New Roman"/>
          <w:b/>
          <w:i/>
          <w:sz w:val="20"/>
          <w:szCs w:val="20"/>
          <w:lang w:val="es-ES"/>
        </w:rPr>
        <w:t>santos taumaturgos</w:t>
      </w:r>
      <w:r w:rsidRPr="00CE2F91">
        <w:rPr>
          <w:rFonts w:ascii="Times New Roman" w:hAnsi="Times New Roman" w:cs="Times New Roman"/>
          <w:sz w:val="20"/>
          <w:szCs w:val="20"/>
          <w:lang w:val="es-ES"/>
        </w:rPr>
        <w:t xml:space="preserve"> (a los que se rezaba para alejar males o pedir favores) como </w:t>
      </w:r>
      <w:r w:rsidRPr="00CE2F91">
        <w:rPr>
          <w:rFonts w:ascii="Times New Roman" w:hAnsi="Times New Roman" w:cs="Times New Roman"/>
          <w:i/>
          <w:sz w:val="20"/>
          <w:szCs w:val="20"/>
          <w:lang w:val="es-ES"/>
        </w:rPr>
        <w:t>san Roque, san Sebastián, san Antón y san Miguel Arcángel</w:t>
      </w:r>
      <w:r w:rsidRPr="00CE2F91">
        <w:rPr>
          <w:rFonts w:ascii="Times New Roman" w:hAnsi="Times New Roman" w:cs="Times New Roman"/>
          <w:sz w:val="20"/>
          <w:szCs w:val="20"/>
          <w:lang w:val="es-ES"/>
        </w:rPr>
        <w:t xml:space="preserve">, como los santos patronos de actividades o lugares, como </w:t>
      </w:r>
      <w:r w:rsidRPr="00CE2F91">
        <w:rPr>
          <w:rFonts w:ascii="Times New Roman" w:hAnsi="Times New Roman" w:cs="Times New Roman"/>
          <w:i/>
          <w:sz w:val="20"/>
          <w:szCs w:val="20"/>
          <w:lang w:val="es-ES"/>
        </w:rPr>
        <w:t>san Martín, san Pancracio, san Cristóbal</w:t>
      </w:r>
      <w:r w:rsidRPr="00CE2F91">
        <w:rPr>
          <w:rFonts w:ascii="Times New Roman" w:hAnsi="Times New Roman" w:cs="Times New Roman"/>
          <w:sz w:val="20"/>
          <w:szCs w:val="20"/>
          <w:lang w:val="es-ES"/>
        </w:rPr>
        <w:t xml:space="preserve">, etc. Destaca entre ellas el </w:t>
      </w:r>
      <w:r w:rsidRPr="00CE2F91">
        <w:rPr>
          <w:rFonts w:ascii="Times New Roman" w:hAnsi="Times New Roman" w:cs="Times New Roman"/>
          <w:i/>
          <w:sz w:val="20"/>
          <w:szCs w:val="20"/>
          <w:lang w:val="es-ES"/>
        </w:rPr>
        <w:t>culto a María Magdalena</w:t>
      </w:r>
      <w:r w:rsidRPr="00CE2F91">
        <w:rPr>
          <w:rFonts w:ascii="Times New Roman" w:hAnsi="Times New Roman" w:cs="Times New Roman"/>
          <w:sz w:val="20"/>
          <w:szCs w:val="20"/>
          <w:lang w:val="es-ES"/>
        </w:rPr>
        <w:t xml:space="preserve"> como ejemplo de penitencia. </w:t>
      </w:r>
    </w:p>
    <w:p w:rsidR="00710C5F" w:rsidRPr="00CE2F91" w:rsidRDefault="00710C5F" w:rsidP="00710C5F">
      <w:pPr>
        <w:pStyle w:val="Prrafodelista"/>
        <w:rPr>
          <w:rFonts w:ascii="Times New Roman" w:hAnsi="Times New Roman" w:cs="Times New Roman"/>
          <w:sz w:val="20"/>
          <w:szCs w:val="20"/>
          <w:lang w:val="es-ES"/>
        </w:rPr>
      </w:pPr>
    </w:p>
    <w:p w:rsidR="00710C5F" w:rsidRPr="00CE2F91" w:rsidRDefault="00710C5F" w:rsidP="00710C5F">
      <w:pPr>
        <w:pStyle w:val="Prrafodelista"/>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Se representó </w:t>
      </w:r>
      <w:r w:rsidRPr="00CE2F91">
        <w:rPr>
          <w:rFonts w:ascii="Times New Roman" w:hAnsi="Times New Roman" w:cs="Times New Roman"/>
          <w:b/>
          <w:i/>
          <w:sz w:val="20"/>
          <w:szCs w:val="20"/>
          <w:lang w:val="es-ES"/>
        </w:rPr>
        <w:t>el éxtasis, el martirio, las obras piadosas, la exaltación alegórica de los dogmas católicos</w:t>
      </w:r>
      <w:r w:rsidRPr="00CE2F91">
        <w:rPr>
          <w:rFonts w:ascii="Times New Roman" w:hAnsi="Times New Roman" w:cs="Times New Roman"/>
          <w:sz w:val="20"/>
          <w:szCs w:val="20"/>
          <w:lang w:val="es-ES"/>
        </w:rPr>
        <w:t xml:space="preserve">, etc. En aras de la rígida moralidad, se llegó incluso a pintar velos en las partes desnudas de figuras de santos pintadas en el Renacimiento (como el caso de </w:t>
      </w:r>
      <w:r w:rsidRPr="00CE2F91">
        <w:rPr>
          <w:rFonts w:ascii="Times New Roman" w:hAnsi="Times New Roman" w:cs="Times New Roman"/>
          <w:b/>
          <w:sz w:val="20"/>
          <w:szCs w:val="20"/>
          <w:lang w:val="es-ES"/>
        </w:rPr>
        <w:t>Il Braghettone</w:t>
      </w:r>
      <w:r w:rsidRPr="00CE2F91">
        <w:rPr>
          <w:rFonts w:ascii="Times New Roman" w:hAnsi="Times New Roman" w:cs="Times New Roman"/>
          <w:sz w:val="20"/>
          <w:szCs w:val="20"/>
          <w:lang w:val="es-ES"/>
        </w:rPr>
        <w:t>) o a prohibir representaciones ambiguas o consideradas impropias para la dignidad de la Virgen o los santos: por ejemplo, se prohibió la representación de la Virgen de la leche o galactotrofusa.</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Las órdenes religiosas añadieron al elenco de imágenes sus propios santos y </w:t>
      </w:r>
      <w:r w:rsidRPr="0029378D">
        <w:rPr>
          <w:rFonts w:ascii="Times New Roman" w:hAnsi="Times New Roman" w:cs="Times New Roman"/>
          <w:b/>
          <w:i/>
          <w:sz w:val="20"/>
          <w:szCs w:val="20"/>
          <w:lang w:val="es-ES"/>
        </w:rPr>
        <w:t>nuevas advocaciones de la Virgen: la del Rosario</w:t>
      </w:r>
      <w:r w:rsidRPr="00CE2F91">
        <w:rPr>
          <w:rFonts w:ascii="Times New Roman" w:hAnsi="Times New Roman" w:cs="Times New Roman"/>
          <w:sz w:val="20"/>
          <w:szCs w:val="20"/>
          <w:lang w:val="es-ES"/>
        </w:rPr>
        <w:t xml:space="preserve"> (de los </w:t>
      </w:r>
      <w:r w:rsidRPr="00CE2F91">
        <w:rPr>
          <w:rFonts w:ascii="Times New Roman" w:hAnsi="Times New Roman" w:cs="Times New Roman"/>
          <w:i/>
          <w:sz w:val="20"/>
          <w:szCs w:val="20"/>
          <w:lang w:val="es-ES"/>
        </w:rPr>
        <w:t>dominicos)</w:t>
      </w:r>
      <w:r w:rsidRPr="00CE2F91">
        <w:rPr>
          <w:rFonts w:ascii="Times New Roman" w:hAnsi="Times New Roman" w:cs="Times New Roman"/>
          <w:sz w:val="20"/>
          <w:szCs w:val="20"/>
          <w:lang w:val="es-ES"/>
        </w:rPr>
        <w:t xml:space="preserve">, la del </w:t>
      </w:r>
      <w:r w:rsidRPr="00CE2F91">
        <w:rPr>
          <w:rFonts w:ascii="Times New Roman" w:hAnsi="Times New Roman" w:cs="Times New Roman"/>
          <w:b/>
          <w:i/>
          <w:sz w:val="20"/>
          <w:szCs w:val="20"/>
          <w:lang w:val="es-ES"/>
        </w:rPr>
        <w:t>Carmen</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carmelitas</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la de los Dolores</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franciscanos</w:t>
      </w:r>
      <w:r w:rsidRPr="00CE2F91">
        <w:rPr>
          <w:rFonts w:ascii="Times New Roman" w:hAnsi="Times New Roman" w:cs="Times New Roman"/>
          <w:sz w:val="20"/>
          <w:szCs w:val="20"/>
          <w:lang w:val="es-ES"/>
        </w:rPr>
        <w:t xml:space="preserve">) y surgieron otras advocaciones marianas que tomaron el nombre del lugar de sus apariciones.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Las iglesias </w:t>
      </w:r>
      <w:r w:rsidRPr="0029378D">
        <w:rPr>
          <w:rFonts w:ascii="Times New Roman" w:hAnsi="Times New Roman" w:cs="Times New Roman"/>
          <w:b/>
          <w:i/>
          <w:sz w:val="20"/>
          <w:szCs w:val="20"/>
          <w:lang w:val="es-ES"/>
        </w:rPr>
        <w:t>se adaptaron a las nuevas disposiciones tridentinas</w:t>
      </w:r>
      <w:r w:rsidRPr="00CE2F91">
        <w:rPr>
          <w:rFonts w:ascii="Times New Roman" w:hAnsi="Times New Roman" w:cs="Times New Roman"/>
          <w:sz w:val="20"/>
          <w:szCs w:val="20"/>
          <w:lang w:val="es-ES"/>
        </w:rPr>
        <w:t xml:space="preserve">: se desdeñaron las plantas centralizadas, por paganizantes en favor de la </w:t>
      </w:r>
      <w:r w:rsidRPr="00CE2F91">
        <w:rPr>
          <w:rFonts w:ascii="Times New Roman" w:hAnsi="Times New Roman" w:cs="Times New Roman"/>
          <w:i/>
          <w:sz w:val="20"/>
          <w:szCs w:val="20"/>
          <w:lang w:val="es-ES"/>
        </w:rPr>
        <w:t>iglesia de nave única cubierta de bóveda de cañón</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cúpula en el crucero y planta de cruz latina,</w:t>
      </w:r>
      <w:r w:rsidRPr="00CE2F91">
        <w:rPr>
          <w:rFonts w:ascii="Times New Roman" w:hAnsi="Times New Roman" w:cs="Times New Roman"/>
          <w:sz w:val="20"/>
          <w:szCs w:val="20"/>
          <w:lang w:val="es-ES"/>
        </w:rPr>
        <w:t xml:space="preserve"> siguiendo el modelo de la </w:t>
      </w:r>
      <w:r w:rsidRPr="00CE2F91">
        <w:rPr>
          <w:rFonts w:ascii="Times New Roman" w:hAnsi="Times New Roman" w:cs="Times New Roman"/>
          <w:b/>
          <w:i/>
          <w:sz w:val="20"/>
          <w:szCs w:val="20"/>
          <w:lang w:val="es-ES"/>
        </w:rPr>
        <w:t>iglesia de Il Gesú</w:t>
      </w:r>
      <w:r w:rsidRPr="00CE2F91">
        <w:rPr>
          <w:rFonts w:ascii="Times New Roman" w:hAnsi="Times New Roman" w:cs="Times New Roman"/>
          <w:sz w:val="20"/>
          <w:szCs w:val="20"/>
          <w:lang w:val="es-ES"/>
        </w:rPr>
        <w:t xml:space="preserve">, que presentaba, además, un </w:t>
      </w:r>
      <w:r w:rsidRPr="00CE2F91">
        <w:rPr>
          <w:rFonts w:ascii="Times New Roman" w:hAnsi="Times New Roman" w:cs="Times New Roman"/>
          <w:i/>
          <w:sz w:val="20"/>
          <w:szCs w:val="20"/>
          <w:lang w:val="es-ES"/>
        </w:rPr>
        <w:t>ábside en forma de arco de triunfo</w:t>
      </w:r>
      <w:r w:rsidRPr="00CE2F91">
        <w:rPr>
          <w:rFonts w:ascii="Times New Roman" w:hAnsi="Times New Roman" w:cs="Times New Roman"/>
          <w:sz w:val="20"/>
          <w:szCs w:val="20"/>
          <w:lang w:val="es-ES"/>
        </w:rPr>
        <w:t xml:space="preserve">, que se convertirá en norma en las iglesias contrarreformistas. Los </w:t>
      </w:r>
      <w:r w:rsidRPr="00CE2F91">
        <w:rPr>
          <w:rFonts w:ascii="Times New Roman" w:hAnsi="Times New Roman" w:cs="Times New Roman"/>
          <w:i/>
          <w:sz w:val="20"/>
          <w:szCs w:val="20"/>
          <w:lang w:val="es-ES"/>
        </w:rPr>
        <w:t>retablos y las hornacinas</w:t>
      </w:r>
      <w:r w:rsidRPr="00CE2F91">
        <w:rPr>
          <w:rFonts w:ascii="Times New Roman" w:hAnsi="Times New Roman" w:cs="Times New Roman"/>
          <w:sz w:val="20"/>
          <w:szCs w:val="20"/>
          <w:lang w:val="es-ES"/>
        </w:rPr>
        <w:t xml:space="preserve"> se cubrieron de </w:t>
      </w:r>
      <w:r w:rsidRPr="00CE2F91">
        <w:rPr>
          <w:rFonts w:ascii="Times New Roman" w:hAnsi="Times New Roman" w:cs="Times New Roman"/>
          <w:i/>
          <w:sz w:val="20"/>
          <w:szCs w:val="20"/>
          <w:lang w:val="es-ES"/>
        </w:rPr>
        <w:t>martirologios y se recurrió a dorados, escenografías grandilocuentes, efectos de luces y sombras</w:t>
      </w:r>
      <w:r w:rsidRPr="00CE2F91">
        <w:rPr>
          <w:rFonts w:ascii="Times New Roman" w:hAnsi="Times New Roman" w:cs="Times New Roman"/>
          <w:sz w:val="20"/>
          <w:szCs w:val="20"/>
          <w:lang w:val="es-ES"/>
        </w:rPr>
        <w:t xml:space="preserve">... </w:t>
      </w:r>
    </w:p>
    <w:p w:rsidR="00710C5F" w:rsidRPr="0029378D"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En suma, el barroco contrarreformista se convirtió en un </w:t>
      </w:r>
      <w:r w:rsidRPr="0029378D">
        <w:rPr>
          <w:rFonts w:ascii="Times New Roman" w:hAnsi="Times New Roman" w:cs="Times New Roman"/>
          <w:i/>
          <w:sz w:val="20"/>
          <w:szCs w:val="20"/>
          <w:lang w:val="es-ES"/>
        </w:rPr>
        <w:t>arte efectista, grandilocuente, recargado y propagandístico del catolicismo, que no escatimaba medios</w:t>
      </w:r>
      <w:r w:rsidRPr="00CE2F91">
        <w:rPr>
          <w:rFonts w:ascii="Times New Roman" w:hAnsi="Times New Roman" w:cs="Times New Roman"/>
          <w:sz w:val="20"/>
          <w:szCs w:val="20"/>
          <w:lang w:val="es-ES"/>
        </w:rPr>
        <w:t xml:space="preserve"> para expresar su poder. Sin embargo, este empobrecimiento temático no redundó en un descenso de la calidad. Muy al contrario, </w:t>
      </w:r>
      <w:r w:rsidRPr="0029378D">
        <w:rPr>
          <w:rFonts w:ascii="Times New Roman" w:hAnsi="Times New Roman" w:cs="Times New Roman"/>
          <w:b/>
          <w:i/>
          <w:sz w:val="20"/>
          <w:szCs w:val="20"/>
          <w:lang w:val="es-ES"/>
        </w:rPr>
        <w:t>el barroco supondrá uno de los momentos cumbre del arte en cuanto a expresión visual.</w:t>
      </w:r>
      <w:r w:rsidRPr="0029378D">
        <w:rPr>
          <w:rFonts w:ascii="Times New Roman" w:hAnsi="Times New Roman" w:cs="Times New Roman"/>
          <w:b/>
          <w:i/>
          <w:sz w:val="20"/>
          <w:szCs w:val="20"/>
        </w:rPr>
        <w:t xml:space="preserve"> </w:t>
      </w:r>
    </w:p>
    <w:p w:rsidR="00710C5F" w:rsidRPr="00511093" w:rsidRDefault="00710C5F" w:rsidP="00710C5F">
      <w:pPr>
        <w:rPr>
          <w:rFonts w:ascii="Times New Roman" w:hAnsi="Times New Roman" w:cs="Times New Roman"/>
          <w:sz w:val="20"/>
          <w:szCs w:val="20"/>
          <w:lang w:val="es-ES"/>
        </w:rPr>
      </w:pPr>
      <w:r w:rsidRPr="00285BDB">
        <w:rPr>
          <w:rFonts w:ascii="Times New Roman" w:hAnsi="Times New Roman" w:cs="Times New Roman"/>
          <w:b/>
          <w:sz w:val="24"/>
          <w:szCs w:val="20"/>
          <w:lang w:val="es-ES"/>
        </w:rPr>
        <w:t>MODELO DE IGLESIA DE LA CONTRARREFORMA</w:t>
      </w:r>
      <w:r w:rsidRPr="00511093">
        <w:rPr>
          <w:rFonts w:ascii="Times New Roman" w:hAnsi="Times New Roman" w:cs="Times New Roman"/>
          <w:sz w:val="20"/>
          <w:szCs w:val="20"/>
          <w:lang w:val="es-ES"/>
        </w:rPr>
        <w:t>:</w:t>
      </w:r>
      <w:r w:rsidRPr="00511093">
        <w:rPr>
          <w:rFonts w:ascii="Times New Roman" w:hAnsi="Times New Roman" w:cs="Times New Roman"/>
          <w:b/>
          <w:i/>
          <w:sz w:val="20"/>
          <w:szCs w:val="20"/>
          <w:lang w:val="es-ES"/>
        </w:rPr>
        <w:t xml:space="preserve"> IL GESÙ </w:t>
      </w:r>
      <w:r w:rsidRPr="00511093">
        <w:rPr>
          <w:rFonts w:ascii="Times New Roman" w:hAnsi="Times New Roman" w:cs="Times New Roman"/>
          <w:sz w:val="20"/>
          <w:szCs w:val="20"/>
          <w:lang w:val="es-ES"/>
        </w:rPr>
        <w:t xml:space="preserve">de Roma.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lang w:val="es-ES"/>
        </w:rPr>
        <w:t>Los jesuitas</w:t>
      </w:r>
      <w:r w:rsidRPr="00CE2F91">
        <w:rPr>
          <w:rFonts w:ascii="Times New Roman" w:hAnsi="Times New Roman" w:cs="Times New Roman"/>
          <w:sz w:val="20"/>
          <w:szCs w:val="20"/>
          <w:lang w:val="es-ES"/>
        </w:rPr>
        <w:t xml:space="preserve"> se convirtieron en un auténtico ejército en armas contra la reforma protestante. No es raro que su iglesia principal, se tomara como ejemplo a seguir para las que se construirían en toda la cristiandad.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lastRenderedPageBreak/>
        <w:t>La estructura es sencilla: plata de cruz latina, muy simbólica,</w:t>
      </w:r>
      <w:r w:rsidRPr="00CE2F91">
        <w:rPr>
          <w:rFonts w:ascii="Times New Roman" w:hAnsi="Times New Roman" w:cs="Times New Roman"/>
          <w:sz w:val="20"/>
          <w:szCs w:val="20"/>
          <w:lang w:val="es-ES"/>
        </w:rPr>
        <w:t xml:space="preserve"> con los pies hacia occidente y el ábside al este.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La entrada no se situará en los pies, se abrirá en un lateral</w:t>
      </w:r>
      <w:r w:rsidRPr="00CE2F91">
        <w:rPr>
          <w:rFonts w:ascii="Times New Roman" w:hAnsi="Times New Roman" w:cs="Times New Roman"/>
          <w:sz w:val="20"/>
          <w:szCs w:val="20"/>
          <w:lang w:val="es-ES"/>
        </w:rPr>
        <w:t xml:space="preserve">, porque </w:t>
      </w:r>
      <w:r w:rsidRPr="00CE2F91">
        <w:rPr>
          <w:rFonts w:ascii="Times New Roman" w:hAnsi="Times New Roman" w:cs="Times New Roman"/>
          <w:i/>
          <w:sz w:val="20"/>
          <w:szCs w:val="20"/>
          <w:lang w:val="es-ES"/>
        </w:rPr>
        <w:t>a los pies, en alto, se construirá un coro</w:t>
      </w:r>
      <w:r w:rsidRPr="00CE2F91">
        <w:rPr>
          <w:rFonts w:ascii="Times New Roman" w:hAnsi="Times New Roman" w:cs="Times New Roman"/>
          <w:sz w:val="20"/>
          <w:szCs w:val="20"/>
          <w:lang w:val="es-ES"/>
        </w:rPr>
        <w:t xml:space="preserve"> desde donde se cantarán las alabanzas a Dios.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Las cabeceras se harán cuadradas, con un ábside en forma de arco de triunfo que albergará el sagrario</w:t>
      </w:r>
      <w:r w:rsidRPr="00CE2F91">
        <w:rPr>
          <w:rFonts w:ascii="Times New Roman" w:hAnsi="Times New Roman" w:cs="Times New Roman"/>
          <w:i/>
          <w:sz w:val="20"/>
          <w:szCs w:val="20"/>
          <w:lang w:val="es-ES"/>
        </w:rPr>
        <w:t>,</w:t>
      </w:r>
      <w:r w:rsidRPr="00CE2F91">
        <w:rPr>
          <w:rFonts w:ascii="Times New Roman" w:hAnsi="Times New Roman" w:cs="Times New Roman"/>
          <w:sz w:val="20"/>
          <w:szCs w:val="20"/>
          <w:lang w:val="es-ES"/>
        </w:rPr>
        <w:t xml:space="preserve"> punto central hacia donde convergerán las líneas perspectivas, auténtico corazón de la iglesia, ya que Cristo mismo se encuentra en cuerpo y alma. </w:t>
      </w:r>
    </w:p>
    <w:p w:rsidR="00710C5F" w:rsidRPr="0029378D"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Se tenderá a construir </w:t>
      </w:r>
      <w:r w:rsidRPr="0029378D">
        <w:rPr>
          <w:rFonts w:ascii="Times New Roman" w:hAnsi="Times New Roman" w:cs="Times New Roman"/>
          <w:b/>
          <w:i/>
          <w:sz w:val="20"/>
          <w:szCs w:val="20"/>
          <w:lang w:val="es-ES"/>
        </w:rPr>
        <w:t>iglesias de una sola nave con bóveda de cañón.</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En el crucero se levantará una cúpula sobre tambor con una linterna</w:t>
      </w:r>
      <w:r w:rsidRPr="00CE2F91">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que iluminará el altar con luz natural, desde arriba. En las </w:t>
      </w:r>
      <w:r w:rsidRPr="0029378D">
        <w:rPr>
          <w:rFonts w:ascii="Times New Roman" w:hAnsi="Times New Roman" w:cs="Times New Roman"/>
          <w:b/>
          <w:i/>
          <w:sz w:val="20"/>
          <w:szCs w:val="20"/>
          <w:lang w:val="es-ES"/>
        </w:rPr>
        <w:t>pechinas</w:t>
      </w:r>
      <w:r w:rsidRPr="00CE2F91">
        <w:rPr>
          <w:rFonts w:ascii="Times New Roman" w:hAnsi="Times New Roman" w:cs="Times New Roman"/>
          <w:sz w:val="20"/>
          <w:szCs w:val="20"/>
          <w:lang w:val="es-ES"/>
        </w:rPr>
        <w:t xml:space="preserve"> suele colocarse a los </w:t>
      </w:r>
      <w:r w:rsidRPr="00CE2F91">
        <w:rPr>
          <w:rFonts w:ascii="Times New Roman" w:hAnsi="Times New Roman" w:cs="Times New Roman"/>
          <w:i/>
          <w:sz w:val="20"/>
          <w:szCs w:val="20"/>
          <w:lang w:val="es-ES"/>
        </w:rPr>
        <w:t>evangelistas</w:t>
      </w:r>
      <w:r w:rsidRPr="00CE2F91">
        <w:rPr>
          <w:rFonts w:ascii="Times New Roman" w:hAnsi="Times New Roman" w:cs="Times New Roman"/>
          <w:sz w:val="20"/>
          <w:szCs w:val="20"/>
          <w:lang w:val="es-ES"/>
        </w:rPr>
        <w:t xml:space="preserve">. </w:t>
      </w:r>
    </w:p>
    <w:p w:rsidR="00710C5F" w:rsidRPr="0029378D" w:rsidRDefault="00710C5F" w:rsidP="00710C5F">
      <w:pPr>
        <w:rPr>
          <w:rFonts w:ascii="Times New Roman" w:hAnsi="Times New Roman" w:cs="Times New Roman"/>
          <w:i/>
          <w:sz w:val="20"/>
          <w:szCs w:val="20"/>
          <w:lang w:val="es-ES"/>
        </w:rPr>
      </w:pPr>
      <w:r w:rsidRPr="0029378D">
        <w:rPr>
          <w:rFonts w:ascii="Times New Roman" w:hAnsi="Times New Roman" w:cs="Times New Roman"/>
          <w:i/>
          <w:sz w:val="20"/>
          <w:szCs w:val="20"/>
          <w:lang w:val="es-ES"/>
        </w:rPr>
        <w:t xml:space="preserve">La </w:t>
      </w:r>
      <w:r w:rsidRPr="0029378D">
        <w:rPr>
          <w:rFonts w:ascii="Times New Roman" w:hAnsi="Times New Roman" w:cs="Times New Roman"/>
          <w:b/>
          <w:i/>
          <w:sz w:val="20"/>
          <w:szCs w:val="20"/>
          <w:lang w:val="es-ES"/>
        </w:rPr>
        <w:t>bóveda de cañón</w:t>
      </w:r>
      <w:r w:rsidRPr="0029378D">
        <w:rPr>
          <w:rFonts w:ascii="Times New Roman" w:hAnsi="Times New Roman" w:cs="Times New Roman"/>
          <w:i/>
          <w:sz w:val="20"/>
          <w:szCs w:val="20"/>
          <w:lang w:val="es-ES"/>
        </w:rPr>
        <w:t xml:space="preserve"> suele adornarse con arcos fajones y con lunetos</w:t>
      </w:r>
      <w:r w:rsidRPr="00CE2F91">
        <w:rPr>
          <w:rFonts w:ascii="Times New Roman" w:hAnsi="Times New Roman" w:cs="Times New Roman"/>
          <w:sz w:val="20"/>
          <w:szCs w:val="20"/>
          <w:lang w:val="es-ES"/>
        </w:rPr>
        <w:t xml:space="preserve">, ya sean reales o fingidos mediante pintura y tanto en el ábside como en la bóveda de cañón es frecuente que aparezcan </w:t>
      </w:r>
      <w:r w:rsidRPr="0029378D">
        <w:rPr>
          <w:rFonts w:ascii="Times New Roman" w:hAnsi="Times New Roman" w:cs="Times New Roman"/>
          <w:b/>
          <w:i/>
          <w:sz w:val="20"/>
          <w:szCs w:val="20"/>
          <w:lang w:val="es-ES"/>
        </w:rPr>
        <w:t>casetones</w:t>
      </w:r>
      <w:r w:rsidRPr="0029378D">
        <w:rPr>
          <w:rFonts w:ascii="Times New Roman" w:hAnsi="Times New Roman" w:cs="Times New Roman"/>
          <w:i/>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En la fachada suele aparecer el orden gigante</w:t>
      </w:r>
      <w:r w:rsidRPr="00CE2F91">
        <w:rPr>
          <w:rFonts w:ascii="Times New Roman" w:hAnsi="Times New Roman" w:cs="Times New Roman"/>
          <w:sz w:val="20"/>
          <w:szCs w:val="20"/>
          <w:lang w:val="es-ES"/>
        </w:rPr>
        <w:t xml:space="preserve">. En las iglesias de las parroquias más ricas también </w:t>
      </w:r>
      <w:r w:rsidRPr="00CE2F91">
        <w:rPr>
          <w:rFonts w:ascii="Times New Roman" w:hAnsi="Times New Roman" w:cs="Times New Roman"/>
          <w:i/>
          <w:sz w:val="20"/>
          <w:szCs w:val="20"/>
          <w:lang w:val="es-ES"/>
        </w:rPr>
        <w:t>se solían pintar enormes rompimientos de gloria</w:t>
      </w:r>
      <w:r w:rsidRPr="00CE2F91">
        <w:rPr>
          <w:rFonts w:ascii="Times New Roman" w:hAnsi="Times New Roman" w:cs="Times New Roman"/>
          <w:sz w:val="20"/>
          <w:szCs w:val="20"/>
          <w:lang w:val="es-ES"/>
        </w:rPr>
        <w:t xml:space="preserve"> y las paredes se llenaban de </w:t>
      </w:r>
      <w:r w:rsidRPr="0029378D">
        <w:rPr>
          <w:rFonts w:ascii="Times New Roman" w:hAnsi="Times New Roman" w:cs="Times New Roman"/>
          <w:b/>
          <w:i/>
          <w:sz w:val="20"/>
          <w:szCs w:val="20"/>
          <w:lang w:val="es-ES"/>
        </w:rPr>
        <w:t>hornacinas</w:t>
      </w:r>
      <w:r w:rsidRPr="0029378D">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donde se colocaban las </w:t>
      </w:r>
      <w:r w:rsidRPr="00CE2F91">
        <w:rPr>
          <w:rFonts w:ascii="Times New Roman" w:hAnsi="Times New Roman" w:cs="Times New Roman"/>
          <w:i/>
          <w:sz w:val="20"/>
          <w:szCs w:val="20"/>
          <w:lang w:val="es-ES"/>
        </w:rPr>
        <w:t>imágenes de los santos</w:t>
      </w:r>
      <w:r w:rsidRPr="00CE2F91">
        <w:rPr>
          <w:rFonts w:ascii="Times New Roman" w:hAnsi="Times New Roman" w:cs="Times New Roman"/>
          <w:sz w:val="20"/>
          <w:szCs w:val="20"/>
          <w:lang w:val="es-ES"/>
        </w:rPr>
        <w:t xml:space="preserve">, muy naturalistas.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Esta disposición se extendió por todo el mundo católico y es frecuente encontrar en muchos de nuestros pueblos o ciudades algún ejemplo. </w:t>
      </w:r>
    </w:p>
    <w:p w:rsidR="00710C5F" w:rsidRPr="00511093" w:rsidRDefault="00710C5F" w:rsidP="00710C5F">
      <w:pPr>
        <w:rPr>
          <w:rFonts w:ascii="Times New Roman" w:hAnsi="Times New Roman" w:cs="Times New Roman"/>
          <w:sz w:val="20"/>
          <w:szCs w:val="20"/>
          <w:lang w:val="es-ES"/>
        </w:rPr>
      </w:pPr>
      <w:r w:rsidRPr="00511093">
        <w:rPr>
          <w:rFonts w:ascii="Times New Roman" w:hAnsi="Times New Roman" w:cs="Times New Roman"/>
          <w:sz w:val="20"/>
          <w:szCs w:val="20"/>
          <w:lang w:val="es-ES"/>
        </w:rPr>
        <w:t xml:space="preserve">PÚLPITO DE LA CATEDRAL DE SAN PEDRO. COLUMNA SALOMÓNICA. </w:t>
      </w:r>
    </w:p>
    <w:p w:rsidR="00710C5F" w:rsidRPr="0029378D"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 xml:space="preserve">El Baldaquino de San Pedro del Vaticano, </w:t>
      </w:r>
      <w:r w:rsidRPr="00CE2F91">
        <w:rPr>
          <w:rFonts w:ascii="Times New Roman" w:hAnsi="Times New Roman" w:cs="Times New Roman"/>
          <w:sz w:val="20"/>
          <w:szCs w:val="20"/>
          <w:lang w:val="es-ES"/>
        </w:rPr>
        <w:t xml:space="preserve">de </w:t>
      </w:r>
      <w:r w:rsidRPr="0029378D">
        <w:rPr>
          <w:rFonts w:ascii="Times New Roman" w:hAnsi="Times New Roman" w:cs="Times New Roman"/>
          <w:b/>
          <w:sz w:val="20"/>
          <w:szCs w:val="20"/>
          <w:lang w:val="es-ES"/>
        </w:rPr>
        <w:t>Bernini.</w:t>
      </w:r>
      <w:r w:rsidRPr="0029378D">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Uno de los mejores ejemplos del Barroco lo tenemos en el </w:t>
      </w:r>
      <w:r w:rsidRPr="0029378D">
        <w:rPr>
          <w:rFonts w:ascii="Times New Roman" w:hAnsi="Times New Roman" w:cs="Times New Roman"/>
          <w:b/>
          <w:i/>
          <w:sz w:val="20"/>
          <w:szCs w:val="20"/>
          <w:lang w:val="es-ES"/>
        </w:rPr>
        <w:t>Baldaquino</w:t>
      </w:r>
      <w:r w:rsidRPr="00CE2F91">
        <w:rPr>
          <w:rFonts w:ascii="Times New Roman" w:hAnsi="Times New Roman" w:cs="Times New Roman"/>
          <w:sz w:val="20"/>
          <w:szCs w:val="20"/>
          <w:lang w:val="es-ES"/>
        </w:rPr>
        <w:t xml:space="preserve"> que </w:t>
      </w:r>
      <w:r w:rsidRPr="0029378D">
        <w:rPr>
          <w:rFonts w:ascii="Times New Roman" w:hAnsi="Times New Roman" w:cs="Times New Roman"/>
          <w:b/>
          <w:sz w:val="20"/>
          <w:szCs w:val="20"/>
          <w:lang w:val="es-ES"/>
        </w:rPr>
        <w:t xml:space="preserve">Bernini </w:t>
      </w:r>
      <w:r w:rsidRPr="00CE2F91">
        <w:rPr>
          <w:rFonts w:ascii="Times New Roman" w:hAnsi="Times New Roman" w:cs="Times New Roman"/>
          <w:sz w:val="20"/>
          <w:szCs w:val="20"/>
          <w:lang w:val="es-ES"/>
        </w:rPr>
        <w:t xml:space="preserve">construyó bajo la cúpula que </w:t>
      </w:r>
      <w:r w:rsidRPr="0029378D">
        <w:rPr>
          <w:rFonts w:ascii="Times New Roman" w:hAnsi="Times New Roman" w:cs="Times New Roman"/>
          <w:b/>
          <w:sz w:val="20"/>
          <w:szCs w:val="20"/>
          <w:lang w:val="es-ES"/>
        </w:rPr>
        <w:t>Miguel Ángel</w:t>
      </w:r>
      <w:r w:rsidRPr="00CE2F91">
        <w:rPr>
          <w:rFonts w:ascii="Times New Roman" w:hAnsi="Times New Roman" w:cs="Times New Roman"/>
          <w:sz w:val="20"/>
          <w:szCs w:val="20"/>
          <w:lang w:val="es-ES"/>
        </w:rPr>
        <w:t xml:space="preserve"> proyectó para la </w:t>
      </w:r>
      <w:r w:rsidRPr="0029378D">
        <w:rPr>
          <w:rFonts w:ascii="Times New Roman" w:hAnsi="Times New Roman" w:cs="Times New Roman"/>
          <w:b/>
          <w:i/>
          <w:sz w:val="20"/>
          <w:szCs w:val="20"/>
          <w:lang w:val="es-ES"/>
        </w:rPr>
        <w:t>Basílica de San Pedro del Vaticano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esta obra no hay nada estrictamente nuevo: un baldaquino es un elemento que ya había sido construido, a modo de palio, en muchas iglesias de la cristiandad, cobijando el altar. Además, se basa en cuatro columnas sobre podio con capitel de orden compuesto, de herencia clásica, incluso el fuste retorcido ya lo tenían las columnas que separaban las naves del transepto de la antigua Basílica paleocristiana de san Pedro (se decía que habían sido traídas del </w:t>
      </w:r>
      <w:r w:rsidRPr="0029378D">
        <w:rPr>
          <w:rFonts w:ascii="Times New Roman" w:hAnsi="Times New Roman" w:cs="Times New Roman"/>
          <w:b/>
          <w:i/>
          <w:sz w:val="20"/>
          <w:szCs w:val="20"/>
          <w:lang w:val="es-ES"/>
        </w:rPr>
        <w:t>Templo de Salomón</w:t>
      </w:r>
      <w:r w:rsidRPr="00CE2F91">
        <w:rPr>
          <w:rFonts w:ascii="Times New Roman" w:hAnsi="Times New Roman" w:cs="Times New Roman"/>
          <w:sz w:val="20"/>
          <w:szCs w:val="20"/>
          <w:lang w:val="es-ES"/>
        </w:rPr>
        <w:t xml:space="preserve">, de ahí lo de columnas salomónicas). Lo </w:t>
      </w:r>
      <w:r w:rsidRPr="00CE2F91">
        <w:rPr>
          <w:rFonts w:ascii="Times New Roman" w:hAnsi="Times New Roman" w:cs="Times New Roman"/>
          <w:i/>
          <w:sz w:val="20"/>
          <w:szCs w:val="20"/>
          <w:lang w:val="es-ES"/>
        </w:rPr>
        <w:t>novedoso no está en los elementos</w:t>
      </w:r>
      <w:r w:rsidRPr="00CE2F91">
        <w:rPr>
          <w:rFonts w:ascii="Times New Roman" w:hAnsi="Times New Roman" w:cs="Times New Roman"/>
          <w:sz w:val="20"/>
          <w:szCs w:val="20"/>
          <w:lang w:val="es-ES"/>
        </w:rPr>
        <w:t xml:space="preserve">, sino en la </w:t>
      </w:r>
      <w:r w:rsidRPr="00CE2F91">
        <w:rPr>
          <w:rFonts w:ascii="Times New Roman" w:hAnsi="Times New Roman" w:cs="Times New Roman"/>
          <w:b/>
          <w:i/>
          <w:sz w:val="20"/>
          <w:szCs w:val="20"/>
          <w:lang w:val="es-ES"/>
        </w:rPr>
        <w:t>combinación de ellos, en su alteración y en la escala.</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29378D">
        <w:rPr>
          <w:rFonts w:ascii="Times New Roman" w:hAnsi="Times New Roman" w:cs="Times New Roman"/>
          <w:b/>
          <w:i/>
          <w:sz w:val="20"/>
          <w:szCs w:val="20"/>
          <w:lang w:val="es-ES"/>
        </w:rPr>
        <w:t>El Baldaquino</w:t>
      </w:r>
      <w:r w:rsidRPr="00CE2F91">
        <w:rPr>
          <w:rFonts w:ascii="Times New Roman" w:hAnsi="Times New Roman" w:cs="Times New Roman"/>
          <w:b/>
          <w:sz w:val="20"/>
          <w:szCs w:val="20"/>
          <w:lang w:val="es-ES"/>
        </w:rPr>
        <w:t xml:space="preserve"> </w:t>
      </w:r>
      <w:r w:rsidRPr="00CE2F91">
        <w:rPr>
          <w:rFonts w:ascii="Times New Roman" w:hAnsi="Times New Roman" w:cs="Times New Roman"/>
          <w:sz w:val="20"/>
          <w:szCs w:val="20"/>
          <w:lang w:val="es-ES"/>
        </w:rPr>
        <w:t xml:space="preserve">se construyó con la intención de exaltar el poder del Papado (entre los símbolos usados aparece la abeja símbolo heráldico de </w:t>
      </w:r>
      <w:r w:rsidRPr="00CE2F91">
        <w:rPr>
          <w:rFonts w:ascii="Times New Roman" w:hAnsi="Times New Roman" w:cs="Times New Roman"/>
          <w:b/>
          <w:i/>
          <w:sz w:val="20"/>
          <w:szCs w:val="20"/>
          <w:lang w:val="es-ES"/>
        </w:rPr>
        <w:t>los Barberini</w:t>
      </w:r>
      <w:r w:rsidRPr="00CE2F91">
        <w:rPr>
          <w:rFonts w:ascii="Times New Roman" w:hAnsi="Times New Roman" w:cs="Times New Roman"/>
          <w:sz w:val="20"/>
          <w:szCs w:val="20"/>
          <w:lang w:val="es-ES"/>
        </w:rPr>
        <w:t xml:space="preserve">, la familia del Papa, además de las uvas, de iconografía eucarística). </w:t>
      </w:r>
    </w:p>
    <w:p w:rsidR="00710C5F" w:rsidRPr="00CE2F91" w:rsidRDefault="00710C5F" w:rsidP="00710C5F">
      <w:pPr>
        <w:rPr>
          <w:rFonts w:ascii="Times New Roman" w:hAnsi="Times New Roman" w:cs="Times New Roman"/>
          <w:sz w:val="20"/>
          <w:szCs w:val="20"/>
          <w:u w:val="single"/>
        </w:rPr>
      </w:pPr>
      <w:r w:rsidRPr="0029378D">
        <w:rPr>
          <w:rFonts w:ascii="Times New Roman" w:hAnsi="Times New Roman" w:cs="Times New Roman"/>
          <w:b/>
          <w:i/>
          <w:sz w:val="20"/>
          <w:szCs w:val="20"/>
          <w:lang w:val="es-ES"/>
        </w:rPr>
        <w:t>Las dimensiones son enormes</w:t>
      </w:r>
      <w:r w:rsidRPr="00CE2F91">
        <w:rPr>
          <w:rFonts w:ascii="Times New Roman" w:hAnsi="Times New Roman" w:cs="Times New Roman"/>
          <w:sz w:val="20"/>
          <w:szCs w:val="20"/>
          <w:lang w:val="es-ES"/>
        </w:rPr>
        <w:t xml:space="preserve"> para unas columnas de bronce (se usó el del pronaos del Panteón) más de 28 metros, coronados por un doble entablamento. El juego de curvas, entrantes y salientes nos hacen recorrer todos los elementos, que contrastan entre el negro del bronce y el dorado. Todo el conjunto está coronado por los ángeles en las esquinas (al doble tamaño que el natural) la paloma del Espíritu Santo extendiendo sus rayos y por encima, el orbe dorado que simboliza el mundo sobre el que enseñorea la cruz.</w:t>
      </w:r>
      <w:r w:rsidRPr="00CE2F91">
        <w:rPr>
          <w:rFonts w:ascii="Times New Roman" w:hAnsi="Times New Roman" w:cs="Times New Roman"/>
          <w:sz w:val="20"/>
          <w:szCs w:val="20"/>
          <w:u w:val="single"/>
        </w:rPr>
        <w:t xml:space="preserve">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El </w:t>
      </w:r>
      <w:r w:rsidRPr="0029378D">
        <w:rPr>
          <w:rFonts w:ascii="Times New Roman" w:hAnsi="Times New Roman" w:cs="Times New Roman"/>
          <w:b/>
          <w:i/>
          <w:sz w:val="20"/>
          <w:szCs w:val="20"/>
        </w:rPr>
        <w:t>baldaquino</w:t>
      </w:r>
      <w:r w:rsidRPr="00CE2F91">
        <w:rPr>
          <w:rFonts w:ascii="Times New Roman" w:hAnsi="Times New Roman" w:cs="Times New Roman"/>
          <w:sz w:val="20"/>
          <w:szCs w:val="20"/>
        </w:rPr>
        <w:t xml:space="preserve"> enmarca al fondo “</w:t>
      </w:r>
      <w:r w:rsidRPr="0029378D">
        <w:rPr>
          <w:rFonts w:ascii="Times New Roman" w:hAnsi="Times New Roman" w:cs="Times New Roman"/>
          <w:b/>
          <w:i/>
          <w:sz w:val="20"/>
          <w:szCs w:val="20"/>
        </w:rPr>
        <w:t>La Cátedra de San Pedro</w:t>
      </w:r>
      <w:r w:rsidRPr="0029378D">
        <w:rPr>
          <w:rFonts w:ascii="Times New Roman" w:hAnsi="Times New Roman" w:cs="Times New Roman"/>
          <w:i/>
          <w:sz w:val="20"/>
          <w:szCs w:val="20"/>
        </w:rPr>
        <w:t>”</w:t>
      </w:r>
      <w:r w:rsidRPr="00CE2F91">
        <w:rPr>
          <w:rFonts w:ascii="Times New Roman" w:hAnsi="Times New Roman" w:cs="Times New Roman"/>
          <w:sz w:val="20"/>
          <w:szCs w:val="20"/>
        </w:rPr>
        <w:t xml:space="preserve"> el conjunto más amplio y la obra que produce más impacto simbólico. La ventana y las transiciones del bajorrelieve y luego la figura humana exenta que se adentra en el espacio forman parte de un todo indivisible. La silla está suspendida en el aire y a los lados de la cátedra están los cuatro padres de la Iglesia latinos y griegos. </w:t>
      </w:r>
      <w:r w:rsidRPr="00CE2F91">
        <w:rPr>
          <w:rFonts w:ascii="Times New Roman" w:hAnsi="Times New Roman" w:cs="Times New Roman"/>
          <w:b/>
          <w:sz w:val="20"/>
          <w:szCs w:val="20"/>
        </w:rPr>
        <w:t>Bernini</w:t>
      </w:r>
      <w:r w:rsidRPr="00CE2F91">
        <w:rPr>
          <w:rFonts w:ascii="Times New Roman" w:hAnsi="Times New Roman" w:cs="Times New Roman"/>
          <w:sz w:val="20"/>
          <w:szCs w:val="20"/>
        </w:rPr>
        <w:t xml:space="preserve"> hizo numerosas pruebas antes de quedarse con la escala definitiva.</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Como otros artistas </w:t>
      </w:r>
      <w:r w:rsidRPr="00CE2F91">
        <w:rPr>
          <w:rFonts w:ascii="Times New Roman" w:hAnsi="Times New Roman" w:cs="Times New Roman"/>
          <w:b/>
          <w:sz w:val="20"/>
          <w:szCs w:val="20"/>
        </w:rPr>
        <w:t>Bernini</w:t>
      </w:r>
      <w:r w:rsidRPr="00CE2F91">
        <w:rPr>
          <w:rFonts w:ascii="Times New Roman" w:hAnsi="Times New Roman" w:cs="Times New Roman"/>
          <w:sz w:val="20"/>
          <w:szCs w:val="20"/>
        </w:rPr>
        <w:t xml:space="preserve"> tenía un taller con ayudantes y aprendices, pero cuando se les encargaba trabajos de envergadura se veían obligados a ampliar la plantilla con más personal de prestigio: escultores, vaciadores, orfebres, canteros, albañiles y pintores, se vio obligado a contratar treinta y nueve escultores, no solo italianos sino de otros países. De esta forma el estudio de </w:t>
      </w:r>
      <w:r w:rsidRPr="00CE2F91">
        <w:rPr>
          <w:rFonts w:ascii="Times New Roman" w:hAnsi="Times New Roman" w:cs="Times New Roman"/>
          <w:b/>
          <w:sz w:val="20"/>
          <w:szCs w:val="20"/>
        </w:rPr>
        <w:t>Bernini</w:t>
      </w:r>
      <w:r w:rsidRPr="00CE2F91">
        <w:rPr>
          <w:rFonts w:ascii="Times New Roman" w:hAnsi="Times New Roman" w:cs="Times New Roman"/>
          <w:sz w:val="20"/>
          <w:szCs w:val="20"/>
        </w:rPr>
        <w:t xml:space="preserve"> se convirtió en una atracción a escala mundial y su estilo se difundió por toda Europa.</w:t>
      </w:r>
    </w:p>
    <w:p w:rsidR="00710C5F" w:rsidRPr="00511093" w:rsidRDefault="00710C5F" w:rsidP="00710C5F">
      <w:pPr>
        <w:rPr>
          <w:rFonts w:ascii="Times New Roman" w:hAnsi="Times New Roman" w:cs="Times New Roman"/>
          <w:sz w:val="20"/>
          <w:szCs w:val="20"/>
        </w:rPr>
      </w:pPr>
      <w:r w:rsidRPr="00285BDB">
        <w:rPr>
          <w:rFonts w:ascii="Times New Roman" w:hAnsi="Times New Roman" w:cs="Times New Roman"/>
          <w:b/>
          <w:sz w:val="24"/>
          <w:szCs w:val="20"/>
          <w:lang w:val="es-ES"/>
        </w:rPr>
        <w:t>IMAGINARIA ESPAÑOLA: TÉCNICA Y TEMÁTICA</w:t>
      </w:r>
      <w:r w:rsidRPr="00511093">
        <w:rPr>
          <w:rFonts w:ascii="Times New Roman" w:hAnsi="Times New Roman" w:cs="Times New Roman"/>
          <w:sz w:val="20"/>
          <w:szCs w:val="20"/>
          <w:lang w:val="es-ES"/>
        </w:rPr>
        <w:t>.</w:t>
      </w:r>
      <w:r w:rsidRPr="00511093">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Las especiales circunstancias de la realidad histórica española determinan unas características particulares en su arte. Durante el S. XVII y mientras en Italia y Francia se desarrolla la gran escultura barroca de origen berniniano, en mármol </w:t>
      </w:r>
      <w:r w:rsidRPr="00CE2F91">
        <w:rPr>
          <w:rFonts w:ascii="Times New Roman" w:hAnsi="Times New Roman" w:cs="Times New Roman"/>
          <w:sz w:val="20"/>
          <w:szCs w:val="20"/>
        </w:rPr>
        <w:lastRenderedPageBreak/>
        <w:t xml:space="preserve">y bronce, con amplio uso de la mitología y la alegoría, </w:t>
      </w:r>
      <w:r w:rsidRPr="0029378D">
        <w:rPr>
          <w:rFonts w:ascii="Times New Roman" w:hAnsi="Times New Roman" w:cs="Times New Roman"/>
          <w:b/>
          <w:i/>
          <w:sz w:val="20"/>
          <w:szCs w:val="20"/>
        </w:rPr>
        <w:t>en España</w:t>
      </w:r>
      <w:r w:rsidRPr="00CE2F91">
        <w:rPr>
          <w:rFonts w:ascii="Times New Roman" w:hAnsi="Times New Roman" w:cs="Times New Roman"/>
          <w:b/>
          <w:sz w:val="20"/>
          <w:szCs w:val="20"/>
        </w:rPr>
        <w:t xml:space="preserve"> </w:t>
      </w:r>
      <w:r w:rsidRPr="00CE2F91">
        <w:rPr>
          <w:rFonts w:ascii="Times New Roman" w:hAnsi="Times New Roman" w:cs="Times New Roman"/>
          <w:sz w:val="20"/>
          <w:szCs w:val="20"/>
        </w:rPr>
        <w:t xml:space="preserve">se cultiva la </w:t>
      </w:r>
      <w:r w:rsidRPr="0029378D">
        <w:rPr>
          <w:rFonts w:ascii="Times New Roman" w:hAnsi="Times New Roman" w:cs="Times New Roman"/>
          <w:b/>
          <w:i/>
          <w:sz w:val="20"/>
          <w:szCs w:val="20"/>
        </w:rPr>
        <w:t>madera policromada de carácter exclusivamente religioso</w:t>
      </w:r>
      <w:r w:rsidRPr="00CE2F91">
        <w:rPr>
          <w:rFonts w:ascii="Times New Roman" w:hAnsi="Times New Roman" w:cs="Times New Roman"/>
          <w:b/>
          <w:sz w:val="20"/>
          <w:szCs w:val="20"/>
        </w:rPr>
        <w:t xml:space="preserve"> </w:t>
      </w:r>
      <w:r w:rsidRPr="00CE2F91">
        <w:rPr>
          <w:rFonts w:ascii="Times New Roman" w:hAnsi="Times New Roman" w:cs="Times New Roman"/>
          <w:sz w:val="20"/>
          <w:szCs w:val="20"/>
        </w:rPr>
        <w:t xml:space="preserve">(el cliente principal era la Iglesia) que se pone por entero </w:t>
      </w:r>
      <w:r w:rsidRPr="0029378D">
        <w:rPr>
          <w:rFonts w:ascii="Times New Roman" w:hAnsi="Times New Roman" w:cs="Times New Roman"/>
          <w:b/>
          <w:i/>
          <w:sz w:val="20"/>
          <w:szCs w:val="20"/>
        </w:rPr>
        <w:t>al servicio de la sensibilidad piadosa contrarreformista</w:t>
      </w:r>
      <w:r w:rsidRPr="0029378D">
        <w:rPr>
          <w:rFonts w:ascii="Times New Roman" w:hAnsi="Times New Roman" w:cs="Times New Roman"/>
          <w:i/>
          <w:sz w:val="20"/>
          <w:szCs w:val="20"/>
        </w:rPr>
        <w:t>.</w:t>
      </w:r>
      <w:r w:rsidRPr="00CE2F91">
        <w:rPr>
          <w:rFonts w:ascii="Times New Roman" w:hAnsi="Times New Roman" w:cs="Times New Roman"/>
          <w:sz w:val="20"/>
          <w:szCs w:val="20"/>
        </w:rPr>
        <w:t xml:space="preserve"> Esta </w:t>
      </w:r>
      <w:r w:rsidRPr="00CE2F91">
        <w:rPr>
          <w:rFonts w:ascii="Times New Roman" w:hAnsi="Times New Roman" w:cs="Times New Roman"/>
          <w:i/>
          <w:sz w:val="20"/>
          <w:szCs w:val="20"/>
        </w:rPr>
        <w:t>procura aproximar la realidad del hecho religioso representado para mover la sensibilidad del creyente</w:t>
      </w:r>
      <w:r w:rsidRPr="00CE2F91">
        <w:rPr>
          <w:rFonts w:ascii="Times New Roman" w:hAnsi="Times New Roman" w:cs="Times New Roman"/>
          <w:sz w:val="20"/>
          <w:szCs w:val="20"/>
        </w:rPr>
        <w:t>, que asiste así al paso de la Pasión de Cristo, o siente a los Santos como personas vivas y reales, próximas a su realidad.</w:t>
      </w:r>
    </w:p>
    <w:p w:rsidR="00710C5F" w:rsidRPr="00CE2F91" w:rsidRDefault="00710C5F" w:rsidP="00710C5F">
      <w:pPr>
        <w:rPr>
          <w:rFonts w:ascii="Times New Roman" w:hAnsi="Times New Roman" w:cs="Times New Roman"/>
          <w:sz w:val="20"/>
          <w:szCs w:val="20"/>
        </w:rPr>
      </w:pPr>
      <w:r w:rsidRPr="0029378D">
        <w:rPr>
          <w:rFonts w:ascii="Times New Roman" w:hAnsi="Times New Roman" w:cs="Times New Roman"/>
          <w:b/>
          <w:i/>
          <w:sz w:val="20"/>
          <w:szCs w:val="20"/>
        </w:rPr>
        <w:t>La temática era religiosa</w:t>
      </w:r>
      <w:r w:rsidRPr="00CE2F91">
        <w:rPr>
          <w:rFonts w:ascii="Times New Roman" w:hAnsi="Times New Roman" w:cs="Times New Roman"/>
          <w:sz w:val="20"/>
          <w:szCs w:val="20"/>
        </w:rPr>
        <w:t xml:space="preserve">. Los </w:t>
      </w:r>
      <w:r w:rsidRPr="00CE2F91">
        <w:rPr>
          <w:rFonts w:ascii="Times New Roman" w:hAnsi="Times New Roman" w:cs="Times New Roman"/>
          <w:i/>
          <w:sz w:val="20"/>
          <w:szCs w:val="20"/>
        </w:rPr>
        <w:t>temas mitológicos</w:t>
      </w:r>
      <w:r w:rsidRPr="00CE2F91">
        <w:rPr>
          <w:rFonts w:ascii="Times New Roman" w:hAnsi="Times New Roman" w:cs="Times New Roman"/>
          <w:sz w:val="20"/>
          <w:szCs w:val="20"/>
        </w:rPr>
        <w:t xml:space="preserve"> e incluso </w:t>
      </w:r>
      <w:r w:rsidRPr="00CE2F91">
        <w:rPr>
          <w:rFonts w:ascii="Times New Roman" w:hAnsi="Times New Roman" w:cs="Times New Roman"/>
          <w:i/>
          <w:sz w:val="20"/>
          <w:szCs w:val="20"/>
        </w:rPr>
        <w:t>los retratos</w:t>
      </w:r>
      <w:r w:rsidRPr="00CE2F91">
        <w:rPr>
          <w:rFonts w:ascii="Times New Roman" w:hAnsi="Times New Roman" w:cs="Times New Roman"/>
          <w:sz w:val="20"/>
          <w:szCs w:val="20"/>
        </w:rPr>
        <w:t xml:space="preserve"> fueron de escasa importancia. Se multiplica la </w:t>
      </w:r>
      <w:r w:rsidRPr="00B6516D">
        <w:rPr>
          <w:rFonts w:ascii="Times New Roman" w:hAnsi="Times New Roman" w:cs="Times New Roman"/>
          <w:b/>
          <w:i/>
          <w:sz w:val="20"/>
          <w:szCs w:val="20"/>
        </w:rPr>
        <w:t>demanda de retablos e imágenes de culto</w:t>
      </w:r>
      <w:r w:rsidRPr="00CE2F91">
        <w:rPr>
          <w:rFonts w:ascii="Times New Roman" w:hAnsi="Times New Roman" w:cs="Times New Roman"/>
          <w:sz w:val="20"/>
          <w:szCs w:val="20"/>
        </w:rPr>
        <w:t xml:space="preserve"> y la piedad popular de las cofradías da forma al </w:t>
      </w:r>
      <w:r w:rsidRPr="00B6516D">
        <w:rPr>
          <w:rFonts w:ascii="Times New Roman" w:hAnsi="Times New Roman" w:cs="Times New Roman"/>
          <w:b/>
          <w:i/>
          <w:sz w:val="20"/>
          <w:szCs w:val="20"/>
        </w:rPr>
        <w:t>paso procesional</w:t>
      </w:r>
      <w:r w:rsidRPr="00B6516D">
        <w:rPr>
          <w:rFonts w:ascii="Times New Roman" w:hAnsi="Times New Roman" w:cs="Times New Roman"/>
          <w:i/>
          <w:sz w:val="20"/>
          <w:szCs w:val="20"/>
        </w:rPr>
        <w:t>.</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El pesimismo y la actitud desengañada de una sociedad en declive, restringe enormemente la presencia de la </w:t>
      </w:r>
      <w:r w:rsidRPr="00CE2F91">
        <w:rPr>
          <w:rFonts w:ascii="Times New Roman" w:hAnsi="Times New Roman" w:cs="Times New Roman"/>
          <w:i/>
          <w:sz w:val="20"/>
          <w:szCs w:val="20"/>
        </w:rPr>
        <w:t>escultura funeraria</w:t>
      </w:r>
      <w:r w:rsidRPr="00CE2F91">
        <w:rPr>
          <w:rFonts w:ascii="Times New Roman" w:hAnsi="Times New Roman" w:cs="Times New Roman"/>
          <w:b/>
          <w:sz w:val="20"/>
          <w:szCs w:val="20"/>
        </w:rPr>
        <w:t xml:space="preserve"> </w:t>
      </w:r>
      <w:r w:rsidRPr="00CE2F91">
        <w:rPr>
          <w:rFonts w:ascii="Times New Roman" w:hAnsi="Times New Roman" w:cs="Times New Roman"/>
          <w:sz w:val="20"/>
          <w:szCs w:val="20"/>
        </w:rPr>
        <w:t xml:space="preserve">que en los momentos optimistas del Renacimiento había dado magníficos ejemplos.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El deseo de realidad multiplica los efectos, primero en la pintura de imágenes que van renunciando poco a poco a la técnica del estofado renacentista con abundancia del uso del oro, en aras de un </w:t>
      </w:r>
      <w:r w:rsidRPr="00B6516D">
        <w:rPr>
          <w:rFonts w:ascii="Times New Roman" w:hAnsi="Times New Roman" w:cs="Times New Roman"/>
          <w:b/>
          <w:i/>
          <w:sz w:val="20"/>
          <w:szCs w:val="20"/>
        </w:rPr>
        <w:t>mayor realismo</w:t>
      </w:r>
      <w:r w:rsidRPr="00CE2F91">
        <w:rPr>
          <w:rFonts w:ascii="Times New Roman" w:hAnsi="Times New Roman" w:cs="Times New Roman"/>
          <w:sz w:val="20"/>
          <w:szCs w:val="20"/>
        </w:rPr>
        <w:t xml:space="preserve"> con los colores enteros en las vestiduras y llegando luego al empleo de telas verdaderas en las </w:t>
      </w:r>
      <w:r w:rsidRPr="00B6516D">
        <w:rPr>
          <w:rFonts w:ascii="Times New Roman" w:hAnsi="Times New Roman" w:cs="Times New Roman"/>
          <w:b/>
          <w:i/>
          <w:sz w:val="20"/>
          <w:szCs w:val="20"/>
        </w:rPr>
        <w:t>imágenes de vestir</w:t>
      </w:r>
      <w:r w:rsidRPr="00CE2F91">
        <w:rPr>
          <w:rFonts w:ascii="Times New Roman" w:hAnsi="Times New Roman" w:cs="Times New Roman"/>
          <w:sz w:val="20"/>
          <w:szCs w:val="20"/>
        </w:rPr>
        <w:t xml:space="preserve"> que solo tienen la cabeza, manos y pies.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i/>
          <w:sz w:val="20"/>
          <w:szCs w:val="20"/>
        </w:rPr>
        <w:t xml:space="preserve">En sus comienzos la escultura española permanece totalmente al margen de la evolución hacia el dinamismo, movimiento y teatralidad de lo italiano </w:t>
      </w:r>
      <w:r w:rsidRPr="00CE2F91">
        <w:rPr>
          <w:rFonts w:ascii="Times New Roman" w:hAnsi="Times New Roman" w:cs="Times New Roman"/>
          <w:sz w:val="20"/>
          <w:szCs w:val="20"/>
        </w:rPr>
        <w:t xml:space="preserve">y se vincula sin ningún tipo de ruptura con la de finales del S. XVI sin otra novedad que la del </w:t>
      </w:r>
      <w:r w:rsidRPr="00B6516D">
        <w:rPr>
          <w:rFonts w:ascii="Times New Roman" w:hAnsi="Times New Roman" w:cs="Times New Roman"/>
          <w:b/>
          <w:i/>
          <w:sz w:val="20"/>
          <w:szCs w:val="20"/>
        </w:rPr>
        <w:t>avance del naturalismo</w:t>
      </w:r>
      <w:r w:rsidRPr="00CE2F91">
        <w:rPr>
          <w:rFonts w:ascii="Times New Roman" w:hAnsi="Times New Roman" w:cs="Times New Roman"/>
          <w:sz w:val="20"/>
          <w:szCs w:val="20"/>
        </w:rPr>
        <w:t xml:space="preserve">. </w:t>
      </w:r>
      <w:r w:rsidRPr="00CE2F91">
        <w:rPr>
          <w:rFonts w:ascii="Times New Roman" w:hAnsi="Times New Roman" w:cs="Times New Roman"/>
          <w:i/>
          <w:sz w:val="20"/>
          <w:szCs w:val="20"/>
        </w:rPr>
        <w:t>Solo a mediados de siglo se tienen noticias en la Corte y Andalucía del barroquismo berninesco que a finales del siglo y sobre todo en el S. XVIII</w:t>
      </w:r>
      <w:r w:rsidRPr="00CE2F91">
        <w:rPr>
          <w:rFonts w:ascii="Times New Roman" w:hAnsi="Times New Roman" w:cs="Times New Roman"/>
          <w:sz w:val="20"/>
          <w:szCs w:val="20"/>
        </w:rPr>
        <w:t xml:space="preserve"> será generalmente conocido e incorporado a nuestro arte.</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En España hubo dos focos principales: </w:t>
      </w:r>
      <w:r w:rsidRPr="00B6516D">
        <w:rPr>
          <w:rFonts w:ascii="Times New Roman" w:hAnsi="Times New Roman" w:cs="Times New Roman"/>
          <w:b/>
          <w:i/>
          <w:sz w:val="20"/>
          <w:szCs w:val="20"/>
        </w:rPr>
        <w:t>la escuela andaluza</w:t>
      </w:r>
      <w:r w:rsidRPr="00B6516D">
        <w:rPr>
          <w:rFonts w:ascii="Times New Roman" w:hAnsi="Times New Roman" w:cs="Times New Roman"/>
          <w:i/>
          <w:sz w:val="20"/>
          <w:szCs w:val="20"/>
        </w:rPr>
        <w:t xml:space="preserve"> y la </w:t>
      </w:r>
      <w:r w:rsidRPr="00B6516D">
        <w:rPr>
          <w:rFonts w:ascii="Times New Roman" w:hAnsi="Times New Roman" w:cs="Times New Roman"/>
          <w:b/>
          <w:i/>
          <w:sz w:val="20"/>
          <w:szCs w:val="20"/>
        </w:rPr>
        <w:t>escuela castellana</w:t>
      </w:r>
      <w:r w:rsidRPr="00CE2F91">
        <w:rPr>
          <w:rFonts w:ascii="Times New Roman" w:hAnsi="Times New Roman" w:cs="Times New Roman"/>
          <w:b/>
          <w:sz w:val="20"/>
          <w:szCs w:val="20"/>
        </w:rPr>
        <w:t xml:space="preserve"> </w:t>
      </w:r>
      <w:r w:rsidRPr="00CE2F91">
        <w:rPr>
          <w:rFonts w:ascii="Times New Roman" w:hAnsi="Times New Roman" w:cs="Times New Roman"/>
          <w:i/>
          <w:sz w:val="20"/>
          <w:szCs w:val="20"/>
        </w:rPr>
        <w:t>ambas apuestan por el realismo</w:t>
      </w:r>
      <w:r w:rsidRPr="00CE2F91">
        <w:rPr>
          <w:rFonts w:ascii="Times New Roman" w:hAnsi="Times New Roman" w:cs="Times New Roman"/>
          <w:sz w:val="20"/>
          <w:szCs w:val="20"/>
        </w:rPr>
        <w:t>.</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1.- </w:t>
      </w:r>
      <w:r w:rsidRPr="00B6516D">
        <w:rPr>
          <w:rFonts w:ascii="Times New Roman" w:hAnsi="Times New Roman" w:cs="Times New Roman"/>
          <w:b/>
          <w:i/>
          <w:sz w:val="20"/>
          <w:szCs w:val="20"/>
        </w:rPr>
        <w:t>Escuela castellana</w:t>
      </w:r>
      <w:r w:rsidRPr="00CE2F91">
        <w:rPr>
          <w:rFonts w:ascii="Times New Roman" w:hAnsi="Times New Roman" w:cs="Times New Roman"/>
          <w:sz w:val="20"/>
          <w:szCs w:val="20"/>
        </w:rPr>
        <w:t xml:space="preserve"> se inclinó por lo </w:t>
      </w:r>
      <w:r w:rsidRPr="00CE2F91">
        <w:rPr>
          <w:rFonts w:ascii="Times New Roman" w:hAnsi="Times New Roman" w:cs="Times New Roman"/>
          <w:i/>
          <w:sz w:val="20"/>
          <w:szCs w:val="20"/>
        </w:rPr>
        <w:t>dramático e hiriente, sin estofado en la policromía, lo que acentúa el realismo</w:t>
      </w:r>
      <w:r w:rsidRPr="00CE2F91">
        <w:rPr>
          <w:rFonts w:ascii="Times New Roman" w:hAnsi="Times New Roman" w:cs="Times New Roman"/>
          <w:sz w:val="20"/>
          <w:szCs w:val="20"/>
        </w:rPr>
        <w:t xml:space="preserve">. </w:t>
      </w:r>
      <w:r w:rsidRPr="00CE2F91">
        <w:rPr>
          <w:rFonts w:ascii="Times New Roman" w:hAnsi="Times New Roman" w:cs="Times New Roman"/>
          <w:b/>
          <w:sz w:val="20"/>
          <w:szCs w:val="20"/>
        </w:rPr>
        <w:t>Gregorio Fernández</w:t>
      </w:r>
      <w:r w:rsidRPr="00CE2F91">
        <w:rPr>
          <w:rFonts w:ascii="Times New Roman" w:hAnsi="Times New Roman" w:cs="Times New Roman"/>
          <w:sz w:val="20"/>
          <w:szCs w:val="20"/>
        </w:rPr>
        <w:t>, gallego (de Sarria, en Lugo) establecido en Valladolid, es su mayor representante.</w:t>
      </w:r>
    </w:p>
    <w:p w:rsidR="00710C5F" w:rsidRPr="00CE2F91" w:rsidRDefault="00710C5F" w:rsidP="00710C5F">
      <w:pPr>
        <w:rPr>
          <w:rFonts w:ascii="Times New Roman" w:hAnsi="Times New Roman" w:cs="Times New Roman"/>
          <w:b/>
          <w:sz w:val="20"/>
          <w:szCs w:val="20"/>
        </w:rPr>
      </w:pPr>
      <w:r w:rsidRPr="00CE2F91">
        <w:rPr>
          <w:rFonts w:ascii="Times New Roman" w:hAnsi="Times New Roman" w:cs="Times New Roman"/>
          <w:sz w:val="20"/>
          <w:szCs w:val="20"/>
        </w:rPr>
        <w:t xml:space="preserve">2.- </w:t>
      </w:r>
      <w:r w:rsidRPr="00B6516D">
        <w:rPr>
          <w:rFonts w:ascii="Times New Roman" w:hAnsi="Times New Roman" w:cs="Times New Roman"/>
          <w:b/>
          <w:i/>
          <w:sz w:val="20"/>
          <w:szCs w:val="20"/>
        </w:rPr>
        <w:t>Escuela andaluza</w:t>
      </w:r>
      <w:r w:rsidRPr="00CE2F91">
        <w:rPr>
          <w:rFonts w:ascii="Times New Roman" w:hAnsi="Times New Roman" w:cs="Times New Roman"/>
          <w:b/>
          <w:sz w:val="20"/>
          <w:szCs w:val="20"/>
        </w:rPr>
        <w:t>,</w:t>
      </w:r>
      <w:r w:rsidRPr="00CE2F91">
        <w:rPr>
          <w:rFonts w:ascii="Times New Roman" w:hAnsi="Times New Roman" w:cs="Times New Roman"/>
          <w:sz w:val="20"/>
          <w:szCs w:val="20"/>
        </w:rPr>
        <w:t xml:space="preserve"> con formas </w:t>
      </w:r>
      <w:r w:rsidRPr="00CE2F91">
        <w:rPr>
          <w:rFonts w:ascii="Times New Roman" w:hAnsi="Times New Roman" w:cs="Times New Roman"/>
          <w:i/>
          <w:sz w:val="20"/>
          <w:szCs w:val="20"/>
        </w:rPr>
        <w:t>más reposadas con tendencia hacia la búsqueda del equilibrio, la belleza y estofado en la policromía.</w:t>
      </w:r>
      <w:r w:rsidRPr="00CE2F91">
        <w:rPr>
          <w:rFonts w:ascii="Times New Roman" w:hAnsi="Times New Roman" w:cs="Times New Roman"/>
          <w:sz w:val="20"/>
          <w:szCs w:val="20"/>
        </w:rPr>
        <w:t xml:space="preserve"> Donde destacan </w:t>
      </w:r>
      <w:r w:rsidRPr="00CE2F91">
        <w:rPr>
          <w:rFonts w:ascii="Times New Roman" w:hAnsi="Times New Roman" w:cs="Times New Roman"/>
          <w:b/>
          <w:sz w:val="20"/>
          <w:szCs w:val="20"/>
        </w:rPr>
        <w:t xml:space="preserve">Juan Martínez Montañés, Alonso Cano, Pedro de Mena y Luisa Roldan. </w:t>
      </w:r>
    </w:p>
    <w:p w:rsidR="00710C5F" w:rsidRPr="00511093" w:rsidRDefault="00710C5F" w:rsidP="00710C5F">
      <w:pPr>
        <w:rPr>
          <w:rFonts w:ascii="Times New Roman" w:hAnsi="Times New Roman" w:cs="Times New Roman"/>
          <w:sz w:val="20"/>
          <w:szCs w:val="20"/>
          <w:lang w:val="es-ES"/>
        </w:rPr>
      </w:pPr>
      <w:r w:rsidRPr="00511093">
        <w:rPr>
          <w:rFonts w:ascii="Times New Roman" w:hAnsi="Times New Roman" w:cs="Times New Roman"/>
          <w:b/>
          <w:sz w:val="24"/>
          <w:szCs w:val="20"/>
          <w:lang w:val="es-ES"/>
        </w:rPr>
        <w:t xml:space="preserve">ARQUITECTURA </w:t>
      </w:r>
    </w:p>
    <w:p w:rsidR="00710C5F" w:rsidRDefault="00710C5F" w:rsidP="00710C5F">
      <w:pPr>
        <w:pStyle w:val="NormalWeb"/>
        <w:spacing w:before="0" w:beforeAutospacing="0" w:after="0" w:afterAutospacing="0" w:line="216" w:lineRule="auto"/>
        <w:rPr>
          <w:sz w:val="20"/>
          <w:szCs w:val="20"/>
          <w:lang w:val="es-ES"/>
        </w:rPr>
      </w:pPr>
      <w:r w:rsidRPr="00CE2F91">
        <w:rPr>
          <w:sz w:val="20"/>
          <w:szCs w:val="20"/>
          <w:lang w:val="es-ES"/>
        </w:rPr>
        <w:t xml:space="preserve">Será uno de los primeros estilos en los que el </w:t>
      </w:r>
      <w:r w:rsidRPr="00CE2F91">
        <w:rPr>
          <w:b/>
          <w:sz w:val="20"/>
          <w:szCs w:val="20"/>
          <w:lang w:val="es-ES"/>
        </w:rPr>
        <w:t>urbanismo</w:t>
      </w:r>
      <w:r w:rsidRPr="00CE2F91">
        <w:rPr>
          <w:sz w:val="20"/>
          <w:szCs w:val="20"/>
          <w:lang w:val="es-ES"/>
        </w:rPr>
        <w:t xml:space="preserve"> se convertirá en el </w:t>
      </w:r>
      <w:r w:rsidRPr="00CE2F91">
        <w:rPr>
          <w:i/>
          <w:sz w:val="20"/>
          <w:szCs w:val="20"/>
          <w:lang w:val="es-ES"/>
        </w:rPr>
        <w:t>escenario favorito de la expresión del poder</w:t>
      </w:r>
      <w:r w:rsidRPr="00CE2F91">
        <w:rPr>
          <w:sz w:val="20"/>
          <w:szCs w:val="20"/>
          <w:lang w:val="es-ES"/>
        </w:rPr>
        <w:t xml:space="preserve">. Los </w:t>
      </w:r>
      <w:r w:rsidRPr="00CE2F91">
        <w:rPr>
          <w:i/>
          <w:sz w:val="20"/>
          <w:szCs w:val="20"/>
          <w:lang w:val="es-ES"/>
        </w:rPr>
        <w:t>edificios emblemáticos</w:t>
      </w:r>
      <w:r w:rsidRPr="00CE2F91">
        <w:rPr>
          <w:sz w:val="20"/>
          <w:szCs w:val="20"/>
          <w:lang w:val="es-ES"/>
        </w:rPr>
        <w:t xml:space="preserve"> se colocan al fondo de grandes vías, amplias plazas o sobre altas escalinatas; presidiéndolas. Los </w:t>
      </w:r>
      <w:r w:rsidRPr="00CE2F91">
        <w:rPr>
          <w:i/>
          <w:sz w:val="20"/>
          <w:szCs w:val="20"/>
          <w:lang w:val="es-ES"/>
        </w:rPr>
        <w:t>jardines y las fuentes</w:t>
      </w:r>
      <w:r w:rsidRPr="00CE2F91">
        <w:rPr>
          <w:sz w:val="20"/>
          <w:szCs w:val="20"/>
          <w:lang w:val="es-ES"/>
        </w:rPr>
        <w:t xml:space="preserve">; en lugares estratégicos que hablan del poder y magnificencia de quien los manda construir. En algunos casos, como </w:t>
      </w:r>
      <w:r w:rsidRPr="00CE2F91">
        <w:rPr>
          <w:b/>
          <w:i/>
          <w:sz w:val="20"/>
          <w:szCs w:val="20"/>
          <w:lang w:val="es-ES"/>
        </w:rPr>
        <w:t>el Palacio de Versalles</w:t>
      </w:r>
      <w:r w:rsidRPr="00CE2F91">
        <w:rPr>
          <w:sz w:val="20"/>
          <w:szCs w:val="20"/>
          <w:lang w:val="es-ES"/>
        </w:rPr>
        <w:t xml:space="preserve"> o la </w:t>
      </w:r>
      <w:r w:rsidRPr="00CE2F91">
        <w:rPr>
          <w:b/>
          <w:i/>
          <w:sz w:val="20"/>
          <w:szCs w:val="20"/>
          <w:lang w:val="es-ES"/>
        </w:rPr>
        <w:t>Plaza de san Pedro</w:t>
      </w:r>
      <w:r w:rsidRPr="00CE2F91">
        <w:rPr>
          <w:sz w:val="20"/>
          <w:szCs w:val="20"/>
          <w:lang w:val="es-ES"/>
        </w:rPr>
        <w:t xml:space="preserve">, los laterales de las construcciones parece que se abren para rodear y engullir al espectador. </w:t>
      </w:r>
    </w:p>
    <w:p w:rsidR="00710C5F" w:rsidRDefault="00710C5F" w:rsidP="00710C5F">
      <w:pPr>
        <w:pStyle w:val="NormalWeb"/>
        <w:spacing w:before="0" w:beforeAutospacing="0" w:after="0" w:afterAutospacing="0" w:line="216" w:lineRule="auto"/>
        <w:rPr>
          <w:sz w:val="20"/>
          <w:szCs w:val="20"/>
          <w:lang w:val="es-ES"/>
        </w:rPr>
      </w:pPr>
    </w:p>
    <w:p w:rsidR="00710C5F" w:rsidRPr="00C37168"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r w:rsidRPr="00C37168">
        <w:rPr>
          <w:rFonts w:eastAsiaTheme="minorEastAsia"/>
          <w:color w:val="000000" w:themeColor="text1"/>
          <w:kern w:val="24"/>
          <w:sz w:val="20"/>
          <w:szCs w:val="20"/>
          <w:lang w:val="es-ES"/>
        </w:rPr>
        <w:t>Los valores plásticos de la arquitectura barroca giran en torno a dos principios:</w:t>
      </w:r>
    </w:p>
    <w:p w:rsidR="00710C5F" w:rsidRPr="00C37168"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C37168" w:rsidRDefault="00710C5F" w:rsidP="00710C5F">
      <w:pPr>
        <w:spacing w:after="0" w:line="216" w:lineRule="auto"/>
        <w:jc w:val="center"/>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LIBERACIÓN DE LAS FORMAS.</w:t>
      </w:r>
    </w:p>
    <w:p w:rsidR="00710C5F" w:rsidRPr="00C37168" w:rsidRDefault="00710C5F" w:rsidP="00710C5F">
      <w:pPr>
        <w:spacing w:after="0" w:line="216" w:lineRule="auto"/>
        <w:jc w:val="center"/>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DINAMISMO. </w:t>
      </w:r>
    </w:p>
    <w:p w:rsidR="00710C5F" w:rsidRPr="00C37168" w:rsidRDefault="00710C5F" w:rsidP="00710C5F">
      <w:pPr>
        <w:spacing w:after="0" w:line="216" w:lineRule="auto"/>
        <w:jc w:val="center"/>
        <w:rPr>
          <w:rFonts w:ascii="Times New Roman" w:eastAsiaTheme="minorEastAsia" w:hAnsi="Times New Roman" w:cs="Times New Roman"/>
          <w:color w:val="000000" w:themeColor="text1"/>
          <w:kern w:val="24"/>
          <w:sz w:val="20"/>
          <w:szCs w:val="20"/>
          <w:lang w:val="es-ES" w:eastAsia="es-ES_tradnl"/>
        </w:rPr>
      </w:pPr>
    </w:p>
    <w:p w:rsidR="00710C5F" w:rsidRPr="00C37168"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Se rompe el canon y no interesa la claridad, sino el juego de volúmenes y espacios. </w:t>
      </w:r>
    </w:p>
    <w:p w:rsidR="00710C5F" w:rsidRPr="00C37168"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En el exterior las fachadas tienen un papel muy importante con movimiento y efecto de claroscuro.</w:t>
      </w:r>
    </w:p>
    <w:p w:rsidR="00710C5F" w:rsidRPr="00C37168"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El espacio interior es envolvente, misterioso, infinito y a veces teatral. </w:t>
      </w:r>
    </w:p>
    <w:p w:rsidR="00710C5F" w:rsidRPr="00C37168" w:rsidRDefault="00710C5F" w:rsidP="00710C5F">
      <w:pPr>
        <w:spacing w:after="0" w:line="216" w:lineRule="auto"/>
        <w:rPr>
          <w:rFonts w:ascii="Times New Roman" w:eastAsiaTheme="minorEastAsia" w:hAnsi="Times New Roman" w:cs="Times New Roman"/>
          <w:b/>
          <w:bCs/>
          <w:color w:val="000000" w:themeColor="text1"/>
          <w:kern w:val="24"/>
          <w:sz w:val="24"/>
          <w:szCs w:val="20"/>
          <w:lang w:val="es-ES" w:eastAsia="es-ES_tradnl"/>
        </w:rPr>
      </w:pPr>
    </w:p>
    <w:p w:rsidR="00710C5F" w:rsidRPr="00C37168" w:rsidRDefault="00710C5F" w:rsidP="00710C5F">
      <w:pPr>
        <w:spacing w:after="0" w:line="216" w:lineRule="auto"/>
        <w:rPr>
          <w:rFonts w:ascii="Times New Roman" w:eastAsiaTheme="minorEastAsia" w:hAnsi="Times New Roman" w:cs="Times New Roman"/>
          <w:b/>
          <w:bCs/>
          <w:color w:val="000000" w:themeColor="text1"/>
          <w:kern w:val="24"/>
          <w:sz w:val="20"/>
          <w:szCs w:val="20"/>
          <w:lang w:val="es-ES" w:eastAsia="es-ES_tradnl"/>
        </w:rPr>
      </w:pPr>
      <w:r w:rsidRPr="00C37168">
        <w:rPr>
          <w:rFonts w:ascii="Times New Roman" w:eastAsiaTheme="minorEastAsia" w:hAnsi="Times New Roman" w:cs="Times New Roman"/>
          <w:b/>
          <w:bCs/>
          <w:color w:val="000000" w:themeColor="text1"/>
          <w:kern w:val="24"/>
          <w:sz w:val="20"/>
          <w:szCs w:val="20"/>
          <w:lang w:val="es-ES" w:eastAsia="es-ES_tradnl"/>
        </w:rPr>
        <w:t>CARACTERÍSTICAS:</w:t>
      </w:r>
    </w:p>
    <w:p w:rsidR="00710C5F" w:rsidRPr="00C37168" w:rsidRDefault="00710C5F" w:rsidP="00710C5F">
      <w:pPr>
        <w:spacing w:after="0" w:line="216" w:lineRule="auto"/>
        <w:rPr>
          <w:rFonts w:ascii="Times New Roman" w:eastAsiaTheme="minorEastAsia" w:hAnsi="Times New Roman" w:cs="Times New Roman"/>
          <w:b/>
          <w:bCs/>
          <w:color w:val="000000" w:themeColor="text1"/>
          <w:kern w:val="24"/>
          <w:sz w:val="20"/>
          <w:szCs w:val="20"/>
          <w:lang w:val="es-ES" w:eastAsia="es-ES_tradnl"/>
        </w:rPr>
      </w:pPr>
    </w:p>
    <w:p w:rsidR="00710C5F" w:rsidRPr="00C37168" w:rsidRDefault="00710C5F" w:rsidP="00710C5F">
      <w:pPr>
        <w:numPr>
          <w:ilvl w:val="0"/>
          <w:numId w:val="9"/>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b/>
          <w:bCs/>
          <w:color w:val="000000" w:themeColor="text1"/>
          <w:kern w:val="24"/>
          <w:sz w:val="20"/>
          <w:szCs w:val="20"/>
          <w:lang w:val="es-ES" w:eastAsia="es-ES_tradnl"/>
        </w:rPr>
        <w:t>Dinamismo y movimiento</w:t>
      </w:r>
      <w:r w:rsidRPr="00C37168">
        <w:rPr>
          <w:rFonts w:ascii="Times New Roman" w:eastAsiaTheme="minorEastAsia" w:hAnsi="Times New Roman" w:cs="Times New Roman"/>
          <w:color w:val="000000" w:themeColor="text1"/>
          <w:kern w:val="24"/>
          <w:sz w:val="20"/>
          <w:szCs w:val="20"/>
          <w:lang w:val="es-ES" w:eastAsia="es-ES_tradnl"/>
        </w:rPr>
        <w:t xml:space="preserve"> con porciones de </w:t>
      </w:r>
      <w:r w:rsidRPr="00C37168">
        <w:rPr>
          <w:rFonts w:ascii="Times New Roman" w:eastAsiaTheme="minorEastAsia" w:hAnsi="Times New Roman" w:cs="Times New Roman"/>
          <w:i/>
          <w:iCs/>
          <w:color w:val="000000" w:themeColor="text1"/>
          <w:kern w:val="24"/>
          <w:sz w:val="20"/>
          <w:szCs w:val="20"/>
          <w:lang w:val="es-ES" w:eastAsia="es-ES_tradnl"/>
        </w:rPr>
        <w:t>fachada que se quiebran, se curvan o se adelantan</w:t>
      </w:r>
      <w:r w:rsidRPr="00C37168">
        <w:rPr>
          <w:rFonts w:ascii="Times New Roman" w:eastAsiaTheme="minorEastAsia" w:hAnsi="Times New Roman" w:cs="Times New Roman"/>
          <w:color w:val="000000" w:themeColor="text1"/>
          <w:kern w:val="24"/>
          <w:sz w:val="20"/>
          <w:szCs w:val="20"/>
          <w:lang w:val="es-ES" w:eastAsia="es-ES_tradnl"/>
        </w:rPr>
        <w:t xml:space="preserve">. </w:t>
      </w:r>
    </w:p>
    <w:p w:rsidR="00710C5F" w:rsidRPr="00C37168" w:rsidRDefault="00710C5F" w:rsidP="00710C5F">
      <w:pPr>
        <w:spacing w:after="0" w:line="216" w:lineRule="auto"/>
        <w:ind w:left="720"/>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9"/>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b/>
          <w:bCs/>
          <w:color w:val="000000" w:themeColor="text1"/>
          <w:kern w:val="24"/>
          <w:sz w:val="20"/>
          <w:szCs w:val="20"/>
          <w:lang w:val="es-ES" w:eastAsia="es-ES_tradnl"/>
        </w:rPr>
        <w:t>Grandilocuencia, carácter escenográfico y propagandístico</w:t>
      </w:r>
      <w:r w:rsidRPr="00C37168">
        <w:rPr>
          <w:rFonts w:ascii="Times New Roman" w:eastAsiaTheme="minorEastAsia" w:hAnsi="Times New Roman" w:cs="Times New Roman"/>
          <w:color w:val="000000" w:themeColor="text1"/>
          <w:kern w:val="24"/>
          <w:sz w:val="20"/>
          <w:szCs w:val="20"/>
          <w:lang w:val="es-ES" w:eastAsia="es-ES_tradnl"/>
        </w:rPr>
        <w:t xml:space="preserve">: uso de </w:t>
      </w:r>
      <w:r w:rsidRPr="00C37168">
        <w:rPr>
          <w:rFonts w:ascii="Times New Roman" w:eastAsiaTheme="minorEastAsia" w:hAnsi="Times New Roman" w:cs="Times New Roman"/>
          <w:i/>
          <w:iCs/>
          <w:color w:val="000000" w:themeColor="text1"/>
          <w:kern w:val="24"/>
          <w:sz w:val="20"/>
          <w:szCs w:val="20"/>
          <w:lang w:val="es-ES" w:eastAsia="es-ES_tradnl"/>
        </w:rPr>
        <w:t>órdenes gigantes (</w:t>
      </w:r>
      <w:r w:rsidRPr="00C37168">
        <w:rPr>
          <w:rFonts w:ascii="Times New Roman" w:eastAsiaTheme="minorEastAsia" w:hAnsi="Times New Roman" w:cs="Times New Roman"/>
          <w:color w:val="000000" w:themeColor="text1"/>
          <w:kern w:val="24"/>
          <w:sz w:val="20"/>
          <w:szCs w:val="20"/>
          <w:lang w:val="es-ES" w:eastAsia="es-ES_tradnl"/>
        </w:rPr>
        <w:t xml:space="preserve">abarcan varios pisos) </w:t>
      </w:r>
      <w:r w:rsidRPr="00C37168">
        <w:rPr>
          <w:rFonts w:ascii="Times New Roman" w:eastAsiaTheme="minorEastAsia" w:hAnsi="Times New Roman" w:cs="Times New Roman"/>
          <w:i/>
          <w:iCs/>
          <w:color w:val="000000" w:themeColor="text1"/>
          <w:kern w:val="24"/>
          <w:sz w:val="20"/>
          <w:szCs w:val="20"/>
          <w:lang w:val="es-ES" w:eastAsia="es-ES_tradnl"/>
        </w:rPr>
        <w:t>Grandes perspectivas, decorativismo</w:t>
      </w:r>
      <w:r w:rsidRPr="00C37168">
        <w:rPr>
          <w:rFonts w:ascii="Times New Roman" w:eastAsiaTheme="minorEastAsia" w:hAnsi="Times New Roman" w:cs="Times New Roman"/>
          <w:color w:val="000000" w:themeColor="text1"/>
          <w:kern w:val="24"/>
          <w:sz w:val="20"/>
          <w:szCs w:val="20"/>
          <w:lang w:val="es-ES" w:eastAsia="es-ES_tradnl"/>
        </w:rPr>
        <w:t xml:space="preserve">, etc. </w:t>
      </w:r>
    </w:p>
    <w:p w:rsidR="00710C5F" w:rsidRPr="00C37168"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9"/>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b/>
          <w:bCs/>
          <w:color w:val="000000" w:themeColor="text1"/>
          <w:kern w:val="24"/>
          <w:sz w:val="20"/>
          <w:szCs w:val="20"/>
          <w:lang w:val="es-ES" w:eastAsia="es-ES_tradnl"/>
        </w:rPr>
        <w:t>Engaño de los sentidos</w:t>
      </w:r>
      <w:r w:rsidRPr="00C37168">
        <w:rPr>
          <w:rFonts w:ascii="Times New Roman" w:eastAsiaTheme="minorEastAsia" w:hAnsi="Times New Roman" w:cs="Times New Roman"/>
          <w:color w:val="000000" w:themeColor="text1"/>
          <w:kern w:val="24"/>
          <w:sz w:val="20"/>
          <w:szCs w:val="20"/>
          <w:lang w:val="es-ES" w:eastAsia="es-ES_tradnl"/>
        </w:rPr>
        <w:t xml:space="preserve"> (</w:t>
      </w:r>
      <w:r w:rsidRPr="00C37168">
        <w:rPr>
          <w:rFonts w:ascii="Times New Roman" w:eastAsiaTheme="minorEastAsia" w:hAnsi="Times New Roman" w:cs="Times New Roman"/>
          <w:i/>
          <w:iCs/>
          <w:color w:val="000000" w:themeColor="text1"/>
          <w:kern w:val="24"/>
          <w:sz w:val="20"/>
          <w:szCs w:val="20"/>
          <w:lang w:val="es-ES" w:eastAsia="es-ES_tradnl"/>
        </w:rPr>
        <w:t>juegos lumínicos, bóvedas pintadas con trampantojos y rompimientos de Gloria</w:t>
      </w:r>
      <w:r w:rsidRPr="00C37168">
        <w:rPr>
          <w:rFonts w:ascii="Times New Roman" w:eastAsiaTheme="minorEastAsia" w:hAnsi="Times New Roman" w:cs="Times New Roman"/>
          <w:color w:val="000000" w:themeColor="text1"/>
          <w:kern w:val="24"/>
          <w:sz w:val="20"/>
          <w:szCs w:val="20"/>
          <w:lang w:val="es-ES" w:eastAsia="es-ES_tradnl"/>
        </w:rPr>
        <w:t>).</w:t>
      </w:r>
    </w:p>
    <w:p w:rsidR="00710C5F" w:rsidRPr="00C37168"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9"/>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Los </w:t>
      </w:r>
      <w:r w:rsidRPr="00C37168">
        <w:rPr>
          <w:rFonts w:ascii="Times New Roman" w:eastAsiaTheme="minorEastAsia" w:hAnsi="Times New Roman" w:cs="Times New Roman"/>
          <w:b/>
          <w:bCs/>
          <w:color w:val="000000" w:themeColor="text1"/>
          <w:kern w:val="24"/>
          <w:sz w:val="20"/>
          <w:szCs w:val="20"/>
          <w:lang w:val="es-ES" w:eastAsia="es-ES_tradnl"/>
        </w:rPr>
        <w:t>elementos constructivos</w:t>
      </w:r>
      <w:r w:rsidRPr="00C37168">
        <w:rPr>
          <w:rFonts w:ascii="Times New Roman" w:eastAsiaTheme="minorEastAsia" w:hAnsi="Times New Roman" w:cs="Times New Roman"/>
          <w:color w:val="000000" w:themeColor="text1"/>
          <w:kern w:val="24"/>
          <w:sz w:val="20"/>
          <w:szCs w:val="20"/>
          <w:lang w:val="es-ES" w:eastAsia="es-ES_tradnl"/>
        </w:rPr>
        <w:t xml:space="preserve"> son los mismos que en el Renacimiento, pero modificados y hasta deformados. Los </w:t>
      </w:r>
      <w:r w:rsidRPr="00C37168">
        <w:rPr>
          <w:rFonts w:ascii="Times New Roman" w:eastAsiaTheme="minorEastAsia" w:hAnsi="Times New Roman" w:cs="Times New Roman"/>
          <w:b/>
          <w:bCs/>
          <w:color w:val="000000" w:themeColor="text1"/>
          <w:kern w:val="24"/>
          <w:sz w:val="20"/>
          <w:szCs w:val="20"/>
          <w:lang w:val="es-ES" w:eastAsia="es-ES_tradnl"/>
        </w:rPr>
        <w:t xml:space="preserve">entablamentos </w:t>
      </w:r>
      <w:r w:rsidRPr="00C37168">
        <w:rPr>
          <w:rFonts w:ascii="Times New Roman" w:eastAsiaTheme="minorEastAsia" w:hAnsi="Times New Roman" w:cs="Times New Roman"/>
          <w:b/>
          <w:bCs/>
          <w:i/>
          <w:iCs/>
          <w:color w:val="000000" w:themeColor="text1"/>
          <w:kern w:val="24"/>
          <w:sz w:val="20"/>
          <w:szCs w:val="20"/>
          <w:lang w:val="es-ES" w:eastAsia="es-ES_tradnl"/>
        </w:rPr>
        <w:t>se curvan o quiebran</w:t>
      </w:r>
      <w:r w:rsidRPr="00C37168">
        <w:rPr>
          <w:rFonts w:ascii="Times New Roman" w:eastAsiaTheme="minorEastAsia" w:hAnsi="Times New Roman" w:cs="Times New Roman"/>
          <w:i/>
          <w:iCs/>
          <w:color w:val="000000" w:themeColor="text1"/>
          <w:kern w:val="24"/>
          <w:sz w:val="20"/>
          <w:szCs w:val="20"/>
          <w:lang w:val="es-ES" w:eastAsia="es-ES_tradnl"/>
        </w:rPr>
        <w:t xml:space="preserve">. Los </w:t>
      </w:r>
      <w:r w:rsidRPr="00C37168">
        <w:rPr>
          <w:rFonts w:ascii="Times New Roman" w:eastAsiaTheme="minorEastAsia" w:hAnsi="Times New Roman" w:cs="Times New Roman"/>
          <w:b/>
          <w:bCs/>
          <w:color w:val="000000" w:themeColor="text1"/>
          <w:kern w:val="24"/>
          <w:sz w:val="20"/>
          <w:szCs w:val="20"/>
          <w:lang w:val="es-ES" w:eastAsia="es-ES_tradnl"/>
        </w:rPr>
        <w:t>fustes</w:t>
      </w:r>
      <w:r w:rsidRPr="00C37168">
        <w:rPr>
          <w:rFonts w:ascii="Times New Roman" w:eastAsiaTheme="minorEastAsia" w:hAnsi="Times New Roman" w:cs="Times New Roman"/>
          <w:i/>
          <w:iCs/>
          <w:color w:val="000000" w:themeColor="text1"/>
          <w:kern w:val="24"/>
          <w:sz w:val="20"/>
          <w:szCs w:val="20"/>
          <w:lang w:val="es-ES" w:eastAsia="es-ES_tradnl"/>
        </w:rPr>
        <w:t xml:space="preserve"> </w:t>
      </w:r>
      <w:r w:rsidRPr="00C37168">
        <w:rPr>
          <w:rFonts w:ascii="Times New Roman" w:eastAsiaTheme="minorEastAsia" w:hAnsi="Times New Roman" w:cs="Times New Roman"/>
          <w:b/>
          <w:bCs/>
          <w:i/>
          <w:iCs/>
          <w:color w:val="000000" w:themeColor="text1"/>
          <w:kern w:val="24"/>
          <w:sz w:val="20"/>
          <w:szCs w:val="20"/>
          <w:lang w:val="es-ES" w:eastAsia="es-ES_tradnl"/>
        </w:rPr>
        <w:t>se retuercen</w:t>
      </w:r>
      <w:r w:rsidRPr="00C37168">
        <w:rPr>
          <w:rFonts w:ascii="Times New Roman" w:eastAsiaTheme="minorEastAsia" w:hAnsi="Times New Roman" w:cs="Times New Roman"/>
          <w:color w:val="000000" w:themeColor="text1"/>
          <w:kern w:val="24"/>
          <w:sz w:val="20"/>
          <w:szCs w:val="20"/>
          <w:lang w:val="es-ES" w:eastAsia="es-ES_tradnl"/>
        </w:rPr>
        <w:t xml:space="preserve"> (es típica del barroco la columna salomónica) aparecen </w:t>
      </w:r>
      <w:r w:rsidRPr="00C37168">
        <w:rPr>
          <w:rFonts w:ascii="Times New Roman" w:eastAsiaTheme="minorEastAsia" w:hAnsi="Times New Roman" w:cs="Times New Roman"/>
          <w:b/>
          <w:bCs/>
          <w:color w:val="000000" w:themeColor="text1"/>
          <w:kern w:val="24"/>
          <w:sz w:val="20"/>
          <w:szCs w:val="20"/>
          <w:lang w:val="es-ES" w:eastAsia="es-ES_tradnl"/>
        </w:rPr>
        <w:t>soportes mixtos</w:t>
      </w:r>
      <w:r w:rsidRPr="00C37168">
        <w:rPr>
          <w:rFonts w:ascii="Times New Roman" w:eastAsiaTheme="minorEastAsia" w:hAnsi="Times New Roman" w:cs="Times New Roman"/>
          <w:color w:val="000000" w:themeColor="text1"/>
          <w:kern w:val="24"/>
          <w:sz w:val="20"/>
          <w:szCs w:val="20"/>
          <w:lang w:val="es-ES" w:eastAsia="es-ES_tradnl"/>
        </w:rPr>
        <w:t xml:space="preserve"> como </w:t>
      </w:r>
      <w:r w:rsidRPr="00C37168">
        <w:rPr>
          <w:rFonts w:ascii="Times New Roman" w:eastAsiaTheme="minorEastAsia" w:hAnsi="Times New Roman" w:cs="Times New Roman"/>
          <w:b/>
          <w:bCs/>
          <w:i/>
          <w:iCs/>
          <w:color w:val="000000" w:themeColor="text1"/>
          <w:kern w:val="24"/>
          <w:sz w:val="20"/>
          <w:szCs w:val="20"/>
          <w:lang w:val="es-ES" w:eastAsia="es-ES_tradnl"/>
        </w:rPr>
        <w:t>el estípite</w:t>
      </w:r>
      <w:r w:rsidRPr="00C37168">
        <w:rPr>
          <w:rFonts w:ascii="Times New Roman" w:eastAsiaTheme="minorEastAsia" w:hAnsi="Times New Roman" w:cs="Times New Roman"/>
          <w:color w:val="000000" w:themeColor="text1"/>
          <w:kern w:val="24"/>
          <w:sz w:val="20"/>
          <w:szCs w:val="20"/>
          <w:lang w:val="es-ES" w:eastAsia="es-ES_tradnl"/>
        </w:rPr>
        <w:t xml:space="preserve">. Las </w:t>
      </w:r>
      <w:r w:rsidRPr="00C37168">
        <w:rPr>
          <w:rFonts w:ascii="Times New Roman" w:eastAsiaTheme="minorEastAsia" w:hAnsi="Times New Roman" w:cs="Times New Roman"/>
          <w:b/>
          <w:bCs/>
          <w:color w:val="000000" w:themeColor="text1"/>
          <w:kern w:val="24"/>
          <w:sz w:val="20"/>
          <w:szCs w:val="20"/>
          <w:lang w:val="es-ES" w:eastAsia="es-ES_tradnl"/>
        </w:rPr>
        <w:t xml:space="preserve">cúpulas se </w:t>
      </w:r>
      <w:r w:rsidRPr="00C37168">
        <w:rPr>
          <w:rFonts w:ascii="Times New Roman" w:eastAsiaTheme="minorEastAsia" w:hAnsi="Times New Roman" w:cs="Times New Roman"/>
          <w:b/>
          <w:bCs/>
          <w:i/>
          <w:iCs/>
          <w:color w:val="000000" w:themeColor="text1"/>
          <w:kern w:val="24"/>
          <w:sz w:val="20"/>
          <w:szCs w:val="20"/>
          <w:lang w:val="es-ES" w:eastAsia="es-ES_tradnl"/>
        </w:rPr>
        <w:t>multiplican</w:t>
      </w:r>
      <w:r w:rsidRPr="00C37168">
        <w:rPr>
          <w:rFonts w:ascii="Times New Roman" w:eastAsiaTheme="minorEastAsia" w:hAnsi="Times New Roman" w:cs="Times New Roman"/>
          <w:color w:val="000000" w:themeColor="text1"/>
          <w:kern w:val="24"/>
          <w:sz w:val="20"/>
          <w:szCs w:val="20"/>
          <w:lang w:val="es-ES" w:eastAsia="es-ES_tradnl"/>
        </w:rPr>
        <w:t xml:space="preserve"> en los exteriores, y se sigue usando la </w:t>
      </w:r>
      <w:r w:rsidRPr="00C37168">
        <w:rPr>
          <w:rFonts w:ascii="Times New Roman" w:eastAsiaTheme="minorEastAsia" w:hAnsi="Times New Roman" w:cs="Times New Roman"/>
          <w:b/>
          <w:bCs/>
          <w:i/>
          <w:iCs/>
          <w:color w:val="000000" w:themeColor="text1"/>
          <w:kern w:val="24"/>
          <w:sz w:val="20"/>
          <w:szCs w:val="20"/>
          <w:lang w:val="es-ES" w:eastAsia="es-ES_tradnl"/>
        </w:rPr>
        <w:t>bóveda de cañón, la de arista, la cúpula semiesférica</w:t>
      </w:r>
      <w:r w:rsidRPr="00C37168">
        <w:rPr>
          <w:rFonts w:ascii="Times New Roman" w:eastAsiaTheme="minorEastAsia" w:hAnsi="Times New Roman" w:cs="Times New Roman"/>
          <w:color w:val="000000" w:themeColor="text1"/>
          <w:kern w:val="24"/>
          <w:sz w:val="20"/>
          <w:szCs w:val="20"/>
          <w:lang w:val="es-ES" w:eastAsia="es-ES_tradnl"/>
        </w:rPr>
        <w:t xml:space="preserve">… pero ya aparecen </w:t>
      </w:r>
      <w:r w:rsidRPr="00C37168">
        <w:rPr>
          <w:rFonts w:ascii="Times New Roman" w:eastAsiaTheme="minorEastAsia" w:hAnsi="Times New Roman" w:cs="Times New Roman"/>
          <w:b/>
          <w:bCs/>
          <w:i/>
          <w:iCs/>
          <w:color w:val="000000" w:themeColor="text1"/>
          <w:kern w:val="24"/>
          <w:sz w:val="20"/>
          <w:szCs w:val="20"/>
          <w:lang w:val="es-ES" w:eastAsia="es-ES_tradnl"/>
        </w:rPr>
        <w:t>lunetos, bóvedas estrelladas, ovales</w:t>
      </w:r>
      <w:r w:rsidRPr="00C37168">
        <w:rPr>
          <w:rFonts w:ascii="Times New Roman" w:eastAsiaTheme="minorEastAsia" w:hAnsi="Times New Roman" w:cs="Times New Roman"/>
          <w:i/>
          <w:iCs/>
          <w:color w:val="000000" w:themeColor="text1"/>
          <w:kern w:val="24"/>
          <w:sz w:val="20"/>
          <w:szCs w:val="20"/>
          <w:lang w:val="es-ES" w:eastAsia="es-ES_tradnl"/>
        </w:rPr>
        <w:t>.</w:t>
      </w:r>
    </w:p>
    <w:p w:rsidR="00710C5F" w:rsidRPr="00C37168"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C37168" w:rsidRDefault="00710C5F" w:rsidP="00710C5F">
      <w:pPr>
        <w:spacing w:line="216" w:lineRule="auto"/>
        <w:rPr>
          <w:rFonts w:ascii="Times New Roman" w:eastAsiaTheme="minorEastAsia" w:hAnsi="Times New Roman" w:cs="Times New Roman"/>
          <w:b/>
          <w:bCs/>
          <w:color w:val="000000" w:themeColor="text1"/>
          <w:kern w:val="24"/>
          <w:sz w:val="20"/>
          <w:szCs w:val="20"/>
        </w:rPr>
      </w:pPr>
      <w:r w:rsidRPr="00C37168">
        <w:rPr>
          <w:rFonts w:ascii="Times New Roman" w:eastAsiaTheme="minorEastAsia" w:hAnsi="Times New Roman" w:cs="Times New Roman"/>
          <w:b/>
          <w:bCs/>
          <w:color w:val="000000" w:themeColor="text1"/>
          <w:kern w:val="24"/>
          <w:sz w:val="20"/>
          <w:szCs w:val="20"/>
        </w:rPr>
        <w:t>MATERIALES</w:t>
      </w:r>
    </w:p>
    <w:p w:rsidR="00710C5F" w:rsidRPr="00C37168" w:rsidRDefault="00710C5F" w:rsidP="00710C5F">
      <w:pPr>
        <w:spacing w:line="216" w:lineRule="auto"/>
        <w:rPr>
          <w:rFonts w:ascii="Times New Roman" w:eastAsiaTheme="minorEastAsia" w:hAnsi="Times New Roman" w:cs="Times New Roman"/>
          <w:color w:val="000000" w:themeColor="text1"/>
          <w:kern w:val="24"/>
          <w:sz w:val="20"/>
          <w:szCs w:val="20"/>
          <w:lang w:val="es-ES"/>
        </w:rPr>
      </w:pPr>
      <w:r w:rsidRPr="00C37168">
        <w:rPr>
          <w:rFonts w:ascii="Times New Roman" w:eastAsiaTheme="minorEastAsia" w:hAnsi="Times New Roman" w:cs="Times New Roman"/>
          <w:color w:val="000000" w:themeColor="text1"/>
          <w:kern w:val="24"/>
          <w:sz w:val="20"/>
          <w:szCs w:val="20"/>
          <w:lang w:val="es-ES"/>
        </w:rPr>
        <w:lastRenderedPageBreak/>
        <w:t xml:space="preserve">Se trata de conseguir un efecto de suntuosidad. Predomina la variedad (piedra, ladrillo, estuco…) </w:t>
      </w:r>
    </w:p>
    <w:p w:rsidR="00710C5F" w:rsidRPr="00C37168" w:rsidRDefault="00710C5F" w:rsidP="00710C5F">
      <w:pPr>
        <w:spacing w:line="216" w:lineRule="auto"/>
        <w:rPr>
          <w:rFonts w:ascii="Times New Roman" w:hAnsi="Times New Roman" w:cs="Times New Roman"/>
          <w:color w:val="000000" w:themeColor="text1"/>
          <w:sz w:val="20"/>
          <w:szCs w:val="20"/>
        </w:rPr>
      </w:pPr>
      <w:r w:rsidRPr="00C37168">
        <w:rPr>
          <w:rFonts w:ascii="Times New Roman" w:eastAsiaTheme="minorEastAsia" w:hAnsi="Times New Roman" w:cs="Times New Roman"/>
          <w:b/>
          <w:bCs/>
          <w:color w:val="000000" w:themeColor="text1"/>
          <w:kern w:val="24"/>
          <w:sz w:val="20"/>
          <w:szCs w:val="20"/>
        </w:rPr>
        <w:t xml:space="preserve">En </w:t>
      </w:r>
      <w:r w:rsidRPr="00C37168">
        <w:rPr>
          <w:rFonts w:ascii="Times New Roman" w:eastAsiaTheme="minorEastAsia" w:hAnsi="Times New Roman" w:cs="Times New Roman"/>
          <w:b/>
          <w:bCs/>
          <w:color w:val="000000" w:themeColor="text1"/>
          <w:kern w:val="24"/>
          <w:sz w:val="20"/>
          <w:szCs w:val="20"/>
          <w:lang w:val="es-ES"/>
        </w:rPr>
        <w:t xml:space="preserve">Italia </w:t>
      </w:r>
      <w:r w:rsidRPr="00C37168">
        <w:rPr>
          <w:rFonts w:ascii="Times New Roman" w:eastAsiaTheme="minorEastAsia" w:hAnsi="Times New Roman" w:cs="Times New Roman"/>
          <w:color w:val="000000" w:themeColor="text1"/>
          <w:kern w:val="24"/>
          <w:sz w:val="20"/>
          <w:szCs w:val="20"/>
          <w:lang w:val="es-ES"/>
        </w:rPr>
        <w:t>o</w:t>
      </w:r>
      <w:r w:rsidRPr="00C37168">
        <w:rPr>
          <w:rFonts w:ascii="Times New Roman" w:eastAsiaTheme="minorEastAsia" w:hAnsi="Times New Roman" w:cs="Times New Roman"/>
          <w:b/>
          <w:bCs/>
          <w:color w:val="000000" w:themeColor="text1"/>
          <w:kern w:val="24"/>
          <w:sz w:val="20"/>
          <w:szCs w:val="20"/>
          <w:lang w:val="es-ES"/>
        </w:rPr>
        <w:t xml:space="preserve"> Francia</w:t>
      </w:r>
      <w:r w:rsidRPr="00C37168">
        <w:rPr>
          <w:rFonts w:ascii="Times New Roman" w:eastAsiaTheme="minorEastAsia" w:hAnsi="Times New Roman" w:cs="Times New Roman"/>
          <w:color w:val="000000" w:themeColor="text1"/>
          <w:kern w:val="24"/>
          <w:sz w:val="20"/>
          <w:szCs w:val="20"/>
          <w:lang w:val="es-ES"/>
        </w:rPr>
        <w:t xml:space="preserve"> se suelen usar materiales nobles como la piedra sillar en exteriores y los mármoles de colores junto a otros materiales en los interiores para subrayar el lujo. En ocasiones se emplea el bronce. Cuando se pretende destacar algún detalle decorativo como columnas… </w:t>
      </w:r>
    </w:p>
    <w:p w:rsidR="00710C5F" w:rsidRPr="0082230F" w:rsidRDefault="00710C5F" w:rsidP="00710C5F">
      <w:pPr>
        <w:rPr>
          <w:rFonts w:ascii="Times New Roman" w:hAnsi="Times New Roman" w:cs="Times New Roman"/>
          <w:sz w:val="20"/>
          <w:szCs w:val="20"/>
          <w:lang w:val="es-ES"/>
        </w:rPr>
      </w:pPr>
      <w:r w:rsidRPr="00C37168">
        <w:rPr>
          <w:rFonts w:ascii="Times New Roman" w:eastAsiaTheme="minorEastAsia" w:hAnsi="Times New Roman" w:cs="Times New Roman"/>
          <w:b/>
          <w:bCs/>
          <w:color w:val="000000" w:themeColor="text1"/>
          <w:kern w:val="24"/>
          <w:sz w:val="20"/>
          <w:szCs w:val="20"/>
          <w:lang w:val="es-ES"/>
        </w:rPr>
        <w:t>España</w:t>
      </w:r>
      <w:r w:rsidRPr="00C37168">
        <w:rPr>
          <w:rFonts w:ascii="Times New Roman" w:eastAsiaTheme="minorEastAsia" w:hAnsi="Times New Roman" w:cs="Times New Roman"/>
          <w:color w:val="000000" w:themeColor="text1"/>
          <w:kern w:val="24"/>
          <w:sz w:val="20"/>
          <w:szCs w:val="20"/>
          <w:lang w:val="es-ES"/>
        </w:rPr>
        <w:t xml:space="preserve">, empobrecida por la corrupción, la guerra y la política imperial, se usarán </w:t>
      </w:r>
      <w:r w:rsidRPr="00C37168">
        <w:rPr>
          <w:rFonts w:ascii="Times New Roman" w:eastAsiaTheme="minorEastAsia" w:hAnsi="Times New Roman" w:cs="Times New Roman"/>
          <w:i/>
          <w:iCs/>
          <w:color w:val="000000" w:themeColor="text1"/>
          <w:kern w:val="24"/>
          <w:sz w:val="20"/>
          <w:szCs w:val="20"/>
          <w:lang w:val="es-ES"/>
        </w:rPr>
        <w:t>materiales pobres cubiertos por yesos o estucos</w:t>
      </w:r>
      <w:r w:rsidRPr="00C37168">
        <w:rPr>
          <w:rFonts w:ascii="Times New Roman" w:eastAsiaTheme="minorEastAsia" w:hAnsi="Times New Roman" w:cs="Times New Roman"/>
          <w:color w:val="000000" w:themeColor="text1"/>
          <w:kern w:val="24"/>
          <w:sz w:val="20"/>
          <w:szCs w:val="20"/>
          <w:lang w:val="es-ES"/>
        </w:rPr>
        <w:t xml:space="preserve">, como las </w:t>
      </w:r>
      <w:r w:rsidRPr="00C37168">
        <w:rPr>
          <w:rFonts w:ascii="Times New Roman" w:eastAsiaTheme="minorEastAsia" w:hAnsi="Times New Roman" w:cs="Times New Roman"/>
          <w:b/>
          <w:bCs/>
          <w:i/>
          <w:iCs/>
          <w:color w:val="000000" w:themeColor="text1"/>
          <w:kern w:val="24"/>
          <w:sz w:val="20"/>
          <w:szCs w:val="20"/>
          <w:lang w:val="es-ES"/>
        </w:rPr>
        <w:t>bóvedas encamonadas</w:t>
      </w:r>
      <w:r w:rsidRPr="00C37168">
        <w:rPr>
          <w:rFonts w:ascii="Times New Roman" w:eastAsiaTheme="minorEastAsia" w:hAnsi="Times New Roman" w:cs="Times New Roman"/>
          <w:color w:val="000000" w:themeColor="text1"/>
          <w:kern w:val="24"/>
          <w:sz w:val="20"/>
          <w:szCs w:val="20"/>
          <w:lang w:val="es-ES"/>
        </w:rPr>
        <w:t xml:space="preserve"> (hechas mad</w:t>
      </w:r>
      <w:r>
        <w:rPr>
          <w:rFonts w:ascii="Times New Roman" w:eastAsiaTheme="minorEastAsia" w:hAnsi="Times New Roman" w:cs="Times New Roman"/>
          <w:color w:val="000000" w:themeColor="text1"/>
          <w:kern w:val="24"/>
          <w:sz w:val="20"/>
          <w:szCs w:val="20"/>
          <w:lang w:val="es-ES"/>
        </w:rPr>
        <w:t>era, cañas… cubiertas de yeso).</w:t>
      </w:r>
      <w:r w:rsidRPr="0082230F">
        <w:rPr>
          <w:rFonts w:ascii="Times New Roman" w:hAnsi="Times New Roman" w:cs="Times New Roman"/>
          <w:sz w:val="20"/>
          <w:szCs w:val="20"/>
          <w:lang w:val="es-ES"/>
        </w:rPr>
        <w:t xml:space="preserve"> </w:t>
      </w:r>
    </w:p>
    <w:p w:rsidR="00710C5F" w:rsidRPr="00C37168"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C37168">
        <w:rPr>
          <w:rFonts w:ascii="Times New Roman" w:eastAsiaTheme="minorEastAsia" w:hAnsi="Times New Roman" w:cs="Times New Roman"/>
          <w:b/>
          <w:color w:val="000000" w:themeColor="text1"/>
          <w:kern w:val="24"/>
          <w:sz w:val="20"/>
          <w:szCs w:val="20"/>
          <w:lang w:val="es-ES" w:eastAsia="es-ES_tradnl"/>
        </w:rPr>
        <w:t>LAS FACHADAS</w:t>
      </w:r>
    </w:p>
    <w:p w:rsidR="00710C5F" w:rsidRPr="00C37168"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C37168" w:rsidRDefault="00710C5F" w:rsidP="00710C5F">
      <w:pPr>
        <w:numPr>
          <w:ilvl w:val="0"/>
          <w:numId w:val="5"/>
        </w:numPr>
        <w:spacing w:after="0" w:line="240" w:lineRule="auto"/>
        <w:contextualSpacing/>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Las fachadas se inspiran en el modelo del </w:t>
      </w:r>
      <w:r w:rsidRPr="00C37168">
        <w:rPr>
          <w:rFonts w:ascii="Times New Roman" w:eastAsiaTheme="minorEastAsia" w:hAnsi="Times New Roman" w:cs="Times New Roman"/>
          <w:b/>
          <w:bCs/>
          <w:i/>
          <w:iCs/>
          <w:color w:val="000000" w:themeColor="text1"/>
          <w:kern w:val="24"/>
          <w:sz w:val="20"/>
          <w:szCs w:val="20"/>
          <w:lang w:val="es-ES" w:eastAsia="es-ES_tradnl"/>
        </w:rPr>
        <w:t xml:space="preserve">Il Gesú </w:t>
      </w:r>
      <w:r w:rsidRPr="00C37168">
        <w:rPr>
          <w:rFonts w:ascii="Times New Roman" w:eastAsiaTheme="minorEastAsia" w:hAnsi="Times New Roman" w:cs="Times New Roman"/>
          <w:color w:val="000000" w:themeColor="text1"/>
          <w:kern w:val="24"/>
          <w:sz w:val="20"/>
          <w:szCs w:val="20"/>
          <w:lang w:val="es-ES" w:eastAsia="es-ES_tradnl"/>
        </w:rPr>
        <w:t xml:space="preserve">de </w:t>
      </w:r>
      <w:r w:rsidRPr="00C37168">
        <w:rPr>
          <w:rFonts w:ascii="Times New Roman" w:eastAsiaTheme="minorEastAsia" w:hAnsi="Times New Roman" w:cs="Times New Roman"/>
          <w:b/>
          <w:bCs/>
          <w:color w:val="000000" w:themeColor="text1"/>
          <w:kern w:val="24"/>
          <w:sz w:val="20"/>
          <w:szCs w:val="20"/>
          <w:lang w:val="es-ES" w:eastAsia="es-ES_tradnl"/>
        </w:rPr>
        <w:t>Vignola</w:t>
      </w:r>
      <w:r w:rsidRPr="00C37168">
        <w:rPr>
          <w:rFonts w:ascii="Times New Roman" w:eastAsiaTheme="minorEastAsia" w:hAnsi="Times New Roman" w:cs="Times New Roman"/>
          <w:bCs/>
          <w:color w:val="000000" w:themeColor="text1"/>
          <w:kern w:val="24"/>
          <w:sz w:val="20"/>
          <w:szCs w:val="20"/>
          <w:lang w:val="es-ES" w:eastAsia="es-ES_tradnl"/>
        </w:rPr>
        <w:t xml:space="preserve">. </w:t>
      </w:r>
      <w:r w:rsidRPr="00C37168">
        <w:rPr>
          <w:rFonts w:ascii="Times New Roman" w:eastAsiaTheme="minorEastAsia" w:hAnsi="Times New Roman" w:cs="Times New Roman"/>
          <w:color w:val="000000" w:themeColor="text1"/>
          <w:kern w:val="24"/>
          <w:sz w:val="20"/>
          <w:szCs w:val="20"/>
          <w:lang w:val="es-ES" w:eastAsia="es-ES_tradnl"/>
        </w:rPr>
        <w:t>Se empiezan a dibujar cóncavas o convexas o se quebraran, por lo que el muro tiene carácter dinámico.</w:t>
      </w:r>
    </w:p>
    <w:p w:rsidR="00710C5F" w:rsidRPr="00C37168" w:rsidRDefault="00710C5F" w:rsidP="00710C5F">
      <w:pPr>
        <w:numPr>
          <w:ilvl w:val="0"/>
          <w:numId w:val="5"/>
        </w:numPr>
        <w:spacing w:after="0" w:line="240"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Se acentúan los entrantes y salientes: las luces y las sombras. </w:t>
      </w:r>
    </w:p>
    <w:p w:rsidR="00710C5F" w:rsidRPr="00C37168" w:rsidRDefault="00710C5F" w:rsidP="00710C5F">
      <w:pPr>
        <w:numPr>
          <w:ilvl w:val="0"/>
          <w:numId w:val="5"/>
        </w:numPr>
        <w:spacing w:after="0" w:line="240" w:lineRule="auto"/>
        <w:contextualSpacing/>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Entablamentos curvos y/o quebrados.</w:t>
      </w:r>
    </w:p>
    <w:p w:rsidR="00710C5F" w:rsidRPr="00C37168" w:rsidRDefault="00710C5F" w:rsidP="00710C5F">
      <w:pPr>
        <w:numPr>
          <w:ilvl w:val="0"/>
          <w:numId w:val="5"/>
        </w:numPr>
        <w:spacing w:after="0" w:line="240"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Los edificios se relacionan estrechamente con el espacio</w:t>
      </w:r>
      <w:r w:rsidRPr="00C37168">
        <w:rPr>
          <w:rFonts w:ascii="Times New Roman" w:eastAsiaTheme="minorEastAsia" w:hAnsi="Times New Roman" w:cs="Times New Roman"/>
          <w:color w:val="000000" w:themeColor="text1"/>
          <w:kern w:val="24"/>
          <w:sz w:val="28"/>
          <w:szCs w:val="28"/>
          <w:lang w:val="es-ES" w:eastAsia="es-ES_tradnl"/>
        </w:rPr>
        <w:t xml:space="preserve"> </w:t>
      </w:r>
      <w:r w:rsidRPr="00C37168">
        <w:rPr>
          <w:rFonts w:ascii="Times New Roman" w:eastAsiaTheme="minorEastAsia" w:hAnsi="Times New Roman" w:cs="Times New Roman"/>
          <w:color w:val="000000" w:themeColor="text1"/>
          <w:kern w:val="24"/>
          <w:sz w:val="20"/>
          <w:szCs w:val="20"/>
          <w:lang w:val="es-ES" w:eastAsia="es-ES_tradnl"/>
        </w:rPr>
        <w:t>urbano en el que se insertan y se edifican teniendo en cuenta el ángulo bajo el que van a ser vistos, buscando efectos de perspectivas fugadas y de ejes diagonales.</w:t>
      </w:r>
    </w:p>
    <w:p w:rsidR="00710C5F" w:rsidRPr="00C37168" w:rsidRDefault="00710C5F" w:rsidP="00710C5F">
      <w:pPr>
        <w:numPr>
          <w:ilvl w:val="0"/>
          <w:numId w:val="5"/>
        </w:numPr>
        <w:spacing w:after="0" w:line="240"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Las cornisas, muy salientes también reflejan esta concepción dinámica de la fachada. Se trata casi de una concepción orgánica.</w:t>
      </w:r>
    </w:p>
    <w:p w:rsidR="00710C5F" w:rsidRPr="00C37168" w:rsidRDefault="00710C5F" w:rsidP="00710C5F">
      <w:pPr>
        <w:numPr>
          <w:ilvl w:val="0"/>
          <w:numId w:val="5"/>
        </w:numPr>
        <w:spacing w:after="0" w:line="240"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Es frecuente el o</w:t>
      </w:r>
      <w:r w:rsidRPr="00C37168">
        <w:rPr>
          <w:rFonts w:ascii="Times New Roman" w:eastAsiaTheme="minorEastAsia" w:hAnsi="Times New Roman" w:cs="Times New Roman"/>
          <w:b/>
          <w:bCs/>
          <w:i/>
          <w:iCs/>
          <w:color w:val="000000" w:themeColor="text1"/>
          <w:kern w:val="24"/>
          <w:sz w:val="20"/>
          <w:szCs w:val="20"/>
          <w:lang w:val="es-ES" w:eastAsia="es-ES_tradnl"/>
        </w:rPr>
        <w:t>rden gigante</w:t>
      </w:r>
      <w:r w:rsidRPr="00C37168">
        <w:rPr>
          <w:rFonts w:ascii="Times New Roman" w:eastAsiaTheme="minorEastAsia" w:hAnsi="Times New Roman" w:cs="Times New Roman"/>
          <w:color w:val="000000" w:themeColor="text1"/>
          <w:kern w:val="24"/>
          <w:sz w:val="20"/>
          <w:szCs w:val="20"/>
          <w:lang w:val="es-ES" w:eastAsia="es-ES_tradnl"/>
        </w:rPr>
        <w:t xml:space="preserve">, que abarca varios pisos. </w:t>
      </w:r>
    </w:p>
    <w:p w:rsidR="00710C5F" w:rsidRPr="00C37168" w:rsidRDefault="00710C5F" w:rsidP="00710C5F">
      <w:pPr>
        <w:numPr>
          <w:ilvl w:val="0"/>
          <w:numId w:val="5"/>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Las fachadas suelen tener dos cuerpos y se van haciendo más movidas y ricas en claroscuro.</w:t>
      </w:r>
    </w:p>
    <w:p w:rsidR="00710C5F" w:rsidRPr="00C37168" w:rsidRDefault="00710C5F" w:rsidP="00710C5F">
      <w:pPr>
        <w:numPr>
          <w:ilvl w:val="0"/>
          <w:numId w:val="5"/>
        </w:numPr>
        <w:spacing w:after="0" w:line="216" w:lineRule="auto"/>
        <w:rPr>
          <w:rFonts w:ascii="Times New Roman" w:eastAsiaTheme="minorEastAsia" w:hAnsi="Times New Roman" w:cs="Times New Roman"/>
          <w:color w:val="000000" w:themeColor="text1"/>
          <w:kern w:val="24"/>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Se llenan de esculturas.</w:t>
      </w:r>
    </w:p>
    <w:p w:rsidR="00710C5F" w:rsidRPr="00C37168" w:rsidRDefault="00710C5F" w:rsidP="00710C5F">
      <w:pPr>
        <w:numPr>
          <w:ilvl w:val="0"/>
          <w:numId w:val="5"/>
        </w:numPr>
        <w:spacing w:after="0" w:line="216" w:lineRule="auto"/>
        <w:rPr>
          <w:rFonts w:ascii="Times New Roman" w:eastAsiaTheme="minorEastAsia" w:hAnsi="Times New Roman" w:cs="Times New Roman"/>
          <w:color w:val="000000" w:themeColor="text1"/>
          <w:kern w:val="24"/>
          <w:sz w:val="20"/>
          <w:szCs w:val="20"/>
          <w:lang w:eastAsia="es-ES_tradnl"/>
        </w:rPr>
      </w:pPr>
      <w:r w:rsidRPr="00C37168">
        <w:rPr>
          <w:rFonts w:ascii="Times New Roman" w:eastAsiaTheme="minorEastAsia" w:hAnsi="Times New Roman" w:cs="Times New Roman"/>
          <w:color w:val="000000" w:themeColor="text1"/>
          <w:kern w:val="24"/>
          <w:sz w:val="20"/>
          <w:szCs w:val="20"/>
          <w:lang w:eastAsia="es-ES_tradnl"/>
        </w:rPr>
        <w:t>L</w:t>
      </w:r>
      <w:r w:rsidRPr="00C37168">
        <w:rPr>
          <w:rFonts w:ascii="Times New Roman" w:eastAsiaTheme="minorEastAsia" w:hAnsi="Times New Roman" w:cs="Times New Roman"/>
          <w:color w:val="000000" w:themeColor="text1"/>
          <w:kern w:val="24"/>
          <w:sz w:val="20"/>
          <w:szCs w:val="20"/>
          <w:lang w:val="es-ES" w:eastAsia="es-ES_tradnl"/>
        </w:rPr>
        <w:t>as columnas se desprenden del muro y el efecto general es de mayor riqueza y movimiento.</w:t>
      </w:r>
    </w:p>
    <w:p w:rsidR="00710C5F" w:rsidRPr="00C37168"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C37168"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C37168">
        <w:rPr>
          <w:rFonts w:ascii="Times New Roman" w:eastAsiaTheme="minorEastAsia" w:hAnsi="Times New Roman" w:cs="Times New Roman"/>
          <w:b/>
          <w:color w:val="000000" w:themeColor="text1"/>
          <w:kern w:val="24"/>
          <w:sz w:val="20"/>
          <w:szCs w:val="20"/>
          <w:lang w:val="es-ES" w:eastAsia="es-ES_tradnl"/>
        </w:rPr>
        <w:t xml:space="preserve">LAS PLANTAS </w:t>
      </w:r>
    </w:p>
    <w:p w:rsidR="00710C5F" w:rsidRPr="00C37168"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p>
    <w:p w:rsidR="00710C5F" w:rsidRPr="00C37168" w:rsidRDefault="00710C5F" w:rsidP="00710C5F">
      <w:pPr>
        <w:numPr>
          <w:ilvl w:val="0"/>
          <w:numId w:val="7"/>
        </w:numPr>
        <w:spacing w:after="0" w:line="216" w:lineRule="auto"/>
        <w:rPr>
          <w:rFonts w:ascii="Times New Roman" w:eastAsiaTheme="minorEastAsia" w:hAnsi="Times New Roman" w:cs="Times New Roman"/>
          <w:color w:val="000000" w:themeColor="text1"/>
          <w:kern w:val="24"/>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Plantas flexibles al quebrarse y ondularse el muro. </w:t>
      </w:r>
      <w:r w:rsidRPr="00C37168">
        <w:rPr>
          <w:rFonts w:ascii="Times New Roman" w:eastAsiaTheme="minorEastAsia" w:hAnsi="Times New Roman" w:cs="Times New Roman"/>
          <w:color w:val="000000" w:themeColor="text1"/>
          <w:kern w:val="24"/>
          <w:sz w:val="20"/>
          <w:szCs w:val="20"/>
          <w:lang w:eastAsia="es-ES_tradnl"/>
        </w:rPr>
        <w:t>P</w:t>
      </w:r>
      <w:r w:rsidRPr="00C37168">
        <w:rPr>
          <w:rFonts w:ascii="Times New Roman" w:eastAsiaTheme="minorEastAsia" w:hAnsi="Times New Roman" w:cs="Times New Roman"/>
          <w:color w:val="000000" w:themeColor="text1"/>
          <w:kern w:val="24"/>
          <w:sz w:val="20"/>
          <w:szCs w:val="20"/>
          <w:lang w:val="es-ES" w:eastAsia="es-ES_tradnl"/>
        </w:rPr>
        <w:t xml:space="preserve">redomina la </w:t>
      </w:r>
      <w:r w:rsidRPr="00C37168">
        <w:rPr>
          <w:rFonts w:ascii="Times New Roman" w:eastAsiaTheme="minorEastAsia" w:hAnsi="Times New Roman" w:cs="Times New Roman"/>
          <w:b/>
          <w:bCs/>
          <w:color w:val="000000" w:themeColor="text1"/>
          <w:kern w:val="24"/>
          <w:sz w:val="20"/>
          <w:szCs w:val="20"/>
          <w:lang w:val="es-ES" w:eastAsia="es-ES_tradnl"/>
        </w:rPr>
        <w:t>planta</w:t>
      </w:r>
      <w:r w:rsidRPr="00C37168">
        <w:rPr>
          <w:rFonts w:ascii="Times New Roman" w:eastAsiaTheme="minorEastAsia" w:hAnsi="Times New Roman" w:cs="Times New Roman"/>
          <w:b/>
          <w:bCs/>
          <w:i/>
          <w:iCs/>
          <w:color w:val="000000" w:themeColor="text1"/>
          <w:kern w:val="24"/>
          <w:sz w:val="20"/>
          <w:szCs w:val="20"/>
          <w:lang w:val="es-ES" w:eastAsia="es-ES_tradnl"/>
        </w:rPr>
        <w:t xml:space="preserve"> basilical jesuítica del Il Gesú de Roma. </w:t>
      </w:r>
      <w:r w:rsidRPr="00C37168">
        <w:rPr>
          <w:rFonts w:ascii="Times New Roman" w:eastAsiaTheme="minorEastAsia" w:hAnsi="Times New Roman" w:cs="Times New Roman"/>
          <w:color w:val="000000" w:themeColor="text1"/>
          <w:kern w:val="24"/>
          <w:sz w:val="20"/>
          <w:szCs w:val="20"/>
          <w:lang w:val="es-ES" w:eastAsia="es-ES_tradnl"/>
        </w:rPr>
        <w:t xml:space="preserve">Aunque en Italia se seguirá usando </w:t>
      </w:r>
      <w:r w:rsidRPr="00C37168">
        <w:rPr>
          <w:rFonts w:ascii="Times New Roman" w:eastAsiaTheme="minorEastAsia" w:hAnsi="Times New Roman" w:cs="Times New Roman"/>
          <w:b/>
          <w:bCs/>
          <w:i/>
          <w:iCs/>
          <w:color w:val="000000" w:themeColor="text1"/>
          <w:kern w:val="24"/>
          <w:sz w:val="20"/>
          <w:szCs w:val="20"/>
          <w:lang w:val="es-ES" w:eastAsia="es-ES_tradnl"/>
        </w:rPr>
        <w:t>la planta central</w:t>
      </w:r>
      <w:r w:rsidRPr="00C37168">
        <w:rPr>
          <w:rFonts w:ascii="Times New Roman" w:eastAsiaTheme="minorEastAsia" w:hAnsi="Times New Roman" w:cs="Times New Roman"/>
          <w:color w:val="000000" w:themeColor="text1"/>
          <w:kern w:val="24"/>
          <w:sz w:val="20"/>
          <w:szCs w:val="20"/>
          <w:lang w:val="es-ES" w:eastAsia="es-ES_tradnl"/>
        </w:rPr>
        <w:t xml:space="preserve">, a veces con </w:t>
      </w:r>
      <w:r w:rsidRPr="00C37168">
        <w:rPr>
          <w:rFonts w:ascii="Times New Roman" w:eastAsiaTheme="minorEastAsia" w:hAnsi="Times New Roman" w:cs="Times New Roman"/>
          <w:b/>
          <w:bCs/>
          <w:i/>
          <w:iCs/>
          <w:color w:val="000000" w:themeColor="text1"/>
          <w:kern w:val="24"/>
          <w:sz w:val="20"/>
          <w:szCs w:val="20"/>
          <w:lang w:val="es-ES" w:eastAsia="es-ES_tradnl"/>
        </w:rPr>
        <w:t>formas ovales, curvilíneas</w:t>
      </w:r>
      <w:r w:rsidRPr="00C37168">
        <w:rPr>
          <w:rFonts w:ascii="Times New Roman" w:eastAsiaTheme="minorEastAsia" w:hAnsi="Times New Roman" w:cs="Times New Roman"/>
          <w:color w:val="000000" w:themeColor="text1"/>
          <w:kern w:val="24"/>
          <w:sz w:val="20"/>
          <w:szCs w:val="20"/>
          <w:lang w:val="es-ES" w:eastAsia="es-ES_tradnl"/>
        </w:rPr>
        <w:t xml:space="preserve">, </w:t>
      </w:r>
      <w:r w:rsidRPr="00C37168">
        <w:rPr>
          <w:rFonts w:ascii="Times New Roman" w:eastAsiaTheme="minorEastAsia" w:hAnsi="Times New Roman" w:cs="Times New Roman"/>
          <w:b/>
          <w:bCs/>
          <w:i/>
          <w:iCs/>
          <w:color w:val="000000" w:themeColor="text1"/>
          <w:kern w:val="24"/>
          <w:sz w:val="20"/>
          <w:szCs w:val="20"/>
          <w:lang w:val="es-ES" w:eastAsia="es-ES_tradnl"/>
        </w:rPr>
        <w:t>circulares o mixtas.</w:t>
      </w:r>
    </w:p>
    <w:p w:rsidR="00710C5F" w:rsidRPr="00C37168"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eastAsia="es-ES_tradnl"/>
        </w:rPr>
      </w:pPr>
    </w:p>
    <w:p w:rsidR="00710C5F" w:rsidRPr="00C37168" w:rsidRDefault="00710C5F" w:rsidP="00710C5F">
      <w:pPr>
        <w:spacing w:after="0" w:line="216" w:lineRule="auto"/>
        <w:rPr>
          <w:rFonts w:ascii="Times New Roman" w:eastAsiaTheme="minorEastAsia" w:hAnsi="Times New Roman" w:cs="Times New Roman"/>
          <w:b/>
          <w:bCs/>
          <w:iCs/>
          <w:color w:val="000000" w:themeColor="text1"/>
          <w:kern w:val="24"/>
          <w:sz w:val="20"/>
          <w:szCs w:val="20"/>
          <w:lang w:val="es-ES" w:eastAsia="es-ES_tradnl"/>
        </w:rPr>
      </w:pPr>
      <w:r w:rsidRPr="00C37168">
        <w:rPr>
          <w:rFonts w:ascii="Times New Roman" w:eastAsiaTheme="minorEastAsia" w:hAnsi="Times New Roman" w:cs="Times New Roman"/>
          <w:b/>
          <w:bCs/>
          <w:iCs/>
          <w:color w:val="000000" w:themeColor="text1"/>
          <w:kern w:val="24"/>
          <w:sz w:val="20"/>
          <w:szCs w:val="20"/>
          <w:lang w:val="es-ES" w:eastAsia="es-ES_tradnl"/>
        </w:rPr>
        <w:t>PARTES SUSTENTADAS: bóvedas, cúpulas, arcos.</w:t>
      </w:r>
    </w:p>
    <w:p w:rsidR="00710C5F" w:rsidRPr="00C37168"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r w:rsidRPr="00C37168">
        <w:rPr>
          <w:rFonts w:ascii="Times New Roman" w:eastAsiaTheme="minorEastAsia" w:hAnsi="Times New Roman" w:cs="Times New Roman"/>
          <w:b/>
          <w:bCs/>
          <w:i/>
          <w:iCs/>
          <w:color w:val="000000" w:themeColor="text1"/>
          <w:kern w:val="24"/>
          <w:sz w:val="20"/>
          <w:szCs w:val="20"/>
          <w:lang w:val="es-ES" w:eastAsia="es-ES_tradnl"/>
        </w:rPr>
        <w:t xml:space="preserve"> </w:t>
      </w:r>
    </w:p>
    <w:p w:rsidR="00710C5F" w:rsidRPr="00C37168" w:rsidRDefault="00710C5F" w:rsidP="00710C5F">
      <w:pPr>
        <w:numPr>
          <w:ilvl w:val="0"/>
          <w:numId w:val="7"/>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Las </w:t>
      </w:r>
      <w:r w:rsidRPr="00C37168">
        <w:rPr>
          <w:rFonts w:ascii="Times New Roman" w:eastAsiaTheme="minorEastAsia" w:hAnsi="Times New Roman" w:cs="Times New Roman"/>
          <w:b/>
          <w:bCs/>
          <w:color w:val="000000" w:themeColor="text1"/>
          <w:kern w:val="24"/>
          <w:sz w:val="20"/>
          <w:szCs w:val="20"/>
          <w:lang w:val="es-ES" w:eastAsia="es-ES_tradnl"/>
        </w:rPr>
        <w:t xml:space="preserve">cúpulas se </w:t>
      </w:r>
      <w:r w:rsidRPr="00C37168">
        <w:rPr>
          <w:rFonts w:ascii="Times New Roman" w:eastAsiaTheme="minorEastAsia" w:hAnsi="Times New Roman" w:cs="Times New Roman"/>
          <w:b/>
          <w:bCs/>
          <w:i/>
          <w:iCs/>
          <w:color w:val="000000" w:themeColor="text1"/>
          <w:kern w:val="24"/>
          <w:sz w:val="20"/>
          <w:szCs w:val="20"/>
          <w:lang w:val="es-ES" w:eastAsia="es-ES_tradnl"/>
        </w:rPr>
        <w:t>multiplican</w:t>
      </w:r>
      <w:r w:rsidRPr="00C37168">
        <w:rPr>
          <w:rFonts w:ascii="Times New Roman" w:eastAsiaTheme="minorEastAsia" w:hAnsi="Times New Roman" w:cs="Times New Roman"/>
          <w:color w:val="000000" w:themeColor="text1"/>
          <w:kern w:val="24"/>
          <w:sz w:val="20"/>
          <w:szCs w:val="20"/>
          <w:lang w:val="es-ES" w:eastAsia="es-ES_tradnl"/>
        </w:rPr>
        <w:t xml:space="preserve"> en los exteriores.</w:t>
      </w:r>
    </w:p>
    <w:p w:rsidR="00710C5F" w:rsidRPr="00C37168" w:rsidRDefault="00710C5F" w:rsidP="00710C5F">
      <w:pPr>
        <w:numPr>
          <w:ilvl w:val="0"/>
          <w:numId w:val="7"/>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Se sigue usando la </w:t>
      </w:r>
      <w:r w:rsidRPr="00C37168">
        <w:rPr>
          <w:rFonts w:ascii="Times New Roman" w:eastAsiaTheme="minorEastAsia" w:hAnsi="Times New Roman" w:cs="Times New Roman"/>
          <w:b/>
          <w:bCs/>
          <w:i/>
          <w:iCs/>
          <w:color w:val="000000" w:themeColor="text1"/>
          <w:kern w:val="24"/>
          <w:sz w:val="20"/>
          <w:szCs w:val="20"/>
          <w:lang w:val="es-ES" w:eastAsia="es-ES_tradnl"/>
        </w:rPr>
        <w:t>bóveda de cañón, la de arista, la cúpula semiesférica</w:t>
      </w:r>
      <w:r w:rsidRPr="00C37168">
        <w:rPr>
          <w:rFonts w:ascii="Times New Roman" w:eastAsiaTheme="minorEastAsia" w:hAnsi="Times New Roman" w:cs="Times New Roman"/>
          <w:color w:val="000000" w:themeColor="text1"/>
          <w:kern w:val="24"/>
          <w:sz w:val="20"/>
          <w:szCs w:val="20"/>
          <w:lang w:val="es-ES" w:eastAsia="es-ES_tradnl"/>
        </w:rPr>
        <w:t xml:space="preserve">… pero ya aparecen </w:t>
      </w:r>
      <w:r w:rsidRPr="00C37168">
        <w:rPr>
          <w:rFonts w:ascii="Times New Roman" w:eastAsiaTheme="minorEastAsia" w:hAnsi="Times New Roman" w:cs="Times New Roman"/>
          <w:b/>
          <w:bCs/>
          <w:i/>
          <w:iCs/>
          <w:color w:val="000000" w:themeColor="text1"/>
          <w:kern w:val="24"/>
          <w:sz w:val="20"/>
          <w:szCs w:val="20"/>
          <w:lang w:val="es-ES" w:eastAsia="es-ES_tradnl"/>
        </w:rPr>
        <w:t>lunetos, bóvedas estrelladas, ovales</w:t>
      </w:r>
      <w:r w:rsidRPr="00C37168">
        <w:rPr>
          <w:rFonts w:ascii="Times New Roman" w:eastAsiaTheme="minorEastAsia" w:hAnsi="Times New Roman" w:cs="Times New Roman"/>
          <w:color w:val="000000" w:themeColor="text1"/>
          <w:kern w:val="24"/>
          <w:sz w:val="20"/>
          <w:szCs w:val="20"/>
          <w:lang w:val="es-ES" w:eastAsia="es-ES_tradnl"/>
        </w:rPr>
        <w:t xml:space="preserve"> y las falsas o encamonadas. </w:t>
      </w:r>
    </w:p>
    <w:p w:rsidR="00710C5F" w:rsidRPr="00C37168" w:rsidRDefault="00710C5F" w:rsidP="00710C5F">
      <w:pPr>
        <w:numPr>
          <w:ilvl w:val="0"/>
          <w:numId w:val="7"/>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color w:val="000000" w:themeColor="text1"/>
          <w:kern w:val="24"/>
          <w:sz w:val="20"/>
          <w:szCs w:val="20"/>
          <w:lang w:val="es-ES" w:eastAsia="es-ES_tradnl"/>
        </w:rPr>
        <w:t>Los arcos pueden tener formas complejas, ovales, con sobre ventanas…Son muy variados: aunque el más utilizado es el de medio punto, también los hay</w:t>
      </w:r>
      <w:r w:rsidRPr="00C37168">
        <w:rPr>
          <w:rFonts w:ascii="Times New Roman" w:eastAsia="Times New Roman" w:hAnsi="Times New Roman" w:cs="Times New Roman"/>
          <w:color w:val="000000" w:themeColor="text1"/>
          <w:sz w:val="20"/>
          <w:szCs w:val="20"/>
          <w:lang w:eastAsia="es-ES_tradnl"/>
        </w:rPr>
        <w:t xml:space="preserve"> </w:t>
      </w:r>
      <w:r w:rsidRPr="00C37168">
        <w:rPr>
          <w:rFonts w:ascii="Times New Roman" w:eastAsiaTheme="minorEastAsia" w:hAnsi="Times New Roman" w:cs="Times New Roman"/>
          <w:color w:val="000000" w:themeColor="text1"/>
          <w:kern w:val="24"/>
          <w:sz w:val="20"/>
          <w:szCs w:val="20"/>
          <w:lang w:val="es-ES" w:eastAsia="es-ES_tradnl"/>
        </w:rPr>
        <w:t>elípticos, mixtilíneos, ovales…</w:t>
      </w:r>
    </w:p>
    <w:p w:rsidR="00710C5F" w:rsidRPr="00C37168"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C37168"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C37168">
        <w:rPr>
          <w:rFonts w:ascii="Times New Roman" w:eastAsiaTheme="minorEastAsia" w:hAnsi="Times New Roman" w:cs="Times New Roman"/>
          <w:b/>
          <w:bCs/>
          <w:color w:val="000000" w:themeColor="text1"/>
          <w:kern w:val="24"/>
          <w:sz w:val="20"/>
          <w:szCs w:val="20"/>
          <w:lang w:val="es-ES" w:eastAsia="es-ES_tradnl"/>
        </w:rPr>
        <w:t>ORNAMENTOS</w:t>
      </w:r>
      <w:r w:rsidRPr="00C37168">
        <w:rPr>
          <w:rFonts w:ascii="Times New Roman" w:eastAsiaTheme="minorEastAsia" w:hAnsi="Times New Roman" w:cs="Times New Roman"/>
          <w:b/>
          <w:color w:val="000000" w:themeColor="text1"/>
          <w:kern w:val="24"/>
          <w:sz w:val="20"/>
          <w:szCs w:val="20"/>
          <w:lang w:val="es-ES" w:eastAsia="es-ES_tradnl"/>
        </w:rPr>
        <w:t xml:space="preserve"> </w:t>
      </w:r>
    </w:p>
    <w:p w:rsidR="00710C5F" w:rsidRPr="00C37168" w:rsidRDefault="00710C5F" w:rsidP="00710C5F">
      <w:pPr>
        <w:spacing w:after="0" w:line="216" w:lineRule="auto"/>
        <w:rPr>
          <w:rFonts w:ascii="Times New Roman" w:eastAsia="Times New Roman" w:hAnsi="Times New Roman" w:cs="Times New Roman"/>
          <w:b/>
          <w:color w:val="000000" w:themeColor="text1"/>
          <w:sz w:val="20"/>
          <w:szCs w:val="20"/>
          <w:lang w:eastAsia="es-ES_tradnl"/>
        </w:rPr>
      </w:pP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Diseños basados en la línea curva, en consonancia con el movimiento característico. </w:t>
      </w: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Los </w:t>
      </w:r>
      <w:r w:rsidRPr="00C37168">
        <w:rPr>
          <w:rFonts w:ascii="Times New Roman" w:eastAsiaTheme="minorEastAsia" w:hAnsi="Times New Roman" w:cs="Times New Roman"/>
          <w:b/>
          <w:bCs/>
          <w:color w:val="000000" w:themeColor="text1"/>
          <w:kern w:val="24"/>
          <w:sz w:val="20"/>
          <w:szCs w:val="20"/>
          <w:lang w:val="es-ES" w:eastAsia="es-ES_tradnl"/>
        </w:rPr>
        <w:t xml:space="preserve">frontones </w:t>
      </w:r>
      <w:r w:rsidRPr="00C37168">
        <w:rPr>
          <w:rFonts w:ascii="Times New Roman" w:eastAsiaTheme="minorEastAsia" w:hAnsi="Times New Roman" w:cs="Times New Roman"/>
          <w:b/>
          <w:bCs/>
          <w:i/>
          <w:iCs/>
          <w:color w:val="000000" w:themeColor="text1"/>
          <w:kern w:val="24"/>
          <w:sz w:val="20"/>
          <w:szCs w:val="20"/>
          <w:lang w:val="es-ES" w:eastAsia="es-ES_tradnl"/>
        </w:rPr>
        <w:t>se parten</w:t>
      </w:r>
      <w:r w:rsidRPr="00C37168">
        <w:rPr>
          <w:rFonts w:ascii="Times New Roman" w:eastAsiaTheme="minorEastAsia" w:hAnsi="Times New Roman" w:cs="Times New Roman"/>
          <w:color w:val="000000" w:themeColor="text1"/>
          <w:kern w:val="24"/>
          <w:sz w:val="20"/>
          <w:szCs w:val="20"/>
          <w:lang w:val="es-ES" w:eastAsia="es-ES_tradnl"/>
        </w:rPr>
        <w:t xml:space="preserve">, </w:t>
      </w:r>
      <w:r w:rsidRPr="00C37168">
        <w:rPr>
          <w:rFonts w:ascii="Times New Roman" w:eastAsiaTheme="minorEastAsia" w:hAnsi="Times New Roman" w:cs="Times New Roman"/>
          <w:b/>
          <w:bCs/>
          <w:i/>
          <w:iCs/>
          <w:color w:val="000000" w:themeColor="text1"/>
          <w:kern w:val="24"/>
          <w:sz w:val="20"/>
          <w:szCs w:val="20"/>
          <w:lang w:val="es-ES" w:eastAsia="es-ES_tradnl"/>
        </w:rPr>
        <w:t>parecen descolgarse, se curvan</w:t>
      </w:r>
      <w:r w:rsidRPr="00C37168">
        <w:rPr>
          <w:rFonts w:ascii="Times New Roman" w:eastAsiaTheme="minorEastAsia" w:hAnsi="Times New Roman" w:cs="Times New Roman"/>
          <w:color w:val="000000" w:themeColor="text1"/>
          <w:kern w:val="24"/>
          <w:sz w:val="20"/>
          <w:szCs w:val="20"/>
          <w:lang w:val="es-ES" w:eastAsia="es-ES_tradnl"/>
        </w:rPr>
        <w:t xml:space="preserve">… </w:t>
      </w: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b/>
          <w:bCs/>
          <w:color w:val="000000" w:themeColor="text1"/>
          <w:kern w:val="24"/>
          <w:sz w:val="20"/>
          <w:szCs w:val="20"/>
          <w:lang w:val="es-ES" w:eastAsia="es-ES_tradnl"/>
        </w:rPr>
        <w:t>Soportes de carácter decorativo: Las columnas y pilastras</w:t>
      </w:r>
      <w:r w:rsidRPr="00C37168">
        <w:rPr>
          <w:rFonts w:ascii="Times New Roman" w:eastAsiaTheme="minorEastAsia" w:hAnsi="Times New Roman" w:cs="Times New Roman"/>
          <w:b/>
          <w:bCs/>
          <w:i/>
          <w:iCs/>
          <w:color w:val="000000" w:themeColor="text1"/>
          <w:kern w:val="24"/>
          <w:sz w:val="20"/>
          <w:szCs w:val="20"/>
          <w:lang w:val="es-ES" w:eastAsia="es-ES_tradnl"/>
        </w:rPr>
        <w:t xml:space="preserve"> sobresalen</w:t>
      </w:r>
      <w:r w:rsidRPr="00C37168">
        <w:rPr>
          <w:rFonts w:ascii="Times New Roman" w:eastAsiaTheme="minorEastAsia" w:hAnsi="Times New Roman" w:cs="Times New Roman"/>
          <w:color w:val="000000" w:themeColor="text1"/>
          <w:kern w:val="24"/>
          <w:sz w:val="20"/>
          <w:szCs w:val="20"/>
          <w:lang w:val="es-ES" w:eastAsia="es-ES_tradnl"/>
        </w:rPr>
        <w:t xml:space="preserve"> a veces del paramento de manera que no tienen una función sustentante. También aparecen Atlantes, cariátides y ménsulas. </w:t>
      </w: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Se emplean todos los órdenes (dórico, jónico, corintio, compuesto o toscano) en columnas y entablamentos y se prefieren las proporciones gigantes: ORDEN GIGANTE. Las columnas pueden ser aparte de gigantes, enanas, lo que pierden son las proporciones clásicas.</w:t>
      </w:r>
    </w:p>
    <w:p w:rsidR="00710C5F" w:rsidRPr="00C37168" w:rsidRDefault="00710C5F" w:rsidP="00710C5F">
      <w:pPr>
        <w:spacing w:after="0" w:line="216" w:lineRule="auto"/>
        <w:ind w:left="720"/>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eastAsia="es-ES_tradnl"/>
        </w:rPr>
        <w:t>A</w:t>
      </w:r>
      <w:r w:rsidRPr="00C37168">
        <w:rPr>
          <w:rFonts w:ascii="Times New Roman" w:eastAsiaTheme="minorEastAsia" w:hAnsi="Times New Roman" w:cs="Times New Roman"/>
          <w:color w:val="000000" w:themeColor="text1"/>
          <w:kern w:val="24"/>
          <w:sz w:val="20"/>
          <w:szCs w:val="20"/>
          <w:lang w:val="es-ES" w:eastAsia="es-ES_tradnl"/>
        </w:rPr>
        <w:t>parecen dos nuevos soportes tipicamente barrocos; la columna salomónica y el estípite.</w:t>
      </w:r>
    </w:p>
    <w:p w:rsidR="00710C5F" w:rsidRPr="00C37168"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8"/>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C37168">
        <w:rPr>
          <w:rFonts w:ascii="Times New Roman" w:eastAsiaTheme="minorEastAsia" w:hAnsi="Times New Roman" w:cs="Times New Roman"/>
          <w:i/>
          <w:color w:val="000000" w:themeColor="text1"/>
          <w:kern w:val="24"/>
          <w:sz w:val="20"/>
          <w:szCs w:val="20"/>
          <w:lang w:val="es-ES" w:eastAsia="es-ES_tradnl"/>
        </w:rPr>
        <w:t xml:space="preserve">LA COLUMNA SALOMÓNICA. </w:t>
      </w:r>
      <w:r w:rsidRPr="00C37168">
        <w:rPr>
          <w:rFonts w:ascii="Times New Roman" w:eastAsiaTheme="minorEastAsia" w:hAnsi="Times New Roman" w:cs="Times New Roman"/>
          <w:color w:val="000000" w:themeColor="text1"/>
          <w:kern w:val="24"/>
          <w:sz w:val="20"/>
          <w:szCs w:val="20"/>
          <w:lang w:val="es-ES" w:eastAsia="es-ES_tradnl"/>
        </w:rPr>
        <w:t>Tienen un fuste torsionado en espiral.</w:t>
      </w:r>
    </w:p>
    <w:p w:rsidR="00710C5F" w:rsidRPr="00C37168" w:rsidRDefault="00710C5F" w:rsidP="00710C5F">
      <w:pPr>
        <w:numPr>
          <w:ilvl w:val="0"/>
          <w:numId w:val="8"/>
        </w:numPr>
        <w:spacing w:after="0" w:line="216" w:lineRule="auto"/>
        <w:rPr>
          <w:rFonts w:ascii="Times New Roman" w:eastAsia="Times New Roman" w:hAnsi="Times New Roman" w:cs="Times New Roman"/>
          <w:i/>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EL ESTÍPITE. Soporte vertical cuyo tronco tiene forma de pirámide invertida, puede resultar muy complejo al yuxtaponerse, en ocasiones diversos elementos.</w:t>
      </w:r>
      <w:r w:rsidRPr="00C37168">
        <w:rPr>
          <w:rFonts w:ascii="Times New Roman" w:eastAsia="Times New Roman" w:hAnsi="Times New Roman" w:cs="Times New Roman"/>
          <w:color w:val="000000" w:themeColor="text1"/>
          <w:sz w:val="20"/>
          <w:szCs w:val="20"/>
          <w:lang w:eastAsia="es-ES_tradnl"/>
        </w:rPr>
        <w:t xml:space="preserve">   </w:t>
      </w:r>
      <w:r w:rsidRPr="00C37168">
        <w:rPr>
          <w:rFonts w:ascii="Times New Roman" w:eastAsia="Times New Roman" w:hAnsi="Times New Roman" w:cs="Times New Roman"/>
          <w:i/>
          <w:color w:val="000000" w:themeColor="text1"/>
          <w:sz w:val="20"/>
          <w:szCs w:val="20"/>
          <w:lang w:eastAsia="es-ES_tradnl"/>
        </w:rPr>
        <w:t xml:space="preserve"> </w:t>
      </w:r>
    </w:p>
    <w:p w:rsidR="00710C5F" w:rsidRPr="00C37168" w:rsidRDefault="00710C5F" w:rsidP="00710C5F">
      <w:pPr>
        <w:spacing w:after="0" w:line="216" w:lineRule="auto"/>
        <w:ind w:left="720"/>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Relieves con motivos zoomorfos, fitomorfos (vegetales) o antropomorfos que sugieren un mundo irracional y caprichoso. </w:t>
      </w:r>
    </w:p>
    <w:p w:rsidR="00710C5F" w:rsidRPr="00C37168" w:rsidRDefault="00710C5F" w:rsidP="00710C5F">
      <w:pPr>
        <w:numPr>
          <w:ilvl w:val="0"/>
          <w:numId w:val="6"/>
        </w:numPr>
        <w:spacing w:after="0" w:line="216" w:lineRule="auto"/>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Aparecen </w:t>
      </w:r>
      <w:r w:rsidRPr="00C37168">
        <w:rPr>
          <w:rFonts w:ascii="Times New Roman" w:eastAsiaTheme="minorEastAsia" w:hAnsi="Times New Roman" w:cs="Times New Roman"/>
          <w:b/>
          <w:bCs/>
          <w:color w:val="000000" w:themeColor="text1"/>
          <w:kern w:val="24"/>
          <w:sz w:val="20"/>
          <w:szCs w:val="20"/>
          <w:lang w:val="es-ES" w:eastAsia="es-ES_tradnl"/>
        </w:rPr>
        <w:t>vanos</w:t>
      </w:r>
      <w:r w:rsidRPr="00C37168">
        <w:rPr>
          <w:rFonts w:ascii="Times New Roman" w:eastAsiaTheme="minorEastAsia" w:hAnsi="Times New Roman" w:cs="Times New Roman"/>
          <w:b/>
          <w:bCs/>
          <w:i/>
          <w:iCs/>
          <w:color w:val="000000" w:themeColor="text1"/>
          <w:kern w:val="24"/>
          <w:sz w:val="20"/>
          <w:szCs w:val="20"/>
          <w:lang w:val="es-ES" w:eastAsia="es-ES_tradnl"/>
        </w:rPr>
        <w:t xml:space="preserve"> en forma de elipse</w:t>
      </w:r>
      <w:r w:rsidRPr="00C37168">
        <w:rPr>
          <w:rFonts w:ascii="Times New Roman" w:eastAsiaTheme="minorEastAsia" w:hAnsi="Times New Roman" w:cs="Times New Roman"/>
          <w:color w:val="000000" w:themeColor="text1"/>
          <w:kern w:val="24"/>
          <w:sz w:val="20"/>
          <w:szCs w:val="20"/>
          <w:lang w:val="es-ES" w:eastAsia="es-ES_tradnl"/>
        </w:rPr>
        <w:t>, y también pueden tener formas complejas o sobre ventanas.</w:t>
      </w:r>
    </w:p>
    <w:p w:rsidR="00710C5F" w:rsidRPr="00C37168" w:rsidRDefault="00710C5F" w:rsidP="00710C5F">
      <w:pPr>
        <w:spacing w:after="0" w:line="240" w:lineRule="auto"/>
        <w:ind w:left="720"/>
        <w:contextualSpacing/>
        <w:rPr>
          <w:rFonts w:ascii="Times New Roman" w:eastAsiaTheme="minorEastAsia" w:hAnsi="Times New Roman" w:cs="Times New Roman"/>
          <w:color w:val="000000" w:themeColor="text1"/>
          <w:kern w:val="24"/>
          <w:sz w:val="20"/>
          <w:szCs w:val="20"/>
          <w:lang w:val="es-ES" w:eastAsia="es-ES_tradnl"/>
        </w:rPr>
      </w:pPr>
    </w:p>
    <w:p w:rsidR="00710C5F" w:rsidRPr="00C37168" w:rsidRDefault="00710C5F" w:rsidP="00710C5F">
      <w:pPr>
        <w:spacing w:after="0" w:line="216" w:lineRule="auto"/>
        <w:rPr>
          <w:rFonts w:ascii="Times New Roman" w:eastAsia="Times New Roman" w:hAnsi="Times New Roman" w:cs="Times New Roman"/>
          <w:b/>
          <w:color w:val="000000" w:themeColor="text1"/>
          <w:sz w:val="20"/>
          <w:szCs w:val="20"/>
          <w:lang w:eastAsia="es-ES_tradnl"/>
        </w:rPr>
      </w:pPr>
      <w:r w:rsidRPr="00C37168">
        <w:rPr>
          <w:rFonts w:ascii="Times New Roman" w:eastAsiaTheme="minorEastAsia" w:hAnsi="Times New Roman" w:cs="Times New Roman"/>
          <w:b/>
          <w:color w:val="000000" w:themeColor="text1"/>
          <w:kern w:val="24"/>
          <w:sz w:val="20"/>
          <w:szCs w:val="20"/>
          <w:lang w:val="es-ES" w:eastAsia="es-ES_tradnl"/>
        </w:rPr>
        <w:t>ESPACIO INTERIOR</w:t>
      </w:r>
    </w:p>
    <w:p w:rsidR="00710C5F" w:rsidRPr="00C37168" w:rsidRDefault="00710C5F" w:rsidP="00710C5F">
      <w:pPr>
        <w:spacing w:after="0" w:line="216" w:lineRule="auto"/>
        <w:ind w:left="720"/>
        <w:rPr>
          <w:rFonts w:ascii="Times New Roman" w:eastAsia="Times New Roman" w:hAnsi="Times New Roman" w:cs="Times New Roman"/>
          <w:color w:val="000000" w:themeColor="text1"/>
          <w:sz w:val="20"/>
          <w:szCs w:val="20"/>
          <w:lang w:eastAsia="es-ES_tradnl"/>
        </w:rPr>
      </w:pPr>
    </w:p>
    <w:p w:rsidR="00710C5F" w:rsidRPr="00C37168" w:rsidRDefault="00710C5F" w:rsidP="00710C5F">
      <w:pPr>
        <w:numPr>
          <w:ilvl w:val="0"/>
          <w:numId w:val="6"/>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Se concibe como una forma fluyente.</w:t>
      </w:r>
    </w:p>
    <w:p w:rsidR="00710C5F" w:rsidRPr="00C37168" w:rsidRDefault="00710C5F" w:rsidP="00710C5F">
      <w:pPr>
        <w:numPr>
          <w:ilvl w:val="0"/>
          <w:numId w:val="6"/>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b/>
          <w:bCs/>
          <w:i/>
          <w:iCs/>
          <w:color w:val="000000" w:themeColor="text1"/>
          <w:kern w:val="24"/>
          <w:sz w:val="20"/>
          <w:szCs w:val="20"/>
          <w:lang w:val="es-ES" w:eastAsia="es-ES_tradnl"/>
        </w:rPr>
        <w:t>Trampantojos.</w:t>
      </w:r>
      <w:r w:rsidRPr="00C37168">
        <w:rPr>
          <w:rFonts w:ascii="Times New Roman" w:eastAsiaTheme="minorEastAsia" w:hAnsi="Times New Roman" w:cs="Times New Roman"/>
          <w:color w:val="000000" w:themeColor="text1"/>
          <w:kern w:val="24"/>
          <w:sz w:val="20"/>
          <w:szCs w:val="20"/>
          <w:lang w:val="es-ES" w:eastAsia="es-ES_tradnl"/>
        </w:rPr>
        <w:t xml:space="preserve">  Recurso que a través de la pintura, simula un espacio arquitectónico que se abre sobre el muro a los que se usan a veces </w:t>
      </w:r>
      <w:r w:rsidRPr="00C37168">
        <w:rPr>
          <w:rFonts w:ascii="Times New Roman" w:eastAsiaTheme="minorEastAsia" w:hAnsi="Times New Roman" w:cs="Times New Roman"/>
          <w:b/>
          <w:bCs/>
          <w:i/>
          <w:iCs/>
          <w:color w:val="000000" w:themeColor="text1"/>
          <w:kern w:val="24"/>
          <w:sz w:val="20"/>
          <w:szCs w:val="20"/>
          <w:lang w:val="es-ES" w:eastAsia="es-ES_tradnl"/>
        </w:rPr>
        <w:t>estucos coloreados</w:t>
      </w:r>
      <w:r w:rsidRPr="00C37168">
        <w:rPr>
          <w:rFonts w:ascii="Times New Roman" w:eastAsiaTheme="minorEastAsia" w:hAnsi="Times New Roman" w:cs="Times New Roman"/>
          <w:color w:val="000000" w:themeColor="text1"/>
          <w:kern w:val="24"/>
          <w:sz w:val="20"/>
          <w:szCs w:val="20"/>
          <w:lang w:val="es-ES" w:eastAsia="es-ES_tradnl"/>
        </w:rPr>
        <w:t xml:space="preserve"> formando un todo decorativo donde se un e arquitectura, pintura y escultura.</w:t>
      </w:r>
    </w:p>
    <w:p w:rsidR="00710C5F" w:rsidRPr="00C37168" w:rsidRDefault="00710C5F" w:rsidP="00710C5F">
      <w:pPr>
        <w:numPr>
          <w:ilvl w:val="0"/>
          <w:numId w:val="6"/>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Todos los elementos se emplean con gran libertad, lo que se valora es la </w:t>
      </w:r>
      <w:r w:rsidRPr="00C37168">
        <w:rPr>
          <w:rFonts w:ascii="Times New Roman" w:eastAsiaTheme="minorEastAsia" w:hAnsi="Times New Roman" w:cs="Times New Roman"/>
          <w:b/>
          <w:bCs/>
          <w:i/>
          <w:iCs/>
          <w:color w:val="000000" w:themeColor="text1"/>
          <w:kern w:val="24"/>
          <w:sz w:val="20"/>
          <w:szCs w:val="20"/>
          <w:lang w:val="es-ES" w:eastAsia="es-ES_tradnl"/>
        </w:rPr>
        <w:t xml:space="preserve">invención y originalidad </w:t>
      </w:r>
      <w:r w:rsidRPr="00C37168">
        <w:rPr>
          <w:rFonts w:ascii="Times New Roman" w:eastAsiaTheme="minorEastAsia" w:hAnsi="Times New Roman" w:cs="Times New Roman"/>
          <w:color w:val="000000" w:themeColor="text1"/>
          <w:kern w:val="24"/>
          <w:sz w:val="20"/>
          <w:szCs w:val="20"/>
          <w:lang w:val="es-ES" w:eastAsia="es-ES_tradnl"/>
        </w:rPr>
        <w:t>en formas nuevas que impresionen al espectador.</w:t>
      </w:r>
    </w:p>
    <w:p w:rsidR="00710C5F" w:rsidRPr="00C37168" w:rsidRDefault="00710C5F" w:rsidP="00710C5F">
      <w:pPr>
        <w:numPr>
          <w:ilvl w:val="0"/>
          <w:numId w:val="6"/>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lastRenderedPageBreak/>
        <w:t>El ocasiones la artificiosidad en los procedimientos, va en detrimento de la solidez o funcionalidad del edificio.</w:t>
      </w:r>
    </w:p>
    <w:p w:rsidR="00710C5F" w:rsidRPr="00C37168" w:rsidRDefault="00710C5F" w:rsidP="00710C5F">
      <w:pPr>
        <w:numPr>
          <w:ilvl w:val="0"/>
          <w:numId w:val="6"/>
        </w:numPr>
        <w:spacing w:after="0" w:line="216" w:lineRule="auto"/>
        <w:contextualSpacing/>
        <w:rPr>
          <w:rFonts w:ascii="Times New Roman" w:eastAsia="Times New Roman" w:hAnsi="Times New Roman" w:cs="Times New Roman"/>
          <w:color w:val="000000" w:themeColor="text1"/>
          <w:sz w:val="20"/>
          <w:szCs w:val="20"/>
          <w:lang w:eastAsia="es-ES_tradnl"/>
        </w:rPr>
      </w:pPr>
      <w:r w:rsidRPr="00C37168">
        <w:rPr>
          <w:rFonts w:ascii="Times New Roman" w:eastAsiaTheme="minorEastAsia" w:hAnsi="Times New Roman" w:cs="Times New Roman"/>
          <w:color w:val="000000" w:themeColor="text1"/>
          <w:kern w:val="24"/>
          <w:sz w:val="20"/>
          <w:szCs w:val="20"/>
          <w:lang w:val="es-ES" w:eastAsia="es-ES_tradnl"/>
        </w:rPr>
        <w:t xml:space="preserve">Lo que importa es el efecto global, al que se subordinan las formas escultóricas, pictóricas y decorativas que embellecen la arquitectura; así el edificio se constituye en un todo orgánico. </w:t>
      </w:r>
    </w:p>
    <w:p w:rsidR="00710C5F" w:rsidRDefault="00710C5F" w:rsidP="00710C5F">
      <w:pPr>
        <w:rPr>
          <w:rFonts w:ascii="Times New Roman" w:hAnsi="Times New Roman" w:cs="Times New Roman"/>
          <w:color w:val="000000" w:themeColor="text1"/>
          <w:sz w:val="20"/>
          <w:szCs w:val="20"/>
        </w:rPr>
      </w:pPr>
    </w:p>
    <w:p w:rsidR="00710C5F" w:rsidRPr="00C37168" w:rsidRDefault="00710C5F" w:rsidP="00710C5F">
      <w:pPr>
        <w:rPr>
          <w:rFonts w:ascii="Times New Roman" w:hAnsi="Times New Roman" w:cs="Times New Roman"/>
          <w:color w:val="000000" w:themeColor="text1"/>
          <w:sz w:val="20"/>
          <w:szCs w:val="20"/>
          <w:lang w:val="es-ES"/>
        </w:rPr>
      </w:pPr>
      <w:r w:rsidRPr="00C37168">
        <w:rPr>
          <w:rFonts w:ascii="Times New Roman" w:eastAsiaTheme="minorEastAsia" w:hAnsi="Times New Roman" w:cs="Times New Roman"/>
          <w:b/>
          <w:bCs/>
          <w:i/>
          <w:iCs/>
          <w:color w:val="000000" w:themeColor="text1"/>
          <w:kern w:val="24"/>
          <w:sz w:val="20"/>
          <w:szCs w:val="20"/>
          <w:lang w:val="es-ES"/>
        </w:rPr>
        <w:t xml:space="preserve">La decoración se hará cada vez más rica y colorista </w:t>
      </w:r>
      <w:r w:rsidRPr="00C37168">
        <w:rPr>
          <w:rFonts w:ascii="Times New Roman" w:eastAsiaTheme="minorEastAsia" w:hAnsi="Times New Roman" w:cs="Times New Roman"/>
          <w:color w:val="000000" w:themeColor="text1"/>
          <w:kern w:val="24"/>
          <w:sz w:val="20"/>
          <w:szCs w:val="20"/>
          <w:lang w:val="es-ES"/>
        </w:rPr>
        <w:t>potenciando el efecto escenográfico y teatral</w:t>
      </w:r>
    </w:p>
    <w:p w:rsidR="00710C5F" w:rsidRPr="0082230F" w:rsidRDefault="00710C5F" w:rsidP="00710C5F">
      <w:pPr>
        <w:pStyle w:val="NormalWeb"/>
        <w:spacing w:before="0" w:beforeAutospacing="0" w:after="0" w:afterAutospacing="0" w:line="216" w:lineRule="auto"/>
        <w:rPr>
          <w:b/>
          <w:sz w:val="20"/>
          <w:szCs w:val="20"/>
          <w:lang w:val="es-ES"/>
        </w:rPr>
      </w:pPr>
      <w:r w:rsidRPr="0082230F">
        <w:rPr>
          <w:b/>
          <w:sz w:val="20"/>
          <w:szCs w:val="20"/>
          <w:lang w:val="es-ES"/>
        </w:rPr>
        <w:t>ITALIA</w:t>
      </w:r>
    </w:p>
    <w:p w:rsidR="00710C5F" w:rsidRDefault="00710C5F" w:rsidP="00710C5F">
      <w:pPr>
        <w:pStyle w:val="NormalWeb"/>
        <w:spacing w:before="0" w:beforeAutospacing="0" w:after="0" w:afterAutospacing="0" w:line="216" w:lineRule="auto"/>
        <w:rPr>
          <w:rFonts w:eastAsiaTheme="minorEastAsia"/>
          <w:color w:val="3D4B5F" w:themeColor="text2" w:themeShade="E6"/>
          <w:kern w:val="24"/>
          <w:sz w:val="20"/>
          <w:szCs w:val="20"/>
          <w:lang w:val="es-ES"/>
        </w:rPr>
      </w:pPr>
    </w:p>
    <w:p w:rsidR="00710C5F" w:rsidRPr="00C37168" w:rsidRDefault="00710C5F" w:rsidP="00710C5F">
      <w:pPr>
        <w:pStyle w:val="NormalWeb"/>
        <w:spacing w:before="0" w:beforeAutospacing="0" w:after="0" w:afterAutospacing="0" w:line="216" w:lineRule="auto"/>
        <w:rPr>
          <w:rFonts w:eastAsiaTheme="minorEastAsia"/>
          <w:color w:val="3D4B5F" w:themeColor="text2" w:themeShade="E6"/>
          <w:kern w:val="24"/>
          <w:sz w:val="20"/>
          <w:szCs w:val="20"/>
          <w:lang w:val="es-ES"/>
        </w:rPr>
      </w:pPr>
      <w:r w:rsidRPr="00C37168">
        <w:rPr>
          <w:rFonts w:eastAsiaTheme="minorEastAsia"/>
          <w:color w:val="000000" w:themeColor="text1"/>
          <w:kern w:val="24"/>
          <w:sz w:val="20"/>
          <w:szCs w:val="20"/>
          <w:lang w:val="es-ES"/>
        </w:rPr>
        <w:t xml:space="preserve">Hablan del poder y la magnificencia de quien los manda construir. </w:t>
      </w:r>
    </w:p>
    <w:p w:rsidR="00710C5F" w:rsidRPr="00C37168" w:rsidRDefault="00710C5F" w:rsidP="00710C5F">
      <w:pPr>
        <w:spacing w:after="0" w:line="216" w:lineRule="auto"/>
        <w:rPr>
          <w:rFonts w:ascii="Times New Roman" w:eastAsia="Times New Roman" w:hAnsi="Times New Roman" w:cs="Times New Roman"/>
          <w:sz w:val="20"/>
          <w:szCs w:val="20"/>
          <w:lang w:eastAsia="es-ES_tradnl"/>
        </w:rPr>
      </w:pPr>
    </w:p>
    <w:p w:rsidR="00710C5F" w:rsidRPr="0082230F"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82230F">
        <w:rPr>
          <w:rFonts w:ascii="Times New Roman" w:eastAsiaTheme="minorEastAsia" w:hAnsi="Times New Roman" w:cs="Times New Roman"/>
          <w:b/>
          <w:i/>
          <w:color w:val="000000" w:themeColor="text1"/>
          <w:kern w:val="24"/>
          <w:sz w:val="20"/>
          <w:szCs w:val="20"/>
          <w:lang w:val="es-ES" w:eastAsia="es-ES_tradnl"/>
        </w:rPr>
        <w:t xml:space="preserve">El urbanismo es el </w:t>
      </w:r>
      <w:r w:rsidRPr="0082230F">
        <w:rPr>
          <w:rFonts w:ascii="Times New Roman" w:eastAsiaTheme="minorEastAsia" w:hAnsi="Times New Roman" w:cs="Times New Roman"/>
          <w:i/>
          <w:iCs/>
          <w:color w:val="000000" w:themeColor="text1"/>
          <w:kern w:val="24"/>
          <w:sz w:val="20"/>
          <w:szCs w:val="20"/>
          <w:lang w:val="es-ES" w:eastAsia="es-ES_tradnl"/>
        </w:rPr>
        <w:t>escenario favorito de la expresión del poder</w:t>
      </w:r>
      <w:r w:rsidRPr="0082230F">
        <w:rPr>
          <w:rFonts w:ascii="Times New Roman" w:eastAsiaTheme="minorEastAsia" w:hAnsi="Times New Roman" w:cs="Times New Roman"/>
          <w:color w:val="000000" w:themeColor="text1"/>
          <w:kern w:val="24"/>
          <w:sz w:val="20"/>
          <w:szCs w:val="20"/>
          <w:lang w:val="es-ES" w:eastAsia="es-ES_tradnl"/>
        </w:rPr>
        <w:t>.</w:t>
      </w:r>
      <w:r w:rsidRPr="0082230F">
        <w:rPr>
          <w:rFonts w:ascii="Times New Roman" w:eastAsiaTheme="minorEastAsia" w:hAnsi="Times New Roman" w:cs="Times New Roman"/>
          <w:i/>
          <w:iCs/>
          <w:color w:val="000000" w:themeColor="text1"/>
          <w:kern w:val="24"/>
          <w:sz w:val="20"/>
          <w:szCs w:val="20"/>
          <w:lang w:val="es-ES" w:eastAsia="es-ES_tradnl"/>
        </w:rPr>
        <w:t xml:space="preserve"> Los edificios emblemáticos</w:t>
      </w:r>
      <w:r w:rsidRPr="0082230F">
        <w:rPr>
          <w:rFonts w:ascii="Times New Roman" w:eastAsiaTheme="minorEastAsia" w:hAnsi="Times New Roman" w:cs="Times New Roman"/>
          <w:color w:val="000000" w:themeColor="text1"/>
          <w:kern w:val="24"/>
          <w:sz w:val="20"/>
          <w:szCs w:val="20"/>
          <w:lang w:val="es-ES" w:eastAsia="es-ES_tradnl"/>
        </w:rPr>
        <w:t xml:space="preserve"> presiden, se colocan al fondo de grandes vías, amplias plazas o sobre altas escalinatas. </w:t>
      </w:r>
      <w:r w:rsidRPr="0082230F">
        <w:rPr>
          <w:rFonts w:ascii="Times New Roman" w:eastAsiaTheme="minorEastAsia" w:hAnsi="Times New Roman" w:cs="Times New Roman"/>
          <w:i/>
          <w:iCs/>
          <w:color w:val="000000" w:themeColor="text1"/>
          <w:kern w:val="24"/>
          <w:sz w:val="20"/>
          <w:szCs w:val="20"/>
          <w:lang w:val="es-ES"/>
        </w:rPr>
        <w:t>Los jardines y las fuentes</w:t>
      </w:r>
      <w:r w:rsidRPr="0082230F">
        <w:rPr>
          <w:rFonts w:eastAsiaTheme="minorEastAsia"/>
          <w:color w:val="000000" w:themeColor="text1"/>
          <w:kern w:val="24"/>
          <w:sz w:val="20"/>
          <w:szCs w:val="20"/>
          <w:lang w:val="es-ES"/>
        </w:rPr>
        <w:t xml:space="preserve"> </w:t>
      </w:r>
      <w:r w:rsidRPr="0082230F">
        <w:rPr>
          <w:rFonts w:ascii="Times New Roman" w:hAnsi="Times New Roman" w:cs="Times New Roman"/>
          <w:color w:val="000000" w:themeColor="text1"/>
          <w:kern w:val="24"/>
          <w:sz w:val="20"/>
          <w:szCs w:val="20"/>
          <w:lang w:val="es-ES"/>
        </w:rPr>
        <w:t>se sitúan en lugares estratégicos.</w:t>
      </w:r>
    </w:p>
    <w:p w:rsidR="00710C5F" w:rsidRDefault="00710C5F" w:rsidP="00710C5F">
      <w:pPr>
        <w:spacing w:after="0" w:line="216" w:lineRule="auto"/>
        <w:rPr>
          <w:rFonts w:ascii="Times New Roman" w:hAnsi="Times New Roman" w:cs="Times New Roman"/>
          <w:color w:val="000000" w:themeColor="text1"/>
          <w:sz w:val="20"/>
          <w:szCs w:val="20"/>
          <w:lang w:val="es-ES"/>
        </w:rPr>
      </w:pPr>
    </w:p>
    <w:p w:rsidR="00710C5F" w:rsidRDefault="00710C5F" w:rsidP="00710C5F">
      <w:pPr>
        <w:spacing w:after="0" w:line="216" w:lineRule="auto"/>
        <w:rPr>
          <w:rFonts w:ascii="Times New Roman" w:hAnsi="Times New Roman" w:cs="Times New Roman"/>
          <w:color w:val="000000" w:themeColor="text1"/>
          <w:sz w:val="20"/>
          <w:szCs w:val="20"/>
          <w:lang w:val="es-ES"/>
        </w:rPr>
      </w:pPr>
      <w:r w:rsidRPr="00CE2F91">
        <w:rPr>
          <w:rFonts w:ascii="Times New Roman" w:hAnsi="Times New Roman" w:cs="Times New Roman"/>
          <w:sz w:val="20"/>
          <w:szCs w:val="20"/>
          <w:lang w:val="es-ES"/>
        </w:rPr>
        <w:t xml:space="preserve">El ejemplo más claro de este </w:t>
      </w:r>
      <w:r w:rsidRPr="00B6516D">
        <w:rPr>
          <w:rFonts w:ascii="Times New Roman" w:hAnsi="Times New Roman" w:cs="Times New Roman"/>
          <w:b/>
          <w:i/>
          <w:sz w:val="20"/>
          <w:szCs w:val="20"/>
          <w:lang w:val="es-ES"/>
        </w:rPr>
        <w:t>urbanismo grandilocuente es la Roma de los Papas</w:t>
      </w:r>
      <w:r w:rsidRPr="00CE2F91">
        <w:rPr>
          <w:rFonts w:ascii="Times New Roman" w:hAnsi="Times New Roman" w:cs="Times New Roman"/>
          <w:sz w:val="20"/>
          <w:szCs w:val="20"/>
          <w:lang w:val="es-ES"/>
        </w:rPr>
        <w:t xml:space="preserve">, la </w:t>
      </w:r>
      <w:r w:rsidRPr="00CE2F91">
        <w:rPr>
          <w:rFonts w:ascii="Times New Roman" w:hAnsi="Times New Roman" w:cs="Times New Roman"/>
          <w:i/>
          <w:sz w:val="20"/>
          <w:szCs w:val="20"/>
          <w:lang w:val="es-ES"/>
        </w:rPr>
        <w:t>Caput Mundi</w:t>
      </w:r>
      <w:r w:rsidRPr="00CE2F91">
        <w:rPr>
          <w:rFonts w:ascii="Times New Roman" w:hAnsi="Times New Roman" w:cs="Times New Roman"/>
          <w:sz w:val="20"/>
          <w:szCs w:val="20"/>
          <w:lang w:val="es-ES"/>
        </w:rPr>
        <w:t xml:space="preserve">: el proyecto de remodelación de la Ciudad Santa iniciado por </w:t>
      </w:r>
      <w:r w:rsidRPr="00CE2F91">
        <w:rPr>
          <w:rFonts w:ascii="Times New Roman" w:hAnsi="Times New Roman" w:cs="Times New Roman"/>
          <w:b/>
          <w:sz w:val="20"/>
          <w:szCs w:val="20"/>
          <w:lang w:val="es-ES"/>
        </w:rPr>
        <w:t>Sixto V</w:t>
      </w:r>
      <w:r w:rsidRPr="00CE2F91">
        <w:rPr>
          <w:rFonts w:ascii="Times New Roman" w:hAnsi="Times New Roman" w:cs="Times New Roman"/>
          <w:sz w:val="20"/>
          <w:szCs w:val="20"/>
          <w:lang w:val="es-ES"/>
        </w:rPr>
        <w:t xml:space="preserve">, con </w:t>
      </w:r>
      <w:r w:rsidRPr="00CE2F91">
        <w:rPr>
          <w:rFonts w:ascii="Times New Roman" w:hAnsi="Times New Roman" w:cs="Times New Roman"/>
          <w:i/>
          <w:sz w:val="20"/>
          <w:szCs w:val="20"/>
          <w:lang w:val="es-ES"/>
        </w:rPr>
        <w:t xml:space="preserve">anchas vías que unían las siete basílicas principales, incluía la colocación de obeliscos y la apertura de plazas en grandes espacios abiertos </w:t>
      </w:r>
      <w:r w:rsidRPr="00CE2F91">
        <w:rPr>
          <w:rFonts w:ascii="Times New Roman" w:hAnsi="Times New Roman" w:cs="Times New Roman"/>
          <w:sz w:val="20"/>
          <w:szCs w:val="20"/>
          <w:lang w:val="es-ES"/>
        </w:rPr>
        <w:t>(muchos de ellos antiguos foros o circos romanos</w:t>
      </w:r>
      <w:r w:rsidRPr="0082230F">
        <w:rPr>
          <w:rFonts w:ascii="Times New Roman" w:hAnsi="Times New Roman" w:cs="Times New Roman"/>
          <w:color w:val="000000" w:themeColor="text1"/>
          <w:sz w:val="20"/>
          <w:szCs w:val="20"/>
          <w:lang w:val="es-ES"/>
        </w:rPr>
        <w:t xml:space="preserve">). </w:t>
      </w:r>
    </w:p>
    <w:p w:rsidR="00710C5F" w:rsidRDefault="00710C5F" w:rsidP="00710C5F">
      <w:pPr>
        <w:rPr>
          <w:rFonts w:ascii="Times New Roman" w:hAnsi="Times New Roman" w:cs="Times New Roman"/>
          <w:b/>
          <w:i/>
          <w:color w:val="000000" w:themeColor="text1"/>
          <w:sz w:val="20"/>
          <w:szCs w:val="20"/>
          <w:lang w:val="es-ES"/>
        </w:rPr>
      </w:pPr>
    </w:p>
    <w:p w:rsidR="00710C5F" w:rsidRPr="00CE2F91" w:rsidRDefault="00710C5F" w:rsidP="00710C5F">
      <w:pPr>
        <w:rPr>
          <w:rFonts w:ascii="Times New Roman" w:hAnsi="Times New Roman" w:cs="Times New Roman"/>
          <w:sz w:val="20"/>
          <w:szCs w:val="20"/>
          <w:lang w:val="es-ES"/>
        </w:rPr>
      </w:pPr>
      <w:r w:rsidRPr="0082230F">
        <w:rPr>
          <w:rFonts w:ascii="Times New Roman" w:hAnsi="Times New Roman" w:cs="Times New Roman"/>
          <w:b/>
          <w:i/>
          <w:color w:val="000000" w:themeColor="text1"/>
          <w:sz w:val="20"/>
          <w:szCs w:val="20"/>
          <w:lang w:val="es-ES"/>
        </w:rPr>
        <w:t xml:space="preserve">En el urbanismo el edificio puede destacar </w:t>
      </w:r>
      <w:r w:rsidRPr="00B6516D">
        <w:rPr>
          <w:rFonts w:ascii="Times New Roman" w:hAnsi="Times New Roman" w:cs="Times New Roman"/>
          <w:b/>
          <w:i/>
          <w:sz w:val="20"/>
          <w:szCs w:val="20"/>
          <w:lang w:val="es-ES"/>
        </w:rPr>
        <w:t>aunque armonizar con su entorno o puede mimetizarse</w:t>
      </w:r>
      <w:r>
        <w:rPr>
          <w:rFonts w:ascii="Times New Roman" w:hAnsi="Times New Roman" w:cs="Times New Roman"/>
          <w:sz w:val="20"/>
          <w:szCs w:val="20"/>
          <w:lang w:val="es-ES"/>
        </w:rPr>
        <w:t>.</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Para hacer un urbanismo más moderno y sorprendente, a veces se planificaron </w:t>
      </w:r>
      <w:r w:rsidRPr="00CE2F91">
        <w:rPr>
          <w:rFonts w:ascii="Times New Roman" w:hAnsi="Times New Roman" w:cs="Times New Roman"/>
          <w:i/>
          <w:sz w:val="20"/>
          <w:szCs w:val="20"/>
          <w:lang w:val="es-ES"/>
        </w:rPr>
        <w:t>calles en tridente</w:t>
      </w:r>
      <w:r w:rsidRPr="00CE2F91">
        <w:rPr>
          <w:rFonts w:ascii="Times New Roman" w:hAnsi="Times New Roman" w:cs="Times New Roman"/>
          <w:sz w:val="20"/>
          <w:szCs w:val="20"/>
          <w:lang w:val="es-ES"/>
        </w:rPr>
        <w:t xml:space="preserve"> que confluían a una misma plaza. Estas plazas se fueron construyendo paulatinamente a lo largo del Seicento (S.XVII): </w:t>
      </w:r>
    </w:p>
    <w:p w:rsidR="00710C5F" w:rsidRPr="0082230F" w:rsidRDefault="00710C5F" w:rsidP="00710C5F">
      <w:pPr>
        <w:pStyle w:val="Prrafodelista"/>
        <w:numPr>
          <w:ilvl w:val="0"/>
          <w:numId w:val="25"/>
        </w:numPr>
        <w:rPr>
          <w:rFonts w:ascii="Times New Roman" w:hAnsi="Times New Roman" w:cs="Times New Roman"/>
          <w:sz w:val="20"/>
          <w:szCs w:val="20"/>
          <w:lang w:val="es-ES"/>
        </w:rPr>
      </w:pPr>
      <w:r w:rsidRPr="0082230F">
        <w:rPr>
          <w:rFonts w:ascii="Times New Roman" w:hAnsi="Times New Roman" w:cs="Times New Roman"/>
          <w:b/>
          <w:i/>
          <w:sz w:val="20"/>
          <w:szCs w:val="20"/>
          <w:lang w:val="es-ES"/>
        </w:rPr>
        <w:t>La Piazza del Popolo</w:t>
      </w:r>
      <w:r w:rsidRPr="0082230F">
        <w:rPr>
          <w:rFonts w:ascii="Times New Roman" w:hAnsi="Times New Roman" w:cs="Times New Roman"/>
          <w:sz w:val="20"/>
          <w:szCs w:val="20"/>
          <w:lang w:val="es-ES"/>
        </w:rPr>
        <w:t xml:space="preserve">, con las </w:t>
      </w:r>
      <w:r w:rsidRPr="0082230F">
        <w:rPr>
          <w:rFonts w:ascii="Times New Roman" w:hAnsi="Times New Roman" w:cs="Times New Roman"/>
          <w:b/>
          <w:i/>
          <w:sz w:val="20"/>
          <w:szCs w:val="20"/>
          <w:lang w:val="es-ES"/>
        </w:rPr>
        <w:t>iglesias gemelas de Rainaldi</w:t>
      </w:r>
      <w:r w:rsidRPr="0082230F">
        <w:rPr>
          <w:rFonts w:ascii="Times New Roman" w:hAnsi="Times New Roman" w:cs="Times New Roman"/>
          <w:sz w:val="20"/>
          <w:szCs w:val="20"/>
          <w:lang w:val="es-ES"/>
        </w:rPr>
        <w:t>, que canalizan el tráfico de peregrinos desde tres vías en tridente.</w:t>
      </w:r>
    </w:p>
    <w:p w:rsidR="00710C5F" w:rsidRPr="0082230F" w:rsidRDefault="00710C5F" w:rsidP="00710C5F">
      <w:pPr>
        <w:pStyle w:val="Prrafodelista"/>
        <w:numPr>
          <w:ilvl w:val="0"/>
          <w:numId w:val="25"/>
        </w:numPr>
        <w:rPr>
          <w:rFonts w:ascii="Times New Roman" w:hAnsi="Times New Roman" w:cs="Times New Roman"/>
          <w:sz w:val="20"/>
          <w:szCs w:val="20"/>
          <w:lang w:val="es-ES"/>
        </w:rPr>
      </w:pPr>
      <w:r w:rsidRPr="0082230F">
        <w:rPr>
          <w:rFonts w:ascii="Times New Roman" w:hAnsi="Times New Roman" w:cs="Times New Roman"/>
          <w:b/>
          <w:i/>
          <w:sz w:val="20"/>
          <w:szCs w:val="20"/>
          <w:lang w:val="es-ES"/>
        </w:rPr>
        <w:t>La Piazza Navona,</w:t>
      </w:r>
      <w:r w:rsidRPr="0082230F">
        <w:rPr>
          <w:rFonts w:ascii="Times New Roman" w:hAnsi="Times New Roman" w:cs="Times New Roman"/>
          <w:sz w:val="20"/>
          <w:szCs w:val="20"/>
          <w:lang w:val="es-ES"/>
        </w:rPr>
        <w:t xml:space="preserve"> construida sobre un antiguo circo romano, con la </w:t>
      </w:r>
      <w:r w:rsidRPr="0082230F">
        <w:rPr>
          <w:rFonts w:ascii="Times New Roman" w:hAnsi="Times New Roman" w:cs="Times New Roman"/>
          <w:b/>
          <w:i/>
          <w:sz w:val="20"/>
          <w:szCs w:val="20"/>
          <w:lang w:val="es-ES"/>
        </w:rPr>
        <w:t xml:space="preserve">iglesia de Santa Inés </w:t>
      </w:r>
      <w:r w:rsidRPr="0082230F">
        <w:rPr>
          <w:rFonts w:ascii="Times New Roman" w:hAnsi="Times New Roman" w:cs="Times New Roman"/>
          <w:i/>
          <w:sz w:val="20"/>
          <w:szCs w:val="20"/>
          <w:lang w:val="es-ES"/>
        </w:rPr>
        <w:t>de</w:t>
      </w:r>
      <w:r w:rsidRPr="0082230F">
        <w:rPr>
          <w:rFonts w:ascii="Times New Roman" w:hAnsi="Times New Roman" w:cs="Times New Roman"/>
          <w:b/>
          <w:i/>
          <w:sz w:val="20"/>
          <w:szCs w:val="20"/>
          <w:lang w:val="es-ES"/>
        </w:rPr>
        <w:t xml:space="preserve"> </w:t>
      </w:r>
      <w:r w:rsidRPr="0082230F">
        <w:rPr>
          <w:rFonts w:ascii="Times New Roman" w:hAnsi="Times New Roman" w:cs="Times New Roman"/>
          <w:b/>
          <w:sz w:val="20"/>
          <w:szCs w:val="20"/>
          <w:lang w:val="es-ES"/>
        </w:rPr>
        <w:t>Borromini</w:t>
      </w:r>
      <w:r w:rsidRPr="0082230F">
        <w:rPr>
          <w:rFonts w:ascii="Times New Roman" w:hAnsi="Times New Roman" w:cs="Times New Roman"/>
          <w:b/>
          <w:i/>
          <w:sz w:val="20"/>
          <w:szCs w:val="20"/>
          <w:lang w:val="es-ES"/>
        </w:rPr>
        <w:t xml:space="preserve"> </w:t>
      </w:r>
      <w:r w:rsidRPr="0082230F">
        <w:rPr>
          <w:rFonts w:ascii="Times New Roman" w:hAnsi="Times New Roman" w:cs="Times New Roman"/>
          <w:sz w:val="20"/>
          <w:szCs w:val="20"/>
          <w:lang w:val="es-ES"/>
        </w:rPr>
        <w:t xml:space="preserve">y la </w:t>
      </w:r>
      <w:r w:rsidRPr="0082230F">
        <w:rPr>
          <w:rFonts w:ascii="Times New Roman" w:hAnsi="Times New Roman" w:cs="Times New Roman"/>
          <w:b/>
          <w:i/>
          <w:sz w:val="20"/>
          <w:szCs w:val="20"/>
          <w:lang w:val="es-ES"/>
        </w:rPr>
        <w:t>Fuente de los cuatro ríos</w:t>
      </w:r>
      <w:r w:rsidRPr="0082230F">
        <w:rPr>
          <w:rFonts w:ascii="Times New Roman" w:hAnsi="Times New Roman" w:cs="Times New Roman"/>
          <w:sz w:val="20"/>
          <w:szCs w:val="20"/>
          <w:lang w:val="es-ES"/>
        </w:rPr>
        <w:t xml:space="preserve"> de </w:t>
      </w:r>
      <w:r w:rsidRPr="0082230F">
        <w:rPr>
          <w:rFonts w:ascii="Times New Roman" w:hAnsi="Times New Roman" w:cs="Times New Roman"/>
          <w:b/>
          <w:sz w:val="20"/>
          <w:szCs w:val="20"/>
          <w:lang w:val="es-ES"/>
        </w:rPr>
        <w:t>Bernini</w:t>
      </w:r>
      <w:r w:rsidRPr="0082230F">
        <w:rPr>
          <w:rFonts w:ascii="Times New Roman" w:hAnsi="Times New Roman" w:cs="Times New Roman"/>
          <w:sz w:val="20"/>
          <w:szCs w:val="20"/>
          <w:lang w:val="es-ES"/>
        </w:rPr>
        <w:t xml:space="preserve">. </w:t>
      </w:r>
    </w:p>
    <w:p w:rsidR="00710C5F" w:rsidRPr="0082230F" w:rsidRDefault="00710C5F" w:rsidP="00710C5F">
      <w:pPr>
        <w:pStyle w:val="Prrafodelista"/>
        <w:numPr>
          <w:ilvl w:val="0"/>
          <w:numId w:val="25"/>
        </w:numPr>
        <w:rPr>
          <w:rFonts w:ascii="Times New Roman" w:hAnsi="Times New Roman" w:cs="Times New Roman"/>
          <w:sz w:val="20"/>
          <w:szCs w:val="20"/>
          <w:lang w:val="es-ES"/>
        </w:rPr>
      </w:pPr>
      <w:r w:rsidRPr="0082230F">
        <w:rPr>
          <w:rFonts w:ascii="Times New Roman" w:hAnsi="Times New Roman" w:cs="Times New Roman"/>
          <w:b/>
          <w:i/>
          <w:sz w:val="20"/>
          <w:szCs w:val="20"/>
          <w:lang w:val="es-ES"/>
        </w:rPr>
        <w:t>La Plaza de san Pedro</w:t>
      </w:r>
      <w:r w:rsidRPr="0082230F">
        <w:rPr>
          <w:rFonts w:ascii="Times New Roman" w:hAnsi="Times New Roman" w:cs="Times New Roman"/>
          <w:sz w:val="20"/>
          <w:szCs w:val="20"/>
          <w:lang w:val="es-ES"/>
        </w:rPr>
        <w:t xml:space="preserve">, proyectada por </w:t>
      </w:r>
      <w:r w:rsidRPr="0082230F">
        <w:rPr>
          <w:rFonts w:ascii="Times New Roman" w:hAnsi="Times New Roman" w:cs="Times New Roman"/>
          <w:b/>
          <w:sz w:val="20"/>
          <w:szCs w:val="20"/>
          <w:lang w:val="es-ES"/>
        </w:rPr>
        <w:t>Bernini</w:t>
      </w:r>
      <w:r w:rsidRPr="0082230F">
        <w:rPr>
          <w:rFonts w:ascii="Times New Roman" w:hAnsi="Times New Roman" w:cs="Times New Roman"/>
          <w:sz w:val="20"/>
          <w:szCs w:val="20"/>
          <w:lang w:val="es-ES"/>
        </w:rPr>
        <w:t xml:space="preserve">, el ombligo del mundo, con un fuerte simbolismo marcado por su diseño escenográfico (se asemeja a los brazos de la iglesia que abrazan al peregrino y lo atraen hacia su corazón: </w:t>
      </w:r>
      <w:r w:rsidRPr="0082230F">
        <w:rPr>
          <w:rFonts w:ascii="Times New Roman" w:hAnsi="Times New Roman" w:cs="Times New Roman"/>
          <w:b/>
          <w:i/>
          <w:sz w:val="20"/>
          <w:szCs w:val="20"/>
          <w:lang w:val="es-ES"/>
        </w:rPr>
        <w:t>la Basílica de san Pedro</w:t>
      </w:r>
      <w:r w:rsidRPr="0082230F">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En el siglo siguiente, el XVIII, se seguirá embelleciendo la ciudad con la construcción de estruc</w:t>
      </w:r>
      <w:r>
        <w:rPr>
          <w:rFonts w:ascii="Times New Roman" w:hAnsi="Times New Roman" w:cs="Times New Roman"/>
          <w:sz w:val="20"/>
          <w:szCs w:val="20"/>
          <w:lang w:val="es-ES"/>
        </w:rPr>
        <w:t>turas tan emblemáticas como:</w:t>
      </w:r>
    </w:p>
    <w:p w:rsidR="00710C5F" w:rsidRDefault="00710C5F" w:rsidP="00710C5F">
      <w:pPr>
        <w:pStyle w:val="Prrafodelista"/>
        <w:numPr>
          <w:ilvl w:val="0"/>
          <w:numId w:val="25"/>
        </w:numPr>
        <w:rPr>
          <w:rFonts w:ascii="Times New Roman" w:hAnsi="Times New Roman" w:cs="Times New Roman"/>
          <w:sz w:val="20"/>
          <w:szCs w:val="20"/>
          <w:lang w:val="es-ES"/>
        </w:rPr>
      </w:pPr>
      <w:r w:rsidRPr="0082230F">
        <w:rPr>
          <w:rFonts w:ascii="Times New Roman" w:hAnsi="Times New Roman" w:cs="Times New Roman"/>
          <w:b/>
          <w:i/>
          <w:sz w:val="20"/>
          <w:szCs w:val="20"/>
          <w:lang w:val="es-ES"/>
        </w:rPr>
        <w:t>Escaleras de la Plaza de España</w:t>
      </w:r>
      <w:r w:rsidRPr="0082230F">
        <w:rPr>
          <w:rFonts w:ascii="Times New Roman" w:hAnsi="Times New Roman" w:cs="Times New Roman"/>
          <w:sz w:val="20"/>
          <w:szCs w:val="20"/>
          <w:lang w:val="es-ES"/>
        </w:rPr>
        <w:t xml:space="preserve"> (diseñadas por </w:t>
      </w:r>
      <w:r w:rsidRPr="0082230F">
        <w:rPr>
          <w:rFonts w:ascii="Times New Roman" w:hAnsi="Times New Roman" w:cs="Times New Roman"/>
          <w:b/>
          <w:sz w:val="20"/>
          <w:szCs w:val="20"/>
          <w:lang w:val="es-ES"/>
        </w:rPr>
        <w:t>Francesco de Sanctis</w:t>
      </w:r>
      <w:r>
        <w:rPr>
          <w:rFonts w:ascii="Times New Roman" w:hAnsi="Times New Roman" w:cs="Times New Roman"/>
          <w:sz w:val="20"/>
          <w:szCs w:val="20"/>
          <w:lang w:val="es-ES"/>
        </w:rPr>
        <w:t>).</w:t>
      </w:r>
    </w:p>
    <w:p w:rsidR="00710C5F" w:rsidRPr="0082230F" w:rsidRDefault="00710C5F" w:rsidP="00710C5F">
      <w:pPr>
        <w:pStyle w:val="Prrafodelista"/>
        <w:numPr>
          <w:ilvl w:val="0"/>
          <w:numId w:val="25"/>
        </w:numPr>
        <w:rPr>
          <w:rFonts w:ascii="Times New Roman" w:hAnsi="Times New Roman" w:cs="Times New Roman"/>
          <w:sz w:val="20"/>
          <w:szCs w:val="20"/>
          <w:lang w:val="es-ES"/>
        </w:rPr>
      </w:pPr>
      <w:r w:rsidRPr="0082230F">
        <w:rPr>
          <w:rFonts w:ascii="Times New Roman" w:hAnsi="Times New Roman" w:cs="Times New Roman"/>
          <w:b/>
          <w:i/>
          <w:sz w:val="20"/>
          <w:szCs w:val="20"/>
          <w:lang w:val="es-ES"/>
        </w:rPr>
        <w:t>Fontana di Trevi</w:t>
      </w:r>
      <w:r w:rsidRPr="0082230F">
        <w:rPr>
          <w:rFonts w:ascii="Times New Roman" w:hAnsi="Times New Roman" w:cs="Times New Roman"/>
          <w:sz w:val="20"/>
          <w:szCs w:val="20"/>
          <w:lang w:val="es-ES"/>
        </w:rPr>
        <w:t xml:space="preserve"> (de </w:t>
      </w:r>
      <w:r w:rsidRPr="0082230F">
        <w:rPr>
          <w:rFonts w:ascii="Times New Roman" w:hAnsi="Times New Roman" w:cs="Times New Roman"/>
          <w:b/>
          <w:sz w:val="20"/>
          <w:szCs w:val="20"/>
          <w:lang w:val="es-ES"/>
        </w:rPr>
        <w:t>Nicola Salvi</w:t>
      </w:r>
      <w:r w:rsidRPr="0082230F">
        <w:rPr>
          <w:rFonts w:ascii="Times New Roman" w:hAnsi="Times New Roman" w:cs="Times New Roman"/>
          <w:sz w:val="20"/>
          <w:szCs w:val="20"/>
          <w:lang w:val="es-ES"/>
        </w:rPr>
        <w:t xml:space="preserve">), uno de los símbolos de Roma. </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b/>
          <w:i/>
          <w:sz w:val="20"/>
          <w:szCs w:val="20"/>
          <w:lang w:val="es-ES"/>
        </w:rPr>
        <w:t>Las características de la arquitectura italiana son: el d</w:t>
      </w:r>
      <w:r w:rsidRPr="00B6516D">
        <w:rPr>
          <w:rFonts w:ascii="Times New Roman" w:hAnsi="Times New Roman" w:cs="Times New Roman"/>
          <w:b/>
          <w:i/>
          <w:sz w:val="20"/>
          <w:szCs w:val="20"/>
          <w:lang w:val="es-ES"/>
        </w:rPr>
        <w:t>inamismo y movimiento</w:t>
      </w:r>
      <w:r w:rsidRPr="00CE2F91">
        <w:rPr>
          <w:rFonts w:ascii="Times New Roman" w:hAnsi="Times New Roman" w:cs="Times New Roman"/>
          <w:sz w:val="20"/>
          <w:szCs w:val="20"/>
          <w:lang w:val="es-ES"/>
        </w:rPr>
        <w:t xml:space="preserve"> (con porciones de </w:t>
      </w:r>
      <w:r w:rsidRPr="00CE2F91">
        <w:rPr>
          <w:rFonts w:ascii="Times New Roman" w:hAnsi="Times New Roman" w:cs="Times New Roman"/>
          <w:i/>
          <w:sz w:val="20"/>
          <w:szCs w:val="20"/>
          <w:lang w:val="es-ES"/>
        </w:rPr>
        <w:t>fachada que se quiebran, se curvan o se adelantan</w:t>
      </w:r>
      <w:r w:rsidRPr="00CE2F91">
        <w:rPr>
          <w:rFonts w:ascii="Times New Roman" w:hAnsi="Times New Roman" w:cs="Times New Roman"/>
          <w:sz w:val="20"/>
          <w:szCs w:val="20"/>
          <w:lang w:val="es-ES"/>
        </w:rPr>
        <w:t xml:space="preserve">) </w:t>
      </w:r>
      <w:r w:rsidRPr="00B6516D">
        <w:rPr>
          <w:rFonts w:ascii="Times New Roman" w:hAnsi="Times New Roman" w:cs="Times New Roman"/>
          <w:b/>
          <w:i/>
          <w:sz w:val="20"/>
          <w:szCs w:val="20"/>
          <w:lang w:val="es-ES"/>
        </w:rPr>
        <w:t>grandilocuencia, carácter escenográfico y propagandístico</w:t>
      </w:r>
      <w:r w:rsidRPr="00CE2F91">
        <w:rPr>
          <w:rFonts w:ascii="Times New Roman" w:hAnsi="Times New Roman" w:cs="Times New Roman"/>
          <w:sz w:val="20"/>
          <w:szCs w:val="20"/>
          <w:lang w:val="es-ES"/>
        </w:rPr>
        <w:t xml:space="preserve"> (uso de </w:t>
      </w:r>
      <w:r w:rsidRPr="00CE2F91">
        <w:rPr>
          <w:rFonts w:ascii="Times New Roman" w:hAnsi="Times New Roman" w:cs="Times New Roman"/>
          <w:i/>
          <w:sz w:val="20"/>
          <w:szCs w:val="20"/>
          <w:lang w:val="es-ES"/>
        </w:rPr>
        <w:t>órdenes gigantes, grandes perspectivas, decorativismo</w:t>
      </w:r>
      <w:r w:rsidRPr="00CE2F91">
        <w:rPr>
          <w:rFonts w:ascii="Times New Roman" w:hAnsi="Times New Roman" w:cs="Times New Roman"/>
          <w:sz w:val="20"/>
          <w:szCs w:val="20"/>
          <w:lang w:val="es-ES"/>
        </w:rPr>
        <w:t xml:space="preserve">, etc.) </w:t>
      </w:r>
      <w:r w:rsidRPr="00B6516D">
        <w:rPr>
          <w:rFonts w:ascii="Times New Roman" w:hAnsi="Times New Roman" w:cs="Times New Roman"/>
          <w:b/>
          <w:i/>
          <w:sz w:val="20"/>
          <w:szCs w:val="20"/>
          <w:lang w:val="es-ES"/>
        </w:rPr>
        <w:t>engaño de los sentidos</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juegos lumínicos, bóvedas pintadas con trampantojos y rompimientos de Gloria</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B6516D">
        <w:rPr>
          <w:rFonts w:ascii="Times New Roman" w:hAnsi="Times New Roman" w:cs="Times New Roman"/>
          <w:b/>
          <w:i/>
          <w:sz w:val="20"/>
          <w:szCs w:val="20"/>
          <w:lang w:val="es-ES"/>
        </w:rPr>
        <w:t>Los elementos constructivos</w:t>
      </w:r>
      <w:r w:rsidRPr="00CE2F91">
        <w:rPr>
          <w:rFonts w:ascii="Times New Roman" w:hAnsi="Times New Roman" w:cs="Times New Roman"/>
          <w:sz w:val="20"/>
          <w:szCs w:val="20"/>
          <w:lang w:val="es-ES"/>
        </w:rPr>
        <w:t xml:space="preserve"> siguen siendo los mismos que en el Renacimiento, pero modificados y hasta deformados: </w:t>
      </w:r>
      <w:r w:rsidRPr="00B6516D">
        <w:rPr>
          <w:rFonts w:ascii="Times New Roman" w:hAnsi="Times New Roman" w:cs="Times New Roman"/>
          <w:b/>
          <w:i/>
          <w:sz w:val="20"/>
          <w:szCs w:val="20"/>
          <w:lang w:val="es-ES"/>
        </w:rPr>
        <w:t>los entablamentos</w:t>
      </w:r>
      <w:r w:rsidRPr="00CE2F91">
        <w:rPr>
          <w:rFonts w:ascii="Times New Roman" w:hAnsi="Times New Roman" w:cs="Times New Roman"/>
          <w:b/>
          <w:sz w:val="20"/>
          <w:szCs w:val="20"/>
          <w:lang w:val="es-ES"/>
        </w:rPr>
        <w:t xml:space="preserve"> </w:t>
      </w:r>
      <w:r w:rsidRPr="00CE2F91">
        <w:rPr>
          <w:rFonts w:ascii="Times New Roman" w:hAnsi="Times New Roman" w:cs="Times New Roman"/>
          <w:b/>
          <w:i/>
          <w:sz w:val="20"/>
          <w:szCs w:val="20"/>
          <w:lang w:val="es-ES"/>
        </w:rPr>
        <w:t>se curvan y se quiebran</w:t>
      </w:r>
      <w:r w:rsidRPr="00CE2F91">
        <w:rPr>
          <w:rFonts w:ascii="Times New Roman" w:hAnsi="Times New Roman" w:cs="Times New Roman"/>
          <w:i/>
          <w:sz w:val="20"/>
          <w:szCs w:val="20"/>
          <w:lang w:val="es-ES"/>
        </w:rPr>
        <w:t xml:space="preserve">, los </w:t>
      </w:r>
      <w:r w:rsidRPr="00CE2F91">
        <w:rPr>
          <w:rFonts w:ascii="Times New Roman" w:hAnsi="Times New Roman" w:cs="Times New Roman"/>
          <w:b/>
          <w:sz w:val="20"/>
          <w:szCs w:val="20"/>
          <w:lang w:val="es-ES"/>
        </w:rPr>
        <w:t>fustes</w:t>
      </w:r>
      <w:r w:rsidRPr="00CE2F91">
        <w:rPr>
          <w:rFonts w:ascii="Times New Roman" w:hAnsi="Times New Roman" w:cs="Times New Roman"/>
          <w:i/>
          <w:sz w:val="20"/>
          <w:szCs w:val="20"/>
          <w:lang w:val="es-ES"/>
        </w:rPr>
        <w:t xml:space="preserve"> </w:t>
      </w:r>
      <w:r w:rsidRPr="00CE2F91">
        <w:rPr>
          <w:rFonts w:ascii="Times New Roman" w:hAnsi="Times New Roman" w:cs="Times New Roman"/>
          <w:b/>
          <w:i/>
          <w:sz w:val="20"/>
          <w:szCs w:val="20"/>
          <w:lang w:val="es-ES"/>
        </w:rPr>
        <w:t>se retuercen</w:t>
      </w:r>
      <w:r w:rsidRPr="00CE2F91">
        <w:rPr>
          <w:rFonts w:ascii="Times New Roman" w:hAnsi="Times New Roman" w:cs="Times New Roman"/>
          <w:sz w:val="20"/>
          <w:szCs w:val="20"/>
          <w:lang w:val="es-ES"/>
        </w:rPr>
        <w:t xml:space="preserve"> (es típica del barroco la columna salomónica) </w:t>
      </w:r>
      <w:r w:rsidRPr="00B6516D">
        <w:rPr>
          <w:rFonts w:ascii="Times New Roman" w:hAnsi="Times New Roman" w:cs="Times New Roman"/>
          <w:b/>
          <w:i/>
          <w:sz w:val="20"/>
          <w:szCs w:val="20"/>
          <w:lang w:val="es-ES"/>
        </w:rPr>
        <w:t>aparecen soportes mixtos</w:t>
      </w:r>
      <w:r w:rsidRPr="00CE2F91">
        <w:rPr>
          <w:rFonts w:ascii="Times New Roman" w:hAnsi="Times New Roman" w:cs="Times New Roman"/>
          <w:sz w:val="20"/>
          <w:szCs w:val="20"/>
          <w:lang w:val="es-ES"/>
        </w:rPr>
        <w:t xml:space="preserve"> como </w:t>
      </w:r>
      <w:r w:rsidRPr="00CE2F91">
        <w:rPr>
          <w:rFonts w:ascii="Times New Roman" w:hAnsi="Times New Roman" w:cs="Times New Roman"/>
          <w:b/>
          <w:i/>
          <w:sz w:val="20"/>
          <w:szCs w:val="20"/>
          <w:lang w:val="es-ES"/>
        </w:rPr>
        <w:t>el estípite</w:t>
      </w:r>
      <w:r w:rsidRPr="00CE2F91">
        <w:rPr>
          <w:rFonts w:ascii="Times New Roman" w:hAnsi="Times New Roman" w:cs="Times New Roman"/>
          <w:sz w:val="20"/>
          <w:szCs w:val="20"/>
          <w:lang w:val="es-ES"/>
        </w:rPr>
        <w:t>, los órdenes abarcan varios pisos (</w:t>
      </w:r>
      <w:r w:rsidRPr="00CE2F91">
        <w:rPr>
          <w:rFonts w:ascii="Times New Roman" w:hAnsi="Times New Roman" w:cs="Times New Roman"/>
          <w:b/>
          <w:i/>
          <w:sz w:val="20"/>
          <w:szCs w:val="20"/>
          <w:lang w:val="es-ES"/>
        </w:rPr>
        <w:t>orden gigante</w:t>
      </w:r>
      <w:r w:rsidRPr="00CE2F91">
        <w:rPr>
          <w:rFonts w:ascii="Times New Roman" w:hAnsi="Times New Roman" w:cs="Times New Roman"/>
          <w:sz w:val="20"/>
          <w:szCs w:val="20"/>
          <w:lang w:val="es-ES"/>
        </w:rPr>
        <w:t xml:space="preserve">)… </w:t>
      </w:r>
      <w:r w:rsidRPr="00B6516D">
        <w:rPr>
          <w:rFonts w:ascii="Times New Roman" w:hAnsi="Times New Roman" w:cs="Times New Roman"/>
          <w:b/>
          <w:i/>
          <w:sz w:val="20"/>
          <w:szCs w:val="20"/>
          <w:lang w:val="es-ES"/>
        </w:rPr>
        <w:t>Las cúpulas se</w:t>
      </w:r>
      <w:r w:rsidRPr="00CE2F91">
        <w:rPr>
          <w:rFonts w:ascii="Times New Roman" w:hAnsi="Times New Roman" w:cs="Times New Roman"/>
          <w:b/>
          <w:sz w:val="20"/>
          <w:szCs w:val="20"/>
          <w:lang w:val="es-ES"/>
        </w:rPr>
        <w:t xml:space="preserve"> </w:t>
      </w:r>
      <w:r w:rsidRPr="00CE2F91">
        <w:rPr>
          <w:rFonts w:ascii="Times New Roman" w:hAnsi="Times New Roman" w:cs="Times New Roman"/>
          <w:b/>
          <w:i/>
          <w:sz w:val="20"/>
          <w:szCs w:val="20"/>
          <w:lang w:val="es-ES"/>
        </w:rPr>
        <w:t>multiplican</w:t>
      </w:r>
      <w:r w:rsidRPr="00CE2F91">
        <w:rPr>
          <w:rFonts w:ascii="Times New Roman" w:hAnsi="Times New Roman" w:cs="Times New Roman"/>
          <w:sz w:val="20"/>
          <w:szCs w:val="20"/>
          <w:lang w:val="es-ES"/>
        </w:rPr>
        <w:t xml:space="preserve"> en los exteriores y se sigue usando la </w:t>
      </w:r>
      <w:r w:rsidRPr="00CE2F91">
        <w:rPr>
          <w:rFonts w:ascii="Times New Roman" w:hAnsi="Times New Roman" w:cs="Times New Roman"/>
          <w:b/>
          <w:i/>
          <w:sz w:val="20"/>
          <w:szCs w:val="20"/>
          <w:lang w:val="es-ES"/>
        </w:rPr>
        <w:t>bóveda de cañón, la de arista, la cúpula semiesférica</w:t>
      </w:r>
      <w:r w:rsidRPr="00CE2F91">
        <w:rPr>
          <w:rFonts w:ascii="Times New Roman" w:hAnsi="Times New Roman" w:cs="Times New Roman"/>
          <w:sz w:val="20"/>
          <w:szCs w:val="20"/>
          <w:lang w:val="es-ES"/>
        </w:rPr>
        <w:t xml:space="preserve">… pero ya aparecen </w:t>
      </w:r>
      <w:r w:rsidRPr="00CE2F91">
        <w:rPr>
          <w:rFonts w:ascii="Times New Roman" w:hAnsi="Times New Roman" w:cs="Times New Roman"/>
          <w:b/>
          <w:i/>
          <w:sz w:val="20"/>
          <w:szCs w:val="20"/>
          <w:lang w:val="es-ES"/>
        </w:rPr>
        <w:t>lunetos, bóvedas estrelladas u ovales</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B6516D">
        <w:rPr>
          <w:rFonts w:ascii="Times New Roman" w:hAnsi="Times New Roman" w:cs="Times New Roman"/>
          <w:b/>
          <w:i/>
          <w:sz w:val="20"/>
          <w:szCs w:val="20"/>
          <w:lang w:val="es-ES"/>
        </w:rPr>
        <w:t>Los ornamentos</w:t>
      </w:r>
      <w:r w:rsidRPr="00CE2F91">
        <w:rPr>
          <w:rFonts w:ascii="Times New Roman" w:hAnsi="Times New Roman" w:cs="Times New Roman"/>
          <w:sz w:val="20"/>
          <w:szCs w:val="20"/>
          <w:lang w:val="es-ES"/>
        </w:rPr>
        <w:t xml:space="preserve"> siguen la misma norma: los </w:t>
      </w:r>
      <w:r w:rsidRPr="00CE2F91">
        <w:rPr>
          <w:rFonts w:ascii="Times New Roman" w:hAnsi="Times New Roman" w:cs="Times New Roman"/>
          <w:b/>
          <w:sz w:val="20"/>
          <w:szCs w:val="20"/>
          <w:lang w:val="es-ES"/>
        </w:rPr>
        <w:t xml:space="preserve">frontones </w:t>
      </w:r>
      <w:r w:rsidRPr="00CE2F91">
        <w:rPr>
          <w:rFonts w:ascii="Times New Roman" w:hAnsi="Times New Roman" w:cs="Times New Roman"/>
          <w:b/>
          <w:i/>
          <w:sz w:val="20"/>
          <w:szCs w:val="20"/>
          <w:lang w:val="es-ES"/>
        </w:rPr>
        <w:t>se parten</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parecen descolgarse, se curvan</w:t>
      </w:r>
      <w:r w:rsidRPr="00CE2F91">
        <w:rPr>
          <w:rFonts w:ascii="Times New Roman" w:hAnsi="Times New Roman" w:cs="Times New Roman"/>
          <w:sz w:val="20"/>
          <w:szCs w:val="20"/>
          <w:lang w:val="es-ES"/>
        </w:rPr>
        <w:t xml:space="preserve">… </w:t>
      </w:r>
      <w:r w:rsidRPr="00B6516D">
        <w:rPr>
          <w:rFonts w:ascii="Times New Roman" w:hAnsi="Times New Roman" w:cs="Times New Roman"/>
          <w:b/>
          <w:i/>
          <w:sz w:val="20"/>
          <w:szCs w:val="20"/>
          <w:lang w:val="es-ES"/>
        </w:rPr>
        <w:t>Las columnas y pilastras</w:t>
      </w:r>
      <w:r w:rsidRPr="00CE2F91">
        <w:rPr>
          <w:rFonts w:ascii="Times New Roman" w:hAnsi="Times New Roman" w:cs="Times New Roman"/>
          <w:b/>
          <w:i/>
          <w:sz w:val="20"/>
          <w:szCs w:val="20"/>
          <w:lang w:val="es-ES"/>
        </w:rPr>
        <w:t xml:space="preserve"> sobresalen</w:t>
      </w:r>
      <w:r w:rsidRPr="00CE2F91">
        <w:rPr>
          <w:rFonts w:ascii="Times New Roman" w:hAnsi="Times New Roman" w:cs="Times New Roman"/>
          <w:sz w:val="20"/>
          <w:szCs w:val="20"/>
          <w:lang w:val="es-ES"/>
        </w:rPr>
        <w:t xml:space="preserve"> a veces del paramento de manera que no tienen una función sustentante, sino sólo decorativa.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Aparecen </w:t>
      </w:r>
      <w:r w:rsidRPr="00CE2F91">
        <w:rPr>
          <w:rFonts w:ascii="Times New Roman" w:hAnsi="Times New Roman" w:cs="Times New Roman"/>
          <w:b/>
          <w:sz w:val="20"/>
          <w:szCs w:val="20"/>
          <w:lang w:val="es-ES"/>
        </w:rPr>
        <w:t>vanos</w:t>
      </w:r>
      <w:r w:rsidRPr="00CE2F91">
        <w:rPr>
          <w:rFonts w:ascii="Times New Roman" w:hAnsi="Times New Roman" w:cs="Times New Roman"/>
          <w:b/>
          <w:i/>
          <w:sz w:val="20"/>
          <w:szCs w:val="20"/>
          <w:lang w:val="es-ES"/>
        </w:rPr>
        <w:t xml:space="preserve"> en forma de elipse</w:t>
      </w:r>
      <w:r w:rsidRPr="00CE2F91">
        <w:rPr>
          <w:rFonts w:ascii="Times New Roman" w:hAnsi="Times New Roman" w:cs="Times New Roman"/>
          <w:sz w:val="20"/>
          <w:szCs w:val="20"/>
          <w:lang w:val="es-ES"/>
        </w:rPr>
        <w:t xml:space="preserve">, </w:t>
      </w:r>
      <w:r w:rsidRPr="00B6516D">
        <w:rPr>
          <w:rFonts w:ascii="Times New Roman" w:hAnsi="Times New Roman" w:cs="Times New Roman"/>
          <w:b/>
          <w:i/>
          <w:sz w:val="20"/>
          <w:szCs w:val="20"/>
          <w:lang w:val="es-ES"/>
        </w:rPr>
        <w:t>doble ventana o con formas caprichosas</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decoración fitomorfa o zoomorfa, y cortinajes</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Predomina la </w:t>
      </w:r>
      <w:r w:rsidRPr="00CE2F91">
        <w:rPr>
          <w:rFonts w:ascii="Times New Roman" w:hAnsi="Times New Roman" w:cs="Times New Roman"/>
          <w:b/>
          <w:sz w:val="20"/>
          <w:szCs w:val="20"/>
          <w:lang w:val="es-ES"/>
        </w:rPr>
        <w:t>planta</w:t>
      </w:r>
      <w:r w:rsidRPr="00CE2F91">
        <w:rPr>
          <w:rFonts w:ascii="Times New Roman" w:hAnsi="Times New Roman" w:cs="Times New Roman"/>
          <w:b/>
          <w:i/>
          <w:sz w:val="20"/>
          <w:szCs w:val="20"/>
          <w:lang w:val="es-ES"/>
        </w:rPr>
        <w:t xml:space="preserve"> basilical</w:t>
      </w:r>
      <w:r w:rsidRPr="00CE2F91">
        <w:rPr>
          <w:rFonts w:ascii="Times New Roman" w:hAnsi="Times New Roman" w:cs="Times New Roman"/>
          <w:sz w:val="20"/>
          <w:szCs w:val="20"/>
          <w:lang w:val="es-ES"/>
        </w:rPr>
        <w:t xml:space="preserve">, aunque en Italia se seguirá usando </w:t>
      </w:r>
      <w:r w:rsidRPr="00CE2F91">
        <w:rPr>
          <w:rFonts w:ascii="Times New Roman" w:hAnsi="Times New Roman" w:cs="Times New Roman"/>
          <w:b/>
          <w:i/>
          <w:sz w:val="20"/>
          <w:szCs w:val="20"/>
          <w:lang w:val="es-ES"/>
        </w:rPr>
        <w:t>la planta central</w:t>
      </w:r>
      <w:r w:rsidRPr="00CE2F91">
        <w:rPr>
          <w:rFonts w:ascii="Times New Roman" w:hAnsi="Times New Roman" w:cs="Times New Roman"/>
          <w:sz w:val="20"/>
          <w:szCs w:val="20"/>
          <w:lang w:val="es-ES"/>
        </w:rPr>
        <w:t xml:space="preserve">, a veces con </w:t>
      </w:r>
      <w:r w:rsidRPr="00CE2F91">
        <w:rPr>
          <w:rFonts w:ascii="Times New Roman" w:hAnsi="Times New Roman" w:cs="Times New Roman"/>
          <w:b/>
          <w:i/>
          <w:sz w:val="20"/>
          <w:szCs w:val="20"/>
          <w:lang w:val="es-ES"/>
        </w:rPr>
        <w:t>formas ovales, curvilíneas</w:t>
      </w:r>
      <w:r w:rsidRPr="00CE2F91">
        <w:rPr>
          <w:rFonts w:ascii="Times New Roman" w:hAnsi="Times New Roman" w:cs="Times New Roman"/>
          <w:sz w:val="20"/>
          <w:szCs w:val="20"/>
          <w:lang w:val="es-ES"/>
        </w:rPr>
        <w:t xml:space="preserve"> </w:t>
      </w:r>
      <w:r w:rsidRPr="00CE2F91">
        <w:rPr>
          <w:rFonts w:ascii="Times New Roman" w:hAnsi="Times New Roman" w:cs="Times New Roman"/>
          <w:b/>
          <w:sz w:val="20"/>
          <w:szCs w:val="20"/>
          <w:lang w:val="es-ES"/>
        </w:rPr>
        <w:t xml:space="preserve">o </w:t>
      </w:r>
      <w:r w:rsidRPr="00CE2F91">
        <w:rPr>
          <w:rFonts w:ascii="Times New Roman" w:hAnsi="Times New Roman" w:cs="Times New Roman"/>
          <w:b/>
          <w:i/>
          <w:sz w:val="20"/>
          <w:szCs w:val="20"/>
          <w:lang w:val="es-ES"/>
        </w:rPr>
        <w:t xml:space="preserve">mixtas…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arquitectura barroca evolucionó directamente del Manierismo de Miguel Ángel, de manera que las </w:t>
      </w:r>
      <w:r w:rsidRPr="00CE2F91">
        <w:rPr>
          <w:rFonts w:ascii="Times New Roman" w:hAnsi="Times New Roman" w:cs="Times New Roman"/>
          <w:b/>
          <w:sz w:val="20"/>
          <w:szCs w:val="20"/>
          <w:lang w:val="es-ES"/>
        </w:rPr>
        <w:t>primeras obras barrocas</w:t>
      </w:r>
      <w:r w:rsidRPr="00CE2F91">
        <w:rPr>
          <w:rFonts w:ascii="Times New Roman" w:hAnsi="Times New Roman" w:cs="Times New Roman"/>
          <w:sz w:val="20"/>
          <w:szCs w:val="20"/>
          <w:lang w:val="es-ES"/>
        </w:rPr>
        <w:t xml:space="preserve"> tendrán ese carácter de transición. </w:t>
      </w:r>
    </w:p>
    <w:p w:rsidR="00710C5F" w:rsidRPr="00CE2F91" w:rsidRDefault="00710C5F" w:rsidP="00710C5F">
      <w:pPr>
        <w:rPr>
          <w:rFonts w:ascii="Times New Roman" w:hAnsi="Times New Roman" w:cs="Times New Roman"/>
          <w:i/>
          <w:sz w:val="20"/>
          <w:szCs w:val="20"/>
          <w:lang w:val="es-ES"/>
        </w:rPr>
      </w:pPr>
      <w:r w:rsidRPr="00CE2F91">
        <w:rPr>
          <w:rFonts w:ascii="Times New Roman" w:hAnsi="Times New Roman" w:cs="Times New Roman"/>
          <w:b/>
          <w:sz w:val="20"/>
          <w:szCs w:val="20"/>
          <w:lang w:val="es-ES"/>
        </w:rPr>
        <w:lastRenderedPageBreak/>
        <w:t>Carlo Maderno</w:t>
      </w:r>
      <w:r w:rsidRPr="00CE2F91">
        <w:rPr>
          <w:rFonts w:ascii="Times New Roman" w:hAnsi="Times New Roman" w:cs="Times New Roman"/>
          <w:sz w:val="20"/>
          <w:szCs w:val="20"/>
          <w:lang w:val="es-ES"/>
        </w:rPr>
        <w:t xml:space="preserve"> (1556­1629) por ejemplo, edifica la </w:t>
      </w:r>
      <w:r w:rsidRPr="00CE2F91">
        <w:rPr>
          <w:rFonts w:ascii="Times New Roman" w:hAnsi="Times New Roman" w:cs="Times New Roman"/>
          <w:b/>
          <w:i/>
          <w:sz w:val="20"/>
          <w:szCs w:val="20"/>
          <w:lang w:val="es-ES"/>
        </w:rPr>
        <w:t>fachada de la Basílica de san Pedro</w:t>
      </w:r>
      <w:r w:rsidRPr="00CE2F91">
        <w:rPr>
          <w:rFonts w:ascii="Times New Roman" w:hAnsi="Times New Roman" w:cs="Times New Roman"/>
          <w:sz w:val="20"/>
          <w:szCs w:val="20"/>
          <w:lang w:val="es-ES"/>
        </w:rPr>
        <w:t xml:space="preserve"> en una línea muy clasicista, lo mismo que hace en sus obras </w:t>
      </w:r>
      <w:r w:rsidRPr="00CE2F91">
        <w:rPr>
          <w:rFonts w:ascii="Times New Roman" w:hAnsi="Times New Roman" w:cs="Times New Roman"/>
          <w:b/>
          <w:sz w:val="20"/>
          <w:szCs w:val="20"/>
          <w:lang w:val="es-ES"/>
        </w:rPr>
        <w:t>Baldassare Longhena</w:t>
      </w:r>
      <w:r w:rsidRPr="00CE2F91">
        <w:rPr>
          <w:rFonts w:ascii="Times New Roman" w:hAnsi="Times New Roman" w:cs="Times New Roman"/>
          <w:sz w:val="20"/>
          <w:szCs w:val="20"/>
          <w:lang w:val="es-ES"/>
        </w:rPr>
        <w:t xml:space="preserve"> (1598­1682). Sin embargo, este arquitecto ya anticipa muchos de los recursos barrocos en la iglesia veneciana de </w:t>
      </w:r>
      <w:r w:rsidRPr="00CE2F91">
        <w:rPr>
          <w:rFonts w:ascii="Times New Roman" w:hAnsi="Times New Roman" w:cs="Times New Roman"/>
          <w:b/>
          <w:i/>
          <w:sz w:val="20"/>
          <w:szCs w:val="20"/>
          <w:lang w:val="es-ES"/>
        </w:rPr>
        <w:t>Santa María de la Salud</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grandes aletones que unen la cúpula al cuerpo de la iglesia, cuerpos que se adelantan, cúpula y tambor sobredimensionados, colocación de la iglesia en un espacio abierto, orden gigante, entablamentos partidos.</w:t>
      </w:r>
    </w:p>
    <w:p w:rsidR="00710C5F" w:rsidRPr="00484A60" w:rsidRDefault="00710C5F" w:rsidP="00710C5F">
      <w:pPr>
        <w:rPr>
          <w:rFonts w:ascii="Times New Roman" w:hAnsi="Times New Roman" w:cs="Times New Roman"/>
          <w:b/>
          <w:sz w:val="20"/>
          <w:szCs w:val="20"/>
          <w:lang w:val="es-ES"/>
        </w:rPr>
      </w:pPr>
      <w:r w:rsidRPr="00484A60">
        <w:rPr>
          <w:rFonts w:ascii="Times New Roman" w:hAnsi="Times New Roman" w:cs="Times New Roman"/>
          <w:b/>
          <w:sz w:val="20"/>
          <w:szCs w:val="20"/>
          <w:lang w:val="es-ES"/>
        </w:rPr>
        <w:t>ARQUITECTOS ITALIANOS</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L</w:t>
      </w:r>
      <w:r w:rsidRPr="00CE2F91">
        <w:rPr>
          <w:rFonts w:ascii="Times New Roman" w:hAnsi="Times New Roman" w:cs="Times New Roman"/>
          <w:sz w:val="20"/>
          <w:szCs w:val="20"/>
          <w:lang w:val="es-ES"/>
        </w:rPr>
        <w:t xml:space="preserve">os máximos exponentes de la arquitectura del Seicento serán el también pintor y escultor </w:t>
      </w:r>
      <w:r w:rsidRPr="00CE2F91">
        <w:rPr>
          <w:rFonts w:ascii="Times New Roman" w:hAnsi="Times New Roman" w:cs="Times New Roman"/>
          <w:b/>
          <w:sz w:val="20"/>
          <w:szCs w:val="20"/>
          <w:lang w:val="es-ES"/>
        </w:rPr>
        <w:t>Bernini</w:t>
      </w:r>
      <w:r w:rsidRPr="00CE2F91">
        <w:rPr>
          <w:rFonts w:ascii="Times New Roman" w:hAnsi="Times New Roman" w:cs="Times New Roman"/>
          <w:sz w:val="20"/>
          <w:szCs w:val="20"/>
          <w:lang w:val="es-ES"/>
        </w:rPr>
        <w:t xml:space="preserve"> y </w:t>
      </w:r>
      <w:r w:rsidRPr="00CE2F91">
        <w:rPr>
          <w:rFonts w:ascii="Times New Roman" w:hAnsi="Times New Roman" w:cs="Times New Roman"/>
          <w:b/>
          <w:sz w:val="20"/>
          <w:szCs w:val="20"/>
          <w:lang w:val="es-ES"/>
        </w:rPr>
        <w:t>Borromini</w:t>
      </w:r>
      <w:r>
        <w:rPr>
          <w:rFonts w:ascii="Times New Roman" w:hAnsi="Times New Roman" w:cs="Times New Roman"/>
          <w:b/>
          <w:sz w:val="20"/>
          <w:szCs w:val="20"/>
          <w:lang w:val="es-ES"/>
        </w:rPr>
        <w:t>.</w:t>
      </w:r>
      <w:r w:rsidRPr="00CE2F91">
        <w:rPr>
          <w:rFonts w:ascii="Times New Roman" w:hAnsi="Times New Roman" w:cs="Times New Roman"/>
          <w:sz w:val="20"/>
          <w:szCs w:val="20"/>
          <w:lang w:val="es-ES"/>
        </w:rPr>
        <w:t xml:space="preserve"> </w:t>
      </w:r>
    </w:p>
    <w:p w:rsidR="00710C5F" w:rsidRPr="00484A60" w:rsidRDefault="00710C5F" w:rsidP="00710C5F">
      <w:pPr>
        <w:pStyle w:val="Prrafodelista"/>
        <w:numPr>
          <w:ilvl w:val="0"/>
          <w:numId w:val="26"/>
        </w:numPr>
        <w:rPr>
          <w:rFonts w:ascii="Times New Roman" w:hAnsi="Times New Roman" w:cs="Times New Roman"/>
          <w:sz w:val="20"/>
          <w:szCs w:val="20"/>
          <w:lang w:val="es-ES"/>
        </w:rPr>
      </w:pPr>
      <w:r w:rsidRPr="00484A60">
        <w:rPr>
          <w:rFonts w:ascii="Times New Roman" w:hAnsi="Times New Roman" w:cs="Times New Roman"/>
          <w:sz w:val="20"/>
          <w:szCs w:val="20"/>
          <w:lang w:val="es-ES"/>
        </w:rPr>
        <w:t>GIAN LORENZO BERNINI</w:t>
      </w:r>
      <w:r w:rsidRPr="00484A60">
        <w:rPr>
          <w:rFonts w:ascii="Times New Roman" w:hAnsi="Times New Roman" w:cs="Times New Roman"/>
          <w:b/>
          <w:sz w:val="20"/>
          <w:szCs w:val="20"/>
          <w:lang w:val="es-ES"/>
        </w:rPr>
        <w:t xml:space="preserve"> </w:t>
      </w:r>
      <w:r w:rsidRPr="00484A60">
        <w:rPr>
          <w:rFonts w:ascii="Times New Roman" w:hAnsi="Times New Roman" w:cs="Times New Roman"/>
          <w:sz w:val="20"/>
          <w:szCs w:val="20"/>
          <w:lang w:val="es-ES"/>
        </w:rPr>
        <w:t>(1598­1680).</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F</w:t>
      </w:r>
      <w:r w:rsidRPr="00CE2F91">
        <w:rPr>
          <w:rFonts w:ascii="Times New Roman" w:hAnsi="Times New Roman" w:cs="Times New Roman"/>
          <w:sz w:val="20"/>
          <w:szCs w:val="20"/>
          <w:lang w:val="es-ES"/>
        </w:rPr>
        <w:t xml:space="preserve">ue el artista preferido de los Papas (ya que trabajó para tres de ellos: </w:t>
      </w:r>
      <w:r w:rsidRPr="00CE2F91">
        <w:rPr>
          <w:rFonts w:ascii="Times New Roman" w:hAnsi="Times New Roman" w:cs="Times New Roman"/>
          <w:b/>
          <w:sz w:val="20"/>
          <w:szCs w:val="20"/>
          <w:lang w:val="es-ES"/>
        </w:rPr>
        <w:t>Urbano VIII, Inocencio X y Alejandro VII</w:t>
      </w:r>
      <w:r w:rsidRPr="00CE2F91">
        <w:rPr>
          <w:rFonts w:ascii="Times New Roman" w:hAnsi="Times New Roman" w:cs="Times New Roman"/>
          <w:sz w:val="20"/>
          <w:szCs w:val="20"/>
          <w:lang w:val="es-ES"/>
        </w:rPr>
        <w:t xml:space="preserve">). Acabó las obras de la </w:t>
      </w:r>
      <w:r w:rsidRPr="00CE2F91">
        <w:rPr>
          <w:rFonts w:ascii="Times New Roman" w:hAnsi="Times New Roman" w:cs="Times New Roman"/>
          <w:b/>
          <w:i/>
          <w:sz w:val="20"/>
          <w:szCs w:val="20"/>
          <w:lang w:val="es-ES"/>
        </w:rPr>
        <w:t>Plaza y la Basílica de san Pedro</w:t>
      </w:r>
      <w:r w:rsidRPr="00CE2F91">
        <w:rPr>
          <w:rFonts w:ascii="Times New Roman" w:hAnsi="Times New Roman" w:cs="Times New Roman"/>
          <w:sz w:val="20"/>
          <w:szCs w:val="20"/>
          <w:lang w:val="es-ES"/>
        </w:rPr>
        <w:t xml:space="preserve"> (donde levantó su famoso </w:t>
      </w:r>
      <w:r w:rsidRPr="00CE2F91">
        <w:rPr>
          <w:rFonts w:ascii="Times New Roman" w:hAnsi="Times New Roman" w:cs="Times New Roman"/>
          <w:b/>
          <w:i/>
          <w:sz w:val="20"/>
          <w:szCs w:val="20"/>
          <w:lang w:val="es-ES"/>
        </w:rPr>
        <w:t>Baldaquino bajo la cúpula de Miguel Ángel</w:t>
      </w:r>
      <w:r w:rsidRPr="00CE2F91">
        <w:rPr>
          <w:rFonts w:ascii="Times New Roman" w:hAnsi="Times New Roman" w:cs="Times New Roman"/>
          <w:sz w:val="20"/>
          <w:szCs w:val="20"/>
          <w:lang w:val="es-ES"/>
        </w:rPr>
        <w:t xml:space="preserve">) e introdujo las plantas elípticas y las fachadas curvas (como en la </w:t>
      </w:r>
      <w:r w:rsidRPr="00CE2F91">
        <w:rPr>
          <w:rFonts w:ascii="Times New Roman" w:hAnsi="Times New Roman" w:cs="Times New Roman"/>
          <w:b/>
          <w:i/>
          <w:sz w:val="20"/>
          <w:szCs w:val="20"/>
          <w:lang w:val="es-ES"/>
        </w:rPr>
        <w:t>iglesia de San Andrés del Quirinal</w:t>
      </w:r>
      <w:r w:rsidRPr="00CE2F91">
        <w:rPr>
          <w:rFonts w:ascii="Times New Roman" w:hAnsi="Times New Roman" w:cs="Times New Roman"/>
          <w:sz w:val="20"/>
          <w:szCs w:val="20"/>
          <w:lang w:val="es-ES"/>
        </w:rPr>
        <w:t xml:space="preserve">). </w:t>
      </w:r>
    </w:p>
    <w:p w:rsidR="00710C5F" w:rsidRPr="00484A60" w:rsidRDefault="00710C5F" w:rsidP="00710C5F">
      <w:pPr>
        <w:pStyle w:val="Prrafodelista"/>
        <w:numPr>
          <w:ilvl w:val="0"/>
          <w:numId w:val="26"/>
        </w:numPr>
        <w:rPr>
          <w:rFonts w:ascii="Times New Roman" w:hAnsi="Times New Roman" w:cs="Times New Roman"/>
          <w:sz w:val="20"/>
          <w:szCs w:val="20"/>
          <w:lang w:val="es-ES"/>
        </w:rPr>
      </w:pPr>
      <w:r w:rsidRPr="00484A60">
        <w:rPr>
          <w:rFonts w:ascii="Times New Roman" w:hAnsi="Times New Roman" w:cs="Times New Roman"/>
          <w:sz w:val="20"/>
          <w:szCs w:val="20"/>
          <w:lang w:val="es-ES"/>
        </w:rPr>
        <w:t xml:space="preserve">FRANCESCO BORROMINI (1599­1667).  </w:t>
      </w:r>
    </w:p>
    <w:p w:rsidR="00710C5F" w:rsidRPr="00484A60" w:rsidRDefault="00710C5F" w:rsidP="00710C5F">
      <w:pPr>
        <w:spacing w:line="216" w:lineRule="auto"/>
        <w:rPr>
          <w:rFonts w:ascii="Times New Roman" w:hAnsi="Times New Roman" w:cs="Times New Roman"/>
          <w:color w:val="000000" w:themeColor="text1"/>
          <w:sz w:val="20"/>
          <w:szCs w:val="20"/>
        </w:rPr>
      </w:pPr>
      <w:r w:rsidRPr="00484A60">
        <w:rPr>
          <w:rFonts w:ascii="Times New Roman" w:eastAsiaTheme="minorEastAsia" w:hAnsi="Times New Roman" w:cs="Times New Roman"/>
          <w:color w:val="000000" w:themeColor="text1"/>
          <w:kern w:val="24"/>
          <w:sz w:val="20"/>
          <w:szCs w:val="20"/>
          <w:lang w:val="es-ES"/>
        </w:rPr>
        <w:t xml:space="preserve">Junto a </w:t>
      </w:r>
      <w:r w:rsidRPr="00484A60">
        <w:rPr>
          <w:rFonts w:ascii="Times New Roman" w:eastAsiaTheme="minorEastAsia" w:hAnsi="Times New Roman" w:cs="Times New Roman"/>
          <w:b/>
          <w:bCs/>
          <w:color w:val="000000" w:themeColor="text1"/>
          <w:kern w:val="24"/>
          <w:sz w:val="20"/>
          <w:szCs w:val="20"/>
          <w:lang w:val="es-ES"/>
        </w:rPr>
        <w:t xml:space="preserve">Bernini </w:t>
      </w:r>
      <w:r w:rsidRPr="00484A60">
        <w:rPr>
          <w:rFonts w:ascii="Times New Roman" w:eastAsiaTheme="minorEastAsia" w:hAnsi="Times New Roman" w:cs="Times New Roman"/>
          <w:color w:val="000000" w:themeColor="text1"/>
          <w:kern w:val="24"/>
          <w:sz w:val="20"/>
          <w:szCs w:val="20"/>
          <w:lang w:val="es-ES"/>
        </w:rPr>
        <w:t>es la otra gran figura del barroco romano, en cierta manera su contrario.</w:t>
      </w:r>
    </w:p>
    <w:p w:rsidR="00710C5F" w:rsidRPr="00484A60" w:rsidRDefault="00710C5F" w:rsidP="00710C5F">
      <w:pPr>
        <w:spacing w:line="216" w:lineRule="auto"/>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Explotará al máximo los </w:t>
      </w:r>
      <w:r w:rsidRPr="00484A60">
        <w:rPr>
          <w:rFonts w:ascii="Times New Roman" w:hAnsi="Times New Roman" w:cs="Times New Roman"/>
          <w:i/>
          <w:color w:val="000000" w:themeColor="text1"/>
          <w:sz w:val="20"/>
          <w:szCs w:val="20"/>
          <w:lang w:val="es-ES"/>
        </w:rPr>
        <w:t xml:space="preserve">juegos de </w:t>
      </w:r>
      <w:r w:rsidRPr="00484A60">
        <w:rPr>
          <w:rFonts w:ascii="Times New Roman" w:hAnsi="Times New Roman" w:cs="Times New Roman"/>
          <w:b/>
          <w:i/>
          <w:color w:val="000000" w:themeColor="text1"/>
          <w:sz w:val="20"/>
          <w:szCs w:val="20"/>
          <w:lang w:val="es-ES"/>
        </w:rPr>
        <w:t>concavidades y convexidades</w:t>
      </w:r>
      <w:r w:rsidRPr="00484A60">
        <w:rPr>
          <w:rFonts w:ascii="Times New Roman" w:hAnsi="Times New Roman" w:cs="Times New Roman"/>
          <w:color w:val="000000" w:themeColor="text1"/>
          <w:sz w:val="20"/>
          <w:szCs w:val="20"/>
          <w:lang w:val="es-ES"/>
        </w:rPr>
        <w:t xml:space="preserve">, jugando a su antojo con las </w:t>
      </w:r>
      <w:r w:rsidRPr="00484A60">
        <w:rPr>
          <w:rFonts w:ascii="Times New Roman" w:hAnsi="Times New Roman" w:cs="Times New Roman"/>
          <w:b/>
          <w:i/>
          <w:color w:val="000000" w:themeColor="text1"/>
          <w:sz w:val="20"/>
          <w:szCs w:val="20"/>
          <w:lang w:val="es-ES"/>
        </w:rPr>
        <w:t>formas curvilíneas</w:t>
      </w:r>
      <w:r w:rsidRPr="00484A60">
        <w:rPr>
          <w:rFonts w:ascii="Times New Roman" w:hAnsi="Times New Roman" w:cs="Times New Roman"/>
          <w:color w:val="000000" w:themeColor="text1"/>
          <w:sz w:val="20"/>
          <w:szCs w:val="20"/>
          <w:lang w:val="es-ES"/>
        </w:rPr>
        <w:t xml:space="preserve">, que modularán tanto las plantas y las cubiertas como los muros. Carecía de los presupuestos de los que disfrutaba Bernini </w:t>
      </w:r>
      <w:r w:rsidRPr="00484A60">
        <w:rPr>
          <w:rFonts w:ascii="Times New Roman" w:eastAsiaTheme="minorEastAsia" w:hAnsi="Times New Roman" w:cs="Times New Roman"/>
          <w:color w:val="000000" w:themeColor="text1"/>
          <w:kern w:val="24"/>
          <w:sz w:val="20"/>
          <w:szCs w:val="20"/>
          <w:lang w:val="es-ES"/>
        </w:rPr>
        <w:t xml:space="preserve">y sus obras son por lo general, más pequeñas y de materiales más modestos, pero su fantasía y su extraordinaria capacidad hacen de sus obras más reducidas verdaderas obras de genialidad e inventiva, </w:t>
      </w:r>
      <w:r w:rsidRPr="00484A60">
        <w:rPr>
          <w:rFonts w:ascii="Times New Roman" w:hAnsi="Times New Roman" w:cs="Times New Roman"/>
          <w:color w:val="000000" w:themeColor="text1"/>
          <w:sz w:val="20"/>
          <w:szCs w:val="20"/>
          <w:lang w:val="es-ES"/>
        </w:rPr>
        <w:t xml:space="preserve">sus composiciones resultan dinámicas o sorprendentes. </w:t>
      </w:r>
    </w:p>
    <w:p w:rsidR="00710C5F" w:rsidRPr="00484A60" w:rsidRDefault="00710C5F" w:rsidP="00710C5F">
      <w:pPr>
        <w:spacing w:line="216" w:lineRule="auto"/>
        <w:rPr>
          <w:rFonts w:ascii="Times New Roman" w:hAnsi="Times New Roman" w:cs="Times New Roman"/>
          <w:color w:val="000000" w:themeColor="text1"/>
          <w:sz w:val="20"/>
          <w:szCs w:val="20"/>
          <w:lang w:val="es-ES"/>
        </w:rPr>
      </w:pPr>
      <w:r w:rsidRPr="00484A60">
        <w:rPr>
          <w:rFonts w:ascii="Times New Roman" w:eastAsiaTheme="minorEastAsia" w:hAnsi="Times New Roman" w:cs="Times New Roman"/>
          <w:color w:val="000000" w:themeColor="text1"/>
          <w:kern w:val="24"/>
          <w:sz w:val="20"/>
          <w:szCs w:val="20"/>
          <w:lang w:val="es-ES"/>
        </w:rPr>
        <w:t xml:space="preserve">Si Bernini utilizó los elementos de la arquitectura clásica en toda su pureza, respetando las proporciones de los órdenes y las reglas generales de la composición (aunque dándole un sentido diferente de fuerza, magnificencia y contraste), </w:t>
      </w:r>
      <w:r w:rsidRPr="00484A60">
        <w:rPr>
          <w:rFonts w:ascii="Times New Roman" w:eastAsiaTheme="minorEastAsia" w:hAnsi="Times New Roman" w:cs="Times New Roman"/>
          <w:b/>
          <w:bCs/>
          <w:color w:val="000000" w:themeColor="text1"/>
          <w:kern w:val="24"/>
          <w:sz w:val="20"/>
          <w:szCs w:val="20"/>
          <w:lang w:val="es-ES"/>
        </w:rPr>
        <w:t>Borromini</w:t>
      </w:r>
      <w:r w:rsidRPr="00484A60">
        <w:rPr>
          <w:rFonts w:ascii="Times New Roman" w:eastAsiaTheme="minorEastAsia" w:hAnsi="Times New Roman" w:cs="Times New Roman"/>
          <w:color w:val="000000" w:themeColor="text1"/>
          <w:kern w:val="24"/>
          <w:sz w:val="20"/>
          <w:szCs w:val="20"/>
          <w:lang w:val="es-ES"/>
        </w:rPr>
        <w:t xml:space="preserve">, dotado de una extraordinaria inventiva, </w:t>
      </w:r>
      <w:r w:rsidRPr="00484A60">
        <w:rPr>
          <w:rFonts w:ascii="Times New Roman" w:hAnsi="Times New Roman" w:cs="Times New Roman"/>
          <w:color w:val="000000" w:themeColor="text1"/>
          <w:sz w:val="20"/>
          <w:szCs w:val="20"/>
          <w:lang w:val="es-ES"/>
        </w:rPr>
        <w:t xml:space="preserve">es el </w:t>
      </w:r>
      <w:r w:rsidRPr="00484A60">
        <w:rPr>
          <w:rFonts w:ascii="Times New Roman" w:hAnsi="Times New Roman" w:cs="Times New Roman"/>
          <w:i/>
          <w:color w:val="000000" w:themeColor="text1"/>
          <w:sz w:val="20"/>
          <w:szCs w:val="20"/>
          <w:lang w:val="es-ES"/>
        </w:rPr>
        <w:t>maestro del dinamismo y de los juegos escenográficos,</w:t>
      </w:r>
      <w:r w:rsidRPr="00484A60">
        <w:rPr>
          <w:rFonts w:ascii="Times New Roman" w:eastAsiaTheme="minorEastAsia" w:hAnsi="Times New Roman" w:cs="Times New Roman"/>
          <w:i/>
          <w:iCs/>
          <w:color w:val="000000" w:themeColor="text1"/>
          <w:kern w:val="24"/>
          <w:sz w:val="20"/>
          <w:szCs w:val="20"/>
          <w:lang w:val="es-ES"/>
        </w:rPr>
        <w:t xml:space="preserve"> va a romper con todas las reglas, a inventar elementos nuevos y a concebir la arquitectura casi en términos de escultura haciendo ondular los entablamentos y cornisas, alabeando los muros,</w:t>
      </w:r>
      <w:r w:rsidRPr="00484A60">
        <w:rPr>
          <w:rFonts w:ascii="Times New Roman" w:hAnsi="Times New Roman" w:cs="Times New Roman"/>
          <w:b/>
          <w:i/>
          <w:color w:val="000000" w:themeColor="text1"/>
          <w:sz w:val="20"/>
          <w:szCs w:val="20"/>
          <w:lang w:val="es-ES"/>
        </w:rPr>
        <w:t xml:space="preserve"> integrando los elementos lineales con los curvos, </w:t>
      </w:r>
      <w:r w:rsidRPr="00484A60">
        <w:rPr>
          <w:rFonts w:ascii="Times New Roman" w:eastAsiaTheme="minorEastAsia" w:hAnsi="Times New Roman" w:cs="Times New Roman"/>
          <w:i/>
          <w:iCs/>
          <w:color w:val="000000" w:themeColor="text1"/>
          <w:kern w:val="24"/>
          <w:sz w:val="20"/>
          <w:szCs w:val="20"/>
          <w:lang w:val="es-ES"/>
        </w:rPr>
        <w:t xml:space="preserve">inventa formas nuevas para los capiteles e inspirándose a veces en las formas del gótico, utilizando bóvedas que aparecen nervadas y arcos mixtilíneos. </w:t>
      </w:r>
      <w:r w:rsidRPr="00484A60">
        <w:rPr>
          <w:rFonts w:ascii="Times New Roman" w:hAnsi="Times New Roman" w:cs="Times New Roman"/>
          <w:color w:val="000000" w:themeColor="text1"/>
          <w:sz w:val="20"/>
          <w:szCs w:val="20"/>
          <w:lang w:val="es-ES"/>
        </w:rPr>
        <w:t xml:space="preserve">Sus principales obras, esencialmente iglesias, son la </w:t>
      </w:r>
      <w:r w:rsidRPr="00484A60">
        <w:rPr>
          <w:rFonts w:ascii="Times New Roman" w:hAnsi="Times New Roman" w:cs="Times New Roman"/>
          <w:b/>
          <w:i/>
          <w:color w:val="000000" w:themeColor="text1"/>
          <w:sz w:val="20"/>
          <w:szCs w:val="20"/>
          <w:lang w:val="es-ES"/>
        </w:rPr>
        <w:t>iglesia de San Carlo alle Quattro Fontane y Sant'Ivo della Sapienza</w:t>
      </w:r>
      <w:r w:rsidRPr="00484A60">
        <w:rPr>
          <w:rFonts w:ascii="Times New Roman" w:hAnsi="Times New Roman" w:cs="Times New Roman"/>
          <w:color w:val="000000" w:themeColor="text1"/>
          <w:sz w:val="20"/>
          <w:szCs w:val="20"/>
          <w:lang w:val="es-ES"/>
        </w:rPr>
        <w:t xml:space="preserve">. </w:t>
      </w:r>
    </w:p>
    <w:p w:rsidR="00710C5F" w:rsidRPr="00484A60" w:rsidRDefault="00710C5F" w:rsidP="00710C5F">
      <w:pPr>
        <w:spacing w:line="216" w:lineRule="auto"/>
        <w:rPr>
          <w:rFonts w:ascii="Times New Roman" w:hAnsi="Times New Roman" w:cs="Times New Roman"/>
          <w:color w:val="000000" w:themeColor="text1"/>
          <w:sz w:val="20"/>
          <w:szCs w:val="20"/>
        </w:rPr>
      </w:pPr>
      <w:r w:rsidRPr="00484A60">
        <w:rPr>
          <w:rFonts w:ascii="Times New Roman" w:eastAsiaTheme="minorEastAsia" w:hAnsi="Times New Roman" w:cs="Times New Roman"/>
          <w:color w:val="000000" w:themeColor="text1"/>
          <w:kern w:val="24"/>
          <w:sz w:val="20"/>
          <w:szCs w:val="20"/>
          <w:lang w:val="es-ES"/>
        </w:rPr>
        <w:t>OBRAS más famosas:</w:t>
      </w:r>
    </w:p>
    <w:p w:rsidR="00710C5F" w:rsidRPr="00484A60" w:rsidRDefault="00710C5F" w:rsidP="00710C5F">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b/>
          <w:bCs/>
          <w:i/>
          <w:iCs/>
          <w:color w:val="000000" w:themeColor="text1"/>
          <w:kern w:val="24"/>
          <w:sz w:val="20"/>
          <w:szCs w:val="20"/>
          <w:lang w:val="es-ES" w:eastAsia="es-ES_tradnl"/>
        </w:rPr>
        <w:t>La iglesia de San Carlos de las cuatro fuentes</w:t>
      </w:r>
      <w:r w:rsidRPr="00484A60">
        <w:rPr>
          <w:rFonts w:ascii="Times New Roman" w:eastAsiaTheme="minorEastAsia" w:hAnsi="Times New Roman" w:cs="Times New Roman"/>
          <w:color w:val="000000" w:themeColor="text1"/>
          <w:kern w:val="24"/>
          <w:sz w:val="20"/>
          <w:szCs w:val="20"/>
          <w:lang w:val="es-ES" w:eastAsia="es-ES_tradnl"/>
        </w:rPr>
        <w:t>.</w:t>
      </w:r>
    </w:p>
    <w:p w:rsidR="00710C5F" w:rsidRPr="00484A60" w:rsidRDefault="00710C5F" w:rsidP="00710C5F">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b/>
          <w:bCs/>
          <w:i/>
          <w:iCs/>
          <w:color w:val="000000" w:themeColor="text1"/>
          <w:kern w:val="24"/>
          <w:sz w:val="20"/>
          <w:szCs w:val="20"/>
          <w:lang w:val="es-ES" w:eastAsia="es-ES_tradnl"/>
        </w:rPr>
        <w:t>La iglesia de San Ivo.</w:t>
      </w:r>
      <w:r w:rsidRPr="00484A60">
        <w:rPr>
          <w:rFonts w:ascii="Times New Roman" w:eastAsiaTheme="minorEastAsia" w:hAnsi="Times New Roman" w:cs="Times New Roman"/>
          <w:color w:val="000000" w:themeColor="text1"/>
          <w:kern w:val="24"/>
          <w:sz w:val="32"/>
          <w:szCs w:val="32"/>
          <w:lang w:val="es-ES" w:eastAsia="es-ES_tradnl"/>
        </w:rPr>
        <w:t xml:space="preserve"> </w:t>
      </w:r>
      <w:r w:rsidRPr="00484A60">
        <w:rPr>
          <w:rFonts w:ascii="Times New Roman" w:eastAsiaTheme="minorEastAsia" w:hAnsi="Times New Roman" w:cs="Times New Roman"/>
          <w:color w:val="000000" w:themeColor="text1"/>
          <w:kern w:val="24"/>
          <w:sz w:val="20"/>
          <w:szCs w:val="20"/>
          <w:lang w:val="es-ES" w:eastAsia="es-ES_tradnl"/>
        </w:rPr>
        <w:t>Planta en forma de estrella mixtilínea y curiosísimo alzado que remata al exterior en una cúpula decorada en espiral.</w:t>
      </w:r>
      <w:r w:rsidRPr="00484A60">
        <w:rPr>
          <w:rFonts w:ascii="Times New Roman" w:eastAsiaTheme="minorEastAsia" w:hAnsi="Times New Roman" w:cs="Times New Roman"/>
          <w:b/>
          <w:bCs/>
          <w:i/>
          <w:iCs/>
          <w:color w:val="000000" w:themeColor="text1"/>
          <w:kern w:val="24"/>
          <w:sz w:val="20"/>
          <w:szCs w:val="20"/>
          <w:lang w:val="es-ES" w:eastAsia="es-ES_tradnl"/>
        </w:rPr>
        <w:t xml:space="preserve"> </w:t>
      </w:r>
      <w:r w:rsidRPr="00484A60">
        <w:rPr>
          <w:rFonts w:ascii="Times New Roman" w:eastAsiaTheme="minorEastAsia" w:hAnsi="Times New Roman" w:cs="Times New Roman"/>
          <w:color w:val="000000" w:themeColor="text1"/>
          <w:kern w:val="24"/>
          <w:sz w:val="20"/>
          <w:szCs w:val="20"/>
          <w:lang w:val="es-ES" w:eastAsia="es-ES_tradnl"/>
        </w:rPr>
        <w:t>La simbología trinitaria se funde con las formas curvas de la arquitectura.</w:t>
      </w:r>
    </w:p>
    <w:p w:rsidR="00710C5F" w:rsidRPr="00484A60" w:rsidRDefault="00710C5F" w:rsidP="00710C5F">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b/>
          <w:bCs/>
          <w:i/>
          <w:iCs/>
          <w:color w:val="000000" w:themeColor="text1"/>
          <w:kern w:val="24"/>
          <w:sz w:val="20"/>
          <w:szCs w:val="20"/>
          <w:lang w:val="es-ES" w:eastAsia="es-ES_tradnl"/>
        </w:rPr>
        <w:t>El Oratorio de los Filipenses</w:t>
      </w:r>
      <w:r w:rsidRPr="00484A60">
        <w:rPr>
          <w:rFonts w:ascii="Times New Roman" w:eastAsiaTheme="minorEastAsia" w:hAnsi="Times New Roman" w:cs="Times New Roman"/>
          <w:color w:val="000000" w:themeColor="text1"/>
          <w:kern w:val="24"/>
          <w:sz w:val="20"/>
          <w:szCs w:val="20"/>
          <w:lang w:val="es-ES" w:eastAsia="es-ES_tradnl"/>
        </w:rPr>
        <w:t xml:space="preserve"> de fachada convexa, construido para las reuniones musicales de los discípulos de </w:t>
      </w:r>
      <w:r w:rsidRPr="00484A60">
        <w:rPr>
          <w:rFonts w:ascii="Times New Roman" w:eastAsiaTheme="minorEastAsia" w:hAnsi="Times New Roman" w:cs="Times New Roman"/>
          <w:b/>
          <w:bCs/>
          <w:color w:val="000000" w:themeColor="text1"/>
          <w:kern w:val="24"/>
          <w:sz w:val="20"/>
          <w:szCs w:val="20"/>
          <w:lang w:val="es-ES" w:eastAsia="es-ES_tradnl"/>
        </w:rPr>
        <w:t>San Felipe Neri</w:t>
      </w:r>
      <w:r w:rsidRPr="00484A60">
        <w:rPr>
          <w:rFonts w:ascii="Times New Roman" w:eastAsiaTheme="minorEastAsia" w:hAnsi="Times New Roman" w:cs="Times New Roman"/>
          <w:color w:val="000000" w:themeColor="text1"/>
          <w:kern w:val="24"/>
          <w:sz w:val="20"/>
          <w:szCs w:val="20"/>
          <w:lang w:val="es-ES" w:eastAsia="es-ES_tradnl"/>
        </w:rPr>
        <w:t>, con cuya religiosidad, íntima y contemplativa tiene muchos puntos de contacto.</w:t>
      </w:r>
      <w:r w:rsidRPr="00484A60">
        <w:rPr>
          <w:rFonts w:ascii="Times New Roman" w:eastAsiaTheme="minorEastAsia" w:hAnsi="Times New Roman" w:cs="Times New Roman"/>
          <w:b/>
          <w:bCs/>
          <w:i/>
          <w:iCs/>
          <w:color w:val="000000" w:themeColor="text1"/>
          <w:kern w:val="24"/>
          <w:sz w:val="20"/>
          <w:szCs w:val="20"/>
          <w:lang w:val="es-ES" w:eastAsia="es-ES_tradnl"/>
        </w:rPr>
        <w:t xml:space="preserve"> </w:t>
      </w:r>
    </w:p>
    <w:p w:rsidR="00710C5F" w:rsidRPr="00484A60" w:rsidRDefault="00710C5F" w:rsidP="00710C5F">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b/>
          <w:bCs/>
          <w:i/>
          <w:iCs/>
          <w:color w:val="000000" w:themeColor="text1"/>
          <w:kern w:val="24"/>
          <w:sz w:val="20"/>
          <w:szCs w:val="20"/>
          <w:lang w:val="es-ES" w:eastAsia="es-ES_tradnl"/>
        </w:rPr>
        <w:t>Basílica de San Juan de Letrán</w:t>
      </w:r>
      <w:r w:rsidRPr="00484A60">
        <w:rPr>
          <w:rFonts w:ascii="Times New Roman" w:eastAsiaTheme="minorEastAsia" w:hAnsi="Times New Roman" w:cs="Times New Roman"/>
          <w:color w:val="000000" w:themeColor="text1"/>
          <w:kern w:val="24"/>
          <w:sz w:val="20"/>
          <w:szCs w:val="20"/>
          <w:lang w:val="es-ES" w:eastAsia="es-ES_tradnl"/>
        </w:rPr>
        <w:t xml:space="preserve"> (decoración interior).</w:t>
      </w:r>
    </w:p>
    <w:p w:rsidR="00710C5F" w:rsidRPr="00484A60" w:rsidRDefault="00710C5F" w:rsidP="00710C5F">
      <w:pPr>
        <w:pStyle w:val="Prrafodelista"/>
        <w:numPr>
          <w:ilvl w:val="0"/>
          <w:numId w:val="11"/>
        </w:numPr>
        <w:spacing w:after="0" w:line="216" w:lineRule="auto"/>
        <w:rPr>
          <w:color w:val="000000" w:themeColor="text1"/>
          <w:sz w:val="20"/>
          <w:szCs w:val="20"/>
        </w:rPr>
      </w:pPr>
      <w:r w:rsidRPr="00484A60">
        <w:rPr>
          <w:rFonts w:ascii="Times New Roman" w:eastAsiaTheme="minorEastAsia" w:hAnsi="Times New Roman" w:cs="Times New Roman"/>
          <w:b/>
          <w:bCs/>
          <w:i/>
          <w:iCs/>
          <w:color w:val="000000" w:themeColor="text1"/>
          <w:kern w:val="24"/>
          <w:sz w:val="20"/>
          <w:szCs w:val="20"/>
          <w:lang w:val="es-ES" w:eastAsia="es-ES_tradnl"/>
        </w:rPr>
        <w:t>Iglesia de Santa Inés de la Plaza Navona</w:t>
      </w:r>
      <w:r w:rsidRPr="00484A60">
        <w:rPr>
          <w:rFonts w:ascii="Times New Roman" w:eastAsiaTheme="minorEastAsia" w:hAnsi="Times New Roman" w:cs="Times New Roman"/>
          <w:color w:val="000000" w:themeColor="text1"/>
          <w:kern w:val="24"/>
          <w:sz w:val="20"/>
          <w:szCs w:val="20"/>
          <w:lang w:val="es-ES" w:eastAsia="es-ES_tradnl"/>
        </w:rPr>
        <w:t xml:space="preserve"> cuya fachada cóncava, con dos torres y gran cúpula se funde armoniosamente con el espacio urbano.</w:t>
      </w:r>
      <w:r w:rsidRPr="00484A60">
        <w:rPr>
          <w:rFonts w:eastAsiaTheme="minorEastAsia"/>
          <w:b/>
          <w:bCs/>
          <w:i/>
          <w:iCs/>
          <w:color w:val="000000" w:themeColor="text1"/>
          <w:kern w:val="24"/>
          <w:sz w:val="20"/>
          <w:szCs w:val="20"/>
        </w:rPr>
        <w:t xml:space="preserve"> </w:t>
      </w:r>
    </w:p>
    <w:p w:rsidR="00710C5F" w:rsidRPr="00484A60" w:rsidRDefault="00710C5F" w:rsidP="00710C5F">
      <w:pPr>
        <w:pStyle w:val="Prrafodelista"/>
        <w:numPr>
          <w:ilvl w:val="0"/>
          <w:numId w:val="11"/>
        </w:numPr>
        <w:spacing w:after="0" w:line="216" w:lineRule="auto"/>
        <w:rPr>
          <w:rFonts w:ascii="Times New Roman" w:hAnsi="Times New Roman" w:cs="Times New Roman"/>
          <w:color w:val="000000" w:themeColor="text1"/>
          <w:sz w:val="20"/>
          <w:szCs w:val="20"/>
        </w:rPr>
      </w:pPr>
      <w:r w:rsidRPr="00484A60">
        <w:rPr>
          <w:rFonts w:ascii="Times New Roman" w:hAnsi="Times New Roman" w:cs="Times New Roman"/>
          <w:b/>
          <w:bCs/>
          <w:i/>
          <w:iCs/>
          <w:color w:val="000000" w:themeColor="text1"/>
          <w:kern w:val="24"/>
          <w:sz w:val="20"/>
          <w:szCs w:val="20"/>
        </w:rPr>
        <w:t xml:space="preserve">Escalera elíptica del palacio Barberini. </w:t>
      </w:r>
      <w:r w:rsidRPr="00484A60">
        <w:rPr>
          <w:rFonts w:ascii="Times New Roman" w:hAnsi="Times New Roman" w:cs="Times New Roman"/>
          <w:color w:val="000000" w:themeColor="text1"/>
          <w:kern w:val="24"/>
          <w:sz w:val="20"/>
          <w:szCs w:val="20"/>
        </w:rPr>
        <w:t>Este palacio, uno de los más imponentes y significativos del período barroco fue iniciado en 1625 por Carlo Maderno ayudado por Borromini y fue terminado en 1633 por Bernini a quien se debe la fachada del pórtico coronado por una doble galería cerrada, flanqueada por vistosas ventanas.  De Bernini es también la escalinata y de Borromini la escalera elíptica bajo el pórtico tan singular.</w:t>
      </w:r>
    </w:p>
    <w:p w:rsidR="00710C5F" w:rsidRPr="00484A60"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32"/>
          <w:szCs w:val="32"/>
          <w:lang w:eastAsia="es-ES_tradnl"/>
        </w:rPr>
        <w:t xml:space="preserve"> </w:t>
      </w:r>
    </w:p>
    <w:p w:rsidR="00710C5F" w:rsidRPr="00484A60" w:rsidRDefault="00710C5F" w:rsidP="00710C5F">
      <w:pPr>
        <w:pStyle w:val="Prrafodelista"/>
        <w:numPr>
          <w:ilvl w:val="0"/>
          <w:numId w:val="26"/>
        </w:numPr>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GUARINO GUARINI. </w:t>
      </w:r>
    </w:p>
    <w:p w:rsidR="00710C5F" w:rsidRPr="00484A60" w:rsidRDefault="00710C5F" w:rsidP="00710C5F">
      <w:pPr>
        <w:spacing w:line="216" w:lineRule="auto"/>
        <w:rPr>
          <w:rFonts w:ascii="Times New Roman" w:hAnsi="Times New Roman" w:cs="Times New Roman"/>
          <w:color w:val="000000" w:themeColor="text1"/>
          <w:sz w:val="24"/>
          <w:szCs w:val="20"/>
          <w:lang w:val="es-ES"/>
        </w:rPr>
      </w:pPr>
      <w:r w:rsidRPr="00484A60">
        <w:rPr>
          <w:rFonts w:ascii="Times New Roman" w:hAnsi="Times New Roman" w:cs="Times New Roman"/>
          <w:color w:val="000000" w:themeColor="text1"/>
          <w:sz w:val="20"/>
          <w:szCs w:val="20"/>
          <w:lang w:val="es-ES"/>
        </w:rPr>
        <w:t xml:space="preserve">También hay que destacarlo. Su principal obra es la </w:t>
      </w:r>
      <w:r w:rsidRPr="00484A60">
        <w:rPr>
          <w:rFonts w:ascii="Times New Roman" w:hAnsi="Times New Roman" w:cs="Times New Roman"/>
          <w:b/>
          <w:i/>
          <w:color w:val="000000" w:themeColor="text1"/>
          <w:sz w:val="20"/>
          <w:szCs w:val="20"/>
          <w:lang w:val="es-ES"/>
        </w:rPr>
        <w:t>Capilla del Santo Sudario de Turín</w:t>
      </w:r>
      <w:r w:rsidRPr="00484A60">
        <w:rPr>
          <w:rFonts w:ascii="Times New Roman" w:hAnsi="Times New Roman" w:cs="Times New Roman"/>
          <w:color w:val="000000" w:themeColor="text1"/>
          <w:sz w:val="20"/>
          <w:szCs w:val="20"/>
          <w:lang w:val="es-ES"/>
        </w:rPr>
        <w:t xml:space="preserve">, en la que incluye una </w:t>
      </w:r>
      <w:r w:rsidRPr="00484A60">
        <w:rPr>
          <w:rFonts w:ascii="Times New Roman" w:hAnsi="Times New Roman" w:cs="Times New Roman"/>
          <w:b/>
          <w:i/>
          <w:color w:val="000000" w:themeColor="text1"/>
          <w:sz w:val="20"/>
          <w:szCs w:val="20"/>
          <w:lang w:val="es-ES"/>
        </w:rPr>
        <w:t>espectacular bóveda</w:t>
      </w:r>
      <w:r w:rsidRPr="00484A60">
        <w:rPr>
          <w:rFonts w:ascii="Times New Roman" w:hAnsi="Times New Roman" w:cs="Times New Roman"/>
          <w:color w:val="000000" w:themeColor="text1"/>
          <w:sz w:val="20"/>
          <w:szCs w:val="20"/>
          <w:lang w:val="es-ES"/>
        </w:rPr>
        <w:t xml:space="preserve"> a base de elementos en forma triangular (de claro simbolismo trinitario,</w:t>
      </w:r>
      <w:r w:rsidRPr="00484A60">
        <w:rPr>
          <w:rFonts w:ascii="Times New Roman" w:eastAsiaTheme="minorEastAsia" w:hAnsi="Times New Roman" w:cs="Times New Roman"/>
          <w:color w:val="000000" w:themeColor="text1"/>
          <w:kern w:val="24"/>
          <w:sz w:val="20"/>
          <w:szCs w:val="20"/>
          <w:lang w:val="es-ES"/>
        </w:rPr>
        <w:t xml:space="preserve"> cuadrado de planta, circulo y triángulo de la bóveda</w:t>
      </w:r>
      <w:r w:rsidRPr="00484A60">
        <w:rPr>
          <w:rFonts w:ascii="Times New Roman" w:hAnsi="Times New Roman" w:cs="Times New Roman"/>
          <w:color w:val="000000" w:themeColor="text1"/>
          <w:sz w:val="20"/>
          <w:szCs w:val="20"/>
          <w:lang w:val="es-ES"/>
        </w:rPr>
        <w:t xml:space="preserve">) en una iglesia en la que empleó </w:t>
      </w:r>
      <w:r w:rsidRPr="00484A60">
        <w:rPr>
          <w:rFonts w:ascii="Times New Roman" w:hAnsi="Times New Roman" w:cs="Times New Roman"/>
          <w:i/>
          <w:color w:val="000000" w:themeColor="text1"/>
          <w:sz w:val="20"/>
          <w:szCs w:val="20"/>
          <w:lang w:val="es-ES"/>
        </w:rPr>
        <w:t>sesudas fórmulas matemáticas para su erección</w:t>
      </w:r>
      <w:r w:rsidRPr="00484A60">
        <w:rPr>
          <w:rFonts w:ascii="Times New Roman" w:hAnsi="Times New Roman" w:cs="Times New Roman"/>
          <w:i/>
          <w:color w:val="000000" w:themeColor="text1"/>
          <w:szCs w:val="20"/>
          <w:lang w:val="es-ES"/>
        </w:rPr>
        <w:t>.</w:t>
      </w:r>
      <w:r w:rsidRPr="00484A60">
        <w:rPr>
          <w:rFonts w:ascii="Times New Roman" w:hAnsi="Times New Roman" w:cs="Times New Roman"/>
          <w:color w:val="000000" w:themeColor="text1"/>
          <w:sz w:val="24"/>
          <w:szCs w:val="20"/>
          <w:lang w:val="es-ES"/>
        </w:rPr>
        <w:t xml:space="preserve"> </w:t>
      </w:r>
    </w:p>
    <w:p w:rsidR="00710C5F" w:rsidRPr="00484A60" w:rsidRDefault="00710C5F" w:rsidP="00710C5F">
      <w:pPr>
        <w:rPr>
          <w:rFonts w:ascii="Times New Roman" w:hAnsi="Times New Roman" w:cs="Times New Roman"/>
          <w:b/>
          <w:color w:val="000000" w:themeColor="text1"/>
          <w:szCs w:val="20"/>
          <w:lang w:val="es-ES"/>
        </w:rPr>
      </w:pPr>
      <w:r w:rsidRPr="00484A60">
        <w:rPr>
          <w:rFonts w:ascii="Times New Roman" w:hAnsi="Times New Roman" w:cs="Times New Roman"/>
          <w:b/>
          <w:color w:val="000000" w:themeColor="text1"/>
          <w:sz w:val="24"/>
          <w:szCs w:val="20"/>
          <w:lang w:val="es-ES"/>
        </w:rPr>
        <w:t xml:space="preserve">FRANCIA </w:t>
      </w: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EL BARROCO COMO EXPRESIÓN DEL PODER REAL: </w:t>
      </w:r>
      <w:r w:rsidRPr="00484A60">
        <w:rPr>
          <w:rFonts w:ascii="Times New Roman" w:hAnsi="Times New Roman" w:cs="Times New Roman"/>
          <w:b/>
          <w:i/>
          <w:color w:val="000000" w:themeColor="text1"/>
          <w:sz w:val="20"/>
          <w:szCs w:val="20"/>
          <w:lang w:val="es-ES"/>
        </w:rPr>
        <w:t>EL PALACIO DE VERSALLES</w:t>
      </w:r>
      <w:r w:rsidRPr="00484A60">
        <w:rPr>
          <w:rFonts w:ascii="Times New Roman" w:hAnsi="Times New Roman" w:cs="Times New Roman"/>
          <w:i/>
          <w:color w:val="000000" w:themeColor="text1"/>
          <w:sz w:val="20"/>
          <w:szCs w:val="20"/>
          <w:lang w:val="es-ES"/>
        </w:rPr>
        <w:t xml:space="preserve">. </w:t>
      </w:r>
    </w:p>
    <w:p w:rsidR="00710C5F" w:rsidRPr="00484A60"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 xml:space="preserve">Las </w:t>
      </w:r>
      <w:r w:rsidRPr="00484A60">
        <w:rPr>
          <w:rFonts w:ascii="Times New Roman" w:eastAsiaTheme="minorEastAsia" w:hAnsi="Times New Roman" w:cs="Times New Roman"/>
          <w:i/>
          <w:iCs/>
          <w:color w:val="000000" w:themeColor="text1"/>
          <w:kern w:val="24"/>
          <w:sz w:val="20"/>
          <w:szCs w:val="20"/>
          <w:lang w:val="es-ES" w:eastAsia="es-ES_tradnl"/>
        </w:rPr>
        <w:t>monarquías absolutistas europeas usarán los mismos recursos que la Iglesia Católica en su propio provecho</w:t>
      </w:r>
      <w:r w:rsidRPr="00484A60">
        <w:rPr>
          <w:rFonts w:ascii="Times New Roman" w:eastAsiaTheme="minorEastAsia" w:hAnsi="Times New Roman" w:cs="Times New Roman"/>
          <w:color w:val="000000" w:themeColor="text1"/>
          <w:kern w:val="24"/>
          <w:sz w:val="20"/>
          <w:szCs w:val="20"/>
          <w:lang w:val="es-ES" w:eastAsia="es-ES_tradnl"/>
        </w:rPr>
        <w:t xml:space="preserve"> y tratarán de proyectar una </w:t>
      </w:r>
      <w:r w:rsidRPr="00484A60">
        <w:rPr>
          <w:rFonts w:ascii="Times New Roman" w:eastAsiaTheme="minorEastAsia" w:hAnsi="Times New Roman" w:cs="Times New Roman"/>
          <w:i/>
          <w:iCs/>
          <w:color w:val="000000" w:themeColor="text1"/>
          <w:kern w:val="24"/>
          <w:sz w:val="20"/>
          <w:szCs w:val="20"/>
          <w:lang w:val="es-ES" w:eastAsia="es-ES_tradnl"/>
        </w:rPr>
        <w:t>imagen magnificente al exterior apoyándose en el arte, sobre todo en la arquitectura palaciega y en los desarrollos urbanísticos.</w:t>
      </w: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val="es-ES" w:eastAsia="es-ES_tradnl"/>
        </w:rPr>
        <w:t xml:space="preserve"> </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 xml:space="preserve">Como arte escenográfico y sensorial, el Barroco se convirtió en la </w:t>
      </w:r>
      <w:r w:rsidRPr="00484A60">
        <w:rPr>
          <w:rFonts w:ascii="Times New Roman" w:eastAsiaTheme="minorEastAsia" w:hAnsi="Times New Roman" w:cs="Times New Roman"/>
          <w:i/>
          <w:iCs/>
          <w:color w:val="000000" w:themeColor="text1"/>
          <w:kern w:val="24"/>
          <w:sz w:val="20"/>
          <w:szCs w:val="20"/>
          <w:lang w:val="es-ES" w:eastAsia="es-ES_tradnl"/>
        </w:rPr>
        <w:t>expresión del poder de los reyes</w:t>
      </w:r>
      <w:r w:rsidRPr="00484A60">
        <w:rPr>
          <w:rFonts w:ascii="Times New Roman" w:eastAsiaTheme="minorEastAsia" w:hAnsi="Times New Roman" w:cs="Times New Roman"/>
          <w:color w:val="000000" w:themeColor="text1"/>
          <w:kern w:val="24"/>
          <w:sz w:val="20"/>
          <w:szCs w:val="20"/>
          <w:lang w:val="es-ES" w:eastAsia="es-ES_tradnl"/>
        </w:rPr>
        <w:t xml:space="preserve">. </w:t>
      </w: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lastRenderedPageBreak/>
        <w:t xml:space="preserve">El Barroco francés estuvo muy marcado por la centralización impuesta por las Academias impulsadas </w:t>
      </w:r>
      <w:r w:rsidRPr="00D439E6">
        <w:rPr>
          <w:rFonts w:ascii="Times New Roman" w:hAnsi="Times New Roman" w:cs="Times New Roman"/>
          <w:b/>
          <w:i/>
          <w:sz w:val="20"/>
          <w:szCs w:val="20"/>
          <w:lang w:val="es-ES"/>
        </w:rPr>
        <w:t>por Luis XIV</w:t>
      </w:r>
      <w:r w:rsidRPr="00CE2F91">
        <w:rPr>
          <w:rFonts w:ascii="Times New Roman" w:hAnsi="Times New Roman" w:cs="Times New Roman"/>
          <w:sz w:val="20"/>
          <w:szCs w:val="20"/>
          <w:lang w:val="es-ES"/>
        </w:rPr>
        <w:t xml:space="preserve"> (el Rey Sol) en especial la de Arquitectura, con una fuerte </w:t>
      </w:r>
      <w:r w:rsidRPr="00D439E6">
        <w:rPr>
          <w:rFonts w:ascii="Times New Roman" w:hAnsi="Times New Roman" w:cs="Times New Roman"/>
          <w:b/>
          <w:i/>
          <w:sz w:val="20"/>
          <w:szCs w:val="20"/>
          <w:lang w:val="es-ES"/>
        </w:rPr>
        <w:t>tendencia clasicista</w:t>
      </w:r>
      <w:r w:rsidRPr="00CE2F91">
        <w:rPr>
          <w:rFonts w:ascii="Times New Roman" w:hAnsi="Times New Roman" w:cs="Times New Roman"/>
          <w:sz w:val="20"/>
          <w:szCs w:val="20"/>
          <w:lang w:val="es-ES"/>
        </w:rPr>
        <w:t xml:space="preserve">. Por ello, la mayoría de los edificios franceses se alejan de los modelos italianos y tienen un aspecto más rectilíneo y menos excesivo. </w:t>
      </w:r>
    </w:p>
    <w:p w:rsidR="00710C5F" w:rsidRPr="00484A60" w:rsidRDefault="00710C5F" w:rsidP="00710C5F">
      <w:pPr>
        <w:spacing w:after="0" w:line="216" w:lineRule="auto"/>
        <w:rPr>
          <w:rFonts w:eastAsiaTheme="minorEastAsia"/>
          <w:color w:val="000000" w:themeColor="text1"/>
          <w:kern w:val="24"/>
          <w:sz w:val="20"/>
          <w:szCs w:val="20"/>
          <w:lang w:val="es-ES"/>
        </w:rPr>
      </w:pPr>
      <w:r w:rsidRPr="00CE2F91">
        <w:rPr>
          <w:rFonts w:ascii="Times New Roman" w:hAnsi="Times New Roman" w:cs="Times New Roman"/>
          <w:sz w:val="20"/>
          <w:szCs w:val="20"/>
          <w:lang w:val="es-ES"/>
        </w:rPr>
        <w:t xml:space="preserve">Ejercerá una importante influencia la obra de </w:t>
      </w:r>
      <w:r w:rsidRPr="00CE2F91">
        <w:rPr>
          <w:rFonts w:ascii="Times New Roman" w:hAnsi="Times New Roman" w:cs="Times New Roman"/>
          <w:b/>
          <w:sz w:val="20"/>
          <w:szCs w:val="20"/>
          <w:lang w:val="es-ES"/>
        </w:rPr>
        <w:t xml:space="preserve">Palladio </w:t>
      </w:r>
      <w:r w:rsidRPr="00CE2F91">
        <w:rPr>
          <w:rFonts w:ascii="Times New Roman" w:hAnsi="Times New Roman" w:cs="Times New Roman"/>
          <w:sz w:val="20"/>
          <w:szCs w:val="20"/>
          <w:lang w:val="es-ES"/>
        </w:rPr>
        <w:t xml:space="preserve">y de </w:t>
      </w:r>
      <w:r w:rsidRPr="00CE2F91">
        <w:rPr>
          <w:rFonts w:ascii="Times New Roman" w:hAnsi="Times New Roman" w:cs="Times New Roman"/>
          <w:b/>
          <w:sz w:val="20"/>
          <w:szCs w:val="20"/>
          <w:lang w:val="es-ES"/>
        </w:rPr>
        <w:t>Miguel Ángel</w:t>
      </w:r>
      <w:r w:rsidRPr="00CE2F91">
        <w:rPr>
          <w:rFonts w:ascii="Times New Roman" w:hAnsi="Times New Roman" w:cs="Times New Roman"/>
          <w:sz w:val="20"/>
          <w:szCs w:val="20"/>
          <w:lang w:val="es-ES"/>
        </w:rPr>
        <w:t xml:space="preserve">, cuya </w:t>
      </w:r>
      <w:r w:rsidRPr="00CE2F91">
        <w:rPr>
          <w:rFonts w:ascii="Times New Roman" w:hAnsi="Times New Roman" w:cs="Times New Roman"/>
          <w:b/>
          <w:i/>
          <w:sz w:val="20"/>
          <w:szCs w:val="20"/>
          <w:lang w:val="es-ES"/>
        </w:rPr>
        <w:t>Cúpula de san Pedro del Vaticano</w:t>
      </w:r>
      <w:r w:rsidRPr="00CE2F91">
        <w:rPr>
          <w:rFonts w:ascii="Times New Roman" w:hAnsi="Times New Roman" w:cs="Times New Roman"/>
          <w:sz w:val="20"/>
          <w:szCs w:val="20"/>
          <w:lang w:val="es-ES"/>
        </w:rPr>
        <w:t xml:space="preserve"> será </w:t>
      </w:r>
      <w:r w:rsidRPr="00484A60">
        <w:rPr>
          <w:rFonts w:ascii="Times New Roman" w:hAnsi="Times New Roman" w:cs="Times New Roman"/>
          <w:color w:val="000000" w:themeColor="text1"/>
          <w:sz w:val="20"/>
          <w:szCs w:val="20"/>
          <w:lang w:val="es-ES"/>
        </w:rPr>
        <w:t xml:space="preserve">reinterpretada una y otra vez. </w:t>
      </w:r>
    </w:p>
    <w:p w:rsidR="00710C5F" w:rsidRPr="00484A60"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p>
    <w:p w:rsidR="00710C5F" w:rsidRPr="00484A60" w:rsidRDefault="00710C5F" w:rsidP="00710C5F">
      <w:pPr>
        <w:pStyle w:val="NormalWeb"/>
        <w:spacing w:before="0" w:beforeAutospacing="0" w:after="0" w:afterAutospacing="0" w:line="216" w:lineRule="auto"/>
        <w:rPr>
          <w:rFonts w:eastAsiaTheme="majorEastAsia"/>
          <w:b/>
          <w:i/>
          <w:iCs/>
          <w:color w:val="000000" w:themeColor="text1"/>
          <w:kern w:val="24"/>
          <w:sz w:val="20"/>
          <w:szCs w:val="20"/>
          <w:lang w:val="es-ES"/>
        </w:rPr>
      </w:pPr>
      <w:r w:rsidRPr="00484A60">
        <w:rPr>
          <w:rFonts w:eastAsiaTheme="majorEastAsia"/>
          <w:iCs/>
          <w:color w:val="000000" w:themeColor="text1"/>
          <w:kern w:val="24"/>
          <w:sz w:val="20"/>
          <w:szCs w:val="20"/>
          <w:lang w:val="es-ES"/>
        </w:rPr>
        <w:t>Como arquitectos destacan</w:t>
      </w:r>
      <w:r w:rsidRPr="00484A60">
        <w:rPr>
          <w:rFonts w:eastAsiaTheme="majorEastAsia"/>
          <w:b/>
          <w:i/>
          <w:iCs/>
          <w:color w:val="000000" w:themeColor="text1"/>
          <w:kern w:val="24"/>
          <w:sz w:val="20"/>
          <w:szCs w:val="20"/>
          <w:lang w:val="es-ES"/>
        </w:rPr>
        <w:t xml:space="preserve">: </w:t>
      </w:r>
    </w:p>
    <w:p w:rsidR="00710C5F" w:rsidRPr="00484A60" w:rsidRDefault="00710C5F" w:rsidP="00710C5F">
      <w:pPr>
        <w:pStyle w:val="NormalWeb"/>
        <w:spacing w:before="0" w:beforeAutospacing="0" w:after="0" w:afterAutospacing="0" w:line="216" w:lineRule="auto"/>
        <w:rPr>
          <w:rFonts w:eastAsiaTheme="majorEastAsia"/>
          <w:iCs/>
          <w:color w:val="000000" w:themeColor="text1"/>
          <w:kern w:val="24"/>
          <w:sz w:val="20"/>
          <w:szCs w:val="20"/>
          <w:lang w:val="es-ES"/>
        </w:rPr>
      </w:pPr>
    </w:p>
    <w:p w:rsidR="00710C5F" w:rsidRPr="00484A60" w:rsidRDefault="00710C5F" w:rsidP="00710C5F">
      <w:pPr>
        <w:pStyle w:val="NormalWeb"/>
        <w:spacing w:before="0" w:beforeAutospacing="0" w:after="0" w:afterAutospacing="0" w:line="216" w:lineRule="auto"/>
        <w:rPr>
          <w:rFonts w:eastAsiaTheme="majorEastAsia"/>
          <w:i/>
          <w:iCs/>
          <w:color w:val="000000" w:themeColor="text1"/>
          <w:kern w:val="24"/>
          <w:sz w:val="20"/>
          <w:szCs w:val="20"/>
          <w:lang w:val="es-ES"/>
        </w:rPr>
      </w:pPr>
      <w:r w:rsidRPr="00484A60">
        <w:rPr>
          <w:rFonts w:eastAsiaTheme="majorEastAsia"/>
          <w:iCs/>
          <w:color w:val="000000" w:themeColor="text1"/>
          <w:kern w:val="24"/>
          <w:sz w:val="20"/>
          <w:szCs w:val="20"/>
          <w:lang w:val="es-ES"/>
        </w:rPr>
        <w:t>JULES HARDOUIN MANSART</w:t>
      </w:r>
      <w:r w:rsidRPr="00484A60">
        <w:rPr>
          <w:rFonts w:eastAsiaTheme="majorEastAsia"/>
          <w:i/>
          <w:iCs/>
          <w:color w:val="000000" w:themeColor="text1"/>
          <w:kern w:val="24"/>
          <w:sz w:val="20"/>
          <w:szCs w:val="20"/>
          <w:lang w:val="es-ES"/>
        </w:rPr>
        <w:t xml:space="preserve"> (1646 -1708)</w:t>
      </w:r>
    </w:p>
    <w:p w:rsidR="00710C5F" w:rsidRPr="00484A60" w:rsidRDefault="00710C5F" w:rsidP="00710C5F">
      <w:pPr>
        <w:pStyle w:val="NormalWeb"/>
        <w:spacing w:before="0" w:beforeAutospacing="0" w:after="0" w:afterAutospacing="0" w:line="216" w:lineRule="auto"/>
        <w:rPr>
          <w:rFonts w:eastAsiaTheme="majorEastAsia"/>
          <w:i/>
          <w:iCs/>
          <w:color w:val="000000" w:themeColor="text1"/>
          <w:kern w:val="24"/>
          <w:sz w:val="20"/>
          <w:szCs w:val="20"/>
          <w:lang w:val="es-ES"/>
        </w:rPr>
      </w:pPr>
    </w:p>
    <w:p w:rsidR="00710C5F" w:rsidRPr="00484A60" w:rsidRDefault="00710C5F" w:rsidP="00710C5F">
      <w:pPr>
        <w:pStyle w:val="NormalWeb"/>
        <w:spacing w:before="0" w:beforeAutospacing="0" w:after="0" w:afterAutospacing="0" w:line="216" w:lineRule="auto"/>
        <w:rPr>
          <w:rFonts w:eastAsiaTheme="minorEastAsia"/>
          <w:bCs/>
          <w:i/>
          <w:iCs/>
          <w:color w:val="000000" w:themeColor="text1"/>
          <w:kern w:val="24"/>
          <w:sz w:val="20"/>
          <w:szCs w:val="20"/>
          <w:lang w:val="es-ES"/>
        </w:rPr>
      </w:pPr>
      <w:r w:rsidRPr="00484A60">
        <w:rPr>
          <w:rFonts w:eastAsiaTheme="minorEastAsia"/>
          <w:bCs/>
          <w:i/>
          <w:iCs/>
          <w:color w:val="000000" w:themeColor="text1"/>
          <w:kern w:val="24"/>
          <w:sz w:val="20"/>
          <w:szCs w:val="20"/>
          <w:lang w:val="es-ES"/>
        </w:rPr>
        <w:t>OBRAS</w:t>
      </w:r>
    </w:p>
    <w:p w:rsidR="00710C5F" w:rsidRPr="00484A60" w:rsidRDefault="00710C5F" w:rsidP="00710C5F">
      <w:pPr>
        <w:pStyle w:val="NormalWeb"/>
        <w:spacing w:before="0" w:beforeAutospacing="0" w:after="0" w:afterAutospacing="0" w:line="216" w:lineRule="auto"/>
        <w:rPr>
          <w:color w:val="000000" w:themeColor="text1"/>
          <w:sz w:val="20"/>
          <w:szCs w:val="20"/>
        </w:rPr>
      </w:pPr>
    </w:p>
    <w:p w:rsidR="00710C5F" w:rsidRPr="00484A60" w:rsidRDefault="00710C5F" w:rsidP="00710C5F">
      <w:pPr>
        <w:pStyle w:val="Prrafodelista"/>
        <w:numPr>
          <w:ilvl w:val="0"/>
          <w:numId w:val="12"/>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b/>
          <w:bCs/>
          <w:i/>
          <w:iCs/>
          <w:color w:val="000000" w:themeColor="text1"/>
          <w:kern w:val="24"/>
          <w:sz w:val="20"/>
          <w:szCs w:val="20"/>
          <w:lang w:val="es-ES" w:eastAsia="es-ES_tradnl"/>
        </w:rPr>
        <w:t>Iglesia de los Inválidos</w:t>
      </w:r>
      <w:r w:rsidRPr="00484A60">
        <w:rPr>
          <w:rFonts w:ascii="Times New Roman" w:eastAsiaTheme="minorEastAsia" w:hAnsi="Times New Roman" w:cs="Times New Roman"/>
          <w:color w:val="000000" w:themeColor="text1"/>
          <w:kern w:val="24"/>
          <w:sz w:val="20"/>
          <w:szCs w:val="20"/>
          <w:lang w:val="es-ES" w:eastAsia="es-ES_tradnl"/>
        </w:rPr>
        <w:t>.</w:t>
      </w:r>
      <w:r w:rsidRPr="00484A60">
        <w:rPr>
          <w:color w:val="000000" w:themeColor="text1"/>
        </w:rPr>
        <w:t xml:space="preserve"> </w:t>
      </w:r>
      <w:r w:rsidRPr="00484A60">
        <w:rPr>
          <w:rFonts w:ascii="Times New Roman" w:eastAsiaTheme="minorEastAsia" w:hAnsi="Times New Roman" w:cs="Times New Roman"/>
          <w:color w:val="000000" w:themeColor="text1"/>
          <w:kern w:val="24"/>
          <w:sz w:val="20"/>
          <w:szCs w:val="20"/>
          <w:lang w:val="es-ES" w:eastAsia="es-ES_tradnl"/>
        </w:rPr>
        <w:t>Es una interpretación de la Cúpula de San Pedro. Su desmesurada cúpula sobre tambor se superpone a una estructura sobria y muy clasicista.</w:t>
      </w:r>
    </w:p>
    <w:p w:rsidR="00710C5F" w:rsidRPr="00484A60" w:rsidRDefault="00710C5F" w:rsidP="00710C5F">
      <w:pPr>
        <w:pStyle w:val="Prrafodelista"/>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484A60" w:rsidRDefault="00710C5F" w:rsidP="00710C5F">
      <w:pPr>
        <w:pStyle w:val="Prrafodelista"/>
        <w:numPr>
          <w:ilvl w:val="0"/>
          <w:numId w:val="12"/>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hAnsi="Times New Roman" w:cs="Times New Roman"/>
          <w:b/>
          <w:i/>
          <w:color w:val="000000" w:themeColor="text1"/>
          <w:sz w:val="20"/>
          <w:szCs w:val="20"/>
          <w:lang w:val="es-ES"/>
        </w:rPr>
        <w:t>Palacio de Versalles</w:t>
      </w:r>
      <w:r w:rsidRPr="00484A60">
        <w:rPr>
          <w:rFonts w:ascii="Times New Roman" w:hAnsi="Times New Roman" w:cs="Times New Roman"/>
          <w:color w:val="000000" w:themeColor="text1"/>
          <w:sz w:val="20"/>
          <w:szCs w:val="20"/>
          <w:lang w:val="es-ES"/>
        </w:rPr>
        <w:t xml:space="preserve">, es la obra más importante del barroco francés, obra de </w:t>
      </w:r>
      <w:r w:rsidRPr="00484A60">
        <w:rPr>
          <w:rFonts w:ascii="Times New Roman" w:hAnsi="Times New Roman" w:cs="Times New Roman"/>
          <w:b/>
          <w:color w:val="000000" w:themeColor="text1"/>
          <w:sz w:val="20"/>
          <w:szCs w:val="20"/>
          <w:lang w:val="es-ES"/>
        </w:rPr>
        <w:t>Mansart</w:t>
      </w:r>
      <w:r w:rsidRPr="00484A60">
        <w:rPr>
          <w:rFonts w:ascii="Times New Roman" w:hAnsi="Times New Roman" w:cs="Times New Roman"/>
          <w:color w:val="000000" w:themeColor="text1"/>
          <w:sz w:val="20"/>
          <w:szCs w:val="20"/>
          <w:lang w:val="es-ES"/>
        </w:rPr>
        <w:t xml:space="preserve"> en colaboración con </w:t>
      </w:r>
      <w:r w:rsidRPr="00484A60">
        <w:rPr>
          <w:rFonts w:ascii="Times New Roman" w:hAnsi="Times New Roman" w:cs="Times New Roman"/>
          <w:b/>
          <w:color w:val="000000" w:themeColor="text1"/>
          <w:sz w:val="20"/>
          <w:szCs w:val="20"/>
          <w:lang w:val="es-ES"/>
        </w:rPr>
        <w:t>Le Vau y</w:t>
      </w:r>
      <w:r w:rsidRPr="00484A60">
        <w:rPr>
          <w:rFonts w:ascii="Times New Roman" w:hAnsi="Times New Roman" w:cs="Times New Roman"/>
          <w:color w:val="000000" w:themeColor="text1"/>
          <w:sz w:val="20"/>
          <w:szCs w:val="20"/>
          <w:lang w:val="es-ES"/>
        </w:rPr>
        <w:t xml:space="preserve"> bajo la supervisión de </w:t>
      </w:r>
      <w:r w:rsidRPr="00484A60">
        <w:rPr>
          <w:rFonts w:ascii="Times New Roman" w:hAnsi="Times New Roman" w:cs="Times New Roman"/>
          <w:b/>
          <w:color w:val="000000" w:themeColor="text1"/>
          <w:sz w:val="20"/>
          <w:szCs w:val="20"/>
          <w:lang w:val="es-ES"/>
        </w:rPr>
        <w:t>Lebrun</w:t>
      </w:r>
      <w:r w:rsidRPr="00484A60">
        <w:rPr>
          <w:rFonts w:ascii="Times New Roman" w:hAnsi="Times New Roman" w:cs="Times New Roman"/>
          <w:color w:val="000000" w:themeColor="text1"/>
          <w:sz w:val="20"/>
          <w:szCs w:val="20"/>
          <w:lang w:val="es-ES"/>
        </w:rPr>
        <w:t xml:space="preserve">. Se creó como elemento de propaganda del absolutismo más que como residencia real. Fue la sede del poder omnímodo del </w:t>
      </w:r>
      <w:r w:rsidRPr="00484A60">
        <w:rPr>
          <w:rFonts w:ascii="Times New Roman" w:hAnsi="Times New Roman" w:cs="Times New Roman"/>
          <w:b/>
          <w:color w:val="000000" w:themeColor="text1"/>
          <w:sz w:val="20"/>
          <w:szCs w:val="20"/>
          <w:lang w:val="es-ES"/>
        </w:rPr>
        <w:t>Luis XIV</w:t>
      </w:r>
      <w:r w:rsidRPr="00484A60">
        <w:rPr>
          <w:rFonts w:ascii="Times New Roman" w:hAnsi="Times New Roman" w:cs="Times New Roman"/>
          <w:color w:val="000000" w:themeColor="text1"/>
          <w:sz w:val="20"/>
          <w:szCs w:val="20"/>
          <w:lang w:val="es-ES"/>
        </w:rPr>
        <w:t xml:space="preserve">, la ciudad de los funcionarios del rey, diseñada en el centro de una serie de jardines dispuestos en red geométrica que sugieren un poder desmesurado capaz de dominar a su antojo a la Naturaleza. Todo en </w:t>
      </w:r>
      <w:r w:rsidRPr="00484A60">
        <w:rPr>
          <w:rFonts w:ascii="Times New Roman" w:hAnsi="Times New Roman" w:cs="Times New Roman"/>
          <w:b/>
          <w:i/>
          <w:color w:val="000000" w:themeColor="text1"/>
          <w:sz w:val="20"/>
          <w:szCs w:val="20"/>
          <w:lang w:val="es-ES"/>
        </w:rPr>
        <w:t>Versalles,</w:t>
      </w:r>
      <w:r w:rsidRPr="00484A60">
        <w:rPr>
          <w:rFonts w:ascii="Times New Roman" w:hAnsi="Times New Roman" w:cs="Times New Roman"/>
          <w:color w:val="000000" w:themeColor="text1"/>
          <w:sz w:val="20"/>
          <w:szCs w:val="20"/>
          <w:lang w:val="es-ES"/>
        </w:rPr>
        <w:t xml:space="preserve"> desde la fuente más escondida hasta la última escultura, está diseñado para dejar boquiabierto al espectador y para que se tome conciencia de la grandeza del Rey.</w:t>
      </w:r>
      <w:r w:rsidRPr="00484A60">
        <w:rPr>
          <w:rFonts w:ascii="Times New Roman" w:hAnsi="Times New Roman" w:cs="Times New Roman"/>
          <w:color w:val="000000" w:themeColor="text1"/>
          <w:sz w:val="20"/>
          <w:szCs w:val="20"/>
        </w:rPr>
        <w:t xml:space="preserve"> </w:t>
      </w:r>
    </w:p>
    <w:p w:rsidR="00710C5F" w:rsidRPr="00484A60" w:rsidRDefault="00710C5F" w:rsidP="00710C5F">
      <w:pPr>
        <w:pStyle w:val="Prrafodelista"/>
        <w:rPr>
          <w:rFonts w:ascii="Times New Roman" w:eastAsiaTheme="minorEastAsia" w:hAnsi="Times New Roman" w:cs="Times New Roman"/>
          <w:color w:val="000000" w:themeColor="text1"/>
          <w:kern w:val="24"/>
          <w:sz w:val="20"/>
          <w:szCs w:val="20"/>
          <w:lang w:val="es-ES" w:eastAsia="es-ES_tradnl"/>
        </w:rPr>
      </w:pPr>
    </w:p>
    <w:p w:rsidR="00710C5F" w:rsidRPr="00484A60" w:rsidRDefault="00710C5F" w:rsidP="00710C5F">
      <w:pPr>
        <w:pStyle w:val="Prrafodelista"/>
        <w:spacing w:after="0" w:line="216" w:lineRule="auto"/>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El conjunto del </w:t>
      </w:r>
      <w:r w:rsidRPr="00484A60">
        <w:rPr>
          <w:rFonts w:ascii="Times New Roman" w:hAnsi="Times New Roman" w:cs="Times New Roman"/>
          <w:i/>
          <w:color w:val="000000" w:themeColor="text1"/>
          <w:sz w:val="20"/>
          <w:szCs w:val="20"/>
          <w:lang w:val="es-ES"/>
        </w:rPr>
        <w:t>Palacio de Versalles</w:t>
      </w:r>
      <w:r w:rsidRPr="00484A60">
        <w:rPr>
          <w:rFonts w:ascii="Times New Roman" w:hAnsi="Times New Roman" w:cs="Times New Roman"/>
          <w:color w:val="000000" w:themeColor="text1"/>
          <w:sz w:val="20"/>
          <w:szCs w:val="20"/>
          <w:lang w:val="es-ES"/>
        </w:rPr>
        <w:t xml:space="preserve"> se edificó aprovechando un </w:t>
      </w:r>
      <w:r w:rsidRPr="00484A60">
        <w:rPr>
          <w:rFonts w:ascii="Times New Roman" w:hAnsi="Times New Roman" w:cs="Times New Roman"/>
          <w:i/>
          <w:color w:val="000000" w:themeColor="text1"/>
          <w:sz w:val="20"/>
          <w:szCs w:val="20"/>
          <w:lang w:val="es-ES"/>
        </w:rPr>
        <w:t>palacete de caza previo</w:t>
      </w:r>
      <w:r w:rsidRPr="00484A60">
        <w:rPr>
          <w:rFonts w:ascii="Times New Roman" w:hAnsi="Times New Roman" w:cs="Times New Roman"/>
          <w:color w:val="000000" w:themeColor="text1"/>
          <w:sz w:val="20"/>
          <w:szCs w:val="20"/>
          <w:lang w:val="es-ES"/>
        </w:rPr>
        <w:t xml:space="preserve"> construido por orden de </w:t>
      </w:r>
      <w:r w:rsidRPr="00484A60">
        <w:rPr>
          <w:rFonts w:ascii="Times New Roman" w:hAnsi="Times New Roman" w:cs="Times New Roman"/>
          <w:b/>
          <w:color w:val="000000" w:themeColor="text1"/>
          <w:sz w:val="20"/>
          <w:szCs w:val="20"/>
          <w:lang w:val="es-ES"/>
        </w:rPr>
        <w:t>Luis XIII,</w:t>
      </w:r>
      <w:r w:rsidRPr="00484A60">
        <w:rPr>
          <w:rFonts w:ascii="Times New Roman" w:hAnsi="Times New Roman" w:cs="Times New Roman"/>
          <w:color w:val="000000" w:themeColor="text1"/>
          <w:sz w:val="20"/>
          <w:szCs w:val="20"/>
          <w:lang w:val="es-ES"/>
        </w:rPr>
        <w:t xml:space="preserve"> aunque será </w:t>
      </w:r>
      <w:r w:rsidRPr="00484A60">
        <w:rPr>
          <w:rFonts w:ascii="Times New Roman" w:hAnsi="Times New Roman" w:cs="Times New Roman"/>
          <w:b/>
          <w:color w:val="000000" w:themeColor="text1"/>
          <w:sz w:val="20"/>
          <w:szCs w:val="20"/>
          <w:lang w:val="es-ES"/>
        </w:rPr>
        <w:t>Luis XIV</w:t>
      </w:r>
      <w:r w:rsidRPr="00484A60">
        <w:rPr>
          <w:rFonts w:ascii="Times New Roman" w:hAnsi="Times New Roman" w:cs="Times New Roman"/>
          <w:color w:val="000000" w:themeColor="text1"/>
          <w:sz w:val="20"/>
          <w:szCs w:val="20"/>
          <w:lang w:val="es-ES"/>
        </w:rPr>
        <w:t xml:space="preserve"> quien lo construya como una pequeña ciudad alejada de los problemas de la cercana París. Se construyó en tres etapas:</w:t>
      </w:r>
    </w:p>
    <w:p w:rsidR="00710C5F" w:rsidRPr="00484A60" w:rsidRDefault="00710C5F" w:rsidP="00710C5F">
      <w:pPr>
        <w:pStyle w:val="Prrafodelista"/>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hAnsi="Times New Roman" w:cs="Times New Roman"/>
          <w:color w:val="000000" w:themeColor="text1"/>
          <w:sz w:val="20"/>
          <w:szCs w:val="20"/>
          <w:lang w:val="es-ES"/>
        </w:rPr>
        <w:t xml:space="preserve"> </w:t>
      </w: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 Primera etapa (1661­1668): al palacete de caza se le añadieron </w:t>
      </w:r>
      <w:r w:rsidRPr="00484A60">
        <w:rPr>
          <w:rFonts w:ascii="Times New Roman" w:hAnsi="Times New Roman" w:cs="Times New Roman"/>
          <w:b/>
          <w:i/>
          <w:color w:val="000000" w:themeColor="text1"/>
          <w:sz w:val="20"/>
          <w:szCs w:val="20"/>
          <w:lang w:val="es-ES"/>
        </w:rPr>
        <w:t>dos alas laterales</w:t>
      </w:r>
      <w:r w:rsidRPr="00484A60">
        <w:rPr>
          <w:rFonts w:ascii="Times New Roman" w:hAnsi="Times New Roman" w:cs="Times New Roman"/>
          <w:color w:val="000000" w:themeColor="text1"/>
          <w:sz w:val="20"/>
          <w:szCs w:val="20"/>
          <w:lang w:val="es-ES"/>
        </w:rPr>
        <w:t xml:space="preserve"> que, al cerrarse, conformaron la </w:t>
      </w:r>
      <w:r w:rsidRPr="00484A60">
        <w:rPr>
          <w:rFonts w:ascii="Times New Roman" w:hAnsi="Times New Roman" w:cs="Times New Roman"/>
          <w:b/>
          <w:i/>
          <w:color w:val="000000" w:themeColor="text1"/>
          <w:sz w:val="20"/>
          <w:szCs w:val="20"/>
          <w:lang w:val="es-ES"/>
        </w:rPr>
        <w:t>plaza de armas</w:t>
      </w:r>
      <w:r w:rsidRPr="00484A60">
        <w:rPr>
          <w:rFonts w:ascii="Times New Roman" w:hAnsi="Times New Roman" w:cs="Times New Roman"/>
          <w:color w:val="000000" w:themeColor="text1"/>
          <w:sz w:val="20"/>
          <w:szCs w:val="20"/>
          <w:lang w:val="es-ES"/>
        </w:rPr>
        <w:t xml:space="preserve">. Las fachadas son muy clasicistas, con entrantes y salientes, usando el </w:t>
      </w:r>
      <w:r w:rsidRPr="00484A60">
        <w:rPr>
          <w:rFonts w:ascii="Times New Roman" w:hAnsi="Times New Roman" w:cs="Times New Roman"/>
          <w:i/>
          <w:color w:val="000000" w:themeColor="text1"/>
          <w:sz w:val="20"/>
          <w:szCs w:val="20"/>
          <w:lang w:val="es-ES"/>
        </w:rPr>
        <w:t>ladrillo y la pizarra para las cubiertas en forma de mansarda</w:t>
      </w:r>
      <w:r w:rsidRPr="00484A60">
        <w:rPr>
          <w:rFonts w:ascii="Times New Roman" w:hAnsi="Times New Roman" w:cs="Times New Roman"/>
          <w:color w:val="000000" w:themeColor="text1"/>
          <w:sz w:val="20"/>
          <w:szCs w:val="20"/>
          <w:lang w:val="es-ES"/>
        </w:rPr>
        <w:t xml:space="preserve">. </w:t>
      </w: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hAnsi="Times New Roman" w:cs="Times New Roman"/>
          <w:color w:val="000000" w:themeColor="text1"/>
          <w:sz w:val="20"/>
          <w:szCs w:val="20"/>
          <w:lang w:val="es-ES"/>
        </w:rPr>
        <w:t xml:space="preserve">­ Segunda etapa (1668­1678): se diseña un monumental </w:t>
      </w:r>
      <w:r w:rsidRPr="00484A60">
        <w:rPr>
          <w:rFonts w:ascii="Times New Roman" w:hAnsi="Times New Roman" w:cs="Times New Roman"/>
          <w:b/>
          <w:i/>
          <w:color w:val="000000" w:themeColor="text1"/>
          <w:sz w:val="20"/>
          <w:szCs w:val="20"/>
          <w:lang w:val="es-ES"/>
        </w:rPr>
        <w:t>jardín</w:t>
      </w:r>
      <w:r w:rsidRPr="00484A60">
        <w:rPr>
          <w:rFonts w:ascii="Times New Roman" w:hAnsi="Times New Roman" w:cs="Times New Roman"/>
          <w:color w:val="000000" w:themeColor="text1"/>
          <w:sz w:val="20"/>
          <w:szCs w:val="20"/>
          <w:lang w:val="es-ES"/>
        </w:rPr>
        <w:t xml:space="preserve">, obra de </w:t>
      </w:r>
      <w:r w:rsidRPr="00484A60">
        <w:rPr>
          <w:rFonts w:ascii="Times New Roman" w:hAnsi="Times New Roman" w:cs="Times New Roman"/>
          <w:b/>
          <w:color w:val="000000" w:themeColor="text1"/>
          <w:sz w:val="20"/>
          <w:szCs w:val="20"/>
          <w:lang w:val="es-ES"/>
        </w:rPr>
        <w:t>André Le Nôtre</w:t>
      </w:r>
      <w:r w:rsidRPr="00484A60">
        <w:rPr>
          <w:rFonts w:ascii="Times New Roman" w:hAnsi="Times New Roman" w:cs="Times New Roman"/>
          <w:color w:val="000000" w:themeColor="text1"/>
          <w:sz w:val="20"/>
          <w:szCs w:val="20"/>
          <w:lang w:val="es-ES"/>
        </w:rPr>
        <w:t xml:space="preserve"> y se construye </w:t>
      </w:r>
      <w:r w:rsidRPr="00484A60">
        <w:rPr>
          <w:rFonts w:ascii="Times New Roman" w:hAnsi="Times New Roman" w:cs="Times New Roman"/>
          <w:i/>
          <w:color w:val="000000" w:themeColor="text1"/>
          <w:sz w:val="20"/>
          <w:szCs w:val="20"/>
          <w:lang w:val="es-ES"/>
        </w:rPr>
        <w:t xml:space="preserve">la </w:t>
      </w:r>
      <w:r w:rsidRPr="00484A60">
        <w:rPr>
          <w:rFonts w:ascii="Times New Roman" w:hAnsi="Times New Roman" w:cs="Times New Roman"/>
          <w:b/>
          <w:i/>
          <w:color w:val="000000" w:themeColor="text1"/>
          <w:sz w:val="20"/>
          <w:szCs w:val="20"/>
          <w:lang w:val="es-ES"/>
        </w:rPr>
        <w:t>fachada que da a este</w:t>
      </w:r>
      <w:r w:rsidRPr="00484A60">
        <w:rPr>
          <w:rFonts w:ascii="Times New Roman" w:hAnsi="Times New Roman" w:cs="Times New Roman"/>
          <w:color w:val="000000" w:themeColor="text1"/>
          <w:sz w:val="20"/>
          <w:szCs w:val="20"/>
          <w:lang w:val="es-ES"/>
        </w:rPr>
        <w:t xml:space="preserve"> (a la italiana) con un primer piso de sillares almohadillados sobre el que se sitúa un doble piso con entrantes y salientes que alterna columnas y pilastras, con líneas muy rectas. </w:t>
      </w:r>
      <w:r w:rsidRPr="00484A60">
        <w:rPr>
          <w:rFonts w:ascii="Times New Roman" w:hAnsi="Times New Roman" w:cs="Times New Roman"/>
          <w:b/>
          <w:i/>
          <w:color w:val="000000" w:themeColor="text1"/>
          <w:sz w:val="20"/>
          <w:szCs w:val="20"/>
          <w:lang w:val="es-ES"/>
        </w:rPr>
        <w:t>El ático se corona por balaustres</w:t>
      </w:r>
      <w:r w:rsidRPr="00484A60">
        <w:rPr>
          <w:rFonts w:ascii="Times New Roman" w:hAnsi="Times New Roman" w:cs="Times New Roman"/>
          <w:i/>
          <w:color w:val="000000" w:themeColor="text1"/>
          <w:sz w:val="20"/>
          <w:szCs w:val="20"/>
          <w:lang w:val="es-ES"/>
        </w:rPr>
        <w:t xml:space="preserve"> escultóricos</w:t>
      </w:r>
      <w:r w:rsidRPr="00484A60">
        <w:rPr>
          <w:rFonts w:ascii="Times New Roman" w:hAnsi="Times New Roman" w:cs="Times New Roman"/>
          <w:color w:val="000000" w:themeColor="text1"/>
          <w:sz w:val="20"/>
          <w:szCs w:val="20"/>
          <w:lang w:val="es-ES"/>
        </w:rPr>
        <w:t xml:space="preserve">, como trofeos y jarrones. </w:t>
      </w: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hAnsi="Times New Roman" w:cs="Times New Roman"/>
          <w:b/>
          <w:i/>
          <w:color w:val="000000" w:themeColor="text1"/>
          <w:sz w:val="20"/>
          <w:szCs w:val="20"/>
          <w:lang w:val="es-ES"/>
        </w:rPr>
        <w:t>El jardín de Versalles</w:t>
      </w:r>
      <w:r w:rsidRPr="00484A60">
        <w:rPr>
          <w:rFonts w:ascii="Times New Roman" w:hAnsi="Times New Roman" w:cs="Times New Roman"/>
          <w:color w:val="000000" w:themeColor="text1"/>
          <w:sz w:val="20"/>
          <w:szCs w:val="20"/>
          <w:lang w:val="es-ES"/>
        </w:rPr>
        <w:t xml:space="preserve"> es un ejemplo de racionalización de la naturaleza. En él se integran un sinfín de fuentes y esculturas que se señalan unas a otras y que invitan a seguir un itinerario. Según nos alejamos del Palacio, se va asilvestrando, dando al paseante la idea de que la monarquía ejerce un efecto racionalizador y ordenador. </w:t>
      </w:r>
    </w:p>
    <w:p w:rsidR="00710C5F" w:rsidRPr="00484A60" w:rsidRDefault="00710C5F" w:rsidP="00710C5F">
      <w:pPr>
        <w:pStyle w:val="NormalWeb"/>
        <w:spacing w:before="0" w:beforeAutospacing="0" w:after="0" w:afterAutospacing="0"/>
        <w:rPr>
          <w:color w:val="000000" w:themeColor="text1"/>
          <w:sz w:val="20"/>
          <w:szCs w:val="20"/>
          <w:lang w:val="es-ES"/>
        </w:rPr>
      </w:pPr>
      <w:r w:rsidRPr="00484A60">
        <w:rPr>
          <w:color w:val="000000" w:themeColor="text1"/>
          <w:sz w:val="20"/>
          <w:szCs w:val="20"/>
          <w:lang w:val="es-ES"/>
        </w:rPr>
        <w:t xml:space="preserve">­ Tercera (1678­1692): </w:t>
      </w:r>
      <w:r w:rsidRPr="00484A60">
        <w:rPr>
          <w:b/>
          <w:color w:val="000000" w:themeColor="text1"/>
          <w:sz w:val="20"/>
          <w:szCs w:val="20"/>
          <w:lang w:val="es-ES"/>
        </w:rPr>
        <w:t>Mansart</w:t>
      </w:r>
      <w:r w:rsidRPr="00484A60">
        <w:rPr>
          <w:color w:val="000000" w:themeColor="text1"/>
          <w:sz w:val="20"/>
          <w:szCs w:val="20"/>
          <w:lang w:val="es-ES"/>
        </w:rPr>
        <w:t xml:space="preserve"> se hace cargo de las obras y completa el conjunto con la </w:t>
      </w:r>
      <w:r w:rsidRPr="00484A60">
        <w:rPr>
          <w:b/>
          <w:i/>
          <w:color w:val="000000" w:themeColor="text1"/>
          <w:sz w:val="20"/>
          <w:szCs w:val="20"/>
          <w:lang w:val="es-ES"/>
        </w:rPr>
        <w:t>capilla real</w:t>
      </w:r>
      <w:r w:rsidRPr="00484A60">
        <w:rPr>
          <w:b/>
          <w:color w:val="000000" w:themeColor="text1"/>
          <w:sz w:val="20"/>
          <w:szCs w:val="20"/>
          <w:lang w:val="es-ES"/>
        </w:rPr>
        <w:t>.</w:t>
      </w:r>
      <w:r w:rsidRPr="00484A60">
        <w:rPr>
          <w:color w:val="000000" w:themeColor="text1"/>
          <w:sz w:val="20"/>
          <w:szCs w:val="20"/>
          <w:lang w:val="es-ES"/>
        </w:rPr>
        <w:t xml:space="preserve"> </w:t>
      </w:r>
    </w:p>
    <w:p w:rsidR="00710C5F" w:rsidRPr="00484A60" w:rsidRDefault="00710C5F" w:rsidP="00710C5F">
      <w:pPr>
        <w:pStyle w:val="NormalWeb"/>
        <w:spacing w:before="0" w:beforeAutospacing="0" w:after="0" w:afterAutospacing="0"/>
        <w:rPr>
          <w:color w:val="000000" w:themeColor="text1"/>
          <w:sz w:val="20"/>
          <w:szCs w:val="20"/>
          <w:lang w:val="es-ES"/>
        </w:rPr>
      </w:pPr>
    </w:p>
    <w:p w:rsidR="00710C5F" w:rsidRPr="00484A60" w:rsidRDefault="00710C5F" w:rsidP="00710C5F">
      <w:pPr>
        <w:pStyle w:val="NormalWeb"/>
        <w:spacing w:before="0" w:beforeAutospacing="0" w:after="0" w:afterAutospacing="0"/>
        <w:rPr>
          <w:rFonts w:eastAsiaTheme="minorEastAsia"/>
          <w:color w:val="000000" w:themeColor="text1"/>
          <w:kern w:val="24"/>
          <w:sz w:val="20"/>
          <w:szCs w:val="20"/>
        </w:rPr>
      </w:pPr>
      <w:r w:rsidRPr="00484A60">
        <w:rPr>
          <w:color w:val="000000" w:themeColor="text1"/>
          <w:sz w:val="20"/>
          <w:szCs w:val="20"/>
          <w:lang w:val="es-ES"/>
        </w:rPr>
        <w:t xml:space="preserve">Se crea </w:t>
      </w:r>
      <w:r w:rsidRPr="00484A60">
        <w:rPr>
          <w:rFonts w:eastAsiaTheme="minorEastAsia"/>
          <w:b/>
          <w:bCs/>
          <w:color w:val="000000" w:themeColor="text1"/>
          <w:kern w:val="24"/>
          <w:sz w:val="20"/>
          <w:szCs w:val="20"/>
          <w:lang w:val="es-ES"/>
        </w:rPr>
        <w:t xml:space="preserve">La Orangerie </w:t>
      </w:r>
      <w:r w:rsidRPr="00484A60">
        <w:rPr>
          <w:rFonts w:eastAsiaTheme="minorEastAsia"/>
          <w:color w:val="000000" w:themeColor="text1"/>
          <w:kern w:val="24"/>
          <w:sz w:val="20"/>
          <w:szCs w:val="20"/>
        </w:rPr>
        <w:t>entre 1684 y 1688 en reemplazo de la construida por </w:t>
      </w:r>
      <w:r w:rsidRPr="00484A60">
        <w:rPr>
          <w:rFonts w:eastAsiaTheme="minorEastAsia"/>
          <w:b/>
          <w:color w:val="000000" w:themeColor="text1"/>
          <w:kern w:val="24"/>
          <w:sz w:val="20"/>
          <w:szCs w:val="20"/>
        </w:rPr>
        <w:t>Luis Le Vau</w:t>
      </w:r>
      <w:r w:rsidRPr="00484A60">
        <w:rPr>
          <w:rFonts w:eastAsiaTheme="minorEastAsia"/>
          <w:color w:val="000000" w:themeColor="text1"/>
          <w:kern w:val="24"/>
          <w:sz w:val="20"/>
          <w:szCs w:val="20"/>
        </w:rPr>
        <w:t> en 1663, incluso antes del inicio de los trabajos del palacio. Alberga en invierno más de 1.500 arbustos,</w:t>
      </w:r>
      <w:r w:rsidRPr="00484A60">
        <w:rPr>
          <w:rFonts w:eastAsiaTheme="minorEastAsia"/>
          <w:color w:val="000000" w:themeColor="text1"/>
          <w:kern w:val="24"/>
          <w:position w:val="8"/>
          <w:sz w:val="20"/>
          <w:szCs w:val="20"/>
          <w:vertAlign w:val="superscript"/>
        </w:rPr>
        <w:t xml:space="preserve"> </w:t>
      </w:r>
      <w:r w:rsidRPr="00484A60">
        <w:rPr>
          <w:rFonts w:eastAsiaTheme="minorEastAsia"/>
          <w:color w:val="000000" w:themeColor="text1"/>
          <w:kern w:val="24"/>
          <w:sz w:val="20"/>
          <w:szCs w:val="20"/>
        </w:rPr>
        <w:t>en su mayoría, naranjos (unos 900). Durante los meses de verano, son expuestos en la planta baja.</w:t>
      </w:r>
    </w:p>
    <w:p w:rsidR="00710C5F" w:rsidRPr="00484A60" w:rsidRDefault="00710C5F" w:rsidP="00710C5F">
      <w:pPr>
        <w:pStyle w:val="NormalWeb"/>
        <w:spacing w:before="0" w:beforeAutospacing="0" w:after="0" w:afterAutospacing="0"/>
        <w:rPr>
          <w:color w:val="000000" w:themeColor="text1"/>
          <w:sz w:val="20"/>
          <w:szCs w:val="20"/>
        </w:rPr>
      </w:pPr>
    </w:p>
    <w:p w:rsidR="00710C5F" w:rsidRPr="00484A60" w:rsidRDefault="00710C5F" w:rsidP="00710C5F">
      <w:pPr>
        <w:pStyle w:val="NormalWeb"/>
        <w:spacing w:before="0" w:beforeAutospacing="0" w:after="0" w:afterAutospacing="0"/>
        <w:rPr>
          <w:color w:val="000000" w:themeColor="text1"/>
          <w:sz w:val="20"/>
          <w:szCs w:val="20"/>
        </w:rPr>
      </w:pPr>
      <w:r w:rsidRPr="00484A60">
        <w:rPr>
          <w:rFonts w:eastAsiaTheme="minorEastAsia"/>
          <w:color w:val="000000" w:themeColor="text1"/>
          <w:kern w:val="24"/>
          <w:sz w:val="20"/>
          <w:szCs w:val="20"/>
        </w:rPr>
        <w:t>El naranjo dulce fue introducido en Europa en los siglos XV-XVI. En un inicio, eran un producto caro. Pronto, la naranja se convirtió en la moda de la nobleza y los comerciantes ricos. Para el siglo XVI, los naranjos dulces se habían convertido en comunes y habían asumido importancia comercial en Europa.</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 </w:t>
      </w:r>
    </w:p>
    <w:p w:rsidR="00710C5F" w:rsidRPr="00484A60" w:rsidRDefault="00710C5F" w:rsidP="00710C5F">
      <w:pPr>
        <w:spacing w:line="216" w:lineRule="auto"/>
        <w:rPr>
          <w:rFonts w:ascii="Times New Roman" w:hAnsi="Times New Roman" w:cs="Times New Roman"/>
          <w:color w:val="000000" w:themeColor="text1"/>
          <w:sz w:val="20"/>
          <w:szCs w:val="20"/>
        </w:rPr>
      </w:pPr>
      <w:r w:rsidRPr="00484A60">
        <w:rPr>
          <w:rFonts w:ascii="Times New Roman" w:eastAsiaTheme="minorEastAsia" w:hAnsi="Times New Roman" w:cs="Times New Roman"/>
          <w:color w:val="000000" w:themeColor="text1"/>
          <w:kern w:val="24"/>
          <w:sz w:val="20"/>
          <w:szCs w:val="20"/>
        </w:rPr>
        <w:t xml:space="preserve">Por medio de la retención de agua y nutrientes y mediante el uso de técnicas de poda, los jardineros franceses fueron capaces de hacer florecer árboles de cítricos durante todo el año, para el deleite de Luis XIV. </w:t>
      </w:r>
    </w:p>
    <w:p w:rsidR="00710C5F" w:rsidRPr="00484A60" w:rsidRDefault="00710C5F" w:rsidP="00710C5F">
      <w:pPr>
        <w:rPr>
          <w:rFonts w:ascii="Times New Roman" w:hAnsi="Times New Roman" w:cs="Times New Roman"/>
          <w:color w:val="000000" w:themeColor="text1"/>
          <w:sz w:val="20"/>
          <w:szCs w:val="20"/>
        </w:rPr>
      </w:pPr>
      <w:r w:rsidRPr="00484A60">
        <w:rPr>
          <w:rFonts w:ascii="Times New Roman" w:hAnsi="Times New Roman" w:cs="Times New Roman"/>
          <w:color w:val="000000" w:themeColor="text1"/>
          <w:sz w:val="20"/>
          <w:szCs w:val="20"/>
          <w:lang w:val="es-ES"/>
        </w:rPr>
        <w:t xml:space="preserve">La estancia más emblemática del palacio es la </w:t>
      </w:r>
      <w:r w:rsidRPr="00484A60">
        <w:rPr>
          <w:rFonts w:ascii="Times New Roman" w:hAnsi="Times New Roman" w:cs="Times New Roman"/>
          <w:b/>
          <w:i/>
          <w:color w:val="000000" w:themeColor="text1"/>
          <w:sz w:val="20"/>
          <w:szCs w:val="20"/>
          <w:lang w:val="es-ES"/>
        </w:rPr>
        <w:t>Galería de los espejos</w:t>
      </w:r>
      <w:r w:rsidRPr="00484A60">
        <w:rPr>
          <w:rFonts w:ascii="Times New Roman" w:hAnsi="Times New Roman" w:cs="Times New Roman"/>
          <w:b/>
          <w:color w:val="000000" w:themeColor="text1"/>
          <w:sz w:val="20"/>
          <w:szCs w:val="20"/>
          <w:lang w:val="es-ES"/>
        </w:rPr>
        <w:t>,</w:t>
      </w:r>
      <w:r w:rsidRPr="00484A60">
        <w:rPr>
          <w:rFonts w:ascii="Times New Roman" w:hAnsi="Times New Roman" w:cs="Times New Roman"/>
          <w:color w:val="000000" w:themeColor="text1"/>
          <w:sz w:val="20"/>
          <w:szCs w:val="20"/>
          <w:lang w:val="es-ES"/>
        </w:rPr>
        <w:t xml:space="preserve"> un inmenso corredor que ocupaba toda un ala lateral del Palacio y que unía las dependencias del rey y la reina, de 73 metros de longitud y totalmente </w:t>
      </w:r>
      <w:r w:rsidRPr="00484A60">
        <w:rPr>
          <w:rFonts w:ascii="Times New Roman" w:hAnsi="Times New Roman" w:cs="Times New Roman"/>
          <w:i/>
          <w:color w:val="000000" w:themeColor="text1"/>
          <w:sz w:val="20"/>
          <w:szCs w:val="20"/>
          <w:lang w:val="es-ES"/>
        </w:rPr>
        <w:t>recubierta de dorados, espejos, hornacinas con esculturas, bóvedas con pinturas, lámparas de araña, etc</w:t>
      </w:r>
      <w:r w:rsidRPr="00484A60">
        <w:rPr>
          <w:rFonts w:ascii="Times New Roman" w:hAnsi="Times New Roman" w:cs="Times New Roman"/>
          <w:color w:val="000000" w:themeColor="text1"/>
          <w:sz w:val="20"/>
          <w:szCs w:val="20"/>
          <w:lang w:val="es-ES"/>
        </w:rPr>
        <w:t>. Una vez acabada la obra se convirtió en salón de recepciones.</w:t>
      </w:r>
      <w:r w:rsidRPr="00484A60">
        <w:rPr>
          <w:rFonts w:ascii="Times New Roman" w:hAnsi="Times New Roman" w:cs="Times New Roman"/>
          <w:color w:val="000000" w:themeColor="text1"/>
          <w:sz w:val="20"/>
          <w:szCs w:val="20"/>
        </w:rPr>
        <w:t xml:space="preserve"> </w:t>
      </w:r>
    </w:p>
    <w:p w:rsidR="00710C5F" w:rsidRPr="00484A60"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r w:rsidRPr="00484A60">
        <w:rPr>
          <w:color w:val="000000" w:themeColor="text1"/>
          <w:sz w:val="28"/>
          <w:szCs w:val="20"/>
          <w:lang w:val="es-ES"/>
        </w:rPr>
        <w:t>ESPAÑA</w:t>
      </w:r>
      <w:r w:rsidRPr="00484A60">
        <w:rPr>
          <w:rFonts w:eastAsiaTheme="minorEastAsia"/>
          <w:color w:val="000000" w:themeColor="text1"/>
          <w:kern w:val="24"/>
          <w:sz w:val="20"/>
          <w:szCs w:val="20"/>
          <w:lang w:val="es-ES"/>
        </w:rPr>
        <w:t xml:space="preserve"> </w:t>
      </w:r>
    </w:p>
    <w:p w:rsidR="00710C5F" w:rsidRPr="00484A60"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p>
    <w:p w:rsidR="00710C5F" w:rsidRPr="00910866" w:rsidRDefault="00710C5F" w:rsidP="00710C5F">
      <w:pPr>
        <w:pStyle w:val="NormalWeb"/>
        <w:spacing w:before="0" w:beforeAutospacing="0" w:after="0" w:afterAutospacing="0" w:line="216" w:lineRule="auto"/>
        <w:rPr>
          <w:sz w:val="20"/>
          <w:szCs w:val="20"/>
        </w:rPr>
      </w:pPr>
      <w:r w:rsidRPr="00484A60">
        <w:rPr>
          <w:rFonts w:eastAsiaTheme="minorEastAsia"/>
          <w:color w:val="000000" w:themeColor="text1"/>
          <w:kern w:val="24"/>
          <w:sz w:val="20"/>
          <w:szCs w:val="20"/>
          <w:lang w:val="es-ES"/>
        </w:rPr>
        <w:t>Características muy distintas.</w:t>
      </w:r>
      <w:r w:rsidRPr="00484A60">
        <w:rPr>
          <w:color w:val="000000" w:themeColor="text1"/>
          <w:sz w:val="20"/>
          <w:szCs w:val="20"/>
          <w:lang w:val="es-ES"/>
        </w:rPr>
        <w:t xml:space="preserve"> Hay que tener en cuenta que el </w:t>
      </w:r>
      <w:r w:rsidRPr="00484A60">
        <w:rPr>
          <w:i/>
          <w:color w:val="000000" w:themeColor="text1"/>
          <w:sz w:val="20"/>
          <w:szCs w:val="20"/>
          <w:lang w:val="es-ES"/>
        </w:rPr>
        <w:t xml:space="preserve">S. XVII </w:t>
      </w:r>
      <w:r w:rsidRPr="00484A60">
        <w:rPr>
          <w:color w:val="000000" w:themeColor="text1"/>
          <w:sz w:val="20"/>
          <w:szCs w:val="20"/>
          <w:lang w:val="es-ES"/>
        </w:rPr>
        <w:t xml:space="preserve">es el </w:t>
      </w:r>
      <w:r w:rsidRPr="00484A60">
        <w:rPr>
          <w:i/>
          <w:color w:val="000000" w:themeColor="text1"/>
          <w:sz w:val="20"/>
          <w:szCs w:val="20"/>
          <w:lang w:val="es-ES"/>
        </w:rPr>
        <w:t xml:space="preserve">siglo del </w:t>
      </w:r>
      <w:r w:rsidRPr="00484A60">
        <w:rPr>
          <w:b/>
          <w:i/>
          <w:color w:val="000000" w:themeColor="text1"/>
          <w:sz w:val="20"/>
          <w:szCs w:val="20"/>
          <w:lang w:val="es-ES"/>
        </w:rPr>
        <w:t>declive de la Monarquía Hispánica</w:t>
      </w:r>
      <w:r w:rsidRPr="00484A60">
        <w:rPr>
          <w:color w:val="000000" w:themeColor="text1"/>
          <w:sz w:val="20"/>
          <w:szCs w:val="20"/>
          <w:lang w:val="es-ES"/>
        </w:rPr>
        <w:t xml:space="preserve">, el siglo en el que </w:t>
      </w:r>
      <w:r w:rsidRPr="00484A60">
        <w:rPr>
          <w:i/>
          <w:color w:val="000000" w:themeColor="text1"/>
          <w:sz w:val="20"/>
          <w:szCs w:val="20"/>
          <w:lang w:val="es-ES"/>
        </w:rPr>
        <w:t xml:space="preserve">los Austrias destinan todos los recursos de sus arruinados reinos a las guerras europeas </w:t>
      </w:r>
      <w:r w:rsidRPr="00484A60">
        <w:rPr>
          <w:color w:val="000000" w:themeColor="text1"/>
          <w:sz w:val="20"/>
          <w:szCs w:val="20"/>
          <w:lang w:val="es-ES"/>
        </w:rPr>
        <w:t>(Guerra de los 30 años, enfrentamientos con Francia, levantamiento</w:t>
      </w:r>
      <w:r w:rsidRPr="00CE2F91">
        <w:rPr>
          <w:sz w:val="20"/>
          <w:szCs w:val="20"/>
          <w:lang w:val="es-ES"/>
        </w:rPr>
        <w:t>s secesionistas de Portugal y Cataluña, etc.).</w:t>
      </w:r>
    </w:p>
    <w:p w:rsidR="00710C5F" w:rsidRPr="00910866"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lastRenderedPageBreak/>
        <w:t xml:space="preserve">En las </w:t>
      </w:r>
      <w:r w:rsidRPr="00D439E6">
        <w:rPr>
          <w:rFonts w:ascii="Times New Roman" w:hAnsi="Times New Roman" w:cs="Times New Roman"/>
          <w:b/>
          <w:sz w:val="20"/>
          <w:szCs w:val="20"/>
          <w:lang w:val="es-ES"/>
        </w:rPr>
        <w:t>primeras décadas del siglo</w:t>
      </w:r>
      <w:r w:rsidRPr="00CE2F91">
        <w:rPr>
          <w:rFonts w:ascii="Times New Roman" w:hAnsi="Times New Roman" w:cs="Times New Roman"/>
          <w:sz w:val="20"/>
          <w:szCs w:val="20"/>
          <w:lang w:val="es-ES"/>
        </w:rPr>
        <w:t xml:space="preserve"> se hicieron obras financiadas por los reyes con una calidad aceptable y fuerte </w:t>
      </w:r>
      <w:r w:rsidRPr="00D439E6">
        <w:rPr>
          <w:rFonts w:ascii="Times New Roman" w:hAnsi="Times New Roman" w:cs="Times New Roman"/>
          <w:b/>
          <w:i/>
          <w:sz w:val="20"/>
          <w:szCs w:val="20"/>
          <w:lang w:val="es-ES"/>
        </w:rPr>
        <w:t>impronta herreriana</w:t>
      </w:r>
      <w:r w:rsidRPr="00CE2F91">
        <w:rPr>
          <w:rFonts w:ascii="Times New Roman" w:hAnsi="Times New Roman" w:cs="Times New Roman"/>
          <w:sz w:val="20"/>
          <w:szCs w:val="20"/>
          <w:lang w:val="es-ES"/>
        </w:rPr>
        <w:t xml:space="preserve">, pero en adelante la monarquía no puede hacer frente a grandes gastos y la Iglesia española tampoco tiene los mismos recursos que la italiana. Por lo tanto, </w:t>
      </w:r>
      <w:r w:rsidRPr="00D439E6">
        <w:rPr>
          <w:rFonts w:ascii="Times New Roman" w:hAnsi="Times New Roman" w:cs="Times New Roman"/>
          <w:b/>
          <w:i/>
          <w:sz w:val="20"/>
          <w:szCs w:val="20"/>
          <w:lang w:val="es-ES"/>
        </w:rPr>
        <w:t>la arquitectura será mucho más sobria, con materiales más pobres que se disimularán con el uso de estucos, ladrillo</w:t>
      </w:r>
      <w:r>
        <w:rPr>
          <w:rFonts w:ascii="Times New Roman" w:hAnsi="Times New Roman" w:cs="Times New Roman"/>
          <w:sz w:val="20"/>
          <w:szCs w:val="20"/>
          <w:lang w:val="es-ES"/>
        </w:rPr>
        <w:t xml:space="preserve">, </w:t>
      </w:r>
      <w:r w:rsidRPr="00910866">
        <w:rPr>
          <w:rFonts w:ascii="Times New Roman" w:eastAsiaTheme="minorEastAsia" w:hAnsi="Times New Roman" w:cs="Times New Roman"/>
          <w:i/>
          <w:iCs/>
          <w:color w:val="44546A" w:themeColor="text2"/>
          <w:kern w:val="24"/>
          <w:sz w:val="20"/>
          <w:szCs w:val="20"/>
          <w:lang w:val="es-ES"/>
        </w:rPr>
        <w:t xml:space="preserve">recubiertos de </w:t>
      </w:r>
      <w:r>
        <w:rPr>
          <w:rFonts w:ascii="Times New Roman" w:eastAsiaTheme="minorEastAsia" w:hAnsi="Times New Roman" w:cs="Times New Roman"/>
          <w:i/>
          <w:iCs/>
          <w:color w:val="44546A" w:themeColor="text2"/>
          <w:kern w:val="24"/>
          <w:sz w:val="20"/>
          <w:szCs w:val="20"/>
          <w:lang w:val="es-ES"/>
        </w:rPr>
        <w:t>losas.</w:t>
      </w:r>
      <w:r w:rsidRPr="00CE2F91">
        <w:rPr>
          <w:rFonts w:ascii="Times New Roman" w:hAnsi="Times New Roman" w:cs="Times New Roman"/>
          <w:sz w:val="20"/>
          <w:szCs w:val="20"/>
          <w:lang w:val="es-ES"/>
        </w:rPr>
        <w:t xml:space="preserve"> Argamasas y yesos pintados sobre muros y bóvedas de construcción modesta pero con </w:t>
      </w:r>
      <w:r w:rsidRPr="00D439E6">
        <w:rPr>
          <w:rFonts w:ascii="Times New Roman" w:hAnsi="Times New Roman" w:cs="Times New Roman"/>
          <w:b/>
          <w:i/>
          <w:sz w:val="20"/>
          <w:szCs w:val="20"/>
          <w:lang w:val="es-ES"/>
        </w:rPr>
        <w:t>decoraciones excesivas y recargadas</w:t>
      </w:r>
      <w:r w:rsidRPr="00CE2F91">
        <w:rPr>
          <w:rFonts w:ascii="Times New Roman" w:hAnsi="Times New Roman" w:cs="Times New Roman"/>
          <w:sz w:val="20"/>
          <w:szCs w:val="20"/>
          <w:lang w:val="es-ES"/>
        </w:rPr>
        <w:t xml:space="preserve">. Esta </w:t>
      </w:r>
      <w:r w:rsidRPr="00D439E6">
        <w:rPr>
          <w:rFonts w:ascii="Times New Roman" w:hAnsi="Times New Roman" w:cs="Times New Roman"/>
          <w:b/>
          <w:i/>
          <w:sz w:val="20"/>
          <w:szCs w:val="20"/>
          <w:lang w:val="es-ES"/>
        </w:rPr>
        <w:t>se centra sobre todo en las portadas de las fachadas principales y en las partes más visibles</w:t>
      </w:r>
      <w:r w:rsidRPr="00CE2F91">
        <w:rPr>
          <w:rFonts w:ascii="Times New Roman" w:hAnsi="Times New Roman" w:cs="Times New Roman"/>
          <w:sz w:val="20"/>
          <w:szCs w:val="20"/>
          <w:lang w:val="es-ES"/>
        </w:rPr>
        <w:t xml:space="preserve"> (por ejemplo, en los retablos de las iglesias) dando origen al llamado </w:t>
      </w:r>
      <w:r>
        <w:rPr>
          <w:rFonts w:ascii="Times New Roman" w:hAnsi="Times New Roman" w:cs="Times New Roman"/>
          <w:b/>
          <w:i/>
          <w:sz w:val="20"/>
          <w:szCs w:val="20"/>
          <w:lang w:val="es-ES"/>
        </w:rPr>
        <w:t xml:space="preserve">estilo churrigueresco. </w:t>
      </w:r>
    </w:p>
    <w:p w:rsidR="00710C5F" w:rsidRPr="00484A60" w:rsidRDefault="00710C5F" w:rsidP="00710C5F">
      <w:pPr>
        <w:spacing w:after="0" w:line="240" w:lineRule="auto"/>
        <w:rPr>
          <w:rFonts w:ascii="Times New Roman" w:eastAsiaTheme="minorEastAsia" w:hAnsi="Times New Roman" w:cs="Times New Roman"/>
          <w:color w:val="323E4F" w:themeColor="text2" w:themeShade="BF"/>
          <w:kern w:val="24"/>
          <w:sz w:val="20"/>
          <w:szCs w:val="20"/>
          <w:lang w:val="es-ES" w:eastAsia="es-ES_tradnl"/>
        </w:rPr>
      </w:pPr>
      <w:r w:rsidRPr="00484A60">
        <w:rPr>
          <w:rFonts w:ascii="Times New Roman" w:eastAsiaTheme="minorEastAsia" w:hAnsi="Times New Roman" w:cs="Times New Roman"/>
          <w:color w:val="323E4F" w:themeColor="text2" w:themeShade="BF"/>
          <w:kern w:val="24"/>
          <w:sz w:val="20"/>
          <w:szCs w:val="20"/>
          <w:lang w:val="es-ES" w:eastAsia="es-ES_tradnl"/>
        </w:rPr>
        <w:t xml:space="preserve">LA APORTACIÓN MÁS IMPORTANTE DE LA ARQUITECTURA Y EL URBANISMO ESPAÑOLES. </w:t>
      </w:r>
    </w:p>
    <w:p w:rsidR="00710C5F" w:rsidRPr="00484A60" w:rsidRDefault="00710C5F" w:rsidP="00710C5F">
      <w:pPr>
        <w:spacing w:after="0" w:line="240" w:lineRule="auto"/>
        <w:rPr>
          <w:rFonts w:ascii="Times New Roman" w:eastAsia="Times New Roman" w:hAnsi="Times New Roman" w:cs="Times New Roman"/>
          <w:sz w:val="20"/>
          <w:szCs w:val="20"/>
          <w:lang w:eastAsia="es-ES_tradnl"/>
        </w:rPr>
      </w:pPr>
    </w:p>
    <w:p w:rsidR="00710C5F" w:rsidRPr="00484A60" w:rsidRDefault="00710C5F" w:rsidP="00710C5F">
      <w:pPr>
        <w:numPr>
          <w:ilvl w:val="0"/>
          <w:numId w:val="13"/>
        </w:numPr>
        <w:spacing w:after="0" w:line="216" w:lineRule="auto"/>
        <w:contextualSpacing/>
        <w:rPr>
          <w:rFonts w:ascii="Times New Roman" w:eastAsiaTheme="minorEastAsia" w:hAnsi="Times New Roman" w:cs="Times New Roman"/>
          <w:color w:val="3D4B5F" w:themeColor="text2" w:themeShade="E6"/>
          <w:kern w:val="24"/>
          <w:sz w:val="20"/>
          <w:szCs w:val="20"/>
          <w:lang w:val="es-ES" w:eastAsia="es-ES_tradnl"/>
        </w:rPr>
      </w:pPr>
      <w:r w:rsidRPr="00484A60">
        <w:rPr>
          <w:rFonts w:ascii="Times New Roman" w:eastAsiaTheme="minorEastAsia" w:hAnsi="Times New Roman" w:cs="Times New Roman"/>
          <w:color w:val="3D4B5F" w:themeColor="text2" w:themeShade="E6"/>
          <w:kern w:val="24"/>
          <w:sz w:val="20"/>
          <w:szCs w:val="20"/>
          <w:lang w:val="es-ES" w:eastAsia="es-ES_tradnl"/>
        </w:rPr>
        <w:t xml:space="preserve">LAS PLAZAS MAYORES </w:t>
      </w:r>
    </w:p>
    <w:p w:rsidR="00710C5F" w:rsidRPr="00910866"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val="es-ES" w:eastAsia="es-ES_tradnl"/>
        </w:rPr>
      </w:pPr>
    </w:p>
    <w:p w:rsidR="00710C5F" w:rsidRDefault="00710C5F" w:rsidP="00710C5F">
      <w:pPr>
        <w:rPr>
          <w:rFonts w:ascii="Times New Roman" w:eastAsiaTheme="minorEastAsia" w:hAnsi="Times New Roman" w:cs="Times New Roman"/>
          <w:color w:val="000000" w:themeColor="text1"/>
          <w:kern w:val="24"/>
          <w:sz w:val="20"/>
          <w:szCs w:val="20"/>
          <w:lang w:val="es-ES" w:eastAsia="es-ES_tradnl"/>
        </w:rPr>
      </w:pPr>
      <w:r w:rsidRPr="00CE2F91">
        <w:rPr>
          <w:rFonts w:ascii="Times New Roman" w:hAnsi="Times New Roman" w:cs="Times New Roman"/>
          <w:sz w:val="20"/>
          <w:szCs w:val="20"/>
          <w:lang w:val="es-ES"/>
        </w:rPr>
        <w:t xml:space="preserve">La aportación más importante de la arquitectura y el urbanismo español </w:t>
      </w:r>
      <w:r w:rsidRPr="00D439E6">
        <w:rPr>
          <w:rFonts w:ascii="Times New Roman" w:hAnsi="Times New Roman" w:cs="Times New Roman"/>
          <w:b/>
          <w:i/>
          <w:sz w:val="20"/>
          <w:szCs w:val="20"/>
          <w:lang w:val="es-ES"/>
        </w:rPr>
        <w:t>será la Plaza Mayor</w:t>
      </w:r>
      <w:r>
        <w:rPr>
          <w:rFonts w:ascii="Times New Roman" w:hAnsi="Times New Roman" w:cs="Times New Roman"/>
          <w:b/>
          <w:i/>
          <w:sz w:val="20"/>
          <w:szCs w:val="20"/>
          <w:lang w:val="es-ES"/>
        </w:rPr>
        <w:t>.</w:t>
      </w:r>
      <w:r w:rsidRPr="00910866">
        <w:rPr>
          <w:rFonts w:ascii="Times New Roman" w:eastAsiaTheme="minorEastAsia" w:hAnsi="Times New Roman" w:cs="Times New Roman"/>
          <w:color w:val="000000" w:themeColor="text1"/>
          <w:kern w:val="24"/>
          <w:sz w:val="20"/>
          <w:szCs w:val="20"/>
          <w:lang w:val="es-ES" w:eastAsia="es-ES_tradnl"/>
        </w:rPr>
        <w:t xml:space="preserve"> Suelen tener planta </w:t>
      </w:r>
      <w:r w:rsidRPr="00910866">
        <w:rPr>
          <w:rFonts w:ascii="Times New Roman" w:eastAsiaTheme="minorEastAsia" w:hAnsi="Times New Roman" w:cs="Times New Roman"/>
          <w:i/>
          <w:iCs/>
          <w:color w:val="000000" w:themeColor="text1"/>
          <w:kern w:val="24"/>
          <w:sz w:val="20"/>
          <w:szCs w:val="20"/>
          <w:lang w:val="es-ES" w:eastAsia="es-ES_tradnl"/>
        </w:rPr>
        <w:t>cuadrada o rectangular</w:t>
      </w:r>
      <w:r w:rsidRPr="00910866">
        <w:rPr>
          <w:rFonts w:ascii="Times New Roman" w:eastAsiaTheme="minorEastAsia" w:hAnsi="Times New Roman" w:cs="Times New Roman"/>
          <w:color w:val="000000" w:themeColor="text1"/>
          <w:kern w:val="24"/>
          <w:sz w:val="20"/>
          <w:szCs w:val="20"/>
          <w:lang w:val="es-ES" w:eastAsia="es-ES_tradnl"/>
        </w:rPr>
        <w:t xml:space="preserve">, </w:t>
      </w:r>
      <w:r w:rsidRPr="00910866">
        <w:rPr>
          <w:rFonts w:ascii="Times New Roman" w:eastAsiaTheme="minorEastAsia" w:hAnsi="Times New Roman" w:cs="Times New Roman"/>
          <w:i/>
          <w:color w:val="000000" w:themeColor="text1"/>
          <w:kern w:val="24"/>
          <w:sz w:val="20"/>
          <w:szCs w:val="20"/>
          <w:lang w:val="es-ES" w:eastAsia="es-ES_tradnl"/>
        </w:rPr>
        <w:t xml:space="preserve">están </w:t>
      </w:r>
      <w:r w:rsidRPr="00910866">
        <w:rPr>
          <w:rFonts w:ascii="Times New Roman" w:hAnsi="Times New Roman" w:cs="Times New Roman"/>
          <w:i/>
          <w:iCs/>
          <w:color w:val="000000" w:themeColor="text1"/>
          <w:kern w:val="24"/>
          <w:sz w:val="20"/>
          <w:szCs w:val="20"/>
          <w:lang w:val="es-ES"/>
        </w:rPr>
        <w:t>porticadas</w:t>
      </w:r>
      <w:r w:rsidRPr="00910866">
        <w:rPr>
          <w:rFonts w:ascii="Times New Roman" w:hAnsi="Times New Roman" w:cs="Times New Roman"/>
          <w:color w:val="000000" w:themeColor="text1"/>
          <w:kern w:val="24"/>
          <w:sz w:val="20"/>
          <w:szCs w:val="20"/>
          <w:lang w:val="es-ES"/>
        </w:rPr>
        <w:t xml:space="preserve">, generalmente con arcadas de medio punto formando un porche sobre el que se sitúan varios pisos de viviendas. Presididas por un </w:t>
      </w:r>
      <w:r w:rsidRPr="00910866">
        <w:rPr>
          <w:rFonts w:ascii="Times New Roman" w:hAnsi="Times New Roman" w:cs="Times New Roman"/>
          <w:i/>
          <w:iCs/>
          <w:color w:val="000000" w:themeColor="text1"/>
          <w:kern w:val="24"/>
          <w:sz w:val="20"/>
          <w:szCs w:val="20"/>
          <w:lang w:val="es-ES"/>
        </w:rPr>
        <w:t>edificio emblemático</w:t>
      </w:r>
      <w:r w:rsidRPr="00910866">
        <w:rPr>
          <w:rFonts w:ascii="Times New Roman" w:hAnsi="Times New Roman" w:cs="Times New Roman"/>
          <w:color w:val="000000" w:themeColor="text1"/>
          <w:kern w:val="24"/>
          <w:sz w:val="20"/>
          <w:szCs w:val="20"/>
          <w:lang w:val="es-ES"/>
        </w:rPr>
        <w:t xml:space="preserve"> (a veces torreado) como, por ejemplo, </w:t>
      </w:r>
      <w:r w:rsidRPr="00910866">
        <w:rPr>
          <w:rFonts w:ascii="Times New Roman" w:hAnsi="Times New Roman" w:cs="Times New Roman"/>
          <w:i/>
          <w:iCs/>
          <w:color w:val="000000" w:themeColor="text1"/>
          <w:kern w:val="24"/>
          <w:sz w:val="20"/>
          <w:szCs w:val="20"/>
          <w:lang w:val="es-ES"/>
        </w:rPr>
        <w:t>el Ayuntamiento de la ciudad</w:t>
      </w:r>
      <w:r w:rsidRPr="00910866">
        <w:rPr>
          <w:rFonts w:ascii="Times New Roman" w:hAnsi="Times New Roman" w:cs="Times New Roman"/>
          <w:color w:val="000000" w:themeColor="text1"/>
          <w:kern w:val="24"/>
          <w:sz w:val="20"/>
          <w:szCs w:val="20"/>
          <w:lang w:val="es-ES"/>
        </w:rPr>
        <w:t>.</w:t>
      </w:r>
      <w:r w:rsidRPr="00910866">
        <w:rPr>
          <w:rFonts w:ascii="Times New Roman" w:eastAsia="Times New Roman" w:hAnsi="Times New Roman" w:cs="Times New Roman"/>
          <w:color w:val="000000" w:themeColor="text1"/>
          <w:sz w:val="20"/>
          <w:szCs w:val="20"/>
          <w:lang w:eastAsia="es-ES_tradnl"/>
        </w:rPr>
        <w:t xml:space="preserve"> </w:t>
      </w:r>
      <w:r w:rsidRPr="00910866">
        <w:rPr>
          <w:rFonts w:ascii="Times New Roman" w:eastAsia="Times New Roman" w:hAnsi="Times New Roman" w:cs="Times New Roman"/>
          <w:i/>
          <w:color w:val="000000" w:themeColor="text1"/>
          <w:sz w:val="20"/>
          <w:szCs w:val="20"/>
          <w:lang w:eastAsia="es-ES_tradnl"/>
        </w:rPr>
        <w:t>Y de u</w:t>
      </w:r>
      <w:r w:rsidRPr="00910866">
        <w:rPr>
          <w:rFonts w:ascii="Times New Roman" w:eastAsiaTheme="minorEastAsia" w:hAnsi="Times New Roman" w:cs="Times New Roman"/>
          <w:i/>
          <w:iCs/>
          <w:color w:val="000000" w:themeColor="text1"/>
          <w:kern w:val="24"/>
          <w:sz w:val="20"/>
          <w:szCs w:val="20"/>
          <w:lang w:val="es-ES" w:eastAsia="es-ES_tradnl"/>
        </w:rPr>
        <w:t>so polivalente</w:t>
      </w:r>
      <w:r w:rsidRPr="00910866">
        <w:rPr>
          <w:rFonts w:ascii="Times New Roman" w:eastAsiaTheme="minorEastAsia" w:hAnsi="Times New Roman" w:cs="Times New Roman"/>
          <w:color w:val="000000" w:themeColor="text1"/>
          <w:kern w:val="24"/>
          <w:sz w:val="20"/>
          <w:szCs w:val="20"/>
          <w:lang w:val="es-ES" w:eastAsia="es-ES_tradnl"/>
        </w:rPr>
        <w:t xml:space="preserve">, desde la celebración de autos de fe o corridas de toros a la instalación de ferias, mercados, etc.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w:t>
      </w:r>
      <w:r w:rsidRPr="00CE2F91">
        <w:rPr>
          <w:rFonts w:ascii="Times New Roman" w:hAnsi="Times New Roman" w:cs="Times New Roman"/>
          <w:b/>
          <w:i/>
          <w:sz w:val="20"/>
          <w:szCs w:val="20"/>
          <w:lang w:val="es-ES"/>
        </w:rPr>
        <w:t>Plaza Mayor de Valladolid</w:t>
      </w:r>
      <w:r w:rsidRPr="00CE2F91">
        <w:rPr>
          <w:rFonts w:ascii="Times New Roman" w:hAnsi="Times New Roman" w:cs="Times New Roman"/>
          <w:sz w:val="20"/>
          <w:szCs w:val="20"/>
          <w:lang w:val="es-ES"/>
        </w:rPr>
        <w:t xml:space="preserve">, renacentista (data de 1561) es el modelo de todas ellas. Pero las más famosas son </w:t>
      </w:r>
      <w:r w:rsidRPr="00CE2F91">
        <w:rPr>
          <w:rFonts w:ascii="Times New Roman" w:hAnsi="Times New Roman" w:cs="Times New Roman"/>
          <w:b/>
          <w:i/>
          <w:sz w:val="20"/>
          <w:szCs w:val="20"/>
          <w:lang w:val="es-ES"/>
        </w:rPr>
        <w:t>la de Madrid</w:t>
      </w:r>
      <w:r w:rsidRPr="00CE2F91">
        <w:rPr>
          <w:rFonts w:ascii="Times New Roman" w:hAnsi="Times New Roman" w:cs="Times New Roman"/>
          <w:sz w:val="20"/>
          <w:szCs w:val="20"/>
          <w:lang w:val="es-ES"/>
        </w:rPr>
        <w:t xml:space="preserve"> (del herreriano </w:t>
      </w:r>
      <w:r w:rsidRPr="00CE2F91">
        <w:rPr>
          <w:rFonts w:ascii="Times New Roman" w:hAnsi="Times New Roman" w:cs="Times New Roman"/>
          <w:b/>
          <w:sz w:val="20"/>
          <w:szCs w:val="20"/>
          <w:lang w:val="es-ES"/>
        </w:rPr>
        <w:t>Gómez de Mora</w:t>
      </w:r>
      <w:r w:rsidRPr="00CE2F91">
        <w:rPr>
          <w:rFonts w:ascii="Times New Roman" w:hAnsi="Times New Roman" w:cs="Times New Roman"/>
          <w:sz w:val="20"/>
          <w:szCs w:val="20"/>
          <w:lang w:val="es-ES"/>
        </w:rPr>
        <w:t xml:space="preserve">) y la </w:t>
      </w:r>
      <w:r w:rsidRPr="00CE2F91">
        <w:rPr>
          <w:rFonts w:ascii="Times New Roman" w:hAnsi="Times New Roman" w:cs="Times New Roman"/>
          <w:b/>
          <w:i/>
          <w:sz w:val="20"/>
          <w:szCs w:val="20"/>
          <w:lang w:val="es-ES"/>
        </w:rPr>
        <w:t>de Salamanca</w:t>
      </w:r>
      <w:r w:rsidRPr="00CE2F91">
        <w:rPr>
          <w:rFonts w:ascii="Times New Roman" w:hAnsi="Times New Roman" w:cs="Times New Roman"/>
          <w:sz w:val="20"/>
          <w:szCs w:val="20"/>
          <w:lang w:val="es-ES"/>
        </w:rPr>
        <w:t xml:space="preserve"> (obra de </w:t>
      </w:r>
      <w:r w:rsidRPr="00CE2F91">
        <w:rPr>
          <w:rFonts w:ascii="Times New Roman" w:hAnsi="Times New Roman" w:cs="Times New Roman"/>
          <w:b/>
          <w:sz w:val="20"/>
          <w:szCs w:val="20"/>
          <w:lang w:val="es-ES"/>
        </w:rPr>
        <w:t>Alberto de Churriguera</w:t>
      </w:r>
      <w:r w:rsidRPr="00CE2F91">
        <w:rPr>
          <w:rFonts w:ascii="Times New Roman" w:hAnsi="Times New Roman" w:cs="Times New Roman"/>
          <w:sz w:val="20"/>
          <w:szCs w:val="20"/>
          <w:lang w:val="es-ES"/>
        </w:rPr>
        <w:t xml:space="preserve">). </w:t>
      </w:r>
    </w:p>
    <w:p w:rsidR="00710C5F" w:rsidRPr="00F83A22" w:rsidRDefault="00710C5F" w:rsidP="00710C5F">
      <w:pPr>
        <w:pStyle w:val="Prrafodelista"/>
        <w:numPr>
          <w:ilvl w:val="0"/>
          <w:numId w:val="14"/>
        </w:numPr>
        <w:spacing w:after="0" w:line="240" w:lineRule="auto"/>
        <w:rPr>
          <w:rFonts w:ascii="Times New Roman" w:eastAsia="Times New Roman" w:hAnsi="Times New Roman" w:cs="Times New Roman"/>
          <w:sz w:val="20"/>
          <w:szCs w:val="20"/>
          <w:lang w:eastAsia="es-ES_tradnl"/>
        </w:rPr>
      </w:pPr>
      <w:r w:rsidRPr="00484A60">
        <w:rPr>
          <w:rFonts w:ascii="Times New Roman" w:eastAsiaTheme="minorEastAsia" w:hAnsi="Times New Roman" w:cs="Times New Roman"/>
          <w:bCs/>
          <w:i/>
          <w:iCs/>
          <w:color w:val="3D4B5F" w:themeColor="text2" w:themeShade="E6"/>
          <w:kern w:val="24"/>
          <w:sz w:val="20"/>
          <w:szCs w:val="20"/>
          <w:lang w:val="es-ES" w:eastAsia="es-ES_tradnl"/>
        </w:rPr>
        <w:t>PLAZA MAYOR DE VALLADOLID</w:t>
      </w:r>
      <w:r w:rsidRPr="00F83A22">
        <w:rPr>
          <w:rFonts w:ascii="Times New Roman" w:eastAsiaTheme="minorEastAsia" w:hAnsi="Times New Roman" w:cs="Times New Roman"/>
          <w:color w:val="3D4B5F" w:themeColor="text2" w:themeShade="E6"/>
          <w:kern w:val="24"/>
          <w:sz w:val="20"/>
          <w:szCs w:val="20"/>
          <w:lang w:val="es-ES" w:eastAsia="es-ES_tradnl"/>
        </w:rPr>
        <w:t>, renacentista (data de 1561) modelo de todas ellas. Es rectangular y una de más grandes de España.</w:t>
      </w:r>
      <w:r w:rsidRPr="00F83A22">
        <w:rPr>
          <w:rFonts w:ascii="Times New Roman" w:eastAsiaTheme="minorEastAsia" w:hAnsi="Times New Roman" w:cs="Times New Roman"/>
          <w:color w:val="3D4B5F" w:themeColor="text2" w:themeShade="E6"/>
          <w:kern w:val="24"/>
          <w:sz w:val="20"/>
          <w:szCs w:val="20"/>
          <w:lang w:eastAsia="es-ES_tradnl"/>
        </w:rPr>
        <w:t xml:space="preserve"> Tras un incendio que destruyó parte de las fachadas. </w:t>
      </w:r>
      <w:r w:rsidRPr="00F83A22">
        <w:rPr>
          <w:rFonts w:ascii="Times New Roman" w:eastAsiaTheme="minorEastAsia" w:hAnsi="Times New Roman" w:cs="Times New Roman"/>
          <w:color w:val="3D4B5F" w:themeColor="text2" w:themeShade="E6"/>
          <w:kern w:val="24"/>
          <w:sz w:val="20"/>
          <w:szCs w:val="20"/>
          <w:lang w:val="es-ES" w:eastAsia="es-ES_tradnl"/>
        </w:rPr>
        <w:t xml:space="preserve">Su </w:t>
      </w:r>
      <w:r w:rsidRPr="00F83A22">
        <w:rPr>
          <w:rFonts w:ascii="Times New Roman" w:eastAsiaTheme="minorEastAsia" w:hAnsi="Times New Roman" w:cs="Times New Roman"/>
          <w:color w:val="3D4B5F" w:themeColor="text2" w:themeShade="E6"/>
          <w:kern w:val="24"/>
          <w:sz w:val="20"/>
          <w:szCs w:val="20"/>
          <w:lang w:eastAsia="es-ES_tradnl"/>
        </w:rPr>
        <w:t xml:space="preserve">reconstrucción fue un Proyecto de </w:t>
      </w:r>
      <w:r w:rsidRPr="00F83A22">
        <w:rPr>
          <w:rFonts w:ascii="Times New Roman" w:eastAsiaTheme="minorEastAsia" w:hAnsi="Times New Roman" w:cs="Times New Roman"/>
          <w:b/>
          <w:bCs/>
          <w:color w:val="3D4B5F" w:themeColor="text2" w:themeShade="E6"/>
          <w:kern w:val="24"/>
          <w:sz w:val="20"/>
          <w:szCs w:val="20"/>
          <w:lang w:eastAsia="es-ES_tradnl"/>
        </w:rPr>
        <w:t>Francisco de Salamanca</w:t>
      </w:r>
      <w:r w:rsidRPr="00F83A22">
        <w:rPr>
          <w:rFonts w:ascii="Times New Roman" w:eastAsiaTheme="minorEastAsia" w:hAnsi="Times New Roman" w:cs="Times New Roman"/>
          <w:color w:val="3D4B5F" w:themeColor="text2" w:themeShade="E6"/>
          <w:kern w:val="24"/>
          <w:sz w:val="20"/>
          <w:szCs w:val="20"/>
          <w:lang w:eastAsia="es-ES_tradnl"/>
        </w:rPr>
        <w:t>. En ella se construirían las casas del consistorio y se ubicaran los distintos gremios, oficios y servicios.</w:t>
      </w:r>
    </w:p>
    <w:p w:rsidR="00710C5F" w:rsidRPr="00524AB6" w:rsidRDefault="00710C5F" w:rsidP="00710C5F">
      <w:pPr>
        <w:spacing w:after="0" w:line="240" w:lineRule="auto"/>
        <w:ind w:left="1356"/>
        <w:contextualSpacing/>
        <w:rPr>
          <w:rFonts w:ascii="Times New Roman" w:eastAsia="Times New Roman" w:hAnsi="Times New Roman" w:cs="Times New Roman"/>
          <w:sz w:val="20"/>
          <w:szCs w:val="20"/>
          <w:lang w:eastAsia="es-ES_tradnl"/>
        </w:rPr>
      </w:pPr>
    </w:p>
    <w:p w:rsidR="00710C5F" w:rsidRPr="00F83A22" w:rsidRDefault="00710C5F" w:rsidP="00710C5F">
      <w:pPr>
        <w:pStyle w:val="Prrafodelista"/>
        <w:numPr>
          <w:ilvl w:val="0"/>
          <w:numId w:val="14"/>
        </w:numPr>
        <w:spacing w:after="0" w:line="240" w:lineRule="auto"/>
        <w:rPr>
          <w:rFonts w:ascii="Times New Roman" w:eastAsia="Times New Roman" w:hAnsi="Times New Roman" w:cs="Times New Roman"/>
          <w:sz w:val="20"/>
          <w:szCs w:val="20"/>
          <w:lang w:eastAsia="es-ES_tradnl"/>
        </w:rPr>
      </w:pPr>
      <w:r w:rsidRPr="00484A60">
        <w:rPr>
          <w:rFonts w:ascii="Times New Roman" w:eastAsiaTheme="minorEastAsia" w:hAnsi="Times New Roman" w:cs="Times New Roman"/>
          <w:bCs/>
          <w:i/>
          <w:iCs/>
          <w:color w:val="3D4B5F" w:themeColor="text2" w:themeShade="E6"/>
          <w:kern w:val="24"/>
          <w:sz w:val="20"/>
          <w:szCs w:val="20"/>
          <w:lang w:val="es-ES" w:eastAsia="es-ES_tradnl"/>
        </w:rPr>
        <w:t>PLAZA MAYOR DE MADRID</w:t>
      </w:r>
      <w:r w:rsidRPr="00F83A22">
        <w:rPr>
          <w:rFonts w:ascii="Times New Roman" w:eastAsiaTheme="minorEastAsia" w:hAnsi="Times New Roman" w:cs="Times New Roman"/>
          <w:color w:val="3D4B5F" w:themeColor="text2" w:themeShade="E6"/>
          <w:kern w:val="24"/>
          <w:sz w:val="20"/>
          <w:szCs w:val="20"/>
          <w:lang w:val="es-ES" w:eastAsia="es-ES_tradnl"/>
        </w:rPr>
        <w:t xml:space="preserve"> (del herreriano </w:t>
      </w:r>
      <w:r w:rsidRPr="00F83A22">
        <w:rPr>
          <w:rFonts w:ascii="Times New Roman" w:eastAsiaTheme="minorEastAsia" w:hAnsi="Times New Roman" w:cs="Times New Roman"/>
          <w:b/>
          <w:bCs/>
          <w:color w:val="3D4B5F" w:themeColor="text2" w:themeShade="E6"/>
          <w:kern w:val="24"/>
          <w:sz w:val="20"/>
          <w:szCs w:val="20"/>
          <w:lang w:val="es-ES" w:eastAsia="es-ES_tradnl"/>
        </w:rPr>
        <w:t>Gómez de Mora</w:t>
      </w:r>
      <w:r w:rsidRPr="00F83A22">
        <w:rPr>
          <w:rFonts w:ascii="Times New Roman" w:eastAsiaTheme="minorEastAsia" w:hAnsi="Times New Roman" w:cs="Times New Roman"/>
          <w:color w:val="3D4B5F" w:themeColor="text2" w:themeShade="E6"/>
          <w:kern w:val="24"/>
          <w:sz w:val="20"/>
          <w:szCs w:val="20"/>
          <w:lang w:val="es-ES" w:eastAsia="es-ES_tradnl"/>
        </w:rPr>
        <w:t xml:space="preserve">). </w:t>
      </w:r>
      <w:r w:rsidRPr="00F83A22">
        <w:rPr>
          <w:rFonts w:ascii="Times New Roman" w:eastAsiaTheme="minorEastAsia" w:hAnsi="Times New Roman" w:cs="Times New Roman"/>
          <w:color w:val="3D4B5F" w:themeColor="text2" w:themeShade="E6"/>
          <w:kern w:val="24"/>
          <w:sz w:val="20"/>
          <w:szCs w:val="20"/>
          <w:lang w:eastAsia="es-ES_tradnl"/>
        </w:rPr>
        <w:t xml:space="preserve">Sus orígenes se remontan al S. XVI, cuando en la confluencia de dos caminos se celebraba el mercado principal de la villa, construyéndose en esta época una primera casa porticada, o lonja, para regular el comercio. En 1580 (tras haberse trasladado la corte a Madrid en 1561) </w:t>
      </w:r>
      <w:r w:rsidRPr="00F83A22">
        <w:rPr>
          <w:rFonts w:ascii="Times New Roman" w:eastAsiaTheme="minorEastAsia" w:hAnsi="Times New Roman" w:cs="Times New Roman"/>
          <w:b/>
          <w:bCs/>
          <w:color w:val="3D4B5F" w:themeColor="text2" w:themeShade="E6"/>
          <w:kern w:val="24"/>
          <w:sz w:val="20"/>
          <w:szCs w:val="20"/>
          <w:lang w:eastAsia="es-ES_tradnl"/>
        </w:rPr>
        <w:t>Felipe II </w:t>
      </w:r>
      <w:r w:rsidRPr="00F83A22">
        <w:rPr>
          <w:rFonts w:ascii="Times New Roman" w:eastAsiaTheme="minorEastAsia" w:hAnsi="Times New Roman" w:cs="Times New Roman"/>
          <w:color w:val="3D4B5F" w:themeColor="text2" w:themeShade="E6"/>
          <w:kern w:val="24"/>
          <w:sz w:val="20"/>
          <w:szCs w:val="20"/>
          <w:lang w:eastAsia="es-ES_tradnl"/>
        </w:rPr>
        <w:t>encargó el proyecto de remodelación de la plaza a </w:t>
      </w:r>
      <w:r w:rsidRPr="00F83A22">
        <w:rPr>
          <w:rFonts w:ascii="Times New Roman" w:eastAsiaTheme="minorEastAsia" w:hAnsi="Times New Roman" w:cs="Times New Roman"/>
          <w:b/>
          <w:bCs/>
          <w:color w:val="3D4B5F" w:themeColor="text2" w:themeShade="E6"/>
          <w:kern w:val="24"/>
          <w:sz w:val="20"/>
          <w:szCs w:val="20"/>
          <w:lang w:eastAsia="es-ES_tradnl"/>
        </w:rPr>
        <w:t>Juan de Herrera</w:t>
      </w:r>
      <w:r w:rsidRPr="00F83A22">
        <w:rPr>
          <w:rFonts w:ascii="Times New Roman" w:eastAsiaTheme="minorEastAsia" w:hAnsi="Times New Roman" w:cs="Times New Roman"/>
          <w:color w:val="3D4B5F" w:themeColor="text2" w:themeShade="E6"/>
          <w:kern w:val="24"/>
          <w:sz w:val="20"/>
          <w:szCs w:val="20"/>
          <w:lang w:eastAsia="es-ES_tradnl"/>
        </w:rPr>
        <w:t>, comenzándose el derribo de las «casas de manzanas» de la antigua plaza ese mismo año. La construcción del primer edificio de la nueva plaza, comenzaría en 1590. En 1617, </w:t>
      </w:r>
      <w:r w:rsidRPr="00F83A22">
        <w:rPr>
          <w:rFonts w:ascii="Times New Roman" w:eastAsiaTheme="minorEastAsia" w:hAnsi="Times New Roman" w:cs="Times New Roman"/>
          <w:b/>
          <w:color w:val="3D4B5F" w:themeColor="text2" w:themeShade="E6"/>
          <w:kern w:val="24"/>
          <w:sz w:val="20"/>
          <w:szCs w:val="20"/>
          <w:lang w:eastAsia="es-ES_tradnl"/>
        </w:rPr>
        <w:t>Felipe III</w:t>
      </w:r>
      <w:r w:rsidRPr="00F83A22">
        <w:rPr>
          <w:rFonts w:ascii="Times New Roman" w:eastAsiaTheme="minorEastAsia" w:hAnsi="Times New Roman" w:cs="Times New Roman"/>
          <w:color w:val="3D4B5F" w:themeColor="text2" w:themeShade="E6"/>
          <w:kern w:val="24"/>
          <w:sz w:val="20"/>
          <w:szCs w:val="20"/>
          <w:lang w:eastAsia="es-ES_tradnl"/>
        </w:rPr>
        <w:t>, encargó la finalización de las obras a </w:t>
      </w:r>
      <w:r w:rsidRPr="00F83A22">
        <w:rPr>
          <w:rFonts w:ascii="Times New Roman" w:eastAsiaTheme="minorEastAsia" w:hAnsi="Times New Roman" w:cs="Times New Roman"/>
          <w:b/>
          <w:bCs/>
          <w:color w:val="3D4B5F" w:themeColor="text2" w:themeShade="E6"/>
          <w:kern w:val="24"/>
          <w:sz w:val="20"/>
          <w:szCs w:val="20"/>
          <w:lang w:eastAsia="es-ES_tradnl"/>
        </w:rPr>
        <w:t>Juan Gómez de Mora</w:t>
      </w:r>
      <w:r w:rsidRPr="00F83A22">
        <w:rPr>
          <w:rFonts w:ascii="Times New Roman" w:eastAsiaTheme="minorEastAsia" w:hAnsi="Times New Roman" w:cs="Times New Roman"/>
          <w:color w:val="3D4B5F" w:themeColor="text2" w:themeShade="E6"/>
          <w:kern w:val="24"/>
          <w:sz w:val="20"/>
          <w:szCs w:val="20"/>
          <w:lang w:eastAsia="es-ES_tradnl"/>
        </w:rPr>
        <w:t>, quién concluirá la plaza en 1619.</w:t>
      </w:r>
    </w:p>
    <w:p w:rsidR="00710C5F" w:rsidRPr="00524AB6" w:rsidRDefault="00710C5F" w:rsidP="00710C5F">
      <w:pPr>
        <w:spacing w:after="0" w:line="240" w:lineRule="auto"/>
        <w:ind w:left="720"/>
        <w:rPr>
          <w:rFonts w:ascii="Times New Roman" w:eastAsia="Times New Roman" w:hAnsi="Times New Roman" w:cs="Times New Roman"/>
          <w:sz w:val="20"/>
          <w:szCs w:val="20"/>
          <w:lang w:eastAsia="es-ES_tradnl"/>
        </w:rPr>
      </w:pPr>
    </w:p>
    <w:p w:rsidR="00710C5F" w:rsidRPr="00F83A22" w:rsidRDefault="00710C5F" w:rsidP="00710C5F">
      <w:pPr>
        <w:numPr>
          <w:ilvl w:val="0"/>
          <w:numId w:val="14"/>
        </w:numPr>
        <w:spacing w:after="0" w:line="240" w:lineRule="auto"/>
        <w:contextualSpacing/>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bCs/>
          <w:i/>
          <w:iCs/>
          <w:color w:val="3D4B5F" w:themeColor="text2" w:themeShade="E6"/>
          <w:kern w:val="24"/>
          <w:sz w:val="20"/>
          <w:szCs w:val="20"/>
          <w:lang w:val="es-ES" w:eastAsia="es-ES_tradnl"/>
        </w:rPr>
        <w:t>PLAZA MAYOR DE SALAMANCA.</w:t>
      </w:r>
      <w:r w:rsidRPr="00524AB6">
        <w:rPr>
          <w:rFonts w:ascii="Times New Roman" w:eastAsiaTheme="minorEastAsia" w:hAnsi="Times New Roman" w:cs="Times New Roman"/>
          <w:color w:val="3D4B5F" w:themeColor="text2" w:themeShade="E6"/>
          <w:kern w:val="24"/>
          <w:sz w:val="20"/>
          <w:szCs w:val="20"/>
          <w:lang w:val="es-ES" w:eastAsia="es-ES_tradnl"/>
        </w:rPr>
        <w:t xml:space="preserve"> </w:t>
      </w:r>
      <w:r w:rsidRPr="00524AB6">
        <w:rPr>
          <w:rFonts w:ascii="Times New Roman" w:eastAsiaTheme="minorEastAsia" w:hAnsi="Times New Roman" w:cs="Times New Roman"/>
          <w:color w:val="3D4B5F" w:themeColor="text2" w:themeShade="E6"/>
          <w:kern w:val="24"/>
          <w:sz w:val="20"/>
          <w:szCs w:val="20"/>
          <w:lang w:eastAsia="es-ES_tradnl"/>
        </w:rPr>
        <w:t>Fue construida en el periodo que va desde el año 1729 al 1756, en estilo barroco. El diseño es del arquitecto </w:t>
      </w:r>
      <w:r w:rsidRPr="00524AB6">
        <w:rPr>
          <w:rFonts w:ascii="Times New Roman" w:eastAsiaTheme="minorEastAsia" w:hAnsi="Times New Roman" w:cs="Times New Roman"/>
          <w:b/>
          <w:bCs/>
          <w:color w:val="3D4B5F" w:themeColor="text2" w:themeShade="E6"/>
          <w:kern w:val="24"/>
          <w:sz w:val="20"/>
          <w:szCs w:val="20"/>
          <w:lang w:eastAsia="es-ES_tradnl"/>
        </w:rPr>
        <w:t>Alberto Churriguera </w:t>
      </w:r>
      <w:r w:rsidRPr="00524AB6">
        <w:rPr>
          <w:rFonts w:ascii="Times New Roman" w:eastAsiaTheme="minorEastAsia" w:hAnsi="Times New Roman" w:cs="Times New Roman"/>
          <w:color w:val="3D4B5F" w:themeColor="text2" w:themeShade="E6"/>
          <w:kern w:val="24"/>
          <w:sz w:val="20"/>
          <w:szCs w:val="20"/>
          <w:lang w:eastAsia="es-ES_tradnl"/>
        </w:rPr>
        <w:t>(pabellones Real y de San Martín) y posteriormente continuada por otros con pocas modificaciones respecto al proyecto inicial. A comienzos del S. XIX sufrió diversas remodelaciones urbanísticas, hasta que poco a poco a mediados del S. XX fue desprovista de sus jardines, quiosco de música central y urinarios</w:t>
      </w:r>
      <w:r>
        <w:rPr>
          <w:rFonts w:ascii="Times New Roman" w:eastAsiaTheme="minorEastAsia" w:hAnsi="Times New Roman" w:cs="Times New Roman"/>
          <w:color w:val="3D4B5F" w:themeColor="text2" w:themeShade="E6"/>
          <w:kern w:val="24"/>
          <w:sz w:val="20"/>
          <w:szCs w:val="20"/>
          <w:lang w:eastAsia="es-ES_tradnl"/>
        </w:rPr>
        <w:t>.</w:t>
      </w:r>
    </w:p>
    <w:p w:rsidR="00710C5F" w:rsidRPr="00F83A22" w:rsidRDefault="00710C5F" w:rsidP="00710C5F">
      <w:pPr>
        <w:spacing w:after="0" w:line="240" w:lineRule="auto"/>
        <w:contextualSpacing/>
        <w:rPr>
          <w:rFonts w:ascii="Times New Roman" w:eastAsiaTheme="minorEastAsia" w:hAnsi="Times New Roman" w:cs="Times New Roman"/>
          <w:color w:val="000000" w:themeColor="text1"/>
          <w:kern w:val="24"/>
          <w:sz w:val="20"/>
          <w:szCs w:val="20"/>
          <w:lang w:val="es-ES" w:eastAsia="es-ES_tradnl"/>
        </w:rPr>
      </w:pPr>
      <w:r w:rsidRPr="00524AB6">
        <w:rPr>
          <w:rFonts w:ascii="Times New Roman" w:eastAsiaTheme="minorEastAsia" w:hAnsi="Times New Roman" w:cs="Times New Roman"/>
          <w:color w:val="3D4B5F" w:themeColor="text2" w:themeShade="E6"/>
          <w:kern w:val="24"/>
          <w:sz w:val="20"/>
          <w:szCs w:val="20"/>
          <w:lang w:eastAsia="es-ES_tradnl"/>
        </w:rPr>
        <w:t xml:space="preserve"> </w:t>
      </w:r>
    </w:p>
    <w:p w:rsidR="00710C5F" w:rsidRPr="00F83A22" w:rsidRDefault="00710C5F" w:rsidP="00710C5F">
      <w:pPr>
        <w:pStyle w:val="Prrafodelista"/>
        <w:numPr>
          <w:ilvl w:val="0"/>
          <w:numId w:val="13"/>
        </w:numPr>
        <w:rPr>
          <w:rFonts w:ascii="Times New Roman" w:hAnsi="Times New Roman" w:cs="Times New Roman"/>
          <w:sz w:val="20"/>
          <w:szCs w:val="20"/>
          <w:lang w:val="es-ES"/>
        </w:rPr>
      </w:pPr>
      <w:r w:rsidRPr="00F83A22">
        <w:rPr>
          <w:rFonts w:ascii="Times New Roman" w:hAnsi="Times New Roman" w:cs="Times New Roman"/>
          <w:sz w:val="20"/>
          <w:szCs w:val="20"/>
          <w:lang w:val="es-ES"/>
        </w:rPr>
        <w:t>PALACIO BORBÓNICO.</w:t>
      </w:r>
    </w:p>
    <w:p w:rsidR="00710C5F" w:rsidRPr="00F83A22" w:rsidRDefault="00710C5F" w:rsidP="00710C5F">
      <w:pPr>
        <w:spacing w:after="0" w:line="216" w:lineRule="auto"/>
        <w:rPr>
          <w:rFonts w:ascii="Times New Roman" w:eastAsia="Times New Roman" w:hAnsi="Times New Roman" w:cs="Times New Roman"/>
          <w:sz w:val="20"/>
          <w:szCs w:val="20"/>
          <w:lang w:eastAsia="es-ES_tradnl"/>
        </w:rPr>
      </w:pPr>
      <w:r w:rsidRPr="00CE2F91">
        <w:rPr>
          <w:rFonts w:ascii="Times New Roman" w:hAnsi="Times New Roman" w:cs="Times New Roman"/>
          <w:sz w:val="20"/>
          <w:szCs w:val="20"/>
          <w:lang w:val="es-ES"/>
        </w:rPr>
        <w:t xml:space="preserve">La otra tipología digna de mención será </w:t>
      </w:r>
      <w:r w:rsidRPr="00D439E6">
        <w:rPr>
          <w:rFonts w:ascii="Times New Roman" w:hAnsi="Times New Roman" w:cs="Times New Roman"/>
          <w:b/>
          <w:i/>
          <w:sz w:val="20"/>
          <w:szCs w:val="20"/>
          <w:lang w:val="es-ES"/>
        </w:rPr>
        <w:t>el palacio borbónico, ya en el siglo XVIII</w:t>
      </w:r>
      <w:r w:rsidRPr="00CE2F91">
        <w:rPr>
          <w:rFonts w:ascii="Times New Roman" w:hAnsi="Times New Roman" w:cs="Times New Roman"/>
          <w:sz w:val="20"/>
          <w:szCs w:val="20"/>
          <w:lang w:val="es-ES"/>
        </w:rPr>
        <w:t xml:space="preserve">. </w:t>
      </w:r>
      <w:r w:rsidRPr="00F83A22">
        <w:rPr>
          <w:rFonts w:ascii="Times New Roman" w:eastAsiaTheme="minorEastAsia" w:hAnsi="Times New Roman" w:cs="Times New Roman"/>
          <w:color w:val="44546A" w:themeColor="text2"/>
          <w:kern w:val="24"/>
          <w:sz w:val="20"/>
          <w:szCs w:val="20"/>
          <w:lang w:val="es-ES"/>
        </w:rPr>
        <w:t xml:space="preserve">Con la llegada al trono de </w:t>
      </w:r>
      <w:r w:rsidRPr="00F83A22">
        <w:rPr>
          <w:rFonts w:ascii="Times New Roman" w:eastAsiaTheme="minorEastAsia" w:hAnsi="Times New Roman" w:cs="Times New Roman"/>
          <w:b/>
          <w:bCs/>
          <w:color w:val="44546A" w:themeColor="text2"/>
          <w:kern w:val="24"/>
          <w:sz w:val="20"/>
          <w:szCs w:val="20"/>
          <w:lang w:val="es-ES"/>
        </w:rPr>
        <w:t>Felipe V</w:t>
      </w:r>
      <w:r w:rsidRPr="00F83A22">
        <w:rPr>
          <w:rFonts w:ascii="Times New Roman" w:eastAsiaTheme="minorEastAsia" w:hAnsi="Times New Roman" w:cs="Times New Roman"/>
          <w:color w:val="44546A" w:themeColor="text2"/>
          <w:kern w:val="24"/>
          <w:sz w:val="20"/>
          <w:szCs w:val="20"/>
          <w:lang w:val="es-ES"/>
        </w:rPr>
        <w:t xml:space="preserve"> se inaugura una nueva monarquía de origen francés, </w:t>
      </w:r>
      <w:r w:rsidRPr="00F83A22">
        <w:rPr>
          <w:rFonts w:ascii="Times New Roman" w:eastAsiaTheme="minorEastAsia" w:hAnsi="Times New Roman" w:cs="Times New Roman"/>
          <w:b/>
          <w:bCs/>
          <w:color w:val="44546A" w:themeColor="text2"/>
          <w:kern w:val="24"/>
          <w:sz w:val="20"/>
          <w:szCs w:val="20"/>
          <w:lang w:val="es-ES"/>
        </w:rPr>
        <w:t>los Borbones</w:t>
      </w:r>
      <w:r w:rsidRPr="00F83A22">
        <w:rPr>
          <w:rFonts w:ascii="Times New Roman" w:eastAsiaTheme="minorEastAsia" w:hAnsi="Times New Roman" w:cs="Times New Roman"/>
          <w:color w:val="44546A" w:themeColor="text2"/>
          <w:kern w:val="24"/>
          <w:sz w:val="20"/>
          <w:szCs w:val="20"/>
          <w:lang w:val="es-ES"/>
        </w:rPr>
        <w:t xml:space="preserve">, por lo que los edificios construidos tendrán el característico </w:t>
      </w:r>
      <w:r w:rsidRPr="00F83A22">
        <w:rPr>
          <w:rFonts w:ascii="Times New Roman" w:eastAsiaTheme="minorEastAsia" w:hAnsi="Times New Roman" w:cs="Times New Roman"/>
          <w:i/>
          <w:iCs/>
          <w:color w:val="44546A" w:themeColor="text2"/>
          <w:kern w:val="24"/>
          <w:sz w:val="20"/>
          <w:szCs w:val="20"/>
          <w:lang w:val="es-ES"/>
        </w:rPr>
        <w:t>aire versallesco, afrancesado: órdenes gigantes, formas rectilíneas y quebradas, jarrones ornamentales, estípites balaustradas, tímpanos, jardines con parterres y formas topiarias</w:t>
      </w:r>
      <w:r w:rsidRPr="00F83A22">
        <w:rPr>
          <w:rFonts w:ascii="Times New Roman" w:eastAsiaTheme="minorEastAsia" w:hAnsi="Times New Roman" w:cs="Times New Roman"/>
          <w:color w:val="44546A" w:themeColor="text2"/>
          <w:kern w:val="24"/>
          <w:sz w:val="20"/>
          <w:szCs w:val="20"/>
          <w:lang w:val="es-ES"/>
        </w:rPr>
        <w:t>, etc.</w:t>
      </w:r>
    </w:p>
    <w:p w:rsidR="00710C5F" w:rsidRPr="00F83A22" w:rsidRDefault="00710C5F" w:rsidP="00710C5F">
      <w:pPr>
        <w:pStyle w:val="Prrafodelista"/>
        <w:spacing w:after="0" w:line="216" w:lineRule="auto"/>
        <w:rPr>
          <w:rFonts w:ascii="Times New Roman" w:eastAsia="Times New Roman" w:hAnsi="Times New Roman" w:cs="Times New Roman"/>
          <w:sz w:val="20"/>
          <w:szCs w:val="20"/>
          <w:lang w:eastAsia="es-ES_tradnl"/>
        </w:rPr>
      </w:pPr>
    </w:p>
    <w:p w:rsidR="00710C5F" w:rsidRPr="00F83A22" w:rsidRDefault="00710C5F" w:rsidP="00710C5F">
      <w:pPr>
        <w:pStyle w:val="NormalWeb"/>
        <w:spacing w:before="0" w:beforeAutospacing="0" w:after="0" w:afterAutospacing="0"/>
        <w:rPr>
          <w:b/>
          <w:sz w:val="20"/>
          <w:szCs w:val="20"/>
        </w:rPr>
      </w:pPr>
      <w:r w:rsidRPr="00CE2F91">
        <w:rPr>
          <w:sz w:val="20"/>
          <w:szCs w:val="20"/>
          <w:lang w:val="es-ES"/>
        </w:rPr>
        <w:t xml:space="preserve">Destacan el </w:t>
      </w:r>
      <w:r w:rsidRPr="00CE2F91">
        <w:rPr>
          <w:b/>
          <w:i/>
          <w:sz w:val="20"/>
          <w:szCs w:val="20"/>
          <w:lang w:val="es-ES"/>
        </w:rPr>
        <w:t>Palacio Real de Madrid</w:t>
      </w:r>
      <w:r w:rsidRPr="00CE2F91">
        <w:rPr>
          <w:sz w:val="20"/>
          <w:szCs w:val="20"/>
          <w:lang w:val="es-ES"/>
        </w:rPr>
        <w:t xml:space="preserve">, obra de los italianos </w:t>
      </w:r>
      <w:r w:rsidRPr="00CE2F91">
        <w:rPr>
          <w:b/>
          <w:sz w:val="20"/>
          <w:szCs w:val="20"/>
          <w:lang w:val="es-ES"/>
        </w:rPr>
        <w:t>Juvara y Sacchetti</w:t>
      </w:r>
      <w:r w:rsidRPr="00CE2F91">
        <w:rPr>
          <w:sz w:val="20"/>
          <w:szCs w:val="20"/>
          <w:lang w:val="es-ES"/>
        </w:rPr>
        <w:t xml:space="preserve"> y los </w:t>
      </w:r>
      <w:r w:rsidRPr="00CE2F91">
        <w:rPr>
          <w:b/>
          <w:i/>
          <w:sz w:val="20"/>
          <w:szCs w:val="20"/>
          <w:lang w:val="es-ES"/>
        </w:rPr>
        <w:t xml:space="preserve">palacios de Aranjuez </w:t>
      </w:r>
      <w:r w:rsidRPr="00CE2F91">
        <w:rPr>
          <w:i/>
          <w:sz w:val="20"/>
          <w:szCs w:val="20"/>
          <w:lang w:val="es-ES"/>
        </w:rPr>
        <w:t>y de</w:t>
      </w:r>
      <w:r w:rsidRPr="00CE2F91">
        <w:rPr>
          <w:b/>
          <w:i/>
          <w:sz w:val="20"/>
          <w:szCs w:val="20"/>
          <w:lang w:val="es-ES"/>
        </w:rPr>
        <w:t xml:space="preserve"> La Granja</w:t>
      </w:r>
      <w:r w:rsidRPr="00CE2F91">
        <w:rPr>
          <w:sz w:val="20"/>
          <w:szCs w:val="20"/>
          <w:lang w:val="es-ES"/>
        </w:rPr>
        <w:t xml:space="preserve"> (en este caso, incluso con las típicas mansardas francesas).</w:t>
      </w:r>
      <w:r w:rsidRPr="00CE2F91">
        <w:rPr>
          <w:b/>
          <w:sz w:val="20"/>
          <w:szCs w:val="20"/>
          <w:lang w:val="es-ES"/>
        </w:rPr>
        <w:t xml:space="preserve"> </w:t>
      </w:r>
    </w:p>
    <w:p w:rsidR="00710C5F" w:rsidRPr="00F83A22" w:rsidRDefault="00710C5F" w:rsidP="00710C5F">
      <w:pPr>
        <w:spacing w:after="0" w:line="216" w:lineRule="auto"/>
        <w:rPr>
          <w:rFonts w:ascii="Times New Roman" w:eastAsia="Times New Roman" w:hAnsi="Times New Roman" w:cs="Times New Roman"/>
          <w:sz w:val="20"/>
          <w:szCs w:val="20"/>
          <w:lang w:eastAsia="es-ES_tradnl"/>
        </w:rPr>
      </w:pPr>
      <w:r w:rsidRPr="00F83A22">
        <w:rPr>
          <w:rFonts w:ascii="Times New Roman" w:eastAsiaTheme="minorEastAsia" w:hAnsi="Times New Roman" w:cs="Times New Roman"/>
          <w:color w:val="44546A" w:themeColor="text2"/>
          <w:kern w:val="24"/>
          <w:sz w:val="20"/>
          <w:szCs w:val="20"/>
          <w:lang w:val="es-ES" w:eastAsia="es-ES_tradnl"/>
        </w:rPr>
        <w:softHyphen/>
      </w:r>
    </w:p>
    <w:p w:rsidR="00710C5F" w:rsidRPr="00484A60" w:rsidRDefault="00710C5F" w:rsidP="00710C5F">
      <w:pPr>
        <w:pStyle w:val="Prrafodelista"/>
        <w:numPr>
          <w:ilvl w:val="0"/>
          <w:numId w:val="15"/>
        </w:numPr>
        <w:spacing w:after="0" w:line="216" w:lineRule="auto"/>
        <w:rPr>
          <w:rFonts w:ascii="Times New Roman" w:eastAsiaTheme="minorEastAsia" w:hAnsi="Times New Roman" w:cs="Times New Roman"/>
          <w:bCs/>
          <w:i/>
          <w:color w:val="3D4B5F" w:themeColor="text2" w:themeShade="E6"/>
          <w:kern w:val="24"/>
          <w:sz w:val="20"/>
          <w:szCs w:val="20"/>
          <w:lang w:eastAsia="es-ES_tradnl"/>
        </w:rPr>
      </w:pPr>
      <w:r w:rsidRPr="00484A60">
        <w:rPr>
          <w:rFonts w:ascii="Times New Roman" w:eastAsiaTheme="minorEastAsia" w:hAnsi="Times New Roman" w:cs="Times New Roman"/>
          <w:bCs/>
          <w:i/>
          <w:color w:val="3D4B5F" w:themeColor="text2" w:themeShade="E6"/>
          <w:kern w:val="24"/>
          <w:sz w:val="20"/>
          <w:szCs w:val="20"/>
          <w:lang w:eastAsia="es-ES_tradnl"/>
        </w:rPr>
        <w:t>PALACIO REAL DE LA GRANJA DE SAN ILDEFONSO</w:t>
      </w:r>
    </w:p>
    <w:p w:rsidR="00710C5F" w:rsidRPr="00484A60" w:rsidRDefault="00710C5F" w:rsidP="00710C5F">
      <w:pPr>
        <w:spacing w:after="0" w:line="216" w:lineRule="auto"/>
        <w:rPr>
          <w:rFonts w:ascii="Times New Roman" w:eastAsiaTheme="minorEastAsia" w:hAnsi="Times New Roman" w:cs="Times New Roman"/>
          <w:i/>
          <w:color w:val="3D4B5F" w:themeColor="text2" w:themeShade="E6"/>
          <w:kern w:val="24"/>
          <w:sz w:val="20"/>
          <w:szCs w:val="20"/>
          <w:lang w:eastAsia="es-ES_tradnl"/>
        </w:rPr>
      </w:pPr>
    </w:p>
    <w:p w:rsidR="00710C5F" w:rsidRPr="00F83A22"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 xml:space="preserve">Es una de las residencias de la familia Real Española y se halla situado en la localidad segoviana de Real Sitio de San Ildefonso, situado en la vertiente norte de la sierra de Guadarrama, a 13 km de Segovia, y a unos 80 km de Madrid. Su nombre proviene de una antigua granja que los monjes jerónimos del monasterio de El Parral tenían allí y abarca 146 ha. </w:t>
      </w:r>
    </w:p>
    <w:p w:rsidR="00710C5F" w:rsidRPr="00F83A22"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Sus jardines rodean el palacio y son uno de los mejores ejemplos del diseño de jardines de la Europa del siglo XVIII.</w:t>
      </w:r>
    </w:p>
    <w:p w:rsidR="00710C5F" w:rsidRPr="00F83A22"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16" w:lineRule="auto"/>
        <w:rPr>
          <w:rFonts w:ascii="Times New Roman" w:eastAsiaTheme="minorEastAsia" w:hAnsi="Times New Roman" w:cs="Times New Roman"/>
          <w:b/>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Diseñados por el jardinero francés </w:t>
      </w:r>
      <w:r w:rsidRPr="00F83A22">
        <w:rPr>
          <w:rFonts w:ascii="Times New Roman" w:eastAsiaTheme="minorEastAsia" w:hAnsi="Times New Roman" w:cs="Times New Roman"/>
          <w:b/>
          <w:bCs/>
          <w:color w:val="3D4B5F" w:themeColor="text2" w:themeShade="E6"/>
          <w:kern w:val="24"/>
          <w:sz w:val="20"/>
          <w:szCs w:val="20"/>
          <w:lang w:eastAsia="es-ES_tradnl"/>
        </w:rPr>
        <w:t>René Carlier</w:t>
      </w:r>
      <w:r w:rsidRPr="00F83A22">
        <w:rPr>
          <w:rFonts w:ascii="Times New Roman" w:eastAsiaTheme="minorEastAsia" w:hAnsi="Times New Roman" w:cs="Times New Roman"/>
          <w:color w:val="3D4B5F" w:themeColor="text2" w:themeShade="E6"/>
          <w:kern w:val="24"/>
          <w:sz w:val="20"/>
          <w:szCs w:val="20"/>
          <w:lang w:eastAsia="es-ES_tradnl"/>
        </w:rPr>
        <w:t>, que usó las pendientes naturales de las colinas que circundan el palacio como ayuda para la perspectiva visual y como fuente de energía para hacer brotar el agua de cada una de las veintiuna fuentes monumentales que decoran el parque. Los trabajos fueron continuados por su compatriota </w:t>
      </w:r>
      <w:r w:rsidRPr="00F83A22">
        <w:rPr>
          <w:rFonts w:ascii="Times New Roman" w:eastAsiaTheme="minorEastAsia" w:hAnsi="Times New Roman" w:cs="Times New Roman"/>
          <w:b/>
          <w:color w:val="3D4B5F" w:themeColor="text2" w:themeShade="E6"/>
          <w:kern w:val="24"/>
          <w:sz w:val="20"/>
          <w:szCs w:val="20"/>
          <w:lang w:eastAsia="es-ES_tradnl"/>
        </w:rPr>
        <w:t>Esteban Boutelou I.  </w:t>
      </w:r>
    </w:p>
    <w:p w:rsidR="00710C5F" w:rsidRPr="00F83A22"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val="es-ES" w:eastAsia="es-ES_tradnl"/>
        </w:rPr>
      </w:pPr>
      <w:r w:rsidRPr="00F83A22">
        <w:rPr>
          <w:rFonts w:ascii="Times New Roman" w:eastAsiaTheme="minorEastAsia" w:hAnsi="Times New Roman" w:cs="Times New Roman"/>
          <w:color w:val="3D4B5F" w:themeColor="text2" w:themeShade="E6"/>
          <w:kern w:val="24"/>
          <w:sz w:val="20"/>
          <w:szCs w:val="20"/>
          <w:lang w:eastAsia="es-ES_tradnl"/>
        </w:rPr>
        <w:t>Al contrario que en Versalles, donde tenían muchos problemas para conseguir la presión del agua para las fuentes, en la Granja se utilizó la propia pendiente natural del terreno para conseguir una presión no vista hasta entonces en la época lo que permite que algunas fuentes superen los 40 metros de altura.</w:t>
      </w:r>
      <w:r w:rsidRPr="00F83A22">
        <w:rPr>
          <w:rFonts w:ascii="Times New Roman" w:eastAsiaTheme="minorEastAsia" w:hAnsi="Times New Roman" w:cs="Times New Roman"/>
          <w:color w:val="3D4B5F" w:themeColor="text2" w:themeShade="E6"/>
          <w:kern w:val="24"/>
          <w:sz w:val="20"/>
          <w:szCs w:val="20"/>
          <w:lang w:val="es-ES" w:eastAsia="es-ES_tradnl"/>
        </w:rPr>
        <w:t xml:space="preserve">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val="es-ES" w:eastAsia="es-ES_tradnl"/>
        </w:rPr>
      </w:pPr>
    </w:p>
    <w:p w:rsidR="00710C5F" w:rsidRPr="00484A60" w:rsidRDefault="00710C5F" w:rsidP="00710C5F">
      <w:pPr>
        <w:pStyle w:val="Prrafodelista"/>
        <w:numPr>
          <w:ilvl w:val="0"/>
          <w:numId w:val="15"/>
        </w:numPr>
        <w:spacing w:after="0" w:line="240" w:lineRule="auto"/>
        <w:rPr>
          <w:rFonts w:ascii="Times New Roman" w:eastAsiaTheme="minorEastAsia" w:hAnsi="Times New Roman" w:cs="Times New Roman"/>
          <w:i/>
          <w:color w:val="3D4B5F" w:themeColor="text2" w:themeShade="E6"/>
          <w:kern w:val="24"/>
          <w:sz w:val="20"/>
          <w:szCs w:val="20"/>
          <w:lang w:val="es-ES" w:eastAsia="es-ES_tradnl"/>
        </w:rPr>
      </w:pPr>
      <w:r w:rsidRPr="00484A60">
        <w:rPr>
          <w:rFonts w:ascii="Times New Roman" w:eastAsiaTheme="minorEastAsia" w:hAnsi="Times New Roman" w:cs="Times New Roman"/>
          <w:i/>
          <w:color w:val="3D4B5F" w:themeColor="text2" w:themeShade="E6"/>
          <w:kern w:val="24"/>
          <w:sz w:val="20"/>
          <w:szCs w:val="20"/>
          <w:lang w:val="es-ES" w:eastAsia="es-ES_tradnl"/>
        </w:rPr>
        <w:t xml:space="preserve">PALACIO REAL DE MADRID.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val="es-ES" w:eastAsia="es-ES_tradnl"/>
        </w:rPr>
      </w:pPr>
      <w:r w:rsidRPr="00F83A22">
        <w:rPr>
          <w:rFonts w:ascii="Times New Roman" w:eastAsiaTheme="minorEastAsia" w:hAnsi="Times New Roman" w:cs="Times New Roman"/>
          <w:color w:val="3D4B5F" w:themeColor="text2" w:themeShade="E6"/>
          <w:kern w:val="24"/>
          <w:sz w:val="20"/>
          <w:szCs w:val="20"/>
          <w:lang w:val="es-ES" w:eastAsia="es-ES_tradnl"/>
        </w:rPr>
        <w:t xml:space="preserve">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Es el palacio real más grande de Europa Occidental, y uno de los más grandes del mundo. Conocido también como </w:t>
      </w:r>
      <w:r w:rsidRPr="00F83A22">
        <w:rPr>
          <w:rFonts w:ascii="Times New Roman" w:eastAsiaTheme="minorEastAsia" w:hAnsi="Times New Roman" w:cs="Times New Roman"/>
          <w:b/>
          <w:bCs/>
          <w:color w:val="3D4B5F" w:themeColor="text2" w:themeShade="E6"/>
          <w:kern w:val="24"/>
          <w:sz w:val="20"/>
          <w:szCs w:val="20"/>
          <w:lang w:eastAsia="es-ES_tradnl"/>
        </w:rPr>
        <w:t>Palacio de Oriente</w:t>
      </w:r>
      <w:r w:rsidRPr="00F83A22">
        <w:rPr>
          <w:rFonts w:ascii="Times New Roman" w:eastAsiaTheme="minorEastAsia" w:hAnsi="Times New Roman" w:cs="Times New Roman"/>
          <w:color w:val="3D4B5F" w:themeColor="text2" w:themeShade="E6"/>
          <w:kern w:val="24"/>
          <w:sz w:val="20"/>
          <w:szCs w:val="20"/>
          <w:lang w:eastAsia="es-ES_tradnl"/>
        </w:rPr>
        <w:t>, debido a su ubicación en la Plaza de Oriente. Alberga un valioso patrimonio histórico-artístico.</w:t>
      </w:r>
    </w:p>
    <w:p w:rsidR="00710C5F" w:rsidRPr="00F83A22" w:rsidRDefault="00710C5F" w:rsidP="00710C5F">
      <w:pPr>
        <w:spacing w:after="0" w:line="240" w:lineRule="auto"/>
        <w:rPr>
          <w:rFonts w:ascii="Times New Roman" w:eastAsia="Times New Roman" w:hAnsi="Times New Roman" w:cs="Times New Roman"/>
          <w:sz w:val="20"/>
          <w:szCs w:val="20"/>
          <w:lang w:eastAsia="es-ES_tradnl"/>
        </w:rPr>
      </w:pP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Fue construido por orden del rey </w:t>
      </w:r>
      <w:r w:rsidRPr="00F83A22">
        <w:rPr>
          <w:rFonts w:ascii="Times New Roman" w:eastAsiaTheme="minorEastAsia" w:hAnsi="Times New Roman" w:cs="Times New Roman"/>
          <w:b/>
          <w:bCs/>
          <w:color w:val="3D4B5F" w:themeColor="text2" w:themeShade="E6"/>
          <w:kern w:val="24"/>
          <w:sz w:val="20"/>
          <w:szCs w:val="20"/>
          <w:lang w:eastAsia="es-ES_tradnl"/>
        </w:rPr>
        <w:t>Felipe V,</w:t>
      </w:r>
      <w:r w:rsidRPr="00F83A22">
        <w:rPr>
          <w:rFonts w:ascii="Times New Roman" w:eastAsiaTheme="minorEastAsia" w:hAnsi="Times New Roman" w:cs="Times New Roman"/>
          <w:color w:val="3D4B5F" w:themeColor="text2" w:themeShade="E6"/>
          <w:kern w:val="24"/>
          <w:sz w:val="20"/>
          <w:szCs w:val="20"/>
          <w:lang w:eastAsia="es-ES_tradnl"/>
        </w:rPr>
        <w:t xml:space="preserve"> sobre el solar dejado por el Real Alcázar, destruido casi del todo por un incendio en 1734. Los cimentos del antiguo Alcázar, fueron utilizados para la construcción del nuevo palacio acorde al gusto de la época.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Su construcción comenzó en 1738, según trazas del arquitecto </w:t>
      </w:r>
      <w:r w:rsidRPr="00F83A22">
        <w:rPr>
          <w:rFonts w:ascii="Times New Roman" w:eastAsiaTheme="minorEastAsia" w:hAnsi="Times New Roman" w:cs="Times New Roman"/>
          <w:b/>
          <w:bCs/>
          <w:color w:val="3D4B5F" w:themeColor="text2" w:themeShade="E6"/>
          <w:kern w:val="24"/>
          <w:sz w:val="20"/>
          <w:szCs w:val="20"/>
          <w:lang w:eastAsia="es-ES_tradnl"/>
        </w:rPr>
        <w:t>Filippo Juvara</w:t>
      </w:r>
      <w:r w:rsidRPr="00F83A22">
        <w:rPr>
          <w:rFonts w:ascii="Times New Roman" w:eastAsiaTheme="minorEastAsia" w:hAnsi="Times New Roman" w:cs="Times New Roman"/>
          <w:color w:val="3D4B5F" w:themeColor="text2" w:themeShade="E6"/>
          <w:kern w:val="24"/>
          <w:sz w:val="20"/>
          <w:szCs w:val="20"/>
          <w:lang w:eastAsia="es-ES_tradnl"/>
        </w:rPr>
        <w:t xml:space="preserve">, quien proponía un palacio mayor pero en una ubicación diferente. Al morir </w:t>
      </w:r>
      <w:r w:rsidRPr="00F83A22">
        <w:rPr>
          <w:rFonts w:ascii="Times New Roman" w:eastAsiaTheme="minorEastAsia" w:hAnsi="Times New Roman" w:cs="Times New Roman"/>
          <w:b/>
          <w:bCs/>
          <w:color w:val="3D4B5F" w:themeColor="text2" w:themeShade="E6"/>
          <w:kern w:val="24"/>
          <w:sz w:val="20"/>
          <w:szCs w:val="20"/>
          <w:lang w:eastAsia="es-ES_tradnl"/>
        </w:rPr>
        <w:t>Juvara,</w:t>
      </w:r>
      <w:r w:rsidRPr="00F83A22">
        <w:rPr>
          <w:rFonts w:ascii="Times New Roman" w:eastAsiaTheme="minorEastAsia" w:hAnsi="Times New Roman" w:cs="Times New Roman"/>
          <w:color w:val="3D4B5F" w:themeColor="text2" w:themeShade="E6"/>
          <w:kern w:val="24"/>
          <w:sz w:val="20"/>
          <w:szCs w:val="20"/>
          <w:lang w:eastAsia="es-ES_tradnl"/>
        </w:rPr>
        <w:t xml:space="preserve"> se encomendó el proyecto a su discípulo </w:t>
      </w:r>
      <w:r w:rsidRPr="00F83A22">
        <w:rPr>
          <w:rFonts w:ascii="Times New Roman" w:eastAsiaTheme="minorEastAsia" w:hAnsi="Times New Roman" w:cs="Times New Roman"/>
          <w:b/>
          <w:bCs/>
          <w:color w:val="3D4B5F" w:themeColor="text2" w:themeShade="E6"/>
          <w:kern w:val="24"/>
          <w:sz w:val="20"/>
          <w:szCs w:val="20"/>
          <w:lang w:eastAsia="es-ES_tradnl"/>
        </w:rPr>
        <w:t>Juan Bautista Sacchetti</w:t>
      </w:r>
      <w:r w:rsidRPr="00F83A22">
        <w:rPr>
          <w:rFonts w:ascii="Times New Roman" w:eastAsiaTheme="minorEastAsia" w:hAnsi="Times New Roman" w:cs="Times New Roman"/>
          <w:color w:val="3D4B5F" w:themeColor="text2" w:themeShade="E6"/>
          <w:kern w:val="24"/>
          <w:sz w:val="20"/>
          <w:szCs w:val="20"/>
          <w:lang w:eastAsia="es-ES_tradnl"/>
        </w:rPr>
        <w:t xml:space="preserve">, a quien se exigió adaptar los planos de </w:t>
      </w:r>
      <w:r w:rsidRPr="00F83A22">
        <w:rPr>
          <w:rFonts w:ascii="Times New Roman" w:eastAsiaTheme="minorEastAsia" w:hAnsi="Times New Roman" w:cs="Times New Roman"/>
          <w:b/>
          <w:bCs/>
          <w:color w:val="3D4B5F" w:themeColor="text2" w:themeShade="E6"/>
          <w:kern w:val="24"/>
          <w:sz w:val="20"/>
          <w:szCs w:val="20"/>
          <w:lang w:eastAsia="es-ES_tradnl"/>
        </w:rPr>
        <w:t>Juvara</w:t>
      </w:r>
      <w:r w:rsidRPr="00F83A22">
        <w:rPr>
          <w:rFonts w:ascii="Times New Roman" w:eastAsiaTheme="minorEastAsia" w:hAnsi="Times New Roman" w:cs="Times New Roman"/>
          <w:color w:val="3D4B5F" w:themeColor="text2" w:themeShade="E6"/>
          <w:kern w:val="24"/>
          <w:sz w:val="20"/>
          <w:szCs w:val="20"/>
          <w:lang w:eastAsia="es-ES_tradnl"/>
        </w:rPr>
        <w:t xml:space="preserve"> al solar del antiguo Alcázar.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40" w:lineRule="auto"/>
        <w:rPr>
          <w:rFonts w:ascii="Times New Roman" w:eastAsiaTheme="majorEastAsia" w:hAnsi="Times New Roman" w:cs="Times New Roman"/>
          <w:color w:val="3D4B5F" w:themeColor="text2" w:themeShade="E6"/>
          <w:kern w:val="24"/>
          <w:sz w:val="28"/>
          <w:szCs w:val="28"/>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Otros arquitectos como </w:t>
      </w:r>
      <w:r w:rsidRPr="00F83A22">
        <w:rPr>
          <w:rFonts w:ascii="Times New Roman" w:eastAsiaTheme="minorEastAsia" w:hAnsi="Times New Roman" w:cs="Times New Roman"/>
          <w:b/>
          <w:bCs/>
          <w:color w:val="3D4B5F" w:themeColor="text2" w:themeShade="E6"/>
          <w:kern w:val="24"/>
          <w:sz w:val="20"/>
          <w:szCs w:val="20"/>
          <w:lang w:eastAsia="es-ES_tradnl"/>
        </w:rPr>
        <w:t xml:space="preserve">Ventura Rodríguez </w:t>
      </w:r>
      <w:r w:rsidRPr="00F83A22">
        <w:rPr>
          <w:rFonts w:ascii="Times New Roman" w:eastAsiaTheme="minorEastAsia" w:hAnsi="Times New Roman" w:cs="Times New Roman"/>
          <w:color w:val="3D4B5F" w:themeColor="text2" w:themeShade="E6"/>
          <w:kern w:val="24"/>
          <w:sz w:val="20"/>
          <w:szCs w:val="20"/>
          <w:lang w:eastAsia="es-ES_tradnl"/>
        </w:rPr>
        <w:t xml:space="preserve">participaron (a él se debe la configuración de la Real Capilla). </w:t>
      </w:r>
      <w:r w:rsidRPr="00F83A22">
        <w:rPr>
          <w:rFonts w:ascii="Times New Roman" w:eastAsiaTheme="minorEastAsia" w:hAnsi="Times New Roman" w:cs="Times New Roman"/>
          <w:b/>
          <w:bCs/>
          <w:color w:val="3D4B5F" w:themeColor="text2" w:themeShade="E6"/>
          <w:kern w:val="24"/>
          <w:sz w:val="20"/>
          <w:szCs w:val="20"/>
          <w:lang w:eastAsia="es-ES_tradnl"/>
        </w:rPr>
        <w:t>Francesco Sabatini</w:t>
      </w:r>
      <w:r w:rsidRPr="00F83A22">
        <w:rPr>
          <w:rFonts w:ascii="Times New Roman" w:eastAsiaTheme="minorEastAsia" w:hAnsi="Times New Roman" w:cs="Times New Roman"/>
          <w:color w:val="3D4B5F" w:themeColor="text2" w:themeShade="E6"/>
          <w:kern w:val="24"/>
          <w:sz w:val="20"/>
          <w:szCs w:val="20"/>
          <w:lang w:eastAsia="es-ES_tradnl"/>
        </w:rPr>
        <w:t> se encargó de la conclusión del edificio, así como de obras secundarias de reforma, ampliación y decoración.</w:t>
      </w:r>
      <w:r w:rsidRPr="00F83A22">
        <w:rPr>
          <w:rFonts w:ascii="Times New Roman" w:eastAsiaTheme="minorEastAsia" w:hAnsi="Times New Roman" w:cs="Times New Roman"/>
          <w:b/>
          <w:bCs/>
          <w:color w:val="3D4B5F" w:themeColor="text2" w:themeShade="E6"/>
          <w:kern w:val="24"/>
          <w:sz w:val="20"/>
          <w:szCs w:val="20"/>
          <w:lang w:eastAsia="es-ES_tradnl"/>
        </w:rPr>
        <w:t> Carlos III</w:t>
      </w:r>
      <w:r w:rsidRPr="00F83A22">
        <w:rPr>
          <w:rFonts w:ascii="Times New Roman" w:eastAsiaTheme="minorEastAsia" w:hAnsi="Times New Roman" w:cs="Times New Roman"/>
          <w:color w:val="3D4B5F" w:themeColor="text2" w:themeShade="E6"/>
          <w:kern w:val="24"/>
          <w:sz w:val="20"/>
          <w:szCs w:val="20"/>
          <w:lang w:eastAsia="es-ES_tradnl"/>
        </w:rPr>
        <w:t xml:space="preserve"> fue el primer monarca que habitó de forma continua el palacio y el último </w:t>
      </w:r>
      <w:r w:rsidRPr="00F83A22">
        <w:rPr>
          <w:rFonts w:ascii="Times New Roman" w:eastAsiaTheme="minorEastAsia" w:hAnsi="Times New Roman" w:cs="Times New Roman"/>
          <w:b/>
          <w:bCs/>
          <w:color w:val="3D4B5F" w:themeColor="text2" w:themeShade="E6"/>
          <w:kern w:val="24"/>
          <w:sz w:val="20"/>
          <w:szCs w:val="20"/>
          <w:lang w:eastAsia="es-ES_tradnl"/>
        </w:rPr>
        <w:t>Alfonso XIII</w:t>
      </w:r>
      <w:r w:rsidRPr="00F83A22">
        <w:rPr>
          <w:rFonts w:ascii="Times New Roman" w:eastAsiaTheme="minorEastAsia" w:hAnsi="Times New Roman" w:cs="Times New Roman"/>
          <w:color w:val="3D4B5F" w:themeColor="text2" w:themeShade="E6"/>
          <w:kern w:val="24"/>
          <w:sz w:val="20"/>
          <w:szCs w:val="20"/>
          <w:lang w:eastAsia="es-ES_tradnl"/>
        </w:rPr>
        <w:t>.</w:t>
      </w:r>
      <w:r w:rsidRPr="00F83A22">
        <w:rPr>
          <w:rFonts w:ascii="Times New Roman" w:eastAsiaTheme="majorEastAsia" w:hAnsi="Times New Roman" w:cs="Times New Roman"/>
          <w:color w:val="3D4B5F" w:themeColor="text2" w:themeShade="E6"/>
          <w:kern w:val="24"/>
          <w:sz w:val="28"/>
          <w:szCs w:val="28"/>
          <w:lang w:eastAsia="es-ES_tradnl"/>
        </w:rPr>
        <w:t xml:space="preserve"> </w:t>
      </w:r>
    </w:p>
    <w:p w:rsidR="00710C5F" w:rsidRPr="00F83A22" w:rsidRDefault="00710C5F" w:rsidP="00710C5F">
      <w:pPr>
        <w:spacing w:after="0" w:line="240" w:lineRule="auto"/>
        <w:rPr>
          <w:rFonts w:ascii="Times New Roman" w:eastAsiaTheme="majorEastAsia" w:hAnsi="Times New Roman" w:cs="Times New Roman"/>
          <w:color w:val="3D4B5F" w:themeColor="text2" w:themeShade="E6"/>
          <w:kern w:val="24"/>
          <w:sz w:val="28"/>
          <w:szCs w:val="28"/>
          <w:lang w:eastAsia="es-ES_tradnl"/>
        </w:rPr>
      </w:pPr>
    </w:p>
    <w:p w:rsidR="00710C5F" w:rsidRPr="00484A60" w:rsidRDefault="00710C5F" w:rsidP="00710C5F">
      <w:pPr>
        <w:pStyle w:val="Prrafodelista"/>
        <w:numPr>
          <w:ilvl w:val="0"/>
          <w:numId w:val="15"/>
        </w:numPr>
        <w:spacing w:after="0" w:line="240" w:lineRule="auto"/>
        <w:rPr>
          <w:rFonts w:ascii="Times New Roman" w:eastAsiaTheme="majorEastAsia" w:hAnsi="Times New Roman" w:cs="Times New Roman"/>
          <w:i/>
          <w:color w:val="3D4B5F" w:themeColor="text2" w:themeShade="E6"/>
          <w:kern w:val="24"/>
          <w:sz w:val="20"/>
          <w:szCs w:val="20"/>
          <w:lang w:eastAsia="es-ES_tradnl"/>
        </w:rPr>
      </w:pPr>
      <w:r w:rsidRPr="00484A60">
        <w:rPr>
          <w:rFonts w:ascii="Times New Roman" w:eastAsiaTheme="majorEastAsia" w:hAnsi="Times New Roman" w:cs="Times New Roman"/>
          <w:i/>
          <w:color w:val="3D4B5F" w:themeColor="text2" w:themeShade="E6"/>
          <w:kern w:val="24"/>
          <w:sz w:val="20"/>
          <w:szCs w:val="20"/>
          <w:lang w:eastAsia="es-ES_tradnl"/>
        </w:rPr>
        <w:t xml:space="preserve">PALACIO DE ARANJUEZ. </w:t>
      </w:r>
    </w:p>
    <w:p w:rsidR="00710C5F" w:rsidRPr="00484A60" w:rsidRDefault="00710C5F" w:rsidP="00710C5F">
      <w:pPr>
        <w:spacing w:after="0" w:line="240" w:lineRule="auto"/>
        <w:rPr>
          <w:rFonts w:ascii="Times New Roman" w:eastAsiaTheme="majorEastAsia" w:hAnsi="Times New Roman" w:cs="Times New Roman"/>
          <w:i/>
          <w:color w:val="3D4B5F" w:themeColor="text2" w:themeShade="E6"/>
          <w:kern w:val="24"/>
          <w:sz w:val="20"/>
          <w:szCs w:val="20"/>
          <w:lang w:eastAsia="es-ES_tradnl"/>
        </w:rPr>
      </w:pP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r w:rsidRPr="00F83A22">
        <w:rPr>
          <w:rFonts w:ascii="Times New Roman" w:eastAsiaTheme="majorEastAsia" w:hAnsi="Times New Roman" w:cs="Times New Roman"/>
          <w:color w:val="3D4B5F" w:themeColor="text2" w:themeShade="E6"/>
          <w:kern w:val="24"/>
          <w:sz w:val="20"/>
          <w:szCs w:val="20"/>
          <w:lang w:eastAsia="es-ES_tradnl"/>
        </w:rPr>
        <w:t>Es una de las residencias de la Familia Real Española, situada en el Real Sitio y Villa de Aranjuez, a orillas del río Tajo.</w:t>
      </w:r>
      <w:r w:rsidRPr="00F83A22">
        <w:rPr>
          <w:rFonts w:ascii="Times New Roman" w:eastAsiaTheme="majorEastAsia" w:hAnsi="Times New Roman" w:cs="Times New Roman"/>
          <w:color w:val="3D4B5F" w:themeColor="text2" w:themeShade="E6"/>
          <w:kern w:val="24"/>
          <w:sz w:val="20"/>
          <w:szCs w:val="20"/>
          <w:lang w:eastAsia="es-ES_tradnl"/>
        </w:rPr>
        <w:br/>
      </w:r>
      <w:r w:rsidRPr="00F83A22">
        <w:rPr>
          <w:rFonts w:ascii="Times New Roman" w:eastAsiaTheme="majorEastAsia" w:hAnsi="Times New Roman" w:cs="Times New Roman"/>
          <w:color w:val="3D4B5F" w:themeColor="text2" w:themeShade="E6"/>
          <w:kern w:val="24"/>
          <w:sz w:val="20"/>
          <w:szCs w:val="20"/>
          <w:lang w:eastAsia="es-ES_tradnl"/>
        </w:rPr>
        <w:br/>
        <w:t>Fue erigido por orden de </w:t>
      </w:r>
      <w:r w:rsidRPr="00F83A22">
        <w:rPr>
          <w:rFonts w:ascii="Times New Roman" w:eastAsiaTheme="majorEastAsia" w:hAnsi="Times New Roman" w:cs="Times New Roman"/>
          <w:b/>
          <w:color w:val="3D4B5F" w:themeColor="text2" w:themeShade="E6"/>
          <w:kern w:val="24"/>
          <w:sz w:val="20"/>
          <w:szCs w:val="20"/>
          <w:lang w:eastAsia="es-ES_tradnl"/>
        </w:rPr>
        <w:t>Felipe II,</w:t>
      </w:r>
      <w:r w:rsidRPr="00F83A22">
        <w:rPr>
          <w:rFonts w:ascii="Times New Roman" w:eastAsiaTheme="majorEastAsia" w:hAnsi="Times New Roman" w:cs="Times New Roman"/>
          <w:color w:val="3D4B5F" w:themeColor="text2" w:themeShade="E6"/>
          <w:kern w:val="24"/>
          <w:sz w:val="20"/>
          <w:szCs w:val="20"/>
          <w:lang w:eastAsia="es-ES_tradnl"/>
        </w:rPr>
        <w:t xml:space="preserve"> quien le encomendó el proyecto al arquitecto </w:t>
      </w:r>
      <w:r w:rsidRPr="00F83A22">
        <w:rPr>
          <w:rFonts w:ascii="Times New Roman" w:eastAsiaTheme="majorEastAsia" w:hAnsi="Times New Roman" w:cs="Times New Roman"/>
          <w:b/>
          <w:bCs/>
          <w:color w:val="3D4B5F" w:themeColor="text2" w:themeShade="E6"/>
          <w:kern w:val="24"/>
          <w:sz w:val="20"/>
          <w:szCs w:val="20"/>
          <w:lang w:eastAsia="es-ES_tradnl"/>
        </w:rPr>
        <w:t>Juan Bautista de Toledo</w:t>
      </w:r>
      <w:r w:rsidRPr="00F83A22">
        <w:rPr>
          <w:rFonts w:ascii="Times New Roman" w:eastAsiaTheme="majorEastAsia" w:hAnsi="Times New Roman" w:cs="Times New Roman"/>
          <w:color w:val="3D4B5F" w:themeColor="text2" w:themeShade="E6"/>
          <w:kern w:val="24"/>
          <w:sz w:val="20"/>
          <w:szCs w:val="20"/>
          <w:lang w:eastAsia="es-ES_tradnl"/>
        </w:rPr>
        <w:t>, que murió durante su construcción, por lo que su discípulo </w:t>
      </w:r>
      <w:r w:rsidRPr="00F83A22">
        <w:rPr>
          <w:rFonts w:ascii="Times New Roman" w:eastAsiaTheme="majorEastAsia" w:hAnsi="Times New Roman" w:cs="Times New Roman"/>
          <w:b/>
          <w:bCs/>
          <w:color w:val="3D4B5F" w:themeColor="text2" w:themeShade="E6"/>
          <w:kern w:val="24"/>
          <w:sz w:val="20"/>
          <w:szCs w:val="20"/>
          <w:lang w:eastAsia="es-ES_tradnl"/>
        </w:rPr>
        <w:t>Juan de Herrera</w:t>
      </w:r>
      <w:r w:rsidRPr="00F83A22">
        <w:rPr>
          <w:rFonts w:ascii="Times New Roman" w:eastAsiaTheme="majorEastAsia" w:hAnsi="Times New Roman" w:cs="Times New Roman"/>
          <w:color w:val="3D4B5F" w:themeColor="text2" w:themeShade="E6"/>
          <w:kern w:val="24"/>
          <w:sz w:val="20"/>
          <w:szCs w:val="20"/>
          <w:lang w:eastAsia="es-ES_tradnl"/>
        </w:rPr>
        <w:t xml:space="preserve"> fue el encargado de rematar la obra. </w:t>
      </w:r>
      <w:r w:rsidRPr="00F83A22">
        <w:rPr>
          <w:rFonts w:ascii="Times New Roman" w:eastAsiaTheme="majorEastAsia" w:hAnsi="Times New Roman" w:cs="Times New Roman"/>
          <w:color w:val="3D4B5F" w:themeColor="text2" w:themeShade="E6"/>
          <w:kern w:val="24"/>
          <w:sz w:val="20"/>
          <w:szCs w:val="20"/>
          <w:lang w:eastAsia="es-ES_tradnl"/>
        </w:rPr>
        <w:br/>
      </w:r>
      <w:r w:rsidRPr="00F83A22">
        <w:rPr>
          <w:rFonts w:ascii="Times New Roman" w:eastAsiaTheme="majorEastAsia" w:hAnsi="Times New Roman" w:cs="Times New Roman"/>
          <w:color w:val="3D4B5F" w:themeColor="text2" w:themeShade="E6"/>
          <w:kern w:val="24"/>
          <w:sz w:val="20"/>
          <w:szCs w:val="20"/>
          <w:lang w:eastAsia="es-ES_tradnl"/>
        </w:rPr>
        <w:br/>
        <w:t>Durante todo el siglo XVII se paró la obra, hasta que en tiempos de </w:t>
      </w:r>
      <w:r w:rsidRPr="00F83A22">
        <w:rPr>
          <w:rFonts w:ascii="Times New Roman" w:eastAsiaTheme="majorEastAsia" w:hAnsi="Times New Roman" w:cs="Times New Roman"/>
          <w:b/>
          <w:color w:val="3D4B5F" w:themeColor="text2" w:themeShade="E6"/>
          <w:kern w:val="24"/>
          <w:sz w:val="20"/>
          <w:szCs w:val="20"/>
          <w:lang w:eastAsia="es-ES_tradnl"/>
        </w:rPr>
        <w:t>Fernando VI</w:t>
      </w:r>
      <w:r w:rsidRPr="00F83A22">
        <w:rPr>
          <w:rFonts w:ascii="Times New Roman" w:eastAsiaTheme="majorEastAsia" w:hAnsi="Times New Roman" w:cs="Times New Roman"/>
          <w:color w:val="3D4B5F" w:themeColor="text2" w:themeShade="E6"/>
          <w:kern w:val="24"/>
          <w:sz w:val="20"/>
          <w:szCs w:val="20"/>
          <w:lang w:eastAsia="es-ES_tradnl"/>
        </w:rPr>
        <w:t> se acomete una importante ampliación, que continuará </w:t>
      </w:r>
      <w:r w:rsidRPr="00F83A22">
        <w:rPr>
          <w:rFonts w:ascii="Times New Roman" w:eastAsiaTheme="majorEastAsia" w:hAnsi="Times New Roman" w:cs="Times New Roman"/>
          <w:b/>
          <w:color w:val="3D4B5F" w:themeColor="text2" w:themeShade="E6"/>
          <w:kern w:val="24"/>
          <w:sz w:val="20"/>
          <w:szCs w:val="20"/>
          <w:lang w:eastAsia="es-ES_tradnl"/>
        </w:rPr>
        <w:t>Carlos III</w:t>
      </w:r>
      <w:r w:rsidRPr="00F83A22">
        <w:rPr>
          <w:rFonts w:ascii="Times New Roman" w:eastAsiaTheme="majorEastAsia" w:hAnsi="Times New Roman" w:cs="Times New Roman"/>
          <w:color w:val="3D4B5F" w:themeColor="text2" w:themeShade="E6"/>
          <w:kern w:val="24"/>
          <w:sz w:val="20"/>
          <w:szCs w:val="20"/>
          <w:lang w:eastAsia="es-ES_tradnl"/>
        </w:rPr>
        <w:t> dotándolo de unas alas que encierran el patio de armas, tal y como se puede contemplar hoy en día.</w:t>
      </w:r>
      <w:r w:rsidRPr="00F83A22">
        <w:rPr>
          <w:rFonts w:ascii="Times New Roman" w:eastAsiaTheme="minorEastAsia" w:hAnsi="Times New Roman" w:cs="Times New Roman"/>
          <w:color w:val="3D4B5F" w:themeColor="text2" w:themeShade="E6"/>
          <w:kern w:val="24"/>
          <w:sz w:val="20"/>
          <w:szCs w:val="20"/>
          <w:lang w:eastAsia="es-ES_tradnl"/>
        </w:rPr>
        <w:t xml:space="preserve"> </w:t>
      </w:r>
    </w:p>
    <w:p w:rsidR="00710C5F" w:rsidRPr="00F83A22" w:rsidRDefault="00710C5F" w:rsidP="00710C5F">
      <w:pPr>
        <w:spacing w:after="0" w:line="240" w:lineRule="auto"/>
        <w:rPr>
          <w:rFonts w:ascii="Times New Roman" w:eastAsiaTheme="minorEastAsia" w:hAnsi="Times New Roman" w:cs="Times New Roman"/>
          <w:color w:val="3D4B5F" w:themeColor="text2" w:themeShade="E6"/>
          <w:kern w:val="24"/>
          <w:sz w:val="20"/>
          <w:szCs w:val="20"/>
          <w:lang w:eastAsia="es-ES_tradnl"/>
        </w:rPr>
      </w:pPr>
    </w:p>
    <w:p w:rsidR="00710C5F" w:rsidRPr="00F83A22" w:rsidRDefault="00710C5F" w:rsidP="00710C5F">
      <w:pPr>
        <w:spacing w:after="0" w:line="240" w:lineRule="auto"/>
        <w:rPr>
          <w:rFonts w:eastAsiaTheme="minorEastAsia" w:hAnsi="Century"/>
          <w:color w:val="000000" w:themeColor="text1"/>
          <w:kern w:val="24"/>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Los inmensos jardines, proyectados para ensalzar la residencia real de la árida y seca meseta del centro de España, y regados con las aguas de los ríos Tajo y Jarama, son los más importantes del periodo de los Habsburgo en España. Un palacio menor, la llamada </w:t>
      </w:r>
      <w:r w:rsidRPr="00F83A22">
        <w:rPr>
          <w:rFonts w:ascii="Times New Roman" w:eastAsiaTheme="minorEastAsia" w:hAnsi="Times New Roman" w:cs="Times New Roman"/>
          <w:b/>
          <w:i/>
          <w:iCs/>
          <w:color w:val="3D4B5F" w:themeColor="text2" w:themeShade="E6"/>
          <w:kern w:val="24"/>
          <w:sz w:val="20"/>
          <w:szCs w:val="20"/>
          <w:lang w:eastAsia="es-ES_tradnl"/>
        </w:rPr>
        <w:t>Casa del Labrador</w:t>
      </w:r>
      <w:r w:rsidRPr="00F83A22">
        <w:rPr>
          <w:rFonts w:ascii="Times New Roman" w:eastAsiaTheme="minorEastAsia" w:hAnsi="Times New Roman" w:cs="Times New Roman"/>
          <w:color w:val="3D4B5F" w:themeColor="text2" w:themeShade="E6"/>
          <w:kern w:val="24"/>
          <w:sz w:val="20"/>
          <w:szCs w:val="20"/>
          <w:lang w:eastAsia="es-ES_tradnl"/>
        </w:rPr>
        <w:t>, fuera del recinto, forma parte del </w:t>
      </w:r>
      <w:r w:rsidRPr="00F83A22">
        <w:rPr>
          <w:rFonts w:ascii="Times New Roman" w:eastAsiaTheme="minorEastAsia" w:hAnsi="Times New Roman" w:cs="Times New Roman"/>
          <w:b/>
          <w:i/>
          <w:iCs/>
          <w:color w:val="3D4B5F" w:themeColor="text2" w:themeShade="E6"/>
          <w:kern w:val="24"/>
          <w:sz w:val="20"/>
          <w:szCs w:val="20"/>
          <w:lang w:eastAsia="es-ES_tradnl"/>
        </w:rPr>
        <w:t>Jardín del Príncipe</w:t>
      </w:r>
      <w:r w:rsidRPr="00F83A22">
        <w:rPr>
          <w:rFonts w:ascii="Times New Roman" w:eastAsiaTheme="minorEastAsia" w:hAnsi="Times New Roman" w:cs="Times New Roman"/>
          <w:color w:val="3D4B5F" w:themeColor="text2" w:themeShade="E6"/>
          <w:kern w:val="24"/>
          <w:sz w:val="20"/>
          <w:szCs w:val="20"/>
          <w:lang w:eastAsia="es-ES_tradnl"/>
        </w:rPr>
        <w:t>.</w:t>
      </w:r>
      <w:r w:rsidRPr="00F83A22">
        <w:rPr>
          <w:rFonts w:eastAsiaTheme="minorEastAsia" w:hAnsi="Century"/>
          <w:color w:val="000000" w:themeColor="text1"/>
          <w:kern w:val="24"/>
          <w:sz w:val="20"/>
          <w:szCs w:val="20"/>
          <w:lang w:eastAsia="es-ES_tradnl"/>
        </w:rPr>
        <w:t xml:space="preserve"> </w:t>
      </w:r>
    </w:p>
    <w:p w:rsidR="00710C5F" w:rsidRPr="00F83A22" w:rsidRDefault="00710C5F" w:rsidP="00710C5F">
      <w:pPr>
        <w:spacing w:after="0" w:line="240" w:lineRule="auto"/>
        <w:rPr>
          <w:rFonts w:ascii="Times New Roman" w:eastAsia="Times New Roman" w:hAnsi="Times New Roman" w:cs="Times New Roman"/>
          <w:sz w:val="20"/>
          <w:szCs w:val="20"/>
          <w:lang w:eastAsia="es-ES_tradnl"/>
        </w:rPr>
      </w:pPr>
    </w:p>
    <w:p w:rsidR="00710C5F" w:rsidRPr="00F83A22" w:rsidRDefault="00710C5F" w:rsidP="00710C5F">
      <w:pPr>
        <w:spacing w:after="0" w:line="240" w:lineRule="auto"/>
        <w:rPr>
          <w:rFonts w:ascii="Times New Roman" w:eastAsia="Times New Roman" w:hAnsi="Times New Roman" w:cs="Times New Roman"/>
          <w:sz w:val="20"/>
          <w:szCs w:val="20"/>
          <w:lang w:eastAsia="es-ES_tradnl"/>
        </w:rPr>
      </w:pPr>
      <w:r w:rsidRPr="00F83A22">
        <w:rPr>
          <w:rFonts w:ascii="Times New Roman" w:eastAsiaTheme="minorEastAsia" w:hAnsi="Times New Roman" w:cs="Times New Roman"/>
          <w:color w:val="3D4B5F" w:themeColor="text2" w:themeShade="E6"/>
          <w:kern w:val="24"/>
          <w:sz w:val="20"/>
          <w:szCs w:val="20"/>
          <w:lang w:eastAsia="es-ES_tradnl"/>
        </w:rPr>
        <w:t>Del Palacio destacan la </w:t>
      </w:r>
      <w:r w:rsidRPr="00F83A22">
        <w:rPr>
          <w:rFonts w:ascii="Times New Roman" w:eastAsiaTheme="minorEastAsia" w:hAnsi="Times New Roman" w:cs="Times New Roman"/>
          <w:i/>
          <w:iCs/>
          <w:color w:val="3D4B5F" w:themeColor="text2" w:themeShade="E6"/>
          <w:kern w:val="24"/>
          <w:sz w:val="20"/>
          <w:szCs w:val="20"/>
          <w:lang w:eastAsia="es-ES_tradnl"/>
        </w:rPr>
        <w:t>Sala China</w:t>
      </w:r>
      <w:r w:rsidRPr="00F83A22">
        <w:rPr>
          <w:rFonts w:ascii="Times New Roman" w:eastAsiaTheme="minorEastAsia" w:hAnsi="Times New Roman" w:cs="Times New Roman"/>
          <w:color w:val="3D4B5F" w:themeColor="text2" w:themeShade="E6"/>
          <w:kern w:val="24"/>
          <w:sz w:val="20"/>
          <w:szCs w:val="20"/>
          <w:lang w:eastAsia="es-ES_tradnl"/>
        </w:rPr>
        <w:t> o </w:t>
      </w:r>
      <w:r w:rsidRPr="00F83A22">
        <w:rPr>
          <w:rFonts w:ascii="Times New Roman" w:eastAsiaTheme="minorEastAsia" w:hAnsi="Times New Roman" w:cs="Times New Roman"/>
          <w:i/>
          <w:iCs/>
          <w:color w:val="3D4B5F" w:themeColor="text2" w:themeShade="E6"/>
          <w:kern w:val="24"/>
          <w:sz w:val="20"/>
          <w:szCs w:val="20"/>
          <w:lang w:eastAsia="es-ES_tradnl"/>
        </w:rPr>
        <w:t>Gabinete de Porcelana</w:t>
      </w:r>
      <w:r w:rsidRPr="00F83A22">
        <w:rPr>
          <w:rFonts w:ascii="Times New Roman" w:eastAsiaTheme="minorEastAsia" w:hAnsi="Times New Roman" w:cs="Times New Roman"/>
          <w:color w:val="3D4B5F" w:themeColor="text2" w:themeShade="E6"/>
          <w:kern w:val="24"/>
          <w:sz w:val="20"/>
          <w:szCs w:val="20"/>
          <w:lang w:eastAsia="es-ES_tradnl"/>
        </w:rPr>
        <w:t>, así como la </w:t>
      </w:r>
      <w:r w:rsidRPr="00F83A22">
        <w:rPr>
          <w:rFonts w:ascii="Times New Roman" w:eastAsiaTheme="minorEastAsia" w:hAnsi="Times New Roman" w:cs="Times New Roman"/>
          <w:i/>
          <w:iCs/>
          <w:color w:val="3D4B5F" w:themeColor="text2" w:themeShade="E6"/>
          <w:kern w:val="24"/>
          <w:sz w:val="20"/>
          <w:szCs w:val="20"/>
          <w:lang w:eastAsia="es-ES_tradnl"/>
        </w:rPr>
        <w:t>Sala de los Espejos</w:t>
      </w:r>
      <w:r w:rsidRPr="00F83A22">
        <w:rPr>
          <w:rFonts w:ascii="Times New Roman" w:eastAsiaTheme="minorEastAsia" w:hAnsi="Times New Roman" w:cs="Times New Roman"/>
          <w:color w:val="3D4B5F" w:themeColor="text2" w:themeShade="E6"/>
          <w:kern w:val="24"/>
          <w:sz w:val="20"/>
          <w:szCs w:val="20"/>
          <w:lang w:eastAsia="es-ES_tradnl"/>
        </w:rPr>
        <w:t>.</w:t>
      </w:r>
    </w:p>
    <w:p w:rsidR="00710C5F" w:rsidRPr="00F83A22" w:rsidRDefault="00710C5F" w:rsidP="00710C5F">
      <w:pPr>
        <w:spacing w:after="0" w:line="240" w:lineRule="auto"/>
        <w:rPr>
          <w:rFonts w:ascii="Times New Roman" w:eastAsia="Times New Roman" w:hAnsi="Times New Roman" w:cs="Times New Roman"/>
          <w:sz w:val="24"/>
          <w:szCs w:val="24"/>
          <w:lang w:eastAsia="es-ES_tradnl"/>
        </w:rPr>
      </w:pPr>
    </w:p>
    <w:p w:rsidR="00710C5F" w:rsidRPr="00484A60" w:rsidRDefault="00710C5F" w:rsidP="00710C5F">
      <w:pPr>
        <w:spacing w:after="0" w:line="216" w:lineRule="auto"/>
        <w:rPr>
          <w:rFonts w:ascii="Times New Roman" w:eastAsiaTheme="minorEastAsia" w:hAnsi="Times New Roman" w:cs="Times New Roman"/>
          <w:b/>
          <w:color w:val="000000" w:themeColor="text1"/>
          <w:kern w:val="24"/>
          <w:sz w:val="24"/>
          <w:szCs w:val="24"/>
          <w:lang w:val="es-ES" w:eastAsia="es-ES_tradnl"/>
        </w:rPr>
      </w:pPr>
      <w:r w:rsidRPr="00484A60">
        <w:rPr>
          <w:rFonts w:ascii="Times New Roman" w:eastAsiaTheme="minorEastAsia" w:hAnsi="Times New Roman" w:cs="Times New Roman"/>
          <w:b/>
          <w:color w:val="000000" w:themeColor="text1"/>
          <w:kern w:val="24"/>
          <w:sz w:val="24"/>
          <w:szCs w:val="24"/>
          <w:lang w:val="es-ES" w:eastAsia="es-ES_tradnl"/>
        </w:rPr>
        <w:t>ARQUITECTURA RELIGIOSA ESPAÑOLA</w:t>
      </w:r>
    </w:p>
    <w:p w:rsidR="00710C5F" w:rsidRPr="00484A60" w:rsidRDefault="00710C5F" w:rsidP="00710C5F">
      <w:pPr>
        <w:spacing w:after="0" w:line="216" w:lineRule="auto"/>
        <w:rPr>
          <w:rFonts w:ascii="Times New Roman" w:eastAsiaTheme="minorEastAsia" w:hAnsi="Times New Roman" w:cs="Times New Roman"/>
          <w:i/>
          <w:color w:val="000000" w:themeColor="text1"/>
          <w:kern w:val="24"/>
          <w:sz w:val="20"/>
          <w:szCs w:val="20"/>
          <w:lang w:val="es-ES" w:eastAsia="es-ES_tradnl"/>
        </w:rPr>
      </w:pP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 xml:space="preserve">En España casi todas las diócesis importantes habían construido imponentes catedrales en época gótica, aunque unos templos de tan descomunales generalmente continuaban las obras durante décadas e incluso durante cientos de años, por lo que no es extraño encontrar catedrales románicas con añadidos góticos y renacentistas o catedrales góticas con partes importantes edificadas en estilo barroco o posteriores. Es el caso de la </w:t>
      </w:r>
      <w:r w:rsidRPr="00484A60">
        <w:rPr>
          <w:rFonts w:ascii="Times New Roman" w:eastAsiaTheme="minorEastAsia" w:hAnsi="Times New Roman" w:cs="Times New Roman"/>
          <w:b/>
          <w:bCs/>
          <w:color w:val="000000" w:themeColor="text1"/>
          <w:kern w:val="24"/>
          <w:sz w:val="20"/>
          <w:szCs w:val="20"/>
          <w:lang w:val="es-ES" w:eastAsia="es-ES_tradnl"/>
        </w:rPr>
        <w:t>Catedral de Murcia</w:t>
      </w:r>
      <w:r w:rsidRPr="00484A60">
        <w:rPr>
          <w:rFonts w:ascii="Times New Roman" w:eastAsiaTheme="minorEastAsia" w:hAnsi="Times New Roman" w:cs="Times New Roman"/>
          <w:color w:val="000000" w:themeColor="text1"/>
          <w:kern w:val="24"/>
          <w:sz w:val="20"/>
          <w:szCs w:val="20"/>
          <w:lang w:val="es-ES" w:eastAsia="es-ES_tradnl"/>
        </w:rPr>
        <w:t>:</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484A60" w:rsidRDefault="00710C5F" w:rsidP="00710C5F">
      <w:pPr>
        <w:pStyle w:val="Prrafodelista"/>
        <w:numPr>
          <w:ilvl w:val="0"/>
          <w:numId w:val="27"/>
        </w:num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484A60">
        <w:rPr>
          <w:rFonts w:ascii="Times New Roman" w:eastAsiaTheme="minorEastAsia" w:hAnsi="Times New Roman" w:cs="Times New Roman"/>
          <w:i/>
          <w:color w:val="000000" w:themeColor="text1"/>
          <w:kern w:val="24"/>
          <w:sz w:val="20"/>
          <w:szCs w:val="20"/>
          <w:lang w:val="es-ES" w:eastAsia="es-ES_tradnl"/>
        </w:rPr>
        <w:t>LA CATEDRAL DE MURCIA</w:t>
      </w:r>
      <w:r w:rsidRPr="00484A60">
        <w:rPr>
          <w:rFonts w:ascii="Times New Roman" w:eastAsiaTheme="minorEastAsia" w:hAnsi="Times New Roman" w:cs="Times New Roman"/>
          <w:b/>
          <w:color w:val="000000" w:themeColor="text1"/>
          <w:kern w:val="24"/>
          <w:sz w:val="20"/>
          <w:szCs w:val="20"/>
          <w:lang w:val="es-ES" w:eastAsia="es-ES_tradnl"/>
        </w:rPr>
        <w:t xml:space="preserve">. </w:t>
      </w:r>
      <w:r w:rsidRPr="00484A60">
        <w:rPr>
          <w:rFonts w:ascii="Times New Roman" w:eastAsiaTheme="minorEastAsia" w:hAnsi="Times New Roman" w:cs="Times New Roman"/>
          <w:color w:val="000000" w:themeColor="text1"/>
          <w:kern w:val="24"/>
          <w:sz w:val="20"/>
          <w:szCs w:val="20"/>
          <w:lang w:val="es-ES"/>
        </w:rPr>
        <w:t>Una de las obras maestras del barroco español.</w:t>
      </w:r>
    </w:p>
    <w:p w:rsidR="00710C5F" w:rsidRPr="00484A60" w:rsidRDefault="00710C5F" w:rsidP="00710C5F">
      <w:pPr>
        <w:spacing w:after="0" w:line="216" w:lineRule="auto"/>
        <w:rPr>
          <w:rFonts w:ascii="Times New Roman" w:hAnsi="Times New Roman" w:cs="Times New Roman"/>
          <w:b/>
          <w:i/>
          <w:color w:val="000000" w:themeColor="text1"/>
          <w:sz w:val="20"/>
          <w:szCs w:val="20"/>
          <w:lang w:val="es-ES"/>
        </w:rPr>
      </w:pP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b/>
          <w:bCs/>
          <w:color w:val="000000" w:themeColor="text1"/>
          <w:kern w:val="24"/>
          <w:sz w:val="20"/>
          <w:szCs w:val="20"/>
          <w:lang w:val="es-ES" w:eastAsia="es-ES_tradnl"/>
        </w:rPr>
        <w:t>Su campanario de cuatro cuerpos</w:t>
      </w:r>
      <w:r w:rsidRPr="00484A60">
        <w:rPr>
          <w:rFonts w:ascii="Times New Roman" w:eastAsiaTheme="minorEastAsia" w:hAnsi="Times New Roman" w:cs="Times New Roman"/>
          <w:color w:val="000000" w:themeColor="text1"/>
          <w:kern w:val="24"/>
          <w:sz w:val="20"/>
          <w:szCs w:val="20"/>
          <w:lang w:val="es-ES" w:eastAsia="es-ES_tradnl"/>
        </w:rPr>
        <w:t xml:space="preserve"> tiene cada uno construido en un estilo diferente (</w:t>
      </w:r>
      <w:r w:rsidRPr="00484A60">
        <w:rPr>
          <w:rFonts w:ascii="Times New Roman" w:eastAsiaTheme="minorEastAsia" w:hAnsi="Times New Roman" w:cs="Times New Roman"/>
          <w:b/>
          <w:bCs/>
          <w:color w:val="000000" w:themeColor="text1"/>
          <w:kern w:val="24"/>
          <w:sz w:val="20"/>
          <w:szCs w:val="20"/>
          <w:lang w:val="es-ES" w:eastAsia="es-ES_tradnl"/>
        </w:rPr>
        <w:t>plateresco, purista, barroco y rococó</w:t>
      </w:r>
      <w:r w:rsidRPr="00484A60">
        <w:rPr>
          <w:rFonts w:ascii="Times New Roman" w:eastAsiaTheme="minorEastAsia" w:hAnsi="Times New Roman" w:cs="Times New Roman"/>
          <w:color w:val="000000" w:themeColor="text1"/>
          <w:kern w:val="24"/>
          <w:sz w:val="20"/>
          <w:szCs w:val="20"/>
          <w:lang w:val="es-ES" w:eastAsia="es-ES_tradnl"/>
        </w:rPr>
        <w:t>).</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rPr>
      </w:pPr>
      <w:r w:rsidRPr="00484A60">
        <w:rPr>
          <w:rFonts w:ascii="Times New Roman" w:eastAsiaTheme="minorEastAsia" w:hAnsi="Times New Roman" w:cs="Times New Roman"/>
          <w:color w:val="000000" w:themeColor="text1"/>
          <w:kern w:val="24"/>
          <w:sz w:val="20"/>
          <w:szCs w:val="20"/>
          <w:lang w:val="es-ES" w:eastAsia="es-ES_tradnl"/>
        </w:rPr>
        <w:t>L</w:t>
      </w:r>
      <w:r w:rsidRPr="00484A60">
        <w:rPr>
          <w:rFonts w:ascii="Times New Roman" w:eastAsiaTheme="minorEastAsia" w:hAnsi="Times New Roman" w:cs="Times New Roman"/>
          <w:color w:val="000000" w:themeColor="text1"/>
          <w:kern w:val="24"/>
          <w:sz w:val="20"/>
          <w:szCs w:val="20"/>
          <w:lang w:val="es-ES"/>
        </w:rPr>
        <w:t xml:space="preserve">a </w:t>
      </w:r>
      <w:r w:rsidRPr="00484A60">
        <w:rPr>
          <w:rFonts w:ascii="Times New Roman" w:eastAsiaTheme="minorEastAsia" w:hAnsi="Times New Roman" w:cs="Times New Roman"/>
          <w:b/>
          <w:bCs/>
          <w:color w:val="000000" w:themeColor="text1"/>
          <w:kern w:val="24"/>
          <w:sz w:val="20"/>
          <w:szCs w:val="20"/>
          <w:lang w:val="es-ES"/>
        </w:rPr>
        <w:t>fachada (imafronte)</w:t>
      </w:r>
      <w:r w:rsidRPr="00484A60">
        <w:rPr>
          <w:rFonts w:ascii="Times New Roman" w:eastAsiaTheme="minorEastAsia" w:hAnsi="Times New Roman" w:cs="Times New Roman"/>
          <w:color w:val="000000" w:themeColor="text1"/>
          <w:kern w:val="24"/>
          <w:sz w:val="20"/>
          <w:szCs w:val="20"/>
          <w:lang w:val="es-ES"/>
        </w:rPr>
        <w:t xml:space="preserve"> es de un barroco que recuerda a las obras de </w:t>
      </w:r>
      <w:r w:rsidRPr="00484A60">
        <w:rPr>
          <w:rFonts w:ascii="Times New Roman" w:eastAsiaTheme="minorEastAsia" w:hAnsi="Times New Roman" w:cs="Times New Roman"/>
          <w:b/>
          <w:bCs/>
          <w:color w:val="000000" w:themeColor="text1"/>
          <w:kern w:val="24"/>
          <w:sz w:val="20"/>
          <w:szCs w:val="20"/>
          <w:lang w:val="es-ES"/>
        </w:rPr>
        <w:t>Borromini</w:t>
      </w:r>
      <w:r w:rsidRPr="00484A60">
        <w:rPr>
          <w:rFonts w:ascii="Times New Roman" w:eastAsiaTheme="minorEastAsia" w:hAnsi="Times New Roman" w:cs="Times New Roman"/>
          <w:color w:val="000000" w:themeColor="text1"/>
          <w:kern w:val="24"/>
          <w:sz w:val="20"/>
          <w:szCs w:val="20"/>
          <w:lang w:val="es-ES"/>
        </w:rPr>
        <w:t xml:space="preserve">, como </w:t>
      </w:r>
      <w:r w:rsidRPr="00484A60">
        <w:rPr>
          <w:rFonts w:ascii="Times New Roman" w:eastAsiaTheme="minorEastAsia" w:hAnsi="Times New Roman" w:cs="Times New Roman"/>
          <w:b/>
          <w:bCs/>
          <w:color w:val="000000" w:themeColor="text1"/>
          <w:kern w:val="24"/>
          <w:sz w:val="20"/>
          <w:szCs w:val="20"/>
          <w:lang w:val="es-ES"/>
        </w:rPr>
        <w:t>Sant'Agnese</w:t>
      </w:r>
      <w:r w:rsidRPr="00484A60">
        <w:rPr>
          <w:rFonts w:ascii="Times New Roman" w:eastAsiaTheme="minorEastAsia" w:hAnsi="Times New Roman" w:cs="Times New Roman"/>
          <w:color w:val="000000" w:themeColor="text1"/>
          <w:kern w:val="24"/>
          <w:sz w:val="20"/>
          <w:szCs w:val="20"/>
          <w:lang w:val="es-ES"/>
        </w:rPr>
        <w:t xml:space="preserve">. </w:t>
      </w:r>
    </w:p>
    <w:p w:rsidR="00710C5F" w:rsidRPr="00484A60" w:rsidRDefault="00710C5F" w:rsidP="00710C5F">
      <w:pPr>
        <w:rPr>
          <w:rFonts w:ascii="Times New Roman" w:eastAsiaTheme="minorEastAsia" w:hAnsi="Times New Roman" w:cs="Times New Roman"/>
          <w:color w:val="000000" w:themeColor="text1"/>
          <w:kern w:val="24"/>
          <w:sz w:val="20"/>
          <w:szCs w:val="20"/>
          <w:lang w:val="es-ES"/>
        </w:rPr>
      </w:pP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eastAsiaTheme="minorEastAsia" w:hAnsi="Times New Roman" w:cs="Times New Roman"/>
          <w:color w:val="000000" w:themeColor="text1"/>
          <w:kern w:val="24"/>
          <w:sz w:val="20"/>
          <w:szCs w:val="20"/>
          <w:lang w:val="es-ES"/>
        </w:rPr>
        <w:t xml:space="preserve">Esta </w:t>
      </w:r>
      <w:r w:rsidRPr="00484A60">
        <w:rPr>
          <w:rFonts w:ascii="Times New Roman" w:hAnsi="Times New Roman" w:cs="Times New Roman"/>
          <w:color w:val="000000" w:themeColor="text1"/>
          <w:sz w:val="20"/>
          <w:szCs w:val="20"/>
          <w:lang w:val="es-ES"/>
        </w:rPr>
        <w:t xml:space="preserve">obra de </w:t>
      </w:r>
      <w:r w:rsidRPr="00484A60">
        <w:rPr>
          <w:rFonts w:ascii="Times New Roman" w:hAnsi="Times New Roman" w:cs="Times New Roman"/>
          <w:b/>
          <w:color w:val="000000" w:themeColor="text1"/>
          <w:sz w:val="20"/>
          <w:szCs w:val="20"/>
          <w:lang w:val="es-ES"/>
        </w:rPr>
        <w:t>Jaime Bort</w:t>
      </w:r>
      <w:r w:rsidRPr="00484A60">
        <w:rPr>
          <w:rFonts w:ascii="Times New Roman" w:hAnsi="Times New Roman" w:cs="Times New Roman"/>
          <w:color w:val="000000" w:themeColor="text1"/>
          <w:sz w:val="20"/>
          <w:szCs w:val="20"/>
          <w:lang w:val="es-ES"/>
        </w:rPr>
        <w:t xml:space="preserve">, acabada en 1754, está planteada como una exedra que se articula en </w:t>
      </w:r>
      <w:r w:rsidRPr="00484A60">
        <w:rPr>
          <w:rFonts w:ascii="Times New Roman" w:hAnsi="Times New Roman" w:cs="Times New Roman"/>
          <w:i/>
          <w:color w:val="000000" w:themeColor="text1"/>
          <w:sz w:val="20"/>
          <w:szCs w:val="20"/>
          <w:lang w:val="es-ES"/>
        </w:rPr>
        <w:t>tres pisos con vanos coronados por tímpanos rotos</w:t>
      </w:r>
      <w:r w:rsidRPr="00484A60">
        <w:rPr>
          <w:rFonts w:ascii="Times New Roman" w:hAnsi="Times New Roman" w:cs="Times New Roman"/>
          <w:color w:val="000000" w:themeColor="text1"/>
          <w:sz w:val="20"/>
          <w:szCs w:val="20"/>
          <w:lang w:val="es-ES"/>
        </w:rPr>
        <w:t xml:space="preserve">, lo que da al conjunto un efecto ascensional que conduce la mirada hacia arriba. </w:t>
      </w:r>
    </w:p>
    <w:p w:rsidR="00710C5F" w:rsidRDefault="00710C5F" w:rsidP="00710C5F">
      <w:pPr>
        <w:spacing w:after="0" w:line="216" w:lineRule="auto"/>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El conjunto está articulado por </w:t>
      </w:r>
      <w:r w:rsidRPr="00CE2F91">
        <w:rPr>
          <w:rFonts w:ascii="Times New Roman" w:hAnsi="Times New Roman" w:cs="Times New Roman"/>
          <w:i/>
          <w:sz w:val="20"/>
          <w:szCs w:val="20"/>
          <w:lang w:val="es-ES"/>
        </w:rPr>
        <w:t>grupos de columnas de orden gigante compuesto que salen al encuentro del espectador y</w:t>
      </w:r>
      <w:r w:rsidRPr="00CE2F91">
        <w:rPr>
          <w:rFonts w:ascii="Times New Roman" w:hAnsi="Times New Roman" w:cs="Times New Roman"/>
          <w:sz w:val="20"/>
          <w:szCs w:val="20"/>
          <w:lang w:val="es-ES"/>
        </w:rPr>
        <w:t xml:space="preserve"> que tienen su </w:t>
      </w:r>
      <w:r w:rsidRPr="00CE2F91">
        <w:rPr>
          <w:rFonts w:ascii="Times New Roman" w:hAnsi="Times New Roman" w:cs="Times New Roman"/>
          <w:i/>
          <w:sz w:val="20"/>
          <w:szCs w:val="20"/>
          <w:lang w:val="es-ES"/>
        </w:rPr>
        <w:t>contrapunto en las de menor tamaño, que flanquean los vanos laterales</w:t>
      </w:r>
      <w:r w:rsidRPr="00CE2F91">
        <w:rPr>
          <w:rFonts w:ascii="Times New Roman" w:hAnsi="Times New Roman" w:cs="Times New Roman"/>
          <w:sz w:val="20"/>
          <w:szCs w:val="20"/>
          <w:lang w:val="es-ES"/>
        </w:rPr>
        <w:t xml:space="preserve">. Todo </w:t>
      </w:r>
      <w:r w:rsidRPr="00CE2F91">
        <w:rPr>
          <w:rFonts w:ascii="Times New Roman" w:hAnsi="Times New Roman" w:cs="Times New Roman"/>
          <w:i/>
          <w:sz w:val="20"/>
          <w:szCs w:val="20"/>
          <w:lang w:val="es-ES"/>
        </w:rPr>
        <w:t>el imafronte de la Catedral</w:t>
      </w:r>
      <w:r w:rsidRPr="00CE2F91">
        <w:rPr>
          <w:rFonts w:ascii="Times New Roman" w:hAnsi="Times New Roman" w:cs="Times New Roman"/>
          <w:sz w:val="20"/>
          <w:szCs w:val="20"/>
          <w:lang w:val="es-ES"/>
        </w:rPr>
        <w:t xml:space="preserve"> de Murcia está </w:t>
      </w:r>
      <w:r w:rsidRPr="00CE2F91">
        <w:rPr>
          <w:rFonts w:ascii="Times New Roman" w:hAnsi="Times New Roman" w:cs="Times New Roman"/>
          <w:i/>
          <w:sz w:val="20"/>
          <w:szCs w:val="20"/>
          <w:lang w:val="es-ES"/>
        </w:rPr>
        <w:t>lleno de hornacinas con esculturas, decoración en relieve, ornamentos esculpidos</w:t>
      </w:r>
      <w:r w:rsidRPr="00CE2F91">
        <w:rPr>
          <w:rFonts w:ascii="Times New Roman" w:hAnsi="Times New Roman" w:cs="Times New Roman"/>
          <w:sz w:val="20"/>
          <w:szCs w:val="20"/>
          <w:lang w:val="es-ES"/>
        </w:rPr>
        <w:t xml:space="preserve">… algunos muy escenográficos, como </w:t>
      </w:r>
      <w:r w:rsidRPr="00CE2F91">
        <w:rPr>
          <w:rFonts w:ascii="Times New Roman" w:hAnsi="Times New Roman" w:cs="Times New Roman"/>
          <w:b/>
          <w:i/>
          <w:sz w:val="20"/>
          <w:szCs w:val="20"/>
          <w:lang w:val="es-ES"/>
        </w:rPr>
        <w:t>los angelotes</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que coronan los aletones</w:t>
      </w:r>
      <w:r>
        <w:rPr>
          <w:rFonts w:ascii="Times New Roman" w:hAnsi="Times New Roman" w:cs="Times New Roman"/>
          <w:i/>
          <w:sz w:val="20"/>
          <w:szCs w:val="20"/>
          <w:lang w:val="es-ES"/>
        </w:rPr>
        <w:t>.</w:t>
      </w:r>
    </w:p>
    <w:p w:rsidR="00710C5F" w:rsidRPr="00F83A22" w:rsidRDefault="00710C5F" w:rsidP="00710C5F">
      <w:pPr>
        <w:spacing w:after="0" w:line="216" w:lineRule="auto"/>
        <w:rPr>
          <w:rFonts w:ascii="Times New Roman" w:eastAsia="Times New Roman" w:hAnsi="Times New Roman" w:cs="Times New Roman"/>
          <w:sz w:val="20"/>
          <w:szCs w:val="20"/>
          <w:lang w:eastAsia="es-ES_tradnl"/>
        </w:rPr>
      </w:pPr>
    </w:p>
    <w:p w:rsidR="00710C5F" w:rsidRPr="00F83A22" w:rsidRDefault="00710C5F" w:rsidP="00710C5F">
      <w:pPr>
        <w:spacing w:after="0" w:line="216" w:lineRule="auto"/>
        <w:rPr>
          <w:rFonts w:ascii="Times New Roman" w:eastAsiaTheme="minorEastAsia" w:hAnsi="Times New Roman" w:cs="Times New Roman"/>
          <w:color w:val="44546A" w:themeColor="text2"/>
          <w:kern w:val="24"/>
          <w:sz w:val="20"/>
          <w:szCs w:val="20"/>
          <w:lang w:val="es-ES" w:eastAsia="es-ES_tradnl"/>
        </w:rPr>
      </w:pPr>
    </w:p>
    <w:p w:rsidR="00710C5F" w:rsidRPr="00484A60" w:rsidRDefault="00710C5F" w:rsidP="00710C5F">
      <w:pPr>
        <w:pStyle w:val="Prrafodelista"/>
        <w:numPr>
          <w:ilvl w:val="0"/>
          <w:numId w:val="27"/>
        </w:numPr>
        <w:spacing w:after="0" w:line="240" w:lineRule="auto"/>
        <w:rPr>
          <w:rFonts w:ascii="Times New Roman" w:eastAsiaTheme="minorEastAsia" w:hAnsi="Times New Roman" w:cs="Times New Roman"/>
          <w:i/>
          <w:color w:val="000000" w:themeColor="text1"/>
          <w:kern w:val="24"/>
          <w:sz w:val="24"/>
          <w:szCs w:val="24"/>
          <w:lang w:eastAsia="es-ES_tradnl"/>
        </w:rPr>
      </w:pPr>
      <w:r w:rsidRPr="00484A60">
        <w:rPr>
          <w:rFonts w:ascii="Times New Roman" w:eastAsiaTheme="minorEastAsia" w:hAnsi="Times New Roman" w:cs="Times New Roman"/>
          <w:i/>
          <w:color w:val="000000" w:themeColor="text1"/>
          <w:kern w:val="24"/>
          <w:sz w:val="20"/>
          <w:szCs w:val="20"/>
          <w:lang w:val="es-ES" w:eastAsia="es-ES_tradnl"/>
        </w:rPr>
        <w:t>FACHADA DE LA CATEDRAL DE SANTIAGO DE COMPOSTELA</w:t>
      </w:r>
      <w:r w:rsidRPr="00484A60">
        <w:rPr>
          <w:rFonts w:ascii="Times New Roman" w:eastAsiaTheme="minorEastAsia" w:hAnsi="Times New Roman" w:cs="Times New Roman"/>
          <w:i/>
          <w:color w:val="000000" w:themeColor="text1"/>
          <w:kern w:val="24"/>
          <w:sz w:val="24"/>
          <w:szCs w:val="24"/>
          <w:lang w:eastAsia="es-ES_tradnl"/>
        </w:rPr>
        <w:t xml:space="preserve"> </w:t>
      </w:r>
    </w:p>
    <w:p w:rsidR="00710C5F" w:rsidRPr="00484A60" w:rsidRDefault="00710C5F" w:rsidP="00710C5F">
      <w:pPr>
        <w:spacing w:after="0" w:line="240" w:lineRule="auto"/>
        <w:rPr>
          <w:rFonts w:ascii="Times New Roman" w:eastAsiaTheme="minorEastAsia" w:hAnsi="Times New Roman" w:cs="Times New Roman"/>
          <w:i/>
          <w:color w:val="000000" w:themeColor="text1"/>
          <w:kern w:val="24"/>
          <w:sz w:val="24"/>
          <w:szCs w:val="24"/>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Desde 1650, las remodelaciones barrocas supusieron la renovación total del exterior de la catedral. Las cuadrillas de </w:t>
      </w:r>
      <w:r w:rsidRPr="00484A60">
        <w:rPr>
          <w:rFonts w:ascii="Times New Roman" w:eastAsiaTheme="minorEastAsia" w:hAnsi="Times New Roman" w:cs="Times New Roman"/>
          <w:b/>
          <w:bCs/>
          <w:color w:val="000000" w:themeColor="text1"/>
          <w:kern w:val="24"/>
          <w:sz w:val="20"/>
          <w:szCs w:val="20"/>
          <w:lang w:eastAsia="es-ES_tradnl"/>
        </w:rPr>
        <w:t>Peña de Toro, Domingo de Andrade, Casas y Novoa, Lucas Ferro Caaveiro y Clemente Fernández Sarela</w:t>
      </w:r>
      <w:r w:rsidRPr="00484A60">
        <w:rPr>
          <w:rFonts w:ascii="Times New Roman" w:eastAsiaTheme="minorEastAsia" w:hAnsi="Times New Roman" w:cs="Times New Roman"/>
          <w:color w:val="000000" w:themeColor="text1"/>
          <w:kern w:val="24"/>
          <w:sz w:val="20"/>
          <w:szCs w:val="20"/>
          <w:lang w:eastAsia="es-ES_tradnl"/>
        </w:rPr>
        <w:t xml:space="preserve"> fueron cogiendo el relevo para erigir la fachada principal de la Catedral y sus torres, culminación del desarrollo del arte barroco compostelano.</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Los 74 m. de altura de las torres se alcanzaron en 1747, cuando el arquitecto </w:t>
      </w:r>
      <w:r w:rsidRPr="00484A60">
        <w:rPr>
          <w:rFonts w:ascii="Times New Roman" w:eastAsiaTheme="minorEastAsia" w:hAnsi="Times New Roman" w:cs="Times New Roman"/>
          <w:b/>
          <w:bCs/>
          <w:color w:val="000000" w:themeColor="text1"/>
          <w:kern w:val="24"/>
          <w:sz w:val="20"/>
          <w:szCs w:val="20"/>
          <w:lang w:eastAsia="es-ES_tradnl"/>
        </w:rPr>
        <w:t>Fernando Casas y Novoa</w:t>
      </w:r>
      <w:r w:rsidRPr="00484A60">
        <w:rPr>
          <w:rFonts w:ascii="Times New Roman" w:eastAsiaTheme="minorEastAsia" w:hAnsi="Times New Roman" w:cs="Times New Roman"/>
          <w:color w:val="000000" w:themeColor="text1"/>
          <w:kern w:val="24"/>
          <w:sz w:val="20"/>
          <w:szCs w:val="20"/>
          <w:lang w:eastAsia="es-ES_tradnl"/>
        </w:rPr>
        <w:t xml:space="preserve">, siguiendo las intervenciones iniciadas en 1670 por </w:t>
      </w:r>
      <w:r w:rsidRPr="00484A60">
        <w:rPr>
          <w:rFonts w:ascii="Times New Roman" w:eastAsiaTheme="minorEastAsia" w:hAnsi="Times New Roman" w:cs="Times New Roman"/>
          <w:b/>
          <w:bCs/>
          <w:color w:val="000000" w:themeColor="text1"/>
          <w:kern w:val="24"/>
          <w:sz w:val="20"/>
          <w:szCs w:val="20"/>
          <w:lang w:eastAsia="es-ES_tradnl"/>
        </w:rPr>
        <w:t xml:space="preserve">Peña de Toro </w:t>
      </w:r>
      <w:r w:rsidRPr="00484A60">
        <w:rPr>
          <w:rFonts w:ascii="Times New Roman" w:eastAsiaTheme="minorEastAsia" w:hAnsi="Times New Roman" w:cs="Times New Roman"/>
          <w:color w:val="000000" w:themeColor="text1"/>
          <w:kern w:val="24"/>
          <w:sz w:val="20"/>
          <w:szCs w:val="20"/>
          <w:lang w:eastAsia="es-ES_tradnl"/>
        </w:rPr>
        <w:t xml:space="preserve">y continuadas por </w:t>
      </w:r>
      <w:r w:rsidRPr="00484A60">
        <w:rPr>
          <w:rFonts w:ascii="Times New Roman" w:eastAsiaTheme="minorEastAsia" w:hAnsi="Times New Roman" w:cs="Times New Roman"/>
          <w:b/>
          <w:bCs/>
          <w:color w:val="000000" w:themeColor="text1"/>
          <w:kern w:val="24"/>
          <w:sz w:val="20"/>
          <w:szCs w:val="20"/>
          <w:lang w:eastAsia="es-ES_tradnl"/>
        </w:rPr>
        <w:t>Domingo de Andrade</w:t>
      </w:r>
      <w:r w:rsidRPr="00484A60">
        <w:rPr>
          <w:rFonts w:ascii="Times New Roman" w:eastAsiaTheme="minorEastAsia" w:hAnsi="Times New Roman" w:cs="Times New Roman"/>
          <w:color w:val="000000" w:themeColor="text1"/>
          <w:kern w:val="24"/>
          <w:sz w:val="20"/>
          <w:szCs w:val="20"/>
          <w:lang w:eastAsia="es-ES_tradnl"/>
        </w:rPr>
        <w:t xml:space="preserve">, decidió elevar e igualar ambas torres con sus esplendorosos remates barrocos. La </w:t>
      </w:r>
      <w:r w:rsidRPr="00484A60">
        <w:rPr>
          <w:rFonts w:ascii="Times New Roman" w:eastAsiaTheme="minorEastAsia" w:hAnsi="Times New Roman" w:cs="Times New Roman"/>
          <w:b/>
          <w:bCs/>
          <w:color w:val="000000" w:themeColor="text1"/>
          <w:kern w:val="24"/>
          <w:sz w:val="20"/>
          <w:szCs w:val="20"/>
          <w:lang w:eastAsia="es-ES_tradnl"/>
        </w:rPr>
        <w:t>Torre de las Campanas</w:t>
      </w:r>
      <w:r w:rsidRPr="00484A60">
        <w:rPr>
          <w:rFonts w:ascii="Times New Roman" w:eastAsiaTheme="minorEastAsia" w:hAnsi="Times New Roman" w:cs="Times New Roman"/>
          <w:color w:val="000000" w:themeColor="text1"/>
          <w:kern w:val="24"/>
          <w:sz w:val="20"/>
          <w:szCs w:val="20"/>
          <w:lang w:eastAsia="es-ES_tradnl"/>
        </w:rPr>
        <w:t xml:space="preserve">, a la dcha. y la </w:t>
      </w:r>
      <w:r w:rsidRPr="00484A60">
        <w:rPr>
          <w:rFonts w:ascii="Times New Roman" w:eastAsiaTheme="minorEastAsia" w:hAnsi="Times New Roman" w:cs="Times New Roman"/>
          <w:b/>
          <w:bCs/>
          <w:color w:val="000000" w:themeColor="text1"/>
          <w:kern w:val="24"/>
          <w:sz w:val="20"/>
          <w:szCs w:val="20"/>
          <w:lang w:eastAsia="es-ES_tradnl"/>
        </w:rPr>
        <w:t>Torre de la Carraca</w:t>
      </w:r>
      <w:r w:rsidRPr="00484A60">
        <w:rPr>
          <w:rFonts w:ascii="Times New Roman" w:eastAsiaTheme="minorEastAsia" w:hAnsi="Times New Roman" w:cs="Times New Roman"/>
          <w:color w:val="000000" w:themeColor="text1"/>
          <w:kern w:val="24"/>
          <w:sz w:val="20"/>
          <w:szCs w:val="20"/>
          <w:lang w:eastAsia="es-ES_tradnl"/>
        </w:rPr>
        <w:t>, a la izquierda confieren a la fachada un fuerte efecto vertical de ascensión a los cielos.</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Entre las torres se dispuso el </w:t>
      </w:r>
      <w:r w:rsidRPr="00484A60">
        <w:rPr>
          <w:rFonts w:ascii="Times New Roman" w:eastAsiaTheme="minorEastAsia" w:hAnsi="Times New Roman" w:cs="Times New Roman"/>
          <w:i/>
          <w:color w:val="000000" w:themeColor="text1"/>
          <w:kern w:val="24"/>
          <w:sz w:val="20"/>
          <w:szCs w:val="20"/>
          <w:lang w:eastAsia="es-ES_tradnl"/>
        </w:rPr>
        <w:t>gran retablo-espejo</w:t>
      </w:r>
      <w:r w:rsidRPr="00484A60">
        <w:rPr>
          <w:rFonts w:ascii="Times New Roman" w:eastAsiaTheme="minorEastAsia" w:hAnsi="Times New Roman" w:cs="Times New Roman"/>
          <w:color w:val="000000" w:themeColor="text1"/>
          <w:kern w:val="24"/>
          <w:sz w:val="20"/>
          <w:szCs w:val="20"/>
          <w:lang w:eastAsia="es-ES_tradnl"/>
        </w:rPr>
        <w:t xml:space="preserve">, espectacular combinación de granito y vidrio con columnas gigantes y las mayores vidrieras que se habían visto en la Europa de antes de la Revolución Industrial. </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Por detrás de este telón se respetó la estructura románica de las naves, concebidas más de 600 años antes. En 1750 se elevó a lo alto la estatua de Santiago Peregrino que preside el tríptico, flanqueado por ángeles que portan las cruces de Santiago.</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 </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Más abajo los discípulos Atanasio y Teodoro custodian el sarcófago. Las torres están presididas en su parte central por María Salomé y Zebedeo, padres de los apóstoles Santiago y Juan el Evangelista; y a la altura de la balconada se reconoce a Santa Susana y San Juan a la izquierda; y Santa Bárbara y Santiago Alfeo a la derecha. Escudos, volutas, cilindros, pirámides, obeliscos y otras formas geométricas (se dice que en su época estuvieron policromadas y sobredoradas) componen un admirable juego de luces y sombras.</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La escalinata fue construida entre 1594 y 1600 por </w:t>
      </w:r>
      <w:r w:rsidRPr="00484A60">
        <w:rPr>
          <w:rFonts w:ascii="Times New Roman" w:eastAsiaTheme="minorEastAsia" w:hAnsi="Times New Roman" w:cs="Times New Roman"/>
          <w:b/>
          <w:bCs/>
          <w:color w:val="000000" w:themeColor="text1"/>
          <w:kern w:val="24"/>
          <w:sz w:val="20"/>
          <w:szCs w:val="20"/>
          <w:lang w:eastAsia="es-ES_tradnl"/>
        </w:rPr>
        <w:t>Ginés Martínez</w:t>
      </w:r>
      <w:r w:rsidRPr="00484A60">
        <w:rPr>
          <w:rFonts w:ascii="Times New Roman" w:eastAsiaTheme="minorEastAsia" w:hAnsi="Times New Roman" w:cs="Times New Roman"/>
          <w:color w:val="000000" w:themeColor="text1"/>
          <w:kern w:val="24"/>
          <w:sz w:val="20"/>
          <w:szCs w:val="20"/>
          <w:lang w:eastAsia="es-ES_tradnl"/>
        </w:rPr>
        <w:t xml:space="preserve">, inspirándose en obras similares de </w:t>
      </w:r>
      <w:r w:rsidRPr="00484A60">
        <w:rPr>
          <w:rFonts w:ascii="Times New Roman" w:eastAsiaTheme="minorEastAsia" w:hAnsi="Times New Roman" w:cs="Times New Roman"/>
          <w:b/>
          <w:bCs/>
          <w:color w:val="000000" w:themeColor="text1"/>
          <w:kern w:val="24"/>
          <w:sz w:val="20"/>
          <w:szCs w:val="20"/>
          <w:lang w:eastAsia="es-ES_tradnl"/>
        </w:rPr>
        <w:t>Miguel Ángel, Donato de Bramante y Diego de Siloé.</w:t>
      </w:r>
      <w:r w:rsidRPr="00484A60">
        <w:rPr>
          <w:rFonts w:ascii="Times New Roman" w:eastAsiaTheme="minorEastAsia" w:hAnsi="Times New Roman" w:cs="Times New Roman"/>
          <w:color w:val="000000" w:themeColor="text1"/>
          <w:kern w:val="24"/>
          <w:sz w:val="20"/>
          <w:szCs w:val="20"/>
          <w:lang w:eastAsia="es-ES_tradnl"/>
        </w:rPr>
        <w:t xml:space="preserve"> El resultado es una ingeniosa combinación de dos escaleras, una dentro de otra, para doblar las posibilidades de acceso y salida. Detrás de sus rejas se halla la cripta y, encima de ésta, una lonja o mirador que sirve de antesala a la entrada oeste.</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rPr>
          <w:rFonts w:ascii="Times New Roman" w:hAnsi="Times New Roman" w:cs="Times New Roman"/>
          <w:color w:val="000000" w:themeColor="text1"/>
          <w:sz w:val="20"/>
          <w:szCs w:val="20"/>
          <w:lang w:val="es-ES"/>
        </w:rPr>
      </w:pPr>
      <w:r w:rsidRPr="00484A60">
        <w:rPr>
          <w:rFonts w:ascii="Times New Roman" w:hAnsi="Times New Roman" w:cs="Times New Roman"/>
          <w:b/>
          <w:color w:val="000000" w:themeColor="text1"/>
          <w:sz w:val="20"/>
          <w:szCs w:val="20"/>
          <w:lang w:val="es-ES"/>
        </w:rPr>
        <w:t>FACHADAS BARROCAS</w:t>
      </w:r>
      <w:r w:rsidRPr="00484A60">
        <w:rPr>
          <w:rFonts w:ascii="Times New Roman" w:hAnsi="Times New Roman" w:cs="Times New Roman"/>
          <w:color w:val="000000" w:themeColor="text1"/>
          <w:sz w:val="20"/>
          <w:szCs w:val="20"/>
          <w:lang w:val="es-ES"/>
        </w:rPr>
        <w:t>.</w:t>
      </w:r>
      <w:r w:rsidRPr="00484A60">
        <w:rPr>
          <w:rFonts w:ascii="Times New Roman" w:hAnsi="Times New Roman" w:cs="Times New Roman"/>
          <w:color w:val="000000" w:themeColor="text1"/>
          <w:sz w:val="20"/>
          <w:szCs w:val="20"/>
        </w:rPr>
        <w:t xml:space="preserve"> </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Crisis económica sin precedentes S. XVII y parte del XVIII en Monarquía Hispánica, redundó en una merma en la calidad de los materiales utilizados en construcciones.</w:t>
      </w: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val="es-ES" w:eastAsia="es-ES_tradnl"/>
        </w:rPr>
      </w:pP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val="es-ES" w:eastAsia="es-ES_tradnl"/>
        </w:rPr>
      </w:pPr>
      <w:r w:rsidRPr="00484A60">
        <w:rPr>
          <w:rFonts w:ascii="Times New Roman" w:eastAsia="Times New Roman" w:hAnsi="Times New Roman" w:cs="Times New Roman"/>
          <w:color w:val="000000" w:themeColor="text1"/>
          <w:sz w:val="20"/>
          <w:szCs w:val="20"/>
          <w:lang w:val="es-ES" w:eastAsia="es-ES_tradnl"/>
        </w:rPr>
        <w:t xml:space="preserve">Por otro lado, </w:t>
      </w:r>
      <w:r w:rsidRPr="00484A60">
        <w:rPr>
          <w:rFonts w:ascii="Times New Roman" w:eastAsiaTheme="minorEastAsia" w:hAnsi="Times New Roman" w:cs="Times New Roman"/>
          <w:color w:val="000000" w:themeColor="text1"/>
          <w:kern w:val="24"/>
          <w:sz w:val="20"/>
          <w:szCs w:val="20"/>
          <w:lang w:val="es-ES" w:eastAsia="es-ES_tradnl"/>
        </w:rPr>
        <w:t xml:space="preserve">la sociedad del barroco español era estamental, cerrada, basada en el prestigio, en el estatus. Por esta razón, las obras que se emprendieron escatimaban en materiales en todas las partes de los edificios excepto en la fachada, que era la parte que se exponía al público. </w:t>
      </w:r>
    </w:p>
    <w:p w:rsidR="00710C5F" w:rsidRPr="00484A60" w:rsidRDefault="00710C5F" w:rsidP="00710C5F">
      <w:pPr>
        <w:spacing w:after="0" w:line="216" w:lineRule="auto"/>
        <w:rPr>
          <w:rFonts w:ascii="Times New Roman" w:eastAsiaTheme="minorEastAsia" w:hAnsi="Times New Roman" w:cs="Times New Roman"/>
          <w:i/>
          <w:color w:val="000000" w:themeColor="text1"/>
          <w:kern w:val="24"/>
          <w:sz w:val="20"/>
          <w:szCs w:val="20"/>
          <w:lang w:val="es-ES" w:eastAsia="es-ES_tradnl"/>
        </w:rPr>
      </w:pPr>
    </w:p>
    <w:p w:rsidR="00710C5F" w:rsidRPr="00A157DB" w:rsidRDefault="00710C5F" w:rsidP="00710C5F">
      <w:pPr>
        <w:spacing w:after="0" w:line="216" w:lineRule="auto"/>
        <w:rPr>
          <w:rFonts w:ascii="Times New Roman" w:eastAsia="Times New Roman" w:hAnsi="Times New Roman" w:cs="Times New Roman"/>
          <w:sz w:val="20"/>
          <w:szCs w:val="20"/>
          <w:lang w:eastAsia="es-ES_tradnl"/>
        </w:rPr>
      </w:pPr>
      <w:r w:rsidRPr="00484A60">
        <w:rPr>
          <w:rFonts w:ascii="Times New Roman" w:eastAsiaTheme="minorEastAsia" w:hAnsi="Times New Roman" w:cs="Times New Roman"/>
          <w:i/>
          <w:color w:val="000000" w:themeColor="text1"/>
          <w:kern w:val="24"/>
          <w:sz w:val="20"/>
          <w:szCs w:val="20"/>
          <w:lang w:val="es-ES" w:eastAsia="es-ES_tradnl"/>
        </w:rPr>
        <w:t>Se pone entonces</w:t>
      </w:r>
      <w:r w:rsidRPr="00484A60">
        <w:rPr>
          <w:rFonts w:ascii="Times New Roman" w:eastAsiaTheme="minorEastAsia" w:hAnsi="Times New Roman" w:cs="Times New Roman"/>
          <w:color w:val="000000" w:themeColor="text1"/>
          <w:kern w:val="24"/>
          <w:sz w:val="20"/>
          <w:szCs w:val="20"/>
          <w:lang w:val="es-ES" w:eastAsia="es-ES_tradnl"/>
        </w:rPr>
        <w:t xml:space="preserve"> e</w:t>
      </w:r>
      <w:r w:rsidRPr="00484A60">
        <w:rPr>
          <w:rFonts w:ascii="Times New Roman" w:eastAsiaTheme="minorEastAsia" w:hAnsi="Times New Roman" w:cs="Times New Roman"/>
          <w:i/>
          <w:iCs/>
          <w:color w:val="000000" w:themeColor="text1"/>
          <w:kern w:val="24"/>
          <w:sz w:val="20"/>
          <w:szCs w:val="20"/>
          <w:lang w:val="es-ES" w:eastAsia="es-ES_tradnl"/>
        </w:rPr>
        <w:t>smero en la portada, en la entrada de edificio, verdadero hervidero de decoración churrigueresca que captaba la atención del espectador y la desviaba del resto, que generalmente consistía en un muro sin ornamento</w:t>
      </w:r>
      <w:r w:rsidRPr="00A157DB">
        <w:rPr>
          <w:rFonts w:ascii="Times New Roman" w:eastAsiaTheme="minorEastAsia" w:hAnsi="Times New Roman" w:cs="Times New Roman"/>
          <w:i/>
          <w:iCs/>
          <w:color w:val="44546A" w:themeColor="text2"/>
          <w:kern w:val="24"/>
          <w:sz w:val="20"/>
          <w:szCs w:val="20"/>
          <w:lang w:val="es-ES" w:eastAsia="es-ES_tradnl"/>
        </w:rPr>
        <w:t>.</w:t>
      </w:r>
      <w:r w:rsidRPr="00A157DB">
        <w:rPr>
          <w:rFonts w:ascii="Times New Roman" w:eastAsiaTheme="minorEastAsia" w:hAnsi="Times New Roman" w:cs="Times New Roman"/>
          <w:color w:val="44546A" w:themeColor="text2"/>
          <w:kern w:val="24"/>
          <w:sz w:val="20"/>
          <w:szCs w:val="20"/>
          <w:lang w:val="es-ES" w:eastAsia="es-ES_tradnl"/>
        </w:rPr>
        <w:t xml:space="preserve"> </w:t>
      </w:r>
    </w:p>
    <w:p w:rsidR="00710C5F" w:rsidRPr="00A157DB" w:rsidRDefault="00710C5F" w:rsidP="00710C5F">
      <w:pPr>
        <w:spacing w:after="0" w:line="216" w:lineRule="auto"/>
        <w:rPr>
          <w:rFonts w:ascii="Times New Roman" w:eastAsia="Times New Roman" w:hAnsi="Times New Roman" w:cs="Times New Roman"/>
          <w:sz w:val="20"/>
          <w:szCs w:val="20"/>
          <w:lang w:eastAsia="es-ES_tradnl"/>
        </w:rPr>
      </w:pPr>
    </w:p>
    <w:p w:rsidR="00710C5F" w:rsidRPr="008852F0" w:rsidRDefault="00710C5F" w:rsidP="00710C5F">
      <w:pPr>
        <w:rPr>
          <w:rFonts w:ascii="Times New Roman" w:hAnsi="Times New Roman" w:cs="Times New Roman"/>
          <w:color w:val="000000" w:themeColor="text1"/>
          <w:sz w:val="20"/>
          <w:szCs w:val="20"/>
          <w:lang w:val="es-ES"/>
        </w:rPr>
      </w:pPr>
      <w:r w:rsidRPr="008852F0">
        <w:rPr>
          <w:rFonts w:ascii="Times New Roman" w:hAnsi="Times New Roman" w:cs="Times New Roman"/>
          <w:color w:val="000000" w:themeColor="text1"/>
          <w:sz w:val="20"/>
          <w:szCs w:val="20"/>
          <w:lang w:val="es-ES"/>
        </w:rPr>
        <w:t xml:space="preserve">Ejemplo de este tipo de construcciones son las que </w:t>
      </w:r>
      <w:r w:rsidRPr="008852F0">
        <w:rPr>
          <w:rFonts w:ascii="Times New Roman" w:hAnsi="Times New Roman" w:cs="Times New Roman"/>
          <w:b/>
          <w:color w:val="000000" w:themeColor="text1"/>
          <w:sz w:val="20"/>
          <w:szCs w:val="20"/>
          <w:lang w:val="es-ES"/>
        </w:rPr>
        <w:t>Pedro de Rivera</w:t>
      </w:r>
      <w:r w:rsidRPr="008852F0">
        <w:rPr>
          <w:rFonts w:ascii="Times New Roman" w:hAnsi="Times New Roman" w:cs="Times New Roman"/>
          <w:color w:val="000000" w:themeColor="text1"/>
          <w:sz w:val="20"/>
          <w:szCs w:val="20"/>
          <w:lang w:val="es-ES"/>
        </w:rPr>
        <w:t xml:space="preserve"> llevó a cabo en Madrid, como el </w:t>
      </w:r>
      <w:r w:rsidRPr="008852F0">
        <w:rPr>
          <w:rFonts w:ascii="Times New Roman" w:hAnsi="Times New Roman" w:cs="Times New Roman"/>
          <w:b/>
          <w:color w:val="000000" w:themeColor="text1"/>
          <w:sz w:val="20"/>
          <w:szCs w:val="20"/>
          <w:lang w:val="es-ES"/>
        </w:rPr>
        <w:t>Monte de Piedad o el Hospicio</w:t>
      </w:r>
      <w:r w:rsidRPr="008852F0">
        <w:rPr>
          <w:rFonts w:ascii="Times New Roman" w:hAnsi="Times New Roman" w:cs="Times New Roman"/>
          <w:color w:val="000000" w:themeColor="text1"/>
          <w:sz w:val="20"/>
          <w:szCs w:val="20"/>
          <w:lang w:val="es-ES"/>
        </w:rPr>
        <w:t xml:space="preserve"> (hoy Museo Municipal) con </w:t>
      </w:r>
      <w:r w:rsidRPr="008852F0">
        <w:rPr>
          <w:rFonts w:ascii="Times New Roman" w:hAnsi="Times New Roman" w:cs="Times New Roman"/>
          <w:i/>
          <w:color w:val="000000" w:themeColor="text1"/>
          <w:sz w:val="20"/>
          <w:szCs w:val="20"/>
          <w:lang w:val="es-ES"/>
        </w:rPr>
        <w:t xml:space="preserve">grandes muros casi lisos que enmarcan portales cuajados de ornamentación en relieve </w:t>
      </w:r>
      <w:r w:rsidRPr="008852F0">
        <w:rPr>
          <w:rFonts w:ascii="Times New Roman" w:hAnsi="Times New Roman" w:cs="Times New Roman"/>
          <w:color w:val="000000" w:themeColor="text1"/>
          <w:sz w:val="20"/>
          <w:szCs w:val="20"/>
          <w:lang w:val="es-ES"/>
        </w:rPr>
        <w:t>que nada tienen que ver con la tradición renacentista excepto en la descarnada concepción d</w:t>
      </w:r>
      <w:r>
        <w:rPr>
          <w:rFonts w:ascii="Times New Roman" w:hAnsi="Times New Roman" w:cs="Times New Roman"/>
          <w:color w:val="000000" w:themeColor="text1"/>
          <w:sz w:val="20"/>
          <w:szCs w:val="20"/>
          <w:lang w:val="es-ES"/>
        </w:rPr>
        <w:t xml:space="preserve">el muro del estilo herreriano. </w:t>
      </w:r>
    </w:p>
    <w:p w:rsidR="00710C5F" w:rsidRPr="00A157DB" w:rsidRDefault="00710C5F" w:rsidP="00710C5F">
      <w:pPr>
        <w:rPr>
          <w:rFonts w:ascii="Times New Roman" w:hAnsi="Times New Roman" w:cs="Times New Roman"/>
          <w:b/>
          <w:szCs w:val="20"/>
          <w:lang w:val="es-ES"/>
        </w:rPr>
      </w:pPr>
      <w:r w:rsidRPr="00484A60">
        <w:rPr>
          <w:rFonts w:ascii="Times New Roman" w:hAnsi="Times New Roman" w:cs="Times New Roman"/>
          <w:b/>
          <w:sz w:val="24"/>
          <w:szCs w:val="20"/>
          <w:lang w:val="es-ES"/>
        </w:rPr>
        <w:t>EL ARTE COLONIAL HISPANOAMERICANO</w:t>
      </w:r>
      <w:r w:rsidRPr="00A157DB">
        <w:rPr>
          <w:rFonts w:ascii="Times New Roman" w:hAnsi="Times New Roman" w:cs="Times New Roman"/>
          <w:b/>
          <w:szCs w:val="20"/>
          <w:lang w:val="es-ES"/>
        </w:rPr>
        <w:t xml:space="preserve">. </w:t>
      </w: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En S. XVII las monarquías europeas extendieron su cultura a sus colonias llevando con ellas no solo su lengua, estructura política y socioeconómica, sino también su religión y sus manifestaciones culturales.</w:t>
      </w: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 </w:t>
      </w:r>
    </w:p>
    <w:p w:rsidR="00710C5F" w:rsidRPr="00A157DB" w:rsidRDefault="00710C5F" w:rsidP="00710C5F">
      <w:pPr>
        <w:rPr>
          <w:rFonts w:ascii="Times New Roman" w:hAnsi="Times New Roman" w:cs="Times New Roman"/>
          <w:b/>
          <w:color w:val="000000" w:themeColor="text1"/>
          <w:sz w:val="20"/>
          <w:szCs w:val="20"/>
          <w:lang w:val="es-ES"/>
        </w:rPr>
      </w:pPr>
      <w:r w:rsidRPr="00A157DB">
        <w:rPr>
          <w:rFonts w:ascii="Times New Roman" w:hAnsi="Times New Roman" w:cs="Times New Roman"/>
          <w:b/>
          <w:i/>
          <w:color w:val="000000" w:themeColor="text1"/>
          <w:sz w:val="20"/>
          <w:szCs w:val="20"/>
          <w:lang w:val="es-ES"/>
        </w:rPr>
        <w:t xml:space="preserve">El Barroco, se extendió por toda América Latina </w:t>
      </w:r>
      <w:r w:rsidRPr="00A157DB">
        <w:rPr>
          <w:rFonts w:ascii="Times New Roman" w:hAnsi="Times New Roman" w:cs="Times New Roman"/>
          <w:color w:val="000000" w:themeColor="text1"/>
          <w:sz w:val="20"/>
          <w:szCs w:val="20"/>
          <w:lang w:val="es-ES"/>
        </w:rPr>
        <w:t xml:space="preserve">llenando las nuevas capitales coloniales de edificios como </w:t>
      </w:r>
      <w:r w:rsidRPr="00A157DB">
        <w:rPr>
          <w:rFonts w:ascii="Times New Roman" w:hAnsi="Times New Roman" w:cs="Times New Roman"/>
          <w:b/>
          <w:i/>
          <w:color w:val="000000" w:themeColor="text1"/>
          <w:sz w:val="20"/>
          <w:szCs w:val="20"/>
          <w:lang w:val="es-ES"/>
        </w:rPr>
        <w:t>ermitas, iglesias, ayuntamientos y catedrales</w:t>
      </w:r>
      <w:r w:rsidRPr="00A157DB">
        <w:rPr>
          <w:rFonts w:ascii="Times New Roman" w:hAnsi="Times New Roman" w:cs="Times New Roman"/>
          <w:color w:val="000000" w:themeColor="text1"/>
          <w:sz w:val="20"/>
          <w:szCs w:val="20"/>
          <w:lang w:val="es-ES"/>
        </w:rPr>
        <w:t xml:space="preserve"> a imagen y semejanza de los construidos en las metrópolis.</w:t>
      </w:r>
      <w:r w:rsidRPr="00A157DB">
        <w:rPr>
          <w:rFonts w:ascii="Times New Roman" w:hAnsi="Times New Roman" w:cs="Times New Roman"/>
          <w:b/>
          <w:color w:val="000000" w:themeColor="text1"/>
          <w:sz w:val="20"/>
          <w:szCs w:val="20"/>
          <w:lang w:val="es-ES"/>
        </w:rPr>
        <w:t xml:space="preserve"> </w:t>
      </w:r>
    </w:p>
    <w:p w:rsidR="00710C5F" w:rsidRPr="00A157DB" w:rsidRDefault="00710C5F" w:rsidP="00710C5F">
      <w:pPr>
        <w:numPr>
          <w:ilvl w:val="0"/>
          <w:numId w:val="16"/>
        </w:numPr>
        <w:spacing w:after="0" w:line="216" w:lineRule="auto"/>
        <w:rPr>
          <w:rFonts w:ascii="Times New Roman" w:eastAsiaTheme="minorEastAsia" w:hAnsi="Times New Roman" w:cs="Times New Roman"/>
          <w:i/>
          <w:color w:val="000000" w:themeColor="text1"/>
          <w:kern w:val="24"/>
          <w:sz w:val="20"/>
          <w:szCs w:val="20"/>
          <w:lang w:val="es-ES" w:eastAsia="es-ES_tradnl"/>
        </w:rPr>
      </w:pPr>
      <w:r w:rsidRPr="00A157DB">
        <w:rPr>
          <w:rFonts w:ascii="Times New Roman" w:eastAsiaTheme="minorEastAsia" w:hAnsi="Times New Roman" w:cs="Times New Roman"/>
          <w:i/>
          <w:color w:val="000000" w:themeColor="text1"/>
          <w:kern w:val="24"/>
          <w:sz w:val="20"/>
          <w:szCs w:val="20"/>
          <w:lang w:val="es-ES" w:eastAsia="es-ES_tradnl"/>
        </w:rPr>
        <w:t>LAS PLAZAS DE ARMAS</w:t>
      </w: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Tras las ordenanzas de </w:t>
      </w:r>
      <w:r w:rsidRPr="00A157DB">
        <w:rPr>
          <w:rFonts w:ascii="Times New Roman" w:eastAsiaTheme="minorEastAsia" w:hAnsi="Times New Roman" w:cs="Times New Roman"/>
          <w:b/>
          <w:bCs/>
          <w:color w:val="000000" w:themeColor="text1"/>
          <w:kern w:val="24"/>
          <w:sz w:val="20"/>
          <w:szCs w:val="20"/>
          <w:lang w:val="es-ES" w:eastAsia="es-ES_tradnl"/>
        </w:rPr>
        <w:t>Felipe II</w:t>
      </w:r>
      <w:r w:rsidRPr="00A157DB">
        <w:rPr>
          <w:rFonts w:ascii="Times New Roman" w:eastAsiaTheme="minorEastAsia" w:hAnsi="Times New Roman" w:cs="Times New Roman"/>
          <w:color w:val="000000" w:themeColor="text1"/>
          <w:kern w:val="24"/>
          <w:sz w:val="20"/>
          <w:szCs w:val="20"/>
          <w:lang w:val="es-ES" w:eastAsia="es-ES_tradnl"/>
        </w:rPr>
        <w:t xml:space="preserve"> (1573) se impuso la </w:t>
      </w:r>
      <w:r w:rsidRPr="00A157DB">
        <w:rPr>
          <w:rFonts w:ascii="Times New Roman" w:eastAsiaTheme="minorEastAsia" w:hAnsi="Times New Roman" w:cs="Times New Roman"/>
          <w:i/>
          <w:iCs/>
          <w:color w:val="000000" w:themeColor="text1"/>
          <w:kern w:val="24"/>
          <w:sz w:val="20"/>
          <w:szCs w:val="20"/>
          <w:lang w:val="es-ES" w:eastAsia="es-ES_tradnl"/>
        </w:rPr>
        <w:t>planificación de la ciudad en damero</w:t>
      </w:r>
      <w:r w:rsidRPr="00A157DB">
        <w:rPr>
          <w:rFonts w:ascii="Times New Roman" w:eastAsiaTheme="minorEastAsia" w:hAnsi="Times New Roman" w:cs="Times New Roman"/>
          <w:color w:val="000000" w:themeColor="text1"/>
          <w:kern w:val="24"/>
          <w:sz w:val="20"/>
          <w:szCs w:val="20"/>
          <w:lang w:val="es-ES" w:eastAsia="es-ES_tradnl"/>
        </w:rPr>
        <w:t xml:space="preserve">, con </w:t>
      </w:r>
      <w:r w:rsidRPr="00A157DB">
        <w:rPr>
          <w:rFonts w:ascii="Times New Roman" w:eastAsiaTheme="minorEastAsia" w:hAnsi="Times New Roman" w:cs="Times New Roman"/>
          <w:i/>
          <w:iCs/>
          <w:color w:val="000000" w:themeColor="text1"/>
          <w:kern w:val="24"/>
          <w:sz w:val="20"/>
          <w:szCs w:val="20"/>
          <w:lang w:val="es-ES" w:eastAsia="es-ES_tradnl"/>
        </w:rPr>
        <w:t>centro en la plaza mayor</w:t>
      </w:r>
      <w:r w:rsidRPr="00A157DB">
        <w:rPr>
          <w:rFonts w:ascii="Times New Roman" w:eastAsiaTheme="minorEastAsia" w:hAnsi="Times New Roman" w:cs="Times New Roman"/>
          <w:color w:val="000000" w:themeColor="text1"/>
          <w:kern w:val="24"/>
          <w:sz w:val="20"/>
          <w:szCs w:val="20"/>
          <w:lang w:val="es-ES" w:eastAsia="es-ES_tradnl"/>
        </w:rPr>
        <w:t xml:space="preserve">: la </w:t>
      </w:r>
      <w:r w:rsidRPr="00A157DB">
        <w:rPr>
          <w:rFonts w:ascii="Times New Roman" w:eastAsiaTheme="minorEastAsia" w:hAnsi="Times New Roman" w:cs="Times New Roman"/>
          <w:b/>
          <w:bCs/>
          <w:i/>
          <w:iCs/>
          <w:color w:val="000000" w:themeColor="text1"/>
          <w:kern w:val="24"/>
          <w:sz w:val="20"/>
          <w:szCs w:val="20"/>
          <w:lang w:val="es-ES" w:eastAsia="es-ES_tradnl"/>
        </w:rPr>
        <w:t>plaza de armas</w:t>
      </w:r>
      <w:r w:rsidRPr="00A157DB">
        <w:rPr>
          <w:rFonts w:ascii="Times New Roman" w:eastAsiaTheme="minorEastAsia" w:hAnsi="Times New Roman" w:cs="Times New Roman"/>
          <w:color w:val="000000" w:themeColor="text1"/>
          <w:kern w:val="24"/>
          <w:sz w:val="20"/>
          <w:szCs w:val="20"/>
          <w:lang w:val="es-ES" w:eastAsia="es-ES_tradnl"/>
        </w:rPr>
        <w:t xml:space="preserve">, que solía tener los edificios más emblemáticos de la ciudad como </w:t>
      </w:r>
      <w:r w:rsidRPr="00A157DB">
        <w:rPr>
          <w:rFonts w:ascii="Times New Roman" w:eastAsiaTheme="minorEastAsia" w:hAnsi="Times New Roman" w:cs="Times New Roman"/>
          <w:b/>
          <w:bCs/>
          <w:i/>
          <w:iCs/>
          <w:color w:val="000000" w:themeColor="text1"/>
          <w:kern w:val="24"/>
          <w:sz w:val="20"/>
          <w:szCs w:val="20"/>
          <w:lang w:val="es-ES" w:eastAsia="es-ES_tradnl"/>
        </w:rPr>
        <w:t xml:space="preserve">la catedral o el palacio </w:t>
      </w:r>
      <w:r w:rsidRPr="00A157DB">
        <w:rPr>
          <w:rFonts w:ascii="Times New Roman" w:eastAsiaTheme="minorEastAsia" w:hAnsi="Times New Roman" w:cs="Times New Roman"/>
          <w:b/>
          <w:bCs/>
          <w:i/>
          <w:iCs/>
          <w:color w:val="000000" w:themeColor="text1"/>
          <w:kern w:val="24"/>
          <w:sz w:val="20"/>
          <w:szCs w:val="20"/>
          <w:lang w:val="es-ES" w:eastAsia="es-ES_tradnl"/>
        </w:rPr>
        <w:lastRenderedPageBreak/>
        <w:t>virreinal</w:t>
      </w:r>
      <w:r w:rsidRPr="00A157DB">
        <w:rPr>
          <w:rFonts w:ascii="Times New Roman" w:eastAsiaTheme="minorEastAsia" w:hAnsi="Times New Roman" w:cs="Times New Roman"/>
          <w:b/>
          <w:bCs/>
          <w:color w:val="000000" w:themeColor="text1"/>
          <w:kern w:val="24"/>
          <w:sz w:val="20"/>
          <w:szCs w:val="20"/>
          <w:lang w:val="es-ES"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La forma de cuadrícula desde la Plaza garantizaba que la ciudad siempre pudiera expandirse de manera organizada.</w:t>
      </w: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Entre las plazas de armas más impresionantes de América destacan: </w:t>
      </w: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pStyle w:val="Prrafodelista"/>
        <w:numPr>
          <w:ilvl w:val="0"/>
          <w:numId w:val="20"/>
        </w:numPr>
        <w:spacing w:after="0" w:line="240" w:lineRule="auto"/>
        <w:rPr>
          <w:rFonts w:ascii="Times New Roman" w:hAnsi="Times New Roman" w:cs="Times New Roman"/>
          <w:color w:val="000000" w:themeColor="text1"/>
          <w:sz w:val="20"/>
          <w:szCs w:val="20"/>
        </w:rPr>
      </w:pPr>
      <w:r w:rsidRPr="00A157DB">
        <w:rPr>
          <w:rFonts w:ascii="Times New Roman" w:hAnsi="Times New Roman" w:cs="Times New Roman"/>
          <w:bCs/>
          <w:i/>
          <w:iCs/>
          <w:color w:val="000000" w:themeColor="text1"/>
          <w:kern w:val="24"/>
          <w:sz w:val="20"/>
          <w:szCs w:val="20"/>
          <w:lang w:val="es-ES"/>
        </w:rPr>
        <w:t>PLAZA DE LA CONSTITUCIÓN</w:t>
      </w:r>
      <w:r w:rsidRPr="00A157DB">
        <w:rPr>
          <w:rFonts w:ascii="Times New Roman" w:hAnsi="Times New Roman" w:cs="Times New Roman"/>
          <w:b/>
          <w:bCs/>
          <w:i/>
          <w:iCs/>
          <w:color w:val="000000" w:themeColor="text1"/>
          <w:kern w:val="24"/>
          <w:sz w:val="20"/>
          <w:szCs w:val="20"/>
          <w:lang w:val="es-ES"/>
        </w:rPr>
        <w:t xml:space="preserve"> </w:t>
      </w:r>
      <w:r w:rsidRPr="00A157DB">
        <w:rPr>
          <w:rFonts w:ascii="Times New Roman" w:hAnsi="Times New Roman" w:cs="Times New Roman"/>
          <w:color w:val="000000" w:themeColor="text1"/>
          <w:kern w:val="24"/>
          <w:sz w:val="20"/>
          <w:szCs w:val="20"/>
        </w:rPr>
        <w:t>Informalmente es conocida como </w:t>
      </w:r>
      <w:r w:rsidRPr="00A157DB">
        <w:rPr>
          <w:rFonts w:ascii="Times New Roman" w:hAnsi="Times New Roman" w:cs="Times New Roman"/>
          <w:b/>
          <w:bCs/>
          <w:i/>
          <w:iCs/>
          <w:color w:val="000000" w:themeColor="text1"/>
          <w:kern w:val="24"/>
          <w:sz w:val="20"/>
          <w:szCs w:val="20"/>
        </w:rPr>
        <w:t>El Zócalo</w:t>
      </w:r>
      <w:r w:rsidRPr="00A157DB">
        <w:rPr>
          <w:rFonts w:ascii="Times New Roman" w:hAnsi="Times New Roman" w:cs="Times New Roman"/>
          <w:color w:val="000000" w:themeColor="text1"/>
          <w:kern w:val="24"/>
          <w:sz w:val="20"/>
          <w:szCs w:val="20"/>
        </w:rPr>
        <w:t xml:space="preserve">, </w:t>
      </w:r>
      <w:r w:rsidRPr="00A157DB">
        <w:rPr>
          <w:rFonts w:ascii="Times New Roman" w:hAnsi="Times New Roman" w:cs="Times New Roman"/>
          <w:i/>
          <w:iCs/>
          <w:color w:val="000000" w:themeColor="text1"/>
          <w:kern w:val="24"/>
          <w:sz w:val="20"/>
          <w:szCs w:val="20"/>
          <w:lang w:val="es-ES"/>
        </w:rPr>
        <w:t>de Ciudad de México</w:t>
      </w:r>
      <w:r w:rsidRPr="00A157DB">
        <w:rPr>
          <w:rFonts w:ascii="Times New Roman" w:hAnsi="Times New Roman" w:cs="Times New Roman"/>
          <w:b/>
          <w:bCs/>
          <w:color w:val="000000" w:themeColor="text1"/>
          <w:kern w:val="24"/>
          <w:sz w:val="20"/>
          <w:szCs w:val="20"/>
          <w:lang w:val="es-ES"/>
        </w:rPr>
        <w:t>,</w:t>
      </w:r>
      <w:r w:rsidRPr="00A157DB">
        <w:rPr>
          <w:rFonts w:ascii="Times New Roman" w:hAnsi="Times New Roman" w:cs="Times New Roman"/>
          <w:color w:val="000000" w:themeColor="text1"/>
          <w:kern w:val="24"/>
          <w:sz w:val="20"/>
          <w:szCs w:val="20"/>
          <w:lang w:val="es-ES"/>
        </w:rPr>
        <w:t xml:space="preserve"> con su espectacular </w:t>
      </w:r>
      <w:r w:rsidRPr="00A157DB">
        <w:rPr>
          <w:rFonts w:ascii="Times New Roman" w:hAnsi="Times New Roman" w:cs="Times New Roman"/>
          <w:b/>
          <w:bCs/>
          <w:color w:val="000000" w:themeColor="text1"/>
          <w:kern w:val="24"/>
          <w:sz w:val="20"/>
          <w:szCs w:val="20"/>
          <w:lang w:val="es-ES"/>
        </w:rPr>
        <w:t xml:space="preserve">Catedral </w:t>
      </w:r>
      <w:r w:rsidRPr="00A157DB">
        <w:rPr>
          <w:rFonts w:ascii="Times New Roman" w:hAnsi="Times New Roman" w:cs="Times New Roman"/>
          <w:color w:val="000000" w:themeColor="text1"/>
          <w:kern w:val="24"/>
          <w:sz w:val="20"/>
          <w:szCs w:val="20"/>
          <w:lang w:val="es-ES"/>
        </w:rPr>
        <w:t xml:space="preserve">y su </w:t>
      </w:r>
      <w:r w:rsidRPr="00A157DB">
        <w:rPr>
          <w:rFonts w:ascii="Times New Roman" w:hAnsi="Times New Roman" w:cs="Times New Roman"/>
          <w:b/>
          <w:bCs/>
          <w:color w:val="000000" w:themeColor="text1"/>
          <w:kern w:val="24"/>
          <w:sz w:val="20"/>
          <w:szCs w:val="20"/>
          <w:lang w:val="es-ES"/>
        </w:rPr>
        <w:t>Puerta del Sagrario</w:t>
      </w:r>
      <w:r w:rsidRPr="00A157DB">
        <w:rPr>
          <w:rFonts w:ascii="Times New Roman" w:hAnsi="Times New Roman" w:cs="Times New Roman"/>
          <w:color w:val="000000" w:themeColor="text1"/>
          <w:kern w:val="24"/>
          <w:sz w:val="20"/>
          <w:szCs w:val="20"/>
          <w:lang w:val="es-ES"/>
        </w:rPr>
        <w:t>, puramente barrocas.</w:t>
      </w:r>
      <w:r w:rsidRPr="00A157DB">
        <w:rPr>
          <w:rFonts w:ascii="Times New Roman" w:hAnsi="Times New Roman" w:cs="Times New Roman"/>
          <w:color w:val="000000" w:themeColor="text1"/>
          <w:kern w:val="24"/>
          <w:sz w:val="32"/>
          <w:szCs w:val="32"/>
        </w:rPr>
        <w:t xml:space="preserve"> </w:t>
      </w:r>
      <w:r w:rsidRPr="00A157DB">
        <w:rPr>
          <w:rFonts w:ascii="Times New Roman" w:hAnsi="Times New Roman" w:cs="Times New Roman"/>
          <w:color w:val="000000" w:themeColor="text1"/>
          <w:kern w:val="24"/>
          <w:sz w:val="20"/>
          <w:szCs w:val="20"/>
        </w:rPr>
        <w:t>Es la Plaza principal de la Ciudad de México. Se le denominó así en honor a la Constitución de Cádiz promulgada en 1812. Anteriormente era el centro político y religioso de México - Tenochtitlán, capital de los mexicas. Rodeada por la </w:t>
      </w:r>
      <w:r w:rsidRPr="00A157DB">
        <w:rPr>
          <w:rFonts w:ascii="Times New Roman" w:hAnsi="Times New Roman" w:cs="Times New Roman"/>
          <w:b/>
          <w:bCs/>
          <w:i/>
          <w:iCs/>
          <w:color w:val="000000" w:themeColor="text1"/>
          <w:kern w:val="24"/>
          <w:sz w:val="20"/>
          <w:szCs w:val="20"/>
        </w:rPr>
        <w:t>Catedral</w:t>
      </w:r>
      <w:r w:rsidRPr="00A157DB">
        <w:rPr>
          <w:rFonts w:ascii="Times New Roman" w:hAnsi="Times New Roman" w:cs="Times New Roman"/>
          <w:color w:val="000000" w:themeColor="text1"/>
          <w:kern w:val="24"/>
          <w:sz w:val="20"/>
          <w:szCs w:val="20"/>
        </w:rPr>
        <w:t xml:space="preserve">, el </w:t>
      </w:r>
      <w:r w:rsidRPr="00A157DB">
        <w:rPr>
          <w:rFonts w:ascii="Times New Roman" w:hAnsi="Times New Roman" w:cs="Times New Roman"/>
          <w:b/>
          <w:bCs/>
          <w:i/>
          <w:iCs/>
          <w:color w:val="000000" w:themeColor="text1"/>
          <w:kern w:val="24"/>
          <w:sz w:val="20"/>
          <w:szCs w:val="20"/>
        </w:rPr>
        <w:t>Palacio Nacional</w:t>
      </w:r>
      <w:r w:rsidRPr="00A157DB">
        <w:rPr>
          <w:rFonts w:ascii="Times New Roman" w:hAnsi="Times New Roman" w:cs="Times New Roman"/>
          <w:color w:val="000000" w:themeColor="text1"/>
          <w:kern w:val="24"/>
          <w:sz w:val="20"/>
          <w:szCs w:val="20"/>
        </w:rPr>
        <w:t xml:space="preserve"> (sede del Poder Ejecutivo Federal) el </w:t>
      </w:r>
      <w:r w:rsidRPr="00A157DB">
        <w:rPr>
          <w:rFonts w:ascii="Times New Roman" w:hAnsi="Times New Roman" w:cs="Times New Roman"/>
          <w:b/>
          <w:bCs/>
          <w:i/>
          <w:iCs/>
          <w:color w:val="000000" w:themeColor="text1"/>
          <w:kern w:val="24"/>
          <w:sz w:val="20"/>
          <w:szCs w:val="20"/>
        </w:rPr>
        <w:t>Antiguo Palacio del ayuntamiento y el Edificio de Gobierno.</w:t>
      </w:r>
    </w:p>
    <w:p w:rsidR="00710C5F" w:rsidRPr="00A157DB"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pStyle w:val="Prrafodelista"/>
        <w:numPr>
          <w:ilvl w:val="0"/>
          <w:numId w:val="20"/>
        </w:numPr>
        <w:spacing w:after="0" w:line="240" w:lineRule="auto"/>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Cs/>
          <w:i/>
          <w:iCs/>
          <w:color w:val="000000" w:themeColor="text1"/>
          <w:kern w:val="24"/>
          <w:sz w:val="20"/>
          <w:szCs w:val="20"/>
          <w:lang w:val="es-ES" w:eastAsia="es-ES_tradnl"/>
        </w:rPr>
        <w:t>PLAZA MAYOR DE LIMA.</w:t>
      </w:r>
      <w:r w:rsidRPr="00A157DB">
        <w:rPr>
          <w:rFonts w:ascii="Times New Roman" w:eastAsiaTheme="minorEastAsia" w:hAnsi="Times New Roman" w:cs="Times New Roman"/>
          <w:color w:val="000000" w:themeColor="text1"/>
          <w:kern w:val="24"/>
          <w:sz w:val="32"/>
          <w:szCs w:val="32"/>
          <w:lang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A su alrededor se levantan: el </w:t>
      </w:r>
      <w:r w:rsidRPr="00A157DB">
        <w:rPr>
          <w:rFonts w:ascii="Times New Roman" w:eastAsiaTheme="minorEastAsia" w:hAnsi="Times New Roman" w:cs="Times New Roman"/>
          <w:b/>
          <w:bCs/>
          <w:i/>
          <w:iCs/>
          <w:color w:val="000000" w:themeColor="text1"/>
          <w:kern w:val="24"/>
          <w:sz w:val="20"/>
          <w:szCs w:val="20"/>
          <w:lang w:eastAsia="es-ES_tradnl"/>
        </w:rPr>
        <w:t>Palacio de Gobierno del Perú, Catedral de Lima, La iglesia del Sagrario, el Palacio Arzobispal, el Palacio Municipal</w:t>
      </w:r>
      <w:r w:rsidRPr="00A157DB">
        <w:rPr>
          <w:rFonts w:ascii="Times New Roman" w:eastAsiaTheme="minorEastAsia" w:hAnsi="Times New Roman" w:cs="Times New Roman"/>
          <w:color w:val="000000" w:themeColor="text1"/>
          <w:kern w:val="24"/>
          <w:sz w:val="20"/>
          <w:szCs w:val="20"/>
          <w:lang w:eastAsia="es-ES_tradnl"/>
        </w:rPr>
        <w:t>. La Municipalidad y la Catedral frente a frente testimonian el sello del trazo hispánico.</w:t>
      </w:r>
    </w:p>
    <w:p w:rsidR="00710C5F" w:rsidRPr="00A157DB" w:rsidRDefault="00710C5F" w:rsidP="00710C5F">
      <w:pPr>
        <w:spacing w:after="0" w:line="240"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 </w:t>
      </w:r>
    </w:p>
    <w:p w:rsidR="00710C5F" w:rsidRDefault="00710C5F" w:rsidP="00710C5F">
      <w:pPr>
        <w:numPr>
          <w:ilvl w:val="0"/>
          <w:numId w:val="20"/>
        </w:num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Cs/>
          <w:i/>
          <w:iCs/>
          <w:color w:val="000000" w:themeColor="text1"/>
          <w:kern w:val="24"/>
          <w:sz w:val="20"/>
          <w:szCs w:val="20"/>
          <w:lang w:val="es-ES" w:eastAsia="es-ES_tradnl"/>
        </w:rPr>
        <w:t>LA DE BOLÍVAR DE BOGOTÁ</w:t>
      </w:r>
      <w:r w:rsidRPr="00A157DB">
        <w:rPr>
          <w:rFonts w:ascii="Times New Roman" w:eastAsiaTheme="minorEastAsia" w:hAnsi="Times New Roman" w:cs="Times New Roman"/>
          <w:bCs/>
          <w:color w:val="000000" w:themeColor="text1"/>
          <w:kern w:val="24"/>
          <w:sz w:val="20"/>
          <w:szCs w:val="20"/>
          <w:lang w:val="es-ES" w:eastAsia="es-ES_tradnl"/>
        </w:rPr>
        <w:t>.</w:t>
      </w:r>
      <w:r w:rsidRPr="00A157DB">
        <w:rPr>
          <w:rFonts w:ascii="Times New Roman" w:eastAsiaTheme="minorEastAsia" w:hAnsi="Times New Roman" w:cs="Times New Roman"/>
          <w:color w:val="000000" w:themeColor="text1"/>
          <w:kern w:val="24"/>
          <w:sz w:val="20"/>
          <w:szCs w:val="20"/>
          <w:lang w:val="es-ES"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 xml:space="preserve">Con el </w:t>
      </w:r>
      <w:r w:rsidRPr="00A157DB">
        <w:rPr>
          <w:rFonts w:ascii="Times New Roman" w:eastAsiaTheme="minorEastAsia" w:hAnsi="Times New Roman" w:cs="Times New Roman"/>
          <w:b/>
          <w:i/>
          <w:color w:val="000000" w:themeColor="text1"/>
          <w:kern w:val="24"/>
          <w:sz w:val="20"/>
          <w:szCs w:val="20"/>
          <w:lang w:eastAsia="es-ES_tradnl"/>
        </w:rPr>
        <w:t>Palacio de Justicia, Capitolio Nacional, la Catedral Primada de Colombia, la Casa del Cabildo Eclesiástico, la Capilla del Sagrario, el Palacio Arzobispal, la Alcaldía de Bogotá y el Colegio Mayor de San Bartolomé de los jesuitas.</w:t>
      </w:r>
      <w:r w:rsidRPr="00A157DB">
        <w:rPr>
          <w:rFonts w:ascii="Times New Roman" w:eastAsiaTheme="minorEastAsia" w:hAnsi="Times New Roman" w:cs="Times New Roman"/>
          <w:color w:val="000000" w:themeColor="text1"/>
          <w:kern w:val="24"/>
          <w:sz w:val="20"/>
          <w:szCs w:val="20"/>
          <w:lang w:eastAsia="es-ES_tradnl"/>
        </w:rPr>
        <w:t xml:space="preserve"> Tiene 13.903 m cuadrados. </w:t>
      </w:r>
    </w:p>
    <w:p w:rsidR="00710C5F" w:rsidRDefault="00710C5F" w:rsidP="00710C5F">
      <w:pPr>
        <w:pStyle w:val="Prrafodelista"/>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El carácter de la plaza ha cambiado desde sus comienzos, cuando estaba rodeada de casas coloniales y era sede de mercado donde los campesinos traían a vender sus productos.</w:t>
      </w:r>
    </w:p>
    <w:p w:rsidR="00710C5F" w:rsidRDefault="00710C5F" w:rsidP="00710C5F">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Fue trazada por los primeros colonizadores españoles con la típica columna en madera que cumplía la función de picota de castigos, y que presidió la plaza hasta 1583, cuando se cambió por una fuente pública para abastecer de agua a la ciudad.</w:t>
      </w:r>
      <w:r w:rsidRPr="00A157DB">
        <w:rPr>
          <w:rFonts w:ascii="Times New Roman" w:eastAsiaTheme="minorEastAsia" w:hAnsi="Times New Roman" w:cs="Times New Roman"/>
          <w:color w:val="000000" w:themeColor="text1"/>
          <w:kern w:val="24"/>
          <w:position w:val="8"/>
          <w:sz w:val="20"/>
          <w:szCs w:val="20"/>
          <w:vertAlign w:val="superscript"/>
          <w:lang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En 1681 se cambió por otra que llamaban "</w:t>
      </w:r>
      <w:r w:rsidRPr="00A157DB">
        <w:rPr>
          <w:rFonts w:ascii="Times New Roman" w:eastAsiaTheme="minorEastAsia" w:hAnsi="Times New Roman" w:cs="Times New Roman"/>
          <w:i/>
          <w:color w:val="000000" w:themeColor="text1"/>
          <w:kern w:val="24"/>
          <w:sz w:val="20"/>
          <w:szCs w:val="20"/>
          <w:lang w:eastAsia="es-ES_tradnl"/>
        </w:rPr>
        <w:t>mono de la pila</w:t>
      </w:r>
      <w:r w:rsidRPr="00A157DB">
        <w:rPr>
          <w:rFonts w:ascii="Times New Roman" w:eastAsiaTheme="minorEastAsia" w:hAnsi="Times New Roman" w:cs="Times New Roman"/>
          <w:color w:val="000000" w:themeColor="text1"/>
          <w:kern w:val="24"/>
          <w:sz w:val="20"/>
          <w:szCs w:val="20"/>
          <w:lang w:eastAsia="es-ES_tradnl"/>
        </w:rPr>
        <w:t xml:space="preserve">“.  </w:t>
      </w:r>
    </w:p>
    <w:p w:rsidR="00710C5F" w:rsidRDefault="00710C5F" w:rsidP="00710C5F">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La </w:t>
      </w:r>
      <w:r w:rsidRPr="00A157DB">
        <w:rPr>
          <w:rFonts w:ascii="Times New Roman" w:eastAsiaTheme="minorEastAsia" w:hAnsi="Times New Roman" w:cs="Times New Roman"/>
          <w:b/>
          <w:i/>
          <w:color w:val="000000" w:themeColor="text1"/>
          <w:kern w:val="24"/>
          <w:sz w:val="20"/>
          <w:szCs w:val="20"/>
          <w:lang w:eastAsia="es-ES_tradnl"/>
        </w:rPr>
        <w:t>plaza de Simón Bolívar</w:t>
      </w:r>
      <w:r w:rsidRPr="00A157DB">
        <w:rPr>
          <w:rFonts w:ascii="Times New Roman" w:eastAsiaTheme="minorEastAsia" w:hAnsi="Times New Roman" w:cs="Times New Roman"/>
          <w:color w:val="000000" w:themeColor="text1"/>
          <w:kern w:val="24"/>
          <w:sz w:val="20"/>
          <w:szCs w:val="20"/>
          <w:lang w:eastAsia="es-ES_tradnl"/>
        </w:rPr>
        <w:t xml:space="preserve"> se llamaba “</w:t>
      </w:r>
      <w:r w:rsidRPr="00A157DB">
        <w:rPr>
          <w:rFonts w:ascii="Times New Roman" w:eastAsiaTheme="minorEastAsia" w:hAnsi="Times New Roman" w:cs="Times New Roman"/>
          <w:i/>
          <w:color w:val="000000" w:themeColor="text1"/>
          <w:kern w:val="24"/>
          <w:sz w:val="20"/>
          <w:szCs w:val="20"/>
          <w:lang w:eastAsia="es-ES_tradnl"/>
        </w:rPr>
        <w:t>de la Constitución</w:t>
      </w:r>
      <w:r w:rsidRPr="00A157DB">
        <w:rPr>
          <w:rFonts w:ascii="Times New Roman" w:eastAsiaTheme="minorEastAsia" w:hAnsi="Times New Roman" w:cs="Times New Roman"/>
          <w:color w:val="000000" w:themeColor="text1"/>
          <w:kern w:val="24"/>
          <w:sz w:val="20"/>
          <w:szCs w:val="20"/>
          <w:lang w:eastAsia="es-ES_tradnl"/>
        </w:rPr>
        <w:t xml:space="preserve">” y desde 1846 lleva el nombre del libertador .La única construcción de la época colonial es la Capilla del Sagrario. </w:t>
      </w:r>
    </w:p>
    <w:p w:rsidR="00710C5F" w:rsidRPr="00A157DB" w:rsidRDefault="00710C5F" w:rsidP="00710C5F">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numPr>
          <w:ilvl w:val="0"/>
          <w:numId w:val="16"/>
        </w:numPr>
        <w:spacing w:after="0" w:line="216" w:lineRule="auto"/>
        <w:contextualSpacing/>
        <w:rPr>
          <w:rFonts w:ascii="Times New Roman" w:eastAsia="Times New Roman" w:hAnsi="Times New Roman" w:cs="Times New Roman"/>
          <w:b/>
          <w:color w:val="000000" w:themeColor="text1"/>
          <w:sz w:val="20"/>
          <w:szCs w:val="20"/>
          <w:lang w:eastAsia="es-ES_tradnl"/>
        </w:rPr>
      </w:pPr>
      <w:r w:rsidRPr="00A157DB">
        <w:rPr>
          <w:rFonts w:ascii="Times New Roman" w:eastAsiaTheme="minorEastAsia" w:hAnsi="Times New Roman" w:cs="Times New Roman"/>
          <w:b/>
          <w:color w:val="000000" w:themeColor="text1"/>
          <w:kern w:val="24"/>
          <w:sz w:val="20"/>
          <w:szCs w:val="20"/>
          <w:lang w:eastAsia="es-ES_tradnl"/>
        </w:rPr>
        <w:t>EDIFICIOS RELIGIOSOS: CATEDRALES, IGLESIAS SAGRARIOS</w:t>
      </w:r>
    </w:p>
    <w:p w:rsidR="00710C5F" w:rsidRPr="00A157DB" w:rsidRDefault="00710C5F" w:rsidP="00710C5F">
      <w:pPr>
        <w:spacing w:line="216" w:lineRule="auto"/>
        <w:rPr>
          <w:rFonts w:ascii="Times New Roman" w:eastAsiaTheme="minorEastAsia" w:hAnsi="Times New Roman" w:cs="Times New Roman"/>
          <w:b/>
          <w:color w:val="000000" w:themeColor="text1"/>
          <w:kern w:val="24"/>
          <w:sz w:val="20"/>
          <w:szCs w:val="20"/>
        </w:rPr>
      </w:pP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Los esquemas constructivos de los edificios latinoamericanos son propios de la tradición española, más en lo decorativo encontró su propio lenguaje, que resulta de la fusión del su </w:t>
      </w:r>
      <w:r w:rsidRPr="00A157DB">
        <w:rPr>
          <w:rFonts w:ascii="Times New Roman" w:eastAsiaTheme="minorEastAsia" w:hAnsi="Times New Roman" w:cs="Times New Roman"/>
          <w:b/>
          <w:bCs/>
          <w:color w:val="000000" w:themeColor="text1"/>
          <w:kern w:val="24"/>
          <w:sz w:val="20"/>
          <w:szCs w:val="20"/>
          <w:lang w:val="es-ES"/>
        </w:rPr>
        <w:t>sustrato indígena a la tradición mudéjar y los motivos europeos.</w:t>
      </w:r>
      <w:r>
        <w:rPr>
          <w:rFonts w:ascii="Times New Roman" w:eastAsiaTheme="minorEastAsia" w:hAnsi="Times New Roman" w:cs="Times New Roman"/>
          <w:color w:val="000000" w:themeColor="text1"/>
          <w:kern w:val="24"/>
          <w:sz w:val="20"/>
          <w:szCs w:val="20"/>
          <w:lang w:val="es-ES"/>
        </w:rPr>
        <w:t xml:space="preserve"> </w:t>
      </w:r>
      <w:r w:rsidRPr="00A157DB">
        <w:rPr>
          <w:rFonts w:ascii="Times New Roman" w:eastAsiaTheme="minorEastAsia" w:hAnsi="Times New Roman" w:cs="Times New Roman"/>
          <w:color w:val="000000" w:themeColor="text1"/>
          <w:kern w:val="24"/>
          <w:sz w:val="20"/>
          <w:szCs w:val="20"/>
          <w:lang w:val="es-ES"/>
        </w:rPr>
        <w:t xml:space="preserve">El barroco latinoamericano es </w:t>
      </w:r>
      <w:r w:rsidRPr="00A157DB">
        <w:rPr>
          <w:rFonts w:ascii="Times New Roman" w:eastAsiaTheme="minorEastAsia" w:hAnsi="Times New Roman" w:cs="Times New Roman"/>
          <w:b/>
          <w:bCs/>
          <w:color w:val="000000" w:themeColor="text1"/>
          <w:kern w:val="24"/>
          <w:sz w:val="20"/>
          <w:szCs w:val="20"/>
          <w:lang w:val="es-ES"/>
        </w:rPr>
        <w:t>esencialmente decorativo</w:t>
      </w:r>
      <w:r w:rsidRPr="00A157DB">
        <w:rPr>
          <w:rFonts w:ascii="Times New Roman" w:eastAsiaTheme="minorEastAsia" w:hAnsi="Times New Roman" w:cs="Times New Roman"/>
          <w:color w:val="000000" w:themeColor="text1"/>
          <w:kern w:val="24"/>
          <w:sz w:val="20"/>
          <w:szCs w:val="20"/>
          <w:lang w:val="es-ES"/>
        </w:rPr>
        <w:t>.</w:t>
      </w:r>
      <w:r w:rsidRPr="00A157DB">
        <w:rPr>
          <w:rFonts w:ascii="Times New Roman" w:eastAsiaTheme="minorEastAsia" w:hAnsi="Times New Roman" w:cs="Times New Roman"/>
          <w:color w:val="000000" w:themeColor="text1"/>
          <w:kern w:val="24"/>
          <w:sz w:val="28"/>
          <w:szCs w:val="28"/>
        </w:rPr>
        <w:t xml:space="preserve"> </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Tres fueron los impulsores del barroco en América: </w:t>
      </w:r>
      <w:r w:rsidRPr="00A157DB">
        <w:rPr>
          <w:rFonts w:ascii="Times New Roman" w:eastAsiaTheme="minorEastAsia" w:hAnsi="Times New Roman" w:cs="Times New Roman"/>
          <w:b/>
          <w:bCs/>
          <w:i/>
          <w:iCs/>
          <w:color w:val="000000" w:themeColor="text1"/>
          <w:kern w:val="24"/>
          <w:sz w:val="20"/>
          <w:szCs w:val="20"/>
          <w:lang w:val="es-ES"/>
        </w:rPr>
        <w:t xml:space="preserve">la corona, la burguesía y los jesuitas </w:t>
      </w:r>
      <w:r w:rsidRPr="00A157DB">
        <w:rPr>
          <w:rFonts w:ascii="Times New Roman" w:eastAsiaTheme="minorEastAsia" w:hAnsi="Times New Roman" w:cs="Times New Roman"/>
          <w:b/>
          <w:bCs/>
          <w:color w:val="000000" w:themeColor="text1"/>
          <w:kern w:val="24"/>
          <w:sz w:val="20"/>
          <w:szCs w:val="20"/>
          <w:lang w:val="es-ES"/>
        </w:rPr>
        <w:t>(</w:t>
      </w:r>
      <w:r w:rsidRPr="00A157DB">
        <w:rPr>
          <w:rFonts w:ascii="Times New Roman" w:eastAsiaTheme="minorEastAsia" w:hAnsi="Times New Roman" w:cs="Times New Roman"/>
          <w:color w:val="000000" w:themeColor="text1"/>
          <w:kern w:val="24"/>
          <w:sz w:val="20"/>
          <w:szCs w:val="20"/>
          <w:lang w:val="es-ES"/>
        </w:rPr>
        <w:t xml:space="preserve">como representantes de la iglesia). </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La arquitectura fue también un vehículo para la evangelización. Al principio fueron conventos fundados por órdenes mendicantes (como franciscanos y dominicos) que en ocasiones, levantaron misiones convertidas luego en núcleos de población. </w:t>
      </w:r>
    </w:p>
    <w:p w:rsidR="00710C5F" w:rsidRPr="00A157DB" w:rsidRDefault="00710C5F" w:rsidP="00710C5F">
      <w:pPr>
        <w:spacing w:line="216" w:lineRule="auto"/>
        <w:rPr>
          <w:rFonts w:ascii="Times New Roman" w:eastAsiaTheme="minorEastAsia" w:hAnsi="Times New Roman" w:cs="Times New Roman"/>
          <w:b/>
          <w:bCs/>
          <w:i/>
          <w:iCs/>
          <w:color w:val="000000" w:themeColor="text1"/>
          <w:kern w:val="24"/>
          <w:sz w:val="20"/>
          <w:szCs w:val="20"/>
          <w:lang w:val="es-ES"/>
        </w:rPr>
      </w:pPr>
      <w:r w:rsidRPr="00A157DB">
        <w:rPr>
          <w:rFonts w:ascii="Times New Roman" w:eastAsiaTheme="minorEastAsia" w:hAnsi="Times New Roman" w:cs="Times New Roman"/>
          <w:color w:val="000000" w:themeColor="text1"/>
          <w:kern w:val="24"/>
          <w:sz w:val="20"/>
          <w:szCs w:val="20"/>
          <w:lang w:val="es-ES"/>
        </w:rPr>
        <w:t xml:space="preserve">Tras las primeras décadas del S. XVI (plagadas de interesantísimas experiencias arquitectónicas) se emprende la construcción de </w:t>
      </w:r>
      <w:r w:rsidRPr="00A157DB">
        <w:rPr>
          <w:rFonts w:ascii="Times New Roman" w:eastAsiaTheme="minorEastAsia" w:hAnsi="Times New Roman" w:cs="Times New Roman"/>
          <w:b/>
          <w:bCs/>
          <w:i/>
          <w:iCs/>
          <w:color w:val="000000" w:themeColor="text1"/>
          <w:kern w:val="24"/>
          <w:sz w:val="20"/>
          <w:szCs w:val="20"/>
          <w:lang w:val="es-ES"/>
        </w:rPr>
        <w:t>catedrales.</w:t>
      </w:r>
    </w:p>
    <w:p w:rsidR="00710C5F" w:rsidRPr="00A157DB" w:rsidRDefault="00710C5F" w:rsidP="00710C5F">
      <w:pPr>
        <w:pStyle w:val="Prrafodelista"/>
        <w:numPr>
          <w:ilvl w:val="0"/>
          <w:numId w:val="21"/>
        </w:numPr>
        <w:spacing w:after="0" w:line="216" w:lineRule="auto"/>
        <w:rPr>
          <w:rFonts w:ascii="Times New Roman" w:eastAsia="Times New Roman" w:hAnsi="Times New Roman" w:cs="Times New Roman"/>
          <w:i/>
          <w:color w:val="000000" w:themeColor="text1"/>
          <w:sz w:val="20"/>
          <w:szCs w:val="20"/>
          <w:lang w:eastAsia="es-ES_tradnl"/>
        </w:rPr>
      </w:pPr>
      <w:r w:rsidRPr="00A157DB">
        <w:rPr>
          <w:rFonts w:ascii="Times New Roman" w:eastAsia="Times New Roman" w:hAnsi="Times New Roman" w:cs="Times New Roman"/>
          <w:i/>
          <w:color w:val="000000" w:themeColor="text1"/>
          <w:sz w:val="20"/>
          <w:szCs w:val="20"/>
          <w:lang w:eastAsia="es-ES_tradnl"/>
        </w:rPr>
        <w:t xml:space="preserve">CATEDRAL METROPOLITANA DE MEXICO. </w:t>
      </w:r>
      <w:r w:rsidRPr="00A157DB">
        <w:rPr>
          <w:rFonts w:ascii="Times New Roman" w:eastAsiaTheme="minorEastAsia" w:hAnsi="Times New Roman" w:cs="Times New Roman"/>
          <w:color w:val="000000" w:themeColor="text1"/>
          <w:kern w:val="24"/>
          <w:sz w:val="20"/>
          <w:szCs w:val="20"/>
          <w:lang w:val="es-ES" w:eastAsia="es-ES_tradnl"/>
        </w:rPr>
        <w:t xml:space="preserve">Una de las más importantes. Diseñada por </w:t>
      </w:r>
      <w:r w:rsidRPr="00A157DB">
        <w:rPr>
          <w:rFonts w:ascii="Times New Roman" w:eastAsiaTheme="minorEastAsia" w:hAnsi="Times New Roman" w:cs="Times New Roman"/>
          <w:b/>
          <w:bCs/>
          <w:color w:val="000000" w:themeColor="text1"/>
          <w:kern w:val="24"/>
          <w:sz w:val="20"/>
          <w:szCs w:val="20"/>
          <w:lang w:val="es-ES" w:eastAsia="es-ES_tradnl"/>
        </w:rPr>
        <w:t>Claudio de Arciniega</w:t>
      </w:r>
      <w:r w:rsidRPr="00A157DB">
        <w:rPr>
          <w:rFonts w:ascii="Times New Roman" w:eastAsiaTheme="minorEastAsia" w:hAnsi="Times New Roman" w:cs="Times New Roman"/>
          <w:color w:val="000000" w:themeColor="text1"/>
          <w:kern w:val="24"/>
          <w:sz w:val="20"/>
          <w:szCs w:val="20"/>
          <w:lang w:val="es-ES" w:eastAsia="es-ES_tradnl"/>
        </w:rPr>
        <w:t xml:space="preserve">, inaugurada en 1667, aunque se completó más tarde, con las características </w:t>
      </w:r>
      <w:r w:rsidRPr="00A157DB">
        <w:rPr>
          <w:rFonts w:ascii="Times New Roman" w:eastAsiaTheme="minorEastAsia" w:hAnsi="Times New Roman" w:cs="Times New Roman"/>
          <w:b/>
          <w:bCs/>
          <w:color w:val="000000" w:themeColor="text1"/>
          <w:kern w:val="24"/>
          <w:sz w:val="20"/>
          <w:szCs w:val="20"/>
          <w:lang w:val="es-ES" w:eastAsia="es-ES_tradnl"/>
        </w:rPr>
        <w:t>fachadas - retablo de las iglesias americanas, profundamente ornamentadas</w:t>
      </w:r>
      <w:r w:rsidRPr="00A157DB">
        <w:rPr>
          <w:rFonts w:ascii="Times New Roman" w:eastAsiaTheme="minorEastAsia" w:hAnsi="Times New Roman" w:cs="Times New Roman"/>
          <w:color w:val="000000" w:themeColor="text1"/>
          <w:kern w:val="24"/>
          <w:sz w:val="20"/>
          <w:szCs w:val="20"/>
          <w:lang w:val="es-ES" w:eastAsia="es-ES_tradnl"/>
        </w:rPr>
        <w:t xml:space="preserve">. </w:t>
      </w:r>
    </w:p>
    <w:p w:rsidR="00710C5F" w:rsidRPr="00A157DB" w:rsidRDefault="00710C5F" w:rsidP="00710C5F">
      <w:pPr>
        <w:spacing w:after="0" w:line="216" w:lineRule="auto"/>
        <w:ind w:left="720"/>
        <w:contextualSpacing/>
        <w:rPr>
          <w:rFonts w:ascii="Times New Roman" w:eastAsia="Times New Roman" w:hAnsi="Times New Roman" w:cs="Times New Roman"/>
          <w:i/>
          <w:color w:val="000000" w:themeColor="text1"/>
          <w:sz w:val="20"/>
          <w:szCs w:val="20"/>
          <w:lang w:eastAsia="es-ES_tradnl"/>
        </w:rPr>
      </w:pPr>
    </w:p>
    <w:p w:rsidR="00710C5F" w:rsidRPr="00A157DB" w:rsidRDefault="00710C5F" w:rsidP="00710C5F">
      <w:pPr>
        <w:pStyle w:val="Prrafodelista"/>
        <w:numPr>
          <w:ilvl w:val="0"/>
          <w:numId w:val="21"/>
        </w:numPr>
        <w:spacing w:after="0" w:line="240" w:lineRule="auto"/>
        <w:rPr>
          <w:rFonts w:ascii="Times New Roman" w:eastAsia="Times New Roman" w:hAnsi="Times New Roman" w:cs="Times New Roman"/>
          <w:i/>
          <w:color w:val="000000" w:themeColor="text1"/>
          <w:sz w:val="24"/>
          <w:szCs w:val="24"/>
          <w:lang w:eastAsia="es-ES_tradnl"/>
        </w:rPr>
      </w:pPr>
      <w:r w:rsidRPr="00A157DB">
        <w:rPr>
          <w:rFonts w:ascii="Times New Roman" w:eastAsiaTheme="minorEastAsia" w:hAnsi="Times New Roman" w:cs="Times New Roman"/>
          <w:i/>
          <w:color w:val="000000" w:themeColor="text1"/>
          <w:kern w:val="24"/>
          <w:sz w:val="20"/>
          <w:szCs w:val="20"/>
          <w:lang w:val="es-ES" w:eastAsia="es-ES_tradnl"/>
        </w:rPr>
        <w:t>CATEDRAL DE LIMA</w:t>
      </w:r>
      <w:r w:rsidRPr="00A157DB">
        <w:rPr>
          <w:rFonts w:ascii="Times New Roman" w:eastAsia="Times New Roman" w:hAnsi="Times New Roman" w:cs="Times New Roman"/>
          <w:i/>
          <w:color w:val="000000" w:themeColor="text1"/>
          <w:sz w:val="24"/>
          <w:szCs w:val="24"/>
          <w:lang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 xml:space="preserve">En 1622 se culminó su construcción. En 1797 quedó totalmente rematada tras la construcción de sus campanarios. Muestra varios estilos, desde el gótico tardío, renacentista hasta el barroco y plateresco. </w:t>
      </w:r>
    </w:p>
    <w:p w:rsidR="00710C5F" w:rsidRPr="00A157D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numPr>
          <w:ilvl w:val="0"/>
          <w:numId w:val="21"/>
        </w:numPr>
        <w:spacing w:after="0" w:line="240" w:lineRule="auto"/>
        <w:contextualSpacing/>
        <w:rPr>
          <w:rFonts w:ascii="Times New Roman" w:eastAsia="Times New Roman" w:hAnsi="Times New Roman" w:cs="Times New Roman"/>
          <w:i/>
          <w:color w:val="000000" w:themeColor="text1"/>
          <w:sz w:val="20"/>
          <w:szCs w:val="20"/>
          <w:lang w:eastAsia="es-ES_tradnl"/>
        </w:rPr>
      </w:pPr>
      <w:r w:rsidRPr="00A157DB">
        <w:rPr>
          <w:rFonts w:ascii="Times New Roman" w:eastAsiaTheme="majorEastAsia" w:hAnsi="Times New Roman" w:cs="Times New Roman"/>
          <w:i/>
          <w:color w:val="000000" w:themeColor="text1"/>
          <w:kern w:val="24"/>
          <w:sz w:val="20"/>
          <w:szCs w:val="20"/>
          <w:lang w:val="es-ES" w:eastAsia="es-ES_tradnl"/>
        </w:rPr>
        <w:t xml:space="preserve">INTERIOR DE IGLESA DEL CONVENTO DE SANTO DOMINGO DE GUZMAN.1657 DE OAXACA DE JUAREZ, MÉXICO. </w:t>
      </w:r>
      <w:r w:rsidRPr="00A157DB">
        <w:rPr>
          <w:rFonts w:ascii="Times New Roman" w:eastAsiaTheme="minorEastAsia" w:hAnsi="Times New Roman" w:cs="Times New Roman"/>
          <w:color w:val="000000" w:themeColor="text1"/>
          <w:kern w:val="24"/>
          <w:sz w:val="20"/>
          <w:szCs w:val="20"/>
          <w:lang w:eastAsia="es-ES_tradnl"/>
        </w:rPr>
        <w:t xml:space="preserve">Planta de salón rectangular, emulando a la catedral de Sevilla. </w:t>
      </w:r>
      <w:r w:rsidRPr="00A157DB">
        <w:rPr>
          <w:rFonts w:ascii="Times New Roman" w:eastAsia="Times New Roman" w:hAnsi="Times New Roman" w:cs="Times New Roman"/>
          <w:color w:val="000000" w:themeColor="text1"/>
          <w:kern w:val="24"/>
          <w:sz w:val="20"/>
          <w:szCs w:val="20"/>
          <w:lang w:eastAsia="es-ES_tradnl"/>
        </w:rPr>
        <w:t xml:space="preserve">Ejemplo de la arquitectura barroca novohispana. </w:t>
      </w:r>
      <w:r w:rsidRPr="00A157DB">
        <w:rPr>
          <w:rFonts w:ascii="Times New Roman" w:eastAsiaTheme="minorEastAsia" w:hAnsi="Times New Roman" w:cs="Times New Roman"/>
          <w:color w:val="000000" w:themeColor="text1"/>
          <w:kern w:val="24"/>
          <w:sz w:val="20"/>
          <w:szCs w:val="20"/>
          <w:lang w:eastAsia="es-ES_tradnl"/>
        </w:rPr>
        <w:t>Los primeros proyectos de construcción datan de 1551. En 1608 fue inaugurada, aun sin concluir</w:t>
      </w:r>
      <w:r w:rsidRPr="00A157DB">
        <w:rPr>
          <w:rFonts w:ascii="Times New Roman" w:eastAsiaTheme="minorEastAsia" w:hAnsi="Times New Roman" w:cs="Times New Roman"/>
          <w:color w:val="000000" w:themeColor="text1"/>
          <w:kern w:val="24"/>
          <w:sz w:val="28"/>
          <w:szCs w:val="28"/>
          <w:lang w:eastAsia="es-ES_tradnl"/>
        </w:rPr>
        <w:t>.</w:t>
      </w:r>
    </w:p>
    <w:p w:rsidR="00710C5F" w:rsidRPr="00A157DB" w:rsidRDefault="00710C5F" w:rsidP="00710C5F">
      <w:pPr>
        <w:spacing w:after="0" w:line="240" w:lineRule="auto"/>
        <w:rPr>
          <w:rFonts w:ascii="Times New Roman" w:eastAsiaTheme="minorEastAsia" w:hAnsi="Times New Roman" w:cs="Times New Roman"/>
          <w:color w:val="000000" w:themeColor="text1"/>
          <w:kern w:val="24"/>
          <w:sz w:val="28"/>
          <w:szCs w:val="28"/>
          <w:lang w:eastAsia="es-ES_tradnl"/>
        </w:rPr>
      </w:pPr>
    </w:p>
    <w:p w:rsidR="00710C5F" w:rsidRPr="00A157DB" w:rsidRDefault="00710C5F" w:rsidP="00710C5F">
      <w:pPr>
        <w:numPr>
          <w:ilvl w:val="0"/>
          <w:numId w:val="16"/>
        </w:numPr>
        <w:spacing w:after="0" w:line="216" w:lineRule="auto"/>
        <w:contextualSpacing/>
        <w:rPr>
          <w:rFonts w:ascii="Times New Roman" w:eastAsia="Times New Roman" w:hAnsi="Times New Roman" w:cs="Times New Roman"/>
          <w:b/>
          <w:color w:val="000000" w:themeColor="text1"/>
          <w:sz w:val="20"/>
          <w:szCs w:val="20"/>
          <w:lang w:eastAsia="es-ES_tradnl"/>
        </w:rPr>
      </w:pPr>
      <w:r w:rsidRPr="00A157DB">
        <w:rPr>
          <w:rFonts w:ascii="Times New Roman" w:eastAsiaTheme="minorEastAsia" w:hAnsi="Times New Roman" w:cs="Times New Roman"/>
          <w:b/>
          <w:color w:val="000000" w:themeColor="text1"/>
          <w:kern w:val="24"/>
          <w:sz w:val="20"/>
          <w:szCs w:val="20"/>
          <w:lang w:eastAsia="es-ES_tradnl"/>
        </w:rPr>
        <w:t>PUERTOS</w:t>
      </w:r>
    </w:p>
    <w:p w:rsidR="00710C5F" w:rsidRPr="00A157DB" w:rsidRDefault="00710C5F" w:rsidP="00710C5F">
      <w:pPr>
        <w:spacing w:line="216" w:lineRule="auto"/>
        <w:rPr>
          <w:rFonts w:ascii="Times New Roman" w:eastAsiaTheme="minorEastAsia" w:hAnsi="Times New Roman" w:cs="Times New Roman"/>
          <w:b/>
          <w:color w:val="000000" w:themeColor="text1"/>
          <w:kern w:val="24"/>
          <w:sz w:val="20"/>
          <w:szCs w:val="20"/>
        </w:rPr>
      </w:pP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lastRenderedPageBreak/>
        <w:t>Fue Andalucía, sobre todo el eje Sevilla-Cádiz, donde se experimenta de forma más contundente y se puede hablar de manifestaciones paralelas, principalmente en planteamientos urbanísticos y arquitectura.</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Estos núcleos urbanos experimentaron, con las Indias, una expansión extraordinaria como consecuencia del comercio, a la vez que se conformaban las principales ciudades americanas.</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Es el caso de </w:t>
      </w:r>
      <w:r w:rsidRPr="00A157DB">
        <w:rPr>
          <w:rFonts w:ascii="Times New Roman" w:eastAsiaTheme="minorEastAsia" w:hAnsi="Times New Roman" w:cs="Times New Roman"/>
          <w:b/>
          <w:bCs/>
          <w:color w:val="000000" w:themeColor="text1"/>
          <w:kern w:val="24"/>
          <w:sz w:val="20"/>
          <w:szCs w:val="20"/>
          <w:lang w:val="es-ES"/>
        </w:rPr>
        <w:t>Cádiz</w:t>
      </w:r>
      <w:r w:rsidRPr="00A157DB">
        <w:rPr>
          <w:rFonts w:ascii="Times New Roman" w:eastAsiaTheme="minorEastAsia" w:hAnsi="Times New Roman" w:cs="Times New Roman"/>
          <w:color w:val="000000" w:themeColor="text1"/>
          <w:kern w:val="24"/>
          <w:sz w:val="20"/>
          <w:szCs w:val="20"/>
          <w:lang w:val="es-ES"/>
        </w:rPr>
        <w:t xml:space="preserve">, que inicia la construcción de su perímetro defensivo a mediados del S. XVI y cuenta con un rico conjunto arquitectónico barroco. Su puerto consiguió convertirse en cabeza del comercio colonial en el S. XVII. Vemos similitudes en </w:t>
      </w:r>
      <w:r w:rsidRPr="00A157DB">
        <w:rPr>
          <w:rFonts w:ascii="Times New Roman" w:eastAsiaTheme="minorEastAsia" w:hAnsi="Times New Roman" w:cs="Times New Roman"/>
          <w:b/>
          <w:bCs/>
          <w:color w:val="000000" w:themeColor="text1"/>
          <w:kern w:val="24"/>
          <w:sz w:val="20"/>
          <w:szCs w:val="20"/>
          <w:lang w:val="es-ES"/>
        </w:rPr>
        <w:t xml:space="preserve">Veracruz, La Habana, Cartagena de Indias </w:t>
      </w:r>
      <w:r w:rsidRPr="00A157DB">
        <w:rPr>
          <w:rFonts w:ascii="Times New Roman" w:eastAsiaTheme="minorEastAsia" w:hAnsi="Times New Roman" w:cs="Times New Roman"/>
          <w:color w:val="000000" w:themeColor="text1"/>
          <w:kern w:val="24"/>
          <w:sz w:val="20"/>
          <w:szCs w:val="20"/>
          <w:lang w:val="es-ES"/>
        </w:rPr>
        <w:t>u otras poblaciones americanas.</w:t>
      </w: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Arquitectos gaditanos se trasladaron a países como Cuba, México u otros y a través de estos, se crearon coincidencias en los esquemas organizativos de la arquitectura doméstica, religiosa y militar, así como en los diseños de los elementos decorativos entre España y en Nuevo Mundo. </w:t>
      </w: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16" w:lineRule="auto"/>
        <w:rPr>
          <w:rFonts w:ascii="Times New Roman" w:eastAsiaTheme="majorEastAsia" w:hAnsi="Times New Roman" w:cs="Times New Roman"/>
          <w:b/>
          <w:color w:val="000000" w:themeColor="text1"/>
          <w:kern w:val="24"/>
          <w:sz w:val="24"/>
          <w:szCs w:val="24"/>
          <w:lang w:val="es-ES" w:eastAsia="es-ES_tradnl"/>
        </w:rPr>
      </w:pPr>
      <w:r w:rsidRPr="00A157DB">
        <w:rPr>
          <w:rFonts w:ascii="Times New Roman" w:eastAsiaTheme="majorEastAsia" w:hAnsi="Times New Roman" w:cs="Times New Roman"/>
          <w:b/>
          <w:color w:val="000000" w:themeColor="text1"/>
          <w:kern w:val="24"/>
          <w:sz w:val="24"/>
          <w:szCs w:val="24"/>
          <w:lang w:val="es-ES" w:eastAsia="es-ES_tradnl"/>
        </w:rPr>
        <w:t>CREACIONES FORMALES RECARGADAS O BARROQUISTAS POSTERIORES</w:t>
      </w:r>
    </w:p>
    <w:p w:rsidR="00710C5F" w:rsidRPr="00A157DB" w:rsidRDefault="00710C5F" w:rsidP="00710C5F">
      <w:pPr>
        <w:spacing w:after="0" w:line="216" w:lineRule="auto"/>
        <w:rPr>
          <w:rFonts w:ascii="Times New Roman" w:eastAsiaTheme="minorEastAsia" w:hAnsi="Times New Roman" w:cs="Times New Roman"/>
          <w:b/>
          <w:color w:val="000000" w:themeColor="text1"/>
          <w:kern w:val="24"/>
          <w:sz w:val="24"/>
          <w:szCs w:val="24"/>
          <w:lang w:val="es-ES" w:eastAsia="es-ES_tradnl"/>
        </w:rPr>
      </w:pPr>
    </w:p>
    <w:p w:rsidR="00710C5F" w:rsidRPr="00A157DB" w:rsidRDefault="00710C5F" w:rsidP="00710C5F">
      <w:pPr>
        <w:numPr>
          <w:ilvl w:val="0"/>
          <w:numId w:val="17"/>
        </w:numPr>
        <w:spacing w:after="0" w:line="216" w:lineRule="auto"/>
        <w:rPr>
          <w:rFonts w:ascii="Times New Roman" w:eastAsia="Times New Roman" w:hAnsi="Times New Roman" w:cs="Times New Roman"/>
          <w:b/>
          <w:color w:val="000000" w:themeColor="text1"/>
          <w:sz w:val="20"/>
          <w:szCs w:val="20"/>
          <w:lang w:eastAsia="es-ES_tradnl"/>
        </w:rPr>
      </w:pPr>
      <w:r w:rsidRPr="00A157DB">
        <w:rPr>
          <w:rFonts w:ascii="Times New Roman" w:eastAsiaTheme="minorEastAsia" w:hAnsi="Times New Roman" w:cs="Times New Roman"/>
          <w:b/>
          <w:color w:val="000000" w:themeColor="text1"/>
          <w:kern w:val="24"/>
          <w:sz w:val="20"/>
          <w:szCs w:val="20"/>
          <w:lang w:val="es-ES" w:eastAsia="es-ES_tradnl"/>
        </w:rPr>
        <w:t>CHURRIGUERESCO</w:t>
      </w:r>
    </w:p>
    <w:p w:rsidR="00710C5F" w:rsidRPr="00A157DB" w:rsidRDefault="00710C5F" w:rsidP="00710C5F">
      <w:pPr>
        <w:spacing w:line="216" w:lineRule="auto"/>
        <w:rPr>
          <w:rFonts w:ascii="Times New Roman" w:eastAsiaTheme="minorEastAsia" w:hAnsi="Times New Roman" w:cs="Times New Roman"/>
          <w:b/>
          <w:color w:val="000000" w:themeColor="text1"/>
          <w:kern w:val="24"/>
          <w:sz w:val="20"/>
          <w:szCs w:val="20"/>
          <w:lang w:val="es-ES"/>
        </w:rPr>
      </w:pP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Es una etapa, así como un estilo arquitectónico español, variante del estilo barroco que presenta más ornamentación. Aparte de edificios se centró en construcciones más efímeras como retablos. </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El término se ha utilizado para denominar el barroco español del primer tercio del S. XVIII.</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Este estilo se desplazó al Nuevo Mundo, como en los edificios construidos en los virreinatos del Perú y Nueva España (donde se le conoció como BARROCO ESTÍPITE) alcanzando un gran desarrollo.</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El término churrieresco provienen del apellido Churriguera: una familia de arquitectos barrocos cuya obra se caracterizó porque presentó una recargada decoración. Así que se entendían por churriguerescas todas aquellas construcciones que poseían un marcado movimiento y una abigarrada ornamentación, sobre todo en los retablos.</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El primero de los Churriguera fue </w:t>
      </w:r>
      <w:r w:rsidRPr="00A157DB">
        <w:rPr>
          <w:rFonts w:ascii="Times New Roman" w:eastAsiaTheme="minorEastAsia" w:hAnsi="Times New Roman" w:cs="Times New Roman"/>
          <w:b/>
          <w:bCs/>
          <w:color w:val="000000" w:themeColor="text1"/>
          <w:kern w:val="24"/>
          <w:sz w:val="20"/>
          <w:szCs w:val="20"/>
          <w:lang w:val="es-ES"/>
        </w:rPr>
        <w:t xml:space="preserve">José </w:t>
      </w:r>
      <w:r w:rsidRPr="00A157DB">
        <w:rPr>
          <w:rFonts w:ascii="Times New Roman" w:eastAsiaTheme="minorEastAsia" w:hAnsi="Times New Roman" w:cs="Times New Roman"/>
          <w:color w:val="000000" w:themeColor="text1"/>
          <w:kern w:val="24"/>
          <w:sz w:val="20"/>
          <w:szCs w:val="20"/>
          <w:lang w:val="es-ES"/>
        </w:rPr>
        <w:t>(1665-1725) quien se formó como ensamblador de retablos, elaborando algunos muy importantes para diversos templos de Salamanca, Madrid. Valladolid y otras ciudades españolas.</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 xml:space="preserve">RETABLO DEL CONVENTO DE SAN ESTEBAN DE SALAMANCA/ RETABLO DE LA PARROQUIA DE SAN ESTEBAN DE CERCEDILLA/ CORO DE LA CATEDRAL DE SALAMANCA/ RETABLO DE LA IGLESIA DE SAN LORENZO EN VALENCIA. </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PLAZA MAYOR DE SALAMANCA/ ERMITA DE LA VERACRUZ EN SALAMANCA/ SEMINARIO DE CALATRAVA EN SALAMANCA/ PORTADA DE LA FACHADA PRINCIPAL DEL PALACIO DE SAN TELMO EN SEVILLA</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IGLESIA DE FRANCISCO JAVIER Y EL PALACIO DE GOYENECHE EN LA POBLACIÓN EL NUEVO BAZTÁN</w:t>
      </w:r>
    </w:p>
    <w:p w:rsidR="00710C5F" w:rsidRPr="00A157DB"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A157DB">
        <w:rPr>
          <w:rFonts w:ascii="Times New Roman" w:eastAsiaTheme="minorEastAsia" w:hAnsi="Times New Roman" w:cs="Times New Roman"/>
          <w:b/>
          <w:color w:val="000000" w:themeColor="text1"/>
          <w:kern w:val="24"/>
          <w:sz w:val="20"/>
          <w:szCs w:val="20"/>
          <w:lang w:val="es-ES" w:eastAsia="es-ES_tradnl"/>
        </w:rPr>
        <w:t>BARROCO ESTÍPITE:</w:t>
      </w:r>
    </w:p>
    <w:p w:rsidR="00710C5F" w:rsidRPr="00A157DB" w:rsidRDefault="00710C5F" w:rsidP="00710C5F">
      <w:pPr>
        <w:spacing w:after="0" w:line="216" w:lineRule="auto"/>
        <w:rPr>
          <w:rFonts w:ascii="Times New Roman" w:eastAsia="Times New Roman" w:hAnsi="Times New Roman" w:cs="Times New Roman"/>
          <w:b/>
          <w:color w:val="000000" w:themeColor="text1"/>
          <w:sz w:val="20"/>
          <w:szCs w:val="20"/>
          <w:lang w:eastAsia="es-ES_tradnl"/>
        </w:rPr>
      </w:pPr>
    </w:p>
    <w:p w:rsidR="00710C5F" w:rsidRPr="00A157DB" w:rsidRDefault="00710C5F" w:rsidP="00710C5F">
      <w:pPr>
        <w:numPr>
          <w:ilvl w:val="0"/>
          <w:numId w:val="19"/>
        </w:numPr>
        <w:spacing w:after="0" w:line="240"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CATEDRAL DE LA BASÍLICA DE ZACATECAS (ZACATECAS) </w:t>
      </w: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eastAsia="es-ES_tradnl"/>
        </w:rPr>
        <w:t xml:space="preserve">Dedicada a la Virgen de la Asunción. Declarado Patrimonio Cultural de la Humanidad por la Unesco. La fachada principal del recinto es conocido por ser uno de los más destacados ejemplos del barroco novohispano en México. Elegante y muy decorada, como una muestra de encaje labrado en cantera. Formada por tres cuerpos. </w:t>
      </w: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eastAsia="es-ES_tradnl"/>
        </w:rPr>
        <w:t xml:space="preserve">El primero, tiene tres columnas de capitel corintio, con el fuste muy ornamentado con ángeles y motivos vegetales (principalmente vides) entre cada una de ellas se ubican nichos con peanas con esculturas talladas en piedra de los apóstoles. El arco de acceso es de forma mixtilínea, y esta también decorado con relieves de diamantes, ángeles y motivos vegetales. </w:t>
      </w: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El segundo cuerpo, alberga la ventana del coro, de acabado mixtilíneo con molduras y enmarcada por un anillo excesivamente decorado con motivos vegetales, antropomorfos. En la clave un alto relieve tipo cáliz. En los ángulos de la misma, los cuatro doctores de la Iglesia Latina con sus respectivos atributos (esquinas superiores: </w:t>
      </w:r>
      <w:r w:rsidRPr="00A157DB">
        <w:rPr>
          <w:rFonts w:ascii="Times New Roman" w:eastAsiaTheme="minorEastAsia" w:hAnsi="Times New Roman" w:cs="Times New Roman"/>
          <w:b/>
          <w:bCs/>
          <w:i/>
          <w:iCs/>
          <w:color w:val="000000" w:themeColor="text1"/>
          <w:kern w:val="24"/>
          <w:sz w:val="20"/>
          <w:szCs w:val="20"/>
          <w:lang w:eastAsia="es-ES_tradnl"/>
        </w:rPr>
        <w:t>San Gregorio Magno, San Jerónimo,</w:t>
      </w:r>
      <w:r w:rsidRPr="00A157DB">
        <w:rPr>
          <w:rFonts w:ascii="Times New Roman" w:eastAsiaTheme="minorEastAsia" w:hAnsi="Times New Roman" w:cs="Times New Roman"/>
          <w:color w:val="000000" w:themeColor="text1"/>
          <w:kern w:val="24"/>
          <w:sz w:val="20"/>
          <w:szCs w:val="20"/>
          <w:lang w:eastAsia="es-ES_tradnl"/>
        </w:rPr>
        <w:t xml:space="preserve"> esquinas inferiores: </w:t>
      </w:r>
      <w:r w:rsidRPr="00A157DB">
        <w:rPr>
          <w:rFonts w:ascii="Times New Roman" w:eastAsiaTheme="minorEastAsia" w:hAnsi="Times New Roman" w:cs="Times New Roman"/>
          <w:b/>
          <w:bCs/>
          <w:i/>
          <w:iCs/>
          <w:color w:val="000000" w:themeColor="text1"/>
          <w:kern w:val="24"/>
          <w:sz w:val="20"/>
          <w:szCs w:val="20"/>
          <w:lang w:eastAsia="es-ES_tradnl"/>
        </w:rPr>
        <w:t>San Agustín de Hipona y San Ambrosio de Milán</w:t>
      </w:r>
      <w:r w:rsidRPr="00A157DB">
        <w:rPr>
          <w:rFonts w:ascii="Times New Roman" w:eastAsiaTheme="minorEastAsia" w:hAnsi="Times New Roman" w:cs="Times New Roman"/>
          <w:color w:val="000000" w:themeColor="text1"/>
          <w:kern w:val="24"/>
          <w:sz w:val="20"/>
          <w:szCs w:val="20"/>
          <w:lang w:eastAsia="es-ES_tradnl"/>
        </w:rPr>
        <w:t xml:space="preserve">). Tres columnas decoradas con motivos vegetales y vides custodian la ventana del coro. Entre cada columna un nicho con peana, con esculturas de santos. </w:t>
      </w: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lastRenderedPageBreak/>
        <w:t>El tercer cuerpo, de menor tamaño, cuenta con cinco nichos flanqueados por pilastras barrocas, decoradas por motivos vegetales y cinco esculturas: cuatro de apóstoles y el nicho central presidido por la escultura de Jesucristo.</w:t>
      </w: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40" w:lineRule="auto"/>
        <w:ind w:left="720"/>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eastAsia="es-ES_tradnl"/>
        </w:rPr>
        <w:t xml:space="preserve">El remate de la fachada, presenta una imagen de la gloria al Padre Eterno, que se podría decir preside toda la escena desarrollada en la fachada. </w:t>
      </w:r>
    </w:p>
    <w:p w:rsidR="00710C5F" w:rsidRPr="00A157D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numPr>
          <w:ilvl w:val="0"/>
          <w:numId w:val="17"/>
        </w:numPr>
        <w:spacing w:after="0" w:line="240"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TEMPLO DEL CARMEN EN SAN LUÍS, POTOSÍ.</w:t>
      </w:r>
      <w:r w:rsidRPr="00A157DB">
        <w:rPr>
          <w:rFonts w:ascii="Times New Roman" w:eastAsiaTheme="minorEastAsia" w:hAnsi="Times New Roman" w:cs="Times New Roman"/>
          <w:color w:val="000000" w:themeColor="text1"/>
          <w:kern w:val="24"/>
          <w:sz w:val="32"/>
          <w:szCs w:val="32"/>
          <w:lang w:eastAsia="es-ES_tradnl"/>
        </w:rPr>
        <w:t xml:space="preserve"> </w:t>
      </w:r>
    </w:p>
    <w:p w:rsidR="00710C5F" w:rsidRPr="00A157DB"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40" w:lineRule="auto"/>
        <w:ind w:left="720"/>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Situado en la ciudad de San Luis de Potosí, fue construido principalmente gracias a Nicolas Fernando de la Torre y de su esposa Gertrudis Maldonado. Su construcción comenzó en 1743, sin embargo, la primera piedra no fue colocada hasta el 23 de febrero de 1749 cuando el rey </w:t>
      </w:r>
      <w:r w:rsidRPr="00A157DB">
        <w:rPr>
          <w:rFonts w:ascii="Times New Roman" w:eastAsiaTheme="minorEastAsia" w:hAnsi="Times New Roman" w:cs="Times New Roman"/>
          <w:b/>
          <w:color w:val="000000" w:themeColor="text1"/>
          <w:kern w:val="24"/>
          <w:sz w:val="20"/>
          <w:szCs w:val="20"/>
          <w:lang w:eastAsia="es-ES_tradnl"/>
        </w:rPr>
        <w:t>Felipe V</w:t>
      </w:r>
      <w:r w:rsidRPr="00A157DB">
        <w:rPr>
          <w:rFonts w:ascii="Times New Roman" w:eastAsiaTheme="minorEastAsia" w:hAnsi="Times New Roman" w:cs="Times New Roman"/>
          <w:color w:val="000000" w:themeColor="text1"/>
          <w:kern w:val="24"/>
          <w:sz w:val="20"/>
          <w:szCs w:val="20"/>
          <w:lang w:eastAsia="es-ES_tradnl"/>
        </w:rPr>
        <w:t xml:space="preserve"> otorgó la licencia necesaria para erigir el convento, que se construyó en el lugar de la vieja iglesia.</w:t>
      </w:r>
      <w:r w:rsidRPr="00A157DB">
        <w:rPr>
          <w:rFonts w:ascii="Times New Roman" w:eastAsia="Times New Roman" w:hAnsi="Times New Roman" w:cs="Times New Roman"/>
          <w:color w:val="000000" w:themeColor="text1"/>
          <w:sz w:val="20"/>
          <w:szCs w:val="20"/>
          <w:lang w:eastAsia="es-ES_tradnl"/>
        </w:rPr>
        <w:t xml:space="preserve"> </w:t>
      </w:r>
      <w:r w:rsidRPr="00A157DB">
        <w:rPr>
          <w:rFonts w:ascii="Times New Roman" w:eastAsiaTheme="minorEastAsia" w:hAnsi="Times New Roman" w:cs="Times New Roman"/>
          <w:color w:val="000000" w:themeColor="text1"/>
          <w:kern w:val="24"/>
          <w:sz w:val="20"/>
          <w:szCs w:val="20"/>
          <w:lang w:eastAsia="es-ES_tradnl"/>
        </w:rPr>
        <w:t>Fue inaugurado oficialmente el 15 de octubre de 1764.</w:t>
      </w:r>
    </w:p>
    <w:p w:rsidR="00710C5F" w:rsidRPr="00A157D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numPr>
          <w:ilvl w:val="0"/>
          <w:numId w:val="17"/>
        </w:numPr>
        <w:spacing w:after="0" w:line="216" w:lineRule="auto"/>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SAN FRANCISCO EN OAXACA</w:t>
      </w:r>
      <w:r w:rsidRPr="00A157DB">
        <w:rPr>
          <w:rFonts w:ascii="Times New Roman" w:eastAsiaTheme="minorEastAsia" w:hAnsi="Times New Roman" w:cs="Times New Roman"/>
          <w:color w:val="000000" w:themeColor="text1"/>
          <w:kern w:val="24"/>
          <w:sz w:val="32"/>
          <w:szCs w:val="32"/>
          <w:lang w:val="es-ES" w:eastAsia="es-ES_tradnl"/>
        </w:rPr>
        <w:t xml:space="preserve"> </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El templo fue edificado a </w:t>
      </w:r>
      <w:r w:rsidRPr="00A157DB">
        <w:rPr>
          <w:rFonts w:ascii="Times New Roman" w:eastAsiaTheme="minorEastAsia" w:hAnsi="Times New Roman" w:cs="Times New Roman"/>
          <w:i/>
          <w:color w:val="000000" w:themeColor="text1"/>
          <w:kern w:val="24"/>
          <w:sz w:val="20"/>
          <w:szCs w:val="20"/>
          <w:lang w:val="es-ES" w:eastAsia="es-ES_tradnl"/>
        </w:rPr>
        <w:t>San Ildefonso</w:t>
      </w:r>
      <w:r w:rsidRPr="00A157DB">
        <w:rPr>
          <w:rFonts w:ascii="Times New Roman" w:eastAsiaTheme="minorEastAsia" w:hAnsi="Times New Roman" w:cs="Times New Roman"/>
          <w:color w:val="000000" w:themeColor="text1"/>
          <w:kern w:val="24"/>
          <w:sz w:val="20"/>
          <w:szCs w:val="20"/>
          <w:lang w:val="es-ES" w:eastAsia="es-ES_tradnl"/>
        </w:rPr>
        <w:t xml:space="preserve">, pero la fe y devoción popular a </w:t>
      </w:r>
      <w:r w:rsidRPr="00A157DB">
        <w:rPr>
          <w:rFonts w:ascii="Times New Roman" w:eastAsiaTheme="minorEastAsia" w:hAnsi="Times New Roman" w:cs="Times New Roman"/>
          <w:i/>
          <w:color w:val="000000" w:themeColor="text1"/>
          <w:kern w:val="24"/>
          <w:sz w:val="20"/>
          <w:szCs w:val="20"/>
          <w:lang w:val="es-ES" w:eastAsia="es-ES_tradnl"/>
        </w:rPr>
        <w:t>San Francisco</w:t>
      </w:r>
      <w:r w:rsidRPr="00A157DB">
        <w:rPr>
          <w:rFonts w:ascii="Times New Roman" w:eastAsiaTheme="minorEastAsia" w:hAnsi="Times New Roman" w:cs="Times New Roman"/>
          <w:color w:val="000000" w:themeColor="text1"/>
          <w:kern w:val="24"/>
          <w:sz w:val="20"/>
          <w:szCs w:val="20"/>
          <w:lang w:val="es-ES" w:eastAsia="es-ES_tradnl"/>
        </w:rPr>
        <w:t xml:space="preserve"> reforzada por la imploración de salvación ante los temblores en 1661 hizo que se cambiase de santo. </w:t>
      </w:r>
    </w:p>
    <w:p w:rsidR="00710C5F" w:rsidRPr="00A157DB" w:rsidRDefault="00710C5F" w:rsidP="00710C5F">
      <w:pPr>
        <w:spacing w:after="0" w:line="240" w:lineRule="auto"/>
        <w:ind w:left="720"/>
        <w:contextualSpacing/>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Fue iniciada en 1592 y bendecida en 1735. La portada es de barroco estípite con dos cuerpos y un remate.</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En el primer cuerpo se encuentra el acceso formado por un arco de medio punto, moldurado y pilastras a los lados. Tiene las esculturas de San Francisco y Diego de Alcalá sobre peanas y marcos que aparentan hornacinas. Sobre las cornisas se encuentran representado el bautismo de Cristo.</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En el segundo cuerpo se encuentra la ventana coral con un arco mixtilíneo flanqueado por columnas estípite. En el remate en una hornacina, se encuentra una figura.</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p>
    <w:p w:rsidR="00710C5F" w:rsidRPr="00A157DB" w:rsidRDefault="00710C5F" w:rsidP="00710C5F">
      <w:pPr>
        <w:numPr>
          <w:ilvl w:val="0"/>
          <w:numId w:val="17"/>
        </w:numPr>
        <w:spacing w:after="0" w:line="216" w:lineRule="auto"/>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PARROQUIA ANTIGUA EN SALAMANCA (GUANAJUATO). </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eastAsia="es-ES_tradnl"/>
        </w:rPr>
        <w:t xml:space="preserve">Maravilla del llamado estilo Estípite o Churrigueresco. Se comienza a construir a escasos meses de ser fundada la población. Fue dedicado a San Bartolomé Apóstol (posiblemente en honor al impulsor de la fundación de la villa y uno de los primeros alcaldes: Bartolomé Sánchez Torrado). Fue la primera parroquia de Salamanca, 1603. Su fachada muestra no sólo el estilo churrigueresco o mejor llamado ultra barroco, sino que es todo un muestrario de las variantes del barroco, desde el salomónico hasta el estípite. Tuvo varias etapas constructivas y seguramente nunca fue concluido, por eso sólo cuenta con una torre-campanario. Los detalles decorativos de su portada son maravillosos, con un acabado impresionante de cantería. </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p>
    <w:p w:rsidR="00710C5F" w:rsidRPr="00A157DB" w:rsidRDefault="00710C5F" w:rsidP="00710C5F">
      <w:pPr>
        <w:numPr>
          <w:ilvl w:val="0"/>
          <w:numId w:val="17"/>
        </w:numPr>
        <w:spacing w:after="0" w:line="216" w:lineRule="auto"/>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FACHADA Y RETABLO PRINCIPAL DEL TEMPLO DE SA FRANCISCO JAVIER (MUSEO NACIONAL DEL VIRREINATO) EN TEPOTZOTLÁN. </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eastAsia="es-ES_tradnl"/>
        </w:rPr>
        <w:t xml:space="preserve">El templo forma parte del actual Museo Nacional del Virreinato y antiguo Colegio Jesuita de San Francisco Javier, ubicado en Tepotzotlán, Estado de México. Ejemplos del barroco Churrigueresco novohispano que aún se pueden apreciar. </w:t>
      </w:r>
    </w:p>
    <w:p w:rsidR="00710C5F" w:rsidRPr="00A157DB" w:rsidRDefault="00710C5F" w:rsidP="00710C5F">
      <w:pPr>
        <w:spacing w:after="0" w:line="240" w:lineRule="auto"/>
        <w:ind w:left="720"/>
        <w:contextualSpacing/>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La fachada externa consta de dos cuerpos y un remate, tallados en piedra de chiluca gris. En el cuerpo inferior se observan esculturas que representan la gloria del matrimonio cristiano y a los cuatro evangelistas. </w:t>
      </w: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16" w:lineRule="auto"/>
        <w:ind w:left="720"/>
        <w:rPr>
          <w:rFonts w:ascii="Times New Roman" w:eastAsiaTheme="minorEastAsia" w:hAnsi="Times New Roman" w:cs="Times New Roman"/>
          <w:color w:val="000000" w:themeColor="text1"/>
          <w:kern w:val="24"/>
          <w:sz w:val="32"/>
          <w:szCs w:val="32"/>
          <w:lang w:val="es-ES" w:eastAsia="es-ES_tradnl"/>
        </w:rPr>
      </w:pPr>
      <w:r w:rsidRPr="00A157DB">
        <w:rPr>
          <w:rFonts w:ascii="Times New Roman" w:eastAsiaTheme="minorEastAsia" w:hAnsi="Times New Roman" w:cs="Times New Roman"/>
          <w:color w:val="000000" w:themeColor="text1"/>
          <w:kern w:val="24"/>
          <w:sz w:val="20"/>
          <w:szCs w:val="20"/>
          <w:lang w:eastAsia="es-ES_tradnl"/>
        </w:rPr>
        <w:t>En el segundo cuerpo se distingue la figura de San Francisco Javier y otros santos de las otras órdenes religiosas evangelizadoras en Nueva España. Y en el remate a San Miguel Arcángel y a la Virgen María. Esta belleza arquitectónica se les atribuye a los arquitectos </w:t>
      </w:r>
      <w:r w:rsidRPr="00A157DB">
        <w:rPr>
          <w:rFonts w:ascii="Times New Roman" w:eastAsiaTheme="minorEastAsia" w:hAnsi="Times New Roman" w:cs="Times New Roman"/>
          <w:b/>
          <w:bCs/>
          <w:color w:val="000000" w:themeColor="text1"/>
          <w:kern w:val="24"/>
          <w:sz w:val="20"/>
          <w:szCs w:val="20"/>
          <w:lang w:eastAsia="es-ES_tradnl"/>
        </w:rPr>
        <w:t>Diego de la Sierra y José Durán</w:t>
      </w:r>
      <w:r w:rsidRPr="00A157DB">
        <w:rPr>
          <w:rFonts w:ascii="Times New Roman" w:eastAsiaTheme="minorEastAsia" w:hAnsi="Times New Roman" w:cs="Times New Roman"/>
          <w:color w:val="000000" w:themeColor="text1"/>
          <w:kern w:val="24"/>
          <w:sz w:val="20"/>
          <w:szCs w:val="20"/>
          <w:lang w:eastAsia="es-ES_tradnl"/>
        </w:rPr>
        <w:t>, y su fachada es obra del arquitecto </w:t>
      </w:r>
      <w:r w:rsidRPr="00A157DB">
        <w:rPr>
          <w:rFonts w:ascii="Times New Roman" w:eastAsiaTheme="minorEastAsia" w:hAnsi="Times New Roman" w:cs="Times New Roman"/>
          <w:b/>
          <w:bCs/>
          <w:color w:val="000000" w:themeColor="text1"/>
          <w:kern w:val="24"/>
          <w:sz w:val="20"/>
          <w:szCs w:val="20"/>
          <w:lang w:eastAsia="es-ES_tradnl"/>
        </w:rPr>
        <w:t>Ildefonso de Iniesta</w:t>
      </w:r>
      <w:r w:rsidRPr="00A157DB">
        <w:rPr>
          <w:rFonts w:ascii="Times New Roman" w:eastAsiaTheme="minorEastAsia" w:hAnsi="Times New Roman" w:cs="Times New Roman"/>
          <w:color w:val="000000" w:themeColor="text1"/>
          <w:kern w:val="24"/>
          <w:sz w:val="20"/>
          <w:szCs w:val="20"/>
          <w:lang w:eastAsia="es-ES_tradnl"/>
        </w:rPr>
        <w:t>.</w:t>
      </w:r>
    </w:p>
    <w:p w:rsidR="00710C5F" w:rsidRPr="00A157DB"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numPr>
          <w:ilvl w:val="0"/>
          <w:numId w:val="19"/>
        </w:numPr>
        <w:spacing w:after="0" w:line="240" w:lineRule="auto"/>
        <w:rPr>
          <w:rFonts w:ascii="Times New Roman" w:eastAsiaTheme="minorEastAsia" w:hAnsi="Times New Roman" w:cs="Times New Roman"/>
          <w:b/>
          <w:color w:val="000000" w:themeColor="text1"/>
          <w:kern w:val="24"/>
          <w:sz w:val="20"/>
          <w:szCs w:val="20"/>
          <w:lang w:eastAsia="es-ES_tradnl"/>
        </w:rPr>
      </w:pPr>
      <w:r w:rsidRPr="00A157DB">
        <w:rPr>
          <w:rFonts w:ascii="Times New Roman" w:eastAsiaTheme="minorEastAsia" w:hAnsi="Times New Roman" w:cs="Times New Roman"/>
          <w:b/>
          <w:color w:val="000000" w:themeColor="text1"/>
          <w:kern w:val="24"/>
          <w:sz w:val="20"/>
          <w:szCs w:val="20"/>
          <w:lang w:eastAsia="es-ES_tradnl"/>
        </w:rPr>
        <w:t>NEOBARROCO DEL S. XIX</w:t>
      </w:r>
    </w:p>
    <w:p w:rsidR="00710C5F" w:rsidRPr="00A157D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Tuvo una tierra fértil en la ciudad de París. Se utilizó especialmente para los teatros, ya que el barroco en el que estaba inspirado había contribuido a un florecimiento de las artes escenográficas en Francia.</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En Austria en cambio, el uso de esta corriente tiene una connotación patriótica, ya que se relaciona íntimamente con el florecimiento cultural y expansión política de principios de S. XVIII.</w:t>
      </w:r>
    </w:p>
    <w:p w:rsidR="00710C5F" w:rsidRPr="00A157DB" w:rsidRDefault="00710C5F" w:rsidP="00710C5F">
      <w:pPr>
        <w:spacing w:line="216" w:lineRule="auto"/>
        <w:rPr>
          <w:rFonts w:ascii="Times New Roman" w:hAnsi="Times New Roman" w:cs="Times New Roman"/>
          <w:color w:val="000000" w:themeColor="text1"/>
          <w:sz w:val="20"/>
          <w:szCs w:val="20"/>
        </w:rPr>
      </w:pPr>
      <w:r w:rsidRPr="00A157DB">
        <w:rPr>
          <w:rFonts w:ascii="Times New Roman" w:eastAsiaTheme="minorEastAsia" w:hAnsi="Times New Roman" w:cs="Times New Roman"/>
          <w:color w:val="000000" w:themeColor="text1"/>
          <w:kern w:val="24"/>
          <w:sz w:val="20"/>
          <w:szCs w:val="20"/>
          <w:lang w:val="es-ES"/>
        </w:rPr>
        <w:t>En España destacan:</w:t>
      </w:r>
    </w:p>
    <w:p w:rsidR="00710C5F" w:rsidRPr="00D2771B" w:rsidRDefault="00710C5F" w:rsidP="00710C5F">
      <w:pPr>
        <w:pStyle w:val="Prrafodelista"/>
        <w:numPr>
          <w:ilvl w:val="0"/>
          <w:numId w:val="18"/>
        </w:numPr>
        <w:spacing w:after="0" w:line="216" w:lineRule="auto"/>
        <w:rPr>
          <w:rFonts w:ascii="Times New Roman" w:eastAsia="Times New Roman" w:hAnsi="Times New Roman" w:cs="Times New Roman"/>
          <w:color w:val="000000" w:themeColor="text1"/>
          <w:sz w:val="20"/>
          <w:szCs w:val="20"/>
          <w:lang w:eastAsia="es-ES_tradnl"/>
        </w:rPr>
      </w:pPr>
      <w:r w:rsidRPr="00D2771B">
        <w:rPr>
          <w:rFonts w:ascii="Times New Roman" w:eastAsiaTheme="minorEastAsia" w:hAnsi="Times New Roman" w:cs="Times New Roman"/>
          <w:color w:val="000000" w:themeColor="text1"/>
          <w:kern w:val="24"/>
          <w:sz w:val="20"/>
          <w:szCs w:val="20"/>
          <w:lang w:val="es-ES" w:eastAsia="es-ES_tradnl"/>
        </w:rPr>
        <w:lastRenderedPageBreak/>
        <w:t xml:space="preserve">RICARDO VÁZQUEZ BOSCO que realizó </w:t>
      </w:r>
      <w:r w:rsidRPr="00D2771B">
        <w:rPr>
          <w:rFonts w:ascii="Times New Roman" w:eastAsiaTheme="minorEastAsia" w:hAnsi="Times New Roman" w:cs="Times New Roman"/>
          <w:b/>
          <w:bCs/>
          <w:i/>
          <w:iCs/>
          <w:color w:val="000000" w:themeColor="text1"/>
          <w:kern w:val="24"/>
          <w:sz w:val="20"/>
          <w:szCs w:val="20"/>
          <w:lang w:val="es-ES" w:eastAsia="es-ES_tradnl"/>
        </w:rPr>
        <w:t xml:space="preserve">el Ministerio de Fomento </w:t>
      </w:r>
      <w:r w:rsidRPr="00D2771B">
        <w:rPr>
          <w:rFonts w:ascii="Times New Roman" w:eastAsiaTheme="minorEastAsia" w:hAnsi="Times New Roman" w:cs="Times New Roman"/>
          <w:color w:val="000000" w:themeColor="text1"/>
          <w:kern w:val="24"/>
          <w:sz w:val="20"/>
          <w:szCs w:val="20"/>
          <w:lang w:val="es-ES" w:eastAsia="es-ES_tradnl"/>
        </w:rPr>
        <w:t xml:space="preserve">(1892) hoy </w:t>
      </w:r>
      <w:r w:rsidRPr="00D2771B">
        <w:rPr>
          <w:rFonts w:ascii="Times New Roman" w:eastAsiaTheme="minorEastAsia" w:hAnsi="Times New Roman" w:cs="Times New Roman"/>
          <w:b/>
          <w:bCs/>
          <w:i/>
          <w:iCs/>
          <w:color w:val="000000" w:themeColor="text1"/>
          <w:kern w:val="24"/>
          <w:sz w:val="20"/>
          <w:szCs w:val="20"/>
          <w:lang w:val="es-ES" w:eastAsia="es-ES_tradnl"/>
        </w:rPr>
        <w:t>Ministerio de Agricultura</w:t>
      </w:r>
      <w:r w:rsidRPr="00D2771B">
        <w:rPr>
          <w:rFonts w:ascii="Times New Roman" w:eastAsiaTheme="minorEastAsia" w:hAnsi="Times New Roman" w:cs="Times New Roman"/>
          <w:color w:val="000000" w:themeColor="text1"/>
          <w:kern w:val="24"/>
          <w:sz w:val="20"/>
          <w:szCs w:val="20"/>
          <w:lang w:val="es-ES" w:eastAsia="es-ES_tradnl"/>
        </w:rPr>
        <w:t xml:space="preserve">.  Y La </w:t>
      </w:r>
      <w:r w:rsidRPr="00D2771B">
        <w:rPr>
          <w:rFonts w:ascii="Times New Roman" w:eastAsiaTheme="minorEastAsia" w:hAnsi="Times New Roman" w:cs="Times New Roman"/>
          <w:b/>
          <w:bCs/>
          <w:i/>
          <w:iCs/>
          <w:color w:val="000000" w:themeColor="text1"/>
          <w:kern w:val="24"/>
          <w:sz w:val="20"/>
          <w:szCs w:val="20"/>
          <w:lang w:val="es-ES" w:eastAsia="es-ES_tradnl"/>
        </w:rPr>
        <w:t xml:space="preserve">Exposición Universal de Barcelona </w:t>
      </w:r>
      <w:r w:rsidRPr="00D2771B">
        <w:rPr>
          <w:rFonts w:ascii="Times New Roman" w:eastAsiaTheme="minorEastAsia" w:hAnsi="Times New Roman" w:cs="Times New Roman"/>
          <w:color w:val="000000" w:themeColor="text1"/>
          <w:kern w:val="24"/>
          <w:sz w:val="20"/>
          <w:szCs w:val="20"/>
          <w:lang w:val="es-ES" w:eastAsia="es-ES_tradnl"/>
        </w:rPr>
        <w:t>1888.</w:t>
      </w:r>
    </w:p>
    <w:p w:rsidR="00710C5F" w:rsidRPr="00D2771B" w:rsidRDefault="00710C5F" w:rsidP="00710C5F">
      <w:pPr>
        <w:pStyle w:val="Prrafodelista"/>
        <w:spacing w:after="0" w:line="216" w:lineRule="auto"/>
        <w:rPr>
          <w:rFonts w:ascii="Times New Roman" w:eastAsia="Times New Roman" w:hAnsi="Times New Roman" w:cs="Times New Roman"/>
          <w:color w:val="000000" w:themeColor="text1"/>
          <w:sz w:val="20"/>
          <w:szCs w:val="20"/>
          <w:lang w:eastAsia="es-ES_tradnl"/>
        </w:rPr>
      </w:pPr>
      <w:r w:rsidRPr="00D2771B">
        <w:rPr>
          <w:rFonts w:ascii="Times New Roman" w:eastAsiaTheme="minorEastAsia" w:hAnsi="Times New Roman" w:cs="Times New Roman"/>
          <w:color w:val="000000" w:themeColor="text1"/>
          <w:kern w:val="24"/>
          <w:sz w:val="20"/>
          <w:szCs w:val="20"/>
          <w:lang w:val="es-ES" w:eastAsia="es-ES_tradnl"/>
        </w:rPr>
        <w:t xml:space="preserve"> </w:t>
      </w:r>
    </w:p>
    <w:p w:rsidR="00710C5F" w:rsidRPr="00D2771B" w:rsidRDefault="00710C5F" w:rsidP="00710C5F">
      <w:pPr>
        <w:numPr>
          <w:ilvl w:val="0"/>
          <w:numId w:val="18"/>
        </w:num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JOAQUÍN RUCOBA </w:t>
      </w:r>
      <w:r w:rsidRPr="00A157DB">
        <w:rPr>
          <w:rFonts w:ascii="Times New Roman" w:eastAsiaTheme="minorEastAsia" w:hAnsi="Times New Roman" w:cs="Times New Roman"/>
          <w:b/>
          <w:bCs/>
          <w:i/>
          <w:iCs/>
          <w:color w:val="000000" w:themeColor="text1"/>
          <w:kern w:val="24"/>
          <w:sz w:val="20"/>
          <w:szCs w:val="20"/>
          <w:lang w:val="es-ES" w:eastAsia="es-ES_tradnl"/>
        </w:rPr>
        <w:t xml:space="preserve">Teatro Arriaga de Bilbao </w:t>
      </w:r>
      <w:r w:rsidRPr="00A157DB">
        <w:rPr>
          <w:rFonts w:ascii="Times New Roman" w:eastAsiaTheme="minorEastAsia" w:hAnsi="Times New Roman" w:cs="Times New Roman"/>
          <w:color w:val="000000" w:themeColor="text1"/>
          <w:kern w:val="24"/>
          <w:sz w:val="20"/>
          <w:szCs w:val="20"/>
          <w:lang w:val="es-ES" w:eastAsia="es-ES_tradnl"/>
        </w:rPr>
        <w:t>(1885).</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D2771B" w:rsidRDefault="00710C5F" w:rsidP="00710C5F">
      <w:pPr>
        <w:numPr>
          <w:ilvl w:val="0"/>
          <w:numId w:val="18"/>
        </w:num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JERÓNIMO CUERVO: </w:t>
      </w:r>
      <w:r w:rsidRPr="00A157DB">
        <w:rPr>
          <w:rFonts w:ascii="Times New Roman" w:eastAsiaTheme="minorEastAsia" w:hAnsi="Times New Roman" w:cs="Times New Roman"/>
          <w:b/>
          <w:bCs/>
          <w:i/>
          <w:iCs/>
          <w:color w:val="000000" w:themeColor="text1"/>
          <w:kern w:val="24"/>
          <w:sz w:val="20"/>
          <w:szCs w:val="20"/>
          <w:lang w:val="es-ES" w:eastAsia="es-ES_tradnl"/>
        </w:rPr>
        <w:t xml:space="preserve">Teatro Cervantes de Málaga </w:t>
      </w:r>
      <w:r w:rsidRPr="00A157DB">
        <w:rPr>
          <w:rFonts w:ascii="Times New Roman" w:eastAsiaTheme="minorEastAsia" w:hAnsi="Times New Roman" w:cs="Times New Roman"/>
          <w:color w:val="000000" w:themeColor="text1"/>
          <w:kern w:val="24"/>
          <w:sz w:val="20"/>
          <w:szCs w:val="20"/>
          <w:lang w:val="es-ES" w:eastAsia="es-ES_tradnl"/>
        </w:rPr>
        <w:t>(1870).</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D2771B" w:rsidRDefault="00710C5F" w:rsidP="00710C5F">
      <w:pPr>
        <w:numPr>
          <w:ilvl w:val="0"/>
          <w:numId w:val="18"/>
        </w:num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EDUARDO DE ADARO: </w:t>
      </w:r>
      <w:r w:rsidRPr="00A157DB">
        <w:rPr>
          <w:rFonts w:ascii="Times New Roman" w:eastAsiaTheme="minorEastAsia" w:hAnsi="Times New Roman" w:cs="Times New Roman"/>
          <w:b/>
          <w:bCs/>
          <w:i/>
          <w:iCs/>
          <w:color w:val="000000" w:themeColor="text1"/>
          <w:kern w:val="24"/>
          <w:sz w:val="20"/>
          <w:szCs w:val="20"/>
          <w:lang w:val="es-ES" w:eastAsia="es-ES_tradnl"/>
        </w:rPr>
        <w:t xml:space="preserve">Edificio del Banco de España </w:t>
      </w:r>
      <w:r w:rsidRPr="00A157DB">
        <w:rPr>
          <w:rFonts w:ascii="Times New Roman" w:eastAsiaTheme="minorEastAsia" w:hAnsi="Times New Roman" w:cs="Times New Roman"/>
          <w:color w:val="000000" w:themeColor="text1"/>
          <w:kern w:val="24"/>
          <w:sz w:val="20"/>
          <w:szCs w:val="20"/>
          <w:lang w:val="es-ES" w:eastAsia="es-ES_tradnl"/>
        </w:rPr>
        <w:t>a comienzos del S. XX.</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line="216" w:lineRule="auto"/>
        <w:rPr>
          <w:rFonts w:ascii="Times New Roman" w:eastAsiaTheme="majorEastAsia" w:hAnsi="Times New Roman" w:cs="Times New Roman"/>
          <w:color w:val="000000" w:themeColor="text1"/>
          <w:kern w:val="24"/>
          <w:sz w:val="48"/>
          <w:szCs w:val="48"/>
          <w:lang w:val="es-ES"/>
        </w:rPr>
      </w:pPr>
      <w:r w:rsidRPr="00A157DB">
        <w:rPr>
          <w:rFonts w:ascii="Times New Roman" w:eastAsiaTheme="minorEastAsia" w:hAnsi="Times New Roman" w:cs="Times New Roman"/>
          <w:color w:val="000000" w:themeColor="text1"/>
          <w:kern w:val="24"/>
          <w:sz w:val="20"/>
          <w:szCs w:val="20"/>
          <w:lang w:val="es-ES"/>
        </w:rPr>
        <w:t>El barroco influirá en cierto modo en MODERNISMO Y GAUDÍ.</w:t>
      </w:r>
      <w:r w:rsidRPr="00A157DB">
        <w:rPr>
          <w:rFonts w:ascii="Times New Roman" w:eastAsiaTheme="majorEastAsia" w:hAnsi="Times New Roman" w:cs="Times New Roman"/>
          <w:color w:val="000000" w:themeColor="text1"/>
          <w:kern w:val="24"/>
          <w:sz w:val="48"/>
          <w:szCs w:val="48"/>
          <w:lang w:val="es-ES"/>
        </w:rPr>
        <w:t xml:space="preserve"> </w:t>
      </w:r>
    </w:p>
    <w:p w:rsidR="00710C5F" w:rsidRPr="00A157DB" w:rsidRDefault="00710C5F" w:rsidP="00710C5F">
      <w:pPr>
        <w:numPr>
          <w:ilvl w:val="0"/>
          <w:numId w:val="19"/>
        </w:numPr>
        <w:spacing w:after="0" w:line="240" w:lineRule="auto"/>
        <w:rPr>
          <w:rFonts w:ascii="Times New Roman" w:eastAsia="Times New Roman" w:hAnsi="Times New Roman" w:cs="Times New Roman"/>
          <w:b/>
          <w:color w:val="000000" w:themeColor="text1"/>
          <w:sz w:val="24"/>
          <w:szCs w:val="24"/>
          <w:lang w:eastAsia="es-ES_tradnl"/>
        </w:rPr>
      </w:pPr>
      <w:r w:rsidRPr="00A157DB">
        <w:rPr>
          <w:rFonts w:ascii="Times New Roman" w:eastAsiaTheme="majorEastAsia" w:hAnsi="Times New Roman" w:cs="Times New Roman"/>
          <w:b/>
          <w:color w:val="000000" w:themeColor="text1"/>
          <w:kern w:val="24"/>
          <w:sz w:val="20"/>
          <w:szCs w:val="20"/>
          <w:lang w:val="es-ES" w:eastAsia="es-ES_tradnl"/>
        </w:rPr>
        <w:t xml:space="preserve">FINALES DE S. XX. </w:t>
      </w:r>
      <w:r w:rsidRPr="00A157DB">
        <w:rPr>
          <w:rFonts w:ascii="Times New Roman" w:eastAsiaTheme="majorEastAsia" w:hAnsi="Times New Roman" w:cs="Times New Roman"/>
          <w:b/>
          <w:color w:val="000000" w:themeColor="text1"/>
          <w:kern w:val="24"/>
          <w:sz w:val="20"/>
          <w:szCs w:val="20"/>
          <w:lang w:eastAsia="es-ES_tradnl"/>
        </w:rPr>
        <w:t xml:space="preserve">POSMODERNISMO. </w:t>
      </w:r>
      <w:r w:rsidRPr="00A157DB">
        <w:rPr>
          <w:rFonts w:ascii="Times New Roman" w:eastAsiaTheme="majorEastAsia" w:hAnsi="Times New Roman" w:cs="Times New Roman"/>
          <w:b/>
          <w:color w:val="000000" w:themeColor="text1"/>
          <w:kern w:val="24"/>
          <w:sz w:val="20"/>
          <w:szCs w:val="20"/>
          <w:lang w:val="es-ES" w:eastAsia="es-ES_tradnl"/>
        </w:rPr>
        <w:t>DECONSTRUCTIVISMO</w:t>
      </w:r>
      <w:r w:rsidRPr="00A157DB">
        <w:rPr>
          <w:rFonts w:ascii="Times New Roman" w:eastAsiaTheme="minorEastAsia" w:hAnsi="Times New Roman" w:cs="Times New Roman"/>
          <w:b/>
          <w:color w:val="000000" w:themeColor="text1"/>
          <w:kern w:val="24"/>
          <w:sz w:val="36"/>
          <w:szCs w:val="36"/>
          <w:lang w:val="es-ES" w:eastAsia="es-ES_tradnl"/>
        </w:rPr>
        <w:t>.</w:t>
      </w:r>
    </w:p>
    <w:p w:rsidR="00710C5F" w:rsidRPr="00A157DB" w:rsidRDefault="00710C5F" w:rsidP="00710C5F">
      <w:pPr>
        <w:spacing w:after="0" w:line="240" w:lineRule="auto"/>
        <w:rPr>
          <w:rFonts w:ascii="Times New Roman" w:eastAsiaTheme="majorEastAsia" w:hAnsi="Times New Roman" w:cs="Times New Roman"/>
          <w:b/>
          <w:color w:val="000000" w:themeColor="text1"/>
          <w:kern w:val="24"/>
          <w:sz w:val="20"/>
          <w:szCs w:val="20"/>
          <w:lang w:val="es-ES" w:eastAsia="es-ES_tradnl"/>
        </w:rPr>
      </w:pPr>
    </w:p>
    <w:p w:rsidR="00710C5F" w:rsidRDefault="00710C5F" w:rsidP="00710C5F">
      <w:pPr>
        <w:spacing w:after="0" w:line="240" w:lineRule="auto"/>
        <w:rPr>
          <w:rFonts w:ascii="Times New Roman" w:eastAsiaTheme="majorEastAsia" w:hAnsi="Times New Roman" w:cs="Times New Roman"/>
          <w:color w:val="000000" w:themeColor="text1"/>
          <w:kern w:val="24"/>
          <w:sz w:val="20"/>
          <w:szCs w:val="20"/>
          <w:lang w:val="es-ES" w:eastAsia="es-ES_tradnl"/>
        </w:rPr>
      </w:pPr>
      <w:r w:rsidRPr="00A157DB">
        <w:rPr>
          <w:rFonts w:ascii="Times New Roman" w:eastAsiaTheme="majorEastAsia" w:hAnsi="Times New Roman" w:cs="Times New Roman"/>
          <w:b/>
          <w:color w:val="000000" w:themeColor="text1"/>
          <w:kern w:val="24"/>
          <w:sz w:val="20"/>
          <w:szCs w:val="20"/>
          <w:lang w:eastAsia="es-ES_tradnl"/>
        </w:rPr>
        <w:t>POSMODERNISMO</w:t>
      </w:r>
      <w:r w:rsidRPr="00A157DB">
        <w:rPr>
          <w:rFonts w:ascii="Times New Roman" w:eastAsia="Times New Roman" w:hAnsi="Times New Roman" w:cs="Times New Roman"/>
          <w:color w:val="000000" w:themeColor="text1"/>
          <w:sz w:val="24"/>
          <w:szCs w:val="24"/>
          <w:lang w:eastAsia="es-ES_tradnl"/>
        </w:rPr>
        <w:t xml:space="preserve"> </w:t>
      </w:r>
      <w:r w:rsidRPr="00A157DB">
        <w:rPr>
          <w:rFonts w:ascii="Times New Roman" w:eastAsiaTheme="minorEastAsia" w:hAnsi="Times New Roman" w:cs="Times New Roman"/>
          <w:color w:val="000000" w:themeColor="text1"/>
          <w:kern w:val="24"/>
          <w:sz w:val="20"/>
          <w:szCs w:val="20"/>
          <w:lang w:val="es-ES" w:eastAsia="es-ES_tradnl"/>
        </w:rPr>
        <w:t>(finales de S. XX)</w:t>
      </w:r>
      <w:r w:rsidRPr="00A157DB">
        <w:rPr>
          <w:rFonts w:ascii="Times New Roman" w:eastAsia="Times New Roman" w:hAnsi="Times New Roman" w:cs="Times New Roman"/>
          <w:color w:val="000000" w:themeColor="text1"/>
          <w:sz w:val="24"/>
          <w:szCs w:val="24"/>
          <w:lang w:eastAsia="es-ES_tradnl"/>
        </w:rPr>
        <w:t xml:space="preserve">. </w:t>
      </w:r>
      <w:r w:rsidRPr="00A157DB">
        <w:rPr>
          <w:rFonts w:ascii="Times New Roman" w:eastAsiaTheme="minorEastAsia" w:hAnsi="Times New Roman" w:cs="Times New Roman"/>
          <w:i/>
          <w:iCs/>
          <w:color w:val="000000" w:themeColor="text1"/>
          <w:kern w:val="24"/>
          <w:sz w:val="20"/>
          <w:szCs w:val="20"/>
          <w:lang w:val="es-ES" w:eastAsia="es-ES_tradnl"/>
        </w:rPr>
        <w:t>ESTILO MEMPHIS.</w:t>
      </w:r>
      <w:r w:rsidRPr="00A157DB">
        <w:rPr>
          <w:rFonts w:ascii="Times New Roman" w:eastAsiaTheme="majorEastAsia" w:hAnsi="Times New Roman" w:cs="Times New Roman"/>
          <w:color w:val="000000" w:themeColor="text1"/>
          <w:kern w:val="24"/>
          <w:sz w:val="20"/>
          <w:szCs w:val="20"/>
          <w:lang w:val="es-ES" w:eastAsia="es-ES_tradnl"/>
        </w:rPr>
        <w:t xml:space="preserve"> </w:t>
      </w:r>
    </w:p>
    <w:p w:rsidR="00710C5F" w:rsidRPr="00A157DB" w:rsidRDefault="00710C5F" w:rsidP="00710C5F">
      <w:pPr>
        <w:spacing w:after="0" w:line="240" w:lineRule="auto"/>
        <w:rPr>
          <w:rFonts w:ascii="Times New Roman" w:eastAsia="Times New Roman" w:hAnsi="Times New Roman" w:cs="Times New Roman"/>
          <w:color w:val="000000" w:themeColor="text1"/>
          <w:sz w:val="24"/>
          <w:szCs w:val="24"/>
          <w:lang w:eastAsia="es-ES_tradnl"/>
        </w:rPr>
      </w:pPr>
    </w:p>
    <w:p w:rsidR="00710C5F" w:rsidRPr="00A157D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t xml:space="preserve">Destaca VENTURI. </w:t>
      </w:r>
      <w:r w:rsidRPr="00A157DB">
        <w:rPr>
          <w:rFonts w:ascii="Times New Roman" w:eastAsiaTheme="majorEastAsia" w:hAnsi="Times New Roman" w:cs="Times New Roman"/>
          <w:color w:val="000000" w:themeColor="text1"/>
          <w:kern w:val="24"/>
          <w:sz w:val="18"/>
          <w:szCs w:val="20"/>
          <w:lang w:val="es-ES" w:eastAsia="es-ES_tradnl"/>
        </w:rPr>
        <w:t>PLAZA DE ITALIA EN NUEVO ORLEANS.</w:t>
      </w:r>
      <w:r w:rsidRPr="00A157DB">
        <w:rPr>
          <w:rFonts w:ascii="Times New Roman" w:eastAsiaTheme="minorEastAsia" w:hAnsi="Times New Roman" w:cs="Times New Roman"/>
          <w:color w:val="000000" w:themeColor="text1"/>
          <w:kern w:val="24"/>
          <w:sz w:val="18"/>
          <w:szCs w:val="20"/>
          <w:lang w:val="es-ES" w:eastAsia="es-ES_tradnl"/>
        </w:rPr>
        <w:t xml:space="preserve"> </w:t>
      </w:r>
      <w:r w:rsidRPr="00A157DB">
        <w:rPr>
          <w:rFonts w:ascii="Times New Roman" w:eastAsiaTheme="minorEastAsia" w:hAnsi="Times New Roman" w:cs="Times New Roman"/>
          <w:color w:val="000000" w:themeColor="text1"/>
          <w:kern w:val="24"/>
          <w:sz w:val="20"/>
          <w:szCs w:val="20"/>
          <w:lang w:val="es-ES" w:eastAsia="es-ES_tradnl"/>
        </w:rPr>
        <w:t>Frontones partidos, incorporación de columnas gigantes, importancia de la curva, postmodernidad.</w:t>
      </w:r>
    </w:p>
    <w:p w:rsidR="00710C5F" w:rsidRPr="00A157DB" w:rsidRDefault="00710C5F" w:rsidP="00710C5F">
      <w:pPr>
        <w:spacing w:after="0" w:line="240" w:lineRule="auto"/>
        <w:rPr>
          <w:rFonts w:ascii="Times New Roman" w:eastAsia="Times New Roman" w:hAnsi="Times New Roman" w:cs="Times New Roman"/>
          <w:color w:val="000000" w:themeColor="text1"/>
          <w:sz w:val="24"/>
          <w:szCs w:val="24"/>
          <w:lang w:eastAsia="es-ES_tradnl"/>
        </w:rPr>
      </w:pPr>
    </w:p>
    <w:p w:rsidR="00710C5F"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r w:rsidRPr="00A157DB">
        <w:rPr>
          <w:rFonts w:ascii="Times New Roman" w:eastAsiaTheme="minorEastAsia" w:hAnsi="Times New Roman" w:cs="Times New Roman"/>
          <w:b/>
          <w:color w:val="000000" w:themeColor="text1"/>
          <w:kern w:val="24"/>
          <w:sz w:val="20"/>
          <w:szCs w:val="20"/>
          <w:lang w:val="es-ES" w:eastAsia="es-ES_tradnl"/>
        </w:rPr>
        <w:t>DECONSTRUCTIVOSMO</w:t>
      </w:r>
    </w:p>
    <w:p w:rsidR="00710C5F" w:rsidRPr="00A157DB" w:rsidRDefault="00710C5F" w:rsidP="00710C5F">
      <w:pPr>
        <w:spacing w:after="0" w:line="216" w:lineRule="auto"/>
        <w:rPr>
          <w:rFonts w:ascii="Times New Roman" w:eastAsiaTheme="minorEastAsia" w:hAnsi="Times New Roman" w:cs="Times New Roman"/>
          <w:b/>
          <w:color w:val="000000" w:themeColor="text1"/>
          <w:kern w:val="24"/>
          <w:sz w:val="20"/>
          <w:szCs w:val="20"/>
          <w:lang w:val="es-ES" w:eastAsia="es-ES_tradnl"/>
        </w:rPr>
      </w:pPr>
    </w:p>
    <w:p w:rsidR="00710C5F" w:rsidRPr="00D2771B" w:rsidRDefault="00710C5F" w:rsidP="00710C5F">
      <w:pPr>
        <w:pStyle w:val="Prrafodelista"/>
        <w:numPr>
          <w:ilvl w:val="0"/>
          <w:numId w:val="22"/>
        </w:numPr>
        <w:spacing w:after="0" w:line="216" w:lineRule="auto"/>
        <w:rPr>
          <w:rFonts w:ascii="Times New Roman" w:eastAsia="Times New Roman" w:hAnsi="Times New Roman" w:cs="Times New Roman"/>
          <w:i/>
          <w:color w:val="000000" w:themeColor="text1"/>
          <w:sz w:val="24"/>
          <w:szCs w:val="24"/>
          <w:lang w:eastAsia="es-ES_tradnl"/>
        </w:rPr>
      </w:pPr>
      <w:r w:rsidRPr="00D2771B">
        <w:rPr>
          <w:rFonts w:ascii="Times New Roman" w:eastAsiaTheme="minorEastAsia" w:hAnsi="Times New Roman" w:cs="Times New Roman"/>
          <w:i/>
          <w:color w:val="000000" w:themeColor="text1"/>
          <w:kern w:val="24"/>
          <w:sz w:val="20"/>
          <w:szCs w:val="20"/>
          <w:lang w:val="es-ES" w:eastAsia="es-ES_tradnl"/>
        </w:rPr>
        <w:t>FRANK O</w:t>
      </w:r>
      <w:r w:rsidRPr="00D2771B">
        <w:rPr>
          <w:rFonts w:ascii="Times New Roman" w:eastAsiaTheme="minorEastAsia" w:hAnsi="Times New Roman" w:cs="Times New Roman"/>
          <w:i/>
          <w:color w:val="000000" w:themeColor="text1"/>
          <w:kern w:val="24"/>
          <w:sz w:val="20"/>
          <w:szCs w:val="20"/>
          <w:lang w:eastAsia="es-ES_tradnl"/>
        </w:rPr>
        <w:t>´GHERY</w:t>
      </w:r>
    </w:p>
    <w:p w:rsidR="00710C5F" w:rsidRPr="00D2771B" w:rsidRDefault="00710C5F" w:rsidP="00710C5F">
      <w:pPr>
        <w:pStyle w:val="Prrafodelista"/>
        <w:spacing w:after="0" w:line="216" w:lineRule="auto"/>
        <w:ind w:left="1080"/>
        <w:rPr>
          <w:rFonts w:ascii="Times New Roman" w:eastAsia="Times New Roman" w:hAnsi="Times New Roman" w:cs="Times New Roman"/>
          <w:i/>
          <w:color w:val="000000" w:themeColor="text1"/>
          <w:sz w:val="24"/>
          <w:szCs w:val="24"/>
          <w:lang w:eastAsia="es-ES_tradnl"/>
        </w:rPr>
      </w:pPr>
      <w:r w:rsidRPr="00D2771B">
        <w:rPr>
          <w:rFonts w:ascii="Times New Roman" w:eastAsiaTheme="minorEastAsia" w:hAnsi="Times New Roman" w:cs="Times New Roman"/>
          <w:i/>
          <w:color w:val="000000" w:themeColor="text1"/>
          <w:kern w:val="24"/>
          <w:sz w:val="24"/>
          <w:szCs w:val="24"/>
          <w:lang w:val="es-ES" w:eastAsia="es-ES_tradnl"/>
        </w:rPr>
        <w:t xml:space="preserve"> </w:t>
      </w:r>
    </w:p>
    <w:p w:rsidR="00710C5F" w:rsidRPr="00484A60"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Obras: MUSEO GUGGENHEIM, BILBAO BODEGAS MARQUÉS DE RISCAL, LA RIOJA</w:t>
      </w: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pStyle w:val="Prrafodelista"/>
        <w:numPr>
          <w:ilvl w:val="0"/>
          <w:numId w:val="22"/>
        </w:numPr>
        <w:spacing w:after="0" w:line="216" w:lineRule="auto"/>
        <w:rPr>
          <w:rFonts w:ascii="Times New Roman" w:eastAsiaTheme="minorEastAsia" w:hAnsi="Times New Roman" w:cs="Times New Roman"/>
          <w:i/>
          <w:color w:val="000000" w:themeColor="text1"/>
          <w:kern w:val="24"/>
          <w:sz w:val="20"/>
          <w:szCs w:val="20"/>
          <w:lang w:eastAsia="es-ES_tradnl"/>
        </w:rPr>
      </w:pPr>
      <w:r w:rsidRPr="00484A60">
        <w:rPr>
          <w:rFonts w:ascii="Times New Roman" w:eastAsiaTheme="minorEastAsia" w:hAnsi="Times New Roman" w:cs="Times New Roman"/>
          <w:i/>
          <w:color w:val="000000" w:themeColor="text1"/>
          <w:kern w:val="24"/>
          <w:sz w:val="20"/>
          <w:szCs w:val="20"/>
          <w:lang w:val="es-ES" w:eastAsia="es-ES_tradnl"/>
        </w:rPr>
        <w:t>ZAHA HADID</w:t>
      </w:r>
    </w:p>
    <w:p w:rsidR="00710C5F" w:rsidRPr="00484A60" w:rsidRDefault="00710C5F" w:rsidP="00710C5F">
      <w:pPr>
        <w:pStyle w:val="Prrafodelista"/>
        <w:spacing w:after="0" w:line="216" w:lineRule="auto"/>
        <w:ind w:left="1080"/>
        <w:rPr>
          <w:rFonts w:ascii="Times New Roman" w:eastAsiaTheme="minorEastAsia" w:hAnsi="Times New Roman" w:cs="Times New Roman"/>
          <w:i/>
          <w:color w:val="000000" w:themeColor="text1"/>
          <w:kern w:val="24"/>
          <w:sz w:val="20"/>
          <w:szCs w:val="20"/>
          <w:lang w:eastAsia="es-ES_tradnl"/>
        </w:rPr>
      </w:pPr>
    </w:p>
    <w:p w:rsidR="00710C5F" w:rsidRDefault="00710C5F" w:rsidP="00710C5F">
      <w:pPr>
        <w:spacing w:line="216" w:lineRule="auto"/>
        <w:rPr>
          <w:rFonts w:ascii="Times New Roman" w:eastAsiaTheme="minorEastAsia" w:hAnsi="Times New Roman" w:cs="Times New Roman"/>
          <w:color w:val="000000" w:themeColor="text1"/>
          <w:kern w:val="24"/>
          <w:sz w:val="20"/>
          <w:szCs w:val="20"/>
          <w:lang w:val="es-ES"/>
        </w:rPr>
      </w:pPr>
      <w:r w:rsidRPr="00484A60">
        <w:rPr>
          <w:rFonts w:ascii="Times New Roman" w:eastAsiaTheme="minorEastAsia" w:hAnsi="Times New Roman" w:cs="Times New Roman"/>
          <w:color w:val="000000" w:themeColor="text1"/>
          <w:kern w:val="24"/>
          <w:sz w:val="20"/>
          <w:szCs w:val="20"/>
          <w:lang w:val="es-ES"/>
        </w:rPr>
        <w:t>Obras: CENTRO CULTURAL HEYDAR ALIYEB</w:t>
      </w:r>
    </w:p>
    <w:p w:rsidR="00710C5F" w:rsidRPr="00484A60" w:rsidRDefault="00710C5F" w:rsidP="00710C5F">
      <w:pPr>
        <w:spacing w:line="216" w:lineRule="auto"/>
        <w:rPr>
          <w:rFonts w:ascii="Times New Roman" w:eastAsiaTheme="minorEastAsia" w:hAnsi="Times New Roman" w:cs="Times New Roman"/>
          <w:color w:val="000000" w:themeColor="text1"/>
          <w:kern w:val="24"/>
          <w:sz w:val="20"/>
          <w:szCs w:val="20"/>
        </w:rPr>
      </w:pPr>
    </w:p>
    <w:p w:rsidR="00710C5F" w:rsidRPr="00D2771B" w:rsidRDefault="00710C5F" w:rsidP="00710C5F">
      <w:pPr>
        <w:rPr>
          <w:rFonts w:ascii="Times New Roman" w:hAnsi="Times New Roman" w:cs="Times New Roman"/>
          <w:color w:val="000000" w:themeColor="text1"/>
          <w:sz w:val="20"/>
          <w:szCs w:val="20"/>
          <w:lang w:val="es-ES"/>
        </w:rPr>
      </w:pPr>
      <w:r w:rsidRPr="00D2771B">
        <w:rPr>
          <w:rFonts w:ascii="Times New Roman" w:hAnsi="Times New Roman" w:cs="Times New Roman"/>
          <w:b/>
          <w:color w:val="000000" w:themeColor="text1"/>
          <w:sz w:val="24"/>
          <w:szCs w:val="20"/>
          <w:lang w:val="es-ES"/>
        </w:rPr>
        <w:t xml:space="preserve">ESCULTURA BARROCA. </w:t>
      </w: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 xml:space="preserve">CARACTERÍSTICAS GENERALES </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i/>
          <w:iCs/>
          <w:color w:val="000000" w:themeColor="text1"/>
          <w:kern w:val="24"/>
          <w:sz w:val="20"/>
          <w:szCs w:val="20"/>
          <w:lang w:val="es-ES" w:eastAsia="es-ES_tradnl"/>
        </w:rPr>
        <w:t>E</w:t>
      </w:r>
      <w:r w:rsidRPr="00A157DB">
        <w:rPr>
          <w:rFonts w:ascii="Times New Roman" w:eastAsiaTheme="minorEastAsia" w:hAnsi="Times New Roman" w:cs="Times New Roman"/>
          <w:b/>
          <w:bCs/>
          <w:i/>
          <w:iCs/>
          <w:color w:val="000000" w:themeColor="text1"/>
          <w:kern w:val="24"/>
          <w:sz w:val="20"/>
          <w:szCs w:val="20"/>
          <w:lang w:val="es-ES" w:eastAsia="es-ES_tradnl"/>
        </w:rPr>
        <w:t>voluciona del Manierismo</w:t>
      </w:r>
      <w:r w:rsidRPr="00A157DB">
        <w:rPr>
          <w:rFonts w:ascii="Times New Roman" w:eastAsiaTheme="minorEastAsia" w:hAnsi="Times New Roman" w:cs="Times New Roman"/>
          <w:color w:val="000000" w:themeColor="text1"/>
          <w:kern w:val="24"/>
          <w:sz w:val="20"/>
          <w:szCs w:val="20"/>
          <w:lang w:val="es-ES" w:eastAsia="es-ES_tradnl"/>
        </w:rPr>
        <w:t xml:space="preserve">. Tendrá sus mismas características, llevadas al límite y unidas a otras relacionadas con la teatralidad e integración global de las artes: </w:t>
      </w:r>
    </w:p>
    <w:p w:rsidR="00710C5F" w:rsidRPr="00A157DB" w:rsidRDefault="00710C5F" w:rsidP="00710C5F">
      <w:pPr>
        <w:spacing w:after="0" w:line="216" w:lineRule="auto"/>
        <w:contextualSpacing/>
        <w:rPr>
          <w:rFonts w:ascii="Times New Roman" w:eastAsiaTheme="minorEastAsia" w:hAnsi="Times New Roman" w:cs="Times New Roman"/>
          <w:b/>
          <w:bCs/>
          <w:i/>
          <w:iCs/>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eastAsia="es-ES_tradnl"/>
        </w:rPr>
        <w:t>Plástica vigorosa</w:t>
      </w:r>
      <w:r w:rsidRPr="00A157DB">
        <w:rPr>
          <w:rFonts w:ascii="Times New Roman" w:eastAsiaTheme="minorEastAsia" w:hAnsi="Times New Roman" w:cs="Times New Roman"/>
          <w:color w:val="000000" w:themeColor="text1"/>
          <w:kern w:val="24"/>
          <w:sz w:val="20"/>
          <w:szCs w:val="20"/>
          <w:lang w:eastAsia="es-ES_tradnl"/>
        </w:rPr>
        <w:t xml:space="preserve">. Resalta el </w:t>
      </w:r>
      <w:r w:rsidRPr="00A157DB">
        <w:rPr>
          <w:rFonts w:ascii="Times New Roman" w:eastAsiaTheme="minorEastAsia" w:hAnsi="Times New Roman" w:cs="Times New Roman"/>
          <w:b/>
          <w:bCs/>
          <w:i/>
          <w:iCs/>
          <w:color w:val="000000" w:themeColor="text1"/>
          <w:kern w:val="24"/>
          <w:sz w:val="20"/>
          <w:szCs w:val="20"/>
          <w:lang w:eastAsia="es-ES_tradnl"/>
        </w:rPr>
        <w:t>relieve anatómico</w:t>
      </w:r>
      <w:r w:rsidRPr="00A157DB">
        <w:rPr>
          <w:rFonts w:ascii="Times New Roman" w:eastAsiaTheme="minorEastAsia" w:hAnsi="Times New Roman" w:cs="Times New Roman"/>
          <w:color w:val="000000" w:themeColor="text1"/>
          <w:kern w:val="24"/>
          <w:sz w:val="20"/>
          <w:szCs w:val="20"/>
          <w:lang w:eastAsia="es-ES_tradnl"/>
        </w:rPr>
        <w:t xml:space="preserve"> a través de </w:t>
      </w:r>
      <w:r w:rsidRPr="00A157DB">
        <w:rPr>
          <w:rFonts w:ascii="Times New Roman" w:eastAsiaTheme="minorEastAsia" w:hAnsi="Times New Roman" w:cs="Times New Roman"/>
          <w:b/>
          <w:bCs/>
          <w:i/>
          <w:iCs/>
          <w:color w:val="000000" w:themeColor="text1"/>
          <w:kern w:val="24"/>
          <w:sz w:val="20"/>
          <w:szCs w:val="20"/>
          <w:lang w:eastAsia="es-ES_tradnl"/>
        </w:rPr>
        <w:t>composiciones exuberantes.</w:t>
      </w:r>
    </w:p>
    <w:p w:rsidR="00710C5F" w:rsidRPr="00A157DB" w:rsidRDefault="00710C5F" w:rsidP="00710C5F">
      <w:pPr>
        <w:spacing w:after="0" w:line="216" w:lineRule="auto"/>
        <w:contextualSpacing/>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b/>
          <w:bCs/>
          <w:i/>
          <w:iCs/>
          <w:color w:val="000000" w:themeColor="text1"/>
          <w:kern w:val="24"/>
          <w:sz w:val="20"/>
          <w:szCs w:val="20"/>
          <w:lang w:eastAsia="es-ES_tradnl"/>
        </w:rPr>
        <w:t xml:space="preserve">Movimiento </w:t>
      </w:r>
      <w:r w:rsidRPr="00A157DB">
        <w:rPr>
          <w:rFonts w:ascii="Times New Roman" w:eastAsiaTheme="minorEastAsia" w:hAnsi="Times New Roman" w:cs="Times New Roman"/>
          <w:b/>
          <w:bCs/>
          <w:i/>
          <w:iCs/>
          <w:color w:val="000000" w:themeColor="text1"/>
          <w:kern w:val="24"/>
          <w:sz w:val="20"/>
          <w:szCs w:val="20"/>
          <w:lang w:val="es-ES" w:eastAsia="es-ES_tradnl"/>
        </w:rPr>
        <w:t>y dinamismo</w:t>
      </w:r>
      <w:r w:rsidRPr="00A157DB">
        <w:rPr>
          <w:rFonts w:ascii="Times New Roman" w:eastAsiaTheme="minorEastAsia" w:hAnsi="Times New Roman" w:cs="Times New Roman"/>
          <w:color w:val="000000" w:themeColor="text1"/>
          <w:kern w:val="24"/>
          <w:sz w:val="20"/>
          <w:szCs w:val="20"/>
          <w:lang w:val="es-ES" w:eastAsia="es-ES_tradnl"/>
        </w:rPr>
        <w:t xml:space="preserve">: composiciones inestables, retorcidas, intrincadas, en tensión, con ropas y cabellos ondeantes al viento, dando sensación de que la acción se encuentra congelada en el tiempo (patente la influencia de manieristas como </w:t>
      </w:r>
      <w:r w:rsidRPr="00A157DB">
        <w:rPr>
          <w:rFonts w:ascii="Times New Roman" w:eastAsiaTheme="minorEastAsia" w:hAnsi="Times New Roman" w:cs="Times New Roman"/>
          <w:b/>
          <w:bCs/>
          <w:color w:val="000000" w:themeColor="text1"/>
          <w:kern w:val="24"/>
          <w:sz w:val="20"/>
          <w:szCs w:val="20"/>
          <w:lang w:val="es-ES" w:eastAsia="es-ES_tradnl"/>
        </w:rPr>
        <w:t>Giambologna).</w:t>
      </w:r>
      <w:r w:rsidRPr="00A157DB">
        <w:rPr>
          <w:rFonts w:ascii="Times New Roman" w:eastAsiaTheme="minorEastAsia" w:hAnsi="Times New Roman" w:cs="Times New Roman"/>
          <w:color w:val="000000" w:themeColor="text1"/>
          <w:kern w:val="24"/>
          <w:sz w:val="20"/>
          <w:szCs w:val="20"/>
          <w:lang w:val="es-ES" w:eastAsia="es-ES_tradnl"/>
        </w:rPr>
        <w:t xml:space="preserve"> </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val="es-ES" w:eastAsia="es-ES_tradnl"/>
        </w:rPr>
        <w:t>Expresividad, teatralidad y dramatismo</w:t>
      </w:r>
      <w:r w:rsidRPr="00A157DB">
        <w:rPr>
          <w:rFonts w:ascii="Times New Roman" w:eastAsiaTheme="minorEastAsia" w:hAnsi="Times New Roman" w:cs="Times New Roman"/>
          <w:b/>
          <w:bCs/>
          <w:color w:val="000000" w:themeColor="text1"/>
          <w:kern w:val="24"/>
          <w:sz w:val="20"/>
          <w:szCs w:val="20"/>
          <w:lang w:val="es-ES" w:eastAsia="es-ES_tradnl"/>
        </w:rPr>
        <w:t xml:space="preserve">. </w:t>
      </w:r>
      <w:r w:rsidRPr="00A157DB">
        <w:rPr>
          <w:rFonts w:ascii="Times New Roman" w:eastAsiaTheme="minorEastAsia" w:hAnsi="Times New Roman" w:cs="Times New Roman"/>
          <w:i/>
          <w:iCs/>
          <w:color w:val="000000" w:themeColor="text1"/>
          <w:kern w:val="24"/>
          <w:sz w:val="20"/>
          <w:szCs w:val="20"/>
          <w:lang w:eastAsia="es-ES_tradnl"/>
        </w:rPr>
        <w:t>S</w:t>
      </w:r>
      <w:r w:rsidRPr="00A157DB">
        <w:rPr>
          <w:rFonts w:ascii="Times New Roman" w:eastAsiaTheme="minorEastAsia" w:hAnsi="Times New Roman" w:cs="Times New Roman"/>
          <w:b/>
          <w:bCs/>
          <w:i/>
          <w:iCs/>
          <w:color w:val="000000" w:themeColor="text1"/>
          <w:kern w:val="24"/>
          <w:sz w:val="20"/>
          <w:szCs w:val="20"/>
          <w:lang w:eastAsia="es-ES_tradnl"/>
        </w:rPr>
        <w:t>entido escenográfico</w:t>
      </w:r>
      <w:r w:rsidRPr="00A157DB">
        <w:rPr>
          <w:rFonts w:ascii="Times New Roman" w:eastAsiaTheme="minorEastAsia" w:hAnsi="Times New Roman" w:cs="Times New Roman"/>
          <w:color w:val="000000" w:themeColor="text1"/>
          <w:kern w:val="24"/>
          <w:sz w:val="20"/>
          <w:szCs w:val="20"/>
          <w:lang w:eastAsia="es-ES_tradnl"/>
        </w:rPr>
        <w:t xml:space="preserve">: todo tiene una </w:t>
      </w:r>
      <w:r w:rsidRPr="00A157DB">
        <w:rPr>
          <w:rFonts w:ascii="Times New Roman" w:eastAsiaTheme="minorEastAsia" w:hAnsi="Times New Roman" w:cs="Times New Roman"/>
          <w:i/>
          <w:iCs/>
          <w:color w:val="000000" w:themeColor="text1"/>
          <w:kern w:val="24"/>
          <w:sz w:val="20"/>
          <w:szCs w:val="20"/>
          <w:lang w:eastAsia="es-ES_tradnl"/>
        </w:rPr>
        <w:t>apariencia monumental</w:t>
      </w:r>
      <w:r w:rsidRPr="00A157DB">
        <w:rPr>
          <w:rFonts w:ascii="Times New Roman" w:eastAsiaTheme="minorEastAsia" w:hAnsi="Times New Roman" w:cs="Times New Roman"/>
          <w:color w:val="000000" w:themeColor="text1"/>
          <w:kern w:val="24"/>
          <w:sz w:val="20"/>
          <w:szCs w:val="20"/>
          <w:lang w:eastAsia="es-ES_tradnl"/>
        </w:rPr>
        <w:t xml:space="preserve">, el arte se convierte en un escenario donde cada personaje interpreta un papel. </w:t>
      </w:r>
      <w:r w:rsidRPr="00A157DB">
        <w:rPr>
          <w:rFonts w:ascii="Times New Roman" w:eastAsiaTheme="minorEastAsia" w:hAnsi="Times New Roman" w:cs="Times New Roman"/>
          <w:color w:val="000000" w:themeColor="text1"/>
          <w:kern w:val="24"/>
          <w:sz w:val="20"/>
          <w:szCs w:val="20"/>
          <w:lang w:val="es-ES" w:eastAsia="es-ES_tradnl"/>
        </w:rPr>
        <w:t xml:space="preserve">Los personajes muestran no sólo sentimientos y actitudes sino también pasiones y emociones, con rostros y miradas muy expresivos (influencia de </w:t>
      </w:r>
      <w:r w:rsidRPr="00A157DB">
        <w:rPr>
          <w:rFonts w:ascii="Times New Roman" w:eastAsiaTheme="minorEastAsia" w:hAnsi="Times New Roman" w:cs="Times New Roman"/>
          <w:b/>
          <w:bCs/>
          <w:color w:val="000000" w:themeColor="text1"/>
          <w:kern w:val="24"/>
          <w:sz w:val="20"/>
          <w:szCs w:val="20"/>
          <w:lang w:val="es-ES" w:eastAsia="es-ES_tradnl"/>
        </w:rPr>
        <w:t>Miguel Ángel</w:t>
      </w:r>
      <w:r w:rsidRPr="00A157DB">
        <w:rPr>
          <w:rFonts w:ascii="Times New Roman" w:eastAsiaTheme="minorEastAsia" w:hAnsi="Times New Roman" w:cs="Times New Roman"/>
          <w:color w:val="000000" w:themeColor="text1"/>
          <w:kern w:val="24"/>
          <w:sz w:val="20"/>
          <w:szCs w:val="20"/>
          <w:lang w:val="es-ES" w:eastAsia="es-ES_tradnl"/>
        </w:rPr>
        <w:t xml:space="preserve">). </w:t>
      </w:r>
    </w:p>
    <w:p w:rsidR="00710C5F" w:rsidRPr="00A157DB" w:rsidRDefault="00710C5F" w:rsidP="00710C5F">
      <w:pPr>
        <w:spacing w:after="0" w:line="216" w:lineRule="auto"/>
        <w:contextualSpacing/>
        <w:rPr>
          <w:rFonts w:ascii="Times New Roman" w:eastAsiaTheme="minorEastAsia" w:hAnsi="Times New Roman" w:cs="Times New Roman"/>
          <w:b/>
          <w:bCs/>
          <w:i/>
          <w:iCs/>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eastAsia="es-ES_tradnl"/>
        </w:rPr>
        <w:t>Exageración en los gestos, retratos expresivos</w:t>
      </w:r>
      <w:r w:rsidRPr="00A157DB">
        <w:rPr>
          <w:rFonts w:ascii="Times New Roman" w:eastAsiaTheme="minorEastAsia" w:hAnsi="Times New Roman" w:cs="Times New Roman"/>
          <w:color w:val="000000" w:themeColor="text1"/>
          <w:kern w:val="24"/>
          <w:sz w:val="20"/>
          <w:szCs w:val="20"/>
          <w:lang w:eastAsia="es-ES_tradnl"/>
        </w:rPr>
        <w:t xml:space="preserve">  (en los que se refleja la personalidad).</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eastAsia="es-ES_tradnl"/>
        </w:rPr>
        <w:t xml:space="preserve">Tendencia a reunir las figuras en grupos, </w:t>
      </w:r>
      <w:r w:rsidRPr="00A157DB">
        <w:rPr>
          <w:rFonts w:ascii="Times New Roman" w:eastAsiaTheme="minorEastAsia" w:hAnsi="Times New Roman" w:cs="Times New Roman"/>
          <w:color w:val="000000" w:themeColor="text1"/>
          <w:kern w:val="24"/>
          <w:sz w:val="20"/>
          <w:szCs w:val="20"/>
          <w:lang w:val="es-ES" w:eastAsia="es-ES_tradnl"/>
        </w:rPr>
        <w:t xml:space="preserve">grupos escultóricos que representan una acción como en una obra de teatro, </w:t>
      </w:r>
      <w:r w:rsidRPr="00A157DB">
        <w:rPr>
          <w:rFonts w:ascii="Times New Roman" w:eastAsiaTheme="minorEastAsia" w:hAnsi="Times New Roman" w:cs="Times New Roman"/>
          <w:b/>
          <w:bCs/>
          <w:i/>
          <w:iCs/>
          <w:color w:val="000000" w:themeColor="text1"/>
          <w:kern w:val="24"/>
          <w:sz w:val="20"/>
          <w:szCs w:val="20"/>
          <w:lang w:eastAsia="es-ES_tradnl"/>
        </w:rPr>
        <w:t>altorrelieves con función ornamental</w:t>
      </w:r>
      <w:r w:rsidRPr="00A157DB">
        <w:rPr>
          <w:rFonts w:ascii="Times New Roman" w:eastAsiaTheme="minorEastAsia" w:hAnsi="Times New Roman" w:cs="Times New Roman"/>
          <w:color w:val="000000" w:themeColor="text1"/>
          <w:kern w:val="24"/>
          <w:sz w:val="20"/>
          <w:szCs w:val="20"/>
          <w:lang w:eastAsia="es-ES_tradnl"/>
        </w:rPr>
        <w:t xml:space="preserve">  (en el ámbito de la arquitectura).</w:t>
      </w:r>
    </w:p>
    <w:p w:rsidR="00710C5F" w:rsidRPr="00A157DB" w:rsidRDefault="00710C5F" w:rsidP="00710C5F">
      <w:pPr>
        <w:spacing w:after="0" w:line="216" w:lineRule="auto"/>
        <w:contextualSpacing/>
        <w:rPr>
          <w:rFonts w:ascii="Times New Roman" w:eastAsiaTheme="minorEastAsia" w:hAnsi="Times New Roman" w:cs="Times New Roman"/>
          <w:i/>
          <w:iCs/>
          <w:color w:val="000000" w:themeColor="text1"/>
          <w:kern w:val="24"/>
          <w:sz w:val="20"/>
          <w:szCs w:val="20"/>
          <w:lang w:eastAsia="es-ES_tradnl"/>
        </w:rPr>
      </w:pP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i/>
          <w:iCs/>
          <w:color w:val="000000" w:themeColor="text1"/>
          <w:kern w:val="24"/>
          <w:sz w:val="20"/>
          <w:szCs w:val="20"/>
          <w:lang w:eastAsia="es-ES_tradnl"/>
        </w:rPr>
        <w:t>S</w:t>
      </w:r>
      <w:r w:rsidRPr="00A157DB">
        <w:rPr>
          <w:rFonts w:ascii="Times New Roman" w:eastAsiaTheme="minorEastAsia" w:hAnsi="Times New Roman" w:cs="Times New Roman"/>
          <w:b/>
          <w:bCs/>
          <w:i/>
          <w:iCs/>
          <w:color w:val="000000" w:themeColor="text1"/>
          <w:kern w:val="24"/>
          <w:sz w:val="20"/>
          <w:szCs w:val="20"/>
          <w:lang w:eastAsia="es-ES_tradnl"/>
        </w:rPr>
        <w:t>entido alegórico y didáctico:</w:t>
      </w:r>
      <w:r w:rsidRPr="00A157DB">
        <w:rPr>
          <w:rFonts w:ascii="Times New Roman" w:eastAsiaTheme="minorEastAsia" w:hAnsi="Times New Roman" w:cs="Times New Roman"/>
          <w:color w:val="000000" w:themeColor="text1"/>
          <w:kern w:val="24"/>
          <w:sz w:val="20"/>
          <w:szCs w:val="20"/>
          <w:lang w:eastAsia="es-ES_tradnl"/>
        </w:rPr>
        <w:t xml:space="preserve"> las imágenes se pueblan de </w:t>
      </w:r>
      <w:r w:rsidRPr="00A157DB">
        <w:rPr>
          <w:rFonts w:ascii="Times New Roman" w:eastAsiaTheme="minorEastAsia" w:hAnsi="Times New Roman" w:cs="Times New Roman"/>
          <w:b/>
          <w:bCs/>
          <w:i/>
          <w:iCs/>
          <w:color w:val="000000" w:themeColor="text1"/>
          <w:kern w:val="24"/>
          <w:sz w:val="20"/>
          <w:szCs w:val="20"/>
          <w:lang w:eastAsia="es-ES_tradnl"/>
        </w:rPr>
        <w:t>símbolos</w:t>
      </w:r>
      <w:r w:rsidRPr="00A157DB">
        <w:rPr>
          <w:rFonts w:ascii="Times New Roman" w:eastAsiaTheme="minorEastAsia" w:hAnsi="Times New Roman" w:cs="Times New Roman"/>
          <w:color w:val="000000" w:themeColor="text1"/>
          <w:kern w:val="24"/>
          <w:sz w:val="20"/>
          <w:szCs w:val="20"/>
          <w:lang w:eastAsia="es-ES_tradnl"/>
        </w:rPr>
        <w:t xml:space="preserve">  explicativos de una idea y no es raro que se mezclen los significados religiosas con los mitológicos o alegóricos.</w:t>
      </w:r>
      <w:r w:rsidRPr="00A157DB">
        <w:rPr>
          <w:rFonts w:ascii="Times New Roman" w:eastAsiaTheme="minorEastAsia" w:hAnsi="Times New Roman" w:cs="Times New Roman"/>
          <w:color w:val="000000" w:themeColor="text1"/>
          <w:kern w:val="24"/>
          <w:sz w:val="20"/>
          <w:szCs w:val="20"/>
          <w:lang w:val="es-ES"/>
        </w:rPr>
        <w:t xml:space="preserve"> </w:t>
      </w:r>
      <w:r w:rsidRPr="00A157DB">
        <w:rPr>
          <w:rFonts w:ascii="Times New Roman" w:eastAsiaTheme="minorEastAsia" w:hAnsi="Times New Roman" w:cs="Times New Roman"/>
          <w:color w:val="000000" w:themeColor="text1"/>
          <w:kern w:val="24"/>
          <w:sz w:val="20"/>
          <w:szCs w:val="20"/>
          <w:lang w:val="es-ES" w:eastAsia="es-ES_tradnl"/>
        </w:rPr>
        <w:softHyphen/>
      </w: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A157DB"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157DB">
        <w:rPr>
          <w:rFonts w:ascii="Times New Roman" w:eastAsiaTheme="minorEastAsia" w:hAnsi="Times New Roman" w:cs="Times New Roman"/>
          <w:b/>
          <w:bCs/>
          <w:i/>
          <w:iCs/>
          <w:color w:val="000000" w:themeColor="text1"/>
          <w:kern w:val="24"/>
          <w:sz w:val="20"/>
          <w:szCs w:val="20"/>
          <w:lang w:val="es-ES" w:eastAsia="es-ES_tradnl"/>
        </w:rPr>
        <w:t>Monumentalidad e integración de las artes</w:t>
      </w:r>
      <w:r w:rsidRPr="00A157DB">
        <w:rPr>
          <w:rFonts w:ascii="Times New Roman" w:eastAsiaTheme="minorEastAsia" w:hAnsi="Times New Roman" w:cs="Times New Roman"/>
          <w:b/>
          <w:bCs/>
          <w:color w:val="000000" w:themeColor="text1"/>
          <w:kern w:val="24"/>
          <w:sz w:val="20"/>
          <w:szCs w:val="20"/>
          <w:lang w:val="es-ES" w:eastAsia="es-ES_tradnl"/>
        </w:rPr>
        <w:t>:</w:t>
      </w:r>
      <w:r w:rsidRPr="00A157DB">
        <w:rPr>
          <w:rFonts w:ascii="Times New Roman" w:eastAsiaTheme="minorEastAsia" w:hAnsi="Times New Roman" w:cs="Times New Roman"/>
          <w:color w:val="000000" w:themeColor="text1"/>
          <w:kern w:val="24"/>
          <w:sz w:val="20"/>
          <w:szCs w:val="20"/>
          <w:lang w:val="es-ES" w:eastAsia="es-ES_tradnl"/>
        </w:rPr>
        <w:t xml:space="preserve"> las esculturas se disponen en grandilocuentes marcos arquitectónicos o en espacios para los que se idean, de manera que la escultura cobra una nueva dimensión. Son frecuentes las obras que integran tanto escultura como arquitectura, pintura, orfebrería… </w:t>
      </w:r>
    </w:p>
    <w:p w:rsidR="00710C5F" w:rsidRPr="00A157DB"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eastAsia="es-ES_tradnl"/>
        </w:rPr>
        <w:t>Complacencia en efectos pictóricos:</w:t>
      </w:r>
      <w:r w:rsidRPr="00A157DB">
        <w:rPr>
          <w:rFonts w:ascii="Times New Roman" w:eastAsiaTheme="minorEastAsia" w:hAnsi="Times New Roman" w:cs="Times New Roman"/>
          <w:color w:val="000000" w:themeColor="text1"/>
          <w:kern w:val="24"/>
          <w:sz w:val="20"/>
          <w:szCs w:val="20"/>
          <w:lang w:eastAsia="es-ES_tradnl"/>
        </w:rPr>
        <w:t xml:space="preserve"> se juega con </w:t>
      </w:r>
      <w:r w:rsidRPr="00A157DB">
        <w:rPr>
          <w:rFonts w:ascii="Times New Roman" w:eastAsiaTheme="minorEastAsia" w:hAnsi="Times New Roman" w:cs="Times New Roman"/>
          <w:i/>
          <w:iCs/>
          <w:color w:val="000000" w:themeColor="text1"/>
          <w:kern w:val="24"/>
          <w:sz w:val="20"/>
          <w:szCs w:val="20"/>
          <w:lang w:eastAsia="es-ES_tradnl"/>
        </w:rPr>
        <w:t>mármoles policromos, dorados y estucos coloreados</w:t>
      </w:r>
      <w:r w:rsidRPr="00A157DB">
        <w:rPr>
          <w:rFonts w:ascii="Times New Roman" w:eastAsiaTheme="minorEastAsia" w:hAnsi="Times New Roman" w:cs="Times New Roman"/>
          <w:color w:val="000000" w:themeColor="text1"/>
          <w:kern w:val="24"/>
          <w:sz w:val="20"/>
          <w:szCs w:val="20"/>
          <w:lang w:eastAsia="es-ES_tradnl"/>
        </w:rPr>
        <w:t xml:space="preserve"> que servían para acentuar los colores.</w:t>
      </w: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val="es-ES" w:eastAsia="es-ES_tradnl"/>
        </w:rPr>
        <w:t xml:space="preserve">Gran riqueza y variedad de texturas y superficies </w:t>
      </w:r>
      <w:r w:rsidRPr="00A157DB">
        <w:rPr>
          <w:rFonts w:ascii="Times New Roman" w:eastAsiaTheme="minorEastAsia" w:hAnsi="Times New Roman" w:cs="Times New Roman"/>
          <w:color w:val="000000" w:themeColor="text1"/>
          <w:kern w:val="24"/>
          <w:sz w:val="20"/>
          <w:szCs w:val="20"/>
          <w:lang w:val="es-ES" w:eastAsia="es-ES_tradnl"/>
        </w:rPr>
        <w:t xml:space="preserve">(influencia de </w:t>
      </w:r>
      <w:r w:rsidRPr="00A157DB">
        <w:rPr>
          <w:rFonts w:ascii="Times New Roman" w:eastAsiaTheme="minorEastAsia" w:hAnsi="Times New Roman" w:cs="Times New Roman"/>
          <w:b/>
          <w:bCs/>
          <w:color w:val="000000" w:themeColor="text1"/>
          <w:kern w:val="24"/>
          <w:sz w:val="20"/>
          <w:szCs w:val="20"/>
          <w:lang w:val="es-ES" w:eastAsia="es-ES_tradnl"/>
        </w:rPr>
        <w:t>Cellini</w:t>
      </w:r>
      <w:r w:rsidRPr="00A157DB">
        <w:rPr>
          <w:rFonts w:ascii="Times New Roman" w:eastAsiaTheme="minorEastAsia" w:hAnsi="Times New Roman" w:cs="Times New Roman"/>
          <w:color w:val="000000" w:themeColor="text1"/>
          <w:kern w:val="24"/>
          <w:sz w:val="20"/>
          <w:szCs w:val="20"/>
          <w:lang w:val="es-ES" w:eastAsia="es-ES_tradnl"/>
        </w:rPr>
        <w:t xml:space="preserve">). En los retratos el parecido físico será, casi fotográfico. </w:t>
      </w: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val="es-ES" w:eastAsia="es-ES_tradnl"/>
        </w:rPr>
        <w:lastRenderedPageBreak/>
        <w:t xml:space="preserve">Uso generalizado de los </w:t>
      </w:r>
      <w:r w:rsidRPr="00A157DB">
        <w:rPr>
          <w:rFonts w:ascii="Times New Roman" w:eastAsiaTheme="minorEastAsia" w:hAnsi="Times New Roman" w:cs="Times New Roman"/>
          <w:b/>
          <w:bCs/>
          <w:i/>
          <w:iCs/>
          <w:color w:val="000000" w:themeColor="text1"/>
          <w:kern w:val="24"/>
          <w:sz w:val="20"/>
          <w:szCs w:val="20"/>
          <w:lang w:val="es-ES" w:eastAsia="es-ES_tradnl"/>
        </w:rPr>
        <w:t>efectos visuales</w:t>
      </w:r>
      <w:r w:rsidRPr="00A157DB">
        <w:rPr>
          <w:rFonts w:ascii="Times New Roman" w:eastAsiaTheme="minorEastAsia" w:hAnsi="Times New Roman" w:cs="Times New Roman"/>
          <w:color w:val="000000" w:themeColor="text1"/>
          <w:kern w:val="24"/>
          <w:sz w:val="20"/>
          <w:szCs w:val="20"/>
          <w:lang w:val="es-ES" w:eastAsia="es-ES_tradnl"/>
        </w:rPr>
        <w:t>: la escultura se llenará de claroscuro, con proliferación de huecos, protuberancias, variedad de planos, composiciones intrincadas… de manera que la percepción de la escultura variará según la incidencia de la luz o el ángulo de visión. La luz juega un papel primario, que se potencia con el uso de mármoles de colores, estucados, estofados, policromía…</w:t>
      </w:r>
    </w:p>
    <w:p w:rsidR="00710C5F" w:rsidRPr="00A157DB" w:rsidRDefault="00710C5F" w:rsidP="00710C5F">
      <w:pPr>
        <w:spacing w:after="0" w:line="216" w:lineRule="auto"/>
        <w:contextualSpacing/>
        <w:rPr>
          <w:rFonts w:ascii="Times New Roman" w:eastAsiaTheme="minorEastAsia" w:hAnsi="Times New Roman" w:cs="Times New Roman"/>
          <w:b/>
          <w:bCs/>
          <w:i/>
          <w:iCs/>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val="es-ES" w:eastAsia="es-ES_tradnl"/>
        </w:rPr>
        <w:t>Realismo naturalista</w:t>
      </w:r>
      <w:r w:rsidRPr="00A157DB">
        <w:rPr>
          <w:rFonts w:ascii="Times New Roman" w:eastAsiaTheme="minorEastAsia" w:hAnsi="Times New Roman" w:cs="Times New Roman"/>
          <w:color w:val="000000" w:themeColor="text1"/>
          <w:kern w:val="24"/>
          <w:sz w:val="20"/>
          <w:szCs w:val="20"/>
          <w:lang w:val="es-ES" w:eastAsia="es-ES_tradnl"/>
        </w:rPr>
        <w:t xml:space="preserve">: se representan las superficies hasta el más mínimo detalle, realismo extremo, con carnaciones, rostros, cabellos o telas. </w:t>
      </w: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b/>
          <w:bCs/>
          <w:i/>
          <w:iCs/>
          <w:color w:val="000000" w:themeColor="text1"/>
          <w:kern w:val="24"/>
          <w:sz w:val="20"/>
          <w:szCs w:val="20"/>
          <w:lang w:val="es-ES" w:eastAsia="es-ES_tradnl"/>
        </w:rPr>
        <w:t>Abandono de toda idealización</w:t>
      </w:r>
      <w:r w:rsidRPr="00A157DB">
        <w:rPr>
          <w:rFonts w:ascii="Times New Roman" w:eastAsiaTheme="minorEastAsia" w:hAnsi="Times New Roman" w:cs="Times New Roman"/>
          <w:color w:val="000000" w:themeColor="text1"/>
          <w:kern w:val="24"/>
          <w:sz w:val="20"/>
          <w:szCs w:val="20"/>
          <w:lang w:val="es-ES" w:eastAsia="es-ES_tradnl"/>
        </w:rPr>
        <w:t xml:space="preserve">: se representarán todo tipo de temas aunque sean macabros, repulsivos, crueles, etc., buscando siempre la conmoción en el público, excepto en retrato. </w:t>
      </w: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A157DB">
        <w:rPr>
          <w:rFonts w:ascii="Times New Roman" w:eastAsiaTheme="minorEastAsia" w:hAnsi="Times New Roman" w:cs="Times New Roman"/>
          <w:color w:val="000000" w:themeColor="text1"/>
          <w:kern w:val="24"/>
          <w:sz w:val="20"/>
          <w:szCs w:val="20"/>
          <w:lang w:eastAsia="es-ES_tradnl"/>
        </w:rPr>
        <w:t xml:space="preserve">El arte sale de los edificios, </w:t>
      </w:r>
      <w:r w:rsidRPr="00A157DB">
        <w:rPr>
          <w:rFonts w:ascii="Times New Roman" w:eastAsiaTheme="minorEastAsia" w:hAnsi="Times New Roman" w:cs="Times New Roman"/>
          <w:b/>
          <w:bCs/>
          <w:i/>
          <w:iCs/>
          <w:color w:val="000000" w:themeColor="text1"/>
          <w:kern w:val="24"/>
          <w:sz w:val="20"/>
          <w:szCs w:val="20"/>
          <w:lang w:eastAsia="es-ES_tradnl"/>
        </w:rPr>
        <w:t>se desplaza a las calles, plazas y jardines</w:t>
      </w:r>
      <w:r w:rsidRPr="00A157DB">
        <w:rPr>
          <w:rFonts w:ascii="Times New Roman" w:eastAsiaTheme="minorEastAsia" w:hAnsi="Times New Roman" w:cs="Times New Roman"/>
          <w:color w:val="000000" w:themeColor="text1"/>
          <w:kern w:val="24"/>
          <w:sz w:val="20"/>
          <w:szCs w:val="20"/>
          <w:lang w:eastAsia="es-ES_tradnl"/>
        </w:rPr>
        <w:t xml:space="preserve">, </w:t>
      </w:r>
      <w:r w:rsidRPr="00A157DB">
        <w:rPr>
          <w:rFonts w:ascii="Times New Roman" w:eastAsiaTheme="minorEastAsia" w:hAnsi="Times New Roman" w:cs="Times New Roman"/>
          <w:color w:val="000000" w:themeColor="text1"/>
          <w:kern w:val="24"/>
          <w:sz w:val="20"/>
          <w:szCs w:val="20"/>
          <w:lang w:val="es-ES" w:eastAsia="es-ES_tradnl"/>
        </w:rPr>
        <w:t xml:space="preserve">capillas de iglesias, en rompimientos de gloria de la bóveda de las iglesias o palacios… </w:t>
      </w:r>
      <w:r w:rsidRPr="00A157DB">
        <w:rPr>
          <w:rFonts w:ascii="Times New Roman" w:eastAsiaTheme="minorEastAsia" w:hAnsi="Times New Roman" w:cs="Times New Roman"/>
          <w:color w:val="000000" w:themeColor="text1"/>
          <w:kern w:val="24"/>
          <w:sz w:val="20"/>
          <w:szCs w:val="20"/>
          <w:lang w:eastAsia="es-ES_tradnl"/>
        </w:rPr>
        <w:t>y se hacen montajes aparatosos para celebrar fiestas en cartón y madera.</w:t>
      </w:r>
      <w:r w:rsidRPr="00A157DB">
        <w:rPr>
          <w:rFonts w:ascii="Times New Roman" w:eastAsiaTheme="minorEastAsia" w:hAnsi="Times New Roman" w:cs="Times New Roman"/>
          <w:color w:val="000000" w:themeColor="text1"/>
          <w:kern w:val="24"/>
          <w:sz w:val="20"/>
          <w:szCs w:val="20"/>
          <w:lang w:val="es-ES" w:eastAsia="es-ES_tradnl"/>
        </w:rPr>
        <w:t xml:space="preserve"> Por ello, al Barroco se le ha denominado a veces el arte total. </w:t>
      </w:r>
    </w:p>
    <w:p w:rsidR="00710C5F" w:rsidRPr="00A157DB"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TEMÁTICA</w:t>
      </w:r>
    </w:p>
    <w:p w:rsidR="00710C5F" w:rsidRPr="00A157DB" w:rsidRDefault="00710C5F" w:rsidP="00710C5F">
      <w:pPr>
        <w:pStyle w:val="NormalWeb"/>
        <w:spacing w:before="240" w:beforeAutospacing="0" w:after="0" w:afterAutospacing="0" w:line="216" w:lineRule="auto"/>
        <w:rPr>
          <w:color w:val="000000" w:themeColor="text1"/>
          <w:sz w:val="20"/>
          <w:szCs w:val="20"/>
        </w:rPr>
      </w:pPr>
      <w:r w:rsidRPr="00A157DB">
        <w:rPr>
          <w:rFonts w:eastAsiaTheme="minorEastAsia"/>
          <w:color w:val="000000" w:themeColor="text1"/>
          <w:kern w:val="24"/>
          <w:sz w:val="20"/>
          <w:szCs w:val="20"/>
          <w:lang w:val="es-ES"/>
        </w:rPr>
        <w:t xml:space="preserve">Esencialmente </w:t>
      </w:r>
      <w:r w:rsidRPr="00A157DB">
        <w:rPr>
          <w:rFonts w:eastAsiaTheme="minorEastAsia"/>
          <w:b/>
          <w:bCs/>
          <w:i/>
          <w:iCs/>
          <w:color w:val="000000" w:themeColor="text1"/>
          <w:kern w:val="24"/>
          <w:sz w:val="20"/>
          <w:szCs w:val="20"/>
          <w:lang w:val="es-ES"/>
        </w:rPr>
        <w:t xml:space="preserve">religiosos </w:t>
      </w:r>
      <w:r w:rsidRPr="00A157DB">
        <w:rPr>
          <w:rFonts w:eastAsiaTheme="minorEastAsia"/>
          <w:color w:val="000000" w:themeColor="text1"/>
          <w:kern w:val="24"/>
          <w:sz w:val="20"/>
          <w:szCs w:val="20"/>
          <w:lang w:val="es-ES"/>
        </w:rPr>
        <w:t xml:space="preserve">(no debemos olvidar que nos encontramos en plena etapa contrarreformista) destacando en este punto la </w:t>
      </w:r>
      <w:r w:rsidRPr="00A157DB">
        <w:rPr>
          <w:rFonts w:eastAsiaTheme="minorEastAsia"/>
          <w:b/>
          <w:bCs/>
          <w:i/>
          <w:color w:val="000000" w:themeColor="text1"/>
          <w:kern w:val="24"/>
          <w:sz w:val="20"/>
          <w:szCs w:val="20"/>
          <w:lang w:val="es-ES"/>
        </w:rPr>
        <w:t>imaginería española</w:t>
      </w:r>
      <w:r w:rsidRPr="00A157DB">
        <w:rPr>
          <w:rFonts w:eastAsiaTheme="minorEastAsia"/>
          <w:i/>
          <w:color w:val="000000" w:themeColor="text1"/>
          <w:kern w:val="24"/>
          <w:sz w:val="20"/>
          <w:szCs w:val="20"/>
          <w:lang w:val="es-ES"/>
        </w:rPr>
        <w:t>.</w:t>
      </w:r>
      <w:r w:rsidRPr="00A157DB">
        <w:rPr>
          <w:rFonts w:eastAsiaTheme="minorEastAsia"/>
          <w:color w:val="000000" w:themeColor="text1"/>
          <w:kern w:val="24"/>
          <w:sz w:val="20"/>
          <w:szCs w:val="20"/>
          <w:lang w:val="es-ES"/>
        </w:rPr>
        <w:t xml:space="preserve"> </w:t>
      </w:r>
    </w:p>
    <w:p w:rsidR="00710C5F" w:rsidRPr="00A157DB" w:rsidRDefault="00710C5F" w:rsidP="00710C5F">
      <w:pPr>
        <w:pStyle w:val="NormalWeb"/>
        <w:spacing w:before="240" w:beforeAutospacing="0" w:after="0" w:afterAutospacing="0" w:line="216" w:lineRule="auto"/>
        <w:rPr>
          <w:color w:val="000000" w:themeColor="text1"/>
          <w:sz w:val="20"/>
          <w:szCs w:val="20"/>
        </w:rPr>
      </w:pPr>
      <w:r w:rsidRPr="00A157DB">
        <w:rPr>
          <w:rFonts w:eastAsiaTheme="minorEastAsia"/>
          <w:color w:val="000000" w:themeColor="text1"/>
          <w:kern w:val="24"/>
          <w:sz w:val="20"/>
          <w:szCs w:val="20"/>
          <w:lang w:val="es-ES"/>
        </w:rPr>
        <w:t xml:space="preserve">También se da </w:t>
      </w:r>
      <w:r w:rsidRPr="00A157DB">
        <w:rPr>
          <w:rFonts w:eastAsiaTheme="minorEastAsia"/>
          <w:b/>
          <w:bCs/>
          <w:i/>
          <w:iCs/>
          <w:color w:val="000000" w:themeColor="text1"/>
          <w:kern w:val="24"/>
          <w:sz w:val="20"/>
          <w:szCs w:val="20"/>
          <w:lang w:val="es-ES"/>
        </w:rPr>
        <w:t>el retrato</w:t>
      </w:r>
      <w:r w:rsidRPr="00A157DB">
        <w:rPr>
          <w:rFonts w:eastAsiaTheme="minorEastAsia"/>
          <w:color w:val="000000" w:themeColor="text1"/>
          <w:kern w:val="24"/>
          <w:sz w:val="20"/>
          <w:szCs w:val="20"/>
          <w:lang w:val="es-ES"/>
        </w:rPr>
        <w:t xml:space="preserve"> (con gran realismo y mostrando tanto parecido físico como las propias pasiones de la persona retratada). </w:t>
      </w:r>
    </w:p>
    <w:p w:rsidR="00710C5F" w:rsidRPr="00A157DB" w:rsidRDefault="00710C5F" w:rsidP="00710C5F">
      <w:pPr>
        <w:pStyle w:val="NormalWeb"/>
        <w:spacing w:before="240" w:beforeAutospacing="0" w:after="0" w:afterAutospacing="0" w:line="216" w:lineRule="auto"/>
        <w:rPr>
          <w:color w:val="000000" w:themeColor="text1"/>
          <w:sz w:val="20"/>
          <w:szCs w:val="20"/>
        </w:rPr>
      </w:pPr>
      <w:r w:rsidRPr="00A157DB">
        <w:rPr>
          <w:rFonts w:eastAsiaTheme="minorEastAsia"/>
          <w:color w:val="000000" w:themeColor="text1"/>
          <w:kern w:val="24"/>
          <w:sz w:val="20"/>
          <w:szCs w:val="20"/>
          <w:lang w:val="es-ES"/>
        </w:rPr>
        <w:t xml:space="preserve">Es frecuente encontrar </w:t>
      </w:r>
      <w:r w:rsidRPr="00A157DB">
        <w:rPr>
          <w:rFonts w:eastAsiaTheme="minorEastAsia"/>
          <w:b/>
          <w:bCs/>
          <w:i/>
          <w:iCs/>
          <w:color w:val="000000" w:themeColor="text1"/>
          <w:kern w:val="24"/>
          <w:sz w:val="20"/>
          <w:szCs w:val="20"/>
          <w:lang w:val="es-ES"/>
        </w:rPr>
        <w:t>grupos escultóricos</w:t>
      </w:r>
      <w:r w:rsidRPr="00A157DB">
        <w:rPr>
          <w:rFonts w:eastAsiaTheme="minorEastAsia"/>
          <w:color w:val="000000" w:themeColor="text1"/>
          <w:kern w:val="24"/>
          <w:sz w:val="20"/>
          <w:szCs w:val="20"/>
          <w:lang w:val="es-ES"/>
        </w:rPr>
        <w:t xml:space="preserve"> de carácter funerario o representando a reyes y gobernantes.</w:t>
      </w:r>
    </w:p>
    <w:p w:rsidR="00710C5F" w:rsidRDefault="00710C5F" w:rsidP="00710C5F">
      <w:pPr>
        <w:pStyle w:val="NormalWeb"/>
        <w:spacing w:before="240" w:beforeAutospacing="0" w:after="0" w:afterAutospacing="0" w:line="216" w:lineRule="auto"/>
        <w:rPr>
          <w:rFonts w:eastAsiaTheme="minorEastAsia"/>
          <w:color w:val="000000" w:themeColor="text1"/>
          <w:kern w:val="24"/>
          <w:sz w:val="20"/>
          <w:szCs w:val="20"/>
          <w:lang w:val="es-ES"/>
        </w:rPr>
      </w:pPr>
      <w:r w:rsidRPr="00A157DB">
        <w:rPr>
          <w:rFonts w:eastAsiaTheme="minorEastAsia"/>
          <w:color w:val="000000" w:themeColor="text1"/>
          <w:kern w:val="24"/>
          <w:sz w:val="20"/>
          <w:szCs w:val="20"/>
          <w:lang w:val="es-ES"/>
        </w:rPr>
        <w:t xml:space="preserve">En el caso italiano se desarrollará también </w:t>
      </w:r>
      <w:r w:rsidRPr="00A157DB">
        <w:rPr>
          <w:rFonts w:eastAsiaTheme="minorEastAsia"/>
          <w:b/>
          <w:bCs/>
          <w:i/>
          <w:iCs/>
          <w:color w:val="000000" w:themeColor="text1"/>
          <w:kern w:val="24"/>
          <w:sz w:val="20"/>
          <w:szCs w:val="20"/>
          <w:lang w:val="es-ES"/>
        </w:rPr>
        <w:t>el desnudo y los temas mitológicos</w:t>
      </w:r>
      <w:r w:rsidRPr="00A157DB">
        <w:rPr>
          <w:rFonts w:eastAsiaTheme="minorEastAsia"/>
          <w:color w:val="000000" w:themeColor="text1"/>
          <w:kern w:val="24"/>
          <w:sz w:val="20"/>
          <w:szCs w:val="20"/>
          <w:lang w:val="es-ES"/>
        </w:rPr>
        <w:t xml:space="preserve">, si bien revestidos de alegorías cristianas en la mayoría de los casos. </w:t>
      </w:r>
    </w:p>
    <w:p w:rsidR="00710C5F" w:rsidRPr="00CB666B" w:rsidRDefault="00710C5F" w:rsidP="00710C5F">
      <w:pPr>
        <w:pStyle w:val="NormalWeb"/>
        <w:spacing w:before="240" w:beforeAutospacing="0" w:after="0" w:afterAutospacing="0" w:line="216" w:lineRule="auto"/>
        <w:rPr>
          <w:rFonts w:eastAsiaTheme="minorEastAsia"/>
          <w:color w:val="000000" w:themeColor="text1"/>
          <w:kern w:val="24"/>
          <w:sz w:val="20"/>
          <w:szCs w:val="20"/>
          <w:lang w:val="es-ES"/>
        </w:rPr>
      </w:pPr>
      <w:r w:rsidRPr="00A157DB">
        <w:rPr>
          <w:color w:val="000000" w:themeColor="text1"/>
          <w:sz w:val="20"/>
          <w:szCs w:val="20"/>
          <w:lang w:val="es-ES"/>
        </w:rPr>
        <w:t>MATERIALES</w:t>
      </w:r>
    </w:p>
    <w:p w:rsidR="00710C5F"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 xml:space="preserve">Los materiales utilizados serán diversos, desde </w:t>
      </w:r>
      <w:r w:rsidRPr="00A157DB">
        <w:rPr>
          <w:rFonts w:ascii="Times New Roman" w:hAnsi="Times New Roman" w:cs="Times New Roman"/>
          <w:b/>
          <w:i/>
          <w:color w:val="000000" w:themeColor="text1"/>
          <w:sz w:val="20"/>
          <w:szCs w:val="20"/>
          <w:lang w:val="es-ES"/>
        </w:rPr>
        <w:t>terracotas a metales</w:t>
      </w:r>
      <w:r w:rsidRPr="00A157DB">
        <w:rPr>
          <w:rFonts w:ascii="Times New Roman" w:hAnsi="Times New Roman" w:cs="Times New Roman"/>
          <w:color w:val="000000" w:themeColor="text1"/>
          <w:sz w:val="20"/>
          <w:szCs w:val="20"/>
          <w:lang w:val="es-ES"/>
        </w:rPr>
        <w:t xml:space="preserve">, aunque destacarán en Italia los </w:t>
      </w:r>
      <w:r w:rsidRPr="00A157DB">
        <w:rPr>
          <w:rFonts w:ascii="Times New Roman" w:hAnsi="Times New Roman" w:cs="Times New Roman"/>
          <w:b/>
          <w:i/>
          <w:color w:val="000000" w:themeColor="text1"/>
          <w:sz w:val="20"/>
          <w:szCs w:val="20"/>
          <w:lang w:val="es-ES"/>
        </w:rPr>
        <w:t xml:space="preserve">mármoles </w:t>
      </w:r>
      <w:r w:rsidRPr="00A157DB">
        <w:rPr>
          <w:rFonts w:ascii="Times New Roman" w:hAnsi="Times New Roman" w:cs="Times New Roman"/>
          <w:color w:val="000000" w:themeColor="text1"/>
          <w:sz w:val="20"/>
          <w:szCs w:val="20"/>
          <w:lang w:val="es-ES"/>
        </w:rPr>
        <w:t xml:space="preserve">(a veces polícromos) y </w:t>
      </w:r>
      <w:r w:rsidRPr="00A157DB">
        <w:rPr>
          <w:rFonts w:ascii="Times New Roman" w:hAnsi="Times New Roman" w:cs="Times New Roman"/>
          <w:b/>
          <w:i/>
          <w:color w:val="000000" w:themeColor="text1"/>
          <w:sz w:val="20"/>
          <w:szCs w:val="20"/>
          <w:lang w:val="es-ES"/>
        </w:rPr>
        <w:t>el bronce</w:t>
      </w:r>
      <w:r w:rsidRPr="00A157DB">
        <w:rPr>
          <w:rFonts w:ascii="Times New Roman" w:hAnsi="Times New Roman" w:cs="Times New Roman"/>
          <w:color w:val="000000" w:themeColor="text1"/>
          <w:sz w:val="20"/>
          <w:szCs w:val="20"/>
          <w:lang w:val="es-ES"/>
        </w:rPr>
        <w:t xml:space="preserve">, y en España </w:t>
      </w:r>
      <w:r w:rsidRPr="00A157DB">
        <w:rPr>
          <w:rFonts w:ascii="Times New Roman" w:hAnsi="Times New Roman" w:cs="Times New Roman"/>
          <w:b/>
          <w:i/>
          <w:color w:val="000000" w:themeColor="text1"/>
          <w:sz w:val="20"/>
          <w:szCs w:val="20"/>
          <w:lang w:val="es-ES"/>
        </w:rPr>
        <w:t>la madera</w:t>
      </w:r>
      <w:r w:rsidRPr="00A157DB">
        <w:rPr>
          <w:rFonts w:ascii="Times New Roman" w:hAnsi="Times New Roman" w:cs="Times New Roman"/>
          <w:color w:val="000000" w:themeColor="text1"/>
          <w:sz w:val="20"/>
          <w:szCs w:val="20"/>
          <w:lang w:val="es-ES"/>
        </w:rPr>
        <w:t xml:space="preserve"> (por el bajo poder adquisitivo general) que casi siempre se policroma.</w:t>
      </w:r>
    </w:p>
    <w:p w:rsidR="00710C5F" w:rsidRPr="00A157DB" w:rsidRDefault="00710C5F" w:rsidP="00710C5F">
      <w:pPr>
        <w:rPr>
          <w:rFonts w:ascii="Times New Roman" w:hAnsi="Times New Roman" w:cs="Times New Roman"/>
          <w:color w:val="000000" w:themeColor="text1"/>
          <w:sz w:val="20"/>
          <w:szCs w:val="20"/>
        </w:rPr>
      </w:pPr>
    </w:p>
    <w:p w:rsidR="00710C5F" w:rsidRPr="00CB666B" w:rsidRDefault="00710C5F" w:rsidP="00710C5F">
      <w:pPr>
        <w:rPr>
          <w:rFonts w:ascii="Times New Roman" w:hAnsi="Times New Roman" w:cs="Times New Roman"/>
          <w:b/>
          <w:color w:val="000000" w:themeColor="text1"/>
          <w:sz w:val="20"/>
          <w:szCs w:val="20"/>
          <w:lang w:val="es-ES"/>
        </w:rPr>
      </w:pPr>
      <w:r w:rsidRPr="00CB666B">
        <w:rPr>
          <w:rFonts w:ascii="Times New Roman" w:hAnsi="Times New Roman" w:cs="Times New Roman"/>
          <w:b/>
          <w:color w:val="000000" w:themeColor="text1"/>
          <w:sz w:val="20"/>
          <w:szCs w:val="20"/>
          <w:lang w:val="es-ES"/>
        </w:rPr>
        <w:t>LA ESCULTURA BARROCA ITALIANA: BERNINI.</w:t>
      </w: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 xml:space="preserve">El </w:t>
      </w:r>
      <w:r w:rsidRPr="00A157DB">
        <w:rPr>
          <w:rFonts w:ascii="Times New Roman" w:hAnsi="Times New Roman" w:cs="Times New Roman"/>
          <w:b/>
          <w:color w:val="000000" w:themeColor="text1"/>
          <w:sz w:val="20"/>
          <w:szCs w:val="20"/>
          <w:lang w:val="es-ES"/>
        </w:rPr>
        <w:t>foco europeo más importante</w:t>
      </w:r>
      <w:r w:rsidRPr="00A157DB">
        <w:rPr>
          <w:rFonts w:ascii="Times New Roman" w:hAnsi="Times New Roman" w:cs="Times New Roman"/>
          <w:color w:val="000000" w:themeColor="text1"/>
          <w:sz w:val="20"/>
          <w:szCs w:val="20"/>
          <w:lang w:val="es-ES"/>
        </w:rPr>
        <w:t xml:space="preserve"> estará en la </w:t>
      </w:r>
      <w:r w:rsidRPr="00A157DB">
        <w:rPr>
          <w:rFonts w:ascii="Times New Roman" w:hAnsi="Times New Roman" w:cs="Times New Roman"/>
          <w:b/>
          <w:i/>
          <w:color w:val="000000" w:themeColor="text1"/>
          <w:sz w:val="20"/>
          <w:szCs w:val="20"/>
          <w:lang w:val="es-ES"/>
        </w:rPr>
        <w:t>Roma</w:t>
      </w:r>
      <w:r w:rsidRPr="00A157DB">
        <w:rPr>
          <w:rFonts w:ascii="Times New Roman" w:hAnsi="Times New Roman" w:cs="Times New Roman"/>
          <w:color w:val="000000" w:themeColor="text1"/>
          <w:sz w:val="20"/>
          <w:szCs w:val="20"/>
          <w:lang w:val="es-ES"/>
        </w:rPr>
        <w:t xml:space="preserve"> de los Papas. Se tratará de un arte expresivo, grandilocuente y teatral, que no solo estará al servicio de la Contrarreforma, ya que se desarrollará y evolucionará en </w:t>
      </w:r>
      <w:r w:rsidRPr="00A157DB">
        <w:rPr>
          <w:rFonts w:ascii="Times New Roman" w:hAnsi="Times New Roman" w:cs="Times New Roman"/>
          <w:b/>
          <w:color w:val="000000" w:themeColor="text1"/>
          <w:sz w:val="20"/>
          <w:szCs w:val="20"/>
          <w:lang w:val="es-ES"/>
        </w:rPr>
        <w:t>dos tendencias</w:t>
      </w:r>
      <w:r w:rsidRPr="00A157DB">
        <w:rPr>
          <w:rFonts w:ascii="Times New Roman" w:hAnsi="Times New Roman" w:cs="Times New Roman"/>
          <w:color w:val="000000" w:themeColor="text1"/>
          <w:sz w:val="20"/>
          <w:szCs w:val="20"/>
          <w:lang w:val="es-ES"/>
        </w:rPr>
        <w:t xml:space="preserve">, la </w:t>
      </w:r>
      <w:r w:rsidRPr="00A157DB">
        <w:rPr>
          <w:rFonts w:ascii="Times New Roman" w:hAnsi="Times New Roman" w:cs="Times New Roman"/>
          <w:b/>
          <w:i/>
          <w:color w:val="000000" w:themeColor="text1"/>
          <w:sz w:val="20"/>
          <w:szCs w:val="20"/>
          <w:lang w:val="es-ES"/>
        </w:rPr>
        <w:t xml:space="preserve">clasicista </w:t>
      </w:r>
      <w:r w:rsidRPr="00A157DB">
        <w:rPr>
          <w:rFonts w:ascii="Times New Roman" w:hAnsi="Times New Roman" w:cs="Times New Roman"/>
          <w:color w:val="000000" w:themeColor="text1"/>
          <w:sz w:val="20"/>
          <w:szCs w:val="20"/>
          <w:lang w:val="es-ES"/>
        </w:rPr>
        <w:t xml:space="preserve">(cuyos principales clientes serán los propios papas) y </w:t>
      </w:r>
      <w:r w:rsidRPr="00A157DB">
        <w:rPr>
          <w:rFonts w:ascii="Times New Roman" w:hAnsi="Times New Roman" w:cs="Times New Roman"/>
          <w:b/>
          <w:i/>
          <w:color w:val="000000" w:themeColor="text1"/>
          <w:sz w:val="20"/>
          <w:szCs w:val="20"/>
          <w:lang w:val="es-ES"/>
        </w:rPr>
        <w:t>la dinámica</w:t>
      </w:r>
      <w:r w:rsidRPr="00A157DB">
        <w:rPr>
          <w:rFonts w:ascii="Times New Roman" w:hAnsi="Times New Roman" w:cs="Times New Roman"/>
          <w:color w:val="000000" w:themeColor="text1"/>
          <w:sz w:val="20"/>
          <w:szCs w:val="20"/>
          <w:lang w:val="es-ES"/>
        </w:rPr>
        <w:t xml:space="preserve">. </w:t>
      </w:r>
    </w:p>
    <w:p w:rsidR="00710C5F" w:rsidRDefault="00710C5F" w:rsidP="00710C5F">
      <w:pP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BERNINI</w:t>
      </w: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 xml:space="preserve">De entre la multitud de excelentes artistas del periodo destaca </w:t>
      </w:r>
      <w:r w:rsidRPr="00A157DB">
        <w:rPr>
          <w:rFonts w:ascii="Times New Roman" w:hAnsi="Times New Roman" w:cs="Times New Roman"/>
          <w:b/>
          <w:color w:val="000000" w:themeColor="text1"/>
          <w:sz w:val="20"/>
          <w:szCs w:val="20"/>
          <w:lang w:val="es-ES"/>
        </w:rPr>
        <w:t>Gian Lorenzo Bernini</w:t>
      </w:r>
      <w:r w:rsidRPr="00A157DB">
        <w:rPr>
          <w:rFonts w:ascii="Times New Roman" w:hAnsi="Times New Roman" w:cs="Times New Roman"/>
          <w:color w:val="000000" w:themeColor="text1"/>
          <w:sz w:val="20"/>
          <w:szCs w:val="20"/>
          <w:lang w:val="es-ES"/>
        </w:rPr>
        <w:t xml:space="preserve">, cuyas novedosas composiciones y concepciones estéticas revolucionaron el arte de la escultura y crearon a su alrededor una importante escuela basada en el movimiento, la acción, la integración de las artes y la expresividad, características que fueron bien aprovechadas por la Iglesia. </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color w:val="000000" w:themeColor="text1"/>
          <w:sz w:val="20"/>
          <w:szCs w:val="20"/>
        </w:rPr>
        <w:t xml:space="preserve">Entre las obras de </w:t>
      </w:r>
      <w:r w:rsidRPr="00A157DB">
        <w:rPr>
          <w:rFonts w:ascii="Times New Roman" w:hAnsi="Times New Roman" w:cs="Times New Roman"/>
          <w:b/>
          <w:color w:val="000000" w:themeColor="text1"/>
          <w:sz w:val="20"/>
          <w:szCs w:val="20"/>
        </w:rPr>
        <w:t xml:space="preserve">Bernini </w:t>
      </w:r>
      <w:r w:rsidRPr="00A157DB">
        <w:rPr>
          <w:rFonts w:ascii="Times New Roman" w:hAnsi="Times New Roman" w:cs="Times New Roman"/>
          <w:color w:val="000000" w:themeColor="text1"/>
          <w:sz w:val="20"/>
          <w:szCs w:val="20"/>
        </w:rPr>
        <w:t>hay que destacar las que diseño y ejecutó personalmente, las que llevó a cabo en mayor o menor medida, las que intervino poco o nada en la ejecución a pesar de ejercer un estricto control y en las que solo hizo los bocetos preliminares. A pesar de ello las obras tienen una unidad estilística total.</w:t>
      </w:r>
    </w:p>
    <w:p w:rsidR="00710C5F" w:rsidRPr="00A157DB" w:rsidRDefault="00710C5F" w:rsidP="00710C5F">
      <w:pPr>
        <w:rPr>
          <w:rFonts w:ascii="Times New Roman" w:hAnsi="Times New Roman" w:cs="Times New Roman"/>
          <w:b/>
          <w:i/>
          <w:color w:val="000000" w:themeColor="text1"/>
          <w:sz w:val="20"/>
          <w:szCs w:val="20"/>
        </w:rPr>
      </w:pPr>
      <w:r w:rsidRPr="00A157DB">
        <w:rPr>
          <w:rFonts w:ascii="Times New Roman" w:hAnsi="Times New Roman" w:cs="Times New Roman"/>
          <w:color w:val="000000" w:themeColor="text1"/>
          <w:sz w:val="20"/>
          <w:szCs w:val="20"/>
        </w:rPr>
        <w:t xml:space="preserve">En su </w:t>
      </w:r>
      <w:r w:rsidRPr="00A157DB">
        <w:rPr>
          <w:rFonts w:ascii="Times New Roman" w:hAnsi="Times New Roman" w:cs="Times New Roman"/>
          <w:b/>
          <w:i/>
          <w:color w:val="000000" w:themeColor="text1"/>
          <w:sz w:val="20"/>
          <w:szCs w:val="20"/>
        </w:rPr>
        <w:t>proceso de creación</w:t>
      </w:r>
      <w:r w:rsidRPr="00A157DB">
        <w:rPr>
          <w:rFonts w:ascii="Times New Roman" w:hAnsi="Times New Roman" w:cs="Times New Roman"/>
          <w:color w:val="000000" w:themeColor="text1"/>
          <w:sz w:val="20"/>
          <w:szCs w:val="20"/>
        </w:rPr>
        <w:t xml:space="preserve"> partía generalmente de una imagen de una figura clásica que tenía en mente, pero se iba alejando del prototipo a medida que iba avanzando en el proceso de creación. Para conservar en la obra terminada la frescura del boceto, hacía muchos dibujos espontáneos que no solía emplear después, para imbuirse en los rasgos del personaje a representar. El trabajo de los apuntes y el modelo de barro tenía dos finalidades: los apuntes le familiarizaban con los rasgos individuales y los modelos en barro, con la idea general, es decir: la expresión de conceptos como la grandeza, nobleza, heroísmo… que descansaba sobre la postura y giro de la cabeza, disposición de los ropajes… </w:t>
      </w:r>
      <w:r w:rsidRPr="00A157DB">
        <w:rPr>
          <w:rFonts w:ascii="Times New Roman" w:hAnsi="Times New Roman" w:cs="Times New Roman"/>
          <w:b/>
          <w:color w:val="000000" w:themeColor="text1"/>
          <w:sz w:val="20"/>
          <w:szCs w:val="20"/>
        </w:rPr>
        <w:t xml:space="preserve">Bernini </w:t>
      </w:r>
      <w:r w:rsidRPr="00A157DB">
        <w:rPr>
          <w:rFonts w:ascii="Times New Roman" w:hAnsi="Times New Roman" w:cs="Times New Roman"/>
          <w:color w:val="000000" w:themeColor="text1"/>
          <w:sz w:val="20"/>
          <w:szCs w:val="20"/>
        </w:rPr>
        <w:t>manipulaba el barro con una destreza y rapidez increíbles. Si quería conservar el modelo lo cocía y policromaba. En ocasiones tallaba el mármol directamente, sin referirse a apuntes ni modelos, con el retratado delante como en el caso del “</w:t>
      </w:r>
      <w:r w:rsidRPr="00A157DB">
        <w:rPr>
          <w:rFonts w:ascii="Times New Roman" w:hAnsi="Times New Roman" w:cs="Times New Roman"/>
          <w:b/>
          <w:i/>
          <w:color w:val="000000" w:themeColor="text1"/>
          <w:sz w:val="20"/>
          <w:szCs w:val="20"/>
        </w:rPr>
        <w:t>Retrato de rey Luís XVI”.</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color w:val="000000" w:themeColor="text1"/>
          <w:sz w:val="20"/>
          <w:szCs w:val="20"/>
        </w:rPr>
        <w:lastRenderedPageBreak/>
        <w:t xml:space="preserve">Otro punto en </w:t>
      </w:r>
      <w:r w:rsidRPr="00A157DB">
        <w:rPr>
          <w:rFonts w:ascii="Times New Roman" w:hAnsi="Times New Roman" w:cs="Times New Roman"/>
          <w:b/>
          <w:color w:val="000000" w:themeColor="text1"/>
          <w:sz w:val="20"/>
          <w:szCs w:val="20"/>
        </w:rPr>
        <w:t>Bernini</w:t>
      </w:r>
      <w:r w:rsidRPr="00A157DB">
        <w:rPr>
          <w:rFonts w:ascii="Times New Roman" w:hAnsi="Times New Roman" w:cs="Times New Roman"/>
          <w:color w:val="000000" w:themeColor="text1"/>
          <w:sz w:val="20"/>
          <w:szCs w:val="20"/>
        </w:rPr>
        <w:t xml:space="preserve"> es la </w:t>
      </w:r>
      <w:r w:rsidRPr="00A157DB">
        <w:rPr>
          <w:rFonts w:ascii="Times New Roman" w:hAnsi="Times New Roman" w:cs="Times New Roman"/>
          <w:b/>
          <w:i/>
          <w:color w:val="000000" w:themeColor="text1"/>
          <w:sz w:val="20"/>
          <w:szCs w:val="20"/>
        </w:rPr>
        <w:t>policromía.</w:t>
      </w:r>
      <w:r w:rsidRPr="00A157DB">
        <w:rPr>
          <w:rFonts w:ascii="Times New Roman" w:hAnsi="Times New Roman" w:cs="Times New Roman"/>
          <w:color w:val="000000" w:themeColor="text1"/>
          <w:sz w:val="20"/>
          <w:szCs w:val="20"/>
        </w:rPr>
        <w:t xml:space="preserve"> Hacia fines del S. XVI se había puesto de moda la decoración multicolor de monumentos y de capillas enteras (gran parte del mármol se tomó de los edificios de la antigüedad). La policromía no la empleaba con fines realistas sino sobrenaturales.</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b/>
          <w:color w:val="000000" w:themeColor="text1"/>
          <w:sz w:val="20"/>
          <w:szCs w:val="20"/>
        </w:rPr>
        <w:t>Bernini</w:t>
      </w:r>
      <w:r w:rsidRPr="00A157DB">
        <w:rPr>
          <w:rFonts w:ascii="Times New Roman" w:hAnsi="Times New Roman" w:cs="Times New Roman"/>
          <w:color w:val="000000" w:themeColor="text1"/>
          <w:sz w:val="20"/>
          <w:szCs w:val="20"/>
        </w:rPr>
        <w:t xml:space="preserve"> también utilizaba procedimientos conocidos hasta entonces en cuanto al </w:t>
      </w:r>
      <w:r w:rsidRPr="00A157DB">
        <w:rPr>
          <w:rFonts w:ascii="Times New Roman" w:hAnsi="Times New Roman" w:cs="Times New Roman"/>
          <w:b/>
          <w:i/>
          <w:color w:val="000000" w:themeColor="text1"/>
          <w:sz w:val="20"/>
          <w:szCs w:val="20"/>
        </w:rPr>
        <w:t>tratamiento de las pupilas</w:t>
      </w:r>
      <w:r w:rsidRPr="00A157DB">
        <w:rPr>
          <w:rFonts w:ascii="Times New Roman" w:hAnsi="Times New Roman" w:cs="Times New Roman"/>
          <w:color w:val="000000" w:themeColor="text1"/>
          <w:sz w:val="20"/>
          <w:szCs w:val="20"/>
        </w:rPr>
        <w:t xml:space="preserve"> </w:t>
      </w:r>
      <w:r w:rsidRPr="00A157DB">
        <w:rPr>
          <w:rFonts w:ascii="Times New Roman" w:hAnsi="Times New Roman" w:cs="Times New Roman"/>
          <w:b/>
          <w:i/>
          <w:color w:val="000000" w:themeColor="text1"/>
          <w:sz w:val="20"/>
          <w:szCs w:val="20"/>
        </w:rPr>
        <w:t>en los retratos con fines expresivos</w:t>
      </w:r>
      <w:r w:rsidRPr="00A157DB">
        <w:rPr>
          <w:rFonts w:ascii="Times New Roman" w:hAnsi="Times New Roman" w:cs="Times New Roman"/>
          <w:color w:val="000000" w:themeColor="text1"/>
          <w:sz w:val="20"/>
          <w:szCs w:val="20"/>
        </w:rPr>
        <w:t>; a veces los cincelaba y otras los dejaba con el globo ocular intacto, este último lo empleaba para expresar ideas generales: la sensibilidad, la compasión… que exigía antes que una mirada fija, una perdida.</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color w:val="000000" w:themeColor="text1"/>
          <w:sz w:val="20"/>
          <w:szCs w:val="20"/>
        </w:rPr>
        <w:t xml:space="preserve">Bernini rechaza la imitación renacentista de la forma de bloque y </w:t>
      </w:r>
      <w:r w:rsidRPr="00A157DB">
        <w:rPr>
          <w:rFonts w:ascii="Times New Roman" w:hAnsi="Times New Roman" w:cs="Times New Roman"/>
          <w:b/>
          <w:i/>
          <w:color w:val="000000" w:themeColor="text1"/>
          <w:sz w:val="20"/>
          <w:szCs w:val="20"/>
        </w:rPr>
        <w:t>emplea, varios</w:t>
      </w:r>
      <w:r w:rsidRPr="00A157DB">
        <w:rPr>
          <w:rFonts w:ascii="Times New Roman" w:hAnsi="Times New Roman" w:cs="Times New Roman"/>
          <w:color w:val="000000" w:themeColor="text1"/>
          <w:sz w:val="20"/>
          <w:szCs w:val="20"/>
        </w:rPr>
        <w:t xml:space="preserve"> si los necesita, llegando a utilizar hasta cuatro, Como en la “</w:t>
      </w:r>
      <w:r w:rsidRPr="00A157DB">
        <w:rPr>
          <w:rFonts w:ascii="Times New Roman" w:hAnsi="Times New Roman" w:cs="Times New Roman"/>
          <w:b/>
          <w:i/>
          <w:color w:val="000000" w:themeColor="text1"/>
          <w:sz w:val="20"/>
          <w:szCs w:val="20"/>
        </w:rPr>
        <w:t>Estatua de Longinos”</w:t>
      </w:r>
      <w:r w:rsidRPr="00A157DB">
        <w:rPr>
          <w:rFonts w:ascii="Times New Roman" w:hAnsi="Times New Roman" w:cs="Times New Roman"/>
          <w:i/>
          <w:color w:val="000000" w:themeColor="text1"/>
          <w:sz w:val="20"/>
          <w:szCs w:val="20"/>
        </w:rPr>
        <w:t>.</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b/>
          <w:i/>
          <w:color w:val="000000" w:themeColor="text1"/>
          <w:sz w:val="20"/>
          <w:szCs w:val="20"/>
        </w:rPr>
        <w:t>Pese a que concibe las figuras con contornos zigzagueantes y con extremidades que se disparan hacia el exterior, sus esculturas no poseen varios puntos de vista sino solo uno.</w:t>
      </w:r>
      <w:r w:rsidRPr="00A157DB">
        <w:rPr>
          <w:rFonts w:ascii="Times New Roman" w:hAnsi="Times New Roman" w:cs="Times New Roman"/>
          <w:color w:val="000000" w:themeColor="text1"/>
          <w:sz w:val="20"/>
          <w:szCs w:val="20"/>
        </w:rPr>
        <w:t xml:space="preserve"> </w:t>
      </w:r>
      <w:r w:rsidRPr="00A157DB">
        <w:rPr>
          <w:rFonts w:ascii="Times New Roman" w:hAnsi="Times New Roman" w:cs="Times New Roman"/>
          <w:b/>
          <w:color w:val="000000" w:themeColor="text1"/>
          <w:sz w:val="20"/>
          <w:szCs w:val="20"/>
        </w:rPr>
        <w:t xml:space="preserve">Bernini </w:t>
      </w:r>
      <w:r w:rsidRPr="00A157DB">
        <w:rPr>
          <w:rFonts w:ascii="Times New Roman" w:hAnsi="Times New Roman" w:cs="Times New Roman"/>
          <w:color w:val="000000" w:themeColor="text1"/>
          <w:sz w:val="20"/>
          <w:szCs w:val="20"/>
        </w:rPr>
        <w:t>guía al espectador en su aproximación a las obras de arte y decide por él, el punto de vista que debe adoptar, pero a pesar de su carácter de cuadros vivientes sus obras son enérgicamente tridimensionales y no son relieves ni se hallan confinados a un espacio.</w:t>
      </w:r>
    </w:p>
    <w:p w:rsidR="00710C5F" w:rsidRPr="00A157DB" w:rsidRDefault="00710C5F" w:rsidP="00710C5F">
      <w:pPr>
        <w:rPr>
          <w:rFonts w:ascii="Times New Roman" w:hAnsi="Times New Roman" w:cs="Times New Roman"/>
          <w:color w:val="000000" w:themeColor="text1"/>
          <w:sz w:val="20"/>
          <w:szCs w:val="20"/>
        </w:rPr>
      </w:pPr>
      <w:r w:rsidRPr="00A157DB">
        <w:rPr>
          <w:rFonts w:ascii="Times New Roman" w:hAnsi="Times New Roman" w:cs="Times New Roman"/>
          <w:color w:val="000000" w:themeColor="text1"/>
          <w:sz w:val="20"/>
          <w:szCs w:val="20"/>
        </w:rPr>
        <w:t>Algunas de sus figuras son como de otro mundo, a ello contribuye la utilización de la luz dirigida cuyo origen no ve el espectador y se consigue coordinando arquitectura y escultura. Al no ser una luz fija, sino variar a lo largo del día, refuerza la sensación de transitoriedad que tiene el espectador ante la escena. La primera vez que lo empleó fue en la “</w:t>
      </w:r>
      <w:r w:rsidRPr="00A157DB">
        <w:rPr>
          <w:rFonts w:ascii="Times New Roman" w:hAnsi="Times New Roman" w:cs="Times New Roman"/>
          <w:b/>
          <w:i/>
          <w:color w:val="000000" w:themeColor="text1"/>
          <w:sz w:val="20"/>
          <w:szCs w:val="20"/>
        </w:rPr>
        <w:t xml:space="preserve">Capilla Raimondi” </w:t>
      </w:r>
      <w:r w:rsidRPr="00A157DB">
        <w:rPr>
          <w:rFonts w:ascii="Times New Roman" w:hAnsi="Times New Roman" w:cs="Times New Roman"/>
          <w:i/>
          <w:color w:val="000000" w:themeColor="text1"/>
          <w:sz w:val="20"/>
          <w:szCs w:val="20"/>
        </w:rPr>
        <w:t xml:space="preserve">en </w:t>
      </w:r>
      <w:r w:rsidRPr="00A157DB">
        <w:rPr>
          <w:rFonts w:ascii="Times New Roman" w:hAnsi="Times New Roman" w:cs="Times New Roman"/>
          <w:b/>
          <w:i/>
          <w:color w:val="000000" w:themeColor="text1"/>
          <w:sz w:val="20"/>
          <w:szCs w:val="20"/>
        </w:rPr>
        <w:t>San Pietro in Montorio.</w:t>
      </w:r>
      <w:r w:rsidRPr="00A157DB">
        <w:rPr>
          <w:rFonts w:ascii="Times New Roman" w:hAnsi="Times New Roman" w:cs="Times New Roman"/>
          <w:color w:val="000000" w:themeColor="text1"/>
          <w:sz w:val="20"/>
          <w:szCs w:val="20"/>
        </w:rPr>
        <w:t xml:space="preserve"> También en su obra más conocida como “</w:t>
      </w:r>
      <w:r w:rsidRPr="00A157DB">
        <w:rPr>
          <w:rFonts w:ascii="Times New Roman" w:hAnsi="Times New Roman" w:cs="Times New Roman"/>
          <w:b/>
          <w:i/>
          <w:color w:val="000000" w:themeColor="text1"/>
          <w:sz w:val="20"/>
          <w:szCs w:val="20"/>
        </w:rPr>
        <w:t>El Éxtasis de Santa Teresa”,</w:t>
      </w:r>
      <w:r w:rsidRPr="00A157DB">
        <w:rPr>
          <w:rFonts w:ascii="Times New Roman" w:hAnsi="Times New Roman" w:cs="Times New Roman"/>
          <w:color w:val="000000" w:themeColor="text1"/>
          <w:sz w:val="20"/>
          <w:szCs w:val="20"/>
        </w:rPr>
        <w:t xml:space="preserve"> donde la luz entra por un cristal amarillo escondido tras el frontón, que aumenta el carácter de visión que tienen la obra.</w:t>
      </w: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b/>
          <w:color w:val="000000" w:themeColor="text1"/>
          <w:sz w:val="20"/>
          <w:szCs w:val="20"/>
          <w:lang w:val="es-ES"/>
        </w:rPr>
        <w:t>Bernini</w:t>
      </w:r>
      <w:r w:rsidRPr="00A157DB">
        <w:rPr>
          <w:rFonts w:ascii="Times New Roman" w:hAnsi="Times New Roman" w:cs="Times New Roman"/>
          <w:color w:val="000000" w:themeColor="text1"/>
          <w:sz w:val="20"/>
          <w:szCs w:val="20"/>
          <w:lang w:val="es-ES"/>
        </w:rPr>
        <w:t xml:space="preserve"> fue un gran conocedor de la escultura griega helenística, como el </w:t>
      </w:r>
      <w:r w:rsidRPr="00A157DB">
        <w:rPr>
          <w:rFonts w:ascii="Times New Roman" w:hAnsi="Times New Roman" w:cs="Times New Roman"/>
          <w:b/>
          <w:i/>
          <w:color w:val="000000" w:themeColor="text1"/>
          <w:sz w:val="20"/>
          <w:szCs w:val="20"/>
          <w:lang w:val="es-ES"/>
        </w:rPr>
        <w:t>Laocoonte,</w:t>
      </w:r>
      <w:r w:rsidRPr="00A157DB">
        <w:rPr>
          <w:rFonts w:ascii="Times New Roman" w:hAnsi="Times New Roman" w:cs="Times New Roman"/>
          <w:color w:val="000000" w:themeColor="text1"/>
          <w:sz w:val="20"/>
          <w:szCs w:val="20"/>
          <w:lang w:val="es-ES"/>
        </w:rPr>
        <w:t xml:space="preserve"> y de los trabajos de </w:t>
      </w:r>
      <w:r w:rsidRPr="00A157DB">
        <w:rPr>
          <w:rFonts w:ascii="Times New Roman" w:hAnsi="Times New Roman" w:cs="Times New Roman"/>
          <w:b/>
          <w:color w:val="000000" w:themeColor="text1"/>
          <w:sz w:val="20"/>
          <w:szCs w:val="20"/>
          <w:lang w:val="es-ES"/>
        </w:rPr>
        <w:t>Miguel Ángel y Giambologna</w:t>
      </w:r>
      <w:r w:rsidRPr="00A157DB">
        <w:rPr>
          <w:rFonts w:ascii="Times New Roman" w:hAnsi="Times New Roman" w:cs="Times New Roman"/>
          <w:color w:val="000000" w:themeColor="text1"/>
          <w:sz w:val="20"/>
          <w:szCs w:val="20"/>
          <w:lang w:val="es-ES"/>
        </w:rPr>
        <w:t xml:space="preserve">, de quienes aprendió muchos de los recursos que utilizaría. Por ejemplo, en </w:t>
      </w:r>
      <w:r w:rsidRPr="00A157DB">
        <w:rPr>
          <w:rFonts w:ascii="Times New Roman" w:hAnsi="Times New Roman" w:cs="Times New Roman"/>
          <w:b/>
          <w:i/>
          <w:color w:val="000000" w:themeColor="text1"/>
          <w:sz w:val="20"/>
          <w:szCs w:val="20"/>
          <w:lang w:val="es-ES"/>
        </w:rPr>
        <w:t>El rapto de Proserpina</w:t>
      </w:r>
      <w:r w:rsidRPr="00A157DB">
        <w:rPr>
          <w:rFonts w:ascii="Times New Roman" w:hAnsi="Times New Roman" w:cs="Times New Roman"/>
          <w:color w:val="000000" w:themeColor="text1"/>
          <w:sz w:val="20"/>
          <w:szCs w:val="20"/>
          <w:lang w:val="es-ES"/>
        </w:rPr>
        <w:t xml:space="preserve"> utiliza la misma composición serpentinata que en </w:t>
      </w:r>
      <w:r w:rsidRPr="00A157DB">
        <w:rPr>
          <w:rFonts w:ascii="Times New Roman" w:hAnsi="Times New Roman" w:cs="Times New Roman"/>
          <w:b/>
          <w:i/>
          <w:color w:val="000000" w:themeColor="text1"/>
          <w:sz w:val="20"/>
          <w:szCs w:val="20"/>
          <w:lang w:val="es-ES"/>
        </w:rPr>
        <w:t xml:space="preserve">El rapto de las sabinas </w:t>
      </w:r>
      <w:r w:rsidRPr="00A157DB">
        <w:rPr>
          <w:rFonts w:ascii="Times New Roman" w:hAnsi="Times New Roman" w:cs="Times New Roman"/>
          <w:i/>
          <w:color w:val="000000" w:themeColor="text1"/>
          <w:sz w:val="20"/>
          <w:szCs w:val="20"/>
          <w:lang w:val="es-ES"/>
        </w:rPr>
        <w:t xml:space="preserve">de </w:t>
      </w:r>
      <w:r w:rsidRPr="00A157DB">
        <w:rPr>
          <w:rFonts w:ascii="Times New Roman" w:hAnsi="Times New Roman" w:cs="Times New Roman"/>
          <w:b/>
          <w:color w:val="000000" w:themeColor="text1"/>
          <w:sz w:val="20"/>
          <w:szCs w:val="20"/>
          <w:lang w:val="es-ES"/>
        </w:rPr>
        <w:t>Giambologna,</w:t>
      </w:r>
      <w:r w:rsidRPr="00A157DB">
        <w:rPr>
          <w:rFonts w:ascii="Times New Roman" w:hAnsi="Times New Roman" w:cs="Times New Roman"/>
          <w:color w:val="000000" w:themeColor="text1"/>
          <w:sz w:val="20"/>
          <w:szCs w:val="20"/>
          <w:lang w:val="es-ES"/>
        </w:rPr>
        <w:t xml:space="preserve"> y en los estudios anatómicos o las miradas de sus personajes la influencia miguelangelesca también se aprecia, como en su virtuosa técnica de trabajo del mármol. </w:t>
      </w:r>
    </w:p>
    <w:p w:rsidR="00710C5F" w:rsidRPr="00A157DB" w:rsidRDefault="00710C5F" w:rsidP="00710C5F">
      <w:pPr>
        <w:rPr>
          <w:rFonts w:ascii="Times New Roman" w:hAnsi="Times New Roman" w:cs="Times New Roman"/>
          <w:color w:val="000000" w:themeColor="text1"/>
          <w:sz w:val="20"/>
          <w:szCs w:val="20"/>
          <w:lang w:val="es-ES"/>
        </w:rPr>
      </w:pPr>
      <w:r w:rsidRPr="00A157DB">
        <w:rPr>
          <w:rFonts w:ascii="Times New Roman" w:hAnsi="Times New Roman" w:cs="Times New Roman"/>
          <w:color w:val="000000" w:themeColor="text1"/>
          <w:sz w:val="20"/>
          <w:szCs w:val="20"/>
          <w:lang w:val="es-ES"/>
        </w:rPr>
        <w:t xml:space="preserve">Aunque la temática de su escultura estuvo marcada por el mecenazgo papal, </w:t>
      </w:r>
      <w:r w:rsidRPr="00A157DB">
        <w:rPr>
          <w:rFonts w:ascii="Times New Roman" w:hAnsi="Times New Roman" w:cs="Times New Roman"/>
          <w:b/>
          <w:color w:val="000000" w:themeColor="text1"/>
          <w:sz w:val="20"/>
          <w:szCs w:val="20"/>
          <w:lang w:val="es-ES"/>
        </w:rPr>
        <w:t>Bernini</w:t>
      </w:r>
      <w:r w:rsidRPr="00A157DB">
        <w:rPr>
          <w:rFonts w:ascii="Times New Roman" w:hAnsi="Times New Roman" w:cs="Times New Roman"/>
          <w:color w:val="000000" w:themeColor="text1"/>
          <w:sz w:val="20"/>
          <w:szCs w:val="20"/>
          <w:lang w:val="es-ES"/>
        </w:rPr>
        <w:t xml:space="preserve"> no sólo cultivó los temas religiosos (como en </w:t>
      </w:r>
      <w:r w:rsidRPr="00A157DB">
        <w:rPr>
          <w:rFonts w:ascii="Times New Roman" w:hAnsi="Times New Roman" w:cs="Times New Roman"/>
          <w:b/>
          <w:i/>
          <w:color w:val="000000" w:themeColor="text1"/>
          <w:sz w:val="20"/>
          <w:szCs w:val="20"/>
          <w:lang w:val="es-ES"/>
        </w:rPr>
        <w:t>San Longinos</w:t>
      </w:r>
      <w:r w:rsidRPr="00A157DB">
        <w:rPr>
          <w:rFonts w:ascii="Times New Roman" w:hAnsi="Times New Roman" w:cs="Times New Roman"/>
          <w:color w:val="000000" w:themeColor="text1"/>
          <w:sz w:val="20"/>
          <w:szCs w:val="20"/>
          <w:lang w:val="es-ES"/>
        </w:rPr>
        <w:t xml:space="preserve">, de explosiva expresividad) sino que también realizó retratos. Son famosos los que realizó para </w:t>
      </w:r>
      <w:r w:rsidRPr="00A157DB">
        <w:rPr>
          <w:rFonts w:ascii="Times New Roman" w:hAnsi="Times New Roman" w:cs="Times New Roman"/>
          <w:b/>
          <w:i/>
          <w:color w:val="000000" w:themeColor="text1"/>
          <w:sz w:val="20"/>
          <w:szCs w:val="20"/>
          <w:lang w:val="es-ES"/>
        </w:rPr>
        <w:t>Luis XIV,</w:t>
      </w:r>
      <w:r w:rsidRPr="00A157DB">
        <w:rPr>
          <w:rFonts w:ascii="Times New Roman" w:hAnsi="Times New Roman" w:cs="Times New Roman"/>
          <w:b/>
          <w:color w:val="000000" w:themeColor="text1"/>
          <w:sz w:val="20"/>
          <w:szCs w:val="20"/>
          <w:lang w:val="es-ES"/>
        </w:rPr>
        <w:t xml:space="preserve"> el Rey Sol</w:t>
      </w:r>
      <w:r w:rsidRPr="00A157DB">
        <w:rPr>
          <w:rFonts w:ascii="Times New Roman" w:hAnsi="Times New Roman" w:cs="Times New Roman"/>
          <w:color w:val="000000" w:themeColor="text1"/>
          <w:sz w:val="20"/>
          <w:szCs w:val="20"/>
          <w:lang w:val="es-ES"/>
        </w:rPr>
        <w:t xml:space="preserve"> (que no fueron de su gusto al preferir la escultura más clasicista) y grupos escultóricos, algunos de carácter mitológico: como </w:t>
      </w:r>
      <w:r w:rsidRPr="00A157DB">
        <w:rPr>
          <w:rFonts w:ascii="Times New Roman" w:hAnsi="Times New Roman" w:cs="Times New Roman"/>
          <w:b/>
          <w:i/>
          <w:color w:val="000000" w:themeColor="text1"/>
          <w:sz w:val="20"/>
          <w:szCs w:val="20"/>
          <w:lang w:val="es-ES"/>
        </w:rPr>
        <w:t>Apolo y Dafne</w:t>
      </w:r>
      <w:r w:rsidRPr="00A157DB">
        <w:rPr>
          <w:rFonts w:ascii="Times New Roman" w:hAnsi="Times New Roman" w:cs="Times New Roman"/>
          <w:i/>
          <w:color w:val="000000" w:themeColor="text1"/>
          <w:sz w:val="20"/>
          <w:szCs w:val="20"/>
          <w:lang w:val="es-ES"/>
        </w:rPr>
        <w:t xml:space="preserve"> o </w:t>
      </w:r>
      <w:r w:rsidRPr="00A157DB">
        <w:rPr>
          <w:rFonts w:ascii="Times New Roman" w:hAnsi="Times New Roman" w:cs="Times New Roman"/>
          <w:b/>
          <w:i/>
          <w:color w:val="000000" w:themeColor="text1"/>
          <w:sz w:val="20"/>
          <w:szCs w:val="20"/>
          <w:lang w:val="es-ES"/>
        </w:rPr>
        <w:t>Júpiter niño y la cabra Amaltea</w:t>
      </w:r>
      <w:r w:rsidRPr="00A157DB">
        <w:rPr>
          <w:rFonts w:ascii="Times New Roman" w:hAnsi="Times New Roman" w:cs="Times New Roman"/>
          <w:color w:val="000000" w:themeColor="text1"/>
          <w:sz w:val="20"/>
          <w:szCs w:val="20"/>
          <w:lang w:val="es-ES"/>
        </w:rPr>
        <w:t xml:space="preserve">. Otros formando parte de </w:t>
      </w:r>
      <w:r w:rsidRPr="00A157DB">
        <w:rPr>
          <w:rFonts w:ascii="Times New Roman" w:hAnsi="Times New Roman" w:cs="Times New Roman"/>
          <w:b/>
          <w:i/>
          <w:color w:val="000000" w:themeColor="text1"/>
          <w:sz w:val="20"/>
          <w:szCs w:val="20"/>
          <w:lang w:val="es-ES"/>
        </w:rPr>
        <w:t>sepulcros</w:t>
      </w:r>
      <w:r w:rsidRPr="00A157DB">
        <w:rPr>
          <w:rFonts w:ascii="Times New Roman" w:hAnsi="Times New Roman" w:cs="Times New Roman"/>
          <w:color w:val="000000" w:themeColor="text1"/>
          <w:sz w:val="20"/>
          <w:szCs w:val="20"/>
          <w:lang w:val="es-ES"/>
        </w:rPr>
        <w:t xml:space="preserve"> (como el de </w:t>
      </w:r>
      <w:r w:rsidRPr="00A157DB">
        <w:rPr>
          <w:rFonts w:ascii="Times New Roman" w:hAnsi="Times New Roman" w:cs="Times New Roman"/>
          <w:b/>
          <w:i/>
          <w:color w:val="000000" w:themeColor="text1"/>
          <w:sz w:val="20"/>
          <w:szCs w:val="20"/>
          <w:lang w:val="es-ES"/>
        </w:rPr>
        <w:t>Urbano VIII</w:t>
      </w:r>
      <w:r w:rsidRPr="00A157DB">
        <w:rPr>
          <w:rFonts w:ascii="Times New Roman" w:hAnsi="Times New Roman" w:cs="Times New Roman"/>
          <w:color w:val="000000" w:themeColor="text1"/>
          <w:sz w:val="20"/>
          <w:szCs w:val="20"/>
          <w:lang w:val="es-ES"/>
        </w:rPr>
        <w:t xml:space="preserve">) o fuentes (como la </w:t>
      </w:r>
      <w:r w:rsidRPr="00A157DB">
        <w:rPr>
          <w:rFonts w:ascii="Times New Roman" w:hAnsi="Times New Roman" w:cs="Times New Roman"/>
          <w:b/>
          <w:i/>
          <w:color w:val="000000" w:themeColor="text1"/>
          <w:sz w:val="20"/>
          <w:szCs w:val="20"/>
          <w:lang w:val="es-ES"/>
        </w:rPr>
        <w:t xml:space="preserve">Fuente de los cuatro ríos </w:t>
      </w:r>
      <w:r w:rsidRPr="00A157DB">
        <w:rPr>
          <w:rFonts w:ascii="Times New Roman" w:hAnsi="Times New Roman" w:cs="Times New Roman"/>
          <w:color w:val="000000" w:themeColor="text1"/>
          <w:sz w:val="20"/>
          <w:szCs w:val="20"/>
          <w:lang w:val="es-ES"/>
        </w:rPr>
        <w:t xml:space="preserve">en la </w:t>
      </w:r>
      <w:r w:rsidRPr="00A157DB">
        <w:rPr>
          <w:rFonts w:ascii="Times New Roman" w:hAnsi="Times New Roman" w:cs="Times New Roman"/>
          <w:b/>
          <w:i/>
          <w:color w:val="000000" w:themeColor="text1"/>
          <w:sz w:val="20"/>
          <w:szCs w:val="20"/>
          <w:lang w:val="es-ES"/>
        </w:rPr>
        <w:t>Plaza Navona</w:t>
      </w:r>
      <w:r w:rsidRPr="00A157DB">
        <w:rPr>
          <w:rFonts w:ascii="Times New Roman" w:hAnsi="Times New Roman" w:cs="Times New Roman"/>
          <w:color w:val="000000" w:themeColor="text1"/>
          <w:sz w:val="20"/>
          <w:szCs w:val="20"/>
          <w:lang w:val="es-ES"/>
        </w:rPr>
        <w:t xml:space="preserve">). </w:t>
      </w:r>
    </w:p>
    <w:p w:rsidR="00710C5F" w:rsidRPr="00CB666B" w:rsidRDefault="00710C5F" w:rsidP="00710C5F">
      <w:pPr>
        <w:rPr>
          <w:rFonts w:ascii="Times New Roman" w:hAnsi="Times New Roman" w:cs="Times New Roman"/>
          <w:i/>
          <w:color w:val="000000" w:themeColor="text1"/>
          <w:sz w:val="20"/>
          <w:szCs w:val="20"/>
          <w:lang w:val="es-ES"/>
        </w:rPr>
      </w:pPr>
      <w:r w:rsidRPr="00A157DB">
        <w:rPr>
          <w:rFonts w:ascii="Times New Roman" w:hAnsi="Times New Roman" w:cs="Times New Roman"/>
          <w:color w:val="000000" w:themeColor="text1"/>
          <w:sz w:val="20"/>
          <w:szCs w:val="20"/>
          <w:lang w:val="es-ES"/>
        </w:rPr>
        <w:t xml:space="preserve">El </w:t>
      </w:r>
      <w:r w:rsidRPr="00A157DB">
        <w:rPr>
          <w:rFonts w:ascii="Times New Roman" w:hAnsi="Times New Roman" w:cs="Times New Roman"/>
          <w:b/>
          <w:i/>
          <w:color w:val="000000" w:themeColor="text1"/>
          <w:sz w:val="20"/>
          <w:szCs w:val="20"/>
          <w:lang w:val="es-ES"/>
        </w:rPr>
        <w:t>tratamiento de las superficies</w:t>
      </w:r>
      <w:r w:rsidRPr="00A157DB">
        <w:rPr>
          <w:rFonts w:ascii="Times New Roman" w:hAnsi="Times New Roman" w:cs="Times New Roman"/>
          <w:color w:val="000000" w:themeColor="text1"/>
          <w:sz w:val="20"/>
          <w:szCs w:val="20"/>
          <w:lang w:val="es-ES"/>
        </w:rPr>
        <w:t xml:space="preserve"> es excelente, con gran variedad de texturas, de modo que la piedra parece cobrar vida con su trabajo. Sus esculturas son tan expresivas que no precisan policromía, por lo que suelen tener la blancura del mármol. Su obra tiene gran dinamismo, con personajes en tensión y en frenético movimiento, como en el </w:t>
      </w:r>
      <w:r w:rsidRPr="00A157DB">
        <w:rPr>
          <w:rFonts w:ascii="Times New Roman" w:hAnsi="Times New Roman" w:cs="Times New Roman"/>
          <w:b/>
          <w:i/>
          <w:color w:val="000000" w:themeColor="text1"/>
          <w:sz w:val="20"/>
          <w:szCs w:val="20"/>
          <w:lang w:val="es-ES"/>
        </w:rPr>
        <w:t>David</w:t>
      </w:r>
      <w:r>
        <w:rPr>
          <w:rFonts w:ascii="Times New Roman" w:hAnsi="Times New Roman" w:cs="Times New Roman"/>
          <w:b/>
          <w:i/>
          <w:color w:val="000000" w:themeColor="text1"/>
          <w:sz w:val="20"/>
          <w:szCs w:val="20"/>
          <w:lang w:val="es-ES"/>
        </w:rPr>
        <w:t>,</w:t>
      </w:r>
      <w:r w:rsidRPr="00A157DB">
        <w:rPr>
          <w:rFonts w:ascii="Times New Roman" w:hAnsi="Times New Roman" w:cs="Times New Roman"/>
          <w:color w:val="000000" w:themeColor="text1"/>
          <w:sz w:val="20"/>
          <w:szCs w:val="20"/>
          <w:lang w:val="es-ES"/>
        </w:rPr>
        <w:t xml:space="preserve"> </w:t>
      </w:r>
      <w:r w:rsidRPr="00A157DB">
        <w:rPr>
          <w:rFonts w:ascii="Times New Roman" w:hAnsi="Times New Roman" w:cs="Times New Roman"/>
          <w:b/>
          <w:i/>
          <w:color w:val="000000" w:themeColor="text1"/>
          <w:sz w:val="20"/>
          <w:szCs w:val="20"/>
          <w:lang w:val="es-ES"/>
        </w:rPr>
        <w:t>Apolo y Dafne</w:t>
      </w:r>
      <w:r>
        <w:rPr>
          <w:rFonts w:ascii="Times New Roman" w:hAnsi="Times New Roman" w:cs="Times New Roman"/>
          <w:i/>
          <w:color w:val="000000" w:themeColor="text1"/>
          <w:sz w:val="20"/>
          <w:szCs w:val="20"/>
          <w:lang w:val="es-ES"/>
        </w:rPr>
        <w:t xml:space="preserve">, </w:t>
      </w:r>
      <w:r w:rsidRPr="00A157DB">
        <w:rPr>
          <w:rFonts w:ascii="Times New Roman" w:hAnsi="Times New Roman" w:cs="Times New Roman"/>
          <w:color w:val="000000" w:themeColor="text1"/>
          <w:sz w:val="20"/>
          <w:szCs w:val="20"/>
          <w:lang w:val="es-ES"/>
        </w:rPr>
        <w:t xml:space="preserve">o en </w:t>
      </w:r>
      <w:r w:rsidRPr="00A157DB">
        <w:rPr>
          <w:rFonts w:ascii="Times New Roman" w:hAnsi="Times New Roman" w:cs="Times New Roman"/>
          <w:b/>
          <w:i/>
          <w:color w:val="000000" w:themeColor="text1"/>
          <w:sz w:val="20"/>
          <w:szCs w:val="20"/>
          <w:lang w:val="es-ES"/>
        </w:rPr>
        <w:t>El éxtasis de santa Teresa</w:t>
      </w:r>
      <w:r w:rsidRPr="00A157DB">
        <w:rPr>
          <w:rFonts w:ascii="Times New Roman" w:hAnsi="Times New Roman" w:cs="Times New Roman"/>
          <w:color w:val="000000" w:themeColor="text1"/>
          <w:sz w:val="20"/>
          <w:szCs w:val="20"/>
          <w:lang w:val="es-ES"/>
        </w:rPr>
        <w:t xml:space="preserve">. </w:t>
      </w:r>
    </w:p>
    <w:p w:rsidR="00710C5F" w:rsidRPr="00326691" w:rsidRDefault="00710C5F" w:rsidP="00710C5F">
      <w:pPr>
        <w:pStyle w:val="NormalWeb"/>
        <w:spacing w:before="0" w:beforeAutospacing="0" w:after="0" w:afterAutospacing="0"/>
        <w:rPr>
          <w:rFonts w:eastAsiaTheme="majorEastAsia"/>
          <w:color w:val="323E4F" w:themeColor="text2" w:themeShade="BF"/>
          <w:kern w:val="24"/>
          <w:sz w:val="20"/>
          <w:szCs w:val="20"/>
          <w:lang w:val="es-ES"/>
        </w:rPr>
      </w:pPr>
      <w:r w:rsidRPr="00326691">
        <w:rPr>
          <w:rFonts w:eastAsiaTheme="majorEastAsia"/>
          <w:color w:val="323E4F" w:themeColor="text2" w:themeShade="BF"/>
          <w:kern w:val="24"/>
          <w:sz w:val="20"/>
          <w:szCs w:val="20"/>
          <w:lang w:val="es-ES"/>
        </w:rPr>
        <w:t>Obras:</w:t>
      </w:r>
    </w:p>
    <w:p w:rsidR="00710C5F" w:rsidRPr="00326691" w:rsidRDefault="00710C5F" w:rsidP="00710C5F">
      <w:pPr>
        <w:spacing w:after="0" w:line="240" w:lineRule="auto"/>
        <w:rPr>
          <w:rFonts w:ascii="Times New Roman" w:eastAsiaTheme="majorEastAsia" w:hAnsi="Times New Roman" w:cs="Times New Roman"/>
          <w:color w:val="323E4F" w:themeColor="text2" w:themeShade="BF"/>
          <w:kern w:val="24"/>
          <w:sz w:val="20"/>
          <w:szCs w:val="20"/>
          <w:lang w:val="es-ES" w:eastAsia="es-ES_tradnl"/>
        </w:rPr>
      </w:pPr>
    </w:p>
    <w:p w:rsidR="00710C5F" w:rsidRPr="00484A60" w:rsidRDefault="00710C5F" w:rsidP="00710C5F">
      <w:pPr>
        <w:numPr>
          <w:ilvl w:val="0"/>
          <w:numId w:val="23"/>
        </w:num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ajorEastAsia" w:hAnsi="Times New Roman" w:cs="Times New Roman"/>
          <w:color w:val="000000" w:themeColor="text1"/>
          <w:kern w:val="24"/>
          <w:sz w:val="20"/>
          <w:szCs w:val="20"/>
          <w:lang w:val="es-ES" w:eastAsia="es-ES_tradnl"/>
        </w:rPr>
        <w:t>EL RAPTO DE PROSERPINA 1621-22</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Encargada por </w:t>
      </w:r>
      <w:r w:rsidRPr="00484A60">
        <w:rPr>
          <w:rFonts w:ascii="Times New Roman" w:eastAsiaTheme="minorEastAsia" w:hAnsi="Times New Roman" w:cs="Times New Roman"/>
          <w:b/>
          <w:bCs/>
          <w:color w:val="000000" w:themeColor="text1"/>
          <w:kern w:val="24"/>
          <w:sz w:val="20"/>
          <w:szCs w:val="20"/>
          <w:lang w:eastAsia="es-ES_tradnl"/>
        </w:rPr>
        <w:t xml:space="preserve">Scipione Borghese </w:t>
      </w:r>
      <w:r w:rsidRPr="00484A60">
        <w:rPr>
          <w:rFonts w:ascii="Times New Roman" w:eastAsiaTheme="minorEastAsia" w:hAnsi="Times New Roman" w:cs="Times New Roman"/>
          <w:color w:val="000000" w:themeColor="text1"/>
          <w:kern w:val="24"/>
          <w:sz w:val="20"/>
          <w:szCs w:val="20"/>
          <w:lang w:eastAsia="es-ES_tradnl"/>
        </w:rPr>
        <w:t xml:space="preserve">que se la cedió al </w:t>
      </w:r>
      <w:r w:rsidRPr="00484A60">
        <w:rPr>
          <w:rFonts w:ascii="Times New Roman" w:eastAsiaTheme="minorEastAsia" w:hAnsi="Times New Roman" w:cs="Times New Roman"/>
          <w:b/>
          <w:bCs/>
          <w:color w:val="000000" w:themeColor="text1"/>
          <w:kern w:val="24"/>
          <w:sz w:val="20"/>
          <w:szCs w:val="20"/>
          <w:lang w:eastAsia="es-ES_tradnl"/>
        </w:rPr>
        <w:t xml:space="preserve">Cardenal Ludovico Ludovisi </w:t>
      </w:r>
      <w:r w:rsidRPr="00484A60">
        <w:rPr>
          <w:rFonts w:ascii="Times New Roman" w:eastAsiaTheme="minorEastAsia" w:hAnsi="Times New Roman" w:cs="Times New Roman"/>
          <w:color w:val="000000" w:themeColor="text1"/>
          <w:kern w:val="24"/>
          <w:sz w:val="20"/>
          <w:szCs w:val="20"/>
          <w:lang w:eastAsia="es-ES_tradnl"/>
        </w:rPr>
        <w:t>en 1622, quien se la llevó a su villa donde permaneció hasta 1908, cuando el Estado italiano la adquirió y la devolvió a la </w:t>
      </w:r>
      <w:r w:rsidRPr="00484A60">
        <w:rPr>
          <w:rFonts w:ascii="Times New Roman" w:eastAsiaTheme="minorEastAsia" w:hAnsi="Times New Roman" w:cs="Times New Roman"/>
          <w:b/>
          <w:bCs/>
          <w:color w:val="000000" w:themeColor="text1"/>
          <w:kern w:val="24"/>
          <w:sz w:val="20"/>
          <w:szCs w:val="20"/>
          <w:lang w:eastAsia="es-ES_tradnl"/>
        </w:rPr>
        <w:t>Gallería Borghese</w:t>
      </w:r>
      <w:r w:rsidRPr="00484A60">
        <w:rPr>
          <w:rFonts w:ascii="Times New Roman" w:eastAsiaTheme="minorEastAsia" w:hAnsi="Times New Roman" w:cs="Times New Roman"/>
          <w:color w:val="000000" w:themeColor="text1"/>
          <w:kern w:val="24"/>
          <w:sz w:val="20"/>
          <w:szCs w:val="20"/>
          <w:lang w:eastAsia="es-ES_tradnl"/>
        </w:rPr>
        <w:t>.</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Representa a Proserpina (Perséfone en la mitología griega) siendo raptada por Plutón (Hades para los griegos) rey de los infiernos. </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El contraposto retorcido, es una reminiscencia del Manierismo, de visión circundante. Se ve a Plutón tratando de llevar en brazos y mantener a Proserpina sujeta, mirando de frente. Desde otro punto de vista apreciamos las lágrimas de la mujer, el viento sobre su pelo y el can Cerbero ladrando. Según el mito Proserpina pide a su madre regresar durante seis meses a la Tierra.</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Es notable la representación de los detalles: Proserpina empuja la cabeza de Plutón estirando su piel en la ceja. Los dedos de este aprietan cruelmente la carne de Proserpina tratando de inmovilizarla. Hay un contraste enorme entre la musculatura de Plutón y la blandura del cuerpo de Proserpina.</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numPr>
          <w:ilvl w:val="0"/>
          <w:numId w:val="23"/>
        </w:numPr>
        <w:spacing w:after="0" w:line="240" w:lineRule="auto"/>
        <w:rPr>
          <w:rFonts w:asciiTheme="majorHAnsi" w:eastAsiaTheme="majorEastAsia" w:hAnsi="Century" w:cstheme="majorBidi"/>
          <w:color w:val="000000" w:themeColor="text1"/>
          <w:kern w:val="24"/>
          <w:sz w:val="64"/>
          <w:szCs w:val="64"/>
          <w:lang w:val="es-ES" w:eastAsia="es-ES_tradnl"/>
        </w:rPr>
      </w:pPr>
      <w:r w:rsidRPr="00484A60">
        <w:rPr>
          <w:rFonts w:asciiTheme="majorHAnsi" w:eastAsiaTheme="majorEastAsia" w:hAnsi="Century" w:cstheme="majorBidi"/>
          <w:color w:val="000000" w:themeColor="text1"/>
          <w:kern w:val="24"/>
          <w:sz w:val="64"/>
          <w:szCs w:val="64"/>
          <w:lang w:val="es-ES" w:eastAsia="es-ES_tradnl"/>
        </w:rPr>
        <w:t xml:space="preserve"> </w:t>
      </w:r>
      <w:r w:rsidRPr="00484A60">
        <w:rPr>
          <w:rFonts w:ascii="Times New Roman" w:eastAsiaTheme="majorEastAsia" w:hAnsi="Times New Roman" w:cs="Times New Roman"/>
          <w:color w:val="000000" w:themeColor="text1"/>
          <w:kern w:val="24"/>
          <w:sz w:val="20"/>
          <w:szCs w:val="20"/>
          <w:lang w:val="es-ES" w:eastAsia="es-ES_tradnl"/>
        </w:rPr>
        <w:t>APOLO Y DAFNE 1622-25</w:t>
      </w:r>
    </w:p>
    <w:p w:rsidR="00710C5F" w:rsidRPr="00484A60" w:rsidRDefault="00710C5F" w:rsidP="00710C5F">
      <w:pPr>
        <w:spacing w:after="0" w:line="240" w:lineRule="auto"/>
        <w:rPr>
          <w:rFonts w:ascii="Times New Roman" w:eastAsiaTheme="majorEastAsia" w:hAnsi="Times New Roman" w:cs="Times New Roman"/>
          <w:color w:val="000000" w:themeColor="text1"/>
          <w:kern w:val="24"/>
          <w:sz w:val="20"/>
          <w:szCs w:val="20"/>
          <w:lang w:val="es-ES"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r w:rsidRPr="00CB666B">
        <w:rPr>
          <w:rFonts w:ascii="Times New Roman" w:eastAsiaTheme="minorEastAsia" w:hAnsi="Times New Roman" w:cs="Times New Roman"/>
          <w:i/>
          <w:color w:val="000000" w:themeColor="text1"/>
          <w:kern w:val="24"/>
          <w:sz w:val="20"/>
          <w:szCs w:val="20"/>
          <w:lang w:eastAsia="es-ES_tradnl"/>
        </w:rPr>
        <w:lastRenderedPageBreak/>
        <w:t>Cuenta el mito de Apolo que quiso competir con Eros en el arte de lanzar flechas</w:t>
      </w:r>
      <w:r>
        <w:rPr>
          <w:rFonts w:ascii="Times New Roman" w:eastAsiaTheme="minorEastAsia" w:hAnsi="Times New Roman" w:cs="Times New Roman"/>
          <w:color w:val="000000" w:themeColor="text1"/>
          <w:kern w:val="24"/>
          <w:sz w:val="20"/>
          <w:szCs w:val="20"/>
          <w:lang w:eastAsia="es-ES_tradnl"/>
        </w:rPr>
        <w:t>:</w:t>
      </w:r>
      <w:r w:rsidRPr="00CB666B">
        <w:rPr>
          <w:rFonts w:ascii="Times New Roman" w:eastAsiaTheme="minorEastAsia" w:hAnsi="Times New Roman" w:cs="Times New Roman"/>
          <w:color w:val="000000" w:themeColor="text1"/>
          <w:kern w:val="24"/>
          <w:sz w:val="20"/>
          <w:szCs w:val="20"/>
          <w:lang w:eastAsia="es-ES_tradnl"/>
        </w:rPr>
        <w:t xml:space="preserve"> </w:t>
      </w:r>
      <w:r w:rsidRPr="00484A60">
        <w:rPr>
          <w:rFonts w:ascii="Times New Roman" w:eastAsiaTheme="minorEastAsia" w:hAnsi="Times New Roman" w:cs="Times New Roman"/>
          <w:color w:val="000000" w:themeColor="text1"/>
          <w:kern w:val="24"/>
          <w:sz w:val="20"/>
          <w:szCs w:val="20"/>
          <w:lang w:eastAsia="es-ES_tradnl"/>
        </w:rPr>
        <w:t xml:space="preserve">Eros, molesto por su arrogancia, ideó vengarse y para ello le arrojó una flecha de oro, que causaba un amor inmediato a quien hiriera. Otro disparo hirió a la ninfa Dafne con una flecha de plata, que causaba el rechazo amoroso. Así que cuando Apolo vio un día a Dafne se sintió herido de amor y se lanzó en su persecución. Pero Dafne, que sufría el efecto contrario, huyó de él. Y la ninfa corrió y corrió hasta que agotada pidió ayuda a su padre, el río Peneo, el cual determinó convertir a Dafne en laurel. </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p>
    <w:p w:rsidR="00710C5F" w:rsidRPr="00CB666B" w:rsidRDefault="00710C5F" w:rsidP="00710C5F">
      <w:pPr>
        <w:spacing w:after="0" w:line="216" w:lineRule="auto"/>
        <w:rPr>
          <w:rFonts w:ascii="Times New Roman" w:eastAsiaTheme="maj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eastAsia="es-ES_tradnl"/>
        </w:rPr>
        <w:t>Cuando Apolo alcanzó a Dafne, ésta iniciaba su transformación: su cuerpo se cubrió de dura corteza, sus pies fueron raíces que se hincaban en el suelo y su cabello se llenó de hojas. Apolo se abrazó al árbol y se echó a llorar. Y dijo: «Puesto que no puedes ser mi mujer, serás mi árbol predilecto y tus hojas, siempre verdes, coronarán las cabezas de las personas en señal de victoria».</w:t>
      </w:r>
      <w:r w:rsidRPr="00CB666B">
        <w:rPr>
          <w:rFonts w:ascii="Times New Roman" w:eastAsiaTheme="minorEastAsia" w:hAnsi="Times New Roman" w:cs="Times New Roman"/>
          <w:color w:val="000000" w:themeColor="text1"/>
          <w:kern w:val="24"/>
          <w:sz w:val="20"/>
          <w:szCs w:val="20"/>
          <w:lang w:eastAsia="es-ES_tradnl"/>
        </w:rPr>
        <w:t xml:space="preserve"> </w:t>
      </w:r>
      <w:r w:rsidRPr="00484A60">
        <w:rPr>
          <w:rFonts w:ascii="Times New Roman" w:eastAsiaTheme="minorEastAsia" w:hAnsi="Times New Roman" w:cs="Times New Roman"/>
          <w:color w:val="000000" w:themeColor="text1"/>
          <w:kern w:val="24"/>
          <w:sz w:val="20"/>
          <w:szCs w:val="20"/>
          <w:lang w:eastAsia="es-ES_tradnl"/>
        </w:rPr>
        <w:t>La transformación la relata </w:t>
      </w:r>
      <w:r w:rsidRPr="00484A60">
        <w:rPr>
          <w:rFonts w:ascii="Times New Roman" w:eastAsiaTheme="minorEastAsia" w:hAnsi="Times New Roman" w:cs="Times New Roman"/>
          <w:b/>
          <w:bCs/>
          <w:color w:val="000000" w:themeColor="text1"/>
          <w:kern w:val="24"/>
          <w:sz w:val="20"/>
          <w:szCs w:val="20"/>
          <w:lang w:eastAsia="es-ES_tradnl"/>
        </w:rPr>
        <w:t>Ovidio</w:t>
      </w:r>
      <w:r w:rsidRPr="00484A60">
        <w:rPr>
          <w:rFonts w:ascii="Times New Roman" w:eastAsiaTheme="minorEastAsia" w:hAnsi="Times New Roman" w:cs="Times New Roman"/>
          <w:color w:val="000000" w:themeColor="text1"/>
          <w:kern w:val="24"/>
          <w:sz w:val="20"/>
          <w:szCs w:val="20"/>
          <w:lang w:eastAsia="es-ES_tradnl"/>
        </w:rPr>
        <w:t xml:space="preserve"> en el poema </w:t>
      </w:r>
      <w:r w:rsidRPr="00484A60">
        <w:rPr>
          <w:rFonts w:ascii="Times New Roman" w:eastAsiaTheme="minorEastAsia" w:hAnsi="Times New Roman" w:cs="Times New Roman"/>
          <w:b/>
          <w:bCs/>
          <w:i/>
          <w:iCs/>
          <w:color w:val="000000" w:themeColor="text1"/>
          <w:kern w:val="24"/>
          <w:sz w:val="20"/>
          <w:szCs w:val="20"/>
          <w:lang w:eastAsia="es-ES_tradnl"/>
        </w:rPr>
        <w:t>Las Metamorfosis</w:t>
      </w:r>
      <w:r w:rsidRPr="00484A60">
        <w:rPr>
          <w:rFonts w:ascii="Times New Roman" w:eastAsiaTheme="minorEastAsia" w:hAnsi="Times New Roman" w:cs="Times New Roman"/>
          <w:color w:val="000000" w:themeColor="text1"/>
          <w:kern w:val="24"/>
          <w:sz w:val="20"/>
          <w:szCs w:val="20"/>
          <w:lang w:eastAsia="es-ES_tradnl"/>
        </w:rPr>
        <w:t>. Este mito ilustra el origen de uno de los símbolos típicos del dios, la corona de laurel.</w:t>
      </w:r>
    </w:p>
    <w:p w:rsidR="00710C5F" w:rsidRPr="00484A60" w:rsidRDefault="00710C5F" w:rsidP="00710C5F">
      <w:pPr>
        <w:spacing w:after="0" w:line="216" w:lineRule="auto"/>
        <w:rPr>
          <w:rFonts w:ascii="Times New Roman" w:eastAsiaTheme="majorEastAsia" w:hAnsi="Times New Roman" w:cs="Times New Roman"/>
          <w:color w:val="000000" w:themeColor="text1"/>
          <w:kern w:val="24"/>
          <w:sz w:val="20"/>
          <w:szCs w:val="20"/>
          <w:lang w:val="es-ES" w:eastAsia="es-ES_tradnl"/>
        </w:rPr>
      </w:pPr>
    </w:p>
    <w:p w:rsidR="00710C5F" w:rsidRPr="00484A60" w:rsidRDefault="00710C5F" w:rsidP="00710C5F">
      <w:pPr>
        <w:numPr>
          <w:ilvl w:val="0"/>
          <w:numId w:val="23"/>
        </w:numPr>
        <w:spacing w:after="0" w:line="21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ajorEastAsia" w:hAnsi="Times New Roman" w:cs="Times New Roman"/>
          <w:color w:val="000000" w:themeColor="text1"/>
          <w:kern w:val="24"/>
          <w:sz w:val="20"/>
          <w:szCs w:val="20"/>
          <w:lang w:val="es-ES" w:eastAsia="es-ES_tradnl"/>
        </w:rPr>
        <w:t>EL DAVID 1623-24</w:t>
      </w:r>
    </w:p>
    <w:p w:rsidR="00710C5F" w:rsidRPr="00484A60" w:rsidRDefault="00710C5F" w:rsidP="00710C5F">
      <w:pPr>
        <w:spacing w:after="0" w:line="216" w:lineRule="auto"/>
        <w:rPr>
          <w:rFonts w:ascii="Times New Roman" w:eastAsiaTheme="majorEastAsia" w:hAnsi="Times New Roman" w:cs="Times New Roman"/>
          <w:color w:val="000000" w:themeColor="text1"/>
          <w:kern w:val="24"/>
          <w:sz w:val="20"/>
          <w:szCs w:val="20"/>
          <w:lang w:val="es-ES"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 xml:space="preserve">David era un pastor israelita. </w:t>
      </w:r>
      <w:r w:rsidRPr="00484A60">
        <w:rPr>
          <w:rFonts w:ascii="Times New Roman" w:eastAsiaTheme="minorEastAsia" w:hAnsi="Times New Roman" w:cs="Times New Roman"/>
          <w:b/>
          <w:bCs/>
          <w:color w:val="000000" w:themeColor="text1"/>
          <w:kern w:val="24"/>
          <w:sz w:val="20"/>
          <w:szCs w:val="20"/>
          <w:lang w:val="es-ES" w:eastAsia="es-ES_tradnl"/>
        </w:rPr>
        <w:t>Bernini</w:t>
      </w:r>
      <w:r w:rsidRPr="00484A60">
        <w:rPr>
          <w:rFonts w:ascii="Times New Roman" w:eastAsiaTheme="minorEastAsia" w:hAnsi="Times New Roman" w:cs="Times New Roman"/>
          <w:color w:val="000000" w:themeColor="text1"/>
          <w:kern w:val="24"/>
          <w:sz w:val="20"/>
          <w:szCs w:val="20"/>
          <w:lang w:val="es-ES" w:eastAsia="es-ES_tradnl"/>
        </w:rPr>
        <w:t xml:space="preserve"> lo representa en el momento justo que lanza su honda para derribar a </w:t>
      </w:r>
      <w:r w:rsidRPr="00CB666B">
        <w:rPr>
          <w:rFonts w:ascii="Times New Roman" w:eastAsiaTheme="minorEastAsia" w:hAnsi="Times New Roman" w:cs="Times New Roman"/>
          <w:color w:val="000000" w:themeColor="text1"/>
          <w:kern w:val="24"/>
          <w:sz w:val="20"/>
          <w:szCs w:val="20"/>
          <w:lang w:val="es-ES" w:eastAsia="es-ES_tradnl"/>
        </w:rPr>
        <w:t>Goliat</w:t>
      </w:r>
      <w:r w:rsidRPr="00484A60">
        <w:rPr>
          <w:rFonts w:ascii="Times New Roman" w:eastAsiaTheme="minorEastAsia" w:hAnsi="Times New Roman" w:cs="Times New Roman"/>
          <w:color w:val="000000" w:themeColor="text1"/>
          <w:kern w:val="24"/>
          <w:sz w:val="20"/>
          <w:szCs w:val="20"/>
          <w:lang w:val="es-ES" w:eastAsia="es-ES_tradnl"/>
        </w:rPr>
        <w:t xml:space="preserve">. A pesar de su apariencia y como es frecuente en </w:t>
      </w:r>
      <w:r w:rsidRPr="00484A60">
        <w:rPr>
          <w:rFonts w:ascii="Times New Roman" w:eastAsiaTheme="minorEastAsia" w:hAnsi="Times New Roman" w:cs="Times New Roman"/>
          <w:b/>
          <w:bCs/>
          <w:color w:val="000000" w:themeColor="text1"/>
          <w:kern w:val="24"/>
          <w:sz w:val="20"/>
          <w:szCs w:val="20"/>
          <w:lang w:val="es-ES" w:eastAsia="es-ES_tradnl"/>
        </w:rPr>
        <w:t>Bernini</w:t>
      </w:r>
      <w:r w:rsidRPr="00484A60">
        <w:rPr>
          <w:rFonts w:ascii="Times New Roman" w:eastAsiaTheme="minorEastAsia" w:hAnsi="Times New Roman" w:cs="Times New Roman"/>
          <w:color w:val="000000" w:themeColor="text1"/>
          <w:kern w:val="24"/>
          <w:sz w:val="20"/>
          <w:szCs w:val="20"/>
          <w:lang w:val="es-ES" w:eastAsia="es-ES_tradnl"/>
        </w:rPr>
        <w:t xml:space="preserve"> solo desde un único punto de vista se puede contemplar la obra en el momento de máxima tensión y violencia. Fue concebida para estar colocada en una pared.</w:t>
      </w:r>
    </w:p>
    <w:p w:rsidR="00710C5F" w:rsidRPr="00484A60"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line="256" w:lineRule="auto"/>
        <w:rPr>
          <w:rFonts w:ascii="Times New Roman" w:eastAsiaTheme="maj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La composición se adapta a la línea serpentinata. La estatua mide 1,70 m.</w:t>
      </w:r>
      <w:r w:rsidRPr="00484A60">
        <w:rPr>
          <w:rFonts w:ascii="Times New Roman" w:eastAsiaTheme="majorEastAsia" w:hAnsi="Times New Roman" w:cs="Times New Roman"/>
          <w:color w:val="000000" w:themeColor="text1"/>
          <w:kern w:val="24"/>
          <w:sz w:val="20"/>
          <w:szCs w:val="20"/>
          <w:lang w:val="es-ES" w:eastAsia="es-ES_tradnl"/>
        </w:rPr>
        <w:t xml:space="preserve"> </w:t>
      </w:r>
    </w:p>
    <w:p w:rsidR="00710C5F" w:rsidRPr="00484A60" w:rsidRDefault="00710C5F" w:rsidP="00710C5F">
      <w:pPr>
        <w:numPr>
          <w:ilvl w:val="0"/>
          <w:numId w:val="23"/>
        </w:numPr>
        <w:spacing w:line="25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ajorEastAsia" w:hAnsi="Times New Roman" w:cs="Times New Roman"/>
          <w:color w:val="000000" w:themeColor="text1"/>
          <w:kern w:val="24"/>
          <w:sz w:val="20"/>
          <w:szCs w:val="20"/>
          <w:lang w:val="es-ES" w:eastAsia="es-ES_tradnl"/>
        </w:rPr>
        <w:t>EL ÉXTASIS DE SANTA TERESA 1647-52</w:t>
      </w:r>
      <w:r>
        <w:rPr>
          <w:rFonts w:ascii="Times New Roman" w:eastAsiaTheme="majorEastAsia" w:hAnsi="Times New Roman" w:cs="Times New Roman"/>
          <w:color w:val="000000" w:themeColor="text1"/>
          <w:kern w:val="24"/>
          <w:sz w:val="20"/>
          <w:szCs w:val="20"/>
          <w:lang w:val="es-ES" w:eastAsia="es-ES_tradnl"/>
        </w:rPr>
        <w:t xml:space="preserve">. </w:t>
      </w:r>
      <w:r w:rsidRPr="00484A60">
        <w:rPr>
          <w:rFonts w:ascii="Times New Roman" w:eastAsia="Calibri" w:hAnsi="Times New Roman" w:cs="Times New Roman"/>
          <w:color w:val="000000" w:themeColor="text1"/>
          <w:kern w:val="24"/>
          <w:sz w:val="20"/>
          <w:szCs w:val="20"/>
          <w:lang w:eastAsia="es-ES_tradnl"/>
        </w:rPr>
        <w:t>Es su obra más conocida.</w:t>
      </w:r>
    </w:p>
    <w:p w:rsidR="00710C5F" w:rsidRPr="00484A60" w:rsidRDefault="00710C5F" w:rsidP="00710C5F">
      <w:pPr>
        <w:spacing w:before="240" w:line="25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Hacia fines del S. XVI se había puesto de moda la decoración multicolor de monumentos y de capillas enteras (gran parte del mármol se tomó de los edificios de la antigüedad). </w:t>
      </w:r>
    </w:p>
    <w:p w:rsidR="00710C5F" w:rsidRPr="00484A60" w:rsidRDefault="00710C5F" w:rsidP="00710C5F">
      <w:pPr>
        <w:rPr>
          <w:rFonts w:ascii="Times New Roman" w:hAnsi="Times New Roman" w:cs="Times New Roman"/>
          <w:color w:val="000000" w:themeColor="text1"/>
          <w:sz w:val="20"/>
          <w:szCs w:val="20"/>
          <w:lang w:val="es-ES"/>
        </w:rPr>
      </w:pPr>
      <w:r w:rsidRPr="00CB666B">
        <w:rPr>
          <w:rFonts w:ascii="Times New Roman" w:hAnsi="Times New Roman" w:cs="Times New Roman"/>
          <w:b/>
          <w:color w:val="000000" w:themeColor="text1"/>
          <w:sz w:val="20"/>
          <w:szCs w:val="20"/>
          <w:lang w:val="es-ES"/>
        </w:rPr>
        <w:t>Bernini</w:t>
      </w:r>
      <w:r w:rsidRPr="00484A60">
        <w:rPr>
          <w:rFonts w:ascii="Times New Roman" w:hAnsi="Times New Roman" w:cs="Times New Roman"/>
          <w:color w:val="000000" w:themeColor="text1"/>
          <w:sz w:val="20"/>
          <w:szCs w:val="20"/>
          <w:lang w:val="es-ES"/>
        </w:rPr>
        <w:t xml:space="preserve"> fue un gran aficionado al teatro, realizando decorados para muchas obras. A este conocimiento directo se debe el tratamiento escenográfico en muchas de sus obras, como puede comprobarse en las fuentes que realizó a lo largo de toda la ciudad de Roma, como la </w:t>
      </w:r>
      <w:r w:rsidRPr="00484A60">
        <w:rPr>
          <w:rFonts w:ascii="Times New Roman" w:hAnsi="Times New Roman" w:cs="Times New Roman"/>
          <w:b/>
          <w:i/>
          <w:color w:val="000000" w:themeColor="text1"/>
          <w:sz w:val="20"/>
          <w:szCs w:val="20"/>
          <w:lang w:val="es-ES"/>
        </w:rPr>
        <w:t>Fuente de los Cuatro Ríos</w:t>
      </w:r>
      <w:r w:rsidRPr="00484A60">
        <w:rPr>
          <w:rFonts w:ascii="Times New Roman" w:hAnsi="Times New Roman" w:cs="Times New Roman"/>
          <w:color w:val="000000" w:themeColor="text1"/>
          <w:sz w:val="20"/>
          <w:szCs w:val="20"/>
          <w:lang w:val="es-ES"/>
        </w:rPr>
        <w:t xml:space="preserve"> de la </w:t>
      </w:r>
      <w:r w:rsidRPr="00484A60">
        <w:rPr>
          <w:rFonts w:ascii="Times New Roman" w:hAnsi="Times New Roman" w:cs="Times New Roman"/>
          <w:b/>
          <w:color w:val="000000" w:themeColor="text1"/>
          <w:sz w:val="20"/>
          <w:szCs w:val="20"/>
          <w:lang w:val="es-ES"/>
        </w:rPr>
        <w:t>Piazza Navona</w:t>
      </w:r>
      <w:r w:rsidRPr="00484A60">
        <w:rPr>
          <w:rFonts w:ascii="Times New Roman" w:hAnsi="Times New Roman" w:cs="Times New Roman"/>
          <w:color w:val="000000" w:themeColor="text1"/>
          <w:sz w:val="20"/>
          <w:szCs w:val="20"/>
          <w:lang w:val="es-ES"/>
        </w:rPr>
        <w:t xml:space="preserve">, integrando el espacio, la escultura y el antiguo obelisco en una sola obra. Pero su capacidad como escenógrafo se demuestra, sobre todo, en el </w:t>
      </w:r>
      <w:r w:rsidRPr="00484A60">
        <w:rPr>
          <w:rFonts w:ascii="Times New Roman" w:hAnsi="Times New Roman" w:cs="Times New Roman"/>
          <w:b/>
          <w:i/>
          <w:color w:val="000000" w:themeColor="text1"/>
          <w:sz w:val="20"/>
          <w:szCs w:val="20"/>
          <w:lang w:val="es-ES"/>
        </w:rPr>
        <w:t>Éxtasis de santa Teresa</w:t>
      </w:r>
      <w:r w:rsidRPr="00484A60">
        <w:rPr>
          <w:rFonts w:ascii="Times New Roman" w:hAnsi="Times New Roman" w:cs="Times New Roman"/>
          <w:color w:val="000000" w:themeColor="text1"/>
          <w:sz w:val="20"/>
          <w:szCs w:val="20"/>
          <w:lang w:val="es-ES"/>
        </w:rPr>
        <w:t xml:space="preserve"> de la </w:t>
      </w:r>
      <w:r w:rsidRPr="00484A60">
        <w:rPr>
          <w:rFonts w:ascii="Times New Roman" w:hAnsi="Times New Roman" w:cs="Times New Roman"/>
          <w:b/>
          <w:i/>
          <w:color w:val="000000" w:themeColor="text1"/>
          <w:sz w:val="20"/>
          <w:szCs w:val="20"/>
          <w:lang w:val="es-ES"/>
        </w:rPr>
        <w:t>Capilla Cornaro</w:t>
      </w:r>
      <w:r w:rsidRPr="00484A60">
        <w:rPr>
          <w:rFonts w:ascii="Times New Roman" w:hAnsi="Times New Roman" w:cs="Times New Roman"/>
          <w:color w:val="000000" w:themeColor="text1"/>
          <w:sz w:val="20"/>
          <w:szCs w:val="20"/>
          <w:lang w:val="es-ES"/>
        </w:rPr>
        <w:t xml:space="preserve">, ejemplo paradigmático de expresividad e integración de las artes, ya que no se trata solo de una escultura, sino que incluye también un montaje donde los espectadores, esculpidos en piedra, asisten al milagro desde un palco situado en ambos laterales. Además, se abrió un hueco en el techo que ilumina la acción, reforzando la dirección de la luz con un fondo de rayos dorados que sirve de marco a la escena. </w:t>
      </w:r>
    </w:p>
    <w:p w:rsidR="00710C5F" w:rsidRPr="00484A60" w:rsidRDefault="00710C5F" w:rsidP="00710C5F">
      <w:pPr>
        <w:spacing w:before="240" w:line="256" w:lineRule="auto"/>
        <w:rPr>
          <w:rFonts w:ascii="Times New Roman" w:eastAsia="Times New Roman" w:hAnsi="Times New Roman" w:cs="Times New Roman"/>
          <w:color w:val="000000" w:themeColor="text1"/>
          <w:sz w:val="20"/>
          <w:szCs w:val="20"/>
          <w:lang w:eastAsia="es-ES_tradnl"/>
        </w:rPr>
      </w:pPr>
      <w:r w:rsidRPr="00484A60">
        <w:rPr>
          <w:rFonts w:ascii="Times New Roman" w:hAnsi="Times New Roman" w:cs="Times New Roman"/>
          <w:color w:val="000000" w:themeColor="text1"/>
          <w:sz w:val="20"/>
          <w:szCs w:val="20"/>
          <w:lang w:val="es-ES"/>
        </w:rPr>
        <w:t xml:space="preserve">El cuerpo de Santa Teresa parece volar y no sabemos hasta qué punto se trata de un altorrelieve o una escultura exenta, porque parece flotar. Para darle mayor expresividad, el ángel mira con cariño infantil el placer que la santa experimenta de la contemplación de Dios, que </w:t>
      </w:r>
      <w:r w:rsidRPr="00484A60">
        <w:rPr>
          <w:rFonts w:ascii="Times New Roman" w:hAnsi="Times New Roman" w:cs="Times New Roman"/>
          <w:b/>
          <w:color w:val="000000" w:themeColor="text1"/>
          <w:sz w:val="20"/>
          <w:szCs w:val="20"/>
          <w:lang w:val="es-ES"/>
        </w:rPr>
        <w:t>Bernini</w:t>
      </w:r>
      <w:r w:rsidRPr="00484A60">
        <w:rPr>
          <w:rFonts w:ascii="Times New Roman" w:hAnsi="Times New Roman" w:cs="Times New Roman"/>
          <w:color w:val="000000" w:themeColor="text1"/>
          <w:sz w:val="20"/>
          <w:szCs w:val="20"/>
          <w:lang w:val="es-ES"/>
        </w:rPr>
        <w:t xml:space="preserve"> supo plasmar en forma de placer carnal, ya que el éxtasis se representa a la vez como clímax espiritual y físico. </w:t>
      </w:r>
      <w:r w:rsidRPr="00484A60">
        <w:rPr>
          <w:rFonts w:ascii="Times New Roman" w:eastAsia="Calibri" w:hAnsi="Times New Roman" w:cs="Times New Roman"/>
          <w:color w:val="000000" w:themeColor="text1"/>
          <w:kern w:val="24"/>
          <w:sz w:val="20"/>
          <w:szCs w:val="20"/>
          <w:lang w:eastAsia="es-ES_tradnl"/>
        </w:rPr>
        <w:t>A pesar de su carácter de cuadro viviente es una obra enérgicamente tridimensional y no es un relieve ni se halla confinado a un espacio.</w:t>
      </w:r>
    </w:p>
    <w:p w:rsidR="00710C5F" w:rsidRPr="00484A60" w:rsidRDefault="00710C5F" w:rsidP="00710C5F">
      <w:pPr>
        <w:spacing w:before="240" w:line="256" w:lineRule="auto"/>
        <w:rPr>
          <w:rFonts w:ascii="Times New Roman" w:eastAsia="Times New Roman" w:hAnsi="Times New Roman" w:cs="Times New Roman"/>
          <w:color w:val="000000" w:themeColor="text1"/>
          <w:sz w:val="20"/>
          <w:szCs w:val="20"/>
          <w:lang w:eastAsia="es-ES_tradnl"/>
        </w:rPr>
      </w:pPr>
      <w:r w:rsidRPr="00484A60">
        <w:rPr>
          <w:rFonts w:ascii="Times New Roman" w:eastAsia="Calibri" w:hAnsi="Times New Roman" w:cs="Times New Roman"/>
          <w:color w:val="000000" w:themeColor="text1"/>
          <w:kern w:val="24"/>
          <w:sz w:val="20"/>
          <w:szCs w:val="20"/>
          <w:lang w:eastAsia="es-ES_tradnl"/>
        </w:rPr>
        <w:t>La escena se ilumina por un cristal amarillo escondido tras el frontón. La utilización de la luz dirigida, cuyo origen no ve el espectador (se consigue coordinando arquitectura y escultura) que al ser luz natural y no estar fija, refuerza la sensación de transitoriedad que tiene el espectador en la escena y refuerza el carácter de visión que tienen la escena. La impresión es como de otro mundo</w:t>
      </w:r>
    </w:p>
    <w:p w:rsidR="00710C5F" w:rsidRPr="00484A60" w:rsidRDefault="00710C5F" w:rsidP="00710C5F">
      <w:pPr>
        <w:spacing w:after="0" w:line="240" w:lineRule="auto"/>
        <w:rPr>
          <w:rFonts w:ascii="Times New Roman" w:eastAsia="Calibri" w:hAnsi="Times New Roman" w:cs="Times New Roman"/>
          <w:color w:val="000000" w:themeColor="text1"/>
          <w:kern w:val="24"/>
          <w:sz w:val="20"/>
          <w:szCs w:val="20"/>
          <w:lang w:eastAsia="es-ES_tradnl"/>
        </w:rPr>
      </w:pPr>
      <w:r w:rsidRPr="00484A60">
        <w:rPr>
          <w:rFonts w:ascii="Times New Roman" w:eastAsia="Calibri" w:hAnsi="Times New Roman" w:cs="Times New Roman"/>
          <w:color w:val="000000" w:themeColor="text1"/>
          <w:kern w:val="24"/>
          <w:sz w:val="20"/>
          <w:szCs w:val="20"/>
          <w:lang w:eastAsia="es-ES_tradnl"/>
        </w:rPr>
        <w:t>La primera vez que lo empleó fue en la “</w:t>
      </w:r>
      <w:r w:rsidRPr="00484A60">
        <w:rPr>
          <w:rFonts w:ascii="Times New Roman" w:eastAsia="Calibri" w:hAnsi="Times New Roman" w:cs="Times New Roman"/>
          <w:b/>
          <w:bCs/>
          <w:i/>
          <w:iCs/>
          <w:color w:val="000000" w:themeColor="text1"/>
          <w:kern w:val="24"/>
          <w:sz w:val="20"/>
          <w:szCs w:val="20"/>
          <w:lang w:eastAsia="es-ES_tradnl"/>
        </w:rPr>
        <w:t xml:space="preserve">Capilla Raimondi” </w:t>
      </w:r>
      <w:r w:rsidRPr="00484A60">
        <w:rPr>
          <w:rFonts w:ascii="Times New Roman" w:eastAsia="Calibri" w:hAnsi="Times New Roman" w:cs="Times New Roman"/>
          <w:i/>
          <w:iCs/>
          <w:color w:val="000000" w:themeColor="text1"/>
          <w:kern w:val="24"/>
          <w:sz w:val="20"/>
          <w:szCs w:val="20"/>
          <w:lang w:eastAsia="es-ES_tradnl"/>
        </w:rPr>
        <w:t xml:space="preserve">en </w:t>
      </w:r>
      <w:r w:rsidRPr="00484A60">
        <w:rPr>
          <w:rFonts w:ascii="Times New Roman" w:eastAsia="Calibri" w:hAnsi="Times New Roman" w:cs="Times New Roman"/>
          <w:b/>
          <w:bCs/>
          <w:i/>
          <w:iCs/>
          <w:color w:val="000000" w:themeColor="text1"/>
          <w:kern w:val="24"/>
          <w:sz w:val="20"/>
          <w:szCs w:val="20"/>
          <w:lang w:eastAsia="es-ES_tradnl"/>
        </w:rPr>
        <w:t>San Pietro in Montorio.</w:t>
      </w:r>
      <w:r w:rsidRPr="00484A60">
        <w:rPr>
          <w:rFonts w:ascii="Times New Roman" w:eastAsia="Calibri" w:hAnsi="Times New Roman" w:cs="Times New Roman"/>
          <w:color w:val="000000" w:themeColor="text1"/>
          <w:kern w:val="24"/>
          <w:sz w:val="20"/>
          <w:szCs w:val="20"/>
          <w:lang w:eastAsia="es-ES_tradnl"/>
        </w:rPr>
        <w:t xml:space="preserve"> </w:t>
      </w:r>
    </w:p>
    <w:p w:rsidR="00710C5F" w:rsidRPr="00484A60" w:rsidRDefault="00710C5F" w:rsidP="00710C5F">
      <w:pPr>
        <w:spacing w:after="0" w:line="240" w:lineRule="auto"/>
        <w:rPr>
          <w:rFonts w:ascii="Times New Roman" w:eastAsia="Calibri" w:hAnsi="Times New Roman" w:cs="Times New Roman"/>
          <w:color w:val="000000" w:themeColor="text1"/>
          <w:kern w:val="24"/>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Otro punto en </w:t>
      </w:r>
      <w:r w:rsidRPr="00484A60">
        <w:rPr>
          <w:rFonts w:ascii="Times New Roman" w:eastAsiaTheme="minorEastAsia" w:hAnsi="Times New Roman" w:cs="Times New Roman"/>
          <w:b/>
          <w:bCs/>
          <w:color w:val="000000" w:themeColor="text1"/>
          <w:kern w:val="24"/>
          <w:sz w:val="20"/>
          <w:szCs w:val="20"/>
          <w:lang w:eastAsia="es-ES_tradnl"/>
        </w:rPr>
        <w:t>Bernini</w:t>
      </w:r>
      <w:r w:rsidRPr="00484A60">
        <w:rPr>
          <w:rFonts w:ascii="Times New Roman" w:eastAsiaTheme="minorEastAsia" w:hAnsi="Times New Roman" w:cs="Times New Roman"/>
          <w:color w:val="000000" w:themeColor="text1"/>
          <w:kern w:val="24"/>
          <w:sz w:val="20"/>
          <w:szCs w:val="20"/>
          <w:lang w:eastAsia="es-ES_tradnl"/>
        </w:rPr>
        <w:t xml:space="preserve"> es la policromía. La policromía no la empleaba con fines realistas sino sobrenaturales.</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numPr>
          <w:ilvl w:val="0"/>
          <w:numId w:val="23"/>
        </w:numPr>
        <w:spacing w:after="0" w:line="240" w:lineRule="auto"/>
        <w:rPr>
          <w:rFonts w:ascii="Times New Roman" w:eastAsia="Calibri" w:hAnsi="Times New Roman" w:cs="Times New Roman"/>
          <w:color w:val="000000" w:themeColor="text1"/>
          <w:kern w:val="24"/>
          <w:sz w:val="20"/>
          <w:szCs w:val="20"/>
          <w:lang w:val="es-ES" w:eastAsia="es-ES_tradnl"/>
        </w:rPr>
      </w:pPr>
      <w:r w:rsidRPr="00484A60">
        <w:rPr>
          <w:rFonts w:ascii="Times New Roman" w:eastAsia="Calibri" w:hAnsi="Times New Roman" w:cs="Times New Roman"/>
          <w:color w:val="000000" w:themeColor="text1"/>
          <w:kern w:val="24"/>
          <w:sz w:val="20"/>
          <w:szCs w:val="20"/>
          <w:lang w:val="es-ES" w:eastAsia="es-ES_tradnl"/>
        </w:rPr>
        <w:t xml:space="preserve"> </w:t>
      </w:r>
      <w:r w:rsidRPr="00484A60">
        <w:rPr>
          <w:rFonts w:ascii="Times New Roman" w:eastAsiaTheme="minorEastAsia" w:hAnsi="Times New Roman" w:cs="Times New Roman"/>
          <w:color w:val="000000" w:themeColor="text1"/>
          <w:kern w:val="24"/>
          <w:sz w:val="20"/>
          <w:szCs w:val="20"/>
          <w:lang w:val="es-ES" w:eastAsia="es-ES_tradnl"/>
        </w:rPr>
        <w:t>BALDAQUINO 1624-33.</w:t>
      </w:r>
    </w:p>
    <w:p w:rsidR="00710C5F" w:rsidRPr="00484A60" w:rsidRDefault="00710C5F" w:rsidP="00710C5F">
      <w:pPr>
        <w:spacing w:after="0" w:line="240" w:lineRule="auto"/>
        <w:ind w:left="643"/>
        <w:rPr>
          <w:rFonts w:ascii="Times New Roman" w:eastAsia="Calibri" w:hAnsi="Times New Roman" w:cs="Times New Roman"/>
          <w:color w:val="000000" w:themeColor="text1"/>
          <w:kern w:val="24"/>
          <w:sz w:val="20"/>
          <w:szCs w:val="20"/>
          <w:lang w:val="es-ES" w:eastAsia="es-ES_tradnl"/>
        </w:rPr>
      </w:pPr>
    </w:p>
    <w:p w:rsidR="00710C5F" w:rsidRPr="00484A60" w:rsidRDefault="00710C5F" w:rsidP="00710C5F">
      <w:pPr>
        <w:kinsoku w:val="0"/>
        <w:overflowPunct w:val="0"/>
        <w:spacing w:after="0" w:line="240" w:lineRule="auto"/>
        <w:textAlignment w:val="baseline"/>
        <w:rPr>
          <w:rFonts w:ascii="Times New Roman" w:eastAsiaTheme="minorEastAsia" w:hAnsi="Times New Roman" w:cs="Times New Roman"/>
          <w:color w:val="000000" w:themeColor="text1"/>
          <w:kern w:val="24"/>
          <w:sz w:val="20"/>
          <w:szCs w:val="20"/>
          <w:lang w:eastAsia="es-ES_tradnl"/>
        </w:rPr>
      </w:pPr>
      <w:r w:rsidRPr="00484A60">
        <w:rPr>
          <w:rFonts w:ascii="Times New Roman" w:eastAsia="Calibri" w:hAnsi="Times New Roman" w:cs="Times New Roman"/>
          <w:color w:val="000000" w:themeColor="text1"/>
          <w:kern w:val="24"/>
          <w:sz w:val="20"/>
          <w:szCs w:val="20"/>
          <w:lang w:val="es-ES" w:eastAsia="es-ES_tradnl"/>
        </w:rPr>
        <w:t xml:space="preserve">Lo </w:t>
      </w:r>
      <w:r w:rsidRPr="00484A60">
        <w:rPr>
          <w:rFonts w:ascii="Times New Roman" w:eastAsia="Calibri" w:hAnsi="Times New Roman" w:cs="Times New Roman"/>
          <w:i/>
          <w:iCs/>
          <w:color w:val="000000" w:themeColor="text1"/>
          <w:kern w:val="24"/>
          <w:sz w:val="20"/>
          <w:szCs w:val="20"/>
          <w:lang w:val="es-ES" w:eastAsia="es-ES_tradnl"/>
        </w:rPr>
        <w:t>nuevo no está en los elementos</w:t>
      </w:r>
      <w:r w:rsidRPr="00484A60">
        <w:rPr>
          <w:rFonts w:ascii="Times New Roman" w:eastAsia="Calibri" w:hAnsi="Times New Roman" w:cs="Times New Roman"/>
          <w:color w:val="000000" w:themeColor="text1"/>
          <w:kern w:val="24"/>
          <w:sz w:val="20"/>
          <w:szCs w:val="20"/>
          <w:lang w:val="es-ES" w:eastAsia="es-ES_tradnl"/>
        </w:rPr>
        <w:t xml:space="preserve"> (conocidos ya) sino en la </w:t>
      </w:r>
      <w:r w:rsidRPr="00484A60">
        <w:rPr>
          <w:rFonts w:ascii="Times New Roman" w:eastAsia="Calibri" w:hAnsi="Times New Roman" w:cs="Times New Roman"/>
          <w:b/>
          <w:bCs/>
          <w:i/>
          <w:iCs/>
          <w:color w:val="000000" w:themeColor="text1"/>
          <w:kern w:val="24"/>
          <w:sz w:val="20"/>
          <w:szCs w:val="20"/>
          <w:lang w:val="es-ES" w:eastAsia="es-ES_tradnl"/>
        </w:rPr>
        <w:t>combinación de ellos, en su alteración y en la escala.</w:t>
      </w:r>
      <w:r w:rsidRPr="00484A60">
        <w:rPr>
          <w:rFonts w:ascii="Times New Roman" w:eastAsia="Calibri" w:hAnsi="Times New Roman" w:cs="Times New Roman"/>
          <w:color w:val="000000" w:themeColor="text1"/>
          <w:kern w:val="24"/>
          <w:sz w:val="20"/>
          <w:szCs w:val="20"/>
          <w:lang w:val="es-ES" w:eastAsia="es-ES_tradnl"/>
        </w:rPr>
        <w:t xml:space="preserve"> Las </w:t>
      </w:r>
      <w:r w:rsidRPr="00484A60">
        <w:rPr>
          <w:rFonts w:ascii="Times New Roman" w:eastAsia="Calibri" w:hAnsi="Times New Roman" w:cs="Times New Roman"/>
          <w:b/>
          <w:bCs/>
          <w:color w:val="000000" w:themeColor="text1"/>
          <w:kern w:val="24"/>
          <w:sz w:val="20"/>
          <w:szCs w:val="20"/>
          <w:lang w:val="es-ES" w:eastAsia="es-ES_tradnl"/>
        </w:rPr>
        <w:t>dimensiones son enormes</w:t>
      </w:r>
      <w:r w:rsidRPr="00484A60">
        <w:rPr>
          <w:rFonts w:ascii="Times New Roman" w:eastAsia="Calibri" w:hAnsi="Times New Roman" w:cs="Times New Roman"/>
          <w:color w:val="000000" w:themeColor="text1"/>
          <w:kern w:val="24"/>
          <w:sz w:val="20"/>
          <w:szCs w:val="20"/>
          <w:lang w:val="es-ES" w:eastAsia="es-ES_tradnl"/>
        </w:rPr>
        <w:t xml:space="preserve"> para unas columnas de bronce más de 28 metros, coronados por un doble entablamento. El juego de curvas, entrantes y salientes nos hacen recorrer todos los </w:t>
      </w:r>
      <w:r w:rsidRPr="00484A60">
        <w:rPr>
          <w:rFonts w:ascii="Times New Roman" w:eastAsiaTheme="minorEastAsia" w:hAnsi="Times New Roman" w:cs="Times New Roman"/>
          <w:color w:val="000000" w:themeColor="text1"/>
          <w:kern w:val="24"/>
          <w:sz w:val="20"/>
          <w:szCs w:val="20"/>
          <w:lang w:val="es-ES" w:eastAsia="es-ES_tradnl"/>
        </w:rPr>
        <w:t>elementos, que contrastan entre el negro del bronce y el dorado. Los ángeles tienen escala natural</w:t>
      </w:r>
      <w:r w:rsidRPr="00484A60">
        <w:rPr>
          <w:rFonts w:ascii="Times New Roman" w:eastAsiaTheme="minorEastAsia" w:hAnsi="Times New Roman" w:cs="Times New Roman"/>
          <w:color w:val="000000" w:themeColor="text1"/>
          <w:kern w:val="24"/>
          <w:sz w:val="20"/>
          <w:szCs w:val="20"/>
          <w:lang w:eastAsia="es-ES_tradnl"/>
        </w:rPr>
        <w:t xml:space="preserve">. </w:t>
      </w:r>
      <w:r w:rsidRPr="00484A60">
        <w:rPr>
          <w:rFonts w:ascii="Times New Roman" w:eastAsia="Calibri" w:hAnsi="Times New Roman" w:cs="Times New Roman"/>
          <w:color w:val="000000" w:themeColor="text1"/>
          <w:kern w:val="24"/>
          <w:sz w:val="20"/>
          <w:szCs w:val="20"/>
          <w:lang w:val="es-ES" w:eastAsia="es-ES_tradnl"/>
        </w:rPr>
        <w:t xml:space="preserve">Se construyó con la intención de exaltar el poder del Papado. </w:t>
      </w:r>
      <w:r w:rsidRPr="00484A60">
        <w:rPr>
          <w:rFonts w:ascii="Times New Roman" w:eastAsiaTheme="minorEastAsia" w:hAnsi="Times New Roman" w:cs="Times New Roman"/>
          <w:color w:val="000000" w:themeColor="text1"/>
          <w:kern w:val="24"/>
          <w:sz w:val="20"/>
          <w:szCs w:val="20"/>
          <w:lang w:eastAsia="es-ES_tradnl"/>
        </w:rPr>
        <w:t xml:space="preserve">El baldaquino enmarca al fondo </w:t>
      </w:r>
      <w:r w:rsidRPr="00CB666B">
        <w:rPr>
          <w:rFonts w:ascii="Times New Roman" w:eastAsiaTheme="minorEastAsia" w:hAnsi="Times New Roman" w:cs="Times New Roman"/>
          <w:b/>
          <w:i/>
          <w:color w:val="000000" w:themeColor="text1"/>
          <w:kern w:val="24"/>
          <w:sz w:val="20"/>
          <w:szCs w:val="20"/>
          <w:lang w:eastAsia="es-ES_tradnl"/>
        </w:rPr>
        <w:t>“La Cátedra de San Pedro”.</w:t>
      </w:r>
    </w:p>
    <w:p w:rsidR="00710C5F" w:rsidRPr="00484A60" w:rsidRDefault="00710C5F" w:rsidP="00710C5F">
      <w:pPr>
        <w:kinsoku w:val="0"/>
        <w:overflowPunct w:val="0"/>
        <w:spacing w:after="0" w:line="240" w:lineRule="auto"/>
        <w:textAlignment w:val="baseline"/>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numPr>
          <w:ilvl w:val="0"/>
          <w:numId w:val="23"/>
        </w:numPr>
        <w:spacing w:after="0" w:line="21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CÁTEDRA DE</w:t>
      </w:r>
      <w:r>
        <w:rPr>
          <w:rFonts w:ascii="Times New Roman" w:eastAsiaTheme="minorEastAsia" w:hAnsi="Times New Roman" w:cs="Times New Roman"/>
          <w:color w:val="000000" w:themeColor="text1"/>
          <w:kern w:val="24"/>
          <w:sz w:val="20"/>
          <w:szCs w:val="20"/>
          <w:lang w:eastAsia="es-ES_tradnl"/>
        </w:rPr>
        <w:t xml:space="preserve"> </w:t>
      </w:r>
      <w:r w:rsidRPr="00484A60">
        <w:rPr>
          <w:rFonts w:ascii="Times New Roman" w:eastAsiaTheme="minorEastAsia" w:hAnsi="Times New Roman" w:cs="Times New Roman"/>
          <w:color w:val="000000" w:themeColor="text1"/>
          <w:kern w:val="24"/>
          <w:sz w:val="20"/>
          <w:szCs w:val="20"/>
          <w:lang w:eastAsia="es-ES_tradnl"/>
        </w:rPr>
        <w:t>SAN PEDRO</w:t>
      </w:r>
      <w:r w:rsidRPr="00484A60">
        <w:rPr>
          <w:rFonts w:ascii="Times New Roman" w:eastAsia="Calibri" w:hAnsi="Times New Roman" w:cs="Times New Roman"/>
          <w:color w:val="000000" w:themeColor="text1"/>
          <w:kern w:val="24"/>
          <w:sz w:val="28"/>
          <w:szCs w:val="28"/>
          <w:lang w:eastAsia="es-ES_tradnl"/>
        </w:rPr>
        <w:t xml:space="preserve"> </w:t>
      </w:r>
      <w:r w:rsidRPr="00484A60">
        <w:rPr>
          <w:rFonts w:ascii="Times New Roman" w:eastAsiaTheme="minorEastAsia" w:hAnsi="Times New Roman" w:cs="Times New Roman"/>
          <w:color w:val="000000" w:themeColor="text1"/>
          <w:kern w:val="24"/>
          <w:sz w:val="20"/>
          <w:szCs w:val="20"/>
          <w:lang w:val="es-ES" w:eastAsia="es-ES_tradnl"/>
        </w:rPr>
        <w:t>1656-66</w:t>
      </w:r>
    </w:p>
    <w:p w:rsidR="00710C5F" w:rsidRPr="00484A60" w:rsidRDefault="00710C5F" w:rsidP="00710C5F">
      <w:pPr>
        <w:kinsoku w:val="0"/>
        <w:overflowPunct w:val="0"/>
        <w:spacing w:after="0" w:line="240" w:lineRule="auto"/>
        <w:ind w:left="283"/>
        <w:textAlignment w:val="baseline"/>
        <w:rPr>
          <w:rFonts w:ascii="Times New Roman" w:eastAsia="Calibri" w:hAnsi="Times New Roman" w:cs="Times New Roman"/>
          <w:color w:val="000000" w:themeColor="text1"/>
          <w:kern w:val="24"/>
          <w:sz w:val="20"/>
          <w:szCs w:val="20"/>
          <w:lang w:eastAsia="es-ES_tradnl"/>
        </w:rPr>
      </w:pPr>
    </w:p>
    <w:p w:rsidR="00710C5F" w:rsidRPr="00484A60" w:rsidRDefault="00710C5F" w:rsidP="00710C5F">
      <w:pPr>
        <w:kinsoku w:val="0"/>
        <w:overflowPunct w:val="0"/>
        <w:spacing w:after="0" w:line="240" w:lineRule="auto"/>
        <w:textAlignment w:val="baseline"/>
        <w:rPr>
          <w:rFonts w:ascii="Times New Roman" w:eastAsia="Calibri" w:hAnsi="Times New Roman" w:cs="Times New Roman"/>
          <w:color w:val="000000" w:themeColor="text1"/>
          <w:kern w:val="24"/>
          <w:sz w:val="20"/>
          <w:szCs w:val="20"/>
          <w:lang w:eastAsia="es-ES_tradnl"/>
        </w:rPr>
      </w:pPr>
      <w:r w:rsidRPr="00484A60">
        <w:rPr>
          <w:rFonts w:ascii="Times New Roman" w:eastAsia="Calibri" w:hAnsi="Times New Roman" w:cs="Times New Roman"/>
          <w:color w:val="000000" w:themeColor="text1"/>
          <w:kern w:val="24"/>
          <w:sz w:val="20"/>
          <w:szCs w:val="20"/>
          <w:lang w:eastAsia="es-ES_tradnl"/>
        </w:rPr>
        <w:lastRenderedPageBreak/>
        <w:t xml:space="preserve">Es el conjunto más amplio y la obra que produce más impacto simbólico. La ventana y las transiciones del bajorrelieve y luego la figura humana exenta que se adentra en el espacio forman parte de un todo indivisible. La silla está suspendida en el aire y a los lados de la cátedra están los cuatro padres de la Iglesia latinos y griegos. </w:t>
      </w:r>
    </w:p>
    <w:p w:rsidR="00710C5F" w:rsidRPr="00484A60" w:rsidRDefault="00710C5F" w:rsidP="00710C5F">
      <w:pPr>
        <w:kinsoku w:val="0"/>
        <w:overflowPunct w:val="0"/>
        <w:spacing w:after="0" w:line="240" w:lineRule="auto"/>
        <w:textAlignment w:val="baseline"/>
        <w:rPr>
          <w:rFonts w:ascii="Times New Roman" w:eastAsia="Times New Roman" w:hAnsi="Times New Roman" w:cs="Times New Roman"/>
          <w:color w:val="000000" w:themeColor="text1"/>
          <w:sz w:val="20"/>
          <w:szCs w:val="20"/>
          <w:lang w:eastAsia="es-ES_tradnl"/>
        </w:rPr>
      </w:pPr>
    </w:p>
    <w:p w:rsidR="00710C5F" w:rsidRPr="00484A60" w:rsidRDefault="00710C5F" w:rsidP="00710C5F">
      <w:pPr>
        <w:kinsoku w:val="0"/>
        <w:overflowPunct w:val="0"/>
        <w:spacing w:after="0" w:line="240" w:lineRule="auto"/>
        <w:textAlignment w:val="baseline"/>
        <w:rPr>
          <w:rFonts w:ascii="Times New Roman" w:eastAsia="Calibri" w:hAnsi="Times New Roman" w:cs="Times New Roman"/>
          <w:color w:val="000000" w:themeColor="text1"/>
          <w:kern w:val="24"/>
          <w:sz w:val="20"/>
          <w:szCs w:val="20"/>
          <w:lang w:eastAsia="es-ES_tradnl"/>
        </w:rPr>
      </w:pPr>
      <w:r w:rsidRPr="00484A60">
        <w:rPr>
          <w:rFonts w:ascii="Times New Roman" w:eastAsia="Calibri" w:hAnsi="Times New Roman" w:cs="Times New Roman"/>
          <w:color w:val="000000" w:themeColor="text1"/>
          <w:kern w:val="24"/>
          <w:sz w:val="20"/>
          <w:szCs w:val="20"/>
          <w:lang w:eastAsia="es-ES_tradnl"/>
        </w:rPr>
        <w:t>Bernini hizo numerosas pruebas antes de quedarse con la escala definitiva.</w:t>
      </w:r>
    </w:p>
    <w:p w:rsidR="00710C5F" w:rsidRPr="00484A60" w:rsidRDefault="00710C5F" w:rsidP="00710C5F">
      <w:pPr>
        <w:kinsoku w:val="0"/>
        <w:overflowPunct w:val="0"/>
        <w:spacing w:after="0" w:line="240" w:lineRule="auto"/>
        <w:textAlignment w:val="baseline"/>
        <w:rPr>
          <w:rFonts w:ascii="Times New Roman" w:eastAsia="Calibri" w:hAnsi="Times New Roman" w:cs="Times New Roman"/>
          <w:color w:val="000000" w:themeColor="text1"/>
          <w:kern w:val="24"/>
          <w:sz w:val="20"/>
          <w:szCs w:val="20"/>
          <w:lang w:eastAsia="es-ES_tradnl"/>
        </w:rPr>
      </w:pPr>
    </w:p>
    <w:p w:rsidR="00710C5F" w:rsidRPr="00484A60" w:rsidRDefault="00710C5F" w:rsidP="00710C5F">
      <w:pPr>
        <w:kinsoku w:val="0"/>
        <w:overflowPunct w:val="0"/>
        <w:spacing w:after="0" w:line="240" w:lineRule="auto"/>
        <w:textAlignment w:val="baseline"/>
        <w:rPr>
          <w:rFonts w:ascii="Times New Roman" w:eastAsia="Calibri" w:hAnsi="Times New Roman" w:cs="Times New Roman"/>
          <w:color w:val="000000" w:themeColor="text1"/>
          <w:kern w:val="24"/>
          <w:sz w:val="20"/>
          <w:szCs w:val="20"/>
          <w:lang w:eastAsia="es-ES_tradnl"/>
        </w:rPr>
      </w:pPr>
      <w:r w:rsidRPr="00484A60">
        <w:rPr>
          <w:rFonts w:ascii="Times New Roman" w:eastAsia="Calibri" w:hAnsi="Times New Roman" w:cs="Times New Roman"/>
          <w:color w:val="000000" w:themeColor="text1"/>
          <w:kern w:val="24"/>
          <w:sz w:val="20"/>
          <w:szCs w:val="20"/>
          <w:lang w:eastAsia="es-ES_tradnl"/>
        </w:rPr>
        <w:t>Bernini tuvo que contratar a 39 profesionales de prestigio: escultores, vaciadores, orfebres, canteros, albañiles y pintores, italianos y de otros países. De esta forma el estudio de Bernini se convirtió en una atracción a escala mundial y su estilo se difundió por toda Europa</w:t>
      </w:r>
    </w:p>
    <w:p w:rsidR="00710C5F" w:rsidRDefault="00710C5F" w:rsidP="00710C5F">
      <w:pPr>
        <w:numPr>
          <w:ilvl w:val="0"/>
          <w:numId w:val="23"/>
        </w:numPr>
        <w:spacing w:before="320" w:after="0" w:line="21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ajorEastAsia" w:hAnsi="Times New Roman" w:cs="Times New Roman"/>
          <w:color w:val="000000" w:themeColor="text1"/>
          <w:kern w:val="24"/>
          <w:sz w:val="20"/>
          <w:szCs w:val="20"/>
          <w:lang w:val="es-ES" w:eastAsia="es-ES_tradnl"/>
        </w:rPr>
        <w:t>RETRATO DE LUIS XIV 1665</w:t>
      </w:r>
    </w:p>
    <w:p w:rsidR="00710C5F" w:rsidRDefault="00710C5F" w:rsidP="00710C5F">
      <w:pPr>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r w:rsidRPr="00CB666B">
        <w:rPr>
          <w:rFonts w:ascii="Times New Roman" w:eastAsiaTheme="minorEastAsia" w:hAnsi="Times New Roman" w:cs="Times New Roman"/>
          <w:color w:val="000000" w:themeColor="text1"/>
          <w:kern w:val="24"/>
          <w:sz w:val="20"/>
          <w:szCs w:val="20"/>
          <w:lang w:eastAsia="es-ES_tradnl"/>
        </w:rPr>
        <w:t>En ocasiones tallaba el mármol directamente, sin referirse a apuntes ni modelos, con el retratado delante como en el caso del “</w:t>
      </w:r>
      <w:r w:rsidRPr="00CB666B">
        <w:rPr>
          <w:rFonts w:ascii="Times New Roman" w:eastAsiaTheme="minorEastAsia" w:hAnsi="Times New Roman" w:cs="Times New Roman"/>
          <w:b/>
          <w:bCs/>
          <w:i/>
          <w:iCs/>
          <w:color w:val="000000" w:themeColor="text1"/>
          <w:kern w:val="24"/>
          <w:sz w:val="20"/>
          <w:szCs w:val="20"/>
          <w:lang w:eastAsia="es-ES_tradnl"/>
        </w:rPr>
        <w:t>Retrato de rey Luís XVI”.</w:t>
      </w:r>
    </w:p>
    <w:p w:rsidR="00710C5F" w:rsidRPr="00CB666B" w:rsidRDefault="00710C5F" w:rsidP="00710C5F">
      <w:pPr>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r w:rsidRPr="00CB666B">
        <w:rPr>
          <w:rFonts w:ascii="Times New Roman" w:eastAsiaTheme="minorEastAsia" w:hAnsi="Times New Roman" w:cs="Times New Roman"/>
          <w:bCs/>
          <w:color w:val="000000" w:themeColor="text1"/>
          <w:kern w:val="24"/>
          <w:sz w:val="20"/>
          <w:szCs w:val="20"/>
          <w:lang w:eastAsia="es-ES_tradnl"/>
        </w:rPr>
        <w:t>T</w:t>
      </w:r>
      <w:r w:rsidRPr="00484A60">
        <w:rPr>
          <w:rFonts w:ascii="Times New Roman" w:eastAsiaTheme="minorEastAsia" w:hAnsi="Times New Roman" w:cs="Times New Roman"/>
          <w:color w:val="000000" w:themeColor="text1"/>
          <w:kern w:val="24"/>
          <w:sz w:val="20"/>
          <w:szCs w:val="20"/>
          <w:lang w:eastAsia="es-ES_tradnl"/>
        </w:rPr>
        <w:t>ambién utilizaba procedimientos conocidos hasta entonces en los retratos, con fines expresivos, en cuanto al tratamiento de las pupilas: a veces los cincelaba y otras los dejaba con el globo ocular intacto, este último lo empleaba para expresar ideas generales: la sensibilidad, la compasión… que exigía antes que una mirada fija, una perdida.</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 </w:t>
      </w:r>
    </w:p>
    <w:p w:rsidR="00710C5F" w:rsidRPr="00484A60" w:rsidRDefault="00710C5F" w:rsidP="00710C5F">
      <w:pPr>
        <w:numPr>
          <w:ilvl w:val="0"/>
          <w:numId w:val="23"/>
        </w:num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ajorEastAsia" w:hAnsi="Times New Roman" w:cs="Times New Roman"/>
          <w:color w:val="000000" w:themeColor="text1"/>
          <w:kern w:val="24"/>
          <w:sz w:val="20"/>
          <w:szCs w:val="20"/>
          <w:lang w:val="es-ES" w:eastAsia="es-ES_tradnl"/>
        </w:rPr>
        <w:t>LA BEATA LUDOVICA 1671-74 o ÉXTASIS DE LA BEATA LUDOVICA ALBERTONI</w:t>
      </w:r>
    </w:p>
    <w:p w:rsidR="00710C5F" w:rsidRPr="00484A60" w:rsidRDefault="00710C5F" w:rsidP="00710C5F">
      <w:pPr>
        <w:spacing w:after="0" w:line="240" w:lineRule="auto"/>
        <w:ind w:left="283"/>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Fue una de sus últimas esculturas. En mármol y jaspe. Se sitúa en la Iglesia de </w:t>
      </w:r>
      <w:r w:rsidRPr="00CB666B">
        <w:rPr>
          <w:rFonts w:ascii="Times New Roman" w:eastAsiaTheme="minorEastAsia" w:hAnsi="Times New Roman" w:cs="Times New Roman"/>
          <w:b/>
          <w:i/>
          <w:color w:val="000000" w:themeColor="text1"/>
          <w:kern w:val="24"/>
          <w:sz w:val="20"/>
          <w:szCs w:val="20"/>
          <w:lang w:eastAsia="es-ES_tradnl"/>
        </w:rPr>
        <w:t>San Francesco a Ripa</w:t>
      </w:r>
      <w:r w:rsidRPr="00484A60">
        <w:rPr>
          <w:rFonts w:ascii="Times New Roman" w:eastAsiaTheme="minorEastAsia" w:hAnsi="Times New Roman" w:cs="Times New Roman"/>
          <w:color w:val="000000" w:themeColor="text1"/>
          <w:kern w:val="24"/>
          <w:sz w:val="20"/>
          <w:szCs w:val="20"/>
          <w:lang w:eastAsia="es-ES_tradnl"/>
        </w:rPr>
        <w:t> de Roma.</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Ludovica fue una noble de Roma que ingresó en la Orden de los Franciscanos tras enviudar. Vivió una vida piadosa trabajando para los pobres. Es recordada sobre todo por sus visiones místicas. Con el paso de los años </w:t>
      </w:r>
      <w:r w:rsidRPr="00CB666B">
        <w:rPr>
          <w:rFonts w:ascii="Times New Roman" w:eastAsiaTheme="minorEastAsia" w:hAnsi="Times New Roman" w:cs="Times New Roman"/>
          <w:b/>
          <w:i/>
          <w:color w:val="000000" w:themeColor="text1"/>
          <w:kern w:val="24"/>
          <w:sz w:val="20"/>
          <w:szCs w:val="20"/>
          <w:lang w:eastAsia="es-ES_tradnl"/>
        </w:rPr>
        <w:t>la iglesia de San Francesco</w:t>
      </w:r>
      <w:r w:rsidRPr="00484A60">
        <w:rPr>
          <w:rFonts w:ascii="Times New Roman" w:eastAsiaTheme="minorEastAsia" w:hAnsi="Times New Roman" w:cs="Times New Roman"/>
          <w:color w:val="000000" w:themeColor="text1"/>
          <w:kern w:val="24"/>
          <w:sz w:val="20"/>
          <w:szCs w:val="20"/>
          <w:lang w:eastAsia="es-ES_tradnl"/>
        </w:rPr>
        <w:t xml:space="preserve"> se convirtió en lugar de culto a Ludovica siendo beatificada en 1671, año en el que la Familia Altieri decide construir una capilla dedicada a ella. Varios artistas presentaron sus proyectos pero finalmente fue a Bernini a quien se le encargó el trabajo que decidió aceptarlo sin cobrar.</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numPr>
          <w:ilvl w:val="0"/>
          <w:numId w:val="23"/>
        </w:num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 </w:t>
      </w:r>
      <w:r w:rsidRPr="00484A60">
        <w:rPr>
          <w:rFonts w:ascii="Times New Roman" w:eastAsiaTheme="majorEastAsia" w:hAnsi="Times New Roman" w:cs="Times New Roman"/>
          <w:color w:val="000000" w:themeColor="text1"/>
          <w:kern w:val="24"/>
          <w:sz w:val="20"/>
          <w:szCs w:val="20"/>
          <w:lang w:val="es-ES" w:eastAsia="es-ES_tradnl"/>
        </w:rPr>
        <w:t>TUMBA DE ALEJANDRO VII 1673-74</w:t>
      </w: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484A60"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El papa </w:t>
      </w:r>
      <w:r w:rsidRPr="00CB666B">
        <w:rPr>
          <w:rFonts w:ascii="Times New Roman" w:eastAsiaTheme="minorEastAsia" w:hAnsi="Times New Roman" w:cs="Times New Roman"/>
          <w:b/>
          <w:color w:val="000000" w:themeColor="text1"/>
          <w:kern w:val="24"/>
          <w:sz w:val="20"/>
          <w:szCs w:val="20"/>
          <w:lang w:eastAsia="es-ES_tradnl"/>
        </w:rPr>
        <w:t>Alejandro VII</w:t>
      </w:r>
      <w:r w:rsidRPr="00484A60">
        <w:rPr>
          <w:rFonts w:ascii="Times New Roman" w:eastAsiaTheme="minorEastAsia" w:hAnsi="Times New Roman" w:cs="Times New Roman"/>
          <w:color w:val="000000" w:themeColor="text1"/>
          <w:kern w:val="24"/>
          <w:sz w:val="20"/>
          <w:szCs w:val="20"/>
          <w:lang w:eastAsia="es-ES_tradnl"/>
        </w:rPr>
        <w:t xml:space="preserve"> fomentó la arquitectura y el embellecimiento general de Roma, donde se derribaron casas para realizar un nuevo trazado de las calles romanas, convirtiéndose además en un gran mecenas, especialmente de </w:t>
      </w:r>
      <w:r w:rsidRPr="00CB666B">
        <w:rPr>
          <w:rFonts w:ascii="Times New Roman" w:eastAsiaTheme="minorEastAsia" w:hAnsi="Times New Roman" w:cs="Times New Roman"/>
          <w:b/>
          <w:color w:val="000000" w:themeColor="text1"/>
          <w:kern w:val="24"/>
          <w:sz w:val="20"/>
          <w:szCs w:val="20"/>
          <w:lang w:eastAsia="es-ES_tradnl"/>
        </w:rPr>
        <w:t>Bernini,</w:t>
      </w:r>
      <w:r w:rsidRPr="00484A60">
        <w:rPr>
          <w:rFonts w:ascii="Times New Roman" w:eastAsiaTheme="minorEastAsia" w:hAnsi="Times New Roman" w:cs="Times New Roman"/>
          <w:color w:val="000000" w:themeColor="text1"/>
          <w:kern w:val="24"/>
          <w:sz w:val="20"/>
          <w:szCs w:val="20"/>
          <w:lang w:eastAsia="es-ES_tradnl"/>
        </w:rPr>
        <w:t xml:space="preserve"> a quien encargó la construcción de la bella </w:t>
      </w:r>
      <w:r w:rsidRPr="00CB666B">
        <w:rPr>
          <w:rFonts w:ascii="Times New Roman" w:eastAsiaTheme="minorEastAsia" w:hAnsi="Times New Roman" w:cs="Times New Roman"/>
          <w:b/>
          <w:i/>
          <w:color w:val="000000" w:themeColor="text1"/>
          <w:kern w:val="24"/>
          <w:sz w:val="20"/>
          <w:szCs w:val="20"/>
          <w:lang w:eastAsia="es-ES_tradnl"/>
        </w:rPr>
        <w:t>columnata de la plaza de la Basílica de San Pedro</w:t>
      </w:r>
      <w:r w:rsidRPr="00484A60">
        <w:rPr>
          <w:rFonts w:ascii="Times New Roman" w:eastAsiaTheme="minorEastAsia" w:hAnsi="Times New Roman" w:cs="Times New Roman"/>
          <w:color w:val="000000" w:themeColor="text1"/>
          <w:kern w:val="24"/>
          <w:sz w:val="20"/>
          <w:szCs w:val="20"/>
          <w:lang w:eastAsia="es-ES_tradnl"/>
        </w:rPr>
        <w:t xml:space="preserve"> y confió obras como la ornamentación de la </w:t>
      </w:r>
      <w:r>
        <w:rPr>
          <w:rFonts w:ascii="Times New Roman" w:eastAsiaTheme="minorEastAsia" w:hAnsi="Times New Roman" w:cs="Times New Roman"/>
          <w:b/>
          <w:i/>
          <w:color w:val="000000" w:themeColor="text1"/>
          <w:kern w:val="24"/>
          <w:sz w:val="20"/>
          <w:szCs w:val="20"/>
          <w:lang w:eastAsia="es-ES_tradnl"/>
        </w:rPr>
        <w:t>I</w:t>
      </w:r>
      <w:r w:rsidRPr="00CB666B">
        <w:rPr>
          <w:rFonts w:ascii="Times New Roman" w:eastAsiaTheme="minorEastAsia" w:hAnsi="Times New Roman" w:cs="Times New Roman"/>
          <w:b/>
          <w:i/>
          <w:color w:val="000000" w:themeColor="text1"/>
          <w:kern w:val="24"/>
          <w:sz w:val="20"/>
          <w:szCs w:val="20"/>
          <w:lang w:eastAsia="es-ES_tradnl"/>
        </w:rPr>
        <w:t>glesia de Santa María del Popolo</w:t>
      </w:r>
      <w:r w:rsidRPr="00484A60">
        <w:rPr>
          <w:rFonts w:ascii="Times New Roman" w:eastAsiaTheme="minorEastAsia" w:hAnsi="Times New Roman" w:cs="Times New Roman"/>
          <w:color w:val="000000" w:themeColor="text1"/>
          <w:kern w:val="24"/>
          <w:sz w:val="20"/>
          <w:szCs w:val="20"/>
          <w:lang w:eastAsia="es-ES_tradnl"/>
        </w:rPr>
        <w:t xml:space="preserve">, </w:t>
      </w:r>
      <w:r w:rsidRPr="00CB666B">
        <w:rPr>
          <w:rFonts w:ascii="Times New Roman" w:eastAsiaTheme="minorEastAsia" w:hAnsi="Times New Roman" w:cs="Times New Roman"/>
          <w:b/>
          <w:i/>
          <w:color w:val="000000" w:themeColor="text1"/>
          <w:kern w:val="24"/>
          <w:sz w:val="20"/>
          <w:szCs w:val="20"/>
          <w:lang w:eastAsia="es-ES_tradnl"/>
        </w:rPr>
        <w:t>la Scala Regia</w:t>
      </w:r>
      <w:r w:rsidRPr="00484A60">
        <w:rPr>
          <w:rFonts w:ascii="Times New Roman" w:eastAsiaTheme="minorEastAsia" w:hAnsi="Times New Roman" w:cs="Times New Roman"/>
          <w:color w:val="000000" w:themeColor="text1"/>
          <w:kern w:val="24"/>
          <w:sz w:val="20"/>
          <w:szCs w:val="20"/>
          <w:lang w:eastAsia="es-ES_tradnl"/>
        </w:rPr>
        <w:t> (1666), o la </w:t>
      </w:r>
      <w:r w:rsidRPr="00CB666B">
        <w:rPr>
          <w:rFonts w:ascii="Times New Roman" w:eastAsiaTheme="minorEastAsia" w:hAnsi="Times New Roman" w:cs="Times New Roman"/>
          <w:b/>
          <w:i/>
          <w:iCs/>
          <w:color w:val="000000" w:themeColor="text1"/>
          <w:kern w:val="24"/>
          <w:sz w:val="20"/>
          <w:szCs w:val="20"/>
          <w:lang w:eastAsia="es-ES_tradnl"/>
        </w:rPr>
        <w:t>Cátedra de San Pedro</w:t>
      </w:r>
      <w:r w:rsidRPr="00484A60">
        <w:rPr>
          <w:rFonts w:ascii="Times New Roman" w:eastAsiaTheme="minorEastAsia" w:hAnsi="Times New Roman" w:cs="Times New Roman"/>
          <w:color w:val="000000" w:themeColor="text1"/>
          <w:kern w:val="24"/>
          <w:sz w:val="20"/>
          <w:szCs w:val="20"/>
          <w:lang w:eastAsia="es-ES_tradnl"/>
        </w:rPr>
        <w:t xml:space="preserve"> en la basílica Vaticana entre otras. </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CB666B">
        <w:rPr>
          <w:rFonts w:ascii="Times New Roman" w:eastAsiaTheme="minorEastAsia" w:hAnsi="Times New Roman" w:cs="Times New Roman"/>
          <w:b/>
          <w:color w:val="000000" w:themeColor="text1"/>
          <w:kern w:val="24"/>
          <w:sz w:val="20"/>
          <w:szCs w:val="20"/>
          <w:lang w:eastAsia="es-ES_tradnl"/>
        </w:rPr>
        <w:t>Bernini</w:t>
      </w:r>
      <w:r w:rsidRPr="00484A60">
        <w:rPr>
          <w:rFonts w:ascii="Times New Roman" w:eastAsiaTheme="minorEastAsia" w:hAnsi="Times New Roman" w:cs="Times New Roman"/>
          <w:color w:val="000000" w:themeColor="text1"/>
          <w:kern w:val="24"/>
          <w:sz w:val="20"/>
          <w:szCs w:val="20"/>
          <w:lang w:eastAsia="es-ES_tradnl"/>
        </w:rPr>
        <w:t xml:space="preserve"> fue el encargado, asimismo, de esculpir el sepulcro del papa a su muerte. Uno de los últimos grandes trabajos.</w:t>
      </w:r>
    </w:p>
    <w:p w:rsidR="00710C5F" w:rsidRPr="00484A60"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CB666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color w:val="000000" w:themeColor="text1"/>
          <w:kern w:val="24"/>
          <w:sz w:val="20"/>
          <w:szCs w:val="20"/>
          <w:lang w:eastAsia="es-ES_tradnl"/>
        </w:rPr>
        <w:t xml:space="preserve">Es un monumento meditativo e íntimo que representa a </w:t>
      </w:r>
      <w:r w:rsidRPr="00CB666B">
        <w:rPr>
          <w:rFonts w:ascii="Times New Roman" w:eastAsiaTheme="minorEastAsia" w:hAnsi="Times New Roman" w:cs="Times New Roman"/>
          <w:b/>
          <w:color w:val="000000" w:themeColor="text1"/>
          <w:kern w:val="24"/>
          <w:sz w:val="20"/>
          <w:szCs w:val="20"/>
          <w:lang w:eastAsia="es-ES_tradnl"/>
        </w:rPr>
        <w:t>Alejandro VII</w:t>
      </w:r>
      <w:r w:rsidRPr="00484A60">
        <w:rPr>
          <w:rFonts w:ascii="Times New Roman" w:eastAsiaTheme="minorEastAsia" w:hAnsi="Times New Roman" w:cs="Times New Roman"/>
          <w:color w:val="000000" w:themeColor="text1"/>
          <w:kern w:val="24"/>
          <w:sz w:val="20"/>
          <w:szCs w:val="20"/>
          <w:lang w:eastAsia="es-ES_tradnl"/>
        </w:rPr>
        <w:t>, arrodillado y humilde, acosado por La Muerte, figura que le muestra un reloj de arena, recuerdo de que algún día el tiempo se acabará. Contiene cuatro figuras alegóricas: la Caridad, la Verdad, la Prudencia y la Justicia.</w:t>
      </w:r>
      <w:r w:rsidRPr="00484A60">
        <w:rPr>
          <w:rFonts w:ascii="Times New Roman" w:eastAsiaTheme="majorEastAsia" w:hAnsi="Times New Roman" w:cs="Times New Roman"/>
          <w:color w:val="000000" w:themeColor="text1"/>
          <w:kern w:val="24"/>
          <w:sz w:val="32"/>
          <w:szCs w:val="32"/>
          <w:lang w:val="es-ES" w:eastAsia="es-ES_tradnl"/>
        </w:rPr>
        <w:t xml:space="preserve"> </w:t>
      </w:r>
    </w:p>
    <w:p w:rsidR="00710C5F" w:rsidRPr="00484A60" w:rsidRDefault="00710C5F" w:rsidP="00710C5F">
      <w:pPr>
        <w:rPr>
          <w:rFonts w:ascii="Times New Roman" w:hAnsi="Times New Roman" w:cs="Times New Roman"/>
          <w:color w:val="000000" w:themeColor="text1"/>
          <w:sz w:val="20"/>
          <w:szCs w:val="20"/>
          <w:lang w:val="es-ES"/>
        </w:rPr>
      </w:pPr>
    </w:p>
    <w:p w:rsidR="00710C5F" w:rsidRPr="00BC1D62" w:rsidRDefault="00710C5F" w:rsidP="00710C5F">
      <w:pPr>
        <w:pStyle w:val="Prrafodelista"/>
        <w:ind w:left="785"/>
        <w:rPr>
          <w:rFonts w:ascii="Times New Roman" w:hAnsi="Times New Roman" w:cs="Times New Roman"/>
          <w:color w:val="000000" w:themeColor="text1"/>
          <w:sz w:val="20"/>
          <w:szCs w:val="20"/>
          <w:lang w:val="es-ES"/>
        </w:rPr>
      </w:pPr>
      <w:r>
        <w:rPr>
          <w:rFonts w:ascii="Times New Roman" w:hAnsi="Times New Roman" w:cs="Times New Roman"/>
          <w:b/>
          <w:color w:val="000000" w:themeColor="text1"/>
          <w:sz w:val="24"/>
          <w:szCs w:val="20"/>
          <w:lang w:val="es-ES"/>
        </w:rPr>
        <w:t>IMAGINERÍA ESPAÑOLA</w:t>
      </w:r>
    </w:p>
    <w:p w:rsidR="00710C5F" w:rsidRPr="00BC1D62" w:rsidRDefault="00710C5F" w:rsidP="00710C5F">
      <w:pPr>
        <w:rPr>
          <w:rFonts w:ascii="Times New Roman" w:hAnsi="Times New Roman" w:cs="Times New Roman"/>
          <w:color w:val="000000" w:themeColor="text1"/>
          <w:sz w:val="20"/>
          <w:szCs w:val="20"/>
          <w:lang w:val="es-ES"/>
        </w:rPr>
      </w:pPr>
      <w:r w:rsidRPr="00BC1D62">
        <w:rPr>
          <w:rFonts w:ascii="Times New Roman" w:hAnsi="Times New Roman" w:cs="Times New Roman"/>
          <w:color w:val="000000" w:themeColor="text1"/>
          <w:sz w:val="20"/>
          <w:szCs w:val="20"/>
          <w:lang w:val="es-ES"/>
        </w:rPr>
        <w:t xml:space="preserve">En nuestro país, el Barroco dará lugar a algunas de las más genuinas expresiones del carácter católico contrarreformista de la España de los siglos XVII y XVIII: </w:t>
      </w:r>
      <w:r w:rsidRPr="00BC1D62">
        <w:rPr>
          <w:rFonts w:ascii="Times New Roman" w:hAnsi="Times New Roman" w:cs="Times New Roman"/>
          <w:b/>
          <w:i/>
          <w:color w:val="000000" w:themeColor="text1"/>
          <w:sz w:val="20"/>
          <w:szCs w:val="20"/>
          <w:lang w:val="es-ES"/>
        </w:rPr>
        <w:t xml:space="preserve">los retablos </w:t>
      </w:r>
      <w:r w:rsidRPr="00BC1D62">
        <w:rPr>
          <w:rFonts w:ascii="Times New Roman" w:hAnsi="Times New Roman" w:cs="Times New Roman"/>
          <w:i/>
          <w:color w:val="000000" w:themeColor="text1"/>
          <w:sz w:val="20"/>
          <w:szCs w:val="20"/>
          <w:lang w:val="es-ES"/>
        </w:rPr>
        <w:t>y la</w:t>
      </w:r>
      <w:r w:rsidRPr="00BC1D62">
        <w:rPr>
          <w:rFonts w:ascii="Times New Roman" w:hAnsi="Times New Roman" w:cs="Times New Roman"/>
          <w:b/>
          <w:i/>
          <w:color w:val="000000" w:themeColor="text1"/>
          <w:sz w:val="20"/>
          <w:szCs w:val="20"/>
          <w:lang w:val="es-ES"/>
        </w:rPr>
        <w:t xml:space="preserve"> imaginería</w:t>
      </w:r>
      <w:r w:rsidRPr="00BC1D62">
        <w:rPr>
          <w:rFonts w:ascii="Times New Roman" w:hAnsi="Times New Roman" w:cs="Times New Roman"/>
          <w:i/>
          <w:color w:val="000000" w:themeColor="text1"/>
          <w:sz w:val="20"/>
          <w:szCs w:val="20"/>
          <w:lang w:val="es-ES"/>
        </w:rPr>
        <w:t>.</w:t>
      </w:r>
      <w:r w:rsidRPr="00BC1D62">
        <w:rPr>
          <w:rFonts w:ascii="Times New Roman" w:hAnsi="Times New Roman" w:cs="Times New Roman"/>
          <w:color w:val="000000" w:themeColor="text1"/>
          <w:sz w:val="20"/>
          <w:szCs w:val="20"/>
          <w:lang w:val="es-ES"/>
        </w:rPr>
        <w:t xml:space="preserve"> </w:t>
      </w:r>
    </w:p>
    <w:p w:rsidR="00710C5F" w:rsidRDefault="00710C5F" w:rsidP="00710C5F">
      <w:pPr>
        <w:rPr>
          <w:rFonts w:ascii="Times New Roman" w:hAnsi="Times New Roman" w:cs="Times New Roman"/>
          <w:color w:val="000000" w:themeColor="text1"/>
          <w:sz w:val="20"/>
          <w:szCs w:val="20"/>
          <w:lang w:val="es-ES"/>
        </w:rPr>
      </w:pPr>
      <w:r w:rsidRPr="00326691">
        <w:rPr>
          <w:rFonts w:ascii="Times New Roman" w:eastAsiaTheme="majorEastAsia" w:hAnsi="Times New Roman" w:cs="Times New Roman"/>
          <w:color w:val="000000" w:themeColor="text1"/>
          <w:kern w:val="24"/>
          <w:sz w:val="20"/>
          <w:szCs w:val="20"/>
          <w:lang w:val="es-ES"/>
        </w:rPr>
        <w:t xml:space="preserve">El Barroco dará lugar a algunas de las más genuinas expresiones del carácter católico contrarreformista de la España de los siglos XVII y XVIII: </w:t>
      </w:r>
      <w:r w:rsidRPr="00326691">
        <w:rPr>
          <w:rFonts w:ascii="Times New Roman" w:eastAsiaTheme="majorEastAsia" w:hAnsi="Times New Roman" w:cs="Times New Roman"/>
          <w:b/>
          <w:bCs/>
          <w:color w:val="000000" w:themeColor="text1"/>
          <w:kern w:val="24"/>
          <w:sz w:val="20"/>
          <w:szCs w:val="20"/>
          <w:lang w:val="es-ES"/>
        </w:rPr>
        <w:t xml:space="preserve">los retablos </w:t>
      </w:r>
      <w:r w:rsidRPr="00326691">
        <w:rPr>
          <w:rFonts w:ascii="Times New Roman" w:eastAsiaTheme="majorEastAsia" w:hAnsi="Times New Roman" w:cs="Times New Roman"/>
          <w:color w:val="000000" w:themeColor="text1"/>
          <w:kern w:val="24"/>
          <w:sz w:val="20"/>
          <w:szCs w:val="20"/>
          <w:lang w:val="es-ES"/>
        </w:rPr>
        <w:t>y la</w:t>
      </w:r>
      <w:r w:rsidRPr="00326691">
        <w:rPr>
          <w:rFonts w:ascii="Times New Roman" w:eastAsiaTheme="majorEastAsia" w:hAnsi="Times New Roman" w:cs="Times New Roman"/>
          <w:b/>
          <w:bCs/>
          <w:color w:val="000000" w:themeColor="text1"/>
          <w:kern w:val="24"/>
          <w:sz w:val="20"/>
          <w:szCs w:val="20"/>
          <w:lang w:val="es-ES"/>
        </w:rPr>
        <w:t xml:space="preserve"> imaginería</w:t>
      </w:r>
      <w:r w:rsidRPr="00326691">
        <w:rPr>
          <w:rFonts w:ascii="Times New Roman" w:eastAsiaTheme="majorEastAsia" w:hAnsi="Times New Roman" w:cs="Times New Roman"/>
          <w:color w:val="000000" w:themeColor="text1"/>
          <w:kern w:val="24"/>
          <w:sz w:val="20"/>
          <w:szCs w:val="20"/>
          <w:lang w:val="es-ES"/>
        </w:rPr>
        <w:t>.</w:t>
      </w:r>
      <w:r w:rsidRPr="00326691">
        <w:rPr>
          <w:rFonts w:ascii="Times New Roman" w:eastAsiaTheme="majorEastAsia" w:hAnsi="Times New Roman" w:cs="Times New Roman"/>
          <w:color w:val="000000" w:themeColor="text1"/>
          <w:kern w:val="24"/>
          <w:sz w:val="20"/>
          <w:szCs w:val="20"/>
          <w:lang w:val="es-ES"/>
        </w:rPr>
        <w:br/>
        <w:t xml:space="preserve"> </w:t>
      </w:r>
      <w:r w:rsidRPr="00326691">
        <w:rPr>
          <w:rFonts w:ascii="Times New Roman" w:eastAsiaTheme="majorEastAsia" w:hAnsi="Times New Roman" w:cs="Times New Roman"/>
          <w:color w:val="000000" w:themeColor="text1"/>
          <w:kern w:val="24"/>
          <w:sz w:val="20"/>
          <w:szCs w:val="20"/>
        </w:rPr>
        <w:br/>
        <w:t xml:space="preserve">1. </w:t>
      </w:r>
      <w:r w:rsidRPr="00326691">
        <w:rPr>
          <w:rFonts w:ascii="Times New Roman" w:eastAsiaTheme="majorEastAsia" w:hAnsi="Times New Roman" w:cs="Times New Roman"/>
          <w:b/>
          <w:bCs/>
          <w:i/>
          <w:iCs/>
          <w:color w:val="000000" w:themeColor="text1"/>
          <w:kern w:val="24"/>
          <w:sz w:val="20"/>
          <w:szCs w:val="20"/>
          <w:lang w:val="es-ES"/>
        </w:rPr>
        <w:t>LOS RETABLOS</w:t>
      </w:r>
      <w:r>
        <w:rPr>
          <w:rFonts w:ascii="Times New Roman" w:eastAsiaTheme="majorEastAsia" w:hAnsi="Times New Roman" w:cs="Times New Roman"/>
          <w:color w:val="000000" w:themeColor="text1"/>
          <w:kern w:val="24"/>
          <w:sz w:val="20"/>
          <w:szCs w:val="20"/>
          <w:lang w:val="es-ES"/>
        </w:rPr>
        <w:t xml:space="preserve">: </w:t>
      </w:r>
      <w:r>
        <w:rPr>
          <w:rFonts w:ascii="Times New Roman" w:hAnsi="Times New Roman" w:cs="Times New Roman"/>
          <w:color w:val="000000" w:themeColor="text1"/>
          <w:sz w:val="20"/>
          <w:szCs w:val="20"/>
          <w:lang w:val="es-ES"/>
        </w:rPr>
        <w:t>s</w:t>
      </w:r>
      <w:r w:rsidRPr="00A157DB">
        <w:rPr>
          <w:rFonts w:ascii="Times New Roman" w:hAnsi="Times New Roman" w:cs="Times New Roman"/>
          <w:color w:val="000000" w:themeColor="text1"/>
          <w:sz w:val="20"/>
          <w:szCs w:val="20"/>
          <w:lang w:val="es-ES"/>
        </w:rPr>
        <w:t xml:space="preserve">erán idénticos en concepción a los renacentistas, aunque ahora tanto la pintura como la escultura tendrán un carácter netamente barroco, predominando cada vez más las pinturas de gran formato. Sin embargo, donde más se desarrollará la escultura será en las </w:t>
      </w:r>
      <w:r w:rsidRPr="00A157DB">
        <w:rPr>
          <w:rFonts w:ascii="Times New Roman" w:hAnsi="Times New Roman" w:cs="Times New Roman"/>
          <w:b/>
          <w:i/>
          <w:color w:val="000000" w:themeColor="text1"/>
          <w:sz w:val="20"/>
          <w:szCs w:val="20"/>
          <w:lang w:val="es-ES"/>
        </w:rPr>
        <w:t>imágenes devocionales</w:t>
      </w:r>
      <w:r w:rsidRPr="00A157DB">
        <w:rPr>
          <w:rFonts w:ascii="Times New Roman" w:hAnsi="Times New Roman" w:cs="Times New Roman"/>
          <w:i/>
          <w:color w:val="000000" w:themeColor="text1"/>
          <w:sz w:val="20"/>
          <w:szCs w:val="20"/>
          <w:lang w:val="es-ES"/>
        </w:rPr>
        <w:t>.</w:t>
      </w:r>
      <w:r w:rsidRPr="00326691">
        <w:rPr>
          <w:rFonts w:ascii="Times New Roman" w:eastAsiaTheme="majorEastAsia" w:hAnsi="Times New Roman" w:cs="Times New Roman"/>
          <w:color w:val="000000" w:themeColor="text1"/>
          <w:kern w:val="24"/>
          <w:sz w:val="20"/>
          <w:szCs w:val="20"/>
          <w:lang w:val="es-ES"/>
        </w:rPr>
        <w:br/>
      </w:r>
      <w:r w:rsidRPr="00326691">
        <w:rPr>
          <w:rFonts w:ascii="Times New Roman" w:eastAsiaTheme="majorEastAsia" w:hAnsi="Times New Roman" w:cs="Times New Roman"/>
          <w:color w:val="000000" w:themeColor="text1"/>
          <w:kern w:val="24"/>
          <w:sz w:val="20"/>
          <w:szCs w:val="20"/>
          <w:lang w:val="es-ES"/>
        </w:rPr>
        <w:br/>
        <w:t xml:space="preserve">2. </w:t>
      </w:r>
      <w:r w:rsidRPr="00326691">
        <w:rPr>
          <w:rFonts w:ascii="Times New Roman" w:eastAsiaTheme="majorEastAsia" w:hAnsi="Times New Roman" w:cs="Times New Roman"/>
          <w:b/>
          <w:bCs/>
          <w:i/>
          <w:iCs/>
          <w:color w:val="000000" w:themeColor="text1"/>
          <w:kern w:val="24"/>
          <w:sz w:val="20"/>
          <w:szCs w:val="20"/>
          <w:lang w:val="es-ES"/>
        </w:rPr>
        <w:t>IMÁGENES DEVOCIONALES</w:t>
      </w:r>
      <w:r>
        <w:rPr>
          <w:rFonts w:ascii="Times New Roman" w:eastAsiaTheme="majorEastAsia" w:hAnsi="Times New Roman" w:cs="Times New Roman"/>
          <w:color w:val="000000" w:themeColor="text1"/>
          <w:kern w:val="24"/>
          <w:sz w:val="20"/>
          <w:szCs w:val="20"/>
          <w:lang w:val="es-ES"/>
        </w:rPr>
        <w:t>: e</w:t>
      </w:r>
      <w:r w:rsidRPr="00326691">
        <w:rPr>
          <w:rFonts w:ascii="Times New Roman" w:eastAsiaTheme="majorEastAsia" w:hAnsi="Times New Roman" w:cs="Times New Roman"/>
          <w:color w:val="000000" w:themeColor="text1"/>
          <w:kern w:val="24"/>
          <w:sz w:val="20"/>
          <w:szCs w:val="20"/>
          <w:lang w:val="es-ES"/>
        </w:rPr>
        <w:t xml:space="preserve">s donde más se desarrollará la escultura: </w:t>
      </w:r>
      <w:r w:rsidRPr="00A157DB">
        <w:rPr>
          <w:rFonts w:ascii="Times New Roman" w:hAnsi="Times New Roman" w:cs="Times New Roman"/>
          <w:color w:val="000000" w:themeColor="text1"/>
          <w:sz w:val="20"/>
          <w:szCs w:val="20"/>
          <w:lang w:val="es-ES"/>
        </w:rPr>
        <w:t xml:space="preserve">concebidas </w:t>
      </w:r>
      <w:r w:rsidRPr="00A157DB">
        <w:rPr>
          <w:rFonts w:ascii="Times New Roman" w:hAnsi="Times New Roman" w:cs="Times New Roman"/>
          <w:b/>
          <w:i/>
          <w:color w:val="000000" w:themeColor="text1"/>
          <w:sz w:val="20"/>
          <w:szCs w:val="20"/>
          <w:lang w:val="es-ES"/>
        </w:rPr>
        <w:t>para exhibirse en los altares y hornacinas de los templos de la España</w:t>
      </w:r>
      <w:r>
        <w:rPr>
          <w:rFonts w:ascii="Times New Roman" w:hAnsi="Times New Roman" w:cs="Times New Roman"/>
          <w:color w:val="000000" w:themeColor="text1"/>
          <w:sz w:val="20"/>
          <w:szCs w:val="20"/>
          <w:lang w:val="es-ES"/>
        </w:rPr>
        <w:t xml:space="preserve"> contrarreformista</w:t>
      </w:r>
      <w:r w:rsidRPr="00A157DB">
        <w:rPr>
          <w:rFonts w:ascii="Times New Roman" w:hAnsi="Times New Roman" w:cs="Times New Roman"/>
          <w:color w:val="000000" w:themeColor="text1"/>
          <w:sz w:val="20"/>
          <w:szCs w:val="20"/>
          <w:lang w:val="es-ES"/>
        </w:rPr>
        <w:t xml:space="preserve"> y también, con mucha frecuencia, para protagonizar </w:t>
      </w:r>
      <w:r w:rsidRPr="00A157DB">
        <w:rPr>
          <w:rFonts w:ascii="Times New Roman" w:hAnsi="Times New Roman" w:cs="Times New Roman"/>
          <w:b/>
          <w:i/>
          <w:color w:val="000000" w:themeColor="text1"/>
          <w:sz w:val="20"/>
          <w:szCs w:val="20"/>
          <w:lang w:val="es-ES"/>
        </w:rPr>
        <w:t>procesiones en los llamados pasos</w:t>
      </w:r>
      <w:r w:rsidRPr="00A157DB">
        <w:rPr>
          <w:rFonts w:ascii="Times New Roman" w:hAnsi="Times New Roman" w:cs="Times New Roman"/>
          <w:color w:val="000000" w:themeColor="text1"/>
          <w:sz w:val="20"/>
          <w:szCs w:val="20"/>
          <w:lang w:val="es-ES"/>
        </w:rPr>
        <w:t>.</w:t>
      </w:r>
      <w:r w:rsidRPr="00326691">
        <w:rPr>
          <w:rFonts w:ascii="Times New Roman" w:eastAsiaTheme="majorEastAsia" w:hAnsi="Times New Roman" w:cs="Times New Roman"/>
          <w:color w:val="000000" w:themeColor="text1"/>
          <w:kern w:val="24"/>
          <w:sz w:val="20"/>
          <w:szCs w:val="20"/>
          <w:lang w:val="es-ES"/>
        </w:rPr>
        <w:br/>
      </w:r>
      <w:r w:rsidRPr="00326691">
        <w:rPr>
          <w:rFonts w:ascii="Times New Roman" w:eastAsiaTheme="majorEastAsia" w:hAnsi="Times New Roman" w:cs="Times New Roman"/>
          <w:color w:val="000000" w:themeColor="text1"/>
          <w:kern w:val="24"/>
          <w:sz w:val="20"/>
          <w:szCs w:val="20"/>
          <w:lang w:val="es-ES"/>
        </w:rPr>
        <w:lastRenderedPageBreak/>
        <w:br/>
        <w:t xml:space="preserve">3. </w:t>
      </w:r>
      <w:r>
        <w:rPr>
          <w:rFonts w:ascii="Times New Roman" w:eastAsiaTheme="majorEastAsia" w:hAnsi="Times New Roman" w:cs="Times New Roman"/>
          <w:b/>
          <w:bCs/>
          <w:i/>
          <w:iCs/>
          <w:color w:val="000000" w:themeColor="text1"/>
          <w:kern w:val="24"/>
          <w:sz w:val="20"/>
          <w:szCs w:val="20"/>
          <w:lang w:val="es-ES"/>
        </w:rPr>
        <w:t xml:space="preserve">PASOS: </w:t>
      </w:r>
      <w:r>
        <w:rPr>
          <w:rFonts w:ascii="Times New Roman" w:eastAsiaTheme="majorEastAsia" w:hAnsi="Times New Roman" w:cs="Times New Roman"/>
          <w:color w:val="000000" w:themeColor="text1"/>
          <w:kern w:val="24"/>
          <w:sz w:val="20"/>
          <w:szCs w:val="20"/>
          <w:lang w:val="es-ES"/>
        </w:rPr>
        <w:t>i</w:t>
      </w:r>
      <w:r w:rsidRPr="00326691">
        <w:rPr>
          <w:rFonts w:ascii="Times New Roman" w:eastAsiaTheme="majorEastAsia" w:hAnsi="Times New Roman" w:cs="Times New Roman"/>
          <w:color w:val="000000" w:themeColor="text1"/>
          <w:kern w:val="24"/>
          <w:sz w:val="20"/>
          <w:szCs w:val="20"/>
          <w:lang w:val="es-ES"/>
        </w:rPr>
        <w:t>mágenes creadas con para protagonizar procesiones.</w:t>
      </w:r>
      <w:r w:rsidRPr="00326691">
        <w:rPr>
          <w:rFonts w:ascii="Times New Roman" w:eastAsiaTheme="majorEastAsia" w:hAnsi="Times New Roman" w:cs="Times New Roman"/>
          <w:color w:val="000000" w:themeColor="text1"/>
          <w:kern w:val="24"/>
          <w:sz w:val="20"/>
          <w:szCs w:val="20"/>
          <w:lang w:val="es-ES"/>
        </w:rPr>
        <w:br/>
      </w:r>
      <w:r w:rsidRPr="00326691">
        <w:rPr>
          <w:rFonts w:ascii="Times New Roman" w:eastAsiaTheme="majorEastAsia" w:hAnsi="Times New Roman" w:cs="Times New Roman"/>
          <w:color w:val="000000" w:themeColor="text1"/>
          <w:kern w:val="24"/>
          <w:sz w:val="20"/>
          <w:szCs w:val="20"/>
          <w:lang w:val="es-ES"/>
        </w:rPr>
        <w:br/>
      </w:r>
      <w:r w:rsidRPr="00484A60">
        <w:rPr>
          <w:rFonts w:ascii="Times New Roman" w:eastAsiaTheme="majorEastAsia" w:hAnsi="Times New Roman" w:cs="Times New Roman"/>
          <w:color w:val="000000" w:themeColor="text1"/>
          <w:kern w:val="24"/>
          <w:sz w:val="20"/>
          <w:szCs w:val="20"/>
          <w:lang w:val="es-ES" w:eastAsia="es-ES_tradnl"/>
        </w:rPr>
        <w:t>CARACTERÍSTICAS EN COMÚN</w:t>
      </w:r>
      <w:r w:rsidRPr="00484A60">
        <w:rPr>
          <w:rFonts w:ascii="Times New Roman" w:eastAsiaTheme="majorEastAsia" w:hAnsi="Times New Roman" w:cs="Times New Roman"/>
          <w:color w:val="000000" w:themeColor="text1"/>
          <w:kern w:val="24"/>
          <w:sz w:val="20"/>
          <w:szCs w:val="20"/>
          <w:lang w:val="es-ES" w:eastAsia="es-ES_tradnl"/>
        </w:rPr>
        <w:br/>
      </w:r>
      <w:r w:rsidRPr="00484A60">
        <w:rPr>
          <w:rFonts w:ascii="Times New Roman" w:eastAsiaTheme="majorEastAsia" w:hAnsi="Times New Roman" w:cs="Times New Roman"/>
          <w:color w:val="000000" w:themeColor="text1"/>
          <w:kern w:val="24"/>
          <w:sz w:val="20"/>
          <w:szCs w:val="20"/>
          <w:lang w:val="es-ES" w:eastAsia="es-ES_tradnl"/>
        </w:rPr>
        <w:br/>
      </w:r>
      <w:r w:rsidRPr="00A157DB">
        <w:rPr>
          <w:rFonts w:ascii="Times New Roman" w:hAnsi="Times New Roman" w:cs="Times New Roman"/>
          <w:color w:val="000000" w:themeColor="text1"/>
          <w:sz w:val="20"/>
          <w:szCs w:val="20"/>
          <w:lang w:val="es-ES"/>
        </w:rPr>
        <w:t xml:space="preserve">Tienen como características en común su gran </w:t>
      </w:r>
      <w:r w:rsidRPr="000B4792">
        <w:rPr>
          <w:rFonts w:ascii="Times New Roman" w:hAnsi="Times New Roman" w:cs="Times New Roman"/>
          <w:i/>
          <w:color w:val="000000" w:themeColor="text1"/>
          <w:sz w:val="20"/>
          <w:szCs w:val="20"/>
          <w:lang w:val="es-ES"/>
        </w:rPr>
        <w:t>naturalismo, misticismo y dramatismo, la recreación de los rasgos del sufrimiento en Cristo,</w:t>
      </w:r>
      <w:r w:rsidRPr="00A157DB">
        <w:rPr>
          <w:rFonts w:ascii="Times New Roman" w:hAnsi="Times New Roman" w:cs="Times New Roman"/>
          <w:color w:val="000000" w:themeColor="text1"/>
          <w:sz w:val="20"/>
          <w:szCs w:val="20"/>
          <w:lang w:val="es-ES"/>
        </w:rPr>
        <w:t xml:space="preserve"> como las llagas, las lágrimas, la profusión de sangre… </w:t>
      </w:r>
      <w:r w:rsidRPr="000B4792">
        <w:rPr>
          <w:rFonts w:ascii="Times New Roman" w:hAnsi="Times New Roman" w:cs="Times New Roman"/>
          <w:i/>
          <w:color w:val="000000" w:themeColor="text1"/>
          <w:sz w:val="20"/>
          <w:szCs w:val="20"/>
          <w:lang w:val="es-ES"/>
        </w:rPr>
        <w:t>destinada a mover al fiel a la piedad y su factura generalmente en madera</w:t>
      </w:r>
      <w:r w:rsidRPr="000B4792">
        <w:rPr>
          <w:rFonts w:ascii="Times New Roman" w:hAnsi="Times New Roman" w:cs="Times New Roman"/>
          <w:color w:val="000000" w:themeColor="text1"/>
          <w:sz w:val="20"/>
          <w:szCs w:val="20"/>
          <w:lang w:val="es-ES"/>
        </w:rPr>
        <w:t xml:space="preserve">, </w:t>
      </w:r>
      <w:r w:rsidRPr="00A157DB">
        <w:rPr>
          <w:rFonts w:ascii="Times New Roman" w:hAnsi="Times New Roman" w:cs="Times New Roman"/>
          <w:color w:val="000000" w:themeColor="text1"/>
          <w:sz w:val="20"/>
          <w:szCs w:val="20"/>
          <w:lang w:val="es-ES"/>
        </w:rPr>
        <w:t xml:space="preserve">aunque a veces se haga también </w:t>
      </w:r>
      <w:r w:rsidRPr="000B4792">
        <w:rPr>
          <w:rFonts w:ascii="Times New Roman" w:hAnsi="Times New Roman" w:cs="Times New Roman"/>
          <w:i/>
          <w:color w:val="000000" w:themeColor="text1"/>
          <w:sz w:val="20"/>
          <w:szCs w:val="20"/>
          <w:lang w:val="es-ES"/>
        </w:rPr>
        <w:t>en yeso o escayola</w:t>
      </w:r>
      <w:r w:rsidRPr="00A157DB">
        <w:rPr>
          <w:rFonts w:ascii="Times New Roman" w:hAnsi="Times New Roman" w:cs="Times New Roman"/>
          <w:color w:val="000000" w:themeColor="text1"/>
          <w:sz w:val="20"/>
          <w:szCs w:val="20"/>
          <w:lang w:val="es-ES"/>
        </w:rPr>
        <w:t xml:space="preserve">. </w:t>
      </w:r>
    </w:p>
    <w:p w:rsidR="00710C5F" w:rsidRDefault="00710C5F" w:rsidP="00710C5F">
      <w:pPr>
        <w:spacing w:before="240" w:after="0" w:line="240" w:lineRule="auto"/>
        <w:rPr>
          <w:rFonts w:ascii="Times New Roman" w:eastAsiaTheme="minorEastAsia" w:hAnsi="Times New Roman" w:cs="Times New Roman"/>
          <w:color w:val="000000" w:themeColor="text1"/>
          <w:kern w:val="24"/>
          <w:sz w:val="20"/>
          <w:szCs w:val="20"/>
          <w:lang w:val="es-ES" w:eastAsia="es-ES_tradnl"/>
        </w:rPr>
      </w:pPr>
      <w:r w:rsidRPr="00484A60">
        <w:rPr>
          <w:rFonts w:ascii="Times New Roman" w:eastAsiaTheme="minorEastAsia" w:hAnsi="Times New Roman" w:cs="Times New Roman"/>
          <w:color w:val="000000" w:themeColor="text1"/>
          <w:kern w:val="24"/>
          <w:sz w:val="20"/>
          <w:szCs w:val="20"/>
          <w:lang w:val="es-ES" w:eastAsia="es-ES_tradnl"/>
        </w:rPr>
        <w:t>MATERIALES</w:t>
      </w:r>
    </w:p>
    <w:p w:rsidR="00710C5F" w:rsidRPr="00484A60" w:rsidRDefault="00710C5F" w:rsidP="00710C5F">
      <w:pPr>
        <w:spacing w:before="240"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rPr>
          <w:rFonts w:ascii="Times New Roman" w:hAnsi="Times New Roman" w:cs="Times New Roman"/>
          <w:sz w:val="20"/>
          <w:szCs w:val="20"/>
          <w:lang w:val="es-ES"/>
        </w:rPr>
      </w:pPr>
      <w:r w:rsidRPr="00484A60">
        <w:rPr>
          <w:rFonts w:ascii="Times New Roman" w:eastAsiaTheme="minorEastAsia" w:hAnsi="Times New Roman" w:cs="Times New Roman"/>
          <w:color w:val="000000" w:themeColor="text1"/>
          <w:kern w:val="24"/>
          <w:sz w:val="20"/>
          <w:szCs w:val="20"/>
          <w:lang w:val="es-ES" w:eastAsia="es-ES_tradnl"/>
        </w:rPr>
        <w:t>G</w:t>
      </w:r>
      <w:r w:rsidRPr="00484A60">
        <w:rPr>
          <w:rFonts w:ascii="Times New Roman" w:eastAsiaTheme="minorEastAsia" w:hAnsi="Times New Roman" w:cs="Times New Roman"/>
          <w:i/>
          <w:iCs/>
          <w:color w:val="000000" w:themeColor="text1"/>
          <w:kern w:val="24"/>
          <w:sz w:val="20"/>
          <w:szCs w:val="20"/>
          <w:lang w:val="es-ES" w:eastAsia="es-ES_tradnl"/>
        </w:rPr>
        <w:t>eneralmente en madera</w:t>
      </w:r>
      <w:r w:rsidRPr="00484A60">
        <w:rPr>
          <w:rFonts w:ascii="Times New Roman" w:eastAsiaTheme="minorEastAsia" w:hAnsi="Times New Roman" w:cs="Times New Roman"/>
          <w:color w:val="000000" w:themeColor="text1"/>
          <w:kern w:val="24"/>
          <w:sz w:val="20"/>
          <w:szCs w:val="20"/>
          <w:lang w:val="es-ES" w:eastAsia="es-ES_tradnl"/>
        </w:rPr>
        <w:t xml:space="preserve">, aunque a veces se haga también </w:t>
      </w:r>
      <w:r w:rsidRPr="00484A60">
        <w:rPr>
          <w:rFonts w:ascii="Times New Roman" w:eastAsiaTheme="minorEastAsia" w:hAnsi="Times New Roman" w:cs="Times New Roman"/>
          <w:i/>
          <w:iCs/>
          <w:color w:val="000000" w:themeColor="text1"/>
          <w:kern w:val="24"/>
          <w:sz w:val="20"/>
          <w:szCs w:val="20"/>
          <w:lang w:val="es-ES" w:eastAsia="es-ES_tradnl"/>
        </w:rPr>
        <w:t>en yeso o escayola</w:t>
      </w:r>
      <w:r w:rsidRPr="00484A60">
        <w:rPr>
          <w:rFonts w:ascii="Times New Roman" w:eastAsiaTheme="minorEastAsia" w:hAnsi="Times New Roman" w:cs="Times New Roman"/>
          <w:color w:val="000000" w:themeColor="text1"/>
          <w:kern w:val="24"/>
          <w:sz w:val="20"/>
          <w:szCs w:val="20"/>
          <w:lang w:val="es-ES" w:eastAsia="es-ES_tradnl"/>
        </w:rPr>
        <w:t>.</w:t>
      </w:r>
      <w:r>
        <w:rPr>
          <w:rFonts w:ascii="Times New Roman" w:eastAsiaTheme="minorEastAsia" w:hAnsi="Times New Roman" w:cs="Times New Roman"/>
          <w:color w:val="000000" w:themeColor="text1"/>
          <w:kern w:val="24"/>
          <w:sz w:val="20"/>
          <w:szCs w:val="20"/>
          <w:lang w:val="es-ES" w:eastAsia="es-ES_tradnl"/>
        </w:rPr>
        <w:t xml:space="preserve"> </w:t>
      </w:r>
      <w:r w:rsidRPr="00A157DB">
        <w:rPr>
          <w:rFonts w:ascii="Times New Roman" w:hAnsi="Times New Roman" w:cs="Times New Roman"/>
          <w:color w:val="000000" w:themeColor="text1"/>
          <w:sz w:val="20"/>
          <w:szCs w:val="20"/>
          <w:lang w:val="es-ES"/>
        </w:rPr>
        <w:t xml:space="preserve">Siempre se trata de </w:t>
      </w:r>
      <w:r w:rsidRPr="000B4792">
        <w:rPr>
          <w:rFonts w:ascii="Times New Roman" w:hAnsi="Times New Roman" w:cs="Times New Roman"/>
          <w:i/>
          <w:color w:val="000000" w:themeColor="text1"/>
          <w:sz w:val="20"/>
          <w:szCs w:val="20"/>
          <w:lang w:val="es-ES"/>
        </w:rPr>
        <w:t>escultura policromada</w:t>
      </w:r>
      <w:r w:rsidRPr="00A157DB">
        <w:rPr>
          <w:rFonts w:ascii="Times New Roman" w:hAnsi="Times New Roman" w:cs="Times New Roman"/>
          <w:color w:val="000000" w:themeColor="text1"/>
          <w:sz w:val="20"/>
          <w:szCs w:val="20"/>
          <w:lang w:val="es-ES"/>
        </w:rPr>
        <w:t xml:space="preserve"> y para conseguir su típico verismo extremo </w:t>
      </w:r>
      <w:r w:rsidRPr="000B4792">
        <w:rPr>
          <w:rFonts w:ascii="Times New Roman" w:hAnsi="Times New Roman" w:cs="Times New Roman"/>
          <w:i/>
          <w:color w:val="000000" w:themeColor="text1"/>
          <w:sz w:val="20"/>
          <w:szCs w:val="20"/>
          <w:lang w:val="es-ES"/>
        </w:rPr>
        <w:t>se utiliza todo tipo de recursos técnicos y escenográficos</w:t>
      </w:r>
      <w:r w:rsidRPr="00A157DB">
        <w:rPr>
          <w:rFonts w:ascii="Times New Roman" w:hAnsi="Times New Roman" w:cs="Times New Roman"/>
          <w:color w:val="000000" w:themeColor="text1"/>
          <w:sz w:val="20"/>
          <w:szCs w:val="20"/>
          <w:lang w:val="es-ES"/>
        </w:rPr>
        <w:t xml:space="preserve">, desde la disposición estratégica de los personajes que componen el paso, al uso recurrente de </w:t>
      </w:r>
      <w:r w:rsidRPr="000B4792">
        <w:rPr>
          <w:rFonts w:ascii="Times New Roman" w:hAnsi="Times New Roman" w:cs="Times New Roman"/>
          <w:i/>
          <w:color w:val="000000" w:themeColor="text1"/>
          <w:sz w:val="20"/>
          <w:szCs w:val="20"/>
          <w:lang w:val="es-ES"/>
        </w:rPr>
        <w:t>estofados, óleo</w:t>
      </w:r>
      <w:r w:rsidRPr="00A157DB">
        <w:rPr>
          <w:rFonts w:ascii="Times New Roman" w:hAnsi="Times New Roman" w:cs="Times New Roman"/>
          <w:i/>
          <w:color w:val="000000" w:themeColor="text1"/>
          <w:sz w:val="20"/>
          <w:szCs w:val="20"/>
          <w:lang w:val="es-ES"/>
        </w:rPr>
        <w:t xml:space="preserve"> </w:t>
      </w:r>
      <w:r w:rsidRPr="00A157DB">
        <w:rPr>
          <w:rFonts w:ascii="Times New Roman" w:hAnsi="Times New Roman" w:cs="Times New Roman"/>
          <w:color w:val="000000" w:themeColor="text1"/>
          <w:sz w:val="20"/>
          <w:szCs w:val="20"/>
          <w:lang w:val="es-ES"/>
        </w:rPr>
        <w:t xml:space="preserve">para pintar la sangre, pintura de color muy realista para las </w:t>
      </w:r>
      <w:r w:rsidRPr="000B4792">
        <w:rPr>
          <w:rFonts w:ascii="Times New Roman" w:hAnsi="Times New Roman" w:cs="Times New Roman"/>
          <w:i/>
          <w:color w:val="000000" w:themeColor="text1"/>
          <w:sz w:val="20"/>
          <w:szCs w:val="20"/>
          <w:lang w:val="es-ES"/>
        </w:rPr>
        <w:t>carnaciones, añadidos postizos</w:t>
      </w:r>
      <w:r w:rsidRPr="00A157DB">
        <w:rPr>
          <w:rFonts w:ascii="Times New Roman" w:hAnsi="Times New Roman" w:cs="Times New Roman"/>
          <w:color w:val="000000" w:themeColor="text1"/>
          <w:sz w:val="20"/>
          <w:szCs w:val="20"/>
          <w:lang w:val="es-ES"/>
        </w:rPr>
        <w:t xml:space="preserve"> (como el </w:t>
      </w:r>
      <w:r w:rsidRPr="00CE2F91">
        <w:rPr>
          <w:rFonts w:ascii="Times New Roman" w:hAnsi="Times New Roman" w:cs="Times New Roman"/>
          <w:sz w:val="20"/>
          <w:szCs w:val="20"/>
          <w:lang w:val="es-ES"/>
        </w:rPr>
        <w:t xml:space="preserve">añadido de pelo o vidrio para las lágrimas). </w:t>
      </w:r>
    </w:p>
    <w:p w:rsidR="00710C5F" w:rsidRDefault="00710C5F" w:rsidP="00710C5F">
      <w:pPr>
        <w:spacing w:before="240" w:after="0" w:line="240" w:lineRule="auto"/>
        <w:rPr>
          <w:rFonts w:ascii="Times New Roman" w:eastAsiaTheme="minorEastAsia" w:hAnsi="Times New Roman" w:cs="Times New Roman"/>
          <w:bCs/>
          <w:color w:val="000000" w:themeColor="text1"/>
          <w:kern w:val="24"/>
          <w:sz w:val="20"/>
          <w:szCs w:val="20"/>
          <w:lang w:val="es-ES" w:eastAsia="es-ES_tradnl"/>
        </w:rPr>
      </w:pPr>
      <w:r w:rsidRPr="00E87F1E">
        <w:rPr>
          <w:rFonts w:ascii="Times New Roman" w:eastAsiaTheme="minorEastAsia" w:hAnsi="Times New Roman" w:cs="Times New Roman"/>
          <w:bCs/>
          <w:iCs/>
          <w:color w:val="000000" w:themeColor="text1"/>
          <w:kern w:val="24"/>
          <w:sz w:val="20"/>
          <w:szCs w:val="20"/>
          <w:lang w:val="es-ES" w:eastAsia="es-ES_tradnl"/>
        </w:rPr>
        <w:t>IMÁGENES DE VESTIR</w:t>
      </w:r>
    </w:p>
    <w:p w:rsidR="00710C5F" w:rsidRDefault="00710C5F" w:rsidP="00710C5F">
      <w:pPr>
        <w:spacing w:before="240" w:after="0" w:line="240" w:lineRule="auto"/>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algunos casos (las llamadas </w:t>
      </w:r>
      <w:r w:rsidRPr="000B4792">
        <w:rPr>
          <w:rFonts w:ascii="Times New Roman" w:hAnsi="Times New Roman" w:cs="Times New Roman"/>
          <w:i/>
          <w:sz w:val="20"/>
          <w:szCs w:val="20"/>
          <w:lang w:val="es-ES"/>
        </w:rPr>
        <w:t>imágenes de vestir</w:t>
      </w:r>
      <w:r w:rsidRPr="00CE2F91">
        <w:rPr>
          <w:rFonts w:ascii="Times New Roman" w:hAnsi="Times New Roman" w:cs="Times New Roman"/>
          <w:sz w:val="20"/>
          <w:szCs w:val="20"/>
          <w:lang w:val="es-ES"/>
        </w:rPr>
        <w:t xml:space="preserve">) se trata sólo de una </w:t>
      </w:r>
      <w:r w:rsidRPr="000B4792">
        <w:rPr>
          <w:rFonts w:ascii="Times New Roman" w:hAnsi="Times New Roman" w:cs="Times New Roman"/>
          <w:i/>
          <w:sz w:val="20"/>
          <w:szCs w:val="20"/>
          <w:lang w:val="es-ES"/>
        </w:rPr>
        <w:t>especie de maniquíes con ropajes auténticos</w:t>
      </w:r>
      <w:r w:rsidRPr="00E077D5">
        <w:rPr>
          <w:rFonts w:ascii="Times New Roman" w:hAnsi="Times New Roman" w:cs="Times New Roman"/>
          <w:b/>
          <w:sz w:val="20"/>
          <w:szCs w:val="20"/>
          <w:lang w:val="es-ES"/>
        </w:rPr>
        <w:t xml:space="preserve"> </w:t>
      </w:r>
      <w:r w:rsidRPr="00CE2F91">
        <w:rPr>
          <w:rFonts w:ascii="Times New Roman" w:hAnsi="Times New Roman" w:cs="Times New Roman"/>
          <w:sz w:val="20"/>
          <w:szCs w:val="20"/>
          <w:lang w:val="es-ES"/>
        </w:rPr>
        <w:t xml:space="preserve">de los que sólo se esculpen las partes visibles, como la cabeza o las manos. </w:t>
      </w:r>
    </w:p>
    <w:p w:rsidR="00710C5F" w:rsidRPr="00E87F1E" w:rsidRDefault="00710C5F" w:rsidP="00710C5F">
      <w:pPr>
        <w:spacing w:before="240" w:after="0" w:line="240" w:lineRule="auto"/>
        <w:rPr>
          <w:rFonts w:ascii="Times New Roman" w:eastAsia="Times New Roman" w:hAnsi="Times New Roman" w:cs="Times New Roman"/>
          <w:color w:val="000000" w:themeColor="text1"/>
          <w:sz w:val="20"/>
          <w:szCs w:val="20"/>
          <w:lang w:eastAsia="es-ES_tradnl"/>
        </w:rPr>
      </w:pPr>
    </w:p>
    <w:p w:rsidR="00710C5F" w:rsidRPr="00657DF9" w:rsidRDefault="00710C5F" w:rsidP="00710C5F">
      <w:pPr>
        <w:rPr>
          <w:rFonts w:ascii="Times New Roman" w:hAnsi="Times New Roman" w:cs="Times New Roman"/>
          <w:color w:val="000000" w:themeColor="text1"/>
          <w:sz w:val="20"/>
          <w:szCs w:val="20"/>
          <w:lang w:val="es-ES"/>
        </w:rPr>
      </w:pPr>
      <w:r w:rsidRPr="00657DF9">
        <w:rPr>
          <w:rFonts w:ascii="Times New Roman" w:hAnsi="Times New Roman" w:cs="Times New Roman"/>
          <w:color w:val="000000" w:themeColor="text1"/>
          <w:sz w:val="20"/>
          <w:szCs w:val="20"/>
          <w:lang w:val="es-ES"/>
        </w:rPr>
        <w:t>EVOLUCIÓN E INFLUENCIAS</w:t>
      </w:r>
    </w:p>
    <w:p w:rsidR="00710C5F" w:rsidRPr="00657DF9" w:rsidRDefault="00710C5F" w:rsidP="00710C5F">
      <w:pPr>
        <w:rPr>
          <w:rFonts w:ascii="Times New Roman" w:hAnsi="Times New Roman" w:cs="Times New Roman"/>
          <w:color w:val="000000" w:themeColor="text1"/>
          <w:sz w:val="20"/>
          <w:szCs w:val="20"/>
          <w:lang w:val="es-ES"/>
        </w:rPr>
      </w:pPr>
      <w:r w:rsidRPr="00657DF9">
        <w:rPr>
          <w:rFonts w:ascii="Times New Roman" w:hAnsi="Times New Roman" w:cs="Times New Roman"/>
          <w:color w:val="000000" w:themeColor="text1"/>
          <w:sz w:val="20"/>
          <w:szCs w:val="20"/>
          <w:lang w:val="es-ES"/>
        </w:rPr>
        <w:t>En sus comienzos permanece al margen de la evolución hacia el dinamismo, movimiento y teatralidad de lo italiano y se vincula sin ningún tipo de ruptura con la de finales del S. XVI sin otra novedad que la del avance del naturalismo.</w:t>
      </w:r>
    </w:p>
    <w:p w:rsidR="00710C5F" w:rsidRPr="00657DF9" w:rsidRDefault="00710C5F" w:rsidP="00710C5F">
      <w:pPr>
        <w:rPr>
          <w:rFonts w:ascii="Times New Roman" w:hAnsi="Times New Roman" w:cs="Times New Roman"/>
          <w:color w:val="000000" w:themeColor="text1"/>
          <w:sz w:val="20"/>
          <w:szCs w:val="20"/>
          <w:lang w:val="es-ES"/>
        </w:rPr>
      </w:pPr>
      <w:r w:rsidRPr="00657DF9">
        <w:rPr>
          <w:rFonts w:ascii="Times New Roman" w:hAnsi="Times New Roman" w:cs="Times New Roman"/>
          <w:color w:val="000000" w:themeColor="text1"/>
          <w:sz w:val="20"/>
          <w:szCs w:val="20"/>
          <w:lang w:val="es-ES"/>
        </w:rPr>
        <w:t xml:space="preserve">Solo a mediados de siglo se tiene noticias en la Corte y Andalucía del barroquismo de </w:t>
      </w:r>
      <w:r w:rsidRPr="00657DF9">
        <w:rPr>
          <w:rFonts w:ascii="Times New Roman" w:hAnsi="Times New Roman" w:cs="Times New Roman"/>
          <w:b/>
          <w:color w:val="000000" w:themeColor="text1"/>
          <w:sz w:val="20"/>
          <w:szCs w:val="20"/>
          <w:lang w:val="es-ES"/>
        </w:rPr>
        <w:t xml:space="preserve">Bernini </w:t>
      </w:r>
      <w:r w:rsidRPr="00657DF9">
        <w:rPr>
          <w:rFonts w:ascii="Times New Roman" w:hAnsi="Times New Roman" w:cs="Times New Roman"/>
          <w:color w:val="000000" w:themeColor="text1"/>
          <w:sz w:val="20"/>
          <w:szCs w:val="20"/>
          <w:lang w:val="es-ES"/>
        </w:rPr>
        <w:t xml:space="preserve">que a finales del siglo y sobre todo en el S. XVIII, será generalmente conocido e incorporado a nuestro arte. </w:t>
      </w:r>
    </w:p>
    <w:p w:rsidR="00710C5F" w:rsidRPr="00657DF9" w:rsidRDefault="00710C5F" w:rsidP="00710C5F">
      <w:pPr>
        <w:rPr>
          <w:rFonts w:ascii="Times New Roman" w:hAnsi="Times New Roman" w:cs="Times New Roman"/>
          <w:color w:val="000000" w:themeColor="text1"/>
          <w:sz w:val="20"/>
          <w:szCs w:val="20"/>
          <w:lang w:val="es-ES"/>
        </w:rPr>
      </w:pPr>
      <w:r w:rsidRPr="00657DF9">
        <w:rPr>
          <w:rFonts w:ascii="Times New Roman" w:hAnsi="Times New Roman" w:cs="Times New Roman"/>
          <w:color w:val="000000" w:themeColor="text1"/>
          <w:sz w:val="20"/>
          <w:szCs w:val="20"/>
          <w:lang w:val="es-ES"/>
        </w:rPr>
        <w:t xml:space="preserve">La escultura entonces tendrá mucha </w:t>
      </w:r>
      <w:r w:rsidRPr="00657DF9">
        <w:rPr>
          <w:rFonts w:ascii="Times New Roman" w:hAnsi="Times New Roman" w:cs="Times New Roman"/>
          <w:i/>
          <w:color w:val="000000" w:themeColor="text1"/>
          <w:sz w:val="20"/>
          <w:szCs w:val="20"/>
          <w:lang w:val="es-ES"/>
        </w:rPr>
        <w:t xml:space="preserve">influencia de la escultura de </w:t>
      </w:r>
      <w:r w:rsidRPr="00657DF9">
        <w:rPr>
          <w:rFonts w:ascii="Times New Roman" w:hAnsi="Times New Roman" w:cs="Times New Roman"/>
          <w:b/>
          <w:color w:val="000000" w:themeColor="text1"/>
          <w:sz w:val="20"/>
          <w:szCs w:val="20"/>
          <w:lang w:val="es-ES"/>
        </w:rPr>
        <w:t>Bernini</w:t>
      </w:r>
      <w:r w:rsidRPr="00657DF9">
        <w:rPr>
          <w:rFonts w:ascii="Times New Roman" w:hAnsi="Times New Roman" w:cs="Times New Roman"/>
          <w:i/>
          <w:color w:val="000000" w:themeColor="text1"/>
          <w:sz w:val="20"/>
          <w:szCs w:val="20"/>
          <w:lang w:val="es-ES"/>
        </w:rPr>
        <w:t xml:space="preserve"> u otros artistas como </w:t>
      </w:r>
      <w:r w:rsidRPr="00657DF9">
        <w:rPr>
          <w:rFonts w:ascii="Times New Roman" w:hAnsi="Times New Roman" w:cs="Times New Roman"/>
          <w:b/>
          <w:color w:val="000000" w:themeColor="text1"/>
          <w:sz w:val="20"/>
          <w:szCs w:val="20"/>
          <w:lang w:val="es-ES"/>
        </w:rPr>
        <w:t>Pietro Torrigiano</w:t>
      </w:r>
      <w:r w:rsidRPr="00657DF9">
        <w:rPr>
          <w:rFonts w:ascii="Times New Roman" w:hAnsi="Times New Roman" w:cs="Times New Roman"/>
          <w:color w:val="000000" w:themeColor="text1"/>
          <w:sz w:val="20"/>
          <w:szCs w:val="20"/>
          <w:lang w:val="es-ES"/>
        </w:rPr>
        <w:t xml:space="preserve">, aunque el uso de la talla en madera producirá figuras mucho más expresivas. </w:t>
      </w:r>
    </w:p>
    <w:p w:rsidR="00710C5F" w:rsidRPr="00484A60" w:rsidRDefault="00710C5F" w:rsidP="00710C5F">
      <w:pPr>
        <w:spacing w:before="240" w:after="0" w:line="216" w:lineRule="auto"/>
        <w:rPr>
          <w:rFonts w:ascii="Times New Roman" w:eastAsiaTheme="minorEastAsia" w:hAnsi="Times New Roman" w:cs="Times New Roman"/>
          <w:i/>
          <w:iCs/>
          <w:color w:val="000000" w:themeColor="text1"/>
          <w:kern w:val="24"/>
          <w:sz w:val="20"/>
          <w:szCs w:val="20"/>
          <w:lang w:val="es-ES" w:eastAsia="es-ES_tradnl"/>
        </w:rPr>
      </w:pPr>
      <w:r w:rsidRPr="00484A60">
        <w:rPr>
          <w:rFonts w:ascii="Times New Roman" w:eastAsiaTheme="minorEastAsia" w:hAnsi="Times New Roman" w:cs="Times New Roman"/>
          <w:i/>
          <w:iCs/>
          <w:color w:val="000000" w:themeColor="text1"/>
          <w:kern w:val="24"/>
          <w:sz w:val="20"/>
          <w:szCs w:val="20"/>
          <w:lang w:val="es-ES" w:eastAsia="es-ES_tradnl"/>
        </w:rPr>
        <w:t>ESCUELAS</w:t>
      </w:r>
    </w:p>
    <w:p w:rsidR="00710C5F" w:rsidRPr="00484A60" w:rsidRDefault="00710C5F" w:rsidP="00710C5F">
      <w:pPr>
        <w:numPr>
          <w:ilvl w:val="0"/>
          <w:numId w:val="24"/>
        </w:numPr>
        <w:spacing w:before="240" w:after="0" w:line="216" w:lineRule="auto"/>
        <w:rPr>
          <w:rFonts w:ascii="Times New Roman" w:eastAsia="Times New Roman" w:hAnsi="Times New Roman" w:cs="Times New Roman"/>
          <w:color w:val="000000" w:themeColor="text1"/>
          <w:sz w:val="20"/>
          <w:szCs w:val="20"/>
          <w:lang w:eastAsia="es-ES_tradnl"/>
        </w:rPr>
      </w:pPr>
      <w:r w:rsidRPr="00484A60">
        <w:rPr>
          <w:rFonts w:ascii="Times New Roman" w:eastAsiaTheme="minorEastAsia" w:hAnsi="Times New Roman" w:cs="Times New Roman"/>
          <w:i/>
          <w:iCs/>
          <w:color w:val="000000" w:themeColor="text1"/>
          <w:kern w:val="24"/>
          <w:sz w:val="20"/>
          <w:szCs w:val="20"/>
          <w:lang w:val="es-ES" w:eastAsia="es-ES_tradnl"/>
        </w:rPr>
        <w:t xml:space="preserve">LA </w:t>
      </w:r>
      <w:r w:rsidRPr="00484A60">
        <w:rPr>
          <w:rFonts w:ascii="Times New Roman" w:eastAsiaTheme="minorEastAsia" w:hAnsi="Times New Roman" w:cs="Times New Roman"/>
          <w:b/>
          <w:bCs/>
          <w:i/>
          <w:iCs/>
          <w:color w:val="000000" w:themeColor="text1"/>
          <w:kern w:val="24"/>
          <w:sz w:val="20"/>
          <w:szCs w:val="20"/>
          <w:lang w:val="es-ES" w:eastAsia="es-ES_tradnl"/>
        </w:rPr>
        <w:t>ESCUELA CASTELLANA</w:t>
      </w:r>
      <w:r w:rsidRPr="00484A60">
        <w:rPr>
          <w:rFonts w:ascii="Times New Roman" w:eastAsiaTheme="minorEastAsia" w:hAnsi="Times New Roman" w:cs="Times New Roman"/>
          <w:i/>
          <w:iCs/>
          <w:color w:val="000000" w:themeColor="text1"/>
          <w:kern w:val="24"/>
          <w:sz w:val="20"/>
          <w:szCs w:val="20"/>
          <w:lang w:val="es-ES" w:eastAsia="es-ES_tradnl"/>
        </w:rPr>
        <w:t xml:space="preserve">. </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Default="00710C5F" w:rsidP="00710C5F">
      <w:pPr>
        <w:spacing w:after="0" w:line="216" w:lineRule="auto"/>
        <w:rPr>
          <w:rFonts w:ascii="Times New Roman" w:eastAsiaTheme="minorEastAsia" w:hAnsi="Times New Roman" w:cs="Times New Roman"/>
          <w:b/>
          <w:bCs/>
          <w:color w:val="3D4B5F" w:themeColor="text2" w:themeShade="E6"/>
          <w:kern w:val="24"/>
          <w:sz w:val="20"/>
          <w:szCs w:val="20"/>
          <w:lang w:eastAsia="es-ES_tradnl"/>
        </w:rPr>
      </w:pPr>
      <w:r w:rsidRPr="00BC1D62">
        <w:rPr>
          <w:rFonts w:ascii="Times New Roman" w:eastAsiaTheme="minorEastAsia" w:hAnsi="Times New Roman" w:cs="Times New Roman"/>
          <w:b/>
          <w:bCs/>
          <w:color w:val="000000" w:themeColor="text1"/>
          <w:kern w:val="24"/>
          <w:sz w:val="20"/>
          <w:szCs w:val="20"/>
          <w:lang w:val="es-ES" w:eastAsia="es-ES_tradnl"/>
        </w:rPr>
        <w:t>Gregorio Fernández</w:t>
      </w:r>
      <w:r w:rsidRPr="00BC1D62">
        <w:rPr>
          <w:rFonts w:ascii="Times New Roman" w:eastAsiaTheme="minorEastAsia" w:hAnsi="Times New Roman" w:cs="Times New Roman"/>
          <w:color w:val="000000" w:themeColor="text1"/>
          <w:kern w:val="24"/>
          <w:sz w:val="20"/>
          <w:szCs w:val="20"/>
          <w:lang w:val="es-ES" w:eastAsia="es-ES_tradnl"/>
        </w:rPr>
        <w:t xml:space="preserve"> (</w:t>
      </w:r>
      <w:r>
        <w:rPr>
          <w:rFonts w:ascii="Times New Roman" w:eastAsiaTheme="minorEastAsia" w:hAnsi="Times New Roman" w:cs="Times New Roman"/>
          <w:color w:val="000000" w:themeColor="text1"/>
          <w:kern w:val="24"/>
          <w:sz w:val="20"/>
          <w:szCs w:val="20"/>
          <w:lang w:val="es-ES" w:eastAsia="es-ES_tradnl"/>
        </w:rPr>
        <w:t>1576 -1636)</w:t>
      </w:r>
      <w:r w:rsidRPr="00BC1D62">
        <w:rPr>
          <w:rFonts w:ascii="Times New Roman" w:eastAsiaTheme="minorEastAsia" w:hAnsi="Times New Roman" w:cs="Times New Roman"/>
          <w:b/>
          <w:bCs/>
          <w:color w:val="3D4B5F" w:themeColor="text2" w:themeShade="E6"/>
          <w:kern w:val="24"/>
          <w:sz w:val="20"/>
          <w:szCs w:val="20"/>
          <w:lang w:eastAsia="es-ES_tradnl"/>
        </w:rPr>
        <w:t xml:space="preserve"> </w:t>
      </w:r>
    </w:p>
    <w:p w:rsidR="00710C5F" w:rsidRPr="00BC1D62" w:rsidRDefault="00710C5F" w:rsidP="00710C5F">
      <w:pPr>
        <w:spacing w:after="0" w:line="216" w:lineRule="auto"/>
        <w:rPr>
          <w:rFonts w:ascii="Times New Roman" w:eastAsiaTheme="minorEastAsia" w:hAnsi="Times New Roman" w:cs="Times New Roman"/>
          <w:b/>
          <w:bCs/>
          <w:color w:val="000000" w:themeColor="text1"/>
          <w:kern w:val="24"/>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16ABE">
        <w:rPr>
          <w:rFonts w:ascii="Times New Roman" w:eastAsiaTheme="minorEastAsia" w:hAnsi="Times New Roman" w:cs="Times New Roman"/>
          <w:b/>
          <w:bCs/>
          <w:i/>
          <w:color w:val="000000" w:themeColor="text1"/>
          <w:kern w:val="24"/>
          <w:sz w:val="20"/>
          <w:szCs w:val="20"/>
          <w:lang w:eastAsia="es-ES_tradnl"/>
        </w:rPr>
        <w:t>Máximo exponente de la escuela castellana</w:t>
      </w:r>
      <w:r w:rsidRPr="00BC1D62">
        <w:rPr>
          <w:rFonts w:ascii="Times New Roman" w:eastAsiaTheme="minorEastAsia" w:hAnsi="Times New Roman" w:cs="Times New Roman"/>
          <w:b/>
          <w:bCs/>
          <w:color w:val="000000" w:themeColor="text1"/>
          <w:kern w:val="24"/>
          <w:sz w:val="20"/>
          <w:szCs w:val="20"/>
          <w:lang w:eastAsia="es-ES_tradnl"/>
        </w:rPr>
        <w:t xml:space="preserve"> </w:t>
      </w:r>
      <w:r w:rsidRPr="00916ABE">
        <w:rPr>
          <w:rFonts w:ascii="Times New Roman" w:eastAsiaTheme="minorEastAsia" w:hAnsi="Times New Roman" w:cs="Times New Roman"/>
          <w:b/>
          <w:i/>
          <w:color w:val="000000" w:themeColor="text1"/>
          <w:kern w:val="24"/>
          <w:sz w:val="20"/>
          <w:szCs w:val="20"/>
          <w:lang w:eastAsia="es-ES_tradnl"/>
        </w:rPr>
        <w:t xml:space="preserve">y del espíritu que imperaba en la contrarreforma </w:t>
      </w:r>
      <w:r w:rsidRPr="00BC1D62">
        <w:rPr>
          <w:rFonts w:ascii="Times New Roman" w:eastAsiaTheme="minorEastAsia" w:hAnsi="Times New Roman" w:cs="Times New Roman"/>
          <w:color w:val="000000" w:themeColor="text1"/>
          <w:kern w:val="24"/>
          <w:sz w:val="20"/>
          <w:szCs w:val="20"/>
          <w:lang w:eastAsia="es-ES_tradnl"/>
        </w:rPr>
        <w:t>que tan profundamente se vivía en España.</w:t>
      </w:r>
      <w:r w:rsidRPr="00916ABE">
        <w:rPr>
          <w:rFonts w:ascii="Times New Roman" w:eastAsiaTheme="minorEastAsia" w:hAnsi="Times New Roman" w:cs="Times New Roman"/>
          <w:color w:val="000000" w:themeColor="text1"/>
          <w:kern w:val="24"/>
          <w:sz w:val="20"/>
          <w:szCs w:val="20"/>
          <w:lang w:eastAsia="es-ES_tradnl"/>
        </w:rPr>
        <w:t xml:space="preserve"> </w:t>
      </w:r>
      <w:r w:rsidRPr="00E87F1E">
        <w:rPr>
          <w:rFonts w:ascii="Times New Roman" w:eastAsiaTheme="minorEastAsia" w:hAnsi="Times New Roman" w:cs="Times New Roman"/>
          <w:color w:val="000000" w:themeColor="text1"/>
          <w:kern w:val="24"/>
          <w:sz w:val="20"/>
          <w:szCs w:val="20"/>
          <w:lang w:eastAsia="es-ES_tradnl"/>
        </w:rPr>
        <w:t>Famoso y prestigioso como escultor y venerado por su virtud, fue considerado en vida casi un santo. Asistió en su propia casa a infinidad de desvalidos y hambrientos. Sufrió serios y recurrentes problemas de salud desde 1624 hasta que falleció, 1636.</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Tuvo un gran taller con muchos aprendices y colaboradores. Era muy conocido y apreciado por todo el norte de España, incluso en regiones más alejadas como Extremadura, Galicia, Asturias y el País Vasco.</w:t>
      </w: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Pr="00916ABE"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BC1D62">
        <w:rPr>
          <w:rFonts w:ascii="Times New Roman" w:eastAsiaTheme="minorEastAsia" w:hAnsi="Times New Roman" w:cs="Times New Roman"/>
          <w:color w:val="000000" w:themeColor="text1"/>
          <w:kern w:val="24"/>
          <w:sz w:val="20"/>
          <w:szCs w:val="20"/>
          <w:lang w:val="es-ES" w:eastAsia="es-ES_tradnl"/>
        </w:rPr>
        <w:t xml:space="preserve">Sus figuras presentan </w:t>
      </w:r>
      <w:r w:rsidRPr="00916ABE">
        <w:rPr>
          <w:rFonts w:ascii="Times New Roman" w:eastAsiaTheme="minorEastAsia" w:hAnsi="Times New Roman" w:cs="Times New Roman"/>
          <w:b/>
          <w:iCs/>
          <w:color w:val="000000" w:themeColor="text1"/>
          <w:kern w:val="24"/>
          <w:sz w:val="20"/>
          <w:szCs w:val="20"/>
          <w:lang w:val="es-ES" w:eastAsia="es-ES_tradnl"/>
        </w:rPr>
        <w:t xml:space="preserve">característicos pliegues angulosos </w:t>
      </w:r>
      <w:r w:rsidRPr="00916ABE">
        <w:rPr>
          <w:rFonts w:ascii="Times New Roman" w:eastAsiaTheme="minorEastAsia" w:hAnsi="Times New Roman" w:cs="Times New Roman"/>
          <w:b/>
          <w:color w:val="000000" w:themeColor="text1"/>
          <w:kern w:val="24"/>
          <w:sz w:val="20"/>
          <w:szCs w:val="20"/>
          <w:lang w:val="es-ES" w:eastAsia="es-ES_tradnl"/>
        </w:rPr>
        <w:t>con telas duras y quebradas</w:t>
      </w:r>
      <w:r w:rsidRPr="00BC1D62">
        <w:rPr>
          <w:rFonts w:ascii="Times New Roman" w:eastAsiaTheme="minorEastAsia" w:hAnsi="Times New Roman" w:cs="Times New Roman"/>
          <w:color w:val="000000" w:themeColor="text1"/>
          <w:kern w:val="24"/>
          <w:sz w:val="20"/>
          <w:szCs w:val="20"/>
          <w:lang w:val="es-ES" w:eastAsia="es-ES_tradnl"/>
        </w:rPr>
        <w:t>, que recuerdan al cartón y simulan efectos del claroscuro, e</w:t>
      </w:r>
      <w:r w:rsidRPr="00BC1D62">
        <w:rPr>
          <w:rFonts w:ascii="Times New Roman" w:eastAsiaTheme="minorEastAsia" w:hAnsi="Times New Roman" w:cs="Times New Roman"/>
          <w:color w:val="000000" w:themeColor="text1"/>
          <w:kern w:val="24"/>
          <w:sz w:val="20"/>
          <w:szCs w:val="20"/>
          <w:lang w:eastAsia="es-ES_tradnl"/>
        </w:rPr>
        <w:t>s muy característica esa forma esquemática de tratar el drapeado de las v</w:t>
      </w:r>
      <w:r>
        <w:rPr>
          <w:rFonts w:ascii="Times New Roman" w:eastAsiaTheme="minorEastAsia" w:hAnsi="Times New Roman" w:cs="Times New Roman"/>
          <w:color w:val="000000" w:themeColor="text1"/>
          <w:kern w:val="24"/>
          <w:sz w:val="20"/>
          <w:szCs w:val="20"/>
          <w:lang w:eastAsia="es-ES_tradnl"/>
        </w:rPr>
        <w:t xml:space="preserve">estiduras, («plegado metálico») y </w:t>
      </w:r>
      <w:r w:rsidRPr="00916ABE">
        <w:rPr>
          <w:rFonts w:ascii="Times New Roman" w:eastAsiaTheme="minorEastAsia" w:hAnsi="Times New Roman" w:cs="Times New Roman"/>
          <w:b/>
          <w:i/>
          <w:iCs/>
          <w:color w:val="000000" w:themeColor="text1"/>
          <w:kern w:val="24"/>
          <w:sz w:val="20"/>
          <w:szCs w:val="20"/>
          <w:lang w:val="es-ES" w:eastAsia="es-ES_tradnl"/>
        </w:rPr>
        <w:t>cuyas creaciones fueron muy repetidas</w:t>
      </w:r>
      <w:r w:rsidRPr="00916ABE">
        <w:rPr>
          <w:rFonts w:ascii="Times New Roman" w:eastAsiaTheme="minorEastAsia" w:hAnsi="Times New Roman" w:cs="Times New Roman"/>
          <w:b/>
          <w:i/>
          <w:color w:val="000000" w:themeColor="text1"/>
          <w:kern w:val="24"/>
          <w:sz w:val="20"/>
          <w:szCs w:val="20"/>
          <w:lang w:val="es-ES" w:eastAsia="es-ES_tradnl"/>
        </w:rPr>
        <w:t xml:space="preserve">, incluso hasta la actualidad, como su </w:t>
      </w:r>
      <w:r w:rsidRPr="00916ABE">
        <w:rPr>
          <w:rFonts w:ascii="Times New Roman" w:eastAsiaTheme="minorEastAsia" w:hAnsi="Times New Roman" w:cs="Times New Roman"/>
          <w:b/>
          <w:bCs/>
          <w:i/>
          <w:iCs/>
          <w:color w:val="000000" w:themeColor="text1"/>
          <w:kern w:val="24"/>
          <w:sz w:val="20"/>
          <w:szCs w:val="20"/>
          <w:lang w:val="es-ES" w:eastAsia="es-ES_tradnl"/>
        </w:rPr>
        <w:t>Ecce Homo o el Cristo yacente</w:t>
      </w:r>
      <w:r w:rsidRPr="00916ABE">
        <w:rPr>
          <w:rFonts w:ascii="Times New Roman" w:eastAsiaTheme="minorEastAsia" w:hAnsi="Times New Roman" w:cs="Times New Roman"/>
          <w:b/>
          <w:i/>
          <w:color w:val="000000" w:themeColor="text1"/>
          <w:kern w:val="24"/>
          <w:sz w:val="20"/>
          <w:szCs w:val="20"/>
          <w:lang w:val="es-ES" w:eastAsia="es-ES_tradnl"/>
        </w:rPr>
        <w:t xml:space="preserve">, de </w:t>
      </w:r>
      <w:r w:rsidRPr="00916ABE">
        <w:rPr>
          <w:rFonts w:ascii="Times New Roman" w:eastAsiaTheme="minorEastAsia" w:hAnsi="Times New Roman" w:cs="Times New Roman"/>
          <w:b/>
          <w:i/>
          <w:iCs/>
          <w:color w:val="000000" w:themeColor="text1"/>
          <w:kern w:val="24"/>
          <w:sz w:val="20"/>
          <w:szCs w:val="20"/>
          <w:lang w:val="es-ES" w:eastAsia="es-ES_tradnl"/>
        </w:rPr>
        <w:t>extremo naturalismo</w:t>
      </w:r>
      <w:r w:rsidRPr="00916ABE">
        <w:rPr>
          <w:rFonts w:ascii="Times New Roman" w:eastAsiaTheme="minorEastAsia" w:hAnsi="Times New Roman" w:cs="Times New Roman"/>
          <w:b/>
          <w:i/>
          <w:color w:val="000000" w:themeColor="text1"/>
          <w:kern w:val="24"/>
          <w:sz w:val="20"/>
          <w:szCs w:val="20"/>
          <w:lang w:val="es-ES" w:eastAsia="es-ES_tradnl"/>
        </w:rPr>
        <w:t>.</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Pr>
          <w:rFonts w:ascii="Times New Roman" w:eastAsiaTheme="minorEastAsia" w:hAnsi="Times New Roman" w:cs="Times New Roman"/>
          <w:color w:val="000000" w:themeColor="text1"/>
          <w:kern w:val="24"/>
          <w:sz w:val="20"/>
          <w:szCs w:val="20"/>
          <w:lang w:eastAsia="es-ES_tradnl"/>
        </w:rPr>
        <w:t>Su escultura está influida por</w:t>
      </w:r>
      <w:r w:rsidRPr="00E87F1E">
        <w:rPr>
          <w:rFonts w:ascii="Times New Roman" w:eastAsiaTheme="minorEastAsia" w:hAnsi="Times New Roman" w:cs="Times New Roman"/>
          <w:color w:val="000000" w:themeColor="text1"/>
          <w:kern w:val="24"/>
          <w:sz w:val="20"/>
          <w:szCs w:val="20"/>
          <w:lang w:eastAsia="es-ES_tradnl"/>
        </w:rPr>
        <w:t xml:space="preserve"> la expresividad de </w:t>
      </w:r>
      <w:r w:rsidRPr="00E87F1E">
        <w:rPr>
          <w:rFonts w:ascii="Times New Roman" w:eastAsiaTheme="minorEastAsia" w:hAnsi="Times New Roman" w:cs="Times New Roman"/>
          <w:b/>
          <w:bCs/>
          <w:i/>
          <w:iCs/>
          <w:color w:val="000000" w:themeColor="text1"/>
          <w:kern w:val="24"/>
          <w:sz w:val="20"/>
          <w:szCs w:val="20"/>
          <w:lang w:eastAsia="es-ES_tradnl"/>
        </w:rPr>
        <w:t>Alonso Berruguete y Juan de Juni</w:t>
      </w:r>
      <w:r w:rsidRPr="00E87F1E">
        <w:rPr>
          <w:rFonts w:ascii="Times New Roman" w:eastAsiaTheme="minorEastAsia" w:hAnsi="Times New Roman" w:cs="Times New Roman"/>
          <w:b/>
          <w:bCs/>
          <w:color w:val="000000" w:themeColor="text1"/>
          <w:kern w:val="24"/>
          <w:sz w:val="20"/>
          <w:szCs w:val="20"/>
          <w:lang w:eastAsia="es-ES_tradnl"/>
        </w:rPr>
        <w:t xml:space="preserve">, </w:t>
      </w:r>
      <w:r w:rsidRPr="00E87F1E">
        <w:rPr>
          <w:rFonts w:ascii="Times New Roman" w:eastAsiaTheme="minorEastAsia" w:hAnsi="Times New Roman" w:cs="Times New Roman"/>
          <w:color w:val="000000" w:themeColor="text1"/>
          <w:kern w:val="24"/>
          <w:sz w:val="20"/>
          <w:szCs w:val="20"/>
          <w:lang w:eastAsia="es-ES_tradnl"/>
        </w:rPr>
        <w:t xml:space="preserve">que unió al clasicismo de </w:t>
      </w:r>
      <w:r w:rsidRPr="00E87F1E">
        <w:rPr>
          <w:rFonts w:ascii="Times New Roman" w:eastAsiaTheme="minorEastAsia" w:hAnsi="Times New Roman" w:cs="Times New Roman"/>
          <w:b/>
          <w:bCs/>
          <w:i/>
          <w:iCs/>
          <w:color w:val="000000" w:themeColor="text1"/>
          <w:kern w:val="24"/>
          <w:sz w:val="20"/>
          <w:szCs w:val="20"/>
          <w:lang w:eastAsia="es-ES_tradnl"/>
        </w:rPr>
        <w:t>Pompeyo Leoni y Juan de Arfe,</w:t>
      </w:r>
      <w:r w:rsidRPr="00E87F1E">
        <w:rPr>
          <w:rFonts w:ascii="Times New Roman" w:eastAsiaTheme="minorEastAsia" w:hAnsi="Times New Roman" w:cs="Times New Roman"/>
          <w:color w:val="000000" w:themeColor="text1"/>
          <w:kern w:val="24"/>
          <w:sz w:val="20"/>
          <w:szCs w:val="20"/>
          <w:lang w:eastAsia="es-ES_tradnl"/>
        </w:rPr>
        <w:t xml:space="preserve"> de manera que se liberó progresivamente del Manierismo imperante en su época hasta convertirse en uno de los paradigmas del Barroco español.</w:t>
      </w:r>
    </w:p>
    <w:p w:rsidR="00710C5F"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 xml:space="preserve">Da preferencia a la mística sobre la estética, </w:t>
      </w:r>
      <w:r w:rsidRPr="00916ABE">
        <w:rPr>
          <w:rFonts w:ascii="Times New Roman" w:eastAsiaTheme="minorEastAsia" w:hAnsi="Times New Roman" w:cs="Times New Roman"/>
          <w:b/>
          <w:i/>
          <w:color w:val="000000" w:themeColor="text1"/>
          <w:kern w:val="24"/>
          <w:sz w:val="20"/>
          <w:szCs w:val="20"/>
          <w:lang w:eastAsia="es-ES_tradnl"/>
        </w:rPr>
        <w:t>busca transmitir mucho más dolor y sufrimiento que sensualidad</w:t>
      </w:r>
      <w:r w:rsidRPr="00E87F1E">
        <w:rPr>
          <w:rFonts w:ascii="Times New Roman" w:eastAsiaTheme="minorEastAsia" w:hAnsi="Times New Roman" w:cs="Times New Roman"/>
          <w:color w:val="000000" w:themeColor="text1"/>
          <w:kern w:val="24"/>
          <w:sz w:val="20"/>
          <w:szCs w:val="20"/>
          <w:lang w:eastAsia="es-ES_tradnl"/>
        </w:rPr>
        <w:t xml:space="preserve">. </w:t>
      </w:r>
      <w:r w:rsidRPr="00916ABE">
        <w:rPr>
          <w:rFonts w:ascii="Times New Roman" w:eastAsiaTheme="minorEastAsia" w:hAnsi="Times New Roman" w:cs="Times New Roman"/>
          <w:b/>
          <w:i/>
          <w:color w:val="000000" w:themeColor="text1"/>
          <w:kern w:val="24"/>
          <w:sz w:val="20"/>
          <w:szCs w:val="20"/>
          <w:lang w:eastAsia="es-ES_tradnl"/>
        </w:rPr>
        <w:t>En su obra prima la espiritualidad y el dramatismo, casi siempre recogido</w:t>
      </w:r>
      <w:r w:rsidRPr="00E87F1E">
        <w:rPr>
          <w:rFonts w:ascii="Times New Roman" w:eastAsiaTheme="minorEastAsia" w:hAnsi="Times New Roman" w:cs="Times New Roman"/>
          <w:color w:val="000000" w:themeColor="text1"/>
          <w:kern w:val="24"/>
          <w:sz w:val="20"/>
          <w:szCs w:val="20"/>
          <w:lang w:eastAsia="es-ES_tradnl"/>
        </w:rPr>
        <w:t xml:space="preserve">, sobre cualquier otro sentimiento. Antes de trabajar se postraba en profunda oración, ayunaba y se sometía a penitencia. Este misticismo se guiaba por los mismos principios de </w:t>
      </w:r>
      <w:r w:rsidRPr="00E87F1E">
        <w:rPr>
          <w:rFonts w:ascii="Times New Roman" w:eastAsiaTheme="minorEastAsia" w:hAnsi="Times New Roman" w:cs="Times New Roman"/>
          <w:i/>
          <w:iCs/>
          <w:color w:val="000000" w:themeColor="text1"/>
          <w:kern w:val="24"/>
          <w:sz w:val="20"/>
          <w:szCs w:val="20"/>
          <w:lang w:eastAsia="es-ES_tradnl"/>
        </w:rPr>
        <w:t>Bernini o Martínez Montañés</w:t>
      </w:r>
      <w:r w:rsidRPr="00E87F1E">
        <w:rPr>
          <w:rFonts w:ascii="Times New Roman" w:eastAsiaTheme="minorEastAsia" w:hAnsi="Times New Roman" w:cs="Times New Roman"/>
          <w:color w:val="000000" w:themeColor="text1"/>
          <w:kern w:val="24"/>
          <w:sz w:val="20"/>
          <w:szCs w:val="20"/>
          <w:lang w:eastAsia="es-ES_tradnl"/>
        </w:rPr>
        <w:t>; esculpir una imagen religiosa era un compromiso de fe.</w:t>
      </w:r>
    </w:p>
    <w:p w:rsidR="00710C5F" w:rsidRPr="00E87F1E"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E87F1E">
        <w:rPr>
          <w:rFonts w:ascii="Times New Roman" w:eastAsiaTheme="minorEastAsia" w:hAnsi="Times New Roman" w:cs="Times New Roman"/>
          <w:color w:val="000000" w:themeColor="text1"/>
          <w:kern w:val="24"/>
          <w:sz w:val="20"/>
          <w:szCs w:val="20"/>
          <w:lang w:eastAsia="es-ES_tradnl"/>
        </w:rPr>
        <w:t xml:space="preserve">Fue el </w:t>
      </w:r>
      <w:r w:rsidRPr="00916ABE">
        <w:rPr>
          <w:rFonts w:ascii="Times New Roman" w:eastAsiaTheme="minorEastAsia" w:hAnsi="Times New Roman" w:cs="Times New Roman"/>
          <w:b/>
          <w:bCs/>
          <w:i/>
          <w:color w:val="000000" w:themeColor="text1"/>
          <w:kern w:val="24"/>
          <w:sz w:val="20"/>
          <w:szCs w:val="20"/>
          <w:lang w:eastAsia="es-ES_tradnl"/>
        </w:rPr>
        <w:t>creador de modelos fundamentales de la imaginería barroca española, como los Cristos yacentes, las piedades o los crucificados</w:t>
      </w:r>
      <w:r w:rsidRPr="00E87F1E">
        <w:rPr>
          <w:rFonts w:ascii="Times New Roman" w:eastAsiaTheme="minorEastAsia" w:hAnsi="Times New Roman" w:cs="Times New Roman"/>
          <w:color w:val="000000" w:themeColor="text1"/>
          <w:kern w:val="24"/>
          <w:sz w:val="20"/>
          <w:szCs w:val="20"/>
          <w:lang w:eastAsia="es-ES_tradnl"/>
        </w:rPr>
        <w:t>.</w:t>
      </w:r>
      <w:r w:rsidRPr="00E87F1E">
        <w:rPr>
          <w:rFonts w:ascii="Times New Roman" w:eastAsiaTheme="minorEastAsia" w:hAnsi="Times New Roman" w:cs="Times New Roman"/>
          <w:i/>
          <w:iCs/>
          <w:color w:val="000000" w:themeColor="text1"/>
          <w:kern w:val="24"/>
          <w:sz w:val="20"/>
          <w:szCs w:val="20"/>
          <w:lang w:val="es-ES" w:eastAsia="es-ES_tradnl"/>
        </w:rPr>
        <w:t xml:space="preserve"> </w:t>
      </w:r>
      <w:r w:rsidRPr="00916ABE">
        <w:rPr>
          <w:rFonts w:ascii="Times New Roman" w:eastAsiaTheme="minorEastAsia" w:hAnsi="Times New Roman" w:cs="Times New Roman"/>
          <w:b/>
          <w:i/>
          <w:iCs/>
          <w:color w:val="000000" w:themeColor="text1"/>
          <w:kern w:val="24"/>
          <w:sz w:val="20"/>
          <w:szCs w:val="20"/>
          <w:lang w:val="es-ES" w:eastAsia="es-ES_tradnl"/>
        </w:rPr>
        <w:t>Sus creaciones fueron muy repetidas</w:t>
      </w:r>
      <w:r w:rsidRPr="00916ABE">
        <w:rPr>
          <w:rFonts w:ascii="Times New Roman" w:eastAsiaTheme="minorEastAsia" w:hAnsi="Times New Roman" w:cs="Times New Roman"/>
          <w:b/>
          <w:color w:val="000000" w:themeColor="text1"/>
          <w:kern w:val="24"/>
          <w:sz w:val="20"/>
          <w:szCs w:val="20"/>
          <w:lang w:val="es-ES" w:eastAsia="es-ES_tradnl"/>
        </w:rPr>
        <w:t>,</w:t>
      </w:r>
      <w:r w:rsidRPr="00E87F1E">
        <w:rPr>
          <w:rFonts w:ascii="Times New Roman" w:eastAsiaTheme="minorEastAsia" w:hAnsi="Times New Roman" w:cs="Times New Roman"/>
          <w:color w:val="000000" w:themeColor="text1"/>
          <w:kern w:val="24"/>
          <w:sz w:val="20"/>
          <w:szCs w:val="20"/>
          <w:lang w:val="es-ES" w:eastAsia="es-ES_tradnl"/>
        </w:rPr>
        <w:t xml:space="preserve"> incluso hasta la actualidad, como su </w:t>
      </w:r>
      <w:r w:rsidRPr="00E87F1E">
        <w:rPr>
          <w:rFonts w:ascii="Times New Roman" w:eastAsiaTheme="minorEastAsia" w:hAnsi="Times New Roman" w:cs="Times New Roman"/>
          <w:b/>
          <w:bCs/>
          <w:i/>
          <w:iCs/>
          <w:color w:val="000000" w:themeColor="text1"/>
          <w:kern w:val="24"/>
          <w:sz w:val="20"/>
          <w:szCs w:val="20"/>
          <w:lang w:val="es-ES" w:eastAsia="es-ES_tradnl"/>
        </w:rPr>
        <w:t>Ecce Homo o el Cristo yacente</w:t>
      </w:r>
      <w:r w:rsidRPr="00E87F1E">
        <w:rPr>
          <w:rFonts w:ascii="Times New Roman" w:eastAsiaTheme="minorEastAsia" w:hAnsi="Times New Roman" w:cs="Times New Roman"/>
          <w:color w:val="000000" w:themeColor="text1"/>
          <w:kern w:val="24"/>
          <w:sz w:val="20"/>
          <w:szCs w:val="20"/>
          <w:lang w:val="es-ES" w:eastAsia="es-ES_tradnl"/>
        </w:rPr>
        <w:t xml:space="preserve">, de </w:t>
      </w:r>
      <w:r w:rsidRPr="00E87F1E">
        <w:rPr>
          <w:rFonts w:ascii="Times New Roman" w:eastAsiaTheme="minorEastAsia" w:hAnsi="Times New Roman" w:cs="Times New Roman"/>
          <w:i/>
          <w:iCs/>
          <w:color w:val="000000" w:themeColor="text1"/>
          <w:kern w:val="24"/>
          <w:sz w:val="20"/>
          <w:szCs w:val="20"/>
          <w:lang w:val="es-ES" w:eastAsia="es-ES_tradnl"/>
        </w:rPr>
        <w:t>extremo naturalismo</w:t>
      </w:r>
      <w:r w:rsidRPr="00E87F1E">
        <w:rPr>
          <w:rFonts w:ascii="Times New Roman" w:eastAsiaTheme="minorEastAsia" w:hAnsi="Times New Roman" w:cs="Times New Roman"/>
          <w:color w:val="000000" w:themeColor="text1"/>
          <w:kern w:val="24"/>
          <w:sz w:val="20"/>
          <w:szCs w:val="20"/>
          <w:lang w:val="es-ES" w:eastAsia="es-ES_tradnl"/>
        </w:rPr>
        <w:t>.</w:t>
      </w:r>
    </w:p>
    <w:p w:rsidR="00710C5F"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val="es-ES" w:eastAsia="es-ES_tradnl"/>
        </w:rPr>
        <w:t xml:space="preserve"> </w:t>
      </w: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 xml:space="preserve">La colección más importante de su obra se encuentra en el Museo Nacional de Escultura, en Valladolid. </w:t>
      </w:r>
    </w:p>
    <w:p w:rsidR="00710C5F" w:rsidRPr="00E87F1E"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 xml:space="preserve">Trabajó para las cofradías vallisoletanas, y el museo cede importantes piezas de sus fondos a las cofradías durante la Celebración de la Semana Santa. </w:t>
      </w:r>
    </w:p>
    <w:p w:rsidR="00710C5F" w:rsidRPr="00E87F1E"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 xml:space="preserve">Probablemente hijo de un escultor homónimo que vivió en Sarria al menos entre los años 1573 y 1583. Su madre contrajo nupcias dos veces, naciendo él de su primer matrimonio y su hermanastro </w:t>
      </w:r>
      <w:r w:rsidRPr="00E87F1E">
        <w:rPr>
          <w:rFonts w:ascii="Times New Roman" w:eastAsiaTheme="minorEastAsia" w:hAnsi="Times New Roman" w:cs="Times New Roman"/>
          <w:b/>
          <w:bCs/>
          <w:color w:val="000000" w:themeColor="text1"/>
          <w:kern w:val="24"/>
          <w:sz w:val="20"/>
          <w:szCs w:val="20"/>
          <w:lang w:eastAsia="es-ES_tradnl"/>
        </w:rPr>
        <w:t>Juan Álvarez</w:t>
      </w:r>
      <w:r w:rsidRPr="00E87F1E">
        <w:rPr>
          <w:rFonts w:ascii="Times New Roman" w:eastAsiaTheme="minorEastAsia" w:hAnsi="Times New Roman" w:cs="Times New Roman"/>
          <w:color w:val="000000" w:themeColor="text1"/>
          <w:kern w:val="24"/>
          <w:sz w:val="20"/>
          <w:szCs w:val="20"/>
          <w:lang w:eastAsia="es-ES_tradnl"/>
        </w:rPr>
        <w:t>, (ayudante muy destacado) del segundo.</w:t>
      </w:r>
    </w:p>
    <w:p w:rsidR="00710C5F" w:rsidRPr="00E87F1E"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Se trasladó a Valladolid, (entonces Corte de los reyes de Espa</w:t>
      </w:r>
      <w:r>
        <w:rPr>
          <w:rFonts w:ascii="Times New Roman" w:eastAsiaTheme="minorEastAsia" w:hAnsi="Times New Roman" w:cs="Times New Roman"/>
          <w:color w:val="000000" w:themeColor="text1"/>
          <w:kern w:val="24"/>
          <w:sz w:val="20"/>
          <w:szCs w:val="20"/>
          <w:lang w:eastAsia="es-ES_tradnl"/>
        </w:rPr>
        <w:t xml:space="preserve">ña entre 1601 y 1606) </w:t>
      </w:r>
      <w:r w:rsidRPr="00E87F1E">
        <w:rPr>
          <w:rFonts w:ascii="Times New Roman" w:eastAsiaTheme="minorEastAsia" w:hAnsi="Times New Roman" w:cs="Times New Roman"/>
          <w:color w:val="000000" w:themeColor="text1"/>
          <w:kern w:val="24"/>
          <w:sz w:val="20"/>
          <w:szCs w:val="20"/>
          <w:lang w:eastAsia="es-ES_tradnl"/>
        </w:rPr>
        <w:t xml:space="preserve">con 24 años de edad y práctica en el oficio, entrando en el taller de </w:t>
      </w:r>
      <w:r w:rsidRPr="00E87F1E">
        <w:rPr>
          <w:rFonts w:ascii="Times New Roman" w:eastAsiaTheme="minorEastAsia" w:hAnsi="Times New Roman" w:cs="Times New Roman"/>
          <w:b/>
          <w:bCs/>
          <w:i/>
          <w:iCs/>
          <w:color w:val="000000" w:themeColor="text1"/>
          <w:kern w:val="24"/>
          <w:sz w:val="20"/>
          <w:szCs w:val="20"/>
          <w:lang w:eastAsia="es-ES_tradnl"/>
        </w:rPr>
        <w:t>Francisco del Rincón</w:t>
      </w:r>
      <w:r w:rsidRPr="00E87F1E">
        <w:rPr>
          <w:rFonts w:ascii="Times New Roman" w:eastAsiaTheme="minorEastAsia" w:hAnsi="Times New Roman" w:cs="Times New Roman"/>
          <w:b/>
          <w:bCs/>
          <w:color w:val="000000" w:themeColor="text1"/>
          <w:kern w:val="24"/>
          <w:sz w:val="20"/>
          <w:szCs w:val="20"/>
          <w:lang w:eastAsia="es-ES_tradnl"/>
        </w:rPr>
        <w:t xml:space="preserve"> </w:t>
      </w:r>
      <w:r w:rsidRPr="00E87F1E">
        <w:rPr>
          <w:rFonts w:ascii="Times New Roman" w:eastAsiaTheme="minorEastAsia" w:hAnsi="Times New Roman" w:cs="Times New Roman"/>
          <w:color w:val="000000" w:themeColor="text1"/>
          <w:kern w:val="24"/>
          <w:sz w:val="20"/>
          <w:szCs w:val="20"/>
          <w:lang w:eastAsia="es-ES_tradnl"/>
        </w:rPr>
        <w:t>(el escultor más prestigioso de la capital castellana). Donde llegó a ser oficial o asociado.</w:t>
      </w:r>
    </w:p>
    <w:p w:rsidR="00710C5F" w:rsidRPr="00E87F1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E87F1E">
        <w:rPr>
          <w:rFonts w:ascii="Times New Roman" w:eastAsiaTheme="minorEastAsia" w:hAnsi="Times New Roman" w:cs="Times New Roman"/>
          <w:color w:val="000000" w:themeColor="text1"/>
          <w:kern w:val="24"/>
          <w:sz w:val="20"/>
          <w:szCs w:val="20"/>
          <w:lang w:eastAsia="es-ES_tradnl"/>
        </w:rPr>
        <w:t xml:space="preserve">En 1605 abre su propio taller. A la muerte del maestro 1608 </w:t>
      </w:r>
      <w:r w:rsidRPr="00916ABE">
        <w:rPr>
          <w:rFonts w:ascii="Times New Roman" w:eastAsiaTheme="minorEastAsia" w:hAnsi="Times New Roman" w:cs="Times New Roman"/>
          <w:b/>
          <w:color w:val="000000" w:themeColor="text1"/>
          <w:kern w:val="24"/>
          <w:sz w:val="20"/>
          <w:szCs w:val="20"/>
          <w:lang w:eastAsia="es-ES_tradnl"/>
        </w:rPr>
        <w:t xml:space="preserve">Fernández </w:t>
      </w:r>
      <w:r w:rsidRPr="00E87F1E">
        <w:rPr>
          <w:rFonts w:ascii="Times New Roman" w:eastAsiaTheme="minorEastAsia" w:hAnsi="Times New Roman" w:cs="Times New Roman"/>
          <w:color w:val="000000" w:themeColor="text1"/>
          <w:kern w:val="24"/>
          <w:sz w:val="20"/>
          <w:szCs w:val="20"/>
          <w:lang w:eastAsia="es-ES_tradnl"/>
        </w:rPr>
        <w:t xml:space="preserve">tuteló y enseñó el oficio al hijo mayor de </w:t>
      </w:r>
      <w:r w:rsidRPr="00916ABE">
        <w:rPr>
          <w:rFonts w:ascii="Times New Roman" w:eastAsiaTheme="minorEastAsia" w:hAnsi="Times New Roman" w:cs="Times New Roman"/>
          <w:b/>
          <w:color w:val="000000" w:themeColor="text1"/>
          <w:kern w:val="24"/>
          <w:sz w:val="20"/>
          <w:szCs w:val="20"/>
          <w:lang w:eastAsia="es-ES_tradnl"/>
        </w:rPr>
        <w:t>Rincón</w:t>
      </w:r>
      <w:r w:rsidRPr="00E87F1E">
        <w:rPr>
          <w:rFonts w:ascii="Times New Roman" w:eastAsiaTheme="minorEastAsia" w:hAnsi="Times New Roman" w:cs="Times New Roman"/>
          <w:color w:val="000000" w:themeColor="text1"/>
          <w:kern w:val="24"/>
          <w:sz w:val="20"/>
          <w:szCs w:val="20"/>
          <w:lang w:eastAsia="es-ES_tradnl"/>
        </w:rPr>
        <w:t xml:space="preserve">: </w:t>
      </w:r>
      <w:r w:rsidRPr="00E87F1E">
        <w:rPr>
          <w:rFonts w:ascii="Times New Roman" w:eastAsiaTheme="minorEastAsia" w:hAnsi="Times New Roman" w:cs="Times New Roman"/>
          <w:b/>
          <w:bCs/>
          <w:i/>
          <w:iCs/>
          <w:color w:val="000000" w:themeColor="text1"/>
          <w:kern w:val="24"/>
          <w:sz w:val="20"/>
          <w:szCs w:val="20"/>
          <w:lang w:eastAsia="es-ES_tradnl"/>
        </w:rPr>
        <w:t>Manuel de Rincón.</w:t>
      </w:r>
      <w:r w:rsidRPr="00E87F1E">
        <w:rPr>
          <w:rFonts w:ascii="Times New Roman" w:eastAsiaTheme="minorEastAsia" w:hAnsi="Times New Roman" w:cs="Times New Roman"/>
          <w:color w:val="000000" w:themeColor="text1"/>
          <w:kern w:val="24"/>
          <w:sz w:val="20"/>
          <w:szCs w:val="20"/>
          <w:lang w:eastAsia="es-ES_tradnl"/>
        </w:rPr>
        <w:t xml:space="preserve"> </w:t>
      </w:r>
    </w:p>
    <w:p w:rsidR="00710C5F"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Pr>
          <w:rFonts w:ascii="Times New Roman" w:eastAsia="Times New Roman" w:hAnsi="Times New Roman" w:cs="Times New Roman"/>
          <w:color w:val="000000" w:themeColor="text1"/>
          <w:sz w:val="20"/>
          <w:szCs w:val="20"/>
          <w:lang w:eastAsia="es-ES_tradnl"/>
        </w:rPr>
        <w:t>T</w:t>
      </w:r>
      <w:r w:rsidRPr="00E87F1E">
        <w:rPr>
          <w:rFonts w:ascii="Times New Roman" w:eastAsiaTheme="minorEastAsia" w:hAnsi="Times New Roman" w:cs="Times New Roman"/>
          <w:color w:val="000000" w:themeColor="text1"/>
          <w:kern w:val="24"/>
          <w:sz w:val="20"/>
          <w:szCs w:val="20"/>
          <w:lang w:eastAsia="es-ES_tradnl"/>
        </w:rPr>
        <w:t xml:space="preserve">ambién fue decisiva su aportación al </w:t>
      </w:r>
      <w:r w:rsidRPr="00E87F1E">
        <w:rPr>
          <w:rFonts w:ascii="Times New Roman" w:eastAsiaTheme="minorEastAsia" w:hAnsi="Times New Roman" w:cs="Times New Roman"/>
          <w:b/>
          <w:bCs/>
          <w:color w:val="000000" w:themeColor="text1"/>
          <w:kern w:val="24"/>
          <w:sz w:val="20"/>
          <w:szCs w:val="20"/>
          <w:lang w:eastAsia="es-ES_tradnl"/>
        </w:rPr>
        <w:t>campo del retablo</w:t>
      </w:r>
      <w:r w:rsidRPr="00E87F1E">
        <w:rPr>
          <w:rFonts w:ascii="Times New Roman" w:eastAsiaTheme="minorEastAsia" w:hAnsi="Times New Roman" w:cs="Times New Roman"/>
          <w:color w:val="000000" w:themeColor="text1"/>
          <w:kern w:val="24"/>
          <w:sz w:val="20"/>
          <w:szCs w:val="20"/>
          <w:lang w:eastAsia="es-ES_tradnl"/>
        </w:rPr>
        <w:t>, creando excelentes conjuntos escultóricos que se alejan de la estética escurialense para acercarse al Barroco pleno.</w:t>
      </w:r>
      <w:r w:rsidRPr="00E87F1E">
        <w:rPr>
          <w:rFonts w:ascii="Times New Roman" w:eastAsiaTheme="minorEastAsia" w:hAnsi="Times New Roman" w:cs="Times New Roman"/>
          <w:color w:val="000000" w:themeColor="text1"/>
          <w:kern w:val="24"/>
          <w:sz w:val="20"/>
          <w:szCs w:val="20"/>
          <w:lang w:val="es-ES" w:eastAsia="es-ES_tradnl"/>
        </w:rPr>
        <w:t xml:space="preserve"> </w:t>
      </w:r>
    </w:p>
    <w:p w:rsidR="00710C5F"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710C5F" w:rsidRPr="00916ABE"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916ABE">
        <w:rPr>
          <w:rFonts w:ascii="Times New Roman" w:eastAsiaTheme="minorEastAsia" w:hAnsi="Times New Roman" w:cs="Times New Roman"/>
          <w:color w:val="000000" w:themeColor="text1"/>
          <w:kern w:val="24"/>
          <w:sz w:val="20"/>
          <w:szCs w:val="20"/>
          <w:lang w:val="es-ES"/>
        </w:rPr>
        <w:t>Trabaja la madera (pino castellano).</w:t>
      </w:r>
      <w:r w:rsidRPr="00916ABE">
        <w:rPr>
          <w:rFonts w:ascii="Times New Roman" w:hAnsi="Times New Roman" w:cs="Times New Roman"/>
          <w:color w:val="000000" w:themeColor="text1"/>
          <w:sz w:val="20"/>
          <w:szCs w:val="20"/>
        </w:rPr>
        <w:t xml:space="preserve"> </w:t>
      </w:r>
      <w:r w:rsidRPr="00916ABE">
        <w:rPr>
          <w:rFonts w:ascii="Times New Roman" w:eastAsiaTheme="minorEastAsia" w:hAnsi="Times New Roman" w:cs="Times New Roman"/>
          <w:color w:val="000000" w:themeColor="text1"/>
          <w:kern w:val="24"/>
          <w:sz w:val="20"/>
          <w:szCs w:val="20"/>
        </w:rPr>
        <w:t xml:space="preserve">Elige </w:t>
      </w:r>
      <w:r w:rsidRPr="00916ABE">
        <w:rPr>
          <w:rFonts w:ascii="Times New Roman" w:eastAsiaTheme="minorEastAsia" w:hAnsi="Times New Roman" w:cs="Times New Roman"/>
          <w:b/>
          <w:i/>
          <w:color w:val="000000" w:themeColor="text1"/>
          <w:kern w:val="24"/>
          <w:sz w:val="20"/>
          <w:szCs w:val="20"/>
        </w:rPr>
        <w:t>colores y composiciones de gran naturalidad y detalle anatómico</w:t>
      </w:r>
      <w:r w:rsidRPr="00916ABE">
        <w:rPr>
          <w:rFonts w:ascii="Times New Roman" w:eastAsiaTheme="minorEastAsia" w:hAnsi="Times New Roman" w:cs="Times New Roman"/>
          <w:color w:val="000000" w:themeColor="text1"/>
          <w:kern w:val="24"/>
          <w:sz w:val="20"/>
          <w:szCs w:val="20"/>
        </w:rPr>
        <w:t>. El tormento a</w:t>
      </w:r>
      <w:r>
        <w:rPr>
          <w:rFonts w:ascii="Times New Roman" w:eastAsiaTheme="minorEastAsia" w:hAnsi="Times New Roman" w:cs="Times New Roman"/>
          <w:color w:val="000000" w:themeColor="text1"/>
          <w:kern w:val="24"/>
          <w:sz w:val="20"/>
          <w:szCs w:val="20"/>
        </w:rPr>
        <w:t>l</w:t>
      </w:r>
      <w:r w:rsidRPr="00916ABE">
        <w:rPr>
          <w:rFonts w:ascii="Times New Roman" w:eastAsiaTheme="minorEastAsia" w:hAnsi="Times New Roman" w:cs="Times New Roman"/>
          <w:color w:val="000000" w:themeColor="text1"/>
          <w:kern w:val="24"/>
          <w:sz w:val="20"/>
          <w:szCs w:val="20"/>
        </w:rPr>
        <w:t xml:space="preserve"> que han sido sometidos sus personajes se manifiesta en todos sus detalles, con profusión de sangre y de lágrimas que resbalan sobre el </w:t>
      </w:r>
      <w:r w:rsidRPr="00916ABE">
        <w:rPr>
          <w:rFonts w:ascii="Times New Roman" w:eastAsiaTheme="minorEastAsia" w:hAnsi="Times New Roman" w:cs="Times New Roman"/>
          <w:b/>
          <w:i/>
          <w:color w:val="000000" w:themeColor="text1"/>
          <w:kern w:val="24"/>
          <w:sz w:val="20"/>
          <w:szCs w:val="20"/>
        </w:rPr>
        <w:t>relieve corporal con gran credibilidad</w:t>
      </w:r>
      <w:r w:rsidRPr="00916ABE">
        <w:rPr>
          <w:rFonts w:ascii="Times New Roman" w:eastAsiaTheme="minorEastAsia" w:hAnsi="Times New Roman" w:cs="Times New Roman"/>
          <w:color w:val="000000" w:themeColor="text1"/>
          <w:kern w:val="24"/>
          <w:sz w:val="20"/>
          <w:szCs w:val="20"/>
        </w:rPr>
        <w:t xml:space="preserve">. Su realismo, un tanto recio pero no vulgar ni morboso, se aprecia en la honda </w:t>
      </w:r>
      <w:r w:rsidRPr="00916ABE">
        <w:rPr>
          <w:rFonts w:ascii="Times New Roman" w:eastAsiaTheme="minorEastAsia" w:hAnsi="Times New Roman" w:cs="Times New Roman"/>
          <w:b/>
          <w:i/>
          <w:color w:val="000000" w:themeColor="text1"/>
          <w:kern w:val="24"/>
          <w:sz w:val="20"/>
          <w:szCs w:val="20"/>
        </w:rPr>
        <w:t>expresión de los rostros, en la forma de destacar las partes más significativas y en los elementos que añade (postizos) para aumentar la sensación de autenticidad</w:t>
      </w:r>
      <w:r w:rsidRPr="00916ABE">
        <w:rPr>
          <w:rFonts w:ascii="Times New Roman" w:eastAsiaTheme="minorEastAsia" w:hAnsi="Times New Roman" w:cs="Times New Roman"/>
          <w:color w:val="000000" w:themeColor="text1"/>
          <w:kern w:val="24"/>
          <w:sz w:val="20"/>
          <w:szCs w:val="20"/>
        </w:rPr>
        <w:t xml:space="preserve">. </w:t>
      </w:r>
      <w:r w:rsidRPr="00916ABE">
        <w:rPr>
          <w:rFonts w:ascii="Times New Roman" w:eastAsiaTheme="minorEastAsia" w:hAnsi="Times New Roman" w:cs="Times New Roman"/>
          <w:color w:val="000000" w:themeColor="text1"/>
          <w:kern w:val="24"/>
          <w:sz w:val="20"/>
          <w:szCs w:val="20"/>
          <w:lang w:val="es-ES"/>
        </w:rPr>
        <w:t xml:space="preserve">Concede especial importancia al tratamiento anatómico de sus personajes. El </w:t>
      </w:r>
      <w:r w:rsidRPr="00916ABE">
        <w:rPr>
          <w:rFonts w:ascii="Times New Roman" w:eastAsiaTheme="minorEastAsia" w:hAnsi="Times New Roman" w:cs="Times New Roman"/>
          <w:b/>
          <w:i/>
          <w:color w:val="000000" w:themeColor="text1"/>
          <w:kern w:val="24"/>
          <w:sz w:val="20"/>
          <w:szCs w:val="20"/>
          <w:lang w:val="es-ES"/>
        </w:rPr>
        <w:t>efecto doloroso, patético y escénico de sus tallas</w:t>
      </w:r>
      <w:r w:rsidRPr="00916ABE">
        <w:rPr>
          <w:rFonts w:ascii="Times New Roman" w:eastAsiaTheme="minorEastAsia" w:hAnsi="Times New Roman" w:cs="Times New Roman"/>
          <w:color w:val="000000" w:themeColor="text1"/>
          <w:kern w:val="24"/>
          <w:sz w:val="20"/>
          <w:szCs w:val="20"/>
          <w:lang w:val="es-ES"/>
        </w:rPr>
        <w:t>.</w:t>
      </w:r>
      <w:r w:rsidRPr="00916ABE">
        <w:rPr>
          <w:rFonts w:ascii="Times New Roman" w:hAnsi="Times New Roman" w:cs="Times New Roman"/>
          <w:color w:val="000000" w:themeColor="text1"/>
          <w:sz w:val="20"/>
          <w:szCs w:val="20"/>
        </w:rPr>
        <w:t xml:space="preserve"> </w:t>
      </w:r>
      <w:r w:rsidRPr="00916ABE">
        <w:rPr>
          <w:rFonts w:ascii="Times New Roman" w:eastAsiaTheme="minorEastAsia" w:hAnsi="Times New Roman" w:cs="Times New Roman"/>
          <w:color w:val="000000" w:themeColor="text1"/>
          <w:kern w:val="24"/>
          <w:sz w:val="20"/>
          <w:szCs w:val="20"/>
        </w:rPr>
        <w:t xml:space="preserve">Utiliza en ocasiones ojos de cristal, uñas y dientes de marfil, coágulos de sangre simulados con corcho, o gotas de sudor y lágrimas de resina. Sin embargo, se muestra refinado en el tratamiento anatómico, en la sencillez de sus composiciones y en la contención de los gestos. </w:t>
      </w:r>
    </w:p>
    <w:p w:rsidR="00710C5F" w:rsidRPr="00E87F1E" w:rsidRDefault="00710C5F" w:rsidP="00710C5F">
      <w:pPr>
        <w:pStyle w:val="NormalWeb"/>
        <w:spacing w:before="320" w:beforeAutospacing="0" w:after="0" w:afterAutospacing="0" w:line="216" w:lineRule="auto"/>
        <w:rPr>
          <w:color w:val="000000" w:themeColor="text1"/>
          <w:sz w:val="20"/>
          <w:szCs w:val="20"/>
        </w:rPr>
      </w:pPr>
      <w:r w:rsidRPr="00E87F1E">
        <w:rPr>
          <w:rFonts w:eastAsiaTheme="minorEastAsia"/>
          <w:color w:val="000000" w:themeColor="text1"/>
          <w:kern w:val="24"/>
          <w:sz w:val="20"/>
          <w:szCs w:val="20"/>
        </w:rPr>
        <w:t>OBRAS:</w:t>
      </w:r>
    </w:p>
    <w:p w:rsidR="00710C5F" w:rsidRPr="00916ABE" w:rsidRDefault="00710C5F" w:rsidP="00710C5F">
      <w:pPr>
        <w:pStyle w:val="Prrafodelista"/>
        <w:numPr>
          <w:ilvl w:val="0"/>
          <w:numId w:val="41"/>
        </w:numPr>
        <w:spacing w:before="320" w:after="0" w:line="216" w:lineRule="auto"/>
        <w:rPr>
          <w:rFonts w:ascii="Times New Roman" w:eastAsia="Times New Roman" w:hAnsi="Times New Roman" w:cs="Times New Roman"/>
          <w:color w:val="000000" w:themeColor="text1"/>
          <w:sz w:val="20"/>
          <w:szCs w:val="20"/>
          <w:lang w:eastAsia="es-ES_tradnl"/>
        </w:rPr>
      </w:pPr>
      <w:r w:rsidRPr="00916ABE">
        <w:rPr>
          <w:rFonts w:ascii="Times New Roman" w:eastAsiaTheme="minorEastAsia" w:hAnsi="Times New Roman" w:cs="Times New Roman"/>
          <w:b/>
          <w:bCs/>
          <w:color w:val="000000" w:themeColor="text1"/>
          <w:kern w:val="24"/>
          <w:sz w:val="20"/>
          <w:szCs w:val="20"/>
          <w:lang w:eastAsia="es-ES_tradnl"/>
        </w:rPr>
        <w:t>CRUCIFICADOS:</w:t>
      </w:r>
      <w:r w:rsidRPr="00916ABE">
        <w:rPr>
          <w:rFonts w:ascii="Times New Roman" w:eastAsiaTheme="minorEastAsia" w:hAnsi="Times New Roman" w:cs="Times New Roman"/>
          <w:color w:val="000000" w:themeColor="text1"/>
          <w:kern w:val="24"/>
          <w:sz w:val="20"/>
          <w:szCs w:val="20"/>
          <w:lang w:eastAsia="es-ES_tradnl"/>
        </w:rPr>
        <w:t xml:space="preserve"> </w:t>
      </w:r>
      <w:r w:rsidRPr="00916ABE">
        <w:rPr>
          <w:rFonts w:ascii="Times New Roman" w:eastAsiaTheme="minorEastAsia" w:hAnsi="Times New Roman" w:cs="Times New Roman"/>
          <w:b/>
          <w:bCs/>
          <w:i/>
          <w:iCs/>
          <w:color w:val="000000" w:themeColor="text1"/>
          <w:kern w:val="24"/>
          <w:sz w:val="20"/>
          <w:szCs w:val="20"/>
          <w:lang w:eastAsia="es-ES_tradnl"/>
        </w:rPr>
        <w:t>Cristo del Consuelo</w:t>
      </w:r>
      <w:r w:rsidRPr="00916ABE">
        <w:rPr>
          <w:rFonts w:ascii="Times New Roman" w:eastAsiaTheme="minorEastAsia" w:hAnsi="Times New Roman" w:cs="Times New Roman"/>
          <w:color w:val="000000" w:themeColor="text1"/>
          <w:kern w:val="24"/>
          <w:sz w:val="20"/>
          <w:szCs w:val="20"/>
          <w:lang w:eastAsia="es-ES_tradnl"/>
        </w:rPr>
        <w:t xml:space="preserve"> (1610, Cofradía del Santo Sepulcro).</w:t>
      </w:r>
    </w:p>
    <w:p w:rsidR="00710C5F" w:rsidRDefault="00710C5F" w:rsidP="00710C5F">
      <w:pPr>
        <w:pStyle w:val="Prrafodelista"/>
        <w:spacing w:before="320" w:after="0" w:line="216" w:lineRule="auto"/>
        <w:rPr>
          <w:rFonts w:ascii="Times New Roman" w:eastAsiaTheme="minorEastAsia" w:hAnsi="Times New Roman" w:cs="Times New Roman"/>
          <w:b/>
          <w:bCs/>
          <w:color w:val="000000" w:themeColor="text1"/>
          <w:kern w:val="24"/>
          <w:sz w:val="20"/>
          <w:szCs w:val="20"/>
          <w:lang w:eastAsia="es-ES_tradnl"/>
        </w:rPr>
      </w:pPr>
      <w:r>
        <w:rPr>
          <w:rFonts w:ascii="Times New Roman" w:eastAsiaTheme="minorEastAsia" w:hAnsi="Times New Roman" w:cs="Times New Roman"/>
          <w:b/>
          <w:bCs/>
          <w:color w:val="000000" w:themeColor="text1"/>
          <w:kern w:val="24"/>
          <w:sz w:val="20"/>
          <w:szCs w:val="20"/>
          <w:lang w:eastAsia="es-ES_tradnl"/>
        </w:rPr>
        <w:t xml:space="preserve">                                 </w:t>
      </w: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b/>
          <w:bCs/>
          <w:color w:val="000000" w:themeColor="text1"/>
          <w:kern w:val="24"/>
          <w:sz w:val="20"/>
          <w:szCs w:val="20"/>
          <w:lang w:eastAsia="es-ES_tradnl"/>
        </w:rPr>
        <w:t xml:space="preserve">                                 </w:t>
      </w:r>
      <w:r w:rsidRPr="00916ABE">
        <w:rPr>
          <w:rFonts w:ascii="Times New Roman" w:eastAsiaTheme="minorEastAsia" w:hAnsi="Times New Roman" w:cs="Times New Roman"/>
          <w:b/>
          <w:bCs/>
          <w:i/>
          <w:iCs/>
          <w:color w:val="000000" w:themeColor="text1"/>
          <w:kern w:val="24"/>
          <w:sz w:val="20"/>
          <w:szCs w:val="20"/>
          <w:lang w:eastAsia="es-ES_tradnl"/>
        </w:rPr>
        <w:t xml:space="preserve"> Cristo de la Luz</w:t>
      </w:r>
      <w:r w:rsidRPr="00916ABE">
        <w:rPr>
          <w:rFonts w:ascii="Times New Roman" w:eastAsiaTheme="minorEastAsia" w:hAnsi="Times New Roman" w:cs="Times New Roman"/>
          <w:color w:val="000000" w:themeColor="text1"/>
          <w:kern w:val="24"/>
          <w:sz w:val="20"/>
          <w:szCs w:val="20"/>
          <w:lang w:eastAsia="es-ES_tradnl"/>
        </w:rPr>
        <w:t xml:space="preserve">  (h. 1630, Hermandad Universitaria del Santo Cristo de la Luz).</w:t>
      </w:r>
    </w:p>
    <w:p w:rsidR="00710C5F" w:rsidRPr="00916ABE"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p>
    <w:p w:rsidR="00710C5F" w:rsidRPr="00916ABE" w:rsidRDefault="00710C5F" w:rsidP="00710C5F">
      <w:pPr>
        <w:pStyle w:val="Prrafodelista"/>
        <w:numPr>
          <w:ilvl w:val="0"/>
          <w:numId w:val="41"/>
        </w:numPr>
        <w:spacing w:before="320" w:after="0" w:line="216" w:lineRule="auto"/>
        <w:rPr>
          <w:rFonts w:ascii="Times New Roman" w:eastAsia="Times New Roman" w:hAnsi="Times New Roman" w:cs="Times New Roman"/>
          <w:color w:val="000000" w:themeColor="text1"/>
          <w:sz w:val="20"/>
          <w:szCs w:val="20"/>
          <w:lang w:eastAsia="es-ES_tradnl"/>
        </w:rPr>
      </w:pPr>
      <w:r w:rsidRPr="00916ABE">
        <w:rPr>
          <w:rFonts w:ascii="Times New Roman" w:eastAsiaTheme="minorEastAsia" w:hAnsi="Times New Roman" w:cs="Times New Roman"/>
          <w:b/>
          <w:bCs/>
          <w:color w:val="000000" w:themeColor="text1"/>
          <w:kern w:val="24"/>
          <w:sz w:val="20"/>
          <w:szCs w:val="20"/>
          <w:lang w:eastAsia="es-ES_tradnl"/>
        </w:rPr>
        <w:t>VÍRGENES:</w:t>
      </w:r>
      <w:r w:rsidRPr="00916ABE">
        <w:rPr>
          <w:rFonts w:ascii="Times New Roman" w:eastAsiaTheme="minorEastAsia" w:hAnsi="Times New Roman" w:cs="Times New Roman"/>
          <w:color w:val="000000" w:themeColor="text1"/>
          <w:kern w:val="24"/>
          <w:sz w:val="20"/>
          <w:szCs w:val="20"/>
          <w:lang w:eastAsia="es-ES_tradnl"/>
        </w:rPr>
        <w:t xml:space="preserve"> </w:t>
      </w:r>
      <w:r w:rsidRPr="00916ABE">
        <w:rPr>
          <w:rFonts w:ascii="Times New Roman" w:eastAsiaTheme="minorEastAsia" w:hAnsi="Times New Roman" w:cs="Times New Roman"/>
          <w:b/>
          <w:bCs/>
          <w:i/>
          <w:iCs/>
          <w:color w:val="000000" w:themeColor="text1"/>
          <w:kern w:val="24"/>
          <w:sz w:val="20"/>
          <w:szCs w:val="20"/>
          <w:lang w:eastAsia="es-ES_tradnl"/>
        </w:rPr>
        <w:t>La Sexta Angustia</w:t>
      </w:r>
      <w:r w:rsidRPr="00916ABE">
        <w:rPr>
          <w:rFonts w:ascii="Times New Roman" w:eastAsiaTheme="minorEastAsia" w:hAnsi="Times New Roman" w:cs="Times New Roman"/>
          <w:color w:val="000000" w:themeColor="text1"/>
          <w:kern w:val="24"/>
          <w:sz w:val="20"/>
          <w:szCs w:val="20"/>
          <w:lang w:eastAsia="es-ES_tradnl"/>
        </w:rPr>
        <w:t xml:space="preserve"> (1619, Cofradía de las Angustias).</w:t>
      </w:r>
    </w:p>
    <w:p w:rsidR="00710C5F" w:rsidRDefault="00710C5F" w:rsidP="00710C5F">
      <w:pPr>
        <w:pStyle w:val="Prrafodelista"/>
        <w:spacing w:before="320" w:after="0" w:line="216" w:lineRule="auto"/>
        <w:rPr>
          <w:rFonts w:ascii="Times New Roman" w:eastAsiaTheme="minorEastAsia" w:hAnsi="Times New Roman" w:cs="Times New Roman"/>
          <w:b/>
          <w:b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b/>
          <w:bCs/>
          <w:color w:val="000000" w:themeColor="text1"/>
          <w:kern w:val="24"/>
          <w:sz w:val="20"/>
          <w:szCs w:val="20"/>
          <w:lang w:eastAsia="es-ES_tradnl"/>
        </w:rPr>
        <w:t xml:space="preserve">                      </w:t>
      </w:r>
      <w:r w:rsidRPr="00916ABE">
        <w:rPr>
          <w:rFonts w:ascii="Times New Roman" w:eastAsiaTheme="minorEastAsia" w:hAnsi="Times New Roman" w:cs="Times New Roman"/>
          <w:b/>
          <w:bCs/>
          <w:i/>
          <w:iCs/>
          <w:color w:val="000000" w:themeColor="text1"/>
          <w:kern w:val="24"/>
          <w:sz w:val="20"/>
          <w:szCs w:val="20"/>
          <w:lang w:eastAsia="es-ES_tradnl"/>
        </w:rPr>
        <w:t>Nuestra Señora de la Vera Cruz</w:t>
      </w:r>
      <w:r w:rsidRPr="00916ABE">
        <w:rPr>
          <w:rFonts w:ascii="Times New Roman" w:eastAsiaTheme="minorEastAsia" w:hAnsi="Times New Roman" w:cs="Times New Roman"/>
          <w:color w:val="000000" w:themeColor="text1"/>
          <w:kern w:val="24"/>
          <w:sz w:val="20"/>
          <w:szCs w:val="20"/>
          <w:lang w:eastAsia="es-ES_tradnl"/>
        </w:rPr>
        <w:t xml:space="preserve">  (1623, Cofradía de la Santa Vera Cruz).</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b/>
          <w:bCs/>
          <w:i/>
          <w:iCs/>
          <w:color w:val="000000" w:themeColor="text1"/>
          <w:kern w:val="24"/>
          <w:sz w:val="20"/>
          <w:szCs w:val="20"/>
          <w:lang w:eastAsia="es-ES_tradnl"/>
        </w:rPr>
        <w:t xml:space="preserve">                    </w:t>
      </w:r>
      <w:r w:rsidRPr="00553F64">
        <w:rPr>
          <w:rFonts w:ascii="Times New Roman" w:eastAsiaTheme="minorEastAsia" w:hAnsi="Times New Roman" w:cs="Times New Roman"/>
          <w:b/>
          <w:bCs/>
          <w:i/>
          <w:iCs/>
          <w:color w:val="000000" w:themeColor="text1"/>
          <w:kern w:val="24"/>
          <w:sz w:val="20"/>
          <w:szCs w:val="20"/>
          <w:lang w:eastAsia="es-ES_tradnl"/>
        </w:rPr>
        <w:t xml:space="preserve"> La Quinta Angustia</w:t>
      </w:r>
      <w:r w:rsidRPr="00553F64">
        <w:rPr>
          <w:rFonts w:ascii="Times New Roman" w:eastAsiaTheme="minorEastAsia" w:hAnsi="Times New Roman" w:cs="Times New Roman"/>
          <w:color w:val="000000" w:themeColor="text1"/>
          <w:kern w:val="24"/>
          <w:sz w:val="20"/>
          <w:szCs w:val="20"/>
          <w:lang w:eastAsia="es-ES_tradnl"/>
        </w:rPr>
        <w:t xml:space="preserve"> (1625, Cofradía de Nuestra Señora de la Piedad).</w:t>
      </w:r>
    </w:p>
    <w:p w:rsidR="00710C5F" w:rsidRPr="00916ABE"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916ABE">
        <w:rPr>
          <w:rFonts w:ascii="Times New Roman" w:eastAsiaTheme="minorEastAsia" w:hAnsi="Times New Roman" w:cs="Times New Roman"/>
          <w:b/>
          <w:bCs/>
          <w:i/>
          <w:iCs/>
          <w:color w:val="000000" w:themeColor="text1"/>
          <w:kern w:val="24"/>
          <w:sz w:val="20"/>
          <w:szCs w:val="20"/>
          <w:lang w:eastAsia="es-ES_tradnl"/>
        </w:rPr>
        <w:t>Cristo atado a la Columna</w:t>
      </w:r>
      <w:r w:rsidRPr="00916ABE">
        <w:rPr>
          <w:rFonts w:ascii="Times New Roman" w:eastAsiaTheme="minorEastAsia" w:hAnsi="Times New Roman" w:cs="Times New Roman"/>
          <w:color w:val="000000" w:themeColor="text1"/>
          <w:kern w:val="24"/>
          <w:sz w:val="20"/>
          <w:szCs w:val="20"/>
          <w:lang w:eastAsia="es-ES_tradnl"/>
        </w:rPr>
        <w:t xml:space="preserve"> (1619, Cofradía de la Santa Vera Cruz).</w:t>
      </w:r>
    </w:p>
    <w:p w:rsidR="00710C5F" w:rsidRPr="0016483A" w:rsidRDefault="00710C5F" w:rsidP="00710C5F">
      <w:pPr>
        <w:pStyle w:val="Prrafodelista"/>
        <w:numPr>
          <w:ilvl w:val="0"/>
          <w:numId w:val="41"/>
        </w:numPr>
        <w:spacing w:before="320" w:after="0" w:line="216" w:lineRule="auto"/>
        <w:rPr>
          <w:rFonts w:ascii="Times New Roman" w:eastAsia="Times New Roman" w:hAnsi="Times New Roman" w:cs="Times New Roman"/>
          <w:color w:val="000000" w:themeColor="text1"/>
          <w:sz w:val="20"/>
          <w:szCs w:val="20"/>
          <w:lang w:eastAsia="es-ES_tradnl"/>
        </w:rPr>
      </w:pPr>
      <w:r w:rsidRPr="0016483A">
        <w:rPr>
          <w:rFonts w:ascii="Times New Roman" w:eastAsiaTheme="minorEastAsia" w:hAnsi="Times New Roman" w:cs="Times New Roman"/>
          <w:b/>
          <w:bCs/>
          <w:color w:val="000000" w:themeColor="text1"/>
          <w:kern w:val="24"/>
          <w:sz w:val="20"/>
          <w:szCs w:val="20"/>
          <w:lang w:eastAsia="es-ES_tradnl"/>
        </w:rPr>
        <w:t xml:space="preserve">ECCE-HOMO: </w:t>
      </w:r>
      <w:r w:rsidRPr="0016483A">
        <w:rPr>
          <w:rFonts w:ascii="Times New Roman" w:eastAsiaTheme="minorEastAsia" w:hAnsi="Times New Roman" w:cs="Times New Roman"/>
          <w:b/>
          <w:bCs/>
          <w:i/>
          <w:iCs/>
          <w:color w:val="000000" w:themeColor="text1"/>
          <w:kern w:val="24"/>
          <w:sz w:val="20"/>
          <w:szCs w:val="20"/>
          <w:lang w:eastAsia="es-ES_tradnl"/>
        </w:rPr>
        <w:t>Ecce-Homo</w:t>
      </w:r>
      <w:r w:rsidRPr="0016483A">
        <w:rPr>
          <w:rFonts w:ascii="Times New Roman" w:eastAsiaTheme="minorEastAsia" w:hAnsi="Times New Roman" w:cs="Times New Roman"/>
          <w:color w:val="000000" w:themeColor="text1"/>
          <w:kern w:val="24"/>
          <w:sz w:val="20"/>
          <w:szCs w:val="20"/>
          <w:lang w:eastAsia="es-ES_tradnl"/>
        </w:rPr>
        <w:t xml:space="preserve"> (1613, museo de la Catedral de Valladolid).</w:t>
      </w:r>
    </w:p>
    <w:p w:rsidR="00710C5F" w:rsidRPr="0016483A"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b/>
          <w:bCs/>
          <w:color w:val="000000" w:themeColor="text1"/>
          <w:kern w:val="24"/>
          <w:sz w:val="20"/>
          <w:szCs w:val="20"/>
          <w:lang w:eastAsia="es-ES_tradnl"/>
        </w:rPr>
        <w:t xml:space="preserve">                           </w:t>
      </w:r>
      <w:r w:rsidRPr="0016483A">
        <w:rPr>
          <w:rFonts w:ascii="Times New Roman" w:eastAsiaTheme="minorEastAsia" w:hAnsi="Times New Roman" w:cs="Times New Roman"/>
          <w:b/>
          <w:bCs/>
          <w:i/>
          <w:iCs/>
          <w:color w:val="000000" w:themeColor="text1"/>
          <w:kern w:val="24"/>
          <w:sz w:val="20"/>
          <w:szCs w:val="20"/>
          <w:lang w:eastAsia="es-ES_tradnl"/>
        </w:rPr>
        <w:t>Ecce-Homo</w:t>
      </w:r>
      <w:r w:rsidRPr="0016483A">
        <w:rPr>
          <w:rFonts w:ascii="Times New Roman" w:eastAsiaTheme="minorEastAsia" w:hAnsi="Times New Roman" w:cs="Times New Roman"/>
          <w:color w:val="000000" w:themeColor="text1"/>
          <w:kern w:val="24"/>
          <w:sz w:val="20"/>
          <w:szCs w:val="20"/>
          <w:lang w:eastAsia="es-ES_tradnl"/>
        </w:rPr>
        <w:t xml:space="preserve"> (1620, </w:t>
      </w:r>
      <w:r>
        <w:rPr>
          <w:rFonts w:ascii="Times New Roman" w:eastAsiaTheme="minorEastAsia" w:hAnsi="Times New Roman" w:cs="Times New Roman"/>
          <w:color w:val="000000" w:themeColor="text1"/>
          <w:kern w:val="24"/>
          <w:sz w:val="20"/>
          <w:szCs w:val="20"/>
          <w:lang w:eastAsia="es-ES_tradnl"/>
        </w:rPr>
        <w:t>Cofradía de la Santa Vera Cruz).</w:t>
      </w:r>
    </w:p>
    <w:p w:rsidR="00710C5F" w:rsidRPr="0016483A"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r w:rsidRPr="0016483A">
        <w:rPr>
          <w:rFonts w:ascii="Times New Roman" w:eastAsiaTheme="minorEastAsia" w:hAnsi="Times New Roman" w:cs="Times New Roman"/>
          <w:color w:val="000000" w:themeColor="text1"/>
          <w:kern w:val="24"/>
          <w:sz w:val="20"/>
          <w:szCs w:val="20"/>
          <w:lang w:eastAsia="es-ES_tradnl"/>
        </w:rPr>
        <w:t xml:space="preserve"> </w:t>
      </w:r>
    </w:p>
    <w:p w:rsidR="00710C5F" w:rsidRPr="0016483A" w:rsidRDefault="00710C5F" w:rsidP="00710C5F">
      <w:pPr>
        <w:pStyle w:val="Prrafodelista"/>
        <w:numPr>
          <w:ilvl w:val="0"/>
          <w:numId w:val="41"/>
        </w:numPr>
        <w:spacing w:before="320" w:after="0" w:line="216" w:lineRule="auto"/>
        <w:rPr>
          <w:rFonts w:ascii="Times New Roman" w:eastAsia="Times New Roman" w:hAnsi="Times New Roman" w:cs="Times New Roman"/>
          <w:color w:val="000000" w:themeColor="text1"/>
          <w:sz w:val="20"/>
          <w:szCs w:val="20"/>
          <w:lang w:eastAsia="es-ES_tradnl"/>
        </w:rPr>
      </w:pPr>
      <w:r w:rsidRPr="0016483A">
        <w:rPr>
          <w:rFonts w:ascii="Times New Roman" w:eastAsiaTheme="minorEastAsia" w:hAnsi="Times New Roman" w:cs="Times New Roman"/>
          <w:b/>
          <w:bCs/>
          <w:color w:val="000000" w:themeColor="text1"/>
          <w:kern w:val="24"/>
          <w:sz w:val="20"/>
          <w:szCs w:val="20"/>
          <w:lang w:eastAsia="es-ES_tradnl"/>
        </w:rPr>
        <w:t>CRISTOS YACENTES</w:t>
      </w:r>
      <w:r w:rsidRPr="0016483A">
        <w:rPr>
          <w:rFonts w:ascii="Times New Roman" w:eastAsiaTheme="minorEastAsia" w:hAnsi="Times New Roman" w:cs="Times New Roman"/>
          <w:color w:val="000000" w:themeColor="text1"/>
          <w:kern w:val="24"/>
          <w:sz w:val="20"/>
          <w:szCs w:val="20"/>
          <w:lang w:eastAsia="es-ES_tradnl"/>
        </w:rPr>
        <w:t xml:space="preserve">: </w:t>
      </w:r>
      <w:r w:rsidRPr="0016483A">
        <w:rPr>
          <w:rFonts w:ascii="Times New Roman" w:eastAsiaTheme="minorEastAsia" w:hAnsi="Times New Roman" w:cs="Times New Roman"/>
          <w:b/>
          <w:bCs/>
          <w:i/>
          <w:iCs/>
          <w:color w:val="000000" w:themeColor="text1"/>
          <w:kern w:val="24"/>
          <w:sz w:val="20"/>
          <w:szCs w:val="20"/>
          <w:lang w:eastAsia="es-ES_tradnl"/>
        </w:rPr>
        <w:t xml:space="preserve">Cristo yacente </w:t>
      </w:r>
      <w:r w:rsidRPr="0016483A">
        <w:rPr>
          <w:rFonts w:ascii="Times New Roman" w:eastAsiaTheme="minorEastAsia" w:hAnsi="Times New Roman" w:cs="Times New Roman"/>
          <w:color w:val="000000" w:themeColor="text1"/>
          <w:kern w:val="24"/>
          <w:sz w:val="20"/>
          <w:szCs w:val="20"/>
          <w:lang w:eastAsia="es-ES_tradnl"/>
        </w:rPr>
        <w:t>(1627) conservado en el Museo Nacional de Escultura, Valladolid.</w:t>
      </w:r>
    </w:p>
    <w:p w:rsidR="00710C5F" w:rsidRPr="0016483A"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p>
    <w:p w:rsidR="00710C5F" w:rsidRPr="0016483A"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r>
        <w:rPr>
          <w:rFonts w:ascii="Times New Roman" w:eastAsiaTheme="minorEastAsia" w:hAnsi="Times New Roman" w:cs="Times New Roman"/>
          <w:b/>
          <w:bCs/>
          <w:color w:val="000000" w:themeColor="text1"/>
          <w:kern w:val="24"/>
          <w:sz w:val="20"/>
          <w:szCs w:val="20"/>
          <w:lang w:eastAsia="es-ES_tradnl"/>
        </w:rPr>
        <w:t xml:space="preserve">                                          </w:t>
      </w:r>
      <w:r w:rsidRPr="0016483A">
        <w:rPr>
          <w:rFonts w:ascii="Times New Roman" w:eastAsiaTheme="minorEastAsia" w:hAnsi="Times New Roman" w:cs="Times New Roman"/>
          <w:b/>
          <w:bCs/>
          <w:i/>
          <w:iCs/>
          <w:color w:val="000000" w:themeColor="text1"/>
          <w:kern w:val="24"/>
          <w:sz w:val="20"/>
          <w:szCs w:val="20"/>
          <w:lang w:eastAsia="es-ES_tradnl"/>
        </w:rPr>
        <w:t>Cristo yacente</w:t>
      </w:r>
      <w:r w:rsidRPr="0016483A">
        <w:rPr>
          <w:rFonts w:ascii="Times New Roman" w:eastAsiaTheme="minorEastAsia" w:hAnsi="Times New Roman" w:cs="Times New Roman"/>
          <w:color w:val="000000" w:themeColor="text1"/>
          <w:kern w:val="24"/>
          <w:sz w:val="20"/>
          <w:szCs w:val="20"/>
          <w:lang w:eastAsia="es-ES_tradnl"/>
        </w:rPr>
        <w:t xml:space="preserve"> (1634). Iglesia de San Miguel y San Julián, Valladolid, </w:t>
      </w:r>
    </w:p>
    <w:p w:rsidR="00710C5F" w:rsidRPr="0016483A" w:rsidRDefault="00710C5F" w:rsidP="00710C5F">
      <w:pPr>
        <w:pStyle w:val="Prrafodelista"/>
        <w:numPr>
          <w:ilvl w:val="0"/>
          <w:numId w:val="41"/>
        </w:numPr>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r w:rsidRPr="0016483A">
        <w:rPr>
          <w:rFonts w:ascii="Times New Roman" w:eastAsiaTheme="minorEastAsia" w:hAnsi="Times New Roman" w:cs="Times New Roman"/>
          <w:b/>
          <w:bCs/>
          <w:color w:val="000000" w:themeColor="text1"/>
          <w:kern w:val="24"/>
          <w:sz w:val="20"/>
          <w:szCs w:val="20"/>
          <w:lang w:eastAsia="es-ES_tradnl"/>
        </w:rPr>
        <w:t xml:space="preserve">CONJUNTOS ESCULTÓRICOS: </w:t>
      </w:r>
      <w:r w:rsidRPr="0016483A">
        <w:rPr>
          <w:rFonts w:ascii="Times New Roman" w:eastAsiaTheme="minorEastAsia" w:hAnsi="Times New Roman" w:cs="Times New Roman"/>
          <w:b/>
          <w:bCs/>
          <w:i/>
          <w:iCs/>
          <w:color w:val="000000" w:themeColor="text1"/>
          <w:kern w:val="24"/>
          <w:sz w:val="20"/>
          <w:szCs w:val="20"/>
          <w:lang w:eastAsia="es-ES_tradnl"/>
        </w:rPr>
        <w:t>Padre, perdónalos porque no saben lo que hacen</w:t>
      </w:r>
      <w:r w:rsidRPr="0016483A">
        <w:rPr>
          <w:rFonts w:ascii="Times New Roman" w:eastAsiaTheme="minorEastAsia" w:hAnsi="Times New Roman" w:cs="Times New Roman"/>
          <w:color w:val="000000" w:themeColor="text1"/>
          <w:kern w:val="24"/>
          <w:sz w:val="20"/>
          <w:szCs w:val="20"/>
          <w:lang w:eastAsia="es-ES_tradnl"/>
        </w:rPr>
        <w:t xml:space="preserve"> (1610, Cofradía de las Siete Palabras)</w:t>
      </w:r>
    </w:p>
    <w:p w:rsidR="00710C5F" w:rsidRPr="0016483A"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r w:rsidRPr="0016483A">
        <w:rPr>
          <w:rFonts w:ascii="Times New Roman" w:eastAsiaTheme="minorEastAsia" w:hAnsi="Times New Roman" w:cs="Times New Roman"/>
          <w:b/>
          <w:bCs/>
          <w:i/>
          <w:iCs/>
          <w:color w:val="000000" w:themeColor="text1"/>
          <w:kern w:val="24"/>
          <w:sz w:val="20"/>
          <w:szCs w:val="20"/>
          <w:lang w:eastAsia="es-ES_tradnl"/>
        </w:rPr>
        <w:t>.</w:t>
      </w: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sidRPr="0016483A">
        <w:rPr>
          <w:rFonts w:ascii="Times New Roman" w:eastAsiaTheme="minorEastAsia" w:hAnsi="Times New Roman" w:cs="Times New Roman"/>
          <w:b/>
          <w:bCs/>
          <w:i/>
          <w:iCs/>
          <w:color w:val="000000" w:themeColor="text1"/>
          <w:kern w:val="24"/>
          <w:sz w:val="20"/>
          <w:szCs w:val="20"/>
          <w:lang w:eastAsia="es-ES_tradnl"/>
        </w:rPr>
        <w:t>Sed tengo</w:t>
      </w:r>
      <w:r w:rsidRPr="0016483A">
        <w:rPr>
          <w:rFonts w:ascii="Times New Roman" w:eastAsiaTheme="minorEastAsia" w:hAnsi="Times New Roman" w:cs="Times New Roman"/>
          <w:color w:val="000000" w:themeColor="text1"/>
          <w:kern w:val="24"/>
          <w:sz w:val="20"/>
          <w:szCs w:val="20"/>
          <w:lang w:eastAsia="es-ES_tradnl"/>
        </w:rPr>
        <w:t xml:space="preserve"> (1612-1616, Cofradía de las Siete Palabras).</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sidRPr="00553F64">
        <w:rPr>
          <w:rFonts w:ascii="Times New Roman" w:eastAsiaTheme="minorEastAsia" w:hAnsi="Times New Roman" w:cs="Times New Roman"/>
          <w:b/>
          <w:bCs/>
          <w:i/>
          <w:iCs/>
          <w:color w:val="000000" w:themeColor="text1"/>
          <w:kern w:val="24"/>
          <w:sz w:val="20"/>
          <w:szCs w:val="20"/>
          <w:lang w:eastAsia="es-ES_tradnl"/>
        </w:rPr>
        <w:t xml:space="preserve"> Camino del Calvario</w:t>
      </w:r>
      <w:r w:rsidRPr="00553F64">
        <w:rPr>
          <w:rFonts w:ascii="Times New Roman" w:eastAsiaTheme="minorEastAsia" w:hAnsi="Times New Roman" w:cs="Times New Roman"/>
          <w:color w:val="000000" w:themeColor="text1"/>
          <w:kern w:val="24"/>
          <w:sz w:val="20"/>
          <w:szCs w:val="20"/>
          <w:lang w:eastAsia="es-ES_tradnl"/>
        </w:rPr>
        <w:t xml:space="preserve"> (1614, Cofradía Penitencial del Santísimo Cristo Despojado, Cristo Camino del Calvario y Nuestra Señora de la Amargura).</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sidRPr="00553F64">
        <w:rPr>
          <w:rFonts w:ascii="Times New Roman" w:eastAsiaTheme="minorEastAsia" w:hAnsi="Times New Roman" w:cs="Times New Roman"/>
          <w:b/>
          <w:bCs/>
          <w:i/>
          <w:iCs/>
          <w:color w:val="000000" w:themeColor="text1"/>
          <w:kern w:val="24"/>
          <w:sz w:val="20"/>
          <w:szCs w:val="20"/>
          <w:lang w:eastAsia="es-ES_tradnl"/>
        </w:rPr>
        <w:t>Madre, ahí tienes a tu hijo</w:t>
      </w:r>
      <w:r w:rsidRPr="00553F64">
        <w:rPr>
          <w:rFonts w:ascii="Times New Roman" w:eastAsiaTheme="minorEastAsia" w:hAnsi="Times New Roman" w:cs="Times New Roman"/>
          <w:color w:val="000000" w:themeColor="text1"/>
          <w:kern w:val="24"/>
          <w:sz w:val="20"/>
          <w:szCs w:val="20"/>
          <w:lang w:eastAsia="es-ES_tradnl"/>
        </w:rPr>
        <w:t xml:space="preserve"> (1615, Cofradía de las Siete Palabras</w:t>
      </w:r>
      <w:r>
        <w:rPr>
          <w:rFonts w:ascii="Times New Roman" w:eastAsiaTheme="minorEastAsia" w:hAnsi="Times New Roman" w:cs="Times New Roman"/>
          <w:color w:val="000000" w:themeColor="text1"/>
          <w:kern w:val="24"/>
          <w:sz w:val="20"/>
          <w:szCs w:val="20"/>
          <w:lang w:eastAsia="es-ES_tradnl"/>
        </w:rPr>
        <w:t>)</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sidRPr="00553F64">
        <w:rPr>
          <w:rFonts w:ascii="Times New Roman" w:eastAsiaTheme="minorEastAsia" w:hAnsi="Times New Roman" w:cs="Times New Roman"/>
          <w:b/>
          <w:bCs/>
          <w:i/>
          <w:iCs/>
          <w:color w:val="000000" w:themeColor="text1"/>
          <w:kern w:val="24"/>
          <w:sz w:val="20"/>
          <w:szCs w:val="20"/>
          <w:lang w:eastAsia="es-ES_tradnl"/>
        </w:rPr>
        <w:lastRenderedPageBreak/>
        <w:t>San Juan y Santa María Magdalena al pie de la cruz</w:t>
      </w:r>
      <w:r w:rsidRPr="00553F64">
        <w:rPr>
          <w:rFonts w:ascii="Times New Roman" w:eastAsiaTheme="minorEastAsia" w:hAnsi="Times New Roman" w:cs="Times New Roman"/>
          <w:color w:val="000000" w:themeColor="text1"/>
          <w:kern w:val="24"/>
          <w:sz w:val="20"/>
          <w:szCs w:val="20"/>
          <w:lang w:eastAsia="es-ES_tradnl"/>
        </w:rPr>
        <w:t xml:space="preserve"> (1619, Cofradía de Nuestra Señora de las Angustias)</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Default="00710C5F" w:rsidP="00710C5F">
      <w:pPr>
        <w:pStyle w:val="Prrafodelista"/>
        <w:spacing w:before="320" w:after="0" w:line="216" w:lineRule="auto"/>
        <w:rPr>
          <w:rFonts w:ascii="Times New Roman" w:eastAsiaTheme="minorEastAsia" w:hAnsi="Times New Roman" w:cs="Times New Roman"/>
          <w:color w:val="000000" w:themeColor="text1"/>
          <w:kern w:val="24"/>
          <w:sz w:val="20"/>
          <w:szCs w:val="20"/>
          <w:lang w:eastAsia="es-ES_tradnl"/>
        </w:rPr>
      </w:pPr>
      <w:r w:rsidRPr="00553F64">
        <w:rPr>
          <w:rFonts w:ascii="Times New Roman" w:eastAsiaTheme="minorEastAsia" w:hAnsi="Times New Roman" w:cs="Times New Roman"/>
          <w:b/>
          <w:bCs/>
          <w:i/>
          <w:iCs/>
          <w:color w:val="000000" w:themeColor="text1"/>
          <w:kern w:val="24"/>
          <w:sz w:val="20"/>
          <w:szCs w:val="20"/>
          <w:lang w:eastAsia="es-ES_tradnl"/>
        </w:rPr>
        <w:t>El Descendimiento</w:t>
      </w:r>
      <w:r w:rsidRPr="00553F64">
        <w:rPr>
          <w:rFonts w:ascii="Times New Roman" w:eastAsiaTheme="minorEastAsia" w:hAnsi="Times New Roman" w:cs="Times New Roman"/>
          <w:color w:val="000000" w:themeColor="text1"/>
          <w:kern w:val="24"/>
          <w:sz w:val="20"/>
          <w:szCs w:val="20"/>
          <w:lang w:eastAsia="es-ES_tradnl"/>
        </w:rPr>
        <w:t xml:space="preserve"> (1623, C</w:t>
      </w:r>
      <w:r>
        <w:rPr>
          <w:rFonts w:ascii="Times New Roman" w:eastAsiaTheme="minorEastAsia" w:hAnsi="Times New Roman" w:cs="Times New Roman"/>
          <w:color w:val="000000" w:themeColor="text1"/>
          <w:kern w:val="24"/>
          <w:sz w:val="20"/>
          <w:szCs w:val="20"/>
          <w:lang w:eastAsia="es-ES_tradnl"/>
        </w:rPr>
        <w:t>ofradía de la Santa Vera Cruz).</w:t>
      </w:r>
    </w:p>
    <w:p w:rsidR="00710C5F" w:rsidRDefault="00710C5F" w:rsidP="00710C5F">
      <w:pPr>
        <w:pStyle w:val="Prrafodelista"/>
        <w:spacing w:before="320" w:after="0" w:line="216" w:lineRule="auto"/>
        <w:rPr>
          <w:rFonts w:ascii="Times New Roman" w:eastAsiaTheme="minorEastAsia" w:hAnsi="Times New Roman" w:cs="Times New Roman"/>
          <w:b/>
          <w:bCs/>
          <w:i/>
          <w:iCs/>
          <w:color w:val="000000" w:themeColor="text1"/>
          <w:kern w:val="24"/>
          <w:sz w:val="20"/>
          <w:szCs w:val="20"/>
          <w:lang w:eastAsia="es-ES_tradnl"/>
        </w:rPr>
      </w:pPr>
    </w:p>
    <w:p w:rsidR="00710C5F" w:rsidRPr="00553F64" w:rsidRDefault="00710C5F" w:rsidP="00710C5F">
      <w:pPr>
        <w:pStyle w:val="Prrafodelista"/>
        <w:spacing w:before="320" w:after="0" w:line="216" w:lineRule="auto"/>
        <w:rPr>
          <w:rFonts w:ascii="Times New Roman" w:eastAsia="Times New Roman" w:hAnsi="Times New Roman" w:cs="Times New Roman"/>
          <w:color w:val="000000" w:themeColor="text1"/>
          <w:sz w:val="20"/>
          <w:szCs w:val="20"/>
          <w:lang w:eastAsia="es-ES_tradnl"/>
        </w:rPr>
      </w:pPr>
      <w:r w:rsidRPr="00553F64">
        <w:rPr>
          <w:rFonts w:ascii="Times New Roman" w:eastAsiaTheme="minorEastAsia" w:hAnsi="Times New Roman" w:cs="Times New Roman"/>
          <w:b/>
          <w:bCs/>
          <w:i/>
          <w:iCs/>
          <w:color w:val="000000" w:themeColor="text1"/>
          <w:kern w:val="24"/>
          <w:sz w:val="20"/>
          <w:szCs w:val="20"/>
          <w:lang w:eastAsia="es-ES_tradnl"/>
        </w:rPr>
        <w:t>El entierro</w:t>
      </w:r>
      <w:r w:rsidRPr="00553F64">
        <w:rPr>
          <w:rFonts w:ascii="Times New Roman" w:eastAsiaTheme="minorEastAsia" w:hAnsi="Times New Roman" w:cs="Times New Roman"/>
          <w:color w:val="000000" w:themeColor="text1"/>
          <w:kern w:val="24"/>
          <w:sz w:val="20"/>
          <w:szCs w:val="20"/>
          <w:lang w:eastAsia="es-ES_tradnl"/>
        </w:rPr>
        <w:t xml:space="preserve"> (1645, obra de taller realizada por Antonio de Ribera y Francisco Fermín, no se conserva completa, Cofradía de Nuestra Señora de la Piedad).</w:t>
      </w:r>
    </w:p>
    <w:p w:rsidR="00710C5F" w:rsidRPr="00484A60" w:rsidRDefault="00710C5F" w:rsidP="00710C5F">
      <w:pPr>
        <w:numPr>
          <w:ilvl w:val="0"/>
          <w:numId w:val="24"/>
        </w:numPr>
        <w:spacing w:before="240" w:after="0" w:line="216" w:lineRule="auto"/>
        <w:rPr>
          <w:rFonts w:ascii="Times New Roman" w:eastAsia="Times New Roman" w:hAnsi="Times New Roman" w:cs="Times New Roman"/>
          <w:color w:val="000000" w:themeColor="text1"/>
          <w:sz w:val="20"/>
          <w:szCs w:val="20"/>
          <w:lang w:eastAsia="es-ES_tradnl"/>
        </w:rPr>
      </w:pPr>
      <w:r w:rsidRPr="0016483A">
        <w:rPr>
          <w:rFonts w:ascii="Times New Roman" w:eastAsiaTheme="minorEastAsia" w:hAnsi="Times New Roman" w:cs="Times New Roman"/>
          <w:b/>
          <w:i/>
          <w:iCs/>
          <w:color w:val="000000" w:themeColor="text1"/>
          <w:kern w:val="24"/>
          <w:sz w:val="20"/>
          <w:szCs w:val="20"/>
          <w:lang w:val="es-ES" w:eastAsia="es-ES_tradnl"/>
        </w:rPr>
        <w:t xml:space="preserve">LA </w:t>
      </w:r>
      <w:r w:rsidRPr="00484A60">
        <w:rPr>
          <w:rFonts w:ascii="Times New Roman" w:eastAsiaTheme="minorEastAsia" w:hAnsi="Times New Roman" w:cs="Times New Roman"/>
          <w:b/>
          <w:bCs/>
          <w:i/>
          <w:iCs/>
          <w:color w:val="000000" w:themeColor="text1"/>
          <w:kern w:val="24"/>
          <w:sz w:val="20"/>
          <w:szCs w:val="20"/>
          <w:lang w:val="es-ES" w:eastAsia="es-ES_tradnl"/>
        </w:rPr>
        <w:t>ESCUELA ANDALUZA</w:t>
      </w:r>
    </w:p>
    <w:p w:rsidR="00710C5F" w:rsidRDefault="00710C5F" w:rsidP="00710C5F">
      <w:pPr>
        <w:rPr>
          <w:rFonts w:ascii="Times New Roman" w:eastAsiaTheme="minorEastAsia" w:hAnsi="Times New Roman" w:cs="Times New Roman"/>
          <w:color w:val="000000" w:themeColor="text1"/>
          <w:kern w:val="24"/>
          <w:sz w:val="20"/>
          <w:szCs w:val="20"/>
          <w:lang w:val="es-ES" w:eastAsia="es-ES_tradnl"/>
        </w:rPr>
      </w:pPr>
      <w:r w:rsidRPr="0016483A">
        <w:rPr>
          <w:rFonts w:ascii="Times New Roman" w:eastAsiaTheme="minorEastAsia" w:hAnsi="Times New Roman" w:cs="Times New Roman"/>
          <w:b/>
          <w:color w:val="000000" w:themeColor="text1"/>
          <w:kern w:val="24"/>
          <w:sz w:val="20"/>
          <w:szCs w:val="20"/>
          <w:lang w:val="es-ES" w:eastAsia="es-ES_tradnl"/>
        </w:rPr>
        <w:t xml:space="preserve">Las </w:t>
      </w:r>
      <w:r w:rsidRPr="0016483A">
        <w:rPr>
          <w:rFonts w:ascii="Times New Roman" w:eastAsiaTheme="minorEastAsia" w:hAnsi="Times New Roman" w:cs="Times New Roman"/>
          <w:b/>
          <w:i/>
          <w:iCs/>
          <w:color w:val="000000" w:themeColor="text1"/>
          <w:kern w:val="24"/>
          <w:sz w:val="20"/>
          <w:szCs w:val="20"/>
          <w:lang w:val="es-ES" w:eastAsia="es-ES_tradnl"/>
        </w:rPr>
        <w:t>imágenes son más espirituales, de clara influencia manierista, y las imágenes femeninas, sobre todo, expresan dulzura y compasión.</w:t>
      </w:r>
      <w:r w:rsidRPr="00BC1D62">
        <w:rPr>
          <w:rFonts w:ascii="Times New Roman" w:eastAsiaTheme="minorEastAsia" w:hAnsi="Times New Roman" w:cs="Times New Roman"/>
          <w:i/>
          <w:iCs/>
          <w:color w:val="000000" w:themeColor="text1"/>
          <w:kern w:val="24"/>
          <w:sz w:val="20"/>
          <w:szCs w:val="20"/>
          <w:lang w:val="es-ES" w:eastAsia="es-ES_tradnl"/>
        </w:rPr>
        <w:t xml:space="preserve"> </w:t>
      </w:r>
      <w:r w:rsidRPr="0016483A">
        <w:rPr>
          <w:rFonts w:ascii="Times New Roman" w:eastAsiaTheme="minorEastAsia" w:hAnsi="Times New Roman" w:cs="Times New Roman"/>
          <w:b/>
          <w:i/>
          <w:color w:val="000000" w:themeColor="text1"/>
          <w:kern w:val="24"/>
          <w:sz w:val="20"/>
          <w:szCs w:val="20"/>
          <w:lang w:val="es-ES" w:eastAsia="es-ES_tradnl"/>
        </w:rPr>
        <w:t>Es un estilo menos brusco que el castellano</w:t>
      </w:r>
      <w:r w:rsidRPr="00BC1D62">
        <w:rPr>
          <w:rFonts w:ascii="Times New Roman" w:eastAsiaTheme="minorEastAsia" w:hAnsi="Times New Roman" w:cs="Times New Roman"/>
          <w:color w:val="000000" w:themeColor="text1"/>
          <w:kern w:val="24"/>
          <w:sz w:val="20"/>
          <w:szCs w:val="20"/>
          <w:lang w:val="es-ES" w:eastAsia="es-ES_tradnl"/>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Destacan: </w:t>
      </w:r>
    </w:p>
    <w:p w:rsidR="00710C5F" w:rsidRPr="00BC1D62" w:rsidRDefault="00710C5F" w:rsidP="00710C5F">
      <w:pPr>
        <w:pStyle w:val="Prrafodelista"/>
        <w:numPr>
          <w:ilvl w:val="0"/>
          <w:numId w:val="28"/>
        </w:numPr>
        <w:rPr>
          <w:rFonts w:ascii="Times New Roman" w:hAnsi="Times New Roman" w:cs="Times New Roman"/>
          <w:sz w:val="20"/>
          <w:szCs w:val="20"/>
          <w:lang w:val="es-ES"/>
        </w:rPr>
      </w:pPr>
      <w:r w:rsidRPr="00BC1D62">
        <w:rPr>
          <w:rFonts w:ascii="Times New Roman" w:hAnsi="Times New Roman" w:cs="Times New Roman"/>
          <w:b/>
          <w:sz w:val="20"/>
          <w:szCs w:val="20"/>
          <w:lang w:val="es-ES"/>
        </w:rPr>
        <w:t>Juan Martínez Montañés</w:t>
      </w:r>
      <w:r w:rsidRPr="00BC1D62">
        <w:rPr>
          <w:rFonts w:ascii="Times New Roman" w:hAnsi="Times New Roman" w:cs="Times New Roman"/>
          <w:sz w:val="20"/>
          <w:szCs w:val="20"/>
          <w:lang w:val="es-ES"/>
        </w:rPr>
        <w:t xml:space="preserve"> (1568­1649) autor de excelentes relieves, como los del </w:t>
      </w:r>
      <w:r w:rsidRPr="00BC1D62">
        <w:rPr>
          <w:rFonts w:ascii="Times New Roman" w:hAnsi="Times New Roman" w:cs="Times New Roman"/>
          <w:b/>
          <w:i/>
          <w:sz w:val="20"/>
          <w:szCs w:val="20"/>
          <w:lang w:val="es-ES"/>
        </w:rPr>
        <w:t>Retablo de Santiponce</w:t>
      </w:r>
      <w:r w:rsidRPr="00BC1D62">
        <w:rPr>
          <w:rFonts w:ascii="Times New Roman" w:hAnsi="Times New Roman" w:cs="Times New Roman"/>
          <w:sz w:val="20"/>
          <w:szCs w:val="20"/>
          <w:lang w:val="es-ES"/>
        </w:rPr>
        <w:t xml:space="preserve">, o bellas representaciones de la </w:t>
      </w:r>
      <w:r w:rsidRPr="00BC1D62">
        <w:rPr>
          <w:rFonts w:ascii="Times New Roman" w:hAnsi="Times New Roman" w:cs="Times New Roman"/>
          <w:b/>
          <w:i/>
          <w:sz w:val="20"/>
          <w:szCs w:val="20"/>
          <w:lang w:val="es-ES"/>
        </w:rPr>
        <w:t>Inmaculada Concepción</w:t>
      </w:r>
      <w:r w:rsidRPr="00BC1D62">
        <w:rPr>
          <w:rFonts w:ascii="Times New Roman" w:hAnsi="Times New Roman" w:cs="Times New Roman"/>
          <w:sz w:val="20"/>
          <w:szCs w:val="20"/>
          <w:lang w:val="es-ES"/>
        </w:rPr>
        <w:t>.</w:t>
      </w:r>
    </w:p>
    <w:p w:rsidR="00710C5F" w:rsidRPr="00BC1D62" w:rsidRDefault="00710C5F" w:rsidP="00710C5F">
      <w:pPr>
        <w:pStyle w:val="Prrafodelista"/>
        <w:numPr>
          <w:ilvl w:val="0"/>
          <w:numId w:val="28"/>
        </w:numPr>
        <w:rPr>
          <w:rFonts w:ascii="Times New Roman" w:hAnsi="Times New Roman" w:cs="Times New Roman"/>
          <w:sz w:val="20"/>
          <w:szCs w:val="20"/>
          <w:lang w:val="es-ES"/>
        </w:rPr>
      </w:pPr>
      <w:r w:rsidRPr="00BC1D62">
        <w:rPr>
          <w:rFonts w:ascii="Times New Roman" w:hAnsi="Times New Roman" w:cs="Times New Roman"/>
          <w:b/>
          <w:sz w:val="20"/>
          <w:szCs w:val="20"/>
          <w:lang w:val="es-ES"/>
        </w:rPr>
        <w:t>Pedro de Mena</w:t>
      </w:r>
      <w:r w:rsidRPr="00BC1D62">
        <w:rPr>
          <w:rFonts w:ascii="Times New Roman" w:hAnsi="Times New Roman" w:cs="Times New Roman"/>
          <w:sz w:val="20"/>
          <w:szCs w:val="20"/>
          <w:lang w:val="es-ES"/>
        </w:rPr>
        <w:t xml:space="preserve"> (1628­1688) autor de expresivas </w:t>
      </w:r>
      <w:r w:rsidRPr="00BC1D62">
        <w:rPr>
          <w:rFonts w:ascii="Times New Roman" w:hAnsi="Times New Roman" w:cs="Times New Roman"/>
          <w:b/>
          <w:i/>
          <w:sz w:val="20"/>
          <w:szCs w:val="20"/>
          <w:lang w:val="es-ES"/>
        </w:rPr>
        <w:t xml:space="preserve">Dolorosas </w:t>
      </w:r>
      <w:r w:rsidRPr="00BC1D62">
        <w:rPr>
          <w:rFonts w:ascii="Times New Roman" w:hAnsi="Times New Roman" w:cs="Times New Roman"/>
          <w:sz w:val="20"/>
          <w:szCs w:val="20"/>
          <w:lang w:val="es-ES"/>
        </w:rPr>
        <w:t xml:space="preserve">muy imitadas en toda España y que se convirtieron en modelo a seguir para todos los imagineros. </w:t>
      </w:r>
    </w:p>
    <w:p w:rsidR="00710C5F" w:rsidRPr="00BC1D62" w:rsidRDefault="00710C5F" w:rsidP="00710C5F">
      <w:pPr>
        <w:pStyle w:val="Prrafodelista"/>
        <w:numPr>
          <w:ilvl w:val="0"/>
          <w:numId w:val="28"/>
        </w:numPr>
        <w:rPr>
          <w:rFonts w:ascii="Times New Roman" w:hAnsi="Times New Roman" w:cs="Times New Roman"/>
          <w:sz w:val="20"/>
          <w:szCs w:val="20"/>
          <w:lang w:val="es-ES"/>
        </w:rPr>
      </w:pPr>
      <w:r w:rsidRPr="00BC1D62">
        <w:rPr>
          <w:rFonts w:ascii="Times New Roman" w:hAnsi="Times New Roman" w:cs="Times New Roman"/>
          <w:sz w:val="20"/>
          <w:szCs w:val="20"/>
          <w:lang w:val="es-ES"/>
        </w:rPr>
        <w:t xml:space="preserve">El granadino </w:t>
      </w:r>
      <w:r w:rsidRPr="00BC1D62">
        <w:rPr>
          <w:rFonts w:ascii="Times New Roman" w:hAnsi="Times New Roman" w:cs="Times New Roman"/>
          <w:b/>
          <w:sz w:val="20"/>
          <w:szCs w:val="20"/>
          <w:lang w:val="es-ES"/>
        </w:rPr>
        <w:t>Alonso Cano</w:t>
      </w:r>
      <w:r w:rsidRPr="00BC1D62">
        <w:rPr>
          <w:rFonts w:ascii="Times New Roman" w:hAnsi="Times New Roman" w:cs="Times New Roman"/>
          <w:sz w:val="20"/>
          <w:szCs w:val="20"/>
          <w:lang w:val="es-ES"/>
        </w:rPr>
        <w:t xml:space="preserve"> (1601­1667) autor de preciosistas y amables tallas marianas de belleza sublime, como en su famosa </w:t>
      </w:r>
      <w:r>
        <w:rPr>
          <w:rFonts w:ascii="Times New Roman" w:hAnsi="Times New Roman" w:cs="Times New Roman"/>
          <w:b/>
          <w:i/>
          <w:sz w:val="20"/>
          <w:szCs w:val="20"/>
          <w:lang w:val="es-ES"/>
        </w:rPr>
        <w:t>Inmaculada del F</w:t>
      </w:r>
      <w:r w:rsidRPr="00BC1D62">
        <w:rPr>
          <w:rFonts w:ascii="Times New Roman" w:hAnsi="Times New Roman" w:cs="Times New Roman"/>
          <w:b/>
          <w:i/>
          <w:sz w:val="20"/>
          <w:szCs w:val="20"/>
          <w:lang w:val="es-ES"/>
        </w:rPr>
        <w:t>acistol</w:t>
      </w:r>
      <w:r w:rsidRPr="00BC1D62">
        <w:rPr>
          <w:rFonts w:ascii="Times New Roman" w:hAnsi="Times New Roman" w:cs="Times New Roman"/>
          <w:sz w:val="20"/>
          <w:szCs w:val="20"/>
          <w:lang w:val="es-ES"/>
        </w:rPr>
        <w:t xml:space="preserve"> de la Catedral de Granada.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lang w:val="es-ES"/>
        </w:rPr>
        <w:t>La Inmaculada del Facistol</w:t>
      </w:r>
      <w:r w:rsidRPr="00CE2F91">
        <w:rPr>
          <w:rFonts w:ascii="Times New Roman" w:hAnsi="Times New Roman" w:cs="Times New Roman"/>
          <w:sz w:val="20"/>
          <w:szCs w:val="20"/>
          <w:lang w:val="es-ES"/>
        </w:rPr>
        <w:t xml:space="preserve">. 1655 </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Esta pequeña obra maestra</w:t>
      </w:r>
      <w:r w:rsidRPr="00CE2F91">
        <w:rPr>
          <w:rFonts w:ascii="Times New Roman" w:hAnsi="Times New Roman" w:cs="Times New Roman"/>
          <w:sz w:val="20"/>
          <w:szCs w:val="20"/>
          <w:lang w:val="es-ES"/>
        </w:rPr>
        <w:t xml:space="preserve"> remate del facistol de la Catedral de Granada (un facistol es una especie de atril de dos o cuatro caras que se pone en el centro del coro </w:t>
      </w:r>
      <w:r>
        <w:rPr>
          <w:rFonts w:ascii="Times New Roman" w:hAnsi="Times New Roman" w:cs="Times New Roman"/>
          <w:sz w:val="20"/>
          <w:szCs w:val="20"/>
          <w:lang w:val="es-ES"/>
        </w:rPr>
        <w:t xml:space="preserve">de una iglesia </w:t>
      </w:r>
      <w:r w:rsidRPr="00CE2F91">
        <w:rPr>
          <w:rFonts w:ascii="Times New Roman" w:hAnsi="Times New Roman" w:cs="Times New Roman"/>
          <w:sz w:val="20"/>
          <w:szCs w:val="20"/>
          <w:lang w:val="es-ES"/>
        </w:rPr>
        <w:t xml:space="preserve">para que se puedan leer los salmos o la música sacra; generalmente suele tener una figura alegórica en el remate, como un águila sobre un orbe) es de extremada importancia porque condensa en sí todo aquello que la Contrarreforma quiere de una escultura que represente a la Inmaculada Concepción: una niña (para que nadie dude de la virginidad y la pureza de María) con un manto azul celeste y una túnica de color más claro, rosada o blanca (en este caso es turquesa claro) sobre una nube sostenida por los ángeles. </w:t>
      </w:r>
    </w:p>
    <w:p w:rsidR="00710C5F" w:rsidRPr="00BC1D62"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A partir del momento en que Alonso Cano esculpió su </w:t>
      </w:r>
      <w:r w:rsidRPr="00CE2F91">
        <w:rPr>
          <w:rFonts w:ascii="Times New Roman" w:hAnsi="Times New Roman" w:cs="Times New Roman"/>
          <w:b/>
          <w:i/>
          <w:sz w:val="20"/>
          <w:szCs w:val="20"/>
          <w:lang w:val="es-ES"/>
        </w:rPr>
        <w:t>Inmaculada</w:t>
      </w:r>
      <w:r w:rsidRPr="00CE2F91">
        <w:rPr>
          <w:rFonts w:ascii="Times New Roman" w:hAnsi="Times New Roman" w:cs="Times New Roman"/>
          <w:sz w:val="20"/>
          <w:szCs w:val="20"/>
          <w:lang w:val="es-ES"/>
        </w:rPr>
        <w:t xml:space="preserve"> (que quiere decir sin mancha) la Iglesia Católica hizo suya esta imagen como el </w:t>
      </w:r>
      <w:r w:rsidRPr="0016483A">
        <w:rPr>
          <w:rFonts w:ascii="Times New Roman" w:hAnsi="Times New Roman" w:cs="Times New Roman"/>
          <w:b/>
          <w:i/>
          <w:sz w:val="20"/>
          <w:szCs w:val="20"/>
          <w:lang w:val="es-ES"/>
        </w:rPr>
        <w:t>prototipo de todas las inmaculadas</w:t>
      </w:r>
      <w:r w:rsidRPr="00CE2F91">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que se pintarían o esculpirían en el futuro, como las de </w:t>
      </w:r>
      <w:r w:rsidRPr="00CE2F91">
        <w:rPr>
          <w:rFonts w:ascii="Times New Roman" w:hAnsi="Times New Roman" w:cs="Times New Roman"/>
          <w:b/>
          <w:sz w:val="20"/>
          <w:szCs w:val="20"/>
          <w:lang w:val="es-ES"/>
        </w:rPr>
        <w:t xml:space="preserve">Zurbarán </w:t>
      </w:r>
      <w:r w:rsidRPr="00CE2F91">
        <w:rPr>
          <w:rFonts w:ascii="Times New Roman" w:hAnsi="Times New Roman" w:cs="Times New Roman"/>
          <w:sz w:val="20"/>
          <w:szCs w:val="20"/>
          <w:lang w:val="es-ES"/>
        </w:rPr>
        <w:t xml:space="preserve">o </w:t>
      </w:r>
      <w:r w:rsidRPr="00CE2F91">
        <w:rPr>
          <w:rFonts w:ascii="Times New Roman" w:hAnsi="Times New Roman" w:cs="Times New Roman"/>
          <w:b/>
          <w:sz w:val="20"/>
          <w:szCs w:val="20"/>
          <w:lang w:val="es-ES"/>
        </w:rPr>
        <w:t>Murillo</w:t>
      </w:r>
      <w:r w:rsidRPr="00CE2F91">
        <w:rPr>
          <w:rFonts w:ascii="Times New Roman" w:hAnsi="Times New Roman" w:cs="Times New Roman"/>
          <w:sz w:val="20"/>
          <w:szCs w:val="20"/>
          <w:lang w:val="es-ES"/>
        </w:rPr>
        <w:t xml:space="preserve">. </w:t>
      </w:r>
    </w:p>
    <w:p w:rsidR="00710C5F" w:rsidRDefault="00710C5F" w:rsidP="00710C5F">
      <w:pPr>
        <w:pStyle w:val="Prrafodelista"/>
        <w:rPr>
          <w:rFonts w:ascii="Times New Roman" w:hAnsi="Times New Roman" w:cs="Times New Roman"/>
          <w:sz w:val="20"/>
          <w:szCs w:val="20"/>
          <w:lang w:val="es-ES"/>
        </w:rPr>
      </w:pPr>
    </w:p>
    <w:p w:rsidR="00710C5F" w:rsidRPr="00BC1D62" w:rsidRDefault="00710C5F" w:rsidP="00710C5F">
      <w:pPr>
        <w:pStyle w:val="Prrafodelista"/>
        <w:numPr>
          <w:ilvl w:val="0"/>
          <w:numId w:val="24"/>
        </w:numPr>
        <w:rPr>
          <w:rFonts w:ascii="Times New Roman" w:hAnsi="Times New Roman" w:cs="Times New Roman"/>
          <w:sz w:val="20"/>
          <w:szCs w:val="20"/>
          <w:lang w:val="es-ES"/>
        </w:rPr>
      </w:pPr>
      <w:r w:rsidRPr="00BC1D62">
        <w:rPr>
          <w:rFonts w:ascii="Times New Roman" w:eastAsiaTheme="minorEastAsia" w:hAnsi="Times New Roman" w:cs="Times New Roman"/>
          <w:b/>
          <w:bCs/>
          <w:i/>
          <w:iCs/>
          <w:color w:val="000000" w:themeColor="text1"/>
          <w:kern w:val="24"/>
          <w:sz w:val="20"/>
          <w:szCs w:val="20"/>
          <w:lang w:val="es-ES" w:eastAsia="es-ES_tradnl"/>
        </w:rPr>
        <w:t>LA ESCUELA MURCIANA</w:t>
      </w:r>
      <w:r w:rsidRPr="00BC1D62">
        <w:rPr>
          <w:rFonts w:ascii="Times New Roman" w:eastAsiaTheme="minorEastAsia" w:hAnsi="Times New Roman" w:cs="Times New Roman"/>
          <w:color w:val="000000" w:themeColor="text1"/>
          <w:kern w:val="24"/>
          <w:sz w:val="20"/>
          <w:szCs w:val="20"/>
          <w:lang w:val="es-ES" w:eastAsia="es-ES_tradnl"/>
        </w:rPr>
        <w:t>. Esencialmente del siglo XVIII</w:t>
      </w:r>
    </w:p>
    <w:p w:rsidR="00710C5F" w:rsidRPr="00BC1D62" w:rsidRDefault="00710C5F" w:rsidP="00710C5F">
      <w:pPr>
        <w:spacing w:before="240" w:after="0" w:line="216" w:lineRule="auto"/>
        <w:rPr>
          <w:rFonts w:ascii="Times New Roman" w:eastAsia="Times New Roman" w:hAnsi="Times New Roman" w:cs="Times New Roman"/>
          <w:color w:val="000000" w:themeColor="text1"/>
          <w:sz w:val="20"/>
          <w:szCs w:val="20"/>
          <w:lang w:eastAsia="es-ES_tradnl"/>
        </w:rPr>
      </w:pPr>
      <w:r w:rsidRPr="00BC1D62">
        <w:rPr>
          <w:rFonts w:ascii="Times New Roman" w:eastAsiaTheme="minorEastAsia" w:hAnsi="Times New Roman" w:cs="Times New Roman"/>
          <w:color w:val="000000" w:themeColor="text1"/>
          <w:kern w:val="24"/>
          <w:sz w:val="20"/>
          <w:szCs w:val="20"/>
          <w:lang w:val="es-ES" w:eastAsia="es-ES_tradnl"/>
        </w:rPr>
        <w:softHyphen/>
        <w:t xml:space="preserve">Destaca sobre todo el trabajo de </w:t>
      </w:r>
      <w:r w:rsidRPr="00BC1D62">
        <w:rPr>
          <w:rFonts w:ascii="Times New Roman" w:eastAsiaTheme="minorEastAsia" w:hAnsi="Times New Roman" w:cs="Times New Roman"/>
          <w:b/>
          <w:bCs/>
          <w:color w:val="000000" w:themeColor="text1"/>
          <w:kern w:val="24"/>
          <w:sz w:val="20"/>
          <w:szCs w:val="20"/>
          <w:lang w:val="es-ES" w:eastAsia="es-ES_tradnl"/>
        </w:rPr>
        <w:t>Francisco Salzillo</w:t>
      </w:r>
      <w:r w:rsidRPr="00BC1D62">
        <w:rPr>
          <w:rFonts w:ascii="Times New Roman" w:eastAsiaTheme="minorEastAsia" w:hAnsi="Times New Roman" w:cs="Times New Roman"/>
          <w:color w:val="000000" w:themeColor="text1"/>
          <w:kern w:val="24"/>
          <w:sz w:val="20"/>
          <w:szCs w:val="20"/>
          <w:lang w:val="es-ES" w:eastAsia="es-ES_tradnl"/>
        </w:rPr>
        <w:t xml:space="preserve"> (1707</w:t>
      </w:r>
      <w:r w:rsidRPr="00BC1D62">
        <w:rPr>
          <w:rFonts w:ascii="Times New Roman" w:eastAsiaTheme="minorEastAsia" w:hAnsi="Times New Roman" w:cs="Times New Roman"/>
          <w:color w:val="000000" w:themeColor="text1"/>
          <w:kern w:val="24"/>
          <w:sz w:val="20"/>
          <w:szCs w:val="20"/>
          <w:lang w:val="es-ES" w:eastAsia="es-ES_tradnl"/>
        </w:rPr>
        <w:softHyphen/>
        <w:t xml:space="preserve">- 1783), cuyas tallas tienen un carácter preciosista y dulce del gusto ya casi rococó. </w:t>
      </w:r>
    </w:p>
    <w:p w:rsidR="00710C5F" w:rsidRPr="00BC1D62" w:rsidRDefault="00710C5F" w:rsidP="00710C5F">
      <w:pPr>
        <w:spacing w:line="216" w:lineRule="auto"/>
        <w:rPr>
          <w:rFonts w:eastAsiaTheme="minorEastAsia"/>
          <w:color w:val="000000" w:themeColor="text1"/>
          <w:kern w:val="24"/>
          <w:sz w:val="20"/>
          <w:szCs w:val="20"/>
        </w:rPr>
      </w:pPr>
    </w:p>
    <w:p w:rsidR="00710C5F" w:rsidRPr="00BC1D62" w:rsidRDefault="00710C5F" w:rsidP="00710C5F">
      <w:pPr>
        <w:spacing w:line="216" w:lineRule="auto"/>
        <w:rPr>
          <w:rFonts w:ascii="Times New Roman" w:eastAsiaTheme="minorEastAsia" w:hAnsi="Times New Roman" w:cs="Times New Roman"/>
          <w:color w:val="000000" w:themeColor="text1"/>
          <w:kern w:val="24"/>
          <w:sz w:val="20"/>
          <w:szCs w:val="20"/>
        </w:rPr>
      </w:pPr>
      <w:r w:rsidRPr="00BC1D62">
        <w:rPr>
          <w:rFonts w:ascii="Times New Roman" w:eastAsiaTheme="minorEastAsia" w:hAnsi="Times New Roman" w:cs="Times New Roman"/>
          <w:color w:val="000000" w:themeColor="text1"/>
          <w:kern w:val="24"/>
          <w:sz w:val="20"/>
          <w:szCs w:val="20"/>
          <w:lang w:val="es-ES"/>
        </w:rPr>
        <w:t xml:space="preserve">Destacan sus pasos procesionales, como </w:t>
      </w:r>
      <w:r w:rsidRPr="00BC1D62">
        <w:rPr>
          <w:rFonts w:ascii="Times New Roman" w:eastAsiaTheme="minorEastAsia" w:hAnsi="Times New Roman" w:cs="Times New Roman"/>
          <w:b/>
          <w:bCs/>
          <w:i/>
          <w:iCs/>
          <w:color w:val="000000" w:themeColor="text1"/>
          <w:kern w:val="24"/>
          <w:sz w:val="20"/>
          <w:szCs w:val="20"/>
          <w:lang w:val="es-ES"/>
        </w:rPr>
        <w:t xml:space="preserve">El prendimiento </w:t>
      </w:r>
      <w:r w:rsidRPr="00BC1D62">
        <w:rPr>
          <w:rFonts w:ascii="Times New Roman" w:eastAsiaTheme="minorEastAsia" w:hAnsi="Times New Roman" w:cs="Times New Roman"/>
          <w:color w:val="000000" w:themeColor="text1"/>
          <w:kern w:val="24"/>
          <w:sz w:val="20"/>
          <w:szCs w:val="20"/>
          <w:lang w:val="es-ES"/>
        </w:rPr>
        <w:t>o</w:t>
      </w:r>
      <w:r w:rsidRPr="00BC1D62">
        <w:rPr>
          <w:rFonts w:ascii="Times New Roman" w:eastAsiaTheme="minorEastAsia" w:hAnsi="Times New Roman" w:cs="Times New Roman"/>
          <w:b/>
          <w:bCs/>
          <w:i/>
          <w:iCs/>
          <w:color w:val="000000" w:themeColor="text1"/>
          <w:kern w:val="24"/>
          <w:sz w:val="20"/>
          <w:szCs w:val="20"/>
          <w:lang w:val="es-ES"/>
        </w:rPr>
        <w:t xml:space="preserve"> La oración en el Huerto</w:t>
      </w:r>
      <w:r w:rsidRPr="00BC1D62">
        <w:rPr>
          <w:rFonts w:ascii="Times New Roman" w:eastAsiaTheme="minorEastAsia" w:hAnsi="Times New Roman" w:cs="Times New Roman"/>
          <w:color w:val="000000" w:themeColor="text1"/>
          <w:kern w:val="24"/>
          <w:sz w:val="20"/>
          <w:szCs w:val="20"/>
          <w:lang w:val="es-ES"/>
        </w:rPr>
        <w:t>, y las</w:t>
      </w:r>
      <w:r w:rsidRPr="00BC1D62">
        <w:rPr>
          <w:rFonts w:ascii="Times New Roman" w:eastAsiaTheme="minorEastAsia" w:hAnsi="Times New Roman" w:cs="Times New Roman"/>
          <w:b/>
          <w:bCs/>
          <w:i/>
          <w:iCs/>
          <w:color w:val="000000" w:themeColor="text1"/>
          <w:kern w:val="24"/>
          <w:sz w:val="20"/>
          <w:szCs w:val="20"/>
          <w:lang w:val="es-ES"/>
        </w:rPr>
        <w:t xml:space="preserve"> figuras para belenes.</w:t>
      </w:r>
      <w:r>
        <w:rPr>
          <w:rFonts w:ascii="Times New Roman" w:eastAsiaTheme="minorEastAsia" w:hAnsi="Times New Roman" w:cs="Times New Roman"/>
          <w:color w:val="000000" w:themeColor="text1"/>
          <w:kern w:val="24"/>
          <w:sz w:val="20"/>
          <w:szCs w:val="20"/>
        </w:rPr>
        <w:t xml:space="preserve"> </w:t>
      </w:r>
      <w:r w:rsidRPr="00CE2F91">
        <w:rPr>
          <w:rFonts w:ascii="Times New Roman" w:hAnsi="Times New Roman" w:cs="Times New Roman"/>
          <w:b/>
          <w:i/>
          <w:sz w:val="20"/>
          <w:szCs w:val="20"/>
          <w:lang w:val="es-ES"/>
        </w:rPr>
        <w:t>.</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b/>
          <w:sz w:val="20"/>
          <w:szCs w:val="20"/>
          <w:lang w:val="es-ES"/>
        </w:rPr>
        <w:t>LUISA ROLDÁN “LA ROLDANA”</w:t>
      </w:r>
      <w:r w:rsidRPr="00E077D5">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(1652­1706)</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Una de las imagineras más interesantes del barroco español, tanto por su obra como por lo apasionante de su vida, fue </w:t>
      </w:r>
      <w:r w:rsidRPr="00CE2F91">
        <w:rPr>
          <w:rFonts w:ascii="Times New Roman" w:hAnsi="Times New Roman" w:cs="Times New Roman"/>
          <w:b/>
          <w:sz w:val="20"/>
          <w:szCs w:val="20"/>
          <w:lang w:val="es-ES"/>
        </w:rPr>
        <w:t>Luisa Ignacia Roldán</w:t>
      </w:r>
      <w:r w:rsidRPr="00CE2F91">
        <w:rPr>
          <w:rFonts w:ascii="Times New Roman" w:hAnsi="Times New Roman" w:cs="Times New Roman"/>
          <w:sz w:val="20"/>
          <w:szCs w:val="20"/>
          <w:lang w:val="es-ES"/>
        </w:rPr>
        <w:t xml:space="preserve"> conocida como </w:t>
      </w:r>
      <w:r w:rsidRPr="00CE2F91">
        <w:rPr>
          <w:rFonts w:ascii="Times New Roman" w:hAnsi="Times New Roman" w:cs="Times New Roman"/>
          <w:b/>
          <w:sz w:val="20"/>
          <w:szCs w:val="20"/>
          <w:lang w:val="es-ES"/>
        </w:rPr>
        <w:t>La Roldana</w:t>
      </w:r>
      <w:r w:rsidRPr="00CE2F91">
        <w:rPr>
          <w:rFonts w:ascii="Times New Roman" w:hAnsi="Times New Roman" w:cs="Times New Roman"/>
          <w:sz w:val="20"/>
          <w:szCs w:val="20"/>
          <w:lang w:val="es-ES"/>
        </w:rPr>
        <w:t xml:space="preserve">, excelente escultora, autora de dolorosas </w:t>
      </w:r>
      <w:r>
        <w:rPr>
          <w:rFonts w:ascii="Times New Roman" w:hAnsi="Times New Roman" w:cs="Times New Roman"/>
          <w:sz w:val="20"/>
          <w:szCs w:val="20"/>
          <w:lang w:val="es-ES"/>
        </w:rPr>
        <w:t>muy dulces</w:t>
      </w:r>
      <w:r w:rsidRPr="00CE2F91">
        <w:rPr>
          <w:rFonts w:ascii="Times New Roman" w:hAnsi="Times New Roman" w:cs="Times New Roman"/>
          <w:sz w:val="20"/>
          <w:szCs w:val="20"/>
          <w:lang w:val="es-ES"/>
        </w:rPr>
        <w:t xml:space="preserve">, conmovedores Cristos y tallas exquisitas de santos, como </w:t>
      </w:r>
      <w:r>
        <w:rPr>
          <w:rFonts w:ascii="Times New Roman" w:hAnsi="Times New Roman" w:cs="Times New Roman"/>
          <w:b/>
          <w:i/>
          <w:sz w:val="20"/>
          <w:szCs w:val="20"/>
          <w:lang w:val="es-ES"/>
        </w:rPr>
        <w:t>S</w:t>
      </w:r>
      <w:r w:rsidRPr="00CE2F91">
        <w:rPr>
          <w:rFonts w:ascii="Times New Roman" w:hAnsi="Times New Roman" w:cs="Times New Roman"/>
          <w:b/>
          <w:i/>
          <w:sz w:val="20"/>
          <w:szCs w:val="20"/>
          <w:lang w:val="es-ES"/>
        </w:rPr>
        <w:t>an Servando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D</w:t>
      </w:r>
      <w:r w:rsidRPr="00CE2F91">
        <w:rPr>
          <w:rFonts w:ascii="Times New Roman" w:hAnsi="Times New Roman" w:cs="Times New Roman"/>
          <w:sz w:val="20"/>
          <w:szCs w:val="20"/>
          <w:lang w:val="es-ES"/>
        </w:rPr>
        <w:t xml:space="preserve">esde siempre audaz e independiente. Se casó sin el consentimiento de su padre, el prestigioso imaginero </w:t>
      </w:r>
      <w:r w:rsidRPr="00CE2F91">
        <w:rPr>
          <w:rFonts w:ascii="Times New Roman" w:hAnsi="Times New Roman" w:cs="Times New Roman"/>
          <w:b/>
          <w:sz w:val="20"/>
          <w:szCs w:val="20"/>
          <w:lang w:val="es-ES"/>
        </w:rPr>
        <w:t>Pedro Roldán</w:t>
      </w:r>
      <w:r w:rsidRPr="00CE2F91">
        <w:rPr>
          <w:rFonts w:ascii="Times New Roman" w:hAnsi="Times New Roman" w:cs="Times New Roman"/>
          <w:sz w:val="20"/>
          <w:szCs w:val="20"/>
          <w:lang w:val="es-ES"/>
        </w:rPr>
        <w:t>, con un aprendiz de escultor bastante mediocre (</w:t>
      </w:r>
      <w:r w:rsidRPr="00E077D5">
        <w:rPr>
          <w:rFonts w:ascii="Times New Roman" w:hAnsi="Times New Roman" w:cs="Times New Roman"/>
          <w:b/>
          <w:sz w:val="20"/>
          <w:szCs w:val="20"/>
          <w:lang w:val="es-ES"/>
        </w:rPr>
        <w:t>Luis Antonio de los Arcos</w:t>
      </w:r>
      <w:r w:rsidRPr="00CE2F91">
        <w:rPr>
          <w:rFonts w:ascii="Times New Roman" w:hAnsi="Times New Roman" w:cs="Times New Roman"/>
          <w:sz w:val="20"/>
          <w:szCs w:val="20"/>
          <w:lang w:val="es-ES"/>
        </w:rPr>
        <w:t>) pero al que amaba y con quien, después de todo, tuvo siete hijos.</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PRIMERA ÉPOCA EN ANDALUCÍA:</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De su </w:t>
      </w:r>
      <w:r w:rsidRPr="0016483A">
        <w:rPr>
          <w:rFonts w:ascii="Times New Roman" w:hAnsi="Times New Roman" w:cs="Times New Roman"/>
          <w:b/>
          <w:i/>
          <w:sz w:val="20"/>
          <w:szCs w:val="20"/>
          <w:lang w:val="es-ES"/>
        </w:rPr>
        <w:t>primera etapa en Sevilla</w:t>
      </w:r>
      <w:r w:rsidRPr="00CE2F91">
        <w:rPr>
          <w:rFonts w:ascii="Times New Roman" w:hAnsi="Times New Roman" w:cs="Times New Roman"/>
          <w:sz w:val="20"/>
          <w:szCs w:val="20"/>
          <w:lang w:val="es-ES"/>
        </w:rPr>
        <w:t xml:space="preserve"> no se conservan obras de clara autoría, pero se cree que son suyas algunas tan emblemáticas como la imagen de la </w:t>
      </w:r>
      <w:r w:rsidRPr="00CE2F91">
        <w:rPr>
          <w:rFonts w:ascii="Times New Roman" w:hAnsi="Times New Roman" w:cs="Times New Roman"/>
          <w:b/>
          <w:i/>
          <w:sz w:val="20"/>
          <w:szCs w:val="20"/>
          <w:lang w:val="es-ES"/>
        </w:rPr>
        <w:t>Virgen de la Macarena</w:t>
      </w:r>
      <w:r w:rsidRPr="00CE2F91">
        <w:rPr>
          <w:rFonts w:ascii="Times New Roman" w:hAnsi="Times New Roman" w:cs="Times New Roman"/>
          <w:sz w:val="20"/>
          <w:szCs w:val="20"/>
          <w:lang w:val="es-ES"/>
        </w:rPr>
        <w:t xml:space="preserve">. Estas dudas en la atribución de autoría dimanan del hecho de que las obras que hacía las firmaba y negociaba su marido a su nombre, no por quitarle protagonismo, sino porque una sociedad tan machista como la de la época minusvaloraba el trabajo realizado por una mujer, aunque fuera excelente.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Hacia 1685 la familia </w:t>
      </w:r>
      <w:r w:rsidRPr="0016483A">
        <w:rPr>
          <w:rFonts w:ascii="Times New Roman" w:hAnsi="Times New Roman" w:cs="Times New Roman"/>
          <w:b/>
          <w:i/>
          <w:sz w:val="20"/>
          <w:szCs w:val="20"/>
          <w:lang w:val="es-ES"/>
        </w:rPr>
        <w:t>se desplaza a Cádiz</w:t>
      </w:r>
      <w:r w:rsidRPr="00CE2F91">
        <w:rPr>
          <w:rFonts w:ascii="Times New Roman" w:hAnsi="Times New Roman" w:cs="Times New Roman"/>
          <w:sz w:val="20"/>
          <w:szCs w:val="20"/>
          <w:lang w:val="es-ES"/>
        </w:rPr>
        <w:t xml:space="preserve"> y ya empieza a reivindicar su papel de artista. Su </w:t>
      </w:r>
      <w:r w:rsidRPr="00CE2F91">
        <w:rPr>
          <w:rFonts w:ascii="Times New Roman" w:hAnsi="Times New Roman" w:cs="Times New Roman"/>
          <w:b/>
          <w:i/>
          <w:sz w:val="20"/>
          <w:szCs w:val="20"/>
          <w:lang w:val="es-ES"/>
        </w:rPr>
        <w:t>Ecce homo</w:t>
      </w:r>
      <w:r w:rsidRPr="00CE2F91">
        <w:rPr>
          <w:rFonts w:ascii="Times New Roman" w:hAnsi="Times New Roman" w:cs="Times New Roman"/>
          <w:sz w:val="20"/>
          <w:szCs w:val="20"/>
          <w:lang w:val="es-ES"/>
        </w:rPr>
        <w:t xml:space="preserve"> aparece firmado</w:t>
      </w:r>
      <w:r>
        <w:rPr>
          <w:rFonts w:ascii="Times New Roman" w:hAnsi="Times New Roman" w:cs="Times New Roman"/>
          <w:sz w:val="20"/>
          <w:szCs w:val="20"/>
          <w:lang w:val="es-ES"/>
        </w:rPr>
        <w:t xml:space="preserve"> por ella ayudada por su marido</w:t>
      </w:r>
      <w:r w:rsidRPr="00CE2F91">
        <w:rPr>
          <w:rFonts w:ascii="Times New Roman" w:hAnsi="Times New Roman" w:cs="Times New Roman"/>
          <w:sz w:val="20"/>
          <w:szCs w:val="20"/>
          <w:lang w:val="es-ES"/>
        </w:rPr>
        <w:t xml:space="preserve"> y en una de las esculturas de los santos niños (</w:t>
      </w:r>
      <w:r w:rsidRPr="00CE2F91">
        <w:rPr>
          <w:rFonts w:ascii="Times New Roman" w:hAnsi="Times New Roman" w:cs="Times New Roman"/>
          <w:b/>
          <w:i/>
          <w:sz w:val="20"/>
          <w:szCs w:val="20"/>
          <w:lang w:val="es-ES"/>
        </w:rPr>
        <w:t>san Germán y san Servando</w:t>
      </w:r>
      <w:r w:rsidRPr="00CE2F91">
        <w:rPr>
          <w:rFonts w:ascii="Times New Roman" w:hAnsi="Times New Roman" w:cs="Times New Roman"/>
          <w:sz w:val="20"/>
          <w:szCs w:val="20"/>
          <w:lang w:val="es-ES"/>
        </w:rPr>
        <w:t xml:space="preserve">) se halló un </w:t>
      </w:r>
      <w:r w:rsidRPr="00CE2F91">
        <w:rPr>
          <w:rFonts w:ascii="Times New Roman" w:hAnsi="Times New Roman" w:cs="Times New Roman"/>
          <w:sz w:val="20"/>
          <w:szCs w:val="20"/>
          <w:lang w:val="es-ES"/>
        </w:rPr>
        <w:lastRenderedPageBreak/>
        <w:t xml:space="preserve">documento donde se decía explícitamente que la imagen había sido diseñada por </w:t>
      </w:r>
      <w:r w:rsidRPr="00CE2F91">
        <w:rPr>
          <w:rFonts w:ascii="Times New Roman" w:hAnsi="Times New Roman" w:cs="Times New Roman"/>
          <w:b/>
          <w:sz w:val="20"/>
          <w:szCs w:val="20"/>
          <w:lang w:val="es-ES"/>
        </w:rPr>
        <w:t>Pedro Roldán</w:t>
      </w:r>
      <w:r w:rsidRPr="00CE2F91">
        <w:rPr>
          <w:rFonts w:ascii="Times New Roman" w:hAnsi="Times New Roman" w:cs="Times New Roman"/>
          <w:sz w:val="20"/>
          <w:szCs w:val="20"/>
          <w:lang w:val="es-ES"/>
        </w:rPr>
        <w:t xml:space="preserve"> (que ya se había reconciliado con su hija) hecha por </w:t>
      </w:r>
      <w:r w:rsidRPr="00CE2F91">
        <w:rPr>
          <w:rFonts w:ascii="Times New Roman" w:hAnsi="Times New Roman" w:cs="Times New Roman"/>
          <w:b/>
          <w:sz w:val="20"/>
          <w:szCs w:val="20"/>
          <w:lang w:val="es-ES"/>
        </w:rPr>
        <w:t>Luisa Roldán</w:t>
      </w:r>
      <w:r w:rsidRPr="00CE2F91">
        <w:rPr>
          <w:rFonts w:ascii="Times New Roman" w:hAnsi="Times New Roman" w:cs="Times New Roman"/>
          <w:sz w:val="20"/>
          <w:szCs w:val="20"/>
          <w:lang w:val="es-ES"/>
        </w:rPr>
        <w:t xml:space="preserve"> y dorada y estofada por </w:t>
      </w:r>
      <w:r w:rsidRPr="00CE2F91">
        <w:rPr>
          <w:rFonts w:ascii="Times New Roman" w:hAnsi="Times New Roman" w:cs="Times New Roman"/>
          <w:b/>
          <w:sz w:val="20"/>
          <w:szCs w:val="20"/>
          <w:lang w:val="es-ES"/>
        </w:rPr>
        <w:t>Luis Antonio de los Arcos</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 xml:space="preserve">SEGUNDA ÉPOCA EN MADRID: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Tras una estancia gaditana de tres o cuatro años, la familia </w:t>
      </w:r>
      <w:r w:rsidRPr="0016483A">
        <w:rPr>
          <w:rFonts w:ascii="Times New Roman" w:hAnsi="Times New Roman" w:cs="Times New Roman"/>
          <w:b/>
          <w:i/>
          <w:sz w:val="20"/>
          <w:szCs w:val="20"/>
          <w:lang w:val="es-ES"/>
        </w:rPr>
        <w:t>partió a Madrid</w:t>
      </w:r>
      <w:r w:rsidRPr="00CE2F91">
        <w:rPr>
          <w:rFonts w:ascii="Times New Roman" w:hAnsi="Times New Roman" w:cs="Times New Roman"/>
          <w:sz w:val="20"/>
          <w:szCs w:val="20"/>
          <w:lang w:val="es-ES"/>
        </w:rPr>
        <w:t xml:space="preserve"> en busca de reconocimiento. Allí, </w:t>
      </w:r>
      <w:r w:rsidRPr="00CE2F91">
        <w:rPr>
          <w:rFonts w:ascii="Times New Roman" w:hAnsi="Times New Roman" w:cs="Times New Roman"/>
          <w:b/>
          <w:sz w:val="20"/>
          <w:szCs w:val="20"/>
          <w:lang w:val="es-ES"/>
        </w:rPr>
        <w:t>La Roldana</w:t>
      </w:r>
      <w:r w:rsidRPr="00CE2F91">
        <w:rPr>
          <w:rFonts w:ascii="Times New Roman" w:hAnsi="Times New Roman" w:cs="Times New Roman"/>
          <w:sz w:val="20"/>
          <w:szCs w:val="20"/>
          <w:lang w:val="es-ES"/>
        </w:rPr>
        <w:t xml:space="preserve"> tomó contacto con la obra de los genios del Renacimiento, como </w:t>
      </w:r>
      <w:r w:rsidRPr="00CE2F91">
        <w:rPr>
          <w:rFonts w:ascii="Times New Roman" w:hAnsi="Times New Roman" w:cs="Times New Roman"/>
          <w:b/>
          <w:sz w:val="20"/>
          <w:szCs w:val="20"/>
          <w:lang w:val="es-ES"/>
        </w:rPr>
        <w:t xml:space="preserve">Miguel Ángel </w:t>
      </w:r>
      <w:r w:rsidRPr="00CE2F91">
        <w:rPr>
          <w:rFonts w:ascii="Times New Roman" w:hAnsi="Times New Roman" w:cs="Times New Roman"/>
          <w:sz w:val="20"/>
          <w:szCs w:val="20"/>
          <w:lang w:val="es-ES"/>
        </w:rPr>
        <w:t>o</w:t>
      </w:r>
      <w:r w:rsidRPr="00CE2F91">
        <w:rPr>
          <w:rFonts w:ascii="Times New Roman" w:hAnsi="Times New Roman" w:cs="Times New Roman"/>
          <w:b/>
          <w:sz w:val="20"/>
          <w:szCs w:val="20"/>
          <w:lang w:val="es-ES"/>
        </w:rPr>
        <w:t xml:space="preserve"> Veronés</w:t>
      </w:r>
      <w:r w:rsidRPr="00CE2F91">
        <w:rPr>
          <w:rFonts w:ascii="Times New Roman" w:hAnsi="Times New Roman" w:cs="Times New Roman"/>
          <w:sz w:val="20"/>
          <w:szCs w:val="20"/>
          <w:lang w:val="es-ES"/>
        </w:rPr>
        <w:t xml:space="preserve">, dando un giro a su estilo. Fruto de esta nueva visión fueron una serie de grupos escultóricos en terracota que representan a la </w:t>
      </w:r>
      <w:r w:rsidRPr="00CE2F91">
        <w:rPr>
          <w:rFonts w:ascii="Times New Roman" w:hAnsi="Times New Roman" w:cs="Times New Roman"/>
          <w:b/>
          <w:i/>
          <w:sz w:val="20"/>
          <w:szCs w:val="20"/>
          <w:lang w:val="es-ES"/>
        </w:rPr>
        <w:t>Sagrada Familia</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reconocimiento oficial y la cumbre de su carrera llegó en 1692, cuando </w:t>
      </w:r>
      <w:r w:rsidRPr="00CE2F91">
        <w:rPr>
          <w:rFonts w:ascii="Times New Roman" w:hAnsi="Times New Roman" w:cs="Times New Roman"/>
          <w:b/>
          <w:sz w:val="20"/>
          <w:szCs w:val="20"/>
          <w:lang w:val="es-ES"/>
        </w:rPr>
        <w:t>Luisa Roldán</w:t>
      </w:r>
      <w:r w:rsidRPr="00CE2F91">
        <w:rPr>
          <w:rFonts w:ascii="Times New Roman" w:hAnsi="Times New Roman" w:cs="Times New Roman"/>
          <w:sz w:val="20"/>
          <w:szCs w:val="20"/>
          <w:lang w:val="es-ES"/>
        </w:rPr>
        <w:t xml:space="preserve"> fue nombrada por </w:t>
      </w:r>
      <w:r w:rsidRPr="00CE2F91">
        <w:rPr>
          <w:rFonts w:ascii="Times New Roman" w:hAnsi="Times New Roman" w:cs="Times New Roman"/>
          <w:b/>
          <w:sz w:val="20"/>
          <w:szCs w:val="20"/>
          <w:lang w:val="es-ES"/>
        </w:rPr>
        <w:t>Carlos II</w:t>
      </w: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Escultora de Cámara</w:t>
      </w:r>
      <w:r w:rsidRPr="00CE2F91">
        <w:rPr>
          <w:rFonts w:ascii="Times New Roman" w:hAnsi="Times New Roman" w:cs="Times New Roman"/>
          <w:sz w:val="20"/>
          <w:szCs w:val="20"/>
          <w:lang w:val="es-ES"/>
        </w:rPr>
        <w:t xml:space="preserve">, un honor reservado solo a los más grandes, ya que se encargaría de los trabajos oficiales de la Corte. Sin embargo, el éxito profesional no vino acompañado del económico, pues la situación del reino era tan penosa que aunque la escultora tenía asignado un sueldo bastante elevado del erario público, no llegaba a cobrarlo nunca porque el Estado estaba en bancarrota. De hecho, se vio obligada a pedir a la Reina comida y techo para sus hijos y su marido llegó a ofrecerse de mozo de cuadra. De esta época es una de sus obras más famosas: </w:t>
      </w:r>
      <w:r w:rsidRPr="00CE2F91">
        <w:rPr>
          <w:rFonts w:ascii="Times New Roman" w:hAnsi="Times New Roman" w:cs="Times New Roman"/>
          <w:b/>
          <w:i/>
          <w:sz w:val="20"/>
          <w:szCs w:val="20"/>
          <w:lang w:val="es-ES"/>
        </w:rPr>
        <w:t>El Arcángel San Miguel</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con el diablo a sus pies</w:t>
      </w:r>
      <w:r w:rsidRPr="00CE2F91">
        <w:rPr>
          <w:rFonts w:ascii="Times New Roman" w:hAnsi="Times New Roman" w:cs="Times New Roman"/>
          <w:sz w:val="20"/>
          <w:szCs w:val="20"/>
          <w:lang w:val="es-ES"/>
        </w:rPr>
        <w:t xml:space="preserve">, que se encuentra en </w:t>
      </w:r>
      <w:r w:rsidRPr="00CE2F91">
        <w:rPr>
          <w:rFonts w:ascii="Times New Roman" w:hAnsi="Times New Roman" w:cs="Times New Roman"/>
          <w:b/>
          <w:sz w:val="20"/>
          <w:szCs w:val="20"/>
          <w:lang w:val="es-ES"/>
        </w:rPr>
        <w:t>El Escorial</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ÚLTIMA ÉPOCA:</w:t>
      </w:r>
    </w:p>
    <w:p w:rsidR="00710C5F" w:rsidRPr="00CE2F91"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En su última época </w:t>
      </w:r>
      <w:r w:rsidRPr="00CE2F91">
        <w:rPr>
          <w:rFonts w:ascii="Times New Roman" w:hAnsi="Times New Roman" w:cs="Times New Roman"/>
          <w:b/>
          <w:sz w:val="20"/>
          <w:szCs w:val="20"/>
          <w:lang w:val="es-ES"/>
        </w:rPr>
        <w:t>Luisa Roldán</w:t>
      </w:r>
      <w:r w:rsidRPr="00CE2F91">
        <w:rPr>
          <w:rFonts w:ascii="Times New Roman" w:hAnsi="Times New Roman" w:cs="Times New Roman"/>
          <w:sz w:val="20"/>
          <w:szCs w:val="20"/>
          <w:lang w:val="es-ES"/>
        </w:rPr>
        <w:t xml:space="preserve"> pasó serias estrecheces económicas pese a su fama. </w:t>
      </w:r>
      <w:r w:rsidRPr="00CE2F91">
        <w:rPr>
          <w:rFonts w:ascii="Times New Roman" w:hAnsi="Times New Roman" w:cs="Times New Roman"/>
          <w:b/>
          <w:sz w:val="20"/>
          <w:szCs w:val="20"/>
          <w:lang w:val="es-ES"/>
        </w:rPr>
        <w:t>Felipe V,</w:t>
      </w:r>
      <w:r w:rsidRPr="00CE2F91">
        <w:rPr>
          <w:rFonts w:ascii="Times New Roman" w:hAnsi="Times New Roman" w:cs="Times New Roman"/>
          <w:sz w:val="20"/>
          <w:szCs w:val="20"/>
          <w:lang w:val="es-ES"/>
        </w:rPr>
        <w:t xml:space="preserve"> el nuevo rey, la volvió a nombrar </w:t>
      </w:r>
      <w:r w:rsidRPr="00E077D5">
        <w:rPr>
          <w:rFonts w:ascii="Times New Roman" w:hAnsi="Times New Roman" w:cs="Times New Roman"/>
          <w:b/>
          <w:i/>
          <w:sz w:val="20"/>
          <w:szCs w:val="20"/>
          <w:lang w:val="es-ES"/>
        </w:rPr>
        <w:t>Escultora de Cámara en 1701</w:t>
      </w:r>
      <w:r w:rsidRPr="00CE2F91">
        <w:rPr>
          <w:rFonts w:ascii="Times New Roman" w:hAnsi="Times New Roman" w:cs="Times New Roman"/>
          <w:sz w:val="20"/>
          <w:szCs w:val="20"/>
          <w:lang w:val="es-ES"/>
        </w:rPr>
        <w:t xml:space="preserve">. Para la Casa Real talló algunos grupos memorables basados en el </w:t>
      </w:r>
      <w:r w:rsidRPr="0016483A">
        <w:rPr>
          <w:rFonts w:ascii="Times New Roman" w:hAnsi="Times New Roman" w:cs="Times New Roman"/>
          <w:i/>
          <w:sz w:val="20"/>
          <w:szCs w:val="20"/>
          <w:lang w:val="es-ES"/>
        </w:rPr>
        <w:t>San Miguel de El Escorial</w:t>
      </w:r>
      <w:r w:rsidRPr="0016483A">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 xml:space="preserve">así como </w:t>
      </w:r>
      <w:r w:rsidRPr="00CE2F91">
        <w:rPr>
          <w:rFonts w:ascii="Times New Roman" w:hAnsi="Times New Roman" w:cs="Times New Roman"/>
          <w:b/>
          <w:i/>
          <w:sz w:val="20"/>
          <w:szCs w:val="20"/>
          <w:lang w:val="es-ES"/>
        </w:rPr>
        <w:t>conjuntos de la</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Familia de la Virgen</w:t>
      </w:r>
      <w:r w:rsidRPr="00CE2F91">
        <w:rPr>
          <w:rFonts w:ascii="Times New Roman" w:hAnsi="Times New Roman" w:cs="Times New Roman"/>
          <w:sz w:val="20"/>
          <w:szCs w:val="20"/>
          <w:lang w:val="es-ES"/>
        </w:rPr>
        <w:t>. Sin embargo, el dinero nunca llegó con puntualidad. Murió en 1706, reconocida, pero pobre.</w:t>
      </w:r>
      <w:r w:rsidRPr="00CE2F91">
        <w:rPr>
          <w:rFonts w:ascii="Times New Roman" w:hAnsi="Times New Roman" w:cs="Times New Roman"/>
          <w:b/>
          <w:i/>
          <w:sz w:val="20"/>
          <w:szCs w:val="20"/>
          <w:lang w:val="es-ES"/>
        </w:rPr>
        <w:t xml:space="preserve"> </w:t>
      </w:r>
    </w:p>
    <w:p w:rsidR="00710C5F" w:rsidRPr="00B252E3" w:rsidRDefault="00710C5F" w:rsidP="00710C5F">
      <w:pPr>
        <w:pStyle w:val="Prrafodelista"/>
        <w:rPr>
          <w:rFonts w:ascii="Times New Roman" w:hAnsi="Times New Roman" w:cs="Times New Roman"/>
          <w:b/>
          <w:sz w:val="24"/>
          <w:szCs w:val="20"/>
          <w:lang w:val="es-ES"/>
        </w:rPr>
      </w:pPr>
      <w:r w:rsidRPr="00B252E3">
        <w:rPr>
          <w:rFonts w:ascii="Times New Roman" w:hAnsi="Times New Roman" w:cs="Times New Roman"/>
          <w:b/>
          <w:sz w:val="24"/>
          <w:szCs w:val="20"/>
          <w:lang w:val="es-ES"/>
        </w:rPr>
        <w:t>PINTURA BARROCA.</w:t>
      </w:r>
      <w:r w:rsidRPr="00B252E3">
        <w:rPr>
          <w:rFonts w:ascii="Times New Roman" w:hAnsi="Times New Roman" w:cs="Times New Roman"/>
          <w:b/>
          <w:sz w:val="24"/>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CARACTERÍSTICAS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Naturalismo: se plasma la Naturaleza sin idealizarla</w:t>
      </w:r>
      <w:r w:rsidRPr="00E077D5">
        <w:rPr>
          <w:rFonts w:ascii="Times New Roman" w:hAnsi="Times New Roman" w:cs="Times New Roman"/>
          <w:b/>
          <w:sz w:val="20"/>
          <w:szCs w:val="20"/>
          <w:lang w:val="es-ES"/>
        </w:rPr>
        <w:t>:</w:t>
      </w:r>
      <w:r w:rsidRPr="00CE2F91">
        <w:rPr>
          <w:rFonts w:ascii="Times New Roman" w:hAnsi="Times New Roman" w:cs="Times New Roman"/>
          <w:sz w:val="20"/>
          <w:szCs w:val="20"/>
          <w:lang w:val="es-ES"/>
        </w:rPr>
        <w:t xml:space="preserve"> se refleja tanto la belleza como la fealdad. Abundan los cuerpos demacrados, sin disimular heridas o arrugas.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 xml:space="preserve">Las figuras expresan pasiones y sentimientos exaltados y gran profundidad </w:t>
      </w:r>
      <w:r>
        <w:rPr>
          <w:rFonts w:ascii="Times New Roman" w:hAnsi="Times New Roman" w:cs="Times New Roman"/>
          <w:b/>
          <w:i/>
          <w:sz w:val="20"/>
          <w:szCs w:val="20"/>
          <w:lang w:val="es-ES"/>
        </w:rPr>
        <w:t>p</w:t>
      </w:r>
      <w:r w:rsidRPr="00E077D5">
        <w:rPr>
          <w:rFonts w:ascii="Times New Roman" w:hAnsi="Times New Roman" w:cs="Times New Roman"/>
          <w:b/>
          <w:i/>
          <w:sz w:val="20"/>
          <w:szCs w:val="20"/>
          <w:lang w:val="es-ES"/>
        </w:rPr>
        <w:t>sicológica</w:t>
      </w: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El retrato</w:t>
      </w:r>
      <w:r w:rsidRPr="00CE2F91">
        <w:rPr>
          <w:rFonts w:ascii="Times New Roman" w:hAnsi="Times New Roman" w:cs="Times New Roman"/>
          <w:sz w:val="20"/>
          <w:szCs w:val="20"/>
          <w:lang w:val="es-ES"/>
        </w:rPr>
        <w:t xml:space="preserve"> tendrá una importancia central, con gran detallismo y verismo. En el caso de las imágenes religiosas se buscará un efecto místico, sobrenatural, acorde con la Contrarreforma.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E077D5">
        <w:rPr>
          <w:rFonts w:ascii="Times New Roman" w:hAnsi="Times New Roman" w:cs="Times New Roman"/>
          <w:i/>
          <w:sz w:val="20"/>
          <w:szCs w:val="20"/>
          <w:lang w:val="es-ES"/>
        </w:rPr>
        <w:t xml:space="preserve">Predominan las </w:t>
      </w:r>
      <w:r w:rsidRPr="00E077D5">
        <w:rPr>
          <w:rFonts w:ascii="Times New Roman" w:hAnsi="Times New Roman" w:cs="Times New Roman"/>
          <w:b/>
          <w:i/>
          <w:sz w:val="20"/>
          <w:szCs w:val="20"/>
          <w:lang w:val="es-ES"/>
        </w:rPr>
        <w:t>composiciones en diagonal, los escorzos, la asimetría</w:t>
      </w:r>
      <w:r w:rsidRPr="00E077D5">
        <w:rPr>
          <w:rFonts w:ascii="Times New Roman" w:hAnsi="Times New Roman" w:cs="Times New Roman"/>
          <w:i/>
          <w:sz w:val="20"/>
          <w:szCs w:val="20"/>
          <w:lang w:val="es-ES"/>
        </w:rPr>
        <w:t xml:space="preserve">, que producen </w:t>
      </w:r>
      <w:r w:rsidRPr="00E077D5">
        <w:rPr>
          <w:rFonts w:ascii="Times New Roman" w:hAnsi="Times New Roman" w:cs="Times New Roman"/>
          <w:b/>
          <w:i/>
          <w:sz w:val="20"/>
          <w:szCs w:val="20"/>
          <w:lang w:val="es-ES"/>
        </w:rPr>
        <w:t>dinamismo y teatralidad</w:t>
      </w:r>
      <w:r w:rsidRPr="00CE2F91">
        <w:rPr>
          <w:rFonts w:ascii="Times New Roman" w:hAnsi="Times New Roman" w:cs="Times New Roman"/>
          <w:sz w:val="20"/>
          <w:szCs w:val="20"/>
          <w:lang w:val="es-ES"/>
        </w:rPr>
        <w:t xml:space="preserve">. Los </w:t>
      </w:r>
      <w:r w:rsidRPr="00E077D5">
        <w:rPr>
          <w:rFonts w:ascii="Times New Roman" w:hAnsi="Times New Roman" w:cs="Times New Roman"/>
          <w:b/>
          <w:i/>
          <w:sz w:val="20"/>
          <w:szCs w:val="20"/>
          <w:lang w:val="es-ES"/>
        </w:rPr>
        <w:t>ropajes y gestos son muy movidos</w:t>
      </w:r>
      <w:r w:rsidRPr="00CE2F91">
        <w:rPr>
          <w:rFonts w:ascii="Times New Roman" w:hAnsi="Times New Roman" w:cs="Times New Roman"/>
          <w:sz w:val="20"/>
          <w:szCs w:val="20"/>
          <w:lang w:val="es-ES"/>
        </w:rPr>
        <w:t xml:space="preserve"> y las figuras presentan un </w:t>
      </w:r>
      <w:r w:rsidRPr="00E077D5">
        <w:rPr>
          <w:rFonts w:ascii="Times New Roman" w:hAnsi="Times New Roman" w:cs="Times New Roman"/>
          <w:b/>
          <w:i/>
          <w:sz w:val="20"/>
          <w:szCs w:val="20"/>
          <w:lang w:val="es-ES"/>
        </w:rPr>
        <w:t>profundo claroscuro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Predomina el color sobre el dibujo, la mancha sobre la línea, y cobra extraordinaria importancia la luz</w:t>
      </w:r>
      <w:r w:rsidRPr="00E077D5">
        <w:rPr>
          <w:rFonts w:ascii="Times New Roman" w:hAnsi="Times New Roman" w:cs="Times New Roman"/>
          <w:i/>
          <w:sz w:val="20"/>
          <w:szCs w:val="20"/>
          <w:lang w:val="es-ES"/>
        </w:rPr>
        <w:t xml:space="preserve">. </w:t>
      </w:r>
      <w:r w:rsidRPr="00CE2F91">
        <w:rPr>
          <w:rFonts w:ascii="Times New Roman" w:hAnsi="Times New Roman" w:cs="Times New Roman"/>
          <w:sz w:val="20"/>
          <w:szCs w:val="20"/>
          <w:lang w:val="es-ES"/>
        </w:rPr>
        <w:t xml:space="preserve">La figura se integra en el espacio formando parte de este, y a veces es difícil saber dónde acaban y empiezan las formas.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Aparecen </w:t>
      </w:r>
      <w:r w:rsidRPr="00E077D5">
        <w:rPr>
          <w:rFonts w:ascii="Times New Roman" w:hAnsi="Times New Roman" w:cs="Times New Roman"/>
          <w:b/>
          <w:i/>
          <w:sz w:val="20"/>
          <w:szCs w:val="20"/>
          <w:lang w:val="es-ES"/>
        </w:rPr>
        <w:t>nuevos temas, como el bodegón y el paisaje</w:t>
      </w:r>
      <w:r w:rsidRPr="00CE2F91">
        <w:rPr>
          <w:rFonts w:ascii="Times New Roman" w:hAnsi="Times New Roman" w:cs="Times New Roman"/>
          <w:sz w:val="20"/>
          <w:szCs w:val="20"/>
          <w:lang w:val="es-ES"/>
        </w:rPr>
        <w:t xml:space="preserve">, sobre todo en la Europa protestante, aunque en el sur católico la temática contrarreformista será la que predomine, con </w:t>
      </w:r>
      <w:r w:rsidRPr="00CE2F91">
        <w:rPr>
          <w:rFonts w:ascii="Times New Roman" w:hAnsi="Times New Roman" w:cs="Times New Roman"/>
          <w:b/>
          <w:i/>
          <w:sz w:val="20"/>
          <w:szCs w:val="20"/>
          <w:lang w:val="es-ES"/>
        </w:rPr>
        <w:t>pinturas dogmáticas, vanitas, santos en el momento del martirio, rompimientos de Gloria,</w:t>
      </w:r>
      <w:r w:rsidRPr="00CE2F91">
        <w:rPr>
          <w:rFonts w:ascii="Times New Roman" w:hAnsi="Times New Roman" w:cs="Times New Roman"/>
          <w:sz w:val="20"/>
          <w:szCs w:val="20"/>
          <w:lang w:val="es-ES"/>
        </w:rPr>
        <w:t xml:space="preserve"> etc. También abundarán </w:t>
      </w:r>
      <w:r w:rsidRPr="00CE2F91">
        <w:rPr>
          <w:rFonts w:ascii="Times New Roman" w:hAnsi="Times New Roman" w:cs="Times New Roman"/>
          <w:b/>
          <w:i/>
          <w:sz w:val="20"/>
          <w:szCs w:val="20"/>
          <w:lang w:val="es-ES"/>
        </w:rPr>
        <w:t>pinturas de género</w:t>
      </w:r>
      <w:r>
        <w:rPr>
          <w:rFonts w:ascii="Times New Roman" w:hAnsi="Times New Roman" w:cs="Times New Roman"/>
          <w:sz w:val="20"/>
          <w:szCs w:val="20"/>
          <w:lang w:val="es-ES"/>
        </w:rPr>
        <w:t xml:space="preserve"> (escenas populares)</w:t>
      </w:r>
      <w:r w:rsidRPr="00CE2F91">
        <w:rPr>
          <w:rFonts w:ascii="Times New Roman" w:hAnsi="Times New Roman" w:cs="Times New Roman"/>
          <w:sz w:val="20"/>
          <w:szCs w:val="20"/>
          <w:lang w:val="es-ES"/>
        </w:rPr>
        <w:t xml:space="preserve"> a veces con marcado carácter irónico o reflexivo, con personajes populares, sin idealización. </w:t>
      </w:r>
    </w:p>
    <w:p w:rsidR="00710C5F" w:rsidRPr="00E077D5"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 </w:t>
      </w:r>
      <w:r w:rsidRPr="00E077D5">
        <w:rPr>
          <w:rFonts w:ascii="Times New Roman" w:hAnsi="Times New Roman" w:cs="Times New Roman"/>
          <w:b/>
          <w:i/>
          <w:sz w:val="20"/>
          <w:szCs w:val="20"/>
          <w:lang w:val="es-ES"/>
        </w:rPr>
        <w:t xml:space="preserve">Profundidad continua y tercera dimensión, con juegos lumínicos muy marcados, fuertes escorzos, primeros planos desproporcionadamente grandes o excesivamente oscuros, etc. </w:t>
      </w:r>
    </w:p>
    <w:p w:rsidR="00710C5F"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 Aunque el soporte favorito es el lienzo, pintado al </w:t>
      </w:r>
      <w:r w:rsidRPr="00E077D5">
        <w:rPr>
          <w:rFonts w:ascii="Times New Roman" w:hAnsi="Times New Roman" w:cs="Times New Roman"/>
          <w:b/>
          <w:i/>
          <w:sz w:val="20"/>
          <w:szCs w:val="20"/>
          <w:lang w:val="es-ES"/>
        </w:rPr>
        <w:t>óleo</w:t>
      </w:r>
      <w:r w:rsidRPr="00E077D5">
        <w:rPr>
          <w:rFonts w:ascii="Times New Roman" w:hAnsi="Times New Roman" w:cs="Times New Roman"/>
          <w:i/>
          <w:sz w:val="20"/>
          <w:szCs w:val="20"/>
          <w:lang w:val="es-ES"/>
        </w:rPr>
        <w:t>,</w:t>
      </w:r>
      <w:r w:rsidRPr="00CE2F91">
        <w:rPr>
          <w:rFonts w:ascii="Times New Roman" w:hAnsi="Times New Roman" w:cs="Times New Roman"/>
          <w:sz w:val="20"/>
          <w:szCs w:val="20"/>
          <w:lang w:val="es-ES"/>
        </w:rPr>
        <w:t xml:space="preserve"> también se sigue pintando al </w:t>
      </w:r>
      <w:r w:rsidRPr="00E077D5">
        <w:rPr>
          <w:rFonts w:ascii="Times New Roman" w:hAnsi="Times New Roman" w:cs="Times New Roman"/>
          <w:b/>
          <w:i/>
          <w:sz w:val="20"/>
          <w:szCs w:val="20"/>
          <w:lang w:val="es-ES"/>
        </w:rPr>
        <w:t>fresco</w:t>
      </w:r>
      <w:r w:rsidRPr="00CE2F91">
        <w:rPr>
          <w:rFonts w:ascii="Times New Roman" w:hAnsi="Times New Roman" w:cs="Times New Roman"/>
          <w:sz w:val="20"/>
          <w:szCs w:val="20"/>
          <w:lang w:val="es-ES"/>
        </w:rPr>
        <w:t xml:space="preserve">, de manera que, por lo general, este último soporte tendrá un marcado carácter ilusionista, simulando la tercera dimensión con asombrosos </w:t>
      </w:r>
      <w:r w:rsidRPr="00E077D5">
        <w:rPr>
          <w:rFonts w:ascii="Times New Roman" w:hAnsi="Times New Roman" w:cs="Times New Roman"/>
          <w:b/>
          <w:i/>
          <w:sz w:val="20"/>
          <w:szCs w:val="20"/>
          <w:lang w:val="es-ES"/>
        </w:rPr>
        <w:t>efectos de trompe l'oeil</w:t>
      </w:r>
      <w:r w:rsidRPr="00E077D5">
        <w:rPr>
          <w:rFonts w:ascii="Times New Roman" w:hAnsi="Times New Roman" w:cs="Times New Roman"/>
          <w:i/>
          <w:sz w:val="20"/>
          <w:szCs w:val="20"/>
          <w:lang w:val="es-ES"/>
        </w:rPr>
        <w:t xml:space="preserve">. </w:t>
      </w:r>
    </w:p>
    <w:p w:rsidR="00710C5F" w:rsidRDefault="00710C5F" w:rsidP="00710C5F">
      <w:pPr>
        <w:rPr>
          <w:rFonts w:ascii="Times New Roman" w:hAnsi="Times New Roman" w:cs="Times New Roman"/>
          <w:i/>
          <w:sz w:val="20"/>
          <w:szCs w:val="20"/>
          <w:lang w:val="es-ES"/>
        </w:rPr>
      </w:pPr>
    </w:p>
    <w:p w:rsidR="00710C5F" w:rsidRPr="00253BF8" w:rsidRDefault="00710C5F" w:rsidP="00710C5F">
      <w:pPr>
        <w:rPr>
          <w:rFonts w:ascii="Times New Roman" w:hAnsi="Times New Roman" w:cs="Times New Roman"/>
          <w:b/>
          <w:i/>
          <w:color w:val="000000" w:themeColor="text1"/>
          <w:sz w:val="20"/>
          <w:szCs w:val="20"/>
          <w:lang w:val="es-ES"/>
        </w:rPr>
      </w:pPr>
      <w:r w:rsidRPr="00253BF8">
        <w:rPr>
          <w:rFonts w:ascii="Times New Roman" w:hAnsi="Times New Roman" w:cs="Times New Roman"/>
          <w:b/>
          <w:i/>
          <w:color w:val="000000" w:themeColor="text1"/>
          <w:sz w:val="20"/>
          <w:szCs w:val="20"/>
          <w:lang w:val="es-ES"/>
        </w:rPr>
        <w:t>BARROCO ITALIANO</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Barroco, también en pintura, nace en la Italia de finales del siglo XVI e inicios del XVII, influido por las concepciones emanadas del Concilio de Trento y por la nueva situación política, en la que el Papado y las monarquías usan el arte como espejo de su poder absoluto. El barroco italiano tendrá varias tendencias: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lastRenderedPageBreak/>
        <w:t xml:space="preserve">­ </w:t>
      </w:r>
      <w:r w:rsidRPr="00E077D5">
        <w:rPr>
          <w:rFonts w:ascii="Times New Roman" w:hAnsi="Times New Roman" w:cs="Times New Roman"/>
          <w:i/>
          <w:sz w:val="20"/>
          <w:szCs w:val="20"/>
          <w:lang w:val="es-ES"/>
        </w:rPr>
        <w:t xml:space="preserve">BARROCO CLASICISTA </w:t>
      </w:r>
      <w:r>
        <w:rPr>
          <w:rFonts w:ascii="Times New Roman" w:hAnsi="Times New Roman" w:cs="Times New Roman"/>
          <w:i/>
          <w:sz w:val="20"/>
          <w:szCs w:val="20"/>
          <w:lang w:val="es-ES"/>
        </w:rPr>
        <w:t xml:space="preserve">O </w:t>
      </w:r>
      <w:r w:rsidRPr="00E077D5">
        <w:rPr>
          <w:rFonts w:ascii="Times New Roman" w:hAnsi="Times New Roman" w:cs="Times New Roman"/>
          <w:i/>
          <w:sz w:val="20"/>
          <w:szCs w:val="20"/>
          <w:lang w:val="es-ES"/>
        </w:rPr>
        <w:t>ECLECTICISMO.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Es una </w:t>
      </w:r>
      <w:r w:rsidRPr="00E077D5">
        <w:rPr>
          <w:rFonts w:ascii="Times New Roman" w:hAnsi="Times New Roman" w:cs="Times New Roman"/>
          <w:b/>
          <w:i/>
          <w:sz w:val="20"/>
          <w:szCs w:val="20"/>
          <w:lang w:val="es-ES"/>
        </w:rPr>
        <w:t>pintura perfeccionista, academicista, y con múltiples influencias</w:t>
      </w:r>
      <w:r w:rsidRPr="00CE2F91">
        <w:rPr>
          <w:rFonts w:ascii="Times New Roman" w:hAnsi="Times New Roman" w:cs="Times New Roman"/>
          <w:sz w:val="20"/>
          <w:szCs w:val="20"/>
          <w:lang w:val="es-ES"/>
        </w:rPr>
        <w:t xml:space="preserve">. Fue cultivada por </w:t>
      </w:r>
      <w:r w:rsidRPr="00CE2F91">
        <w:rPr>
          <w:rFonts w:ascii="Times New Roman" w:hAnsi="Times New Roman" w:cs="Times New Roman"/>
          <w:b/>
          <w:sz w:val="20"/>
          <w:szCs w:val="20"/>
          <w:lang w:val="es-ES"/>
        </w:rPr>
        <w:t>Guido Reni</w:t>
      </w:r>
      <w:r w:rsidRPr="00CE2F91">
        <w:rPr>
          <w:rFonts w:ascii="Times New Roman" w:hAnsi="Times New Roman" w:cs="Times New Roman"/>
          <w:sz w:val="20"/>
          <w:szCs w:val="20"/>
          <w:lang w:val="es-ES"/>
        </w:rPr>
        <w:t xml:space="preserve"> y por los hermanos </w:t>
      </w:r>
      <w:r w:rsidRPr="00CE2F91">
        <w:rPr>
          <w:rFonts w:ascii="Times New Roman" w:hAnsi="Times New Roman" w:cs="Times New Roman"/>
          <w:b/>
          <w:sz w:val="20"/>
          <w:szCs w:val="20"/>
          <w:lang w:val="es-ES"/>
        </w:rPr>
        <w:t>Agostino y Annibale Carracci</w:t>
      </w:r>
      <w:r w:rsidRPr="00CE2F91">
        <w:rPr>
          <w:rFonts w:ascii="Times New Roman" w:hAnsi="Times New Roman" w:cs="Times New Roman"/>
          <w:sz w:val="20"/>
          <w:szCs w:val="20"/>
          <w:lang w:val="es-ES"/>
        </w:rPr>
        <w:t>, creadores de la Academia de Bellas Artes de Bolonia.</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Pr="00E077D5">
        <w:rPr>
          <w:rFonts w:ascii="Times New Roman" w:hAnsi="Times New Roman" w:cs="Times New Roman"/>
          <w:i/>
          <w:sz w:val="20"/>
          <w:szCs w:val="20"/>
          <w:lang w:val="es-ES"/>
        </w:rPr>
        <w:t>BARROCO DECORATIVO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Es una variedad del Barroco basado en la </w:t>
      </w:r>
      <w:r w:rsidRPr="00675AE8">
        <w:rPr>
          <w:rFonts w:ascii="Times New Roman" w:hAnsi="Times New Roman" w:cs="Times New Roman"/>
          <w:b/>
          <w:i/>
          <w:sz w:val="20"/>
          <w:szCs w:val="20"/>
          <w:lang w:val="es-ES"/>
        </w:rPr>
        <w:t>pintura al fresco de grandes bóvedas y cúpulas usando sorprendentes efectos de trampantojo en escenarios de grandiosas perspectivas y marcos arquitectónicos.</w:t>
      </w:r>
      <w:r w:rsidRPr="00675AE8">
        <w:rPr>
          <w:rFonts w:ascii="Times New Roman" w:hAnsi="Times New Roman" w:cs="Times New Roman"/>
          <w:i/>
          <w:sz w:val="20"/>
          <w:szCs w:val="20"/>
          <w:lang w:val="es-ES"/>
        </w:rPr>
        <w:t xml:space="preserve"> Las escenas son</w:t>
      </w:r>
      <w:r w:rsidRPr="00CE2F91">
        <w:rPr>
          <w:rFonts w:ascii="Times New Roman" w:hAnsi="Times New Roman" w:cs="Times New Roman"/>
          <w:i/>
          <w:sz w:val="20"/>
          <w:szCs w:val="20"/>
          <w:lang w:val="es-ES"/>
        </w:rPr>
        <w:t xml:space="preserve"> teatrales y efectistas</w:t>
      </w:r>
      <w:r w:rsidRPr="00CE2F91">
        <w:rPr>
          <w:rFonts w:ascii="Times New Roman" w:hAnsi="Times New Roman" w:cs="Times New Roman"/>
          <w:sz w:val="20"/>
          <w:szCs w:val="20"/>
          <w:lang w:val="es-ES"/>
        </w:rPr>
        <w:t xml:space="preserve">, con rompimientos de Gloria, atmósferas irreales, etc. Los principales maestros son </w:t>
      </w:r>
      <w:r w:rsidRPr="00CE2F91">
        <w:rPr>
          <w:rFonts w:ascii="Times New Roman" w:hAnsi="Times New Roman" w:cs="Times New Roman"/>
          <w:b/>
          <w:sz w:val="20"/>
          <w:szCs w:val="20"/>
          <w:lang w:val="es-ES"/>
        </w:rPr>
        <w:t>Pietro da Cortona</w:t>
      </w:r>
      <w:r w:rsidRPr="00CE2F91">
        <w:rPr>
          <w:rFonts w:ascii="Times New Roman" w:hAnsi="Times New Roman" w:cs="Times New Roman"/>
          <w:sz w:val="20"/>
          <w:szCs w:val="20"/>
          <w:lang w:val="es-ES"/>
        </w:rPr>
        <w:t xml:space="preserve"> y </w:t>
      </w:r>
      <w:r w:rsidRPr="00CE2F91">
        <w:rPr>
          <w:rFonts w:ascii="Times New Roman" w:hAnsi="Times New Roman" w:cs="Times New Roman"/>
          <w:b/>
          <w:sz w:val="20"/>
          <w:szCs w:val="20"/>
          <w:lang w:val="es-ES"/>
        </w:rPr>
        <w:t>Luca Giordano</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w:t>
      </w:r>
      <w:r>
        <w:rPr>
          <w:rFonts w:ascii="Times New Roman" w:hAnsi="Times New Roman" w:cs="Times New Roman"/>
          <w:i/>
          <w:sz w:val="20"/>
          <w:szCs w:val="20"/>
          <w:lang w:val="es-ES"/>
        </w:rPr>
        <w:t xml:space="preserve"> </w:t>
      </w:r>
      <w:r w:rsidRPr="00E077D5">
        <w:rPr>
          <w:rFonts w:ascii="Times New Roman" w:hAnsi="Times New Roman" w:cs="Times New Roman"/>
          <w:i/>
          <w:sz w:val="20"/>
          <w:szCs w:val="20"/>
          <w:lang w:val="es-ES"/>
        </w:rPr>
        <w:t>BARROCO NATURALISTA</w:t>
      </w:r>
      <w:r>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L</w:t>
      </w:r>
      <w:r w:rsidRPr="00CE2F91">
        <w:rPr>
          <w:rFonts w:ascii="Times New Roman" w:hAnsi="Times New Roman" w:cs="Times New Roman"/>
          <w:sz w:val="20"/>
          <w:szCs w:val="20"/>
          <w:lang w:val="es-ES"/>
        </w:rPr>
        <w:t xml:space="preserve">a gran novedad. Su característica fundamental es </w:t>
      </w:r>
      <w:r w:rsidRPr="00CE2F91">
        <w:rPr>
          <w:rFonts w:ascii="Times New Roman" w:hAnsi="Times New Roman" w:cs="Times New Roman"/>
          <w:b/>
          <w:sz w:val="20"/>
          <w:szCs w:val="20"/>
          <w:lang w:val="es-ES"/>
        </w:rPr>
        <w:t>el tenebrismo</w:t>
      </w:r>
      <w:r w:rsidRPr="00CE2F91">
        <w:rPr>
          <w:rFonts w:ascii="Times New Roman" w:hAnsi="Times New Roman" w:cs="Times New Roman"/>
          <w:sz w:val="20"/>
          <w:szCs w:val="20"/>
          <w:lang w:val="es-ES"/>
        </w:rPr>
        <w:t xml:space="preserve">: el </w:t>
      </w:r>
      <w:r w:rsidRPr="002D691B">
        <w:rPr>
          <w:rFonts w:ascii="Times New Roman" w:hAnsi="Times New Roman" w:cs="Times New Roman"/>
          <w:b/>
          <w:i/>
          <w:sz w:val="20"/>
          <w:szCs w:val="20"/>
          <w:lang w:val="es-ES"/>
        </w:rPr>
        <w:t>uso de violentos contrastes de luces y sombras, con escenas iluminadas por un alto y potente foco de luz que ilumina diagonalmente la escena, quedando gran parte del cuadro en penumbra. La temática es naturalista, con personajes sin idealización alguna y abundancia de pronunciados escorzos</w:t>
      </w:r>
      <w:r w:rsidRPr="00CE2F91">
        <w:rPr>
          <w:rFonts w:ascii="Times New Roman" w:hAnsi="Times New Roman" w:cs="Times New Roman"/>
          <w:sz w:val="20"/>
          <w:szCs w:val="20"/>
          <w:lang w:val="es-ES"/>
        </w:rPr>
        <w:t xml:space="preserve">. Es el estilo preferido por la Iglesia de la Contrarreforma, ya que conecta de manera directa con la devoción del pueblo de a pie. </w:t>
      </w:r>
    </w:p>
    <w:p w:rsidR="00710C5F" w:rsidRPr="00675AE8" w:rsidRDefault="00710C5F" w:rsidP="00710C5F">
      <w:pPr>
        <w:pStyle w:val="Prrafodelista"/>
        <w:rPr>
          <w:rFonts w:ascii="Times New Roman" w:hAnsi="Times New Roman" w:cs="Times New Roman"/>
          <w:sz w:val="24"/>
          <w:szCs w:val="20"/>
          <w:lang w:val="es-ES"/>
        </w:rPr>
      </w:pPr>
      <w:r w:rsidRPr="00B252E3">
        <w:rPr>
          <w:rFonts w:ascii="Times New Roman" w:hAnsi="Times New Roman" w:cs="Times New Roman"/>
          <w:b/>
          <w:sz w:val="24"/>
          <w:szCs w:val="20"/>
          <w:lang w:val="es-ES"/>
        </w:rPr>
        <w:t>EL TENEBRISMO</w:t>
      </w:r>
      <w:r w:rsidRPr="00675AE8">
        <w:rPr>
          <w:rFonts w:ascii="Times New Roman" w:hAnsi="Times New Roman" w:cs="Times New Roman"/>
          <w:sz w:val="24"/>
          <w:szCs w:val="20"/>
          <w:lang w:val="es-ES"/>
        </w:rPr>
        <w:t>: CARAVAGGIO Y RIBERA</w:t>
      </w:r>
      <w:r>
        <w:rPr>
          <w:rFonts w:ascii="Times New Roman" w:hAnsi="Times New Roman" w:cs="Times New Roman"/>
          <w:b/>
          <w:sz w:val="24"/>
          <w:szCs w:val="20"/>
          <w:lang w:val="es-ES"/>
        </w:rPr>
        <w:t>.</w:t>
      </w:r>
      <w:r w:rsidRPr="00B252E3">
        <w:rPr>
          <w:rFonts w:ascii="Times New Roman" w:hAnsi="Times New Roman" w:cs="Times New Roman"/>
          <w:b/>
          <w:sz w:val="24"/>
          <w:szCs w:val="20"/>
          <w:lang w:val="es-ES"/>
        </w:rPr>
        <w:t xml:space="preserve"> EL SIGLO DE ORO ESPAÑOL</w:t>
      </w:r>
      <w:r w:rsidRPr="00675AE8">
        <w:rPr>
          <w:rFonts w:ascii="Times New Roman" w:hAnsi="Times New Roman" w:cs="Times New Roman"/>
          <w:sz w:val="24"/>
          <w:szCs w:val="20"/>
          <w:lang w:val="es-ES"/>
        </w:rPr>
        <w:t>.</w:t>
      </w:r>
    </w:p>
    <w:p w:rsidR="00710C5F" w:rsidRPr="00CE2F91"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E</w:t>
      </w:r>
      <w:r w:rsidRPr="00CE2F91">
        <w:rPr>
          <w:rFonts w:ascii="Times New Roman" w:hAnsi="Times New Roman" w:cs="Times New Roman"/>
          <w:sz w:val="20"/>
          <w:szCs w:val="20"/>
          <w:lang w:val="es-ES"/>
        </w:rPr>
        <w:t xml:space="preserve">jemplo prototípico de esta escuela es </w:t>
      </w:r>
      <w:r w:rsidRPr="00CE2F91">
        <w:rPr>
          <w:rFonts w:ascii="Times New Roman" w:hAnsi="Times New Roman" w:cs="Times New Roman"/>
          <w:b/>
          <w:i/>
          <w:sz w:val="20"/>
          <w:szCs w:val="20"/>
          <w:lang w:val="es-ES"/>
        </w:rPr>
        <w:t>Michelangelo Merisi</w:t>
      </w:r>
      <w:r w:rsidRPr="00CE2F91">
        <w:rPr>
          <w:rFonts w:ascii="Times New Roman" w:hAnsi="Times New Roman" w:cs="Times New Roman"/>
          <w:sz w:val="20"/>
          <w:szCs w:val="20"/>
          <w:lang w:val="es-ES"/>
        </w:rPr>
        <w:t xml:space="preserve"> (1573­1610) </w:t>
      </w:r>
      <w:r w:rsidRPr="00CE2F91">
        <w:rPr>
          <w:rFonts w:ascii="Times New Roman" w:hAnsi="Times New Roman" w:cs="Times New Roman"/>
          <w:b/>
          <w:sz w:val="20"/>
          <w:szCs w:val="20"/>
          <w:lang w:val="es-ES"/>
        </w:rPr>
        <w:t>Caravaggio</w:t>
      </w:r>
      <w:r w:rsidRPr="00CE2F91">
        <w:rPr>
          <w:rFonts w:ascii="Times New Roman" w:hAnsi="Times New Roman" w:cs="Times New Roman"/>
          <w:sz w:val="20"/>
          <w:szCs w:val="20"/>
          <w:lang w:val="es-ES"/>
        </w:rPr>
        <w:t xml:space="preserve">. Dentro de este estilo destacan los españoles </w:t>
      </w:r>
      <w:r w:rsidRPr="00CE2F91">
        <w:rPr>
          <w:rFonts w:ascii="Times New Roman" w:hAnsi="Times New Roman" w:cs="Times New Roman"/>
          <w:b/>
          <w:sz w:val="20"/>
          <w:szCs w:val="20"/>
          <w:lang w:val="es-ES"/>
        </w:rPr>
        <w:t xml:space="preserve">Ribalta </w:t>
      </w:r>
      <w:r w:rsidRPr="00CE2F91">
        <w:rPr>
          <w:rFonts w:ascii="Times New Roman" w:hAnsi="Times New Roman" w:cs="Times New Roman"/>
          <w:sz w:val="20"/>
          <w:szCs w:val="20"/>
          <w:lang w:val="es-ES"/>
        </w:rPr>
        <w:t xml:space="preserve">y </w:t>
      </w:r>
      <w:r w:rsidRPr="00CE2F91">
        <w:rPr>
          <w:rFonts w:ascii="Times New Roman" w:hAnsi="Times New Roman" w:cs="Times New Roman"/>
          <w:b/>
          <w:sz w:val="20"/>
          <w:szCs w:val="20"/>
          <w:lang w:val="es-ES"/>
        </w:rPr>
        <w:t xml:space="preserve">Ribera </w:t>
      </w:r>
      <w:r w:rsidRPr="00CE2F91">
        <w:rPr>
          <w:rFonts w:ascii="Times New Roman" w:hAnsi="Times New Roman" w:cs="Times New Roman"/>
          <w:sz w:val="20"/>
          <w:szCs w:val="20"/>
          <w:lang w:val="es-ES"/>
        </w:rPr>
        <w:t>o</w:t>
      </w:r>
      <w:r w:rsidRPr="00CE2F91">
        <w:rPr>
          <w:rFonts w:ascii="Times New Roman" w:hAnsi="Times New Roman" w:cs="Times New Roman"/>
          <w:b/>
          <w:sz w:val="20"/>
          <w:szCs w:val="20"/>
          <w:lang w:val="es-ES"/>
        </w:rPr>
        <w:t xml:space="preserve"> Artemisia Gentileschi</w:t>
      </w:r>
      <w:r>
        <w:rPr>
          <w:rFonts w:ascii="Times New Roman" w:hAnsi="Times New Roman" w:cs="Times New Roman"/>
          <w:sz w:val="20"/>
          <w:szCs w:val="20"/>
          <w:lang w:val="es-ES"/>
        </w:rPr>
        <w:t>.</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CARAVAGGIO</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vida de </w:t>
      </w:r>
      <w:r w:rsidRPr="00CE2F91">
        <w:rPr>
          <w:rFonts w:ascii="Times New Roman" w:hAnsi="Times New Roman" w:cs="Times New Roman"/>
          <w:b/>
          <w:sz w:val="20"/>
          <w:szCs w:val="20"/>
          <w:lang w:val="es-ES"/>
        </w:rPr>
        <w:t>Caravaggio</w:t>
      </w:r>
      <w:r w:rsidRPr="00CE2F91">
        <w:rPr>
          <w:rFonts w:ascii="Times New Roman" w:hAnsi="Times New Roman" w:cs="Times New Roman"/>
          <w:sz w:val="20"/>
          <w:szCs w:val="20"/>
          <w:lang w:val="es-ES"/>
        </w:rPr>
        <w:t xml:space="preserve"> fue la encarnación de la contradicción barroca, ya que al mismo tiempo que era protegido por </w:t>
      </w:r>
      <w:r>
        <w:rPr>
          <w:rFonts w:ascii="Times New Roman" w:hAnsi="Times New Roman" w:cs="Times New Roman"/>
          <w:sz w:val="20"/>
          <w:szCs w:val="20"/>
          <w:lang w:val="es-ES"/>
        </w:rPr>
        <w:t>miembros influyente de la iglesia</w:t>
      </w:r>
      <w:r w:rsidRPr="00CE2F91">
        <w:rPr>
          <w:rFonts w:ascii="Times New Roman" w:hAnsi="Times New Roman" w:cs="Times New Roman"/>
          <w:sz w:val="20"/>
          <w:szCs w:val="20"/>
          <w:lang w:val="es-ES"/>
        </w:rPr>
        <w:t>, fue una persona de profunda maldad: egoísta, engr</w:t>
      </w:r>
      <w:r>
        <w:rPr>
          <w:rFonts w:ascii="Times New Roman" w:hAnsi="Times New Roman" w:cs="Times New Roman"/>
          <w:sz w:val="20"/>
          <w:szCs w:val="20"/>
          <w:lang w:val="es-ES"/>
        </w:rPr>
        <w:t>eído, violento, pendenciero...</w:t>
      </w:r>
      <w:r w:rsidRPr="00CE2F91">
        <w:rPr>
          <w:rFonts w:ascii="Times New Roman" w:hAnsi="Times New Roman" w:cs="Times New Roman"/>
          <w:sz w:val="20"/>
          <w:szCs w:val="20"/>
          <w:lang w:val="es-ES"/>
        </w:rPr>
        <w:t xml:space="preserve">. Se le acusó de pederastia, de abusos, maltratos sexuales y físicos a hombres y mujeres, de asesinato… Sin embargo, su pintura ejerció una influencia determinante en todo el siglo XVII.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Trabajó temas diversos, desde </w:t>
      </w:r>
      <w:r w:rsidRPr="00CE2F91">
        <w:rPr>
          <w:rFonts w:ascii="Times New Roman" w:hAnsi="Times New Roman" w:cs="Times New Roman"/>
          <w:b/>
          <w:sz w:val="20"/>
          <w:szCs w:val="20"/>
          <w:lang w:val="es-ES"/>
        </w:rPr>
        <w:t>bodegones</w:t>
      </w:r>
      <w:r w:rsidRPr="00CE2F91">
        <w:rPr>
          <w:rFonts w:ascii="Times New Roman" w:hAnsi="Times New Roman" w:cs="Times New Roman"/>
          <w:sz w:val="20"/>
          <w:szCs w:val="20"/>
          <w:lang w:val="es-ES"/>
        </w:rPr>
        <w:t xml:space="preserve"> (tema en el que se especializó y que solía incluir en sus cuadros), </w:t>
      </w:r>
      <w:r w:rsidRPr="00CE2F91">
        <w:rPr>
          <w:rFonts w:ascii="Times New Roman" w:hAnsi="Times New Roman" w:cs="Times New Roman"/>
          <w:i/>
          <w:sz w:val="20"/>
          <w:szCs w:val="20"/>
          <w:lang w:val="es-ES"/>
        </w:rPr>
        <w:t>composiciones florales y pinturas de género hasta temas del Evangelio</w:t>
      </w:r>
      <w:r w:rsidRPr="00CE2F91">
        <w:rPr>
          <w:rFonts w:ascii="Times New Roman" w:hAnsi="Times New Roman" w:cs="Times New Roman"/>
          <w:sz w:val="20"/>
          <w:szCs w:val="20"/>
          <w:lang w:val="es-ES"/>
        </w:rPr>
        <w:t>.</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PRIMERA ÉPOCA:</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Su evolución desde el Manierismo es patente en sus primeras obras, como </w:t>
      </w:r>
      <w:r w:rsidRPr="00CE2F91">
        <w:rPr>
          <w:rFonts w:ascii="Times New Roman" w:hAnsi="Times New Roman" w:cs="Times New Roman"/>
          <w:b/>
          <w:i/>
          <w:sz w:val="20"/>
          <w:szCs w:val="20"/>
          <w:lang w:val="es-ES"/>
        </w:rPr>
        <w:t>Baco,</w:t>
      </w:r>
      <w:r w:rsidRPr="00CE2F91">
        <w:rPr>
          <w:rFonts w:ascii="Times New Roman" w:hAnsi="Times New Roman" w:cs="Times New Roman"/>
          <w:sz w:val="20"/>
          <w:szCs w:val="20"/>
          <w:lang w:val="es-ES"/>
        </w:rPr>
        <w:t xml:space="preserve"> donde se detiene en las calidades de los objetos y las formas son aún nítidas.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SEGUNDA ÉPOCA</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A partir de </w:t>
      </w:r>
      <w:r w:rsidRPr="00CE2F91">
        <w:rPr>
          <w:rFonts w:ascii="Times New Roman" w:hAnsi="Times New Roman" w:cs="Times New Roman"/>
          <w:b/>
          <w:i/>
          <w:sz w:val="20"/>
          <w:szCs w:val="20"/>
          <w:lang w:val="es-ES"/>
        </w:rPr>
        <w:t>La cena de Emaús</w:t>
      </w:r>
      <w:r w:rsidRPr="00CE2F91">
        <w:rPr>
          <w:rFonts w:ascii="Times New Roman" w:hAnsi="Times New Roman" w:cs="Times New Roman"/>
          <w:sz w:val="20"/>
          <w:szCs w:val="20"/>
          <w:lang w:val="es-ES"/>
        </w:rPr>
        <w:t xml:space="preserve"> su </w:t>
      </w:r>
      <w:r w:rsidRPr="00CE2F91">
        <w:rPr>
          <w:rFonts w:ascii="Times New Roman" w:hAnsi="Times New Roman" w:cs="Times New Roman"/>
          <w:i/>
          <w:sz w:val="20"/>
          <w:szCs w:val="20"/>
          <w:lang w:val="es-ES"/>
        </w:rPr>
        <w:t>pintura se va oscureciendo y las escenas ganan en profundidad, con potentes escorzos y luces diagonales</w:t>
      </w:r>
      <w:r w:rsidRPr="00CE2F91">
        <w:rPr>
          <w:rFonts w:ascii="Times New Roman" w:hAnsi="Times New Roman" w:cs="Times New Roman"/>
          <w:sz w:val="20"/>
          <w:szCs w:val="20"/>
          <w:lang w:val="es-ES"/>
        </w:rPr>
        <w:t xml:space="preserve">. En </w:t>
      </w:r>
      <w:r w:rsidRPr="00CE2F91">
        <w:rPr>
          <w:rFonts w:ascii="Times New Roman" w:hAnsi="Times New Roman" w:cs="Times New Roman"/>
          <w:b/>
          <w:i/>
          <w:sz w:val="20"/>
          <w:szCs w:val="20"/>
          <w:lang w:val="es-ES"/>
        </w:rPr>
        <w:t>La crucifixión de san Pedro</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 xml:space="preserve">La duda de santo Tomás, La advocación de san Mateo </w:t>
      </w:r>
      <w:r w:rsidRPr="00CE2F91">
        <w:rPr>
          <w:rFonts w:ascii="Times New Roman" w:hAnsi="Times New Roman" w:cs="Times New Roman"/>
          <w:sz w:val="20"/>
          <w:szCs w:val="20"/>
          <w:lang w:val="es-ES"/>
        </w:rPr>
        <w:t>o en</w:t>
      </w:r>
      <w:r w:rsidRPr="00CE2F91">
        <w:rPr>
          <w:rFonts w:ascii="Times New Roman" w:hAnsi="Times New Roman" w:cs="Times New Roman"/>
          <w:b/>
          <w:i/>
          <w:sz w:val="20"/>
          <w:szCs w:val="20"/>
          <w:lang w:val="es-ES"/>
        </w:rPr>
        <w:t xml:space="preserve"> La conversión de san Pablo</w:t>
      </w:r>
      <w:r w:rsidRPr="00CE2F91">
        <w:rPr>
          <w:rFonts w:ascii="Times New Roman" w:hAnsi="Times New Roman" w:cs="Times New Roman"/>
          <w:sz w:val="20"/>
          <w:szCs w:val="20"/>
          <w:lang w:val="es-ES"/>
        </w:rPr>
        <w:t xml:space="preserve"> (todos pintados alrededor del 1600) asistimos ya a la </w:t>
      </w:r>
      <w:r w:rsidRPr="002D691B">
        <w:rPr>
          <w:rFonts w:ascii="Times New Roman" w:hAnsi="Times New Roman" w:cs="Times New Roman"/>
          <w:b/>
          <w:i/>
          <w:sz w:val="20"/>
          <w:szCs w:val="20"/>
          <w:lang w:val="es-ES"/>
        </w:rPr>
        <w:t>madurez de su estilo tenebrista:</w:t>
      </w:r>
      <w:r w:rsidRPr="00CE2F91">
        <w:rPr>
          <w:rFonts w:ascii="Times New Roman" w:hAnsi="Times New Roman" w:cs="Times New Roman"/>
          <w:sz w:val="20"/>
          <w:szCs w:val="20"/>
          <w:lang w:val="es-ES"/>
        </w:rPr>
        <w:t xml:space="preserve"> </w:t>
      </w:r>
      <w:r w:rsidRPr="00CE2F91">
        <w:rPr>
          <w:rFonts w:ascii="Times New Roman" w:hAnsi="Times New Roman" w:cs="Times New Roman"/>
          <w:i/>
          <w:sz w:val="20"/>
          <w:szCs w:val="20"/>
          <w:lang w:val="es-ES"/>
        </w:rPr>
        <w:t>luces de taberna, focos potentísimos de luz blanca, oscuridad de la escena, profundidad otorgada sólo por los escorzos, tipos populares con apariencia de mendigos, tratamiento anti clásico de las figuras</w:t>
      </w:r>
      <w:r w:rsidRPr="00CE2F91">
        <w:rPr>
          <w:rFonts w:ascii="Times New Roman" w:hAnsi="Times New Roman" w:cs="Times New Roman"/>
          <w:sz w:val="20"/>
          <w:szCs w:val="20"/>
          <w:lang w:val="es-ES"/>
        </w:rPr>
        <w:t xml:space="preserve"> (que pueden aparecer de espaldas, agachadas, etc.) </w:t>
      </w:r>
      <w:r w:rsidRPr="00CE2F91">
        <w:rPr>
          <w:rFonts w:ascii="Times New Roman" w:hAnsi="Times New Roman" w:cs="Times New Roman"/>
          <w:i/>
          <w:sz w:val="20"/>
          <w:szCs w:val="20"/>
          <w:lang w:val="es-ES"/>
        </w:rPr>
        <w:t>plantas de los pies y uñas sucias</w:t>
      </w:r>
      <w:r w:rsidRPr="00CE2F91">
        <w:rPr>
          <w:rFonts w:ascii="Times New Roman" w:hAnsi="Times New Roman" w:cs="Times New Roman"/>
          <w:sz w:val="20"/>
          <w:szCs w:val="20"/>
          <w:lang w:val="es-ES"/>
        </w:rPr>
        <w:t xml:space="preserve">, etc. </w:t>
      </w:r>
      <w:r w:rsidRPr="002D691B">
        <w:rPr>
          <w:rFonts w:ascii="Times New Roman" w:hAnsi="Times New Roman" w:cs="Times New Roman"/>
          <w:b/>
          <w:i/>
          <w:sz w:val="20"/>
          <w:szCs w:val="20"/>
          <w:lang w:val="es-ES"/>
        </w:rPr>
        <w:t>Su naturalismo rozaba la irreverencia</w:t>
      </w:r>
      <w:r w:rsidRPr="00CE2F91">
        <w:rPr>
          <w:rFonts w:ascii="Times New Roman" w:hAnsi="Times New Roman" w:cs="Times New Roman"/>
          <w:sz w:val="20"/>
          <w:szCs w:val="20"/>
          <w:lang w:val="es-ES"/>
        </w:rPr>
        <w:t xml:space="preserve"> hasta tal punto que muchos de sus cuadros fueron retirados de los altares, pese a que la gente del pueblo se identificaba con los personajes. </w:t>
      </w:r>
    </w:p>
    <w:p w:rsidR="00710C5F" w:rsidRDefault="00710C5F" w:rsidP="00710C5F">
      <w:pPr>
        <w:rPr>
          <w:rFonts w:ascii="Times New Roman" w:hAnsi="Times New Roman" w:cs="Times New Roman"/>
          <w:sz w:val="20"/>
          <w:szCs w:val="20"/>
          <w:lang w:val="es-ES"/>
        </w:rPr>
      </w:pPr>
      <w:r w:rsidRPr="00DB2D4A">
        <w:rPr>
          <w:rFonts w:ascii="Times New Roman" w:hAnsi="Times New Roman" w:cs="Times New Roman"/>
          <w:color w:val="000000" w:themeColor="text1"/>
          <w:sz w:val="20"/>
          <w:szCs w:val="20"/>
          <w:lang w:val="es-ES"/>
        </w:rPr>
        <w:t xml:space="preserve">El punto álgido de su estilo y del escándalo que produjeron sus cuadros hay que situarlo en </w:t>
      </w:r>
      <w:r w:rsidRPr="00DB2D4A">
        <w:rPr>
          <w:rFonts w:ascii="Times New Roman" w:hAnsi="Times New Roman" w:cs="Times New Roman"/>
          <w:b/>
          <w:i/>
          <w:color w:val="000000" w:themeColor="text1"/>
          <w:sz w:val="20"/>
          <w:szCs w:val="20"/>
          <w:lang w:val="es-ES"/>
        </w:rPr>
        <w:t>La Dormición de la Virgen</w:t>
      </w:r>
      <w:r w:rsidRPr="00DB2D4A">
        <w:rPr>
          <w:rFonts w:ascii="Times New Roman" w:hAnsi="Times New Roman" w:cs="Times New Roman"/>
          <w:color w:val="000000" w:themeColor="text1"/>
          <w:sz w:val="20"/>
          <w:szCs w:val="20"/>
          <w:lang w:val="es-ES"/>
        </w:rPr>
        <w:t xml:space="preserve">, </w:t>
      </w:r>
      <w:r w:rsidRPr="00022679">
        <w:rPr>
          <w:rFonts w:ascii="Times New Roman" w:eastAsiaTheme="minorEastAsia" w:hAnsi="Times New Roman" w:cs="Times New Roman"/>
          <w:color w:val="000000" w:themeColor="text1"/>
          <w:kern w:val="24"/>
          <w:sz w:val="20"/>
          <w:szCs w:val="20"/>
          <w:lang w:val="es-ES" w:eastAsia="es-ES_tradnl"/>
        </w:rPr>
        <w:t>El tema a representar es la muerte de la Virgen, con Magdalena a su lado y los apóstoles detrás que inclinan la cabeza en señal de respeto mostrando su dolor.</w:t>
      </w:r>
      <w:r>
        <w:rPr>
          <w:rFonts w:ascii="Times New Roman" w:hAnsi="Times New Roman" w:cs="Times New Roman"/>
          <w:sz w:val="20"/>
          <w:szCs w:val="20"/>
          <w:lang w:val="es-ES"/>
        </w:rPr>
        <w:t xml:space="preserve"> </w:t>
      </w:r>
      <w:r w:rsidRPr="00DB2D4A">
        <w:rPr>
          <w:rFonts w:ascii="Times New Roman" w:hAnsi="Times New Roman" w:cs="Times New Roman"/>
          <w:color w:val="000000" w:themeColor="text1"/>
          <w:sz w:val="20"/>
          <w:szCs w:val="20"/>
          <w:lang w:val="es-ES"/>
        </w:rPr>
        <w:t xml:space="preserve">Pero los personajes conforman una </w:t>
      </w:r>
      <w:r w:rsidRPr="00DB2D4A">
        <w:rPr>
          <w:rFonts w:ascii="Times New Roman" w:hAnsi="Times New Roman" w:cs="Times New Roman"/>
          <w:i/>
          <w:color w:val="000000" w:themeColor="text1"/>
          <w:sz w:val="20"/>
          <w:szCs w:val="20"/>
          <w:lang w:val="es-ES"/>
        </w:rPr>
        <w:t>galería de tipos con apariencia de mendigos</w:t>
      </w:r>
      <w:r w:rsidRPr="00DB2D4A">
        <w:rPr>
          <w:rFonts w:ascii="Times New Roman" w:hAnsi="Times New Roman" w:cs="Times New Roman"/>
          <w:color w:val="000000" w:themeColor="text1"/>
          <w:sz w:val="20"/>
          <w:szCs w:val="20"/>
          <w:lang w:val="es-ES"/>
        </w:rPr>
        <w:t xml:space="preserve">, con una Virgen para la que </w:t>
      </w:r>
      <w:r w:rsidRPr="00DB2D4A">
        <w:rPr>
          <w:rFonts w:ascii="Times New Roman" w:hAnsi="Times New Roman" w:cs="Times New Roman"/>
          <w:b/>
          <w:color w:val="000000" w:themeColor="text1"/>
          <w:sz w:val="20"/>
          <w:szCs w:val="20"/>
          <w:lang w:val="es-ES"/>
        </w:rPr>
        <w:t xml:space="preserve">Caravaggio </w:t>
      </w:r>
      <w:r w:rsidRPr="00DB2D4A">
        <w:rPr>
          <w:rFonts w:ascii="Times New Roman" w:hAnsi="Times New Roman" w:cs="Times New Roman"/>
          <w:color w:val="000000" w:themeColor="text1"/>
          <w:sz w:val="20"/>
          <w:szCs w:val="20"/>
          <w:lang w:val="es-ES"/>
        </w:rPr>
        <w:t xml:space="preserve">usó como modelo el cadáver de una prostituta recogido del Tíber, con ausencia de todo resquicio de idealización. </w:t>
      </w:r>
    </w:p>
    <w:p w:rsidR="00710C5F" w:rsidRPr="00022679" w:rsidRDefault="00710C5F" w:rsidP="00710C5F">
      <w:pPr>
        <w:rPr>
          <w:rFonts w:ascii="Times New Roman" w:hAnsi="Times New Roman" w:cs="Times New Roman"/>
          <w:sz w:val="20"/>
          <w:szCs w:val="20"/>
          <w:lang w:val="es-ES"/>
        </w:rPr>
      </w:pPr>
      <w:r w:rsidRPr="00022679">
        <w:rPr>
          <w:rFonts w:ascii="Times New Roman" w:eastAsiaTheme="minorEastAsia" w:hAnsi="Times New Roman" w:cs="Times New Roman"/>
          <w:color w:val="000000" w:themeColor="text1"/>
          <w:kern w:val="24"/>
          <w:sz w:val="20"/>
          <w:szCs w:val="20"/>
          <w:lang w:val="es-ES" w:eastAsia="es-ES_tradnl"/>
        </w:rPr>
        <w:t xml:space="preserve">Se consideró una falta de respeto el tratamiento de la Virgen, una herejía, ya que el suicidio es un terrible pecado, más Caravaggio pintó además a una mujer desmadejada, despeinada, con el vientre hinchado, las piernas descubiertas sin pudor y la piel verdosa; es decir sin el aura celestial que se atribuía a las figuras sagradas. </w:t>
      </w:r>
    </w:p>
    <w:p w:rsidR="00710C5F" w:rsidRPr="00DB2D4A" w:rsidRDefault="00710C5F" w:rsidP="00710C5F">
      <w:pPr>
        <w:pStyle w:val="NormalWeb"/>
        <w:spacing w:before="0" w:beforeAutospacing="0" w:after="0" w:afterAutospacing="0"/>
        <w:rPr>
          <w:color w:val="000000" w:themeColor="text1"/>
          <w:sz w:val="20"/>
          <w:szCs w:val="20"/>
        </w:rPr>
      </w:pPr>
      <w:r w:rsidRPr="00022679">
        <w:rPr>
          <w:rFonts w:eastAsiaTheme="minorEastAsia"/>
          <w:color w:val="000000" w:themeColor="text1"/>
          <w:kern w:val="24"/>
          <w:sz w:val="20"/>
          <w:szCs w:val="20"/>
          <w:lang w:val="es-ES"/>
        </w:rPr>
        <w:lastRenderedPageBreak/>
        <w:t>Los discípulos se agrupan en corrillos informales llorando y comentando la muerte de la madre de Cristo y Magdalena la llora desconsoladamente con el rostro entre las manos.</w:t>
      </w:r>
      <w:r w:rsidRPr="00DB2D4A">
        <w:rPr>
          <w:rFonts w:eastAsiaTheme="minorEastAsia"/>
          <w:color w:val="000000" w:themeColor="text1"/>
          <w:kern w:val="24"/>
          <w:sz w:val="20"/>
          <w:szCs w:val="20"/>
        </w:rPr>
        <w:t xml:space="preserve"> Para muchos su obra maestra. La pintó para la Con catedral de San juan de La Valeta, Malta. La obra más importante que hizo en Malta. </w:t>
      </w:r>
    </w:p>
    <w:p w:rsidR="00710C5F" w:rsidRPr="00DB2D4A" w:rsidRDefault="00710C5F" w:rsidP="00710C5F">
      <w:pPr>
        <w:rPr>
          <w:rFonts w:ascii="Times New Roman" w:hAnsi="Times New Roman" w:cs="Times New Roman"/>
          <w:color w:val="000000" w:themeColor="text1"/>
          <w:sz w:val="20"/>
          <w:szCs w:val="20"/>
          <w:lang w:val="es-ES"/>
        </w:rPr>
      </w:pPr>
    </w:p>
    <w:p w:rsidR="00710C5F" w:rsidRPr="00022679" w:rsidRDefault="00710C5F" w:rsidP="00710C5F">
      <w:pPr>
        <w:rPr>
          <w:rFonts w:ascii="Times New Roman" w:hAnsi="Times New Roman" w:cs="Times New Roman"/>
          <w:sz w:val="20"/>
          <w:szCs w:val="20"/>
          <w:lang w:val="es-ES"/>
        </w:rPr>
      </w:pPr>
      <w:r w:rsidRPr="00675AE8">
        <w:rPr>
          <w:rFonts w:ascii="Times New Roman" w:hAnsi="Times New Roman" w:cs="Times New Roman"/>
          <w:sz w:val="20"/>
          <w:szCs w:val="20"/>
          <w:lang w:val="es-ES"/>
        </w:rPr>
        <w:t>ÜLTIMA ÉPOCA</w:t>
      </w:r>
    </w:p>
    <w:p w:rsidR="00710C5F" w:rsidRPr="00022679" w:rsidRDefault="00710C5F" w:rsidP="00710C5F">
      <w:pPr>
        <w:spacing w:after="0" w:line="240" w:lineRule="auto"/>
        <w:rPr>
          <w:rFonts w:ascii="Times New Roman" w:eastAsiaTheme="majorEastAsia" w:hAnsi="Times New Roman" w:cs="Times New Roman"/>
          <w:i/>
          <w:iCs/>
          <w:color w:val="000000" w:themeColor="text1"/>
          <w:kern w:val="24"/>
          <w:sz w:val="20"/>
          <w:szCs w:val="20"/>
        </w:rPr>
      </w:pPr>
      <w:r w:rsidRPr="00DB2D4A">
        <w:rPr>
          <w:rFonts w:ascii="Times New Roman" w:eastAsiaTheme="majorEastAsia" w:hAnsi="Times New Roman" w:cs="Times New Roman"/>
          <w:b/>
          <w:i/>
          <w:iCs/>
          <w:color w:val="000000" w:themeColor="text1"/>
          <w:kern w:val="24"/>
          <w:sz w:val="20"/>
          <w:szCs w:val="20"/>
        </w:rPr>
        <w:t>La decapitación de san Juán Bautista</w:t>
      </w:r>
      <w:r w:rsidRPr="00DB2D4A">
        <w:rPr>
          <w:rFonts w:ascii="Times New Roman" w:eastAsiaTheme="majorEastAsia" w:hAnsi="Times New Roman" w:cs="Times New Roman"/>
          <w:i/>
          <w:iCs/>
          <w:color w:val="000000" w:themeColor="text1"/>
          <w:kern w:val="24"/>
          <w:sz w:val="20"/>
          <w:szCs w:val="20"/>
        </w:rPr>
        <w:t xml:space="preserve"> 1608</w:t>
      </w:r>
      <w:r>
        <w:rPr>
          <w:rFonts w:ascii="Times New Roman" w:eastAsiaTheme="majorEastAsia" w:hAnsi="Times New Roman" w:cs="Times New Roman"/>
          <w:i/>
          <w:iCs/>
          <w:color w:val="000000" w:themeColor="text1"/>
          <w:kern w:val="24"/>
          <w:sz w:val="20"/>
          <w:szCs w:val="20"/>
        </w:rPr>
        <w:t xml:space="preserve"> </w:t>
      </w:r>
      <w:r w:rsidRPr="00DB2D4A">
        <w:rPr>
          <w:rFonts w:ascii="Times New Roman" w:eastAsiaTheme="majorEastAsia" w:hAnsi="Times New Roman" w:cs="Times New Roman"/>
          <w:iCs/>
          <w:color w:val="000000" w:themeColor="text1"/>
          <w:kern w:val="24"/>
          <w:sz w:val="20"/>
          <w:szCs w:val="20"/>
        </w:rPr>
        <w:t>es u</w:t>
      </w:r>
      <w:r w:rsidRPr="00022679">
        <w:rPr>
          <w:rFonts w:ascii="Times New Roman" w:eastAsiaTheme="minorEastAsia" w:hAnsi="Times New Roman" w:cs="Times New Roman"/>
          <w:color w:val="000000" w:themeColor="text1"/>
          <w:kern w:val="24"/>
          <w:sz w:val="20"/>
          <w:szCs w:val="20"/>
          <w:lang w:eastAsia="es-ES_tradnl"/>
        </w:rPr>
        <w:t>no de los primeros ejemplos de su estilo final el "gran estilo“: una manera nueva de plasmar el</w:t>
      </w:r>
      <w:r w:rsidRPr="00022679">
        <w:rPr>
          <w:rFonts w:eastAsiaTheme="minorEastAsia" w:hAnsi="Century"/>
          <w:color w:val="000000" w:themeColor="text1"/>
          <w:kern w:val="24"/>
          <w:sz w:val="24"/>
          <w:szCs w:val="24"/>
          <w:lang w:eastAsia="es-ES_tradnl"/>
        </w:rPr>
        <w:t xml:space="preserve"> </w:t>
      </w:r>
      <w:r w:rsidRPr="00022679">
        <w:rPr>
          <w:rFonts w:ascii="Times New Roman" w:eastAsiaTheme="minorEastAsia" w:hAnsi="Times New Roman" w:cs="Times New Roman"/>
          <w:color w:val="000000" w:themeColor="text1"/>
          <w:kern w:val="24"/>
          <w:sz w:val="20"/>
          <w:szCs w:val="20"/>
          <w:lang w:eastAsia="es-ES_tradnl"/>
        </w:rPr>
        <w:t xml:space="preserve">espacio y distribuir la escena en su interior, acompañándose fielmente de colores y la densidad atmosférica. </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Caravaggio ha evolucionado (desde sus cuadros de pocas figuras, en primer plano en un espacio restringido) hacia un espacio amplio, con varias referencias arquitectónicas (ya no se pierden contra un fondo neutro de oscuridad). Los personajes poseen suficiente espacio alrededor y parece que el aire puede circular entre ellos. Sin embargo, el pintor lo ha paralizado acompañando la lobreguez del tema. Color y atmósfera se han vuelto densos y parecen caer como una losa sobre los personajes. La gama de color es limitada, la composición se limita a un plano... (Aunque el espacio es mayor).</w:t>
      </w:r>
    </w:p>
    <w:p w:rsidR="00710C5F" w:rsidRPr="00022679"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El tema: drama cruel en la que Caravaggio limita toda señal de énfasis emocional, externa y excesiva.</w:t>
      </w:r>
    </w:p>
    <w:p w:rsidR="00710C5F" w:rsidRPr="00022679"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 xml:space="preserve">El cuadro se caracteriza por el equilibrio de todas sus partes. El artista nos sitúa en una prisión austera del S. XVI. En la ventana, dos figuras silenciosas son testigos de la escena y proyectan al espectador dentro de la pintura y no hacia afuera como ocurre con ”El martirio de San Mateo”. </w:t>
      </w:r>
    </w:p>
    <w:p w:rsidR="00710C5F" w:rsidRPr="00022679"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Es el único cuadro firmado de Caravaggio, quien estampa su nombre nada menos que en el charco de sangre que mana del cuello seccionado del Bautista.</w:t>
      </w:r>
    </w:p>
    <w:p w:rsidR="00710C5F" w:rsidRPr="00022679"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 xml:space="preserve"> </w:t>
      </w:r>
    </w:p>
    <w:p w:rsidR="00710C5F" w:rsidRPr="00022679"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022679">
        <w:rPr>
          <w:rFonts w:ascii="Times New Roman" w:eastAsiaTheme="minorEastAsia" w:hAnsi="Times New Roman" w:cs="Times New Roman"/>
          <w:color w:val="000000" w:themeColor="text1"/>
          <w:kern w:val="24"/>
          <w:sz w:val="20"/>
          <w:szCs w:val="20"/>
          <w:lang w:eastAsia="es-ES_tradnl"/>
        </w:rPr>
        <w:t>Es fácil explicarse este hecho dada la caída en desgracia del pintor tras su apresurada huida de Roma.</w:t>
      </w:r>
      <w:r w:rsidRPr="00022679">
        <w:rPr>
          <w:rFonts w:ascii="Times New Roman" w:eastAsiaTheme="minorEastAsia" w:hAnsi="Times New Roman" w:cs="Times New Roman"/>
          <w:color w:val="3D4B5F" w:themeColor="text2" w:themeShade="E6"/>
          <w:kern w:val="24"/>
          <w:sz w:val="28"/>
          <w:szCs w:val="28"/>
          <w:lang w:val="es-ES" w:eastAsia="es-ES_tradnl"/>
        </w:rPr>
        <w:t xml:space="preserve">  </w:t>
      </w:r>
    </w:p>
    <w:p w:rsidR="00710C5F" w:rsidRDefault="00710C5F" w:rsidP="00710C5F">
      <w:pPr>
        <w:rPr>
          <w:rFonts w:ascii="Times New Roman" w:hAnsi="Times New Roman" w:cs="Times New Roman"/>
          <w:b/>
          <w:i/>
          <w:sz w:val="20"/>
          <w:szCs w:val="20"/>
          <w:lang w:val="es-ES"/>
        </w:rPr>
      </w:pPr>
    </w:p>
    <w:p w:rsidR="00710C5F" w:rsidRPr="00C96DF4" w:rsidRDefault="00710C5F" w:rsidP="00710C5F">
      <w:pPr>
        <w:rPr>
          <w:rFonts w:ascii="Times New Roman" w:hAnsi="Times New Roman" w:cs="Times New Roman"/>
          <w:color w:val="000000" w:themeColor="text1"/>
          <w:sz w:val="20"/>
          <w:szCs w:val="20"/>
          <w:lang w:val="es-ES"/>
        </w:rPr>
      </w:pPr>
      <w:r w:rsidRPr="00C96DF4">
        <w:rPr>
          <w:rFonts w:ascii="Times New Roman" w:hAnsi="Times New Roman" w:cs="Times New Roman"/>
          <w:b/>
          <w:i/>
          <w:color w:val="000000" w:themeColor="text1"/>
          <w:sz w:val="20"/>
          <w:szCs w:val="20"/>
          <w:lang w:val="es-ES"/>
        </w:rPr>
        <w:t>El tenebrismo</w:t>
      </w:r>
      <w:r w:rsidRPr="00C96DF4">
        <w:rPr>
          <w:rFonts w:ascii="Times New Roman" w:hAnsi="Times New Roman" w:cs="Times New Roman"/>
          <w:color w:val="000000" w:themeColor="text1"/>
          <w:sz w:val="20"/>
          <w:szCs w:val="20"/>
          <w:lang w:val="es-ES"/>
        </w:rPr>
        <w:t xml:space="preserve"> </w:t>
      </w:r>
      <w:r w:rsidRPr="00C96DF4">
        <w:rPr>
          <w:rFonts w:ascii="Times New Roman" w:hAnsi="Times New Roman" w:cs="Times New Roman"/>
          <w:b/>
          <w:i/>
          <w:color w:val="000000" w:themeColor="text1"/>
          <w:sz w:val="20"/>
          <w:szCs w:val="20"/>
          <w:lang w:val="es-ES"/>
        </w:rPr>
        <w:t>se extendió como la pólvora por toda Europa</w:t>
      </w:r>
      <w:r w:rsidRPr="00C96DF4">
        <w:rPr>
          <w:rFonts w:ascii="Times New Roman" w:hAnsi="Times New Roman" w:cs="Times New Roman"/>
          <w:color w:val="000000" w:themeColor="text1"/>
          <w:sz w:val="20"/>
          <w:szCs w:val="20"/>
          <w:lang w:val="es-ES"/>
        </w:rPr>
        <w:t xml:space="preserve"> como una auténtica moda que levantó pasiones tanto entre los pintores como entre los coleccionistas y entre el público en general, que se identificaba con los personajes representados. </w:t>
      </w:r>
    </w:p>
    <w:p w:rsidR="00710C5F" w:rsidRDefault="00710C5F" w:rsidP="00710C5F">
      <w:pPr>
        <w:rPr>
          <w:rFonts w:ascii="Times New Roman" w:hAnsi="Times New Roman" w:cs="Times New Roman"/>
          <w:sz w:val="20"/>
          <w:szCs w:val="20"/>
          <w:lang w:val="es-ES"/>
        </w:rPr>
      </w:pPr>
      <w:r w:rsidRPr="002D691B">
        <w:rPr>
          <w:rFonts w:ascii="Times New Roman" w:hAnsi="Times New Roman" w:cs="Times New Roman"/>
          <w:sz w:val="20"/>
          <w:szCs w:val="20"/>
          <w:lang w:val="es-ES"/>
        </w:rPr>
        <w:t>ARTEMISIA GENTILESCHI</w:t>
      </w:r>
      <w:r w:rsidRPr="00CE2F91">
        <w:rPr>
          <w:rFonts w:ascii="Times New Roman" w:hAnsi="Times New Roman" w:cs="Times New Roman"/>
          <w:sz w:val="20"/>
          <w:szCs w:val="20"/>
          <w:lang w:val="es-ES"/>
        </w:rPr>
        <w:t xml:space="preserve"> (1593­1654)</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F</w:t>
      </w:r>
      <w:r w:rsidRPr="00CE2F91">
        <w:rPr>
          <w:rFonts w:ascii="Times New Roman" w:hAnsi="Times New Roman" w:cs="Times New Roman"/>
          <w:sz w:val="20"/>
          <w:szCs w:val="20"/>
          <w:lang w:val="es-ES"/>
        </w:rPr>
        <w:t xml:space="preserve">ue una de las mejores pintoras caravaggistas, y un ejemplo para todas las mujeres artistas que han tenido que sufrir para alcanzar el reconocimiento en el mundo del arte.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b/>
          <w:sz w:val="20"/>
          <w:szCs w:val="20"/>
          <w:lang w:val="es-ES"/>
        </w:rPr>
        <w:t>Artemisia</w:t>
      </w:r>
      <w:r w:rsidRPr="00CE2F91">
        <w:rPr>
          <w:rFonts w:ascii="Times New Roman" w:hAnsi="Times New Roman" w:cs="Times New Roman"/>
          <w:sz w:val="20"/>
          <w:szCs w:val="20"/>
          <w:lang w:val="es-ES"/>
        </w:rPr>
        <w:t xml:space="preserve"> era hija de un pintor caravaggista, </w:t>
      </w:r>
      <w:r w:rsidRPr="00CE2F91">
        <w:rPr>
          <w:rFonts w:ascii="Times New Roman" w:hAnsi="Times New Roman" w:cs="Times New Roman"/>
          <w:b/>
          <w:sz w:val="20"/>
          <w:szCs w:val="20"/>
          <w:lang w:val="es-ES"/>
        </w:rPr>
        <w:t>Orazio Gentileschi</w:t>
      </w:r>
      <w:r w:rsidRPr="00CE2F91">
        <w:rPr>
          <w:rFonts w:ascii="Times New Roman" w:hAnsi="Times New Roman" w:cs="Times New Roman"/>
          <w:sz w:val="20"/>
          <w:szCs w:val="20"/>
          <w:lang w:val="es-ES"/>
        </w:rPr>
        <w:t xml:space="preserve">, quien le enseñó dibujo, color y composición, pero la pintora asimiló también el gusto clasicista de los </w:t>
      </w:r>
      <w:r w:rsidRPr="00CE2F91">
        <w:rPr>
          <w:rFonts w:ascii="Times New Roman" w:hAnsi="Times New Roman" w:cs="Times New Roman"/>
          <w:b/>
          <w:sz w:val="20"/>
          <w:szCs w:val="20"/>
          <w:lang w:val="es-ES"/>
        </w:rPr>
        <w:t>Carracci</w:t>
      </w:r>
      <w:r w:rsidRPr="00CE2F91">
        <w:rPr>
          <w:rFonts w:ascii="Times New Roman" w:hAnsi="Times New Roman" w:cs="Times New Roman"/>
          <w:sz w:val="20"/>
          <w:szCs w:val="20"/>
          <w:lang w:val="es-ES"/>
        </w:rPr>
        <w:t xml:space="preserve">. A los 17 años ya pintó su primera obra maestra, </w:t>
      </w:r>
      <w:r w:rsidRPr="00CE2F91">
        <w:rPr>
          <w:rFonts w:ascii="Times New Roman" w:hAnsi="Times New Roman" w:cs="Times New Roman"/>
          <w:b/>
          <w:i/>
          <w:sz w:val="20"/>
          <w:szCs w:val="20"/>
          <w:lang w:val="es-ES"/>
        </w:rPr>
        <w:t>Susana y los viejos,</w:t>
      </w:r>
      <w:r w:rsidRPr="00CE2F91">
        <w:rPr>
          <w:rFonts w:ascii="Times New Roman" w:hAnsi="Times New Roman" w:cs="Times New Roman"/>
          <w:sz w:val="20"/>
          <w:szCs w:val="20"/>
          <w:lang w:val="es-ES"/>
        </w:rPr>
        <w:t xml:space="preserve"> aunque ayudada, quizás, por su padre. Como en aquellos tiempos a una mujer le estaba prohibido acudir a una academia de Bellas Artes, su padre le puso un profesor privado, </w:t>
      </w:r>
      <w:r w:rsidRPr="00CE2F91">
        <w:rPr>
          <w:rFonts w:ascii="Times New Roman" w:hAnsi="Times New Roman" w:cs="Times New Roman"/>
          <w:b/>
          <w:sz w:val="20"/>
          <w:szCs w:val="20"/>
          <w:lang w:val="es-ES"/>
        </w:rPr>
        <w:t>Agostino Tassi</w:t>
      </w:r>
      <w:r w:rsidRPr="00CE2F91">
        <w:rPr>
          <w:rFonts w:ascii="Times New Roman" w:hAnsi="Times New Roman" w:cs="Times New Roman"/>
          <w:sz w:val="20"/>
          <w:szCs w:val="20"/>
          <w:lang w:val="es-ES"/>
        </w:rPr>
        <w:t xml:space="preserve">. </w:t>
      </w:r>
      <w:r w:rsidRPr="00CE2F91">
        <w:rPr>
          <w:rFonts w:ascii="Times New Roman" w:hAnsi="Times New Roman" w:cs="Times New Roman"/>
          <w:b/>
          <w:sz w:val="20"/>
          <w:szCs w:val="20"/>
          <w:lang w:val="es-ES"/>
        </w:rPr>
        <w:t>Artemisia</w:t>
      </w:r>
      <w:r w:rsidRPr="00CE2F91">
        <w:rPr>
          <w:rFonts w:ascii="Times New Roman" w:hAnsi="Times New Roman" w:cs="Times New Roman"/>
          <w:sz w:val="20"/>
          <w:szCs w:val="20"/>
          <w:lang w:val="es-ES"/>
        </w:rPr>
        <w:t xml:space="preserve"> fue brutalmente violada por </w:t>
      </w:r>
      <w:r w:rsidRPr="00CE2F91">
        <w:rPr>
          <w:rFonts w:ascii="Times New Roman" w:hAnsi="Times New Roman" w:cs="Times New Roman"/>
          <w:b/>
          <w:sz w:val="20"/>
          <w:szCs w:val="20"/>
          <w:lang w:val="es-ES"/>
        </w:rPr>
        <w:t>Tassi</w:t>
      </w:r>
      <w:r w:rsidRPr="00CE2F91">
        <w:rPr>
          <w:rFonts w:ascii="Times New Roman" w:hAnsi="Times New Roman" w:cs="Times New Roman"/>
          <w:sz w:val="20"/>
          <w:szCs w:val="20"/>
          <w:lang w:val="es-ES"/>
        </w:rPr>
        <w:t>, que posteriormente, para arreglar lo ocurrido, prometió desposarla, pero la engañó y la humilló, lo que le dejó graves secuelas psicológicas en una época en la que el honor familia</w:t>
      </w:r>
      <w:r>
        <w:rPr>
          <w:rFonts w:ascii="Times New Roman" w:hAnsi="Times New Roman" w:cs="Times New Roman"/>
          <w:sz w:val="20"/>
          <w:szCs w:val="20"/>
          <w:lang w:val="es-ES"/>
        </w:rPr>
        <w:t xml:space="preserve">r era algo de suma importancia. Pasado un año, su padre, denunció a </w:t>
      </w:r>
      <w:r w:rsidRPr="002D691B">
        <w:rPr>
          <w:rFonts w:ascii="Times New Roman" w:hAnsi="Times New Roman" w:cs="Times New Roman"/>
          <w:b/>
          <w:sz w:val="20"/>
          <w:szCs w:val="20"/>
          <w:lang w:val="es-ES"/>
        </w:rPr>
        <w:t>Tassi</w:t>
      </w:r>
      <w:r>
        <w:rPr>
          <w:rFonts w:ascii="Times New Roman" w:hAnsi="Times New Roman" w:cs="Times New Roman"/>
          <w:sz w:val="20"/>
          <w:szCs w:val="20"/>
          <w:lang w:val="es-ES"/>
        </w:rPr>
        <w:t xml:space="preserve">. Durante el juicio fue torturada y casi pierde los dedos. </w:t>
      </w:r>
      <w:r w:rsidRPr="00CE2F91">
        <w:rPr>
          <w:rFonts w:ascii="Times New Roman" w:hAnsi="Times New Roman" w:cs="Times New Roman"/>
          <w:sz w:val="20"/>
          <w:szCs w:val="20"/>
          <w:lang w:val="es-ES"/>
        </w:rPr>
        <w:t xml:space="preserve">Una de sus mejores obras posteriores, </w:t>
      </w:r>
      <w:r w:rsidRPr="00CE2F91">
        <w:rPr>
          <w:rFonts w:ascii="Times New Roman" w:hAnsi="Times New Roman" w:cs="Times New Roman"/>
          <w:b/>
          <w:i/>
          <w:sz w:val="20"/>
          <w:szCs w:val="20"/>
          <w:lang w:val="es-ES"/>
        </w:rPr>
        <w:t>Judith decapitando a Holofernes,</w:t>
      </w:r>
      <w:r w:rsidRPr="00CE2F91">
        <w:rPr>
          <w:rFonts w:ascii="Times New Roman" w:hAnsi="Times New Roman" w:cs="Times New Roman"/>
          <w:sz w:val="20"/>
          <w:szCs w:val="20"/>
          <w:lang w:val="es-ES"/>
        </w:rPr>
        <w:t xml:space="preserve"> debe</w:t>
      </w:r>
      <w:r>
        <w:rPr>
          <w:rFonts w:ascii="Times New Roman" w:hAnsi="Times New Roman" w:cs="Times New Roman"/>
          <w:sz w:val="20"/>
          <w:szCs w:val="20"/>
          <w:lang w:val="es-ES"/>
        </w:rPr>
        <w:t xml:space="preserve"> ser entendida en ese contexto.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Tras el juicio s</w:t>
      </w:r>
      <w:r w:rsidRPr="00CE2F91">
        <w:rPr>
          <w:rFonts w:ascii="Times New Roman" w:hAnsi="Times New Roman" w:cs="Times New Roman"/>
          <w:sz w:val="20"/>
          <w:szCs w:val="20"/>
          <w:lang w:val="es-ES"/>
        </w:rPr>
        <w:t xml:space="preserve">u padre arregló una boda de conveniencia con un pintor florentino, </w:t>
      </w:r>
      <w:r w:rsidRPr="00CE2F91">
        <w:rPr>
          <w:rFonts w:ascii="Times New Roman" w:hAnsi="Times New Roman" w:cs="Times New Roman"/>
          <w:b/>
          <w:sz w:val="20"/>
          <w:szCs w:val="20"/>
          <w:lang w:val="es-ES"/>
        </w:rPr>
        <w:t>Pierantonio Stiattesi</w:t>
      </w:r>
      <w:r w:rsidRPr="00CE2F91">
        <w:rPr>
          <w:rFonts w:ascii="Times New Roman" w:hAnsi="Times New Roman" w:cs="Times New Roman"/>
          <w:sz w:val="20"/>
          <w:szCs w:val="20"/>
          <w:lang w:val="es-ES"/>
        </w:rPr>
        <w:t xml:space="preserve">, con lo que se trasladó a Florencia. En esta ciudad alcanzó el éxito profesional y el reconocimiento social, ya que </w:t>
      </w:r>
      <w:r w:rsidRPr="00025299">
        <w:rPr>
          <w:rFonts w:ascii="Times New Roman" w:hAnsi="Times New Roman" w:cs="Times New Roman"/>
          <w:b/>
          <w:i/>
          <w:sz w:val="20"/>
          <w:szCs w:val="20"/>
          <w:lang w:val="es-ES"/>
        </w:rPr>
        <w:t>fue la primera mujer en ingresar en la Accademia dei Disegno</w:t>
      </w:r>
      <w:r w:rsidRPr="00CE2F91">
        <w:rPr>
          <w:rFonts w:ascii="Times New Roman" w:hAnsi="Times New Roman" w:cs="Times New Roman"/>
          <w:sz w:val="20"/>
          <w:szCs w:val="20"/>
          <w:lang w:val="es-ES"/>
        </w:rPr>
        <w:t xml:space="preserve"> (Academia de Dibujo), </w:t>
      </w:r>
      <w:r w:rsidRPr="00025299">
        <w:rPr>
          <w:rFonts w:ascii="Times New Roman" w:hAnsi="Times New Roman" w:cs="Times New Roman"/>
          <w:b/>
          <w:i/>
          <w:sz w:val="20"/>
          <w:szCs w:val="20"/>
          <w:lang w:val="es-ES"/>
        </w:rPr>
        <w:t>bajo el mecenazgo de los Médici</w:t>
      </w:r>
      <w:r w:rsidRPr="00CE2F91">
        <w:rPr>
          <w:rFonts w:ascii="Times New Roman" w:hAnsi="Times New Roman" w:cs="Times New Roman"/>
          <w:sz w:val="20"/>
          <w:szCs w:val="20"/>
          <w:lang w:val="es-ES"/>
        </w:rPr>
        <w:t xml:space="preserve"> y la sociedad florentina, mucho más abierta. Sin embargo, la fama hizo que se acrecentaran los rumores sobre su vida privada, lo que unido a la vida de lujo que llevaba acabó en la separación de su marido en 1621 y su traslado a Roma.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la Ciudad Imperial </w:t>
      </w:r>
      <w:r w:rsidRPr="00CE2F91">
        <w:rPr>
          <w:rFonts w:ascii="Times New Roman" w:hAnsi="Times New Roman" w:cs="Times New Roman"/>
          <w:b/>
          <w:sz w:val="20"/>
          <w:szCs w:val="20"/>
          <w:lang w:val="es-ES"/>
        </w:rPr>
        <w:t xml:space="preserve">Artemisia </w:t>
      </w:r>
      <w:r w:rsidRPr="00CE2F91">
        <w:rPr>
          <w:rFonts w:ascii="Times New Roman" w:hAnsi="Times New Roman" w:cs="Times New Roman"/>
          <w:sz w:val="20"/>
          <w:szCs w:val="20"/>
          <w:lang w:val="es-ES"/>
        </w:rPr>
        <w:t xml:space="preserve">logró hacerse un hueco como artista independiente, e incluso llegó a ingresar en la prestigiosa </w:t>
      </w:r>
      <w:r w:rsidRPr="00CE2F91">
        <w:rPr>
          <w:rFonts w:ascii="Times New Roman" w:hAnsi="Times New Roman" w:cs="Times New Roman"/>
          <w:i/>
          <w:sz w:val="20"/>
          <w:szCs w:val="20"/>
          <w:lang w:val="es-ES"/>
        </w:rPr>
        <w:t>Accademia dei Desiosi</w:t>
      </w:r>
      <w:r w:rsidRPr="00CE2F91">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Pese </w:t>
      </w:r>
      <w:r w:rsidRPr="00CE2F91">
        <w:rPr>
          <w:rFonts w:ascii="Times New Roman" w:hAnsi="Times New Roman" w:cs="Times New Roman"/>
          <w:sz w:val="20"/>
          <w:szCs w:val="20"/>
          <w:lang w:val="es-ES"/>
        </w:rPr>
        <w:t>a su reconocimiento, su vida libre e independiente (tuvo una hija natural en 1627) le imposibilitaban acceder a los grandes encargos de la Iglesia</w:t>
      </w:r>
      <w:r>
        <w:rPr>
          <w:rFonts w:ascii="Times New Roman" w:hAnsi="Times New Roman" w:cs="Times New Roman"/>
          <w:sz w:val="20"/>
          <w:szCs w:val="20"/>
          <w:lang w:val="es-ES"/>
        </w:rPr>
        <w:t xml:space="preserve"> (frescos y retablos)</w:t>
      </w:r>
      <w:r w:rsidRPr="00CE2F91">
        <w:rPr>
          <w:rFonts w:ascii="Times New Roman" w:hAnsi="Times New Roman" w:cs="Times New Roman"/>
          <w:sz w:val="20"/>
          <w:szCs w:val="20"/>
          <w:lang w:val="es-ES"/>
        </w:rPr>
        <w:t xml:space="preserve"> por lo que se trasladó a Venecia y después a Nápoles, ciudades donde se encontraban algunos de los coleccionistas de arte más activos de Italia.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Durante todos estos años </w:t>
      </w:r>
      <w:r w:rsidRPr="00CE2F91">
        <w:rPr>
          <w:rFonts w:ascii="Times New Roman" w:hAnsi="Times New Roman" w:cs="Times New Roman"/>
          <w:b/>
          <w:sz w:val="20"/>
          <w:szCs w:val="20"/>
          <w:lang w:val="es-ES"/>
        </w:rPr>
        <w:t>Artemisia</w:t>
      </w:r>
      <w:r w:rsidRPr="00CE2F91">
        <w:rPr>
          <w:rFonts w:ascii="Times New Roman" w:hAnsi="Times New Roman" w:cs="Times New Roman"/>
          <w:sz w:val="20"/>
          <w:szCs w:val="20"/>
          <w:lang w:val="es-ES"/>
        </w:rPr>
        <w:t xml:space="preserve"> realizó retratos, pinturas de heroínas bíblicas, e incluso llegó a hacer versiones de sus mejores obras, como su </w:t>
      </w:r>
      <w:r w:rsidRPr="00CE2F91">
        <w:rPr>
          <w:rFonts w:ascii="Times New Roman" w:hAnsi="Times New Roman" w:cs="Times New Roman"/>
          <w:b/>
          <w:i/>
          <w:sz w:val="20"/>
          <w:szCs w:val="20"/>
          <w:lang w:val="es-ES"/>
        </w:rPr>
        <w:t>María Magdalena</w:t>
      </w:r>
      <w:r w:rsidRPr="00CE2F91">
        <w:rPr>
          <w:rFonts w:ascii="Times New Roman" w:hAnsi="Times New Roman" w:cs="Times New Roman"/>
          <w:sz w:val="20"/>
          <w:szCs w:val="20"/>
          <w:lang w:val="es-ES"/>
        </w:rPr>
        <w:t xml:space="preserve"> </w:t>
      </w:r>
      <w:r w:rsidRPr="008C05C5">
        <w:rPr>
          <w:rFonts w:ascii="Times New Roman" w:hAnsi="Times New Roman" w:cs="Times New Roman"/>
          <w:b/>
          <w:i/>
          <w:sz w:val="20"/>
          <w:szCs w:val="20"/>
          <w:lang w:val="es-ES"/>
        </w:rPr>
        <w:t xml:space="preserve">como </w:t>
      </w:r>
      <w:r w:rsidRPr="00CE2F91">
        <w:rPr>
          <w:rFonts w:ascii="Times New Roman" w:hAnsi="Times New Roman" w:cs="Times New Roman"/>
          <w:b/>
          <w:i/>
          <w:sz w:val="20"/>
          <w:szCs w:val="20"/>
          <w:lang w:val="es-ES"/>
        </w:rPr>
        <w:t>Melancolía</w:t>
      </w:r>
      <w:r w:rsidRPr="00CE2F91">
        <w:rPr>
          <w:rFonts w:ascii="Times New Roman" w:hAnsi="Times New Roman" w:cs="Times New Roman"/>
          <w:sz w:val="20"/>
          <w:szCs w:val="20"/>
          <w:lang w:val="es-ES"/>
        </w:rPr>
        <w:t xml:space="preserve">, del que se conservan al menos dos versiones, una de ellas en Sevilla. Incluso fue llamada a Londres por </w:t>
      </w:r>
      <w:r w:rsidRPr="00CE2F91">
        <w:rPr>
          <w:rFonts w:ascii="Times New Roman" w:hAnsi="Times New Roman" w:cs="Times New Roman"/>
          <w:b/>
          <w:sz w:val="20"/>
          <w:szCs w:val="20"/>
          <w:lang w:val="es-ES"/>
        </w:rPr>
        <w:t>Carlos I de Inglaterra</w:t>
      </w:r>
      <w:r w:rsidRPr="00CE2F91">
        <w:rPr>
          <w:rFonts w:ascii="Times New Roman" w:hAnsi="Times New Roman" w:cs="Times New Roman"/>
          <w:sz w:val="20"/>
          <w:szCs w:val="20"/>
          <w:lang w:val="es-ES"/>
        </w:rPr>
        <w:t xml:space="preserve">, lugar en el que su padre estaba trabajando en </w:t>
      </w:r>
      <w:r w:rsidRPr="00CE2F91">
        <w:rPr>
          <w:rFonts w:ascii="Times New Roman" w:hAnsi="Times New Roman" w:cs="Times New Roman"/>
          <w:sz w:val="20"/>
          <w:szCs w:val="20"/>
          <w:lang w:val="es-ES"/>
        </w:rPr>
        <w:lastRenderedPageBreak/>
        <w:t>los frescos de las estancias de la reina. El rey e</w:t>
      </w:r>
      <w:r>
        <w:rPr>
          <w:rFonts w:ascii="Times New Roman" w:hAnsi="Times New Roman" w:cs="Times New Roman"/>
          <w:sz w:val="20"/>
          <w:szCs w:val="20"/>
          <w:lang w:val="es-ES"/>
        </w:rPr>
        <w:t>ra un coleccionista empedernido</w:t>
      </w:r>
      <w:r w:rsidRPr="00CE2F91">
        <w:rPr>
          <w:rFonts w:ascii="Times New Roman" w:hAnsi="Times New Roman" w:cs="Times New Roman"/>
          <w:sz w:val="20"/>
          <w:szCs w:val="20"/>
          <w:lang w:val="es-ES"/>
        </w:rPr>
        <w:t xml:space="preserve"> y le encargó varias obras, como </w:t>
      </w:r>
      <w:r w:rsidRPr="00CE2F91">
        <w:rPr>
          <w:rFonts w:ascii="Times New Roman" w:hAnsi="Times New Roman" w:cs="Times New Roman"/>
          <w:b/>
          <w:i/>
          <w:sz w:val="20"/>
          <w:szCs w:val="20"/>
          <w:lang w:val="es-ES"/>
        </w:rPr>
        <w:t>Autorretrato</w:t>
      </w:r>
      <w:r w:rsidRPr="00CE2F91">
        <w:rPr>
          <w:rFonts w:ascii="Times New Roman" w:hAnsi="Times New Roman" w:cs="Times New Roman"/>
          <w:sz w:val="20"/>
          <w:szCs w:val="20"/>
          <w:lang w:val="es-ES"/>
        </w:rPr>
        <w:t xml:space="preserve"> </w:t>
      </w:r>
      <w:r w:rsidRPr="008C05C5">
        <w:rPr>
          <w:rFonts w:ascii="Times New Roman" w:hAnsi="Times New Roman" w:cs="Times New Roman"/>
          <w:b/>
          <w:i/>
          <w:sz w:val="20"/>
          <w:szCs w:val="20"/>
          <w:lang w:val="es-ES"/>
        </w:rPr>
        <w:t>como la alegoría de la pintura</w:t>
      </w:r>
      <w:r w:rsidRPr="00CE2F91">
        <w:rPr>
          <w:rFonts w:ascii="Times New Roman" w:hAnsi="Times New Roman" w:cs="Times New Roman"/>
          <w:sz w:val="20"/>
          <w:szCs w:val="20"/>
          <w:lang w:val="es-ES"/>
        </w:rPr>
        <w:t>.</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Por fin volvió a Nápoles, donde llevó una vida como artista reconocida y murió en 1654. </w:t>
      </w:r>
    </w:p>
    <w:p w:rsidR="00710C5F" w:rsidRDefault="00710C5F" w:rsidP="00710C5F">
      <w:pPr>
        <w:rPr>
          <w:rFonts w:ascii="Times New Roman" w:hAnsi="Times New Roman" w:cs="Times New Roman"/>
          <w:sz w:val="20"/>
          <w:szCs w:val="20"/>
          <w:lang w:val="es-ES"/>
        </w:rPr>
      </w:pPr>
      <w:r w:rsidRPr="00025299">
        <w:rPr>
          <w:rFonts w:ascii="Times New Roman" w:hAnsi="Times New Roman" w:cs="Times New Roman"/>
          <w:b/>
          <w:i/>
          <w:sz w:val="20"/>
          <w:szCs w:val="20"/>
          <w:lang w:val="es-ES"/>
        </w:rPr>
        <w:t>El estilo de Artemisia es uno de los más brillantes del Barroco, síntesis de las corrientes clasicistas</w:t>
      </w:r>
      <w:r w:rsidRPr="00CE2F91">
        <w:rPr>
          <w:rFonts w:ascii="Times New Roman" w:hAnsi="Times New Roman" w:cs="Times New Roman"/>
          <w:sz w:val="20"/>
          <w:szCs w:val="20"/>
          <w:lang w:val="es-ES"/>
        </w:rPr>
        <w:t xml:space="preserve"> (ya que fue una auténtica maestra del dibujo) y las </w:t>
      </w:r>
      <w:r w:rsidRPr="00025299">
        <w:rPr>
          <w:rFonts w:ascii="Times New Roman" w:hAnsi="Times New Roman" w:cs="Times New Roman"/>
          <w:b/>
          <w:i/>
          <w:sz w:val="20"/>
          <w:szCs w:val="20"/>
          <w:lang w:val="es-ES"/>
        </w:rPr>
        <w:t>naturalistas,</w:t>
      </w:r>
      <w:r w:rsidRPr="00CE2F91">
        <w:rPr>
          <w:rFonts w:ascii="Times New Roman" w:hAnsi="Times New Roman" w:cs="Times New Roman"/>
          <w:sz w:val="20"/>
          <w:szCs w:val="20"/>
          <w:lang w:val="es-ES"/>
        </w:rPr>
        <w:t xml:space="preserve"> aprendidas directamente de su padre, uno de los primeros se</w:t>
      </w:r>
      <w:r>
        <w:rPr>
          <w:rFonts w:ascii="Times New Roman" w:hAnsi="Times New Roman" w:cs="Times New Roman"/>
          <w:sz w:val="20"/>
          <w:szCs w:val="20"/>
          <w:lang w:val="es-ES"/>
        </w:rPr>
        <w:t xml:space="preserve">guidores de Caravaggio e </w:t>
      </w:r>
      <w:r w:rsidRPr="008C05C5">
        <w:rPr>
          <w:rFonts w:ascii="Times New Roman" w:hAnsi="Times New Roman" w:cs="Times New Roman"/>
          <w:b/>
          <w:i/>
          <w:sz w:val="20"/>
          <w:szCs w:val="20"/>
          <w:lang w:val="es-ES"/>
        </w:rPr>
        <w:t>in</w:t>
      </w:r>
      <w:r w:rsidRPr="00025299">
        <w:rPr>
          <w:rFonts w:ascii="Times New Roman" w:hAnsi="Times New Roman" w:cs="Times New Roman"/>
          <w:b/>
          <w:i/>
          <w:sz w:val="20"/>
          <w:szCs w:val="20"/>
          <w:lang w:val="es-ES"/>
        </w:rPr>
        <w:t>nova en la temática de sus cuadros,</w:t>
      </w:r>
      <w:r w:rsidRPr="00CE2F91">
        <w:rPr>
          <w:rFonts w:ascii="Times New Roman" w:hAnsi="Times New Roman" w:cs="Times New Roman"/>
          <w:sz w:val="20"/>
          <w:szCs w:val="20"/>
          <w:lang w:val="es-ES"/>
        </w:rPr>
        <w:t xml:space="preserve"> ya que, según se decía, </w:t>
      </w:r>
      <w:r w:rsidRPr="00025299">
        <w:rPr>
          <w:rFonts w:ascii="Times New Roman" w:hAnsi="Times New Roman" w:cs="Times New Roman"/>
          <w:b/>
          <w:i/>
          <w:sz w:val="20"/>
          <w:szCs w:val="20"/>
          <w:lang w:val="es-ES"/>
        </w:rPr>
        <w:t>acostumbraba a representarse a sí misma como heroína de sus obras, y en muchos casos los vestidos y ropajes eran los suyos propios</w:t>
      </w:r>
      <w:r w:rsidRPr="00CE2F91">
        <w:rPr>
          <w:rFonts w:ascii="Times New Roman" w:hAnsi="Times New Roman" w:cs="Times New Roman"/>
          <w:sz w:val="20"/>
          <w:szCs w:val="20"/>
          <w:lang w:val="es-ES"/>
        </w:rPr>
        <w:t xml:space="preserve">. </w:t>
      </w:r>
    </w:p>
    <w:p w:rsidR="00710C5F" w:rsidRPr="008C05C5" w:rsidRDefault="00710C5F" w:rsidP="00710C5F">
      <w:pPr>
        <w:rPr>
          <w:rFonts w:ascii="Times New Roman" w:hAnsi="Times New Roman" w:cs="Times New Roman"/>
          <w:sz w:val="20"/>
          <w:szCs w:val="20"/>
          <w:lang w:val="es-ES"/>
        </w:rPr>
      </w:pPr>
      <w:r w:rsidRPr="00CE2F91">
        <w:rPr>
          <w:rFonts w:ascii="Times New Roman" w:hAnsi="Times New Roman" w:cs="Times New Roman"/>
          <w:b/>
          <w:sz w:val="20"/>
          <w:szCs w:val="20"/>
          <w:lang w:val="es-ES"/>
        </w:rPr>
        <w:t xml:space="preserve">Artemisia </w:t>
      </w:r>
      <w:r w:rsidRPr="00CE2F91">
        <w:rPr>
          <w:rFonts w:ascii="Times New Roman" w:hAnsi="Times New Roman" w:cs="Times New Roman"/>
          <w:sz w:val="20"/>
          <w:szCs w:val="20"/>
          <w:lang w:val="es-ES"/>
        </w:rPr>
        <w:t xml:space="preserve">es, además, todo un ejemplo de coraje y una adelantada a su tiempo que no quiso vivir a la sombra de ningún hombre porque supo reconocer su propia valía, aún contra los rígidos presupuestos morales de la época. Por fortuna, aunque tras su muerte fue injustamente olvidada, en la actualidad se está recuperando su figura, que está siendo puesta en el lugar que merece de la Historia del </w:t>
      </w:r>
      <w:r>
        <w:rPr>
          <w:rFonts w:ascii="Times New Roman" w:hAnsi="Times New Roman" w:cs="Times New Roman"/>
          <w:sz w:val="20"/>
          <w:szCs w:val="20"/>
          <w:lang w:val="es-ES"/>
        </w:rPr>
        <w:t>arte.</w:t>
      </w:r>
    </w:p>
    <w:p w:rsidR="00710C5F" w:rsidRPr="008C05C5" w:rsidRDefault="00710C5F" w:rsidP="00710C5F">
      <w:pPr>
        <w:rPr>
          <w:rFonts w:ascii="Times New Roman" w:hAnsi="Times New Roman" w:cs="Times New Roman"/>
          <w:b/>
          <w:i/>
          <w:sz w:val="24"/>
          <w:szCs w:val="20"/>
          <w:lang w:val="es-ES"/>
        </w:rPr>
      </w:pPr>
      <w:r w:rsidRPr="008C05C5">
        <w:rPr>
          <w:rFonts w:ascii="Times New Roman" w:hAnsi="Times New Roman" w:cs="Times New Roman"/>
          <w:b/>
          <w:i/>
          <w:sz w:val="24"/>
          <w:szCs w:val="20"/>
          <w:lang w:val="es-ES"/>
        </w:rPr>
        <w:t>BARROCO ESPAÑOL</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i/>
          <w:sz w:val="20"/>
          <w:szCs w:val="20"/>
          <w:lang w:val="es-ES"/>
        </w:rPr>
        <w:t>El caravaggismo arraigó en España más en su vertiente naturalista que en la tenebrista</w:t>
      </w:r>
      <w:r w:rsidRPr="00CE2F91">
        <w:rPr>
          <w:rFonts w:ascii="Times New Roman" w:hAnsi="Times New Roman" w:cs="Times New Roman"/>
          <w:sz w:val="20"/>
          <w:szCs w:val="20"/>
          <w:lang w:val="es-ES"/>
        </w:rPr>
        <w:t xml:space="preserve">. </w:t>
      </w:r>
      <w:r w:rsidRPr="00CE2F91">
        <w:rPr>
          <w:rFonts w:ascii="Times New Roman" w:hAnsi="Times New Roman" w:cs="Times New Roman"/>
          <w:b/>
          <w:sz w:val="20"/>
          <w:szCs w:val="20"/>
          <w:lang w:val="es-ES"/>
        </w:rPr>
        <w:t>Velázquez,</w:t>
      </w:r>
      <w:r w:rsidRPr="00CE2F91">
        <w:rPr>
          <w:rFonts w:ascii="Times New Roman" w:hAnsi="Times New Roman" w:cs="Times New Roman"/>
          <w:sz w:val="20"/>
          <w:szCs w:val="20"/>
          <w:lang w:val="es-ES"/>
        </w:rPr>
        <w:t xml:space="preserve"> por ejemplo, se inició en la pintura en este estilo, con obras como el </w:t>
      </w:r>
      <w:r w:rsidRPr="00CE2F91">
        <w:rPr>
          <w:rFonts w:ascii="Times New Roman" w:hAnsi="Times New Roman" w:cs="Times New Roman"/>
          <w:b/>
          <w:i/>
          <w:sz w:val="20"/>
          <w:szCs w:val="20"/>
          <w:lang w:val="es-ES"/>
        </w:rPr>
        <w:t>Aguador de Sevilla</w:t>
      </w:r>
      <w:r w:rsidRPr="00CE2F91">
        <w:rPr>
          <w:rFonts w:ascii="Times New Roman" w:hAnsi="Times New Roman" w:cs="Times New Roman"/>
          <w:sz w:val="20"/>
          <w:szCs w:val="20"/>
          <w:lang w:val="es-ES"/>
        </w:rPr>
        <w:t xml:space="preserve"> o la </w:t>
      </w:r>
      <w:r w:rsidRPr="00CE2F91">
        <w:rPr>
          <w:rFonts w:ascii="Times New Roman" w:hAnsi="Times New Roman" w:cs="Times New Roman"/>
          <w:b/>
          <w:i/>
          <w:sz w:val="20"/>
          <w:szCs w:val="20"/>
          <w:lang w:val="es-ES"/>
        </w:rPr>
        <w:t>Vieja friendo huevos</w:t>
      </w:r>
      <w:r w:rsidRPr="00CE2F91">
        <w:rPr>
          <w:rFonts w:ascii="Times New Roman" w:hAnsi="Times New Roman" w:cs="Times New Roman"/>
          <w:sz w:val="20"/>
          <w:szCs w:val="20"/>
          <w:lang w:val="es-ES"/>
        </w:rPr>
        <w:t xml:space="preserve">, con un detallismo extremo. Otros pintores, como </w:t>
      </w:r>
      <w:r w:rsidRPr="00CE2F91">
        <w:rPr>
          <w:rFonts w:ascii="Times New Roman" w:hAnsi="Times New Roman" w:cs="Times New Roman"/>
          <w:b/>
          <w:sz w:val="20"/>
          <w:szCs w:val="20"/>
          <w:lang w:val="es-ES"/>
        </w:rPr>
        <w:t>Valdés Leal,</w:t>
      </w:r>
      <w:r w:rsidRPr="00CE2F91">
        <w:rPr>
          <w:rFonts w:ascii="Times New Roman" w:hAnsi="Times New Roman" w:cs="Times New Roman"/>
          <w:sz w:val="20"/>
          <w:szCs w:val="20"/>
          <w:lang w:val="es-ES"/>
        </w:rPr>
        <w:t xml:space="preserve"> se especializaron en </w:t>
      </w:r>
      <w:r w:rsidRPr="00CE2F91">
        <w:rPr>
          <w:rFonts w:ascii="Times New Roman" w:hAnsi="Times New Roman" w:cs="Times New Roman"/>
          <w:b/>
          <w:sz w:val="20"/>
          <w:szCs w:val="20"/>
          <w:lang w:val="es-ES"/>
        </w:rPr>
        <w:t>temas escabrosos</w:t>
      </w:r>
      <w:r w:rsidRPr="00CE2F91">
        <w:rPr>
          <w:rFonts w:ascii="Times New Roman" w:hAnsi="Times New Roman" w:cs="Times New Roman"/>
          <w:sz w:val="20"/>
          <w:szCs w:val="20"/>
          <w:lang w:val="es-ES"/>
        </w:rPr>
        <w:t xml:space="preserve">. En su caso fueron </w:t>
      </w:r>
      <w:r>
        <w:rPr>
          <w:rFonts w:ascii="Times New Roman" w:hAnsi="Times New Roman" w:cs="Times New Roman"/>
          <w:b/>
          <w:i/>
          <w:sz w:val="20"/>
          <w:szCs w:val="20"/>
          <w:lang w:val="es-ES"/>
        </w:rPr>
        <w:t>L</w:t>
      </w:r>
      <w:r w:rsidRPr="002D691B">
        <w:rPr>
          <w:rFonts w:ascii="Times New Roman" w:hAnsi="Times New Roman" w:cs="Times New Roman"/>
          <w:b/>
          <w:i/>
          <w:sz w:val="20"/>
          <w:szCs w:val="20"/>
          <w:lang w:val="es-ES"/>
        </w:rPr>
        <w:t>as postrimerías</w:t>
      </w:r>
      <w:r w:rsidRPr="00CE2F91">
        <w:rPr>
          <w:rFonts w:ascii="Times New Roman" w:hAnsi="Times New Roman" w:cs="Times New Roman"/>
          <w:sz w:val="20"/>
          <w:szCs w:val="20"/>
          <w:lang w:val="es-ES"/>
        </w:rPr>
        <w:t xml:space="preserve">, una versión de la vanitas barroca en la que el pintor plantea de forma alegórica la fugacidad de la vida y la futilidad de los placeres de la carne. En todos los casos, la iluminación caravaggista influyó tanto que todas las obras presentarán un </w:t>
      </w:r>
      <w:r w:rsidRPr="008C05C5">
        <w:rPr>
          <w:rFonts w:ascii="Times New Roman" w:hAnsi="Times New Roman" w:cs="Times New Roman"/>
          <w:b/>
          <w:sz w:val="20"/>
          <w:szCs w:val="20"/>
          <w:lang w:val="es-ES"/>
        </w:rPr>
        <w:t>claroscuro muy marcado y se tenderá a una iluminación diagonal, mucho más efectista</w:t>
      </w:r>
      <w:r w:rsidRPr="00CE2F91">
        <w:rPr>
          <w:rFonts w:ascii="Times New Roman" w:hAnsi="Times New Roman" w:cs="Times New Roman"/>
          <w:sz w:val="20"/>
          <w:szCs w:val="20"/>
          <w:lang w:val="es-ES"/>
        </w:rPr>
        <w:t>.</w:t>
      </w:r>
      <w:r w:rsidRPr="0029701B">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apelativo de </w:t>
      </w:r>
      <w:r w:rsidRPr="008C05C5">
        <w:rPr>
          <w:rFonts w:ascii="Times New Roman" w:hAnsi="Times New Roman" w:cs="Times New Roman"/>
          <w:b/>
          <w:i/>
          <w:sz w:val="20"/>
          <w:szCs w:val="20"/>
          <w:lang w:val="es-ES"/>
        </w:rPr>
        <w:t>Siglo de Oro de la pintura que se aplica al siglo XVII español</w:t>
      </w:r>
      <w:r w:rsidRPr="00CE2F91">
        <w:rPr>
          <w:rFonts w:ascii="Times New Roman" w:hAnsi="Times New Roman" w:cs="Times New Roman"/>
          <w:sz w:val="20"/>
          <w:szCs w:val="20"/>
          <w:lang w:val="es-ES"/>
        </w:rPr>
        <w:t xml:space="preserve"> es expresivo de la importancia que las expresiones pictóricas barrocas tuvieron en España. En la pintura barroca española será rasgo predominante el </w:t>
      </w:r>
      <w:r w:rsidRPr="00025299">
        <w:rPr>
          <w:rFonts w:ascii="Times New Roman" w:hAnsi="Times New Roman" w:cs="Times New Roman"/>
          <w:b/>
          <w:i/>
          <w:sz w:val="20"/>
          <w:szCs w:val="20"/>
          <w:lang w:val="es-ES"/>
        </w:rPr>
        <w:t>realismo naturalista con una fuerte influencia del tenebrismo</w:t>
      </w:r>
      <w:r w:rsidRPr="00CE2F91">
        <w:rPr>
          <w:rFonts w:ascii="Times New Roman" w:hAnsi="Times New Roman" w:cs="Times New Roman"/>
          <w:sz w:val="20"/>
          <w:szCs w:val="20"/>
          <w:lang w:val="es-ES"/>
        </w:rPr>
        <w:t xml:space="preserve">, del que algunos pintores serán importantes representantes, como el mencionado </w:t>
      </w:r>
      <w:r w:rsidRPr="00CE2F91">
        <w:rPr>
          <w:rFonts w:ascii="Times New Roman" w:hAnsi="Times New Roman" w:cs="Times New Roman"/>
          <w:b/>
          <w:sz w:val="20"/>
          <w:szCs w:val="20"/>
          <w:lang w:val="es-ES"/>
        </w:rPr>
        <w:t>Jusepe Ribera</w:t>
      </w:r>
      <w:r w:rsidRPr="00CE2F91">
        <w:rPr>
          <w:rFonts w:ascii="Times New Roman" w:hAnsi="Times New Roman" w:cs="Times New Roman"/>
          <w:sz w:val="20"/>
          <w:szCs w:val="20"/>
          <w:lang w:val="es-ES"/>
        </w:rPr>
        <w:t xml:space="preserve">. En otros casos, como </w:t>
      </w:r>
      <w:r w:rsidRPr="00CE2F91">
        <w:rPr>
          <w:rFonts w:ascii="Times New Roman" w:hAnsi="Times New Roman" w:cs="Times New Roman"/>
          <w:b/>
          <w:sz w:val="20"/>
          <w:szCs w:val="20"/>
          <w:lang w:val="es-ES"/>
        </w:rPr>
        <w:t xml:space="preserve">Velázquez, Zurbarán </w:t>
      </w:r>
      <w:r w:rsidRPr="00CE2F91">
        <w:rPr>
          <w:rFonts w:ascii="Times New Roman" w:hAnsi="Times New Roman" w:cs="Times New Roman"/>
          <w:sz w:val="20"/>
          <w:szCs w:val="20"/>
          <w:lang w:val="es-ES"/>
        </w:rPr>
        <w:t>o</w:t>
      </w:r>
      <w:r w:rsidRPr="00CE2F91">
        <w:rPr>
          <w:rFonts w:ascii="Times New Roman" w:hAnsi="Times New Roman" w:cs="Times New Roman"/>
          <w:b/>
          <w:sz w:val="20"/>
          <w:szCs w:val="20"/>
          <w:lang w:val="es-ES"/>
        </w:rPr>
        <w:t xml:space="preserve"> Murillo</w:t>
      </w:r>
      <w:r w:rsidRPr="00CE2F91">
        <w:rPr>
          <w:rFonts w:ascii="Times New Roman" w:hAnsi="Times New Roman" w:cs="Times New Roman"/>
          <w:sz w:val="20"/>
          <w:szCs w:val="20"/>
          <w:lang w:val="es-ES"/>
        </w:rPr>
        <w:t xml:space="preserve">, tendrán unas peculiaridades especiales. </w:t>
      </w:r>
      <w:r w:rsidRPr="008C05C5">
        <w:rPr>
          <w:rFonts w:ascii="Times New Roman" w:hAnsi="Times New Roman" w:cs="Times New Roman"/>
          <w:b/>
          <w:i/>
          <w:sz w:val="20"/>
          <w:szCs w:val="20"/>
          <w:lang w:val="es-ES"/>
        </w:rPr>
        <w:t>La temática más importante será la religiosa</w:t>
      </w:r>
      <w:r w:rsidRPr="00CE2F91">
        <w:rPr>
          <w:rFonts w:ascii="Times New Roman" w:hAnsi="Times New Roman" w:cs="Times New Roman"/>
          <w:sz w:val="20"/>
          <w:szCs w:val="20"/>
          <w:lang w:val="es-ES"/>
        </w:rPr>
        <w:t xml:space="preserve">, con un fuerte componente ascético y místico que harán del barroco español el mejor representante de la pintura contrarreformista. </w:t>
      </w:r>
      <w:r w:rsidRPr="00CE2F91">
        <w:rPr>
          <w:rFonts w:ascii="Times New Roman" w:hAnsi="Times New Roman" w:cs="Times New Roman"/>
          <w:b/>
          <w:sz w:val="20"/>
          <w:szCs w:val="20"/>
          <w:lang w:val="es-ES"/>
        </w:rPr>
        <w:t>Velázquez,</w:t>
      </w:r>
      <w:r w:rsidRPr="00CE2F91">
        <w:rPr>
          <w:rFonts w:ascii="Times New Roman" w:hAnsi="Times New Roman" w:cs="Times New Roman"/>
          <w:sz w:val="20"/>
          <w:szCs w:val="20"/>
          <w:lang w:val="es-ES"/>
        </w:rPr>
        <w:t xml:space="preserve"> por su posición como influyente pintor de corte, introducirá la </w:t>
      </w:r>
      <w:r w:rsidRPr="008C05C5">
        <w:rPr>
          <w:rFonts w:ascii="Times New Roman" w:hAnsi="Times New Roman" w:cs="Times New Roman"/>
          <w:b/>
          <w:i/>
          <w:sz w:val="20"/>
          <w:szCs w:val="20"/>
          <w:lang w:val="es-ES"/>
        </w:rPr>
        <w:t>temática mitológica</w:t>
      </w:r>
      <w:r w:rsidRPr="00CE2F91">
        <w:rPr>
          <w:rFonts w:ascii="Times New Roman" w:hAnsi="Times New Roman" w:cs="Times New Roman"/>
          <w:sz w:val="20"/>
          <w:szCs w:val="20"/>
          <w:lang w:val="es-ES"/>
        </w:rPr>
        <w:t>, pero siempre desde un punto de vista humano.</w:t>
      </w:r>
    </w:p>
    <w:p w:rsidR="00710C5F" w:rsidRPr="0043020D"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Dentro de los cuadros de tema religioso merecen una mención aparte </w:t>
      </w:r>
      <w:r w:rsidRPr="008C05C5">
        <w:rPr>
          <w:rFonts w:ascii="Times New Roman" w:hAnsi="Times New Roman" w:cs="Times New Roman"/>
          <w:b/>
          <w:i/>
          <w:sz w:val="20"/>
          <w:szCs w:val="20"/>
          <w:lang w:val="es-ES"/>
        </w:rPr>
        <w:t>las vanitas</w:t>
      </w:r>
      <w:r w:rsidRPr="008C05C5">
        <w:rPr>
          <w:rFonts w:ascii="Times New Roman" w:hAnsi="Times New Roman" w:cs="Times New Roman"/>
          <w:b/>
          <w:sz w:val="20"/>
          <w:szCs w:val="20"/>
          <w:lang w:val="es-ES"/>
        </w:rPr>
        <w:t>,</w:t>
      </w:r>
      <w:r w:rsidRPr="00CE2F91">
        <w:rPr>
          <w:rFonts w:ascii="Times New Roman" w:hAnsi="Times New Roman" w:cs="Times New Roman"/>
          <w:sz w:val="20"/>
          <w:szCs w:val="20"/>
          <w:lang w:val="es-ES"/>
        </w:rPr>
        <w:t xml:space="preserve"> pinturas que alertan al cristiano sobre la vanidad mundana. Los cuadros sobre </w:t>
      </w:r>
      <w:r w:rsidRPr="00CE2F91">
        <w:rPr>
          <w:rFonts w:ascii="Times New Roman" w:hAnsi="Times New Roman" w:cs="Times New Roman"/>
          <w:b/>
          <w:i/>
          <w:sz w:val="20"/>
          <w:szCs w:val="20"/>
          <w:lang w:val="es-ES"/>
        </w:rPr>
        <w:t>bufones y enanos</w:t>
      </w:r>
      <w:r w:rsidRPr="00CE2F91">
        <w:rPr>
          <w:rFonts w:ascii="Times New Roman" w:hAnsi="Times New Roman" w:cs="Times New Roman"/>
          <w:sz w:val="20"/>
          <w:szCs w:val="20"/>
          <w:lang w:val="es-ES"/>
        </w:rPr>
        <w:t xml:space="preserve"> de </w:t>
      </w:r>
      <w:r w:rsidRPr="008C05C5">
        <w:rPr>
          <w:rFonts w:ascii="Times New Roman" w:hAnsi="Times New Roman" w:cs="Times New Roman"/>
          <w:b/>
          <w:sz w:val="20"/>
          <w:szCs w:val="20"/>
          <w:lang w:val="es-ES"/>
        </w:rPr>
        <w:t>Velázquez</w:t>
      </w:r>
      <w:r w:rsidRPr="00CE2F91">
        <w:rPr>
          <w:rFonts w:ascii="Times New Roman" w:hAnsi="Times New Roman" w:cs="Times New Roman"/>
          <w:sz w:val="20"/>
          <w:szCs w:val="20"/>
          <w:lang w:val="es-ES"/>
        </w:rPr>
        <w:t xml:space="preserve"> también inducen cierta refl</w:t>
      </w:r>
      <w:r>
        <w:rPr>
          <w:rFonts w:ascii="Times New Roman" w:hAnsi="Times New Roman" w:cs="Times New Roman"/>
          <w:sz w:val="20"/>
          <w:szCs w:val="20"/>
          <w:lang w:val="es-ES"/>
        </w:rPr>
        <w:t>exión sobre la grandeza humana.</w:t>
      </w:r>
    </w:p>
    <w:p w:rsidR="00710C5F" w:rsidRPr="008C05C5" w:rsidRDefault="00710C5F" w:rsidP="00710C5F">
      <w:pPr>
        <w:rPr>
          <w:rFonts w:ascii="Times New Roman" w:hAnsi="Times New Roman" w:cs="Times New Roman"/>
          <w:b/>
          <w:i/>
          <w:sz w:val="20"/>
          <w:szCs w:val="20"/>
          <w:lang w:val="es-ES"/>
        </w:rPr>
      </w:pPr>
      <w:r w:rsidRPr="008C05C5">
        <w:rPr>
          <w:rFonts w:ascii="Times New Roman" w:hAnsi="Times New Roman" w:cs="Times New Roman"/>
          <w:b/>
          <w:i/>
          <w:sz w:val="20"/>
          <w:szCs w:val="20"/>
          <w:lang w:val="es-ES"/>
        </w:rPr>
        <w:t xml:space="preserve">Las composiciones son sencillas, con predominio de las diagonales y los gestos expresivos de los personajes, que mueven siempre a la piedad. Sin embargo, al contrario que el resto de la pintura barroca europea, las composiciones suelen ser estáticas y serenas. </w:t>
      </w:r>
    </w:p>
    <w:p w:rsidR="00710C5F" w:rsidRDefault="00710C5F" w:rsidP="00710C5F">
      <w:pPr>
        <w:rPr>
          <w:rFonts w:ascii="Times New Roman" w:hAnsi="Times New Roman" w:cs="Times New Roman"/>
          <w:sz w:val="20"/>
          <w:szCs w:val="20"/>
          <w:lang w:val="es-ES"/>
        </w:rPr>
      </w:pPr>
      <w:r>
        <w:rPr>
          <w:rFonts w:ascii="Times New Roman" w:hAnsi="Times New Roman" w:cs="Times New Roman"/>
          <w:i/>
          <w:sz w:val="20"/>
          <w:szCs w:val="20"/>
          <w:lang w:val="es-ES"/>
        </w:rPr>
        <w:t xml:space="preserve">- </w:t>
      </w:r>
      <w:r w:rsidRPr="002D691B">
        <w:rPr>
          <w:rFonts w:ascii="Times New Roman" w:hAnsi="Times New Roman" w:cs="Times New Roman"/>
          <w:i/>
          <w:sz w:val="20"/>
          <w:szCs w:val="20"/>
          <w:lang w:val="es-ES"/>
        </w:rPr>
        <w:t>ESCUELA VALENCIANA</w:t>
      </w:r>
      <w:r>
        <w:rPr>
          <w:rFonts w:ascii="Times New Roman" w:hAnsi="Times New Roman" w:cs="Times New Roman"/>
          <w:i/>
          <w:sz w:val="20"/>
          <w:szCs w:val="20"/>
          <w:lang w:val="es-ES"/>
        </w:rPr>
        <w:t>.</w:t>
      </w:r>
      <w:r w:rsidRPr="002D691B">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w:t>
      </w:r>
      <w:r w:rsidRPr="00CE2F91">
        <w:rPr>
          <w:rFonts w:ascii="Times New Roman" w:hAnsi="Times New Roman" w:cs="Times New Roman"/>
          <w:b/>
          <w:sz w:val="20"/>
          <w:szCs w:val="20"/>
          <w:lang w:val="es-ES"/>
        </w:rPr>
        <w:t xml:space="preserve">España </w:t>
      </w:r>
      <w:r w:rsidRPr="008C05C5">
        <w:rPr>
          <w:rFonts w:ascii="Times New Roman" w:hAnsi="Times New Roman" w:cs="Times New Roman"/>
          <w:b/>
          <w:i/>
          <w:sz w:val="20"/>
          <w:szCs w:val="20"/>
          <w:lang w:val="es-ES"/>
        </w:rPr>
        <w:t>es la que con más fuerza aceptó la influencia naturalista y tenebrista.</w:t>
      </w:r>
      <w:r w:rsidRPr="00CE2F91">
        <w:rPr>
          <w:rFonts w:ascii="Times New Roman" w:hAnsi="Times New Roman" w:cs="Times New Roman"/>
          <w:sz w:val="20"/>
          <w:szCs w:val="20"/>
          <w:lang w:val="es-ES"/>
        </w:rPr>
        <w:t xml:space="preserve"> La </w:t>
      </w:r>
      <w:r w:rsidRPr="00CE2F91">
        <w:rPr>
          <w:rFonts w:ascii="Times New Roman" w:hAnsi="Times New Roman" w:cs="Times New Roman"/>
          <w:i/>
          <w:sz w:val="20"/>
          <w:szCs w:val="20"/>
          <w:lang w:val="es-ES"/>
        </w:rPr>
        <w:t>temática suele ser religiosa</w:t>
      </w:r>
      <w:r w:rsidRPr="00CE2F91">
        <w:rPr>
          <w:rFonts w:ascii="Times New Roman" w:hAnsi="Times New Roman" w:cs="Times New Roman"/>
          <w:sz w:val="20"/>
          <w:szCs w:val="20"/>
          <w:lang w:val="es-ES"/>
        </w:rPr>
        <w:t xml:space="preserve">, con abundancia de </w:t>
      </w:r>
      <w:r w:rsidRPr="00CE2F91">
        <w:rPr>
          <w:rFonts w:ascii="Times New Roman" w:hAnsi="Times New Roman" w:cs="Times New Roman"/>
          <w:i/>
          <w:sz w:val="20"/>
          <w:szCs w:val="20"/>
          <w:lang w:val="es-ES"/>
        </w:rPr>
        <w:t>martirios, éxtasis</w:t>
      </w:r>
      <w:r w:rsidRPr="00CE2F91">
        <w:rPr>
          <w:rFonts w:ascii="Times New Roman" w:hAnsi="Times New Roman" w:cs="Times New Roman"/>
          <w:sz w:val="20"/>
          <w:szCs w:val="20"/>
          <w:lang w:val="es-ES"/>
        </w:rPr>
        <w:t xml:space="preserve">, etc., con </w:t>
      </w:r>
      <w:r w:rsidRPr="00CE2F91">
        <w:rPr>
          <w:rFonts w:ascii="Times New Roman" w:hAnsi="Times New Roman" w:cs="Times New Roman"/>
          <w:i/>
          <w:sz w:val="20"/>
          <w:szCs w:val="20"/>
          <w:lang w:val="es-ES"/>
        </w:rPr>
        <w:t xml:space="preserve">personajes sin belleza, figuras demacradas y con sus defectos, heridas y contusiones pintadas con verismo extremo, gran expresividad en los rostros y marcadas diagonales lumínicas sobre oscuros fondos que resaltan a los personajes. </w:t>
      </w:r>
      <w:r w:rsidRPr="00CE2F91">
        <w:rPr>
          <w:rFonts w:ascii="Times New Roman" w:hAnsi="Times New Roman" w:cs="Times New Roman"/>
          <w:sz w:val="20"/>
          <w:szCs w:val="20"/>
          <w:lang w:val="es-ES"/>
        </w:rPr>
        <w:t xml:space="preserve">Como en la pintura de </w:t>
      </w:r>
      <w:r w:rsidRPr="008C05C5">
        <w:rPr>
          <w:rFonts w:ascii="Times New Roman" w:hAnsi="Times New Roman" w:cs="Times New Roman"/>
          <w:b/>
          <w:sz w:val="20"/>
          <w:szCs w:val="20"/>
          <w:lang w:val="es-ES"/>
        </w:rPr>
        <w:t>Caravaggio,</w:t>
      </w:r>
      <w:r w:rsidRPr="00CE2F91">
        <w:rPr>
          <w:rFonts w:ascii="Times New Roman" w:hAnsi="Times New Roman" w:cs="Times New Roman"/>
          <w:sz w:val="20"/>
          <w:szCs w:val="20"/>
          <w:lang w:val="es-ES"/>
        </w:rPr>
        <w:t xml:space="preserve"> apenas </w:t>
      </w:r>
      <w:r w:rsidRPr="00CE2F91">
        <w:rPr>
          <w:rFonts w:ascii="Times New Roman" w:hAnsi="Times New Roman" w:cs="Times New Roman"/>
          <w:i/>
          <w:sz w:val="20"/>
          <w:szCs w:val="20"/>
          <w:lang w:val="es-ES"/>
        </w:rPr>
        <w:t>hay perspectiva</w:t>
      </w:r>
      <w:r w:rsidRPr="00CE2F91">
        <w:rPr>
          <w:rFonts w:ascii="Times New Roman" w:hAnsi="Times New Roman" w:cs="Times New Roman"/>
          <w:sz w:val="20"/>
          <w:szCs w:val="20"/>
          <w:lang w:val="es-ES"/>
        </w:rPr>
        <w:t xml:space="preserve">, siendo los </w:t>
      </w:r>
      <w:r w:rsidRPr="00CE2F91">
        <w:rPr>
          <w:rFonts w:ascii="Times New Roman" w:hAnsi="Times New Roman" w:cs="Times New Roman"/>
          <w:i/>
          <w:sz w:val="20"/>
          <w:szCs w:val="20"/>
          <w:lang w:val="es-ES"/>
        </w:rPr>
        <w:t>escorzos</w:t>
      </w:r>
      <w:r w:rsidRPr="00CE2F91">
        <w:rPr>
          <w:rFonts w:ascii="Times New Roman" w:hAnsi="Times New Roman" w:cs="Times New Roman"/>
          <w:sz w:val="20"/>
          <w:szCs w:val="20"/>
          <w:lang w:val="es-ES"/>
        </w:rPr>
        <w:t xml:space="preserve"> los que dan profundidad continua a los cuadros. Destacan en esta escuela </w:t>
      </w:r>
      <w:r w:rsidRPr="00CE2F91">
        <w:rPr>
          <w:rFonts w:ascii="Times New Roman" w:hAnsi="Times New Roman" w:cs="Times New Roman"/>
          <w:b/>
          <w:sz w:val="20"/>
          <w:szCs w:val="20"/>
          <w:lang w:val="es-ES"/>
        </w:rPr>
        <w:t>Francisco Ribalta</w:t>
      </w:r>
      <w:r w:rsidRPr="00CE2F91">
        <w:rPr>
          <w:rFonts w:ascii="Times New Roman" w:hAnsi="Times New Roman" w:cs="Times New Roman"/>
          <w:sz w:val="20"/>
          <w:szCs w:val="20"/>
          <w:lang w:val="es-ES"/>
        </w:rPr>
        <w:t xml:space="preserve"> y</w:t>
      </w:r>
      <w:r>
        <w:rPr>
          <w:rFonts w:ascii="Times New Roman" w:hAnsi="Times New Roman" w:cs="Times New Roman"/>
          <w:sz w:val="20"/>
          <w:szCs w:val="20"/>
          <w:lang w:val="es-ES"/>
        </w:rPr>
        <w:t xml:space="preserve"> sobre todo:</w:t>
      </w:r>
    </w:p>
    <w:p w:rsidR="00710C5F" w:rsidRPr="00CE2F91" w:rsidRDefault="00710C5F" w:rsidP="00710C5F">
      <w:pPr>
        <w:rPr>
          <w:rFonts w:ascii="Times New Roman" w:hAnsi="Times New Roman" w:cs="Times New Roman"/>
          <w:sz w:val="20"/>
          <w:szCs w:val="20"/>
          <w:lang w:val="es-ES"/>
        </w:rPr>
      </w:pPr>
      <w:r w:rsidRPr="0029701B">
        <w:rPr>
          <w:rFonts w:ascii="Times New Roman" w:hAnsi="Times New Roman" w:cs="Times New Roman"/>
          <w:sz w:val="20"/>
          <w:szCs w:val="20"/>
          <w:lang w:val="es-ES"/>
        </w:rPr>
        <w:t xml:space="preserve">JUSEPE RIBERA </w:t>
      </w:r>
      <w:r w:rsidRPr="00CE2F91">
        <w:rPr>
          <w:rFonts w:ascii="Times New Roman" w:hAnsi="Times New Roman" w:cs="Times New Roman"/>
          <w:sz w:val="20"/>
          <w:szCs w:val="20"/>
          <w:lang w:val="es-ES"/>
        </w:rPr>
        <w:t xml:space="preserve">(1591­1652) </w:t>
      </w:r>
      <w:r w:rsidRPr="0029701B">
        <w:rPr>
          <w:rFonts w:ascii="Times New Roman" w:hAnsi="Times New Roman" w:cs="Times New Roman"/>
          <w:b/>
          <w:i/>
          <w:sz w:val="20"/>
          <w:szCs w:val="20"/>
          <w:lang w:val="es-ES"/>
        </w:rPr>
        <w:t>El Españoleto.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Gran parte de la obra de </w:t>
      </w:r>
      <w:r w:rsidRPr="00CE2F91">
        <w:rPr>
          <w:rFonts w:ascii="Times New Roman" w:hAnsi="Times New Roman" w:cs="Times New Roman"/>
          <w:b/>
          <w:sz w:val="20"/>
          <w:szCs w:val="20"/>
          <w:lang w:val="es-ES"/>
        </w:rPr>
        <w:t xml:space="preserve">Ribera </w:t>
      </w:r>
      <w:r w:rsidRPr="00CE2F91">
        <w:rPr>
          <w:rFonts w:ascii="Times New Roman" w:hAnsi="Times New Roman" w:cs="Times New Roman"/>
          <w:sz w:val="20"/>
          <w:szCs w:val="20"/>
          <w:lang w:val="es-ES"/>
        </w:rPr>
        <w:t xml:space="preserve">se realizó en Italia bajo la influencia directa de los caravaggistas, lo que marcó sus creaciones. El naturalismo de </w:t>
      </w:r>
      <w:r w:rsidRPr="008C05C5">
        <w:rPr>
          <w:rFonts w:ascii="Times New Roman" w:hAnsi="Times New Roman" w:cs="Times New Roman"/>
          <w:b/>
          <w:sz w:val="20"/>
          <w:szCs w:val="20"/>
          <w:lang w:val="es-ES"/>
        </w:rPr>
        <w:t>Ribera</w:t>
      </w:r>
      <w:r w:rsidRPr="00CE2F91">
        <w:rPr>
          <w:rFonts w:ascii="Times New Roman" w:hAnsi="Times New Roman" w:cs="Times New Roman"/>
          <w:sz w:val="20"/>
          <w:szCs w:val="20"/>
          <w:lang w:val="es-ES"/>
        </w:rPr>
        <w:t xml:space="preserve"> se aprecia en su </w:t>
      </w:r>
      <w:r w:rsidRPr="00CE2F91">
        <w:rPr>
          <w:rFonts w:ascii="Times New Roman" w:hAnsi="Times New Roman" w:cs="Times New Roman"/>
          <w:b/>
          <w:sz w:val="20"/>
          <w:szCs w:val="20"/>
          <w:lang w:val="es-ES"/>
        </w:rPr>
        <w:t>pintura religiosa</w:t>
      </w:r>
      <w:r w:rsidRPr="00CE2F91">
        <w:rPr>
          <w:rFonts w:ascii="Times New Roman" w:hAnsi="Times New Roman" w:cs="Times New Roman"/>
          <w:sz w:val="20"/>
          <w:szCs w:val="20"/>
          <w:lang w:val="es-ES"/>
        </w:rPr>
        <w:t xml:space="preserve">, como el </w:t>
      </w:r>
      <w:r w:rsidRPr="00CE2F91">
        <w:rPr>
          <w:rFonts w:ascii="Times New Roman" w:hAnsi="Times New Roman" w:cs="Times New Roman"/>
          <w:b/>
          <w:i/>
          <w:sz w:val="20"/>
          <w:szCs w:val="20"/>
          <w:lang w:val="es-ES"/>
        </w:rPr>
        <w:t>Martirio de san Felipe</w:t>
      </w:r>
      <w:r w:rsidRPr="00CE2F91">
        <w:rPr>
          <w:rFonts w:ascii="Times New Roman" w:hAnsi="Times New Roman" w:cs="Times New Roman"/>
          <w:sz w:val="20"/>
          <w:szCs w:val="20"/>
          <w:lang w:val="es-ES"/>
        </w:rPr>
        <w:t xml:space="preserve">, pero también en algunos cuadros alegóricos donde </w:t>
      </w:r>
      <w:r w:rsidRPr="008C05C5">
        <w:rPr>
          <w:rFonts w:ascii="Times New Roman" w:hAnsi="Times New Roman" w:cs="Times New Roman"/>
          <w:b/>
          <w:i/>
          <w:sz w:val="20"/>
          <w:szCs w:val="20"/>
          <w:lang w:val="es-ES"/>
        </w:rPr>
        <w:t>utiliza a mendigos o tullidos como modelos</w:t>
      </w:r>
      <w:r w:rsidRPr="00CE2F91">
        <w:rPr>
          <w:rFonts w:ascii="Times New Roman" w:hAnsi="Times New Roman" w:cs="Times New Roman"/>
          <w:sz w:val="20"/>
          <w:szCs w:val="20"/>
          <w:lang w:val="es-ES"/>
        </w:rPr>
        <w:t xml:space="preserve">, como es el caso de </w:t>
      </w:r>
      <w:r w:rsidRPr="00CE2F91">
        <w:rPr>
          <w:rFonts w:ascii="Times New Roman" w:hAnsi="Times New Roman" w:cs="Times New Roman"/>
          <w:b/>
          <w:i/>
          <w:sz w:val="20"/>
          <w:szCs w:val="20"/>
          <w:lang w:val="es-ES"/>
        </w:rPr>
        <w:t xml:space="preserve">El patizambo </w:t>
      </w:r>
      <w:r w:rsidRPr="00CE2F91">
        <w:rPr>
          <w:rFonts w:ascii="Times New Roman" w:hAnsi="Times New Roman" w:cs="Times New Roman"/>
          <w:sz w:val="20"/>
          <w:szCs w:val="20"/>
          <w:lang w:val="es-ES"/>
        </w:rPr>
        <w:t>o su increíble</w:t>
      </w:r>
      <w:r w:rsidRPr="00CE2F91">
        <w:rPr>
          <w:rFonts w:ascii="Times New Roman" w:hAnsi="Times New Roman" w:cs="Times New Roman"/>
          <w:b/>
          <w:i/>
          <w:sz w:val="20"/>
          <w:szCs w:val="20"/>
          <w:lang w:val="es-ES"/>
        </w:rPr>
        <w:t xml:space="preserve"> Arquímedes,</w:t>
      </w:r>
      <w:r w:rsidRPr="00CE2F91">
        <w:rPr>
          <w:rFonts w:ascii="Times New Roman" w:hAnsi="Times New Roman" w:cs="Times New Roman"/>
          <w:sz w:val="20"/>
          <w:szCs w:val="20"/>
          <w:lang w:val="es-ES"/>
        </w:rPr>
        <w:t xml:space="preserve"> donde la estatura intelectual del personaje que se quiere representar destaca con la apariencia física del modelo, más acorde con la imagen de un mendigo. Sin embargo, pese a pintar en el estilo de moda, también supo huir de él cuando le interesaba, dejando patente su </w:t>
      </w:r>
      <w:r w:rsidRPr="008C05C5">
        <w:rPr>
          <w:rFonts w:ascii="Times New Roman" w:hAnsi="Times New Roman" w:cs="Times New Roman"/>
          <w:b/>
          <w:i/>
          <w:sz w:val="20"/>
          <w:szCs w:val="20"/>
          <w:lang w:val="es-ES"/>
        </w:rPr>
        <w:t>dominio de los celajes y la perspectiva</w:t>
      </w:r>
      <w:r w:rsidRPr="00CE2F91">
        <w:rPr>
          <w:rFonts w:ascii="Times New Roman" w:hAnsi="Times New Roman" w:cs="Times New Roman"/>
          <w:sz w:val="20"/>
          <w:szCs w:val="20"/>
          <w:lang w:val="es-ES"/>
        </w:rPr>
        <w:t xml:space="preserve"> cuando era necesario. </w:t>
      </w:r>
    </w:p>
    <w:p w:rsidR="00710C5F" w:rsidRPr="0029701B" w:rsidRDefault="00710C5F" w:rsidP="00710C5F">
      <w:pPr>
        <w:rPr>
          <w:rFonts w:ascii="Times New Roman" w:hAnsi="Times New Roman" w:cs="Times New Roman"/>
          <w:sz w:val="20"/>
          <w:szCs w:val="20"/>
          <w:lang w:val="es-ES"/>
        </w:rPr>
      </w:pPr>
      <w:r>
        <w:rPr>
          <w:rFonts w:ascii="Times New Roman" w:hAnsi="Times New Roman" w:cs="Times New Roman"/>
          <w:i/>
          <w:sz w:val="20"/>
          <w:szCs w:val="20"/>
          <w:lang w:val="es-ES"/>
        </w:rPr>
        <w:t>-</w:t>
      </w:r>
      <w:r w:rsidRPr="0029701B">
        <w:rPr>
          <w:rFonts w:ascii="Times New Roman" w:hAnsi="Times New Roman" w:cs="Times New Roman"/>
          <w:i/>
          <w:sz w:val="20"/>
          <w:szCs w:val="20"/>
          <w:lang w:val="es-ES"/>
        </w:rPr>
        <w:t>ESCUELA ANDALUZA</w:t>
      </w:r>
      <w:r w:rsidRPr="0029701B">
        <w:rPr>
          <w:rFonts w:ascii="Times New Roman" w:hAnsi="Times New Roman" w:cs="Times New Roman"/>
          <w:sz w:val="20"/>
          <w:szCs w:val="20"/>
          <w:lang w:val="es-ES"/>
        </w:rPr>
        <w:t xml:space="preserve"> </w:t>
      </w:r>
    </w:p>
    <w:p w:rsidR="00710C5F" w:rsidRPr="0029701B" w:rsidRDefault="00710C5F" w:rsidP="00710C5F">
      <w:pPr>
        <w:pStyle w:val="Prrafodelista"/>
        <w:numPr>
          <w:ilvl w:val="0"/>
          <w:numId w:val="40"/>
        </w:numPr>
        <w:rPr>
          <w:rFonts w:ascii="Times New Roman" w:hAnsi="Times New Roman" w:cs="Times New Roman"/>
          <w:i/>
          <w:sz w:val="20"/>
          <w:szCs w:val="20"/>
          <w:lang w:val="es-ES"/>
        </w:rPr>
      </w:pPr>
      <w:r w:rsidRPr="00CE2F91">
        <w:rPr>
          <w:rFonts w:ascii="Times New Roman" w:hAnsi="Times New Roman" w:cs="Times New Roman"/>
          <w:sz w:val="20"/>
          <w:szCs w:val="20"/>
          <w:lang w:val="es-ES"/>
        </w:rPr>
        <w:t>NATURALISMO</w:t>
      </w:r>
      <w:r w:rsidRPr="0029701B">
        <w:rPr>
          <w:rFonts w:ascii="Times New Roman" w:hAnsi="Times New Roman" w:cs="Times New Roman"/>
          <w:i/>
          <w:sz w:val="20"/>
          <w:szCs w:val="20"/>
          <w:lang w:val="es-ES"/>
        </w:rPr>
        <w:t xml:space="preserve">. </w:t>
      </w:r>
    </w:p>
    <w:p w:rsidR="00710C5F" w:rsidRPr="0029701B"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lastRenderedPageBreak/>
        <w:t xml:space="preserve">Aunque la pintura barroca española tiene una gran homogeneidad, podemos diferenciar entre la </w:t>
      </w:r>
      <w:r w:rsidRPr="00CE2F91">
        <w:rPr>
          <w:rFonts w:ascii="Times New Roman" w:hAnsi="Times New Roman" w:cs="Times New Roman"/>
          <w:b/>
          <w:sz w:val="20"/>
          <w:szCs w:val="20"/>
          <w:lang w:val="es-ES"/>
        </w:rPr>
        <w:t>Escuela Valenciana</w:t>
      </w:r>
      <w:r w:rsidRPr="00CE2F91">
        <w:rPr>
          <w:rFonts w:ascii="Times New Roman" w:hAnsi="Times New Roman" w:cs="Times New Roman"/>
          <w:sz w:val="20"/>
          <w:szCs w:val="20"/>
          <w:lang w:val="es-ES"/>
        </w:rPr>
        <w:t xml:space="preserve">, más caravaggista, y la </w:t>
      </w:r>
      <w:r w:rsidRPr="00CE2F91">
        <w:rPr>
          <w:rFonts w:ascii="Times New Roman" w:hAnsi="Times New Roman" w:cs="Times New Roman"/>
          <w:b/>
          <w:sz w:val="20"/>
          <w:szCs w:val="20"/>
          <w:lang w:val="es-ES"/>
        </w:rPr>
        <w:t>Escuela Andaluza</w:t>
      </w:r>
      <w:r w:rsidRPr="00CE2F91">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que </w:t>
      </w:r>
      <w:r w:rsidRPr="00CE2F91">
        <w:rPr>
          <w:rFonts w:ascii="Times New Roman" w:hAnsi="Times New Roman" w:cs="Times New Roman"/>
          <w:sz w:val="20"/>
          <w:szCs w:val="20"/>
          <w:lang w:val="es-ES"/>
        </w:rPr>
        <w:t xml:space="preserve">se desarrolla, sobre todo, </w:t>
      </w:r>
      <w:r w:rsidRPr="00CE2F91">
        <w:rPr>
          <w:rFonts w:ascii="Times New Roman" w:hAnsi="Times New Roman" w:cs="Times New Roman"/>
          <w:i/>
          <w:sz w:val="20"/>
          <w:szCs w:val="20"/>
          <w:lang w:val="es-ES"/>
        </w:rPr>
        <w:t>en Sevilla</w:t>
      </w:r>
      <w:r w:rsidRPr="00CE2F91">
        <w:rPr>
          <w:rFonts w:ascii="Times New Roman" w:hAnsi="Times New Roman" w:cs="Times New Roman"/>
          <w:sz w:val="20"/>
          <w:szCs w:val="20"/>
          <w:lang w:val="es-ES"/>
        </w:rPr>
        <w:t xml:space="preserve">, que por entonces es un dinámico centro comercial </w:t>
      </w:r>
      <w:r>
        <w:rPr>
          <w:rFonts w:ascii="Times New Roman" w:hAnsi="Times New Roman" w:cs="Times New Roman"/>
          <w:sz w:val="20"/>
          <w:szCs w:val="20"/>
          <w:lang w:val="es-ES"/>
        </w:rPr>
        <w:t xml:space="preserve">con </w:t>
      </w:r>
      <w:r w:rsidRPr="00CE2F91">
        <w:rPr>
          <w:rFonts w:ascii="Times New Roman" w:hAnsi="Times New Roman" w:cs="Times New Roman"/>
          <w:sz w:val="20"/>
          <w:szCs w:val="20"/>
          <w:lang w:val="es-ES"/>
        </w:rPr>
        <w:t xml:space="preserve">gentes venidas de toda Europa. Por esta razón, la temática no sólo es religiosa sino que también aparecerán los </w:t>
      </w:r>
      <w:r w:rsidRPr="008C05C5">
        <w:rPr>
          <w:rFonts w:ascii="Times New Roman" w:hAnsi="Times New Roman" w:cs="Times New Roman"/>
          <w:b/>
          <w:i/>
          <w:sz w:val="20"/>
          <w:szCs w:val="20"/>
          <w:lang w:val="es-ES"/>
        </w:rPr>
        <w:t>cuadros de género</w:t>
      </w:r>
      <w:r w:rsidRPr="00CE2F91">
        <w:rPr>
          <w:rFonts w:ascii="Times New Roman" w:hAnsi="Times New Roman" w:cs="Times New Roman"/>
          <w:sz w:val="20"/>
          <w:szCs w:val="20"/>
          <w:lang w:val="es-ES"/>
        </w:rPr>
        <w:t xml:space="preserve">, como en el caso de </w:t>
      </w:r>
      <w:r w:rsidRPr="00CE2F91">
        <w:rPr>
          <w:rFonts w:ascii="Times New Roman" w:hAnsi="Times New Roman" w:cs="Times New Roman"/>
          <w:b/>
          <w:sz w:val="20"/>
          <w:szCs w:val="20"/>
          <w:lang w:val="es-ES"/>
        </w:rPr>
        <w:t>Murillo</w:t>
      </w:r>
      <w:r w:rsidRPr="00CE2F91">
        <w:rPr>
          <w:rFonts w:ascii="Times New Roman" w:hAnsi="Times New Roman" w:cs="Times New Roman"/>
          <w:sz w:val="20"/>
          <w:szCs w:val="20"/>
          <w:lang w:val="es-ES"/>
        </w:rPr>
        <w:t xml:space="preserve">. </w:t>
      </w:r>
    </w:p>
    <w:p w:rsidR="00710C5F" w:rsidRPr="00FE7AA1" w:rsidRDefault="00710C5F" w:rsidP="00710C5F">
      <w:pPr>
        <w:rPr>
          <w:rFonts w:ascii="Times New Roman" w:hAnsi="Times New Roman" w:cs="Times New Roman"/>
          <w:sz w:val="20"/>
          <w:szCs w:val="20"/>
          <w:lang w:val="es-ES"/>
        </w:rPr>
      </w:pPr>
      <w:r w:rsidRPr="00FE7AA1">
        <w:rPr>
          <w:rFonts w:ascii="Times New Roman" w:hAnsi="Times New Roman" w:cs="Times New Roman"/>
          <w:i/>
          <w:sz w:val="20"/>
          <w:szCs w:val="20"/>
          <w:lang w:val="es-ES"/>
        </w:rPr>
        <w:t>BARTOLOMÉ ESTEBAN MURILLO</w:t>
      </w:r>
      <w:r w:rsidRPr="00FE7AA1">
        <w:rPr>
          <w:rFonts w:ascii="Times New Roman" w:hAnsi="Times New Roman" w:cs="Times New Roman"/>
          <w:sz w:val="20"/>
          <w:szCs w:val="20"/>
          <w:lang w:val="es-ES"/>
        </w:rPr>
        <w:t xml:space="preserve"> (1617­1682)</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E</w:t>
      </w:r>
      <w:r w:rsidRPr="00CE2F91">
        <w:rPr>
          <w:rFonts w:ascii="Times New Roman" w:hAnsi="Times New Roman" w:cs="Times New Roman"/>
          <w:sz w:val="20"/>
          <w:szCs w:val="20"/>
          <w:lang w:val="es-ES"/>
        </w:rPr>
        <w:t xml:space="preserve">volucionó desde un </w:t>
      </w:r>
      <w:r w:rsidRPr="008C05C5">
        <w:rPr>
          <w:rFonts w:ascii="Times New Roman" w:hAnsi="Times New Roman" w:cs="Times New Roman"/>
          <w:b/>
          <w:i/>
          <w:sz w:val="20"/>
          <w:szCs w:val="20"/>
          <w:lang w:val="es-ES"/>
        </w:rPr>
        <w:t>primer periodo tenebrista a una madurez artística caracterizada por cierta idealización, con personajes de gran luminosidad y figuras etéreas y vaporosas, tendentes a ganarse al espectador con imágenes gráciles e infantiles</w:t>
      </w:r>
      <w:r w:rsidRPr="00CE2F91">
        <w:rPr>
          <w:rFonts w:ascii="Times New Roman" w:hAnsi="Times New Roman" w:cs="Times New Roman"/>
          <w:sz w:val="20"/>
          <w:szCs w:val="20"/>
          <w:lang w:val="es-ES"/>
        </w:rPr>
        <w:t xml:space="preserve">. Los temas trabajados por este pintor nos dejan ver la dualidad de su clientela: por una parte, las parroquias y las órdenes religiosas que demandaban sus </w:t>
      </w:r>
      <w:r w:rsidRPr="00CE2F91">
        <w:rPr>
          <w:rFonts w:ascii="Times New Roman" w:hAnsi="Times New Roman" w:cs="Times New Roman"/>
          <w:b/>
          <w:i/>
          <w:sz w:val="20"/>
          <w:szCs w:val="20"/>
          <w:lang w:val="es-ES"/>
        </w:rPr>
        <w:t>inmaculadas y sus angelotes</w:t>
      </w:r>
      <w:r w:rsidRPr="00CE2F91">
        <w:rPr>
          <w:rFonts w:ascii="Times New Roman" w:hAnsi="Times New Roman" w:cs="Times New Roman"/>
          <w:sz w:val="20"/>
          <w:szCs w:val="20"/>
          <w:lang w:val="es-ES"/>
        </w:rPr>
        <w:t xml:space="preserve">, y por otro lado, los comerciantes flamencos que gustaban de </w:t>
      </w:r>
      <w:r w:rsidRPr="008C05C5">
        <w:rPr>
          <w:rFonts w:ascii="Times New Roman" w:hAnsi="Times New Roman" w:cs="Times New Roman"/>
          <w:i/>
          <w:sz w:val="20"/>
          <w:szCs w:val="20"/>
          <w:lang w:val="es-ES"/>
        </w:rPr>
        <w:t xml:space="preserve">escenas de género como los niños de la calle retratados </w:t>
      </w:r>
      <w:r w:rsidRPr="00CE2F91">
        <w:rPr>
          <w:rFonts w:ascii="Times New Roman" w:hAnsi="Times New Roman" w:cs="Times New Roman"/>
          <w:sz w:val="20"/>
          <w:szCs w:val="20"/>
          <w:lang w:val="es-ES"/>
        </w:rPr>
        <w:t xml:space="preserve">en </w:t>
      </w:r>
      <w:r w:rsidRPr="00CE2F91">
        <w:rPr>
          <w:rFonts w:ascii="Times New Roman" w:hAnsi="Times New Roman" w:cs="Times New Roman"/>
          <w:b/>
          <w:i/>
          <w:sz w:val="20"/>
          <w:szCs w:val="20"/>
          <w:lang w:val="es-ES"/>
        </w:rPr>
        <w:t>Niños comiendo fruta</w:t>
      </w:r>
      <w:r w:rsidRPr="00CE2F91">
        <w:rPr>
          <w:rFonts w:ascii="Times New Roman" w:hAnsi="Times New Roman" w:cs="Times New Roman"/>
          <w:sz w:val="20"/>
          <w:szCs w:val="20"/>
          <w:lang w:val="es-ES"/>
        </w:rPr>
        <w:t xml:space="preserve"> (una de sus primeras obras maestras) cuya idealización lo aleja diametralmente de toda crítica social. </w:t>
      </w:r>
    </w:p>
    <w:p w:rsidR="00710C5F" w:rsidRDefault="00710C5F" w:rsidP="00710C5F">
      <w:pPr>
        <w:rPr>
          <w:rFonts w:ascii="Arial" w:hAnsi="Arial" w:cs="Arial"/>
          <w:b/>
          <w:bCs/>
          <w:color w:val="222222"/>
          <w:sz w:val="21"/>
          <w:szCs w:val="21"/>
        </w:rPr>
      </w:pPr>
      <w:r w:rsidRPr="00CE2F91">
        <w:rPr>
          <w:rFonts w:ascii="Times New Roman" w:hAnsi="Times New Roman" w:cs="Times New Roman"/>
          <w:sz w:val="20"/>
          <w:szCs w:val="20"/>
          <w:lang w:val="es-ES"/>
        </w:rPr>
        <w:t xml:space="preserve">En cuanto a su pintura religiosa, tuvo tanta influencia que sus </w:t>
      </w:r>
      <w:r w:rsidRPr="008C05C5">
        <w:rPr>
          <w:rFonts w:ascii="Times New Roman" w:hAnsi="Times New Roman" w:cs="Times New Roman"/>
          <w:b/>
          <w:i/>
          <w:sz w:val="20"/>
          <w:szCs w:val="20"/>
          <w:lang w:val="es-ES"/>
        </w:rPr>
        <w:t>Inmaculadas,</w:t>
      </w:r>
      <w:r w:rsidRPr="00CE2F91">
        <w:rPr>
          <w:rFonts w:ascii="Times New Roman" w:hAnsi="Times New Roman" w:cs="Times New Roman"/>
          <w:sz w:val="20"/>
          <w:szCs w:val="20"/>
          <w:lang w:val="es-ES"/>
        </w:rPr>
        <w:t xml:space="preserve"> con los pliegues de sus ropas al viento y con los pies sobre una nube sostenida por sus famosos angelotes, como la del </w:t>
      </w:r>
      <w:r w:rsidRPr="00CE2F91">
        <w:rPr>
          <w:rFonts w:ascii="Times New Roman" w:hAnsi="Times New Roman" w:cs="Times New Roman"/>
          <w:b/>
          <w:i/>
          <w:sz w:val="20"/>
          <w:szCs w:val="20"/>
          <w:lang w:val="es-ES"/>
        </w:rPr>
        <w:t>Facistol</w:t>
      </w:r>
      <w:r w:rsidRPr="00CE2F91">
        <w:rPr>
          <w:rFonts w:ascii="Times New Roman" w:hAnsi="Times New Roman" w:cs="Times New Roman"/>
          <w:sz w:val="20"/>
          <w:szCs w:val="20"/>
          <w:lang w:val="es-ES"/>
        </w:rPr>
        <w:t xml:space="preserve"> de </w:t>
      </w:r>
      <w:r w:rsidRPr="00CE2F91">
        <w:rPr>
          <w:rFonts w:ascii="Times New Roman" w:hAnsi="Times New Roman" w:cs="Times New Roman"/>
          <w:b/>
          <w:sz w:val="20"/>
          <w:szCs w:val="20"/>
          <w:lang w:val="es-ES"/>
        </w:rPr>
        <w:t>Alonso Cano</w:t>
      </w:r>
      <w:r w:rsidRPr="00CE2F91">
        <w:rPr>
          <w:rFonts w:ascii="Times New Roman" w:hAnsi="Times New Roman" w:cs="Times New Roman"/>
          <w:sz w:val="20"/>
          <w:szCs w:val="20"/>
          <w:lang w:val="es-ES"/>
        </w:rPr>
        <w:t>, serán representadas según su modelo hasta nuestros días.</w:t>
      </w:r>
      <w:r w:rsidRPr="00FE7AA1">
        <w:rPr>
          <w:rFonts w:ascii="Arial" w:hAnsi="Arial" w:cs="Arial"/>
          <w:b/>
          <w:bCs/>
          <w:color w:val="222222"/>
          <w:sz w:val="21"/>
          <w:szCs w:val="21"/>
        </w:rPr>
        <w:t xml:space="preserve"> </w:t>
      </w:r>
    </w:p>
    <w:p w:rsidR="00710C5F" w:rsidRDefault="00710C5F" w:rsidP="00710C5F">
      <w:pPr>
        <w:rPr>
          <w:rFonts w:ascii="Times New Roman" w:hAnsi="Times New Roman" w:cs="Times New Roman"/>
          <w:color w:val="000000" w:themeColor="text1"/>
          <w:sz w:val="20"/>
          <w:szCs w:val="20"/>
        </w:rPr>
      </w:pPr>
      <w:r w:rsidRPr="00FE7AA1">
        <w:rPr>
          <w:rFonts w:ascii="Times New Roman" w:hAnsi="Times New Roman" w:cs="Times New Roman"/>
          <w:bCs/>
          <w:color w:val="000000" w:themeColor="text1"/>
          <w:sz w:val="20"/>
          <w:szCs w:val="20"/>
        </w:rPr>
        <w:t>JUAN DE VALDÉS LEAL</w:t>
      </w:r>
      <w:r w:rsidRPr="00FE7AA1">
        <w:rPr>
          <w:rFonts w:ascii="Times New Roman" w:hAnsi="Times New Roman" w:cs="Times New Roman"/>
          <w:color w:val="000000" w:themeColor="text1"/>
          <w:sz w:val="20"/>
          <w:szCs w:val="20"/>
        </w:rPr>
        <w:t xml:space="preserve"> (</w:t>
      </w:r>
      <w:hyperlink r:id="rId5" w:tooltip="Sevilla" w:history="1">
        <w:r w:rsidRPr="00FE7AA1">
          <w:rPr>
            <w:rStyle w:val="Hipervnculo"/>
            <w:rFonts w:ascii="Times New Roman" w:hAnsi="Times New Roman" w:cs="Times New Roman"/>
            <w:color w:val="000000" w:themeColor="text1"/>
            <w:sz w:val="20"/>
            <w:szCs w:val="20"/>
            <w:u w:val="none"/>
          </w:rPr>
          <w:t>Sevilla</w:t>
        </w:r>
      </w:hyperlink>
      <w:r w:rsidRPr="00FE7AA1">
        <w:rPr>
          <w:rFonts w:ascii="Times New Roman" w:hAnsi="Times New Roman" w:cs="Times New Roman"/>
          <w:color w:val="000000" w:themeColor="text1"/>
          <w:sz w:val="20"/>
          <w:szCs w:val="20"/>
        </w:rPr>
        <w:t xml:space="preserve">, </w:t>
      </w:r>
      <w:hyperlink r:id="rId6" w:tooltip="1622" w:history="1">
        <w:r w:rsidRPr="00FE7AA1">
          <w:rPr>
            <w:rStyle w:val="Hipervnculo"/>
            <w:rFonts w:ascii="Times New Roman" w:hAnsi="Times New Roman" w:cs="Times New Roman"/>
            <w:color w:val="000000" w:themeColor="text1"/>
            <w:sz w:val="20"/>
            <w:szCs w:val="20"/>
            <w:u w:val="none"/>
          </w:rPr>
          <w:t>1622</w:t>
        </w:r>
      </w:hyperlink>
      <w:r w:rsidRPr="00FE7AA1">
        <w:rPr>
          <w:rFonts w:ascii="Times New Roman" w:hAnsi="Times New Roman" w:cs="Times New Roman"/>
          <w:color w:val="000000" w:themeColor="text1"/>
          <w:sz w:val="20"/>
          <w:szCs w:val="20"/>
        </w:rPr>
        <w:t>-</w:t>
      </w:r>
      <w:hyperlink r:id="rId7" w:tooltip="1690" w:history="1">
        <w:r w:rsidRPr="00FE7AA1">
          <w:rPr>
            <w:rStyle w:val="Hipervnculo"/>
            <w:rFonts w:ascii="Times New Roman" w:hAnsi="Times New Roman" w:cs="Times New Roman"/>
            <w:color w:val="000000" w:themeColor="text1"/>
            <w:sz w:val="20"/>
            <w:szCs w:val="20"/>
            <w:u w:val="none"/>
          </w:rPr>
          <w:t>1690</w:t>
        </w:r>
      </w:hyperlink>
      <w:r w:rsidRPr="00FE7AA1">
        <w:rPr>
          <w:rFonts w:ascii="Times New Roman" w:hAnsi="Times New Roman" w:cs="Times New Roman"/>
          <w:color w:val="000000" w:themeColor="text1"/>
          <w:sz w:val="20"/>
          <w:szCs w:val="20"/>
        </w:rPr>
        <w:t xml:space="preserve">) </w:t>
      </w:r>
    </w:p>
    <w:p w:rsidR="00710C5F" w:rsidRDefault="00710C5F" w:rsidP="00710C5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r w:rsidRPr="00FE7AA1">
        <w:rPr>
          <w:rFonts w:ascii="Times New Roman" w:hAnsi="Times New Roman" w:cs="Times New Roman"/>
          <w:color w:val="000000" w:themeColor="text1"/>
          <w:sz w:val="20"/>
          <w:szCs w:val="20"/>
        </w:rPr>
        <w:t>ctivo en Córdoba</w:t>
      </w:r>
      <w:r>
        <w:rPr>
          <w:rFonts w:ascii="Times New Roman" w:hAnsi="Times New Roman" w:cs="Times New Roman"/>
          <w:color w:val="000000" w:themeColor="text1"/>
          <w:sz w:val="20"/>
          <w:szCs w:val="20"/>
        </w:rPr>
        <w:t xml:space="preserve"> y Sevilla, f</w:t>
      </w:r>
      <w:r w:rsidRPr="00FE7AA1">
        <w:rPr>
          <w:rFonts w:ascii="Times New Roman" w:hAnsi="Times New Roman" w:cs="Times New Roman"/>
          <w:color w:val="000000" w:themeColor="text1"/>
          <w:sz w:val="20"/>
          <w:szCs w:val="20"/>
        </w:rPr>
        <w:t>ecundo y de poderosa inventiva, pero desigual en el acabado de sus obras, es conocido fundamentalmente por los dos «</w:t>
      </w:r>
      <w:r w:rsidRPr="00FE7AA1">
        <w:rPr>
          <w:rFonts w:ascii="Times New Roman" w:hAnsi="Times New Roman" w:cs="Times New Roman"/>
          <w:b/>
          <w:i/>
          <w:color w:val="000000" w:themeColor="text1"/>
          <w:sz w:val="20"/>
          <w:szCs w:val="20"/>
        </w:rPr>
        <w:t>jeroglíficos de las postrimerías</w:t>
      </w:r>
      <w:r w:rsidRPr="00FE7AA1">
        <w:rPr>
          <w:rFonts w:ascii="Times New Roman" w:hAnsi="Times New Roman" w:cs="Times New Roman"/>
          <w:color w:val="000000" w:themeColor="text1"/>
          <w:sz w:val="20"/>
          <w:szCs w:val="20"/>
        </w:rPr>
        <w:t xml:space="preserve">» pintados hacia 1672 para la </w:t>
      </w:r>
      <w:r w:rsidRPr="00FE7AA1">
        <w:rPr>
          <w:rFonts w:ascii="Times New Roman" w:hAnsi="Times New Roman" w:cs="Times New Roman"/>
          <w:b/>
          <w:i/>
          <w:color w:val="000000" w:themeColor="text1"/>
          <w:sz w:val="20"/>
          <w:szCs w:val="20"/>
        </w:rPr>
        <w:t>iglesia del Hospital de la Caridad de Sevilla,</w:t>
      </w:r>
      <w:r w:rsidRPr="00FE7AA1">
        <w:rPr>
          <w:rFonts w:ascii="Times New Roman" w:hAnsi="Times New Roman" w:cs="Times New Roman"/>
          <w:color w:val="000000" w:themeColor="text1"/>
          <w:sz w:val="20"/>
          <w:szCs w:val="20"/>
        </w:rPr>
        <w:t xml:space="preserve"> donde aún se conservan. Relacionadas con el muy barroco tema de la </w:t>
      </w:r>
      <w:r w:rsidRPr="00FE7AA1">
        <w:rPr>
          <w:rFonts w:ascii="Times New Roman" w:hAnsi="Times New Roman" w:cs="Times New Roman"/>
          <w:i/>
          <w:iCs/>
          <w:color w:val="000000" w:themeColor="text1"/>
          <w:sz w:val="20"/>
          <w:szCs w:val="20"/>
        </w:rPr>
        <w:t>vanitas</w:t>
      </w:r>
      <w:r w:rsidRPr="00FE7AA1">
        <w:rPr>
          <w:rFonts w:ascii="Times New Roman" w:hAnsi="Times New Roman" w:cs="Times New Roman"/>
          <w:color w:val="000000" w:themeColor="text1"/>
          <w:sz w:val="20"/>
          <w:szCs w:val="20"/>
        </w:rPr>
        <w:t xml:space="preserve">, extendido por la mayor parte de Europa, </w:t>
      </w:r>
      <w:r w:rsidRPr="00FE7AA1">
        <w:rPr>
          <w:rFonts w:ascii="Times New Roman" w:hAnsi="Times New Roman" w:cs="Times New Roman"/>
          <w:b/>
          <w:i/>
          <w:color w:val="000000" w:themeColor="text1"/>
          <w:sz w:val="20"/>
          <w:szCs w:val="20"/>
        </w:rPr>
        <w:t>las alegorías</w:t>
      </w:r>
      <w:r w:rsidRPr="00FE7AA1">
        <w:rPr>
          <w:rFonts w:ascii="Times New Roman" w:hAnsi="Times New Roman" w:cs="Times New Roman"/>
          <w:color w:val="000000" w:themeColor="text1"/>
          <w:sz w:val="20"/>
          <w:szCs w:val="20"/>
        </w:rPr>
        <w:t xml:space="preserve"> </w:t>
      </w:r>
      <w:r w:rsidRPr="00FE7AA1">
        <w:rPr>
          <w:rFonts w:ascii="Times New Roman" w:hAnsi="Times New Roman" w:cs="Times New Roman"/>
          <w:b/>
          <w:i/>
          <w:iCs/>
          <w:color w:val="000000" w:themeColor="text1"/>
          <w:sz w:val="20"/>
          <w:szCs w:val="20"/>
        </w:rPr>
        <w:t>Finis gloriae mundi</w:t>
      </w:r>
      <w:r w:rsidRPr="00FE7AA1">
        <w:rPr>
          <w:rFonts w:ascii="Times New Roman" w:hAnsi="Times New Roman" w:cs="Times New Roman"/>
          <w:color w:val="000000" w:themeColor="text1"/>
          <w:sz w:val="20"/>
          <w:szCs w:val="20"/>
        </w:rPr>
        <w:t xml:space="preserve"> (</w:t>
      </w:r>
      <w:r w:rsidRPr="00FE7AA1">
        <w:rPr>
          <w:rFonts w:ascii="Times New Roman" w:hAnsi="Times New Roman" w:cs="Times New Roman"/>
          <w:i/>
          <w:iCs/>
          <w:color w:val="000000" w:themeColor="text1"/>
          <w:sz w:val="20"/>
          <w:szCs w:val="20"/>
        </w:rPr>
        <w:t>El fin de las glorias mundanas</w:t>
      </w:r>
      <w:r w:rsidRPr="00FE7AA1">
        <w:rPr>
          <w:rFonts w:ascii="Times New Roman" w:hAnsi="Times New Roman" w:cs="Times New Roman"/>
          <w:color w:val="000000" w:themeColor="text1"/>
          <w:sz w:val="20"/>
          <w:szCs w:val="20"/>
        </w:rPr>
        <w:t xml:space="preserve">) </w:t>
      </w:r>
      <w:r w:rsidRPr="00FE7AA1">
        <w:rPr>
          <w:rFonts w:ascii="Times New Roman" w:hAnsi="Times New Roman" w:cs="Times New Roman"/>
          <w:b/>
          <w:color w:val="000000" w:themeColor="text1"/>
          <w:sz w:val="20"/>
          <w:szCs w:val="20"/>
        </w:rPr>
        <w:t xml:space="preserve">e </w:t>
      </w:r>
      <w:r w:rsidRPr="00FE7AA1">
        <w:rPr>
          <w:rFonts w:ascii="Times New Roman" w:hAnsi="Times New Roman" w:cs="Times New Roman"/>
          <w:b/>
          <w:i/>
          <w:iCs/>
          <w:color w:val="000000" w:themeColor="text1"/>
          <w:sz w:val="20"/>
          <w:szCs w:val="20"/>
        </w:rPr>
        <w:t>In ictu oculi</w:t>
      </w:r>
      <w:r w:rsidRPr="00FE7AA1">
        <w:rPr>
          <w:rFonts w:ascii="Times New Roman" w:hAnsi="Times New Roman" w:cs="Times New Roman"/>
          <w:color w:val="000000" w:themeColor="text1"/>
          <w:sz w:val="20"/>
          <w:szCs w:val="20"/>
        </w:rPr>
        <w:t xml:space="preserve"> (</w:t>
      </w:r>
      <w:r w:rsidRPr="00FE7AA1">
        <w:rPr>
          <w:rFonts w:ascii="Times New Roman" w:hAnsi="Times New Roman" w:cs="Times New Roman"/>
          <w:i/>
          <w:iCs/>
          <w:color w:val="000000" w:themeColor="text1"/>
          <w:sz w:val="20"/>
          <w:szCs w:val="20"/>
        </w:rPr>
        <w:t>En un abrir y cerrar de ojos</w:t>
      </w:r>
      <w:r w:rsidRPr="00FE7AA1">
        <w:rPr>
          <w:rFonts w:ascii="Times New Roman" w:hAnsi="Times New Roman" w:cs="Times New Roman"/>
          <w:color w:val="000000" w:themeColor="text1"/>
          <w:sz w:val="20"/>
          <w:szCs w:val="20"/>
        </w:rPr>
        <w:t xml:space="preserve">) ilustran el pensamiento de </w:t>
      </w:r>
      <w:r w:rsidRPr="008C05C5">
        <w:rPr>
          <w:rFonts w:ascii="Times New Roman" w:hAnsi="Times New Roman" w:cs="Times New Roman"/>
          <w:b/>
          <w:color w:val="000000" w:themeColor="text1"/>
          <w:sz w:val="20"/>
          <w:szCs w:val="20"/>
        </w:rPr>
        <w:t>Miguel de Mañara</w:t>
      </w:r>
      <w:r w:rsidRPr="00FE7AA1">
        <w:rPr>
          <w:rFonts w:ascii="Times New Roman" w:hAnsi="Times New Roman" w:cs="Times New Roman"/>
          <w:color w:val="000000" w:themeColor="text1"/>
          <w:sz w:val="20"/>
          <w:szCs w:val="20"/>
        </w:rPr>
        <w:t xml:space="preserve">, renovador de la </w:t>
      </w:r>
      <w:r w:rsidRPr="008C05C5">
        <w:rPr>
          <w:rFonts w:ascii="Times New Roman" w:hAnsi="Times New Roman" w:cs="Times New Roman"/>
          <w:i/>
          <w:color w:val="000000" w:themeColor="text1"/>
          <w:sz w:val="20"/>
          <w:szCs w:val="20"/>
        </w:rPr>
        <w:t>Hermandad de la Santa Caridad</w:t>
      </w:r>
      <w:r w:rsidRPr="00FE7AA1">
        <w:rPr>
          <w:rFonts w:ascii="Times New Roman" w:hAnsi="Times New Roman" w:cs="Times New Roman"/>
          <w:color w:val="000000" w:themeColor="text1"/>
          <w:sz w:val="20"/>
          <w:szCs w:val="20"/>
        </w:rPr>
        <w:t xml:space="preserve">, según lo dejó escrito en su </w:t>
      </w:r>
      <w:r w:rsidRPr="00FE7AA1">
        <w:rPr>
          <w:rFonts w:ascii="Times New Roman" w:hAnsi="Times New Roman" w:cs="Times New Roman"/>
          <w:i/>
          <w:iCs/>
          <w:color w:val="000000" w:themeColor="text1"/>
          <w:sz w:val="20"/>
          <w:szCs w:val="20"/>
        </w:rPr>
        <w:t>Libro de la Verdad</w:t>
      </w:r>
      <w:r>
        <w:rPr>
          <w:rFonts w:ascii="Times New Roman" w:hAnsi="Times New Roman" w:cs="Times New Roman"/>
          <w:color w:val="000000" w:themeColor="text1"/>
          <w:sz w:val="20"/>
          <w:szCs w:val="20"/>
        </w:rPr>
        <w:t xml:space="preserve">. El tema </w:t>
      </w:r>
      <w:r w:rsidRPr="00FE7AA1">
        <w:rPr>
          <w:rFonts w:ascii="Times New Roman" w:hAnsi="Times New Roman" w:cs="Times New Roman"/>
          <w:color w:val="000000" w:themeColor="text1"/>
          <w:sz w:val="20"/>
          <w:szCs w:val="20"/>
        </w:rPr>
        <w:t>macabro</w:t>
      </w:r>
      <w:r>
        <w:rPr>
          <w:rFonts w:ascii="Times New Roman" w:hAnsi="Times New Roman" w:cs="Times New Roman"/>
          <w:color w:val="000000" w:themeColor="text1"/>
          <w:sz w:val="20"/>
          <w:szCs w:val="20"/>
        </w:rPr>
        <w:t xml:space="preserve"> - y su</w:t>
      </w:r>
      <w:r w:rsidRPr="00FE7AA1">
        <w:rPr>
          <w:rFonts w:ascii="Times New Roman" w:hAnsi="Times New Roman" w:cs="Times New Roman"/>
          <w:color w:val="000000" w:themeColor="text1"/>
          <w:sz w:val="20"/>
          <w:szCs w:val="20"/>
        </w:rPr>
        <w:t xml:space="preserve"> fuerte personalidad</w:t>
      </w:r>
      <w:r>
        <w:rPr>
          <w:rFonts w:ascii="Times New Roman" w:hAnsi="Times New Roman" w:cs="Times New Roman"/>
          <w:color w:val="000000" w:themeColor="text1"/>
          <w:sz w:val="20"/>
          <w:szCs w:val="20"/>
        </w:rPr>
        <w:t xml:space="preserve"> -</w:t>
      </w:r>
      <w:r w:rsidRPr="00FE7AA1">
        <w:rPr>
          <w:rFonts w:ascii="Times New Roman" w:hAnsi="Times New Roman" w:cs="Times New Roman"/>
          <w:color w:val="000000" w:themeColor="text1"/>
          <w:sz w:val="20"/>
          <w:szCs w:val="20"/>
        </w:rPr>
        <w:t xml:space="preserve"> resultaron perjudiciales para su fama póstuma y facilitaron que se le acabase atribuyendo cualquier pintura en la que apareciese un cadáver en descomposición o la cabeza cortada de un santo, incluso si se trataba de pinturas de calidad ínfima. </w:t>
      </w:r>
    </w:p>
    <w:p w:rsidR="00710C5F" w:rsidRDefault="00710C5F" w:rsidP="00710C5F">
      <w:pPr>
        <w:pStyle w:val="Prrafodelista"/>
        <w:numPr>
          <w:ilvl w:val="0"/>
          <w:numId w:val="40"/>
        </w:numPr>
        <w:rPr>
          <w:rFonts w:ascii="Times New Roman" w:hAnsi="Times New Roman" w:cs="Times New Roman"/>
          <w:sz w:val="20"/>
          <w:szCs w:val="20"/>
          <w:lang w:val="es-ES"/>
        </w:rPr>
      </w:pPr>
      <w:r>
        <w:rPr>
          <w:rFonts w:ascii="Times New Roman" w:hAnsi="Times New Roman" w:cs="Times New Roman"/>
          <w:sz w:val="20"/>
          <w:szCs w:val="20"/>
          <w:lang w:val="es-ES"/>
        </w:rPr>
        <w:t>REALISMO</w:t>
      </w:r>
    </w:p>
    <w:p w:rsidR="00710C5F" w:rsidRPr="0029701B" w:rsidRDefault="00710C5F" w:rsidP="00710C5F">
      <w:pPr>
        <w:rPr>
          <w:rFonts w:ascii="Times New Roman" w:hAnsi="Times New Roman" w:cs="Times New Roman"/>
          <w:sz w:val="20"/>
          <w:szCs w:val="20"/>
          <w:lang w:val="es-ES"/>
        </w:rPr>
      </w:pPr>
      <w:r w:rsidRPr="0029701B">
        <w:rPr>
          <w:rFonts w:ascii="Times New Roman" w:hAnsi="Times New Roman" w:cs="Times New Roman"/>
          <w:sz w:val="20"/>
          <w:szCs w:val="20"/>
          <w:lang w:val="es-ES"/>
        </w:rPr>
        <w:t>DIEGO DE SILVA VELÁZQUEZ.</w:t>
      </w:r>
      <w:r w:rsidRPr="0029701B">
        <w:rPr>
          <w:rFonts w:ascii="Times New Roman" w:hAnsi="Times New Roman" w:cs="Times New Roman"/>
          <w:sz w:val="20"/>
          <w:szCs w:val="20"/>
        </w:rPr>
        <w:t xml:space="preserve"> </w:t>
      </w:r>
      <w:r>
        <w:rPr>
          <w:rFonts w:ascii="Times New Roman" w:hAnsi="Times New Roman" w:cs="Times New Roman"/>
          <w:sz w:val="20"/>
          <w:szCs w:val="20"/>
        </w:rPr>
        <w:t>Su primera etapa se vincula con la escuela sevillana.</w:t>
      </w:r>
    </w:p>
    <w:p w:rsidR="00710C5F" w:rsidRDefault="00710C5F" w:rsidP="00710C5F">
      <w:pPr>
        <w:rPr>
          <w:rFonts w:ascii="Times New Roman" w:hAnsi="Times New Roman" w:cs="Times New Roman"/>
          <w:sz w:val="20"/>
          <w:szCs w:val="20"/>
          <w:lang w:val="es-ES"/>
        </w:rPr>
      </w:pPr>
      <w:r w:rsidRPr="00025299">
        <w:rPr>
          <w:rFonts w:ascii="Times New Roman" w:hAnsi="Times New Roman" w:cs="Times New Roman"/>
          <w:sz w:val="20"/>
          <w:szCs w:val="20"/>
          <w:lang w:val="es-ES"/>
        </w:rPr>
        <w:t>FRANCISCO DE ZURBARÁN</w:t>
      </w:r>
      <w:r w:rsidRPr="00CE2F91">
        <w:rPr>
          <w:rFonts w:ascii="Times New Roman" w:hAnsi="Times New Roman" w:cs="Times New Roman"/>
          <w:sz w:val="20"/>
          <w:szCs w:val="20"/>
          <w:lang w:val="es-ES"/>
        </w:rPr>
        <w:t xml:space="preserve"> (1598­1664)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Su temática e</w:t>
      </w:r>
      <w:r w:rsidRPr="00CE2F91">
        <w:rPr>
          <w:rFonts w:ascii="Times New Roman" w:hAnsi="Times New Roman" w:cs="Times New Roman"/>
          <w:sz w:val="20"/>
          <w:szCs w:val="20"/>
          <w:lang w:val="es-ES"/>
        </w:rPr>
        <w:t xml:space="preserve">staba de acuerdo con el origen de sus pedidos, las órdenes religiosas. Por este motivo, sus principales obras tienen esta temática, destacando los ciclos de la vida de santos, como en </w:t>
      </w:r>
      <w:r w:rsidRPr="00CE2F91">
        <w:rPr>
          <w:rFonts w:ascii="Times New Roman" w:hAnsi="Times New Roman" w:cs="Times New Roman"/>
          <w:b/>
          <w:i/>
          <w:sz w:val="20"/>
          <w:szCs w:val="20"/>
          <w:lang w:val="es-ES"/>
        </w:rPr>
        <w:t>La vida de san Buenaventura</w:t>
      </w:r>
      <w:r w:rsidRPr="00CE2F91">
        <w:rPr>
          <w:rFonts w:ascii="Times New Roman" w:hAnsi="Times New Roman" w:cs="Times New Roman"/>
          <w:sz w:val="20"/>
          <w:szCs w:val="20"/>
          <w:lang w:val="es-ES"/>
        </w:rPr>
        <w:t xml:space="preserve">. De hecho, </w:t>
      </w:r>
      <w:r w:rsidRPr="00025299">
        <w:rPr>
          <w:rFonts w:ascii="Times New Roman" w:hAnsi="Times New Roman" w:cs="Times New Roman"/>
          <w:b/>
          <w:sz w:val="20"/>
          <w:szCs w:val="20"/>
          <w:lang w:val="es-ES"/>
        </w:rPr>
        <w:t xml:space="preserve">Zurbarán </w:t>
      </w:r>
      <w:r w:rsidRPr="00CE2F91">
        <w:rPr>
          <w:rFonts w:ascii="Times New Roman" w:hAnsi="Times New Roman" w:cs="Times New Roman"/>
          <w:sz w:val="20"/>
          <w:szCs w:val="20"/>
          <w:lang w:val="es-ES"/>
        </w:rPr>
        <w:t xml:space="preserve">será el pintor de santos y santas por antonomasia del barroco español, siendo célebres sus representaciones de perfil de multitud de ellas con los atributos de su martirio, como, por ejemplo, </w:t>
      </w:r>
      <w:r w:rsidRPr="00CE2F91">
        <w:rPr>
          <w:rFonts w:ascii="Times New Roman" w:hAnsi="Times New Roman" w:cs="Times New Roman"/>
          <w:b/>
          <w:i/>
          <w:sz w:val="20"/>
          <w:szCs w:val="20"/>
          <w:lang w:val="es-ES"/>
        </w:rPr>
        <w:t xml:space="preserve">Santa Casilda </w:t>
      </w:r>
      <w:r w:rsidRPr="00CE2F91">
        <w:rPr>
          <w:rFonts w:ascii="Times New Roman" w:hAnsi="Times New Roman" w:cs="Times New Roman"/>
          <w:sz w:val="20"/>
          <w:szCs w:val="20"/>
          <w:lang w:val="es-ES"/>
        </w:rPr>
        <w:t>o</w:t>
      </w:r>
      <w:r w:rsidRPr="00CE2F91">
        <w:rPr>
          <w:rFonts w:ascii="Times New Roman" w:hAnsi="Times New Roman" w:cs="Times New Roman"/>
          <w:b/>
          <w:i/>
          <w:sz w:val="20"/>
          <w:szCs w:val="20"/>
          <w:lang w:val="es-ES"/>
        </w:rPr>
        <w:t xml:space="preserve"> Santa Águeda</w:t>
      </w:r>
      <w:r w:rsidRPr="00CE2F91">
        <w:rPr>
          <w:rFonts w:ascii="Times New Roman" w:hAnsi="Times New Roman" w:cs="Times New Roman"/>
          <w:sz w:val="20"/>
          <w:szCs w:val="20"/>
          <w:lang w:val="es-ES"/>
        </w:rPr>
        <w:t>. El estilo de</w:t>
      </w:r>
      <w:r w:rsidRPr="00025299">
        <w:rPr>
          <w:rFonts w:ascii="Times New Roman" w:hAnsi="Times New Roman" w:cs="Times New Roman"/>
          <w:b/>
          <w:sz w:val="20"/>
          <w:szCs w:val="20"/>
          <w:lang w:val="es-ES"/>
        </w:rPr>
        <w:t xml:space="preserve"> Zurbarán</w:t>
      </w:r>
      <w:r w:rsidRPr="00CE2F91">
        <w:rPr>
          <w:rFonts w:ascii="Times New Roman" w:hAnsi="Times New Roman" w:cs="Times New Roman"/>
          <w:sz w:val="20"/>
          <w:szCs w:val="20"/>
          <w:lang w:val="es-ES"/>
        </w:rPr>
        <w:t xml:space="preserve"> tiene mucha influencia tenebrista, lo que se trasluce en sus mejores o</w:t>
      </w:r>
      <w:r>
        <w:rPr>
          <w:rFonts w:ascii="Times New Roman" w:hAnsi="Times New Roman" w:cs="Times New Roman"/>
          <w:sz w:val="20"/>
          <w:szCs w:val="20"/>
          <w:lang w:val="es-ES"/>
        </w:rPr>
        <w:t>bras:</w:t>
      </w:r>
      <w:r w:rsidRPr="00CE2F91">
        <w:rPr>
          <w:rFonts w:ascii="Times New Roman" w:hAnsi="Times New Roman" w:cs="Times New Roman"/>
          <w:sz w:val="20"/>
          <w:szCs w:val="20"/>
          <w:lang w:val="es-ES"/>
        </w:rPr>
        <w:t xml:space="preserve"> </w:t>
      </w:r>
      <w:r w:rsidRPr="00CE2F91">
        <w:rPr>
          <w:rFonts w:ascii="Times New Roman" w:hAnsi="Times New Roman" w:cs="Times New Roman"/>
          <w:b/>
          <w:i/>
          <w:sz w:val="20"/>
          <w:szCs w:val="20"/>
          <w:lang w:val="es-ES"/>
        </w:rPr>
        <w:t>los bodegones</w:t>
      </w:r>
      <w:r w:rsidRPr="00CE2F91">
        <w:rPr>
          <w:rFonts w:ascii="Times New Roman" w:hAnsi="Times New Roman" w:cs="Times New Roman"/>
          <w:sz w:val="20"/>
          <w:szCs w:val="20"/>
          <w:lang w:val="es-ES"/>
        </w:rPr>
        <w:t xml:space="preserve">. </w:t>
      </w:r>
    </w:p>
    <w:p w:rsidR="00710C5F" w:rsidRPr="0043020D" w:rsidRDefault="00710C5F" w:rsidP="00710C5F">
      <w:pPr>
        <w:rPr>
          <w:rFonts w:ascii="Times New Roman" w:hAnsi="Times New Roman" w:cs="Times New Roman"/>
          <w:sz w:val="20"/>
          <w:szCs w:val="20"/>
          <w:lang w:val="es-ES"/>
        </w:rPr>
      </w:pPr>
      <w:r w:rsidRPr="00CE2F91">
        <w:rPr>
          <w:rFonts w:ascii="Times New Roman" w:hAnsi="Times New Roman" w:cs="Times New Roman"/>
          <w:b/>
          <w:i/>
          <w:sz w:val="20"/>
          <w:szCs w:val="20"/>
          <w:lang w:val="es-ES"/>
        </w:rPr>
        <w:t>Sus Inmaculadas</w:t>
      </w:r>
      <w:r w:rsidRPr="00CE2F91">
        <w:rPr>
          <w:rFonts w:ascii="Times New Roman" w:hAnsi="Times New Roman" w:cs="Times New Roman"/>
          <w:sz w:val="20"/>
          <w:szCs w:val="20"/>
          <w:lang w:val="es-ES"/>
        </w:rPr>
        <w:t xml:space="preserve"> también </w:t>
      </w:r>
      <w:r w:rsidRPr="00CE2F91">
        <w:rPr>
          <w:rFonts w:ascii="Times New Roman" w:hAnsi="Times New Roman" w:cs="Times New Roman"/>
          <w:i/>
          <w:sz w:val="20"/>
          <w:szCs w:val="20"/>
          <w:lang w:val="es-ES"/>
        </w:rPr>
        <w:t>adquirieron fama, como las de</w:t>
      </w:r>
      <w:r w:rsidRPr="00CE2F91">
        <w:rPr>
          <w:rFonts w:ascii="Times New Roman" w:hAnsi="Times New Roman" w:cs="Times New Roman"/>
          <w:sz w:val="20"/>
          <w:szCs w:val="20"/>
          <w:lang w:val="es-ES"/>
        </w:rPr>
        <w:t xml:space="preserve"> </w:t>
      </w:r>
      <w:r w:rsidRPr="00CE2F91">
        <w:rPr>
          <w:rFonts w:ascii="Times New Roman" w:hAnsi="Times New Roman" w:cs="Times New Roman"/>
          <w:b/>
          <w:sz w:val="20"/>
          <w:szCs w:val="20"/>
          <w:lang w:val="es-ES"/>
        </w:rPr>
        <w:t>Murillo</w:t>
      </w:r>
      <w:r>
        <w:rPr>
          <w:rFonts w:ascii="Times New Roman" w:hAnsi="Times New Roman" w:cs="Times New Roman"/>
          <w:sz w:val="20"/>
          <w:szCs w:val="20"/>
          <w:lang w:val="es-ES"/>
        </w:rPr>
        <w:t>.</w:t>
      </w:r>
      <w:r w:rsidRPr="004A6E26">
        <w:rPr>
          <w:rFonts w:eastAsiaTheme="minorEastAsia"/>
          <w:color w:val="3D4B5F" w:themeColor="text2" w:themeShade="E6"/>
          <w:kern w:val="24"/>
          <w:sz w:val="20"/>
          <w:szCs w:val="20"/>
          <w:lang w:val="es-ES"/>
        </w:rPr>
        <w:t xml:space="preserve"> </w:t>
      </w:r>
    </w:p>
    <w:p w:rsidR="00710C5F" w:rsidRPr="0029701B" w:rsidRDefault="00710C5F" w:rsidP="00710C5F">
      <w:pPr>
        <w:rPr>
          <w:rFonts w:ascii="Times New Roman" w:hAnsi="Times New Roman" w:cs="Times New Roman"/>
          <w:i/>
          <w:sz w:val="20"/>
          <w:szCs w:val="20"/>
          <w:lang w:val="es-ES"/>
        </w:rPr>
      </w:pPr>
      <w:r>
        <w:rPr>
          <w:rFonts w:ascii="Times New Roman" w:hAnsi="Times New Roman" w:cs="Times New Roman"/>
          <w:i/>
          <w:sz w:val="20"/>
          <w:szCs w:val="20"/>
          <w:lang w:val="es-ES"/>
        </w:rPr>
        <w:t>-</w:t>
      </w:r>
      <w:r w:rsidRPr="0029701B">
        <w:rPr>
          <w:rFonts w:ascii="Times New Roman" w:hAnsi="Times New Roman" w:cs="Times New Roman"/>
          <w:i/>
          <w:sz w:val="20"/>
          <w:szCs w:val="20"/>
          <w:lang w:val="es-ES"/>
        </w:rPr>
        <w:t xml:space="preserve">ESCUELA MADRILEÑA </w:t>
      </w:r>
    </w:p>
    <w:p w:rsidR="00710C5F" w:rsidRPr="008C05C5"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color w:val="000000" w:themeColor="text1"/>
          <w:kern w:val="24"/>
          <w:sz w:val="20"/>
          <w:szCs w:val="20"/>
          <w:lang w:val="es-ES" w:eastAsia="es-ES_tradnl"/>
        </w:rPr>
        <w:t xml:space="preserve">La llamada </w:t>
      </w:r>
      <w:r w:rsidRPr="008C05C5">
        <w:rPr>
          <w:rFonts w:ascii="Times New Roman" w:eastAsiaTheme="minorEastAsia" w:hAnsi="Times New Roman" w:cs="Times New Roman"/>
          <w:b/>
          <w:bCs/>
          <w:color w:val="000000" w:themeColor="text1"/>
          <w:kern w:val="24"/>
          <w:sz w:val="20"/>
          <w:szCs w:val="20"/>
          <w:lang w:val="es-ES" w:eastAsia="es-ES_tradnl"/>
        </w:rPr>
        <w:t>escuela madrileña</w:t>
      </w:r>
      <w:r w:rsidRPr="008C05C5">
        <w:rPr>
          <w:rFonts w:ascii="Times New Roman" w:eastAsiaTheme="minorEastAsia" w:hAnsi="Times New Roman" w:cs="Times New Roman"/>
          <w:color w:val="000000" w:themeColor="text1"/>
          <w:kern w:val="24"/>
          <w:sz w:val="20"/>
          <w:szCs w:val="20"/>
          <w:lang w:val="es-ES" w:eastAsia="es-ES_tradnl"/>
        </w:rPr>
        <w:t xml:space="preserve"> tiene como fundamental representante a </w:t>
      </w:r>
      <w:r w:rsidRPr="008C05C5">
        <w:rPr>
          <w:rFonts w:ascii="Times New Roman" w:eastAsiaTheme="minorEastAsia" w:hAnsi="Times New Roman" w:cs="Times New Roman"/>
          <w:b/>
          <w:bCs/>
          <w:color w:val="000000" w:themeColor="text1"/>
          <w:kern w:val="24"/>
          <w:sz w:val="20"/>
          <w:szCs w:val="20"/>
          <w:lang w:val="es-ES" w:eastAsia="es-ES_tradnl"/>
        </w:rPr>
        <w:t>Velázquez</w:t>
      </w:r>
      <w:r w:rsidRPr="008C05C5">
        <w:rPr>
          <w:rFonts w:ascii="Times New Roman" w:eastAsiaTheme="minorEastAsia" w:hAnsi="Times New Roman" w:cs="Times New Roman"/>
          <w:color w:val="000000" w:themeColor="text1"/>
          <w:kern w:val="24"/>
          <w:sz w:val="20"/>
          <w:szCs w:val="20"/>
          <w:lang w:val="es-ES" w:eastAsia="es-ES_tradnl"/>
        </w:rPr>
        <w:t xml:space="preserve">, </w:t>
      </w:r>
      <w:r w:rsidRPr="008C05C5">
        <w:rPr>
          <w:rFonts w:ascii="Times New Roman" w:eastAsiaTheme="minorEastAsia" w:hAnsi="Times New Roman" w:cs="Times New Roman"/>
          <w:i/>
          <w:iCs/>
          <w:color w:val="000000" w:themeColor="text1"/>
          <w:kern w:val="24"/>
          <w:sz w:val="20"/>
          <w:szCs w:val="20"/>
          <w:lang w:val="es-ES" w:eastAsia="es-ES_tradnl"/>
        </w:rPr>
        <w:t>uno de los principales pintores de toda la Historia</w:t>
      </w:r>
      <w:r w:rsidRPr="008C05C5">
        <w:rPr>
          <w:rFonts w:ascii="Times New Roman" w:eastAsiaTheme="minorEastAsia" w:hAnsi="Times New Roman" w:cs="Times New Roman"/>
          <w:color w:val="000000" w:themeColor="text1"/>
          <w:kern w:val="24"/>
          <w:sz w:val="20"/>
          <w:szCs w:val="20"/>
          <w:lang w:val="es-ES" w:eastAsia="es-ES_tradnl"/>
        </w:rPr>
        <w:t xml:space="preserve">. Formación sevillana. </w:t>
      </w:r>
    </w:p>
    <w:p w:rsidR="00710C5F" w:rsidRPr="008C05C5"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p>
    <w:p w:rsidR="00710C5F" w:rsidRPr="008C05C5" w:rsidRDefault="00710C5F" w:rsidP="00710C5F">
      <w:pPr>
        <w:rPr>
          <w:rFonts w:ascii="Times New Roman" w:hAnsi="Times New Roman" w:cs="Times New Roman"/>
          <w:color w:val="000000" w:themeColor="text1"/>
          <w:sz w:val="20"/>
          <w:szCs w:val="20"/>
          <w:lang w:val="es-ES"/>
        </w:rPr>
      </w:pPr>
      <w:r w:rsidRPr="008C05C5">
        <w:rPr>
          <w:rFonts w:ascii="Times New Roman" w:hAnsi="Times New Roman" w:cs="Times New Roman"/>
          <w:i/>
          <w:color w:val="000000" w:themeColor="text1"/>
          <w:sz w:val="20"/>
          <w:szCs w:val="20"/>
          <w:lang w:val="es-ES"/>
        </w:rPr>
        <w:t>DIEGO VELÁZQUEZ</w:t>
      </w:r>
      <w:r w:rsidRPr="008C05C5">
        <w:rPr>
          <w:rFonts w:ascii="Times New Roman" w:hAnsi="Times New Roman" w:cs="Times New Roman"/>
          <w:color w:val="000000" w:themeColor="text1"/>
          <w:sz w:val="20"/>
          <w:szCs w:val="20"/>
          <w:lang w:val="es-ES"/>
        </w:rPr>
        <w:t xml:space="preserve"> (1599­1660) </w:t>
      </w:r>
    </w:p>
    <w:p w:rsidR="00710C5F" w:rsidRPr="008C05C5" w:rsidRDefault="00710C5F" w:rsidP="00710C5F">
      <w:pPr>
        <w:numPr>
          <w:ilvl w:val="0"/>
          <w:numId w:val="33"/>
        </w:numPr>
        <w:spacing w:after="0" w:line="216" w:lineRule="auto"/>
        <w:contextualSpacing/>
        <w:rPr>
          <w:rFonts w:ascii="Times New Roman" w:eastAsia="Times New Roman" w:hAnsi="Times New Roman" w:cs="Times New Roman"/>
          <w:color w:val="000000" w:themeColor="text1"/>
          <w:sz w:val="20"/>
          <w:szCs w:val="20"/>
          <w:lang w:eastAsia="es-ES_tradnl"/>
        </w:rPr>
      </w:pPr>
      <w:r w:rsidRPr="008C05C5">
        <w:rPr>
          <w:rFonts w:ascii="Times New Roman" w:eastAsiaTheme="majorEastAsia" w:hAnsi="Times New Roman" w:cs="Times New Roman"/>
          <w:color w:val="000000" w:themeColor="text1"/>
          <w:kern w:val="24"/>
          <w:sz w:val="20"/>
          <w:szCs w:val="20"/>
          <w:lang w:val="es-ES" w:eastAsia="es-ES_tradnl"/>
        </w:rPr>
        <w:t>EL REALISMO. DIEGO DE SILVA VELÁZQUEZ</w:t>
      </w:r>
      <w:r w:rsidRPr="008C05C5">
        <w:rPr>
          <w:rFonts w:ascii="Times New Roman" w:eastAsiaTheme="minorEastAsia" w:hAnsi="Times New Roman" w:cs="Times New Roman"/>
          <w:color w:val="000000" w:themeColor="text1"/>
          <w:kern w:val="24"/>
          <w:sz w:val="20"/>
          <w:szCs w:val="20"/>
          <w:lang w:val="es-ES" w:eastAsia="es-ES_tradnl"/>
        </w:rPr>
        <w:t xml:space="preserve"> </w:t>
      </w:r>
    </w:p>
    <w:p w:rsidR="00710C5F" w:rsidRPr="008C05C5" w:rsidRDefault="00710C5F" w:rsidP="00710C5F">
      <w:pPr>
        <w:spacing w:after="0" w:line="216" w:lineRule="auto"/>
        <w:ind w:left="828"/>
        <w:contextualSpacing/>
        <w:rPr>
          <w:rFonts w:ascii="Times New Roman" w:eastAsia="Times New Roman" w:hAnsi="Times New Roman" w:cs="Times New Roman"/>
          <w:color w:val="000000" w:themeColor="text1"/>
          <w:sz w:val="20"/>
          <w:szCs w:val="20"/>
          <w:lang w:eastAsia="es-ES_tradnl"/>
        </w:rPr>
      </w:pPr>
    </w:p>
    <w:p w:rsidR="00710C5F" w:rsidRPr="008C05C5"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i/>
          <w:iCs/>
          <w:color w:val="000000" w:themeColor="text1"/>
          <w:kern w:val="24"/>
          <w:sz w:val="20"/>
          <w:szCs w:val="20"/>
          <w:lang w:val="es-ES" w:eastAsia="es-ES_tradnl"/>
        </w:rPr>
        <w:t>ESTILO REALISTA. N</w:t>
      </w:r>
      <w:r w:rsidRPr="008C05C5">
        <w:rPr>
          <w:rFonts w:ascii="Times New Roman" w:eastAsiaTheme="minorEastAsia" w:hAnsi="Times New Roman" w:cs="Times New Roman"/>
          <w:color w:val="000000" w:themeColor="text1"/>
          <w:kern w:val="24"/>
          <w:sz w:val="20"/>
          <w:szCs w:val="20"/>
          <w:lang w:val="es-ES" w:eastAsia="es-ES_tradnl"/>
        </w:rPr>
        <w:t xml:space="preserve">o se puede encasillar en ninguna de las corrientes de la época. </w:t>
      </w:r>
    </w:p>
    <w:p w:rsidR="00710C5F" w:rsidRPr="008C05C5"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p>
    <w:p w:rsidR="00710C5F" w:rsidRPr="008C05C5"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i/>
          <w:iCs/>
          <w:color w:val="000000" w:themeColor="text1"/>
          <w:kern w:val="24"/>
          <w:sz w:val="20"/>
          <w:szCs w:val="20"/>
          <w:lang w:val="es-ES" w:eastAsia="es-ES_tradnl"/>
        </w:rPr>
        <w:t>TEMAS abarca un abanico muy amplio</w:t>
      </w:r>
      <w:r w:rsidRPr="008C05C5">
        <w:rPr>
          <w:rFonts w:ascii="Times New Roman" w:eastAsiaTheme="minorEastAsia" w:hAnsi="Times New Roman" w:cs="Times New Roman"/>
          <w:color w:val="000000" w:themeColor="text1"/>
          <w:kern w:val="24"/>
          <w:sz w:val="20"/>
          <w:szCs w:val="20"/>
          <w:lang w:val="es-ES" w:eastAsia="es-ES_tradnl"/>
        </w:rPr>
        <w:t xml:space="preserve"> y las obras alcanzan una </w:t>
      </w:r>
      <w:r w:rsidRPr="008C05C5">
        <w:rPr>
          <w:rFonts w:ascii="Times New Roman" w:eastAsiaTheme="minorEastAsia" w:hAnsi="Times New Roman" w:cs="Times New Roman"/>
          <w:i/>
          <w:iCs/>
          <w:color w:val="000000" w:themeColor="text1"/>
          <w:kern w:val="24"/>
          <w:sz w:val="20"/>
          <w:szCs w:val="20"/>
          <w:lang w:val="es-ES" w:eastAsia="es-ES_tradnl"/>
        </w:rPr>
        <w:t xml:space="preserve">gran perfección técnica </w:t>
      </w:r>
      <w:r w:rsidRPr="008C05C5">
        <w:rPr>
          <w:rFonts w:ascii="Times New Roman" w:eastAsiaTheme="minorEastAsia" w:hAnsi="Times New Roman" w:cs="Times New Roman"/>
          <w:color w:val="000000" w:themeColor="text1"/>
          <w:kern w:val="24"/>
          <w:sz w:val="20"/>
          <w:szCs w:val="20"/>
          <w:lang w:val="es-ES" w:eastAsia="es-ES_tradnl"/>
        </w:rPr>
        <w:t xml:space="preserve">de gran influencia en el arte futuro. </w:t>
      </w:r>
    </w:p>
    <w:p w:rsidR="00710C5F" w:rsidRPr="008C05C5"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8C05C5"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i/>
          <w:iCs/>
          <w:color w:val="000000" w:themeColor="text1"/>
          <w:kern w:val="24"/>
          <w:sz w:val="20"/>
          <w:szCs w:val="20"/>
          <w:lang w:val="es-ES" w:eastAsia="es-ES_tradnl"/>
        </w:rPr>
        <w:t>PINCELADA</w:t>
      </w:r>
      <w:r w:rsidRPr="008C05C5">
        <w:rPr>
          <w:rFonts w:ascii="Times New Roman" w:eastAsiaTheme="minorEastAsia" w:hAnsi="Times New Roman" w:cs="Times New Roman"/>
          <w:color w:val="000000" w:themeColor="text1"/>
          <w:kern w:val="24"/>
          <w:sz w:val="20"/>
          <w:szCs w:val="20"/>
          <w:lang w:val="es-ES" w:eastAsia="es-ES_tradnl"/>
        </w:rPr>
        <w:t xml:space="preserve"> </w:t>
      </w:r>
      <w:r w:rsidRPr="008C05C5">
        <w:rPr>
          <w:rFonts w:ascii="Times New Roman" w:eastAsiaTheme="minorEastAsia" w:hAnsi="Times New Roman" w:cs="Times New Roman"/>
          <w:i/>
          <w:iCs/>
          <w:color w:val="000000" w:themeColor="text1"/>
          <w:kern w:val="24"/>
          <w:sz w:val="20"/>
          <w:szCs w:val="20"/>
          <w:lang w:val="es-ES" w:eastAsia="es-ES_tradnl"/>
        </w:rPr>
        <w:t>evoluciona desde la minuciosidad de sus primeras obras a la pincelada suelta</w:t>
      </w:r>
      <w:r w:rsidRPr="008C05C5">
        <w:rPr>
          <w:rFonts w:ascii="Times New Roman" w:eastAsiaTheme="minorEastAsia" w:hAnsi="Times New Roman" w:cs="Times New Roman"/>
          <w:color w:val="000000" w:themeColor="text1"/>
          <w:kern w:val="24"/>
          <w:sz w:val="20"/>
          <w:szCs w:val="20"/>
          <w:lang w:val="es-ES" w:eastAsia="es-ES_tradnl"/>
        </w:rPr>
        <w:t xml:space="preserve"> que recuerda a la de </w:t>
      </w:r>
      <w:r w:rsidRPr="008C05C5">
        <w:rPr>
          <w:rFonts w:ascii="Times New Roman" w:eastAsiaTheme="minorEastAsia" w:hAnsi="Times New Roman" w:cs="Times New Roman"/>
          <w:b/>
          <w:bCs/>
          <w:color w:val="000000" w:themeColor="text1"/>
          <w:kern w:val="24"/>
          <w:sz w:val="20"/>
          <w:szCs w:val="20"/>
          <w:lang w:val="es-ES" w:eastAsia="es-ES_tradnl"/>
        </w:rPr>
        <w:t>Franz Halls</w:t>
      </w:r>
      <w:r w:rsidRPr="008C05C5">
        <w:rPr>
          <w:rFonts w:ascii="Times New Roman" w:eastAsiaTheme="minorEastAsia" w:hAnsi="Times New Roman" w:cs="Times New Roman"/>
          <w:color w:val="000000" w:themeColor="text1"/>
          <w:kern w:val="24"/>
          <w:sz w:val="20"/>
          <w:szCs w:val="20"/>
          <w:lang w:val="es-ES" w:eastAsia="es-ES_tradnl"/>
        </w:rPr>
        <w:t xml:space="preserve">. Hay que tener en cuenta que </w:t>
      </w:r>
      <w:r w:rsidRPr="008C05C5">
        <w:rPr>
          <w:rFonts w:ascii="Times New Roman" w:eastAsiaTheme="minorEastAsia" w:hAnsi="Times New Roman" w:cs="Times New Roman"/>
          <w:b/>
          <w:bCs/>
          <w:color w:val="000000" w:themeColor="text1"/>
          <w:kern w:val="24"/>
          <w:sz w:val="20"/>
          <w:szCs w:val="20"/>
          <w:lang w:val="es-ES" w:eastAsia="es-ES_tradnl"/>
        </w:rPr>
        <w:t xml:space="preserve">Velázquez </w:t>
      </w:r>
      <w:r w:rsidRPr="008C05C5">
        <w:rPr>
          <w:rFonts w:ascii="Times New Roman" w:eastAsiaTheme="minorEastAsia" w:hAnsi="Times New Roman" w:cs="Times New Roman"/>
          <w:color w:val="000000" w:themeColor="text1"/>
          <w:kern w:val="24"/>
          <w:sz w:val="20"/>
          <w:szCs w:val="20"/>
          <w:lang w:val="es-ES" w:eastAsia="es-ES_tradnl"/>
        </w:rPr>
        <w:t xml:space="preserve">pintaba como </w:t>
      </w:r>
      <w:r w:rsidRPr="008C05C5">
        <w:rPr>
          <w:rFonts w:ascii="Times New Roman" w:eastAsiaTheme="minorEastAsia" w:hAnsi="Times New Roman" w:cs="Times New Roman"/>
          <w:b/>
          <w:bCs/>
          <w:color w:val="000000" w:themeColor="text1"/>
          <w:kern w:val="24"/>
          <w:sz w:val="20"/>
          <w:szCs w:val="20"/>
          <w:lang w:val="es-ES" w:eastAsia="es-ES_tradnl"/>
        </w:rPr>
        <w:t>Giorgione</w:t>
      </w:r>
      <w:r w:rsidRPr="008C05C5">
        <w:rPr>
          <w:rFonts w:ascii="Times New Roman" w:eastAsiaTheme="minorEastAsia" w:hAnsi="Times New Roman" w:cs="Times New Roman"/>
          <w:color w:val="000000" w:themeColor="text1"/>
          <w:kern w:val="24"/>
          <w:sz w:val="20"/>
          <w:szCs w:val="20"/>
          <w:lang w:val="es-ES" w:eastAsia="es-ES_tradnl"/>
        </w:rPr>
        <w:t xml:space="preserve">, </w:t>
      </w:r>
      <w:r w:rsidRPr="008C05C5">
        <w:rPr>
          <w:rFonts w:ascii="Times New Roman" w:eastAsiaTheme="minorEastAsia" w:hAnsi="Times New Roman" w:cs="Times New Roman"/>
          <w:i/>
          <w:iCs/>
          <w:color w:val="000000" w:themeColor="text1"/>
          <w:kern w:val="24"/>
          <w:sz w:val="20"/>
          <w:szCs w:val="20"/>
          <w:lang w:val="es-ES" w:eastAsia="es-ES_tradnl"/>
        </w:rPr>
        <w:t>alla prima</w:t>
      </w:r>
      <w:r w:rsidRPr="008C05C5">
        <w:rPr>
          <w:rFonts w:ascii="Times New Roman" w:eastAsiaTheme="minorEastAsia" w:hAnsi="Times New Roman" w:cs="Times New Roman"/>
          <w:color w:val="000000" w:themeColor="text1"/>
          <w:kern w:val="24"/>
          <w:sz w:val="20"/>
          <w:szCs w:val="20"/>
          <w:lang w:val="es-ES" w:eastAsia="es-ES_tradnl"/>
        </w:rPr>
        <w:t xml:space="preserve">, lo que dota a sus cuadros de frescura y fuerte cromatismo. Como la pintura holandesa, la de </w:t>
      </w:r>
      <w:r w:rsidRPr="008C05C5">
        <w:rPr>
          <w:rFonts w:ascii="Times New Roman" w:eastAsiaTheme="minorEastAsia" w:hAnsi="Times New Roman" w:cs="Times New Roman"/>
          <w:b/>
          <w:bCs/>
          <w:color w:val="000000" w:themeColor="text1"/>
          <w:kern w:val="24"/>
          <w:sz w:val="20"/>
          <w:szCs w:val="20"/>
          <w:lang w:val="es-ES" w:eastAsia="es-ES_tradnl"/>
        </w:rPr>
        <w:t>Velázquez</w:t>
      </w:r>
      <w:r w:rsidRPr="008C05C5">
        <w:rPr>
          <w:rFonts w:ascii="Times New Roman" w:eastAsiaTheme="minorEastAsia" w:hAnsi="Times New Roman" w:cs="Times New Roman"/>
          <w:color w:val="000000" w:themeColor="text1"/>
          <w:kern w:val="24"/>
          <w:sz w:val="20"/>
          <w:szCs w:val="20"/>
          <w:lang w:val="es-ES" w:eastAsia="es-ES_tradnl"/>
        </w:rPr>
        <w:t xml:space="preserve"> no se aparta de la realidad ni la idealiza, pero sí la trata desde lo subjetivo, de manera que sus temas producen siempre en el espectador un sentimiento de novedad.</w:t>
      </w:r>
    </w:p>
    <w:p w:rsidR="00710C5F" w:rsidRPr="008C05C5" w:rsidRDefault="00710C5F" w:rsidP="00710C5F">
      <w:pPr>
        <w:spacing w:after="0" w:line="240" w:lineRule="auto"/>
        <w:rPr>
          <w:rFonts w:ascii="Times New Roman" w:eastAsiaTheme="minorEastAsia" w:hAnsi="Times New Roman" w:cs="Times New Roman"/>
          <w:i/>
          <w:iCs/>
          <w:color w:val="000000" w:themeColor="text1"/>
          <w:kern w:val="24"/>
          <w:sz w:val="20"/>
          <w:szCs w:val="20"/>
          <w:lang w:val="es-ES" w:eastAsia="es-ES_tradnl"/>
        </w:rPr>
      </w:pPr>
    </w:p>
    <w:p w:rsidR="00710C5F" w:rsidRPr="008C05C5" w:rsidRDefault="00710C5F" w:rsidP="00710C5F">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8C05C5">
        <w:rPr>
          <w:rFonts w:ascii="Times New Roman" w:eastAsiaTheme="minorEastAsia" w:hAnsi="Times New Roman" w:cs="Times New Roman"/>
          <w:i/>
          <w:iCs/>
          <w:color w:val="000000" w:themeColor="text1"/>
          <w:kern w:val="24"/>
          <w:sz w:val="20"/>
          <w:szCs w:val="20"/>
          <w:lang w:val="es-ES" w:eastAsia="es-ES_tradnl"/>
        </w:rPr>
        <w:lastRenderedPageBreak/>
        <w:t>COMPOSICIONES no son dinámicas</w:t>
      </w:r>
      <w:r w:rsidRPr="008C05C5">
        <w:rPr>
          <w:rFonts w:ascii="Times New Roman" w:eastAsiaTheme="minorEastAsia" w:hAnsi="Times New Roman" w:cs="Times New Roman"/>
          <w:color w:val="000000" w:themeColor="text1"/>
          <w:kern w:val="24"/>
          <w:sz w:val="20"/>
          <w:szCs w:val="20"/>
          <w:lang w:val="es-ES" w:eastAsia="es-ES_tradnl"/>
        </w:rPr>
        <w:t xml:space="preserve">, aunque </w:t>
      </w:r>
      <w:r w:rsidRPr="008C05C5">
        <w:rPr>
          <w:rFonts w:ascii="Times New Roman" w:eastAsiaTheme="minorEastAsia" w:hAnsi="Times New Roman" w:cs="Times New Roman"/>
          <w:i/>
          <w:iCs/>
          <w:color w:val="000000" w:themeColor="text1"/>
          <w:kern w:val="24"/>
          <w:sz w:val="20"/>
          <w:szCs w:val="20"/>
          <w:lang w:val="es-ES" w:eastAsia="es-ES_tradnl"/>
        </w:rPr>
        <w:t>dispone a sus personajes de modo que hace que la vista tenga que recorrer el cuadro girando en círculos, lo que elimina el carácter estático.</w:t>
      </w:r>
      <w:r w:rsidRPr="008C05C5">
        <w:rPr>
          <w:rFonts w:ascii="Times New Roman" w:eastAsiaTheme="minorEastAsia" w:hAnsi="Times New Roman" w:cs="Times New Roman"/>
          <w:color w:val="000000" w:themeColor="text1"/>
          <w:kern w:val="24"/>
          <w:sz w:val="20"/>
          <w:szCs w:val="20"/>
          <w:lang w:val="es-ES" w:eastAsia="es-ES_tradnl"/>
        </w:rPr>
        <w:t xml:space="preserve">         </w:t>
      </w:r>
    </w:p>
    <w:p w:rsidR="00710C5F" w:rsidRPr="008C05C5" w:rsidRDefault="00710C5F" w:rsidP="00710C5F">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710C5F" w:rsidRPr="008C05C5"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color w:val="000000" w:themeColor="text1"/>
          <w:kern w:val="24"/>
          <w:sz w:val="20"/>
          <w:szCs w:val="20"/>
          <w:lang w:val="es-ES" w:eastAsia="es-ES_tradnl"/>
        </w:rPr>
        <w:t xml:space="preserve">EVOLUCIÓN DE SU OBRA, que podemos separar en periodos claramente definidos: </w:t>
      </w:r>
    </w:p>
    <w:p w:rsidR="00710C5F" w:rsidRPr="008C05C5" w:rsidRDefault="00710C5F" w:rsidP="00710C5F">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710C5F" w:rsidRPr="008C05C5" w:rsidRDefault="00710C5F" w:rsidP="00710C5F">
      <w:pPr>
        <w:pStyle w:val="Prrafodelista"/>
        <w:numPr>
          <w:ilvl w:val="0"/>
          <w:numId w:val="34"/>
        </w:numPr>
        <w:spacing w:after="0" w:line="240" w:lineRule="auto"/>
        <w:rPr>
          <w:rFonts w:ascii="Times New Roman" w:hAnsi="Times New Roman" w:cs="Times New Roman"/>
          <w:color w:val="000000" w:themeColor="text1"/>
          <w:sz w:val="20"/>
          <w:szCs w:val="20"/>
          <w:lang w:val="es-ES"/>
        </w:rPr>
      </w:pPr>
      <w:r w:rsidRPr="008C05C5">
        <w:rPr>
          <w:rFonts w:ascii="Times New Roman" w:eastAsiaTheme="minorEastAsia" w:hAnsi="Times New Roman" w:cs="Times New Roman"/>
          <w:color w:val="000000" w:themeColor="text1"/>
          <w:kern w:val="24"/>
          <w:sz w:val="20"/>
          <w:szCs w:val="20"/>
          <w:lang w:val="es-ES" w:eastAsia="es-ES_tradnl"/>
        </w:rPr>
        <w:t xml:space="preserve">Una </w:t>
      </w:r>
      <w:r w:rsidRPr="008C05C5">
        <w:rPr>
          <w:rFonts w:ascii="Times New Roman" w:eastAsiaTheme="minorEastAsia" w:hAnsi="Times New Roman" w:cs="Times New Roman"/>
          <w:b/>
          <w:bCs/>
          <w:color w:val="000000" w:themeColor="text1"/>
          <w:kern w:val="24"/>
          <w:sz w:val="20"/>
          <w:szCs w:val="20"/>
          <w:lang w:val="es-ES" w:eastAsia="es-ES_tradnl"/>
        </w:rPr>
        <w:t>primera etapa</w:t>
      </w:r>
      <w:r w:rsidRPr="008C05C5">
        <w:rPr>
          <w:rFonts w:ascii="Times New Roman" w:eastAsiaTheme="minorEastAsia" w:hAnsi="Times New Roman" w:cs="Times New Roman"/>
          <w:color w:val="000000" w:themeColor="text1"/>
          <w:kern w:val="24"/>
          <w:sz w:val="20"/>
          <w:szCs w:val="20"/>
          <w:lang w:val="es-ES" w:eastAsia="es-ES_tradnl"/>
        </w:rPr>
        <w:t xml:space="preserve"> (hasta 1623), sevillana. </w:t>
      </w:r>
    </w:p>
    <w:p w:rsidR="00710C5F" w:rsidRPr="008C05C5" w:rsidRDefault="00710C5F" w:rsidP="00710C5F">
      <w:pPr>
        <w:spacing w:after="0" w:line="240" w:lineRule="auto"/>
        <w:rPr>
          <w:rFonts w:ascii="Times New Roman" w:hAnsi="Times New Roman" w:cs="Times New Roman"/>
          <w:b/>
          <w:i/>
          <w:color w:val="000000" w:themeColor="text1"/>
          <w:sz w:val="20"/>
          <w:szCs w:val="20"/>
          <w:lang w:val="es-ES"/>
        </w:rPr>
      </w:pPr>
      <w:r w:rsidRPr="008C05C5">
        <w:rPr>
          <w:rFonts w:ascii="Times New Roman" w:hAnsi="Times New Roman" w:cs="Times New Roman"/>
          <w:color w:val="000000" w:themeColor="text1"/>
          <w:sz w:val="20"/>
          <w:szCs w:val="20"/>
          <w:lang w:val="es-ES"/>
        </w:rPr>
        <w:t xml:space="preserve">Se caracteriza por los </w:t>
      </w:r>
      <w:r w:rsidRPr="008C05C5">
        <w:rPr>
          <w:rFonts w:ascii="Times New Roman" w:hAnsi="Times New Roman" w:cs="Times New Roman"/>
          <w:i/>
          <w:color w:val="000000" w:themeColor="text1"/>
          <w:sz w:val="20"/>
          <w:szCs w:val="20"/>
          <w:lang w:val="es-ES"/>
        </w:rPr>
        <w:t>temas populares, las escenas de género y la influencia del naturalismo y el tenebrismo, con fina pincelada y volúmenes rotundos</w:t>
      </w:r>
      <w:r w:rsidRPr="008C05C5">
        <w:rPr>
          <w:rFonts w:ascii="Times New Roman" w:hAnsi="Times New Roman" w:cs="Times New Roman"/>
          <w:color w:val="000000" w:themeColor="text1"/>
          <w:sz w:val="20"/>
          <w:szCs w:val="20"/>
          <w:lang w:val="es-ES"/>
        </w:rPr>
        <w:t xml:space="preserve">. De este periodo es su obra titulada </w:t>
      </w:r>
      <w:r>
        <w:rPr>
          <w:rFonts w:ascii="Times New Roman" w:hAnsi="Times New Roman" w:cs="Times New Roman"/>
          <w:b/>
          <w:i/>
          <w:color w:val="000000" w:themeColor="text1"/>
          <w:sz w:val="20"/>
          <w:szCs w:val="20"/>
          <w:lang w:val="es-ES"/>
        </w:rPr>
        <w:t>La vieja friendo huevos o El aguador de Sevilla.</w:t>
      </w:r>
    </w:p>
    <w:p w:rsidR="00710C5F" w:rsidRPr="008C05C5"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Pr="008C05C5" w:rsidRDefault="00710C5F" w:rsidP="00710C5F">
      <w:pPr>
        <w:pStyle w:val="Prrafodelista"/>
        <w:numPr>
          <w:ilvl w:val="0"/>
          <w:numId w:val="34"/>
        </w:numPr>
        <w:spacing w:after="0" w:line="240" w:lineRule="auto"/>
        <w:rPr>
          <w:rFonts w:ascii="Times New Roman" w:hAnsi="Times New Roman" w:cs="Times New Roman"/>
          <w:color w:val="000000" w:themeColor="text1"/>
          <w:sz w:val="20"/>
          <w:szCs w:val="20"/>
          <w:lang w:val="es-ES"/>
        </w:rPr>
      </w:pPr>
      <w:r w:rsidRPr="008C05C5">
        <w:rPr>
          <w:rFonts w:ascii="Times New Roman" w:eastAsiaTheme="minorEastAsia" w:hAnsi="Times New Roman" w:cs="Times New Roman"/>
          <w:color w:val="000000" w:themeColor="text1"/>
          <w:kern w:val="24"/>
          <w:sz w:val="20"/>
          <w:szCs w:val="20"/>
          <w:lang w:val="es-ES" w:eastAsia="es-ES_tradnl"/>
        </w:rPr>
        <w:t xml:space="preserve">En su </w:t>
      </w:r>
      <w:r w:rsidRPr="008C05C5">
        <w:rPr>
          <w:rFonts w:ascii="Times New Roman" w:eastAsiaTheme="minorEastAsia" w:hAnsi="Times New Roman" w:cs="Times New Roman"/>
          <w:b/>
          <w:bCs/>
          <w:color w:val="000000" w:themeColor="text1"/>
          <w:kern w:val="24"/>
          <w:sz w:val="20"/>
          <w:szCs w:val="20"/>
          <w:lang w:val="es-ES" w:eastAsia="es-ES_tradnl"/>
        </w:rPr>
        <w:t>primera etapa madrileña</w:t>
      </w:r>
      <w:r w:rsidRPr="008C05C5">
        <w:rPr>
          <w:rFonts w:ascii="Times New Roman" w:eastAsiaTheme="minorEastAsia" w:hAnsi="Times New Roman" w:cs="Times New Roman"/>
          <w:color w:val="000000" w:themeColor="text1"/>
          <w:kern w:val="24"/>
          <w:sz w:val="20"/>
          <w:szCs w:val="20"/>
          <w:lang w:val="es-ES" w:eastAsia="es-ES_tradnl"/>
        </w:rPr>
        <w:t xml:space="preserve">, (1623 y 1629) </w:t>
      </w:r>
      <w:r w:rsidRPr="008C05C5">
        <w:rPr>
          <w:rFonts w:ascii="Times New Roman" w:eastAsiaTheme="minorEastAsia" w:hAnsi="Times New Roman" w:cs="Times New Roman"/>
          <w:i/>
          <w:iCs/>
          <w:color w:val="000000" w:themeColor="text1"/>
          <w:kern w:val="24"/>
          <w:sz w:val="20"/>
          <w:szCs w:val="20"/>
          <w:lang w:val="es-ES" w:eastAsia="es-ES_tradnl"/>
        </w:rPr>
        <w:t xml:space="preserve">pintor de cámara del rey </w:t>
      </w:r>
      <w:r w:rsidRPr="008C05C5">
        <w:rPr>
          <w:rFonts w:ascii="Times New Roman" w:eastAsiaTheme="minorEastAsia" w:hAnsi="Times New Roman" w:cs="Times New Roman"/>
          <w:b/>
          <w:bCs/>
          <w:i/>
          <w:iCs/>
          <w:color w:val="000000" w:themeColor="text1"/>
          <w:kern w:val="24"/>
          <w:sz w:val="20"/>
          <w:szCs w:val="20"/>
          <w:lang w:val="es-ES" w:eastAsia="es-ES_tradnl"/>
        </w:rPr>
        <w:t>Felipe IV</w:t>
      </w:r>
      <w:r w:rsidRPr="008C05C5">
        <w:rPr>
          <w:rFonts w:ascii="Times New Roman" w:hAnsi="Times New Roman" w:cs="Times New Roman"/>
          <w:color w:val="000000" w:themeColor="text1"/>
          <w:sz w:val="20"/>
          <w:szCs w:val="20"/>
          <w:lang w:val="es-ES"/>
        </w:rPr>
        <w:t xml:space="preserve"> </w:t>
      </w:r>
    </w:p>
    <w:p w:rsidR="00710C5F" w:rsidRPr="008C05C5" w:rsidRDefault="00710C5F" w:rsidP="00710C5F">
      <w:pPr>
        <w:spacing w:after="0" w:line="240" w:lineRule="auto"/>
        <w:rPr>
          <w:rFonts w:ascii="Times New Roman" w:eastAsiaTheme="minorEastAsia" w:hAnsi="Times New Roman" w:cs="Times New Roman"/>
          <w:b/>
          <w:bCs/>
          <w:i/>
          <w:iCs/>
          <w:color w:val="000000" w:themeColor="text1"/>
          <w:kern w:val="24"/>
          <w:sz w:val="20"/>
          <w:szCs w:val="20"/>
          <w:lang w:val="es-ES" w:eastAsia="es-ES_tradnl"/>
        </w:rPr>
      </w:pPr>
      <w:r w:rsidRPr="008C05C5">
        <w:rPr>
          <w:rFonts w:ascii="Times New Roman" w:hAnsi="Times New Roman" w:cs="Times New Roman"/>
          <w:color w:val="000000" w:themeColor="text1"/>
          <w:sz w:val="20"/>
          <w:szCs w:val="20"/>
          <w:lang w:val="es-ES"/>
        </w:rPr>
        <w:t xml:space="preserve">Trabaja, llamado por el </w:t>
      </w:r>
      <w:r w:rsidRPr="00E245C8">
        <w:rPr>
          <w:rFonts w:ascii="Times New Roman" w:hAnsi="Times New Roman" w:cs="Times New Roman"/>
          <w:b/>
          <w:color w:val="000000" w:themeColor="text1"/>
          <w:sz w:val="20"/>
          <w:szCs w:val="20"/>
          <w:lang w:val="es-ES"/>
        </w:rPr>
        <w:t>Conde ­ Duque de Olivares</w:t>
      </w:r>
      <w:r w:rsidRPr="008C05C5">
        <w:rPr>
          <w:rFonts w:ascii="Times New Roman" w:hAnsi="Times New Roman" w:cs="Times New Roman"/>
          <w:color w:val="000000" w:themeColor="text1"/>
          <w:sz w:val="20"/>
          <w:szCs w:val="20"/>
          <w:lang w:val="es-ES"/>
        </w:rPr>
        <w:t xml:space="preserve">, como </w:t>
      </w:r>
      <w:r w:rsidRPr="008C05C5">
        <w:rPr>
          <w:rFonts w:ascii="Times New Roman" w:hAnsi="Times New Roman" w:cs="Times New Roman"/>
          <w:i/>
          <w:color w:val="000000" w:themeColor="text1"/>
          <w:sz w:val="20"/>
          <w:szCs w:val="20"/>
          <w:lang w:val="es-ES"/>
        </w:rPr>
        <w:t>pintor de cámara.</w:t>
      </w:r>
      <w:r w:rsidRPr="008C05C5">
        <w:rPr>
          <w:rFonts w:ascii="Times New Roman" w:hAnsi="Times New Roman" w:cs="Times New Roman"/>
          <w:color w:val="000000" w:themeColor="text1"/>
          <w:sz w:val="20"/>
          <w:szCs w:val="20"/>
          <w:lang w:val="es-ES"/>
        </w:rPr>
        <w:t xml:space="preserve"> En esta etapa pinta sobre todo </w:t>
      </w:r>
      <w:r w:rsidRPr="008C05C5">
        <w:rPr>
          <w:rFonts w:ascii="Times New Roman" w:hAnsi="Times New Roman" w:cs="Times New Roman"/>
          <w:b/>
          <w:i/>
          <w:color w:val="000000" w:themeColor="text1"/>
          <w:sz w:val="20"/>
          <w:szCs w:val="20"/>
          <w:lang w:val="es-ES"/>
        </w:rPr>
        <w:t>retratos</w:t>
      </w:r>
      <w:r w:rsidRPr="008C05C5">
        <w:rPr>
          <w:rFonts w:ascii="Times New Roman" w:hAnsi="Times New Roman" w:cs="Times New Roman"/>
          <w:color w:val="000000" w:themeColor="text1"/>
          <w:sz w:val="20"/>
          <w:szCs w:val="20"/>
          <w:lang w:val="es-ES"/>
        </w:rPr>
        <w:t xml:space="preserve"> sobre </w:t>
      </w:r>
      <w:r w:rsidRPr="008C05C5">
        <w:rPr>
          <w:rFonts w:ascii="Times New Roman" w:hAnsi="Times New Roman" w:cs="Times New Roman"/>
          <w:i/>
          <w:color w:val="000000" w:themeColor="text1"/>
          <w:sz w:val="20"/>
          <w:szCs w:val="20"/>
          <w:lang w:val="es-ES"/>
        </w:rPr>
        <w:t>fondos neutros</w:t>
      </w:r>
      <w:r w:rsidRPr="008C05C5">
        <w:rPr>
          <w:rFonts w:ascii="Times New Roman" w:hAnsi="Times New Roman" w:cs="Times New Roman"/>
          <w:color w:val="000000" w:themeColor="text1"/>
          <w:sz w:val="20"/>
          <w:szCs w:val="20"/>
          <w:lang w:val="es-ES"/>
        </w:rPr>
        <w:t xml:space="preserve"> en los que aparecen los </w:t>
      </w:r>
      <w:r w:rsidRPr="008C05C5">
        <w:rPr>
          <w:rFonts w:ascii="Times New Roman" w:hAnsi="Times New Roman" w:cs="Times New Roman"/>
          <w:b/>
          <w:i/>
          <w:color w:val="000000" w:themeColor="text1"/>
          <w:sz w:val="20"/>
          <w:szCs w:val="20"/>
          <w:lang w:val="es-ES"/>
        </w:rPr>
        <w:t>miembros de la Familia Real</w:t>
      </w:r>
      <w:r w:rsidRPr="008C05C5">
        <w:rPr>
          <w:rFonts w:ascii="Times New Roman" w:hAnsi="Times New Roman" w:cs="Times New Roman"/>
          <w:color w:val="000000" w:themeColor="text1"/>
          <w:sz w:val="20"/>
          <w:szCs w:val="20"/>
          <w:lang w:val="es-ES"/>
        </w:rPr>
        <w:t xml:space="preserve"> e incluso </w:t>
      </w:r>
      <w:r w:rsidRPr="008C05C5">
        <w:rPr>
          <w:rFonts w:ascii="Times New Roman" w:hAnsi="Times New Roman" w:cs="Times New Roman"/>
          <w:i/>
          <w:color w:val="000000" w:themeColor="text1"/>
          <w:sz w:val="20"/>
          <w:szCs w:val="20"/>
          <w:lang w:val="es-ES"/>
        </w:rPr>
        <w:t>personajes secundarios como los bufones</w:t>
      </w:r>
      <w:r w:rsidRPr="008C05C5">
        <w:rPr>
          <w:rFonts w:ascii="Times New Roman" w:hAnsi="Times New Roman" w:cs="Times New Roman"/>
          <w:color w:val="000000" w:themeColor="text1"/>
          <w:sz w:val="20"/>
          <w:szCs w:val="20"/>
          <w:lang w:val="es-ES"/>
        </w:rPr>
        <w:t xml:space="preserve">, tratados con la misma dignidad que sus amos. </w:t>
      </w:r>
      <w:r w:rsidRPr="008C05C5">
        <w:rPr>
          <w:rFonts w:ascii="Times New Roman" w:hAnsi="Times New Roman" w:cs="Times New Roman"/>
          <w:i/>
          <w:color w:val="000000" w:themeColor="text1"/>
          <w:sz w:val="20"/>
          <w:szCs w:val="20"/>
          <w:lang w:val="es-ES"/>
        </w:rPr>
        <w:t>Su paleta se va aclarando y sus cuadros se van haciendo más luminosos</w:t>
      </w:r>
      <w:r w:rsidRPr="008C05C5">
        <w:rPr>
          <w:rFonts w:ascii="Times New Roman" w:hAnsi="Times New Roman" w:cs="Times New Roman"/>
          <w:color w:val="000000" w:themeColor="text1"/>
          <w:sz w:val="20"/>
          <w:szCs w:val="20"/>
          <w:lang w:val="es-ES"/>
        </w:rPr>
        <w:t xml:space="preserve">. Destaca </w:t>
      </w:r>
      <w:r w:rsidRPr="008C05C5">
        <w:rPr>
          <w:rFonts w:ascii="Times New Roman" w:hAnsi="Times New Roman" w:cs="Times New Roman"/>
          <w:b/>
          <w:i/>
          <w:color w:val="000000" w:themeColor="text1"/>
          <w:sz w:val="20"/>
          <w:szCs w:val="20"/>
          <w:lang w:val="es-ES"/>
        </w:rPr>
        <w:t>El triunfo de Baco</w:t>
      </w:r>
      <w:r w:rsidRPr="008C05C5">
        <w:rPr>
          <w:rFonts w:ascii="Times New Roman" w:hAnsi="Times New Roman" w:cs="Times New Roman"/>
          <w:color w:val="000000" w:themeColor="text1"/>
          <w:sz w:val="20"/>
          <w:szCs w:val="20"/>
          <w:lang w:val="es-ES"/>
        </w:rPr>
        <w:t xml:space="preserve"> (conocido como </w:t>
      </w:r>
      <w:r w:rsidRPr="008C05C5">
        <w:rPr>
          <w:rFonts w:ascii="Times New Roman" w:hAnsi="Times New Roman" w:cs="Times New Roman"/>
          <w:b/>
          <w:i/>
          <w:color w:val="000000" w:themeColor="text1"/>
          <w:sz w:val="20"/>
          <w:szCs w:val="20"/>
          <w:lang w:val="es-ES"/>
        </w:rPr>
        <w:t>Los borrachos</w:t>
      </w:r>
      <w:r w:rsidRPr="008C05C5">
        <w:rPr>
          <w:rFonts w:ascii="Times New Roman" w:hAnsi="Times New Roman" w:cs="Times New Roman"/>
          <w:color w:val="000000" w:themeColor="text1"/>
          <w:sz w:val="20"/>
          <w:szCs w:val="20"/>
          <w:lang w:val="es-ES"/>
        </w:rPr>
        <w:t>) donde mezcla tipos populares con personajes mitológicos</w:t>
      </w:r>
      <w:r w:rsidRPr="008C05C5">
        <w:rPr>
          <w:rFonts w:ascii="Times New Roman" w:eastAsiaTheme="minorEastAsia" w:hAnsi="Times New Roman" w:cs="Times New Roman"/>
          <w:b/>
          <w:bCs/>
          <w:i/>
          <w:iCs/>
          <w:color w:val="000000" w:themeColor="text1"/>
          <w:kern w:val="24"/>
          <w:sz w:val="20"/>
          <w:szCs w:val="20"/>
          <w:lang w:val="es-ES" w:eastAsia="es-ES_tradnl"/>
        </w:rPr>
        <w:t>.</w:t>
      </w:r>
    </w:p>
    <w:p w:rsidR="00710C5F" w:rsidRPr="008C05C5"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8C05C5">
        <w:rPr>
          <w:rFonts w:ascii="Times New Roman" w:eastAsiaTheme="minorEastAsia" w:hAnsi="Times New Roman" w:cs="Times New Roman"/>
          <w:b/>
          <w:bCs/>
          <w:color w:val="000000" w:themeColor="text1"/>
          <w:kern w:val="24"/>
          <w:sz w:val="20"/>
          <w:szCs w:val="20"/>
          <w:lang w:val="es-ES" w:eastAsia="es-ES_tradnl"/>
        </w:rPr>
        <w:t xml:space="preserve"> </w:t>
      </w:r>
    </w:p>
    <w:p w:rsidR="00710C5F" w:rsidRPr="008C05C5" w:rsidRDefault="00710C5F" w:rsidP="00710C5F">
      <w:pPr>
        <w:pStyle w:val="Prrafodelista"/>
        <w:numPr>
          <w:ilvl w:val="0"/>
          <w:numId w:val="34"/>
        </w:numPr>
        <w:spacing w:after="0" w:line="240" w:lineRule="auto"/>
        <w:rPr>
          <w:rFonts w:ascii="Times New Roman" w:eastAsiaTheme="minorEastAsia" w:hAnsi="Times New Roman" w:cs="Times New Roman"/>
          <w:color w:val="000000" w:themeColor="text1"/>
          <w:kern w:val="24"/>
          <w:sz w:val="20"/>
          <w:szCs w:val="20"/>
          <w:lang w:val="es-ES" w:eastAsia="es-ES_tradnl"/>
        </w:rPr>
      </w:pPr>
      <w:r w:rsidRPr="008C05C5">
        <w:rPr>
          <w:rFonts w:ascii="Times New Roman" w:eastAsiaTheme="minorEastAsia" w:hAnsi="Times New Roman" w:cs="Times New Roman"/>
          <w:color w:val="000000" w:themeColor="text1"/>
          <w:kern w:val="24"/>
          <w:sz w:val="20"/>
          <w:szCs w:val="20"/>
          <w:lang w:val="es-ES" w:eastAsia="es-ES_tradnl"/>
        </w:rPr>
        <w:t xml:space="preserve">Entre (1629 y 1631) </w:t>
      </w:r>
      <w:r w:rsidRPr="008C05C5">
        <w:rPr>
          <w:rFonts w:ascii="Times New Roman" w:eastAsiaTheme="minorEastAsia" w:hAnsi="Times New Roman" w:cs="Times New Roman"/>
          <w:b/>
          <w:bCs/>
          <w:color w:val="000000" w:themeColor="text1"/>
          <w:kern w:val="24"/>
          <w:sz w:val="20"/>
          <w:szCs w:val="20"/>
          <w:lang w:val="es-ES" w:eastAsia="es-ES_tradnl"/>
        </w:rPr>
        <w:t>primer viaje a Italia</w:t>
      </w:r>
      <w:r w:rsidRPr="008C05C5">
        <w:rPr>
          <w:rFonts w:ascii="Times New Roman" w:eastAsiaTheme="minorEastAsia" w:hAnsi="Times New Roman" w:cs="Times New Roman"/>
          <w:color w:val="000000" w:themeColor="text1"/>
          <w:kern w:val="24"/>
          <w:sz w:val="20"/>
          <w:szCs w:val="20"/>
          <w:lang w:val="es-ES" w:eastAsia="es-ES_tradnl"/>
        </w:rPr>
        <w:t>.</w:t>
      </w:r>
    </w:p>
    <w:p w:rsidR="00710C5F" w:rsidRPr="008C05C5" w:rsidRDefault="00710C5F" w:rsidP="00710C5F">
      <w:pPr>
        <w:pStyle w:val="Prrafodelista"/>
        <w:spacing w:after="0" w:line="240" w:lineRule="auto"/>
        <w:rPr>
          <w:rFonts w:ascii="Times New Roman" w:eastAsiaTheme="minorEastAsia" w:hAnsi="Times New Roman" w:cs="Times New Roman"/>
          <w:color w:val="000000" w:themeColor="text1"/>
          <w:kern w:val="24"/>
          <w:sz w:val="20"/>
          <w:szCs w:val="20"/>
          <w:lang w:val="es-ES" w:eastAsia="es-ES_tradnl"/>
        </w:rPr>
      </w:pPr>
    </w:p>
    <w:p w:rsidR="00710C5F" w:rsidRPr="008C05C5" w:rsidRDefault="00710C5F" w:rsidP="00710C5F">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8C05C5">
        <w:rPr>
          <w:rFonts w:ascii="Times New Roman" w:eastAsiaTheme="minorEastAsia" w:hAnsi="Times New Roman" w:cs="Times New Roman"/>
          <w:color w:val="000000" w:themeColor="text1"/>
          <w:kern w:val="24"/>
          <w:sz w:val="20"/>
          <w:szCs w:val="20"/>
          <w:lang w:val="es-ES" w:eastAsia="es-ES_tradnl"/>
        </w:rPr>
        <w:t>Entra en contacto con pintura de grandes maestros</w:t>
      </w:r>
      <w:r w:rsidRPr="008C05C5">
        <w:rPr>
          <w:rFonts w:ascii="Times New Roman" w:hAnsi="Times New Roman" w:cs="Times New Roman"/>
          <w:color w:val="000000" w:themeColor="text1"/>
          <w:sz w:val="20"/>
          <w:szCs w:val="20"/>
          <w:lang w:val="es-ES"/>
        </w:rPr>
        <w:t xml:space="preserve"> lo que le lleva a </w:t>
      </w:r>
      <w:r w:rsidRPr="008C05C5">
        <w:rPr>
          <w:rFonts w:ascii="Times New Roman" w:hAnsi="Times New Roman" w:cs="Times New Roman"/>
          <w:i/>
          <w:color w:val="000000" w:themeColor="text1"/>
          <w:sz w:val="20"/>
          <w:szCs w:val="20"/>
          <w:lang w:val="es-ES"/>
        </w:rPr>
        <w:t>interesarse por el desnudo y la perspectiva aérea y a abandonar el casi definitivamente el tenebrismo, utilizando una pincelada cada vez más fluida.</w:t>
      </w:r>
      <w:r w:rsidRPr="008C05C5">
        <w:rPr>
          <w:rFonts w:ascii="Times New Roman" w:hAnsi="Times New Roman" w:cs="Times New Roman"/>
          <w:color w:val="000000" w:themeColor="text1"/>
          <w:sz w:val="20"/>
          <w:szCs w:val="20"/>
          <w:lang w:val="es-ES"/>
        </w:rPr>
        <w:t xml:space="preserve"> De esta época merece destacarse </w:t>
      </w:r>
      <w:r w:rsidRPr="008C05C5">
        <w:rPr>
          <w:rFonts w:ascii="Times New Roman" w:hAnsi="Times New Roman" w:cs="Times New Roman"/>
          <w:b/>
          <w:i/>
          <w:color w:val="000000" w:themeColor="text1"/>
          <w:sz w:val="20"/>
          <w:szCs w:val="20"/>
          <w:lang w:val="es-ES"/>
        </w:rPr>
        <w:t>La fragua de Vulcano</w:t>
      </w:r>
      <w:r w:rsidRPr="008C05C5">
        <w:rPr>
          <w:rFonts w:ascii="Times New Roman" w:hAnsi="Times New Roman" w:cs="Times New Roman"/>
          <w:color w:val="000000" w:themeColor="text1"/>
          <w:sz w:val="20"/>
          <w:szCs w:val="20"/>
          <w:lang w:val="es-ES"/>
        </w:rPr>
        <w:t>.</w:t>
      </w:r>
    </w:p>
    <w:p w:rsidR="00710C5F" w:rsidRPr="008C05C5" w:rsidRDefault="00710C5F" w:rsidP="00710C5F">
      <w:pPr>
        <w:pStyle w:val="Prrafodelista"/>
        <w:spacing w:after="0" w:line="240" w:lineRule="auto"/>
        <w:rPr>
          <w:rFonts w:ascii="Times New Roman" w:eastAsia="Times New Roman" w:hAnsi="Times New Roman" w:cs="Times New Roman"/>
          <w:color w:val="000000" w:themeColor="text1"/>
          <w:sz w:val="20"/>
          <w:szCs w:val="20"/>
          <w:lang w:eastAsia="es-ES_tradnl"/>
        </w:rPr>
      </w:pPr>
    </w:p>
    <w:p w:rsidR="00710C5F" w:rsidRPr="008C05C5" w:rsidRDefault="00710C5F" w:rsidP="00710C5F">
      <w:pPr>
        <w:pStyle w:val="Prrafodelista"/>
        <w:numPr>
          <w:ilvl w:val="0"/>
          <w:numId w:val="34"/>
        </w:numPr>
        <w:spacing w:after="0" w:line="240" w:lineRule="auto"/>
        <w:rPr>
          <w:rFonts w:ascii="Times New Roman" w:hAnsi="Times New Roman" w:cs="Times New Roman"/>
          <w:color w:val="000000" w:themeColor="text1"/>
          <w:sz w:val="20"/>
          <w:szCs w:val="20"/>
          <w:lang w:val="es-ES"/>
        </w:rPr>
      </w:pPr>
      <w:r w:rsidRPr="008C05C5">
        <w:rPr>
          <w:rFonts w:ascii="Times New Roman" w:eastAsiaTheme="minorEastAsia" w:hAnsi="Times New Roman" w:cs="Times New Roman"/>
          <w:color w:val="000000" w:themeColor="text1"/>
          <w:kern w:val="24"/>
          <w:sz w:val="20"/>
          <w:szCs w:val="20"/>
          <w:lang w:val="es-ES" w:eastAsia="es-ES_tradnl"/>
        </w:rPr>
        <w:t>S</w:t>
      </w:r>
      <w:r w:rsidRPr="008C05C5">
        <w:rPr>
          <w:rFonts w:ascii="Times New Roman" w:eastAsiaTheme="minorEastAsia" w:hAnsi="Times New Roman" w:cs="Times New Roman"/>
          <w:b/>
          <w:bCs/>
          <w:color w:val="000000" w:themeColor="text1"/>
          <w:kern w:val="24"/>
          <w:sz w:val="20"/>
          <w:szCs w:val="20"/>
          <w:lang w:val="es-ES" w:eastAsia="es-ES_tradnl"/>
        </w:rPr>
        <w:t>egunda etapa madrileña</w:t>
      </w:r>
      <w:r w:rsidRPr="008C05C5">
        <w:rPr>
          <w:rFonts w:ascii="Times New Roman" w:eastAsiaTheme="minorEastAsia" w:hAnsi="Times New Roman" w:cs="Times New Roman"/>
          <w:color w:val="000000" w:themeColor="text1"/>
          <w:kern w:val="24"/>
          <w:sz w:val="20"/>
          <w:szCs w:val="20"/>
          <w:lang w:val="es-ES" w:eastAsia="es-ES_tradnl"/>
        </w:rPr>
        <w:t xml:space="preserve"> (1631</w:t>
      </w:r>
      <w:r w:rsidRPr="008C05C5">
        <w:rPr>
          <w:rFonts w:ascii="Times New Roman" w:eastAsiaTheme="minorEastAsia" w:hAnsi="Times New Roman" w:cs="Times New Roman"/>
          <w:color w:val="000000" w:themeColor="text1"/>
          <w:kern w:val="24"/>
          <w:sz w:val="20"/>
          <w:szCs w:val="20"/>
          <w:lang w:val="es-ES" w:eastAsia="es-ES_tradnl"/>
        </w:rPr>
        <w:softHyphen/>
        <w:t>-1649).</w:t>
      </w:r>
    </w:p>
    <w:p w:rsidR="00710C5F" w:rsidRPr="008C05C5" w:rsidRDefault="00710C5F" w:rsidP="00710C5F">
      <w:pPr>
        <w:spacing w:after="0" w:line="240" w:lineRule="auto"/>
        <w:rPr>
          <w:rFonts w:ascii="Times New Roman" w:hAnsi="Times New Roman" w:cs="Times New Roman"/>
          <w:color w:val="000000" w:themeColor="text1"/>
          <w:sz w:val="20"/>
          <w:szCs w:val="20"/>
          <w:lang w:val="es-ES"/>
        </w:rPr>
      </w:pPr>
    </w:p>
    <w:p w:rsidR="00710C5F" w:rsidRPr="00C03B8D" w:rsidRDefault="00710C5F" w:rsidP="00710C5F">
      <w:pPr>
        <w:spacing w:after="0" w:line="240" w:lineRule="auto"/>
        <w:rPr>
          <w:rFonts w:ascii="Times New Roman" w:hAnsi="Times New Roman" w:cs="Times New Roman"/>
          <w:sz w:val="20"/>
          <w:szCs w:val="20"/>
          <w:lang w:val="es-ES"/>
        </w:rPr>
      </w:pPr>
      <w:r w:rsidRPr="008C05C5">
        <w:rPr>
          <w:rFonts w:ascii="Times New Roman" w:hAnsi="Times New Roman" w:cs="Times New Roman"/>
          <w:color w:val="000000" w:themeColor="text1"/>
          <w:sz w:val="20"/>
          <w:szCs w:val="20"/>
          <w:lang w:val="es-ES"/>
        </w:rPr>
        <w:t>R</w:t>
      </w:r>
      <w:r w:rsidRPr="008C05C5">
        <w:rPr>
          <w:rFonts w:ascii="Times New Roman" w:hAnsi="Times New Roman" w:cs="Times New Roman"/>
          <w:i/>
          <w:color w:val="000000" w:themeColor="text1"/>
          <w:sz w:val="20"/>
          <w:szCs w:val="20"/>
          <w:lang w:val="es-ES"/>
        </w:rPr>
        <w:t>etoma su labor retratista</w:t>
      </w:r>
      <w:r w:rsidRPr="008C05C5">
        <w:rPr>
          <w:rFonts w:ascii="Times New Roman" w:hAnsi="Times New Roman" w:cs="Times New Roman"/>
          <w:color w:val="000000" w:themeColor="text1"/>
          <w:sz w:val="20"/>
          <w:szCs w:val="20"/>
          <w:lang w:val="es-ES"/>
        </w:rPr>
        <w:t xml:space="preserve">, produciendo retratos de miembros de la Familia Real y de bufones, como </w:t>
      </w:r>
      <w:r w:rsidRPr="008C05C5">
        <w:rPr>
          <w:rFonts w:ascii="Times New Roman" w:hAnsi="Times New Roman" w:cs="Times New Roman"/>
          <w:b/>
          <w:i/>
          <w:color w:val="000000" w:themeColor="text1"/>
          <w:sz w:val="20"/>
          <w:szCs w:val="20"/>
          <w:lang w:val="es-ES"/>
        </w:rPr>
        <w:t>Pablos de Valladolid</w:t>
      </w:r>
      <w:r w:rsidRPr="008C05C5">
        <w:rPr>
          <w:rFonts w:ascii="Times New Roman" w:hAnsi="Times New Roman" w:cs="Times New Roman"/>
          <w:color w:val="000000" w:themeColor="text1"/>
          <w:sz w:val="20"/>
          <w:szCs w:val="20"/>
          <w:lang w:val="es-ES"/>
        </w:rPr>
        <w:t xml:space="preserve"> o </w:t>
      </w:r>
      <w:r w:rsidRPr="008C05C5">
        <w:rPr>
          <w:rFonts w:ascii="Times New Roman" w:hAnsi="Times New Roman" w:cs="Times New Roman"/>
          <w:b/>
          <w:i/>
          <w:color w:val="000000" w:themeColor="text1"/>
          <w:sz w:val="20"/>
          <w:szCs w:val="20"/>
          <w:lang w:val="es-ES"/>
        </w:rPr>
        <w:t>El niño de Vallecas</w:t>
      </w:r>
      <w:r w:rsidRPr="008C05C5">
        <w:rPr>
          <w:rFonts w:ascii="Times New Roman" w:hAnsi="Times New Roman" w:cs="Times New Roman"/>
          <w:color w:val="000000" w:themeColor="text1"/>
          <w:sz w:val="20"/>
          <w:szCs w:val="20"/>
          <w:lang w:val="es-ES"/>
        </w:rPr>
        <w:t xml:space="preserve">. En este periodo desarrollará una febril actividad que le llevará a abarcar </w:t>
      </w:r>
      <w:r w:rsidRPr="008C05C5">
        <w:rPr>
          <w:rFonts w:ascii="Times New Roman" w:hAnsi="Times New Roman" w:cs="Times New Roman"/>
          <w:i/>
          <w:color w:val="000000" w:themeColor="text1"/>
          <w:sz w:val="20"/>
          <w:szCs w:val="20"/>
          <w:lang w:val="es-ES"/>
        </w:rPr>
        <w:t>variadas temáticas, desde la religiosa</w:t>
      </w:r>
      <w:r w:rsidRPr="008C05C5">
        <w:rPr>
          <w:rFonts w:ascii="Times New Roman" w:hAnsi="Times New Roman" w:cs="Times New Roman"/>
          <w:color w:val="000000" w:themeColor="text1"/>
          <w:sz w:val="20"/>
          <w:szCs w:val="20"/>
          <w:lang w:val="es-ES"/>
        </w:rPr>
        <w:t xml:space="preserve"> (como su </w:t>
      </w:r>
      <w:r w:rsidRPr="008C05C5">
        <w:rPr>
          <w:rFonts w:ascii="Times New Roman" w:hAnsi="Times New Roman" w:cs="Times New Roman"/>
          <w:b/>
          <w:i/>
          <w:color w:val="000000" w:themeColor="text1"/>
          <w:sz w:val="20"/>
          <w:szCs w:val="20"/>
          <w:lang w:val="es-ES"/>
        </w:rPr>
        <w:t>Crucificado</w:t>
      </w:r>
      <w:r w:rsidRPr="008C05C5">
        <w:rPr>
          <w:rFonts w:ascii="Times New Roman" w:hAnsi="Times New Roman" w:cs="Times New Roman"/>
          <w:color w:val="000000" w:themeColor="text1"/>
          <w:sz w:val="20"/>
          <w:szCs w:val="20"/>
          <w:lang w:val="es-ES"/>
        </w:rPr>
        <w:t xml:space="preserve">) a la </w:t>
      </w:r>
      <w:r w:rsidRPr="008C05C5">
        <w:rPr>
          <w:rFonts w:ascii="Times New Roman" w:hAnsi="Times New Roman" w:cs="Times New Roman"/>
          <w:i/>
          <w:color w:val="000000" w:themeColor="text1"/>
          <w:sz w:val="20"/>
          <w:szCs w:val="20"/>
          <w:lang w:val="es-ES"/>
        </w:rPr>
        <w:t>pintura de Historia</w:t>
      </w:r>
      <w:r w:rsidRPr="008C05C5">
        <w:rPr>
          <w:rFonts w:ascii="Times New Roman" w:hAnsi="Times New Roman" w:cs="Times New Roman"/>
          <w:color w:val="000000" w:themeColor="text1"/>
          <w:sz w:val="20"/>
          <w:szCs w:val="20"/>
          <w:lang w:val="es-ES"/>
        </w:rPr>
        <w:t xml:space="preserve">, como los cuadros realizados para </w:t>
      </w:r>
      <w:r w:rsidRPr="00C03B8D">
        <w:rPr>
          <w:rFonts w:ascii="Times New Roman" w:hAnsi="Times New Roman" w:cs="Times New Roman"/>
          <w:sz w:val="20"/>
          <w:szCs w:val="20"/>
          <w:lang w:val="es-ES"/>
        </w:rPr>
        <w:t xml:space="preserve">el </w:t>
      </w:r>
      <w:r w:rsidRPr="00C03B8D">
        <w:rPr>
          <w:rFonts w:ascii="Times New Roman" w:hAnsi="Times New Roman" w:cs="Times New Roman"/>
          <w:b/>
          <w:i/>
          <w:sz w:val="20"/>
          <w:szCs w:val="20"/>
          <w:lang w:val="es-ES"/>
        </w:rPr>
        <w:t>Salón de Reinos del Palacio del Buen Retiro</w:t>
      </w:r>
      <w:r w:rsidRPr="00C03B8D">
        <w:rPr>
          <w:rFonts w:ascii="Times New Roman" w:hAnsi="Times New Roman" w:cs="Times New Roman"/>
          <w:sz w:val="20"/>
          <w:szCs w:val="20"/>
          <w:lang w:val="es-ES"/>
        </w:rPr>
        <w:t xml:space="preserve">, destacando entre ellos </w:t>
      </w:r>
      <w:r w:rsidRPr="00C03B8D">
        <w:rPr>
          <w:rFonts w:ascii="Times New Roman" w:hAnsi="Times New Roman" w:cs="Times New Roman"/>
          <w:b/>
          <w:i/>
          <w:sz w:val="20"/>
          <w:szCs w:val="20"/>
          <w:lang w:val="es-ES"/>
        </w:rPr>
        <w:t>La rendición de Breda</w:t>
      </w:r>
      <w:r w:rsidRPr="00C03B8D">
        <w:rPr>
          <w:rFonts w:ascii="Times New Roman" w:hAnsi="Times New Roman" w:cs="Times New Roman"/>
          <w:sz w:val="20"/>
          <w:szCs w:val="20"/>
          <w:lang w:val="es-ES"/>
        </w:rPr>
        <w:t xml:space="preserve">, conocido como </w:t>
      </w:r>
      <w:r w:rsidRPr="00C03B8D">
        <w:rPr>
          <w:rFonts w:ascii="Times New Roman" w:hAnsi="Times New Roman" w:cs="Times New Roman"/>
          <w:b/>
          <w:i/>
          <w:sz w:val="20"/>
          <w:szCs w:val="20"/>
          <w:lang w:val="es-ES"/>
        </w:rPr>
        <w:t>Las lanzas</w:t>
      </w:r>
      <w:r w:rsidRPr="00C03B8D">
        <w:rPr>
          <w:rFonts w:ascii="Times New Roman" w:hAnsi="Times New Roman" w:cs="Times New Roman"/>
          <w:sz w:val="20"/>
          <w:szCs w:val="20"/>
          <w:lang w:val="es-ES"/>
        </w:rPr>
        <w:t xml:space="preserve">. En este periodo pinta grandes obras maestras como el </w:t>
      </w:r>
      <w:r w:rsidRPr="00C03B8D">
        <w:rPr>
          <w:rFonts w:ascii="Times New Roman" w:hAnsi="Times New Roman" w:cs="Times New Roman"/>
          <w:b/>
          <w:i/>
          <w:sz w:val="20"/>
          <w:szCs w:val="20"/>
          <w:lang w:val="es-ES"/>
        </w:rPr>
        <w:t xml:space="preserve">Retrato ecuestre del Conde ­ Duque de Olivares </w:t>
      </w:r>
      <w:r w:rsidRPr="00C03B8D">
        <w:rPr>
          <w:rFonts w:ascii="Times New Roman" w:hAnsi="Times New Roman" w:cs="Times New Roman"/>
          <w:sz w:val="20"/>
          <w:szCs w:val="20"/>
          <w:lang w:val="es-ES"/>
        </w:rPr>
        <w:t xml:space="preserve">o </w:t>
      </w:r>
      <w:r w:rsidRPr="00C03B8D">
        <w:rPr>
          <w:rFonts w:ascii="Times New Roman" w:hAnsi="Times New Roman" w:cs="Times New Roman"/>
          <w:b/>
          <w:i/>
          <w:sz w:val="20"/>
          <w:szCs w:val="20"/>
          <w:lang w:val="es-ES"/>
        </w:rPr>
        <w:t>el del Príncipe Baltasar Carlos</w:t>
      </w:r>
      <w:r w:rsidRPr="00C03B8D">
        <w:rPr>
          <w:rFonts w:ascii="Times New Roman" w:hAnsi="Times New Roman" w:cs="Times New Roman"/>
          <w:sz w:val="20"/>
          <w:szCs w:val="20"/>
          <w:lang w:val="es-ES"/>
        </w:rPr>
        <w:t>.</w:t>
      </w:r>
    </w:p>
    <w:p w:rsidR="00710C5F" w:rsidRDefault="00710C5F" w:rsidP="00710C5F">
      <w:pPr>
        <w:spacing w:after="0" w:line="240" w:lineRule="auto"/>
        <w:rPr>
          <w:rFonts w:ascii="Times New Roman" w:eastAsia="Times New Roman" w:hAnsi="Times New Roman" w:cs="Times New Roman"/>
          <w:sz w:val="20"/>
          <w:szCs w:val="20"/>
          <w:lang w:eastAsia="es-ES_tradnl"/>
        </w:rPr>
      </w:pPr>
    </w:p>
    <w:p w:rsidR="00710C5F" w:rsidRPr="00E245C8" w:rsidRDefault="00710C5F" w:rsidP="00710C5F">
      <w:pPr>
        <w:pStyle w:val="Prrafodelista"/>
        <w:numPr>
          <w:ilvl w:val="0"/>
          <w:numId w:val="34"/>
        </w:numPr>
        <w:spacing w:after="0" w:line="240" w:lineRule="auto"/>
        <w:rPr>
          <w:rFonts w:ascii="Times New Roman" w:eastAsiaTheme="minorEastAsia" w:hAnsi="Times New Roman" w:cs="Times New Roman"/>
          <w:b/>
          <w:bCs/>
          <w:color w:val="000000" w:themeColor="text1"/>
          <w:kern w:val="24"/>
          <w:sz w:val="20"/>
          <w:szCs w:val="20"/>
          <w:lang w:val="es-ES" w:eastAsia="es-ES_tradnl"/>
        </w:rPr>
      </w:pPr>
      <w:r w:rsidRPr="00E245C8">
        <w:rPr>
          <w:rFonts w:ascii="Times New Roman" w:eastAsiaTheme="minorEastAsia" w:hAnsi="Times New Roman" w:cs="Times New Roman"/>
          <w:color w:val="000000" w:themeColor="text1"/>
          <w:kern w:val="24"/>
          <w:sz w:val="20"/>
          <w:szCs w:val="20"/>
          <w:lang w:val="es-ES" w:eastAsia="es-ES_tradnl"/>
        </w:rPr>
        <w:t xml:space="preserve">Entre 1649 y 1641 realiza su </w:t>
      </w:r>
      <w:r w:rsidRPr="00E245C8">
        <w:rPr>
          <w:rFonts w:ascii="Times New Roman" w:eastAsiaTheme="minorEastAsia" w:hAnsi="Times New Roman" w:cs="Times New Roman"/>
          <w:b/>
          <w:bCs/>
          <w:color w:val="000000" w:themeColor="text1"/>
          <w:kern w:val="24"/>
          <w:sz w:val="20"/>
          <w:szCs w:val="20"/>
          <w:lang w:val="es-ES" w:eastAsia="es-ES_tradnl"/>
        </w:rPr>
        <w:t>segundo viaje a Italia.</w:t>
      </w:r>
      <w:r w:rsidRPr="00E245C8">
        <w:rPr>
          <w:rFonts w:ascii="Times New Roman" w:hAnsi="Times New Roman" w:cs="Times New Roman"/>
          <w:color w:val="000000" w:themeColor="text1"/>
          <w:sz w:val="20"/>
          <w:szCs w:val="20"/>
          <w:lang w:val="es-ES"/>
        </w:rPr>
        <w:t xml:space="preserve"> </w:t>
      </w:r>
    </w:p>
    <w:p w:rsidR="00710C5F" w:rsidRPr="00E245C8" w:rsidRDefault="00710C5F" w:rsidP="00710C5F">
      <w:pPr>
        <w:pStyle w:val="Prrafodelista"/>
        <w:spacing w:after="0" w:line="240" w:lineRule="auto"/>
        <w:rPr>
          <w:rFonts w:ascii="Times New Roman" w:eastAsiaTheme="minorEastAsia" w:hAnsi="Times New Roman" w:cs="Times New Roman"/>
          <w:b/>
          <w:bCs/>
          <w:color w:val="000000" w:themeColor="text1"/>
          <w:kern w:val="24"/>
          <w:sz w:val="20"/>
          <w:szCs w:val="20"/>
          <w:lang w:val="es-ES" w:eastAsia="es-ES_tradnl"/>
        </w:rPr>
      </w:pPr>
    </w:p>
    <w:p w:rsidR="00710C5F" w:rsidRPr="00E245C8" w:rsidRDefault="00710C5F" w:rsidP="00710C5F">
      <w:pPr>
        <w:spacing w:after="0" w:line="240" w:lineRule="auto"/>
        <w:rPr>
          <w:rFonts w:ascii="Times New Roman" w:eastAsiaTheme="minorEastAsia" w:hAnsi="Times New Roman" w:cs="Times New Roman"/>
          <w:b/>
          <w:bCs/>
          <w:color w:val="000000" w:themeColor="text1"/>
          <w:kern w:val="24"/>
          <w:sz w:val="20"/>
          <w:szCs w:val="20"/>
          <w:lang w:val="es-ES" w:eastAsia="es-ES_tradnl"/>
        </w:rPr>
      </w:pPr>
      <w:r w:rsidRPr="00E245C8">
        <w:rPr>
          <w:rFonts w:ascii="Times New Roman" w:hAnsi="Times New Roman" w:cs="Times New Roman"/>
          <w:color w:val="000000" w:themeColor="text1"/>
          <w:sz w:val="20"/>
          <w:szCs w:val="20"/>
          <w:lang w:val="es-ES"/>
        </w:rPr>
        <w:t xml:space="preserve">Comisionado por el rey para conseguir obras de arte para las colecciones reales. Es un </w:t>
      </w:r>
      <w:r w:rsidRPr="00E245C8">
        <w:rPr>
          <w:rFonts w:ascii="Times New Roman" w:hAnsi="Times New Roman" w:cs="Times New Roman"/>
          <w:i/>
          <w:color w:val="000000" w:themeColor="text1"/>
          <w:sz w:val="20"/>
          <w:szCs w:val="20"/>
          <w:lang w:val="es-ES"/>
        </w:rPr>
        <w:t>periodo de madurez</w:t>
      </w:r>
      <w:r w:rsidRPr="00E245C8">
        <w:rPr>
          <w:rFonts w:ascii="Times New Roman" w:hAnsi="Times New Roman" w:cs="Times New Roman"/>
          <w:color w:val="000000" w:themeColor="text1"/>
          <w:sz w:val="20"/>
          <w:szCs w:val="20"/>
          <w:lang w:val="es-ES"/>
        </w:rPr>
        <w:t xml:space="preserve">, donde su </w:t>
      </w:r>
      <w:r w:rsidRPr="00E245C8">
        <w:rPr>
          <w:rFonts w:ascii="Times New Roman" w:hAnsi="Times New Roman" w:cs="Times New Roman"/>
          <w:i/>
          <w:color w:val="000000" w:themeColor="text1"/>
          <w:sz w:val="20"/>
          <w:szCs w:val="20"/>
          <w:lang w:val="es-ES"/>
        </w:rPr>
        <w:t>pincel se libera del dibujo y su pintura se intelectualiza</w:t>
      </w:r>
      <w:r w:rsidRPr="00E245C8">
        <w:rPr>
          <w:rFonts w:ascii="Times New Roman" w:hAnsi="Times New Roman" w:cs="Times New Roman"/>
          <w:color w:val="000000" w:themeColor="text1"/>
          <w:sz w:val="20"/>
          <w:szCs w:val="20"/>
          <w:lang w:val="es-ES"/>
        </w:rPr>
        <w:t xml:space="preserve">. De esta época son </w:t>
      </w:r>
      <w:r w:rsidRPr="00E245C8">
        <w:rPr>
          <w:rFonts w:ascii="Times New Roman" w:hAnsi="Times New Roman" w:cs="Times New Roman"/>
          <w:b/>
          <w:i/>
          <w:color w:val="000000" w:themeColor="text1"/>
          <w:sz w:val="20"/>
          <w:szCs w:val="20"/>
          <w:lang w:val="es-ES"/>
        </w:rPr>
        <w:t>La Venus del espejo</w:t>
      </w:r>
      <w:r w:rsidRPr="00E245C8">
        <w:rPr>
          <w:rFonts w:ascii="Times New Roman" w:hAnsi="Times New Roman" w:cs="Times New Roman"/>
          <w:color w:val="000000" w:themeColor="text1"/>
          <w:sz w:val="20"/>
          <w:szCs w:val="20"/>
          <w:lang w:val="es-ES"/>
        </w:rPr>
        <w:t xml:space="preserve"> y su archiconocido </w:t>
      </w:r>
      <w:r w:rsidRPr="00E245C8">
        <w:rPr>
          <w:rFonts w:ascii="Times New Roman" w:hAnsi="Times New Roman" w:cs="Times New Roman"/>
          <w:b/>
          <w:i/>
          <w:color w:val="000000" w:themeColor="text1"/>
          <w:sz w:val="20"/>
          <w:szCs w:val="20"/>
          <w:lang w:val="es-ES"/>
        </w:rPr>
        <w:t>Retrato de Inocencio X</w:t>
      </w:r>
      <w:r w:rsidRPr="00E245C8">
        <w:rPr>
          <w:rFonts w:ascii="Times New Roman" w:hAnsi="Times New Roman" w:cs="Times New Roman"/>
          <w:color w:val="000000" w:themeColor="text1"/>
          <w:sz w:val="20"/>
          <w:szCs w:val="20"/>
          <w:lang w:val="es-ES"/>
        </w:rPr>
        <w:t>.</w:t>
      </w:r>
    </w:p>
    <w:p w:rsidR="00710C5F" w:rsidRPr="00E245C8" w:rsidRDefault="00710C5F" w:rsidP="00710C5F">
      <w:pPr>
        <w:pStyle w:val="Prrafodelista"/>
        <w:spacing w:after="0" w:line="240" w:lineRule="auto"/>
        <w:rPr>
          <w:rFonts w:ascii="Times New Roman" w:eastAsia="Times New Roman" w:hAnsi="Times New Roman" w:cs="Times New Roman"/>
          <w:color w:val="000000" w:themeColor="text1"/>
          <w:sz w:val="20"/>
          <w:szCs w:val="20"/>
          <w:lang w:val="es-ES" w:eastAsia="es-ES_tradnl"/>
        </w:rPr>
      </w:pPr>
    </w:p>
    <w:p w:rsidR="00710C5F" w:rsidRPr="00E245C8" w:rsidRDefault="00710C5F" w:rsidP="00710C5F">
      <w:pPr>
        <w:pStyle w:val="Prrafodelista"/>
        <w:numPr>
          <w:ilvl w:val="0"/>
          <w:numId w:val="34"/>
        </w:numPr>
        <w:spacing w:after="0" w:line="240" w:lineRule="auto"/>
        <w:rPr>
          <w:rFonts w:ascii="Times New Roman" w:hAnsi="Times New Roman" w:cs="Times New Roman"/>
          <w:color w:val="000000" w:themeColor="text1"/>
          <w:sz w:val="20"/>
          <w:szCs w:val="20"/>
          <w:lang w:val="es-ES"/>
        </w:rPr>
      </w:pPr>
      <w:r w:rsidRPr="00E245C8">
        <w:rPr>
          <w:rFonts w:ascii="Times New Roman" w:eastAsiaTheme="minorEastAsia" w:hAnsi="Times New Roman" w:cs="Times New Roman"/>
          <w:color w:val="000000" w:themeColor="text1"/>
          <w:kern w:val="24"/>
          <w:sz w:val="20"/>
          <w:szCs w:val="20"/>
          <w:lang w:val="es-ES" w:eastAsia="es-ES_tradnl"/>
        </w:rPr>
        <w:t xml:space="preserve">En su </w:t>
      </w:r>
      <w:r w:rsidRPr="00E245C8">
        <w:rPr>
          <w:rFonts w:ascii="Times New Roman" w:eastAsiaTheme="minorEastAsia" w:hAnsi="Times New Roman" w:cs="Times New Roman"/>
          <w:b/>
          <w:bCs/>
          <w:color w:val="000000" w:themeColor="text1"/>
          <w:kern w:val="24"/>
          <w:sz w:val="20"/>
          <w:szCs w:val="20"/>
          <w:lang w:val="es-ES" w:eastAsia="es-ES_tradnl"/>
        </w:rPr>
        <w:t>etapa final</w:t>
      </w:r>
      <w:r w:rsidRPr="00E245C8">
        <w:rPr>
          <w:rFonts w:ascii="Times New Roman" w:eastAsiaTheme="minorEastAsia" w:hAnsi="Times New Roman" w:cs="Times New Roman"/>
          <w:color w:val="000000" w:themeColor="text1"/>
          <w:kern w:val="24"/>
          <w:sz w:val="20"/>
          <w:szCs w:val="20"/>
          <w:lang w:val="es-ES" w:eastAsia="es-ES_tradnl"/>
        </w:rPr>
        <w:t xml:space="preserve">, desde 1641 hasta 1660 llega al </w:t>
      </w:r>
      <w:r w:rsidRPr="00E245C8">
        <w:rPr>
          <w:rFonts w:ascii="Times New Roman" w:eastAsiaTheme="minorEastAsia" w:hAnsi="Times New Roman" w:cs="Times New Roman"/>
          <w:i/>
          <w:iCs/>
          <w:color w:val="000000" w:themeColor="text1"/>
          <w:kern w:val="24"/>
          <w:sz w:val="20"/>
          <w:szCs w:val="20"/>
          <w:lang w:val="es-ES" w:eastAsia="es-ES_tradnl"/>
        </w:rPr>
        <w:t>culmen de su obra.</w:t>
      </w:r>
      <w:r w:rsidRPr="00E245C8">
        <w:rPr>
          <w:rFonts w:ascii="Times New Roman" w:eastAsiaTheme="minorEastAsia" w:hAnsi="Times New Roman" w:cs="Times New Roman"/>
          <w:b/>
          <w:bCs/>
          <w:color w:val="000000" w:themeColor="text1"/>
          <w:kern w:val="24"/>
          <w:sz w:val="20"/>
          <w:szCs w:val="20"/>
          <w:lang w:val="es-ES"/>
        </w:rPr>
        <w:t xml:space="preserve"> Manet </w:t>
      </w:r>
      <w:r w:rsidRPr="00E245C8">
        <w:rPr>
          <w:rFonts w:ascii="Times New Roman" w:eastAsiaTheme="minorEastAsia" w:hAnsi="Times New Roman" w:cs="Times New Roman"/>
          <w:color w:val="000000" w:themeColor="text1"/>
          <w:kern w:val="24"/>
          <w:sz w:val="20"/>
          <w:szCs w:val="20"/>
          <w:lang w:val="es-ES"/>
        </w:rPr>
        <w:t>y</w:t>
      </w:r>
      <w:r w:rsidRPr="00E245C8">
        <w:rPr>
          <w:rFonts w:ascii="Times New Roman" w:eastAsiaTheme="minorEastAsia" w:hAnsi="Times New Roman" w:cs="Times New Roman"/>
          <w:b/>
          <w:bCs/>
          <w:color w:val="000000" w:themeColor="text1"/>
          <w:kern w:val="24"/>
          <w:sz w:val="20"/>
          <w:szCs w:val="20"/>
          <w:lang w:val="es-ES"/>
        </w:rPr>
        <w:t xml:space="preserve"> Renoir </w:t>
      </w:r>
      <w:r w:rsidRPr="00E245C8">
        <w:rPr>
          <w:rFonts w:ascii="Times New Roman" w:eastAsiaTheme="minorEastAsia" w:hAnsi="Times New Roman" w:cs="Times New Roman"/>
          <w:color w:val="000000" w:themeColor="text1"/>
          <w:kern w:val="24"/>
          <w:sz w:val="20"/>
          <w:szCs w:val="20"/>
          <w:lang w:val="es-ES"/>
        </w:rPr>
        <w:t xml:space="preserve">viajaron al Prado para descubrir y comprender a </w:t>
      </w:r>
      <w:r w:rsidRPr="00E245C8">
        <w:rPr>
          <w:rFonts w:ascii="Times New Roman" w:eastAsiaTheme="minorEastAsia" w:hAnsi="Times New Roman" w:cs="Times New Roman"/>
          <w:b/>
          <w:bCs/>
          <w:color w:val="000000" w:themeColor="text1"/>
          <w:kern w:val="24"/>
          <w:sz w:val="20"/>
          <w:szCs w:val="20"/>
          <w:lang w:val="es-ES"/>
        </w:rPr>
        <w:t>Velázquez.</w:t>
      </w:r>
      <w:r w:rsidRPr="00E245C8">
        <w:rPr>
          <w:rFonts w:ascii="Times New Roman" w:hAnsi="Times New Roman" w:cs="Times New Roman"/>
          <w:color w:val="000000" w:themeColor="text1"/>
          <w:sz w:val="20"/>
          <w:szCs w:val="20"/>
          <w:lang w:val="es-ES"/>
        </w:rPr>
        <w:t xml:space="preserve"> </w:t>
      </w:r>
    </w:p>
    <w:p w:rsidR="00710C5F" w:rsidRPr="00E245C8" w:rsidRDefault="00710C5F" w:rsidP="00710C5F">
      <w:pPr>
        <w:spacing w:after="0" w:line="240" w:lineRule="auto"/>
        <w:rPr>
          <w:rFonts w:ascii="Times New Roman" w:hAnsi="Times New Roman" w:cs="Times New Roman"/>
          <w:color w:val="000000" w:themeColor="text1"/>
          <w:sz w:val="20"/>
          <w:szCs w:val="20"/>
          <w:lang w:val="es-ES"/>
        </w:rPr>
      </w:pPr>
    </w:p>
    <w:p w:rsidR="00710C5F" w:rsidRPr="00E245C8" w:rsidRDefault="00710C5F" w:rsidP="00710C5F">
      <w:pPr>
        <w:spacing w:after="0" w:line="240" w:lineRule="auto"/>
        <w:rPr>
          <w:rFonts w:ascii="Times New Roman" w:eastAsiaTheme="minorEastAsia" w:hAnsi="Times New Roman" w:cs="Times New Roman"/>
          <w:b/>
          <w:bCs/>
          <w:color w:val="000000" w:themeColor="text1"/>
          <w:kern w:val="24"/>
          <w:sz w:val="20"/>
          <w:szCs w:val="20"/>
          <w:lang w:val="es-ES"/>
        </w:rPr>
      </w:pPr>
      <w:r w:rsidRPr="00E245C8">
        <w:rPr>
          <w:rFonts w:ascii="Times New Roman" w:hAnsi="Times New Roman" w:cs="Times New Roman"/>
          <w:color w:val="000000" w:themeColor="text1"/>
          <w:sz w:val="20"/>
          <w:szCs w:val="20"/>
          <w:lang w:val="es-ES"/>
        </w:rPr>
        <w:t xml:space="preserve">Aunque, como pintor de cámara, realiza </w:t>
      </w:r>
      <w:r w:rsidRPr="00E245C8">
        <w:rPr>
          <w:rFonts w:ascii="Times New Roman" w:hAnsi="Times New Roman" w:cs="Times New Roman"/>
          <w:b/>
          <w:i/>
          <w:color w:val="000000" w:themeColor="text1"/>
          <w:sz w:val="20"/>
          <w:szCs w:val="20"/>
          <w:lang w:val="es-ES"/>
        </w:rPr>
        <w:t>retratos de la Corte</w:t>
      </w:r>
      <w:r w:rsidRPr="00E245C8">
        <w:rPr>
          <w:rFonts w:ascii="Times New Roman" w:hAnsi="Times New Roman" w:cs="Times New Roman"/>
          <w:color w:val="000000" w:themeColor="text1"/>
          <w:sz w:val="20"/>
          <w:szCs w:val="20"/>
          <w:lang w:val="es-ES"/>
        </w:rPr>
        <w:t xml:space="preserve">, realiza obras en las que se aleja del tema para hacer profundos estudios prácticos sobre la pintura, </w:t>
      </w:r>
      <w:r w:rsidRPr="00E245C8">
        <w:rPr>
          <w:rFonts w:ascii="Times New Roman" w:hAnsi="Times New Roman" w:cs="Times New Roman"/>
          <w:i/>
          <w:color w:val="000000" w:themeColor="text1"/>
          <w:sz w:val="20"/>
          <w:szCs w:val="20"/>
          <w:lang w:val="es-ES"/>
        </w:rPr>
        <w:t>recreando atmósferas</w:t>
      </w:r>
      <w:r w:rsidRPr="00E245C8">
        <w:rPr>
          <w:rFonts w:ascii="Times New Roman" w:hAnsi="Times New Roman" w:cs="Times New Roman"/>
          <w:color w:val="000000" w:themeColor="text1"/>
          <w:sz w:val="20"/>
          <w:szCs w:val="20"/>
          <w:lang w:val="es-ES"/>
        </w:rPr>
        <w:t xml:space="preserve"> como en </w:t>
      </w:r>
      <w:r w:rsidRPr="00E245C8">
        <w:rPr>
          <w:rFonts w:ascii="Times New Roman" w:hAnsi="Times New Roman" w:cs="Times New Roman"/>
          <w:b/>
          <w:i/>
          <w:color w:val="000000" w:themeColor="text1"/>
          <w:sz w:val="20"/>
          <w:szCs w:val="20"/>
          <w:lang w:val="es-ES"/>
        </w:rPr>
        <w:t>Las Hilanderas</w:t>
      </w:r>
      <w:r w:rsidRPr="00E245C8">
        <w:rPr>
          <w:rFonts w:ascii="Times New Roman" w:hAnsi="Times New Roman" w:cs="Times New Roman"/>
          <w:color w:val="000000" w:themeColor="text1"/>
          <w:sz w:val="20"/>
          <w:szCs w:val="20"/>
          <w:lang w:val="es-ES"/>
        </w:rPr>
        <w:t xml:space="preserve">, </w:t>
      </w:r>
      <w:r w:rsidRPr="00E245C8">
        <w:rPr>
          <w:rFonts w:ascii="Times New Roman" w:hAnsi="Times New Roman" w:cs="Times New Roman"/>
          <w:i/>
          <w:color w:val="000000" w:themeColor="text1"/>
          <w:sz w:val="20"/>
          <w:szCs w:val="20"/>
          <w:lang w:val="es-ES"/>
        </w:rPr>
        <w:t>excelente ejemplo de perspectiva aérea y de mezcla magistral de una escena de género con la pintura mitológica</w:t>
      </w:r>
      <w:r w:rsidRPr="00E245C8">
        <w:rPr>
          <w:rFonts w:ascii="Times New Roman" w:hAnsi="Times New Roman" w:cs="Times New Roman"/>
          <w:color w:val="000000" w:themeColor="text1"/>
          <w:sz w:val="20"/>
          <w:szCs w:val="20"/>
          <w:lang w:val="es-ES"/>
        </w:rPr>
        <w:t xml:space="preserve">, o </w:t>
      </w:r>
      <w:r w:rsidRPr="00E245C8">
        <w:rPr>
          <w:rFonts w:ascii="Times New Roman" w:hAnsi="Times New Roman" w:cs="Times New Roman"/>
          <w:i/>
          <w:color w:val="000000" w:themeColor="text1"/>
          <w:sz w:val="20"/>
          <w:szCs w:val="20"/>
          <w:lang w:val="es-ES"/>
        </w:rPr>
        <w:t>introduciendo al espectador en el cuadro</w:t>
      </w:r>
      <w:r w:rsidRPr="00E245C8">
        <w:rPr>
          <w:rFonts w:ascii="Times New Roman" w:hAnsi="Times New Roman" w:cs="Times New Roman"/>
          <w:color w:val="000000" w:themeColor="text1"/>
          <w:sz w:val="20"/>
          <w:szCs w:val="20"/>
          <w:lang w:val="es-ES"/>
        </w:rPr>
        <w:t xml:space="preserve">, como en </w:t>
      </w:r>
      <w:r w:rsidRPr="00E245C8">
        <w:rPr>
          <w:rFonts w:ascii="Times New Roman" w:hAnsi="Times New Roman" w:cs="Times New Roman"/>
          <w:b/>
          <w:i/>
          <w:color w:val="000000" w:themeColor="text1"/>
          <w:sz w:val="20"/>
          <w:szCs w:val="20"/>
          <w:lang w:val="es-ES"/>
        </w:rPr>
        <w:t>Las Meninas</w:t>
      </w:r>
      <w:r w:rsidRPr="00E245C8">
        <w:rPr>
          <w:rFonts w:ascii="Times New Roman" w:hAnsi="Times New Roman" w:cs="Times New Roman"/>
          <w:color w:val="000000" w:themeColor="text1"/>
          <w:sz w:val="20"/>
          <w:szCs w:val="20"/>
          <w:lang w:val="es-ES"/>
        </w:rPr>
        <w:t xml:space="preserve">. En este periodo su </w:t>
      </w:r>
      <w:r w:rsidRPr="00E245C8">
        <w:rPr>
          <w:rFonts w:ascii="Times New Roman" w:hAnsi="Times New Roman" w:cs="Times New Roman"/>
          <w:i/>
          <w:color w:val="000000" w:themeColor="text1"/>
          <w:sz w:val="20"/>
          <w:szCs w:val="20"/>
          <w:lang w:val="es-ES"/>
        </w:rPr>
        <w:t>pincelada se torna casi impresionista, bosquejando los perfiles y logrando una calidad en su pintura sin parangón.</w:t>
      </w:r>
    </w:p>
    <w:p w:rsidR="00710C5F" w:rsidRPr="00E245C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E245C8">
        <w:rPr>
          <w:rFonts w:ascii="Times New Roman" w:eastAsiaTheme="minorEastAsia" w:hAnsi="Times New Roman" w:cs="Times New Roman"/>
          <w:color w:val="000000" w:themeColor="text1"/>
          <w:kern w:val="24"/>
          <w:sz w:val="20"/>
          <w:szCs w:val="20"/>
          <w:lang w:val="es-ES"/>
        </w:rPr>
        <w:t xml:space="preserve"> </w:t>
      </w:r>
    </w:p>
    <w:p w:rsidR="00710C5F" w:rsidRPr="00E245C8" w:rsidRDefault="00710C5F" w:rsidP="00710C5F">
      <w:pPr>
        <w:spacing w:line="216" w:lineRule="auto"/>
        <w:rPr>
          <w:rFonts w:eastAsiaTheme="minorEastAsia"/>
          <w:color w:val="000000" w:themeColor="text1"/>
          <w:kern w:val="24"/>
          <w:sz w:val="20"/>
          <w:szCs w:val="20"/>
          <w:lang w:val="es-ES"/>
        </w:rPr>
      </w:pPr>
      <w:r>
        <w:rPr>
          <w:rFonts w:ascii="Times New Roman" w:eastAsiaTheme="majorEastAsia" w:hAnsi="Times New Roman" w:cs="Times New Roman"/>
          <w:color w:val="000000" w:themeColor="text1"/>
          <w:kern w:val="24"/>
          <w:sz w:val="20"/>
          <w:szCs w:val="20"/>
          <w:lang w:val="es-ES"/>
        </w:rPr>
        <w:t xml:space="preserve">COMPARACIÓN DE </w:t>
      </w:r>
      <w:r w:rsidRPr="00E245C8">
        <w:rPr>
          <w:rFonts w:ascii="Times New Roman" w:eastAsiaTheme="majorEastAsia" w:hAnsi="Times New Roman" w:cs="Times New Roman"/>
          <w:color w:val="000000" w:themeColor="text1"/>
          <w:kern w:val="24"/>
          <w:sz w:val="20"/>
          <w:szCs w:val="20"/>
          <w:lang w:val="es-ES"/>
        </w:rPr>
        <w:t xml:space="preserve"> </w:t>
      </w:r>
      <w:r>
        <w:rPr>
          <w:rFonts w:ascii="Times New Roman" w:eastAsiaTheme="majorEastAsia" w:hAnsi="Times New Roman" w:cs="Times New Roman"/>
          <w:color w:val="000000" w:themeColor="text1"/>
          <w:kern w:val="24"/>
          <w:sz w:val="20"/>
          <w:szCs w:val="20"/>
          <w:lang w:val="es-ES"/>
        </w:rPr>
        <w:t xml:space="preserve">LA </w:t>
      </w:r>
      <w:r w:rsidRPr="00E245C8">
        <w:rPr>
          <w:rFonts w:ascii="Times New Roman" w:eastAsiaTheme="majorEastAsia" w:hAnsi="Times New Roman" w:cs="Times New Roman"/>
          <w:color w:val="000000" w:themeColor="text1"/>
          <w:kern w:val="24"/>
          <w:sz w:val="20"/>
          <w:szCs w:val="20"/>
          <w:lang w:val="es-ES"/>
        </w:rPr>
        <w:t>TÉCNICA PICTÓRICA DE VELÁZQUEZ CON LA DE IMPRESIONISTAS</w:t>
      </w:r>
      <w:r w:rsidRPr="00E245C8">
        <w:rPr>
          <w:rFonts w:eastAsiaTheme="minorEastAsia"/>
          <w:color w:val="000000" w:themeColor="text1"/>
          <w:kern w:val="24"/>
          <w:sz w:val="20"/>
          <w:szCs w:val="20"/>
          <w:lang w:val="es-ES"/>
        </w:rPr>
        <w:t xml:space="preserve"> </w:t>
      </w:r>
    </w:p>
    <w:p w:rsidR="00710C5F" w:rsidRPr="00E245C8" w:rsidRDefault="00710C5F" w:rsidP="00710C5F">
      <w:pPr>
        <w:spacing w:line="216" w:lineRule="auto"/>
        <w:rPr>
          <w:rFonts w:ascii="Times New Roman" w:eastAsiaTheme="minorEastAsia" w:hAnsi="Times New Roman" w:cs="Times New Roman"/>
          <w:color w:val="000000" w:themeColor="text1"/>
          <w:kern w:val="24"/>
          <w:sz w:val="20"/>
          <w:szCs w:val="20"/>
          <w:lang w:val="es-ES"/>
        </w:rPr>
      </w:pPr>
      <w:r w:rsidRPr="00E245C8">
        <w:rPr>
          <w:rFonts w:ascii="Times New Roman" w:eastAsiaTheme="minorEastAsia" w:hAnsi="Times New Roman" w:cs="Times New Roman"/>
          <w:color w:val="000000" w:themeColor="text1"/>
          <w:kern w:val="24"/>
          <w:sz w:val="20"/>
          <w:szCs w:val="20"/>
          <w:lang w:val="es-ES"/>
        </w:rPr>
        <w:t xml:space="preserve">Cuando </w:t>
      </w:r>
      <w:r w:rsidRPr="00E245C8">
        <w:rPr>
          <w:rFonts w:ascii="Times New Roman" w:eastAsiaTheme="minorEastAsia" w:hAnsi="Times New Roman" w:cs="Times New Roman"/>
          <w:b/>
          <w:bCs/>
          <w:color w:val="000000" w:themeColor="text1"/>
          <w:kern w:val="24"/>
          <w:sz w:val="20"/>
          <w:szCs w:val="20"/>
          <w:lang w:val="es-ES"/>
        </w:rPr>
        <w:t xml:space="preserve">Manet </w:t>
      </w:r>
      <w:r w:rsidRPr="00E245C8">
        <w:rPr>
          <w:rFonts w:ascii="Times New Roman" w:eastAsiaTheme="minorEastAsia" w:hAnsi="Times New Roman" w:cs="Times New Roman"/>
          <w:color w:val="000000" w:themeColor="text1"/>
          <w:kern w:val="24"/>
          <w:sz w:val="20"/>
          <w:szCs w:val="20"/>
          <w:lang w:val="es-ES"/>
        </w:rPr>
        <w:t xml:space="preserve">realizó su famoso viaje de estudio a Madrid, 1865, calificó a </w:t>
      </w:r>
      <w:r w:rsidRPr="00E245C8">
        <w:rPr>
          <w:rFonts w:ascii="Times New Roman" w:eastAsiaTheme="minorEastAsia" w:hAnsi="Times New Roman" w:cs="Times New Roman"/>
          <w:b/>
          <w:bCs/>
          <w:color w:val="000000" w:themeColor="text1"/>
          <w:kern w:val="24"/>
          <w:sz w:val="20"/>
          <w:szCs w:val="20"/>
          <w:lang w:val="es-ES"/>
        </w:rPr>
        <w:t>Velázquez</w:t>
      </w:r>
      <w:r w:rsidRPr="00E245C8">
        <w:rPr>
          <w:rFonts w:ascii="Times New Roman" w:eastAsiaTheme="minorEastAsia" w:hAnsi="Times New Roman" w:cs="Times New Roman"/>
          <w:color w:val="000000" w:themeColor="text1"/>
          <w:kern w:val="24"/>
          <w:sz w:val="20"/>
          <w:szCs w:val="20"/>
          <w:lang w:val="es-ES"/>
        </w:rPr>
        <w:t xml:space="preserve"> como el “pintor de los pintores” y “el más grande pintor jamás existido”. Su </w:t>
      </w:r>
      <w:r w:rsidRPr="00E245C8">
        <w:rPr>
          <w:rFonts w:ascii="Times New Roman" w:eastAsiaTheme="minorEastAsia" w:hAnsi="Times New Roman" w:cs="Times New Roman"/>
          <w:b/>
          <w:bCs/>
          <w:color w:val="000000" w:themeColor="text1"/>
          <w:kern w:val="24"/>
          <w:sz w:val="20"/>
          <w:szCs w:val="20"/>
          <w:lang w:val="es-ES"/>
        </w:rPr>
        <w:t xml:space="preserve">influencia </w:t>
      </w:r>
      <w:r w:rsidRPr="00E245C8">
        <w:rPr>
          <w:rFonts w:ascii="Times New Roman" w:eastAsiaTheme="minorEastAsia" w:hAnsi="Times New Roman" w:cs="Times New Roman"/>
          <w:color w:val="000000" w:themeColor="text1"/>
          <w:kern w:val="24"/>
          <w:sz w:val="20"/>
          <w:szCs w:val="20"/>
          <w:lang w:val="es-ES"/>
        </w:rPr>
        <w:t xml:space="preserve">se encuentra en el “Pífano”, donde </w:t>
      </w:r>
      <w:r w:rsidRPr="00E245C8">
        <w:rPr>
          <w:rFonts w:ascii="Times New Roman" w:eastAsiaTheme="minorEastAsia" w:hAnsi="Times New Roman" w:cs="Times New Roman"/>
          <w:b/>
          <w:bCs/>
          <w:color w:val="000000" w:themeColor="text1"/>
          <w:kern w:val="24"/>
          <w:sz w:val="20"/>
          <w:szCs w:val="20"/>
          <w:lang w:val="es-ES"/>
        </w:rPr>
        <w:t xml:space="preserve">Manet </w:t>
      </w:r>
      <w:r w:rsidRPr="00E245C8">
        <w:rPr>
          <w:rFonts w:ascii="Times New Roman" w:eastAsiaTheme="minorEastAsia" w:hAnsi="Times New Roman" w:cs="Times New Roman"/>
          <w:color w:val="000000" w:themeColor="text1"/>
          <w:kern w:val="24"/>
          <w:sz w:val="20"/>
          <w:szCs w:val="20"/>
          <w:lang w:val="es-ES"/>
        </w:rPr>
        <w:t xml:space="preserve">se inspira abiertamente en los pintores de enanos y bufones realizados por el pintor sevillano. </w:t>
      </w:r>
    </w:p>
    <w:p w:rsidR="00710C5F" w:rsidRPr="00E245C8" w:rsidRDefault="00710C5F" w:rsidP="00710C5F">
      <w:pPr>
        <w:spacing w:line="216" w:lineRule="auto"/>
        <w:rPr>
          <w:rFonts w:ascii="Times New Roman" w:hAnsi="Times New Roman" w:cs="Times New Roman"/>
          <w:color w:val="000000" w:themeColor="text1"/>
          <w:sz w:val="20"/>
          <w:szCs w:val="20"/>
        </w:rPr>
      </w:pPr>
      <w:r w:rsidRPr="00E245C8">
        <w:rPr>
          <w:rFonts w:ascii="Times New Roman" w:eastAsiaTheme="minorEastAsia" w:hAnsi="Times New Roman" w:cs="Times New Roman"/>
          <w:color w:val="000000" w:themeColor="text1"/>
          <w:kern w:val="24"/>
          <w:sz w:val="20"/>
          <w:szCs w:val="20"/>
          <w:lang w:val="es-ES"/>
        </w:rPr>
        <w:t xml:space="preserve">El surgimiento de </w:t>
      </w:r>
      <w:r w:rsidRPr="00E245C8">
        <w:rPr>
          <w:rFonts w:ascii="Times New Roman" w:eastAsiaTheme="minorEastAsia" w:hAnsi="Times New Roman" w:cs="Times New Roman"/>
          <w:b/>
          <w:bCs/>
          <w:color w:val="000000" w:themeColor="text1"/>
          <w:kern w:val="24"/>
          <w:sz w:val="20"/>
          <w:szCs w:val="20"/>
          <w:lang w:val="es-ES"/>
        </w:rPr>
        <w:t>Velázquez</w:t>
      </w:r>
      <w:r w:rsidRPr="00E245C8">
        <w:rPr>
          <w:rFonts w:ascii="Times New Roman" w:eastAsiaTheme="minorEastAsia" w:hAnsi="Times New Roman" w:cs="Times New Roman"/>
          <w:color w:val="000000" w:themeColor="text1"/>
          <w:kern w:val="24"/>
          <w:sz w:val="20"/>
          <w:szCs w:val="20"/>
          <w:lang w:val="es-ES"/>
        </w:rPr>
        <w:t xml:space="preserve"> como pintor universal se produjo sobre 1850. En la segunda parte del S. XIX fue considerado como el realista supremo y el padre del arte moderno.</w:t>
      </w:r>
      <w:r w:rsidRPr="00E245C8">
        <w:rPr>
          <w:rFonts w:ascii="Times New Roman" w:hAnsi="Times New Roman" w:cs="Times New Roman"/>
          <w:color w:val="000000" w:themeColor="text1"/>
          <w:sz w:val="20"/>
          <w:szCs w:val="20"/>
        </w:rPr>
        <w:t xml:space="preserve"> </w:t>
      </w:r>
      <w:r w:rsidRPr="00E245C8">
        <w:rPr>
          <w:rFonts w:ascii="Times New Roman" w:eastAsiaTheme="minorEastAsia" w:hAnsi="Times New Roman" w:cs="Times New Roman"/>
          <w:color w:val="000000" w:themeColor="text1"/>
          <w:kern w:val="24"/>
          <w:sz w:val="20"/>
          <w:szCs w:val="20"/>
          <w:lang w:val="es-ES"/>
        </w:rPr>
        <w:t xml:space="preserve">A finales de siglo se añadió la interpretación de </w:t>
      </w:r>
      <w:r w:rsidRPr="00E245C8">
        <w:rPr>
          <w:rFonts w:ascii="Times New Roman" w:eastAsiaTheme="minorEastAsia" w:hAnsi="Times New Roman" w:cs="Times New Roman"/>
          <w:b/>
          <w:bCs/>
          <w:color w:val="000000" w:themeColor="text1"/>
          <w:kern w:val="24"/>
          <w:sz w:val="20"/>
          <w:szCs w:val="20"/>
          <w:lang w:val="es-ES"/>
        </w:rPr>
        <w:t xml:space="preserve">Velázquez </w:t>
      </w:r>
      <w:r w:rsidRPr="00E245C8">
        <w:rPr>
          <w:rFonts w:ascii="Times New Roman" w:eastAsiaTheme="minorEastAsia" w:hAnsi="Times New Roman" w:cs="Times New Roman"/>
          <w:color w:val="000000" w:themeColor="text1"/>
          <w:kern w:val="24"/>
          <w:sz w:val="20"/>
          <w:szCs w:val="20"/>
          <w:lang w:val="es-ES"/>
        </w:rPr>
        <w:t>como pintor protoimpresionista.</w:t>
      </w:r>
    </w:p>
    <w:p w:rsidR="00710C5F" w:rsidRPr="00E245C8" w:rsidRDefault="00710C5F" w:rsidP="00710C5F">
      <w:pPr>
        <w:spacing w:line="216" w:lineRule="auto"/>
        <w:rPr>
          <w:rFonts w:ascii="Times New Roman" w:hAnsi="Times New Roman" w:cs="Times New Roman"/>
          <w:color w:val="000000" w:themeColor="text1"/>
          <w:sz w:val="20"/>
          <w:szCs w:val="20"/>
        </w:rPr>
      </w:pPr>
      <w:r w:rsidRPr="00E245C8">
        <w:rPr>
          <w:rFonts w:ascii="Times New Roman" w:eastAsiaTheme="minorEastAsia" w:hAnsi="Times New Roman" w:cs="Times New Roman"/>
          <w:color w:val="000000" w:themeColor="text1"/>
          <w:kern w:val="24"/>
          <w:sz w:val="20"/>
          <w:szCs w:val="20"/>
          <w:lang w:val="es-ES"/>
        </w:rPr>
        <w:t xml:space="preserve">En 1899 </w:t>
      </w:r>
      <w:r w:rsidRPr="00E245C8">
        <w:rPr>
          <w:rFonts w:ascii="Times New Roman" w:eastAsiaTheme="minorEastAsia" w:hAnsi="Times New Roman" w:cs="Times New Roman"/>
          <w:b/>
          <w:bCs/>
          <w:color w:val="000000" w:themeColor="text1"/>
          <w:kern w:val="24"/>
          <w:sz w:val="20"/>
          <w:szCs w:val="20"/>
          <w:lang w:val="es-ES"/>
        </w:rPr>
        <w:t>Stevenson</w:t>
      </w:r>
      <w:r w:rsidRPr="00E245C8">
        <w:rPr>
          <w:rFonts w:ascii="Times New Roman" w:eastAsiaTheme="minorEastAsia" w:hAnsi="Times New Roman" w:cs="Times New Roman"/>
          <w:color w:val="000000" w:themeColor="text1"/>
          <w:kern w:val="24"/>
          <w:sz w:val="20"/>
          <w:szCs w:val="20"/>
          <w:lang w:val="es-ES"/>
        </w:rPr>
        <w:t xml:space="preserve"> estudió sus cuadros con mirada de pintor y encontró numerosas conexiones entre la técnica de </w:t>
      </w:r>
      <w:r w:rsidRPr="00E245C8">
        <w:rPr>
          <w:rFonts w:ascii="Times New Roman" w:eastAsiaTheme="minorEastAsia" w:hAnsi="Times New Roman" w:cs="Times New Roman"/>
          <w:b/>
          <w:bCs/>
          <w:color w:val="000000" w:themeColor="text1"/>
          <w:kern w:val="24"/>
          <w:sz w:val="20"/>
          <w:szCs w:val="20"/>
          <w:lang w:val="es-ES"/>
        </w:rPr>
        <w:t xml:space="preserve">Velázquez </w:t>
      </w:r>
      <w:r w:rsidRPr="00E245C8">
        <w:rPr>
          <w:rFonts w:ascii="Times New Roman" w:eastAsiaTheme="minorEastAsia" w:hAnsi="Times New Roman" w:cs="Times New Roman"/>
          <w:color w:val="000000" w:themeColor="text1"/>
          <w:kern w:val="24"/>
          <w:sz w:val="20"/>
          <w:szCs w:val="20"/>
          <w:lang w:val="es-ES"/>
        </w:rPr>
        <w:t>y los impresionistas franceses.</w:t>
      </w:r>
      <w:r w:rsidRPr="00E245C8">
        <w:rPr>
          <w:rFonts w:ascii="Times New Roman" w:eastAsiaTheme="minorEastAsia" w:hAnsi="Times New Roman" w:cs="Times New Roman"/>
          <w:b/>
          <w:bCs/>
          <w:color w:val="000000" w:themeColor="text1"/>
          <w:kern w:val="24"/>
          <w:sz w:val="20"/>
          <w:szCs w:val="20"/>
          <w:lang w:val="es-ES"/>
        </w:rPr>
        <w:t xml:space="preserve"> </w:t>
      </w:r>
    </w:p>
    <w:p w:rsidR="00710C5F" w:rsidRPr="00E245C8" w:rsidRDefault="00710C5F" w:rsidP="00710C5F">
      <w:pPr>
        <w:pStyle w:val="Prrafodelista"/>
        <w:rPr>
          <w:rFonts w:ascii="Times New Roman" w:hAnsi="Times New Roman" w:cs="Times New Roman"/>
          <w:color w:val="000000" w:themeColor="text1"/>
          <w:sz w:val="20"/>
          <w:szCs w:val="20"/>
          <w:lang w:val="es-ES"/>
        </w:rPr>
      </w:pPr>
      <w:r w:rsidRPr="00E245C8">
        <w:rPr>
          <w:rFonts w:ascii="Times New Roman" w:hAnsi="Times New Roman" w:cs="Times New Roman"/>
          <w:b/>
          <w:color w:val="000000" w:themeColor="text1"/>
          <w:sz w:val="20"/>
          <w:szCs w:val="20"/>
          <w:lang w:val="es-ES"/>
        </w:rPr>
        <w:t>PINTURA FLAMENCA</w:t>
      </w:r>
    </w:p>
    <w:p w:rsidR="00710C5F" w:rsidRPr="00E245C8" w:rsidRDefault="00710C5F" w:rsidP="00710C5F">
      <w:pPr>
        <w:rPr>
          <w:rFonts w:ascii="Times New Roman" w:hAnsi="Times New Roman" w:cs="Times New Roman"/>
          <w:color w:val="000000" w:themeColor="text1"/>
          <w:sz w:val="20"/>
          <w:szCs w:val="20"/>
          <w:lang w:val="es-ES"/>
        </w:rPr>
      </w:pPr>
      <w:r w:rsidRPr="00E245C8">
        <w:rPr>
          <w:rFonts w:ascii="Times New Roman" w:hAnsi="Times New Roman" w:cs="Times New Roman"/>
          <w:color w:val="000000" w:themeColor="text1"/>
          <w:sz w:val="20"/>
          <w:szCs w:val="20"/>
          <w:lang w:val="es-ES"/>
        </w:rPr>
        <w:t xml:space="preserve">La pintura en los Países Bajos destacan </w:t>
      </w:r>
      <w:r w:rsidRPr="00E245C8">
        <w:rPr>
          <w:rFonts w:ascii="Times New Roman" w:hAnsi="Times New Roman" w:cs="Times New Roman"/>
          <w:b/>
          <w:color w:val="000000" w:themeColor="text1"/>
          <w:sz w:val="20"/>
          <w:szCs w:val="20"/>
          <w:lang w:val="es-ES"/>
        </w:rPr>
        <w:t>Rubens y Rembrandt</w:t>
      </w:r>
      <w:r w:rsidRPr="00E245C8">
        <w:rPr>
          <w:rFonts w:ascii="Times New Roman" w:hAnsi="Times New Roman" w:cs="Times New Roman"/>
          <w:color w:val="000000" w:themeColor="text1"/>
          <w:sz w:val="20"/>
          <w:szCs w:val="20"/>
          <w:lang w:val="es-ES"/>
        </w:rPr>
        <w:t xml:space="preserve">. </w:t>
      </w:r>
    </w:p>
    <w:p w:rsidR="00710C5F" w:rsidRDefault="00710C5F" w:rsidP="00710C5F">
      <w:pPr>
        <w:pStyle w:val="NormalWeb"/>
        <w:spacing w:before="320" w:beforeAutospacing="0" w:after="0" w:afterAutospacing="0" w:line="216" w:lineRule="auto"/>
        <w:rPr>
          <w:rFonts w:eastAsiaTheme="minorEastAsia"/>
          <w:color w:val="3D4B5F" w:themeColor="text2" w:themeShade="E6"/>
          <w:kern w:val="24"/>
          <w:sz w:val="20"/>
          <w:szCs w:val="20"/>
          <w:lang w:val="es-ES"/>
        </w:rPr>
      </w:pPr>
      <w:r w:rsidRPr="00CE2F91">
        <w:rPr>
          <w:sz w:val="20"/>
          <w:szCs w:val="20"/>
          <w:lang w:val="es-ES"/>
        </w:rPr>
        <w:lastRenderedPageBreak/>
        <w:t xml:space="preserve">La </w:t>
      </w:r>
      <w:r w:rsidRPr="00CE2F91">
        <w:rPr>
          <w:b/>
          <w:sz w:val="20"/>
          <w:szCs w:val="20"/>
          <w:lang w:val="es-ES"/>
        </w:rPr>
        <w:t>pintura flamenca</w:t>
      </w:r>
      <w:r w:rsidRPr="00CE2F91">
        <w:rPr>
          <w:sz w:val="20"/>
          <w:szCs w:val="20"/>
          <w:lang w:val="es-ES"/>
        </w:rPr>
        <w:t xml:space="preserve"> mantiene </w:t>
      </w:r>
      <w:r w:rsidRPr="00CE2F91">
        <w:rPr>
          <w:i/>
          <w:sz w:val="20"/>
          <w:szCs w:val="20"/>
          <w:lang w:val="es-ES"/>
        </w:rPr>
        <w:t>muchos puntos en común</w:t>
      </w:r>
      <w:r w:rsidRPr="00CE2F91">
        <w:rPr>
          <w:sz w:val="20"/>
          <w:szCs w:val="20"/>
          <w:lang w:val="es-ES"/>
        </w:rPr>
        <w:t xml:space="preserve"> con la </w:t>
      </w:r>
      <w:r w:rsidRPr="00CE2F91">
        <w:rPr>
          <w:b/>
          <w:sz w:val="20"/>
          <w:szCs w:val="20"/>
          <w:lang w:val="es-ES"/>
        </w:rPr>
        <w:t>italiana</w:t>
      </w:r>
      <w:r w:rsidRPr="00CE2F91">
        <w:rPr>
          <w:sz w:val="20"/>
          <w:szCs w:val="20"/>
          <w:lang w:val="es-ES"/>
        </w:rPr>
        <w:t xml:space="preserve">, por ejemplo </w:t>
      </w:r>
      <w:r w:rsidRPr="00CE2F91">
        <w:rPr>
          <w:b/>
          <w:i/>
          <w:sz w:val="20"/>
          <w:szCs w:val="20"/>
          <w:lang w:val="es-ES"/>
        </w:rPr>
        <w:t xml:space="preserve">la iconografía religiosa </w:t>
      </w:r>
      <w:r w:rsidRPr="00CE2F91">
        <w:rPr>
          <w:sz w:val="20"/>
          <w:szCs w:val="20"/>
          <w:lang w:val="es-ES"/>
        </w:rPr>
        <w:t xml:space="preserve">y el gusto por </w:t>
      </w:r>
      <w:r w:rsidRPr="00CE2F91">
        <w:rPr>
          <w:b/>
          <w:i/>
          <w:sz w:val="20"/>
          <w:szCs w:val="20"/>
          <w:lang w:val="es-ES"/>
        </w:rPr>
        <w:t>la temática mitológica</w:t>
      </w:r>
      <w:r w:rsidRPr="00CE2F91">
        <w:rPr>
          <w:sz w:val="20"/>
          <w:szCs w:val="20"/>
          <w:lang w:val="es-ES"/>
        </w:rPr>
        <w:t xml:space="preserve"> (al tratarse de territorios católicos y con fuerte influencia de la nobleza) los fuertes efectos de claroscuro, los brillos venecianos, la teatralidad, etc. Sin embargo, la pintura flamenca </w:t>
      </w:r>
      <w:r w:rsidRPr="00CE2F91">
        <w:rPr>
          <w:i/>
          <w:sz w:val="20"/>
          <w:szCs w:val="20"/>
          <w:lang w:val="es-ES"/>
        </w:rPr>
        <w:t>es mucho más sensual y optimista, con las figuras bañadas en luz dorada y profusión de temas costumbristas</w:t>
      </w:r>
      <w:r w:rsidRPr="00CE2F91">
        <w:rPr>
          <w:sz w:val="20"/>
          <w:szCs w:val="20"/>
          <w:lang w:val="es-ES"/>
        </w:rPr>
        <w:t xml:space="preserve"> (bodas, banquetes, fiestas aldeanas, etc.).</w:t>
      </w:r>
      <w:r w:rsidRPr="00D919F9">
        <w:rPr>
          <w:rFonts w:eastAsiaTheme="minorEastAsia"/>
          <w:color w:val="3D4B5F" w:themeColor="text2" w:themeShade="E6"/>
          <w:kern w:val="24"/>
          <w:sz w:val="20"/>
          <w:szCs w:val="20"/>
          <w:lang w:val="es-ES"/>
        </w:rPr>
        <w:t xml:space="preserve"> </w:t>
      </w:r>
    </w:p>
    <w:p w:rsidR="00710C5F" w:rsidRPr="00E245C8" w:rsidRDefault="00710C5F" w:rsidP="00710C5F">
      <w:pPr>
        <w:pStyle w:val="NormalWeb"/>
        <w:spacing w:before="320" w:beforeAutospacing="0" w:after="0" w:afterAutospacing="0" w:line="216" w:lineRule="auto"/>
        <w:rPr>
          <w:rFonts w:eastAsiaTheme="minorEastAsia"/>
          <w:color w:val="3D4B5F" w:themeColor="text2" w:themeShade="E6"/>
          <w:kern w:val="24"/>
          <w:sz w:val="20"/>
          <w:szCs w:val="20"/>
          <w:lang w:val="es-ES"/>
        </w:rPr>
      </w:pPr>
      <w:r w:rsidRPr="00E245C8">
        <w:rPr>
          <w:rFonts w:eastAsiaTheme="minorEastAsia"/>
          <w:color w:val="000000" w:themeColor="text1"/>
          <w:kern w:val="24"/>
          <w:sz w:val="20"/>
          <w:szCs w:val="20"/>
          <w:lang w:val="es-ES"/>
        </w:rPr>
        <w:t xml:space="preserve">Pintura aristocrática y religiosa. De pincelada suelta, color brillante, una pintura muy sensual. </w:t>
      </w:r>
    </w:p>
    <w:p w:rsidR="00710C5F" w:rsidRPr="00E245C8" w:rsidRDefault="00710C5F" w:rsidP="00710C5F">
      <w:pPr>
        <w:rPr>
          <w:rFonts w:ascii="Times New Roman" w:hAnsi="Times New Roman" w:cs="Times New Roman"/>
          <w:color w:val="000000" w:themeColor="text1"/>
          <w:sz w:val="20"/>
          <w:szCs w:val="20"/>
          <w:lang w:val="es-ES"/>
        </w:rPr>
      </w:pPr>
    </w:p>
    <w:p w:rsidR="00710C5F" w:rsidRPr="00E245C8" w:rsidRDefault="00710C5F" w:rsidP="00710C5F">
      <w:pPr>
        <w:pStyle w:val="Prrafodelista"/>
        <w:numPr>
          <w:ilvl w:val="0"/>
          <w:numId w:val="32"/>
        </w:numPr>
        <w:rPr>
          <w:rFonts w:ascii="Times New Roman" w:hAnsi="Times New Roman" w:cs="Times New Roman"/>
          <w:color w:val="000000" w:themeColor="text1"/>
          <w:sz w:val="20"/>
          <w:szCs w:val="20"/>
          <w:lang w:val="es-ES"/>
        </w:rPr>
      </w:pPr>
      <w:r w:rsidRPr="00E245C8">
        <w:rPr>
          <w:rFonts w:ascii="Times New Roman" w:hAnsi="Times New Roman" w:cs="Times New Roman"/>
          <w:i/>
          <w:color w:val="000000" w:themeColor="text1"/>
          <w:sz w:val="20"/>
          <w:szCs w:val="20"/>
          <w:lang w:val="es-ES"/>
        </w:rPr>
        <w:t>PEDRO PABLO RUBENS</w:t>
      </w:r>
      <w:r w:rsidRPr="00E245C8">
        <w:rPr>
          <w:rFonts w:ascii="Times New Roman" w:hAnsi="Times New Roman" w:cs="Times New Roman"/>
          <w:color w:val="000000" w:themeColor="text1"/>
          <w:sz w:val="20"/>
          <w:szCs w:val="20"/>
          <w:lang w:val="es-ES"/>
        </w:rPr>
        <w:t xml:space="preserve"> (15771540) </w:t>
      </w:r>
      <w:r w:rsidRPr="00E245C8">
        <w:rPr>
          <w:rFonts w:ascii="Times New Roman" w:eastAsiaTheme="minorEastAsia" w:hAnsi="Times New Roman" w:cs="Times New Roman"/>
          <w:color w:val="000000" w:themeColor="text1"/>
          <w:kern w:val="24"/>
          <w:sz w:val="20"/>
          <w:szCs w:val="20"/>
          <w:lang w:val="es-ES" w:eastAsia="es-ES_tradnl"/>
        </w:rPr>
        <w:t>Principal figura de la pintura flamenca (Bélgica).</w:t>
      </w:r>
    </w:p>
    <w:p w:rsidR="00710C5F" w:rsidRPr="00E245C8"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E245C8">
        <w:rPr>
          <w:rFonts w:ascii="Times New Roman" w:hAnsi="Times New Roman" w:cs="Times New Roman"/>
          <w:color w:val="000000" w:themeColor="text1"/>
          <w:sz w:val="20"/>
          <w:szCs w:val="20"/>
          <w:lang w:val="es-ES"/>
        </w:rPr>
        <w:t>Recorrió toda Europa como embajador español, lo que le hizo familiarizarse con la pintura romana, boloñesa (clasicista) y veneciana, a</w:t>
      </w:r>
      <w:r w:rsidRPr="00E245C8">
        <w:rPr>
          <w:rFonts w:ascii="Times New Roman" w:eastAsiaTheme="minorEastAsia" w:hAnsi="Times New Roman" w:cs="Times New Roman"/>
          <w:color w:val="000000" w:themeColor="text1"/>
          <w:kern w:val="24"/>
          <w:sz w:val="20"/>
          <w:szCs w:val="20"/>
          <w:lang w:val="es-ES" w:eastAsia="es-ES_tradnl"/>
        </w:rPr>
        <w:t xml:space="preserve">l vivir en Italia recibió influencia de los grandes maestros del Renacimiento y Barroco. </w:t>
      </w:r>
    </w:p>
    <w:p w:rsidR="00710C5F" w:rsidRPr="00E245C8"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E245C8">
        <w:rPr>
          <w:rFonts w:ascii="Times New Roman" w:hAnsi="Times New Roman" w:cs="Times New Roman"/>
          <w:color w:val="000000" w:themeColor="text1"/>
          <w:sz w:val="20"/>
          <w:szCs w:val="20"/>
          <w:lang w:val="es-ES"/>
        </w:rPr>
        <w:t xml:space="preserve">Como a </w:t>
      </w:r>
      <w:r w:rsidRPr="00E245C8">
        <w:rPr>
          <w:rFonts w:ascii="Times New Roman" w:hAnsi="Times New Roman" w:cs="Times New Roman"/>
          <w:b/>
          <w:color w:val="000000" w:themeColor="text1"/>
          <w:sz w:val="20"/>
          <w:szCs w:val="20"/>
          <w:lang w:val="es-ES"/>
        </w:rPr>
        <w:t>Tiziano,</w:t>
      </w:r>
      <w:r w:rsidRPr="00E245C8">
        <w:rPr>
          <w:rFonts w:ascii="Times New Roman" w:hAnsi="Times New Roman" w:cs="Times New Roman"/>
          <w:color w:val="000000" w:themeColor="text1"/>
          <w:sz w:val="20"/>
          <w:szCs w:val="20"/>
          <w:lang w:val="es-ES"/>
        </w:rPr>
        <w:t xml:space="preserve"> los Austrias lo ennoblecieron y alcanzó la aristocracia tanto por su pintura como por sus servicios a la monarquía. Fue un pintor prolífico, con un taller integrado por excelentes colaboradores (entre ellos el propio </w:t>
      </w:r>
      <w:r w:rsidRPr="00E245C8">
        <w:rPr>
          <w:rFonts w:ascii="Times New Roman" w:hAnsi="Times New Roman" w:cs="Times New Roman"/>
          <w:b/>
          <w:color w:val="000000" w:themeColor="text1"/>
          <w:sz w:val="20"/>
          <w:szCs w:val="20"/>
          <w:lang w:val="es-ES"/>
        </w:rPr>
        <w:t>Van Dyck</w:t>
      </w:r>
      <w:r w:rsidRPr="00E245C8">
        <w:rPr>
          <w:rFonts w:ascii="Times New Roman" w:hAnsi="Times New Roman" w:cs="Times New Roman"/>
          <w:color w:val="000000" w:themeColor="text1"/>
          <w:sz w:val="20"/>
          <w:szCs w:val="20"/>
          <w:lang w:val="es-ES"/>
        </w:rPr>
        <w:t xml:space="preserve">, pintor de corte de </w:t>
      </w:r>
      <w:r w:rsidRPr="00E245C8">
        <w:rPr>
          <w:rFonts w:ascii="Times New Roman" w:hAnsi="Times New Roman" w:cs="Times New Roman"/>
          <w:b/>
          <w:color w:val="000000" w:themeColor="text1"/>
          <w:sz w:val="20"/>
          <w:szCs w:val="20"/>
          <w:lang w:val="es-ES"/>
        </w:rPr>
        <w:t>Carlos I de Inglaterra</w:t>
      </w:r>
      <w:r w:rsidRPr="00E245C8">
        <w:rPr>
          <w:rFonts w:ascii="Times New Roman" w:hAnsi="Times New Roman" w:cs="Times New Roman"/>
          <w:color w:val="000000" w:themeColor="text1"/>
          <w:sz w:val="20"/>
          <w:szCs w:val="20"/>
          <w:lang w:val="es-ES"/>
        </w:rPr>
        <w:t xml:space="preserve">). Entre sus principales obras encontramos algunas de </w:t>
      </w:r>
      <w:r w:rsidRPr="00E245C8">
        <w:rPr>
          <w:rFonts w:ascii="Times New Roman" w:hAnsi="Times New Roman" w:cs="Times New Roman"/>
          <w:b/>
          <w:color w:val="000000" w:themeColor="text1"/>
          <w:sz w:val="20"/>
          <w:szCs w:val="20"/>
          <w:lang w:val="es-ES"/>
        </w:rPr>
        <w:t>tema religioso</w:t>
      </w:r>
      <w:r w:rsidRPr="00E245C8">
        <w:rPr>
          <w:rFonts w:ascii="Times New Roman" w:hAnsi="Times New Roman" w:cs="Times New Roman"/>
          <w:color w:val="000000" w:themeColor="text1"/>
          <w:sz w:val="20"/>
          <w:szCs w:val="20"/>
          <w:lang w:val="es-ES"/>
        </w:rPr>
        <w:t xml:space="preserve">, como su </w:t>
      </w:r>
      <w:r w:rsidRPr="00E245C8">
        <w:rPr>
          <w:rFonts w:ascii="Times New Roman" w:hAnsi="Times New Roman" w:cs="Times New Roman"/>
          <w:b/>
          <w:i/>
          <w:color w:val="000000" w:themeColor="text1"/>
          <w:sz w:val="20"/>
          <w:szCs w:val="20"/>
          <w:lang w:val="es-ES"/>
        </w:rPr>
        <w:t>Descendimiento de la Catedral de Amberes</w:t>
      </w:r>
      <w:r w:rsidRPr="00E245C8">
        <w:rPr>
          <w:rFonts w:ascii="Times New Roman" w:hAnsi="Times New Roman" w:cs="Times New Roman"/>
          <w:color w:val="000000" w:themeColor="text1"/>
          <w:sz w:val="20"/>
          <w:szCs w:val="20"/>
          <w:lang w:val="es-ES"/>
        </w:rPr>
        <w:t xml:space="preserve">, pero los más representativos son </w:t>
      </w:r>
      <w:r w:rsidRPr="00E245C8">
        <w:rPr>
          <w:rFonts w:ascii="Times New Roman" w:hAnsi="Times New Roman" w:cs="Times New Roman"/>
          <w:b/>
          <w:color w:val="000000" w:themeColor="text1"/>
          <w:sz w:val="20"/>
          <w:szCs w:val="20"/>
          <w:lang w:val="es-ES"/>
        </w:rPr>
        <w:t>los mitológicos</w:t>
      </w:r>
      <w:r w:rsidRPr="00E245C8">
        <w:rPr>
          <w:rFonts w:ascii="Times New Roman" w:hAnsi="Times New Roman" w:cs="Times New Roman"/>
          <w:color w:val="000000" w:themeColor="text1"/>
          <w:sz w:val="20"/>
          <w:szCs w:val="20"/>
          <w:lang w:val="es-ES"/>
        </w:rPr>
        <w:t xml:space="preserve">, como </w:t>
      </w:r>
      <w:r w:rsidRPr="00E245C8">
        <w:rPr>
          <w:rFonts w:ascii="Times New Roman" w:hAnsi="Times New Roman" w:cs="Times New Roman"/>
          <w:b/>
          <w:i/>
          <w:color w:val="000000" w:themeColor="text1"/>
          <w:sz w:val="20"/>
          <w:szCs w:val="20"/>
          <w:lang w:val="es-ES"/>
        </w:rPr>
        <w:t>Las tres gracias</w:t>
      </w:r>
      <w:r w:rsidRPr="00E245C8">
        <w:rPr>
          <w:rFonts w:ascii="Times New Roman" w:hAnsi="Times New Roman" w:cs="Times New Roman"/>
          <w:color w:val="000000" w:themeColor="text1"/>
          <w:sz w:val="20"/>
          <w:szCs w:val="20"/>
          <w:lang w:val="es-ES"/>
        </w:rPr>
        <w:t xml:space="preserve"> o </w:t>
      </w:r>
      <w:r w:rsidRPr="00E245C8">
        <w:rPr>
          <w:rFonts w:ascii="Times New Roman" w:hAnsi="Times New Roman" w:cs="Times New Roman"/>
          <w:b/>
          <w:i/>
          <w:color w:val="000000" w:themeColor="text1"/>
          <w:sz w:val="20"/>
          <w:szCs w:val="20"/>
          <w:lang w:val="es-ES"/>
        </w:rPr>
        <w:t>El Rapto de las Sabinas</w:t>
      </w:r>
      <w:r w:rsidRPr="00E245C8">
        <w:rPr>
          <w:rFonts w:ascii="Times New Roman" w:hAnsi="Times New Roman" w:cs="Times New Roman"/>
          <w:color w:val="000000" w:themeColor="text1"/>
          <w:sz w:val="20"/>
          <w:szCs w:val="20"/>
          <w:lang w:val="es-ES"/>
        </w:rPr>
        <w:t xml:space="preserve">. </w:t>
      </w:r>
      <w:r w:rsidRPr="00E245C8">
        <w:rPr>
          <w:rFonts w:ascii="Times New Roman" w:eastAsiaTheme="minorEastAsia" w:hAnsi="Times New Roman" w:cs="Times New Roman"/>
          <w:color w:val="000000" w:themeColor="text1"/>
          <w:kern w:val="24"/>
          <w:sz w:val="20"/>
          <w:szCs w:val="20"/>
          <w:lang w:val="es-ES" w:eastAsia="es-ES_tradnl"/>
        </w:rPr>
        <w:t>Aunque también realizó retratos y paisajes.</w:t>
      </w:r>
    </w:p>
    <w:p w:rsidR="00710C5F" w:rsidRDefault="00710C5F" w:rsidP="00710C5F">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E245C8">
        <w:rPr>
          <w:rFonts w:ascii="Times New Roman" w:eastAsiaTheme="minorEastAsia" w:hAnsi="Times New Roman" w:cs="Times New Roman"/>
          <w:color w:val="000000" w:themeColor="text1"/>
          <w:kern w:val="24"/>
          <w:sz w:val="20"/>
          <w:szCs w:val="20"/>
          <w:lang w:val="es-ES" w:eastAsia="es-ES_tradnl"/>
        </w:rPr>
        <w:t xml:space="preserve">ESTILO: son obras repletas de vitalismo y vitalidad, sus </w:t>
      </w:r>
      <w:r w:rsidRPr="00E245C8">
        <w:rPr>
          <w:rFonts w:ascii="Times New Roman" w:eastAsiaTheme="minorEastAsia" w:hAnsi="Times New Roman" w:cs="Times New Roman"/>
          <w:i/>
          <w:iCs/>
          <w:color w:val="000000" w:themeColor="text1"/>
          <w:kern w:val="24"/>
          <w:sz w:val="20"/>
          <w:szCs w:val="20"/>
          <w:lang w:val="es-ES" w:eastAsia="es-ES_tradnl"/>
        </w:rPr>
        <w:t xml:space="preserve">formas son serpentinatas, </w:t>
      </w:r>
      <w:r>
        <w:rPr>
          <w:rFonts w:ascii="Times New Roman" w:eastAsiaTheme="minorEastAsia" w:hAnsi="Times New Roman" w:cs="Times New Roman"/>
          <w:color w:val="000000" w:themeColor="text1"/>
          <w:kern w:val="24"/>
          <w:sz w:val="20"/>
          <w:szCs w:val="20"/>
          <w:lang w:val="es-ES" w:eastAsia="es-ES_tradnl"/>
        </w:rPr>
        <w:t>c</w:t>
      </w:r>
      <w:r w:rsidRPr="00E245C8">
        <w:rPr>
          <w:rFonts w:ascii="Times New Roman" w:eastAsiaTheme="minorEastAsia" w:hAnsi="Times New Roman" w:cs="Times New Roman"/>
          <w:color w:val="000000" w:themeColor="text1"/>
          <w:kern w:val="24"/>
          <w:sz w:val="20"/>
          <w:szCs w:val="20"/>
          <w:lang w:val="es-ES" w:eastAsia="es-ES_tradnl"/>
        </w:rPr>
        <w:t xml:space="preserve">omposiciones </w:t>
      </w:r>
      <w:r w:rsidRPr="00E245C8">
        <w:rPr>
          <w:rFonts w:ascii="Times New Roman" w:eastAsiaTheme="minorEastAsia" w:hAnsi="Times New Roman" w:cs="Times New Roman"/>
          <w:i/>
          <w:iCs/>
          <w:color w:val="000000" w:themeColor="text1"/>
          <w:kern w:val="24"/>
          <w:sz w:val="20"/>
          <w:szCs w:val="20"/>
          <w:lang w:val="es-ES" w:eastAsia="es-ES_tradnl"/>
        </w:rPr>
        <w:t>amplias abiertas y con marcadas diagonales</w:t>
      </w:r>
      <w:r w:rsidRPr="00E245C8">
        <w:rPr>
          <w:rFonts w:ascii="Times New Roman" w:eastAsiaTheme="minorEastAsia" w:hAnsi="Times New Roman" w:cs="Times New Roman"/>
          <w:color w:val="000000" w:themeColor="text1"/>
          <w:kern w:val="24"/>
          <w:sz w:val="20"/>
          <w:szCs w:val="20"/>
          <w:lang w:val="es-ES" w:eastAsia="es-ES_tradnl"/>
        </w:rPr>
        <w:t xml:space="preserve">. Gran riqueza cromática (colores cálidos) </w:t>
      </w:r>
      <w:r>
        <w:rPr>
          <w:rFonts w:ascii="Times New Roman" w:eastAsiaTheme="minorEastAsia" w:hAnsi="Times New Roman" w:cs="Times New Roman"/>
          <w:color w:val="000000" w:themeColor="text1"/>
          <w:kern w:val="24"/>
          <w:sz w:val="20"/>
          <w:szCs w:val="20"/>
          <w:lang w:val="es-ES" w:eastAsia="es-ES_tradnl"/>
        </w:rPr>
        <w:t xml:space="preserve">con </w:t>
      </w:r>
      <w:r w:rsidRPr="00E245C8">
        <w:rPr>
          <w:rFonts w:ascii="Times New Roman" w:eastAsiaTheme="minorEastAsia" w:hAnsi="Times New Roman" w:cs="Times New Roman"/>
          <w:color w:val="000000" w:themeColor="text1"/>
          <w:kern w:val="24"/>
          <w:sz w:val="20"/>
          <w:szCs w:val="20"/>
          <w:lang w:val="es-ES" w:eastAsia="es-ES_tradnl"/>
        </w:rPr>
        <w:t xml:space="preserve">influencia de la pintura veneciana. Pincelada suelta y deshecha. Sus </w:t>
      </w:r>
      <w:r w:rsidRPr="00E245C8">
        <w:rPr>
          <w:rFonts w:ascii="Times New Roman" w:eastAsiaTheme="minorEastAsia" w:hAnsi="Times New Roman" w:cs="Times New Roman"/>
          <w:i/>
          <w:iCs/>
          <w:color w:val="000000" w:themeColor="text1"/>
          <w:kern w:val="24"/>
          <w:sz w:val="20"/>
          <w:szCs w:val="20"/>
          <w:lang w:val="es-ES" w:eastAsia="es-ES_tradnl"/>
        </w:rPr>
        <w:t xml:space="preserve">figuras son sensuales, de generosas carnes, de difuminados perfiles y brillante colorido, </w:t>
      </w:r>
      <w:r w:rsidRPr="00E245C8">
        <w:rPr>
          <w:rFonts w:ascii="Times New Roman" w:eastAsiaTheme="minorEastAsia" w:hAnsi="Times New Roman" w:cs="Times New Roman"/>
          <w:color w:val="000000" w:themeColor="text1"/>
          <w:kern w:val="24"/>
          <w:sz w:val="20"/>
          <w:szCs w:val="20"/>
          <w:lang w:val="es-ES" w:eastAsia="es-ES_tradnl"/>
        </w:rPr>
        <w:t xml:space="preserve">siente pasión por los desnudos femeninos. Composiciones de gran tamaño. </w:t>
      </w:r>
    </w:p>
    <w:p w:rsidR="00710C5F" w:rsidRPr="00E245C8" w:rsidRDefault="00710C5F" w:rsidP="00710C5F">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E245C8">
        <w:rPr>
          <w:rFonts w:ascii="Times New Roman" w:eastAsiaTheme="minorEastAsia" w:hAnsi="Times New Roman" w:cs="Times New Roman"/>
          <w:color w:val="000000" w:themeColor="text1"/>
          <w:kern w:val="24"/>
          <w:sz w:val="20"/>
          <w:szCs w:val="20"/>
          <w:lang w:val="es-ES" w:eastAsia="es-ES_tradnl"/>
        </w:rPr>
        <w:t>Como retratista destaca la psicología del retratado sin descuidar su aspecto.</w:t>
      </w:r>
    </w:p>
    <w:p w:rsidR="00710C5F" w:rsidRPr="00E245C8" w:rsidRDefault="00710C5F" w:rsidP="00710C5F">
      <w:pPr>
        <w:rPr>
          <w:rFonts w:ascii="Times New Roman" w:hAnsi="Times New Roman" w:cs="Times New Roman"/>
          <w:color w:val="000000" w:themeColor="text1"/>
          <w:sz w:val="20"/>
          <w:szCs w:val="20"/>
          <w:lang w:val="es-ES"/>
        </w:rPr>
      </w:pPr>
    </w:p>
    <w:p w:rsidR="00710C5F" w:rsidRPr="00E245C8" w:rsidRDefault="00710C5F" w:rsidP="00710C5F">
      <w:pPr>
        <w:pStyle w:val="Prrafodelista"/>
        <w:rPr>
          <w:rFonts w:ascii="Times New Roman" w:hAnsi="Times New Roman" w:cs="Times New Roman"/>
          <w:color w:val="000000" w:themeColor="text1"/>
          <w:sz w:val="20"/>
          <w:szCs w:val="20"/>
          <w:lang w:val="es-ES"/>
        </w:rPr>
      </w:pPr>
      <w:r w:rsidRPr="00E245C8">
        <w:rPr>
          <w:rFonts w:ascii="Times New Roman" w:hAnsi="Times New Roman" w:cs="Times New Roman"/>
          <w:b/>
          <w:color w:val="000000" w:themeColor="text1"/>
          <w:sz w:val="20"/>
          <w:szCs w:val="20"/>
          <w:lang w:val="es-ES"/>
        </w:rPr>
        <w:t>COSTUMBRISMO HOLANDÉS</w:t>
      </w:r>
      <w:r w:rsidRPr="00E245C8">
        <w:rPr>
          <w:rFonts w:ascii="Times New Roman" w:hAnsi="Times New Roman" w:cs="Times New Roman"/>
          <w:color w:val="000000" w:themeColor="text1"/>
          <w:sz w:val="20"/>
          <w:szCs w:val="20"/>
          <w:lang w:val="es-ES"/>
        </w:rPr>
        <w:t>: VERMEER Y CAREL FABRITIUS.</w:t>
      </w:r>
      <w:r w:rsidRPr="00E245C8">
        <w:rPr>
          <w:rFonts w:ascii="Times New Roman" w:hAnsi="Times New Roman" w:cs="Times New Roman"/>
          <w:color w:val="000000" w:themeColor="text1"/>
          <w:sz w:val="20"/>
          <w:szCs w:val="20"/>
        </w:rPr>
        <w:t xml:space="preserve"> </w:t>
      </w:r>
    </w:p>
    <w:p w:rsidR="00710C5F" w:rsidRPr="00E245C8" w:rsidRDefault="00710C5F" w:rsidP="00710C5F">
      <w:pPr>
        <w:pStyle w:val="NormalWeb"/>
        <w:spacing w:before="0" w:beforeAutospacing="0" w:after="0" w:afterAutospacing="0" w:line="216" w:lineRule="auto"/>
        <w:rPr>
          <w:color w:val="000000" w:themeColor="text1"/>
          <w:sz w:val="20"/>
          <w:szCs w:val="20"/>
          <w:lang w:val="es-ES"/>
        </w:rPr>
      </w:pPr>
      <w:r w:rsidRPr="00E245C8">
        <w:rPr>
          <w:color w:val="000000" w:themeColor="text1"/>
          <w:sz w:val="20"/>
          <w:szCs w:val="20"/>
          <w:lang w:val="es-ES"/>
        </w:rPr>
        <w:t xml:space="preserve">Holanda, independiente tras la Guerra de los 30 años, en 1648, se convirtió en una potencia comercial de primer orden en la que proliferó una pintura de temática muy influida por el calvinismo oficial, con </w:t>
      </w:r>
      <w:r w:rsidRPr="00E245C8">
        <w:rPr>
          <w:b/>
          <w:i/>
          <w:color w:val="000000" w:themeColor="text1"/>
          <w:sz w:val="20"/>
          <w:szCs w:val="20"/>
          <w:lang w:val="es-ES"/>
        </w:rPr>
        <w:t>predominio de los temas de género</w:t>
      </w:r>
      <w:r w:rsidRPr="00E245C8">
        <w:rPr>
          <w:b/>
          <w:color w:val="000000" w:themeColor="text1"/>
          <w:sz w:val="20"/>
          <w:szCs w:val="20"/>
          <w:lang w:val="es-ES"/>
        </w:rPr>
        <w:t xml:space="preserve">, los </w:t>
      </w:r>
      <w:r w:rsidRPr="00E245C8">
        <w:rPr>
          <w:b/>
          <w:i/>
          <w:color w:val="000000" w:themeColor="text1"/>
          <w:sz w:val="20"/>
          <w:szCs w:val="20"/>
          <w:lang w:val="es-ES"/>
        </w:rPr>
        <w:t>ricos pero austeros interiores burgueses y el gusto por lo cotidiano</w:t>
      </w:r>
      <w:r w:rsidRPr="00E245C8">
        <w:rPr>
          <w:b/>
          <w:color w:val="000000" w:themeColor="text1"/>
          <w:sz w:val="20"/>
          <w:szCs w:val="20"/>
          <w:lang w:val="es-ES"/>
        </w:rPr>
        <w:t>.</w:t>
      </w:r>
      <w:r w:rsidRPr="00E245C8">
        <w:rPr>
          <w:color w:val="000000" w:themeColor="text1"/>
          <w:sz w:val="20"/>
          <w:szCs w:val="20"/>
          <w:lang w:val="es-ES"/>
        </w:rPr>
        <w:t xml:space="preserve"> </w:t>
      </w:r>
    </w:p>
    <w:p w:rsidR="00710C5F" w:rsidRPr="00E245C8" w:rsidRDefault="00710C5F" w:rsidP="00710C5F">
      <w:pPr>
        <w:pStyle w:val="NormalWeb"/>
        <w:spacing w:before="0" w:beforeAutospacing="0" w:after="0" w:afterAutospacing="0" w:line="216" w:lineRule="auto"/>
        <w:rPr>
          <w:color w:val="000000" w:themeColor="text1"/>
          <w:sz w:val="20"/>
          <w:szCs w:val="20"/>
          <w:lang w:val="es-ES"/>
        </w:rPr>
      </w:pPr>
    </w:p>
    <w:p w:rsidR="00710C5F" w:rsidRPr="00E245C8" w:rsidRDefault="00710C5F" w:rsidP="00710C5F">
      <w:pPr>
        <w:pStyle w:val="NormalWeb"/>
        <w:spacing w:before="0" w:beforeAutospacing="0" w:after="0" w:afterAutospacing="0" w:line="216" w:lineRule="auto"/>
        <w:rPr>
          <w:color w:val="000000" w:themeColor="text1"/>
          <w:sz w:val="20"/>
          <w:szCs w:val="20"/>
          <w:lang w:val="es-ES"/>
        </w:rPr>
      </w:pPr>
      <w:r w:rsidRPr="00E245C8">
        <w:rPr>
          <w:color w:val="000000" w:themeColor="text1"/>
          <w:sz w:val="20"/>
          <w:szCs w:val="20"/>
          <w:lang w:val="es-ES"/>
        </w:rPr>
        <w:t xml:space="preserve">En un lugar donde ha triunfado la Reforma, está </w:t>
      </w:r>
      <w:r w:rsidRPr="00E245C8">
        <w:rPr>
          <w:b/>
          <w:i/>
          <w:color w:val="000000" w:themeColor="text1"/>
          <w:sz w:val="20"/>
          <w:szCs w:val="20"/>
          <w:lang w:val="es-ES"/>
        </w:rPr>
        <w:t xml:space="preserve">vedado a los pintores la temática mitológica, el desnudo o la imaginería </w:t>
      </w:r>
      <w:r>
        <w:rPr>
          <w:b/>
          <w:i/>
          <w:color w:val="000000" w:themeColor="text1"/>
          <w:sz w:val="20"/>
          <w:szCs w:val="20"/>
          <w:lang w:val="es-ES"/>
        </w:rPr>
        <w:t>católica, considerada idolatría, la</w:t>
      </w:r>
      <w:r w:rsidRPr="00E245C8">
        <w:rPr>
          <w:b/>
          <w:color w:val="000000" w:themeColor="text1"/>
          <w:sz w:val="20"/>
          <w:szCs w:val="20"/>
          <w:lang w:val="es-ES"/>
        </w:rPr>
        <w:t xml:space="preserve"> </w:t>
      </w:r>
      <w:r w:rsidRPr="00E245C8">
        <w:rPr>
          <w:b/>
          <w:i/>
          <w:color w:val="000000" w:themeColor="text1"/>
          <w:sz w:val="20"/>
          <w:szCs w:val="20"/>
          <w:lang w:val="es-ES"/>
        </w:rPr>
        <w:t>influencia de Caravaggio es muy fuerte, sobre todo en Rembrandt</w:t>
      </w:r>
      <w:r w:rsidRPr="00E245C8">
        <w:rPr>
          <w:b/>
          <w:color w:val="000000" w:themeColor="text1"/>
          <w:sz w:val="20"/>
          <w:szCs w:val="20"/>
          <w:lang w:val="es-ES"/>
        </w:rPr>
        <w:t>,</w:t>
      </w:r>
      <w:r w:rsidRPr="00E245C8">
        <w:rPr>
          <w:color w:val="000000" w:themeColor="text1"/>
          <w:sz w:val="20"/>
          <w:szCs w:val="20"/>
          <w:lang w:val="es-ES"/>
        </w:rPr>
        <w:t xml:space="preserve"> con el uso de pincelada suelta y gran preocupación por la luz. </w:t>
      </w:r>
    </w:p>
    <w:p w:rsidR="00710C5F" w:rsidRPr="00E245C8" w:rsidRDefault="00710C5F" w:rsidP="00710C5F">
      <w:pPr>
        <w:pStyle w:val="NormalWeb"/>
        <w:spacing w:before="0" w:beforeAutospacing="0" w:after="0" w:afterAutospacing="0" w:line="216" w:lineRule="auto"/>
        <w:rPr>
          <w:color w:val="000000" w:themeColor="text1"/>
          <w:sz w:val="20"/>
          <w:szCs w:val="20"/>
          <w:lang w:val="es-ES"/>
        </w:rPr>
      </w:pPr>
    </w:p>
    <w:p w:rsidR="00710C5F" w:rsidRPr="00E245C8"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E245C8">
        <w:rPr>
          <w:rFonts w:ascii="Times New Roman" w:eastAsiaTheme="minorEastAsia" w:hAnsi="Times New Roman" w:cs="Times New Roman"/>
          <w:color w:val="000000" w:themeColor="text1"/>
          <w:kern w:val="24"/>
          <w:sz w:val="20"/>
          <w:szCs w:val="20"/>
          <w:lang w:val="es-ES" w:eastAsia="es-ES_tradnl"/>
        </w:rPr>
        <w:t>Características:</w:t>
      </w:r>
    </w:p>
    <w:p w:rsidR="00710C5F" w:rsidRPr="00E245C8"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10C5F" w:rsidRPr="00E245C8" w:rsidRDefault="00710C5F" w:rsidP="00710C5F">
      <w:pPr>
        <w:pStyle w:val="Prrafodelista"/>
        <w:numPr>
          <w:ilvl w:val="0"/>
          <w:numId w:val="37"/>
        </w:numPr>
        <w:spacing w:after="0" w:line="216" w:lineRule="auto"/>
        <w:rPr>
          <w:rFonts w:ascii="Times New Roman" w:eastAsia="Times New Roman" w:hAnsi="Times New Roman" w:cs="Times New Roman"/>
          <w:color w:val="000000" w:themeColor="text1"/>
          <w:sz w:val="20"/>
          <w:szCs w:val="20"/>
          <w:lang w:eastAsia="es-ES_tradnl"/>
        </w:rPr>
      </w:pPr>
      <w:r w:rsidRPr="00E245C8">
        <w:rPr>
          <w:rFonts w:ascii="Times New Roman" w:eastAsiaTheme="minorEastAsia" w:hAnsi="Times New Roman" w:cs="Times New Roman"/>
          <w:color w:val="000000" w:themeColor="text1"/>
          <w:kern w:val="24"/>
          <w:sz w:val="20"/>
          <w:szCs w:val="20"/>
          <w:lang w:val="es-ES" w:eastAsia="es-ES_tradnl"/>
        </w:rPr>
        <w:t xml:space="preserve">Su clientela es la burguesía comercial. </w:t>
      </w:r>
    </w:p>
    <w:p w:rsidR="00710C5F" w:rsidRPr="00E245C8" w:rsidRDefault="00710C5F" w:rsidP="00710C5F">
      <w:pPr>
        <w:pStyle w:val="NormalWeb"/>
        <w:numPr>
          <w:ilvl w:val="0"/>
          <w:numId w:val="37"/>
        </w:numPr>
        <w:spacing w:before="0" w:beforeAutospacing="0" w:after="0" w:afterAutospacing="0" w:line="216" w:lineRule="auto"/>
        <w:rPr>
          <w:b/>
          <w:color w:val="000000" w:themeColor="text1"/>
          <w:sz w:val="20"/>
          <w:szCs w:val="20"/>
          <w:lang w:val="es-ES"/>
        </w:rPr>
      </w:pPr>
      <w:r w:rsidRPr="00E245C8">
        <w:rPr>
          <w:rFonts w:eastAsiaTheme="minorEastAsia"/>
          <w:color w:val="000000" w:themeColor="text1"/>
          <w:kern w:val="24"/>
          <w:sz w:val="20"/>
          <w:szCs w:val="20"/>
          <w:lang w:val="es-ES"/>
        </w:rPr>
        <w:t xml:space="preserve">Son cuadro </w:t>
      </w:r>
      <w:r>
        <w:rPr>
          <w:rFonts w:eastAsiaTheme="minorEastAsia"/>
          <w:color w:val="000000" w:themeColor="text1"/>
          <w:kern w:val="24"/>
          <w:sz w:val="20"/>
          <w:szCs w:val="20"/>
          <w:lang w:val="es-ES"/>
        </w:rPr>
        <w:t xml:space="preserve">son </w:t>
      </w:r>
      <w:r w:rsidRPr="00E245C8">
        <w:rPr>
          <w:rFonts w:eastAsiaTheme="minorEastAsia"/>
          <w:color w:val="000000" w:themeColor="text1"/>
          <w:kern w:val="24"/>
          <w:sz w:val="20"/>
          <w:szCs w:val="20"/>
          <w:lang w:val="es-ES"/>
        </w:rPr>
        <w:t>de pequeño tamaño.</w:t>
      </w:r>
      <w:r w:rsidRPr="00E245C8">
        <w:rPr>
          <w:color w:val="000000" w:themeColor="text1"/>
          <w:sz w:val="20"/>
          <w:szCs w:val="20"/>
          <w:lang w:val="es-ES"/>
        </w:rPr>
        <w:t xml:space="preserve"> Algunos, como </w:t>
      </w:r>
      <w:r w:rsidRPr="00E245C8">
        <w:rPr>
          <w:b/>
          <w:i/>
          <w:color w:val="000000" w:themeColor="text1"/>
          <w:sz w:val="20"/>
          <w:szCs w:val="20"/>
          <w:lang w:val="es-ES"/>
        </w:rPr>
        <w:t>El Jilguero</w:t>
      </w:r>
      <w:r w:rsidRPr="00E245C8">
        <w:rPr>
          <w:color w:val="000000" w:themeColor="text1"/>
          <w:sz w:val="20"/>
          <w:szCs w:val="20"/>
          <w:lang w:val="es-ES"/>
        </w:rPr>
        <w:t xml:space="preserve">, de </w:t>
      </w:r>
      <w:r w:rsidRPr="00E245C8">
        <w:rPr>
          <w:b/>
          <w:color w:val="000000" w:themeColor="text1"/>
          <w:sz w:val="20"/>
          <w:szCs w:val="20"/>
          <w:lang w:val="es-ES"/>
        </w:rPr>
        <w:t>Carel Fabritius</w:t>
      </w:r>
      <w:r w:rsidRPr="00E245C8">
        <w:rPr>
          <w:color w:val="000000" w:themeColor="text1"/>
          <w:sz w:val="20"/>
          <w:szCs w:val="20"/>
          <w:lang w:val="es-ES"/>
        </w:rPr>
        <w:t>, no llegan a medir ni 35 X 25 cm.</w:t>
      </w:r>
      <w:r w:rsidRPr="00E245C8">
        <w:rPr>
          <w:b/>
          <w:color w:val="000000" w:themeColor="text1"/>
          <w:sz w:val="20"/>
          <w:szCs w:val="20"/>
          <w:lang w:val="es-ES"/>
        </w:rPr>
        <w:t xml:space="preserve"> </w:t>
      </w:r>
    </w:p>
    <w:p w:rsidR="00710C5F" w:rsidRPr="00E245C8" w:rsidRDefault="00710C5F" w:rsidP="00710C5F">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710C5F" w:rsidRPr="001F4BA9"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r w:rsidRPr="00D919F9">
        <w:rPr>
          <w:rFonts w:ascii="Times New Roman" w:eastAsiaTheme="minorEastAsia" w:hAnsi="Times New Roman" w:cs="Times New Roman"/>
          <w:color w:val="000000" w:themeColor="text1"/>
          <w:kern w:val="24"/>
          <w:sz w:val="20"/>
          <w:szCs w:val="20"/>
          <w:lang w:val="es-ES" w:eastAsia="es-ES_tradnl"/>
        </w:rPr>
        <w:t xml:space="preserve">Temas: </w:t>
      </w:r>
    </w:p>
    <w:p w:rsidR="00710C5F" w:rsidRPr="001F4BA9" w:rsidRDefault="00710C5F" w:rsidP="00710C5F">
      <w:pPr>
        <w:pStyle w:val="Prrafodelista"/>
        <w:numPr>
          <w:ilvl w:val="0"/>
          <w:numId w:val="36"/>
        </w:numPr>
        <w:spacing w:after="0" w:line="216" w:lineRule="auto"/>
        <w:rPr>
          <w:rFonts w:ascii="Times New Roman" w:hAnsi="Times New Roman" w:cs="Times New Roman"/>
          <w:b/>
          <w:color w:val="000000" w:themeColor="text1"/>
          <w:sz w:val="20"/>
          <w:szCs w:val="20"/>
          <w:lang w:val="es-ES"/>
        </w:rPr>
      </w:pPr>
      <w:r w:rsidRPr="001F4BA9">
        <w:rPr>
          <w:rFonts w:ascii="Times New Roman" w:hAnsi="Times New Roman" w:cs="Times New Roman"/>
          <w:b/>
          <w:i/>
          <w:color w:val="000000" w:themeColor="text1"/>
          <w:sz w:val="20"/>
          <w:szCs w:val="20"/>
          <w:lang w:val="es-ES"/>
        </w:rPr>
        <w:t>El retrato individual deja paso al colectivo de corporaciones y gremios</w:t>
      </w:r>
      <w:r w:rsidRPr="001F4BA9">
        <w:rPr>
          <w:rFonts w:ascii="Times New Roman" w:hAnsi="Times New Roman" w:cs="Times New Roman"/>
          <w:b/>
          <w:color w:val="000000" w:themeColor="text1"/>
          <w:sz w:val="20"/>
          <w:szCs w:val="20"/>
          <w:lang w:val="es-ES"/>
        </w:rPr>
        <w:t>.</w:t>
      </w:r>
    </w:p>
    <w:p w:rsidR="00710C5F" w:rsidRPr="001F4BA9" w:rsidRDefault="00710C5F" w:rsidP="00710C5F">
      <w:pPr>
        <w:pStyle w:val="Prrafodelista"/>
        <w:spacing w:after="0" w:line="216" w:lineRule="auto"/>
        <w:ind w:left="1080"/>
        <w:rPr>
          <w:rFonts w:ascii="Times New Roman" w:eastAsia="Times New Roman" w:hAnsi="Times New Roman" w:cs="Times New Roman"/>
          <w:color w:val="000000" w:themeColor="text1"/>
          <w:sz w:val="20"/>
          <w:szCs w:val="20"/>
          <w:lang w:eastAsia="es-ES_tradnl"/>
        </w:rPr>
      </w:pPr>
    </w:p>
    <w:p w:rsidR="00710C5F" w:rsidRPr="001F4BA9" w:rsidRDefault="00710C5F" w:rsidP="00710C5F">
      <w:pPr>
        <w:pStyle w:val="Prrafodelista"/>
        <w:numPr>
          <w:ilvl w:val="0"/>
          <w:numId w:val="36"/>
        </w:numPr>
        <w:spacing w:after="0" w:line="216" w:lineRule="auto"/>
        <w:rPr>
          <w:rFonts w:ascii="Times New Roman" w:hAnsi="Times New Roman" w:cs="Times New Roman"/>
          <w:color w:val="000000" w:themeColor="text1"/>
          <w:sz w:val="20"/>
          <w:szCs w:val="20"/>
          <w:lang w:val="es-ES"/>
        </w:rPr>
      </w:pPr>
      <w:r w:rsidRPr="001F4BA9">
        <w:rPr>
          <w:rFonts w:ascii="Times New Roman" w:eastAsiaTheme="minorEastAsia" w:hAnsi="Times New Roman" w:cs="Times New Roman"/>
          <w:b/>
          <w:i/>
          <w:color w:val="000000" w:themeColor="text1"/>
          <w:kern w:val="24"/>
          <w:sz w:val="20"/>
          <w:szCs w:val="20"/>
          <w:lang w:val="es-ES" w:eastAsia="es-ES_tradnl"/>
        </w:rPr>
        <w:t>Escenas costumbristas y domésticas”</w:t>
      </w:r>
      <w:r w:rsidRPr="001F4BA9">
        <w:rPr>
          <w:rFonts w:ascii="Times New Roman" w:hAnsi="Times New Roman" w:cs="Times New Roman"/>
          <w:color w:val="000000" w:themeColor="text1"/>
          <w:sz w:val="20"/>
          <w:szCs w:val="20"/>
          <w:lang w:val="es-ES"/>
        </w:rPr>
        <w:t xml:space="preserve"> </w:t>
      </w:r>
    </w:p>
    <w:p w:rsidR="00710C5F" w:rsidRDefault="00710C5F" w:rsidP="00710C5F">
      <w:pPr>
        <w:spacing w:after="0" w:line="216" w:lineRule="auto"/>
        <w:ind w:left="720"/>
        <w:contextualSpacing/>
        <w:rPr>
          <w:rFonts w:ascii="Times New Roman" w:hAnsi="Times New Roman" w:cs="Times New Roman"/>
          <w:i/>
          <w:color w:val="000000" w:themeColor="text1"/>
          <w:sz w:val="20"/>
          <w:szCs w:val="20"/>
          <w:lang w:val="es-ES"/>
        </w:rPr>
      </w:pPr>
      <w:r w:rsidRPr="001F4BA9">
        <w:rPr>
          <w:rFonts w:ascii="Times New Roman" w:hAnsi="Times New Roman" w:cs="Times New Roman"/>
          <w:color w:val="000000" w:themeColor="text1"/>
          <w:sz w:val="20"/>
          <w:szCs w:val="20"/>
          <w:lang w:val="es-ES"/>
        </w:rPr>
        <w:t xml:space="preserve">Abundan las </w:t>
      </w:r>
      <w:r w:rsidRPr="001F4BA9">
        <w:rPr>
          <w:rFonts w:ascii="Times New Roman" w:hAnsi="Times New Roman" w:cs="Times New Roman"/>
          <w:b/>
          <w:color w:val="000000" w:themeColor="text1"/>
          <w:sz w:val="20"/>
          <w:szCs w:val="20"/>
          <w:lang w:val="es-ES"/>
        </w:rPr>
        <w:t>pinturas de género</w:t>
      </w:r>
      <w:r w:rsidRPr="001F4BA9">
        <w:rPr>
          <w:rFonts w:ascii="Times New Roman" w:hAnsi="Times New Roman" w:cs="Times New Roman"/>
          <w:color w:val="000000" w:themeColor="text1"/>
          <w:sz w:val="20"/>
          <w:szCs w:val="20"/>
          <w:lang w:val="es-ES"/>
        </w:rPr>
        <w:t xml:space="preserve">, tanto las llamadas </w:t>
      </w:r>
      <w:r w:rsidRPr="001F4BA9">
        <w:rPr>
          <w:rFonts w:ascii="Times New Roman" w:hAnsi="Times New Roman" w:cs="Times New Roman"/>
          <w:b/>
          <w:color w:val="000000" w:themeColor="text1"/>
          <w:sz w:val="20"/>
          <w:szCs w:val="20"/>
          <w:lang w:val="es-ES"/>
        </w:rPr>
        <w:t xml:space="preserve">domésticas </w:t>
      </w:r>
      <w:r w:rsidRPr="001F4BA9">
        <w:rPr>
          <w:rFonts w:ascii="Times New Roman" w:hAnsi="Times New Roman" w:cs="Times New Roman"/>
          <w:color w:val="000000" w:themeColor="text1"/>
          <w:sz w:val="20"/>
          <w:szCs w:val="20"/>
          <w:lang w:val="es-ES"/>
        </w:rPr>
        <w:t xml:space="preserve">(también llamadas </w:t>
      </w:r>
      <w:r w:rsidRPr="001F4BA9">
        <w:rPr>
          <w:rFonts w:ascii="Times New Roman" w:hAnsi="Times New Roman" w:cs="Times New Roman"/>
          <w:i/>
          <w:color w:val="000000" w:themeColor="text1"/>
          <w:sz w:val="20"/>
          <w:szCs w:val="20"/>
          <w:lang w:val="es-ES"/>
        </w:rPr>
        <w:t>de sociedad, intimistas o de interiores</w:t>
      </w:r>
      <w:r w:rsidRPr="001F4BA9">
        <w:rPr>
          <w:rFonts w:ascii="Times New Roman" w:hAnsi="Times New Roman" w:cs="Times New Roman"/>
          <w:color w:val="000000" w:themeColor="text1"/>
          <w:sz w:val="20"/>
          <w:szCs w:val="20"/>
          <w:lang w:val="es-ES"/>
        </w:rPr>
        <w:t xml:space="preserve">) como las llamadas </w:t>
      </w:r>
      <w:r w:rsidRPr="001F4BA9">
        <w:rPr>
          <w:rFonts w:ascii="Times New Roman" w:hAnsi="Times New Roman" w:cs="Times New Roman"/>
          <w:b/>
          <w:color w:val="000000" w:themeColor="text1"/>
          <w:sz w:val="20"/>
          <w:szCs w:val="20"/>
          <w:lang w:val="es-ES"/>
        </w:rPr>
        <w:t>grotescas</w:t>
      </w:r>
      <w:r w:rsidRPr="001F4BA9">
        <w:rPr>
          <w:rFonts w:ascii="Times New Roman" w:hAnsi="Times New Roman" w:cs="Times New Roman"/>
          <w:color w:val="000000" w:themeColor="text1"/>
          <w:sz w:val="20"/>
          <w:szCs w:val="20"/>
          <w:lang w:val="es-ES"/>
        </w:rPr>
        <w:t xml:space="preserve"> (o </w:t>
      </w:r>
      <w:r w:rsidRPr="001F4BA9">
        <w:rPr>
          <w:rFonts w:ascii="Times New Roman" w:hAnsi="Times New Roman" w:cs="Times New Roman"/>
          <w:i/>
          <w:color w:val="000000" w:themeColor="text1"/>
          <w:sz w:val="20"/>
          <w:szCs w:val="20"/>
          <w:lang w:val="es-ES"/>
        </w:rPr>
        <w:t>aldeanas</w:t>
      </w:r>
      <w:r w:rsidRPr="001F4BA9">
        <w:rPr>
          <w:rFonts w:ascii="Times New Roman" w:hAnsi="Times New Roman" w:cs="Times New Roman"/>
          <w:color w:val="000000" w:themeColor="text1"/>
          <w:sz w:val="20"/>
          <w:szCs w:val="20"/>
          <w:lang w:val="es-ES"/>
        </w:rPr>
        <w:t xml:space="preserve">) con la misma temática que las flamencas, muy parecidas a las que </w:t>
      </w:r>
      <w:r w:rsidRPr="00E245C8">
        <w:rPr>
          <w:rFonts w:ascii="Times New Roman" w:hAnsi="Times New Roman" w:cs="Times New Roman"/>
          <w:b/>
          <w:color w:val="000000" w:themeColor="text1"/>
          <w:sz w:val="20"/>
          <w:szCs w:val="20"/>
          <w:lang w:val="es-ES"/>
        </w:rPr>
        <w:t>Pieter Brueghel</w:t>
      </w:r>
      <w:r w:rsidRPr="001F4BA9">
        <w:rPr>
          <w:rFonts w:ascii="Times New Roman" w:hAnsi="Times New Roman" w:cs="Times New Roman"/>
          <w:color w:val="000000" w:themeColor="text1"/>
          <w:sz w:val="20"/>
          <w:szCs w:val="20"/>
          <w:lang w:val="es-ES"/>
        </w:rPr>
        <w:t xml:space="preserve"> pintara en el Renacimiento. Los </w:t>
      </w:r>
      <w:r w:rsidRPr="00E245C8">
        <w:rPr>
          <w:rFonts w:ascii="Times New Roman" w:hAnsi="Times New Roman" w:cs="Times New Roman"/>
          <w:i/>
          <w:color w:val="000000" w:themeColor="text1"/>
          <w:sz w:val="20"/>
          <w:szCs w:val="20"/>
          <w:lang w:val="es-ES"/>
        </w:rPr>
        <w:t>personajes ganan en monumentalidad y el ambiente se difumina como en una neblina</w:t>
      </w:r>
      <w:r w:rsidRPr="001F4BA9">
        <w:rPr>
          <w:rFonts w:ascii="Times New Roman" w:hAnsi="Times New Roman" w:cs="Times New Roman"/>
          <w:color w:val="000000" w:themeColor="text1"/>
          <w:sz w:val="20"/>
          <w:szCs w:val="20"/>
          <w:lang w:val="es-ES"/>
        </w:rPr>
        <w:t xml:space="preserve">. En este campo destacan, sobre todo, </w:t>
      </w:r>
      <w:r w:rsidRPr="001F4BA9">
        <w:rPr>
          <w:rFonts w:ascii="Times New Roman" w:hAnsi="Times New Roman" w:cs="Times New Roman"/>
          <w:b/>
          <w:color w:val="000000" w:themeColor="text1"/>
          <w:sz w:val="20"/>
          <w:szCs w:val="20"/>
          <w:lang w:val="es-ES"/>
        </w:rPr>
        <w:t xml:space="preserve">Carel Fabritius </w:t>
      </w:r>
      <w:r w:rsidRPr="001F4BA9">
        <w:rPr>
          <w:rFonts w:ascii="Times New Roman" w:hAnsi="Times New Roman" w:cs="Times New Roman"/>
          <w:color w:val="000000" w:themeColor="text1"/>
          <w:sz w:val="20"/>
          <w:szCs w:val="20"/>
          <w:lang w:val="es-ES"/>
        </w:rPr>
        <w:t xml:space="preserve">y </w:t>
      </w:r>
      <w:r w:rsidRPr="001F4BA9">
        <w:rPr>
          <w:rFonts w:ascii="Times New Roman" w:hAnsi="Times New Roman" w:cs="Times New Roman"/>
          <w:b/>
          <w:color w:val="000000" w:themeColor="text1"/>
          <w:sz w:val="20"/>
          <w:szCs w:val="20"/>
          <w:lang w:val="es-ES"/>
        </w:rPr>
        <w:t>Vermeer</w:t>
      </w:r>
      <w:r w:rsidRPr="001F4BA9">
        <w:rPr>
          <w:rFonts w:ascii="Times New Roman" w:hAnsi="Times New Roman" w:cs="Times New Roman"/>
          <w:color w:val="000000" w:themeColor="text1"/>
          <w:sz w:val="20"/>
          <w:szCs w:val="20"/>
          <w:lang w:val="es-ES"/>
        </w:rPr>
        <w:t xml:space="preserve">, ambos pintores de la ciudad de </w:t>
      </w:r>
      <w:r w:rsidRPr="001F4BA9">
        <w:rPr>
          <w:rFonts w:ascii="Times New Roman" w:hAnsi="Times New Roman" w:cs="Times New Roman"/>
          <w:i/>
          <w:color w:val="000000" w:themeColor="text1"/>
          <w:sz w:val="20"/>
          <w:szCs w:val="20"/>
          <w:lang w:val="es-ES"/>
        </w:rPr>
        <w:t>Delft.</w:t>
      </w:r>
    </w:p>
    <w:p w:rsidR="00710C5F" w:rsidRPr="00D919F9" w:rsidRDefault="00710C5F" w:rsidP="00710C5F">
      <w:pPr>
        <w:spacing w:after="0" w:line="216" w:lineRule="auto"/>
        <w:ind w:left="720"/>
        <w:contextualSpacing/>
        <w:rPr>
          <w:rFonts w:ascii="Times New Roman" w:eastAsiaTheme="minorEastAsia" w:hAnsi="Times New Roman" w:cs="Times New Roman"/>
          <w:color w:val="000000" w:themeColor="text1"/>
          <w:kern w:val="24"/>
          <w:sz w:val="20"/>
          <w:szCs w:val="20"/>
          <w:lang w:val="es-ES" w:eastAsia="es-ES_tradnl"/>
        </w:rPr>
      </w:pPr>
    </w:p>
    <w:p w:rsidR="00710C5F" w:rsidRPr="001F4BA9" w:rsidRDefault="00710C5F" w:rsidP="00710C5F">
      <w:pPr>
        <w:pStyle w:val="Prrafodelista"/>
        <w:numPr>
          <w:ilvl w:val="0"/>
          <w:numId w:val="36"/>
        </w:numPr>
        <w:spacing w:after="0" w:line="216" w:lineRule="auto"/>
        <w:rPr>
          <w:rFonts w:ascii="Times New Roman" w:hAnsi="Times New Roman" w:cs="Times New Roman"/>
          <w:color w:val="000000" w:themeColor="text1"/>
          <w:sz w:val="20"/>
          <w:szCs w:val="20"/>
          <w:lang w:val="es-ES"/>
        </w:rPr>
      </w:pPr>
      <w:r w:rsidRPr="001F4BA9">
        <w:rPr>
          <w:rFonts w:ascii="Times New Roman" w:eastAsiaTheme="minorEastAsia" w:hAnsi="Times New Roman" w:cs="Times New Roman"/>
          <w:b/>
          <w:i/>
          <w:color w:val="000000" w:themeColor="text1"/>
          <w:kern w:val="24"/>
          <w:sz w:val="20"/>
          <w:szCs w:val="20"/>
          <w:lang w:val="es-ES" w:eastAsia="es-ES_tradnl"/>
        </w:rPr>
        <w:t>Paisajes</w:t>
      </w:r>
      <w:r w:rsidRPr="001F4BA9">
        <w:rPr>
          <w:rFonts w:ascii="Times New Roman" w:eastAsiaTheme="minorEastAsia" w:hAnsi="Times New Roman" w:cs="Times New Roman"/>
          <w:color w:val="000000" w:themeColor="text1"/>
          <w:kern w:val="24"/>
          <w:sz w:val="20"/>
          <w:szCs w:val="20"/>
          <w:lang w:val="es-ES" w:eastAsia="es-ES_tradnl"/>
        </w:rPr>
        <w:t>.</w:t>
      </w:r>
      <w:r w:rsidRPr="001F4BA9">
        <w:rPr>
          <w:rFonts w:ascii="Times New Roman" w:hAnsi="Times New Roman" w:cs="Times New Roman"/>
          <w:color w:val="000000" w:themeColor="text1"/>
          <w:sz w:val="20"/>
          <w:szCs w:val="20"/>
          <w:lang w:val="es-ES"/>
        </w:rPr>
        <w:t xml:space="preserve"> </w:t>
      </w:r>
    </w:p>
    <w:p w:rsidR="00710C5F" w:rsidRDefault="00710C5F" w:rsidP="00710C5F">
      <w:pPr>
        <w:spacing w:after="0" w:line="216" w:lineRule="auto"/>
        <w:ind w:left="720"/>
        <w:rPr>
          <w:rFonts w:ascii="Times New Roman" w:hAnsi="Times New Roman" w:cs="Times New Roman"/>
          <w:color w:val="000000" w:themeColor="text1"/>
          <w:sz w:val="20"/>
          <w:szCs w:val="20"/>
          <w:lang w:val="es-ES"/>
        </w:rPr>
      </w:pPr>
      <w:r w:rsidRPr="001F4BA9">
        <w:rPr>
          <w:rFonts w:ascii="Times New Roman" w:hAnsi="Times New Roman" w:cs="Times New Roman"/>
          <w:color w:val="000000" w:themeColor="text1"/>
          <w:sz w:val="20"/>
          <w:szCs w:val="20"/>
          <w:lang w:val="es-ES"/>
        </w:rPr>
        <w:t xml:space="preserve">Aparece como novedad </w:t>
      </w:r>
      <w:r w:rsidRPr="001F4BA9">
        <w:rPr>
          <w:rFonts w:ascii="Times New Roman" w:hAnsi="Times New Roman" w:cs="Times New Roman"/>
          <w:b/>
          <w:color w:val="000000" w:themeColor="text1"/>
          <w:sz w:val="20"/>
          <w:szCs w:val="20"/>
          <w:lang w:val="es-ES"/>
        </w:rPr>
        <w:t>el paisaje</w:t>
      </w:r>
      <w:r w:rsidRPr="001F4BA9">
        <w:rPr>
          <w:rFonts w:ascii="Times New Roman" w:hAnsi="Times New Roman" w:cs="Times New Roman"/>
          <w:color w:val="000000" w:themeColor="text1"/>
          <w:sz w:val="20"/>
          <w:szCs w:val="20"/>
          <w:lang w:val="es-ES"/>
        </w:rPr>
        <w:t xml:space="preserve">, ya desligado del tema para el que servía de escenario. Se pintan </w:t>
      </w:r>
      <w:r w:rsidRPr="001F4BA9">
        <w:rPr>
          <w:rFonts w:ascii="Times New Roman" w:hAnsi="Times New Roman" w:cs="Times New Roman"/>
          <w:i/>
          <w:color w:val="000000" w:themeColor="text1"/>
          <w:sz w:val="20"/>
          <w:szCs w:val="20"/>
          <w:lang w:val="es-ES"/>
        </w:rPr>
        <w:t>tanto paisajes campestres como urbanos</w:t>
      </w:r>
      <w:r w:rsidRPr="001F4BA9">
        <w:rPr>
          <w:rFonts w:ascii="Times New Roman" w:hAnsi="Times New Roman" w:cs="Times New Roman"/>
          <w:color w:val="000000" w:themeColor="text1"/>
          <w:sz w:val="20"/>
          <w:szCs w:val="20"/>
          <w:lang w:val="es-ES"/>
        </w:rPr>
        <w:t xml:space="preserve"> (entre los que destaca </w:t>
      </w:r>
      <w:r w:rsidRPr="001F4BA9">
        <w:rPr>
          <w:rFonts w:ascii="Times New Roman" w:hAnsi="Times New Roman" w:cs="Times New Roman"/>
          <w:b/>
          <w:color w:val="000000" w:themeColor="text1"/>
          <w:sz w:val="20"/>
          <w:szCs w:val="20"/>
          <w:lang w:val="es-ES"/>
        </w:rPr>
        <w:t>Vermeer</w:t>
      </w:r>
      <w:r w:rsidRPr="001F4BA9">
        <w:rPr>
          <w:rFonts w:ascii="Times New Roman" w:hAnsi="Times New Roman" w:cs="Times New Roman"/>
          <w:color w:val="000000" w:themeColor="text1"/>
          <w:sz w:val="20"/>
          <w:szCs w:val="20"/>
          <w:lang w:val="es-ES"/>
        </w:rPr>
        <w:t xml:space="preserve">) o las </w:t>
      </w:r>
      <w:r w:rsidRPr="001F4BA9">
        <w:rPr>
          <w:rFonts w:ascii="Times New Roman" w:hAnsi="Times New Roman" w:cs="Times New Roman"/>
          <w:b/>
          <w:i/>
          <w:color w:val="000000" w:themeColor="text1"/>
          <w:sz w:val="20"/>
          <w:szCs w:val="20"/>
          <w:lang w:val="es-ES"/>
        </w:rPr>
        <w:t>escenas de vistas marinas o portuarias</w:t>
      </w:r>
      <w:r w:rsidRPr="001F4BA9">
        <w:rPr>
          <w:rFonts w:ascii="Times New Roman" w:hAnsi="Times New Roman" w:cs="Times New Roman"/>
          <w:color w:val="000000" w:themeColor="text1"/>
          <w:sz w:val="20"/>
          <w:szCs w:val="20"/>
          <w:lang w:val="es-ES"/>
        </w:rPr>
        <w:t xml:space="preserve">. Destacan, además de </w:t>
      </w:r>
      <w:r w:rsidRPr="001F4BA9">
        <w:rPr>
          <w:rFonts w:ascii="Times New Roman" w:hAnsi="Times New Roman" w:cs="Times New Roman"/>
          <w:b/>
          <w:color w:val="000000" w:themeColor="text1"/>
          <w:sz w:val="20"/>
          <w:szCs w:val="20"/>
          <w:lang w:val="es-ES"/>
        </w:rPr>
        <w:t xml:space="preserve">Jan Vermeer, Ruysdael </w:t>
      </w:r>
      <w:r w:rsidRPr="001F4BA9">
        <w:rPr>
          <w:rFonts w:ascii="Times New Roman" w:hAnsi="Times New Roman" w:cs="Times New Roman"/>
          <w:color w:val="000000" w:themeColor="text1"/>
          <w:sz w:val="20"/>
          <w:szCs w:val="20"/>
          <w:lang w:val="es-ES"/>
        </w:rPr>
        <w:t xml:space="preserve">o </w:t>
      </w:r>
      <w:r w:rsidRPr="001F4BA9">
        <w:rPr>
          <w:rFonts w:ascii="Times New Roman" w:hAnsi="Times New Roman" w:cs="Times New Roman"/>
          <w:b/>
          <w:color w:val="000000" w:themeColor="text1"/>
          <w:sz w:val="20"/>
          <w:szCs w:val="20"/>
          <w:lang w:val="es-ES"/>
        </w:rPr>
        <w:t>Hobbema</w:t>
      </w:r>
      <w:r w:rsidRPr="001F4BA9">
        <w:rPr>
          <w:rFonts w:ascii="Times New Roman" w:hAnsi="Times New Roman" w:cs="Times New Roman"/>
          <w:color w:val="000000" w:themeColor="text1"/>
          <w:sz w:val="20"/>
          <w:szCs w:val="20"/>
          <w:lang w:val="es-ES"/>
        </w:rPr>
        <w:t xml:space="preserve">. Tanto los paisajes como las escenas de género se hacen al </w:t>
      </w:r>
      <w:r w:rsidRPr="001F4BA9">
        <w:rPr>
          <w:rFonts w:ascii="Times New Roman" w:hAnsi="Times New Roman" w:cs="Times New Roman"/>
          <w:i/>
          <w:color w:val="000000" w:themeColor="text1"/>
          <w:sz w:val="20"/>
          <w:szCs w:val="20"/>
          <w:lang w:val="es-ES"/>
        </w:rPr>
        <w:t>óleo en pequeño formato</w:t>
      </w:r>
      <w:r w:rsidRPr="001F4BA9">
        <w:rPr>
          <w:rFonts w:ascii="Times New Roman" w:hAnsi="Times New Roman" w:cs="Times New Roman"/>
          <w:color w:val="000000" w:themeColor="text1"/>
          <w:sz w:val="20"/>
          <w:szCs w:val="20"/>
          <w:lang w:val="es-ES"/>
        </w:rPr>
        <w:t>. Generalmente no suelen superar los 75 X 50 cm, ya que quienes compran estas obras son los ricos comerciantes holandeses, que adquieren los cuadros para sus casas, que no disponen de tanto espacio como los palacios papales o reales.</w:t>
      </w:r>
    </w:p>
    <w:p w:rsidR="00710C5F" w:rsidRPr="001F4BA9" w:rsidRDefault="00710C5F" w:rsidP="00710C5F">
      <w:pPr>
        <w:spacing w:after="0" w:line="216" w:lineRule="auto"/>
        <w:ind w:left="720"/>
        <w:rPr>
          <w:rFonts w:ascii="Times New Roman" w:eastAsiaTheme="minorEastAsia" w:hAnsi="Times New Roman" w:cs="Times New Roman"/>
          <w:color w:val="000000" w:themeColor="text1"/>
          <w:kern w:val="24"/>
          <w:sz w:val="20"/>
          <w:szCs w:val="20"/>
          <w:lang w:val="es-ES" w:eastAsia="es-ES_tradnl"/>
        </w:rPr>
      </w:pPr>
    </w:p>
    <w:p w:rsidR="00710C5F" w:rsidRPr="001F4BA9" w:rsidRDefault="00710C5F" w:rsidP="00710C5F">
      <w:pPr>
        <w:pStyle w:val="Prrafodelista"/>
        <w:numPr>
          <w:ilvl w:val="0"/>
          <w:numId w:val="36"/>
        </w:numPr>
        <w:spacing w:after="0" w:line="216" w:lineRule="auto"/>
        <w:rPr>
          <w:rFonts w:ascii="Times New Roman" w:hAnsi="Times New Roman" w:cs="Times New Roman"/>
          <w:b/>
          <w:i/>
          <w:color w:val="000000" w:themeColor="text1"/>
          <w:sz w:val="20"/>
          <w:szCs w:val="20"/>
          <w:lang w:val="es-ES"/>
        </w:rPr>
      </w:pPr>
      <w:r w:rsidRPr="001F4BA9">
        <w:rPr>
          <w:rFonts w:ascii="Times New Roman" w:eastAsiaTheme="minorEastAsia" w:hAnsi="Times New Roman" w:cs="Times New Roman"/>
          <w:b/>
          <w:i/>
          <w:color w:val="000000" w:themeColor="text1"/>
          <w:kern w:val="24"/>
          <w:sz w:val="20"/>
          <w:szCs w:val="20"/>
          <w:lang w:val="es-ES" w:eastAsia="es-ES_tradnl"/>
        </w:rPr>
        <w:t>Bodegones.</w:t>
      </w:r>
      <w:r w:rsidRPr="001F4BA9">
        <w:rPr>
          <w:rFonts w:ascii="Times New Roman" w:hAnsi="Times New Roman" w:cs="Times New Roman"/>
          <w:b/>
          <w:i/>
          <w:color w:val="000000" w:themeColor="text1"/>
          <w:sz w:val="20"/>
          <w:szCs w:val="20"/>
          <w:lang w:val="es-ES"/>
        </w:rPr>
        <w:t xml:space="preserve"> </w:t>
      </w:r>
    </w:p>
    <w:p w:rsidR="00710C5F" w:rsidRDefault="00710C5F" w:rsidP="00710C5F">
      <w:pPr>
        <w:spacing w:after="0" w:line="216" w:lineRule="auto"/>
        <w:ind w:left="720"/>
        <w:contextualSpacing/>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lastRenderedPageBreak/>
        <w:t xml:space="preserve">Abundan, en ellos </w:t>
      </w:r>
      <w:r w:rsidRPr="001F4BA9">
        <w:rPr>
          <w:rFonts w:ascii="Times New Roman" w:hAnsi="Times New Roman" w:cs="Times New Roman"/>
          <w:color w:val="000000" w:themeColor="text1"/>
          <w:sz w:val="20"/>
          <w:szCs w:val="20"/>
          <w:lang w:val="es-ES"/>
        </w:rPr>
        <w:t xml:space="preserve">se resaltan las </w:t>
      </w:r>
      <w:r w:rsidRPr="001F4BA9">
        <w:rPr>
          <w:rFonts w:ascii="Times New Roman" w:hAnsi="Times New Roman" w:cs="Times New Roman"/>
          <w:i/>
          <w:color w:val="000000" w:themeColor="text1"/>
          <w:sz w:val="20"/>
          <w:szCs w:val="20"/>
          <w:lang w:val="es-ES"/>
        </w:rPr>
        <w:t>calidades de los tejidos y los brillos de los metales y las cristalerías sobre un fondo generalmente oscuro</w:t>
      </w:r>
      <w:r w:rsidRPr="001F4BA9">
        <w:rPr>
          <w:rFonts w:ascii="Times New Roman" w:hAnsi="Times New Roman" w:cs="Times New Roman"/>
          <w:color w:val="000000" w:themeColor="text1"/>
          <w:sz w:val="20"/>
          <w:szCs w:val="20"/>
          <w:lang w:val="es-ES"/>
        </w:rPr>
        <w:t xml:space="preserve">, aunque los bodegones sean más austeros, de acuerdo con la rígida moral calvinista. En este caso presentan una </w:t>
      </w:r>
      <w:r w:rsidRPr="001F4BA9">
        <w:rPr>
          <w:rFonts w:ascii="Times New Roman" w:hAnsi="Times New Roman" w:cs="Times New Roman"/>
          <w:b/>
          <w:i/>
          <w:color w:val="000000" w:themeColor="text1"/>
          <w:sz w:val="20"/>
          <w:szCs w:val="20"/>
          <w:lang w:val="es-ES"/>
        </w:rPr>
        <w:t>gran minuciosidad en las calidades de los objetos</w:t>
      </w:r>
      <w:r w:rsidRPr="001F4BA9">
        <w:rPr>
          <w:rFonts w:ascii="Times New Roman" w:hAnsi="Times New Roman" w:cs="Times New Roman"/>
          <w:color w:val="000000" w:themeColor="text1"/>
          <w:sz w:val="20"/>
          <w:szCs w:val="20"/>
          <w:lang w:val="es-ES"/>
        </w:rPr>
        <w:t>.</w:t>
      </w:r>
    </w:p>
    <w:p w:rsidR="00710C5F" w:rsidRPr="00D919F9" w:rsidRDefault="00710C5F" w:rsidP="00710C5F">
      <w:pPr>
        <w:spacing w:after="0" w:line="216" w:lineRule="auto"/>
        <w:ind w:left="720"/>
        <w:contextualSpacing/>
        <w:rPr>
          <w:rFonts w:ascii="Times New Roman" w:eastAsiaTheme="minorEastAsia" w:hAnsi="Times New Roman" w:cs="Times New Roman"/>
          <w:color w:val="000000" w:themeColor="text1"/>
          <w:kern w:val="24"/>
          <w:sz w:val="20"/>
          <w:szCs w:val="20"/>
          <w:lang w:val="es-ES" w:eastAsia="es-ES_tradnl"/>
        </w:rPr>
      </w:pPr>
    </w:p>
    <w:p w:rsidR="00710C5F" w:rsidRPr="00D919F9" w:rsidRDefault="00710C5F" w:rsidP="00710C5F">
      <w:pPr>
        <w:spacing w:after="0" w:line="216" w:lineRule="auto"/>
        <w:ind w:left="720"/>
        <w:contextualSpacing/>
        <w:rPr>
          <w:rFonts w:ascii="Times New Roman" w:eastAsiaTheme="minorEastAsia" w:hAnsi="Times New Roman" w:cs="Times New Roman"/>
          <w:color w:val="000000" w:themeColor="text1"/>
          <w:kern w:val="24"/>
          <w:sz w:val="20"/>
          <w:szCs w:val="20"/>
          <w:lang w:val="es-ES" w:eastAsia="es-ES_tradnl"/>
        </w:rPr>
      </w:pPr>
      <w:r w:rsidRPr="00D919F9">
        <w:rPr>
          <w:rFonts w:ascii="Times New Roman" w:eastAsiaTheme="minorEastAsia" w:hAnsi="Times New Roman" w:cs="Times New Roman"/>
          <w:color w:val="000000" w:themeColor="text1"/>
          <w:kern w:val="24"/>
          <w:sz w:val="20"/>
          <w:szCs w:val="20"/>
          <w:lang w:val="es-ES" w:eastAsia="es-ES_tradnl"/>
        </w:rPr>
        <w:t xml:space="preserve">5. </w:t>
      </w:r>
      <w:r w:rsidRPr="00D919F9">
        <w:rPr>
          <w:rFonts w:ascii="Times New Roman" w:eastAsiaTheme="minorEastAsia" w:hAnsi="Times New Roman" w:cs="Times New Roman"/>
          <w:b/>
          <w:i/>
          <w:color w:val="000000" w:themeColor="text1"/>
          <w:kern w:val="24"/>
          <w:sz w:val="20"/>
          <w:szCs w:val="20"/>
          <w:lang w:val="es-ES" w:eastAsia="es-ES_tradnl"/>
        </w:rPr>
        <w:t>Temas religiosos y mitológicos.</w:t>
      </w:r>
      <w:r w:rsidRPr="00D919F9">
        <w:rPr>
          <w:rFonts w:ascii="Times New Roman" w:eastAsiaTheme="minorEastAsia" w:hAnsi="Times New Roman" w:cs="Times New Roman"/>
          <w:color w:val="000000" w:themeColor="text1"/>
          <w:kern w:val="24"/>
          <w:sz w:val="20"/>
          <w:szCs w:val="20"/>
          <w:lang w:val="es-ES" w:eastAsia="es-ES_tradnl"/>
        </w:rPr>
        <w:t xml:space="preserve"> </w:t>
      </w:r>
    </w:p>
    <w:p w:rsidR="00710C5F" w:rsidRPr="00D919F9" w:rsidRDefault="00710C5F" w:rsidP="00710C5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710C5F" w:rsidRPr="00D919F9" w:rsidRDefault="00710C5F" w:rsidP="00710C5F">
      <w:pPr>
        <w:spacing w:after="0" w:line="216" w:lineRule="auto"/>
        <w:rPr>
          <w:rFonts w:ascii="Times New Roman" w:eastAsiaTheme="minorEastAsia" w:hAnsi="Times New Roman" w:cs="Times New Roman"/>
          <w:color w:val="3D4B5F" w:themeColor="text2" w:themeShade="E6"/>
          <w:kern w:val="24"/>
          <w:sz w:val="20"/>
          <w:szCs w:val="20"/>
          <w:lang w:val="es-ES" w:eastAsia="es-ES_tradnl"/>
        </w:rPr>
      </w:pPr>
      <w:r w:rsidRPr="00D919F9">
        <w:rPr>
          <w:rFonts w:ascii="Times New Roman" w:eastAsiaTheme="minorEastAsia" w:hAnsi="Times New Roman" w:cs="Times New Roman"/>
          <w:color w:val="000000" w:themeColor="text1"/>
          <w:kern w:val="24"/>
          <w:sz w:val="20"/>
          <w:szCs w:val="20"/>
          <w:lang w:val="es-ES" w:eastAsia="es-ES_tradnl"/>
        </w:rPr>
        <w:t>Los principales representantes</w:t>
      </w:r>
      <w:r>
        <w:rPr>
          <w:rFonts w:ascii="Times New Roman" w:eastAsiaTheme="minorEastAsia" w:hAnsi="Times New Roman" w:cs="Times New Roman"/>
          <w:color w:val="3D4B5F" w:themeColor="text2" w:themeShade="E6"/>
          <w:kern w:val="24"/>
          <w:sz w:val="20"/>
          <w:szCs w:val="20"/>
          <w:lang w:val="es-ES" w:eastAsia="es-ES_tradnl"/>
        </w:rPr>
        <w:t>:</w:t>
      </w:r>
    </w:p>
    <w:p w:rsidR="00710C5F" w:rsidRDefault="00710C5F" w:rsidP="00710C5F">
      <w:pPr>
        <w:pStyle w:val="NormalWeb"/>
        <w:spacing w:before="0" w:beforeAutospacing="0" w:after="0" w:afterAutospacing="0"/>
        <w:rPr>
          <w:b/>
          <w:sz w:val="20"/>
          <w:szCs w:val="20"/>
          <w:lang w:val="es-ES"/>
        </w:rPr>
      </w:pPr>
    </w:p>
    <w:p w:rsidR="00710C5F" w:rsidRPr="00B252E3" w:rsidRDefault="00710C5F" w:rsidP="00710C5F">
      <w:pPr>
        <w:pStyle w:val="Prrafodelista"/>
        <w:numPr>
          <w:ilvl w:val="0"/>
          <w:numId w:val="35"/>
        </w:numPr>
        <w:rPr>
          <w:rFonts w:ascii="Times New Roman" w:hAnsi="Times New Roman" w:cs="Times New Roman"/>
          <w:sz w:val="20"/>
          <w:szCs w:val="20"/>
          <w:lang w:val="es-ES"/>
        </w:rPr>
      </w:pPr>
      <w:r w:rsidRPr="00B252E3">
        <w:rPr>
          <w:rFonts w:ascii="Times New Roman" w:hAnsi="Times New Roman" w:cs="Times New Roman"/>
          <w:i/>
          <w:sz w:val="20"/>
          <w:szCs w:val="20"/>
          <w:lang w:val="es-ES"/>
        </w:rPr>
        <w:t>REMBRANDT VAN RIJN</w:t>
      </w:r>
      <w:r w:rsidRPr="00B252E3">
        <w:rPr>
          <w:rFonts w:ascii="Times New Roman" w:hAnsi="Times New Roman" w:cs="Times New Roman"/>
          <w:sz w:val="20"/>
          <w:szCs w:val="20"/>
          <w:lang w:val="es-ES"/>
        </w:rPr>
        <w:t xml:space="preserve"> (1606­1669).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Pese a la maestría de los </w:t>
      </w:r>
      <w:r>
        <w:rPr>
          <w:rFonts w:ascii="Times New Roman" w:hAnsi="Times New Roman" w:cs="Times New Roman"/>
          <w:sz w:val="20"/>
          <w:szCs w:val="20"/>
          <w:lang w:val="es-ES"/>
        </w:rPr>
        <w:t xml:space="preserve">grandes pintores mencionados, </w:t>
      </w:r>
      <w:r w:rsidRPr="00E14067">
        <w:rPr>
          <w:rFonts w:ascii="Times New Roman" w:hAnsi="Times New Roman" w:cs="Times New Roman"/>
          <w:b/>
          <w:i/>
          <w:sz w:val="20"/>
          <w:szCs w:val="20"/>
          <w:lang w:val="es-ES"/>
        </w:rPr>
        <w:t>es el pintor más importante de la Escuela Holandesa</w:t>
      </w:r>
      <w:r>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 xml:space="preserve">No sólo </w:t>
      </w:r>
      <w:r w:rsidRPr="00E14067">
        <w:rPr>
          <w:rFonts w:ascii="Times New Roman" w:hAnsi="Times New Roman" w:cs="Times New Roman"/>
          <w:i/>
          <w:sz w:val="20"/>
          <w:szCs w:val="20"/>
          <w:lang w:val="es-ES"/>
        </w:rPr>
        <w:t xml:space="preserve">dominó todos los géneros, desde el retrato y el autorretrato hasta los paisajes, </w:t>
      </w:r>
      <w:r w:rsidRPr="00CE2F91">
        <w:rPr>
          <w:rFonts w:ascii="Times New Roman" w:hAnsi="Times New Roman" w:cs="Times New Roman"/>
          <w:sz w:val="20"/>
          <w:szCs w:val="20"/>
          <w:lang w:val="es-ES"/>
        </w:rPr>
        <w:t xml:space="preserve">sino que también </w:t>
      </w:r>
      <w:r w:rsidRPr="00E14067">
        <w:rPr>
          <w:rFonts w:ascii="Times New Roman" w:hAnsi="Times New Roman" w:cs="Times New Roman"/>
          <w:i/>
          <w:sz w:val="20"/>
          <w:szCs w:val="20"/>
          <w:lang w:val="es-ES"/>
        </w:rPr>
        <w:t>fue un gran experimentador, sobre todo en el campo del grabado</w:t>
      </w:r>
      <w:r w:rsidRPr="00CE2F91">
        <w:rPr>
          <w:rFonts w:ascii="Times New Roman" w:hAnsi="Times New Roman" w:cs="Times New Roman"/>
          <w:sz w:val="20"/>
          <w:szCs w:val="20"/>
          <w:lang w:val="es-ES"/>
        </w:rPr>
        <w:t xml:space="preserve">. Su pintura tiene </w:t>
      </w:r>
      <w:r w:rsidRPr="00E14067">
        <w:rPr>
          <w:rFonts w:ascii="Times New Roman" w:hAnsi="Times New Roman" w:cs="Times New Roman"/>
          <w:i/>
          <w:sz w:val="20"/>
          <w:szCs w:val="20"/>
          <w:lang w:val="es-ES"/>
        </w:rPr>
        <w:t>mucha influencia tenebrista</w:t>
      </w:r>
      <w:r w:rsidRPr="00CE2F91">
        <w:rPr>
          <w:rFonts w:ascii="Times New Roman" w:hAnsi="Times New Roman" w:cs="Times New Roman"/>
          <w:sz w:val="20"/>
          <w:szCs w:val="20"/>
          <w:lang w:val="es-ES"/>
        </w:rPr>
        <w:t xml:space="preserve">, pero </w:t>
      </w:r>
      <w:r w:rsidRPr="00CE2F91">
        <w:rPr>
          <w:rFonts w:ascii="Times New Roman" w:hAnsi="Times New Roman" w:cs="Times New Roman"/>
          <w:b/>
          <w:sz w:val="20"/>
          <w:szCs w:val="20"/>
          <w:lang w:val="es-ES"/>
        </w:rPr>
        <w:t>Rembrandt</w:t>
      </w:r>
      <w:r w:rsidRPr="00CE2F91">
        <w:rPr>
          <w:rFonts w:ascii="Times New Roman" w:hAnsi="Times New Roman" w:cs="Times New Roman"/>
          <w:sz w:val="20"/>
          <w:szCs w:val="20"/>
          <w:lang w:val="es-ES"/>
        </w:rPr>
        <w:t xml:space="preserve"> siempre dota a su pintura de </w:t>
      </w:r>
      <w:r w:rsidRPr="00E14067">
        <w:rPr>
          <w:rFonts w:ascii="Times New Roman" w:hAnsi="Times New Roman" w:cs="Times New Roman"/>
          <w:i/>
          <w:sz w:val="20"/>
          <w:szCs w:val="20"/>
          <w:lang w:val="es-ES"/>
        </w:rPr>
        <w:t>cierto subjetivismo que le aleja diametralmente del efectismo italiano</w:t>
      </w:r>
      <w:r w:rsidRPr="00CE2F91">
        <w:rPr>
          <w:rFonts w:ascii="Times New Roman" w:hAnsi="Times New Roman" w:cs="Times New Roman"/>
          <w:sz w:val="20"/>
          <w:szCs w:val="20"/>
          <w:lang w:val="es-ES"/>
        </w:rPr>
        <w:t xml:space="preserve">. De este modo, es fácil distinguir las pinturas que </w:t>
      </w:r>
      <w:r w:rsidRPr="00E14067">
        <w:rPr>
          <w:rFonts w:ascii="Times New Roman" w:hAnsi="Times New Roman" w:cs="Times New Roman"/>
          <w:b/>
          <w:sz w:val="20"/>
          <w:szCs w:val="20"/>
          <w:lang w:val="es-ES"/>
        </w:rPr>
        <w:t>Rembrandt</w:t>
      </w:r>
      <w:r w:rsidRPr="00CE2F91">
        <w:rPr>
          <w:rFonts w:ascii="Times New Roman" w:hAnsi="Times New Roman" w:cs="Times New Roman"/>
          <w:sz w:val="20"/>
          <w:szCs w:val="20"/>
          <w:lang w:val="es-ES"/>
        </w:rPr>
        <w:t xml:space="preserve"> hizo para sí (como sus muchos autorretratos) en los que utiliza una pincelada suelta muy difuminada, de las pinturas que hizo por encargo, como los retratos de corporaciones, entre los que destaca el de </w:t>
      </w:r>
      <w:r w:rsidRPr="00CE2F91">
        <w:rPr>
          <w:rFonts w:ascii="Times New Roman" w:hAnsi="Times New Roman" w:cs="Times New Roman"/>
          <w:b/>
          <w:i/>
          <w:sz w:val="20"/>
          <w:szCs w:val="20"/>
          <w:lang w:val="es-ES"/>
        </w:rPr>
        <w:t>La lección de anatomía del doctor Tulp</w:t>
      </w:r>
      <w:r w:rsidRPr="00CE2F91">
        <w:rPr>
          <w:rFonts w:ascii="Times New Roman" w:hAnsi="Times New Roman" w:cs="Times New Roman"/>
          <w:sz w:val="20"/>
          <w:szCs w:val="20"/>
          <w:lang w:val="es-ES"/>
        </w:rPr>
        <w:t xml:space="preserve"> o </w:t>
      </w:r>
      <w:r w:rsidRPr="00CE2F91">
        <w:rPr>
          <w:rFonts w:ascii="Times New Roman" w:hAnsi="Times New Roman" w:cs="Times New Roman"/>
          <w:b/>
          <w:i/>
          <w:sz w:val="20"/>
          <w:szCs w:val="20"/>
          <w:lang w:val="es-ES"/>
        </w:rPr>
        <w:t>Los síndicos pañeros</w:t>
      </w:r>
      <w:r w:rsidRPr="00CE2F91">
        <w:rPr>
          <w:rFonts w:ascii="Times New Roman" w:hAnsi="Times New Roman" w:cs="Times New Roman"/>
          <w:sz w:val="20"/>
          <w:szCs w:val="20"/>
          <w:lang w:val="es-ES"/>
        </w:rPr>
        <w:t xml:space="preserve">. De entre sus grandes obras destaca la increíble </w:t>
      </w:r>
      <w:r w:rsidRPr="00CE2F91">
        <w:rPr>
          <w:rFonts w:ascii="Times New Roman" w:hAnsi="Times New Roman" w:cs="Times New Roman"/>
          <w:b/>
          <w:sz w:val="20"/>
          <w:szCs w:val="20"/>
          <w:lang w:val="es-ES"/>
        </w:rPr>
        <w:t>Ronda de noche</w:t>
      </w:r>
      <w:r w:rsidRPr="00CE2F91">
        <w:rPr>
          <w:rFonts w:ascii="Times New Roman" w:hAnsi="Times New Roman" w:cs="Times New Roman"/>
          <w:sz w:val="20"/>
          <w:szCs w:val="20"/>
          <w:lang w:val="es-ES"/>
        </w:rPr>
        <w:t>, en la que se detiene en las calidades de los objetos y transforma un retrato colectivo frío y solemne en una composición dinámica y casi festiva, lo que le valió el desprecio y la incomprensión de sus contemporáneos.</w:t>
      </w:r>
    </w:p>
    <w:p w:rsidR="00710C5F" w:rsidRPr="001F4BA9" w:rsidRDefault="00710C5F" w:rsidP="00710C5F">
      <w:pPr>
        <w:pStyle w:val="Prrafodelista"/>
        <w:numPr>
          <w:ilvl w:val="0"/>
          <w:numId w:val="35"/>
        </w:numPr>
        <w:spacing w:after="0" w:line="216" w:lineRule="auto"/>
        <w:rPr>
          <w:rFonts w:ascii="Times New Roman" w:eastAsiaTheme="minorEastAsia" w:hAnsi="Times New Roman" w:cs="Times New Roman"/>
          <w:color w:val="000000" w:themeColor="text1"/>
          <w:kern w:val="24"/>
          <w:sz w:val="20"/>
          <w:szCs w:val="20"/>
          <w:lang w:val="es-ES" w:eastAsia="es-ES_tradnl"/>
        </w:rPr>
      </w:pPr>
      <w:r w:rsidRPr="001F4BA9">
        <w:rPr>
          <w:rFonts w:ascii="Times New Roman" w:eastAsiaTheme="minorEastAsia" w:hAnsi="Times New Roman" w:cs="Times New Roman"/>
          <w:color w:val="000000" w:themeColor="text1"/>
          <w:kern w:val="24"/>
          <w:sz w:val="20"/>
          <w:szCs w:val="20"/>
          <w:lang w:val="es-ES" w:eastAsia="es-ES_tradnl"/>
        </w:rPr>
        <w:t>JAN VERMEER</w:t>
      </w:r>
      <w:r w:rsidRPr="001F4BA9">
        <w:rPr>
          <w:rFonts w:ascii="Times New Roman" w:eastAsia="Times New Roman" w:hAnsi="Times New Roman" w:cs="Times New Roman"/>
          <w:color w:val="000000" w:themeColor="text1"/>
          <w:sz w:val="20"/>
          <w:szCs w:val="20"/>
          <w:lang w:eastAsia="es-ES_tradnl"/>
        </w:rPr>
        <w:t xml:space="preserve">. </w:t>
      </w:r>
      <w:r w:rsidRPr="001F4BA9">
        <w:rPr>
          <w:rFonts w:ascii="Times New Roman" w:eastAsiaTheme="minorEastAsia" w:hAnsi="Times New Roman" w:cs="Times New Roman"/>
          <w:color w:val="000000" w:themeColor="text1"/>
          <w:kern w:val="24"/>
          <w:sz w:val="20"/>
          <w:szCs w:val="20"/>
          <w:lang w:val="es-ES" w:eastAsia="es-ES_tradnl"/>
        </w:rPr>
        <w:t>1632 1675</w:t>
      </w:r>
    </w:p>
    <w:p w:rsidR="00710C5F" w:rsidRPr="00952098"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val="es-ES" w:eastAsia="es-ES_tradnl"/>
        </w:rPr>
        <w:t xml:space="preserve"> </w:t>
      </w:r>
    </w:p>
    <w:p w:rsidR="00710C5F" w:rsidRPr="00EF245B" w:rsidRDefault="00710C5F" w:rsidP="00710C5F">
      <w:pPr>
        <w:pStyle w:val="NormalWeb"/>
        <w:spacing w:before="0" w:beforeAutospacing="0" w:after="0" w:afterAutospacing="0"/>
        <w:rPr>
          <w:b/>
          <w:i/>
          <w:color w:val="000000" w:themeColor="text1"/>
          <w:sz w:val="20"/>
          <w:szCs w:val="20"/>
        </w:rPr>
      </w:pPr>
      <w:r w:rsidRPr="00952098">
        <w:rPr>
          <w:rFonts w:eastAsiaTheme="minorEastAsia"/>
          <w:color w:val="000000" w:themeColor="text1"/>
          <w:kern w:val="24"/>
          <w:sz w:val="20"/>
          <w:szCs w:val="20"/>
        </w:rPr>
        <w:t xml:space="preserve">Uno de los pintores holandeses más reconocidos del Barroco. </w:t>
      </w:r>
      <w:r w:rsidRPr="00EF245B">
        <w:rPr>
          <w:rFonts w:eastAsiaTheme="minorEastAsia"/>
          <w:b/>
          <w:i/>
          <w:color w:val="000000" w:themeColor="text1"/>
          <w:kern w:val="24"/>
          <w:sz w:val="20"/>
          <w:szCs w:val="20"/>
        </w:rPr>
        <w:t>Vivió durante la llamada Edad de Oro holandés.</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De obra reducida (33 a 35 cuadros conocidos). Pintaba por encargo, más que para el mercado de arte. Pintó obras, hoy perdidas</w:t>
      </w:r>
      <w:r>
        <w:rPr>
          <w:rFonts w:ascii="Times New Roman" w:eastAsiaTheme="minorEastAsia" w:hAnsi="Times New Roman" w:cs="Times New Roman"/>
          <w:color w:val="000000" w:themeColor="text1"/>
          <w:kern w:val="24"/>
          <w:sz w:val="20"/>
          <w:szCs w:val="20"/>
          <w:lang w:eastAsia="es-ES_tradnl"/>
        </w:rPr>
        <w:t xml:space="preserve">. </w:t>
      </w:r>
      <w:r w:rsidRPr="00952098">
        <w:rPr>
          <w:rFonts w:ascii="Times New Roman" w:eastAsiaTheme="minorEastAsia" w:hAnsi="Times New Roman" w:cs="Times New Roman"/>
          <w:color w:val="000000" w:themeColor="text1"/>
          <w:kern w:val="24"/>
          <w:sz w:val="20"/>
          <w:szCs w:val="20"/>
          <w:lang w:eastAsia="es-ES_tradnl"/>
        </w:rPr>
        <w:t xml:space="preserve">Las primeras fueron de tipo histórico </w:t>
      </w:r>
      <w:r w:rsidRPr="00E14067">
        <w:rPr>
          <w:rFonts w:ascii="Times New Roman" w:eastAsiaTheme="minorEastAsia" w:hAnsi="Times New Roman" w:cs="Times New Roman"/>
          <w:i/>
          <w:color w:val="000000" w:themeColor="text1"/>
          <w:kern w:val="24"/>
          <w:sz w:val="20"/>
          <w:szCs w:val="20"/>
          <w:lang w:eastAsia="es-ES_tradnl"/>
        </w:rPr>
        <w:t>pero alcanzó la fama gracias a su pintura costumbrista a veces considerada de género, que forma la mayoría de su producción.</w:t>
      </w:r>
      <w:r w:rsidRPr="00952098">
        <w:rPr>
          <w:rFonts w:ascii="Times New Roman" w:eastAsiaTheme="minorEastAsia" w:hAnsi="Times New Roman" w:cs="Times New Roman"/>
          <w:color w:val="000000" w:themeColor="text1"/>
          <w:kern w:val="24"/>
          <w:sz w:val="20"/>
          <w:szCs w:val="20"/>
          <w:lang w:eastAsia="es-ES_tradnl"/>
        </w:rPr>
        <w:t xml:space="preserve"> Sus cuadros más conocidos son </w:t>
      </w:r>
      <w:r w:rsidRPr="00952098">
        <w:rPr>
          <w:rFonts w:ascii="Times New Roman" w:eastAsiaTheme="minorEastAsia" w:hAnsi="Times New Roman" w:cs="Times New Roman"/>
          <w:b/>
          <w:i/>
          <w:color w:val="000000" w:themeColor="text1"/>
          <w:kern w:val="24"/>
          <w:sz w:val="20"/>
          <w:szCs w:val="20"/>
          <w:lang w:eastAsia="es-ES_tradnl"/>
        </w:rPr>
        <w:t xml:space="preserve">Vista de Delft </w:t>
      </w:r>
      <w:r w:rsidRPr="00952098">
        <w:rPr>
          <w:rFonts w:ascii="Times New Roman" w:eastAsiaTheme="minorEastAsia" w:hAnsi="Times New Roman" w:cs="Times New Roman"/>
          <w:color w:val="000000" w:themeColor="text1"/>
          <w:kern w:val="24"/>
          <w:sz w:val="20"/>
          <w:szCs w:val="20"/>
          <w:lang w:eastAsia="es-ES_tradnl"/>
        </w:rPr>
        <w:t>y</w:t>
      </w:r>
      <w:r w:rsidRPr="00952098">
        <w:rPr>
          <w:rFonts w:ascii="Times New Roman" w:eastAsiaTheme="minorEastAsia" w:hAnsi="Times New Roman" w:cs="Times New Roman"/>
          <w:b/>
          <w:i/>
          <w:color w:val="000000" w:themeColor="text1"/>
          <w:kern w:val="24"/>
          <w:sz w:val="20"/>
          <w:szCs w:val="20"/>
          <w:lang w:eastAsia="es-ES_tradnl"/>
        </w:rPr>
        <w:t xml:space="preserve"> La joven de la perla</w:t>
      </w:r>
      <w:r w:rsidRPr="00952098">
        <w:rPr>
          <w:rFonts w:ascii="Times New Roman" w:eastAsiaTheme="minorEastAsia" w:hAnsi="Times New Roman" w:cs="Times New Roman"/>
          <w:color w:val="000000" w:themeColor="text1"/>
          <w:kern w:val="24"/>
          <w:sz w:val="20"/>
          <w:szCs w:val="20"/>
          <w:lang w:eastAsia="es-ES_tradnl"/>
        </w:rPr>
        <w:t>.</w:t>
      </w:r>
    </w:p>
    <w:p w:rsidR="00710C5F" w:rsidRPr="001F4BA9"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95209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En vida fue un pintor de éxito moderado. No tuvo una vida desahogada, a su muerte dejó deudas a su esposa y once hijos.</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Olvidado durante dos siglos, a partir de mediados del XIX tuvo un amplio reconocimiento. </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E14067" w:rsidRDefault="00710C5F" w:rsidP="00710C5F">
      <w:pPr>
        <w:spacing w:after="0" w:line="240" w:lineRule="auto"/>
        <w:rPr>
          <w:rFonts w:ascii="Times New Roman" w:eastAsiaTheme="minorEastAsia" w:hAnsi="Times New Roman" w:cs="Times New Roman"/>
          <w:i/>
          <w:color w:val="000000" w:themeColor="text1"/>
          <w:kern w:val="24"/>
          <w:sz w:val="20"/>
          <w:szCs w:val="20"/>
          <w:lang w:eastAsia="es-ES_tradnl"/>
        </w:rPr>
      </w:pPr>
      <w:r w:rsidRPr="00EF245B">
        <w:rPr>
          <w:rFonts w:ascii="Times New Roman" w:eastAsiaTheme="minorEastAsia" w:hAnsi="Times New Roman" w:cs="Times New Roman"/>
          <w:color w:val="000000" w:themeColor="text1"/>
          <w:kern w:val="24"/>
          <w:sz w:val="20"/>
          <w:szCs w:val="20"/>
          <w:lang w:eastAsia="es-ES_tradnl"/>
        </w:rPr>
        <w:t>ESTILO</w:t>
      </w:r>
      <w:r>
        <w:rPr>
          <w:rFonts w:ascii="Times New Roman" w:eastAsiaTheme="minorEastAsia" w:hAnsi="Times New Roman" w:cs="Times New Roman"/>
          <w:i/>
          <w:color w:val="000000" w:themeColor="text1"/>
          <w:kern w:val="24"/>
          <w:sz w:val="20"/>
          <w:szCs w:val="20"/>
          <w:lang w:eastAsia="es-ES_tradnl"/>
        </w:rPr>
        <w:t xml:space="preserve">: </w:t>
      </w:r>
      <w:r w:rsidRPr="00952098">
        <w:rPr>
          <w:rFonts w:ascii="Times New Roman" w:eastAsiaTheme="minorEastAsia" w:hAnsi="Times New Roman" w:cs="Times New Roman"/>
          <w:color w:val="000000" w:themeColor="text1"/>
          <w:kern w:val="24"/>
          <w:sz w:val="20"/>
          <w:szCs w:val="20"/>
          <w:lang w:eastAsia="es-ES_tradnl"/>
        </w:rPr>
        <w:t xml:space="preserve">reconocido por su </w:t>
      </w:r>
      <w:r w:rsidRPr="00E14067">
        <w:rPr>
          <w:rFonts w:ascii="Times New Roman" w:eastAsiaTheme="minorEastAsia" w:hAnsi="Times New Roman" w:cs="Times New Roman"/>
          <w:i/>
          <w:color w:val="000000" w:themeColor="text1"/>
          <w:kern w:val="24"/>
          <w:sz w:val="20"/>
          <w:szCs w:val="20"/>
          <w:lang w:eastAsia="es-ES_tradnl"/>
        </w:rPr>
        <w:t>maestría en el uso y tratamiento de la luz, la empleaba de manera que casi llegaba a dar la impresión de que pintaba al aire libre. No utilizaba los tonos grises para las sombras.</w:t>
      </w:r>
    </w:p>
    <w:p w:rsidR="00710C5F" w:rsidRPr="0095209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 </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E14067">
        <w:rPr>
          <w:rFonts w:ascii="Times New Roman" w:eastAsiaTheme="minorEastAsia" w:hAnsi="Times New Roman" w:cs="Times New Roman"/>
          <w:i/>
          <w:color w:val="000000" w:themeColor="text1"/>
          <w:kern w:val="24"/>
          <w:sz w:val="20"/>
          <w:szCs w:val="20"/>
          <w:lang w:eastAsia="es-ES_tradnl"/>
        </w:rPr>
        <w:t>Además del empleo de la luz destacan la textura, la perspectiva y los colores trasparentes y fue un precursor en relación a los principios de la composición.</w:t>
      </w:r>
      <w:r w:rsidRPr="00952098">
        <w:rPr>
          <w:rFonts w:ascii="Times New Roman" w:eastAsiaTheme="minorEastAsia" w:hAnsi="Times New Roman" w:cs="Times New Roman"/>
          <w:color w:val="000000" w:themeColor="text1"/>
          <w:kern w:val="24"/>
          <w:sz w:val="20"/>
          <w:szCs w:val="20"/>
          <w:lang w:eastAsia="es-ES_tradnl"/>
        </w:rPr>
        <w:t xml:space="preserve"> Empleó una </w:t>
      </w:r>
      <w:r w:rsidRPr="00E14067">
        <w:rPr>
          <w:rFonts w:ascii="Times New Roman" w:eastAsiaTheme="minorEastAsia" w:hAnsi="Times New Roman" w:cs="Times New Roman"/>
          <w:i/>
          <w:color w:val="000000" w:themeColor="text1"/>
          <w:kern w:val="24"/>
          <w:sz w:val="20"/>
          <w:szCs w:val="20"/>
          <w:lang w:eastAsia="es-ES_tradnl"/>
        </w:rPr>
        <w:t>división equilibrada de superficies, con las que expresaba estructuras y situaciones complejas de forma sencilla y con pocos elementos y donde la geometría jugaba un papel importante en la composición.</w:t>
      </w:r>
      <w:r w:rsidRPr="00952098">
        <w:rPr>
          <w:rFonts w:ascii="Times New Roman" w:eastAsiaTheme="minorEastAsia" w:hAnsi="Times New Roman" w:cs="Times New Roman"/>
          <w:color w:val="000000" w:themeColor="text1"/>
          <w:kern w:val="24"/>
          <w:sz w:val="20"/>
          <w:szCs w:val="20"/>
          <w:lang w:eastAsia="es-ES_tradnl"/>
        </w:rPr>
        <w:t xml:space="preserve"> </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EF245B"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Pr>
          <w:rFonts w:ascii="Times New Roman" w:eastAsiaTheme="minorEastAsia" w:hAnsi="Times New Roman" w:cs="Times New Roman"/>
          <w:color w:val="000000" w:themeColor="text1"/>
          <w:kern w:val="24"/>
          <w:sz w:val="20"/>
          <w:szCs w:val="20"/>
          <w:lang w:eastAsia="es-ES_tradnl"/>
        </w:rPr>
        <w:t xml:space="preserve">TEMA: </w:t>
      </w:r>
      <w:r w:rsidRPr="00952098">
        <w:rPr>
          <w:rFonts w:ascii="Times New Roman" w:eastAsiaTheme="minorEastAsia" w:hAnsi="Times New Roman" w:cs="Times New Roman"/>
          <w:color w:val="000000" w:themeColor="text1"/>
          <w:kern w:val="24"/>
          <w:sz w:val="20"/>
          <w:szCs w:val="20"/>
          <w:lang w:eastAsia="es-ES_tradnl"/>
        </w:rPr>
        <w:t xml:space="preserve">En 1657, </w:t>
      </w:r>
      <w:r w:rsidRPr="00952098">
        <w:rPr>
          <w:rFonts w:ascii="Times New Roman" w:eastAsiaTheme="minorEastAsia" w:hAnsi="Times New Roman" w:cs="Times New Roman"/>
          <w:b/>
          <w:color w:val="000000" w:themeColor="text1"/>
          <w:kern w:val="24"/>
          <w:sz w:val="20"/>
          <w:szCs w:val="20"/>
          <w:lang w:eastAsia="es-ES_tradnl"/>
        </w:rPr>
        <w:t xml:space="preserve">Vermeer </w:t>
      </w:r>
      <w:r>
        <w:rPr>
          <w:rFonts w:ascii="Times New Roman" w:eastAsiaTheme="minorEastAsia" w:hAnsi="Times New Roman" w:cs="Times New Roman"/>
          <w:color w:val="000000" w:themeColor="text1"/>
          <w:kern w:val="24"/>
          <w:sz w:val="20"/>
          <w:szCs w:val="20"/>
          <w:lang w:eastAsia="es-ES_tradnl"/>
        </w:rPr>
        <w:t xml:space="preserve">se confiesa seguidor del género </w:t>
      </w:r>
      <w:r w:rsidRPr="00952098">
        <w:rPr>
          <w:rFonts w:ascii="Times New Roman" w:hAnsi="Times New Roman" w:cs="Times New Roman"/>
          <w:color w:val="000000" w:themeColor="text1"/>
          <w:kern w:val="24"/>
          <w:sz w:val="20"/>
          <w:szCs w:val="20"/>
        </w:rPr>
        <w:t>de interiores con varios personajes representados en una habitación</w:t>
      </w:r>
      <w:r>
        <w:rPr>
          <w:rFonts w:ascii="Times New Roman" w:hAnsi="Times New Roman" w:cs="Times New Roman"/>
          <w:color w:val="000000" w:themeColor="text1"/>
          <w:kern w:val="24"/>
          <w:sz w:val="20"/>
          <w:szCs w:val="20"/>
        </w:rPr>
        <w:t>, ya se había</w:t>
      </w:r>
      <w:r w:rsidRPr="00952098">
        <w:rPr>
          <w:rFonts w:ascii="Times New Roman" w:hAnsi="Times New Roman" w:cs="Times New Roman"/>
          <w:color w:val="000000" w:themeColor="text1"/>
          <w:kern w:val="24"/>
          <w:sz w:val="20"/>
          <w:szCs w:val="20"/>
        </w:rPr>
        <w:t xml:space="preserve"> creado entre 1620-30 y consolidado en los Países Bajos. </w:t>
      </w:r>
    </w:p>
    <w:p w:rsidR="00710C5F" w:rsidRPr="0095209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color w:val="000000" w:themeColor="text1"/>
          <w:kern w:val="24"/>
          <w:sz w:val="20"/>
          <w:szCs w:val="20"/>
          <w:lang w:eastAsia="es-ES_tradnl"/>
        </w:rPr>
        <w:t>ETAPAS:</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color w:val="000000" w:themeColor="text1"/>
          <w:kern w:val="24"/>
          <w:sz w:val="20"/>
          <w:szCs w:val="20"/>
          <w:lang w:eastAsia="es-ES_tradnl"/>
        </w:rPr>
        <w:t>PRIMERA ETAPA:</w:t>
      </w:r>
    </w:p>
    <w:p w:rsidR="00710C5F" w:rsidRDefault="00710C5F" w:rsidP="00710C5F">
      <w:pPr>
        <w:spacing w:after="0" w:line="240" w:lineRule="auto"/>
        <w:rPr>
          <w:rFonts w:ascii="Times New Roman" w:eastAsiaTheme="minorEastAsia" w:hAnsi="Times New Roman" w:cs="Times New Roman"/>
          <w:color w:val="000000" w:themeColor="text1"/>
          <w:kern w:val="24"/>
          <w:sz w:val="28"/>
          <w:szCs w:val="28"/>
          <w:lang w:eastAsia="es-ES_tradnl"/>
        </w:rPr>
      </w:pPr>
      <w:r w:rsidRPr="00952098">
        <w:rPr>
          <w:rFonts w:ascii="Times New Roman" w:eastAsiaTheme="minorEastAsia" w:hAnsi="Times New Roman" w:cs="Times New Roman"/>
          <w:color w:val="000000" w:themeColor="text1"/>
          <w:kern w:val="24"/>
          <w:sz w:val="20"/>
          <w:szCs w:val="20"/>
          <w:lang w:eastAsia="es-ES_tradnl"/>
        </w:rPr>
        <w:t>En 1653, se había establecido en Delf, el pintor </w:t>
      </w:r>
      <w:r w:rsidRPr="00952098">
        <w:rPr>
          <w:rFonts w:ascii="Times New Roman" w:eastAsiaTheme="minorEastAsia" w:hAnsi="Times New Roman" w:cs="Times New Roman"/>
          <w:b/>
          <w:color w:val="000000" w:themeColor="text1"/>
          <w:kern w:val="24"/>
          <w:sz w:val="20"/>
          <w:szCs w:val="20"/>
          <w:lang w:eastAsia="es-ES_tradnl"/>
        </w:rPr>
        <w:t>Pieter de Hooch</w:t>
      </w:r>
      <w:r w:rsidRPr="00952098">
        <w:rPr>
          <w:rFonts w:ascii="Times New Roman" w:eastAsiaTheme="minorEastAsia" w:hAnsi="Times New Roman" w:cs="Times New Roman"/>
          <w:color w:val="000000" w:themeColor="text1"/>
          <w:kern w:val="24"/>
          <w:sz w:val="20"/>
          <w:szCs w:val="20"/>
          <w:lang w:eastAsia="es-ES_tradnl"/>
        </w:rPr>
        <w:t xml:space="preserve">. Entre 1658 y 1660 realizó una serie de interiores que debieron asombrar por su calidad. Su influencia sobre </w:t>
      </w:r>
      <w:r w:rsidRPr="00952098">
        <w:rPr>
          <w:rFonts w:ascii="Times New Roman" w:eastAsiaTheme="minorEastAsia" w:hAnsi="Times New Roman" w:cs="Times New Roman"/>
          <w:b/>
          <w:color w:val="000000" w:themeColor="text1"/>
          <w:kern w:val="24"/>
          <w:sz w:val="20"/>
          <w:szCs w:val="20"/>
          <w:lang w:eastAsia="es-ES_tradnl"/>
        </w:rPr>
        <w:t>Vermeer</w:t>
      </w:r>
      <w:r w:rsidRPr="00952098">
        <w:rPr>
          <w:rFonts w:ascii="Times New Roman" w:eastAsiaTheme="minorEastAsia" w:hAnsi="Times New Roman" w:cs="Times New Roman"/>
          <w:color w:val="000000" w:themeColor="text1"/>
          <w:kern w:val="24"/>
          <w:sz w:val="20"/>
          <w:szCs w:val="20"/>
          <w:lang w:eastAsia="es-ES_tradnl"/>
        </w:rPr>
        <w:t xml:space="preserve"> está confirmada en cuatro cuadros que recuerdan de forma clara la manera de </w:t>
      </w:r>
      <w:r w:rsidRPr="00952098">
        <w:rPr>
          <w:rFonts w:ascii="Times New Roman" w:eastAsiaTheme="minorEastAsia" w:hAnsi="Times New Roman" w:cs="Times New Roman"/>
          <w:b/>
          <w:color w:val="000000" w:themeColor="text1"/>
          <w:kern w:val="24"/>
          <w:sz w:val="20"/>
          <w:szCs w:val="20"/>
          <w:lang w:eastAsia="es-ES_tradnl"/>
        </w:rPr>
        <w:t>Hooch.</w:t>
      </w:r>
      <w:r w:rsidRPr="00952098">
        <w:rPr>
          <w:rFonts w:ascii="Times New Roman" w:eastAsiaTheme="minorEastAsia" w:hAnsi="Times New Roman" w:cs="Times New Roman"/>
          <w:color w:val="000000" w:themeColor="text1"/>
          <w:kern w:val="24"/>
          <w:sz w:val="20"/>
          <w:szCs w:val="20"/>
          <w:lang w:eastAsia="es-ES_tradnl"/>
        </w:rPr>
        <w:t xml:space="preserve"> Entre otros </w:t>
      </w:r>
      <w:r w:rsidRPr="00952098">
        <w:rPr>
          <w:rFonts w:ascii="Times New Roman" w:eastAsiaTheme="minorEastAsia" w:hAnsi="Times New Roman" w:cs="Times New Roman"/>
          <w:b/>
          <w:i/>
          <w:color w:val="000000" w:themeColor="text1"/>
          <w:kern w:val="24"/>
          <w:sz w:val="20"/>
          <w:szCs w:val="20"/>
          <w:lang w:eastAsia="es-ES_tradnl"/>
        </w:rPr>
        <w:t>La lechera</w:t>
      </w:r>
      <w:r w:rsidRPr="00952098">
        <w:rPr>
          <w:rFonts w:ascii="Times New Roman" w:eastAsiaTheme="minorEastAsia" w:hAnsi="Times New Roman" w:cs="Times New Roman"/>
          <w:color w:val="000000" w:themeColor="text1"/>
          <w:kern w:val="24"/>
          <w:sz w:val="20"/>
          <w:szCs w:val="20"/>
          <w:lang w:eastAsia="es-ES_tradnl"/>
        </w:rPr>
        <w:t xml:space="preserve">. </w:t>
      </w:r>
      <w:r w:rsidRPr="00952098">
        <w:rPr>
          <w:rFonts w:ascii="Times New Roman" w:eastAsiaTheme="minorEastAsia" w:hAnsi="Times New Roman" w:cs="Times New Roman"/>
          <w:b/>
          <w:color w:val="000000" w:themeColor="text1"/>
          <w:kern w:val="24"/>
          <w:sz w:val="20"/>
          <w:szCs w:val="20"/>
          <w:lang w:eastAsia="es-ES_tradnl"/>
        </w:rPr>
        <w:t xml:space="preserve">Vermeer </w:t>
      </w:r>
      <w:r w:rsidRPr="00BB287D">
        <w:rPr>
          <w:rFonts w:ascii="Times New Roman" w:eastAsiaTheme="minorEastAsia" w:hAnsi="Times New Roman" w:cs="Times New Roman"/>
          <w:b/>
          <w:i/>
          <w:color w:val="000000" w:themeColor="text1"/>
          <w:kern w:val="24"/>
          <w:sz w:val="20"/>
          <w:szCs w:val="20"/>
          <w:lang w:eastAsia="es-ES_tradnl"/>
        </w:rPr>
        <w:t>reduce los personajes</w:t>
      </w:r>
      <w:r w:rsidRPr="00952098">
        <w:rPr>
          <w:rFonts w:ascii="Times New Roman" w:eastAsiaTheme="minorEastAsia" w:hAnsi="Times New Roman" w:cs="Times New Roman"/>
          <w:color w:val="000000" w:themeColor="text1"/>
          <w:kern w:val="24"/>
          <w:sz w:val="20"/>
          <w:szCs w:val="20"/>
          <w:lang w:eastAsia="es-ES_tradnl"/>
        </w:rPr>
        <w:t xml:space="preserve">, pero sobre todo se dedica a </w:t>
      </w:r>
      <w:r w:rsidRPr="00BB287D">
        <w:rPr>
          <w:rFonts w:ascii="Times New Roman" w:eastAsiaTheme="minorEastAsia" w:hAnsi="Times New Roman" w:cs="Times New Roman"/>
          <w:b/>
          <w:i/>
          <w:color w:val="000000" w:themeColor="text1"/>
          <w:kern w:val="24"/>
          <w:sz w:val="20"/>
          <w:szCs w:val="20"/>
          <w:lang w:eastAsia="es-ES_tradnl"/>
        </w:rPr>
        <w:t>representar los detalles con la máxima perfección</w:t>
      </w:r>
      <w:r w:rsidRPr="00952098">
        <w:rPr>
          <w:rFonts w:ascii="Times New Roman" w:eastAsiaTheme="minorEastAsia" w:hAnsi="Times New Roman" w:cs="Times New Roman"/>
          <w:color w:val="000000" w:themeColor="text1"/>
          <w:kern w:val="24"/>
          <w:sz w:val="20"/>
          <w:szCs w:val="20"/>
          <w:lang w:eastAsia="es-ES_tradnl"/>
        </w:rPr>
        <w:t>.</w:t>
      </w:r>
      <w:r>
        <w:rPr>
          <w:rFonts w:ascii="Times New Roman" w:eastAsiaTheme="minorEastAsia" w:hAnsi="Times New Roman" w:cs="Times New Roman"/>
          <w:color w:val="000000" w:themeColor="text1"/>
          <w:kern w:val="24"/>
          <w:sz w:val="28"/>
          <w:szCs w:val="28"/>
          <w:lang w:eastAsia="es-ES_tradnl"/>
        </w:rPr>
        <w:t xml:space="preserve"> </w:t>
      </w:r>
    </w:p>
    <w:p w:rsidR="00710C5F" w:rsidRDefault="00710C5F" w:rsidP="00710C5F">
      <w:pPr>
        <w:spacing w:after="0" w:line="240" w:lineRule="auto"/>
        <w:rPr>
          <w:rFonts w:ascii="Times New Roman" w:eastAsiaTheme="minorEastAsia" w:hAnsi="Times New Roman" w:cs="Times New Roman"/>
          <w:color w:val="000000" w:themeColor="text1"/>
          <w:kern w:val="24"/>
          <w:sz w:val="28"/>
          <w:szCs w:val="28"/>
          <w:lang w:eastAsia="es-ES_tradnl"/>
        </w:rPr>
      </w:pPr>
    </w:p>
    <w:p w:rsidR="00710C5F" w:rsidRPr="00952098"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BB287D">
        <w:rPr>
          <w:rFonts w:ascii="Times New Roman" w:eastAsiaTheme="minorEastAsia" w:hAnsi="Times New Roman" w:cs="Times New Roman"/>
          <w:color w:val="000000" w:themeColor="text1"/>
          <w:kern w:val="24"/>
          <w:sz w:val="20"/>
          <w:szCs w:val="20"/>
          <w:lang w:eastAsia="es-ES_tradnl"/>
        </w:rPr>
        <w:t>SEGUNDA ETAPA</w:t>
      </w:r>
      <w:r>
        <w:rPr>
          <w:rFonts w:ascii="Times New Roman" w:eastAsiaTheme="minorEastAsia" w:hAnsi="Times New Roman" w:cs="Times New Roman"/>
          <w:color w:val="000000" w:themeColor="text1"/>
          <w:kern w:val="24"/>
          <w:sz w:val="28"/>
          <w:szCs w:val="28"/>
          <w:lang w:eastAsia="es-ES_tradnl"/>
        </w:rPr>
        <w:t xml:space="preserve">: </w:t>
      </w:r>
      <w:r w:rsidRPr="00952098">
        <w:rPr>
          <w:rFonts w:ascii="Times New Roman" w:eastAsiaTheme="minorEastAsia" w:hAnsi="Times New Roman" w:cs="Times New Roman"/>
          <w:b/>
          <w:i/>
          <w:color w:val="000000" w:themeColor="text1"/>
          <w:kern w:val="24"/>
          <w:sz w:val="20"/>
          <w:szCs w:val="20"/>
          <w:lang w:eastAsia="es-ES_tradnl"/>
        </w:rPr>
        <w:t xml:space="preserve">Vermeer </w:t>
      </w:r>
      <w:r w:rsidRPr="00952098">
        <w:rPr>
          <w:rFonts w:ascii="Times New Roman" w:eastAsiaTheme="minorEastAsia" w:hAnsi="Times New Roman" w:cs="Times New Roman"/>
          <w:color w:val="000000" w:themeColor="text1"/>
          <w:kern w:val="24"/>
          <w:sz w:val="20"/>
          <w:szCs w:val="20"/>
          <w:lang w:eastAsia="es-ES_tradnl"/>
        </w:rPr>
        <w:t xml:space="preserve">evolucionó su técnica hacia un </w:t>
      </w:r>
      <w:r w:rsidRPr="00BB287D">
        <w:rPr>
          <w:rFonts w:ascii="Times New Roman" w:eastAsiaTheme="minorEastAsia" w:hAnsi="Times New Roman" w:cs="Times New Roman"/>
          <w:i/>
          <w:color w:val="000000" w:themeColor="text1"/>
          <w:kern w:val="24"/>
          <w:sz w:val="20"/>
          <w:szCs w:val="20"/>
          <w:lang w:eastAsia="es-ES_tradnl"/>
        </w:rPr>
        <w:t>modelado más sutil, evitando contrastes pronunciados y usando una iluminación tenue.</w:t>
      </w:r>
      <w:r>
        <w:rPr>
          <w:rFonts w:ascii="Times New Roman" w:eastAsiaTheme="minorEastAsia" w:hAnsi="Times New Roman" w:cs="Times New Roman"/>
          <w:color w:val="000000" w:themeColor="text1"/>
          <w:kern w:val="24"/>
          <w:sz w:val="20"/>
          <w:szCs w:val="20"/>
          <w:lang w:eastAsia="es-ES_tradnl"/>
        </w:rPr>
        <w:t xml:space="preserve"> </w:t>
      </w:r>
      <w:r w:rsidRPr="00BB287D">
        <w:rPr>
          <w:rFonts w:ascii="Times New Roman" w:eastAsiaTheme="minorEastAsia" w:hAnsi="Times New Roman" w:cs="Times New Roman"/>
          <w:i/>
          <w:color w:val="000000" w:themeColor="text1"/>
          <w:kern w:val="24"/>
          <w:sz w:val="20"/>
          <w:szCs w:val="20"/>
          <w:lang w:eastAsia="es-ES_tradnl"/>
        </w:rPr>
        <w:t>El refinamiento es cada vez más complejo</w:t>
      </w:r>
      <w:r w:rsidRPr="00952098">
        <w:rPr>
          <w:rFonts w:ascii="Times New Roman" w:eastAsiaTheme="minorEastAsia" w:hAnsi="Times New Roman" w:cs="Times New Roman"/>
          <w:color w:val="000000" w:themeColor="text1"/>
          <w:kern w:val="24"/>
          <w:sz w:val="20"/>
          <w:szCs w:val="20"/>
          <w:lang w:eastAsia="es-ES_tradnl"/>
        </w:rPr>
        <w:t xml:space="preserve">. En los siguientes cuadros </w:t>
      </w:r>
      <w:r w:rsidRPr="00BB287D">
        <w:rPr>
          <w:rFonts w:ascii="Times New Roman" w:eastAsiaTheme="minorEastAsia" w:hAnsi="Times New Roman" w:cs="Times New Roman"/>
          <w:i/>
          <w:color w:val="000000" w:themeColor="text1"/>
          <w:kern w:val="24"/>
          <w:sz w:val="20"/>
          <w:szCs w:val="20"/>
          <w:lang w:eastAsia="es-ES_tradnl"/>
        </w:rPr>
        <w:t>aparte de continuar con la minuciosidad de los tres cuadros de mujeres anteriores desarrolla un efecto espacio mucho más complejo.</w:t>
      </w:r>
      <w:r w:rsidRPr="00952098">
        <w:rPr>
          <w:rFonts w:ascii="Times New Roman" w:eastAsiaTheme="minorEastAsia" w:hAnsi="Times New Roman" w:cs="Times New Roman"/>
          <w:color w:val="000000" w:themeColor="text1"/>
          <w:kern w:val="24"/>
          <w:sz w:val="20"/>
          <w:szCs w:val="20"/>
          <w:lang w:eastAsia="es-ES_tradnl"/>
        </w:rPr>
        <w:t xml:space="preserve"> </w:t>
      </w:r>
    </w:p>
    <w:p w:rsidR="00710C5F" w:rsidRPr="0095209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BB287D">
        <w:rPr>
          <w:rFonts w:ascii="Times New Roman" w:eastAsiaTheme="minorEastAsia" w:hAnsi="Times New Roman" w:cs="Times New Roman"/>
          <w:i/>
          <w:color w:val="000000" w:themeColor="text1"/>
          <w:kern w:val="24"/>
          <w:sz w:val="20"/>
          <w:szCs w:val="20"/>
          <w:lang w:eastAsia="es-ES_tradnl"/>
        </w:rPr>
        <w:t>Estableció un potente ritmo entre los elementos que se suceden desde el primer plano hasta la pared del fondo</w:t>
      </w:r>
      <w:r w:rsidRPr="00952098">
        <w:rPr>
          <w:rFonts w:ascii="Times New Roman" w:eastAsiaTheme="minorEastAsia" w:hAnsi="Times New Roman" w:cs="Times New Roman"/>
          <w:color w:val="000000" w:themeColor="text1"/>
          <w:kern w:val="24"/>
          <w:sz w:val="20"/>
          <w:szCs w:val="20"/>
          <w:lang w:eastAsia="es-ES_tradnl"/>
        </w:rPr>
        <w:t xml:space="preserve"> donde una serie de elementos contribuyen a resaltar esta alineac</w:t>
      </w:r>
      <w:r>
        <w:rPr>
          <w:rFonts w:ascii="Times New Roman" w:eastAsiaTheme="minorEastAsia" w:hAnsi="Times New Roman" w:cs="Times New Roman"/>
          <w:color w:val="000000" w:themeColor="text1"/>
          <w:kern w:val="24"/>
          <w:sz w:val="20"/>
          <w:szCs w:val="20"/>
          <w:lang w:eastAsia="es-ES_tradnl"/>
        </w:rPr>
        <w:t xml:space="preserve">ión de objetos en profundidad. </w:t>
      </w:r>
      <w:r w:rsidRPr="00952098">
        <w:rPr>
          <w:rFonts w:ascii="Times New Roman" w:eastAsiaTheme="minorEastAsia" w:hAnsi="Times New Roman" w:cs="Times New Roman"/>
          <w:color w:val="000000" w:themeColor="text1"/>
          <w:kern w:val="24"/>
          <w:sz w:val="20"/>
          <w:szCs w:val="20"/>
          <w:lang w:eastAsia="es-ES_tradnl"/>
        </w:rPr>
        <w:t xml:space="preserve">Lo podemos apreciar en su gran obra maestra. </w:t>
      </w:r>
      <w:r w:rsidRPr="00BB287D">
        <w:rPr>
          <w:rFonts w:ascii="Times New Roman" w:eastAsiaTheme="minorEastAsia" w:hAnsi="Times New Roman" w:cs="Times New Roman"/>
          <w:b/>
          <w:i/>
          <w:color w:val="000000" w:themeColor="text1"/>
          <w:kern w:val="24"/>
          <w:sz w:val="20"/>
          <w:szCs w:val="20"/>
          <w:lang w:eastAsia="es-ES_tradnl"/>
        </w:rPr>
        <w:t>El arte de la pintura</w:t>
      </w:r>
      <w:r w:rsidRPr="00952098">
        <w:rPr>
          <w:rFonts w:ascii="Times New Roman" w:eastAsiaTheme="minorEastAsia" w:hAnsi="Times New Roman" w:cs="Times New Roman"/>
          <w:color w:val="000000" w:themeColor="text1"/>
          <w:kern w:val="24"/>
          <w:sz w:val="20"/>
          <w:szCs w:val="20"/>
          <w:lang w:eastAsia="es-ES_tradnl"/>
        </w:rPr>
        <w:t xml:space="preserve">, articuló con una </w:t>
      </w:r>
      <w:r w:rsidRPr="00BB287D">
        <w:rPr>
          <w:rFonts w:ascii="Times New Roman" w:eastAsiaTheme="minorEastAsia" w:hAnsi="Times New Roman" w:cs="Times New Roman"/>
          <w:i/>
          <w:color w:val="000000" w:themeColor="text1"/>
          <w:kern w:val="24"/>
          <w:sz w:val="20"/>
          <w:szCs w:val="20"/>
          <w:lang w:eastAsia="es-ES_tradnl"/>
        </w:rPr>
        <w:t>ejecución naturista, una composición compleja y un espacio inundado de luz, llegando a alcanzar su máximo nivel</w:t>
      </w:r>
      <w:r w:rsidRPr="00952098">
        <w:rPr>
          <w:rFonts w:ascii="Times New Roman" w:eastAsiaTheme="minorEastAsia" w:hAnsi="Times New Roman" w:cs="Times New Roman"/>
          <w:color w:val="000000" w:themeColor="text1"/>
          <w:kern w:val="24"/>
          <w:sz w:val="20"/>
          <w:szCs w:val="20"/>
          <w:lang w:eastAsia="es-ES_tradnl"/>
        </w:rPr>
        <w:t xml:space="preserve">. </w:t>
      </w:r>
    </w:p>
    <w:p w:rsidR="00710C5F" w:rsidRPr="00952098"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BB287D" w:rsidRDefault="00710C5F" w:rsidP="00710C5F">
      <w:pPr>
        <w:spacing w:after="0" w:line="240" w:lineRule="auto"/>
        <w:rPr>
          <w:rFonts w:ascii="Times New Roman" w:eastAsiaTheme="minorEastAsia" w:hAnsi="Times New Roman" w:cs="Times New Roman"/>
          <w:i/>
          <w:color w:val="000000" w:themeColor="text1"/>
          <w:kern w:val="24"/>
          <w:sz w:val="20"/>
          <w:szCs w:val="20"/>
          <w:lang w:eastAsia="es-ES_tradnl"/>
        </w:rPr>
      </w:pPr>
      <w:r>
        <w:rPr>
          <w:rFonts w:ascii="Times New Roman" w:eastAsiaTheme="minorEastAsia" w:hAnsi="Times New Roman" w:cs="Times New Roman"/>
          <w:color w:val="000000" w:themeColor="text1"/>
          <w:kern w:val="24"/>
          <w:sz w:val="20"/>
          <w:szCs w:val="20"/>
          <w:lang w:eastAsia="es-ES_tradnl"/>
        </w:rPr>
        <w:lastRenderedPageBreak/>
        <w:t xml:space="preserve">ETAPA FINAL: </w:t>
      </w:r>
      <w:r w:rsidRPr="00952098">
        <w:rPr>
          <w:rFonts w:ascii="Times New Roman" w:eastAsiaTheme="minorEastAsia" w:hAnsi="Times New Roman" w:cs="Times New Roman"/>
          <w:color w:val="000000" w:themeColor="text1"/>
          <w:kern w:val="24"/>
          <w:sz w:val="20"/>
          <w:szCs w:val="20"/>
          <w:lang w:eastAsia="es-ES_tradnl"/>
        </w:rPr>
        <w:t>Después de la perfección de </w:t>
      </w:r>
      <w:r w:rsidRPr="00952098">
        <w:rPr>
          <w:rFonts w:ascii="Times New Roman" w:eastAsiaTheme="minorEastAsia" w:hAnsi="Times New Roman" w:cs="Times New Roman"/>
          <w:b/>
          <w:i/>
          <w:iCs/>
          <w:color w:val="000000" w:themeColor="text1"/>
          <w:kern w:val="24"/>
          <w:sz w:val="20"/>
          <w:szCs w:val="20"/>
          <w:lang w:eastAsia="es-ES_tradnl"/>
        </w:rPr>
        <w:t>El arte de la pintura</w:t>
      </w:r>
      <w:r w:rsidRPr="00952098">
        <w:rPr>
          <w:rFonts w:ascii="Times New Roman" w:eastAsiaTheme="minorEastAsia" w:hAnsi="Times New Roman" w:cs="Times New Roman"/>
          <w:color w:val="000000" w:themeColor="text1"/>
          <w:kern w:val="24"/>
          <w:sz w:val="20"/>
          <w:szCs w:val="20"/>
          <w:lang w:eastAsia="es-ES_tradnl"/>
        </w:rPr>
        <w:t xml:space="preserve"> era difícil seguir progresando y </w:t>
      </w:r>
      <w:r w:rsidRPr="00BB287D">
        <w:rPr>
          <w:rFonts w:ascii="Times New Roman" w:eastAsiaTheme="minorEastAsia" w:hAnsi="Times New Roman" w:cs="Times New Roman"/>
          <w:b/>
          <w:color w:val="000000" w:themeColor="text1"/>
          <w:kern w:val="24"/>
          <w:sz w:val="20"/>
          <w:szCs w:val="20"/>
          <w:lang w:eastAsia="es-ES_tradnl"/>
        </w:rPr>
        <w:t xml:space="preserve">Vermeer </w:t>
      </w:r>
      <w:r w:rsidRPr="00952098">
        <w:rPr>
          <w:rFonts w:ascii="Times New Roman" w:eastAsiaTheme="minorEastAsia" w:hAnsi="Times New Roman" w:cs="Times New Roman"/>
          <w:color w:val="000000" w:themeColor="text1"/>
          <w:kern w:val="24"/>
          <w:sz w:val="20"/>
          <w:szCs w:val="20"/>
          <w:lang w:eastAsia="es-ES_tradnl"/>
        </w:rPr>
        <w:t xml:space="preserve">decidió </w:t>
      </w:r>
      <w:r w:rsidRPr="00BB287D">
        <w:rPr>
          <w:rFonts w:ascii="Times New Roman" w:eastAsiaTheme="minorEastAsia" w:hAnsi="Times New Roman" w:cs="Times New Roman"/>
          <w:i/>
          <w:color w:val="000000" w:themeColor="text1"/>
          <w:kern w:val="24"/>
          <w:sz w:val="20"/>
          <w:szCs w:val="20"/>
          <w:lang w:eastAsia="es-ES_tradnl"/>
        </w:rPr>
        <w:t>cambiar de estilo buscando la estilización</w:t>
      </w:r>
      <w:r>
        <w:rPr>
          <w:rFonts w:ascii="Times New Roman" w:eastAsiaTheme="minorEastAsia" w:hAnsi="Times New Roman" w:cs="Times New Roman"/>
          <w:color w:val="000000" w:themeColor="text1"/>
          <w:kern w:val="24"/>
          <w:sz w:val="20"/>
          <w:szCs w:val="20"/>
          <w:lang w:eastAsia="es-ES_tradnl"/>
        </w:rPr>
        <w:t xml:space="preserve"> </w:t>
      </w:r>
      <w:r w:rsidRPr="00BB287D">
        <w:rPr>
          <w:rFonts w:ascii="Times New Roman" w:eastAsiaTheme="minorEastAsia" w:hAnsi="Times New Roman" w:cs="Times New Roman"/>
          <w:i/>
          <w:color w:val="000000" w:themeColor="text1"/>
          <w:kern w:val="24"/>
          <w:sz w:val="20"/>
          <w:szCs w:val="20"/>
          <w:lang w:eastAsia="es-ES_tradnl"/>
        </w:rPr>
        <w:t>prescindiendo de detalles anecdóticos de otros cuadros.</w:t>
      </w:r>
      <w:r>
        <w:rPr>
          <w:rFonts w:ascii="Times New Roman" w:eastAsiaTheme="minorEastAsia" w:hAnsi="Times New Roman" w:cs="Times New Roman"/>
          <w:i/>
          <w:color w:val="000000" w:themeColor="text1"/>
          <w:kern w:val="24"/>
          <w:sz w:val="20"/>
          <w:szCs w:val="20"/>
          <w:lang w:eastAsia="es-ES_tradnl"/>
        </w:rPr>
        <w:t xml:space="preserve"> </w:t>
      </w:r>
      <w:r w:rsidRPr="00BB287D">
        <w:rPr>
          <w:rFonts w:ascii="Times New Roman" w:eastAsiaTheme="minorEastAsia" w:hAnsi="Times New Roman" w:cs="Times New Roman"/>
          <w:i/>
          <w:color w:val="000000" w:themeColor="text1"/>
          <w:kern w:val="24"/>
          <w:sz w:val="20"/>
          <w:szCs w:val="20"/>
          <w:lang w:eastAsia="es-ES_tradnl"/>
        </w:rPr>
        <w:t>Las luces y las sombras se ordenan de manera más rigurosa.</w:t>
      </w:r>
      <w:r>
        <w:rPr>
          <w:rFonts w:ascii="Times New Roman" w:eastAsiaTheme="minorEastAsia" w:hAnsi="Times New Roman" w:cs="Times New Roman"/>
          <w:color w:val="000000" w:themeColor="text1"/>
          <w:kern w:val="24"/>
          <w:sz w:val="20"/>
          <w:szCs w:val="20"/>
          <w:lang w:eastAsia="es-ES_tradnl"/>
        </w:rPr>
        <w:t xml:space="preserve"> </w:t>
      </w:r>
      <w:r w:rsidRPr="00952098">
        <w:rPr>
          <w:rFonts w:ascii="Times New Roman" w:eastAsiaTheme="minorEastAsia" w:hAnsi="Times New Roman" w:cs="Times New Roman"/>
          <w:color w:val="000000" w:themeColor="text1"/>
          <w:kern w:val="24"/>
          <w:sz w:val="20"/>
          <w:szCs w:val="20"/>
          <w:lang w:eastAsia="es-ES_tradnl"/>
        </w:rPr>
        <w:t xml:space="preserve">Además para mostrar esa realidad más simplificada </w:t>
      </w:r>
      <w:r w:rsidRPr="00BB287D">
        <w:rPr>
          <w:rFonts w:ascii="Times New Roman" w:eastAsiaTheme="minorEastAsia" w:hAnsi="Times New Roman" w:cs="Times New Roman"/>
          <w:i/>
          <w:color w:val="000000" w:themeColor="text1"/>
          <w:kern w:val="24"/>
          <w:sz w:val="20"/>
          <w:szCs w:val="20"/>
          <w:lang w:eastAsia="es-ES_tradnl"/>
        </w:rPr>
        <w:t xml:space="preserve">abandona las transiciones progresivas de color y opta por la yuxtaposición de colores claros y oscuros. </w:t>
      </w:r>
    </w:p>
    <w:p w:rsidR="00710C5F" w:rsidRPr="00952098"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Realizó varios cuadros de esta forma como </w:t>
      </w:r>
      <w:r>
        <w:rPr>
          <w:rFonts w:ascii="Times New Roman" w:eastAsiaTheme="minorEastAsia" w:hAnsi="Times New Roman" w:cs="Times New Roman"/>
          <w:b/>
          <w:i/>
          <w:color w:val="000000" w:themeColor="text1"/>
          <w:kern w:val="24"/>
          <w:sz w:val="20"/>
          <w:szCs w:val="20"/>
          <w:lang w:eastAsia="es-ES_tradnl"/>
        </w:rPr>
        <w:t>E</w:t>
      </w:r>
      <w:r w:rsidRPr="00BB287D">
        <w:rPr>
          <w:rFonts w:ascii="Times New Roman" w:eastAsiaTheme="minorEastAsia" w:hAnsi="Times New Roman" w:cs="Times New Roman"/>
          <w:b/>
          <w:i/>
          <w:color w:val="000000" w:themeColor="text1"/>
          <w:kern w:val="24"/>
          <w:sz w:val="20"/>
          <w:szCs w:val="20"/>
          <w:lang w:eastAsia="es-ES_tradnl"/>
        </w:rPr>
        <w:t>l astrónomo</w:t>
      </w:r>
      <w:r w:rsidRPr="00952098">
        <w:rPr>
          <w:rFonts w:ascii="Times New Roman" w:eastAsiaTheme="minorEastAsia" w:hAnsi="Times New Roman" w:cs="Times New Roman"/>
          <w:color w:val="000000" w:themeColor="text1"/>
          <w:kern w:val="24"/>
          <w:sz w:val="20"/>
          <w:szCs w:val="20"/>
          <w:lang w:eastAsia="es-ES_tradnl"/>
        </w:rPr>
        <w:t xml:space="preserve"> del </w:t>
      </w:r>
      <w:r w:rsidRPr="00BB287D">
        <w:rPr>
          <w:rFonts w:ascii="Times New Roman" w:eastAsiaTheme="minorEastAsia" w:hAnsi="Times New Roman" w:cs="Times New Roman"/>
          <w:b/>
          <w:color w:val="000000" w:themeColor="text1"/>
          <w:kern w:val="24"/>
          <w:sz w:val="20"/>
          <w:szCs w:val="20"/>
          <w:lang w:eastAsia="es-ES_tradnl"/>
        </w:rPr>
        <w:t>Louvre</w:t>
      </w:r>
      <w:r w:rsidRPr="00952098">
        <w:rPr>
          <w:rFonts w:ascii="Times New Roman" w:eastAsiaTheme="minorEastAsia" w:hAnsi="Times New Roman" w:cs="Times New Roman"/>
          <w:color w:val="000000" w:themeColor="text1"/>
          <w:kern w:val="24"/>
          <w:sz w:val="20"/>
          <w:szCs w:val="20"/>
          <w:lang w:eastAsia="es-ES_tradnl"/>
        </w:rPr>
        <w:t>, pero donde consiguió mejorar en esta nueva técnica es en </w:t>
      </w:r>
      <w:r w:rsidRPr="00BB287D">
        <w:rPr>
          <w:rFonts w:ascii="Times New Roman" w:eastAsiaTheme="minorEastAsia" w:hAnsi="Times New Roman" w:cs="Times New Roman"/>
          <w:b/>
          <w:i/>
          <w:color w:val="000000" w:themeColor="text1"/>
          <w:kern w:val="24"/>
          <w:sz w:val="20"/>
          <w:szCs w:val="20"/>
          <w:lang w:eastAsia="es-ES_tradnl"/>
        </w:rPr>
        <w:t>La encajera</w:t>
      </w:r>
      <w:r w:rsidRPr="00952098">
        <w:rPr>
          <w:rFonts w:ascii="Times New Roman" w:eastAsiaTheme="minorEastAsia" w:hAnsi="Times New Roman" w:cs="Times New Roman"/>
          <w:color w:val="000000" w:themeColor="text1"/>
          <w:kern w:val="24"/>
          <w:sz w:val="20"/>
          <w:szCs w:val="20"/>
          <w:lang w:eastAsia="es-ES_tradnl"/>
        </w:rPr>
        <w:t xml:space="preserve"> donde representó una </w:t>
      </w:r>
      <w:r>
        <w:rPr>
          <w:rFonts w:ascii="Times New Roman" w:eastAsiaTheme="minorEastAsia" w:hAnsi="Times New Roman" w:cs="Times New Roman"/>
          <w:color w:val="000000" w:themeColor="text1"/>
          <w:kern w:val="24"/>
          <w:sz w:val="20"/>
          <w:szCs w:val="20"/>
          <w:lang w:eastAsia="es-ES_tradnl"/>
        </w:rPr>
        <w:t xml:space="preserve">mujer concentrada en su trabajo, donde </w:t>
      </w:r>
      <w:r>
        <w:rPr>
          <w:rFonts w:ascii="Times New Roman" w:eastAsia="Times New Roman" w:hAnsi="Times New Roman" w:cs="Times New Roman"/>
          <w:color w:val="000000" w:themeColor="text1"/>
          <w:sz w:val="20"/>
          <w:szCs w:val="20"/>
          <w:lang w:eastAsia="es-ES_tradnl"/>
        </w:rPr>
        <w:t>c</w:t>
      </w:r>
      <w:r w:rsidRPr="00952098">
        <w:rPr>
          <w:rFonts w:ascii="Times New Roman" w:eastAsiaTheme="minorEastAsia" w:hAnsi="Times New Roman" w:cs="Times New Roman"/>
          <w:color w:val="000000" w:themeColor="text1"/>
          <w:kern w:val="24"/>
          <w:sz w:val="20"/>
          <w:szCs w:val="20"/>
          <w:lang w:eastAsia="es-ES_tradnl"/>
        </w:rPr>
        <w:t>entra la atención en el rostro y las manos y prescindiendo de detalles que podían desviar la atención</w:t>
      </w:r>
      <w:r>
        <w:rPr>
          <w:rFonts w:ascii="Times New Roman" w:eastAsiaTheme="minorEastAsia" w:hAnsi="Times New Roman" w:cs="Times New Roman"/>
          <w:color w:val="000000" w:themeColor="text1"/>
          <w:kern w:val="24"/>
          <w:sz w:val="20"/>
          <w:szCs w:val="20"/>
          <w:lang w:eastAsia="es-ES_tradnl"/>
        </w:rPr>
        <w:t>.</w:t>
      </w: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p>
    <w:p w:rsidR="00710C5F" w:rsidRPr="00BB287D"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Su estilo tardío se extrema en </w:t>
      </w:r>
      <w:r w:rsidRPr="00BB287D">
        <w:rPr>
          <w:rFonts w:ascii="Times New Roman" w:eastAsiaTheme="minorEastAsia" w:hAnsi="Times New Roman" w:cs="Times New Roman"/>
          <w:b/>
          <w:i/>
          <w:color w:val="000000" w:themeColor="text1"/>
          <w:kern w:val="24"/>
          <w:sz w:val="20"/>
          <w:szCs w:val="20"/>
          <w:lang w:eastAsia="es-ES_tradnl"/>
        </w:rPr>
        <w:t>Mujer tocando la guitarra</w:t>
      </w:r>
      <w:r w:rsidRPr="00952098">
        <w:rPr>
          <w:rFonts w:ascii="Times New Roman" w:eastAsiaTheme="minorEastAsia" w:hAnsi="Times New Roman" w:cs="Times New Roman"/>
          <w:color w:val="000000" w:themeColor="text1"/>
          <w:kern w:val="24"/>
          <w:sz w:val="20"/>
          <w:szCs w:val="20"/>
          <w:lang w:eastAsia="es-ES_tradnl"/>
        </w:rPr>
        <w:t>.</w:t>
      </w:r>
      <w:r>
        <w:rPr>
          <w:rFonts w:ascii="Times New Roman" w:eastAsia="Times New Roman" w:hAnsi="Times New Roman" w:cs="Times New Roman"/>
          <w:color w:val="000000" w:themeColor="text1"/>
          <w:sz w:val="20"/>
          <w:szCs w:val="20"/>
          <w:lang w:eastAsia="es-ES_tradnl"/>
        </w:rPr>
        <w:t xml:space="preserve"> </w:t>
      </w:r>
      <w:r w:rsidRPr="00952098">
        <w:rPr>
          <w:rFonts w:ascii="Times New Roman" w:eastAsiaTheme="minorEastAsia" w:hAnsi="Times New Roman" w:cs="Times New Roman"/>
          <w:color w:val="000000" w:themeColor="text1"/>
          <w:kern w:val="24"/>
          <w:sz w:val="20"/>
          <w:szCs w:val="20"/>
          <w:lang w:eastAsia="es-ES_tradnl"/>
        </w:rPr>
        <w:t xml:space="preserve">Algunos detalles son tratados esquemáticamente, pero </w:t>
      </w:r>
      <w:r w:rsidRPr="00BB287D">
        <w:rPr>
          <w:rFonts w:ascii="Times New Roman" w:eastAsiaTheme="minorEastAsia" w:hAnsi="Times New Roman" w:cs="Times New Roman"/>
          <w:b/>
          <w:color w:val="000000" w:themeColor="text1"/>
          <w:kern w:val="24"/>
          <w:sz w:val="20"/>
          <w:szCs w:val="20"/>
          <w:lang w:eastAsia="es-ES_tradnl"/>
        </w:rPr>
        <w:t xml:space="preserve">Vermeer </w:t>
      </w:r>
      <w:r w:rsidRPr="00952098">
        <w:rPr>
          <w:rFonts w:ascii="Times New Roman" w:eastAsiaTheme="minorEastAsia" w:hAnsi="Times New Roman" w:cs="Times New Roman"/>
          <w:color w:val="000000" w:themeColor="text1"/>
          <w:kern w:val="24"/>
          <w:sz w:val="20"/>
          <w:szCs w:val="20"/>
          <w:lang w:eastAsia="es-ES_tradnl"/>
        </w:rPr>
        <w:t xml:space="preserve">que siempre había optado por figuras inmóviles y tranquilas, abandona su ideal que siempre había buscado haciendo reír y moverse a su protagonista. </w:t>
      </w:r>
    </w:p>
    <w:p w:rsidR="00710C5F" w:rsidRPr="00952098" w:rsidRDefault="00710C5F" w:rsidP="00710C5F">
      <w:pPr>
        <w:spacing w:after="0" w:line="240"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color w:val="000000" w:themeColor="text1"/>
          <w:kern w:val="24"/>
          <w:sz w:val="20"/>
          <w:szCs w:val="20"/>
          <w:lang w:eastAsia="es-ES_tradnl"/>
        </w:rPr>
        <w:t>DECADENCIA:</w:t>
      </w:r>
    </w:p>
    <w:p w:rsidR="00710C5F" w:rsidRPr="00BB287D" w:rsidRDefault="00710C5F" w:rsidP="00710C5F">
      <w:pPr>
        <w:spacing w:after="0" w:line="240" w:lineRule="auto"/>
        <w:rPr>
          <w:rFonts w:ascii="Times New Roman" w:eastAsiaTheme="minorEastAsia" w:hAnsi="Times New Roman" w:cs="Times New Roman"/>
          <w:color w:val="000000" w:themeColor="text1"/>
          <w:kern w:val="24"/>
          <w:sz w:val="20"/>
          <w:szCs w:val="20"/>
          <w:lang w:eastAsia="es-ES_tradnl"/>
        </w:rPr>
      </w:pPr>
      <w:r>
        <w:rPr>
          <w:rFonts w:ascii="Times New Roman" w:eastAsiaTheme="minorEastAsia" w:hAnsi="Times New Roman" w:cs="Times New Roman"/>
          <w:color w:val="000000" w:themeColor="text1"/>
          <w:kern w:val="24"/>
          <w:sz w:val="20"/>
          <w:szCs w:val="20"/>
          <w:lang w:eastAsia="es-ES_tradnl"/>
        </w:rPr>
        <w:t>A partir de 1672 vienen</w:t>
      </w:r>
      <w:r w:rsidRPr="00952098">
        <w:rPr>
          <w:rFonts w:ascii="Times New Roman" w:eastAsiaTheme="minorEastAsia" w:hAnsi="Times New Roman" w:cs="Times New Roman"/>
          <w:color w:val="000000" w:themeColor="text1"/>
          <w:kern w:val="24"/>
          <w:sz w:val="20"/>
          <w:szCs w:val="20"/>
          <w:lang w:eastAsia="es-ES_tradnl"/>
        </w:rPr>
        <w:t xml:space="preserve"> unos años de dificultades económicas y parece que pintó una serie de obras por encargo </w:t>
      </w:r>
      <w:r>
        <w:rPr>
          <w:rFonts w:ascii="Times New Roman" w:eastAsiaTheme="minorEastAsia" w:hAnsi="Times New Roman" w:cs="Times New Roman"/>
          <w:color w:val="000000" w:themeColor="text1"/>
          <w:kern w:val="24"/>
          <w:sz w:val="20"/>
          <w:szCs w:val="20"/>
          <w:lang w:eastAsia="es-ES_tradnl"/>
        </w:rPr>
        <w:t xml:space="preserve">donde se aprecia su decadencia </w:t>
      </w:r>
      <w:r w:rsidRPr="00BB287D">
        <w:rPr>
          <w:rFonts w:ascii="Times New Roman" w:eastAsiaTheme="minorEastAsia" w:hAnsi="Times New Roman" w:cs="Times New Roman"/>
          <w:color w:val="000000" w:themeColor="text1"/>
          <w:kern w:val="24"/>
          <w:sz w:val="20"/>
          <w:szCs w:val="20"/>
          <w:lang w:eastAsia="es-ES_tradnl"/>
        </w:rPr>
        <w:t>e</w:t>
      </w:r>
      <w:r w:rsidRPr="00BB287D">
        <w:rPr>
          <w:rFonts w:ascii="Times New Roman" w:eastAsiaTheme="minorEastAsia" w:hAnsi="Times New Roman" w:cs="Times New Roman"/>
          <w:color w:val="000000" w:themeColor="text1"/>
          <w:kern w:val="24"/>
          <w:sz w:val="20"/>
          <w:szCs w:val="20"/>
        </w:rPr>
        <w:t>n cuadros como </w:t>
      </w:r>
      <w:r w:rsidRPr="00BB287D">
        <w:rPr>
          <w:rFonts w:ascii="Times New Roman" w:eastAsiaTheme="minorEastAsia" w:hAnsi="Times New Roman" w:cs="Times New Roman"/>
          <w:b/>
          <w:i/>
          <w:color w:val="000000" w:themeColor="text1"/>
          <w:kern w:val="24"/>
          <w:sz w:val="20"/>
          <w:szCs w:val="20"/>
        </w:rPr>
        <w:t>Alegoría de la fe</w:t>
      </w:r>
      <w:r w:rsidRPr="00BB287D">
        <w:rPr>
          <w:rFonts w:ascii="Times New Roman" w:eastAsiaTheme="minorEastAsia" w:hAnsi="Times New Roman" w:cs="Times New Roman"/>
          <w:color w:val="000000" w:themeColor="text1"/>
          <w:kern w:val="24"/>
          <w:sz w:val="20"/>
          <w:szCs w:val="20"/>
        </w:rPr>
        <w:t xml:space="preserve"> donde prescinde de sus búsquedas y de sus hallazgos o en </w:t>
      </w:r>
      <w:r w:rsidRPr="00BB287D">
        <w:rPr>
          <w:rFonts w:ascii="Times New Roman" w:eastAsiaTheme="minorEastAsia" w:hAnsi="Times New Roman" w:cs="Times New Roman"/>
          <w:b/>
          <w:i/>
          <w:color w:val="000000" w:themeColor="text1"/>
          <w:kern w:val="24"/>
          <w:sz w:val="20"/>
          <w:szCs w:val="20"/>
        </w:rPr>
        <w:t>Mujer sentada tocando la espineta</w:t>
      </w:r>
      <w:r w:rsidRPr="00BB287D">
        <w:rPr>
          <w:rFonts w:ascii="Times New Roman" w:eastAsiaTheme="minorEastAsia" w:hAnsi="Times New Roman" w:cs="Times New Roman"/>
          <w:color w:val="000000" w:themeColor="text1"/>
          <w:kern w:val="24"/>
          <w:sz w:val="20"/>
          <w:szCs w:val="20"/>
        </w:rPr>
        <w:t xml:space="preserve">, donde </w:t>
      </w:r>
      <w:r w:rsidRPr="00BB287D">
        <w:rPr>
          <w:rFonts w:ascii="Times New Roman" w:eastAsiaTheme="minorEastAsia" w:hAnsi="Times New Roman" w:cs="Times New Roman"/>
          <w:i/>
          <w:color w:val="000000" w:themeColor="text1"/>
          <w:kern w:val="24"/>
          <w:sz w:val="20"/>
          <w:szCs w:val="20"/>
        </w:rPr>
        <w:t>se aprecia el declinar de su fuerza creadora</w:t>
      </w:r>
      <w:r w:rsidRPr="00BB287D">
        <w:rPr>
          <w:rFonts w:ascii="Times New Roman" w:eastAsiaTheme="minorEastAsia" w:hAnsi="Times New Roman" w:cs="Times New Roman"/>
          <w:color w:val="000000" w:themeColor="text1"/>
          <w:kern w:val="24"/>
          <w:sz w:val="20"/>
          <w:szCs w:val="20"/>
        </w:rPr>
        <w:t xml:space="preserve"> como en los pliegues del vestido que ya no tienen su maestría o el cuadro ya no tiene no tiene su luz y aparece en penumbra. </w:t>
      </w:r>
    </w:p>
    <w:p w:rsidR="00710C5F" w:rsidRPr="00BB287D" w:rsidRDefault="00710C5F" w:rsidP="00710C5F">
      <w:pPr>
        <w:pStyle w:val="NormalWeb"/>
        <w:spacing w:before="0" w:beforeAutospacing="0" w:after="0" w:afterAutospacing="0" w:line="216" w:lineRule="auto"/>
        <w:rPr>
          <w:rFonts w:eastAsiaTheme="minorEastAsia"/>
          <w:color w:val="000000" w:themeColor="text1"/>
          <w:kern w:val="24"/>
          <w:sz w:val="20"/>
          <w:szCs w:val="20"/>
        </w:rPr>
      </w:pPr>
    </w:p>
    <w:p w:rsidR="00710C5F" w:rsidRPr="00952098" w:rsidRDefault="00710C5F" w:rsidP="00710C5F">
      <w:pPr>
        <w:pStyle w:val="NormalWeb"/>
        <w:numPr>
          <w:ilvl w:val="0"/>
          <w:numId w:val="35"/>
        </w:numPr>
        <w:spacing w:before="0" w:beforeAutospacing="0" w:after="0" w:afterAutospacing="0" w:line="216" w:lineRule="auto"/>
        <w:rPr>
          <w:color w:val="000000" w:themeColor="text1"/>
          <w:sz w:val="20"/>
          <w:szCs w:val="20"/>
        </w:rPr>
      </w:pPr>
      <w:r w:rsidRPr="00952098">
        <w:rPr>
          <w:rFonts w:eastAsiaTheme="minorEastAsia"/>
          <w:i/>
          <w:iCs/>
          <w:color w:val="000000" w:themeColor="text1"/>
          <w:kern w:val="24"/>
          <w:sz w:val="20"/>
          <w:szCs w:val="20"/>
          <w:lang w:val="es-ES"/>
        </w:rPr>
        <w:t>CAREL FABRITIUS</w:t>
      </w:r>
      <w:r w:rsidRPr="00952098">
        <w:rPr>
          <w:rFonts w:eastAsiaTheme="minorEastAsia"/>
          <w:color w:val="000000" w:themeColor="text1"/>
          <w:kern w:val="24"/>
          <w:sz w:val="20"/>
          <w:szCs w:val="20"/>
          <w:lang w:val="es-ES"/>
        </w:rPr>
        <w:t xml:space="preserve"> 1622 1654</w:t>
      </w:r>
    </w:p>
    <w:p w:rsidR="00710C5F" w:rsidRPr="00952098" w:rsidRDefault="00710C5F" w:rsidP="00710C5F">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Hijo de maestro y con un hermano pintor. Discípulo de </w:t>
      </w:r>
      <w:r w:rsidRPr="00BB287D">
        <w:rPr>
          <w:rFonts w:ascii="Times New Roman" w:eastAsiaTheme="minorEastAsia" w:hAnsi="Times New Roman" w:cs="Times New Roman"/>
          <w:b/>
          <w:color w:val="000000" w:themeColor="text1"/>
          <w:kern w:val="24"/>
          <w:sz w:val="20"/>
          <w:szCs w:val="20"/>
          <w:lang w:eastAsia="es-ES_tradnl"/>
        </w:rPr>
        <w:t>Rembrandt</w:t>
      </w:r>
      <w:r w:rsidRPr="00952098">
        <w:rPr>
          <w:rFonts w:ascii="Times New Roman" w:eastAsiaTheme="minorEastAsia" w:hAnsi="Times New Roman" w:cs="Times New Roman"/>
          <w:color w:val="000000" w:themeColor="text1"/>
          <w:kern w:val="24"/>
          <w:sz w:val="20"/>
          <w:szCs w:val="20"/>
          <w:lang w:eastAsia="es-ES_tradnl"/>
        </w:rPr>
        <w:t xml:space="preserve"> y maestro de </w:t>
      </w:r>
      <w:r w:rsidRPr="00BB287D">
        <w:rPr>
          <w:rFonts w:ascii="Times New Roman" w:eastAsiaTheme="minorEastAsia" w:hAnsi="Times New Roman" w:cs="Times New Roman"/>
          <w:b/>
          <w:color w:val="000000" w:themeColor="text1"/>
          <w:kern w:val="24"/>
          <w:sz w:val="20"/>
          <w:szCs w:val="20"/>
          <w:lang w:eastAsia="es-ES_tradnl"/>
        </w:rPr>
        <w:t>Vermeer</w:t>
      </w:r>
      <w:r w:rsidRPr="00952098">
        <w:rPr>
          <w:rFonts w:ascii="Times New Roman" w:eastAsiaTheme="minorEastAsia" w:hAnsi="Times New Roman" w:cs="Times New Roman"/>
          <w:color w:val="000000" w:themeColor="text1"/>
          <w:kern w:val="24"/>
          <w:sz w:val="20"/>
          <w:szCs w:val="20"/>
          <w:lang w:eastAsia="es-ES_tradnl"/>
        </w:rPr>
        <w:t xml:space="preserve">. </w:t>
      </w:r>
    </w:p>
    <w:p w:rsidR="00710C5F" w:rsidRPr="00952098"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En los primeros años de 1650 se trasladó a Delft y se unió a gremio de los pintores en 1652. Trabajó en Delft y Ámsterdam, desarrollando una pintura luminosa de contrastados efectos cromáticos.</w:t>
      </w:r>
    </w:p>
    <w:p w:rsidR="00710C5F" w:rsidRDefault="00710C5F" w:rsidP="00710C5F">
      <w:pPr>
        <w:spacing w:before="320" w:after="0" w:line="216" w:lineRule="auto"/>
        <w:rPr>
          <w:rFonts w:ascii="Times New Roman" w:eastAsiaTheme="minorEastAsia" w:hAnsi="Times New Roman" w:cs="Times New Roman"/>
          <w:i/>
          <w:iCs/>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Sobresalen entre sus obras cuadros de género (</w:t>
      </w:r>
      <w:r w:rsidRPr="00BB287D">
        <w:rPr>
          <w:rFonts w:ascii="Times New Roman" w:eastAsiaTheme="minorEastAsia" w:hAnsi="Times New Roman" w:cs="Times New Roman"/>
          <w:b/>
          <w:i/>
          <w:iCs/>
          <w:color w:val="000000" w:themeColor="text1"/>
          <w:kern w:val="24"/>
          <w:sz w:val="20"/>
          <w:szCs w:val="20"/>
          <w:lang w:eastAsia="es-ES_tradnl"/>
        </w:rPr>
        <w:t>El centinela</w:t>
      </w:r>
      <w:r w:rsidRPr="00952098">
        <w:rPr>
          <w:rFonts w:ascii="Times New Roman" w:eastAsiaTheme="minorEastAsia" w:hAnsi="Times New Roman" w:cs="Times New Roman"/>
          <w:color w:val="000000" w:themeColor="text1"/>
          <w:kern w:val="24"/>
          <w:sz w:val="20"/>
          <w:szCs w:val="20"/>
          <w:lang w:eastAsia="es-ES_tradnl"/>
        </w:rPr>
        <w:t>) y retratos (</w:t>
      </w:r>
      <w:r w:rsidRPr="00BB287D">
        <w:rPr>
          <w:rFonts w:ascii="Times New Roman" w:eastAsiaTheme="minorEastAsia" w:hAnsi="Times New Roman" w:cs="Times New Roman"/>
          <w:b/>
          <w:i/>
          <w:iCs/>
          <w:color w:val="000000" w:themeColor="text1"/>
          <w:kern w:val="24"/>
          <w:sz w:val="20"/>
          <w:szCs w:val="20"/>
          <w:lang w:eastAsia="es-ES_tradnl"/>
        </w:rPr>
        <w:t>Retrato de Abraham de Potter, Retrato de una joven</w:t>
      </w:r>
      <w:r w:rsidRPr="00952098">
        <w:rPr>
          <w:rFonts w:ascii="Times New Roman" w:eastAsiaTheme="minorEastAsia" w:hAnsi="Times New Roman" w:cs="Times New Roman"/>
          <w:color w:val="000000" w:themeColor="text1"/>
          <w:kern w:val="24"/>
          <w:sz w:val="20"/>
          <w:szCs w:val="20"/>
          <w:lang w:eastAsia="es-ES_tradnl"/>
        </w:rPr>
        <w:t>). Especialmente famoso es su </w:t>
      </w:r>
      <w:r w:rsidRPr="00BB287D">
        <w:rPr>
          <w:rFonts w:ascii="Times New Roman" w:eastAsiaTheme="minorEastAsia" w:hAnsi="Times New Roman" w:cs="Times New Roman"/>
          <w:b/>
          <w:i/>
          <w:iCs/>
          <w:color w:val="000000" w:themeColor="text1"/>
          <w:kern w:val="24"/>
          <w:sz w:val="20"/>
          <w:szCs w:val="20"/>
          <w:lang w:eastAsia="es-ES_tradnl"/>
        </w:rPr>
        <w:t>Jilguero atado</w:t>
      </w:r>
      <w:r>
        <w:rPr>
          <w:rFonts w:ascii="Times New Roman" w:eastAsiaTheme="minorEastAsia" w:hAnsi="Times New Roman" w:cs="Times New Roman"/>
          <w:i/>
          <w:iCs/>
          <w:color w:val="000000" w:themeColor="text1"/>
          <w:kern w:val="24"/>
          <w:sz w:val="20"/>
          <w:szCs w:val="20"/>
          <w:lang w:eastAsia="es-ES_tradnl"/>
        </w:rPr>
        <w:t>.</w:t>
      </w:r>
    </w:p>
    <w:p w:rsidR="00710C5F" w:rsidRPr="00952098" w:rsidRDefault="00710C5F" w:rsidP="00710C5F">
      <w:pPr>
        <w:spacing w:before="320" w:after="0" w:line="216" w:lineRule="auto"/>
        <w:rPr>
          <w:rFonts w:ascii="Times New Roman" w:eastAsiaTheme="minorEastAsia" w:hAnsi="Times New Roman" w:cs="Times New Roman"/>
          <w:i/>
          <w:iCs/>
          <w:color w:val="000000" w:themeColor="text1"/>
          <w:kern w:val="24"/>
          <w:sz w:val="20"/>
          <w:szCs w:val="20"/>
          <w:lang w:eastAsia="es-ES_tradnl"/>
        </w:rPr>
      </w:pPr>
      <w:r w:rsidRPr="00BB287D">
        <w:rPr>
          <w:rFonts w:ascii="Times New Roman" w:eastAsiaTheme="minorEastAsia" w:hAnsi="Times New Roman" w:cs="Times New Roman"/>
          <w:iCs/>
          <w:color w:val="000000" w:themeColor="text1"/>
          <w:kern w:val="24"/>
          <w:sz w:val="20"/>
          <w:szCs w:val="20"/>
          <w:lang w:eastAsia="es-ES_tradnl"/>
        </w:rPr>
        <w:t>M</w:t>
      </w:r>
      <w:r w:rsidRPr="00952098">
        <w:rPr>
          <w:rFonts w:ascii="Times New Roman" w:eastAsiaTheme="minorEastAsia" w:hAnsi="Times New Roman" w:cs="Times New Roman"/>
          <w:color w:val="000000" w:themeColor="text1"/>
          <w:kern w:val="24"/>
          <w:sz w:val="20"/>
          <w:szCs w:val="20"/>
          <w:lang w:eastAsia="es-ES_tradnl"/>
        </w:rPr>
        <w:t xml:space="preserve">urió joven, atrapado en una explosión de pólvora en Delft sobre el 12 de octubre de 1654, que destruyó una cuarta parte de la ciudad, junto con su estudio y muchas de sus pinturas. Sólo alrededor de una docena han sobrevivido. </w:t>
      </w:r>
    </w:p>
    <w:p w:rsidR="00710C5F" w:rsidRPr="00952098"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De todos los alumnos de </w:t>
      </w:r>
      <w:r w:rsidRPr="001B516F">
        <w:rPr>
          <w:rFonts w:ascii="Times New Roman" w:eastAsiaTheme="minorEastAsia" w:hAnsi="Times New Roman" w:cs="Times New Roman"/>
          <w:b/>
          <w:color w:val="000000" w:themeColor="text1"/>
          <w:kern w:val="24"/>
          <w:sz w:val="20"/>
          <w:szCs w:val="20"/>
          <w:lang w:eastAsia="es-ES_tradnl"/>
        </w:rPr>
        <w:t>Rembrandt, Fabritius</w:t>
      </w:r>
      <w:r w:rsidRPr="00952098">
        <w:rPr>
          <w:rFonts w:ascii="Times New Roman" w:eastAsiaTheme="minorEastAsia" w:hAnsi="Times New Roman" w:cs="Times New Roman"/>
          <w:color w:val="000000" w:themeColor="text1"/>
          <w:kern w:val="24"/>
          <w:sz w:val="20"/>
          <w:szCs w:val="20"/>
          <w:lang w:eastAsia="es-ES_tradnl"/>
        </w:rPr>
        <w:t xml:space="preserve"> fue el único en desarrollar su propio estilo artístico. </w:t>
      </w:r>
    </w:p>
    <w:p w:rsidR="00710C5F" w:rsidRPr="001B516F" w:rsidRDefault="00710C5F" w:rsidP="00710C5F">
      <w:pPr>
        <w:spacing w:before="320" w:after="0" w:line="216" w:lineRule="auto"/>
        <w:rPr>
          <w:rFonts w:ascii="Times New Roman" w:eastAsia="Times New Roman" w:hAnsi="Times New Roman" w:cs="Times New Roman"/>
          <w:i/>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La característica de los retratos de </w:t>
      </w:r>
      <w:r w:rsidRPr="001B516F">
        <w:rPr>
          <w:rFonts w:ascii="Times New Roman" w:eastAsiaTheme="minorEastAsia" w:hAnsi="Times New Roman" w:cs="Times New Roman"/>
          <w:b/>
          <w:color w:val="000000" w:themeColor="text1"/>
          <w:kern w:val="24"/>
          <w:sz w:val="20"/>
          <w:szCs w:val="20"/>
          <w:lang w:eastAsia="es-ES_tradnl"/>
        </w:rPr>
        <w:t xml:space="preserve">Fabritius </w:t>
      </w:r>
      <w:r w:rsidRPr="00952098">
        <w:rPr>
          <w:rFonts w:ascii="Times New Roman" w:eastAsiaTheme="minorEastAsia" w:hAnsi="Times New Roman" w:cs="Times New Roman"/>
          <w:color w:val="000000" w:themeColor="text1"/>
          <w:kern w:val="24"/>
          <w:sz w:val="20"/>
          <w:szCs w:val="20"/>
          <w:lang w:eastAsia="es-ES_tradnl"/>
        </w:rPr>
        <w:t xml:space="preserve">es que </w:t>
      </w:r>
      <w:r w:rsidRPr="001B516F">
        <w:rPr>
          <w:rFonts w:ascii="Times New Roman" w:eastAsiaTheme="minorEastAsia" w:hAnsi="Times New Roman" w:cs="Times New Roman"/>
          <w:i/>
          <w:color w:val="000000" w:themeColor="text1"/>
          <w:kern w:val="24"/>
          <w:sz w:val="20"/>
          <w:szCs w:val="20"/>
          <w:lang w:eastAsia="es-ES_tradnl"/>
        </w:rPr>
        <w:t>ilumina los sujetos contra fondos claros, con textura. Aleja el foco del Renacimiento en la iconografía, se interesó en los aspectos técnicos de la pintura. Empleó armonías de color frío en un estilo luminoso de pintura.</w:t>
      </w:r>
    </w:p>
    <w:p w:rsidR="00710C5F" w:rsidRPr="00952098" w:rsidRDefault="00710C5F" w:rsidP="00710C5F">
      <w:pPr>
        <w:spacing w:before="320" w:after="0" w:line="216" w:lineRule="auto"/>
        <w:rPr>
          <w:rFonts w:ascii="Times New Roman" w:eastAsia="Times New Roman" w:hAnsi="Times New Roman" w:cs="Times New Roman"/>
          <w:color w:val="000000" w:themeColor="text1"/>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 xml:space="preserve">También estaba interesado en los </w:t>
      </w:r>
      <w:r w:rsidRPr="001B516F">
        <w:rPr>
          <w:rFonts w:ascii="Times New Roman" w:eastAsiaTheme="minorEastAsia" w:hAnsi="Times New Roman" w:cs="Times New Roman"/>
          <w:i/>
          <w:color w:val="000000" w:themeColor="text1"/>
          <w:kern w:val="24"/>
          <w:sz w:val="20"/>
          <w:szCs w:val="20"/>
          <w:lang w:eastAsia="es-ES_tradnl"/>
        </w:rPr>
        <w:t>efectos espaciales complejos</w:t>
      </w:r>
      <w:r w:rsidRPr="00952098">
        <w:rPr>
          <w:rFonts w:ascii="Times New Roman" w:eastAsiaTheme="minorEastAsia" w:hAnsi="Times New Roman" w:cs="Times New Roman"/>
          <w:color w:val="000000" w:themeColor="text1"/>
          <w:kern w:val="24"/>
          <w:sz w:val="20"/>
          <w:szCs w:val="20"/>
          <w:lang w:eastAsia="es-ES_tradnl"/>
        </w:rPr>
        <w:t xml:space="preserve">, como puede verse en la perspectiva exagerada </w:t>
      </w:r>
      <w:r w:rsidRPr="001B516F">
        <w:rPr>
          <w:rFonts w:ascii="Times New Roman" w:eastAsiaTheme="minorEastAsia" w:hAnsi="Times New Roman" w:cs="Times New Roman"/>
          <w:b/>
          <w:i/>
          <w:color w:val="000000" w:themeColor="text1"/>
          <w:kern w:val="24"/>
          <w:sz w:val="20"/>
          <w:szCs w:val="20"/>
          <w:lang w:eastAsia="es-ES_tradnl"/>
        </w:rPr>
        <w:t xml:space="preserve">La vista de Delft </w:t>
      </w:r>
      <w:r w:rsidRPr="00952098">
        <w:rPr>
          <w:rFonts w:ascii="Times New Roman" w:eastAsiaTheme="minorEastAsia" w:hAnsi="Times New Roman" w:cs="Times New Roman"/>
          <w:color w:val="000000" w:themeColor="text1"/>
          <w:kern w:val="24"/>
          <w:sz w:val="20"/>
          <w:szCs w:val="20"/>
          <w:lang w:eastAsia="es-ES_tradnl"/>
        </w:rPr>
        <w:t>(para el que se supone que empleo una cámara oscura con lente de pez) con un puesto</w:t>
      </w:r>
      <w:r>
        <w:rPr>
          <w:rFonts w:ascii="Times New Roman" w:eastAsiaTheme="minorEastAsia" w:hAnsi="Times New Roman" w:cs="Times New Roman"/>
          <w:color w:val="000000" w:themeColor="text1"/>
          <w:kern w:val="24"/>
          <w:sz w:val="20"/>
          <w:szCs w:val="20"/>
          <w:lang w:eastAsia="es-ES_tradnl"/>
        </w:rPr>
        <w:t xml:space="preserve"> de un vendedor de instrumento m</w:t>
      </w:r>
      <w:r w:rsidRPr="00952098">
        <w:rPr>
          <w:rFonts w:ascii="Times New Roman" w:eastAsiaTheme="minorEastAsia" w:hAnsi="Times New Roman" w:cs="Times New Roman"/>
          <w:color w:val="000000" w:themeColor="text1"/>
          <w:kern w:val="24"/>
          <w:sz w:val="20"/>
          <w:szCs w:val="20"/>
          <w:lang w:eastAsia="es-ES_tradnl"/>
        </w:rPr>
        <w:t xml:space="preserve">usical (1652). </w:t>
      </w:r>
    </w:p>
    <w:p w:rsidR="00710C5F" w:rsidRDefault="00710C5F" w:rsidP="00710C5F">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952098">
        <w:rPr>
          <w:rFonts w:ascii="Times New Roman" w:eastAsiaTheme="minorEastAsia" w:hAnsi="Times New Roman" w:cs="Times New Roman"/>
          <w:color w:val="000000" w:themeColor="text1"/>
          <w:kern w:val="24"/>
          <w:sz w:val="20"/>
          <w:szCs w:val="20"/>
          <w:lang w:eastAsia="es-ES_tradnl"/>
        </w:rPr>
        <w:t>Mostró excelente control d</w:t>
      </w:r>
      <w:r>
        <w:rPr>
          <w:rFonts w:ascii="Times New Roman" w:eastAsiaTheme="minorEastAsia" w:hAnsi="Times New Roman" w:cs="Times New Roman"/>
          <w:color w:val="000000" w:themeColor="text1"/>
          <w:kern w:val="24"/>
          <w:sz w:val="20"/>
          <w:szCs w:val="20"/>
          <w:lang w:eastAsia="es-ES_tradnl"/>
        </w:rPr>
        <w:t xml:space="preserve">e un cepillo muy cargado, como </w:t>
      </w:r>
      <w:r w:rsidRPr="001B516F">
        <w:rPr>
          <w:rFonts w:ascii="Times New Roman" w:eastAsiaTheme="minorEastAsia" w:hAnsi="Times New Roman" w:cs="Times New Roman"/>
          <w:b/>
          <w:i/>
          <w:color w:val="000000" w:themeColor="text1"/>
          <w:kern w:val="24"/>
          <w:sz w:val="20"/>
          <w:szCs w:val="20"/>
          <w:lang w:eastAsia="es-ES_tradnl"/>
        </w:rPr>
        <w:t>El jilguero</w:t>
      </w:r>
      <w:r>
        <w:rPr>
          <w:rFonts w:ascii="Times New Roman" w:eastAsiaTheme="minorEastAsia" w:hAnsi="Times New Roman" w:cs="Times New Roman"/>
          <w:color w:val="000000" w:themeColor="text1"/>
          <w:kern w:val="24"/>
          <w:sz w:val="20"/>
          <w:szCs w:val="20"/>
          <w:lang w:eastAsia="es-ES_tradnl"/>
        </w:rPr>
        <w:t xml:space="preserve"> (1654), c</w:t>
      </w:r>
      <w:r w:rsidRPr="00952098">
        <w:rPr>
          <w:rFonts w:ascii="Times New Roman" w:eastAsiaTheme="minorEastAsia" w:hAnsi="Times New Roman" w:cs="Times New Roman"/>
          <w:color w:val="000000" w:themeColor="text1"/>
          <w:kern w:val="24"/>
          <w:sz w:val="20"/>
          <w:szCs w:val="20"/>
          <w:lang w:eastAsia="es-ES_tradnl"/>
        </w:rPr>
        <w:t xml:space="preserve">ualidades que aparecen en la obra de los pintores más famosos de Delft, </w:t>
      </w:r>
      <w:r w:rsidRPr="001B516F">
        <w:rPr>
          <w:rFonts w:ascii="Times New Roman" w:eastAsiaTheme="minorEastAsia" w:hAnsi="Times New Roman" w:cs="Times New Roman"/>
          <w:b/>
          <w:color w:val="000000" w:themeColor="text1"/>
          <w:kern w:val="24"/>
          <w:sz w:val="20"/>
          <w:szCs w:val="20"/>
          <w:lang w:eastAsia="es-ES_tradnl"/>
        </w:rPr>
        <w:t xml:space="preserve">Vermeer </w:t>
      </w:r>
      <w:r w:rsidRPr="001B516F">
        <w:rPr>
          <w:rFonts w:ascii="Times New Roman" w:eastAsiaTheme="minorEastAsia" w:hAnsi="Times New Roman" w:cs="Times New Roman"/>
          <w:color w:val="000000" w:themeColor="text1"/>
          <w:kern w:val="24"/>
          <w:sz w:val="20"/>
          <w:szCs w:val="20"/>
          <w:lang w:eastAsia="es-ES_tradnl"/>
        </w:rPr>
        <w:t xml:space="preserve">y </w:t>
      </w:r>
      <w:r w:rsidRPr="001B516F">
        <w:rPr>
          <w:rFonts w:ascii="Times New Roman" w:eastAsiaTheme="minorEastAsia" w:hAnsi="Times New Roman" w:cs="Times New Roman"/>
          <w:b/>
          <w:color w:val="000000" w:themeColor="text1"/>
          <w:kern w:val="24"/>
          <w:sz w:val="20"/>
          <w:szCs w:val="20"/>
          <w:lang w:eastAsia="es-ES_tradnl"/>
        </w:rPr>
        <w:t>Hooch</w:t>
      </w:r>
      <w:r w:rsidRPr="00952098">
        <w:rPr>
          <w:rFonts w:ascii="Times New Roman" w:eastAsiaTheme="minorEastAsia" w:hAnsi="Times New Roman" w:cs="Times New Roman"/>
          <w:color w:val="000000" w:themeColor="text1"/>
          <w:kern w:val="24"/>
          <w:sz w:val="20"/>
          <w:szCs w:val="20"/>
          <w:lang w:eastAsia="es-ES_tradnl"/>
        </w:rPr>
        <w:t xml:space="preserve">; es probable que </w:t>
      </w:r>
      <w:r w:rsidRPr="001B516F">
        <w:rPr>
          <w:rFonts w:ascii="Times New Roman" w:eastAsiaTheme="minorEastAsia" w:hAnsi="Times New Roman" w:cs="Times New Roman"/>
          <w:b/>
          <w:color w:val="000000" w:themeColor="text1"/>
          <w:kern w:val="24"/>
          <w:sz w:val="20"/>
          <w:szCs w:val="20"/>
          <w:lang w:eastAsia="es-ES_tradnl"/>
        </w:rPr>
        <w:t>Fabritius</w:t>
      </w:r>
      <w:r w:rsidRPr="00952098">
        <w:rPr>
          <w:rFonts w:ascii="Times New Roman" w:eastAsiaTheme="minorEastAsia" w:hAnsi="Times New Roman" w:cs="Times New Roman"/>
          <w:color w:val="000000" w:themeColor="text1"/>
          <w:kern w:val="24"/>
          <w:sz w:val="20"/>
          <w:szCs w:val="20"/>
          <w:lang w:eastAsia="es-ES_tradnl"/>
        </w:rPr>
        <w:t xml:space="preserve"> ejerciera una fuerte influencia sobre ellos.</w:t>
      </w:r>
    </w:p>
    <w:p w:rsidR="00710C5F" w:rsidRPr="001B516F" w:rsidRDefault="00710C5F" w:rsidP="00710C5F">
      <w:pPr>
        <w:spacing w:before="320" w:after="0" w:line="216" w:lineRule="auto"/>
        <w:rPr>
          <w:rFonts w:ascii="Times New Roman" w:eastAsiaTheme="minorEastAsia" w:hAnsi="Times New Roman" w:cs="Times New Roman"/>
          <w:color w:val="000000" w:themeColor="text1"/>
          <w:kern w:val="24"/>
          <w:sz w:val="20"/>
          <w:szCs w:val="20"/>
          <w:lang w:eastAsia="es-ES_tradnl"/>
        </w:rPr>
      </w:pPr>
    </w:p>
    <w:p w:rsidR="00710C5F" w:rsidRPr="00CE2F91" w:rsidRDefault="00710C5F" w:rsidP="00710C5F">
      <w:pPr>
        <w:pStyle w:val="Prrafodelista"/>
        <w:rPr>
          <w:rFonts w:ascii="Times New Roman" w:hAnsi="Times New Roman" w:cs="Times New Roman"/>
          <w:sz w:val="20"/>
          <w:szCs w:val="20"/>
          <w:lang w:val="es-ES"/>
        </w:rPr>
      </w:pPr>
      <w:r w:rsidRPr="00B252E3">
        <w:rPr>
          <w:rFonts w:ascii="Times New Roman" w:hAnsi="Times New Roman" w:cs="Times New Roman"/>
          <w:b/>
          <w:sz w:val="24"/>
          <w:szCs w:val="20"/>
          <w:lang w:val="es-ES"/>
        </w:rPr>
        <w:t>LA CAJA OSCURA</w:t>
      </w:r>
      <w:r w:rsidRPr="00CE2F91">
        <w:rPr>
          <w:rFonts w:ascii="Times New Roman" w:hAnsi="Times New Roman" w:cs="Times New Roman"/>
          <w:sz w:val="20"/>
          <w:szCs w:val="20"/>
          <w:lang w:val="es-ES"/>
        </w:rPr>
        <w:t>.</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cámara oscura es un dispositivo óptico que permite proyectar una imagen sobre una superficie. Desde la antigüedad se conocían varias formas de condensar las imágenes y dibujarlas con luz. Uno de los ejemplos más claros es la mencionada cámara oscura, descrita ya por </w:t>
      </w:r>
      <w:r w:rsidRPr="001B516F">
        <w:rPr>
          <w:rFonts w:ascii="Times New Roman" w:hAnsi="Times New Roman" w:cs="Times New Roman"/>
          <w:b/>
          <w:sz w:val="20"/>
          <w:szCs w:val="20"/>
          <w:lang w:val="es-ES"/>
        </w:rPr>
        <w:t>Aristóteles</w:t>
      </w:r>
      <w:r w:rsidRPr="00CE2F91">
        <w:rPr>
          <w:rFonts w:ascii="Times New Roman" w:hAnsi="Times New Roman" w:cs="Times New Roman"/>
          <w:sz w:val="20"/>
          <w:szCs w:val="20"/>
          <w:lang w:val="es-ES"/>
        </w:rPr>
        <w:t xml:space="preserve"> y usada habitualmente por artistas como </w:t>
      </w:r>
      <w:r w:rsidRPr="00CE2F91">
        <w:rPr>
          <w:rFonts w:ascii="Times New Roman" w:hAnsi="Times New Roman" w:cs="Times New Roman"/>
          <w:b/>
          <w:sz w:val="20"/>
          <w:szCs w:val="20"/>
          <w:lang w:val="es-ES"/>
        </w:rPr>
        <w:t>Durero,</w:t>
      </w:r>
      <w:r w:rsidRPr="00CE2F91">
        <w:rPr>
          <w:rFonts w:ascii="Times New Roman" w:hAnsi="Times New Roman" w:cs="Times New Roman"/>
          <w:sz w:val="20"/>
          <w:szCs w:val="20"/>
          <w:lang w:val="es-ES"/>
        </w:rPr>
        <w:t xml:space="preserve"> </w:t>
      </w:r>
      <w:r w:rsidRPr="00CE2F91">
        <w:rPr>
          <w:rFonts w:ascii="Times New Roman" w:hAnsi="Times New Roman" w:cs="Times New Roman"/>
          <w:b/>
          <w:sz w:val="20"/>
          <w:szCs w:val="20"/>
          <w:lang w:val="es-ES"/>
        </w:rPr>
        <w:t xml:space="preserve">Carel Frabritius </w:t>
      </w:r>
      <w:r w:rsidRPr="00CE2F91">
        <w:rPr>
          <w:rFonts w:ascii="Times New Roman" w:hAnsi="Times New Roman" w:cs="Times New Roman"/>
          <w:sz w:val="20"/>
          <w:szCs w:val="20"/>
          <w:lang w:val="es-ES"/>
        </w:rPr>
        <w:t xml:space="preserve">o </w:t>
      </w:r>
      <w:r w:rsidRPr="00CE2F91">
        <w:rPr>
          <w:rFonts w:ascii="Times New Roman" w:hAnsi="Times New Roman" w:cs="Times New Roman"/>
          <w:b/>
          <w:sz w:val="20"/>
          <w:szCs w:val="20"/>
          <w:lang w:val="es-ES"/>
        </w:rPr>
        <w:t>Canaletto</w:t>
      </w:r>
      <w:r w:rsidRPr="00CE2F91">
        <w:rPr>
          <w:rFonts w:ascii="Times New Roman" w:hAnsi="Times New Roman" w:cs="Times New Roman"/>
          <w:sz w:val="20"/>
          <w:szCs w:val="20"/>
          <w:lang w:val="es-ES"/>
        </w:rPr>
        <w:t xml:space="preserve">, consistente en un habitáculo (habitación o cámara) estanco en el que se hace una rendija estrecha o agujero pequeño, de manera que las imágenes del exterior se proyectarán en la pared opuesta, pero invertidas. También era frecuente el uso de subterfugios como el dibujo de siluetas a partir de la proyección de un foco de luz (existía para ello un aparato llamado </w:t>
      </w:r>
      <w:r w:rsidRPr="00CE2F91">
        <w:rPr>
          <w:rFonts w:ascii="Times New Roman" w:hAnsi="Times New Roman" w:cs="Times New Roman"/>
          <w:b/>
          <w:sz w:val="20"/>
          <w:szCs w:val="20"/>
          <w:lang w:val="es-ES"/>
        </w:rPr>
        <w:t>fisionotrazo</w:t>
      </w:r>
      <w:r w:rsidRPr="00CE2F91">
        <w:rPr>
          <w:rFonts w:ascii="Times New Roman" w:hAnsi="Times New Roman" w:cs="Times New Roman"/>
          <w:sz w:val="20"/>
          <w:szCs w:val="20"/>
          <w:lang w:val="es-ES"/>
        </w:rPr>
        <w:t xml:space="preserve">), pero el problema estribaba en hacer que la luz se plasmara en imágenes permanentes.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cámara oscura fue una de las mejores herramientas de los pintores para captar de forma correcta las perspectivas, ya que proyectando la escena o el paisaje que se quería pintar sobre una superficie amplia o una pared con una rejilla se </w:t>
      </w:r>
      <w:r w:rsidRPr="00CE2F91">
        <w:rPr>
          <w:rFonts w:ascii="Times New Roman" w:hAnsi="Times New Roman" w:cs="Times New Roman"/>
          <w:sz w:val="20"/>
          <w:szCs w:val="20"/>
          <w:lang w:val="es-ES"/>
        </w:rPr>
        <w:lastRenderedPageBreak/>
        <w:t xml:space="preserve">podían pasar al lienzo una serie de marcas que sirvieran como guía. </w:t>
      </w:r>
      <w:r w:rsidRPr="001B516F">
        <w:rPr>
          <w:rFonts w:ascii="Times New Roman" w:hAnsi="Times New Roman" w:cs="Times New Roman"/>
          <w:b/>
          <w:sz w:val="20"/>
          <w:szCs w:val="20"/>
          <w:lang w:val="es-ES"/>
        </w:rPr>
        <w:t>Leonardo da Vinci</w:t>
      </w:r>
      <w:r w:rsidRPr="00CE2F91">
        <w:rPr>
          <w:rFonts w:ascii="Times New Roman" w:hAnsi="Times New Roman" w:cs="Times New Roman"/>
          <w:sz w:val="20"/>
          <w:szCs w:val="20"/>
          <w:lang w:val="es-ES"/>
        </w:rPr>
        <w:t xml:space="preserve"> ya hizo una completa descripción sobre su perfeccionamiento a base de una lente convergente, y fue frecuente a lo largo del siglo XVI la construcción de pequeñas cabinas (cuartos o cámara oscuras) donde se introducía el pintor. </w:t>
      </w:r>
      <w:r>
        <w:rPr>
          <w:rFonts w:ascii="Times New Roman" w:hAnsi="Times New Roman" w:cs="Times New Roman"/>
          <w:sz w:val="20"/>
          <w:szCs w:val="20"/>
          <w:lang w:val="es-ES"/>
        </w:rPr>
        <w:t>La revolución llegaría</w:t>
      </w:r>
      <w:r w:rsidRPr="00CE2F91">
        <w:rPr>
          <w:rFonts w:ascii="Times New Roman" w:hAnsi="Times New Roman" w:cs="Times New Roman"/>
          <w:sz w:val="20"/>
          <w:szCs w:val="20"/>
          <w:lang w:val="es-ES"/>
        </w:rPr>
        <w:t xml:space="preserve"> cuando se consiguió construir cajas portátiles que se podían usar en cualquier parte.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paso siguiente vendrá en el siglo XIX, cuando se descubran las sustancias fotosensibles y la luz proyectada sea capaz de dejar una imagen permanente, lo que dará lugar al nacimiento de la fotografía. </w:t>
      </w:r>
    </w:p>
    <w:p w:rsidR="00710C5F" w:rsidRPr="00CE2F91" w:rsidRDefault="00710C5F" w:rsidP="00710C5F">
      <w:pPr>
        <w:rPr>
          <w:rFonts w:ascii="Times New Roman" w:hAnsi="Times New Roman" w:cs="Times New Roman"/>
          <w:b/>
          <w:sz w:val="20"/>
          <w:szCs w:val="20"/>
          <w:lang w:val="es-ES"/>
        </w:rPr>
      </w:pPr>
    </w:p>
    <w:p w:rsidR="00710C5F" w:rsidRPr="00B252E3" w:rsidRDefault="00710C5F" w:rsidP="00710C5F">
      <w:pPr>
        <w:pStyle w:val="Prrafodelista"/>
        <w:rPr>
          <w:rFonts w:ascii="Times New Roman" w:hAnsi="Times New Roman" w:cs="Times New Roman"/>
          <w:b/>
          <w:sz w:val="24"/>
          <w:szCs w:val="20"/>
          <w:lang w:val="es-ES"/>
        </w:rPr>
      </w:pPr>
      <w:r w:rsidRPr="00B252E3">
        <w:rPr>
          <w:rFonts w:ascii="Times New Roman" w:hAnsi="Times New Roman" w:cs="Times New Roman"/>
          <w:b/>
          <w:sz w:val="24"/>
          <w:szCs w:val="20"/>
          <w:lang w:val="es-ES"/>
        </w:rPr>
        <w:t>MÚSICA. NACIMIENTO DE LA ÓPERA.</w:t>
      </w:r>
      <w:r w:rsidRPr="00B252E3">
        <w:rPr>
          <w:rFonts w:ascii="Times New Roman" w:hAnsi="Times New Roman" w:cs="Times New Roman"/>
          <w:b/>
          <w:sz w:val="24"/>
          <w:szCs w:val="20"/>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el Barroco se asistirá a la </w:t>
      </w:r>
      <w:r w:rsidRPr="001B516F">
        <w:rPr>
          <w:rFonts w:ascii="Times New Roman" w:hAnsi="Times New Roman" w:cs="Times New Roman"/>
          <w:i/>
          <w:sz w:val="20"/>
          <w:szCs w:val="20"/>
          <w:lang w:val="es-ES"/>
        </w:rPr>
        <w:t>división de la cristiandad entre Reforma y Contrarreforma</w:t>
      </w:r>
      <w:r w:rsidRPr="00CE2F91">
        <w:rPr>
          <w:rFonts w:ascii="Times New Roman" w:hAnsi="Times New Roman" w:cs="Times New Roman"/>
          <w:sz w:val="20"/>
          <w:szCs w:val="20"/>
          <w:lang w:val="es-ES"/>
        </w:rPr>
        <w:t xml:space="preserve">, por lo que sus formas artísticas serán una especie de solución de compromiso a las tensiones y nuevas necesidades creadas. </w:t>
      </w:r>
      <w:r w:rsidRPr="001B516F">
        <w:rPr>
          <w:rFonts w:ascii="Times New Roman" w:hAnsi="Times New Roman" w:cs="Times New Roman"/>
          <w:i/>
          <w:sz w:val="20"/>
          <w:szCs w:val="20"/>
          <w:lang w:val="es-ES"/>
        </w:rPr>
        <w:t xml:space="preserve">La música sacra occidental experimentará una importante evolución </w:t>
      </w:r>
      <w:r w:rsidRPr="00CE2F91">
        <w:rPr>
          <w:rFonts w:ascii="Times New Roman" w:hAnsi="Times New Roman" w:cs="Times New Roman"/>
          <w:sz w:val="20"/>
          <w:szCs w:val="20"/>
          <w:lang w:val="es-ES"/>
        </w:rPr>
        <w:t xml:space="preserve">en este periodo derivada de dichas tensiones. </w:t>
      </w:r>
      <w:r w:rsidRPr="001B516F">
        <w:rPr>
          <w:rFonts w:ascii="Times New Roman" w:hAnsi="Times New Roman" w:cs="Times New Roman"/>
          <w:i/>
          <w:sz w:val="20"/>
          <w:szCs w:val="20"/>
          <w:lang w:val="es-ES"/>
        </w:rPr>
        <w:t>Los efectos escenográficos se introducirán en el ámbito musical en todos los aspectos</w:t>
      </w:r>
      <w:r w:rsidRPr="00CE2F91">
        <w:rPr>
          <w:rFonts w:ascii="Times New Roman" w:hAnsi="Times New Roman" w:cs="Times New Roman"/>
          <w:sz w:val="20"/>
          <w:szCs w:val="20"/>
          <w:lang w:val="es-ES"/>
        </w:rPr>
        <w:t xml:space="preserve">, desde la </w:t>
      </w:r>
      <w:r w:rsidRPr="003F0D95">
        <w:rPr>
          <w:rFonts w:ascii="Times New Roman" w:hAnsi="Times New Roman" w:cs="Times New Roman"/>
          <w:b/>
          <w:sz w:val="20"/>
          <w:szCs w:val="20"/>
          <w:lang w:val="es-ES"/>
        </w:rPr>
        <w:t>introducción de instrumentos o voces solistas</w:t>
      </w:r>
      <w:r w:rsidRPr="00CE2F91">
        <w:rPr>
          <w:rFonts w:ascii="Times New Roman" w:hAnsi="Times New Roman" w:cs="Times New Roman"/>
          <w:sz w:val="20"/>
          <w:szCs w:val="20"/>
          <w:lang w:val="es-ES"/>
        </w:rPr>
        <w:t xml:space="preserve"> que incendien la espiritualidad de los fieles hasta la </w:t>
      </w:r>
      <w:r w:rsidRPr="003F0D95">
        <w:rPr>
          <w:rFonts w:ascii="Times New Roman" w:hAnsi="Times New Roman" w:cs="Times New Roman"/>
          <w:b/>
          <w:i/>
          <w:sz w:val="20"/>
          <w:szCs w:val="20"/>
          <w:lang w:val="es-ES"/>
        </w:rPr>
        <w:t>invención de nuevos géneros casi teatrales</w:t>
      </w:r>
      <w:r w:rsidRPr="00CE2F91">
        <w:rPr>
          <w:rFonts w:ascii="Times New Roman" w:hAnsi="Times New Roman" w:cs="Times New Roman"/>
          <w:sz w:val="20"/>
          <w:szCs w:val="20"/>
          <w:lang w:val="es-ES"/>
        </w:rPr>
        <w:t xml:space="preserve"> donde la música sirve para desarrollar una acción. Se asistirá también a un </w:t>
      </w:r>
      <w:r w:rsidRPr="003F0D95">
        <w:rPr>
          <w:rFonts w:ascii="Times New Roman" w:hAnsi="Times New Roman" w:cs="Times New Roman"/>
          <w:b/>
          <w:i/>
          <w:sz w:val="20"/>
          <w:szCs w:val="20"/>
          <w:lang w:val="es-ES"/>
        </w:rPr>
        <w:t>desarrollo instrumental sin precedentes, y a una clara separación entre la música vocal y la música instrumental</w:t>
      </w:r>
      <w:r w:rsidRPr="00CE2F91">
        <w:rPr>
          <w:rFonts w:ascii="Times New Roman" w:hAnsi="Times New Roman" w:cs="Times New Roman"/>
          <w:sz w:val="20"/>
          <w:szCs w:val="20"/>
          <w:lang w:val="es-ES"/>
        </w:rPr>
        <w:t xml:space="preserve">, con piezas a veces muy distintas para cada variedad. </w:t>
      </w:r>
    </w:p>
    <w:p w:rsidR="00710C5F" w:rsidRPr="003F0D95" w:rsidRDefault="00710C5F" w:rsidP="00710C5F">
      <w:pPr>
        <w:rPr>
          <w:rFonts w:ascii="Times New Roman" w:hAnsi="Times New Roman" w:cs="Times New Roman"/>
          <w:b/>
          <w:i/>
          <w:sz w:val="20"/>
          <w:szCs w:val="20"/>
          <w:lang w:val="es-ES"/>
        </w:rPr>
      </w:pPr>
      <w:r w:rsidRPr="00CE2F91">
        <w:rPr>
          <w:rFonts w:ascii="Times New Roman" w:hAnsi="Times New Roman" w:cs="Times New Roman"/>
          <w:sz w:val="20"/>
          <w:szCs w:val="20"/>
          <w:lang w:val="es-ES"/>
        </w:rPr>
        <w:t xml:space="preserve">Como característica distintiva de la música barroca es la </w:t>
      </w:r>
      <w:r w:rsidRPr="00CE2F91">
        <w:rPr>
          <w:rFonts w:ascii="Times New Roman" w:hAnsi="Times New Roman" w:cs="Times New Roman"/>
          <w:i/>
          <w:sz w:val="20"/>
          <w:szCs w:val="20"/>
          <w:lang w:val="es-ES"/>
        </w:rPr>
        <w:t xml:space="preserve">polarización de las distintas </w:t>
      </w:r>
      <w:r w:rsidRPr="003F0D95">
        <w:rPr>
          <w:rFonts w:ascii="Times New Roman" w:hAnsi="Times New Roman" w:cs="Times New Roman"/>
          <w:b/>
          <w:i/>
          <w:sz w:val="20"/>
          <w:szCs w:val="20"/>
          <w:lang w:val="es-ES"/>
        </w:rPr>
        <w:t>voces</w:t>
      </w:r>
      <w:r w:rsidRPr="00CE2F91">
        <w:rPr>
          <w:rFonts w:ascii="Times New Roman" w:hAnsi="Times New Roman" w:cs="Times New Roman"/>
          <w:sz w:val="20"/>
          <w:szCs w:val="20"/>
          <w:lang w:val="es-ES"/>
        </w:rPr>
        <w:t xml:space="preserve">, muy al contrario que lo que sucedía hasta el Renacimiento, donde todas las voces tenían igual importancia en la música polifónica. Ahora adquirirá una </w:t>
      </w:r>
      <w:r w:rsidRPr="003F0D95">
        <w:rPr>
          <w:rFonts w:ascii="Times New Roman" w:hAnsi="Times New Roman" w:cs="Times New Roman"/>
          <w:b/>
          <w:sz w:val="20"/>
          <w:szCs w:val="20"/>
          <w:lang w:val="es-ES"/>
        </w:rPr>
        <w:t xml:space="preserve">importancia extrema una </w:t>
      </w:r>
      <w:r w:rsidRPr="003F0D95">
        <w:rPr>
          <w:rFonts w:ascii="Times New Roman" w:hAnsi="Times New Roman" w:cs="Times New Roman"/>
          <w:b/>
          <w:i/>
          <w:sz w:val="20"/>
          <w:szCs w:val="20"/>
          <w:lang w:val="es-ES"/>
        </w:rPr>
        <w:t>línea de bajo continuo</w:t>
      </w:r>
      <w:r w:rsidRPr="00CE2F91">
        <w:rPr>
          <w:rFonts w:ascii="Times New Roman" w:hAnsi="Times New Roman" w:cs="Times New Roman"/>
          <w:sz w:val="20"/>
          <w:szCs w:val="20"/>
          <w:lang w:val="es-ES"/>
        </w:rPr>
        <w:t xml:space="preserve"> interpretada por instrumentos como el violonchelo, el fagot o la viola de gamba, y con una serie de </w:t>
      </w:r>
      <w:r w:rsidRPr="003F0D95">
        <w:rPr>
          <w:rFonts w:ascii="Times New Roman" w:hAnsi="Times New Roman" w:cs="Times New Roman"/>
          <w:b/>
          <w:i/>
          <w:sz w:val="20"/>
          <w:szCs w:val="20"/>
          <w:lang w:val="es-ES"/>
        </w:rPr>
        <w:t>acordes rápidos que marcarán un compás y un ritmo claro</w:t>
      </w:r>
      <w:r w:rsidRPr="00CE2F91">
        <w:rPr>
          <w:rFonts w:ascii="Times New Roman" w:hAnsi="Times New Roman" w:cs="Times New Roman"/>
          <w:sz w:val="20"/>
          <w:szCs w:val="20"/>
          <w:lang w:val="es-ES"/>
        </w:rPr>
        <w:t xml:space="preserve">, con instrumentos como el clave, el arpa o la guitarra. Se sientan así las bases de la orquesta, que se desarrollará sobre todo en </w:t>
      </w:r>
      <w:r w:rsidRPr="003F0D95">
        <w:rPr>
          <w:rFonts w:ascii="Times New Roman" w:hAnsi="Times New Roman" w:cs="Times New Roman"/>
          <w:b/>
          <w:i/>
          <w:sz w:val="20"/>
          <w:szCs w:val="20"/>
          <w:lang w:val="es-ES"/>
        </w:rPr>
        <w:t xml:space="preserve">un nuevo género, la ópera. </w:t>
      </w:r>
    </w:p>
    <w:p w:rsidR="00710C5F" w:rsidRPr="00B252E3" w:rsidRDefault="00710C5F" w:rsidP="00710C5F">
      <w:pPr>
        <w:rPr>
          <w:rFonts w:ascii="Times New Roman" w:hAnsi="Times New Roman" w:cs="Times New Roman"/>
          <w:b/>
          <w:sz w:val="20"/>
          <w:szCs w:val="20"/>
          <w:lang w:val="es-ES"/>
        </w:rPr>
      </w:pPr>
      <w:r w:rsidRPr="00B252E3">
        <w:rPr>
          <w:rFonts w:ascii="Times New Roman" w:hAnsi="Times New Roman" w:cs="Times New Roman"/>
          <w:b/>
          <w:sz w:val="20"/>
          <w:szCs w:val="20"/>
          <w:lang w:val="es-ES"/>
        </w:rPr>
        <w:t xml:space="preserve">GÉNEROS MUSICALES </w:t>
      </w:r>
    </w:p>
    <w:p w:rsidR="00710C5F" w:rsidRPr="00CE2F91" w:rsidRDefault="00710C5F" w:rsidP="00710C5F">
      <w:pPr>
        <w:rPr>
          <w:rFonts w:ascii="Times New Roman" w:hAnsi="Times New Roman" w:cs="Times New Roman"/>
          <w:sz w:val="20"/>
          <w:szCs w:val="20"/>
          <w:lang w:val="es-ES"/>
        </w:rPr>
      </w:pPr>
      <w:r w:rsidRPr="003F0D95">
        <w:rPr>
          <w:rFonts w:ascii="Times New Roman" w:hAnsi="Times New Roman" w:cs="Times New Roman"/>
          <w:b/>
          <w:i/>
          <w:sz w:val="20"/>
          <w:szCs w:val="20"/>
          <w:lang w:val="es-ES"/>
        </w:rPr>
        <w:t>En el Barroco tendrá origen la mayoría de los géneros de la llamada música clásica o música culta</w:t>
      </w:r>
      <w:r w:rsidRPr="00CE2F91">
        <w:rPr>
          <w:rFonts w:ascii="Times New Roman" w:hAnsi="Times New Roman" w:cs="Times New Roman"/>
          <w:sz w:val="20"/>
          <w:szCs w:val="20"/>
          <w:lang w:val="es-ES"/>
        </w:rPr>
        <w:t xml:space="preserve"> (por oposición a la música popular o folclórica) y su final las formas más floridas de la música medieval. Podemos hacer una clasificación básica entre composiciones sacras o profanas. Si atendemos a la temática encontramos, entre otras: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1­ PROFANAS: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SONATA</w:t>
      </w:r>
      <w:r w:rsidRPr="00CE2F91">
        <w:rPr>
          <w:rFonts w:ascii="Times New Roman" w:hAnsi="Times New Roman" w:cs="Times New Roman"/>
          <w:sz w:val="20"/>
          <w:szCs w:val="20"/>
          <w:lang w:val="es-ES"/>
        </w:rPr>
        <w:t xml:space="preserve">. Se trata de una obra instrumental en la que </w:t>
      </w:r>
      <w:r w:rsidRPr="00BD16AB">
        <w:rPr>
          <w:rFonts w:ascii="Times New Roman" w:hAnsi="Times New Roman" w:cs="Times New Roman"/>
          <w:i/>
          <w:sz w:val="20"/>
          <w:szCs w:val="20"/>
          <w:lang w:val="es-ES"/>
        </w:rPr>
        <w:t>un instrumento solista</w:t>
      </w:r>
      <w:r w:rsidRPr="00CE2F91">
        <w:rPr>
          <w:rFonts w:ascii="Times New Roman" w:hAnsi="Times New Roman" w:cs="Times New Roman"/>
          <w:sz w:val="20"/>
          <w:szCs w:val="20"/>
          <w:lang w:val="es-ES"/>
        </w:rPr>
        <w:t xml:space="preserve"> (que puede llevar acompañamiento) </w:t>
      </w:r>
      <w:r w:rsidRPr="00BD16AB">
        <w:rPr>
          <w:rFonts w:ascii="Times New Roman" w:hAnsi="Times New Roman" w:cs="Times New Roman"/>
          <w:i/>
          <w:sz w:val="20"/>
          <w:szCs w:val="20"/>
          <w:lang w:val="es-ES"/>
        </w:rPr>
        <w:t>desarrolla una o dos idea</w:t>
      </w:r>
      <w:r>
        <w:rPr>
          <w:rFonts w:ascii="Times New Roman" w:hAnsi="Times New Roman" w:cs="Times New Roman"/>
          <w:i/>
          <w:sz w:val="20"/>
          <w:szCs w:val="20"/>
          <w:lang w:val="es-ES"/>
        </w:rPr>
        <w:t>s o temas en los que se inspira</w:t>
      </w:r>
      <w:r w:rsidRPr="00BD16AB">
        <w:rPr>
          <w:rFonts w:ascii="Times New Roman" w:hAnsi="Times New Roman" w:cs="Times New Roman"/>
          <w:i/>
          <w:sz w:val="20"/>
          <w:szCs w:val="20"/>
          <w:lang w:val="es-ES"/>
        </w:rPr>
        <w:t xml:space="preserve"> y que </w:t>
      </w:r>
      <w:r>
        <w:rPr>
          <w:rFonts w:ascii="Times New Roman" w:hAnsi="Times New Roman" w:cs="Times New Roman"/>
          <w:i/>
          <w:sz w:val="20"/>
          <w:szCs w:val="20"/>
          <w:lang w:val="es-ES"/>
        </w:rPr>
        <w:t xml:space="preserve">se </w:t>
      </w:r>
      <w:r w:rsidRPr="00BD16AB">
        <w:rPr>
          <w:rFonts w:ascii="Times New Roman" w:hAnsi="Times New Roman" w:cs="Times New Roman"/>
          <w:i/>
          <w:sz w:val="20"/>
          <w:szCs w:val="20"/>
          <w:lang w:val="es-ES"/>
        </w:rPr>
        <w:t>desarrolla en tres o cuatro movimientos</w:t>
      </w:r>
      <w:r w:rsidRPr="00CE2F91">
        <w:rPr>
          <w:rFonts w:ascii="Times New Roman" w:hAnsi="Times New Roman" w:cs="Times New Roman"/>
          <w:sz w:val="20"/>
          <w:szCs w:val="20"/>
          <w:lang w:val="es-ES"/>
        </w:rPr>
        <w:t xml:space="preserve">, es decir, partes con un ritmo distinto, que suelen empezar de manera viva, bajar de intensidad y finalmente aumentarla.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Además de </w:t>
      </w:r>
      <w:r w:rsidRPr="00CE2F91">
        <w:rPr>
          <w:rFonts w:ascii="Times New Roman" w:hAnsi="Times New Roman" w:cs="Times New Roman"/>
          <w:b/>
          <w:sz w:val="20"/>
          <w:szCs w:val="20"/>
          <w:lang w:val="es-ES"/>
        </w:rPr>
        <w:t>Bach</w:t>
      </w:r>
      <w:r w:rsidRPr="00CE2F91">
        <w:rPr>
          <w:rFonts w:ascii="Times New Roman" w:hAnsi="Times New Roman" w:cs="Times New Roman"/>
          <w:sz w:val="20"/>
          <w:szCs w:val="20"/>
          <w:lang w:val="es-ES"/>
        </w:rPr>
        <w:t xml:space="preserve">, destacaron como compositores de sonatas los músicos italianos </w:t>
      </w:r>
      <w:r w:rsidRPr="00CE2F91">
        <w:rPr>
          <w:rFonts w:ascii="Times New Roman" w:hAnsi="Times New Roman" w:cs="Times New Roman"/>
          <w:b/>
          <w:sz w:val="20"/>
          <w:szCs w:val="20"/>
          <w:lang w:val="es-ES"/>
        </w:rPr>
        <w:t>Corelli, Vivaldi</w:t>
      </w:r>
      <w:r w:rsidRPr="00CE2F91">
        <w:rPr>
          <w:rFonts w:ascii="Times New Roman" w:hAnsi="Times New Roman" w:cs="Times New Roman"/>
          <w:sz w:val="20"/>
          <w:szCs w:val="20"/>
          <w:lang w:val="es-ES"/>
        </w:rPr>
        <w:t xml:space="preserve"> o </w:t>
      </w:r>
      <w:r w:rsidRPr="00CE2F91">
        <w:rPr>
          <w:rFonts w:ascii="Times New Roman" w:hAnsi="Times New Roman" w:cs="Times New Roman"/>
          <w:b/>
          <w:sz w:val="20"/>
          <w:szCs w:val="20"/>
          <w:lang w:val="es-ES"/>
        </w:rPr>
        <w:t>Domenico Scarlatti</w:t>
      </w:r>
      <w:r w:rsidRPr="00CE2F91">
        <w:rPr>
          <w:rFonts w:ascii="Times New Roman" w:hAnsi="Times New Roman" w:cs="Times New Roman"/>
          <w:sz w:val="20"/>
          <w:szCs w:val="20"/>
          <w:lang w:val="es-ES"/>
        </w:rPr>
        <w:t>, quien llegó a escribir 500 sonatas para clave.</w:t>
      </w:r>
    </w:p>
    <w:p w:rsidR="00710C5F" w:rsidRPr="001B516F"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SUITE</w:t>
      </w:r>
      <w:r w:rsidRPr="00CE2F91">
        <w:rPr>
          <w:rFonts w:ascii="Times New Roman" w:hAnsi="Times New Roman" w:cs="Times New Roman"/>
          <w:sz w:val="20"/>
          <w:szCs w:val="20"/>
          <w:lang w:val="es-ES"/>
        </w:rPr>
        <w:t xml:space="preserve">. Consiste en una pieza que </w:t>
      </w:r>
      <w:r w:rsidRPr="00BD16AB">
        <w:rPr>
          <w:rFonts w:ascii="Times New Roman" w:hAnsi="Times New Roman" w:cs="Times New Roman"/>
          <w:i/>
          <w:sz w:val="20"/>
          <w:szCs w:val="20"/>
          <w:lang w:val="es-ES"/>
        </w:rPr>
        <w:t>une distintos movimientos de origen folclórico en una sola obra ejecutada en un mismo tono, aunque con distinto ritmo</w:t>
      </w:r>
      <w:r w:rsidRPr="00CE2F91">
        <w:rPr>
          <w:rFonts w:ascii="Times New Roman" w:hAnsi="Times New Roman" w:cs="Times New Roman"/>
          <w:sz w:val="20"/>
          <w:szCs w:val="20"/>
          <w:lang w:val="es-ES"/>
        </w:rPr>
        <w:t xml:space="preserve">. Cada uno de los movimientos suele tener </w:t>
      </w:r>
      <w:r w:rsidRPr="001B516F">
        <w:rPr>
          <w:rFonts w:ascii="Times New Roman" w:hAnsi="Times New Roman" w:cs="Times New Roman"/>
          <w:i/>
          <w:sz w:val="20"/>
          <w:szCs w:val="20"/>
          <w:lang w:val="es-ES"/>
        </w:rPr>
        <w:t>origen en una danza popular</w:t>
      </w:r>
      <w:r w:rsidRPr="00CE2F91">
        <w:rPr>
          <w:rFonts w:ascii="Times New Roman" w:hAnsi="Times New Roman" w:cs="Times New Roman"/>
          <w:sz w:val="20"/>
          <w:szCs w:val="20"/>
          <w:lang w:val="es-ES"/>
        </w:rPr>
        <w:t xml:space="preserve"> de un país distinto, como </w:t>
      </w:r>
      <w:r w:rsidRPr="001B516F">
        <w:rPr>
          <w:rFonts w:ascii="Times New Roman" w:hAnsi="Times New Roman" w:cs="Times New Roman"/>
          <w:i/>
          <w:sz w:val="20"/>
          <w:szCs w:val="20"/>
          <w:lang w:val="es-ES"/>
        </w:rPr>
        <w:t xml:space="preserve">la zarabanda (España), giga (Inglaterra), alemanda (Alemania) y courante (Francia).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Destacan en este género </w:t>
      </w:r>
      <w:r w:rsidRPr="00CE2F91">
        <w:rPr>
          <w:rFonts w:ascii="Times New Roman" w:hAnsi="Times New Roman" w:cs="Times New Roman"/>
          <w:b/>
          <w:sz w:val="20"/>
          <w:szCs w:val="20"/>
          <w:lang w:val="es-ES"/>
        </w:rPr>
        <w:t xml:space="preserve">Bach </w:t>
      </w:r>
      <w:r w:rsidRPr="00CE2F91">
        <w:rPr>
          <w:rFonts w:ascii="Times New Roman" w:hAnsi="Times New Roman" w:cs="Times New Roman"/>
          <w:sz w:val="20"/>
          <w:szCs w:val="20"/>
          <w:lang w:val="es-ES"/>
        </w:rPr>
        <w:t xml:space="preserve">y </w:t>
      </w:r>
      <w:r w:rsidRPr="00CE2F91">
        <w:rPr>
          <w:rFonts w:ascii="Times New Roman" w:hAnsi="Times New Roman" w:cs="Times New Roman"/>
          <w:b/>
          <w:sz w:val="20"/>
          <w:szCs w:val="20"/>
          <w:lang w:val="es-ES"/>
        </w:rPr>
        <w:t>Händel</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 xml:space="preserve">CONCIERTO </w:t>
      </w:r>
      <w:r w:rsidRPr="00CE2F91">
        <w:rPr>
          <w:rFonts w:ascii="Times New Roman" w:hAnsi="Times New Roman" w:cs="Times New Roman"/>
          <w:sz w:val="20"/>
          <w:szCs w:val="20"/>
          <w:lang w:val="es-ES"/>
        </w:rPr>
        <w:t xml:space="preserve">(Concerto grosso). Se trata de </w:t>
      </w:r>
      <w:r w:rsidRPr="00BD16AB">
        <w:rPr>
          <w:rFonts w:ascii="Times New Roman" w:hAnsi="Times New Roman" w:cs="Times New Roman"/>
          <w:i/>
          <w:sz w:val="20"/>
          <w:szCs w:val="20"/>
          <w:lang w:val="es-ES"/>
        </w:rPr>
        <w:t>piezas concebidas en principio para instrumentos de cuerda</w:t>
      </w:r>
      <w:r w:rsidRPr="00CE2F91">
        <w:rPr>
          <w:rFonts w:ascii="Times New Roman" w:hAnsi="Times New Roman" w:cs="Times New Roman"/>
          <w:sz w:val="20"/>
          <w:szCs w:val="20"/>
          <w:lang w:val="es-ES"/>
        </w:rPr>
        <w:t xml:space="preserve"> (aunque posteriormente se extendió a todo tipo de instrumentos) donde generalmente </w:t>
      </w:r>
      <w:r w:rsidRPr="00BD16AB">
        <w:rPr>
          <w:rFonts w:ascii="Times New Roman" w:hAnsi="Times New Roman" w:cs="Times New Roman"/>
          <w:i/>
          <w:sz w:val="20"/>
          <w:szCs w:val="20"/>
          <w:lang w:val="es-ES"/>
        </w:rPr>
        <w:t>un grupo de ellos actúa como solista</w:t>
      </w:r>
      <w:r w:rsidRPr="00CE2F91">
        <w:rPr>
          <w:rFonts w:ascii="Times New Roman" w:hAnsi="Times New Roman" w:cs="Times New Roman"/>
          <w:sz w:val="20"/>
          <w:szCs w:val="20"/>
          <w:lang w:val="es-ES"/>
        </w:rPr>
        <w:t xml:space="preserve"> (el concertino) </w:t>
      </w:r>
      <w:r w:rsidRPr="00BD16AB">
        <w:rPr>
          <w:rFonts w:ascii="Times New Roman" w:hAnsi="Times New Roman" w:cs="Times New Roman"/>
          <w:i/>
          <w:sz w:val="20"/>
          <w:szCs w:val="20"/>
          <w:lang w:val="es-ES"/>
        </w:rPr>
        <w:t>y entabla un diálogo con la orquesta</w:t>
      </w:r>
      <w:r w:rsidRPr="00CE2F91">
        <w:rPr>
          <w:rFonts w:ascii="Times New Roman" w:hAnsi="Times New Roman" w:cs="Times New Roman"/>
          <w:sz w:val="20"/>
          <w:szCs w:val="20"/>
          <w:lang w:val="es-ES"/>
        </w:rPr>
        <w:t xml:space="preserve">. </w:t>
      </w:r>
      <w:r w:rsidRPr="001B516F">
        <w:rPr>
          <w:rFonts w:ascii="Times New Roman" w:hAnsi="Times New Roman" w:cs="Times New Roman"/>
          <w:i/>
          <w:sz w:val="20"/>
          <w:szCs w:val="20"/>
          <w:lang w:val="es-ES"/>
        </w:rPr>
        <w:t>Se suelen ejecutar tres movimientos: allegro, adagio y presto</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BD16AB">
        <w:rPr>
          <w:rFonts w:ascii="Times New Roman" w:hAnsi="Times New Roman" w:cs="Times New Roman"/>
          <w:b/>
          <w:sz w:val="20"/>
          <w:szCs w:val="20"/>
          <w:lang w:val="es-ES"/>
        </w:rPr>
        <w:t>Arcangelo Corelli</w:t>
      </w:r>
      <w:r w:rsidRPr="00CE2F91">
        <w:rPr>
          <w:rFonts w:ascii="Times New Roman" w:hAnsi="Times New Roman" w:cs="Times New Roman"/>
          <w:sz w:val="20"/>
          <w:szCs w:val="20"/>
          <w:lang w:val="es-ES"/>
        </w:rPr>
        <w:t xml:space="preserve"> desarrolló el género, junto a </w:t>
      </w:r>
      <w:r w:rsidRPr="00BD16AB">
        <w:rPr>
          <w:rFonts w:ascii="Times New Roman" w:hAnsi="Times New Roman" w:cs="Times New Roman"/>
          <w:b/>
          <w:sz w:val="20"/>
          <w:szCs w:val="20"/>
          <w:lang w:val="es-ES"/>
        </w:rPr>
        <w:t>Vivaldi</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ÓPERA.</w:t>
      </w:r>
      <w:r w:rsidRPr="003F0D95">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 xml:space="preserve">Es la creación más típica del Barroco. Fue </w:t>
      </w:r>
      <w:r w:rsidRPr="003F0D95">
        <w:rPr>
          <w:rFonts w:ascii="Times New Roman" w:hAnsi="Times New Roman" w:cs="Times New Roman"/>
          <w:b/>
          <w:i/>
          <w:sz w:val="20"/>
          <w:szCs w:val="20"/>
          <w:lang w:val="es-ES"/>
        </w:rPr>
        <w:t>desarrollada por Monteverdi</w:t>
      </w:r>
      <w:r w:rsidRPr="00CE2F91">
        <w:rPr>
          <w:rFonts w:ascii="Times New Roman" w:hAnsi="Times New Roman" w:cs="Times New Roman"/>
          <w:sz w:val="20"/>
          <w:szCs w:val="20"/>
          <w:lang w:val="es-ES"/>
        </w:rPr>
        <w:t xml:space="preserve">, y se basa en el </w:t>
      </w:r>
      <w:r w:rsidRPr="00BD16AB">
        <w:rPr>
          <w:rFonts w:ascii="Times New Roman" w:hAnsi="Times New Roman" w:cs="Times New Roman"/>
          <w:i/>
          <w:sz w:val="20"/>
          <w:szCs w:val="20"/>
          <w:lang w:val="es-ES"/>
        </w:rPr>
        <w:t>desarrollo de una obra dramática cantada con apoyo de una orquesta</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Tiene su </w:t>
      </w:r>
      <w:r w:rsidRPr="003F0D95">
        <w:rPr>
          <w:rFonts w:ascii="Times New Roman" w:hAnsi="Times New Roman" w:cs="Times New Roman"/>
          <w:b/>
          <w:i/>
          <w:sz w:val="20"/>
          <w:szCs w:val="20"/>
          <w:lang w:val="es-ES"/>
        </w:rPr>
        <w:t>origen en la Camerata florentina</w:t>
      </w:r>
      <w:r w:rsidRPr="00CE2F91">
        <w:rPr>
          <w:rFonts w:ascii="Times New Roman" w:hAnsi="Times New Roman" w:cs="Times New Roman"/>
          <w:sz w:val="20"/>
          <w:szCs w:val="20"/>
          <w:lang w:val="es-ES"/>
        </w:rPr>
        <w:t>, un grupo de intelectuales renacentistas de Florencia que pretendieron hacer una especie de teatro clásico italiano al modo de la Antigua Grecia, tomando para ello elementos como la música renacentista y el teatro popular italiano (la llamada Commedia dell'</w:t>
      </w:r>
      <w:r>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Arte).</w:t>
      </w:r>
      <w:r>
        <w:rPr>
          <w:rFonts w:ascii="Times New Roman" w:hAnsi="Times New Roman" w:cs="Times New Roman"/>
          <w:sz w:val="20"/>
          <w:szCs w:val="20"/>
          <w:lang w:val="es-ES"/>
        </w:rPr>
        <w:t xml:space="preserve"> </w:t>
      </w:r>
      <w:r w:rsidRPr="00CE2F91">
        <w:rPr>
          <w:rFonts w:ascii="Times New Roman" w:hAnsi="Times New Roman" w:cs="Times New Roman"/>
          <w:sz w:val="20"/>
          <w:szCs w:val="20"/>
          <w:lang w:val="es-ES"/>
        </w:rPr>
        <w:t>Al originarse en Italia, se cantaba casi siempre en italiano.</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lastRenderedPageBreak/>
        <w:t xml:space="preserve">2­ SACRAS: </w:t>
      </w:r>
    </w:p>
    <w:p w:rsidR="00710C5F" w:rsidRPr="006B701D" w:rsidRDefault="00710C5F" w:rsidP="00710C5F">
      <w:pPr>
        <w:rPr>
          <w:rFonts w:ascii="Times New Roman" w:hAnsi="Times New Roman" w:cs="Times New Roman"/>
          <w:i/>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MOTETE.</w:t>
      </w:r>
      <w:r w:rsidRPr="00CE2F91">
        <w:rPr>
          <w:rFonts w:ascii="Times New Roman" w:hAnsi="Times New Roman" w:cs="Times New Roman"/>
          <w:sz w:val="20"/>
          <w:szCs w:val="20"/>
          <w:lang w:val="es-ES"/>
        </w:rPr>
        <w:t xml:space="preserve"> Forma de herencia renacentista, </w:t>
      </w:r>
      <w:r w:rsidRPr="001B516F">
        <w:rPr>
          <w:rFonts w:ascii="Times New Roman" w:hAnsi="Times New Roman" w:cs="Times New Roman"/>
          <w:i/>
          <w:sz w:val="20"/>
          <w:szCs w:val="20"/>
          <w:lang w:val="es-ES"/>
        </w:rPr>
        <w:t>acabó siendo marginal en el Barroco</w:t>
      </w:r>
      <w:r w:rsidRPr="00CE2F91">
        <w:rPr>
          <w:rFonts w:ascii="Times New Roman" w:hAnsi="Times New Roman" w:cs="Times New Roman"/>
          <w:sz w:val="20"/>
          <w:szCs w:val="20"/>
          <w:lang w:val="es-ES"/>
        </w:rPr>
        <w:t xml:space="preserve">, pero aún se siguieron escribiendo muchos de ellos. Sin embargo, las </w:t>
      </w:r>
      <w:r w:rsidRPr="006B701D">
        <w:rPr>
          <w:rFonts w:ascii="Times New Roman" w:hAnsi="Times New Roman" w:cs="Times New Roman"/>
          <w:i/>
          <w:sz w:val="20"/>
          <w:szCs w:val="20"/>
          <w:lang w:val="es-ES"/>
        </w:rPr>
        <w:t xml:space="preserve">formas musicales polifónicas fueron dejando paso a las que diferenciaban entre líneas musicales con peso diferente.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CANTATA.</w:t>
      </w:r>
      <w:r w:rsidRPr="00CE2F91">
        <w:rPr>
          <w:rFonts w:ascii="Times New Roman" w:hAnsi="Times New Roman" w:cs="Times New Roman"/>
          <w:sz w:val="20"/>
          <w:szCs w:val="20"/>
          <w:lang w:val="es-ES"/>
        </w:rPr>
        <w:t xml:space="preserve"> Es una obra de </w:t>
      </w:r>
      <w:r w:rsidRPr="006B701D">
        <w:rPr>
          <w:rFonts w:ascii="Times New Roman" w:hAnsi="Times New Roman" w:cs="Times New Roman"/>
          <w:i/>
          <w:sz w:val="20"/>
          <w:szCs w:val="20"/>
          <w:lang w:val="es-ES"/>
        </w:rPr>
        <w:t>uso litúrgico, muy desarrollada en países luteranos, donde se cantaba en lengua vernácula. Su estructura es muy parecida a la ópera, pero sin necesidad de coreografía especial y compuesta esencialmente para ser escuchada sin escenificar.</w:t>
      </w:r>
      <w:r w:rsidRPr="00CE2F91">
        <w:rPr>
          <w:rFonts w:ascii="Times New Roman" w:hAnsi="Times New Roman" w:cs="Times New Roman"/>
          <w:sz w:val="20"/>
          <w:szCs w:val="20"/>
          <w:lang w:val="es-ES"/>
        </w:rPr>
        <w:t xml:space="preserve"> En principio, se designa con este nombre a la música vocal, por oposición a la sonata, que sería instrumental, aunque al desarrollarse el género se introducirán partes instrumentales.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ORATORIO</w:t>
      </w:r>
      <w:r w:rsidRPr="00CE2F91">
        <w:rPr>
          <w:rFonts w:ascii="Times New Roman" w:hAnsi="Times New Roman" w:cs="Times New Roman"/>
          <w:sz w:val="20"/>
          <w:szCs w:val="20"/>
          <w:lang w:val="es-ES"/>
        </w:rPr>
        <w:t xml:space="preserve">. Su nombre procede del </w:t>
      </w:r>
      <w:r w:rsidRPr="003F0D95">
        <w:rPr>
          <w:rFonts w:ascii="Times New Roman" w:hAnsi="Times New Roman" w:cs="Times New Roman"/>
          <w:b/>
          <w:i/>
          <w:sz w:val="20"/>
          <w:szCs w:val="20"/>
          <w:lang w:val="es-ES"/>
        </w:rPr>
        <w:t>Oratorio de san Felipe Neri</w:t>
      </w:r>
      <w:r w:rsidRPr="00CE2F91">
        <w:rPr>
          <w:rFonts w:ascii="Times New Roman" w:hAnsi="Times New Roman" w:cs="Times New Roman"/>
          <w:sz w:val="20"/>
          <w:szCs w:val="20"/>
          <w:lang w:val="es-ES"/>
        </w:rPr>
        <w:t xml:space="preserve">, en Roma, lugar donde se desarrollaron las primeras composiciones de este tipo, aunque pronto se extendieron también por el mundo luterano. De </w:t>
      </w:r>
      <w:r w:rsidRPr="006B701D">
        <w:rPr>
          <w:rFonts w:ascii="Times New Roman" w:hAnsi="Times New Roman" w:cs="Times New Roman"/>
          <w:i/>
          <w:sz w:val="20"/>
          <w:szCs w:val="20"/>
          <w:lang w:val="es-ES"/>
        </w:rPr>
        <w:t>estructura similar a las óperas, pero cantadas en lengua vernácula y sin escenografía, con gran importancia de los coros</w:t>
      </w:r>
      <w:r w:rsidRPr="00CE2F91">
        <w:rPr>
          <w:rFonts w:ascii="Times New Roman" w:hAnsi="Times New Roman" w:cs="Times New Roman"/>
          <w:sz w:val="20"/>
          <w:szCs w:val="20"/>
          <w:lang w:val="es-ES"/>
        </w:rPr>
        <w:t xml:space="preserve">. </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Destaca </w:t>
      </w:r>
      <w:r w:rsidRPr="003F0D95">
        <w:rPr>
          <w:rFonts w:ascii="Times New Roman" w:hAnsi="Times New Roman" w:cs="Times New Roman"/>
          <w:b/>
          <w:i/>
          <w:sz w:val="20"/>
          <w:szCs w:val="20"/>
          <w:lang w:val="es-ES"/>
        </w:rPr>
        <w:t>El Mesías,</w:t>
      </w:r>
      <w:r w:rsidRPr="00CE2F91">
        <w:rPr>
          <w:rFonts w:ascii="Times New Roman" w:hAnsi="Times New Roman" w:cs="Times New Roman"/>
          <w:sz w:val="20"/>
          <w:szCs w:val="20"/>
          <w:lang w:val="es-ES"/>
        </w:rPr>
        <w:t xml:space="preserve"> de </w:t>
      </w:r>
      <w:r w:rsidRPr="003F0D95">
        <w:rPr>
          <w:rFonts w:ascii="Times New Roman" w:hAnsi="Times New Roman" w:cs="Times New Roman"/>
          <w:b/>
          <w:sz w:val="20"/>
          <w:szCs w:val="20"/>
          <w:lang w:val="es-ES"/>
        </w:rPr>
        <w:t>Georg Friedrich Händel</w:t>
      </w:r>
      <w:r w:rsidRPr="00CE2F91">
        <w:rPr>
          <w:rFonts w:ascii="Times New Roman" w:hAnsi="Times New Roman" w:cs="Times New Roman"/>
          <w:sz w:val="20"/>
          <w:szCs w:val="20"/>
          <w:lang w:val="es-ES"/>
        </w:rPr>
        <w:t xml:space="preserve">.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los países protestantes se desarrolló un subgénero, la pasión, entre las que destaca </w:t>
      </w:r>
      <w:r w:rsidRPr="006B701D">
        <w:rPr>
          <w:rFonts w:ascii="Times New Roman" w:hAnsi="Times New Roman" w:cs="Times New Roman"/>
          <w:b/>
          <w:i/>
          <w:sz w:val="20"/>
          <w:szCs w:val="20"/>
          <w:lang w:val="es-ES"/>
        </w:rPr>
        <w:t>La Pasión según San Mateo</w:t>
      </w:r>
      <w:r w:rsidRPr="003F0D95">
        <w:rPr>
          <w:rFonts w:ascii="Times New Roman" w:hAnsi="Times New Roman" w:cs="Times New Roman"/>
          <w:b/>
          <w:sz w:val="20"/>
          <w:szCs w:val="20"/>
          <w:lang w:val="es-ES"/>
        </w:rPr>
        <w:t xml:space="preserve"> </w:t>
      </w:r>
      <w:r w:rsidRPr="00CE2F91">
        <w:rPr>
          <w:rFonts w:ascii="Times New Roman" w:hAnsi="Times New Roman" w:cs="Times New Roman"/>
          <w:sz w:val="20"/>
          <w:szCs w:val="20"/>
          <w:lang w:val="es-ES"/>
        </w:rPr>
        <w:t xml:space="preserve">de </w:t>
      </w:r>
      <w:r w:rsidRPr="003F0D95">
        <w:rPr>
          <w:rFonts w:ascii="Times New Roman" w:hAnsi="Times New Roman" w:cs="Times New Roman"/>
          <w:b/>
          <w:sz w:val="20"/>
          <w:szCs w:val="20"/>
          <w:lang w:val="es-ES"/>
        </w:rPr>
        <w:t>Johann Sebastian Bach.</w:t>
      </w:r>
    </w:p>
    <w:p w:rsidR="00710C5F" w:rsidRPr="001B516F" w:rsidRDefault="00710C5F" w:rsidP="00710C5F">
      <w:pPr>
        <w:rPr>
          <w:rFonts w:ascii="Times New Roman" w:hAnsi="Times New Roman" w:cs="Times New Roman"/>
          <w:sz w:val="18"/>
          <w:szCs w:val="20"/>
          <w:lang w:val="es-ES"/>
        </w:rPr>
      </w:pPr>
      <w:r w:rsidRPr="001B516F">
        <w:rPr>
          <w:rFonts w:ascii="Times New Roman" w:hAnsi="Times New Roman" w:cs="Times New Roman"/>
          <w:b/>
          <w:sz w:val="20"/>
          <w:szCs w:val="20"/>
          <w:lang w:val="es-ES"/>
        </w:rPr>
        <w:t>LA ÓPERA. ELEMENTOS COMPOSITIVOS</w:t>
      </w:r>
      <w:r w:rsidRPr="001B516F">
        <w:rPr>
          <w:rFonts w:ascii="Times New Roman" w:hAnsi="Times New Roman" w:cs="Times New Roman"/>
          <w:sz w:val="20"/>
          <w:szCs w:val="20"/>
          <w:lang w:val="es-ES"/>
        </w:rPr>
        <w:t xml:space="preserve">: </w:t>
      </w:r>
      <w:r w:rsidRPr="001B516F">
        <w:rPr>
          <w:rFonts w:ascii="Times New Roman" w:hAnsi="Times New Roman" w:cs="Times New Roman"/>
          <w:sz w:val="18"/>
          <w:szCs w:val="20"/>
          <w:lang w:val="es-ES"/>
        </w:rPr>
        <w:t xml:space="preserve">MÚSICA, LIBRETO, ESCENOGRAFÍA, ATREZZO Y VESTUARIO. </w:t>
      </w:r>
    </w:p>
    <w:p w:rsidR="00710C5F" w:rsidRDefault="00710C5F" w:rsidP="00710C5F">
      <w:pPr>
        <w:rPr>
          <w:rFonts w:ascii="Times New Roman" w:hAnsi="Times New Roman" w:cs="Times New Roman"/>
          <w:sz w:val="20"/>
          <w:szCs w:val="20"/>
          <w:lang w:val="es-ES"/>
        </w:rPr>
      </w:pPr>
      <w:r>
        <w:rPr>
          <w:rFonts w:ascii="Times New Roman" w:hAnsi="Times New Roman" w:cs="Times New Roman"/>
          <w:sz w:val="20"/>
          <w:szCs w:val="20"/>
          <w:lang w:val="es-ES"/>
        </w:rPr>
        <w:t>L</w:t>
      </w:r>
      <w:r w:rsidRPr="006B701D">
        <w:rPr>
          <w:rFonts w:ascii="Times New Roman" w:hAnsi="Times New Roman" w:cs="Times New Roman"/>
          <w:sz w:val="20"/>
          <w:szCs w:val="20"/>
          <w:lang w:val="es-ES"/>
        </w:rPr>
        <w:t xml:space="preserve">a ópera </w:t>
      </w:r>
      <w:r w:rsidRPr="001B516F">
        <w:rPr>
          <w:rFonts w:ascii="Times New Roman" w:hAnsi="Times New Roman" w:cs="Times New Roman"/>
          <w:i/>
          <w:sz w:val="20"/>
          <w:szCs w:val="20"/>
          <w:lang w:val="es-ES"/>
        </w:rPr>
        <w:t xml:space="preserve">nació de un esfuerzo intelectual por traer de vuelta el teatro griego en un contexto contemporáneo del siglo XVI. </w:t>
      </w:r>
      <w:r w:rsidRPr="006B701D">
        <w:rPr>
          <w:rFonts w:ascii="Times New Roman" w:hAnsi="Times New Roman" w:cs="Times New Roman"/>
          <w:sz w:val="20"/>
          <w:szCs w:val="20"/>
          <w:lang w:val="es-ES"/>
        </w:rPr>
        <w:t xml:space="preserve">En principio, </w:t>
      </w:r>
      <w:r w:rsidRPr="001B516F">
        <w:rPr>
          <w:rFonts w:ascii="Times New Roman" w:hAnsi="Times New Roman" w:cs="Times New Roman"/>
          <w:i/>
          <w:sz w:val="20"/>
          <w:szCs w:val="20"/>
          <w:lang w:val="es-ES"/>
        </w:rPr>
        <w:t>los primeros experimentos alternaban danzas y coreografías con diálogos, pero pronto estas partes habladas se empezaron a sustituir por recitativos, lo que constituyó el nacimiento de la ópera.</w:t>
      </w:r>
      <w:r w:rsidRPr="006B701D">
        <w:rPr>
          <w:rFonts w:ascii="Times New Roman" w:hAnsi="Times New Roman" w:cs="Times New Roman"/>
          <w:sz w:val="20"/>
          <w:szCs w:val="20"/>
          <w:lang w:val="es-ES"/>
        </w:rPr>
        <w:t xml:space="preserve"> </w:t>
      </w:r>
    </w:p>
    <w:p w:rsidR="00710C5F" w:rsidRPr="006B701D" w:rsidRDefault="00710C5F" w:rsidP="00710C5F">
      <w:pPr>
        <w:rPr>
          <w:rFonts w:ascii="Times New Roman" w:hAnsi="Times New Roman" w:cs="Times New Roman"/>
          <w:sz w:val="20"/>
          <w:szCs w:val="20"/>
          <w:lang w:val="es-ES"/>
        </w:rPr>
      </w:pPr>
      <w:r w:rsidRPr="006B701D">
        <w:rPr>
          <w:rFonts w:ascii="Times New Roman" w:hAnsi="Times New Roman" w:cs="Times New Roman"/>
          <w:sz w:val="20"/>
          <w:szCs w:val="20"/>
          <w:lang w:val="es-ES"/>
        </w:rPr>
        <w:t xml:space="preserve">La primera ópera propiamente dicha fue </w:t>
      </w:r>
      <w:r w:rsidRPr="006B701D">
        <w:rPr>
          <w:rFonts w:ascii="Times New Roman" w:hAnsi="Times New Roman" w:cs="Times New Roman"/>
          <w:b/>
          <w:i/>
          <w:sz w:val="20"/>
          <w:szCs w:val="20"/>
          <w:lang w:val="es-ES"/>
        </w:rPr>
        <w:t>Orfeo</w:t>
      </w:r>
      <w:r w:rsidRPr="006B701D">
        <w:rPr>
          <w:rFonts w:ascii="Times New Roman" w:hAnsi="Times New Roman" w:cs="Times New Roman"/>
          <w:sz w:val="20"/>
          <w:szCs w:val="20"/>
          <w:lang w:val="es-ES"/>
        </w:rPr>
        <w:t xml:space="preserve">, de </w:t>
      </w:r>
      <w:r w:rsidRPr="006B701D">
        <w:rPr>
          <w:rFonts w:ascii="Times New Roman" w:hAnsi="Times New Roman" w:cs="Times New Roman"/>
          <w:b/>
          <w:sz w:val="20"/>
          <w:szCs w:val="20"/>
          <w:lang w:val="es-ES"/>
        </w:rPr>
        <w:t>Monteverdi</w:t>
      </w:r>
      <w:r w:rsidRPr="006B701D">
        <w:rPr>
          <w:rFonts w:ascii="Times New Roman" w:hAnsi="Times New Roman" w:cs="Times New Roman"/>
          <w:sz w:val="20"/>
          <w:szCs w:val="20"/>
          <w:lang w:val="es-ES"/>
        </w:rPr>
        <w:t xml:space="preserve">, escrita en 1607.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ópera barroca es un conglomerado de partes: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Recitativos</w:t>
      </w:r>
      <w:r w:rsidRPr="00CE2F91">
        <w:rPr>
          <w:rFonts w:ascii="Times New Roman" w:hAnsi="Times New Roman" w:cs="Times New Roman"/>
          <w:sz w:val="20"/>
          <w:szCs w:val="20"/>
          <w:lang w:val="es-ES"/>
        </w:rPr>
        <w:t xml:space="preserve">. Son </w:t>
      </w:r>
      <w:r w:rsidRPr="006B701D">
        <w:rPr>
          <w:rFonts w:ascii="Times New Roman" w:hAnsi="Times New Roman" w:cs="Times New Roman"/>
          <w:i/>
          <w:sz w:val="20"/>
          <w:szCs w:val="20"/>
          <w:lang w:val="es-ES"/>
        </w:rPr>
        <w:t>partes cantadas de manera silábica que se acompañan de la línea de bajo de la orquesta</w:t>
      </w:r>
      <w:r w:rsidRPr="00CE2F91">
        <w:rPr>
          <w:rFonts w:ascii="Times New Roman" w:hAnsi="Times New Roman" w:cs="Times New Roman"/>
          <w:sz w:val="20"/>
          <w:szCs w:val="20"/>
          <w:lang w:val="es-ES"/>
        </w:rPr>
        <w:t xml:space="preserve"> que desarrollan la acción.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B252E3">
        <w:rPr>
          <w:rFonts w:ascii="Times New Roman" w:hAnsi="Times New Roman" w:cs="Times New Roman"/>
          <w:b/>
          <w:i/>
          <w:sz w:val="20"/>
          <w:szCs w:val="20"/>
          <w:lang w:val="es-ES"/>
        </w:rPr>
        <w:t>Arias</w:t>
      </w:r>
      <w:r w:rsidRPr="003F0D95">
        <w:rPr>
          <w:rFonts w:ascii="Times New Roman" w:hAnsi="Times New Roman" w:cs="Times New Roman"/>
          <w:b/>
          <w:sz w:val="20"/>
          <w:szCs w:val="20"/>
          <w:lang w:val="es-ES"/>
        </w:rPr>
        <w:t>.</w:t>
      </w:r>
      <w:r w:rsidRPr="00CE2F91">
        <w:rPr>
          <w:rFonts w:ascii="Times New Roman" w:hAnsi="Times New Roman" w:cs="Times New Roman"/>
          <w:sz w:val="20"/>
          <w:szCs w:val="20"/>
          <w:lang w:val="es-ES"/>
        </w:rPr>
        <w:t xml:space="preserve"> </w:t>
      </w:r>
      <w:r w:rsidRPr="006B701D">
        <w:rPr>
          <w:rFonts w:ascii="Times New Roman" w:hAnsi="Times New Roman" w:cs="Times New Roman"/>
          <w:i/>
          <w:sz w:val="20"/>
          <w:szCs w:val="20"/>
          <w:lang w:val="es-ES"/>
        </w:rPr>
        <w:t>Partes cantadas escritas para lucimiento de los cantantes</w:t>
      </w:r>
      <w:r w:rsidRPr="00CE2F91">
        <w:rPr>
          <w:rFonts w:ascii="Times New Roman" w:hAnsi="Times New Roman" w:cs="Times New Roman"/>
          <w:sz w:val="20"/>
          <w:szCs w:val="20"/>
          <w:lang w:val="es-ES"/>
        </w:rPr>
        <w:t xml:space="preserve">, ya que la línea argumental se suele suspender. ­ Coros. Partes interpretadas generalmente a cuatro voces.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Partes instrumentales</w:t>
      </w:r>
      <w:r w:rsidRPr="00CE2F91">
        <w:rPr>
          <w:rFonts w:ascii="Times New Roman" w:hAnsi="Times New Roman" w:cs="Times New Roman"/>
          <w:sz w:val="20"/>
          <w:szCs w:val="20"/>
          <w:lang w:val="es-ES"/>
        </w:rPr>
        <w:t xml:space="preserve">. Las ejecuta la orquesta desde el foso, y </w:t>
      </w:r>
      <w:r w:rsidRPr="006B701D">
        <w:rPr>
          <w:rFonts w:ascii="Times New Roman" w:hAnsi="Times New Roman" w:cs="Times New Roman"/>
          <w:i/>
          <w:sz w:val="20"/>
          <w:szCs w:val="20"/>
          <w:lang w:val="es-ES"/>
        </w:rPr>
        <w:t>destacan la obertura inicial y las danzas que suelen intercalarse.</w:t>
      </w:r>
      <w:r w:rsidRPr="00CE2F91">
        <w:rPr>
          <w:rFonts w:ascii="Times New Roman" w:hAnsi="Times New Roman" w:cs="Times New Roman"/>
          <w:sz w:val="20"/>
          <w:szCs w:val="20"/>
          <w:lang w:val="es-ES"/>
        </w:rPr>
        <w:t xml:space="preserve"> En una ópera no solo se deben tener en cuenta las partes musicales, ya que es una auténtica obra multidisciplinar.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Está integrada por: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B252E3">
        <w:rPr>
          <w:rFonts w:ascii="Times New Roman" w:hAnsi="Times New Roman" w:cs="Times New Roman"/>
          <w:b/>
          <w:i/>
          <w:sz w:val="20"/>
          <w:szCs w:val="20"/>
          <w:lang w:val="es-ES"/>
        </w:rPr>
        <w:t>La música o partitura</w:t>
      </w:r>
      <w:r w:rsidRPr="00CE2F91">
        <w:rPr>
          <w:rFonts w:ascii="Times New Roman" w:hAnsi="Times New Roman" w:cs="Times New Roman"/>
          <w:sz w:val="20"/>
          <w:szCs w:val="20"/>
          <w:lang w:val="es-ES"/>
        </w:rPr>
        <w:t xml:space="preserve">. Es la parte esencial, ya que recoge la </w:t>
      </w:r>
      <w:r w:rsidRPr="006B701D">
        <w:rPr>
          <w:rFonts w:ascii="Times New Roman" w:hAnsi="Times New Roman" w:cs="Times New Roman"/>
          <w:i/>
          <w:sz w:val="20"/>
          <w:szCs w:val="20"/>
          <w:lang w:val="es-ES"/>
        </w:rPr>
        <w:t>música que se interpretará a lo largo de la obra</w:t>
      </w:r>
      <w:r w:rsidRPr="00CE2F91">
        <w:rPr>
          <w:rFonts w:ascii="Times New Roman" w:hAnsi="Times New Roman" w:cs="Times New Roman"/>
          <w:sz w:val="20"/>
          <w:szCs w:val="20"/>
          <w:lang w:val="es-ES"/>
        </w:rPr>
        <w:t xml:space="preserve">. Viene dada para cada uno de los instrumentos de la orquesta, que se sitúa al pie del escenario, en el foso, dirigida por el director, que marca los tiempos.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El libreto</w:t>
      </w:r>
      <w:r w:rsidRPr="00CE2F91">
        <w:rPr>
          <w:rFonts w:ascii="Times New Roman" w:hAnsi="Times New Roman" w:cs="Times New Roman"/>
          <w:sz w:val="20"/>
          <w:szCs w:val="20"/>
          <w:lang w:val="es-ES"/>
        </w:rPr>
        <w:t xml:space="preserve">: es el </w:t>
      </w:r>
      <w:r w:rsidRPr="006B701D">
        <w:rPr>
          <w:rFonts w:ascii="Times New Roman" w:hAnsi="Times New Roman" w:cs="Times New Roman"/>
          <w:i/>
          <w:sz w:val="20"/>
          <w:szCs w:val="20"/>
          <w:lang w:val="es-ES"/>
        </w:rPr>
        <w:t>texto que se canta o declama</w:t>
      </w:r>
      <w:r w:rsidRPr="00CE2F91">
        <w:rPr>
          <w:rFonts w:ascii="Times New Roman" w:hAnsi="Times New Roman" w:cs="Times New Roman"/>
          <w:sz w:val="20"/>
          <w:szCs w:val="20"/>
          <w:lang w:val="es-ES"/>
        </w:rPr>
        <w:t xml:space="preserve">. Durante el Barroco, generalmente se escribe en italiano, excepto en Francia, que se usa el francés. En el futuro se irán incorporando otras lenguas vernáculas, como el español de la zarzuela o el alemán de la ópera romántica de este país. Un buen libreto no solo debe tener calidad literaria, sino también adaptarse a la partitura, sobre todo las partes recitativas, donde cada sílaba va asociada a una nota.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 xml:space="preserve">La escenografía, o decorados </w:t>
      </w:r>
      <w:r w:rsidRPr="00CE2F91">
        <w:rPr>
          <w:rFonts w:ascii="Times New Roman" w:hAnsi="Times New Roman" w:cs="Times New Roman"/>
          <w:sz w:val="20"/>
          <w:szCs w:val="20"/>
          <w:lang w:val="es-ES"/>
        </w:rPr>
        <w:t xml:space="preserve">que sirven como </w:t>
      </w:r>
      <w:r w:rsidRPr="006B701D">
        <w:rPr>
          <w:rFonts w:ascii="Times New Roman" w:hAnsi="Times New Roman" w:cs="Times New Roman"/>
          <w:i/>
          <w:sz w:val="20"/>
          <w:szCs w:val="20"/>
          <w:lang w:val="es-ES"/>
        </w:rPr>
        <w:t>fondo de la escena</w:t>
      </w:r>
      <w:r w:rsidRPr="00CE2F91">
        <w:rPr>
          <w:rFonts w:ascii="Times New Roman" w:hAnsi="Times New Roman" w:cs="Times New Roman"/>
          <w:sz w:val="20"/>
          <w:szCs w:val="20"/>
          <w:lang w:val="es-ES"/>
        </w:rPr>
        <w:t xml:space="preserve">. Para cambiarlos se usa la tramoya, que es el conjunto de máquinas, poleas y dispositivos que permiten la rápida sustitución entre ellos.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El vestuario y la caracterización de los personajes</w:t>
      </w:r>
      <w:r w:rsidRPr="00CE2F91">
        <w:rPr>
          <w:rFonts w:ascii="Times New Roman" w:hAnsi="Times New Roman" w:cs="Times New Roman"/>
          <w:sz w:val="20"/>
          <w:szCs w:val="20"/>
          <w:lang w:val="es-ES"/>
        </w:rPr>
        <w:t xml:space="preserve">, incluyendo el maquillaje, peluquería, etc.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lang w:val="es-ES"/>
        </w:rPr>
        <w:t xml:space="preserve">­ </w:t>
      </w:r>
      <w:r w:rsidRPr="003F0D95">
        <w:rPr>
          <w:rFonts w:ascii="Times New Roman" w:hAnsi="Times New Roman" w:cs="Times New Roman"/>
          <w:b/>
          <w:i/>
          <w:sz w:val="20"/>
          <w:szCs w:val="20"/>
          <w:lang w:val="es-ES"/>
        </w:rPr>
        <w:t>El atrezo o utilería</w:t>
      </w:r>
      <w:r w:rsidRPr="00CE2F91">
        <w:rPr>
          <w:rFonts w:ascii="Times New Roman" w:hAnsi="Times New Roman" w:cs="Times New Roman"/>
          <w:sz w:val="20"/>
          <w:szCs w:val="20"/>
          <w:lang w:val="es-ES"/>
        </w:rPr>
        <w:t>, que son los pequeños objetos, como vajilla, utensilios de escritura, etc., que interactúan con los personajes.</w:t>
      </w:r>
      <w:r w:rsidRPr="00CE2F91">
        <w:rPr>
          <w:rFonts w:ascii="Times New Roman" w:hAnsi="Times New Roman" w:cs="Times New Roman"/>
          <w:sz w:val="20"/>
          <w:szCs w:val="20"/>
        </w:rPr>
        <w:t xml:space="preserve"> </w:t>
      </w:r>
    </w:p>
    <w:p w:rsidR="00710C5F" w:rsidRPr="001B516F" w:rsidRDefault="00710C5F" w:rsidP="00710C5F">
      <w:pPr>
        <w:pStyle w:val="Prrafodelista"/>
        <w:rPr>
          <w:rFonts w:ascii="Times New Roman" w:hAnsi="Times New Roman" w:cs="Times New Roman"/>
          <w:i/>
          <w:sz w:val="20"/>
          <w:szCs w:val="20"/>
          <w:lang w:val="es-ES"/>
        </w:rPr>
      </w:pPr>
      <w:r w:rsidRPr="00B252E3">
        <w:rPr>
          <w:rFonts w:ascii="Times New Roman" w:hAnsi="Times New Roman" w:cs="Times New Roman"/>
          <w:b/>
          <w:sz w:val="20"/>
          <w:szCs w:val="20"/>
          <w:lang w:val="es-ES"/>
        </w:rPr>
        <w:t>MÚSICOS IMPORTANTES</w:t>
      </w:r>
      <w:r w:rsidRPr="00CE2F91">
        <w:rPr>
          <w:rFonts w:ascii="Times New Roman" w:hAnsi="Times New Roman" w:cs="Times New Roman"/>
          <w:sz w:val="20"/>
          <w:szCs w:val="20"/>
          <w:lang w:val="es-ES"/>
        </w:rPr>
        <w:t xml:space="preserve">: </w:t>
      </w:r>
      <w:r w:rsidRPr="001B516F">
        <w:rPr>
          <w:rFonts w:ascii="Times New Roman" w:hAnsi="Times New Roman" w:cs="Times New Roman"/>
          <w:i/>
          <w:sz w:val="20"/>
          <w:szCs w:val="20"/>
          <w:lang w:val="es-ES"/>
        </w:rPr>
        <w:t>ANTONIO VIVALDI, CLAUDIO MONTEVERDI, GEORGE FRIEDRICH HÄENDEL, J.S.BACH, GEORG P. TELEMANN, JEAN PHILIPPE RAMEAU, Y DOMÉNICO ESCARLATTI.</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PRINCIPALES MÚSICOS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lastRenderedPageBreak/>
        <w:t>Italia. Como en casi todos los campos artísticos del Barroco, Italia sobresalió primero como cuna, y después como desarrollo de las principales ideas. Los principales compositores fueron:</w:t>
      </w:r>
    </w:p>
    <w:p w:rsidR="00710C5F" w:rsidRPr="00B252E3" w:rsidRDefault="00710C5F" w:rsidP="00710C5F">
      <w:pPr>
        <w:pStyle w:val="Prrafodelista"/>
        <w:numPr>
          <w:ilvl w:val="0"/>
          <w:numId w:val="29"/>
        </w:numPr>
        <w:rPr>
          <w:rFonts w:ascii="Times New Roman" w:hAnsi="Times New Roman" w:cs="Times New Roman"/>
          <w:sz w:val="20"/>
          <w:szCs w:val="20"/>
        </w:rPr>
      </w:pPr>
      <w:r w:rsidRPr="00B252E3">
        <w:rPr>
          <w:rFonts w:ascii="Times New Roman" w:hAnsi="Times New Roman" w:cs="Times New Roman"/>
          <w:b/>
          <w:i/>
          <w:sz w:val="20"/>
          <w:szCs w:val="20"/>
        </w:rPr>
        <w:t>CLAUDIO MONTEVERDI</w:t>
      </w:r>
      <w:r w:rsidRPr="00B252E3">
        <w:rPr>
          <w:rFonts w:ascii="Times New Roman" w:hAnsi="Times New Roman" w:cs="Times New Roman"/>
          <w:sz w:val="20"/>
          <w:szCs w:val="20"/>
        </w:rPr>
        <w:t xml:space="preserve"> (1567­1643).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Nacido en Cremona mientras esta estaba bajo soberanía hispana y muerto en Venecia, fue cantante, gambista y compositor. Marcó la transición del Renacimiento al Barroco. Compuso muchos y excelentes madrigales, pero se le conoce, sobre todo, por su </w:t>
      </w:r>
      <w:r w:rsidRPr="00CE2F91">
        <w:rPr>
          <w:rFonts w:ascii="Times New Roman" w:hAnsi="Times New Roman" w:cs="Times New Roman"/>
          <w:b/>
          <w:i/>
          <w:sz w:val="20"/>
          <w:szCs w:val="20"/>
        </w:rPr>
        <w:t>Orfeo</w:t>
      </w:r>
      <w:r w:rsidRPr="00CE2F91">
        <w:rPr>
          <w:rFonts w:ascii="Times New Roman" w:hAnsi="Times New Roman" w:cs="Times New Roman"/>
          <w:sz w:val="20"/>
          <w:szCs w:val="20"/>
        </w:rPr>
        <w:t xml:space="preserve">, considerada la primera ópera. </w:t>
      </w:r>
    </w:p>
    <w:p w:rsidR="00710C5F" w:rsidRPr="00B252E3" w:rsidRDefault="00710C5F" w:rsidP="00710C5F">
      <w:pPr>
        <w:pStyle w:val="Prrafodelista"/>
        <w:numPr>
          <w:ilvl w:val="0"/>
          <w:numId w:val="29"/>
        </w:numPr>
        <w:rPr>
          <w:rFonts w:ascii="Times New Roman" w:hAnsi="Times New Roman" w:cs="Times New Roman"/>
          <w:sz w:val="20"/>
          <w:szCs w:val="20"/>
        </w:rPr>
      </w:pPr>
      <w:r w:rsidRPr="00B252E3">
        <w:rPr>
          <w:rFonts w:ascii="Times New Roman" w:hAnsi="Times New Roman" w:cs="Times New Roman"/>
          <w:b/>
          <w:i/>
          <w:sz w:val="20"/>
          <w:szCs w:val="20"/>
        </w:rPr>
        <w:t>ANTONIO VIVALDI</w:t>
      </w:r>
      <w:r w:rsidRPr="00B252E3">
        <w:rPr>
          <w:rFonts w:ascii="Times New Roman" w:hAnsi="Times New Roman" w:cs="Times New Roman"/>
          <w:sz w:val="20"/>
          <w:szCs w:val="20"/>
        </w:rPr>
        <w:t xml:space="preserve"> (1678­1741).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Sacerdote, compositor, violinista y empresario operístico nacido en Venecia y fallecido en Viena, se le deben multitud de obras de todo tipo, pero es conocido, sobre todo, por cimentar el género del concierto. Se le apodó </w:t>
      </w:r>
      <w:r w:rsidRPr="006B701D">
        <w:rPr>
          <w:rFonts w:ascii="Times New Roman" w:hAnsi="Times New Roman" w:cs="Times New Roman"/>
          <w:i/>
          <w:sz w:val="20"/>
          <w:szCs w:val="20"/>
        </w:rPr>
        <w:t>El cura rojo</w:t>
      </w:r>
      <w:r w:rsidRPr="00CE2F91">
        <w:rPr>
          <w:rFonts w:ascii="Times New Roman" w:hAnsi="Times New Roman" w:cs="Times New Roman"/>
          <w:sz w:val="20"/>
          <w:szCs w:val="20"/>
        </w:rPr>
        <w:t xml:space="preserve"> por su pelo y su oficio.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Su obra más famosa son </w:t>
      </w:r>
      <w:r w:rsidRPr="00CE2F91">
        <w:rPr>
          <w:rFonts w:ascii="Times New Roman" w:hAnsi="Times New Roman" w:cs="Times New Roman"/>
          <w:b/>
          <w:i/>
          <w:sz w:val="20"/>
          <w:szCs w:val="20"/>
        </w:rPr>
        <w:t>Las cuatro estaciones</w:t>
      </w:r>
      <w:r w:rsidRPr="00CE2F91">
        <w:rPr>
          <w:rFonts w:ascii="Times New Roman" w:hAnsi="Times New Roman" w:cs="Times New Roman"/>
          <w:sz w:val="20"/>
          <w:szCs w:val="20"/>
        </w:rPr>
        <w:t xml:space="preserve">. </w:t>
      </w:r>
    </w:p>
    <w:p w:rsidR="00710C5F" w:rsidRPr="00B252E3" w:rsidRDefault="00710C5F" w:rsidP="00710C5F">
      <w:pPr>
        <w:pStyle w:val="Prrafodelista"/>
        <w:numPr>
          <w:ilvl w:val="0"/>
          <w:numId w:val="29"/>
        </w:numPr>
        <w:rPr>
          <w:rFonts w:ascii="Times New Roman" w:hAnsi="Times New Roman" w:cs="Times New Roman"/>
          <w:sz w:val="20"/>
          <w:szCs w:val="20"/>
        </w:rPr>
      </w:pPr>
      <w:r w:rsidRPr="00B252E3">
        <w:rPr>
          <w:rFonts w:ascii="Times New Roman" w:hAnsi="Times New Roman" w:cs="Times New Roman"/>
          <w:b/>
          <w:i/>
          <w:sz w:val="20"/>
          <w:szCs w:val="20"/>
        </w:rPr>
        <w:t>DOMENICO SCARLATTI</w:t>
      </w:r>
      <w:r w:rsidRPr="00B252E3">
        <w:rPr>
          <w:rFonts w:ascii="Times New Roman" w:hAnsi="Times New Roman" w:cs="Times New Roman"/>
          <w:sz w:val="20"/>
          <w:szCs w:val="20"/>
        </w:rPr>
        <w:t xml:space="preserve"> (1685­1757).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Compositor y clavecinista napolitano, prácticamente desarrolló toda su genialidad en la corte española de </w:t>
      </w:r>
      <w:r w:rsidRPr="006B701D">
        <w:rPr>
          <w:rFonts w:ascii="Times New Roman" w:hAnsi="Times New Roman" w:cs="Times New Roman"/>
          <w:b/>
          <w:sz w:val="20"/>
          <w:szCs w:val="20"/>
        </w:rPr>
        <w:t>Felipe V</w:t>
      </w:r>
      <w:r w:rsidRPr="00CE2F91">
        <w:rPr>
          <w:rFonts w:ascii="Times New Roman" w:hAnsi="Times New Roman" w:cs="Times New Roman"/>
          <w:sz w:val="20"/>
          <w:szCs w:val="20"/>
        </w:rPr>
        <w:t xml:space="preserve">. Sus mejores obras son sonatas, género que consolidó.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Es famosa su </w:t>
      </w:r>
      <w:r w:rsidRPr="00CE2F91">
        <w:rPr>
          <w:rFonts w:ascii="Times New Roman" w:hAnsi="Times New Roman" w:cs="Times New Roman"/>
          <w:b/>
          <w:i/>
          <w:sz w:val="20"/>
          <w:szCs w:val="20"/>
        </w:rPr>
        <w:t>Fuga del gato</w:t>
      </w:r>
      <w:r w:rsidRPr="00CE2F91">
        <w:rPr>
          <w:rFonts w:ascii="Times New Roman" w:hAnsi="Times New Roman" w:cs="Times New Roman"/>
          <w:sz w:val="20"/>
          <w:szCs w:val="20"/>
        </w:rPr>
        <w:t xml:space="preserve"> (Sonata K.30), que </w:t>
      </w:r>
      <w:r w:rsidRPr="006B701D">
        <w:rPr>
          <w:rFonts w:ascii="Times New Roman" w:hAnsi="Times New Roman" w:cs="Times New Roman"/>
          <w:b/>
          <w:sz w:val="20"/>
          <w:szCs w:val="20"/>
        </w:rPr>
        <w:t>Händel</w:t>
      </w:r>
      <w:r w:rsidRPr="00CE2F91">
        <w:rPr>
          <w:rFonts w:ascii="Times New Roman" w:hAnsi="Times New Roman" w:cs="Times New Roman"/>
          <w:sz w:val="20"/>
          <w:szCs w:val="20"/>
        </w:rPr>
        <w:t xml:space="preserve"> publicó en Inglaterra a su propio nombre.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ALEMANIA. </w:t>
      </w:r>
    </w:p>
    <w:p w:rsidR="00710C5F" w:rsidRPr="00B252E3" w:rsidRDefault="00710C5F" w:rsidP="00710C5F">
      <w:pPr>
        <w:pStyle w:val="Prrafodelista"/>
        <w:numPr>
          <w:ilvl w:val="0"/>
          <w:numId w:val="30"/>
        </w:numPr>
        <w:rPr>
          <w:rFonts w:ascii="Times New Roman" w:hAnsi="Times New Roman" w:cs="Times New Roman"/>
          <w:sz w:val="20"/>
          <w:szCs w:val="20"/>
        </w:rPr>
      </w:pPr>
      <w:r w:rsidRPr="00B252E3">
        <w:rPr>
          <w:rFonts w:ascii="Times New Roman" w:hAnsi="Times New Roman" w:cs="Times New Roman"/>
          <w:b/>
          <w:i/>
          <w:sz w:val="20"/>
          <w:szCs w:val="20"/>
        </w:rPr>
        <w:t>GEORGE FRIEDRICH HÄNDEL</w:t>
      </w:r>
      <w:r w:rsidRPr="00B252E3">
        <w:rPr>
          <w:rFonts w:ascii="Times New Roman" w:hAnsi="Times New Roman" w:cs="Times New Roman"/>
          <w:sz w:val="20"/>
          <w:szCs w:val="20"/>
        </w:rPr>
        <w:t xml:space="preserve"> (1685­1759).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Alemán nacionalizado inglés, está considerado como el </w:t>
      </w:r>
      <w:r w:rsidRPr="006B701D">
        <w:rPr>
          <w:rFonts w:ascii="Times New Roman" w:hAnsi="Times New Roman" w:cs="Times New Roman"/>
          <w:i/>
          <w:sz w:val="20"/>
          <w:szCs w:val="20"/>
        </w:rPr>
        <w:t>primer músico en el sentido moderno</w:t>
      </w:r>
      <w:r w:rsidRPr="00CE2F91">
        <w:rPr>
          <w:rFonts w:ascii="Times New Roman" w:hAnsi="Times New Roman" w:cs="Times New Roman"/>
          <w:sz w:val="20"/>
          <w:szCs w:val="20"/>
        </w:rPr>
        <w:t xml:space="preserve">, ya que adaptó sus obras al gusto musical de todos los públicos.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Sus mejores obras son óperas y oratorios, como </w:t>
      </w:r>
      <w:r w:rsidRPr="00CE2F91">
        <w:rPr>
          <w:rFonts w:ascii="Times New Roman" w:hAnsi="Times New Roman" w:cs="Times New Roman"/>
          <w:b/>
          <w:i/>
          <w:sz w:val="20"/>
          <w:szCs w:val="20"/>
        </w:rPr>
        <w:t>El Mesías</w:t>
      </w:r>
      <w:r w:rsidRPr="00CE2F91">
        <w:rPr>
          <w:rFonts w:ascii="Times New Roman" w:hAnsi="Times New Roman" w:cs="Times New Roman"/>
          <w:sz w:val="20"/>
          <w:szCs w:val="20"/>
        </w:rPr>
        <w:t xml:space="preserve">. </w:t>
      </w:r>
    </w:p>
    <w:p w:rsidR="00710C5F" w:rsidRPr="00B252E3" w:rsidRDefault="00710C5F" w:rsidP="00710C5F">
      <w:pPr>
        <w:pStyle w:val="Prrafodelista"/>
        <w:numPr>
          <w:ilvl w:val="0"/>
          <w:numId w:val="30"/>
        </w:numPr>
        <w:rPr>
          <w:rFonts w:ascii="Times New Roman" w:hAnsi="Times New Roman" w:cs="Times New Roman"/>
          <w:sz w:val="20"/>
          <w:szCs w:val="20"/>
        </w:rPr>
      </w:pPr>
      <w:r w:rsidRPr="00B252E3">
        <w:rPr>
          <w:rFonts w:ascii="Times New Roman" w:hAnsi="Times New Roman" w:cs="Times New Roman"/>
          <w:b/>
          <w:i/>
          <w:sz w:val="20"/>
          <w:szCs w:val="20"/>
        </w:rPr>
        <w:t>JOHANN SEBASTIAN BACH</w:t>
      </w:r>
      <w:r w:rsidRPr="00B252E3">
        <w:rPr>
          <w:rFonts w:ascii="Times New Roman" w:hAnsi="Times New Roman" w:cs="Times New Roman"/>
          <w:sz w:val="20"/>
          <w:szCs w:val="20"/>
        </w:rPr>
        <w:t xml:space="preserve"> (1685­1750).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Perteneciente a uno de los clanes musicales más famosos de todos los tiempos, fue un gran violinista y clavecinista además de excelente compositor de todo tipo de obras.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Son legendarios sus </w:t>
      </w:r>
      <w:r w:rsidRPr="00CE2F91">
        <w:rPr>
          <w:rFonts w:ascii="Times New Roman" w:hAnsi="Times New Roman" w:cs="Times New Roman"/>
          <w:b/>
          <w:i/>
          <w:sz w:val="20"/>
          <w:szCs w:val="20"/>
        </w:rPr>
        <w:t xml:space="preserve">Conciertos de Brandeburgo </w:t>
      </w:r>
      <w:r w:rsidRPr="00CE2F91">
        <w:rPr>
          <w:rFonts w:ascii="Times New Roman" w:hAnsi="Times New Roman" w:cs="Times New Roman"/>
          <w:sz w:val="20"/>
          <w:szCs w:val="20"/>
        </w:rPr>
        <w:t>o su</w:t>
      </w:r>
      <w:r w:rsidRPr="00CE2F91">
        <w:rPr>
          <w:rFonts w:ascii="Times New Roman" w:hAnsi="Times New Roman" w:cs="Times New Roman"/>
          <w:b/>
          <w:i/>
          <w:sz w:val="20"/>
          <w:szCs w:val="20"/>
        </w:rPr>
        <w:t xml:space="preserve"> Tocata y fuga en Re menor</w:t>
      </w:r>
      <w:r w:rsidRPr="00CE2F91">
        <w:rPr>
          <w:rFonts w:ascii="Times New Roman" w:hAnsi="Times New Roman" w:cs="Times New Roman"/>
          <w:sz w:val="20"/>
          <w:szCs w:val="20"/>
        </w:rPr>
        <w:t xml:space="preserve">. </w:t>
      </w:r>
    </w:p>
    <w:p w:rsidR="00710C5F" w:rsidRPr="00B252E3" w:rsidRDefault="00710C5F" w:rsidP="00710C5F">
      <w:pPr>
        <w:pStyle w:val="Prrafodelista"/>
        <w:numPr>
          <w:ilvl w:val="0"/>
          <w:numId w:val="30"/>
        </w:numPr>
        <w:rPr>
          <w:rFonts w:ascii="Times New Roman" w:hAnsi="Times New Roman" w:cs="Times New Roman"/>
          <w:sz w:val="20"/>
          <w:szCs w:val="20"/>
        </w:rPr>
      </w:pPr>
      <w:r w:rsidRPr="00B252E3">
        <w:rPr>
          <w:rFonts w:ascii="Times New Roman" w:hAnsi="Times New Roman" w:cs="Times New Roman"/>
          <w:b/>
          <w:i/>
          <w:sz w:val="20"/>
          <w:szCs w:val="20"/>
        </w:rPr>
        <w:t>GEORG PHILIPP TELEMANN</w:t>
      </w:r>
      <w:r w:rsidRPr="00B252E3">
        <w:rPr>
          <w:rFonts w:ascii="Times New Roman" w:hAnsi="Times New Roman" w:cs="Times New Roman"/>
          <w:sz w:val="20"/>
          <w:szCs w:val="20"/>
        </w:rPr>
        <w:t xml:space="preserve"> (1681­1767).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Autor muy prolífico de todo tipo de obras, se adelantó a su tiempo fundando una publicación donde aparecían composiciones que continuaban en siguientes números.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Destaca como compositor de música de cámara.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FRANCIA. </w:t>
      </w:r>
    </w:p>
    <w:p w:rsidR="00710C5F" w:rsidRPr="00B252E3" w:rsidRDefault="00710C5F" w:rsidP="00710C5F">
      <w:pPr>
        <w:pStyle w:val="Prrafodelista"/>
        <w:numPr>
          <w:ilvl w:val="0"/>
          <w:numId w:val="31"/>
        </w:numPr>
        <w:rPr>
          <w:rFonts w:ascii="Times New Roman" w:hAnsi="Times New Roman" w:cs="Times New Roman"/>
          <w:sz w:val="20"/>
          <w:szCs w:val="20"/>
        </w:rPr>
      </w:pPr>
      <w:r w:rsidRPr="00B252E3">
        <w:rPr>
          <w:rFonts w:ascii="Times New Roman" w:hAnsi="Times New Roman" w:cs="Times New Roman"/>
          <w:b/>
          <w:i/>
          <w:sz w:val="20"/>
          <w:szCs w:val="20"/>
        </w:rPr>
        <w:t>JEAN­PHILIPPE RAMEAU</w:t>
      </w:r>
      <w:r w:rsidRPr="00B252E3">
        <w:rPr>
          <w:rFonts w:ascii="Times New Roman" w:hAnsi="Times New Roman" w:cs="Times New Roman"/>
          <w:sz w:val="20"/>
          <w:szCs w:val="20"/>
        </w:rPr>
        <w:t xml:space="preserve"> (1683­1764). </w:t>
      </w:r>
    </w:p>
    <w:p w:rsidR="00710C5F" w:rsidRPr="006B701D" w:rsidRDefault="00710C5F" w:rsidP="00710C5F">
      <w:pPr>
        <w:rPr>
          <w:rFonts w:ascii="Times New Roman" w:hAnsi="Times New Roman" w:cs="Times New Roman"/>
          <w:i/>
          <w:sz w:val="20"/>
          <w:szCs w:val="20"/>
        </w:rPr>
      </w:pPr>
      <w:r w:rsidRPr="00CE2F91">
        <w:rPr>
          <w:rFonts w:ascii="Times New Roman" w:hAnsi="Times New Roman" w:cs="Times New Roman"/>
          <w:sz w:val="20"/>
          <w:szCs w:val="20"/>
        </w:rPr>
        <w:t xml:space="preserve">Fue el gran genio de la música barroca francesa, ya que además de gran intérprete del violín y el clave, fue un excelente compositor y crítico musical de referencia en toda Francia. </w:t>
      </w:r>
      <w:r w:rsidRPr="006B701D">
        <w:rPr>
          <w:rFonts w:ascii="Times New Roman" w:hAnsi="Times New Roman" w:cs="Times New Roman"/>
          <w:i/>
          <w:sz w:val="20"/>
          <w:szCs w:val="20"/>
        </w:rPr>
        <w:t xml:space="preserve">Sus obras para clave son de concepción tan moderna que hoy día se interpretan al piano sin apenas arreglos.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Compuso muchas óperas y música para óperas ballet, de moda en la Francia de aquellos tiempos, entre las cuales se encuentra su mejor obra, </w:t>
      </w:r>
      <w:r w:rsidRPr="00CE2F91">
        <w:rPr>
          <w:rFonts w:ascii="Times New Roman" w:hAnsi="Times New Roman" w:cs="Times New Roman"/>
          <w:b/>
          <w:i/>
          <w:sz w:val="20"/>
          <w:szCs w:val="20"/>
        </w:rPr>
        <w:t>Les Indes galantes</w:t>
      </w:r>
      <w:r w:rsidRPr="00CE2F91">
        <w:rPr>
          <w:rFonts w:ascii="Times New Roman" w:hAnsi="Times New Roman" w:cs="Times New Roman"/>
          <w:sz w:val="20"/>
          <w:szCs w:val="20"/>
        </w:rPr>
        <w:t>.</w:t>
      </w:r>
    </w:p>
    <w:p w:rsidR="00710C5F" w:rsidRPr="00CE2F91" w:rsidRDefault="00710C5F" w:rsidP="00710C5F">
      <w:pPr>
        <w:pStyle w:val="Prrafodelista"/>
        <w:ind w:left="785"/>
        <w:rPr>
          <w:rFonts w:ascii="Times New Roman" w:hAnsi="Times New Roman" w:cs="Times New Roman"/>
          <w:sz w:val="20"/>
          <w:szCs w:val="20"/>
          <w:lang w:val="es-ES"/>
        </w:rPr>
      </w:pPr>
    </w:p>
    <w:p w:rsidR="00710C5F" w:rsidRPr="00CE2F91" w:rsidRDefault="00710C5F" w:rsidP="00710C5F">
      <w:pPr>
        <w:pStyle w:val="Prrafodelista"/>
        <w:rPr>
          <w:rFonts w:ascii="Times New Roman" w:hAnsi="Times New Roman" w:cs="Times New Roman"/>
          <w:sz w:val="20"/>
          <w:szCs w:val="20"/>
          <w:lang w:val="es-ES"/>
        </w:rPr>
      </w:pPr>
      <w:r>
        <w:rPr>
          <w:rFonts w:ascii="Times New Roman" w:hAnsi="Times New Roman" w:cs="Times New Roman"/>
          <w:b/>
          <w:sz w:val="24"/>
          <w:szCs w:val="20"/>
          <w:lang w:val="es-ES"/>
        </w:rPr>
        <w:t>MOBILIARIO</w:t>
      </w:r>
      <w:r w:rsidRPr="00CE2F91">
        <w:rPr>
          <w:rFonts w:ascii="Times New Roman" w:hAnsi="Times New Roman" w:cs="Times New Roman"/>
          <w:sz w:val="20"/>
          <w:szCs w:val="20"/>
          <w:lang w:val="es-ES"/>
        </w:rPr>
        <w:t>.</w:t>
      </w:r>
      <w:r w:rsidRPr="00CE2F91">
        <w:rPr>
          <w:rFonts w:ascii="Times New Roman" w:hAnsi="Times New Roman" w:cs="Times New Roman"/>
          <w:sz w:val="20"/>
          <w:szCs w:val="20"/>
        </w:rPr>
        <w:t xml:space="preserve">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En el Barroco, </w:t>
      </w:r>
      <w:r w:rsidRPr="003F0D95">
        <w:rPr>
          <w:rFonts w:ascii="Times New Roman" w:hAnsi="Times New Roman" w:cs="Times New Roman"/>
          <w:i/>
          <w:sz w:val="20"/>
          <w:szCs w:val="20"/>
        </w:rPr>
        <w:t>el mueble se convertirá en objeto de lujo</w:t>
      </w:r>
      <w:r w:rsidRPr="00CE2F91">
        <w:rPr>
          <w:rFonts w:ascii="Times New Roman" w:hAnsi="Times New Roman" w:cs="Times New Roman"/>
          <w:sz w:val="20"/>
          <w:szCs w:val="20"/>
        </w:rPr>
        <w:t xml:space="preserve"> utilizado como instrumento para deslumbrar, como la pintura o la escultura. El pueblo llano apenas tenía un banco o una mesa, y era raro encontrar camas. Por ello, poseer muebles se convirtió en distintivo de riqueza y estatus. </w:t>
      </w:r>
    </w:p>
    <w:p w:rsidR="00710C5F" w:rsidRPr="00C96DF4" w:rsidRDefault="00710C5F" w:rsidP="00710C5F">
      <w:pPr>
        <w:rPr>
          <w:rFonts w:ascii="Times New Roman" w:hAnsi="Times New Roman" w:cs="Times New Roman"/>
          <w:i/>
          <w:sz w:val="20"/>
          <w:szCs w:val="20"/>
        </w:rPr>
      </w:pPr>
      <w:r w:rsidRPr="003F0D95">
        <w:rPr>
          <w:rFonts w:ascii="Times New Roman" w:hAnsi="Times New Roman" w:cs="Times New Roman"/>
          <w:b/>
          <w:i/>
          <w:sz w:val="20"/>
          <w:szCs w:val="20"/>
        </w:rPr>
        <w:lastRenderedPageBreak/>
        <w:t>El Barroco de tipo italiano procedente de las cortes florentina o papal, muy recargado y decorativ</w:t>
      </w:r>
      <w:r w:rsidRPr="00CE2F91">
        <w:rPr>
          <w:rFonts w:ascii="Times New Roman" w:hAnsi="Times New Roman" w:cs="Times New Roman"/>
          <w:sz w:val="20"/>
          <w:szCs w:val="20"/>
        </w:rPr>
        <w:t xml:space="preserve">o, </w:t>
      </w:r>
      <w:r w:rsidRPr="00C96DF4">
        <w:rPr>
          <w:rFonts w:ascii="Times New Roman" w:hAnsi="Times New Roman" w:cs="Times New Roman"/>
          <w:b/>
          <w:i/>
          <w:sz w:val="20"/>
          <w:szCs w:val="20"/>
        </w:rPr>
        <w:t>no arraigará en Francia, donde se preferirá un Barroco más clasicista</w:t>
      </w:r>
      <w:r w:rsidRPr="003F0D95">
        <w:rPr>
          <w:rFonts w:ascii="Times New Roman" w:hAnsi="Times New Roman" w:cs="Times New Roman"/>
          <w:b/>
          <w:sz w:val="20"/>
          <w:szCs w:val="20"/>
        </w:rPr>
        <w:t>,</w:t>
      </w:r>
      <w:r w:rsidRPr="00CE2F91">
        <w:rPr>
          <w:rFonts w:ascii="Times New Roman" w:hAnsi="Times New Roman" w:cs="Times New Roman"/>
          <w:sz w:val="20"/>
          <w:szCs w:val="20"/>
        </w:rPr>
        <w:t xml:space="preserve"> de </w:t>
      </w:r>
      <w:r w:rsidRPr="00C96DF4">
        <w:rPr>
          <w:rFonts w:ascii="Times New Roman" w:hAnsi="Times New Roman" w:cs="Times New Roman"/>
          <w:i/>
          <w:sz w:val="20"/>
          <w:szCs w:val="20"/>
        </w:rPr>
        <w:t xml:space="preserve">líneas geométricas, que utiliza el espacio, la escenografía y la gran escala como recurso y que prefiere el lujo proporcionado por los materiales más caros y raros, con taraceas e incrustaciones de mármoles o conchas, fabricados con maderas exóticas y de primera calidad, pero las formas seguirán siendo arquitecturales, recordando mucho aún al mueble renacentista. </w:t>
      </w:r>
    </w:p>
    <w:p w:rsidR="00710C5F" w:rsidRDefault="00710C5F" w:rsidP="00710C5F">
      <w:pPr>
        <w:spacing w:after="0" w:line="216" w:lineRule="auto"/>
        <w:rPr>
          <w:rFonts w:ascii="Times New Roman" w:eastAsia="Times New Roman" w:hAnsi="Times New Roman" w:cs="Times New Roman"/>
          <w:sz w:val="34"/>
          <w:szCs w:val="24"/>
          <w:lang w:eastAsia="es-ES_tradnl"/>
        </w:rPr>
      </w:pPr>
      <w:r w:rsidRPr="00657DF9">
        <w:rPr>
          <w:rFonts w:ascii="Times New Roman" w:hAnsi="Times New Roman" w:cs="Times New Roman"/>
          <w:sz w:val="20"/>
          <w:szCs w:val="20"/>
        </w:rPr>
        <w:t xml:space="preserve">Con la colonización de grandes extensiones de Asia, África, América y Oceanía por parte de los europeos, llegarán a Europa grandes cantidades de </w:t>
      </w:r>
      <w:r w:rsidRPr="00657DF9">
        <w:rPr>
          <w:rFonts w:ascii="Times New Roman" w:hAnsi="Times New Roman" w:cs="Times New Roman"/>
          <w:i/>
          <w:sz w:val="20"/>
          <w:szCs w:val="20"/>
        </w:rPr>
        <w:t>maderas exóticas, como el ébano, o materiales novedosos como la concha del carey</w:t>
      </w:r>
      <w:r w:rsidRPr="00657DF9">
        <w:rPr>
          <w:rFonts w:ascii="Times New Roman" w:hAnsi="Times New Roman" w:cs="Times New Roman"/>
          <w:sz w:val="20"/>
          <w:szCs w:val="20"/>
        </w:rPr>
        <w:t xml:space="preserve">. En Holanda, por ejemplo, los viejos muebles arquitecturales del Renacimiento empezaron a ser reemplazados por </w:t>
      </w:r>
      <w:r w:rsidRPr="00657DF9">
        <w:rPr>
          <w:rFonts w:ascii="Times New Roman" w:hAnsi="Times New Roman" w:cs="Times New Roman"/>
          <w:b/>
          <w:i/>
          <w:sz w:val="20"/>
          <w:szCs w:val="20"/>
        </w:rPr>
        <w:t>muebles lacados traídos de China, Japón y la India, y por toda Europa se extendió el gusto por lo oriental</w:t>
      </w:r>
      <w:r w:rsidRPr="00657DF9">
        <w:rPr>
          <w:rFonts w:ascii="Times New Roman" w:hAnsi="Times New Roman" w:cs="Times New Roman"/>
          <w:sz w:val="20"/>
          <w:szCs w:val="20"/>
        </w:rPr>
        <w:t xml:space="preserve"> y se generalizó la costumbre del </w:t>
      </w:r>
      <w:r w:rsidRPr="00657DF9">
        <w:rPr>
          <w:rFonts w:ascii="Times New Roman" w:hAnsi="Times New Roman" w:cs="Times New Roman"/>
          <w:b/>
          <w:i/>
          <w:sz w:val="20"/>
          <w:szCs w:val="20"/>
        </w:rPr>
        <w:t>barniz, sustituyendo a la madera pintada</w:t>
      </w:r>
      <w:r w:rsidRPr="00657DF9">
        <w:rPr>
          <w:rFonts w:ascii="Times New Roman" w:hAnsi="Times New Roman" w:cs="Times New Roman"/>
          <w:sz w:val="20"/>
          <w:szCs w:val="20"/>
        </w:rPr>
        <w:t>. Los muebles se hacen cada vez más cómodos, y se suelen tapizar y acolchar. También aparecen mesas abatibles y extensibles.</w:t>
      </w:r>
      <w:r w:rsidRPr="00657DF9">
        <w:rPr>
          <w:rFonts w:eastAsiaTheme="minorEastAsia" w:hAnsi="Century"/>
          <w:color w:val="3D4B5F" w:themeColor="text2" w:themeShade="E6"/>
          <w:kern w:val="24"/>
          <w:sz w:val="34"/>
          <w:szCs w:val="34"/>
          <w:lang w:eastAsia="es-ES_tradnl"/>
        </w:rPr>
        <w:t xml:space="preserve"> </w:t>
      </w:r>
    </w:p>
    <w:p w:rsidR="00710C5F" w:rsidRDefault="00710C5F" w:rsidP="00710C5F">
      <w:pPr>
        <w:spacing w:after="0" w:line="216" w:lineRule="auto"/>
        <w:rPr>
          <w:rFonts w:ascii="Times New Roman" w:eastAsia="Times New Roman" w:hAnsi="Times New Roman" w:cs="Times New Roman"/>
          <w:sz w:val="34"/>
          <w:szCs w:val="24"/>
          <w:lang w:eastAsia="es-ES_tradnl"/>
        </w:rPr>
      </w:pPr>
    </w:p>
    <w:p w:rsidR="00710C5F" w:rsidRPr="00657DF9" w:rsidRDefault="00710C5F" w:rsidP="00710C5F">
      <w:pPr>
        <w:spacing w:after="0" w:line="216" w:lineRule="auto"/>
        <w:rPr>
          <w:rFonts w:ascii="Times New Roman" w:eastAsia="Times New Roman" w:hAnsi="Times New Roman" w:cs="Times New Roman"/>
          <w:sz w:val="34"/>
          <w:szCs w:val="24"/>
          <w:lang w:eastAsia="es-ES_tradnl"/>
        </w:rPr>
      </w:pPr>
      <w:r w:rsidRPr="00CE2F91">
        <w:rPr>
          <w:rFonts w:ascii="Times New Roman" w:hAnsi="Times New Roman" w:cs="Times New Roman"/>
          <w:b/>
          <w:sz w:val="20"/>
          <w:szCs w:val="20"/>
        </w:rPr>
        <w:t xml:space="preserve">BARROCO </w:t>
      </w:r>
      <w:r>
        <w:rPr>
          <w:rFonts w:ascii="Times New Roman" w:hAnsi="Times New Roman" w:cs="Times New Roman"/>
          <w:b/>
          <w:sz w:val="20"/>
          <w:szCs w:val="20"/>
        </w:rPr>
        <w:t xml:space="preserve">ITALIANO. </w:t>
      </w:r>
      <w:r w:rsidRPr="00CE2F91">
        <w:rPr>
          <w:rFonts w:ascii="Times New Roman" w:hAnsi="Times New Roman" w:cs="Times New Roman"/>
          <w:b/>
          <w:sz w:val="20"/>
          <w:szCs w:val="20"/>
        </w:rPr>
        <w:t>EXUBERANTE</w:t>
      </w:r>
      <w:r w:rsidRPr="00CE2F91">
        <w:rPr>
          <w:rFonts w:ascii="Times New Roman" w:hAnsi="Times New Roman" w:cs="Times New Roman"/>
          <w:sz w:val="20"/>
          <w:szCs w:val="20"/>
        </w:rPr>
        <w:t xml:space="preserve">.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En Italia abundarán las </w:t>
      </w:r>
      <w:r w:rsidRPr="00CE2F91">
        <w:rPr>
          <w:rFonts w:ascii="Times New Roman" w:hAnsi="Times New Roman" w:cs="Times New Roman"/>
          <w:b/>
          <w:i/>
          <w:sz w:val="20"/>
          <w:szCs w:val="20"/>
        </w:rPr>
        <w:t>tallas excesivas</w:t>
      </w:r>
      <w:r w:rsidRPr="00CE2F91">
        <w:rPr>
          <w:rFonts w:ascii="Times New Roman" w:hAnsi="Times New Roman" w:cs="Times New Roman"/>
          <w:sz w:val="20"/>
          <w:szCs w:val="20"/>
        </w:rPr>
        <w:t xml:space="preserve">, con </w:t>
      </w:r>
      <w:r w:rsidRPr="00CE2F91">
        <w:rPr>
          <w:rFonts w:ascii="Times New Roman" w:hAnsi="Times New Roman" w:cs="Times New Roman"/>
          <w:b/>
          <w:i/>
          <w:sz w:val="20"/>
          <w:szCs w:val="20"/>
        </w:rPr>
        <w:t>superposición de motivos renacentistas</w:t>
      </w:r>
      <w:r w:rsidRPr="00CE2F91">
        <w:rPr>
          <w:rFonts w:ascii="Times New Roman" w:hAnsi="Times New Roman" w:cs="Times New Roman"/>
          <w:sz w:val="20"/>
          <w:szCs w:val="20"/>
        </w:rPr>
        <w:t xml:space="preserve"> y </w:t>
      </w:r>
      <w:r w:rsidRPr="00CE2F91">
        <w:rPr>
          <w:rFonts w:ascii="Times New Roman" w:hAnsi="Times New Roman" w:cs="Times New Roman"/>
          <w:b/>
          <w:i/>
          <w:sz w:val="20"/>
          <w:szCs w:val="20"/>
        </w:rPr>
        <w:t>altorrelieves zoomorfos</w:t>
      </w:r>
      <w:r w:rsidRPr="00CE2F91">
        <w:rPr>
          <w:rFonts w:ascii="Times New Roman" w:hAnsi="Times New Roman" w:cs="Times New Roman"/>
          <w:sz w:val="20"/>
          <w:szCs w:val="20"/>
        </w:rPr>
        <w:t xml:space="preserve"> (como delfines, leones, etc.) </w:t>
      </w:r>
      <w:r w:rsidRPr="00CE2F91">
        <w:rPr>
          <w:rFonts w:ascii="Times New Roman" w:hAnsi="Times New Roman" w:cs="Times New Roman"/>
          <w:b/>
          <w:i/>
          <w:sz w:val="20"/>
          <w:szCs w:val="20"/>
        </w:rPr>
        <w:t>antropomorfos</w:t>
      </w:r>
      <w:r w:rsidRPr="00CE2F91">
        <w:rPr>
          <w:rFonts w:ascii="Times New Roman" w:hAnsi="Times New Roman" w:cs="Times New Roman"/>
          <w:sz w:val="20"/>
          <w:szCs w:val="20"/>
        </w:rPr>
        <w:t xml:space="preserve"> (bambocci, putti, cariátides, atlantes, etc.) </w:t>
      </w:r>
      <w:r w:rsidRPr="00CE2F91">
        <w:rPr>
          <w:rFonts w:ascii="Times New Roman" w:hAnsi="Times New Roman" w:cs="Times New Roman"/>
          <w:b/>
          <w:i/>
          <w:sz w:val="20"/>
          <w:szCs w:val="20"/>
        </w:rPr>
        <w:t>y fitomorfos</w:t>
      </w:r>
      <w:r w:rsidRPr="00CE2F91">
        <w:rPr>
          <w:rFonts w:ascii="Times New Roman" w:hAnsi="Times New Roman" w:cs="Times New Roman"/>
          <w:sz w:val="20"/>
          <w:szCs w:val="20"/>
        </w:rPr>
        <w:t xml:space="preserve"> (vegetales, guirnaldas, frutas, etc.)</w:t>
      </w:r>
      <w:r>
        <w:rPr>
          <w:rFonts w:ascii="Times New Roman" w:hAnsi="Times New Roman" w:cs="Times New Roman"/>
          <w:sz w:val="20"/>
          <w:szCs w:val="20"/>
        </w:rPr>
        <w:t>.</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Aparecen los </w:t>
      </w:r>
      <w:r w:rsidRPr="00CE2F91">
        <w:rPr>
          <w:rFonts w:ascii="Times New Roman" w:hAnsi="Times New Roman" w:cs="Times New Roman"/>
          <w:b/>
          <w:i/>
          <w:sz w:val="20"/>
          <w:szCs w:val="20"/>
        </w:rPr>
        <w:t>espejos de grandes dimensiones</w:t>
      </w:r>
      <w:r w:rsidRPr="00CE2F91">
        <w:rPr>
          <w:rFonts w:ascii="Times New Roman" w:hAnsi="Times New Roman" w:cs="Times New Roman"/>
          <w:sz w:val="20"/>
          <w:szCs w:val="20"/>
        </w:rPr>
        <w:t xml:space="preserve"> </w:t>
      </w:r>
      <w:r w:rsidRPr="00CE2F91">
        <w:rPr>
          <w:rFonts w:ascii="Times New Roman" w:hAnsi="Times New Roman" w:cs="Times New Roman"/>
          <w:b/>
          <w:i/>
          <w:sz w:val="20"/>
          <w:szCs w:val="20"/>
        </w:rPr>
        <w:t>con marcos ricamente tallados</w:t>
      </w:r>
      <w:r w:rsidRPr="00CE2F91">
        <w:rPr>
          <w:rFonts w:ascii="Times New Roman" w:hAnsi="Times New Roman" w:cs="Times New Roman"/>
          <w:sz w:val="20"/>
          <w:szCs w:val="20"/>
        </w:rPr>
        <w:t xml:space="preserve">, acompañados de bellas </w:t>
      </w:r>
      <w:r w:rsidRPr="00CE2F91">
        <w:rPr>
          <w:rFonts w:ascii="Times New Roman" w:hAnsi="Times New Roman" w:cs="Times New Roman"/>
          <w:b/>
          <w:i/>
          <w:sz w:val="20"/>
          <w:szCs w:val="20"/>
        </w:rPr>
        <w:t>consolas adosadas a la pared, de patas curvas y talla rica</w:t>
      </w:r>
      <w:r w:rsidRPr="00CE2F91">
        <w:rPr>
          <w:rFonts w:ascii="Times New Roman" w:hAnsi="Times New Roman" w:cs="Times New Roman"/>
          <w:sz w:val="20"/>
          <w:szCs w:val="20"/>
        </w:rPr>
        <w:t xml:space="preserve">. Se suelen dorar y soportar tablero de mármol. </w:t>
      </w:r>
    </w:p>
    <w:p w:rsidR="00710C5F" w:rsidRPr="006B701D" w:rsidRDefault="00710C5F" w:rsidP="00710C5F">
      <w:pPr>
        <w:rPr>
          <w:rFonts w:ascii="Times New Roman" w:hAnsi="Times New Roman" w:cs="Times New Roman"/>
          <w:i/>
          <w:sz w:val="20"/>
          <w:szCs w:val="20"/>
        </w:rPr>
      </w:pPr>
      <w:r w:rsidRPr="006B701D">
        <w:rPr>
          <w:rFonts w:ascii="Times New Roman" w:hAnsi="Times New Roman" w:cs="Times New Roman"/>
          <w:b/>
          <w:sz w:val="20"/>
          <w:szCs w:val="20"/>
        </w:rPr>
        <w:t xml:space="preserve">BARROCO FRANCÉS. </w:t>
      </w:r>
      <w:r w:rsidRPr="006B701D">
        <w:rPr>
          <w:rFonts w:ascii="Times New Roman" w:hAnsi="Times New Roman" w:cs="Times New Roman"/>
          <w:b/>
          <w:i/>
          <w:sz w:val="20"/>
          <w:szCs w:val="20"/>
        </w:rPr>
        <w:t>EL</w:t>
      </w:r>
      <w:r w:rsidRPr="006B701D">
        <w:rPr>
          <w:rFonts w:ascii="Times New Roman" w:hAnsi="Times New Roman" w:cs="Times New Roman"/>
          <w:i/>
          <w:sz w:val="20"/>
          <w:szCs w:val="20"/>
        </w:rPr>
        <w:t xml:space="preserve"> </w:t>
      </w:r>
      <w:r w:rsidRPr="006B701D">
        <w:rPr>
          <w:rFonts w:ascii="Times New Roman" w:hAnsi="Times New Roman" w:cs="Times New Roman"/>
          <w:b/>
          <w:i/>
          <w:sz w:val="20"/>
          <w:szCs w:val="20"/>
        </w:rPr>
        <w:t xml:space="preserve">ESTILO LUIS XIV </w:t>
      </w:r>
    </w:p>
    <w:p w:rsidR="00710C5F" w:rsidRDefault="00710C5F" w:rsidP="00710C5F">
      <w:pPr>
        <w:rPr>
          <w:rFonts w:ascii="Times New Roman" w:hAnsi="Times New Roman" w:cs="Times New Roman"/>
          <w:sz w:val="20"/>
          <w:szCs w:val="20"/>
        </w:rPr>
      </w:pPr>
      <w:r w:rsidRPr="008852F0">
        <w:rPr>
          <w:rFonts w:ascii="Times New Roman" w:hAnsi="Times New Roman" w:cs="Times New Roman"/>
          <w:b/>
          <w:sz w:val="20"/>
          <w:szCs w:val="20"/>
        </w:rPr>
        <w:t>Luis XIV</w:t>
      </w:r>
      <w:r w:rsidRPr="00CE2F91">
        <w:rPr>
          <w:rFonts w:ascii="Times New Roman" w:hAnsi="Times New Roman" w:cs="Times New Roman"/>
          <w:sz w:val="20"/>
          <w:szCs w:val="20"/>
        </w:rPr>
        <w:t xml:space="preserve">, el Rey Sol, se dotó de un potente aparato propagandístico donde el lujo estaba destinado a deslumbrar. En el siglo XVII ya no se recibe a los invitados o los embajadores en estancias privadas, sino que pasan al ámbito público en grandes puestas en escena, de modo que ahora las </w:t>
      </w:r>
      <w:r w:rsidRPr="00CE2F91">
        <w:rPr>
          <w:rFonts w:ascii="Times New Roman" w:hAnsi="Times New Roman" w:cs="Times New Roman"/>
          <w:b/>
          <w:i/>
          <w:sz w:val="20"/>
          <w:szCs w:val="20"/>
        </w:rPr>
        <w:t>galerías y los salones</w:t>
      </w:r>
      <w:r w:rsidRPr="00CE2F91">
        <w:rPr>
          <w:rFonts w:ascii="Times New Roman" w:hAnsi="Times New Roman" w:cs="Times New Roman"/>
          <w:sz w:val="20"/>
          <w:szCs w:val="20"/>
        </w:rPr>
        <w:t xml:space="preserve"> pasan a ser la </w:t>
      </w:r>
      <w:r w:rsidRPr="00CE2F91">
        <w:rPr>
          <w:rFonts w:ascii="Times New Roman" w:hAnsi="Times New Roman" w:cs="Times New Roman"/>
          <w:b/>
          <w:i/>
          <w:sz w:val="20"/>
          <w:szCs w:val="20"/>
        </w:rPr>
        <w:t>pieza fundamental</w:t>
      </w:r>
      <w:r w:rsidRPr="00CE2F91">
        <w:rPr>
          <w:rFonts w:ascii="Times New Roman" w:hAnsi="Times New Roman" w:cs="Times New Roman"/>
          <w:sz w:val="20"/>
          <w:szCs w:val="20"/>
        </w:rPr>
        <w:t xml:space="preserve">, sobre todo en los palacios. </w:t>
      </w:r>
    </w:p>
    <w:p w:rsidR="00710C5F" w:rsidRPr="00CE2F91"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Los </w:t>
      </w:r>
      <w:r w:rsidRPr="00CE2F91">
        <w:rPr>
          <w:rFonts w:ascii="Times New Roman" w:hAnsi="Times New Roman" w:cs="Times New Roman"/>
          <w:b/>
          <w:i/>
          <w:sz w:val="20"/>
          <w:szCs w:val="20"/>
        </w:rPr>
        <w:t>grandes espejos</w:t>
      </w:r>
      <w:r w:rsidRPr="00CE2F91">
        <w:rPr>
          <w:rFonts w:ascii="Times New Roman" w:hAnsi="Times New Roman" w:cs="Times New Roman"/>
          <w:sz w:val="20"/>
          <w:szCs w:val="20"/>
        </w:rPr>
        <w:t xml:space="preserve"> y las </w:t>
      </w:r>
      <w:r w:rsidRPr="00CE2F91">
        <w:rPr>
          <w:rFonts w:ascii="Times New Roman" w:hAnsi="Times New Roman" w:cs="Times New Roman"/>
          <w:b/>
          <w:i/>
          <w:sz w:val="20"/>
          <w:szCs w:val="20"/>
        </w:rPr>
        <w:t xml:space="preserve">consolas </w:t>
      </w:r>
      <w:r w:rsidRPr="00CE2F91">
        <w:rPr>
          <w:rFonts w:ascii="Times New Roman" w:hAnsi="Times New Roman" w:cs="Times New Roman"/>
          <w:sz w:val="20"/>
          <w:szCs w:val="20"/>
        </w:rPr>
        <w:t xml:space="preserve">que los acompañan pueblan las paredes junto con </w:t>
      </w:r>
      <w:r w:rsidRPr="00CE2F91">
        <w:rPr>
          <w:rFonts w:ascii="Times New Roman" w:hAnsi="Times New Roman" w:cs="Times New Roman"/>
          <w:b/>
          <w:i/>
          <w:sz w:val="20"/>
          <w:szCs w:val="20"/>
        </w:rPr>
        <w:t>enormes cuadros</w:t>
      </w:r>
      <w:r w:rsidRPr="00CE2F91">
        <w:rPr>
          <w:rFonts w:ascii="Times New Roman" w:hAnsi="Times New Roman" w:cs="Times New Roman"/>
          <w:sz w:val="20"/>
          <w:szCs w:val="20"/>
        </w:rPr>
        <w:t xml:space="preserve"> bellamente enmarcados, iluminado todo el conjunto con </w:t>
      </w:r>
      <w:r w:rsidRPr="00CE2F91">
        <w:rPr>
          <w:rFonts w:ascii="Times New Roman" w:hAnsi="Times New Roman" w:cs="Times New Roman"/>
          <w:b/>
          <w:i/>
          <w:sz w:val="20"/>
          <w:szCs w:val="20"/>
        </w:rPr>
        <w:t>enormes candelabros</w:t>
      </w:r>
      <w:r w:rsidRPr="00CE2F91">
        <w:rPr>
          <w:rFonts w:ascii="Times New Roman" w:hAnsi="Times New Roman" w:cs="Times New Roman"/>
          <w:sz w:val="20"/>
          <w:szCs w:val="20"/>
        </w:rPr>
        <w:t xml:space="preserve">, llamados en Francia </w:t>
      </w:r>
      <w:r w:rsidRPr="008852F0">
        <w:rPr>
          <w:rFonts w:ascii="Times New Roman" w:hAnsi="Times New Roman" w:cs="Times New Roman"/>
          <w:b/>
          <w:i/>
          <w:sz w:val="20"/>
          <w:szCs w:val="20"/>
        </w:rPr>
        <w:t>torchères,</w:t>
      </w:r>
      <w:r w:rsidRPr="00CE2F91">
        <w:rPr>
          <w:rFonts w:ascii="Times New Roman" w:hAnsi="Times New Roman" w:cs="Times New Roman"/>
          <w:sz w:val="20"/>
          <w:szCs w:val="20"/>
        </w:rPr>
        <w:t xml:space="preserve"> de madera dorada, de plata o de bronce y </w:t>
      </w:r>
      <w:r w:rsidRPr="00CE2F91">
        <w:rPr>
          <w:rFonts w:ascii="Times New Roman" w:hAnsi="Times New Roman" w:cs="Times New Roman"/>
          <w:b/>
          <w:i/>
          <w:sz w:val="20"/>
          <w:szCs w:val="20"/>
        </w:rPr>
        <w:t>exuberantes lámparas de cristal</w:t>
      </w:r>
      <w:r w:rsidRPr="00CE2F91">
        <w:rPr>
          <w:rFonts w:ascii="Times New Roman" w:hAnsi="Times New Roman" w:cs="Times New Roman"/>
          <w:sz w:val="20"/>
          <w:szCs w:val="20"/>
        </w:rPr>
        <w:t xml:space="preserve">.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Las </w:t>
      </w:r>
      <w:r w:rsidRPr="00CE2F91">
        <w:rPr>
          <w:rFonts w:ascii="Times New Roman" w:hAnsi="Times New Roman" w:cs="Times New Roman"/>
          <w:b/>
          <w:i/>
          <w:sz w:val="20"/>
          <w:szCs w:val="20"/>
        </w:rPr>
        <w:t>paredes</w:t>
      </w:r>
      <w:r w:rsidRPr="00CE2F91">
        <w:rPr>
          <w:rFonts w:ascii="Times New Roman" w:hAnsi="Times New Roman" w:cs="Times New Roman"/>
          <w:sz w:val="20"/>
          <w:szCs w:val="20"/>
        </w:rPr>
        <w:t xml:space="preserve">, al igual que los muebles, </w:t>
      </w:r>
      <w:r w:rsidRPr="00CE2F91">
        <w:rPr>
          <w:rFonts w:ascii="Times New Roman" w:hAnsi="Times New Roman" w:cs="Times New Roman"/>
          <w:b/>
          <w:i/>
          <w:sz w:val="20"/>
          <w:szCs w:val="20"/>
        </w:rPr>
        <w:t>se tapizan</w:t>
      </w:r>
      <w:r w:rsidRPr="00CE2F91">
        <w:rPr>
          <w:rFonts w:ascii="Times New Roman" w:hAnsi="Times New Roman" w:cs="Times New Roman"/>
          <w:sz w:val="20"/>
          <w:szCs w:val="20"/>
        </w:rPr>
        <w:t xml:space="preserve">, y abundan cortinajes y colgaduras.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Los muebles </w:t>
      </w:r>
      <w:r w:rsidRPr="00CE2F91">
        <w:rPr>
          <w:rFonts w:ascii="Times New Roman" w:hAnsi="Times New Roman" w:cs="Times New Roman"/>
          <w:b/>
          <w:i/>
          <w:sz w:val="20"/>
          <w:szCs w:val="20"/>
        </w:rPr>
        <w:t>se lacarán o se dorarán</w:t>
      </w:r>
      <w:r w:rsidRPr="00CE2F91">
        <w:rPr>
          <w:rFonts w:ascii="Times New Roman" w:hAnsi="Times New Roman" w:cs="Times New Roman"/>
          <w:sz w:val="20"/>
          <w:szCs w:val="20"/>
        </w:rPr>
        <w:t xml:space="preserve">, y tendrán un </w:t>
      </w:r>
      <w:r w:rsidRPr="00CE2F91">
        <w:rPr>
          <w:rFonts w:ascii="Times New Roman" w:hAnsi="Times New Roman" w:cs="Times New Roman"/>
          <w:b/>
          <w:i/>
          <w:sz w:val="20"/>
          <w:szCs w:val="20"/>
        </w:rPr>
        <w:t>aspecto curvilíneo y delicado</w:t>
      </w:r>
      <w:r w:rsidRPr="00CE2F91">
        <w:rPr>
          <w:rFonts w:ascii="Times New Roman" w:hAnsi="Times New Roman" w:cs="Times New Roman"/>
          <w:sz w:val="20"/>
          <w:szCs w:val="20"/>
        </w:rPr>
        <w:t xml:space="preserve">. Los </w:t>
      </w:r>
      <w:r w:rsidRPr="00CE2F91">
        <w:rPr>
          <w:rFonts w:ascii="Times New Roman" w:hAnsi="Times New Roman" w:cs="Times New Roman"/>
          <w:b/>
          <w:i/>
          <w:sz w:val="20"/>
          <w:szCs w:val="20"/>
        </w:rPr>
        <w:t>asientos se acolchan o tapizan</w:t>
      </w:r>
      <w:r w:rsidRPr="00CE2F91">
        <w:rPr>
          <w:rFonts w:ascii="Times New Roman" w:hAnsi="Times New Roman" w:cs="Times New Roman"/>
          <w:sz w:val="20"/>
          <w:szCs w:val="20"/>
        </w:rPr>
        <w:t xml:space="preserve">, y las superficies de </w:t>
      </w:r>
      <w:r w:rsidRPr="00CE2F91">
        <w:rPr>
          <w:rFonts w:ascii="Times New Roman" w:hAnsi="Times New Roman" w:cs="Times New Roman"/>
          <w:b/>
          <w:i/>
          <w:sz w:val="20"/>
          <w:szCs w:val="20"/>
        </w:rPr>
        <w:t>mesas, armarios y gabinetes</w:t>
      </w:r>
      <w:r w:rsidRPr="00CE2F91">
        <w:rPr>
          <w:rFonts w:ascii="Times New Roman" w:hAnsi="Times New Roman" w:cs="Times New Roman"/>
          <w:sz w:val="20"/>
          <w:szCs w:val="20"/>
        </w:rPr>
        <w:t xml:space="preserve"> se </w:t>
      </w:r>
      <w:r w:rsidRPr="00CE2F91">
        <w:rPr>
          <w:rFonts w:ascii="Times New Roman" w:hAnsi="Times New Roman" w:cs="Times New Roman"/>
          <w:b/>
          <w:i/>
          <w:sz w:val="20"/>
          <w:szCs w:val="20"/>
        </w:rPr>
        <w:t>cubrirán de taraceas e incrustaciones riquísimas</w:t>
      </w:r>
      <w:r w:rsidRPr="00CE2F91">
        <w:rPr>
          <w:rFonts w:ascii="Times New Roman" w:hAnsi="Times New Roman" w:cs="Times New Roman"/>
          <w:sz w:val="20"/>
          <w:szCs w:val="20"/>
        </w:rPr>
        <w:t xml:space="preserve">. </w:t>
      </w:r>
    </w:p>
    <w:p w:rsidR="00710C5F" w:rsidRPr="00C96DF4" w:rsidRDefault="00710C5F" w:rsidP="00710C5F">
      <w:pPr>
        <w:rPr>
          <w:rFonts w:ascii="Times New Roman" w:hAnsi="Times New Roman" w:cs="Times New Roman"/>
          <w:i/>
          <w:sz w:val="20"/>
          <w:szCs w:val="20"/>
        </w:rPr>
      </w:pPr>
      <w:r w:rsidRPr="00CE2F91">
        <w:rPr>
          <w:rFonts w:ascii="Times New Roman" w:hAnsi="Times New Roman" w:cs="Times New Roman"/>
          <w:sz w:val="20"/>
          <w:szCs w:val="20"/>
        </w:rPr>
        <w:t xml:space="preserve">Como soporte se introducirá el </w:t>
      </w:r>
      <w:r w:rsidRPr="00CE2F91">
        <w:rPr>
          <w:rFonts w:ascii="Times New Roman" w:hAnsi="Times New Roman" w:cs="Times New Roman"/>
          <w:b/>
          <w:sz w:val="20"/>
          <w:szCs w:val="20"/>
        </w:rPr>
        <w:t>estípite</w:t>
      </w:r>
      <w:r w:rsidRPr="00CE2F91">
        <w:rPr>
          <w:rFonts w:ascii="Times New Roman" w:hAnsi="Times New Roman" w:cs="Times New Roman"/>
          <w:sz w:val="20"/>
          <w:szCs w:val="20"/>
        </w:rPr>
        <w:t xml:space="preserve">. Los </w:t>
      </w:r>
      <w:r w:rsidRPr="00CE2F91">
        <w:rPr>
          <w:rFonts w:ascii="Times New Roman" w:hAnsi="Times New Roman" w:cs="Times New Roman"/>
          <w:b/>
          <w:i/>
          <w:sz w:val="20"/>
          <w:szCs w:val="20"/>
        </w:rPr>
        <w:t>brazos de los sillones y las chambranas de mesas y sillas se curvan</w:t>
      </w:r>
      <w:r w:rsidRPr="00CE2F91">
        <w:rPr>
          <w:rFonts w:ascii="Times New Roman" w:hAnsi="Times New Roman" w:cs="Times New Roman"/>
          <w:sz w:val="20"/>
          <w:szCs w:val="20"/>
        </w:rPr>
        <w:t xml:space="preserve">, aunque tendrán a veces un </w:t>
      </w:r>
      <w:r w:rsidRPr="00CE2F91">
        <w:rPr>
          <w:rFonts w:ascii="Times New Roman" w:hAnsi="Times New Roman" w:cs="Times New Roman"/>
          <w:b/>
          <w:i/>
          <w:sz w:val="20"/>
          <w:szCs w:val="20"/>
        </w:rPr>
        <w:t xml:space="preserve">esquema en “H” o en “X”. </w:t>
      </w:r>
      <w:r w:rsidRPr="00C96DF4">
        <w:rPr>
          <w:rFonts w:ascii="Times New Roman" w:hAnsi="Times New Roman" w:cs="Times New Roman"/>
          <w:i/>
          <w:sz w:val="20"/>
          <w:szCs w:val="20"/>
        </w:rPr>
        <w:t xml:space="preserve">Los soportes de los armarios se alargan, tomando forma de cebolla o de estípite achatado. </w:t>
      </w:r>
    </w:p>
    <w:p w:rsidR="00710C5F" w:rsidRPr="00CE2F91" w:rsidRDefault="00710C5F" w:rsidP="00710C5F">
      <w:pPr>
        <w:rPr>
          <w:rFonts w:ascii="Times New Roman" w:hAnsi="Times New Roman" w:cs="Times New Roman"/>
          <w:sz w:val="20"/>
          <w:szCs w:val="20"/>
        </w:rPr>
      </w:pPr>
      <w:r w:rsidRPr="00C96DF4">
        <w:rPr>
          <w:rFonts w:ascii="Times New Roman" w:hAnsi="Times New Roman" w:cs="Times New Roman"/>
          <w:b/>
          <w:sz w:val="20"/>
          <w:szCs w:val="20"/>
        </w:rPr>
        <w:t>El mueble rey será el</w:t>
      </w:r>
      <w:r w:rsidRPr="00CE2F91">
        <w:rPr>
          <w:rFonts w:ascii="Times New Roman" w:hAnsi="Times New Roman" w:cs="Times New Roman"/>
          <w:sz w:val="20"/>
          <w:szCs w:val="20"/>
        </w:rPr>
        <w:t xml:space="preserve"> </w:t>
      </w:r>
      <w:r w:rsidRPr="00CE2F91">
        <w:rPr>
          <w:rFonts w:ascii="Times New Roman" w:hAnsi="Times New Roman" w:cs="Times New Roman"/>
          <w:b/>
          <w:sz w:val="20"/>
          <w:szCs w:val="20"/>
        </w:rPr>
        <w:t>armario</w:t>
      </w:r>
      <w:r w:rsidRPr="00CE2F91">
        <w:rPr>
          <w:rFonts w:ascii="Times New Roman" w:hAnsi="Times New Roman" w:cs="Times New Roman"/>
          <w:sz w:val="20"/>
          <w:szCs w:val="20"/>
        </w:rPr>
        <w:t xml:space="preserve">. Se usará preferentemente </w:t>
      </w:r>
      <w:r w:rsidRPr="00C96DF4">
        <w:rPr>
          <w:rFonts w:ascii="Times New Roman" w:hAnsi="Times New Roman" w:cs="Times New Roman"/>
          <w:b/>
          <w:i/>
          <w:sz w:val="20"/>
          <w:szCs w:val="20"/>
        </w:rPr>
        <w:t>el ébano</w:t>
      </w:r>
      <w:r w:rsidRPr="00CE2F91">
        <w:rPr>
          <w:rFonts w:ascii="Times New Roman" w:hAnsi="Times New Roman" w:cs="Times New Roman"/>
          <w:sz w:val="20"/>
          <w:szCs w:val="20"/>
        </w:rPr>
        <w:t xml:space="preserve">, de manera que los muebles más nobles tendrán un fondo oscuro sobre el que se incrustarán </w:t>
      </w:r>
      <w:r w:rsidRPr="00C96DF4">
        <w:rPr>
          <w:rFonts w:ascii="Times New Roman" w:hAnsi="Times New Roman" w:cs="Times New Roman"/>
          <w:b/>
          <w:i/>
          <w:sz w:val="20"/>
          <w:szCs w:val="20"/>
        </w:rPr>
        <w:t>metales y piedras preciosas</w:t>
      </w:r>
      <w:r w:rsidRPr="00CE2F91">
        <w:rPr>
          <w:rFonts w:ascii="Times New Roman" w:hAnsi="Times New Roman" w:cs="Times New Roman"/>
          <w:sz w:val="20"/>
          <w:szCs w:val="20"/>
        </w:rPr>
        <w:t>.</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Sin embargo, </w:t>
      </w:r>
      <w:r w:rsidRPr="00C96DF4">
        <w:rPr>
          <w:rFonts w:ascii="Times New Roman" w:hAnsi="Times New Roman" w:cs="Times New Roman"/>
          <w:b/>
          <w:i/>
          <w:sz w:val="20"/>
          <w:szCs w:val="20"/>
        </w:rPr>
        <w:t>el mueble más típico será la</w:t>
      </w:r>
      <w:r w:rsidRPr="00CE2F91">
        <w:rPr>
          <w:rFonts w:ascii="Times New Roman" w:hAnsi="Times New Roman" w:cs="Times New Roman"/>
          <w:sz w:val="20"/>
          <w:szCs w:val="20"/>
        </w:rPr>
        <w:t xml:space="preserve"> </w:t>
      </w:r>
      <w:r w:rsidRPr="00CE2F91">
        <w:rPr>
          <w:rFonts w:ascii="Times New Roman" w:hAnsi="Times New Roman" w:cs="Times New Roman"/>
          <w:b/>
          <w:i/>
          <w:sz w:val="20"/>
          <w:szCs w:val="20"/>
        </w:rPr>
        <w:t>cómoda</w:t>
      </w:r>
      <w:r w:rsidRPr="00CE2F91">
        <w:rPr>
          <w:rFonts w:ascii="Times New Roman" w:hAnsi="Times New Roman" w:cs="Times New Roman"/>
          <w:sz w:val="20"/>
          <w:szCs w:val="20"/>
        </w:rPr>
        <w:t xml:space="preserve">, con un </w:t>
      </w:r>
      <w:r w:rsidRPr="00C96DF4">
        <w:rPr>
          <w:rFonts w:ascii="Times New Roman" w:hAnsi="Times New Roman" w:cs="Times New Roman"/>
          <w:i/>
          <w:sz w:val="20"/>
          <w:szCs w:val="20"/>
        </w:rPr>
        <w:t xml:space="preserve">frente cubierto con cajones con tiradores y cerraduras de cobre o de bronce dorado. </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Tanto en uno como en otro tipo de mueble destacó la labor de los ebanistas franceses, sobre todo </w:t>
      </w:r>
      <w:r w:rsidRPr="00CE2F91">
        <w:rPr>
          <w:rFonts w:ascii="Times New Roman" w:hAnsi="Times New Roman" w:cs="Times New Roman"/>
          <w:b/>
          <w:sz w:val="20"/>
          <w:szCs w:val="20"/>
        </w:rPr>
        <w:t>André­Charles Boullé</w:t>
      </w:r>
      <w:r w:rsidRPr="00CE2F91">
        <w:rPr>
          <w:rFonts w:ascii="Times New Roman" w:hAnsi="Times New Roman" w:cs="Times New Roman"/>
          <w:sz w:val="20"/>
          <w:szCs w:val="20"/>
        </w:rPr>
        <w:t>, que trabajó para los talleres reales.</w:t>
      </w:r>
    </w:p>
    <w:p w:rsidR="00710C5F" w:rsidRPr="006B701D" w:rsidRDefault="00710C5F" w:rsidP="00710C5F">
      <w:pPr>
        <w:rPr>
          <w:rFonts w:ascii="Times New Roman" w:hAnsi="Times New Roman" w:cs="Times New Roman"/>
          <w:b/>
          <w:sz w:val="20"/>
          <w:szCs w:val="20"/>
        </w:rPr>
      </w:pPr>
      <w:r w:rsidRPr="006B701D">
        <w:rPr>
          <w:rFonts w:ascii="Times New Roman" w:hAnsi="Times New Roman" w:cs="Times New Roman"/>
          <w:b/>
          <w:sz w:val="20"/>
          <w:szCs w:val="20"/>
        </w:rPr>
        <w:t>BARROCO ESPAÑOL</w:t>
      </w:r>
    </w:p>
    <w:p w:rsidR="00710C5F" w:rsidRDefault="00710C5F" w:rsidP="00710C5F">
      <w:pPr>
        <w:rPr>
          <w:rFonts w:ascii="Times New Roman" w:hAnsi="Times New Roman" w:cs="Times New Roman"/>
          <w:sz w:val="20"/>
          <w:szCs w:val="20"/>
        </w:rPr>
      </w:pPr>
      <w:r w:rsidRPr="00CE2F91">
        <w:rPr>
          <w:rFonts w:ascii="Times New Roman" w:hAnsi="Times New Roman" w:cs="Times New Roman"/>
          <w:sz w:val="20"/>
          <w:szCs w:val="20"/>
        </w:rPr>
        <w:t xml:space="preserve">En la pobre España del siglo XVII se hacen </w:t>
      </w:r>
      <w:r w:rsidRPr="00CE2F91">
        <w:rPr>
          <w:rFonts w:ascii="Times New Roman" w:hAnsi="Times New Roman" w:cs="Times New Roman"/>
          <w:b/>
          <w:i/>
          <w:sz w:val="20"/>
          <w:szCs w:val="20"/>
        </w:rPr>
        <w:t>muebles sobrios,</w:t>
      </w:r>
      <w:r w:rsidRPr="00CE2F91">
        <w:rPr>
          <w:rFonts w:ascii="Times New Roman" w:hAnsi="Times New Roman" w:cs="Times New Roman"/>
          <w:sz w:val="20"/>
          <w:szCs w:val="20"/>
        </w:rPr>
        <w:t xml:space="preserve"> y en el caso de los muebles de lujo a veces se hacían las </w:t>
      </w:r>
      <w:r w:rsidRPr="00CE2F91">
        <w:rPr>
          <w:rFonts w:ascii="Times New Roman" w:hAnsi="Times New Roman" w:cs="Times New Roman"/>
          <w:b/>
          <w:i/>
          <w:sz w:val="20"/>
          <w:szCs w:val="20"/>
        </w:rPr>
        <w:t>tallas en escayola</w:t>
      </w:r>
      <w:r w:rsidRPr="00CE2F91">
        <w:rPr>
          <w:rFonts w:ascii="Times New Roman" w:hAnsi="Times New Roman" w:cs="Times New Roman"/>
          <w:sz w:val="20"/>
          <w:szCs w:val="20"/>
        </w:rPr>
        <w:t xml:space="preserve">, aunque se doraban, y los </w:t>
      </w:r>
      <w:r w:rsidRPr="00CE2F91">
        <w:rPr>
          <w:rFonts w:ascii="Times New Roman" w:hAnsi="Times New Roman" w:cs="Times New Roman"/>
          <w:b/>
          <w:sz w:val="20"/>
          <w:szCs w:val="20"/>
        </w:rPr>
        <w:t>bargueños</w:t>
      </w:r>
      <w:r w:rsidRPr="00CE2F91">
        <w:rPr>
          <w:rFonts w:ascii="Times New Roman" w:hAnsi="Times New Roman" w:cs="Times New Roman"/>
          <w:sz w:val="20"/>
          <w:szCs w:val="20"/>
        </w:rPr>
        <w:t xml:space="preserve">, el mueble emblemático del Renacimiento y el Barroco español, no experimentaron la exuberancia italiana de los apliques broncíneos o las tallas extremadamente ricas excepto en casos excepcionales de las familias de mayor poder adquisitivo, en parte por las Leyes Suntuarias promulgadas por reyes como </w:t>
      </w:r>
      <w:r w:rsidRPr="00CE2F91">
        <w:rPr>
          <w:rFonts w:ascii="Times New Roman" w:hAnsi="Times New Roman" w:cs="Times New Roman"/>
          <w:b/>
          <w:sz w:val="20"/>
          <w:szCs w:val="20"/>
        </w:rPr>
        <w:t>Felipe II</w:t>
      </w:r>
      <w:r w:rsidRPr="00CE2F91">
        <w:rPr>
          <w:rFonts w:ascii="Times New Roman" w:hAnsi="Times New Roman" w:cs="Times New Roman"/>
          <w:sz w:val="20"/>
          <w:szCs w:val="20"/>
        </w:rPr>
        <w:t>, que prohibían la ostentación de metal noble a los plebeyos.</w:t>
      </w:r>
    </w:p>
    <w:p w:rsidR="00710C5F" w:rsidRDefault="00710C5F" w:rsidP="00710C5F">
      <w:pPr>
        <w:pStyle w:val="NormalWeb"/>
        <w:spacing w:before="0" w:beforeAutospacing="0" w:after="0" w:afterAutospacing="0" w:line="216" w:lineRule="auto"/>
        <w:rPr>
          <w:rFonts w:eastAsiaTheme="majorEastAsia"/>
          <w:color w:val="000000" w:themeColor="text1"/>
          <w:kern w:val="24"/>
          <w:sz w:val="20"/>
          <w:szCs w:val="20"/>
          <w:lang w:val="es-ES"/>
        </w:rPr>
      </w:pPr>
      <w:r w:rsidRPr="00657DF9">
        <w:rPr>
          <w:rFonts w:eastAsiaTheme="majorEastAsia"/>
          <w:color w:val="000000" w:themeColor="text1"/>
          <w:kern w:val="24"/>
          <w:sz w:val="20"/>
          <w:szCs w:val="20"/>
          <w:lang w:val="es-ES"/>
        </w:rPr>
        <w:t>COMPARAR EL MOBILIARIO DEL RENACIMIENTO CON EL BARROCO</w:t>
      </w:r>
    </w:p>
    <w:p w:rsidR="00710C5F" w:rsidRDefault="00710C5F" w:rsidP="00710C5F">
      <w:pPr>
        <w:pStyle w:val="NormalWeb"/>
        <w:spacing w:before="0" w:beforeAutospacing="0" w:after="0" w:afterAutospacing="0" w:line="216" w:lineRule="auto"/>
        <w:rPr>
          <w:rFonts w:eastAsiaTheme="majorEastAsia"/>
          <w:color w:val="000000" w:themeColor="text1"/>
          <w:kern w:val="24"/>
          <w:sz w:val="20"/>
          <w:szCs w:val="20"/>
          <w:lang w:val="es-ES"/>
        </w:rPr>
      </w:pPr>
    </w:p>
    <w:p w:rsidR="00710C5F" w:rsidRPr="00657DF9" w:rsidRDefault="00710C5F" w:rsidP="00710C5F">
      <w:pPr>
        <w:pStyle w:val="NormalWeb"/>
        <w:spacing w:before="0" w:beforeAutospacing="0" w:after="0" w:afterAutospacing="0" w:line="216" w:lineRule="auto"/>
        <w:rPr>
          <w:color w:val="000000" w:themeColor="text1"/>
          <w:sz w:val="20"/>
          <w:szCs w:val="20"/>
        </w:rPr>
      </w:pPr>
      <w:r w:rsidRPr="00657DF9">
        <w:rPr>
          <w:rFonts w:eastAsiaTheme="minorEastAsia"/>
          <w:i/>
          <w:iCs/>
          <w:color w:val="000000" w:themeColor="text1"/>
          <w:kern w:val="24"/>
          <w:sz w:val="20"/>
          <w:szCs w:val="20"/>
          <w:lang w:val="es-ES"/>
        </w:rPr>
        <w:t>RENACIMIENTO ESPAÑOL</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lastRenderedPageBreak/>
        <w:t xml:space="preserve">Con paneles tallados. Motivos: cruz, cuadrados, rectángulos, cuarterones, realzados por herrajes calados. Cierres y pestillos de puertas grandes; se labra el cuero minuciosamente y los clavos de cobre o hierro se colocan formando figuras geométricas. </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MADERAS: nogal, roble, pino o frutales de gran calidad. Para la marquetería se usaron maderas más claras así como hueso y marfil o cobre: madera tallada y herrajes.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MESAS: las patas son caladas en forma de lira y están unidas entre sí por hierros forjados o travesaños de madera.</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ARMARIO: patas cortas, decoración geométrica.</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CAMA: cabecera esculpida, montantes torneados.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ARCAS</w:t>
      </w:r>
      <w:r>
        <w:rPr>
          <w:rFonts w:ascii="Times New Roman" w:eastAsiaTheme="minorEastAsia" w:hAnsi="Times New Roman" w:cs="Times New Roman"/>
          <w:color w:val="000000" w:themeColor="text1"/>
          <w:kern w:val="24"/>
          <w:sz w:val="20"/>
          <w:szCs w:val="20"/>
          <w:lang w:val="es-ES" w:eastAsia="es-ES_tradnl"/>
        </w:rPr>
        <w:t>.</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BARGUEÑO: arca de tapa abatible con gavetas y puertas.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FRAILERO: silla con respaldo cuadrado y rígido, asiento y  respaldo de cuero o brocado.</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r w:rsidRPr="00657DF9">
        <w:rPr>
          <w:rFonts w:eastAsiaTheme="minorEastAsia"/>
          <w:color w:val="000000" w:themeColor="text1"/>
          <w:kern w:val="24"/>
          <w:sz w:val="20"/>
          <w:szCs w:val="20"/>
          <w:lang w:val="es-ES"/>
        </w:rPr>
        <w:t>BRASERO: mueble típico español para colocar brasas y calentarse.</w:t>
      </w:r>
      <w:r w:rsidRPr="00657DF9">
        <w:rPr>
          <w:rFonts w:eastAsiaTheme="minorEastAsia"/>
          <w:i/>
          <w:iCs/>
          <w:color w:val="000000" w:themeColor="text1"/>
          <w:kern w:val="24"/>
          <w:sz w:val="20"/>
          <w:szCs w:val="20"/>
          <w:lang w:val="es-ES"/>
        </w:rPr>
        <w:t xml:space="preserve"> </w:t>
      </w: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r w:rsidRPr="00657DF9">
        <w:rPr>
          <w:rFonts w:eastAsiaTheme="minorEastAsia"/>
          <w:i/>
          <w:iCs/>
          <w:color w:val="000000" w:themeColor="text1"/>
          <w:kern w:val="24"/>
          <w:sz w:val="20"/>
          <w:szCs w:val="20"/>
          <w:lang w:val="es-ES"/>
        </w:rPr>
        <w:t>BARROCO ESPAÑOL</w:t>
      </w:r>
    </w:p>
    <w:p w:rsidR="00710C5F" w:rsidRPr="00657DF9" w:rsidRDefault="00710C5F" w:rsidP="00710C5F">
      <w:pPr>
        <w:pStyle w:val="NormalWeb"/>
        <w:spacing w:before="0" w:beforeAutospacing="0" w:after="0" w:afterAutospacing="0" w:line="216" w:lineRule="auto"/>
        <w:rPr>
          <w:color w:val="000000" w:themeColor="text1"/>
          <w:sz w:val="20"/>
          <w:szCs w:val="20"/>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Mayor riqueza en materiales y  decoración.</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Pino y roble se reservan para muebles fuertes. Se usaba el ébano, marfil, concha, maderas de palo de santo o palo de rosas traídos en ingentes cantidades de las Indias Occidentales.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 xml:space="preserve">En este siglo se reafirman las tradiciones y hay un resurgimiento del mudéjar como valor nacional. Cuando no se pueden emplear materiales ricos se usan taraceas en cuero o pintura como elemento decorativo. </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Se usa el hierro dorado o pavonado que será pronto s</w:t>
      </w:r>
      <w:r>
        <w:rPr>
          <w:rFonts w:ascii="Times New Roman" w:eastAsiaTheme="minorEastAsia" w:hAnsi="Times New Roman" w:cs="Times New Roman"/>
          <w:color w:val="000000" w:themeColor="text1"/>
          <w:kern w:val="24"/>
          <w:sz w:val="20"/>
          <w:szCs w:val="20"/>
          <w:lang w:val="es-ES" w:eastAsia="es-ES_tradnl"/>
        </w:rPr>
        <w:t>ustituido</w:t>
      </w:r>
      <w:r w:rsidRPr="00657DF9">
        <w:rPr>
          <w:rFonts w:ascii="Times New Roman" w:eastAsiaTheme="minorEastAsia" w:hAnsi="Times New Roman" w:cs="Times New Roman"/>
          <w:color w:val="000000" w:themeColor="text1"/>
          <w:kern w:val="24"/>
          <w:sz w:val="20"/>
          <w:szCs w:val="20"/>
          <w:lang w:val="es-ES" w:eastAsia="es-ES_tradnl"/>
        </w:rPr>
        <w:t xml:space="preserve"> por bronce o latón.</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ARCA: más labor de taracea que en el Siglo anterior.</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ESCRITORIO: variante del arca con tapa abatible.</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BARGUEÑO: se enriquece con figurillas y elementos ornamentales.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PAPELERA mueble de mayor tamaño adornado con metales y pequeñas esculturas.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r w:rsidRPr="00657DF9">
        <w:rPr>
          <w:rFonts w:eastAsiaTheme="minorEastAsia"/>
          <w:color w:val="000000" w:themeColor="text1"/>
          <w:kern w:val="24"/>
          <w:sz w:val="20"/>
          <w:szCs w:val="20"/>
          <w:lang w:val="es-ES"/>
        </w:rPr>
        <w:t>MOBILIARIO DE ASIENTO.</w:t>
      </w:r>
      <w:r w:rsidRPr="00657DF9">
        <w:rPr>
          <w:rFonts w:eastAsiaTheme="minorEastAsia"/>
          <w:i/>
          <w:iCs/>
          <w:color w:val="000000" w:themeColor="text1"/>
          <w:kern w:val="24"/>
          <w:sz w:val="20"/>
          <w:szCs w:val="20"/>
          <w:lang w:val="es-ES"/>
        </w:rPr>
        <w:t xml:space="preserve"> </w:t>
      </w: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p>
    <w:p w:rsidR="00710C5F" w:rsidRDefault="00710C5F" w:rsidP="00710C5F">
      <w:pPr>
        <w:pStyle w:val="NormalWeb"/>
        <w:spacing w:before="0" w:beforeAutospacing="0" w:after="0" w:afterAutospacing="0" w:line="216" w:lineRule="auto"/>
        <w:rPr>
          <w:rFonts w:eastAsiaTheme="minorEastAsia"/>
          <w:i/>
          <w:iCs/>
          <w:color w:val="000000" w:themeColor="text1"/>
          <w:kern w:val="24"/>
          <w:sz w:val="20"/>
          <w:szCs w:val="20"/>
          <w:lang w:val="es-ES"/>
        </w:rPr>
      </w:pPr>
      <w:r w:rsidRPr="00657DF9">
        <w:rPr>
          <w:rFonts w:eastAsiaTheme="minorEastAsia"/>
          <w:i/>
          <w:iCs/>
          <w:color w:val="000000" w:themeColor="text1"/>
          <w:kern w:val="24"/>
          <w:sz w:val="20"/>
          <w:szCs w:val="20"/>
          <w:lang w:val="es-ES"/>
        </w:rPr>
        <w:t>BARROCO FRANCÉS</w:t>
      </w:r>
    </w:p>
    <w:p w:rsidR="00710C5F" w:rsidRPr="00657DF9" w:rsidRDefault="00710C5F" w:rsidP="00710C5F">
      <w:pPr>
        <w:pStyle w:val="NormalWeb"/>
        <w:spacing w:before="0" w:beforeAutospacing="0" w:after="0" w:afterAutospacing="0" w:line="216" w:lineRule="auto"/>
        <w:rPr>
          <w:color w:val="000000" w:themeColor="text1"/>
          <w:sz w:val="20"/>
          <w:szCs w:val="20"/>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Mobiliario suntuoso, sólido y robusto.</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 xml:space="preserve">Uso del roble, nogal en color dorado y algunas veces hasta plata. </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Incrustaciones de ébano, aplicaciones de bronce o con adornos de mosaico florentino.</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ARMARIOS: vitrinas cerradas colocados sobre mesas pedestales, con muchos cajoncitos al frente y nichos para estatuillas.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CÓMODAS: surgen en esta época. Se decoraban con marquetería o con bronce dorado y los tableros son de mármol.</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MOBILIARIO DE ASIENTO: SILLAS,</w:t>
      </w:r>
      <w:r>
        <w:rPr>
          <w:rFonts w:ascii="Times New Roman" w:eastAsiaTheme="minorEastAsia" w:hAnsi="Times New Roman" w:cs="Times New Roman"/>
          <w:color w:val="000000" w:themeColor="text1"/>
          <w:kern w:val="24"/>
          <w:sz w:val="20"/>
          <w:szCs w:val="20"/>
          <w:lang w:val="es-ES" w:eastAsia="es-ES_tradnl"/>
        </w:rPr>
        <w:t xml:space="preserve"> </w:t>
      </w:r>
      <w:r w:rsidRPr="00657DF9">
        <w:rPr>
          <w:rFonts w:ascii="Times New Roman" w:eastAsiaTheme="minorEastAsia" w:hAnsi="Times New Roman" w:cs="Times New Roman"/>
          <w:color w:val="000000" w:themeColor="text1"/>
          <w:kern w:val="24"/>
          <w:sz w:val="20"/>
          <w:szCs w:val="20"/>
          <w:lang w:val="es-ES" w:eastAsia="es-ES_tradnl"/>
        </w:rPr>
        <w:t>TRONOS, BANQUETAS Y TABURETES: brazos de sillas: tapizados, las patas terminan en garra o pezuña y los travesaños tienen forma de H o de X. Sillones y tronos: altos y cuadrados.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57DF9">
        <w:rPr>
          <w:rFonts w:ascii="Times New Roman" w:eastAsiaTheme="minorEastAsia" w:hAnsi="Times New Roman" w:cs="Times New Roman"/>
          <w:color w:val="000000" w:themeColor="text1"/>
          <w:kern w:val="24"/>
          <w:sz w:val="20"/>
          <w:szCs w:val="20"/>
          <w:lang w:val="es-ES" w:eastAsia="es-ES_tradnl"/>
        </w:rPr>
        <w:t xml:space="preserve">CAMAS: con plumas y encaje, rematadas por un dosel plano o curvo colocadas sobre una plataforma. </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657DF9">
        <w:rPr>
          <w:rFonts w:ascii="Times New Roman" w:eastAsiaTheme="minorEastAsia" w:hAnsi="Times New Roman" w:cs="Times New Roman"/>
          <w:color w:val="000000" w:themeColor="text1"/>
          <w:kern w:val="24"/>
          <w:sz w:val="20"/>
          <w:szCs w:val="20"/>
          <w:lang w:val="es-ES" w:eastAsia="es-ES_tradnl"/>
        </w:rPr>
        <w:t>TAPICERÍA: lujosa y rica en damascos y brocados.</w:t>
      </w:r>
    </w:p>
    <w:p w:rsidR="00710C5F" w:rsidRPr="00657DF9"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657DF9" w:rsidRDefault="00710C5F" w:rsidP="00710C5F">
      <w:pPr>
        <w:spacing w:after="0" w:line="216" w:lineRule="auto"/>
        <w:rPr>
          <w:rFonts w:ascii="Times New Roman" w:eastAsia="Times New Roman" w:hAnsi="Times New Roman" w:cs="Times New Roman"/>
          <w:sz w:val="24"/>
          <w:szCs w:val="24"/>
          <w:lang w:eastAsia="es-ES_tradnl"/>
        </w:rPr>
      </w:pPr>
    </w:p>
    <w:p w:rsidR="00710C5F" w:rsidRPr="00CE2F91" w:rsidRDefault="00710C5F" w:rsidP="00710C5F">
      <w:pPr>
        <w:rPr>
          <w:rFonts w:ascii="Times New Roman" w:hAnsi="Times New Roman" w:cs="Times New Roman"/>
          <w:sz w:val="20"/>
          <w:szCs w:val="20"/>
        </w:rPr>
      </w:pPr>
    </w:p>
    <w:p w:rsidR="00710C5F" w:rsidRPr="006B701D" w:rsidRDefault="00710C5F" w:rsidP="00710C5F">
      <w:pPr>
        <w:rPr>
          <w:rFonts w:ascii="Times New Roman" w:hAnsi="Times New Roman" w:cs="Times New Roman"/>
          <w:b/>
          <w:sz w:val="24"/>
          <w:szCs w:val="20"/>
          <w:lang w:val="es-ES"/>
        </w:rPr>
      </w:pPr>
      <w:r w:rsidRPr="006B701D">
        <w:rPr>
          <w:rFonts w:ascii="Times New Roman" w:hAnsi="Times New Roman" w:cs="Times New Roman"/>
          <w:b/>
          <w:sz w:val="24"/>
          <w:szCs w:val="20"/>
          <w:lang w:val="es-ES"/>
        </w:rPr>
        <w:lastRenderedPageBreak/>
        <w:t>LA VESTIMENTA</w:t>
      </w:r>
    </w:p>
    <w:p w:rsidR="00710C5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Va a seguir la inercia del Renacimiento, sobre todo en España. No obstante a mediados de siglo Francia se impone como nueva potencia reemplazando la influencia española, </w:t>
      </w:r>
      <w:r w:rsidRPr="00CE2F91">
        <w:rPr>
          <w:rFonts w:ascii="Times New Roman" w:hAnsi="Times New Roman" w:cs="Times New Roman"/>
          <w:b/>
          <w:sz w:val="20"/>
          <w:szCs w:val="20"/>
          <w:lang w:val="es-ES"/>
        </w:rPr>
        <w:t>la moda francesa dominará toda Europa.</w:t>
      </w:r>
      <w:r w:rsidRPr="00CE2F91">
        <w:rPr>
          <w:rFonts w:ascii="Times New Roman" w:hAnsi="Times New Roman" w:cs="Times New Roman"/>
          <w:sz w:val="20"/>
          <w:szCs w:val="20"/>
          <w:lang w:val="es-ES"/>
        </w:rPr>
        <w:t xml:space="preserve"> Se convierte en uno de los principales proveedores de productos de lujo del mundo.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Irán apareciendo </w:t>
      </w:r>
      <w:r w:rsidRPr="00C96DF4">
        <w:rPr>
          <w:rFonts w:ascii="Times New Roman" w:hAnsi="Times New Roman" w:cs="Times New Roman"/>
          <w:i/>
          <w:sz w:val="20"/>
          <w:szCs w:val="20"/>
          <w:lang w:val="es-ES"/>
        </w:rPr>
        <w:t>innovaciones, en los tejidos, aparecen los terciopelos, brocados y sedas de Lyon y el tafetán de Tours, además del fieltro de pelo de castor para los sombreros</w:t>
      </w:r>
      <w:r w:rsidRPr="00CE2F91">
        <w:rPr>
          <w:rFonts w:ascii="Times New Roman" w:hAnsi="Times New Roman" w:cs="Times New Roman"/>
          <w:sz w:val="20"/>
          <w:szCs w:val="20"/>
          <w:lang w:val="es-ES"/>
        </w:rPr>
        <w:t xml:space="preserve">, que tendrá mucho éxito en toda Europa.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b/>
          <w:sz w:val="20"/>
          <w:szCs w:val="20"/>
          <w:lang w:val="es-ES"/>
        </w:rPr>
        <w:t>Los hombres</w:t>
      </w:r>
      <w:r w:rsidRPr="00CE2F91">
        <w:rPr>
          <w:rFonts w:ascii="Times New Roman" w:hAnsi="Times New Roman" w:cs="Times New Roman"/>
          <w:sz w:val="20"/>
          <w:szCs w:val="20"/>
          <w:lang w:val="es-ES"/>
        </w:rPr>
        <w:t xml:space="preserve"> usarán el </w:t>
      </w:r>
      <w:r w:rsidRPr="00CE2F91">
        <w:rPr>
          <w:rFonts w:ascii="Times New Roman" w:hAnsi="Times New Roman" w:cs="Times New Roman"/>
          <w:i/>
          <w:sz w:val="20"/>
          <w:szCs w:val="20"/>
          <w:lang w:val="es-ES"/>
        </w:rPr>
        <w:t>jubón de faldón corto, las calzas, la capa corta, los acuchillados y los gregüescos</w:t>
      </w:r>
      <w:r w:rsidRPr="00CE2F91">
        <w:rPr>
          <w:rFonts w:ascii="Times New Roman" w:hAnsi="Times New Roman" w:cs="Times New Roman"/>
          <w:sz w:val="20"/>
          <w:szCs w:val="20"/>
          <w:lang w:val="es-ES"/>
        </w:rPr>
        <w:t xml:space="preserve"> hasta el siglo XVIII. </w:t>
      </w:r>
    </w:p>
    <w:p w:rsidR="00710C5F" w:rsidRPr="00C96DF4" w:rsidRDefault="00710C5F" w:rsidP="00710C5F">
      <w:pPr>
        <w:rPr>
          <w:rFonts w:ascii="Times New Roman" w:hAnsi="Times New Roman" w:cs="Times New Roman"/>
          <w:i/>
          <w:sz w:val="20"/>
          <w:szCs w:val="20"/>
          <w:lang w:val="es-ES"/>
        </w:rPr>
      </w:pPr>
      <w:r w:rsidRPr="00CE2F91">
        <w:rPr>
          <w:rFonts w:ascii="Times New Roman" w:hAnsi="Times New Roman" w:cs="Times New Roman"/>
          <w:b/>
          <w:sz w:val="20"/>
          <w:szCs w:val="20"/>
          <w:lang w:val="es-ES"/>
        </w:rPr>
        <w:t xml:space="preserve">Las mujeres </w:t>
      </w:r>
      <w:r w:rsidRPr="00CE2F91">
        <w:rPr>
          <w:rFonts w:ascii="Times New Roman" w:hAnsi="Times New Roman" w:cs="Times New Roman"/>
          <w:sz w:val="20"/>
          <w:szCs w:val="20"/>
          <w:lang w:val="es-ES"/>
        </w:rPr>
        <w:t xml:space="preserve">usaban una </w:t>
      </w:r>
      <w:r w:rsidRPr="00CE2F91">
        <w:rPr>
          <w:rFonts w:ascii="Times New Roman" w:hAnsi="Times New Roman" w:cs="Times New Roman"/>
          <w:i/>
          <w:sz w:val="20"/>
          <w:szCs w:val="20"/>
          <w:lang w:val="es-ES"/>
        </w:rPr>
        <w:t>camisa interior y enaguas</w:t>
      </w:r>
      <w:r w:rsidRPr="00CE2F91">
        <w:rPr>
          <w:rFonts w:ascii="Times New Roman" w:hAnsi="Times New Roman" w:cs="Times New Roman"/>
          <w:sz w:val="20"/>
          <w:szCs w:val="20"/>
          <w:lang w:val="es-ES"/>
        </w:rPr>
        <w:t xml:space="preserve"> bajo una </w:t>
      </w:r>
      <w:r w:rsidRPr="00CE2F91">
        <w:rPr>
          <w:rFonts w:ascii="Times New Roman" w:hAnsi="Times New Roman" w:cs="Times New Roman"/>
          <w:i/>
          <w:sz w:val="20"/>
          <w:szCs w:val="20"/>
          <w:lang w:val="es-ES"/>
        </w:rPr>
        <w:t>amplia falda cilíndrica</w:t>
      </w:r>
      <w:r w:rsidRPr="00CE2F91">
        <w:rPr>
          <w:rFonts w:ascii="Times New Roman" w:hAnsi="Times New Roman" w:cs="Times New Roman"/>
          <w:sz w:val="20"/>
          <w:szCs w:val="20"/>
          <w:lang w:val="es-ES"/>
        </w:rPr>
        <w:t xml:space="preserve"> llamada falda </w:t>
      </w:r>
      <w:r w:rsidRPr="00CE2F91">
        <w:rPr>
          <w:rFonts w:ascii="Times New Roman" w:hAnsi="Times New Roman" w:cs="Times New Roman"/>
          <w:i/>
          <w:sz w:val="20"/>
          <w:szCs w:val="20"/>
          <w:lang w:val="es-ES"/>
        </w:rPr>
        <w:t>tambor que se vestía con corsé</w:t>
      </w:r>
      <w:r w:rsidRPr="00CE2F91">
        <w:rPr>
          <w:rFonts w:ascii="Times New Roman" w:hAnsi="Times New Roman" w:cs="Times New Roman"/>
          <w:sz w:val="20"/>
          <w:szCs w:val="20"/>
          <w:lang w:val="es-ES"/>
        </w:rPr>
        <w:t xml:space="preserve">. La falda tenía </w:t>
      </w:r>
      <w:r w:rsidRPr="00CE2F91">
        <w:rPr>
          <w:rFonts w:ascii="Times New Roman" w:hAnsi="Times New Roman" w:cs="Times New Roman"/>
          <w:i/>
          <w:sz w:val="20"/>
          <w:szCs w:val="20"/>
          <w:lang w:val="es-ES"/>
        </w:rPr>
        <w:t>tres capas</w:t>
      </w:r>
      <w:r w:rsidRPr="00CE2F91">
        <w:rPr>
          <w:rFonts w:ascii="Times New Roman" w:hAnsi="Times New Roman" w:cs="Times New Roman"/>
          <w:sz w:val="20"/>
          <w:szCs w:val="20"/>
          <w:lang w:val="es-ES"/>
        </w:rPr>
        <w:t xml:space="preserve">: una exterior </w:t>
      </w:r>
      <w:r w:rsidRPr="00C96DF4">
        <w:rPr>
          <w:rFonts w:ascii="Times New Roman" w:hAnsi="Times New Roman" w:cs="Times New Roman"/>
          <w:i/>
          <w:sz w:val="20"/>
          <w:szCs w:val="20"/>
          <w:lang w:val="es-ES"/>
        </w:rPr>
        <w:t xml:space="preserve">(la pícara, que a veces se llevaba levantada, prendida en los laterales), la de en medio o modesta, y la interior o secreta.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El uso de la </w:t>
      </w:r>
      <w:r w:rsidRPr="00CE2F91">
        <w:rPr>
          <w:rFonts w:ascii="Times New Roman" w:hAnsi="Times New Roman" w:cs="Times New Roman"/>
          <w:b/>
          <w:sz w:val="20"/>
          <w:szCs w:val="20"/>
          <w:lang w:val="es-ES"/>
        </w:rPr>
        <w:t>gorguera</w:t>
      </w:r>
      <w:r w:rsidRPr="00CE2F91">
        <w:rPr>
          <w:rFonts w:ascii="Times New Roman" w:hAnsi="Times New Roman" w:cs="Times New Roman"/>
          <w:sz w:val="20"/>
          <w:szCs w:val="20"/>
          <w:lang w:val="es-ES"/>
        </w:rPr>
        <w:t xml:space="preserve"> se extenderá desde el Renacimiento hasta bien entrado el siglo XVII, cuando experimentará un gran desarrollo. Los hombres la llevarán circular y a mayor importancia social más desarrollada será esta, incluso se usa con armadura. Las mujeres la llevan en forma de abanico sobre los hombros. En ambos sexos hace juego con las </w:t>
      </w:r>
      <w:r w:rsidRPr="00C96DF4">
        <w:rPr>
          <w:rFonts w:ascii="Times New Roman" w:hAnsi="Times New Roman" w:cs="Times New Roman"/>
          <w:i/>
          <w:sz w:val="20"/>
          <w:szCs w:val="20"/>
          <w:lang w:val="es-ES"/>
        </w:rPr>
        <w:t>bocamangas.</w:t>
      </w:r>
      <w:r w:rsidRPr="00CE2F91">
        <w:rPr>
          <w:rFonts w:ascii="Times New Roman" w:hAnsi="Times New Roman" w:cs="Times New Roman"/>
          <w:sz w:val="20"/>
          <w:szCs w:val="20"/>
          <w:lang w:val="es-ES"/>
        </w:rPr>
        <w:t xml:space="preserve"> También se les llama </w:t>
      </w:r>
      <w:r w:rsidRPr="00CE2F91">
        <w:rPr>
          <w:rFonts w:ascii="Times New Roman" w:hAnsi="Times New Roman" w:cs="Times New Roman"/>
          <w:b/>
          <w:sz w:val="20"/>
          <w:szCs w:val="20"/>
          <w:lang w:val="es-ES"/>
        </w:rPr>
        <w:t>cuello médici</w:t>
      </w:r>
      <w:r w:rsidRPr="00CE2F91">
        <w:rPr>
          <w:rFonts w:ascii="Times New Roman" w:hAnsi="Times New Roman" w:cs="Times New Roman"/>
          <w:sz w:val="20"/>
          <w:szCs w:val="20"/>
          <w:lang w:val="es-ES"/>
        </w:rPr>
        <w:t xml:space="preserve"> o </w:t>
      </w:r>
      <w:r w:rsidRPr="00CE2F91">
        <w:rPr>
          <w:rFonts w:ascii="Times New Roman" w:hAnsi="Times New Roman" w:cs="Times New Roman"/>
          <w:b/>
          <w:sz w:val="20"/>
          <w:szCs w:val="20"/>
          <w:lang w:val="es-ES"/>
        </w:rPr>
        <w:t>lechuguillas</w:t>
      </w:r>
      <w:r w:rsidRPr="00CE2F91">
        <w:rPr>
          <w:rFonts w:ascii="Times New Roman" w:hAnsi="Times New Roman" w:cs="Times New Roman"/>
          <w:sz w:val="20"/>
          <w:szCs w:val="20"/>
          <w:lang w:val="es-ES"/>
        </w:rPr>
        <w:t xml:space="preserve">. En Francia se sustituirán a partir de Luis XIII por cuellos caídos con encaje muy amplios llamados en España </w:t>
      </w:r>
      <w:r w:rsidRPr="00CE2F91">
        <w:rPr>
          <w:rFonts w:ascii="Times New Roman" w:hAnsi="Times New Roman" w:cs="Times New Roman"/>
          <w:b/>
          <w:sz w:val="20"/>
          <w:szCs w:val="20"/>
          <w:lang w:val="es-ES"/>
        </w:rPr>
        <w:t>valonas</w:t>
      </w:r>
      <w:r w:rsidRPr="00CE2F91">
        <w:rPr>
          <w:rFonts w:ascii="Times New Roman" w:hAnsi="Times New Roman" w:cs="Times New Roman"/>
          <w:sz w:val="20"/>
          <w:szCs w:val="20"/>
          <w:lang w:val="es-ES"/>
        </w:rPr>
        <w:t>, que también harán juego con los puños de las prendas. Pero con la moda francesa desaparecen las gorgueras y surge el escote cada vez más profundo a veces cubierto con un cuello de encaje.</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Los descubrimientos sobre la circulación sanguínea de </w:t>
      </w:r>
      <w:r w:rsidRPr="006B701D">
        <w:rPr>
          <w:rFonts w:ascii="Times New Roman" w:hAnsi="Times New Roman" w:cs="Times New Roman"/>
          <w:b/>
          <w:sz w:val="20"/>
          <w:szCs w:val="20"/>
          <w:lang w:val="es-ES"/>
        </w:rPr>
        <w:t>Willian Harvey</w:t>
      </w:r>
      <w:r w:rsidRPr="00CE2F91">
        <w:rPr>
          <w:rFonts w:ascii="Times New Roman" w:hAnsi="Times New Roman" w:cs="Times New Roman"/>
          <w:sz w:val="20"/>
          <w:szCs w:val="20"/>
          <w:lang w:val="es-ES"/>
        </w:rPr>
        <w:t xml:space="preserve"> en 1628 abrieron un debate sobre el uso del corsé y derivaron en el uso de talles menos ajustados y más altos, y aunque se llevan rellenos en las caderas desaparecen los verdugados exagerados. A partir de ahora la ropa interior y las enaguas darán volumen a la falda. </w:t>
      </w:r>
    </w:p>
    <w:p w:rsidR="00710C5F" w:rsidRPr="00B97ACF"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La influencia de la vida militar se notó en la moda, y muchas prendas nuevas de la indumentaria masculina tienen ese origen, como la </w:t>
      </w:r>
      <w:r w:rsidRPr="00B97ACF">
        <w:rPr>
          <w:rFonts w:ascii="Times New Roman" w:hAnsi="Times New Roman" w:cs="Times New Roman"/>
          <w:b/>
          <w:i/>
          <w:sz w:val="20"/>
          <w:szCs w:val="20"/>
          <w:lang w:val="es-ES"/>
        </w:rPr>
        <w:t>capa corta sobre un solo hombro</w:t>
      </w:r>
      <w:r w:rsidRPr="00CE2F91">
        <w:rPr>
          <w:rFonts w:ascii="Times New Roman" w:hAnsi="Times New Roman" w:cs="Times New Roman"/>
          <w:sz w:val="20"/>
          <w:szCs w:val="20"/>
          <w:lang w:val="es-ES"/>
        </w:rPr>
        <w:t xml:space="preserve"> (manteaux), </w:t>
      </w:r>
      <w:r w:rsidRPr="00B97ACF">
        <w:rPr>
          <w:rFonts w:ascii="Times New Roman" w:hAnsi="Times New Roman" w:cs="Times New Roman"/>
          <w:b/>
          <w:i/>
          <w:sz w:val="20"/>
          <w:szCs w:val="20"/>
          <w:lang w:val="es-ES"/>
        </w:rPr>
        <w:t>la corbata o bufanda, las botas de embudo con piel vuelta</w:t>
      </w:r>
      <w:r w:rsidRPr="00CE2F91">
        <w:rPr>
          <w:rFonts w:ascii="Times New Roman" w:hAnsi="Times New Roman" w:cs="Times New Roman"/>
          <w:sz w:val="20"/>
          <w:szCs w:val="20"/>
          <w:lang w:val="es-ES"/>
        </w:rPr>
        <w:t xml:space="preserve"> (con tacón pintado de rojo y punta cuadrada) </w:t>
      </w:r>
      <w:r w:rsidRPr="00B97ACF">
        <w:rPr>
          <w:rFonts w:ascii="Times New Roman" w:hAnsi="Times New Roman" w:cs="Times New Roman"/>
          <w:sz w:val="20"/>
          <w:szCs w:val="20"/>
          <w:lang w:val="es-ES"/>
        </w:rPr>
        <w:t xml:space="preserve">los botones, los guantes de piel, las cintas o el sombrero de piel de castor de ala ancha adornado con plumas. </w:t>
      </w:r>
    </w:p>
    <w:p w:rsidR="00710C5F" w:rsidRPr="00CE2F91" w:rsidRDefault="00710C5F" w:rsidP="00710C5F">
      <w:pPr>
        <w:rPr>
          <w:rFonts w:ascii="Times New Roman" w:hAnsi="Times New Roman" w:cs="Times New Roman"/>
          <w:sz w:val="20"/>
          <w:szCs w:val="20"/>
          <w:lang w:val="es-ES"/>
        </w:rPr>
      </w:pPr>
      <w:r w:rsidRPr="00CE2F91">
        <w:rPr>
          <w:rFonts w:ascii="Times New Roman" w:hAnsi="Times New Roman" w:cs="Times New Roman"/>
          <w:sz w:val="20"/>
          <w:szCs w:val="20"/>
          <w:lang w:val="es-ES"/>
        </w:rPr>
        <w:t xml:space="preserve">En la corte francesa aparecerá la moda de llevar </w:t>
      </w:r>
      <w:r w:rsidRPr="00CE2F91">
        <w:rPr>
          <w:rFonts w:ascii="Times New Roman" w:hAnsi="Times New Roman" w:cs="Times New Roman"/>
          <w:b/>
          <w:sz w:val="20"/>
          <w:szCs w:val="20"/>
          <w:lang w:val="es-ES"/>
        </w:rPr>
        <w:t>peluca</w:t>
      </w:r>
      <w:r w:rsidRPr="00CE2F91">
        <w:rPr>
          <w:rFonts w:ascii="Times New Roman" w:hAnsi="Times New Roman" w:cs="Times New Roman"/>
          <w:sz w:val="20"/>
          <w:szCs w:val="20"/>
          <w:lang w:val="es-ES"/>
        </w:rPr>
        <w:t xml:space="preserve">, cosa que se extenderá por toda Europa en el periodo Rococó, y el exceso llegará en forma de </w:t>
      </w:r>
      <w:r w:rsidRPr="00B97ACF">
        <w:rPr>
          <w:rFonts w:ascii="Times New Roman" w:hAnsi="Times New Roman" w:cs="Times New Roman"/>
          <w:b/>
          <w:i/>
          <w:sz w:val="20"/>
          <w:szCs w:val="20"/>
          <w:lang w:val="es-ES"/>
        </w:rPr>
        <w:t>adornos como cintas, lazos, o amplitud de telas</w:t>
      </w:r>
      <w:r w:rsidRPr="00CE2F91">
        <w:rPr>
          <w:rFonts w:ascii="Times New Roman" w:hAnsi="Times New Roman" w:cs="Times New Roman"/>
          <w:sz w:val="20"/>
          <w:szCs w:val="20"/>
          <w:lang w:val="es-ES"/>
        </w:rPr>
        <w:t xml:space="preserve">, sobre todo en los </w:t>
      </w:r>
      <w:r w:rsidRPr="008852F0">
        <w:rPr>
          <w:rFonts w:ascii="Times New Roman" w:hAnsi="Times New Roman" w:cs="Times New Roman"/>
          <w:b/>
          <w:sz w:val="20"/>
          <w:szCs w:val="20"/>
          <w:lang w:val="es-ES"/>
        </w:rPr>
        <w:t>rhingraves.</w:t>
      </w:r>
      <w:r w:rsidRPr="00CE2F91">
        <w:rPr>
          <w:rFonts w:ascii="Times New Roman" w:hAnsi="Times New Roman" w:cs="Times New Roman"/>
          <w:sz w:val="20"/>
          <w:szCs w:val="20"/>
          <w:lang w:val="es-ES"/>
        </w:rPr>
        <w:t xml:space="preserve"> </w:t>
      </w:r>
    </w:p>
    <w:p w:rsidR="00710C5F" w:rsidRDefault="00710C5F" w:rsidP="00710C5F">
      <w:pPr>
        <w:pStyle w:val="NormalWeb"/>
        <w:spacing w:before="0" w:beforeAutospacing="0" w:after="0" w:afterAutospacing="0" w:line="216" w:lineRule="auto"/>
        <w:rPr>
          <w:rFonts w:asciiTheme="majorHAnsi" w:eastAsiaTheme="majorEastAsia" w:hAnsi="Century" w:cstheme="majorBidi"/>
          <w:color w:val="323E4F" w:themeColor="text2" w:themeShade="BF"/>
          <w:kern w:val="24"/>
          <w:sz w:val="36"/>
          <w:szCs w:val="36"/>
          <w:lang w:val="es-ES"/>
        </w:rPr>
      </w:pPr>
      <w:r w:rsidRPr="00CE2F91">
        <w:rPr>
          <w:sz w:val="20"/>
          <w:szCs w:val="20"/>
          <w:lang w:val="es-ES"/>
        </w:rPr>
        <w:t xml:space="preserve">En España, aparece una falda muy amplia llamada </w:t>
      </w:r>
      <w:r w:rsidRPr="00CE2F91">
        <w:rPr>
          <w:b/>
          <w:sz w:val="20"/>
          <w:szCs w:val="20"/>
          <w:lang w:val="es-ES"/>
        </w:rPr>
        <w:t>guardainfantes</w:t>
      </w:r>
      <w:r w:rsidRPr="00CE2F91">
        <w:rPr>
          <w:sz w:val="20"/>
          <w:szCs w:val="20"/>
          <w:lang w:val="es-ES"/>
        </w:rPr>
        <w:t xml:space="preserve">, sostenida por un aparatoso andamiaje cubierto por una </w:t>
      </w:r>
      <w:r w:rsidRPr="00CE2F91">
        <w:rPr>
          <w:b/>
          <w:sz w:val="20"/>
          <w:szCs w:val="20"/>
          <w:lang w:val="es-ES"/>
        </w:rPr>
        <w:t>basquiña</w:t>
      </w:r>
      <w:r w:rsidRPr="00CE2F91">
        <w:rPr>
          <w:sz w:val="20"/>
          <w:szCs w:val="20"/>
          <w:lang w:val="es-ES"/>
        </w:rPr>
        <w:t xml:space="preserve">. A final de siglo aparecerá una de las prendas con más recorrido, </w:t>
      </w:r>
      <w:r w:rsidRPr="00CE2F91">
        <w:rPr>
          <w:b/>
          <w:sz w:val="20"/>
          <w:szCs w:val="20"/>
          <w:lang w:val="es-ES"/>
        </w:rPr>
        <w:t>la casaca</w:t>
      </w:r>
      <w:r w:rsidRPr="00CE2F91">
        <w:rPr>
          <w:sz w:val="20"/>
          <w:szCs w:val="20"/>
          <w:lang w:val="es-ES"/>
        </w:rPr>
        <w:t>, muy parecidas a las chaquetas actuales, pero más larga en la espalda y con mangas muy ajustadas, que se combina con un chaleco.</w:t>
      </w:r>
      <w:r w:rsidRPr="00932CFD">
        <w:rPr>
          <w:rFonts w:asciiTheme="majorHAnsi" w:eastAsiaTheme="majorEastAsia" w:hAnsi="Century" w:cstheme="majorBidi"/>
          <w:color w:val="323E4F" w:themeColor="text2" w:themeShade="BF"/>
          <w:kern w:val="24"/>
          <w:sz w:val="36"/>
          <w:szCs w:val="36"/>
          <w:lang w:val="es-ES"/>
        </w:rPr>
        <w:t xml:space="preserve"> </w:t>
      </w:r>
    </w:p>
    <w:p w:rsidR="00710C5F" w:rsidRDefault="00710C5F" w:rsidP="00710C5F">
      <w:pPr>
        <w:pStyle w:val="NormalWeb"/>
        <w:spacing w:before="0" w:beforeAutospacing="0" w:after="0" w:afterAutospacing="0" w:line="216" w:lineRule="auto"/>
        <w:rPr>
          <w:rFonts w:asciiTheme="majorHAnsi" w:eastAsiaTheme="majorEastAsia" w:hAnsi="Century" w:cstheme="majorBidi"/>
          <w:color w:val="323E4F" w:themeColor="text2" w:themeShade="BF"/>
          <w:kern w:val="24"/>
          <w:sz w:val="36"/>
          <w:szCs w:val="36"/>
          <w:lang w:val="es-ES"/>
        </w:rPr>
      </w:pPr>
    </w:p>
    <w:p w:rsidR="00710C5F" w:rsidRDefault="00710C5F" w:rsidP="00710C5F">
      <w:pPr>
        <w:pStyle w:val="NormalWeb"/>
        <w:spacing w:before="0" w:beforeAutospacing="0" w:after="0" w:afterAutospacing="0" w:line="216" w:lineRule="auto"/>
        <w:rPr>
          <w:rFonts w:eastAsiaTheme="majorEastAsia"/>
          <w:color w:val="000000" w:themeColor="text1"/>
          <w:kern w:val="24"/>
          <w:sz w:val="20"/>
          <w:szCs w:val="20"/>
          <w:lang w:val="es-ES"/>
        </w:rPr>
      </w:pPr>
      <w:r w:rsidRPr="00932CFD">
        <w:rPr>
          <w:rFonts w:eastAsiaTheme="majorEastAsia"/>
          <w:color w:val="000000" w:themeColor="text1"/>
          <w:kern w:val="24"/>
          <w:sz w:val="20"/>
          <w:szCs w:val="20"/>
          <w:lang w:val="es-ES"/>
        </w:rPr>
        <w:t>COMPARA LOS TRAJES DEL RENACIMIENTO ESPAÑOL CON LOS DE LA ÉPOCA BARROC</w:t>
      </w:r>
      <w:r>
        <w:rPr>
          <w:rFonts w:eastAsiaTheme="majorEastAsia"/>
          <w:color w:val="000000" w:themeColor="text1"/>
          <w:kern w:val="24"/>
          <w:sz w:val="20"/>
          <w:szCs w:val="20"/>
          <w:lang w:val="es-ES"/>
        </w:rPr>
        <w:t>A</w:t>
      </w:r>
    </w:p>
    <w:p w:rsidR="00710C5F" w:rsidRDefault="00710C5F" w:rsidP="00710C5F">
      <w:pPr>
        <w:pStyle w:val="NormalWeb"/>
        <w:spacing w:before="0" w:beforeAutospacing="0" w:after="0" w:afterAutospacing="0" w:line="216" w:lineRule="auto"/>
        <w:rPr>
          <w:rFonts w:eastAsiaTheme="majorEastAsia"/>
          <w:color w:val="000000" w:themeColor="text1"/>
          <w:kern w:val="24"/>
          <w:sz w:val="20"/>
          <w:szCs w:val="20"/>
          <w:lang w:val="es-ES"/>
        </w:rPr>
      </w:pPr>
    </w:p>
    <w:p w:rsidR="00710C5F" w:rsidRPr="00932CFD" w:rsidRDefault="00710C5F" w:rsidP="00710C5F">
      <w:pPr>
        <w:pStyle w:val="NormalWeb"/>
        <w:spacing w:before="0" w:beforeAutospacing="0" w:after="0" w:afterAutospacing="0" w:line="216" w:lineRule="auto"/>
        <w:rPr>
          <w:i/>
          <w:color w:val="000000" w:themeColor="text1"/>
          <w:sz w:val="20"/>
          <w:szCs w:val="20"/>
        </w:rPr>
      </w:pPr>
      <w:r w:rsidRPr="00932CFD">
        <w:rPr>
          <w:rFonts w:eastAsiaTheme="minorEastAsia"/>
          <w:i/>
          <w:color w:val="000000" w:themeColor="text1"/>
          <w:kern w:val="24"/>
          <w:sz w:val="20"/>
          <w:szCs w:val="20"/>
          <w:lang w:val="es-ES"/>
        </w:rPr>
        <w:t>RENACIMIENTO</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Lechuguina o gorguera de cuello rizado o escarolado, su uso se extendió a los caballeros. En España hasta Felipe II.</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numPr>
          <w:ilvl w:val="0"/>
          <w:numId w:val="43"/>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JUBÓN: se coloca sobre la camisa, puede llevar mangas o no.</w:t>
      </w:r>
    </w:p>
    <w:p w:rsidR="00710C5F" w:rsidRDefault="00710C5F" w:rsidP="00710C5F">
      <w:pPr>
        <w:numPr>
          <w:ilvl w:val="0"/>
          <w:numId w:val="43"/>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GREGÜESCOS: Se empiezan a llevar acuchillados, con medias sujetas con agujetas.</w:t>
      </w:r>
    </w:p>
    <w:p w:rsidR="00710C5F" w:rsidRDefault="00710C5F" w:rsidP="00710C5F">
      <w:pPr>
        <w:numPr>
          <w:ilvl w:val="0"/>
          <w:numId w:val="43"/>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FERRERUELO: ricamente decorado.</w:t>
      </w:r>
    </w:p>
    <w:p w:rsidR="00710C5F" w:rsidRPr="00932CFD" w:rsidRDefault="00710C5F" w:rsidP="00710C5F">
      <w:pPr>
        <w:numPr>
          <w:ilvl w:val="0"/>
          <w:numId w:val="43"/>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 xml:space="preserve">BOHEMIO: </w:t>
      </w:r>
      <w:r>
        <w:rPr>
          <w:rFonts w:ascii="Times New Roman" w:eastAsiaTheme="minorEastAsia" w:hAnsi="Times New Roman" w:cs="Times New Roman"/>
          <w:color w:val="000000" w:themeColor="text1"/>
          <w:kern w:val="24"/>
          <w:sz w:val="20"/>
          <w:szCs w:val="20"/>
          <w:lang w:val="es-ES" w:eastAsia="es-ES_tradnl"/>
        </w:rPr>
        <w:t>capa con piel en el borde.</w:t>
      </w:r>
    </w:p>
    <w:p w:rsidR="00710C5F" w:rsidRPr="00932CFD" w:rsidRDefault="00710C5F" w:rsidP="00710C5F">
      <w:pPr>
        <w:numPr>
          <w:ilvl w:val="0"/>
          <w:numId w:val="43"/>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TUDESCO: capa corta con mangas.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MUJERES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 xml:space="preserve">Con copete </w:t>
      </w:r>
    </w:p>
    <w:p w:rsidR="00710C5F" w:rsidRDefault="00710C5F" w:rsidP="00710C5F">
      <w:pPr>
        <w:numPr>
          <w:ilvl w:val="0"/>
          <w:numId w:val="44"/>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MANGAS: Voluminosas se creó la tendencia de cortarlas dejando ver la camisa.</w:t>
      </w:r>
    </w:p>
    <w:p w:rsidR="00710C5F" w:rsidRPr="00932CFD" w:rsidRDefault="00710C5F" w:rsidP="00710C5F">
      <w:pPr>
        <w:numPr>
          <w:ilvl w:val="0"/>
          <w:numId w:val="44"/>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VERDUGADO: faldas largas y huecas que poseían varillas circulares en su  interior, en forma de campana.</w:t>
      </w:r>
    </w:p>
    <w:p w:rsidR="00710C5F" w:rsidRPr="00932CFD" w:rsidRDefault="00710C5F" w:rsidP="00710C5F">
      <w:pPr>
        <w:numPr>
          <w:ilvl w:val="0"/>
          <w:numId w:val="44"/>
        </w:numPr>
        <w:spacing w:after="0" w:line="216" w:lineRule="auto"/>
        <w:ind w:left="1080"/>
        <w:contextualSpacing/>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BASQUIÑA: Tipo corsé, de material rígido, oprimía la parte del pecho.</w:t>
      </w:r>
      <w:r w:rsidRPr="00932CFD">
        <w:rPr>
          <w:rFonts w:ascii="Times New Roman" w:eastAsiaTheme="minorEastAsia" w:hAnsi="Times New Roman" w:cs="Times New Roman"/>
          <w:color w:val="000000" w:themeColor="text1"/>
          <w:kern w:val="24"/>
          <w:sz w:val="20"/>
          <w:szCs w:val="20"/>
          <w:lang w:val="es-ES"/>
        </w:rPr>
        <w:t xml:space="preserve"> </w:t>
      </w:r>
    </w:p>
    <w:p w:rsidR="00710C5F" w:rsidRDefault="00710C5F" w:rsidP="00710C5F">
      <w:pPr>
        <w:spacing w:after="0" w:line="216" w:lineRule="auto"/>
        <w:contextualSpacing/>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contextualSpacing/>
        <w:rPr>
          <w:rFonts w:ascii="Times New Roman" w:eastAsiaTheme="minorEastAsia" w:hAnsi="Times New Roman" w:cs="Times New Roman"/>
          <w:i/>
          <w:color w:val="000000" w:themeColor="text1"/>
          <w:kern w:val="24"/>
          <w:sz w:val="20"/>
          <w:szCs w:val="20"/>
          <w:lang w:val="es-ES"/>
        </w:rPr>
      </w:pPr>
      <w:r w:rsidRPr="00932CFD">
        <w:rPr>
          <w:rFonts w:ascii="Times New Roman" w:eastAsiaTheme="minorEastAsia" w:hAnsi="Times New Roman" w:cs="Times New Roman"/>
          <w:i/>
          <w:color w:val="000000" w:themeColor="text1"/>
          <w:kern w:val="24"/>
          <w:sz w:val="20"/>
          <w:szCs w:val="20"/>
          <w:lang w:val="es-ES"/>
        </w:rPr>
        <w:t>BARROCO ESPAÑOL</w:t>
      </w:r>
    </w:p>
    <w:p w:rsidR="00710C5F" w:rsidRPr="00932CFD" w:rsidRDefault="00710C5F" w:rsidP="00710C5F">
      <w:pPr>
        <w:spacing w:after="0" w:line="216" w:lineRule="auto"/>
        <w:contextualSpacing/>
        <w:rPr>
          <w:rFonts w:ascii="Times New Roman" w:eastAsia="Times New Roman" w:hAnsi="Times New Roman" w:cs="Times New Roman"/>
          <w:i/>
          <w:color w:val="000000" w:themeColor="text1"/>
          <w:sz w:val="20"/>
          <w:szCs w:val="20"/>
          <w:lang w:eastAsia="es-ES_tradnl"/>
        </w:rPr>
      </w:pP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i/>
          <w:iCs/>
          <w:color w:val="000000" w:themeColor="text1"/>
          <w:kern w:val="24"/>
          <w:sz w:val="20"/>
          <w:szCs w:val="20"/>
          <w:lang w:val="es-ES" w:eastAsia="es-ES_tradnl"/>
        </w:rPr>
        <w:t>PRIMERA ETAPA</w:t>
      </w: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lastRenderedPageBreak/>
        <w:t>La gorguera se hace más grande.</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 el jubón pasa a llamarse ROPILLA, las calzas se alargan hasta por encima de la rodilla.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MUJER: se amplía el verdugado adoptando una forma más ancha.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932CFD">
        <w:rPr>
          <w:rFonts w:ascii="Times New Roman" w:eastAsiaTheme="minorEastAsia" w:hAnsi="Times New Roman" w:cs="Times New Roman"/>
          <w:i/>
          <w:iCs/>
          <w:color w:val="000000" w:themeColor="text1"/>
          <w:kern w:val="24"/>
          <w:sz w:val="20"/>
          <w:szCs w:val="20"/>
          <w:lang w:val="es-ES" w:eastAsia="es-ES_tradnl"/>
        </w:rPr>
        <w:t>SEGUNDA ETAPA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 CUELLO GOLILLA. Color negro. Hombreras. Gregüescos (pantalones abombados por encima de la rodilla).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MUJER: aparece el GUARDAINFANTE que agranda las caderas.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932CFD">
        <w:rPr>
          <w:rFonts w:ascii="Times New Roman" w:eastAsiaTheme="minorEastAsia" w:hAnsi="Times New Roman" w:cs="Times New Roman"/>
          <w:i/>
          <w:iCs/>
          <w:color w:val="000000" w:themeColor="text1"/>
          <w:kern w:val="24"/>
          <w:sz w:val="20"/>
          <w:szCs w:val="20"/>
          <w:lang w:val="es-ES" w:eastAsia="es-ES_tradnl"/>
        </w:rPr>
        <w:t>TERCERA ETAPA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 CUELLO CON VALONA. Chaqueta y pantalón ancho por debajo de la rodilla. Mangas volantes. Cabello largo.</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r w:rsidRPr="00932CFD">
        <w:rPr>
          <w:rFonts w:eastAsiaTheme="minorEastAsia"/>
          <w:color w:val="000000" w:themeColor="text1"/>
          <w:kern w:val="24"/>
          <w:sz w:val="20"/>
          <w:szCs w:val="20"/>
          <w:lang w:val="es-ES"/>
        </w:rPr>
        <w:t xml:space="preserve">MUJER: desaparece el guardainfante, aparece el TONTILLO más ancho en los laterales. </w:t>
      </w:r>
    </w:p>
    <w:p w:rsidR="00710C5F" w:rsidRDefault="00710C5F" w:rsidP="00710C5F">
      <w:pPr>
        <w:pStyle w:val="NormalWeb"/>
        <w:spacing w:before="0" w:beforeAutospacing="0" w:after="0" w:afterAutospacing="0" w:line="216" w:lineRule="auto"/>
        <w:rPr>
          <w:rFonts w:eastAsiaTheme="minorEastAsia"/>
          <w:color w:val="000000" w:themeColor="text1"/>
          <w:kern w:val="24"/>
          <w:sz w:val="20"/>
          <w:szCs w:val="20"/>
          <w:lang w:val="es-ES"/>
        </w:rPr>
      </w:pPr>
    </w:p>
    <w:p w:rsidR="00710C5F" w:rsidRDefault="00710C5F" w:rsidP="00710C5F">
      <w:pPr>
        <w:pStyle w:val="NormalWeb"/>
        <w:spacing w:before="0" w:beforeAutospacing="0" w:after="0" w:afterAutospacing="0" w:line="216" w:lineRule="auto"/>
        <w:rPr>
          <w:rFonts w:eastAsiaTheme="minorEastAsia"/>
          <w:i/>
          <w:color w:val="000000" w:themeColor="text1"/>
          <w:kern w:val="24"/>
          <w:sz w:val="20"/>
          <w:szCs w:val="20"/>
          <w:lang w:val="es-ES"/>
        </w:rPr>
      </w:pPr>
      <w:r w:rsidRPr="00932CFD">
        <w:rPr>
          <w:rFonts w:eastAsiaTheme="minorEastAsia"/>
          <w:i/>
          <w:color w:val="000000" w:themeColor="text1"/>
          <w:kern w:val="24"/>
          <w:sz w:val="20"/>
          <w:szCs w:val="20"/>
          <w:lang w:val="es-ES"/>
        </w:rPr>
        <w:t>BARROCO FRANCÉS</w:t>
      </w:r>
    </w:p>
    <w:p w:rsidR="00710C5F" w:rsidRPr="00932CFD" w:rsidRDefault="00710C5F" w:rsidP="00710C5F">
      <w:pPr>
        <w:pStyle w:val="NormalWeb"/>
        <w:spacing w:before="0" w:beforeAutospacing="0" w:after="0" w:afterAutospacing="0" w:line="216" w:lineRule="auto"/>
        <w:rPr>
          <w:i/>
          <w:color w:val="000000" w:themeColor="text1"/>
          <w:sz w:val="20"/>
          <w:szCs w:val="20"/>
        </w:rPr>
      </w:pPr>
    </w:p>
    <w:p w:rsidR="00710C5F"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932CFD">
        <w:rPr>
          <w:rFonts w:ascii="Times New Roman" w:eastAsiaTheme="minorEastAsia" w:hAnsi="Times New Roman" w:cs="Times New Roman"/>
          <w:i/>
          <w:iCs/>
          <w:color w:val="000000" w:themeColor="text1"/>
          <w:kern w:val="24"/>
          <w:sz w:val="20"/>
          <w:szCs w:val="20"/>
          <w:lang w:val="es-ES" w:eastAsia="es-ES_tradnl"/>
        </w:rPr>
        <w:t>PRIMERA ETAPA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Convive la gorguera con la valona O cuello de banda caída originario de los Países Bajos.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 hombreras. Las calzas se sustituyen por gregüescos.</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MUJER: cuello médici (gorguera con puntillas que se eleva por la parte de atrás o desaparece en el frente). Verdugado tambor.</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Pr>
          <w:rFonts w:ascii="Times New Roman" w:eastAsiaTheme="minorEastAsia" w:hAnsi="Times New Roman" w:cs="Times New Roman"/>
          <w:i/>
          <w:iCs/>
          <w:color w:val="000000" w:themeColor="text1"/>
          <w:kern w:val="24"/>
          <w:sz w:val="20"/>
          <w:szCs w:val="20"/>
          <w:lang w:val="es-ES" w:eastAsia="es-ES_tradnl"/>
        </w:rPr>
        <w:t>SEGUN</w:t>
      </w:r>
      <w:r w:rsidRPr="00932CFD">
        <w:rPr>
          <w:rFonts w:ascii="Times New Roman" w:eastAsiaTheme="minorEastAsia" w:hAnsi="Times New Roman" w:cs="Times New Roman"/>
          <w:i/>
          <w:iCs/>
          <w:color w:val="000000" w:themeColor="text1"/>
          <w:kern w:val="24"/>
          <w:sz w:val="20"/>
          <w:szCs w:val="20"/>
          <w:lang w:val="es-ES" w:eastAsia="es-ES_tradnl"/>
        </w:rPr>
        <w:t>DA ETAPA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Francia como adalid de la moda europea.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 xml:space="preserve">HOMBRE: estilo militar mosquetero. Chaqueta corta con calzones tubulares engalanados con lazos y cintas. Desaparece la gorguera y llevan el cuello caído con corbata y jabot. Botas altas. </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MUJER: pierde la rigidez geométrica y se caracteriza por la superposición de faldas y vestidos. Sombrero en el exterior.</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932CFD">
        <w:rPr>
          <w:rFonts w:ascii="Times New Roman" w:eastAsiaTheme="minorEastAsia" w:hAnsi="Times New Roman" w:cs="Times New Roman"/>
          <w:i/>
          <w:iCs/>
          <w:color w:val="000000" w:themeColor="text1"/>
          <w:kern w:val="24"/>
          <w:sz w:val="20"/>
          <w:szCs w:val="20"/>
          <w:lang w:val="es-ES" w:eastAsia="es-ES_tradnl"/>
        </w:rPr>
        <w:t>TERCERA ETAPA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Default="00710C5F" w:rsidP="00710C5F">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932CFD">
        <w:rPr>
          <w:rFonts w:ascii="Times New Roman" w:eastAsiaTheme="minorEastAsia" w:hAnsi="Times New Roman" w:cs="Times New Roman"/>
          <w:color w:val="000000" w:themeColor="text1"/>
          <w:kern w:val="24"/>
          <w:sz w:val="20"/>
          <w:szCs w:val="20"/>
          <w:lang w:val="es-ES" w:eastAsia="es-ES_tradnl"/>
        </w:rPr>
        <w:t>HOMBRE: usa rhinegrave pero con sombrero de ala estrecha y dos plumas. Exceso de tela, cintas y gallants. Cabello largo o peluca larga y rizada.</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r w:rsidRPr="00932CFD">
        <w:rPr>
          <w:rFonts w:ascii="Times New Roman" w:eastAsiaTheme="minorEastAsia" w:hAnsi="Times New Roman" w:cs="Times New Roman"/>
          <w:color w:val="000000" w:themeColor="text1"/>
          <w:kern w:val="24"/>
          <w:sz w:val="20"/>
          <w:szCs w:val="20"/>
          <w:lang w:val="es-ES" w:eastAsia="es-ES_tradnl"/>
        </w:rPr>
        <w:t>MUJER: falda levantada con cola. Escote bote. Mangas ajustadas. Aparecen los parasoles o sombrillas. Peinado de rizos y recogido a los lados llamado sevigné.</w:t>
      </w: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932CFD" w:rsidRDefault="00710C5F" w:rsidP="00710C5F">
      <w:pPr>
        <w:spacing w:after="0" w:line="216" w:lineRule="auto"/>
        <w:rPr>
          <w:rFonts w:ascii="Times New Roman" w:eastAsia="Times New Roman" w:hAnsi="Times New Roman" w:cs="Times New Roman"/>
          <w:color w:val="000000" w:themeColor="text1"/>
          <w:sz w:val="20"/>
          <w:szCs w:val="20"/>
          <w:lang w:eastAsia="es-ES_tradnl"/>
        </w:rPr>
      </w:pPr>
    </w:p>
    <w:p w:rsidR="00710C5F" w:rsidRPr="00932CFD" w:rsidRDefault="00710C5F" w:rsidP="00710C5F">
      <w:pPr>
        <w:rPr>
          <w:rFonts w:ascii="Times New Roman" w:hAnsi="Times New Roman" w:cs="Times New Roman"/>
          <w:color w:val="000000" w:themeColor="text1"/>
          <w:sz w:val="20"/>
          <w:szCs w:val="20"/>
        </w:rPr>
      </w:pPr>
    </w:p>
    <w:p w:rsidR="00710C5F" w:rsidRPr="00932CFD" w:rsidRDefault="00710C5F" w:rsidP="00710C5F">
      <w:pPr>
        <w:rPr>
          <w:rFonts w:ascii="Times New Roman" w:hAnsi="Times New Roman" w:cs="Times New Roman"/>
          <w:color w:val="000000" w:themeColor="text1"/>
          <w:sz w:val="20"/>
          <w:szCs w:val="20"/>
          <w:lang w:val="es-ES"/>
        </w:rPr>
      </w:pPr>
    </w:p>
    <w:p w:rsidR="00710C5F" w:rsidRDefault="00710C5F" w:rsidP="00710C5F">
      <w:pPr>
        <w:rPr>
          <w:rFonts w:ascii="Times New Roman" w:hAnsi="Times New Roman" w:cs="Times New Roman"/>
          <w:sz w:val="20"/>
          <w:szCs w:val="20"/>
          <w:lang w:val="es-ES"/>
        </w:rPr>
      </w:pPr>
    </w:p>
    <w:p w:rsidR="00710C5F" w:rsidRDefault="00710C5F" w:rsidP="00710C5F">
      <w:pPr>
        <w:rPr>
          <w:rFonts w:ascii="Times New Roman" w:hAnsi="Times New Roman" w:cs="Times New Roman"/>
          <w:sz w:val="20"/>
          <w:szCs w:val="20"/>
          <w:lang w:val="es-ES"/>
        </w:rPr>
      </w:pPr>
    </w:p>
    <w:p w:rsidR="00710C5F" w:rsidRDefault="00710C5F" w:rsidP="00710C5F">
      <w:pPr>
        <w:rPr>
          <w:rFonts w:ascii="Times New Roman" w:hAnsi="Times New Roman" w:cs="Times New Roman"/>
          <w:sz w:val="20"/>
          <w:szCs w:val="20"/>
          <w:lang w:val="es-ES"/>
        </w:rPr>
      </w:pPr>
    </w:p>
    <w:p w:rsidR="00710C5F" w:rsidRDefault="00710C5F" w:rsidP="00710C5F">
      <w:pPr>
        <w:rPr>
          <w:rFonts w:ascii="Times New Roman" w:hAnsi="Times New Roman" w:cs="Times New Roman"/>
          <w:sz w:val="20"/>
          <w:szCs w:val="20"/>
          <w:lang w:val="es-ES"/>
        </w:rPr>
      </w:pPr>
    </w:p>
    <w:p w:rsidR="00710C5F" w:rsidRDefault="00710C5F" w:rsidP="00710C5F">
      <w:pPr>
        <w:rPr>
          <w:rFonts w:ascii="Times New Roman" w:hAnsi="Times New Roman" w:cs="Times New Roman"/>
          <w:sz w:val="20"/>
          <w:szCs w:val="20"/>
          <w:lang w:val="es-ES"/>
        </w:rPr>
      </w:pPr>
    </w:p>
    <w:p w:rsidR="00710C5F" w:rsidRDefault="00710C5F" w:rsidP="00710C5F">
      <w:pPr>
        <w:rPr>
          <w:rFonts w:ascii="Times New Roman" w:hAnsi="Times New Roman" w:cs="Times New Roman"/>
          <w:sz w:val="20"/>
          <w:szCs w:val="20"/>
          <w:lang w:val="es-ES"/>
        </w:rPr>
      </w:pPr>
    </w:p>
    <w:p w:rsidR="00C662EC" w:rsidRPr="00710C5F" w:rsidRDefault="00C662EC">
      <w:pPr>
        <w:rPr>
          <w:lang w:val="es-ES"/>
        </w:rPr>
      </w:pPr>
      <w:bookmarkStart w:id="0" w:name="_GoBack"/>
      <w:bookmarkEnd w:id="0"/>
    </w:p>
    <w:sectPr w:rsidR="00C662EC" w:rsidRPr="00710C5F" w:rsidSect="00C6249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B4F"/>
    <w:multiLevelType w:val="hybridMultilevel"/>
    <w:tmpl w:val="209EA334"/>
    <w:lvl w:ilvl="0" w:tplc="F50A3B38">
      <w:start w:val="1"/>
      <w:numFmt w:val="lowerLetter"/>
      <w:lvlText w:val="%1."/>
      <w:lvlJc w:val="left"/>
      <w:pPr>
        <w:ind w:left="1080" w:hanging="360"/>
      </w:pPr>
      <w:rPr>
        <w:rFonts w:eastAsiaTheme="minorEastAsia" w:hint="default"/>
        <w:sz w:val="2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47121E9"/>
    <w:multiLevelType w:val="hybridMultilevel"/>
    <w:tmpl w:val="3C5E3036"/>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67977B8"/>
    <w:multiLevelType w:val="hybridMultilevel"/>
    <w:tmpl w:val="0DF6F1A8"/>
    <w:lvl w:ilvl="0" w:tplc="2026D6B8">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550587"/>
    <w:multiLevelType w:val="hybridMultilevel"/>
    <w:tmpl w:val="4352FCB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A726864"/>
    <w:multiLevelType w:val="hybridMultilevel"/>
    <w:tmpl w:val="E3F6ED4E"/>
    <w:lvl w:ilvl="0" w:tplc="6E1C8AD8">
      <w:start w:val="1"/>
      <w:numFmt w:val="decimal"/>
      <w:lvlText w:val="%1."/>
      <w:lvlJc w:val="left"/>
      <w:pPr>
        <w:ind w:left="1080" w:hanging="360"/>
      </w:pPr>
      <w:rPr>
        <w:rFonts w:hint="default"/>
        <w:b w:val="0"/>
        <w:i/>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0D966B10"/>
    <w:multiLevelType w:val="hybridMultilevel"/>
    <w:tmpl w:val="BCFA4778"/>
    <w:lvl w:ilvl="0" w:tplc="1FD4845A">
      <w:start w:val="1"/>
      <w:numFmt w:val="decimal"/>
      <w:lvlText w:val="%1."/>
      <w:lvlJc w:val="left"/>
      <w:pPr>
        <w:ind w:left="720" w:hanging="360"/>
      </w:pPr>
      <w:rPr>
        <w:rFonts w:eastAsiaTheme="minorEastAsia" w:hint="default"/>
        <w:color w:val="323E4F" w:themeColor="text2" w:themeShade="BF"/>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0A00AFC"/>
    <w:multiLevelType w:val="hybridMultilevel"/>
    <w:tmpl w:val="0B1EC5B6"/>
    <w:lvl w:ilvl="0" w:tplc="8612C1D0">
      <w:start w:val="1"/>
      <w:numFmt w:val="bullet"/>
      <w:lvlText w:val="•"/>
      <w:lvlJc w:val="left"/>
      <w:pPr>
        <w:tabs>
          <w:tab w:val="num" w:pos="720"/>
        </w:tabs>
        <w:ind w:left="720" w:hanging="360"/>
      </w:pPr>
      <w:rPr>
        <w:rFonts w:ascii="Arial" w:hAnsi="Arial" w:hint="default"/>
      </w:rPr>
    </w:lvl>
    <w:lvl w:ilvl="1" w:tplc="E5D84758" w:tentative="1">
      <w:start w:val="1"/>
      <w:numFmt w:val="bullet"/>
      <w:lvlText w:val="•"/>
      <w:lvlJc w:val="left"/>
      <w:pPr>
        <w:tabs>
          <w:tab w:val="num" w:pos="1440"/>
        </w:tabs>
        <w:ind w:left="1440" w:hanging="360"/>
      </w:pPr>
      <w:rPr>
        <w:rFonts w:ascii="Arial" w:hAnsi="Arial" w:hint="default"/>
      </w:rPr>
    </w:lvl>
    <w:lvl w:ilvl="2" w:tplc="4BCC2DDA" w:tentative="1">
      <w:start w:val="1"/>
      <w:numFmt w:val="bullet"/>
      <w:lvlText w:val="•"/>
      <w:lvlJc w:val="left"/>
      <w:pPr>
        <w:tabs>
          <w:tab w:val="num" w:pos="2160"/>
        </w:tabs>
        <w:ind w:left="2160" w:hanging="360"/>
      </w:pPr>
      <w:rPr>
        <w:rFonts w:ascii="Arial" w:hAnsi="Arial" w:hint="default"/>
      </w:rPr>
    </w:lvl>
    <w:lvl w:ilvl="3" w:tplc="695EB6C2" w:tentative="1">
      <w:start w:val="1"/>
      <w:numFmt w:val="bullet"/>
      <w:lvlText w:val="•"/>
      <w:lvlJc w:val="left"/>
      <w:pPr>
        <w:tabs>
          <w:tab w:val="num" w:pos="2880"/>
        </w:tabs>
        <w:ind w:left="2880" w:hanging="360"/>
      </w:pPr>
      <w:rPr>
        <w:rFonts w:ascii="Arial" w:hAnsi="Arial" w:hint="default"/>
      </w:rPr>
    </w:lvl>
    <w:lvl w:ilvl="4" w:tplc="C0E6CF84" w:tentative="1">
      <w:start w:val="1"/>
      <w:numFmt w:val="bullet"/>
      <w:lvlText w:val="•"/>
      <w:lvlJc w:val="left"/>
      <w:pPr>
        <w:tabs>
          <w:tab w:val="num" w:pos="3600"/>
        </w:tabs>
        <w:ind w:left="3600" w:hanging="360"/>
      </w:pPr>
      <w:rPr>
        <w:rFonts w:ascii="Arial" w:hAnsi="Arial" w:hint="default"/>
      </w:rPr>
    </w:lvl>
    <w:lvl w:ilvl="5" w:tplc="8B8ACD7A" w:tentative="1">
      <w:start w:val="1"/>
      <w:numFmt w:val="bullet"/>
      <w:lvlText w:val="•"/>
      <w:lvlJc w:val="left"/>
      <w:pPr>
        <w:tabs>
          <w:tab w:val="num" w:pos="4320"/>
        </w:tabs>
        <w:ind w:left="4320" w:hanging="360"/>
      </w:pPr>
      <w:rPr>
        <w:rFonts w:ascii="Arial" w:hAnsi="Arial" w:hint="default"/>
      </w:rPr>
    </w:lvl>
    <w:lvl w:ilvl="6" w:tplc="6A1E64D4" w:tentative="1">
      <w:start w:val="1"/>
      <w:numFmt w:val="bullet"/>
      <w:lvlText w:val="•"/>
      <w:lvlJc w:val="left"/>
      <w:pPr>
        <w:tabs>
          <w:tab w:val="num" w:pos="5040"/>
        </w:tabs>
        <w:ind w:left="5040" w:hanging="360"/>
      </w:pPr>
      <w:rPr>
        <w:rFonts w:ascii="Arial" w:hAnsi="Arial" w:hint="default"/>
      </w:rPr>
    </w:lvl>
    <w:lvl w:ilvl="7" w:tplc="883E2340" w:tentative="1">
      <w:start w:val="1"/>
      <w:numFmt w:val="bullet"/>
      <w:lvlText w:val="•"/>
      <w:lvlJc w:val="left"/>
      <w:pPr>
        <w:tabs>
          <w:tab w:val="num" w:pos="5760"/>
        </w:tabs>
        <w:ind w:left="5760" w:hanging="360"/>
      </w:pPr>
      <w:rPr>
        <w:rFonts w:ascii="Arial" w:hAnsi="Arial" w:hint="default"/>
      </w:rPr>
    </w:lvl>
    <w:lvl w:ilvl="8" w:tplc="D624E1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C47BB4"/>
    <w:multiLevelType w:val="hybridMultilevel"/>
    <w:tmpl w:val="5E7AD15C"/>
    <w:lvl w:ilvl="0" w:tplc="2E8C1650">
      <w:start w:val="1"/>
      <w:numFmt w:val="decimal"/>
      <w:lvlText w:val="%1."/>
      <w:lvlJc w:val="left"/>
      <w:pPr>
        <w:ind w:left="720" w:hanging="360"/>
      </w:pPr>
      <w:rPr>
        <w:rFonts w:eastAsiaTheme="minorEastAsia" w:hint="default"/>
        <w:i/>
        <w:color w:val="4472C4" w:themeColor="accent5"/>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47A2DED"/>
    <w:multiLevelType w:val="hybridMultilevel"/>
    <w:tmpl w:val="6ACEFBD4"/>
    <w:lvl w:ilvl="0" w:tplc="58D0AD7E">
      <w:start w:val="1"/>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51B5B31"/>
    <w:multiLevelType w:val="hybridMultilevel"/>
    <w:tmpl w:val="3694199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72C359A"/>
    <w:multiLevelType w:val="hybridMultilevel"/>
    <w:tmpl w:val="3B78E974"/>
    <w:lvl w:ilvl="0" w:tplc="83F8237E">
      <w:start w:val="1"/>
      <w:numFmt w:val="decimal"/>
      <w:lvlText w:val="%1."/>
      <w:lvlJc w:val="left"/>
      <w:pPr>
        <w:tabs>
          <w:tab w:val="num" w:pos="720"/>
        </w:tabs>
        <w:ind w:left="720" w:hanging="360"/>
      </w:pPr>
    </w:lvl>
    <w:lvl w:ilvl="1" w:tplc="F98060A8" w:tentative="1">
      <w:start w:val="1"/>
      <w:numFmt w:val="decimal"/>
      <w:lvlText w:val="%2."/>
      <w:lvlJc w:val="left"/>
      <w:pPr>
        <w:tabs>
          <w:tab w:val="num" w:pos="1440"/>
        </w:tabs>
        <w:ind w:left="1440" w:hanging="360"/>
      </w:pPr>
    </w:lvl>
    <w:lvl w:ilvl="2" w:tplc="76787D2E" w:tentative="1">
      <w:start w:val="1"/>
      <w:numFmt w:val="decimal"/>
      <w:lvlText w:val="%3."/>
      <w:lvlJc w:val="left"/>
      <w:pPr>
        <w:tabs>
          <w:tab w:val="num" w:pos="2160"/>
        </w:tabs>
        <w:ind w:left="2160" w:hanging="360"/>
      </w:pPr>
    </w:lvl>
    <w:lvl w:ilvl="3" w:tplc="EE085214" w:tentative="1">
      <w:start w:val="1"/>
      <w:numFmt w:val="decimal"/>
      <w:lvlText w:val="%4."/>
      <w:lvlJc w:val="left"/>
      <w:pPr>
        <w:tabs>
          <w:tab w:val="num" w:pos="2880"/>
        </w:tabs>
        <w:ind w:left="2880" w:hanging="360"/>
      </w:pPr>
    </w:lvl>
    <w:lvl w:ilvl="4" w:tplc="43CA204A" w:tentative="1">
      <w:start w:val="1"/>
      <w:numFmt w:val="decimal"/>
      <w:lvlText w:val="%5."/>
      <w:lvlJc w:val="left"/>
      <w:pPr>
        <w:tabs>
          <w:tab w:val="num" w:pos="3600"/>
        </w:tabs>
        <w:ind w:left="3600" w:hanging="360"/>
      </w:pPr>
    </w:lvl>
    <w:lvl w:ilvl="5" w:tplc="1AACBD0A" w:tentative="1">
      <w:start w:val="1"/>
      <w:numFmt w:val="decimal"/>
      <w:lvlText w:val="%6."/>
      <w:lvlJc w:val="left"/>
      <w:pPr>
        <w:tabs>
          <w:tab w:val="num" w:pos="4320"/>
        </w:tabs>
        <w:ind w:left="4320" w:hanging="360"/>
      </w:pPr>
    </w:lvl>
    <w:lvl w:ilvl="6" w:tplc="A9B622E8" w:tentative="1">
      <w:start w:val="1"/>
      <w:numFmt w:val="decimal"/>
      <w:lvlText w:val="%7."/>
      <w:lvlJc w:val="left"/>
      <w:pPr>
        <w:tabs>
          <w:tab w:val="num" w:pos="5040"/>
        </w:tabs>
        <w:ind w:left="5040" w:hanging="360"/>
      </w:pPr>
    </w:lvl>
    <w:lvl w:ilvl="7" w:tplc="682E3908" w:tentative="1">
      <w:start w:val="1"/>
      <w:numFmt w:val="decimal"/>
      <w:lvlText w:val="%8."/>
      <w:lvlJc w:val="left"/>
      <w:pPr>
        <w:tabs>
          <w:tab w:val="num" w:pos="5760"/>
        </w:tabs>
        <w:ind w:left="5760" w:hanging="360"/>
      </w:pPr>
    </w:lvl>
    <w:lvl w:ilvl="8" w:tplc="3146CAF2" w:tentative="1">
      <w:start w:val="1"/>
      <w:numFmt w:val="decimal"/>
      <w:lvlText w:val="%9."/>
      <w:lvlJc w:val="left"/>
      <w:pPr>
        <w:tabs>
          <w:tab w:val="num" w:pos="6480"/>
        </w:tabs>
        <w:ind w:left="6480" w:hanging="360"/>
      </w:pPr>
    </w:lvl>
  </w:abstractNum>
  <w:abstractNum w:abstractNumId="11" w15:restartNumberingAfterBreak="0">
    <w:nsid w:val="1BC04D77"/>
    <w:multiLevelType w:val="hybridMultilevel"/>
    <w:tmpl w:val="164E0B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C03675A"/>
    <w:multiLevelType w:val="hybridMultilevel"/>
    <w:tmpl w:val="F4120DD4"/>
    <w:lvl w:ilvl="0" w:tplc="C08AF77C">
      <w:start w:val="1"/>
      <w:numFmt w:val="decimal"/>
      <w:lvlText w:val="%1."/>
      <w:lvlJc w:val="left"/>
      <w:pPr>
        <w:ind w:left="720" w:hanging="360"/>
      </w:pPr>
      <w:rPr>
        <w:rFonts w:eastAsiaTheme="minorEastAsia" w:hint="default"/>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C214949"/>
    <w:multiLevelType w:val="hybridMultilevel"/>
    <w:tmpl w:val="96DCE8E0"/>
    <w:lvl w:ilvl="0" w:tplc="2DD844BE">
      <w:start w:val="1"/>
      <w:numFmt w:val="decimal"/>
      <w:lvlText w:val="%1."/>
      <w:lvlJc w:val="left"/>
      <w:pPr>
        <w:ind w:left="720" w:hanging="360"/>
      </w:pPr>
      <w:rPr>
        <w:rFonts w:hint="default"/>
        <w:b w:val="0"/>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D805C3B"/>
    <w:multiLevelType w:val="hybridMultilevel"/>
    <w:tmpl w:val="9AE23532"/>
    <w:lvl w:ilvl="0" w:tplc="86AE674E">
      <w:start w:val="1"/>
      <w:numFmt w:val="lowerLetter"/>
      <w:lvlText w:val="%1."/>
      <w:lvlJc w:val="left"/>
      <w:pPr>
        <w:ind w:left="720" w:hanging="360"/>
      </w:pPr>
      <w:rPr>
        <w:rFonts w:eastAsiaTheme="minorEastAsia" w:hint="default"/>
        <w:b/>
        <w:i/>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E4F0052"/>
    <w:multiLevelType w:val="hybridMultilevel"/>
    <w:tmpl w:val="F49A60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F5079AA"/>
    <w:multiLevelType w:val="hybridMultilevel"/>
    <w:tmpl w:val="CB1A58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1F9126B7"/>
    <w:multiLevelType w:val="hybridMultilevel"/>
    <w:tmpl w:val="05805E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0C321F2"/>
    <w:multiLevelType w:val="hybridMultilevel"/>
    <w:tmpl w:val="31107BE8"/>
    <w:lvl w:ilvl="0" w:tplc="AAA60D50">
      <w:start w:val="1"/>
      <w:numFmt w:val="decimal"/>
      <w:lvlText w:val="%1."/>
      <w:lvlJc w:val="left"/>
      <w:pPr>
        <w:ind w:left="720" w:hanging="360"/>
      </w:pPr>
      <w:rPr>
        <w:rFonts w:eastAsiaTheme="minorHAnsi" w:hint="default"/>
        <w:b/>
        <w:color w:val="44546A" w:themeColor="text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283218B"/>
    <w:multiLevelType w:val="hybridMultilevel"/>
    <w:tmpl w:val="0E681356"/>
    <w:lvl w:ilvl="0" w:tplc="9A624358">
      <w:start w:val="1"/>
      <w:numFmt w:val="decimal"/>
      <w:lvlText w:val="%1."/>
      <w:lvlJc w:val="left"/>
      <w:pPr>
        <w:ind w:left="720" w:hanging="360"/>
      </w:pPr>
      <w:rPr>
        <w:rFonts w:eastAsiaTheme="minorEastAsia" w:hint="default"/>
        <w:b/>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7081B85"/>
    <w:multiLevelType w:val="hybridMultilevel"/>
    <w:tmpl w:val="239A4324"/>
    <w:lvl w:ilvl="0" w:tplc="3BF6BE82">
      <w:start w:val="1"/>
      <w:numFmt w:val="decimal"/>
      <w:lvlText w:val="%1."/>
      <w:lvlJc w:val="left"/>
      <w:pPr>
        <w:ind w:left="643" w:hanging="360"/>
      </w:pPr>
      <w:rPr>
        <w:rFonts w:eastAsiaTheme="majorEastAsia" w:hint="default"/>
        <w:color w:val="44546A" w:themeColor="text2"/>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8BC6FAD"/>
    <w:multiLevelType w:val="hybridMultilevel"/>
    <w:tmpl w:val="3F1457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2BC2612A"/>
    <w:multiLevelType w:val="hybridMultilevel"/>
    <w:tmpl w:val="E8B4CFE8"/>
    <w:lvl w:ilvl="0" w:tplc="79F87F7C">
      <w:start w:val="1"/>
      <w:numFmt w:val="decimal"/>
      <w:lvlText w:val="%1."/>
      <w:lvlJc w:val="left"/>
      <w:pPr>
        <w:ind w:left="785" w:hanging="360"/>
      </w:pPr>
      <w:rPr>
        <w:rFonts w:asciiTheme="minorHAnsi" w:eastAsiaTheme="minorHAnsi" w:hAnsiTheme="minorHAnsi"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BF52392"/>
    <w:multiLevelType w:val="hybridMultilevel"/>
    <w:tmpl w:val="AB72D7AC"/>
    <w:lvl w:ilvl="0" w:tplc="DFCACEE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2D1E25D7"/>
    <w:multiLevelType w:val="hybridMultilevel"/>
    <w:tmpl w:val="4A2010AA"/>
    <w:lvl w:ilvl="0" w:tplc="B5DEACBC">
      <w:start w:val="1"/>
      <w:numFmt w:val="lowerLetter"/>
      <w:lvlText w:val="%1."/>
      <w:lvlJc w:val="left"/>
      <w:pPr>
        <w:ind w:left="720" w:hanging="360"/>
      </w:pPr>
      <w:rPr>
        <w:rFonts w:ascii="Times New Roman" w:eastAsiaTheme="minorEastAsia" w:hAnsi="Times New Roman" w:cs="Times New Roman"/>
        <w:color w:val="323E4F" w:themeColor="text2" w:themeShade="B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2E0A7769"/>
    <w:multiLevelType w:val="hybridMultilevel"/>
    <w:tmpl w:val="A9A46620"/>
    <w:lvl w:ilvl="0" w:tplc="39222D14">
      <w:start w:val="1"/>
      <w:numFmt w:val="bullet"/>
      <w:lvlText w:val="•"/>
      <w:lvlJc w:val="left"/>
      <w:pPr>
        <w:tabs>
          <w:tab w:val="num" w:pos="720"/>
        </w:tabs>
        <w:ind w:left="720" w:hanging="360"/>
      </w:pPr>
      <w:rPr>
        <w:rFonts w:ascii="Arial" w:hAnsi="Arial" w:hint="default"/>
      </w:rPr>
    </w:lvl>
    <w:lvl w:ilvl="1" w:tplc="C9EAA5E2" w:tentative="1">
      <w:start w:val="1"/>
      <w:numFmt w:val="bullet"/>
      <w:lvlText w:val="•"/>
      <w:lvlJc w:val="left"/>
      <w:pPr>
        <w:tabs>
          <w:tab w:val="num" w:pos="1440"/>
        </w:tabs>
        <w:ind w:left="1440" w:hanging="360"/>
      </w:pPr>
      <w:rPr>
        <w:rFonts w:ascii="Arial" w:hAnsi="Arial" w:hint="default"/>
      </w:rPr>
    </w:lvl>
    <w:lvl w:ilvl="2" w:tplc="39863B22" w:tentative="1">
      <w:start w:val="1"/>
      <w:numFmt w:val="bullet"/>
      <w:lvlText w:val="•"/>
      <w:lvlJc w:val="left"/>
      <w:pPr>
        <w:tabs>
          <w:tab w:val="num" w:pos="2160"/>
        </w:tabs>
        <w:ind w:left="2160" w:hanging="360"/>
      </w:pPr>
      <w:rPr>
        <w:rFonts w:ascii="Arial" w:hAnsi="Arial" w:hint="default"/>
      </w:rPr>
    </w:lvl>
    <w:lvl w:ilvl="3" w:tplc="F03CDD6A" w:tentative="1">
      <w:start w:val="1"/>
      <w:numFmt w:val="bullet"/>
      <w:lvlText w:val="•"/>
      <w:lvlJc w:val="left"/>
      <w:pPr>
        <w:tabs>
          <w:tab w:val="num" w:pos="2880"/>
        </w:tabs>
        <w:ind w:left="2880" w:hanging="360"/>
      </w:pPr>
      <w:rPr>
        <w:rFonts w:ascii="Arial" w:hAnsi="Arial" w:hint="default"/>
      </w:rPr>
    </w:lvl>
    <w:lvl w:ilvl="4" w:tplc="B0FC3240" w:tentative="1">
      <w:start w:val="1"/>
      <w:numFmt w:val="bullet"/>
      <w:lvlText w:val="•"/>
      <w:lvlJc w:val="left"/>
      <w:pPr>
        <w:tabs>
          <w:tab w:val="num" w:pos="3600"/>
        </w:tabs>
        <w:ind w:left="3600" w:hanging="360"/>
      </w:pPr>
      <w:rPr>
        <w:rFonts w:ascii="Arial" w:hAnsi="Arial" w:hint="default"/>
      </w:rPr>
    </w:lvl>
    <w:lvl w:ilvl="5" w:tplc="26B8ED12" w:tentative="1">
      <w:start w:val="1"/>
      <w:numFmt w:val="bullet"/>
      <w:lvlText w:val="•"/>
      <w:lvlJc w:val="left"/>
      <w:pPr>
        <w:tabs>
          <w:tab w:val="num" w:pos="4320"/>
        </w:tabs>
        <w:ind w:left="4320" w:hanging="360"/>
      </w:pPr>
      <w:rPr>
        <w:rFonts w:ascii="Arial" w:hAnsi="Arial" w:hint="default"/>
      </w:rPr>
    </w:lvl>
    <w:lvl w:ilvl="6" w:tplc="8EDAC8E8" w:tentative="1">
      <w:start w:val="1"/>
      <w:numFmt w:val="bullet"/>
      <w:lvlText w:val="•"/>
      <w:lvlJc w:val="left"/>
      <w:pPr>
        <w:tabs>
          <w:tab w:val="num" w:pos="5040"/>
        </w:tabs>
        <w:ind w:left="5040" w:hanging="360"/>
      </w:pPr>
      <w:rPr>
        <w:rFonts w:ascii="Arial" w:hAnsi="Arial" w:hint="default"/>
      </w:rPr>
    </w:lvl>
    <w:lvl w:ilvl="7" w:tplc="F1F27FE8" w:tentative="1">
      <w:start w:val="1"/>
      <w:numFmt w:val="bullet"/>
      <w:lvlText w:val="•"/>
      <w:lvlJc w:val="left"/>
      <w:pPr>
        <w:tabs>
          <w:tab w:val="num" w:pos="5760"/>
        </w:tabs>
        <w:ind w:left="5760" w:hanging="360"/>
      </w:pPr>
      <w:rPr>
        <w:rFonts w:ascii="Arial" w:hAnsi="Arial" w:hint="default"/>
      </w:rPr>
    </w:lvl>
    <w:lvl w:ilvl="8" w:tplc="8F123B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6518D9"/>
    <w:multiLevelType w:val="hybridMultilevel"/>
    <w:tmpl w:val="0392427C"/>
    <w:lvl w:ilvl="0" w:tplc="18002244">
      <w:start w:val="1"/>
      <w:numFmt w:val="decimal"/>
      <w:lvlText w:val="%1."/>
      <w:lvlJc w:val="left"/>
      <w:pPr>
        <w:ind w:left="720" w:hanging="360"/>
      </w:pPr>
      <w:rPr>
        <w:rFonts w:eastAsiaTheme="minorEastAsia" w:hint="default"/>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364F41A3"/>
    <w:multiLevelType w:val="hybridMultilevel"/>
    <w:tmpl w:val="F67EC6B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39732A11"/>
    <w:multiLevelType w:val="hybridMultilevel"/>
    <w:tmpl w:val="F67EF254"/>
    <w:lvl w:ilvl="0" w:tplc="1082CCEE">
      <w:start w:val="1"/>
      <w:numFmt w:val="bullet"/>
      <w:lvlText w:val="•"/>
      <w:lvlJc w:val="left"/>
      <w:pPr>
        <w:tabs>
          <w:tab w:val="num" w:pos="720"/>
        </w:tabs>
        <w:ind w:left="720" w:hanging="360"/>
      </w:pPr>
      <w:rPr>
        <w:rFonts w:ascii="Arial" w:hAnsi="Arial" w:hint="default"/>
      </w:rPr>
    </w:lvl>
    <w:lvl w:ilvl="1" w:tplc="7818AA1E" w:tentative="1">
      <w:start w:val="1"/>
      <w:numFmt w:val="bullet"/>
      <w:lvlText w:val="•"/>
      <w:lvlJc w:val="left"/>
      <w:pPr>
        <w:tabs>
          <w:tab w:val="num" w:pos="1440"/>
        </w:tabs>
        <w:ind w:left="1440" w:hanging="360"/>
      </w:pPr>
      <w:rPr>
        <w:rFonts w:ascii="Arial" w:hAnsi="Arial" w:hint="default"/>
      </w:rPr>
    </w:lvl>
    <w:lvl w:ilvl="2" w:tplc="B34CDCC2" w:tentative="1">
      <w:start w:val="1"/>
      <w:numFmt w:val="bullet"/>
      <w:lvlText w:val="•"/>
      <w:lvlJc w:val="left"/>
      <w:pPr>
        <w:tabs>
          <w:tab w:val="num" w:pos="2160"/>
        </w:tabs>
        <w:ind w:left="2160" w:hanging="360"/>
      </w:pPr>
      <w:rPr>
        <w:rFonts w:ascii="Arial" w:hAnsi="Arial" w:hint="default"/>
      </w:rPr>
    </w:lvl>
    <w:lvl w:ilvl="3" w:tplc="7A04722A" w:tentative="1">
      <w:start w:val="1"/>
      <w:numFmt w:val="bullet"/>
      <w:lvlText w:val="•"/>
      <w:lvlJc w:val="left"/>
      <w:pPr>
        <w:tabs>
          <w:tab w:val="num" w:pos="2880"/>
        </w:tabs>
        <w:ind w:left="2880" w:hanging="360"/>
      </w:pPr>
      <w:rPr>
        <w:rFonts w:ascii="Arial" w:hAnsi="Arial" w:hint="default"/>
      </w:rPr>
    </w:lvl>
    <w:lvl w:ilvl="4" w:tplc="271842A6" w:tentative="1">
      <w:start w:val="1"/>
      <w:numFmt w:val="bullet"/>
      <w:lvlText w:val="•"/>
      <w:lvlJc w:val="left"/>
      <w:pPr>
        <w:tabs>
          <w:tab w:val="num" w:pos="3600"/>
        </w:tabs>
        <w:ind w:left="3600" w:hanging="360"/>
      </w:pPr>
      <w:rPr>
        <w:rFonts w:ascii="Arial" w:hAnsi="Arial" w:hint="default"/>
      </w:rPr>
    </w:lvl>
    <w:lvl w:ilvl="5" w:tplc="67CED990" w:tentative="1">
      <w:start w:val="1"/>
      <w:numFmt w:val="bullet"/>
      <w:lvlText w:val="•"/>
      <w:lvlJc w:val="left"/>
      <w:pPr>
        <w:tabs>
          <w:tab w:val="num" w:pos="4320"/>
        </w:tabs>
        <w:ind w:left="4320" w:hanging="360"/>
      </w:pPr>
      <w:rPr>
        <w:rFonts w:ascii="Arial" w:hAnsi="Arial" w:hint="default"/>
      </w:rPr>
    </w:lvl>
    <w:lvl w:ilvl="6" w:tplc="2696C7C2" w:tentative="1">
      <w:start w:val="1"/>
      <w:numFmt w:val="bullet"/>
      <w:lvlText w:val="•"/>
      <w:lvlJc w:val="left"/>
      <w:pPr>
        <w:tabs>
          <w:tab w:val="num" w:pos="5040"/>
        </w:tabs>
        <w:ind w:left="5040" w:hanging="360"/>
      </w:pPr>
      <w:rPr>
        <w:rFonts w:ascii="Arial" w:hAnsi="Arial" w:hint="default"/>
      </w:rPr>
    </w:lvl>
    <w:lvl w:ilvl="7" w:tplc="00A2B3AE" w:tentative="1">
      <w:start w:val="1"/>
      <w:numFmt w:val="bullet"/>
      <w:lvlText w:val="•"/>
      <w:lvlJc w:val="left"/>
      <w:pPr>
        <w:tabs>
          <w:tab w:val="num" w:pos="5760"/>
        </w:tabs>
        <w:ind w:left="5760" w:hanging="360"/>
      </w:pPr>
      <w:rPr>
        <w:rFonts w:ascii="Arial" w:hAnsi="Arial" w:hint="default"/>
      </w:rPr>
    </w:lvl>
    <w:lvl w:ilvl="8" w:tplc="B6F67A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B8F2B21"/>
    <w:multiLevelType w:val="hybridMultilevel"/>
    <w:tmpl w:val="6284B6C2"/>
    <w:lvl w:ilvl="0" w:tplc="D7BE5724">
      <w:start w:val="1"/>
      <w:numFmt w:val="decimal"/>
      <w:lvlText w:val="%1."/>
      <w:lvlJc w:val="left"/>
      <w:pPr>
        <w:ind w:left="828" w:hanging="468"/>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3D260D98"/>
    <w:multiLevelType w:val="hybridMultilevel"/>
    <w:tmpl w:val="E2BA81C2"/>
    <w:lvl w:ilvl="0" w:tplc="2E2EE872">
      <w:start w:val="1"/>
      <w:numFmt w:val="lowerLetter"/>
      <w:lvlText w:val="%1."/>
      <w:lvlJc w:val="left"/>
      <w:pPr>
        <w:ind w:left="1080" w:hanging="360"/>
      </w:pPr>
      <w:rPr>
        <w:rFonts w:hint="default"/>
        <w:i/>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1" w15:restartNumberingAfterBreak="0">
    <w:nsid w:val="44DC01C4"/>
    <w:multiLevelType w:val="hybridMultilevel"/>
    <w:tmpl w:val="BE541274"/>
    <w:lvl w:ilvl="0" w:tplc="DFFEA86C">
      <w:start w:val="1"/>
      <w:numFmt w:val="decimal"/>
      <w:lvlText w:val="%1."/>
      <w:lvlJc w:val="left"/>
      <w:pPr>
        <w:ind w:left="720" w:hanging="360"/>
      </w:pPr>
      <w:rPr>
        <w:rFonts w:eastAsiaTheme="minorEastAsia" w:hint="default"/>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5FD34D7"/>
    <w:multiLevelType w:val="hybridMultilevel"/>
    <w:tmpl w:val="CC2E8640"/>
    <w:lvl w:ilvl="0" w:tplc="10222D72">
      <w:start w:val="1"/>
      <w:numFmt w:val="decimal"/>
      <w:lvlText w:val="%1."/>
      <w:lvlJc w:val="left"/>
      <w:pPr>
        <w:ind w:left="1080" w:hanging="360"/>
      </w:pPr>
      <w:rPr>
        <w:rFonts w:eastAsia="Times New Roman" w:hint="default"/>
        <w:color w:val="auto"/>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46B14A34"/>
    <w:multiLevelType w:val="hybridMultilevel"/>
    <w:tmpl w:val="09DECFF6"/>
    <w:lvl w:ilvl="0" w:tplc="21B8DED4">
      <w:start w:val="1"/>
      <w:numFmt w:val="decimal"/>
      <w:lvlText w:val="%1."/>
      <w:lvlJc w:val="left"/>
      <w:pPr>
        <w:ind w:left="720" w:hanging="360"/>
      </w:pPr>
      <w:rPr>
        <w:rFonts w:eastAsiaTheme="minorEastAsia"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B4429F1"/>
    <w:multiLevelType w:val="hybridMultilevel"/>
    <w:tmpl w:val="0CE658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4B5F33C7"/>
    <w:multiLevelType w:val="hybridMultilevel"/>
    <w:tmpl w:val="76DC6B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68F0314"/>
    <w:multiLevelType w:val="hybridMultilevel"/>
    <w:tmpl w:val="CE925316"/>
    <w:lvl w:ilvl="0" w:tplc="538C829A">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57495894"/>
    <w:multiLevelType w:val="hybridMultilevel"/>
    <w:tmpl w:val="0DF6F1A8"/>
    <w:lvl w:ilvl="0" w:tplc="2026D6B8">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2CF6D61"/>
    <w:multiLevelType w:val="hybridMultilevel"/>
    <w:tmpl w:val="A5C87C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4A969D9"/>
    <w:multiLevelType w:val="hybridMultilevel"/>
    <w:tmpl w:val="E3EC553E"/>
    <w:lvl w:ilvl="0" w:tplc="B452606E">
      <w:start w:val="1"/>
      <w:numFmt w:val="decimal"/>
      <w:lvlText w:val="%1."/>
      <w:lvlJc w:val="left"/>
      <w:pPr>
        <w:tabs>
          <w:tab w:val="num" w:pos="720"/>
        </w:tabs>
        <w:ind w:left="720" w:hanging="360"/>
      </w:pPr>
    </w:lvl>
    <w:lvl w:ilvl="1" w:tplc="D72A0350" w:tentative="1">
      <w:start w:val="1"/>
      <w:numFmt w:val="decimal"/>
      <w:lvlText w:val="%2."/>
      <w:lvlJc w:val="left"/>
      <w:pPr>
        <w:tabs>
          <w:tab w:val="num" w:pos="1440"/>
        </w:tabs>
        <w:ind w:left="1440" w:hanging="360"/>
      </w:pPr>
    </w:lvl>
    <w:lvl w:ilvl="2" w:tplc="666A6E76" w:tentative="1">
      <w:start w:val="1"/>
      <w:numFmt w:val="decimal"/>
      <w:lvlText w:val="%3."/>
      <w:lvlJc w:val="left"/>
      <w:pPr>
        <w:tabs>
          <w:tab w:val="num" w:pos="2160"/>
        </w:tabs>
        <w:ind w:left="2160" w:hanging="360"/>
      </w:pPr>
    </w:lvl>
    <w:lvl w:ilvl="3" w:tplc="18249A58" w:tentative="1">
      <w:start w:val="1"/>
      <w:numFmt w:val="decimal"/>
      <w:lvlText w:val="%4."/>
      <w:lvlJc w:val="left"/>
      <w:pPr>
        <w:tabs>
          <w:tab w:val="num" w:pos="2880"/>
        </w:tabs>
        <w:ind w:left="2880" w:hanging="360"/>
      </w:pPr>
    </w:lvl>
    <w:lvl w:ilvl="4" w:tplc="CD889712" w:tentative="1">
      <w:start w:val="1"/>
      <w:numFmt w:val="decimal"/>
      <w:lvlText w:val="%5."/>
      <w:lvlJc w:val="left"/>
      <w:pPr>
        <w:tabs>
          <w:tab w:val="num" w:pos="3600"/>
        </w:tabs>
        <w:ind w:left="3600" w:hanging="360"/>
      </w:pPr>
    </w:lvl>
    <w:lvl w:ilvl="5" w:tplc="233E615A" w:tentative="1">
      <w:start w:val="1"/>
      <w:numFmt w:val="decimal"/>
      <w:lvlText w:val="%6."/>
      <w:lvlJc w:val="left"/>
      <w:pPr>
        <w:tabs>
          <w:tab w:val="num" w:pos="4320"/>
        </w:tabs>
        <w:ind w:left="4320" w:hanging="360"/>
      </w:pPr>
    </w:lvl>
    <w:lvl w:ilvl="6" w:tplc="0FFA5762" w:tentative="1">
      <w:start w:val="1"/>
      <w:numFmt w:val="decimal"/>
      <w:lvlText w:val="%7."/>
      <w:lvlJc w:val="left"/>
      <w:pPr>
        <w:tabs>
          <w:tab w:val="num" w:pos="5040"/>
        </w:tabs>
        <w:ind w:left="5040" w:hanging="360"/>
      </w:pPr>
    </w:lvl>
    <w:lvl w:ilvl="7" w:tplc="A6546B38" w:tentative="1">
      <w:start w:val="1"/>
      <w:numFmt w:val="decimal"/>
      <w:lvlText w:val="%8."/>
      <w:lvlJc w:val="left"/>
      <w:pPr>
        <w:tabs>
          <w:tab w:val="num" w:pos="5760"/>
        </w:tabs>
        <w:ind w:left="5760" w:hanging="360"/>
      </w:pPr>
    </w:lvl>
    <w:lvl w:ilvl="8" w:tplc="ABC8AE8E" w:tentative="1">
      <w:start w:val="1"/>
      <w:numFmt w:val="decimal"/>
      <w:lvlText w:val="%9."/>
      <w:lvlJc w:val="left"/>
      <w:pPr>
        <w:tabs>
          <w:tab w:val="num" w:pos="6480"/>
        </w:tabs>
        <w:ind w:left="6480" w:hanging="360"/>
      </w:pPr>
    </w:lvl>
  </w:abstractNum>
  <w:abstractNum w:abstractNumId="40" w15:restartNumberingAfterBreak="0">
    <w:nsid w:val="65E31236"/>
    <w:multiLevelType w:val="hybridMultilevel"/>
    <w:tmpl w:val="F4120DD4"/>
    <w:lvl w:ilvl="0" w:tplc="C08AF77C">
      <w:start w:val="1"/>
      <w:numFmt w:val="decimal"/>
      <w:lvlText w:val="%1."/>
      <w:lvlJc w:val="left"/>
      <w:pPr>
        <w:ind w:left="720" w:hanging="360"/>
      </w:pPr>
      <w:rPr>
        <w:rFonts w:eastAsiaTheme="minorEastAsia" w:hint="default"/>
        <w:color w:val="3D4B5F" w:themeColor="text2" w:themeShade="E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08D1A14"/>
    <w:multiLevelType w:val="hybridMultilevel"/>
    <w:tmpl w:val="A73C2ED0"/>
    <w:lvl w:ilvl="0" w:tplc="E1B09D50">
      <w:start w:val="1"/>
      <w:numFmt w:val="bullet"/>
      <w:lvlText w:val="-"/>
      <w:lvlJc w:val="left"/>
      <w:pPr>
        <w:ind w:left="720" w:hanging="360"/>
      </w:pPr>
      <w:rPr>
        <w:rFonts w:ascii="Times New Roman" w:eastAsiaTheme="minorHAnsi" w:hAnsi="Times New Roman" w:cs="Times New Roman" w:hint="default"/>
        <w: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1C97084"/>
    <w:multiLevelType w:val="hybridMultilevel"/>
    <w:tmpl w:val="1F82FF7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9F035F3"/>
    <w:multiLevelType w:val="hybridMultilevel"/>
    <w:tmpl w:val="2CFC48D8"/>
    <w:lvl w:ilvl="0" w:tplc="6C1CE26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2"/>
  </w:num>
  <w:num w:numId="2">
    <w:abstractNumId w:val="17"/>
  </w:num>
  <w:num w:numId="3">
    <w:abstractNumId w:val="11"/>
  </w:num>
  <w:num w:numId="4">
    <w:abstractNumId w:val="1"/>
  </w:num>
  <w:num w:numId="5">
    <w:abstractNumId w:val="16"/>
  </w:num>
  <w:num w:numId="6">
    <w:abstractNumId w:val="31"/>
  </w:num>
  <w:num w:numId="7">
    <w:abstractNumId w:val="9"/>
  </w:num>
  <w:num w:numId="8">
    <w:abstractNumId w:val="32"/>
  </w:num>
  <w:num w:numId="9">
    <w:abstractNumId w:val="19"/>
  </w:num>
  <w:num w:numId="10">
    <w:abstractNumId w:val="25"/>
  </w:num>
  <w:num w:numId="11">
    <w:abstractNumId w:val="6"/>
  </w:num>
  <w:num w:numId="12">
    <w:abstractNumId w:val="36"/>
  </w:num>
  <w:num w:numId="13">
    <w:abstractNumId w:val="18"/>
  </w:num>
  <w:num w:numId="14">
    <w:abstractNumId w:val="14"/>
  </w:num>
  <w:num w:numId="15">
    <w:abstractNumId w:val="15"/>
  </w:num>
  <w:num w:numId="16">
    <w:abstractNumId w:val="21"/>
  </w:num>
  <w:num w:numId="17">
    <w:abstractNumId w:val="5"/>
  </w:num>
  <w:num w:numId="18">
    <w:abstractNumId w:val="24"/>
  </w:num>
  <w:num w:numId="19">
    <w:abstractNumId w:val="34"/>
  </w:num>
  <w:num w:numId="20">
    <w:abstractNumId w:val="30"/>
  </w:num>
  <w:num w:numId="21">
    <w:abstractNumId w:val="23"/>
  </w:num>
  <w:num w:numId="22">
    <w:abstractNumId w:val="0"/>
  </w:num>
  <w:num w:numId="23">
    <w:abstractNumId w:val="20"/>
  </w:num>
  <w:num w:numId="24">
    <w:abstractNumId w:val="7"/>
  </w:num>
  <w:num w:numId="25">
    <w:abstractNumId w:val="38"/>
  </w:num>
  <w:num w:numId="26">
    <w:abstractNumId w:val="35"/>
  </w:num>
  <w:num w:numId="27">
    <w:abstractNumId w:val="13"/>
  </w:num>
  <w:num w:numId="28">
    <w:abstractNumId w:val="43"/>
  </w:num>
  <w:num w:numId="29">
    <w:abstractNumId w:val="3"/>
  </w:num>
  <w:num w:numId="30">
    <w:abstractNumId w:val="27"/>
  </w:num>
  <w:num w:numId="31">
    <w:abstractNumId w:val="42"/>
  </w:num>
  <w:num w:numId="32">
    <w:abstractNumId w:val="2"/>
  </w:num>
  <w:num w:numId="33">
    <w:abstractNumId w:val="29"/>
  </w:num>
  <w:num w:numId="34">
    <w:abstractNumId w:val="26"/>
  </w:num>
  <w:num w:numId="35">
    <w:abstractNumId w:val="37"/>
  </w:num>
  <w:num w:numId="36">
    <w:abstractNumId w:val="4"/>
  </w:num>
  <w:num w:numId="37">
    <w:abstractNumId w:val="12"/>
  </w:num>
  <w:num w:numId="38">
    <w:abstractNumId w:val="40"/>
  </w:num>
  <w:num w:numId="39">
    <w:abstractNumId w:val="41"/>
  </w:num>
  <w:num w:numId="40">
    <w:abstractNumId w:val="8"/>
  </w:num>
  <w:num w:numId="41">
    <w:abstractNumId w:val="33"/>
  </w:num>
  <w:num w:numId="42">
    <w:abstractNumId w:val="28"/>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5F"/>
    <w:rsid w:val="00710C5F"/>
    <w:rsid w:val="00C662E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AD72F-27B9-41EF-9CC9-252019C8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C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C5F"/>
    <w:pPr>
      <w:ind w:left="720"/>
      <w:contextualSpacing/>
    </w:pPr>
  </w:style>
  <w:style w:type="paragraph" w:styleId="NormalWeb">
    <w:name w:val="Normal (Web)"/>
    <w:basedOn w:val="Normal"/>
    <w:uiPriority w:val="99"/>
    <w:unhideWhenUsed/>
    <w:rsid w:val="00710C5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710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1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1622" TargetMode="External"/><Relationship Id="rId5" Type="http://schemas.openxmlformats.org/officeDocument/2006/relationships/hyperlink" Target="https://es.wikipedia.org/wiki/Sevil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23257</Words>
  <Characters>127918</Characters>
  <Application>Microsoft Office Word</Application>
  <DocSecurity>0</DocSecurity>
  <Lines>1065</Lines>
  <Paragraphs>301</Paragraphs>
  <ScaleCrop>false</ScaleCrop>
  <Company/>
  <LinksUpToDate>false</LinksUpToDate>
  <CharactersWithSpaces>150874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cp:revision>
  <dcterms:created xsi:type="dcterms:W3CDTF">2020-10-01T17:20:00Z</dcterms:created>
  <dcterms:modified xsi:type="dcterms:W3CDTF">2020-10-01T17:22:00Z</dcterms:modified>
</cp:coreProperties>
</file>