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C8" w:rsidRDefault="00961B9C" w:rsidP="00D3351B">
      <w:pPr>
        <w:pStyle w:val="NormalWeb"/>
        <w:spacing w:after="0" w:line="216" w:lineRule="auto"/>
        <w:rPr>
          <w:rFonts w:eastAsiaTheme="minorEastAsia"/>
          <w:i/>
          <w:color w:val="000000" w:themeColor="text1"/>
          <w:kern w:val="24"/>
        </w:rPr>
      </w:pPr>
      <w:r w:rsidRPr="00961B9C">
        <w:rPr>
          <w:rFonts w:eastAsiaTheme="minorEastAsia"/>
          <w:b/>
          <w:color w:val="000000" w:themeColor="text1"/>
          <w:kern w:val="24"/>
          <w:sz w:val="28"/>
        </w:rPr>
        <w:t xml:space="preserve">BLOQUE </w:t>
      </w:r>
      <w:r w:rsidR="00C178C6" w:rsidRPr="00961B9C">
        <w:rPr>
          <w:rFonts w:eastAsiaTheme="minorEastAsia"/>
          <w:b/>
          <w:color w:val="000000" w:themeColor="text1"/>
          <w:kern w:val="24"/>
          <w:sz w:val="28"/>
        </w:rPr>
        <w:t>10</w:t>
      </w:r>
      <w:r w:rsidRPr="00961B9C">
        <w:rPr>
          <w:rFonts w:eastAsiaTheme="minorEastAsia"/>
          <w:color w:val="000000" w:themeColor="text1"/>
          <w:kern w:val="24"/>
          <w:sz w:val="28"/>
        </w:rPr>
        <w:t xml:space="preserve">. </w:t>
      </w:r>
      <w:r w:rsidRPr="000406C8">
        <w:rPr>
          <w:rFonts w:eastAsiaTheme="minorEastAsia"/>
          <w:i/>
          <w:color w:val="000000" w:themeColor="text1"/>
          <w:kern w:val="24"/>
          <w:sz w:val="20"/>
        </w:rPr>
        <w:t>FUNDAMENTOS DE ARTE 1</w:t>
      </w:r>
      <w:r>
        <w:rPr>
          <w:rFonts w:eastAsiaTheme="minorEastAsia"/>
          <w:i/>
          <w:color w:val="000000" w:themeColor="text1"/>
          <w:kern w:val="24"/>
        </w:rPr>
        <w:t xml:space="preserve">. </w:t>
      </w:r>
    </w:p>
    <w:p w:rsidR="00805E72" w:rsidRPr="000406C8" w:rsidRDefault="00961B9C" w:rsidP="00D3351B">
      <w:pPr>
        <w:pStyle w:val="NormalWeb"/>
        <w:spacing w:after="0" w:line="216" w:lineRule="auto"/>
        <w:rPr>
          <w:rFonts w:eastAsiaTheme="minorEastAsia"/>
          <w:i/>
          <w:color w:val="000000" w:themeColor="text1"/>
          <w:kern w:val="24"/>
        </w:rPr>
      </w:pPr>
      <w:r w:rsidRPr="00E75A02">
        <w:rPr>
          <w:rFonts w:eastAsiaTheme="minorEastAsia"/>
          <w:color w:val="000000" w:themeColor="text1"/>
          <w:kern w:val="24"/>
        </w:rPr>
        <w:t>EL RENACIMIENTO</w:t>
      </w:r>
      <w:r w:rsidR="000406C8">
        <w:rPr>
          <w:rFonts w:eastAsiaTheme="minorEastAsia"/>
          <w:i/>
          <w:color w:val="000000" w:themeColor="text1"/>
          <w:kern w:val="24"/>
        </w:rPr>
        <w:t xml:space="preserve">. </w:t>
      </w:r>
      <w:r w:rsidR="00D3351B" w:rsidRPr="00961B9C">
        <w:rPr>
          <w:rFonts w:eastAsiaTheme="minorEastAsia"/>
          <w:color w:val="000000" w:themeColor="text1"/>
          <w:kern w:val="24"/>
          <w:sz w:val="20"/>
        </w:rPr>
        <w:t xml:space="preserve">ESTILO IDENTIFICATORIO DE LA CULTURA EUROPEA. </w:t>
      </w:r>
    </w:p>
    <w:p w:rsidR="00C178C6" w:rsidRPr="00C178C6" w:rsidRDefault="000406C8" w:rsidP="00C178C6">
      <w:pPr>
        <w:pStyle w:val="NormalWeb"/>
        <w:spacing w:after="0" w:line="216" w:lineRule="auto"/>
        <w:rPr>
          <w:rFonts w:eastAsiaTheme="minorEastAsia"/>
          <w:color w:val="FF0000"/>
          <w:kern w:val="24"/>
          <w:sz w:val="20"/>
          <w:szCs w:val="20"/>
        </w:rPr>
      </w:pPr>
      <w:r>
        <w:rPr>
          <w:rFonts w:eastAsiaTheme="minorEastAsia"/>
          <w:color w:val="000000" w:themeColor="text1"/>
          <w:kern w:val="24"/>
          <w:sz w:val="20"/>
          <w:szCs w:val="20"/>
        </w:rPr>
        <w:t>S</w:t>
      </w:r>
      <w:r w:rsidRPr="00606D73">
        <w:rPr>
          <w:rFonts w:eastAsiaTheme="minorEastAsia"/>
          <w:color w:val="000000" w:themeColor="text1"/>
          <w:kern w:val="24"/>
          <w:sz w:val="20"/>
          <w:szCs w:val="20"/>
        </w:rPr>
        <w:t>e extiende desde el siglo XIV hasta el XVI, originándose en Italia y extendiéndose durante el siglo XVI por toda Europa.</w:t>
      </w:r>
      <w:r>
        <w:rPr>
          <w:rFonts w:eastAsiaTheme="minorEastAsia"/>
          <w:color w:val="000000" w:themeColor="text1"/>
          <w:kern w:val="24"/>
          <w:sz w:val="20"/>
          <w:szCs w:val="20"/>
        </w:rPr>
        <w:t xml:space="preserve"> </w:t>
      </w:r>
      <w:r w:rsidRPr="00C178C6">
        <w:rPr>
          <w:rFonts w:eastAsiaTheme="minorEastAsia"/>
          <w:color w:val="000000" w:themeColor="text1"/>
          <w:kern w:val="24"/>
          <w:sz w:val="20"/>
          <w:szCs w:val="20"/>
        </w:rPr>
        <w:t>Abarca varias etapas.</w:t>
      </w:r>
      <w:r>
        <w:rPr>
          <w:rFonts w:eastAsiaTheme="minorEastAsia"/>
          <w:color w:val="000000" w:themeColor="text1"/>
          <w:kern w:val="24"/>
          <w:sz w:val="20"/>
          <w:szCs w:val="20"/>
        </w:rPr>
        <w:t xml:space="preserve"> </w:t>
      </w:r>
      <w:r w:rsidR="00135637">
        <w:rPr>
          <w:rFonts w:eastAsiaTheme="minorEastAsia"/>
          <w:color w:val="000000" w:themeColor="text1"/>
          <w:kern w:val="24"/>
          <w:sz w:val="20"/>
          <w:szCs w:val="20"/>
        </w:rPr>
        <w:t xml:space="preserve">Con el Renacimiento se inicia una nueva etapa en el arte </w:t>
      </w:r>
      <w:r w:rsidR="00C178C6">
        <w:rPr>
          <w:rFonts w:eastAsiaTheme="minorEastAsia"/>
          <w:color w:val="000000" w:themeColor="text1"/>
          <w:kern w:val="24"/>
          <w:sz w:val="20"/>
          <w:szCs w:val="20"/>
        </w:rPr>
        <w:t xml:space="preserve">la </w:t>
      </w:r>
      <w:r w:rsidR="00C178C6">
        <w:rPr>
          <w:rFonts w:eastAsiaTheme="minorEastAsia"/>
          <w:b/>
          <w:i/>
          <w:color w:val="000000" w:themeColor="text1"/>
          <w:kern w:val="24"/>
          <w:sz w:val="20"/>
          <w:szCs w:val="20"/>
        </w:rPr>
        <w:t>Edad M</w:t>
      </w:r>
      <w:r w:rsidR="00C178C6" w:rsidRPr="00C178C6">
        <w:rPr>
          <w:rFonts w:eastAsiaTheme="minorEastAsia"/>
          <w:b/>
          <w:i/>
          <w:color w:val="000000" w:themeColor="text1"/>
          <w:kern w:val="24"/>
          <w:sz w:val="20"/>
          <w:szCs w:val="20"/>
        </w:rPr>
        <w:t>oderna</w:t>
      </w:r>
      <w:r w:rsidR="00135637">
        <w:rPr>
          <w:rFonts w:eastAsiaTheme="minorEastAsia"/>
          <w:color w:val="000000" w:themeColor="text1"/>
          <w:kern w:val="24"/>
          <w:sz w:val="20"/>
          <w:szCs w:val="20"/>
        </w:rPr>
        <w:t xml:space="preserve">. </w:t>
      </w:r>
    </w:p>
    <w:p w:rsidR="00C178C6" w:rsidRPr="00C178C6" w:rsidRDefault="000406C8" w:rsidP="00C178C6">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Se </w:t>
      </w:r>
      <w:r w:rsidR="00805E72" w:rsidRPr="00606D73">
        <w:rPr>
          <w:rFonts w:eastAsiaTheme="minorEastAsia"/>
          <w:color w:val="000000" w:themeColor="text1"/>
          <w:kern w:val="24"/>
          <w:sz w:val="20"/>
          <w:szCs w:val="20"/>
        </w:rPr>
        <w:t xml:space="preserve">engloba dentro de la estética de lo profano. </w:t>
      </w:r>
      <w:r w:rsidR="00A6096A">
        <w:rPr>
          <w:rFonts w:eastAsiaTheme="minorEastAsia"/>
          <w:color w:val="000000" w:themeColor="text1"/>
          <w:kern w:val="24"/>
          <w:sz w:val="20"/>
          <w:szCs w:val="20"/>
        </w:rPr>
        <w:t xml:space="preserve">Dios pasa a un segundo plano. </w:t>
      </w:r>
      <w:r w:rsidR="00135637">
        <w:rPr>
          <w:rFonts w:eastAsiaTheme="minorEastAsia"/>
          <w:color w:val="000000" w:themeColor="text1"/>
          <w:kern w:val="24"/>
          <w:sz w:val="20"/>
          <w:szCs w:val="20"/>
        </w:rPr>
        <w:t xml:space="preserve">Lo importante es el Hombre. </w:t>
      </w:r>
      <w:r w:rsidR="00E75A02">
        <w:rPr>
          <w:rFonts w:eastAsiaTheme="minorEastAsia"/>
          <w:color w:val="000000" w:themeColor="text1"/>
          <w:kern w:val="24"/>
          <w:sz w:val="20"/>
          <w:szCs w:val="20"/>
        </w:rPr>
        <w:t xml:space="preserve">Se vuelve a la antigüedad clásica actualizada por el humanismo. </w:t>
      </w:r>
    </w:p>
    <w:p w:rsidR="0071534C" w:rsidRDefault="00EE1151"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A</w:t>
      </w:r>
      <w:r w:rsidRPr="00606D73">
        <w:rPr>
          <w:rFonts w:eastAsiaTheme="minorEastAsia"/>
          <w:color w:val="000000" w:themeColor="text1"/>
          <w:kern w:val="24"/>
          <w:sz w:val="20"/>
          <w:szCs w:val="20"/>
        </w:rPr>
        <w:t xml:space="preserve">unque </w:t>
      </w:r>
      <w:r>
        <w:rPr>
          <w:rFonts w:eastAsiaTheme="minorEastAsia"/>
          <w:color w:val="000000" w:themeColor="text1"/>
          <w:kern w:val="24"/>
          <w:sz w:val="20"/>
          <w:szCs w:val="20"/>
        </w:rPr>
        <w:t>t</w:t>
      </w:r>
      <w:r w:rsidR="007B7BE8" w:rsidRPr="00606D73">
        <w:rPr>
          <w:rFonts w:eastAsiaTheme="minorEastAsia"/>
          <w:color w:val="000000" w:themeColor="text1"/>
          <w:kern w:val="24"/>
          <w:sz w:val="20"/>
          <w:szCs w:val="20"/>
        </w:rPr>
        <w:t>radicionalmente se ha entendido el origen del Renacimiento como un fe</w:t>
      </w:r>
      <w:r w:rsidR="000406C8">
        <w:rPr>
          <w:rFonts w:eastAsiaTheme="minorEastAsia"/>
          <w:color w:val="000000" w:themeColor="text1"/>
          <w:kern w:val="24"/>
          <w:sz w:val="20"/>
          <w:szCs w:val="20"/>
        </w:rPr>
        <w:t xml:space="preserve">nómeno estrictamente italiano y </w:t>
      </w:r>
      <w:r w:rsidR="007B7BE8" w:rsidRPr="00606D73">
        <w:rPr>
          <w:rFonts w:eastAsiaTheme="minorEastAsia"/>
          <w:color w:val="000000" w:themeColor="text1"/>
          <w:kern w:val="24"/>
          <w:sz w:val="20"/>
          <w:szCs w:val="20"/>
        </w:rPr>
        <w:t>esto puede considerarse cierto, también lo es que en otros lugares de Europa los artistas estaban llegando a las mi</w:t>
      </w:r>
      <w:r w:rsidR="000406C8">
        <w:rPr>
          <w:rFonts w:eastAsiaTheme="minorEastAsia"/>
          <w:color w:val="000000" w:themeColor="text1"/>
          <w:kern w:val="24"/>
          <w:sz w:val="20"/>
          <w:szCs w:val="20"/>
        </w:rPr>
        <w:t>smas conclusiones que en Italia</w:t>
      </w:r>
      <w:r w:rsidR="007B7BE8" w:rsidRPr="00606D73">
        <w:rPr>
          <w:rFonts w:eastAsiaTheme="minorEastAsia"/>
          <w:color w:val="000000" w:themeColor="text1"/>
          <w:kern w:val="24"/>
          <w:sz w:val="20"/>
          <w:szCs w:val="20"/>
        </w:rPr>
        <w:t xml:space="preserve"> y muchos de los experimentos del norte de Europa favorecieron el despegue del arte italiano. </w:t>
      </w:r>
      <w:r w:rsidR="0071534C">
        <w:rPr>
          <w:rFonts w:eastAsiaTheme="minorEastAsia"/>
          <w:color w:val="000000" w:themeColor="text1"/>
          <w:kern w:val="24"/>
          <w:sz w:val="20"/>
          <w:szCs w:val="20"/>
        </w:rPr>
        <w:t>E</w:t>
      </w:r>
      <w:r w:rsidR="000406C8">
        <w:rPr>
          <w:rFonts w:eastAsiaTheme="minorEastAsia"/>
          <w:color w:val="000000" w:themeColor="text1"/>
          <w:kern w:val="24"/>
          <w:sz w:val="20"/>
          <w:szCs w:val="20"/>
        </w:rPr>
        <w:t>ste</w:t>
      </w:r>
      <w:r w:rsidR="0071534C" w:rsidRPr="00606D73">
        <w:rPr>
          <w:rFonts w:eastAsiaTheme="minorEastAsia"/>
          <w:color w:val="000000" w:themeColor="text1"/>
          <w:kern w:val="24"/>
          <w:sz w:val="20"/>
          <w:szCs w:val="20"/>
        </w:rPr>
        <w:t xml:space="preserve"> nuevo impulso artístico surge en las sociedades europeas donde más influencia</w:t>
      </w:r>
      <w:r w:rsidR="0071534C">
        <w:rPr>
          <w:rFonts w:eastAsiaTheme="minorEastAsia"/>
          <w:color w:val="000000" w:themeColor="text1"/>
          <w:kern w:val="24"/>
          <w:sz w:val="20"/>
          <w:szCs w:val="20"/>
        </w:rPr>
        <w:t xml:space="preserve"> tiene la incipiente burguesía: </w:t>
      </w:r>
      <w:r w:rsidR="007B7BE8" w:rsidRPr="00E75A02">
        <w:rPr>
          <w:rFonts w:eastAsiaTheme="minorEastAsia"/>
          <w:b/>
          <w:i/>
          <w:color w:val="000000" w:themeColor="text1"/>
          <w:kern w:val="24"/>
          <w:sz w:val="20"/>
          <w:szCs w:val="20"/>
        </w:rPr>
        <w:t>Flandes</w:t>
      </w:r>
      <w:r w:rsidR="000406C8" w:rsidRPr="000406C8">
        <w:rPr>
          <w:rFonts w:eastAsiaTheme="minorEastAsia"/>
          <w:color w:val="000000" w:themeColor="text1"/>
          <w:kern w:val="24"/>
          <w:sz w:val="20"/>
          <w:szCs w:val="20"/>
        </w:rPr>
        <w:t xml:space="preserve"> </w:t>
      </w:r>
      <w:r w:rsidR="000406C8">
        <w:rPr>
          <w:rFonts w:eastAsiaTheme="minorEastAsia"/>
          <w:color w:val="000000" w:themeColor="text1"/>
          <w:kern w:val="24"/>
          <w:sz w:val="20"/>
          <w:szCs w:val="20"/>
        </w:rPr>
        <w:t xml:space="preserve">e </w:t>
      </w:r>
      <w:r w:rsidR="000406C8" w:rsidRPr="00E75A02">
        <w:rPr>
          <w:rFonts w:eastAsiaTheme="minorEastAsia"/>
          <w:b/>
          <w:i/>
          <w:color w:val="000000" w:themeColor="text1"/>
          <w:kern w:val="24"/>
          <w:sz w:val="20"/>
          <w:szCs w:val="20"/>
        </w:rPr>
        <w:t>Italia</w:t>
      </w:r>
      <w:r w:rsidR="000406C8">
        <w:rPr>
          <w:rFonts w:eastAsiaTheme="minorEastAsia"/>
          <w:color w:val="000000" w:themeColor="text1"/>
          <w:kern w:val="24"/>
          <w:sz w:val="20"/>
          <w:szCs w:val="20"/>
        </w:rPr>
        <w:t xml:space="preserve"> (en aquel tiempo dividida en pequeños estados)</w:t>
      </w:r>
      <w:r>
        <w:rPr>
          <w:rFonts w:eastAsiaTheme="minorEastAsia"/>
          <w:color w:val="000000" w:themeColor="text1"/>
          <w:kern w:val="24"/>
          <w:sz w:val="20"/>
          <w:szCs w:val="20"/>
        </w:rPr>
        <w:t>.</w:t>
      </w:r>
      <w:r w:rsidR="007B7BE8">
        <w:rPr>
          <w:rFonts w:eastAsiaTheme="minorEastAsia"/>
          <w:color w:val="000000" w:themeColor="text1"/>
          <w:kern w:val="24"/>
          <w:sz w:val="20"/>
          <w:szCs w:val="20"/>
        </w:rPr>
        <w:t xml:space="preserve"> </w:t>
      </w:r>
      <w:r w:rsidR="000406C8" w:rsidRPr="0071534C">
        <w:rPr>
          <w:rFonts w:eastAsiaTheme="minorEastAsia"/>
          <w:color w:val="000000" w:themeColor="text1"/>
          <w:kern w:val="24"/>
          <w:sz w:val="20"/>
          <w:szCs w:val="20"/>
        </w:rPr>
        <w:t xml:space="preserve">Ambos comparten el </w:t>
      </w:r>
      <w:r w:rsidR="000406C8">
        <w:rPr>
          <w:rFonts w:eastAsiaTheme="minorEastAsia"/>
          <w:color w:val="000000" w:themeColor="text1"/>
          <w:kern w:val="24"/>
          <w:sz w:val="20"/>
          <w:szCs w:val="20"/>
        </w:rPr>
        <w:t xml:space="preserve">interés por el </w:t>
      </w:r>
      <w:r w:rsidR="000406C8" w:rsidRPr="0071534C">
        <w:rPr>
          <w:rFonts w:eastAsiaTheme="minorEastAsia"/>
          <w:color w:val="000000" w:themeColor="text1"/>
          <w:kern w:val="24"/>
          <w:sz w:val="20"/>
          <w:szCs w:val="20"/>
        </w:rPr>
        <w:t xml:space="preserve">realismo y la búsqueda de </w:t>
      </w:r>
      <w:r w:rsidR="000406C8">
        <w:rPr>
          <w:rFonts w:eastAsiaTheme="minorEastAsia"/>
          <w:color w:val="000000" w:themeColor="text1"/>
          <w:kern w:val="24"/>
          <w:sz w:val="20"/>
          <w:szCs w:val="20"/>
        </w:rPr>
        <w:t>las perspectivas</w:t>
      </w:r>
      <w:r w:rsidR="000406C8" w:rsidRPr="0071534C">
        <w:rPr>
          <w:rFonts w:eastAsiaTheme="minorEastAsia"/>
          <w:color w:val="000000" w:themeColor="text1"/>
          <w:kern w:val="24"/>
          <w:sz w:val="20"/>
          <w:szCs w:val="20"/>
        </w:rPr>
        <w:t>, difieren en la técnica, tipo de obra, gusto y cánones.</w:t>
      </w:r>
      <w:r w:rsidR="000406C8">
        <w:rPr>
          <w:rFonts w:eastAsiaTheme="minorEastAsia"/>
          <w:color w:val="000000" w:themeColor="text1"/>
          <w:kern w:val="24"/>
          <w:sz w:val="20"/>
          <w:szCs w:val="20"/>
        </w:rPr>
        <w:t xml:space="preserve"> </w:t>
      </w:r>
      <w:r>
        <w:rPr>
          <w:rFonts w:eastAsiaTheme="minorEastAsia"/>
          <w:color w:val="000000" w:themeColor="text1"/>
          <w:kern w:val="24"/>
          <w:sz w:val="20"/>
          <w:szCs w:val="20"/>
        </w:rPr>
        <w:t xml:space="preserve">El primero tendrá </w:t>
      </w:r>
      <w:r w:rsidR="000406C8">
        <w:rPr>
          <w:rFonts w:eastAsiaTheme="minorEastAsia"/>
          <w:color w:val="000000" w:themeColor="text1"/>
          <w:kern w:val="24"/>
          <w:sz w:val="20"/>
          <w:szCs w:val="20"/>
        </w:rPr>
        <w:t xml:space="preserve">un </w:t>
      </w:r>
      <w:r w:rsidR="007B7BE8">
        <w:rPr>
          <w:rFonts w:eastAsiaTheme="minorEastAsia"/>
          <w:color w:val="000000" w:themeColor="text1"/>
          <w:kern w:val="24"/>
          <w:sz w:val="20"/>
          <w:szCs w:val="20"/>
        </w:rPr>
        <w:t xml:space="preserve">realismo </w:t>
      </w:r>
      <w:r w:rsidR="000406C8">
        <w:rPr>
          <w:rFonts w:eastAsiaTheme="minorEastAsia"/>
          <w:color w:val="000000" w:themeColor="text1"/>
          <w:kern w:val="24"/>
          <w:sz w:val="20"/>
          <w:szCs w:val="20"/>
        </w:rPr>
        <w:t>formal, herencia gótica</w:t>
      </w:r>
      <w:r>
        <w:rPr>
          <w:rFonts w:eastAsiaTheme="minorEastAsia"/>
          <w:color w:val="000000" w:themeColor="text1"/>
          <w:kern w:val="24"/>
          <w:sz w:val="20"/>
          <w:szCs w:val="20"/>
        </w:rPr>
        <w:t xml:space="preserve"> y el segundo: estructural y</w:t>
      </w:r>
      <w:r w:rsidR="007B7BE8">
        <w:rPr>
          <w:rFonts w:eastAsiaTheme="minorEastAsia"/>
          <w:color w:val="000000" w:themeColor="text1"/>
          <w:kern w:val="24"/>
          <w:sz w:val="20"/>
          <w:szCs w:val="20"/>
        </w:rPr>
        <w:t xml:space="preserve"> herencia clásica.</w:t>
      </w:r>
      <w:r w:rsidR="0071534C" w:rsidRPr="0071534C">
        <w:rPr>
          <w:rFonts w:eastAsiaTheme="minorEastAsia"/>
          <w:color w:val="000000" w:themeColor="text1"/>
          <w:kern w:val="24"/>
          <w:sz w:val="20"/>
          <w:szCs w:val="20"/>
        </w:rPr>
        <w:t xml:space="preserve"> </w:t>
      </w:r>
    </w:p>
    <w:p w:rsidR="00805E72" w:rsidRPr="00606D73" w:rsidRDefault="00EE1151"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Factores que </w:t>
      </w:r>
      <w:r w:rsidR="00D3351B" w:rsidRPr="00606D73">
        <w:rPr>
          <w:rFonts w:eastAsiaTheme="minorEastAsia"/>
          <w:color w:val="000000" w:themeColor="text1"/>
          <w:kern w:val="24"/>
          <w:sz w:val="20"/>
          <w:szCs w:val="20"/>
        </w:rPr>
        <w:t xml:space="preserve">favorecieron </w:t>
      </w:r>
      <w:r>
        <w:rPr>
          <w:rFonts w:eastAsiaTheme="minorEastAsia"/>
          <w:color w:val="000000" w:themeColor="text1"/>
          <w:kern w:val="24"/>
          <w:sz w:val="20"/>
          <w:szCs w:val="20"/>
        </w:rPr>
        <w:t>el desarrollo del Renacimiento:</w:t>
      </w:r>
      <w:r w:rsidR="00D3351B" w:rsidRPr="00606D73">
        <w:rPr>
          <w:rFonts w:eastAsiaTheme="minorEastAsia"/>
          <w:color w:val="000000" w:themeColor="text1"/>
          <w:kern w:val="24"/>
          <w:sz w:val="20"/>
          <w:szCs w:val="20"/>
        </w:rPr>
        <w:t xml:space="preserve"> </w:t>
      </w:r>
    </w:p>
    <w:p w:rsidR="00EE1151" w:rsidRPr="00135637" w:rsidRDefault="00EE1151" w:rsidP="00DF42A6">
      <w:pPr>
        <w:pStyle w:val="NormalWeb"/>
        <w:numPr>
          <w:ilvl w:val="0"/>
          <w:numId w:val="6"/>
        </w:numPr>
        <w:spacing w:after="0" w:line="216" w:lineRule="auto"/>
        <w:rPr>
          <w:rFonts w:eastAsiaTheme="minorEastAsia"/>
          <w:i/>
          <w:color w:val="000000" w:themeColor="text1"/>
          <w:kern w:val="24"/>
          <w:sz w:val="20"/>
          <w:szCs w:val="20"/>
        </w:rPr>
      </w:pPr>
      <w:r w:rsidRPr="00606D73">
        <w:rPr>
          <w:rFonts w:eastAsiaTheme="minorEastAsia"/>
          <w:color w:val="000000" w:themeColor="text1"/>
          <w:kern w:val="24"/>
          <w:sz w:val="20"/>
          <w:szCs w:val="20"/>
        </w:rPr>
        <w:t xml:space="preserve">Se </w:t>
      </w:r>
      <w:r w:rsidRPr="00606D73">
        <w:rPr>
          <w:rFonts w:eastAsiaTheme="minorEastAsia"/>
          <w:b/>
          <w:color w:val="000000" w:themeColor="text1"/>
          <w:kern w:val="24"/>
          <w:sz w:val="20"/>
          <w:szCs w:val="20"/>
        </w:rPr>
        <w:t>desarrolla la burguesía</w:t>
      </w:r>
      <w:r w:rsidRPr="00606D73">
        <w:rPr>
          <w:rFonts w:eastAsiaTheme="minorEastAsia"/>
          <w:color w:val="000000" w:themeColor="text1"/>
          <w:kern w:val="24"/>
          <w:sz w:val="20"/>
          <w:szCs w:val="20"/>
        </w:rPr>
        <w:t xml:space="preserve">, y dentro de ella una </w:t>
      </w:r>
      <w:r w:rsidRPr="00135637">
        <w:rPr>
          <w:rFonts w:eastAsiaTheme="minorEastAsia"/>
          <w:i/>
          <w:color w:val="000000" w:themeColor="text1"/>
          <w:kern w:val="24"/>
          <w:sz w:val="20"/>
          <w:szCs w:val="20"/>
        </w:rPr>
        <w:t xml:space="preserve">élite con alto poder adquisitivo, con un nuevo concepto del orden de la vida. </w:t>
      </w:r>
    </w:p>
    <w:p w:rsidR="00805E72" w:rsidRPr="00606D73" w:rsidRDefault="00D3351B" w:rsidP="00DF42A6">
      <w:pPr>
        <w:pStyle w:val="NormalWeb"/>
        <w:numPr>
          <w:ilvl w:val="0"/>
          <w:numId w:val="6"/>
        </w:numPr>
        <w:spacing w:after="0" w:line="216" w:lineRule="auto"/>
        <w:rPr>
          <w:rFonts w:eastAsiaTheme="minorEastAsia"/>
          <w:color w:val="000000" w:themeColor="text1"/>
          <w:kern w:val="24"/>
          <w:sz w:val="20"/>
          <w:szCs w:val="20"/>
        </w:rPr>
      </w:pPr>
      <w:r w:rsidRPr="00606D73">
        <w:rPr>
          <w:rFonts w:eastAsiaTheme="minorEastAsia"/>
          <w:b/>
          <w:color w:val="000000" w:themeColor="text1"/>
          <w:kern w:val="24"/>
          <w:sz w:val="20"/>
          <w:szCs w:val="20"/>
        </w:rPr>
        <w:t>Se rompe el sistema gremial</w:t>
      </w:r>
      <w:r w:rsidRPr="00606D73">
        <w:rPr>
          <w:rFonts w:eastAsiaTheme="minorEastAsia"/>
          <w:color w:val="000000" w:themeColor="text1"/>
          <w:kern w:val="24"/>
          <w:sz w:val="20"/>
          <w:szCs w:val="20"/>
        </w:rPr>
        <w:t xml:space="preserve">: el </w:t>
      </w:r>
      <w:r w:rsidRPr="00606D73">
        <w:rPr>
          <w:rFonts w:eastAsiaTheme="minorEastAsia"/>
          <w:i/>
          <w:color w:val="000000" w:themeColor="text1"/>
          <w:kern w:val="24"/>
          <w:sz w:val="20"/>
          <w:szCs w:val="20"/>
        </w:rPr>
        <w:t>artista</w:t>
      </w:r>
      <w:r w:rsidRPr="00606D73">
        <w:rPr>
          <w:rFonts w:eastAsiaTheme="minorEastAsia"/>
          <w:color w:val="000000" w:themeColor="text1"/>
          <w:kern w:val="24"/>
          <w:sz w:val="20"/>
          <w:szCs w:val="20"/>
        </w:rPr>
        <w:t xml:space="preserve"> se convierte en </w:t>
      </w:r>
      <w:r w:rsidRPr="00606D73">
        <w:rPr>
          <w:rFonts w:eastAsiaTheme="minorEastAsia"/>
          <w:i/>
          <w:color w:val="000000" w:themeColor="text1"/>
          <w:kern w:val="24"/>
          <w:sz w:val="20"/>
          <w:szCs w:val="20"/>
        </w:rPr>
        <w:t>artesano independiente</w:t>
      </w:r>
      <w:r w:rsidRPr="00606D73">
        <w:rPr>
          <w:rFonts w:eastAsiaTheme="minorEastAsia"/>
          <w:color w:val="000000" w:themeColor="text1"/>
          <w:kern w:val="24"/>
          <w:sz w:val="20"/>
          <w:szCs w:val="20"/>
        </w:rPr>
        <w:t xml:space="preserve">. </w:t>
      </w:r>
    </w:p>
    <w:p w:rsidR="00805E72" w:rsidRPr="00606D73" w:rsidRDefault="00D3351B" w:rsidP="00DF42A6">
      <w:pPr>
        <w:pStyle w:val="NormalWeb"/>
        <w:numPr>
          <w:ilvl w:val="0"/>
          <w:numId w:val="6"/>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Comienzan los </w:t>
      </w:r>
      <w:r w:rsidRPr="00606D73">
        <w:rPr>
          <w:rFonts w:eastAsiaTheme="minorEastAsia"/>
          <w:b/>
          <w:color w:val="000000" w:themeColor="text1"/>
          <w:kern w:val="24"/>
          <w:sz w:val="20"/>
          <w:szCs w:val="20"/>
        </w:rPr>
        <w:t>grandes viajes</w:t>
      </w:r>
      <w:r w:rsidR="00B166E1">
        <w:rPr>
          <w:rFonts w:eastAsiaTheme="minorEastAsia"/>
          <w:color w:val="000000" w:themeColor="text1"/>
          <w:kern w:val="24"/>
          <w:sz w:val="20"/>
          <w:szCs w:val="20"/>
        </w:rPr>
        <w:t xml:space="preserve"> (iniciados con las cruzadas)</w:t>
      </w:r>
      <w:r w:rsidRPr="00606D73">
        <w:rPr>
          <w:rFonts w:eastAsiaTheme="minorEastAsia"/>
          <w:color w:val="000000" w:themeColor="text1"/>
          <w:kern w:val="24"/>
          <w:sz w:val="20"/>
          <w:szCs w:val="20"/>
        </w:rPr>
        <w:t xml:space="preserve"> posibles gracias a la existencia de entidades bancarias y masas de capital comercial móvil y disponible, con la puesta en contacto de las civilizaciones cristiana e islámica, que introduce gustos más refinados (especias, telas,</w:t>
      </w:r>
      <w:r w:rsidR="00805E72" w:rsidRPr="00606D73">
        <w:rPr>
          <w:rFonts w:eastAsiaTheme="minorEastAsia"/>
          <w:color w:val="000000" w:themeColor="text1"/>
          <w:kern w:val="24"/>
          <w:sz w:val="20"/>
          <w:szCs w:val="20"/>
        </w:rPr>
        <w:t xml:space="preserve"> etc.) y múltiples novedades. </w:t>
      </w:r>
    </w:p>
    <w:p w:rsidR="00C178C6" w:rsidRPr="00C178C6" w:rsidRDefault="00EE1151" w:rsidP="00DF42A6">
      <w:pPr>
        <w:pStyle w:val="NormalWeb"/>
        <w:numPr>
          <w:ilvl w:val="0"/>
          <w:numId w:val="6"/>
        </w:numPr>
        <w:spacing w:after="0" w:line="216" w:lineRule="auto"/>
        <w:rPr>
          <w:rFonts w:eastAsiaTheme="minorEastAsia"/>
          <w:b/>
          <w:color w:val="000000" w:themeColor="text1"/>
          <w:kern w:val="24"/>
          <w:sz w:val="20"/>
          <w:szCs w:val="20"/>
        </w:rPr>
      </w:pPr>
      <w:r>
        <w:rPr>
          <w:rFonts w:eastAsiaTheme="minorEastAsia"/>
          <w:color w:val="000000" w:themeColor="text1"/>
          <w:kern w:val="24"/>
          <w:sz w:val="20"/>
          <w:szCs w:val="20"/>
        </w:rPr>
        <w:t>La aparición de</w:t>
      </w:r>
      <w:r w:rsidR="00D3351B" w:rsidRPr="00606D73">
        <w:rPr>
          <w:rFonts w:eastAsiaTheme="minorEastAsia"/>
          <w:color w:val="000000" w:themeColor="text1"/>
          <w:kern w:val="24"/>
          <w:sz w:val="20"/>
          <w:szCs w:val="20"/>
        </w:rPr>
        <w:t xml:space="preserve">l </w:t>
      </w:r>
      <w:r w:rsidR="00D3351B" w:rsidRPr="00606D73">
        <w:rPr>
          <w:rFonts w:eastAsiaTheme="minorEastAsia"/>
          <w:b/>
          <w:color w:val="000000" w:themeColor="text1"/>
          <w:kern w:val="24"/>
          <w:sz w:val="20"/>
          <w:szCs w:val="20"/>
        </w:rPr>
        <w:t>Humanismo</w:t>
      </w:r>
      <w:r w:rsidR="00D3351B" w:rsidRPr="00606D73">
        <w:rPr>
          <w:rFonts w:eastAsiaTheme="minorEastAsia"/>
          <w:color w:val="000000" w:themeColor="text1"/>
          <w:kern w:val="24"/>
          <w:sz w:val="20"/>
          <w:szCs w:val="20"/>
        </w:rPr>
        <w:t xml:space="preserve">. En este sentido, es importante la labor de </w:t>
      </w:r>
      <w:r w:rsidR="00D3351B" w:rsidRPr="00606D73">
        <w:rPr>
          <w:rFonts w:eastAsiaTheme="minorEastAsia"/>
          <w:b/>
          <w:color w:val="000000" w:themeColor="text1"/>
          <w:kern w:val="24"/>
          <w:sz w:val="20"/>
          <w:szCs w:val="20"/>
        </w:rPr>
        <w:t xml:space="preserve">Petrarca </w:t>
      </w:r>
      <w:r w:rsidR="00D3351B" w:rsidRPr="00606D73">
        <w:rPr>
          <w:rFonts w:eastAsiaTheme="minorEastAsia"/>
          <w:color w:val="000000" w:themeColor="text1"/>
          <w:kern w:val="24"/>
          <w:sz w:val="20"/>
          <w:szCs w:val="20"/>
        </w:rPr>
        <w:t>o de</w:t>
      </w:r>
      <w:r w:rsidR="00D3351B" w:rsidRPr="00606D73">
        <w:rPr>
          <w:rFonts w:eastAsiaTheme="minorEastAsia"/>
          <w:b/>
          <w:color w:val="000000" w:themeColor="text1"/>
          <w:kern w:val="24"/>
          <w:sz w:val="20"/>
          <w:szCs w:val="20"/>
        </w:rPr>
        <w:t xml:space="preserve"> </w:t>
      </w:r>
      <w:r w:rsidR="00805E72" w:rsidRPr="00606D73">
        <w:rPr>
          <w:rFonts w:eastAsiaTheme="minorEastAsia"/>
          <w:b/>
          <w:color w:val="000000" w:themeColor="text1"/>
          <w:kern w:val="24"/>
          <w:sz w:val="20"/>
          <w:szCs w:val="20"/>
        </w:rPr>
        <w:t>Boccacio</w:t>
      </w:r>
      <w:r w:rsidR="00D3351B" w:rsidRPr="00606D73">
        <w:rPr>
          <w:rFonts w:eastAsiaTheme="minorEastAsia"/>
          <w:color w:val="000000" w:themeColor="text1"/>
          <w:kern w:val="24"/>
          <w:sz w:val="20"/>
          <w:szCs w:val="20"/>
        </w:rPr>
        <w:t>, partícipes de la</w:t>
      </w:r>
      <w:r>
        <w:rPr>
          <w:rFonts w:eastAsiaTheme="minorEastAsia"/>
          <w:color w:val="000000" w:themeColor="text1"/>
          <w:kern w:val="24"/>
          <w:sz w:val="20"/>
          <w:szCs w:val="20"/>
        </w:rPr>
        <w:t xml:space="preserve"> recuperación de textos latinos</w:t>
      </w:r>
      <w:r w:rsidR="00D3351B" w:rsidRPr="00606D73">
        <w:rPr>
          <w:rFonts w:eastAsiaTheme="minorEastAsia"/>
          <w:color w:val="000000" w:themeColor="text1"/>
          <w:kern w:val="24"/>
          <w:sz w:val="20"/>
          <w:szCs w:val="20"/>
        </w:rPr>
        <w:t xml:space="preserve"> y de los </w:t>
      </w:r>
      <w:r w:rsidR="00D3351B" w:rsidRPr="00C178C6">
        <w:rPr>
          <w:rFonts w:eastAsiaTheme="minorEastAsia"/>
          <w:b/>
          <w:color w:val="000000" w:themeColor="text1"/>
          <w:kern w:val="24"/>
          <w:sz w:val="20"/>
          <w:szCs w:val="20"/>
        </w:rPr>
        <w:t>exiliados bizantinos</w:t>
      </w:r>
      <w:r>
        <w:rPr>
          <w:rFonts w:eastAsiaTheme="minorEastAsia"/>
          <w:b/>
          <w:color w:val="000000" w:themeColor="text1"/>
          <w:kern w:val="24"/>
          <w:sz w:val="20"/>
          <w:szCs w:val="20"/>
        </w:rPr>
        <w:t xml:space="preserve"> </w:t>
      </w:r>
      <w:r w:rsidRPr="00EE1151">
        <w:rPr>
          <w:rFonts w:eastAsiaTheme="minorEastAsia"/>
          <w:color w:val="000000" w:themeColor="text1"/>
          <w:kern w:val="24"/>
          <w:sz w:val="20"/>
          <w:szCs w:val="20"/>
        </w:rPr>
        <w:t>que trajeron el saber</w:t>
      </w:r>
      <w:r>
        <w:rPr>
          <w:rFonts w:eastAsiaTheme="minorEastAsia"/>
          <w:color w:val="000000" w:themeColor="text1"/>
          <w:kern w:val="24"/>
          <w:sz w:val="20"/>
          <w:szCs w:val="20"/>
        </w:rPr>
        <w:t xml:space="preserve"> de oriente</w:t>
      </w:r>
      <w:r w:rsidR="00D3351B" w:rsidRPr="00C178C6">
        <w:rPr>
          <w:rFonts w:eastAsiaTheme="minorEastAsia"/>
          <w:b/>
          <w:color w:val="000000" w:themeColor="text1"/>
          <w:kern w:val="24"/>
          <w:sz w:val="20"/>
          <w:szCs w:val="20"/>
        </w:rPr>
        <w:t xml:space="preserve"> </w:t>
      </w:r>
      <w:r w:rsidR="00C178C6" w:rsidRPr="00EE1151">
        <w:rPr>
          <w:rFonts w:eastAsiaTheme="minorEastAsia"/>
          <w:color w:val="000000" w:themeColor="text1"/>
          <w:kern w:val="24"/>
          <w:sz w:val="20"/>
          <w:szCs w:val="20"/>
        </w:rPr>
        <w:t>(</w:t>
      </w:r>
      <w:r w:rsidR="00D3351B" w:rsidRPr="00EE1151">
        <w:rPr>
          <w:rFonts w:eastAsiaTheme="minorEastAsia"/>
          <w:color w:val="000000" w:themeColor="text1"/>
          <w:kern w:val="24"/>
          <w:sz w:val="20"/>
          <w:szCs w:val="20"/>
        </w:rPr>
        <w:t xml:space="preserve">tras </w:t>
      </w:r>
      <w:r>
        <w:rPr>
          <w:rFonts w:eastAsiaTheme="minorEastAsia"/>
          <w:color w:val="000000" w:themeColor="text1"/>
          <w:kern w:val="24"/>
          <w:sz w:val="20"/>
          <w:szCs w:val="20"/>
        </w:rPr>
        <w:t>la caída de</w:t>
      </w:r>
      <w:r w:rsidRPr="00EE1151">
        <w:rPr>
          <w:rFonts w:eastAsiaTheme="minorEastAsia"/>
          <w:color w:val="000000" w:themeColor="text1"/>
          <w:kern w:val="24"/>
          <w:sz w:val="20"/>
          <w:szCs w:val="20"/>
        </w:rPr>
        <w:t xml:space="preserve"> Bizancio</w:t>
      </w:r>
      <w:r>
        <w:rPr>
          <w:rFonts w:eastAsiaTheme="minorEastAsia"/>
          <w:color w:val="000000" w:themeColor="text1"/>
          <w:kern w:val="24"/>
          <w:sz w:val="20"/>
          <w:szCs w:val="20"/>
        </w:rPr>
        <w:t xml:space="preserve"> a manos de los turcos</w:t>
      </w:r>
      <w:r w:rsidR="00C178C6" w:rsidRPr="00EE1151">
        <w:rPr>
          <w:rFonts w:eastAsiaTheme="minorEastAsia"/>
          <w:color w:val="000000" w:themeColor="text1"/>
          <w:kern w:val="24"/>
          <w:sz w:val="20"/>
          <w:szCs w:val="20"/>
        </w:rPr>
        <w:t xml:space="preserve">) </w:t>
      </w:r>
      <w:r w:rsidR="00C178C6">
        <w:rPr>
          <w:rFonts w:eastAsiaTheme="minorEastAsia"/>
          <w:b/>
          <w:color w:val="000000" w:themeColor="text1"/>
          <w:kern w:val="24"/>
          <w:sz w:val="20"/>
          <w:szCs w:val="20"/>
        </w:rPr>
        <w:t>por</w:t>
      </w:r>
      <w:r w:rsidR="00D3351B" w:rsidRPr="00C178C6">
        <w:rPr>
          <w:rFonts w:eastAsiaTheme="minorEastAsia"/>
          <w:b/>
          <w:color w:val="000000" w:themeColor="text1"/>
          <w:kern w:val="24"/>
          <w:sz w:val="20"/>
          <w:szCs w:val="20"/>
        </w:rPr>
        <w:t xml:space="preserve"> la recuperación de los autores</w:t>
      </w:r>
      <w:r w:rsidR="00C178C6">
        <w:rPr>
          <w:rFonts w:eastAsiaTheme="minorEastAsia"/>
          <w:b/>
          <w:color w:val="000000" w:themeColor="text1"/>
          <w:kern w:val="24"/>
          <w:sz w:val="20"/>
          <w:szCs w:val="20"/>
        </w:rPr>
        <w:t xml:space="preserve"> clásicos.</w:t>
      </w:r>
      <w:r w:rsidR="00C178C6" w:rsidRPr="00C178C6">
        <w:rPr>
          <w:rFonts w:eastAsiaTheme="minorEastAsia"/>
          <w:b/>
          <w:color w:val="000000" w:themeColor="text1"/>
          <w:kern w:val="24"/>
          <w:sz w:val="20"/>
          <w:szCs w:val="20"/>
        </w:rPr>
        <w:t xml:space="preserve"> </w:t>
      </w:r>
    </w:p>
    <w:p w:rsidR="00135637" w:rsidRPr="00E75A02" w:rsidRDefault="00E75A02" w:rsidP="0071534C">
      <w:pPr>
        <w:pStyle w:val="NormalWeb"/>
        <w:spacing w:after="0" w:line="216" w:lineRule="auto"/>
        <w:rPr>
          <w:rFonts w:eastAsiaTheme="minorEastAsia"/>
          <w:color w:val="000000" w:themeColor="text1"/>
          <w:kern w:val="24"/>
        </w:rPr>
      </w:pPr>
      <w:r w:rsidRPr="00E75A02">
        <w:rPr>
          <w:rFonts w:eastAsiaTheme="minorEastAsia"/>
          <w:color w:val="000000" w:themeColor="text1"/>
          <w:kern w:val="24"/>
        </w:rPr>
        <w:t>CARACTERÍ</w:t>
      </w:r>
      <w:r w:rsidR="00135637" w:rsidRPr="00E75A02">
        <w:rPr>
          <w:rFonts w:eastAsiaTheme="minorEastAsia"/>
          <w:color w:val="000000" w:themeColor="text1"/>
          <w:kern w:val="24"/>
        </w:rPr>
        <w:t>STICAS</w:t>
      </w:r>
    </w:p>
    <w:p w:rsidR="0034273B" w:rsidRPr="00C178C6" w:rsidRDefault="0034273B" w:rsidP="00DF42A6">
      <w:pPr>
        <w:pStyle w:val="NormalWeb"/>
        <w:numPr>
          <w:ilvl w:val="0"/>
          <w:numId w:val="19"/>
        </w:numPr>
        <w:spacing w:after="0" w:line="216" w:lineRule="auto"/>
        <w:rPr>
          <w:rFonts w:eastAsiaTheme="minorEastAsia"/>
          <w:i/>
          <w:color w:val="000000" w:themeColor="text1"/>
          <w:kern w:val="24"/>
          <w:sz w:val="20"/>
          <w:szCs w:val="20"/>
        </w:rPr>
      </w:pPr>
      <w:r w:rsidRPr="00C178C6">
        <w:rPr>
          <w:rFonts w:eastAsiaTheme="minorEastAsia"/>
          <w:i/>
          <w:color w:val="000000" w:themeColor="text1"/>
          <w:kern w:val="24"/>
          <w:sz w:val="20"/>
          <w:szCs w:val="20"/>
        </w:rPr>
        <w:t>RENACER DE LA AN</w:t>
      </w:r>
      <w:r w:rsidR="00C178C6">
        <w:rPr>
          <w:rFonts w:eastAsiaTheme="minorEastAsia"/>
          <w:i/>
          <w:color w:val="000000" w:themeColor="text1"/>
          <w:kern w:val="24"/>
          <w:sz w:val="20"/>
          <w:szCs w:val="20"/>
        </w:rPr>
        <w:t>TIGÜEDAD CLÁ</w:t>
      </w:r>
      <w:r w:rsidRPr="00C178C6">
        <w:rPr>
          <w:rFonts w:eastAsiaTheme="minorEastAsia"/>
          <w:i/>
          <w:color w:val="000000" w:themeColor="text1"/>
          <w:kern w:val="24"/>
          <w:sz w:val="20"/>
          <w:szCs w:val="20"/>
        </w:rPr>
        <w:t>SICA</w:t>
      </w:r>
    </w:p>
    <w:p w:rsidR="0034273B" w:rsidRDefault="00535E5D" w:rsidP="0071534C">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En Italia, </w:t>
      </w:r>
      <w:r w:rsidR="009063B4">
        <w:rPr>
          <w:rFonts w:eastAsiaTheme="minorEastAsia"/>
          <w:color w:val="000000" w:themeColor="text1"/>
          <w:kern w:val="24"/>
          <w:sz w:val="20"/>
          <w:szCs w:val="20"/>
        </w:rPr>
        <w:t xml:space="preserve">el gótico había arraigado poco. Por otro lado, </w:t>
      </w:r>
      <w:r w:rsidR="00882060">
        <w:rPr>
          <w:rFonts w:eastAsiaTheme="minorEastAsia"/>
          <w:color w:val="000000" w:themeColor="text1"/>
          <w:kern w:val="24"/>
          <w:sz w:val="20"/>
          <w:szCs w:val="20"/>
        </w:rPr>
        <w:t>se necesitaba reestructurar</w:t>
      </w:r>
      <w:r w:rsidR="009063B4">
        <w:rPr>
          <w:rFonts w:eastAsiaTheme="minorEastAsia"/>
          <w:color w:val="000000" w:themeColor="text1"/>
          <w:kern w:val="24"/>
          <w:sz w:val="20"/>
          <w:szCs w:val="20"/>
        </w:rPr>
        <w:t xml:space="preserve"> la antigüedad clásica cuya floreciente ciencia y </w:t>
      </w:r>
      <w:r>
        <w:rPr>
          <w:rFonts w:eastAsiaTheme="minorEastAsia"/>
          <w:color w:val="000000" w:themeColor="text1"/>
          <w:kern w:val="24"/>
          <w:sz w:val="20"/>
          <w:szCs w:val="20"/>
        </w:rPr>
        <w:t xml:space="preserve">cultura </w:t>
      </w:r>
      <w:r w:rsidR="009063B4">
        <w:rPr>
          <w:rFonts w:eastAsiaTheme="minorEastAsia"/>
          <w:color w:val="000000" w:themeColor="text1"/>
          <w:kern w:val="24"/>
          <w:sz w:val="20"/>
          <w:szCs w:val="20"/>
        </w:rPr>
        <w:t>había sido destruida</w:t>
      </w:r>
      <w:r>
        <w:rPr>
          <w:rFonts w:eastAsiaTheme="minorEastAsia"/>
          <w:color w:val="000000" w:themeColor="text1"/>
          <w:kern w:val="24"/>
          <w:sz w:val="20"/>
          <w:szCs w:val="20"/>
        </w:rPr>
        <w:t xml:space="preserve"> por los bárbaros</w:t>
      </w:r>
      <w:r w:rsidR="009063B4">
        <w:rPr>
          <w:rFonts w:eastAsiaTheme="minorEastAsia"/>
          <w:color w:val="000000" w:themeColor="text1"/>
          <w:kern w:val="24"/>
          <w:sz w:val="20"/>
          <w:szCs w:val="20"/>
        </w:rPr>
        <w:t xml:space="preserve"> en la Edad Media. La migración que provocan los árabes a occidente de paleólogos </w:t>
      </w:r>
      <w:r w:rsidR="0034273B">
        <w:rPr>
          <w:rFonts w:eastAsiaTheme="minorEastAsia"/>
          <w:color w:val="000000" w:themeColor="text1"/>
          <w:kern w:val="24"/>
          <w:sz w:val="20"/>
          <w:szCs w:val="20"/>
        </w:rPr>
        <w:t xml:space="preserve">y que </w:t>
      </w:r>
      <w:r w:rsidR="009063B4">
        <w:rPr>
          <w:rFonts w:eastAsiaTheme="minorEastAsia"/>
          <w:color w:val="000000" w:themeColor="text1"/>
          <w:kern w:val="24"/>
          <w:sz w:val="20"/>
          <w:szCs w:val="20"/>
        </w:rPr>
        <w:t>trajo consigo la recuperación de textos clásicos y a Platón y los descubrimientos y restos arqueológicos</w:t>
      </w:r>
      <w:r w:rsidR="00E75A02">
        <w:rPr>
          <w:rFonts w:eastAsiaTheme="minorEastAsia"/>
          <w:color w:val="000000" w:themeColor="text1"/>
          <w:kern w:val="24"/>
          <w:sz w:val="20"/>
          <w:szCs w:val="20"/>
        </w:rPr>
        <w:t>,</w:t>
      </w:r>
      <w:r w:rsidR="009063B4">
        <w:rPr>
          <w:rFonts w:eastAsiaTheme="minorEastAsia"/>
          <w:color w:val="000000" w:themeColor="text1"/>
          <w:kern w:val="24"/>
          <w:sz w:val="20"/>
          <w:szCs w:val="20"/>
        </w:rPr>
        <w:t xml:space="preserve"> </w:t>
      </w:r>
      <w:r w:rsidR="0034273B">
        <w:rPr>
          <w:rFonts w:eastAsiaTheme="minorEastAsia"/>
          <w:color w:val="000000" w:themeColor="text1"/>
          <w:kern w:val="24"/>
          <w:sz w:val="20"/>
          <w:szCs w:val="20"/>
        </w:rPr>
        <w:t xml:space="preserve">lo </w:t>
      </w:r>
      <w:r w:rsidR="009063B4">
        <w:rPr>
          <w:rFonts w:eastAsiaTheme="minorEastAsia"/>
          <w:color w:val="000000" w:themeColor="text1"/>
          <w:kern w:val="24"/>
          <w:sz w:val="20"/>
          <w:szCs w:val="20"/>
        </w:rPr>
        <w:t>motivaron</w:t>
      </w:r>
      <w:r w:rsidR="0034273B">
        <w:rPr>
          <w:rFonts w:eastAsiaTheme="minorEastAsia"/>
          <w:color w:val="000000" w:themeColor="text1"/>
          <w:kern w:val="24"/>
          <w:sz w:val="20"/>
          <w:szCs w:val="20"/>
        </w:rPr>
        <w:t>.</w:t>
      </w:r>
    </w:p>
    <w:p w:rsidR="009C599D" w:rsidRDefault="00EE1151" w:rsidP="0071534C">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Pero no </w:t>
      </w:r>
      <w:r w:rsidR="00C178C6">
        <w:rPr>
          <w:rFonts w:eastAsiaTheme="minorEastAsia"/>
          <w:color w:val="000000" w:themeColor="text1"/>
          <w:kern w:val="24"/>
          <w:sz w:val="20"/>
          <w:szCs w:val="20"/>
        </w:rPr>
        <w:t xml:space="preserve">se copian los </w:t>
      </w:r>
      <w:r w:rsidR="0034273B">
        <w:rPr>
          <w:rFonts w:eastAsiaTheme="minorEastAsia"/>
          <w:color w:val="000000" w:themeColor="text1"/>
          <w:kern w:val="24"/>
          <w:sz w:val="20"/>
          <w:szCs w:val="20"/>
        </w:rPr>
        <w:t xml:space="preserve">modelos clásicos sino </w:t>
      </w:r>
      <w:r w:rsidR="00C178C6">
        <w:rPr>
          <w:rFonts w:eastAsiaTheme="minorEastAsia"/>
          <w:color w:val="000000" w:themeColor="text1"/>
          <w:kern w:val="24"/>
          <w:sz w:val="20"/>
          <w:szCs w:val="20"/>
        </w:rPr>
        <w:t xml:space="preserve">que sirven como inspiración, se adaptan sus valores. </w:t>
      </w:r>
      <w:r w:rsidR="009C599D">
        <w:rPr>
          <w:rFonts w:eastAsiaTheme="minorEastAsia"/>
          <w:color w:val="000000" w:themeColor="text1"/>
          <w:kern w:val="24"/>
          <w:sz w:val="20"/>
          <w:szCs w:val="20"/>
        </w:rPr>
        <w:t>En esta época el conocimiento de la antigüedad no era demasiado amplia. La arquitectura casi toda estaba en ruinas ya que había servido de cantera y Pompeya y Herculano aún no habían sido descubiertas. De pintura solo se conocían algunos mosaico</w:t>
      </w:r>
      <w:r w:rsidR="00D01288">
        <w:rPr>
          <w:rFonts w:eastAsiaTheme="minorEastAsia"/>
          <w:color w:val="000000" w:themeColor="text1"/>
          <w:kern w:val="24"/>
          <w:sz w:val="20"/>
          <w:szCs w:val="20"/>
        </w:rPr>
        <w:t xml:space="preserve">s y de escultura </w:t>
      </w:r>
      <w:r w:rsidR="00C178C6">
        <w:rPr>
          <w:rFonts w:eastAsiaTheme="minorEastAsia"/>
          <w:color w:val="000000" w:themeColor="text1"/>
          <w:kern w:val="24"/>
          <w:sz w:val="20"/>
          <w:szCs w:val="20"/>
        </w:rPr>
        <w:t xml:space="preserve">algunos relieves y la </w:t>
      </w:r>
      <w:r w:rsidR="00C178C6" w:rsidRPr="00EE1151">
        <w:rPr>
          <w:rFonts w:eastAsiaTheme="minorEastAsia"/>
          <w:b/>
          <w:color w:val="000000" w:themeColor="text1"/>
          <w:kern w:val="24"/>
          <w:sz w:val="20"/>
          <w:szCs w:val="20"/>
        </w:rPr>
        <w:t>escultura ecuestre de Marco Aurelio</w:t>
      </w:r>
      <w:r w:rsidR="00C178C6">
        <w:rPr>
          <w:rFonts w:eastAsiaTheme="minorEastAsia"/>
          <w:color w:val="000000" w:themeColor="text1"/>
          <w:kern w:val="24"/>
          <w:sz w:val="20"/>
          <w:szCs w:val="20"/>
        </w:rPr>
        <w:t xml:space="preserve"> </w:t>
      </w:r>
      <w:r>
        <w:rPr>
          <w:rFonts w:eastAsiaTheme="minorEastAsia"/>
          <w:color w:val="000000" w:themeColor="text1"/>
          <w:kern w:val="24"/>
          <w:sz w:val="20"/>
          <w:szCs w:val="20"/>
        </w:rPr>
        <w:t xml:space="preserve">que no se había destruido </w:t>
      </w:r>
      <w:r w:rsidR="00C178C6">
        <w:rPr>
          <w:rFonts w:eastAsiaTheme="minorEastAsia"/>
          <w:color w:val="000000" w:themeColor="text1"/>
          <w:kern w:val="24"/>
          <w:sz w:val="20"/>
          <w:szCs w:val="20"/>
        </w:rPr>
        <w:t>por creerse de Constantino.</w:t>
      </w:r>
      <w:r w:rsidR="009C599D">
        <w:rPr>
          <w:rFonts w:eastAsiaTheme="minorEastAsia"/>
          <w:color w:val="000000" w:themeColor="text1"/>
          <w:kern w:val="24"/>
          <w:sz w:val="20"/>
          <w:szCs w:val="20"/>
        </w:rPr>
        <w:t xml:space="preserve"> Así que cuando se descubrió el </w:t>
      </w:r>
      <w:r w:rsidR="009C599D" w:rsidRPr="00D01288">
        <w:rPr>
          <w:rFonts w:eastAsiaTheme="minorEastAsia"/>
          <w:b/>
          <w:i/>
          <w:color w:val="000000" w:themeColor="text1"/>
          <w:kern w:val="24"/>
          <w:sz w:val="20"/>
          <w:szCs w:val="20"/>
        </w:rPr>
        <w:t>Laoco</w:t>
      </w:r>
      <w:r w:rsidR="001F0EB9">
        <w:rPr>
          <w:rFonts w:eastAsiaTheme="minorEastAsia"/>
          <w:b/>
          <w:i/>
          <w:color w:val="000000" w:themeColor="text1"/>
          <w:kern w:val="24"/>
          <w:sz w:val="20"/>
          <w:szCs w:val="20"/>
        </w:rPr>
        <w:t>o</w:t>
      </w:r>
      <w:r w:rsidR="009C599D" w:rsidRPr="00D01288">
        <w:rPr>
          <w:rFonts w:eastAsiaTheme="minorEastAsia"/>
          <w:b/>
          <w:i/>
          <w:color w:val="000000" w:themeColor="text1"/>
          <w:kern w:val="24"/>
          <w:sz w:val="20"/>
          <w:szCs w:val="20"/>
        </w:rPr>
        <w:t xml:space="preserve">nte </w:t>
      </w:r>
      <w:r w:rsidR="009C599D">
        <w:rPr>
          <w:rFonts w:eastAsiaTheme="minorEastAsia"/>
          <w:color w:val="000000" w:themeColor="text1"/>
          <w:kern w:val="24"/>
          <w:sz w:val="20"/>
          <w:szCs w:val="20"/>
        </w:rPr>
        <w:t xml:space="preserve">supuso todo un revulsivo. </w:t>
      </w:r>
    </w:p>
    <w:p w:rsidR="009063B4" w:rsidRDefault="0034273B" w:rsidP="0071534C">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Italia está dividida en estados </w:t>
      </w:r>
      <w:r w:rsidR="00C178C6">
        <w:rPr>
          <w:rFonts w:eastAsiaTheme="minorEastAsia"/>
          <w:color w:val="000000" w:themeColor="text1"/>
          <w:kern w:val="24"/>
          <w:sz w:val="20"/>
          <w:szCs w:val="20"/>
        </w:rPr>
        <w:t xml:space="preserve">independientes </w:t>
      </w:r>
      <w:r>
        <w:rPr>
          <w:rFonts w:eastAsiaTheme="minorEastAsia"/>
          <w:color w:val="000000" w:themeColor="text1"/>
          <w:kern w:val="24"/>
          <w:sz w:val="20"/>
          <w:szCs w:val="20"/>
        </w:rPr>
        <w:t xml:space="preserve">con cortes de </w:t>
      </w:r>
      <w:r w:rsidRPr="004C3C59">
        <w:rPr>
          <w:rFonts w:eastAsiaTheme="minorEastAsia"/>
          <w:b/>
          <w:i/>
          <w:color w:val="000000" w:themeColor="text1"/>
          <w:kern w:val="24"/>
          <w:sz w:val="20"/>
          <w:szCs w:val="20"/>
        </w:rPr>
        <w:t>condottieri</w:t>
      </w:r>
      <w:r w:rsidR="00EE1151">
        <w:rPr>
          <w:rFonts w:eastAsiaTheme="minorEastAsia"/>
          <w:color w:val="000000" w:themeColor="text1"/>
          <w:kern w:val="24"/>
          <w:sz w:val="20"/>
          <w:szCs w:val="20"/>
        </w:rPr>
        <w:t xml:space="preserve"> donde se mantiene una</w:t>
      </w:r>
      <w:r>
        <w:rPr>
          <w:rFonts w:eastAsiaTheme="minorEastAsia"/>
          <w:color w:val="000000" w:themeColor="text1"/>
          <w:kern w:val="24"/>
          <w:sz w:val="20"/>
          <w:szCs w:val="20"/>
        </w:rPr>
        <w:t xml:space="preserve"> </w:t>
      </w:r>
      <w:r w:rsidR="00EE1151">
        <w:rPr>
          <w:rFonts w:eastAsiaTheme="minorEastAsia"/>
          <w:color w:val="000000" w:themeColor="text1"/>
          <w:kern w:val="24"/>
          <w:sz w:val="20"/>
          <w:szCs w:val="20"/>
        </w:rPr>
        <w:t>aristocracia gótica que compite</w:t>
      </w:r>
      <w:r>
        <w:rPr>
          <w:rFonts w:eastAsiaTheme="minorEastAsia"/>
          <w:color w:val="000000" w:themeColor="text1"/>
          <w:kern w:val="24"/>
          <w:sz w:val="20"/>
          <w:szCs w:val="20"/>
        </w:rPr>
        <w:t xml:space="preserve"> entre sí. </w:t>
      </w:r>
    </w:p>
    <w:p w:rsidR="0034273B" w:rsidRPr="00C178C6" w:rsidRDefault="00104EC5" w:rsidP="00DF42A6">
      <w:pPr>
        <w:pStyle w:val="NormalWeb"/>
        <w:numPr>
          <w:ilvl w:val="0"/>
          <w:numId w:val="19"/>
        </w:numPr>
        <w:spacing w:after="0" w:line="216" w:lineRule="auto"/>
        <w:rPr>
          <w:rFonts w:eastAsiaTheme="minorEastAsia"/>
          <w:i/>
          <w:color w:val="000000" w:themeColor="text1"/>
          <w:kern w:val="24"/>
          <w:sz w:val="20"/>
          <w:szCs w:val="20"/>
        </w:rPr>
      </w:pPr>
      <w:r w:rsidRPr="00C178C6">
        <w:rPr>
          <w:rFonts w:eastAsiaTheme="minorEastAsia"/>
          <w:i/>
          <w:color w:val="000000" w:themeColor="text1"/>
          <w:kern w:val="24"/>
          <w:sz w:val="20"/>
          <w:szCs w:val="20"/>
        </w:rPr>
        <w:t>DESPERTA</w:t>
      </w:r>
      <w:r w:rsidR="0034273B" w:rsidRPr="00C178C6">
        <w:rPr>
          <w:rFonts w:eastAsiaTheme="minorEastAsia"/>
          <w:i/>
          <w:color w:val="000000" w:themeColor="text1"/>
          <w:kern w:val="24"/>
          <w:sz w:val="20"/>
          <w:szCs w:val="20"/>
        </w:rPr>
        <w:t>R INTELECTUAL</w:t>
      </w:r>
    </w:p>
    <w:p w:rsidR="00104EC5" w:rsidRDefault="00C178C6" w:rsidP="00B207B4">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Surge e</w:t>
      </w:r>
      <w:r w:rsidR="00D3351B" w:rsidRPr="00606D73">
        <w:rPr>
          <w:rFonts w:eastAsiaTheme="minorEastAsia"/>
          <w:color w:val="000000" w:themeColor="text1"/>
          <w:kern w:val="24"/>
          <w:sz w:val="20"/>
          <w:szCs w:val="20"/>
        </w:rPr>
        <w:t xml:space="preserve">l </w:t>
      </w:r>
      <w:r w:rsidR="00D3351B" w:rsidRPr="00B166E1">
        <w:rPr>
          <w:rFonts w:eastAsiaTheme="minorEastAsia"/>
          <w:b/>
          <w:color w:val="000000" w:themeColor="text1"/>
          <w:kern w:val="24"/>
          <w:sz w:val="20"/>
          <w:szCs w:val="20"/>
        </w:rPr>
        <w:t>Humanismo</w:t>
      </w:r>
      <w:r w:rsidR="00D3351B" w:rsidRPr="00606D73">
        <w:rPr>
          <w:rFonts w:eastAsiaTheme="minorEastAsia"/>
          <w:color w:val="000000" w:themeColor="text1"/>
          <w:kern w:val="24"/>
          <w:sz w:val="20"/>
          <w:szCs w:val="20"/>
        </w:rPr>
        <w:t xml:space="preserve"> </w:t>
      </w:r>
      <w:r>
        <w:rPr>
          <w:rFonts w:eastAsiaTheme="minorEastAsia"/>
          <w:color w:val="000000" w:themeColor="text1"/>
          <w:kern w:val="24"/>
          <w:sz w:val="20"/>
          <w:szCs w:val="20"/>
        </w:rPr>
        <w:t xml:space="preserve">que plantea una nueva estética </w:t>
      </w:r>
      <w:r w:rsidR="00D3351B" w:rsidRPr="00606D73">
        <w:rPr>
          <w:rFonts w:eastAsiaTheme="minorEastAsia"/>
          <w:color w:val="000000" w:themeColor="text1"/>
          <w:kern w:val="24"/>
          <w:sz w:val="20"/>
          <w:szCs w:val="20"/>
        </w:rPr>
        <w:t>con el hombre como centro (</w:t>
      </w:r>
      <w:r w:rsidR="00D3351B" w:rsidRPr="0076608C">
        <w:rPr>
          <w:rFonts w:eastAsiaTheme="minorEastAsia"/>
          <w:b/>
          <w:color w:val="000000" w:themeColor="text1"/>
          <w:kern w:val="24"/>
          <w:sz w:val="20"/>
          <w:szCs w:val="20"/>
        </w:rPr>
        <w:t>antropocentrismo)</w:t>
      </w:r>
      <w:r w:rsidR="004C3C59">
        <w:rPr>
          <w:rFonts w:eastAsiaTheme="minorEastAsia"/>
          <w:color w:val="000000" w:themeColor="text1"/>
          <w:kern w:val="24"/>
          <w:sz w:val="20"/>
          <w:szCs w:val="20"/>
        </w:rPr>
        <w:t xml:space="preserve"> </w:t>
      </w:r>
      <w:r w:rsidR="00D3351B" w:rsidRPr="00606D73">
        <w:rPr>
          <w:rFonts w:eastAsiaTheme="minorEastAsia"/>
          <w:color w:val="000000" w:themeColor="text1"/>
          <w:kern w:val="24"/>
          <w:sz w:val="20"/>
          <w:szCs w:val="20"/>
        </w:rPr>
        <w:t xml:space="preserve">con un arte no exclusivamente al servicio de la religión, con la Antigüedad como modelo y con gran preocupación por la cultura en general, favorecida en gran medida por la aparición de la imprenta. </w:t>
      </w:r>
    </w:p>
    <w:p w:rsidR="00104EC5" w:rsidRDefault="00D01288" w:rsidP="00104EC5">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El hombre está creado por Dios y la naturaleza creada para el hombre. El mundo tiene leyes y el hombre tiene que descubrirlas</w:t>
      </w:r>
      <w:r w:rsidR="00EE1151">
        <w:rPr>
          <w:rFonts w:eastAsiaTheme="minorEastAsia"/>
          <w:color w:val="000000" w:themeColor="text1"/>
          <w:kern w:val="24"/>
          <w:sz w:val="20"/>
          <w:szCs w:val="20"/>
        </w:rPr>
        <w:t>,</w:t>
      </w:r>
      <w:r>
        <w:rPr>
          <w:rFonts w:eastAsiaTheme="minorEastAsia"/>
          <w:color w:val="000000" w:themeColor="text1"/>
          <w:kern w:val="24"/>
          <w:sz w:val="20"/>
          <w:szCs w:val="20"/>
        </w:rPr>
        <w:t xml:space="preserve"> de ahí la geometrización y el orden.</w:t>
      </w:r>
      <w:r w:rsidR="00104EC5" w:rsidRPr="00104EC5">
        <w:rPr>
          <w:rFonts w:eastAsiaTheme="minorEastAsia"/>
          <w:color w:val="000000" w:themeColor="text1"/>
          <w:kern w:val="24"/>
          <w:sz w:val="20"/>
          <w:szCs w:val="20"/>
        </w:rPr>
        <w:t xml:space="preserve"> </w:t>
      </w:r>
      <w:r w:rsidR="00104EC5">
        <w:rPr>
          <w:rFonts w:eastAsiaTheme="minorEastAsia"/>
          <w:color w:val="000000" w:themeColor="text1"/>
          <w:kern w:val="24"/>
          <w:sz w:val="20"/>
          <w:szCs w:val="20"/>
        </w:rPr>
        <w:t>Las preocupaciones del Quattrocento son el Hombre y la Naturaleza.</w:t>
      </w:r>
    </w:p>
    <w:p w:rsidR="0076608C"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Con el </w:t>
      </w:r>
      <w:r w:rsidRPr="004C3C59">
        <w:rPr>
          <w:rFonts w:eastAsiaTheme="minorEastAsia"/>
          <w:b/>
          <w:i/>
          <w:color w:val="000000" w:themeColor="text1"/>
          <w:kern w:val="24"/>
          <w:sz w:val="20"/>
          <w:szCs w:val="20"/>
        </w:rPr>
        <w:t xml:space="preserve">aristotelismo </w:t>
      </w:r>
      <w:r w:rsidRPr="00606D73">
        <w:rPr>
          <w:rFonts w:eastAsiaTheme="minorEastAsia"/>
          <w:color w:val="000000" w:themeColor="text1"/>
          <w:kern w:val="24"/>
          <w:sz w:val="20"/>
          <w:szCs w:val="20"/>
        </w:rPr>
        <w:t xml:space="preserve">o el </w:t>
      </w:r>
      <w:r w:rsidRPr="004C3C59">
        <w:rPr>
          <w:rFonts w:eastAsiaTheme="minorEastAsia"/>
          <w:b/>
          <w:i/>
          <w:color w:val="000000" w:themeColor="text1"/>
          <w:kern w:val="24"/>
          <w:sz w:val="20"/>
          <w:szCs w:val="20"/>
        </w:rPr>
        <w:t>neoplatonismo</w:t>
      </w:r>
      <w:r w:rsidR="00124507">
        <w:rPr>
          <w:rFonts w:eastAsiaTheme="minorEastAsia"/>
          <w:color w:val="000000" w:themeColor="text1"/>
          <w:kern w:val="24"/>
          <w:sz w:val="20"/>
          <w:szCs w:val="20"/>
        </w:rPr>
        <w:t xml:space="preserve"> emergieron </w:t>
      </w:r>
      <w:r w:rsidRPr="00606D73">
        <w:rPr>
          <w:rFonts w:eastAsiaTheme="minorEastAsia"/>
          <w:color w:val="000000" w:themeColor="text1"/>
          <w:kern w:val="24"/>
          <w:sz w:val="20"/>
          <w:szCs w:val="20"/>
        </w:rPr>
        <w:t xml:space="preserve">distintas corrientes del </w:t>
      </w:r>
      <w:r w:rsidRPr="004C3C59">
        <w:rPr>
          <w:rFonts w:eastAsiaTheme="minorEastAsia"/>
          <w:b/>
          <w:i/>
          <w:color w:val="000000" w:themeColor="text1"/>
          <w:kern w:val="24"/>
          <w:sz w:val="20"/>
          <w:szCs w:val="20"/>
        </w:rPr>
        <w:t>reformismo cristiano</w:t>
      </w:r>
      <w:r w:rsidRPr="00606D73">
        <w:rPr>
          <w:rFonts w:eastAsiaTheme="minorEastAsia"/>
          <w:color w:val="000000" w:themeColor="text1"/>
          <w:kern w:val="24"/>
          <w:sz w:val="20"/>
          <w:szCs w:val="20"/>
        </w:rPr>
        <w:t xml:space="preserve"> (tanto católico, como </w:t>
      </w:r>
      <w:r w:rsidR="00124507" w:rsidRPr="00606D73">
        <w:rPr>
          <w:rFonts w:eastAsiaTheme="minorEastAsia"/>
          <w:color w:val="000000" w:themeColor="text1"/>
          <w:kern w:val="24"/>
          <w:sz w:val="20"/>
          <w:szCs w:val="20"/>
        </w:rPr>
        <w:t>como protestante</w:t>
      </w:r>
      <w:r w:rsidR="00EE1151">
        <w:rPr>
          <w:rFonts w:eastAsiaTheme="minorEastAsia"/>
          <w:color w:val="000000" w:themeColor="text1"/>
          <w:kern w:val="24"/>
          <w:sz w:val="20"/>
          <w:szCs w:val="20"/>
        </w:rPr>
        <w:t>;</w:t>
      </w:r>
      <w:r w:rsidR="00124507" w:rsidRPr="004C3C59">
        <w:rPr>
          <w:rFonts w:eastAsiaTheme="minorEastAsia"/>
          <w:b/>
          <w:i/>
          <w:color w:val="000000" w:themeColor="text1"/>
          <w:kern w:val="24"/>
          <w:sz w:val="20"/>
          <w:szCs w:val="20"/>
        </w:rPr>
        <w:t xml:space="preserve"> </w:t>
      </w:r>
      <w:r w:rsidRPr="004C3C59">
        <w:rPr>
          <w:rFonts w:eastAsiaTheme="minorEastAsia"/>
          <w:b/>
          <w:i/>
          <w:color w:val="000000" w:themeColor="text1"/>
          <w:kern w:val="24"/>
          <w:sz w:val="20"/>
          <w:szCs w:val="20"/>
        </w:rPr>
        <w:t>el erasmismo</w:t>
      </w:r>
      <w:r w:rsidRPr="00606D73">
        <w:rPr>
          <w:rFonts w:eastAsiaTheme="minorEastAsia"/>
          <w:color w:val="000000" w:themeColor="text1"/>
          <w:kern w:val="24"/>
          <w:sz w:val="20"/>
          <w:szCs w:val="20"/>
        </w:rPr>
        <w:t xml:space="preserve">) y se publicaron cientos de libros de gran difusión. </w:t>
      </w:r>
    </w:p>
    <w:p w:rsidR="0076608C" w:rsidRPr="00124507" w:rsidRDefault="0076608C" w:rsidP="00DF42A6">
      <w:pPr>
        <w:pStyle w:val="NormalWeb"/>
        <w:numPr>
          <w:ilvl w:val="0"/>
          <w:numId w:val="19"/>
        </w:numPr>
        <w:spacing w:after="0" w:line="216" w:lineRule="auto"/>
        <w:rPr>
          <w:rFonts w:eastAsiaTheme="minorEastAsia"/>
          <w:i/>
          <w:color w:val="000000" w:themeColor="text1"/>
          <w:kern w:val="24"/>
          <w:sz w:val="20"/>
          <w:szCs w:val="20"/>
        </w:rPr>
      </w:pPr>
      <w:r w:rsidRPr="00124507">
        <w:rPr>
          <w:rFonts w:eastAsiaTheme="minorEastAsia"/>
          <w:i/>
          <w:color w:val="000000" w:themeColor="text1"/>
          <w:kern w:val="24"/>
          <w:sz w:val="20"/>
          <w:szCs w:val="20"/>
        </w:rPr>
        <w:lastRenderedPageBreak/>
        <w:t>CAMBIO DE STATUS DEL ARTISTA</w:t>
      </w:r>
      <w:r w:rsidR="00D3351B" w:rsidRPr="00124507">
        <w:rPr>
          <w:rFonts w:eastAsiaTheme="minorEastAsia"/>
          <w:i/>
          <w:color w:val="000000" w:themeColor="text1"/>
          <w:kern w:val="24"/>
          <w:sz w:val="20"/>
          <w:szCs w:val="20"/>
        </w:rPr>
        <w:t xml:space="preserve"> </w:t>
      </w:r>
    </w:p>
    <w:p w:rsidR="0076608C" w:rsidRDefault="0076608C" w:rsidP="0076608C">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Los artistas del Renacimiento eran plenamente conscientes de que su actividad planteaba una deliberada ruptura formal radical con toda la tradición artística anterior y de que buscaban la consecución de un nuevo clasicismo a través de la emulación (que no la simple imitación) e inspiración en los </w:t>
      </w:r>
      <w:r w:rsidR="00C46291">
        <w:rPr>
          <w:rFonts w:eastAsiaTheme="minorEastAsia"/>
          <w:color w:val="000000" w:themeColor="text1"/>
          <w:kern w:val="24"/>
          <w:sz w:val="20"/>
          <w:szCs w:val="20"/>
        </w:rPr>
        <w:t xml:space="preserve">modelos clásicos grecorromanos, esto cambió </w:t>
      </w:r>
      <w:r w:rsidRPr="00606D73">
        <w:rPr>
          <w:rFonts w:eastAsiaTheme="minorEastAsia"/>
          <w:color w:val="000000" w:themeColor="text1"/>
          <w:kern w:val="24"/>
          <w:sz w:val="20"/>
          <w:szCs w:val="20"/>
        </w:rPr>
        <w:t>la valoración que el propio artista tenía de su trabajo, su estatus y su proyección social, ya que su actividad se alejaba diametralmente del sistema gremial, aunque se desarrollaba en un entorno de artesanos.</w:t>
      </w:r>
      <w:r w:rsidRPr="0076608C">
        <w:rPr>
          <w:rFonts w:eastAsiaTheme="minorEastAsia"/>
          <w:color w:val="000000" w:themeColor="text1"/>
          <w:kern w:val="24"/>
          <w:sz w:val="20"/>
          <w:szCs w:val="20"/>
        </w:rPr>
        <w:t xml:space="preserve"> </w:t>
      </w:r>
    </w:p>
    <w:p w:rsidR="004C3C59" w:rsidRDefault="0076608C" w:rsidP="0076608C">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Paralelamente, </w:t>
      </w:r>
      <w:r w:rsidRPr="007F4869">
        <w:rPr>
          <w:rFonts w:eastAsiaTheme="minorEastAsia"/>
          <w:b/>
          <w:i/>
          <w:color w:val="000000" w:themeColor="text1"/>
          <w:kern w:val="24"/>
          <w:sz w:val="20"/>
          <w:szCs w:val="20"/>
        </w:rPr>
        <w:t>el arte cobra importancia como elemento de prestigio, como arma política y de ostentación</w:t>
      </w:r>
      <w:r w:rsidRPr="00606D73">
        <w:rPr>
          <w:rFonts w:eastAsiaTheme="minorEastAsia"/>
          <w:color w:val="000000" w:themeColor="text1"/>
          <w:kern w:val="24"/>
          <w:sz w:val="20"/>
          <w:szCs w:val="20"/>
        </w:rPr>
        <w:t>, por lo que el trabajo del artista cobra una nueva dimensión: ahora, la obra de</w:t>
      </w:r>
      <w:r w:rsidR="00EE1151">
        <w:rPr>
          <w:rFonts w:eastAsiaTheme="minorEastAsia"/>
          <w:color w:val="000000" w:themeColor="text1"/>
          <w:kern w:val="24"/>
          <w:sz w:val="20"/>
          <w:szCs w:val="20"/>
        </w:rPr>
        <w:t xml:space="preserve"> arte no es mera ejecución o técnica, es importante </w:t>
      </w:r>
      <w:r w:rsidRPr="00606D73">
        <w:rPr>
          <w:rFonts w:eastAsiaTheme="minorEastAsia"/>
          <w:color w:val="000000" w:themeColor="text1"/>
          <w:kern w:val="24"/>
          <w:sz w:val="20"/>
          <w:szCs w:val="20"/>
        </w:rPr>
        <w:t>la idea, cobrando especial interés la faceta del artista como intelectual</w:t>
      </w:r>
      <w:r w:rsidR="00EE1151">
        <w:rPr>
          <w:rFonts w:eastAsiaTheme="minorEastAsia"/>
          <w:color w:val="000000" w:themeColor="text1"/>
          <w:kern w:val="24"/>
          <w:sz w:val="20"/>
          <w:szCs w:val="20"/>
        </w:rPr>
        <w:t>,</w:t>
      </w:r>
      <w:r w:rsidRPr="00606D73">
        <w:rPr>
          <w:rFonts w:eastAsiaTheme="minorEastAsia"/>
          <w:color w:val="000000" w:themeColor="text1"/>
          <w:kern w:val="24"/>
          <w:sz w:val="20"/>
          <w:szCs w:val="20"/>
        </w:rPr>
        <w:t xml:space="preserve"> a la altura de filósofos, literatos o científicos. </w:t>
      </w:r>
    </w:p>
    <w:p w:rsidR="004C3C59" w:rsidRDefault="0076608C" w:rsidP="0076608C">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El artesano gremial pasa a ser, en algunos casos (como pint</w:t>
      </w:r>
      <w:r w:rsidR="004C3C59">
        <w:rPr>
          <w:rFonts w:eastAsiaTheme="minorEastAsia"/>
          <w:color w:val="000000" w:themeColor="text1"/>
          <w:kern w:val="24"/>
          <w:sz w:val="20"/>
          <w:szCs w:val="20"/>
        </w:rPr>
        <w:t>ores, escultores y arquitectos)</w:t>
      </w:r>
      <w:r w:rsidRPr="00606D73">
        <w:rPr>
          <w:rFonts w:eastAsiaTheme="minorEastAsia"/>
          <w:color w:val="000000" w:themeColor="text1"/>
          <w:kern w:val="24"/>
          <w:sz w:val="20"/>
          <w:szCs w:val="20"/>
        </w:rPr>
        <w:t xml:space="preserve"> un profesional liberal que goza de la consideración ciudadana y </w:t>
      </w:r>
      <w:r w:rsidRPr="00EE1151">
        <w:rPr>
          <w:rFonts w:eastAsiaTheme="minorEastAsia"/>
          <w:b/>
          <w:i/>
          <w:color w:val="000000" w:themeColor="text1"/>
          <w:kern w:val="24"/>
          <w:sz w:val="20"/>
          <w:szCs w:val="20"/>
        </w:rPr>
        <w:t>pertenece a una elite intelectual</w:t>
      </w:r>
      <w:r w:rsidRPr="00606D73">
        <w:rPr>
          <w:rFonts w:eastAsiaTheme="minorEastAsia"/>
          <w:color w:val="000000" w:themeColor="text1"/>
          <w:kern w:val="24"/>
          <w:sz w:val="20"/>
          <w:szCs w:val="20"/>
        </w:rPr>
        <w:t xml:space="preserve">. De manera paralela, </w:t>
      </w:r>
      <w:r w:rsidRPr="007F4869">
        <w:rPr>
          <w:rFonts w:eastAsiaTheme="minorEastAsia"/>
          <w:b/>
          <w:i/>
          <w:color w:val="000000" w:themeColor="text1"/>
          <w:kern w:val="24"/>
          <w:sz w:val="20"/>
          <w:szCs w:val="20"/>
        </w:rPr>
        <w:t>el arte alcanza una dimensión teórica desconocida, y el artista debe ser poseedor de conocimientos que incluían la geom</w:t>
      </w:r>
      <w:r w:rsidR="00EE1151">
        <w:rPr>
          <w:rFonts w:eastAsiaTheme="minorEastAsia"/>
          <w:b/>
          <w:i/>
          <w:color w:val="000000" w:themeColor="text1"/>
          <w:kern w:val="24"/>
          <w:sz w:val="20"/>
          <w:szCs w:val="20"/>
        </w:rPr>
        <w:t>etría (proporción, perspectiva)</w:t>
      </w:r>
      <w:r w:rsidRPr="007F4869">
        <w:rPr>
          <w:rFonts w:eastAsiaTheme="minorEastAsia"/>
          <w:b/>
          <w:i/>
          <w:color w:val="000000" w:themeColor="text1"/>
          <w:kern w:val="24"/>
          <w:sz w:val="20"/>
          <w:szCs w:val="20"/>
        </w:rPr>
        <w:t xml:space="preserve"> la literatura clásica, la historia, etc. La teoría pasó a ser el requisito previo a la realización de la obra.</w:t>
      </w:r>
      <w:r w:rsidR="00806CAD">
        <w:rPr>
          <w:rFonts w:eastAsiaTheme="minorEastAsia"/>
          <w:color w:val="000000" w:themeColor="text1"/>
          <w:kern w:val="24"/>
          <w:sz w:val="20"/>
          <w:szCs w:val="20"/>
        </w:rPr>
        <w:t xml:space="preserve"> El artista no es solo un artesano o </w:t>
      </w:r>
      <w:r w:rsidRPr="00606D73">
        <w:rPr>
          <w:rFonts w:eastAsiaTheme="minorEastAsia"/>
          <w:color w:val="000000" w:themeColor="text1"/>
          <w:kern w:val="24"/>
          <w:sz w:val="20"/>
          <w:szCs w:val="20"/>
        </w:rPr>
        <w:t xml:space="preserve">técnico, sino la mente que planifica y diseña: muchos grandes maestros tenían en su taller una serie de ayudantes que se encargaban de ejecutar las tareas rutinarias, reservándose ellos el diseño, la elección de los materiales y la planificación de las obras, así como el retoque y el acabado final. </w:t>
      </w:r>
    </w:p>
    <w:p w:rsidR="0076608C" w:rsidRPr="00606D73" w:rsidRDefault="0076608C" w:rsidP="0076608C">
      <w:pPr>
        <w:pStyle w:val="NormalWeb"/>
        <w:spacing w:after="0" w:line="216" w:lineRule="auto"/>
        <w:rPr>
          <w:sz w:val="20"/>
          <w:szCs w:val="20"/>
        </w:rPr>
      </w:pPr>
      <w:r w:rsidRPr="00606D73">
        <w:rPr>
          <w:rFonts w:eastAsiaTheme="minorEastAsia"/>
          <w:color w:val="000000" w:themeColor="text1"/>
          <w:kern w:val="24"/>
          <w:sz w:val="20"/>
          <w:szCs w:val="20"/>
        </w:rPr>
        <w:t xml:space="preserve">Como consecuencia de todo lo anterior, el artista adquirió nuevos roles y comportamientos: </w:t>
      </w:r>
      <w:r w:rsidRPr="007F4869">
        <w:rPr>
          <w:rFonts w:eastAsiaTheme="minorEastAsia"/>
          <w:b/>
          <w:i/>
          <w:color w:val="000000" w:themeColor="text1"/>
          <w:kern w:val="24"/>
          <w:sz w:val="20"/>
          <w:szCs w:val="20"/>
        </w:rPr>
        <w:t>se empezaron a firmar las obras, aparecieron los primeros autorretratos, se escribieron las primeras biografías de artistas</w:t>
      </w:r>
      <w:r w:rsidRPr="00606D73">
        <w:rPr>
          <w:rFonts w:eastAsiaTheme="minorEastAsia"/>
          <w:color w:val="000000" w:themeColor="text1"/>
          <w:kern w:val="24"/>
          <w:sz w:val="20"/>
          <w:szCs w:val="20"/>
        </w:rPr>
        <w:t xml:space="preserve"> (como la</w:t>
      </w:r>
      <w:r w:rsidR="004C3C59">
        <w:rPr>
          <w:rFonts w:eastAsiaTheme="minorEastAsia"/>
          <w:color w:val="000000" w:themeColor="text1"/>
          <w:kern w:val="24"/>
          <w:sz w:val="20"/>
          <w:szCs w:val="20"/>
        </w:rPr>
        <w:t xml:space="preserve"> famosa obra de </w:t>
      </w:r>
      <w:r w:rsidR="004C3C59" w:rsidRPr="00806CAD">
        <w:rPr>
          <w:rFonts w:eastAsiaTheme="minorEastAsia"/>
          <w:b/>
          <w:color w:val="000000" w:themeColor="text1"/>
          <w:kern w:val="24"/>
          <w:sz w:val="20"/>
          <w:szCs w:val="20"/>
        </w:rPr>
        <w:t>Giorgio Vasari</w:t>
      </w:r>
      <w:r w:rsidR="004C3C59">
        <w:rPr>
          <w:rFonts w:eastAsiaTheme="minorEastAsia"/>
          <w:color w:val="000000" w:themeColor="text1"/>
          <w:kern w:val="24"/>
          <w:sz w:val="20"/>
          <w:szCs w:val="20"/>
        </w:rPr>
        <w:t>)</w:t>
      </w:r>
      <w:r w:rsidRPr="00606D73">
        <w:rPr>
          <w:rFonts w:eastAsiaTheme="minorEastAsia"/>
          <w:color w:val="000000" w:themeColor="text1"/>
          <w:kern w:val="24"/>
          <w:sz w:val="20"/>
          <w:szCs w:val="20"/>
        </w:rPr>
        <w:t xml:space="preserve"> etc., dando lugar a una verdadera revolución.</w:t>
      </w:r>
      <w:r w:rsidRPr="00606D73">
        <w:rPr>
          <w:sz w:val="20"/>
          <w:szCs w:val="20"/>
        </w:rPr>
        <w:t xml:space="preserve"> </w:t>
      </w:r>
    </w:p>
    <w:p w:rsidR="0076608C" w:rsidRPr="007F4869" w:rsidRDefault="00104EC5" w:rsidP="00DF42A6">
      <w:pPr>
        <w:pStyle w:val="NormalWeb"/>
        <w:numPr>
          <w:ilvl w:val="0"/>
          <w:numId w:val="19"/>
        </w:numPr>
        <w:spacing w:after="0" w:line="216" w:lineRule="auto"/>
        <w:rPr>
          <w:rFonts w:eastAsiaTheme="minorEastAsia"/>
          <w:b/>
          <w:i/>
          <w:color w:val="000000" w:themeColor="text1"/>
          <w:kern w:val="24"/>
          <w:sz w:val="20"/>
          <w:szCs w:val="20"/>
        </w:rPr>
      </w:pPr>
      <w:r w:rsidRPr="007F4869">
        <w:rPr>
          <w:rFonts w:eastAsiaTheme="minorEastAsia"/>
          <w:b/>
          <w:i/>
          <w:color w:val="000000" w:themeColor="text1"/>
          <w:kern w:val="24"/>
          <w:sz w:val="20"/>
          <w:szCs w:val="20"/>
        </w:rPr>
        <w:t>INSPIRACIÓ</w:t>
      </w:r>
      <w:r w:rsidR="0076608C" w:rsidRPr="007F4869">
        <w:rPr>
          <w:rFonts w:eastAsiaTheme="minorEastAsia"/>
          <w:b/>
          <w:i/>
          <w:color w:val="000000" w:themeColor="text1"/>
          <w:kern w:val="24"/>
          <w:sz w:val="20"/>
          <w:szCs w:val="20"/>
        </w:rPr>
        <w:t>N EN LA ANTIGÜEDAD CLÁSICA</w:t>
      </w:r>
    </w:p>
    <w:p w:rsidR="0076608C"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La Antigüedad sirvió como inspiración, pero no se trató de un neoclasicismo radical, sino de una emulación, un intento de superación, lo que posibilitó la </w:t>
      </w:r>
      <w:r w:rsidRPr="007F4869">
        <w:rPr>
          <w:rFonts w:eastAsiaTheme="minorEastAsia"/>
          <w:b/>
          <w:i/>
          <w:color w:val="000000" w:themeColor="text1"/>
          <w:kern w:val="24"/>
          <w:sz w:val="20"/>
          <w:szCs w:val="20"/>
        </w:rPr>
        <w:t>gran diversidad formal de manifestaciones renacentistas</w:t>
      </w:r>
      <w:r w:rsidRPr="00606D73">
        <w:rPr>
          <w:rFonts w:eastAsiaTheme="minorEastAsia"/>
          <w:color w:val="000000" w:themeColor="text1"/>
          <w:kern w:val="24"/>
          <w:sz w:val="20"/>
          <w:szCs w:val="20"/>
        </w:rPr>
        <w:t xml:space="preserve">. Se retornó a los órdenes clásicos, al arco de medio punto, a las tipologías arquitectónicas romanas, como la planta central, la cúpula semiesférica (modelo del </w:t>
      </w:r>
      <w:r w:rsidRPr="00806CAD">
        <w:rPr>
          <w:rFonts w:eastAsiaTheme="minorEastAsia"/>
          <w:b/>
          <w:color w:val="000000" w:themeColor="text1"/>
          <w:kern w:val="24"/>
          <w:sz w:val="20"/>
          <w:szCs w:val="20"/>
        </w:rPr>
        <w:t>Panteón de Agripa</w:t>
      </w:r>
      <w:r w:rsidR="00806CAD">
        <w:rPr>
          <w:rFonts w:eastAsiaTheme="minorEastAsia"/>
          <w:color w:val="000000" w:themeColor="text1"/>
          <w:kern w:val="24"/>
          <w:sz w:val="20"/>
          <w:szCs w:val="20"/>
        </w:rPr>
        <w:t>)</w:t>
      </w:r>
      <w:r w:rsidRPr="00606D73">
        <w:rPr>
          <w:rFonts w:eastAsiaTheme="minorEastAsia"/>
          <w:color w:val="000000" w:themeColor="text1"/>
          <w:kern w:val="24"/>
          <w:sz w:val="20"/>
          <w:szCs w:val="20"/>
        </w:rPr>
        <w:t xml:space="preserve"> al arco triunfal o al repertorio decorativo grecorromano (tímpanos, med</w:t>
      </w:r>
      <w:r w:rsidR="007F4869">
        <w:rPr>
          <w:rFonts w:eastAsiaTheme="minorEastAsia"/>
          <w:color w:val="000000" w:themeColor="text1"/>
          <w:kern w:val="24"/>
          <w:sz w:val="20"/>
          <w:szCs w:val="20"/>
        </w:rPr>
        <w:t>allones, frisos, grutescos…</w:t>
      </w:r>
      <w:r w:rsidRPr="00606D73">
        <w:rPr>
          <w:rFonts w:eastAsiaTheme="minorEastAsia"/>
          <w:color w:val="000000" w:themeColor="text1"/>
          <w:kern w:val="24"/>
          <w:sz w:val="20"/>
          <w:szCs w:val="20"/>
        </w:rPr>
        <w:t xml:space="preserve">). </w:t>
      </w:r>
    </w:p>
    <w:p w:rsidR="00A6096A"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Algunos pintores, como </w:t>
      </w:r>
      <w:r w:rsidRPr="004C3C59">
        <w:rPr>
          <w:rFonts w:eastAsiaTheme="minorEastAsia"/>
          <w:b/>
          <w:color w:val="000000" w:themeColor="text1"/>
          <w:kern w:val="24"/>
          <w:sz w:val="20"/>
          <w:szCs w:val="20"/>
        </w:rPr>
        <w:t>Mantegna</w:t>
      </w:r>
      <w:r w:rsidRPr="00606D73">
        <w:rPr>
          <w:rFonts w:eastAsiaTheme="minorEastAsia"/>
          <w:color w:val="000000" w:themeColor="text1"/>
          <w:kern w:val="24"/>
          <w:sz w:val="20"/>
          <w:szCs w:val="20"/>
        </w:rPr>
        <w:t>, tuvieron un auténtico interés arqueológico, que plasmó a modo de citas en sus pinturas. Se generalizaron los álbumes de dib</w:t>
      </w:r>
      <w:r w:rsidR="004C3C59">
        <w:rPr>
          <w:rFonts w:eastAsiaTheme="minorEastAsia"/>
          <w:color w:val="000000" w:themeColor="text1"/>
          <w:kern w:val="24"/>
          <w:sz w:val="20"/>
          <w:szCs w:val="20"/>
        </w:rPr>
        <w:t>ujos tomados de ruinas antiguas</w:t>
      </w:r>
      <w:r w:rsidRPr="00606D73">
        <w:rPr>
          <w:rFonts w:eastAsiaTheme="minorEastAsia"/>
          <w:color w:val="000000" w:themeColor="text1"/>
          <w:kern w:val="24"/>
          <w:sz w:val="20"/>
          <w:szCs w:val="20"/>
        </w:rPr>
        <w:t xml:space="preserve"> y se profundizó en el estudio de los estilos escultóricos y arquitectónicos para su aplicación inmediata en las proporciones de edificios y esculturas. En este sentido jugó un gran papel la recuperación de obras latinas, como </w:t>
      </w:r>
      <w:r w:rsidRPr="0076608C">
        <w:rPr>
          <w:rFonts w:eastAsiaTheme="minorEastAsia"/>
          <w:b/>
          <w:i/>
          <w:color w:val="000000" w:themeColor="text1"/>
          <w:kern w:val="24"/>
          <w:sz w:val="20"/>
          <w:szCs w:val="20"/>
        </w:rPr>
        <w:t>Los diez libros de Arquitectura</w:t>
      </w:r>
      <w:r w:rsidRPr="00606D73">
        <w:rPr>
          <w:rFonts w:eastAsiaTheme="minorEastAsia"/>
          <w:color w:val="000000" w:themeColor="text1"/>
          <w:kern w:val="24"/>
          <w:sz w:val="20"/>
          <w:szCs w:val="20"/>
        </w:rPr>
        <w:t xml:space="preserve">, de </w:t>
      </w:r>
      <w:r w:rsidR="00B207B4" w:rsidRPr="00606D73">
        <w:rPr>
          <w:rFonts w:eastAsiaTheme="minorEastAsia"/>
          <w:b/>
          <w:color w:val="000000" w:themeColor="text1"/>
          <w:kern w:val="24"/>
          <w:sz w:val="20"/>
          <w:szCs w:val="20"/>
        </w:rPr>
        <w:t>Vitrubio</w:t>
      </w:r>
      <w:r w:rsidRPr="00606D73">
        <w:rPr>
          <w:rFonts w:eastAsiaTheme="minorEastAsia"/>
          <w:color w:val="000000" w:themeColor="text1"/>
          <w:kern w:val="24"/>
          <w:sz w:val="20"/>
          <w:szCs w:val="20"/>
        </w:rPr>
        <w:t xml:space="preserve">, que se convirtió en referencia continua en la obra de teóricos como </w:t>
      </w:r>
      <w:r w:rsidRPr="0076608C">
        <w:rPr>
          <w:rFonts w:eastAsiaTheme="minorEastAsia"/>
          <w:b/>
          <w:color w:val="000000" w:themeColor="text1"/>
          <w:kern w:val="24"/>
          <w:sz w:val="20"/>
          <w:szCs w:val="20"/>
        </w:rPr>
        <w:t>Alberti.</w:t>
      </w:r>
      <w:r w:rsidRPr="00606D73">
        <w:rPr>
          <w:rFonts w:eastAsiaTheme="minorEastAsia"/>
          <w:color w:val="000000" w:themeColor="text1"/>
          <w:kern w:val="24"/>
          <w:sz w:val="20"/>
          <w:szCs w:val="20"/>
        </w:rPr>
        <w:t xml:space="preserve"> A veces el estado ruinoso de los edificios de época romana dio lugar a interpretaciones diversas e incluso a equívocos que favorecieron la diversidad de las creaciones. </w:t>
      </w:r>
    </w:p>
    <w:p w:rsidR="00806CAD" w:rsidRPr="00606D73" w:rsidRDefault="00806CAD" w:rsidP="00806CAD">
      <w:pPr>
        <w:pStyle w:val="NormalWeb"/>
        <w:spacing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Se </w:t>
      </w:r>
      <w:r w:rsidRPr="007F4869">
        <w:rPr>
          <w:rFonts w:eastAsiaTheme="minorEastAsia"/>
          <w:b/>
          <w:color w:val="000000" w:themeColor="text1"/>
          <w:kern w:val="24"/>
          <w:sz w:val="20"/>
          <w:szCs w:val="20"/>
        </w:rPr>
        <w:t>exaltó el ideal de proporción, equilibrio, simetría y belleza del clasicismo</w:t>
      </w:r>
      <w:r w:rsidRPr="00606D73">
        <w:rPr>
          <w:rFonts w:eastAsiaTheme="minorEastAsia"/>
          <w:color w:val="000000" w:themeColor="text1"/>
          <w:kern w:val="24"/>
          <w:sz w:val="20"/>
          <w:szCs w:val="20"/>
        </w:rPr>
        <w:t xml:space="preserve"> en contraposición de la fealdad del arte bárbaro medieval. El Neoplatonismo postulaba que había existido una única revelación y que el mundo clásico no era otra cosa que la revelación divina en una etapa primitiva que tenía su paralelismo en el cristianismo renacido: sólo era preciso apartar las tinieblas medievales por medio del clasicismo grecorromano para devolver la luz a sus contemporáneos. </w:t>
      </w:r>
    </w:p>
    <w:p w:rsidR="007F4869"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Como para la pintura no existían modelos clásicos (por no haberse conservado obras </w:t>
      </w:r>
      <w:r w:rsidR="007F4869">
        <w:rPr>
          <w:rFonts w:eastAsiaTheme="minorEastAsia"/>
          <w:color w:val="000000" w:themeColor="text1"/>
          <w:kern w:val="24"/>
          <w:sz w:val="20"/>
          <w:szCs w:val="20"/>
        </w:rPr>
        <w:t xml:space="preserve">desea época) </w:t>
      </w:r>
      <w:r w:rsidRPr="00606D73">
        <w:rPr>
          <w:rFonts w:eastAsiaTheme="minorEastAsia"/>
          <w:color w:val="000000" w:themeColor="text1"/>
          <w:kern w:val="24"/>
          <w:sz w:val="20"/>
          <w:szCs w:val="20"/>
        </w:rPr>
        <w:t xml:space="preserve">esta siguió un desarrollo experimental que culminó con el </w:t>
      </w:r>
      <w:r w:rsidRPr="007F4869">
        <w:rPr>
          <w:rFonts w:eastAsiaTheme="minorEastAsia"/>
          <w:b/>
          <w:i/>
          <w:color w:val="000000" w:themeColor="text1"/>
          <w:kern w:val="24"/>
          <w:sz w:val="20"/>
          <w:szCs w:val="20"/>
        </w:rPr>
        <w:t>descubrimiento de la perspectiva lineal</w:t>
      </w:r>
      <w:r w:rsidRPr="00606D73">
        <w:rPr>
          <w:rFonts w:eastAsiaTheme="minorEastAsia"/>
          <w:color w:val="000000" w:themeColor="text1"/>
          <w:kern w:val="24"/>
          <w:sz w:val="20"/>
          <w:szCs w:val="20"/>
        </w:rPr>
        <w:t xml:space="preserve"> (cónica) y </w:t>
      </w:r>
      <w:r w:rsidRPr="007F4869">
        <w:rPr>
          <w:rFonts w:eastAsiaTheme="minorEastAsia"/>
          <w:b/>
          <w:i/>
          <w:color w:val="000000" w:themeColor="text1"/>
          <w:kern w:val="24"/>
          <w:sz w:val="20"/>
          <w:szCs w:val="20"/>
        </w:rPr>
        <w:t>la aplicación de las leyes de la proporción y la simetría</w:t>
      </w:r>
      <w:r w:rsidRPr="00606D73">
        <w:rPr>
          <w:rFonts w:eastAsiaTheme="minorEastAsia"/>
          <w:color w:val="000000" w:themeColor="text1"/>
          <w:kern w:val="24"/>
          <w:sz w:val="20"/>
          <w:szCs w:val="20"/>
        </w:rPr>
        <w:t xml:space="preserve">. En la pintura renacentista, la Antigüedad se convirtió en una cita, bien por la recreación de escenarios enmarcados en arquitecturas clásicas, bien tomando temas de la mitología griega y romana. </w:t>
      </w:r>
    </w:p>
    <w:p w:rsidR="00806CAD"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Sin embargo, pese a las innovaciones, no se olvidó por completo la tradición artística medieval: tanto las tipologías arquitectónicas como técnicas, soportes, etc., sirvieron como base para las obras renacentistas. En muchas obras de la primera época se aprecia una gran influencia medieval, ya fuera por los contenidos (pese al espíritu laico, la</w:t>
      </w:r>
      <w:r w:rsidR="007F4869">
        <w:rPr>
          <w:rFonts w:eastAsiaTheme="minorEastAsia"/>
          <w:color w:val="000000" w:themeColor="text1"/>
          <w:kern w:val="24"/>
          <w:sz w:val="20"/>
          <w:szCs w:val="20"/>
        </w:rPr>
        <w:t xml:space="preserve"> temática religiosa prevaleció)</w:t>
      </w:r>
      <w:r w:rsidRPr="00606D73">
        <w:rPr>
          <w:rFonts w:eastAsiaTheme="minorEastAsia"/>
          <w:color w:val="000000" w:themeColor="text1"/>
          <w:kern w:val="24"/>
          <w:sz w:val="20"/>
          <w:szCs w:val="20"/>
        </w:rPr>
        <w:t xml:space="preserve"> por la t</w:t>
      </w:r>
      <w:r w:rsidR="007F4869">
        <w:rPr>
          <w:rFonts w:eastAsiaTheme="minorEastAsia"/>
          <w:color w:val="000000" w:themeColor="text1"/>
          <w:kern w:val="24"/>
          <w:sz w:val="20"/>
          <w:szCs w:val="20"/>
        </w:rPr>
        <w:t>écnica (temple, grisalla, etc.)</w:t>
      </w:r>
      <w:r w:rsidRPr="00606D73">
        <w:rPr>
          <w:rFonts w:eastAsiaTheme="minorEastAsia"/>
          <w:color w:val="000000" w:themeColor="text1"/>
          <w:kern w:val="24"/>
          <w:sz w:val="20"/>
          <w:szCs w:val="20"/>
        </w:rPr>
        <w:t xml:space="preserve"> o por el soporte utilizado (tablas para la pintura, hornacinas de la</w:t>
      </w:r>
      <w:r w:rsidR="007F4869">
        <w:rPr>
          <w:rFonts w:eastAsiaTheme="minorEastAsia"/>
          <w:color w:val="000000" w:themeColor="text1"/>
          <w:kern w:val="24"/>
          <w:sz w:val="20"/>
          <w:szCs w:val="20"/>
        </w:rPr>
        <w:t xml:space="preserve">s iglesias para esculturas…). </w:t>
      </w:r>
    </w:p>
    <w:p w:rsidR="0076608C" w:rsidRDefault="007F4869" w:rsidP="00B207B4">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En contraposición al</w:t>
      </w:r>
      <w:r w:rsidR="00D3351B" w:rsidRPr="00606D73">
        <w:rPr>
          <w:rFonts w:eastAsiaTheme="minorEastAsia"/>
          <w:color w:val="000000" w:themeColor="text1"/>
          <w:kern w:val="24"/>
          <w:sz w:val="20"/>
          <w:szCs w:val="20"/>
        </w:rPr>
        <w:t xml:space="preserve"> Gótico, donde se seguía prefiriendo la repetición de las técnicas y los modelos y conocidos y probados, el arte adquirió un </w:t>
      </w:r>
      <w:r w:rsidR="00D3351B" w:rsidRPr="007F4869">
        <w:rPr>
          <w:rFonts w:eastAsiaTheme="minorEastAsia"/>
          <w:b/>
          <w:color w:val="000000" w:themeColor="text1"/>
          <w:kern w:val="24"/>
          <w:sz w:val="20"/>
          <w:szCs w:val="20"/>
        </w:rPr>
        <w:t>carácter experimental</w:t>
      </w:r>
      <w:r w:rsidR="00D3351B" w:rsidRPr="00606D73">
        <w:rPr>
          <w:rFonts w:eastAsiaTheme="minorEastAsia"/>
          <w:color w:val="000000" w:themeColor="text1"/>
          <w:kern w:val="24"/>
          <w:sz w:val="20"/>
          <w:szCs w:val="20"/>
        </w:rPr>
        <w:t xml:space="preserve"> (algo imposible bajo el sistema gremial) que será la seña de identidad del Renacimiento, ensayando una multiplicidad de soluciones y buscando constantemente la armonía y la perfección. </w:t>
      </w:r>
    </w:p>
    <w:p w:rsidR="00B207B4" w:rsidRPr="004C3C59" w:rsidRDefault="00D3351B" w:rsidP="00B207B4">
      <w:pPr>
        <w:pStyle w:val="NormalWeb"/>
        <w:spacing w:after="0" w:line="216" w:lineRule="auto"/>
        <w:rPr>
          <w:rFonts w:eastAsiaTheme="minorEastAsia"/>
          <w:color w:val="000000" w:themeColor="text1"/>
          <w:kern w:val="24"/>
        </w:rPr>
      </w:pPr>
      <w:r w:rsidRPr="004C3C59">
        <w:rPr>
          <w:rFonts w:eastAsiaTheme="minorEastAsia"/>
          <w:color w:val="000000" w:themeColor="text1"/>
          <w:kern w:val="24"/>
        </w:rPr>
        <w:t xml:space="preserve">ETAPAS: TRECENTO, QUATTROCENTO, CINQUECENTO, MANIERISMO. </w:t>
      </w:r>
    </w:p>
    <w:p w:rsidR="00B207B4" w:rsidRPr="00606D73"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lastRenderedPageBreak/>
        <w:t>El Renacimiento tendrá una clara evolución que partirá del estilo gótico y acabará conformando, en el siglo XVII,</w:t>
      </w:r>
      <w:r w:rsidR="00B207B4" w:rsidRPr="00606D73">
        <w:rPr>
          <w:rFonts w:eastAsiaTheme="minorEastAsia"/>
          <w:color w:val="000000" w:themeColor="text1"/>
          <w:kern w:val="24"/>
          <w:sz w:val="20"/>
          <w:szCs w:val="20"/>
        </w:rPr>
        <w:t xml:space="preserve"> un nuevo estilo: el Barroco. </w:t>
      </w:r>
    </w:p>
    <w:p w:rsidR="00B207B4" w:rsidRPr="004C3C59" w:rsidRDefault="00D3351B" w:rsidP="00DF42A6">
      <w:pPr>
        <w:pStyle w:val="NormalWeb"/>
        <w:numPr>
          <w:ilvl w:val="0"/>
          <w:numId w:val="7"/>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Pr="00606D73">
        <w:rPr>
          <w:rFonts w:eastAsiaTheme="minorEastAsia"/>
          <w:b/>
          <w:color w:val="000000" w:themeColor="text1"/>
          <w:kern w:val="24"/>
          <w:sz w:val="20"/>
          <w:szCs w:val="20"/>
        </w:rPr>
        <w:t>Trecento</w:t>
      </w:r>
      <w:r w:rsidRPr="00606D73">
        <w:rPr>
          <w:rFonts w:eastAsiaTheme="minorEastAsia"/>
          <w:color w:val="000000" w:themeColor="text1"/>
          <w:kern w:val="24"/>
          <w:sz w:val="20"/>
          <w:szCs w:val="20"/>
        </w:rPr>
        <w:t xml:space="preserve"> (siglo XIV). Muchos historiadores del Arte incluyen el siglo XIV en el Renacimiento italiano, aunque hay cierta polémica, porque puede considerarse, también, un periodo tardo</w:t>
      </w:r>
      <w:r w:rsidR="00B207B4" w:rsidRPr="00606D73">
        <w:rPr>
          <w:rFonts w:eastAsiaTheme="minorEastAsia"/>
          <w:color w:val="000000" w:themeColor="text1"/>
          <w:kern w:val="24"/>
          <w:sz w:val="20"/>
          <w:szCs w:val="20"/>
        </w:rPr>
        <w:t xml:space="preserve"> </w:t>
      </w:r>
      <w:r w:rsidRPr="00606D73">
        <w:rPr>
          <w:rFonts w:eastAsiaTheme="minorEastAsia"/>
          <w:color w:val="000000" w:themeColor="text1"/>
          <w:kern w:val="24"/>
          <w:sz w:val="20"/>
          <w:szCs w:val="20"/>
        </w:rPr>
        <w:t xml:space="preserve">gótico. En este periodo aparecen figuras clave como </w:t>
      </w:r>
      <w:r w:rsidRPr="00606D73">
        <w:rPr>
          <w:rFonts w:eastAsiaTheme="minorEastAsia"/>
          <w:b/>
          <w:color w:val="000000" w:themeColor="text1"/>
          <w:kern w:val="24"/>
          <w:sz w:val="20"/>
          <w:szCs w:val="20"/>
        </w:rPr>
        <w:t>Giotto</w:t>
      </w:r>
      <w:r w:rsidRPr="00606D73">
        <w:rPr>
          <w:rFonts w:eastAsiaTheme="minorEastAsia"/>
          <w:color w:val="000000" w:themeColor="text1"/>
          <w:kern w:val="24"/>
          <w:sz w:val="20"/>
          <w:szCs w:val="20"/>
        </w:rPr>
        <w:t xml:space="preserve"> (en la pintura) o </w:t>
      </w:r>
      <w:r w:rsidRPr="00606D73">
        <w:rPr>
          <w:rFonts w:eastAsiaTheme="minorEastAsia"/>
          <w:b/>
          <w:color w:val="000000" w:themeColor="text1"/>
          <w:kern w:val="24"/>
          <w:sz w:val="20"/>
          <w:szCs w:val="20"/>
        </w:rPr>
        <w:t>Andrea Pisano</w:t>
      </w:r>
      <w:r w:rsidRPr="00606D73">
        <w:rPr>
          <w:rFonts w:eastAsiaTheme="minorEastAsia"/>
          <w:color w:val="000000" w:themeColor="text1"/>
          <w:kern w:val="24"/>
          <w:sz w:val="20"/>
          <w:szCs w:val="20"/>
        </w:rPr>
        <w:t xml:space="preserve"> (en escultura) que, son plenamente góticos pero aportan ya muchas innovaciones, como la volumetría y el canon más realist</w:t>
      </w:r>
      <w:r w:rsidR="00B207B4" w:rsidRPr="00606D73">
        <w:rPr>
          <w:rFonts w:eastAsiaTheme="minorEastAsia"/>
          <w:color w:val="000000" w:themeColor="text1"/>
          <w:kern w:val="24"/>
          <w:sz w:val="20"/>
          <w:szCs w:val="20"/>
        </w:rPr>
        <w:t>a, efectos perspectivos, etc.</w:t>
      </w:r>
      <w:r w:rsidR="00B207B4" w:rsidRPr="004C3C59">
        <w:rPr>
          <w:rFonts w:eastAsiaTheme="minorEastAsia"/>
          <w:color w:val="000000" w:themeColor="text1"/>
          <w:kern w:val="24"/>
          <w:sz w:val="20"/>
          <w:szCs w:val="20"/>
        </w:rPr>
        <w:t xml:space="preserve"> </w:t>
      </w:r>
    </w:p>
    <w:p w:rsidR="004C3C59" w:rsidRPr="004C3C59" w:rsidRDefault="00D3351B" w:rsidP="00DF42A6">
      <w:pPr>
        <w:pStyle w:val="NormalWeb"/>
        <w:numPr>
          <w:ilvl w:val="0"/>
          <w:numId w:val="7"/>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Pr="00606D73">
        <w:rPr>
          <w:rFonts w:eastAsiaTheme="minorEastAsia"/>
          <w:b/>
          <w:color w:val="000000" w:themeColor="text1"/>
          <w:kern w:val="24"/>
          <w:sz w:val="20"/>
          <w:szCs w:val="20"/>
        </w:rPr>
        <w:t>Quattrocento</w:t>
      </w:r>
      <w:r w:rsidRPr="00606D73">
        <w:rPr>
          <w:rFonts w:eastAsiaTheme="minorEastAsia"/>
          <w:color w:val="000000" w:themeColor="text1"/>
          <w:kern w:val="24"/>
          <w:sz w:val="20"/>
          <w:szCs w:val="20"/>
        </w:rPr>
        <w:t xml:space="preserve"> (siglo XV). Se trata de una época de formación, experimentación, consolidación y maduración. Esta etapa será eminentemente italiana, y se dará en los focos de Florencia, Roma y Venecia, principal</w:t>
      </w:r>
      <w:r w:rsidR="00B207B4" w:rsidRPr="00606D73">
        <w:rPr>
          <w:rFonts w:eastAsiaTheme="minorEastAsia"/>
          <w:color w:val="000000" w:themeColor="text1"/>
          <w:kern w:val="24"/>
          <w:sz w:val="20"/>
          <w:szCs w:val="20"/>
        </w:rPr>
        <w:t xml:space="preserve">mente, destacando la primera. </w:t>
      </w:r>
    </w:p>
    <w:p w:rsidR="004C3C59" w:rsidRPr="004C3C59" w:rsidRDefault="00D3351B" w:rsidP="00DF42A6">
      <w:pPr>
        <w:pStyle w:val="NormalWeb"/>
        <w:numPr>
          <w:ilvl w:val="0"/>
          <w:numId w:val="7"/>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00B207B4" w:rsidRPr="00606D73">
        <w:rPr>
          <w:rFonts w:eastAsiaTheme="minorEastAsia"/>
          <w:b/>
          <w:color w:val="000000" w:themeColor="text1"/>
          <w:kern w:val="24"/>
          <w:sz w:val="20"/>
          <w:szCs w:val="20"/>
        </w:rPr>
        <w:t>Cinquecento</w:t>
      </w:r>
      <w:r w:rsidRPr="00606D73">
        <w:rPr>
          <w:rFonts w:eastAsiaTheme="minorEastAsia"/>
          <w:b/>
          <w:color w:val="000000" w:themeColor="text1"/>
          <w:kern w:val="24"/>
          <w:sz w:val="20"/>
          <w:szCs w:val="20"/>
        </w:rPr>
        <w:t xml:space="preserve"> </w:t>
      </w:r>
      <w:r w:rsidRPr="00606D73">
        <w:rPr>
          <w:rFonts w:eastAsiaTheme="minorEastAsia"/>
          <w:color w:val="000000" w:themeColor="text1"/>
          <w:kern w:val="24"/>
          <w:sz w:val="20"/>
          <w:szCs w:val="20"/>
        </w:rPr>
        <w:t>(siglo XVI). Será una época de expansión por toda Europa y se llegará al culmen de la perfección. Destacarán Roma (</w:t>
      </w:r>
      <w:r w:rsidRPr="007F4869">
        <w:rPr>
          <w:rFonts w:eastAsiaTheme="minorEastAsia"/>
          <w:b/>
          <w:i/>
          <w:color w:val="000000" w:themeColor="text1"/>
          <w:kern w:val="24"/>
          <w:sz w:val="20"/>
          <w:szCs w:val="20"/>
        </w:rPr>
        <w:t>San Pedro del Vaticano o la Capilla Sixtina</w:t>
      </w:r>
      <w:r w:rsidRPr="00606D73">
        <w:rPr>
          <w:rFonts w:eastAsiaTheme="minorEastAsia"/>
          <w:color w:val="000000" w:themeColor="text1"/>
          <w:kern w:val="24"/>
          <w:sz w:val="20"/>
          <w:szCs w:val="20"/>
        </w:rPr>
        <w:t>) y otros centros en todo el continente, como España (</w:t>
      </w:r>
      <w:r w:rsidRPr="007F4869">
        <w:rPr>
          <w:rFonts w:eastAsiaTheme="minorEastAsia"/>
          <w:b/>
          <w:i/>
          <w:color w:val="000000" w:themeColor="text1"/>
          <w:kern w:val="24"/>
          <w:sz w:val="20"/>
          <w:szCs w:val="20"/>
        </w:rPr>
        <w:t>El Escorial</w:t>
      </w:r>
      <w:r w:rsidRPr="00606D73">
        <w:rPr>
          <w:rFonts w:eastAsiaTheme="minorEastAsia"/>
          <w:color w:val="000000" w:themeColor="text1"/>
          <w:kern w:val="24"/>
          <w:sz w:val="20"/>
          <w:szCs w:val="20"/>
        </w:rPr>
        <w:t>), Francia (</w:t>
      </w:r>
      <w:r w:rsidRPr="007F4869">
        <w:rPr>
          <w:rFonts w:eastAsiaTheme="minorEastAsia"/>
          <w:b/>
          <w:i/>
          <w:color w:val="000000" w:themeColor="text1"/>
          <w:kern w:val="24"/>
          <w:sz w:val="20"/>
          <w:szCs w:val="20"/>
        </w:rPr>
        <w:t>Palacio de Fontainebleau</w:t>
      </w:r>
      <w:r w:rsidRPr="00606D73">
        <w:rPr>
          <w:rFonts w:eastAsiaTheme="minorEastAsia"/>
          <w:color w:val="000000" w:themeColor="text1"/>
          <w:kern w:val="24"/>
          <w:sz w:val="20"/>
          <w:szCs w:val="20"/>
        </w:rPr>
        <w:t>) o</w:t>
      </w:r>
      <w:r w:rsidR="00B207B4" w:rsidRPr="00606D73">
        <w:rPr>
          <w:rFonts w:eastAsiaTheme="minorEastAsia"/>
          <w:color w:val="000000" w:themeColor="text1"/>
          <w:kern w:val="24"/>
          <w:sz w:val="20"/>
          <w:szCs w:val="20"/>
        </w:rPr>
        <w:t xml:space="preserve"> Alemania (</w:t>
      </w:r>
      <w:r w:rsidR="00B207B4" w:rsidRPr="007F4869">
        <w:rPr>
          <w:rFonts w:eastAsiaTheme="minorEastAsia"/>
          <w:b/>
          <w:i/>
          <w:color w:val="000000" w:themeColor="text1"/>
          <w:kern w:val="24"/>
          <w:sz w:val="20"/>
          <w:szCs w:val="20"/>
        </w:rPr>
        <w:t>Durero</w:t>
      </w:r>
      <w:r w:rsidR="00B207B4" w:rsidRPr="00606D73">
        <w:rPr>
          <w:rFonts w:eastAsiaTheme="minorEastAsia"/>
          <w:color w:val="000000" w:themeColor="text1"/>
          <w:kern w:val="24"/>
          <w:sz w:val="20"/>
          <w:szCs w:val="20"/>
        </w:rPr>
        <w:t xml:space="preserve">). </w:t>
      </w:r>
    </w:p>
    <w:p w:rsidR="00B207B4" w:rsidRPr="00606D73" w:rsidRDefault="00D3351B" w:rsidP="00DF42A6">
      <w:pPr>
        <w:pStyle w:val="NormalWeb"/>
        <w:numPr>
          <w:ilvl w:val="0"/>
          <w:numId w:val="7"/>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Pr="00606D73">
        <w:rPr>
          <w:rFonts w:eastAsiaTheme="minorEastAsia"/>
          <w:b/>
          <w:color w:val="000000" w:themeColor="text1"/>
          <w:kern w:val="24"/>
          <w:sz w:val="20"/>
          <w:szCs w:val="20"/>
        </w:rPr>
        <w:t>Manierismo</w:t>
      </w:r>
      <w:r w:rsidRPr="00606D73">
        <w:rPr>
          <w:rFonts w:eastAsiaTheme="minorEastAsia"/>
          <w:color w:val="000000" w:themeColor="text1"/>
          <w:kern w:val="24"/>
          <w:sz w:val="20"/>
          <w:szCs w:val="20"/>
        </w:rPr>
        <w:t xml:space="preserve">. Hacia la tercera década del siglo XVI se produjo una reacción </w:t>
      </w:r>
      <w:r w:rsidR="00B207B4" w:rsidRPr="00606D73">
        <w:rPr>
          <w:rFonts w:eastAsiaTheme="minorEastAsia"/>
          <w:color w:val="000000" w:themeColor="text1"/>
          <w:kern w:val="24"/>
          <w:sz w:val="20"/>
          <w:szCs w:val="20"/>
        </w:rPr>
        <w:t>anti clásica</w:t>
      </w:r>
      <w:r w:rsidRPr="00606D73">
        <w:rPr>
          <w:rFonts w:eastAsiaTheme="minorEastAsia"/>
          <w:color w:val="000000" w:themeColor="text1"/>
          <w:kern w:val="24"/>
          <w:sz w:val="20"/>
          <w:szCs w:val="20"/>
        </w:rPr>
        <w:t xml:space="preserve"> que ponía en cuestión los ideales de belleza del Renacimiento. El origen del concepto está en la expresión italiana </w:t>
      </w:r>
      <w:r w:rsidRPr="00606D73">
        <w:rPr>
          <w:rFonts w:eastAsiaTheme="minorEastAsia"/>
          <w:i/>
          <w:color w:val="000000" w:themeColor="text1"/>
          <w:kern w:val="24"/>
          <w:sz w:val="20"/>
          <w:szCs w:val="20"/>
        </w:rPr>
        <w:t>alla maniera di</w:t>
      </w:r>
      <w:r w:rsidRPr="00606D73">
        <w:rPr>
          <w:rFonts w:eastAsiaTheme="minorEastAsia"/>
          <w:color w:val="000000" w:themeColor="text1"/>
          <w:kern w:val="24"/>
          <w:sz w:val="20"/>
          <w:szCs w:val="20"/>
        </w:rPr>
        <w:t xml:space="preserve">..., es decir, siguiendo la línea de </w:t>
      </w:r>
      <w:r w:rsidRPr="00606D73">
        <w:rPr>
          <w:rFonts w:eastAsiaTheme="minorEastAsia"/>
          <w:b/>
          <w:color w:val="000000" w:themeColor="text1"/>
          <w:kern w:val="24"/>
          <w:sz w:val="20"/>
          <w:szCs w:val="20"/>
        </w:rPr>
        <w:t>Miguel Ángel, Rafael, Leonardo</w:t>
      </w:r>
      <w:r w:rsidRPr="00606D73">
        <w:rPr>
          <w:rFonts w:eastAsiaTheme="minorEastAsia"/>
          <w:color w:val="000000" w:themeColor="text1"/>
          <w:kern w:val="24"/>
          <w:sz w:val="20"/>
          <w:szCs w:val="20"/>
        </w:rPr>
        <w:t xml:space="preserve">, etc. y se caracteriza por crear un estilo artificial, dando importancia a los excesos, el contraste, la curiosidad y la sofisticación, tanto en arquitectura como en escultura y pintura. </w:t>
      </w:r>
    </w:p>
    <w:p w:rsidR="00B207B4" w:rsidRPr="00606D73" w:rsidRDefault="00D3351B" w:rsidP="00806CAD">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De este modo aparecerán las dos variantes del Manierismo: </w:t>
      </w:r>
    </w:p>
    <w:p w:rsidR="00B207B4" w:rsidRPr="00606D73" w:rsidRDefault="00B207B4" w:rsidP="00DF42A6">
      <w:pPr>
        <w:pStyle w:val="NormalWeb"/>
        <w:numPr>
          <w:ilvl w:val="0"/>
          <w:numId w:val="8"/>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E</w:t>
      </w:r>
      <w:r w:rsidR="00D3351B" w:rsidRPr="00606D73">
        <w:rPr>
          <w:rFonts w:eastAsiaTheme="minorEastAsia"/>
          <w:color w:val="000000" w:themeColor="text1"/>
          <w:kern w:val="24"/>
          <w:sz w:val="20"/>
          <w:szCs w:val="20"/>
        </w:rPr>
        <w:t xml:space="preserve">l </w:t>
      </w:r>
      <w:r w:rsidR="00D3351B" w:rsidRPr="00606D73">
        <w:rPr>
          <w:rFonts w:eastAsiaTheme="minorEastAsia"/>
          <w:b/>
          <w:color w:val="000000" w:themeColor="text1"/>
          <w:kern w:val="24"/>
          <w:sz w:val="20"/>
          <w:szCs w:val="20"/>
        </w:rPr>
        <w:t>clasicista</w:t>
      </w:r>
      <w:r w:rsidR="00D3351B" w:rsidRPr="00606D73">
        <w:rPr>
          <w:rFonts w:eastAsiaTheme="minorEastAsia"/>
          <w:color w:val="000000" w:themeColor="text1"/>
          <w:kern w:val="24"/>
          <w:sz w:val="20"/>
          <w:szCs w:val="20"/>
        </w:rPr>
        <w:t xml:space="preserve">, que será, en esencia, imitativo, </w:t>
      </w:r>
      <w:proofErr w:type="spellStart"/>
      <w:r w:rsidR="00D3351B" w:rsidRPr="00606D73">
        <w:rPr>
          <w:rFonts w:eastAsiaTheme="minorEastAsia"/>
          <w:color w:val="000000" w:themeColor="text1"/>
          <w:kern w:val="24"/>
          <w:sz w:val="20"/>
          <w:szCs w:val="20"/>
        </w:rPr>
        <w:t>seguidista</w:t>
      </w:r>
      <w:proofErr w:type="spellEnd"/>
      <w:r w:rsidR="00D3351B" w:rsidRPr="00606D73">
        <w:rPr>
          <w:rFonts w:eastAsiaTheme="minorEastAsia"/>
          <w:color w:val="000000" w:themeColor="text1"/>
          <w:kern w:val="24"/>
          <w:sz w:val="20"/>
          <w:szCs w:val="20"/>
        </w:rPr>
        <w:t xml:space="preserve">, </w:t>
      </w:r>
    </w:p>
    <w:p w:rsidR="00B207B4" w:rsidRPr="00606D73" w:rsidRDefault="00B207B4" w:rsidP="00DF42A6">
      <w:pPr>
        <w:pStyle w:val="NormalWeb"/>
        <w:numPr>
          <w:ilvl w:val="0"/>
          <w:numId w:val="8"/>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E</w:t>
      </w:r>
      <w:r w:rsidR="00D3351B" w:rsidRPr="00606D73">
        <w:rPr>
          <w:rFonts w:eastAsiaTheme="minorEastAsia"/>
          <w:color w:val="000000" w:themeColor="text1"/>
          <w:kern w:val="24"/>
          <w:sz w:val="20"/>
          <w:szCs w:val="20"/>
        </w:rPr>
        <w:t xml:space="preserve">l </w:t>
      </w:r>
      <w:r w:rsidR="00D3351B" w:rsidRPr="00606D73">
        <w:rPr>
          <w:rFonts w:eastAsiaTheme="minorEastAsia"/>
          <w:b/>
          <w:color w:val="000000" w:themeColor="text1"/>
          <w:kern w:val="24"/>
          <w:sz w:val="20"/>
          <w:szCs w:val="20"/>
        </w:rPr>
        <w:t>personalista,</w:t>
      </w:r>
      <w:r w:rsidR="00D3351B" w:rsidRPr="00606D73">
        <w:rPr>
          <w:rFonts w:eastAsiaTheme="minorEastAsia"/>
          <w:color w:val="000000" w:themeColor="text1"/>
          <w:kern w:val="24"/>
          <w:sz w:val="20"/>
          <w:szCs w:val="20"/>
        </w:rPr>
        <w:t xml:space="preserve"> donde los artistas se tomarán licencias, es decir, que producirán variaciones respecto al canon clásico. </w:t>
      </w:r>
    </w:p>
    <w:p w:rsidR="00D3351B" w:rsidRPr="00606D73" w:rsidRDefault="00D3351B" w:rsidP="00B207B4">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Esta etapa de tensión del clasicismo culminará con el Barroco en el siglo XVII.</w:t>
      </w:r>
    </w:p>
    <w:p w:rsidR="00B207B4" w:rsidRPr="004C3C59" w:rsidRDefault="00B207B4" w:rsidP="00D3351B">
      <w:pPr>
        <w:pStyle w:val="NormalWeb"/>
        <w:spacing w:after="0" w:line="216" w:lineRule="auto"/>
        <w:rPr>
          <w:rFonts w:eastAsiaTheme="minorEastAsia"/>
          <w:color w:val="000000" w:themeColor="text1"/>
          <w:kern w:val="24"/>
        </w:rPr>
      </w:pPr>
      <w:r w:rsidRPr="004C3C59">
        <w:rPr>
          <w:rFonts w:eastAsiaTheme="minorEastAsia"/>
          <w:color w:val="000000" w:themeColor="text1"/>
          <w:kern w:val="24"/>
        </w:rPr>
        <w:t>LOS MECENAS</w:t>
      </w:r>
      <w:r w:rsidR="00606D73" w:rsidRPr="004C3C59">
        <w:rPr>
          <w:rFonts w:eastAsiaTheme="minorEastAsia"/>
          <w:color w:val="000000" w:themeColor="text1"/>
          <w:kern w:val="24"/>
        </w:rPr>
        <w:t>:</w:t>
      </w:r>
      <w:r w:rsidR="00D3351B" w:rsidRPr="004C3C59">
        <w:rPr>
          <w:rFonts w:eastAsiaTheme="minorEastAsia"/>
          <w:color w:val="000000" w:themeColor="text1"/>
          <w:kern w:val="24"/>
        </w:rPr>
        <w:t xml:space="preserve"> </w:t>
      </w:r>
      <w:r w:rsidR="00606D73" w:rsidRPr="004C3C59">
        <w:rPr>
          <w:rFonts w:eastAsiaTheme="minorEastAsia"/>
          <w:color w:val="000000" w:themeColor="text1"/>
          <w:kern w:val="24"/>
        </w:rPr>
        <w:t>LOS MÉDICI Y LOS PAPAS.</w:t>
      </w:r>
    </w:p>
    <w:p w:rsidR="00B207B4" w:rsidRPr="00606D73" w:rsidRDefault="00D3351B" w:rsidP="00D3351B">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Pr="00012643">
        <w:rPr>
          <w:rFonts w:eastAsiaTheme="minorEastAsia"/>
          <w:b/>
          <w:color w:val="000000" w:themeColor="text1"/>
          <w:kern w:val="24"/>
          <w:sz w:val="20"/>
          <w:szCs w:val="20"/>
        </w:rPr>
        <w:t>Renacimiento</w:t>
      </w:r>
      <w:r w:rsidRPr="00606D73">
        <w:rPr>
          <w:rFonts w:eastAsiaTheme="minorEastAsia"/>
          <w:color w:val="000000" w:themeColor="text1"/>
          <w:kern w:val="24"/>
          <w:sz w:val="20"/>
          <w:szCs w:val="20"/>
        </w:rPr>
        <w:t xml:space="preserve"> </w:t>
      </w:r>
      <w:r w:rsidR="00806CAD">
        <w:rPr>
          <w:rFonts w:eastAsiaTheme="minorEastAsia"/>
          <w:color w:val="000000" w:themeColor="text1"/>
          <w:kern w:val="24"/>
          <w:sz w:val="20"/>
          <w:szCs w:val="20"/>
        </w:rPr>
        <w:t xml:space="preserve">no sería lo que fue </w:t>
      </w:r>
      <w:r w:rsidRPr="00606D73">
        <w:rPr>
          <w:rFonts w:eastAsiaTheme="minorEastAsia"/>
          <w:color w:val="000000" w:themeColor="text1"/>
          <w:kern w:val="24"/>
          <w:sz w:val="20"/>
          <w:szCs w:val="20"/>
        </w:rPr>
        <w:t xml:space="preserve">sin la intervención activa de los </w:t>
      </w:r>
      <w:r w:rsidRPr="004C3C59">
        <w:rPr>
          <w:rFonts w:eastAsiaTheme="minorEastAsia"/>
          <w:b/>
          <w:color w:val="000000" w:themeColor="text1"/>
          <w:kern w:val="24"/>
          <w:sz w:val="20"/>
          <w:szCs w:val="20"/>
        </w:rPr>
        <w:t>mecenas,</w:t>
      </w:r>
      <w:r w:rsidRPr="00606D73">
        <w:rPr>
          <w:rFonts w:eastAsiaTheme="minorEastAsia"/>
          <w:color w:val="000000" w:themeColor="text1"/>
          <w:kern w:val="24"/>
          <w:sz w:val="20"/>
          <w:szCs w:val="20"/>
        </w:rPr>
        <w:t xml:space="preserve"> los ricos prohombres que, de manera supuestamente desinteresada, apoyaron a los grandes artistas y ofrecieron apoyo financiero par</w:t>
      </w:r>
      <w:r w:rsidR="00012643">
        <w:rPr>
          <w:rFonts w:eastAsiaTheme="minorEastAsia"/>
          <w:color w:val="000000" w:themeColor="text1"/>
          <w:kern w:val="24"/>
          <w:sz w:val="20"/>
          <w:szCs w:val="20"/>
        </w:rPr>
        <w:t xml:space="preserve">a que se pudieran materializar sus </w:t>
      </w:r>
      <w:r w:rsidR="00806CAD">
        <w:rPr>
          <w:rFonts w:eastAsiaTheme="minorEastAsia"/>
          <w:color w:val="000000" w:themeColor="text1"/>
          <w:kern w:val="24"/>
          <w:sz w:val="20"/>
          <w:szCs w:val="20"/>
        </w:rPr>
        <w:t>ideas. E</w:t>
      </w:r>
      <w:r w:rsidRPr="00606D73">
        <w:rPr>
          <w:rFonts w:eastAsiaTheme="minorEastAsia"/>
          <w:color w:val="000000" w:themeColor="text1"/>
          <w:kern w:val="24"/>
          <w:sz w:val="20"/>
          <w:szCs w:val="20"/>
        </w:rPr>
        <w:t xml:space="preserve">l </w:t>
      </w:r>
      <w:r w:rsidRPr="00012643">
        <w:rPr>
          <w:rFonts w:eastAsiaTheme="minorEastAsia"/>
          <w:b/>
          <w:color w:val="000000" w:themeColor="text1"/>
          <w:kern w:val="24"/>
          <w:sz w:val="20"/>
          <w:szCs w:val="20"/>
        </w:rPr>
        <w:t>Renacimiento italiano</w:t>
      </w:r>
      <w:r w:rsidRPr="00606D73">
        <w:rPr>
          <w:rFonts w:eastAsiaTheme="minorEastAsia"/>
          <w:color w:val="000000" w:themeColor="text1"/>
          <w:kern w:val="24"/>
          <w:sz w:val="20"/>
          <w:szCs w:val="20"/>
        </w:rPr>
        <w:t xml:space="preserve"> no puede concebirse sin la existencia de familias como </w:t>
      </w:r>
      <w:r w:rsidRPr="00606D73">
        <w:rPr>
          <w:rFonts w:eastAsiaTheme="minorEastAsia"/>
          <w:b/>
          <w:color w:val="000000" w:themeColor="text1"/>
          <w:kern w:val="24"/>
          <w:sz w:val="20"/>
          <w:szCs w:val="20"/>
        </w:rPr>
        <w:t>los Médici</w:t>
      </w:r>
      <w:r w:rsidRPr="00606D73">
        <w:rPr>
          <w:rFonts w:eastAsiaTheme="minorEastAsia"/>
          <w:color w:val="000000" w:themeColor="text1"/>
          <w:kern w:val="24"/>
          <w:sz w:val="20"/>
          <w:szCs w:val="20"/>
        </w:rPr>
        <w:t>, quienes fomentaron, financiaron y cultivaron a su alrededor todo un círculo intelectual que incluía a</w:t>
      </w:r>
      <w:r w:rsidR="00B207B4" w:rsidRPr="00606D73">
        <w:rPr>
          <w:rFonts w:eastAsiaTheme="minorEastAsia"/>
          <w:color w:val="000000" w:themeColor="text1"/>
          <w:kern w:val="24"/>
          <w:sz w:val="20"/>
          <w:szCs w:val="20"/>
        </w:rPr>
        <w:t xml:space="preserve"> </w:t>
      </w:r>
      <w:r w:rsidRPr="00606D73">
        <w:rPr>
          <w:rFonts w:eastAsiaTheme="minorEastAsia"/>
          <w:i/>
          <w:color w:val="000000" w:themeColor="text1"/>
          <w:kern w:val="24"/>
          <w:sz w:val="20"/>
          <w:szCs w:val="20"/>
        </w:rPr>
        <w:t>pintores, literatos, escultores, arquitectos</w:t>
      </w:r>
      <w:r w:rsidRPr="00606D73">
        <w:rPr>
          <w:rFonts w:eastAsiaTheme="minorEastAsia"/>
          <w:color w:val="000000" w:themeColor="text1"/>
          <w:kern w:val="24"/>
          <w:sz w:val="20"/>
          <w:szCs w:val="20"/>
        </w:rPr>
        <w:t xml:space="preserve">, etc., que </w:t>
      </w:r>
      <w:r w:rsidR="00012643">
        <w:rPr>
          <w:rFonts w:eastAsiaTheme="minorEastAsia"/>
          <w:color w:val="000000" w:themeColor="text1"/>
          <w:kern w:val="24"/>
          <w:sz w:val="20"/>
          <w:szCs w:val="20"/>
        </w:rPr>
        <w:t xml:space="preserve">utilizaron </w:t>
      </w:r>
      <w:r w:rsidRPr="00606D73">
        <w:rPr>
          <w:rFonts w:eastAsiaTheme="minorEastAsia"/>
          <w:color w:val="000000" w:themeColor="text1"/>
          <w:kern w:val="24"/>
          <w:sz w:val="20"/>
          <w:szCs w:val="20"/>
        </w:rPr>
        <w:t xml:space="preserve">en todo momento como herramienta de proyección política y propagandística de primer orden. </w:t>
      </w:r>
    </w:p>
    <w:p w:rsidR="00844C31" w:rsidRDefault="00806CAD"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D</w:t>
      </w:r>
      <w:r w:rsidRPr="00606D73">
        <w:rPr>
          <w:rFonts w:eastAsiaTheme="minorEastAsia"/>
          <w:color w:val="000000" w:themeColor="text1"/>
          <w:kern w:val="24"/>
          <w:sz w:val="20"/>
          <w:szCs w:val="20"/>
        </w:rPr>
        <w:t>e orígenes posiblemente plebeyos</w:t>
      </w:r>
      <w:r>
        <w:rPr>
          <w:rFonts w:eastAsiaTheme="minorEastAsia"/>
          <w:b/>
          <w:color w:val="000000" w:themeColor="text1"/>
          <w:kern w:val="24"/>
          <w:sz w:val="20"/>
          <w:szCs w:val="20"/>
        </w:rPr>
        <w:t xml:space="preserve"> l</w:t>
      </w:r>
      <w:r w:rsidR="00012643" w:rsidRPr="00606D73">
        <w:rPr>
          <w:rFonts w:eastAsiaTheme="minorEastAsia"/>
          <w:b/>
          <w:color w:val="000000" w:themeColor="text1"/>
          <w:kern w:val="24"/>
          <w:sz w:val="20"/>
          <w:szCs w:val="20"/>
        </w:rPr>
        <w:t>os Médici</w:t>
      </w:r>
      <w:r w:rsidR="00012643">
        <w:rPr>
          <w:rFonts w:eastAsiaTheme="minorEastAsia"/>
          <w:b/>
          <w:color w:val="000000" w:themeColor="text1"/>
          <w:kern w:val="24"/>
          <w:sz w:val="20"/>
          <w:szCs w:val="20"/>
        </w:rPr>
        <w:t>,</w:t>
      </w:r>
      <w:r w:rsidR="00012643" w:rsidRPr="00606D73">
        <w:rPr>
          <w:rFonts w:eastAsiaTheme="minorEastAsia"/>
          <w:color w:val="000000" w:themeColor="text1"/>
          <w:kern w:val="24"/>
          <w:sz w:val="20"/>
          <w:szCs w:val="20"/>
        </w:rPr>
        <w:t xml:space="preserve"> </w:t>
      </w:r>
      <w:r w:rsidR="00D3351B" w:rsidRPr="00606D73">
        <w:rPr>
          <w:rFonts w:eastAsiaTheme="minorEastAsia"/>
          <w:color w:val="000000" w:themeColor="text1"/>
          <w:kern w:val="24"/>
          <w:sz w:val="20"/>
          <w:szCs w:val="20"/>
        </w:rPr>
        <w:t>basaban su pode</w:t>
      </w:r>
      <w:r w:rsidR="007F4869">
        <w:rPr>
          <w:rFonts w:eastAsiaTheme="minorEastAsia"/>
          <w:color w:val="000000" w:themeColor="text1"/>
          <w:kern w:val="24"/>
          <w:sz w:val="20"/>
          <w:szCs w:val="20"/>
        </w:rPr>
        <w:t xml:space="preserve">r en la banca </w:t>
      </w:r>
      <w:r w:rsidR="00012643">
        <w:rPr>
          <w:rFonts w:eastAsiaTheme="minorEastAsia"/>
          <w:color w:val="000000" w:themeColor="text1"/>
          <w:kern w:val="24"/>
          <w:sz w:val="20"/>
          <w:szCs w:val="20"/>
        </w:rPr>
        <w:t>no en el linaje</w:t>
      </w:r>
      <w:r w:rsidR="007F4869">
        <w:rPr>
          <w:rFonts w:eastAsiaTheme="minorEastAsia"/>
          <w:color w:val="000000" w:themeColor="text1"/>
          <w:kern w:val="24"/>
          <w:sz w:val="20"/>
          <w:szCs w:val="20"/>
        </w:rPr>
        <w:t>,</w:t>
      </w:r>
      <w:r w:rsidR="00012643">
        <w:rPr>
          <w:rFonts w:eastAsiaTheme="minorEastAsia"/>
          <w:color w:val="000000" w:themeColor="text1"/>
          <w:kern w:val="24"/>
          <w:sz w:val="20"/>
          <w:szCs w:val="20"/>
        </w:rPr>
        <w:t xml:space="preserve"> </w:t>
      </w:r>
      <w:r w:rsidR="00D3351B" w:rsidRPr="00606D73">
        <w:rPr>
          <w:rFonts w:eastAsiaTheme="minorEastAsia"/>
          <w:color w:val="000000" w:themeColor="text1"/>
          <w:kern w:val="24"/>
          <w:sz w:val="20"/>
          <w:szCs w:val="20"/>
        </w:rPr>
        <w:t>por lo que usaron el arte para ennoblecerse y elevarse. Para ello supieron elegir a los mejores</w:t>
      </w:r>
      <w:r w:rsidR="00012643">
        <w:rPr>
          <w:rFonts w:eastAsiaTheme="minorEastAsia"/>
          <w:color w:val="000000" w:themeColor="text1"/>
          <w:kern w:val="24"/>
          <w:sz w:val="20"/>
          <w:szCs w:val="20"/>
        </w:rPr>
        <w:t xml:space="preserve">: </w:t>
      </w:r>
      <w:r w:rsidR="00D3351B" w:rsidRPr="00606D73">
        <w:rPr>
          <w:rFonts w:eastAsiaTheme="minorEastAsia"/>
          <w:b/>
          <w:color w:val="000000" w:themeColor="text1"/>
          <w:kern w:val="24"/>
          <w:sz w:val="20"/>
          <w:szCs w:val="20"/>
        </w:rPr>
        <w:t xml:space="preserve">Masaccio, Fra </w:t>
      </w:r>
      <w:r w:rsidR="00B207B4" w:rsidRPr="00606D73">
        <w:rPr>
          <w:rFonts w:eastAsiaTheme="minorEastAsia"/>
          <w:b/>
          <w:color w:val="000000" w:themeColor="text1"/>
          <w:kern w:val="24"/>
          <w:sz w:val="20"/>
          <w:szCs w:val="20"/>
        </w:rPr>
        <w:t>Angélico</w:t>
      </w:r>
      <w:r w:rsidR="00D3351B" w:rsidRPr="00606D73">
        <w:rPr>
          <w:rFonts w:eastAsiaTheme="minorEastAsia"/>
          <w:b/>
          <w:color w:val="000000" w:themeColor="text1"/>
          <w:kern w:val="24"/>
          <w:sz w:val="20"/>
          <w:szCs w:val="20"/>
        </w:rPr>
        <w:t xml:space="preserve">, </w:t>
      </w:r>
      <w:r w:rsidR="00B207B4" w:rsidRPr="00606D73">
        <w:rPr>
          <w:rFonts w:eastAsiaTheme="minorEastAsia"/>
          <w:b/>
          <w:color w:val="000000" w:themeColor="text1"/>
          <w:kern w:val="24"/>
          <w:sz w:val="20"/>
          <w:szCs w:val="20"/>
        </w:rPr>
        <w:t>Verrochio</w:t>
      </w:r>
      <w:r>
        <w:rPr>
          <w:rFonts w:eastAsiaTheme="minorEastAsia"/>
          <w:b/>
          <w:color w:val="000000" w:themeColor="text1"/>
          <w:kern w:val="24"/>
          <w:sz w:val="20"/>
          <w:szCs w:val="20"/>
        </w:rPr>
        <w:t>, Donatello,</w:t>
      </w:r>
      <w:r w:rsidR="00D3351B" w:rsidRPr="00606D73">
        <w:rPr>
          <w:rFonts w:eastAsiaTheme="minorEastAsia"/>
          <w:b/>
          <w:color w:val="000000" w:themeColor="text1"/>
          <w:kern w:val="24"/>
          <w:sz w:val="20"/>
          <w:szCs w:val="20"/>
        </w:rPr>
        <w:t xml:space="preserve"> Leonardo</w:t>
      </w:r>
      <w:r w:rsidR="000C0618">
        <w:rPr>
          <w:rFonts w:eastAsiaTheme="minorEastAsia"/>
          <w:color w:val="000000" w:themeColor="text1"/>
          <w:kern w:val="24"/>
          <w:sz w:val="20"/>
          <w:szCs w:val="20"/>
        </w:rPr>
        <w:t xml:space="preserve"> o </w:t>
      </w:r>
      <w:r w:rsidR="000C0618" w:rsidRPr="000C0618">
        <w:rPr>
          <w:rFonts w:eastAsiaTheme="minorEastAsia"/>
          <w:b/>
          <w:color w:val="000000" w:themeColor="text1"/>
          <w:kern w:val="24"/>
          <w:sz w:val="20"/>
          <w:szCs w:val="20"/>
        </w:rPr>
        <w:t>Miguel Ángel</w:t>
      </w:r>
      <w:r w:rsidR="00D3351B" w:rsidRPr="00606D73">
        <w:rPr>
          <w:rFonts w:eastAsiaTheme="minorEastAsia"/>
          <w:color w:val="000000" w:themeColor="text1"/>
          <w:kern w:val="24"/>
          <w:sz w:val="20"/>
          <w:szCs w:val="20"/>
        </w:rPr>
        <w:t xml:space="preserve"> y estos, a su vez, se encargaron de aportar ideas grandiosas, novedosas o sugerentes que causaron auténtica sensación en la</w:t>
      </w:r>
      <w:r w:rsidR="00012643">
        <w:rPr>
          <w:rFonts w:eastAsiaTheme="minorEastAsia"/>
          <w:color w:val="000000" w:themeColor="text1"/>
          <w:kern w:val="24"/>
          <w:sz w:val="20"/>
          <w:szCs w:val="20"/>
        </w:rPr>
        <w:t xml:space="preserve"> sociedad del siglo XV. </w:t>
      </w:r>
    </w:p>
    <w:p w:rsidR="00B207B4" w:rsidRPr="00606D73" w:rsidRDefault="00806CAD"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N</w:t>
      </w:r>
      <w:r w:rsidR="00D3351B" w:rsidRPr="00606D73">
        <w:rPr>
          <w:rFonts w:eastAsiaTheme="minorEastAsia"/>
          <w:color w:val="000000" w:themeColor="text1"/>
          <w:kern w:val="24"/>
          <w:sz w:val="20"/>
          <w:szCs w:val="20"/>
        </w:rPr>
        <w:t xml:space="preserve">o dudaron en ningún momento en usar sus colecciones </w:t>
      </w:r>
      <w:r w:rsidR="00012643">
        <w:rPr>
          <w:rFonts w:eastAsiaTheme="minorEastAsia"/>
          <w:color w:val="000000" w:themeColor="text1"/>
          <w:kern w:val="24"/>
          <w:sz w:val="20"/>
          <w:szCs w:val="20"/>
        </w:rPr>
        <w:t xml:space="preserve">como arma política; </w:t>
      </w:r>
      <w:r w:rsidR="00D3351B" w:rsidRPr="00606D73">
        <w:rPr>
          <w:rFonts w:eastAsiaTheme="minorEastAsia"/>
          <w:color w:val="000000" w:themeColor="text1"/>
          <w:kern w:val="24"/>
          <w:sz w:val="20"/>
          <w:szCs w:val="20"/>
        </w:rPr>
        <w:t>solo se las mostraban a los embajadores o los gobernantes más escogidos, regalaban obras</w:t>
      </w:r>
      <w:r w:rsidR="00012643">
        <w:rPr>
          <w:rFonts w:eastAsiaTheme="minorEastAsia"/>
          <w:color w:val="000000" w:themeColor="text1"/>
          <w:kern w:val="24"/>
          <w:sz w:val="20"/>
          <w:szCs w:val="20"/>
        </w:rPr>
        <w:t xml:space="preserve"> selectas a aliados políticos o</w:t>
      </w:r>
      <w:r w:rsidR="00D3351B" w:rsidRPr="00606D73">
        <w:rPr>
          <w:rFonts w:eastAsiaTheme="minorEastAsia"/>
          <w:color w:val="000000" w:themeColor="text1"/>
          <w:kern w:val="24"/>
          <w:sz w:val="20"/>
          <w:szCs w:val="20"/>
        </w:rPr>
        <w:t xml:space="preserve"> incluso, se llegaron a enviar embajadas artísticas, como la famosa </w:t>
      </w:r>
      <w:r w:rsidR="00012643">
        <w:rPr>
          <w:rFonts w:eastAsiaTheme="minorEastAsia"/>
          <w:color w:val="000000" w:themeColor="text1"/>
          <w:kern w:val="24"/>
          <w:sz w:val="20"/>
          <w:szCs w:val="20"/>
        </w:rPr>
        <w:t xml:space="preserve">dirigida </w:t>
      </w:r>
      <w:r w:rsidR="00D3351B" w:rsidRPr="00606D73">
        <w:rPr>
          <w:rFonts w:eastAsiaTheme="minorEastAsia"/>
          <w:color w:val="000000" w:themeColor="text1"/>
          <w:kern w:val="24"/>
          <w:sz w:val="20"/>
          <w:szCs w:val="20"/>
        </w:rPr>
        <w:t xml:space="preserve">al Vaticano para pintar los muros norte y sur de la </w:t>
      </w:r>
      <w:r w:rsidR="00D3351B" w:rsidRPr="00606D73">
        <w:rPr>
          <w:rFonts w:eastAsiaTheme="minorEastAsia"/>
          <w:b/>
          <w:i/>
          <w:color w:val="000000" w:themeColor="text1"/>
          <w:kern w:val="24"/>
          <w:sz w:val="20"/>
          <w:szCs w:val="20"/>
        </w:rPr>
        <w:t>Capilla Sixtina</w:t>
      </w:r>
      <w:r w:rsidR="00D3351B" w:rsidRPr="00606D73">
        <w:rPr>
          <w:rFonts w:eastAsiaTheme="minorEastAsia"/>
          <w:color w:val="000000" w:themeColor="text1"/>
          <w:kern w:val="24"/>
          <w:sz w:val="20"/>
          <w:szCs w:val="20"/>
        </w:rPr>
        <w:t xml:space="preserve">, compuesta, entre otros, por genios como </w:t>
      </w:r>
      <w:r w:rsidR="00D3351B" w:rsidRPr="00606D73">
        <w:rPr>
          <w:rFonts w:eastAsiaTheme="minorEastAsia"/>
          <w:b/>
          <w:color w:val="000000" w:themeColor="text1"/>
          <w:kern w:val="24"/>
          <w:sz w:val="20"/>
          <w:szCs w:val="20"/>
        </w:rPr>
        <w:t xml:space="preserve">Botticelli </w:t>
      </w:r>
      <w:r w:rsidR="00D3351B" w:rsidRPr="00606D73">
        <w:rPr>
          <w:rFonts w:eastAsiaTheme="minorEastAsia"/>
          <w:color w:val="000000" w:themeColor="text1"/>
          <w:kern w:val="24"/>
          <w:sz w:val="20"/>
          <w:szCs w:val="20"/>
        </w:rPr>
        <w:t xml:space="preserve">o </w:t>
      </w:r>
      <w:r w:rsidR="00D3351B" w:rsidRPr="00606D73">
        <w:rPr>
          <w:rFonts w:eastAsiaTheme="minorEastAsia"/>
          <w:b/>
          <w:color w:val="000000" w:themeColor="text1"/>
          <w:kern w:val="24"/>
          <w:sz w:val="20"/>
          <w:szCs w:val="20"/>
        </w:rPr>
        <w:t>Pietro Perugino</w:t>
      </w:r>
      <w:r w:rsidR="00D3351B" w:rsidRPr="00606D73">
        <w:rPr>
          <w:rFonts w:eastAsiaTheme="minorEastAsia"/>
          <w:color w:val="000000" w:themeColor="text1"/>
          <w:kern w:val="24"/>
          <w:sz w:val="20"/>
          <w:szCs w:val="20"/>
        </w:rPr>
        <w:t xml:space="preserve">. </w:t>
      </w:r>
    </w:p>
    <w:p w:rsidR="00B207B4" w:rsidRPr="00606D73" w:rsidRDefault="00012643"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D</w:t>
      </w:r>
      <w:r w:rsidRPr="00606D73">
        <w:rPr>
          <w:rFonts w:eastAsiaTheme="minorEastAsia"/>
          <w:color w:val="000000" w:themeColor="text1"/>
          <w:kern w:val="24"/>
          <w:sz w:val="20"/>
          <w:szCs w:val="20"/>
        </w:rPr>
        <w:t xml:space="preserve">e la mano de sus mecenas </w:t>
      </w:r>
      <w:r>
        <w:rPr>
          <w:rFonts w:eastAsiaTheme="minorEastAsia"/>
          <w:color w:val="000000" w:themeColor="text1"/>
          <w:kern w:val="24"/>
          <w:sz w:val="20"/>
          <w:szCs w:val="20"/>
        </w:rPr>
        <w:t>t</w:t>
      </w:r>
      <w:r w:rsidR="00D3351B" w:rsidRPr="00606D73">
        <w:rPr>
          <w:rFonts w:eastAsiaTheme="minorEastAsia"/>
          <w:color w:val="000000" w:themeColor="text1"/>
          <w:kern w:val="24"/>
          <w:sz w:val="20"/>
          <w:szCs w:val="20"/>
        </w:rPr>
        <w:t>ambién cambiará la temática que los artistas renacentistas aplicarán a sus obras</w:t>
      </w:r>
      <w:r w:rsidR="003B09C9">
        <w:rPr>
          <w:rFonts w:eastAsiaTheme="minorEastAsia"/>
          <w:color w:val="000000" w:themeColor="text1"/>
          <w:kern w:val="24"/>
          <w:sz w:val="20"/>
          <w:szCs w:val="20"/>
        </w:rPr>
        <w:t xml:space="preserve">: </w:t>
      </w:r>
      <w:r w:rsidR="00D3351B" w:rsidRPr="00606D73">
        <w:rPr>
          <w:rFonts w:eastAsiaTheme="minorEastAsia"/>
          <w:color w:val="000000" w:themeColor="text1"/>
          <w:kern w:val="24"/>
          <w:sz w:val="20"/>
          <w:szCs w:val="20"/>
        </w:rPr>
        <w:t>el arte de la época no puede considerarse solo como el resultado de la genialidad de una generaci</w:t>
      </w:r>
      <w:r w:rsidR="003B09C9">
        <w:rPr>
          <w:rFonts w:eastAsiaTheme="minorEastAsia"/>
          <w:color w:val="000000" w:themeColor="text1"/>
          <w:kern w:val="24"/>
          <w:sz w:val="20"/>
          <w:szCs w:val="20"/>
        </w:rPr>
        <w:t>ón de artistas, sino que hay</w:t>
      </w:r>
      <w:r w:rsidR="00D3351B" w:rsidRPr="00606D73">
        <w:rPr>
          <w:rFonts w:eastAsiaTheme="minorEastAsia"/>
          <w:color w:val="000000" w:themeColor="text1"/>
          <w:kern w:val="24"/>
          <w:sz w:val="20"/>
          <w:szCs w:val="20"/>
        </w:rPr>
        <w:t xml:space="preserve"> tener en cuenta las necesidades de los patronos, </w:t>
      </w:r>
      <w:r>
        <w:rPr>
          <w:rFonts w:eastAsiaTheme="minorEastAsia"/>
          <w:color w:val="000000" w:themeColor="text1"/>
          <w:kern w:val="24"/>
          <w:sz w:val="20"/>
          <w:szCs w:val="20"/>
        </w:rPr>
        <w:t xml:space="preserve">que </w:t>
      </w:r>
      <w:r w:rsidR="00D3351B" w:rsidRPr="00606D73">
        <w:rPr>
          <w:rFonts w:eastAsiaTheme="minorEastAsia"/>
          <w:color w:val="000000" w:themeColor="text1"/>
          <w:kern w:val="24"/>
          <w:sz w:val="20"/>
          <w:szCs w:val="20"/>
        </w:rPr>
        <w:t>muchas veces, exigían resultados acordes con la línea política seguida en sus c</w:t>
      </w:r>
      <w:r w:rsidR="00806CAD">
        <w:rPr>
          <w:rFonts w:eastAsiaTheme="minorEastAsia"/>
          <w:color w:val="000000" w:themeColor="text1"/>
          <w:kern w:val="24"/>
          <w:sz w:val="20"/>
          <w:szCs w:val="20"/>
        </w:rPr>
        <w:t>ortes y palacios; l</w:t>
      </w:r>
      <w:r w:rsidR="00D3351B" w:rsidRPr="00606D73">
        <w:rPr>
          <w:rFonts w:eastAsiaTheme="minorEastAsia"/>
          <w:b/>
          <w:color w:val="000000" w:themeColor="text1"/>
          <w:kern w:val="24"/>
          <w:sz w:val="20"/>
          <w:szCs w:val="20"/>
        </w:rPr>
        <w:t>os Médici</w:t>
      </w:r>
      <w:r w:rsidR="00D3351B" w:rsidRPr="00606D73">
        <w:rPr>
          <w:rFonts w:eastAsiaTheme="minorEastAsia"/>
          <w:color w:val="000000" w:themeColor="text1"/>
          <w:kern w:val="24"/>
          <w:sz w:val="20"/>
          <w:szCs w:val="20"/>
        </w:rPr>
        <w:t xml:space="preserve">, por ejemplo, </w:t>
      </w:r>
      <w:r w:rsidR="00D3351B" w:rsidRPr="00606D73">
        <w:rPr>
          <w:rFonts w:eastAsiaTheme="minorEastAsia"/>
          <w:i/>
          <w:color w:val="000000" w:themeColor="text1"/>
          <w:kern w:val="24"/>
          <w:sz w:val="20"/>
          <w:szCs w:val="20"/>
        </w:rPr>
        <w:t>fomentaron un arte intelectual</w:t>
      </w:r>
      <w:r w:rsidR="00D3351B" w:rsidRPr="00606D73">
        <w:rPr>
          <w:rFonts w:eastAsiaTheme="minorEastAsia"/>
          <w:color w:val="000000" w:themeColor="text1"/>
          <w:kern w:val="24"/>
          <w:sz w:val="20"/>
          <w:szCs w:val="20"/>
        </w:rPr>
        <w:t xml:space="preserve"> que fascinaba a sus invitados por su despliegue de conocimientos en mitología y cultura clásica, además de la belleza intrínseca de las obras. </w:t>
      </w:r>
    </w:p>
    <w:p w:rsidR="00B207B4" w:rsidRPr="00606D73" w:rsidRDefault="00806CAD"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D</w:t>
      </w:r>
      <w:r w:rsidRPr="00606D73">
        <w:rPr>
          <w:rFonts w:eastAsiaTheme="minorEastAsia"/>
          <w:color w:val="000000" w:themeColor="text1"/>
          <w:kern w:val="24"/>
          <w:sz w:val="20"/>
          <w:szCs w:val="20"/>
        </w:rPr>
        <w:t>el mismo modo</w:t>
      </w:r>
      <w:r>
        <w:rPr>
          <w:rFonts w:eastAsiaTheme="minorEastAsia"/>
          <w:b/>
          <w:color w:val="000000" w:themeColor="text1"/>
          <w:kern w:val="24"/>
          <w:sz w:val="20"/>
          <w:szCs w:val="20"/>
        </w:rPr>
        <w:t xml:space="preserve"> e</w:t>
      </w:r>
      <w:r w:rsidR="003B09C9" w:rsidRPr="00606D73">
        <w:rPr>
          <w:rFonts w:eastAsiaTheme="minorEastAsia"/>
          <w:b/>
          <w:color w:val="000000" w:themeColor="text1"/>
          <w:kern w:val="24"/>
          <w:sz w:val="20"/>
          <w:szCs w:val="20"/>
        </w:rPr>
        <w:t>l papado romano</w:t>
      </w:r>
      <w:r w:rsidR="00D3351B" w:rsidRPr="00606D73">
        <w:rPr>
          <w:rFonts w:eastAsiaTheme="minorEastAsia"/>
          <w:color w:val="000000" w:themeColor="text1"/>
          <w:kern w:val="24"/>
          <w:sz w:val="20"/>
          <w:szCs w:val="20"/>
        </w:rPr>
        <w:t xml:space="preserve">, pretendió </w:t>
      </w:r>
      <w:r w:rsidR="00D3351B" w:rsidRPr="00606D73">
        <w:rPr>
          <w:rFonts w:eastAsiaTheme="minorEastAsia"/>
          <w:i/>
          <w:color w:val="000000" w:themeColor="text1"/>
          <w:kern w:val="24"/>
          <w:sz w:val="20"/>
          <w:szCs w:val="20"/>
        </w:rPr>
        <w:t>hacer de Roma la Caput Mundi</w:t>
      </w:r>
      <w:r w:rsidR="00D3351B" w:rsidRPr="00606D73">
        <w:rPr>
          <w:rFonts w:eastAsiaTheme="minorEastAsia"/>
          <w:color w:val="000000" w:themeColor="text1"/>
          <w:kern w:val="24"/>
          <w:sz w:val="20"/>
          <w:szCs w:val="20"/>
        </w:rPr>
        <w:t>, la capital mundial</w:t>
      </w:r>
      <w:r w:rsidR="003B09C9">
        <w:rPr>
          <w:rFonts w:eastAsiaTheme="minorEastAsia"/>
          <w:color w:val="000000" w:themeColor="text1"/>
          <w:kern w:val="24"/>
          <w:sz w:val="20"/>
          <w:szCs w:val="20"/>
        </w:rPr>
        <w:t xml:space="preserve"> </w:t>
      </w:r>
      <w:r w:rsidR="00D3351B" w:rsidRPr="00606D73">
        <w:rPr>
          <w:rFonts w:eastAsiaTheme="minorEastAsia"/>
          <w:color w:val="000000" w:themeColor="text1"/>
          <w:kern w:val="24"/>
          <w:sz w:val="20"/>
          <w:szCs w:val="20"/>
        </w:rPr>
        <w:t xml:space="preserve">que exigía la grandeza de Cristo, por lo que el arte debía reflejar el esplendor de la religión. De otro modo es inconcebible comprender el impulso cultural y de mecenazgo de papas como el </w:t>
      </w:r>
      <w:r w:rsidR="001F0EB9" w:rsidRPr="00606D73">
        <w:rPr>
          <w:rFonts w:eastAsiaTheme="minorEastAsia"/>
          <w:color w:val="000000" w:themeColor="text1"/>
          <w:kern w:val="24"/>
          <w:sz w:val="20"/>
          <w:szCs w:val="20"/>
        </w:rPr>
        <w:t>Borgia</w:t>
      </w:r>
      <w:r w:rsidR="00D3351B" w:rsidRPr="00606D73">
        <w:rPr>
          <w:rFonts w:eastAsiaTheme="minorEastAsia"/>
          <w:color w:val="000000" w:themeColor="text1"/>
          <w:kern w:val="24"/>
          <w:sz w:val="20"/>
          <w:szCs w:val="20"/>
        </w:rPr>
        <w:t xml:space="preserve"> </w:t>
      </w:r>
      <w:r w:rsidR="00D3351B" w:rsidRPr="00606D73">
        <w:rPr>
          <w:rFonts w:eastAsiaTheme="minorEastAsia"/>
          <w:b/>
          <w:color w:val="000000" w:themeColor="text1"/>
          <w:kern w:val="24"/>
          <w:sz w:val="20"/>
          <w:szCs w:val="20"/>
        </w:rPr>
        <w:t>Alejandro VI</w:t>
      </w:r>
      <w:r w:rsidR="00D3351B" w:rsidRPr="00606D73">
        <w:rPr>
          <w:rFonts w:eastAsiaTheme="minorEastAsia"/>
          <w:color w:val="000000" w:themeColor="text1"/>
          <w:kern w:val="24"/>
          <w:sz w:val="20"/>
          <w:szCs w:val="20"/>
        </w:rPr>
        <w:t xml:space="preserve"> o su enemigo y sucesor </w:t>
      </w:r>
      <w:r w:rsidR="00D3351B" w:rsidRPr="00606D73">
        <w:rPr>
          <w:rFonts w:eastAsiaTheme="minorEastAsia"/>
          <w:b/>
          <w:color w:val="000000" w:themeColor="text1"/>
          <w:kern w:val="24"/>
          <w:sz w:val="20"/>
          <w:szCs w:val="20"/>
        </w:rPr>
        <w:t>Julio II</w:t>
      </w:r>
      <w:r w:rsidR="00D3351B" w:rsidRPr="00606D73">
        <w:rPr>
          <w:rFonts w:eastAsiaTheme="minorEastAsia"/>
          <w:color w:val="000000" w:themeColor="text1"/>
          <w:kern w:val="24"/>
          <w:sz w:val="20"/>
          <w:szCs w:val="20"/>
        </w:rPr>
        <w:t xml:space="preserve">, conocido sobre todo por haber financiado a </w:t>
      </w:r>
      <w:r w:rsidR="00D3351B" w:rsidRPr="00606D73">
        <w:rPr>
          <w:rFonts w:eastAsiaTheme="minorEastAsia"/>
          <w:b/>
          <w:color w:val="000000" w:themeColor="text1"/>
          <w:kern w:val="24"/>
          <w:sz w:val="20"/>
          <w:szCs w:val="20"/>
        </w:rPr>
        <w:t>Miguel Ángel</w:t>
      </w:r>
      <w:r w:rsidR="00D3351B" w:rsidRPr="00606D73">
        <w:rPr>
          <w:rFonts w:eastAsiaTheme="minorEastAsia"/>
          <w:color w:val="000000" w:themeColor="text1"/>
          <w:kern w:val="24"/>
          <w:sz w:val="20"/>
          <w:szCs w:val="20"/>
        </w:rPr>
        <w:t xml:space="preserve"> (</w:t>
      </w:r>
      <w:r w:rsidR="00D3351B" w:rsidRPr="00606D73">
        <w:rPr>
          <w:rFonts w:eastAsiaTheme="minorEastAsia"/>
          <w:b/>
          <w:i/>
          <w:color w:val="000000" w:themeColor="text1"/>
          <w:kern w:val="24"/>
          <w:sz w:val="20"/>
          <w:szCs w:val="20"/>
        </w:rPr>
        <w:t>frescos de la Capilla Sixtina</w:t>
      </w:r>
      <w:r w:rsidR="00D3351B" w:rsidRPr="00606D73">
        <w:rPr>
          <w:rFonts w:eastAsiaTheme="minorEastAsia"/>
          <w:color w:val="000000" w:themeColor="text1"/>
          <w:kern w:val="24"/>
          <w:sz w:val="20"/>
          <w:szCs w:val="20"/>
        </w:rPr>
        <w:t xml:space="preserve">) o a </w:t>
      </w:r>
      <w:r w:rsidR="00D3351B" w:rsidRPr="00606D73">
        <w:rPr>
          <w:rFonts w:eastAsiaTheme="minorEastAsia"/>
          <w:b/>
          <w:color w:val="000000" w:themeColor="text1"/>
          <w:kern w:val="24"/>
          <w:sz w:val="20"/>
          <w:szCs w:val="20"/>
        </w:rPr>
        <w:t>Rafael</w:t>
      </w:r>
      <w:r w:rsidR="00D3351B" w:rsidRPr="00606D73">
        <w:rPr>
          <w:rFonts w:eastAsiaTheme="minorEastAsia"/>
          <w:color w:val="000000" w:themeColor="text1"/>
          <w:kern w:val="24"/>
          <w:sz w:val="20"/>
          <w:szCs w:val="20"/>
        </w:rPr>
        <w:t xml:space="preserve"> (</w:t>
      </w:r>
      <w:r w:rsidR="00D3351B" w:rsidRPr="00606D73">
        <w:rPr>
          <w:rFonts w:eastAsiaTheme="minorEastAsia"/>
          <w:b/>
          <w:i/>
          <w:color w:val="000000" w:themeColor="text1"/>
          <w:kern w:val="24"/>
          <w:sz w:val="20"/>
          <w:szCs w:val="20"/>
        </w:rPr>
        <w:t>frescos de las Estancias Vaticanas</w:t>
      </w:r>
      <w:r w:rsidR="00D3351B" w:rsidRPr="00606D73">
        <w:rPr>
          <w:rFonts w:eastAsiaTheme="minorEastAsia"/>
          <w:color w:val="000000" w:themeColor="text1"/>
          <w:kern w:val="24"/>
          <w:sz w:val="20"/>
          <w:szCs w:val="20"/>
        </w:rPr>
        <w:t>)</w:t>
      </w:r>
      <w:r w:rsidR="00B207B4" w:rsidRPr="00606D73">
        <w:rPr>
          <w:rFonts w:eastAsiaTheme="minorEastAsia"/>
          <w:color w:val="000000" w:themeColor="text1"/>
          <w:kern w:val="24"/>
          <w:sz w:val="20"/>
          <w:szCs w:val="20"/>
        </w:rPr>
        <w:t>.</w:t>
      </w:r>
    </w:p>
    <w:p w:rsidR="005773E1" w:rsidRDefault="00D3351B" w:rsidP="005773E1">
      <w:pPr>
        <w:pStyle w:val="NormalWeb"/>
        <w:spacing w:before="0" w:beforeAutospacing="0" w:after="0" w:afterAutospacing="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También aparecen imágenes que reflejan el poder de los dirigentes y que mandan mensajes políticos a sus aliados y a sus enemigos. Por ejemplo, se funden en bronce arrogantes esculturas ecuestres de jefes militares (condottieri) que tienen casi siempre como modelo la </w:t>
      </w:r>
      <w:r w:rsidRPr="000C0618">
        <w:rPr>
          <w:rFonts w:eastAsiaTheme="minorEastAsia"/>
          <w:b/>
          <w:i/>
          <w:color w:val="000000" w:themeColor="text1"/>
          <w:kern w:val="24"/>
          <w:sz w:val="20"/>
          <w:szCs w:val="20"/>
        </w:rPr>
        <w:t>Escultura ecuestre de Marco Aurelio</w:t>
      </w:r>
      <w:r w:rsidRPr="00606D73">
        <w:rPr>
          <w:rFonts w:eastAsiaTheme="minorEastAsia"/>
          <w:color w:val="000000" w:themeColor="text1"/>
          <w:kern w:val="24"/>
          <w:sz w:val="20"/>
          <w:szCs w:val="20"/>
        </w:rPr>
        <w:t xml:space="preserve">, felizmente descubierta por entonces. Dos ejemplos paradigmáticos son el </w:t>
      </w:r>
      <w:r w:rsidRPr="00606D73">
        <w:rPr>
          <w:rFonts w:eastAsiaTheme="minorEastAsia"/>
          <w:b/>
          <w:i/>
          <w:color w:val="000000" w:themeColor="text1"/>
          <w:kern w:val="24"/>
          <w:sz w:val="20"/>
          <w:szCs w:val="20"/>
        </w:rPr>
        <w:t xml:space="preserve">Gattamelata, </w:t>
      </w:r>
      <w:r w:rsidRPr="00C45D5A">
        <w:rPr>
          <w:rFonts w:eastAsiaTheme="minorEastAsia"/>
          <w:i/>
          <w:color w:val="000000" w:themeColor="text1"/>
          <w:kern w:val="24"/>
          <w:sz w:val="20"/>
          <w:szCs w:val="20"/>
        </w:rPr>
        <w:t xml:space="preserve">de </w:t>
      </w:r>
      <w:r w:rsidRPr="00606D73">
        <w:rPr>
          <w:rFonts w:eastAsiaTheme="minorEastAsia"/>
          <w:b/>
          <w:color w:val="000000" w:themeColor="text1"/>
          <w:kern w:val="24"/>
          <w:sz w:val="20"/>
          <w:szCs w:val="20"/>
        </w:rPr>
        <w:t>Donatello</w:t>
      </w:r>
      <w:r w:rsidRPr="00606D73">
        <w:rPr>
          <w:rFonts w:eastAsiaTheme="minorEastAsia"/>
          <w:b/>
          <w:i/>
          <w:color w:val="000000" w:themeColor="text1"/>
          <w:kern w:val="24"/>
          <w:sz w:val="20"/>
          <w:szCs w:val="20"/>
        </w:rPr>
        <w:t xml:space="preserve">, </w:t>
      </w:r>
      <w:r w:rsidRPr="00606D73">
        <w:rPr>
          <w:rFonts w:eastAsiaTheme="minorEastAsia"/>
          <w:color w:val="000000" w:themeColor="text1"/>
          <w:kern w:val="24"/>
          <w:sz w:val="20"/>
          <w:szCs w:val="20"/>
        </w:rPr>
        <w:t>y el de</w:t>
      </w:r>
      <w:r w:rsidR="00011452" w:rsidRPr="00606D73">
        <w:rPr>
          <w:rFonts w:eastAsiaTheme="minorEastAsia"/>
          <w:b/>
          <w:i/>
          <w:color w:val="000000" w:themeColor="text1"/>
          <w:kern w:val="24"/>
          <w:sz w:val="20"/>
          <w:szCs w:val="20"/>
        </w:rPr>
        <w:t xml:space="preserve"> </w:t>
      </w:r>
      <w:proofErr w:type="spellStart"/>
      <w:r w:rsidRPr="00606D73">
        <w:rPr>
          <w:rFonts w:eastAsiaTheme="minorEastAsia"/>
          <w:b/>
          <w:i/>
          <w:color w:val="000000" w:themeColor="text1"/>
          <w:kern w:val="24"/>
          <w:sz w:val="20"/>
          <w:szCs w:val="20"/>
        </w:rPr>
        <w:t>Bartolomeo</w:t>
      </w:r>
      <w:proofErr w:type="spellEnd"/>
      <w:r w:rsidRPr="00606D73">
        <w:rPr>
          <w:rFonts w:eastAsiaTheme="minorEastAsia"/>
          <w:b/>
          <w:i/>
          <w:color w:val="000000" w:themeColor="text1"/>
          <w:kern w:val="24"/>
          <w:sz w:val="20"/>
          <w:szCs w:val="20"/>
        </w:rPr>
        <w:t xml:space="preserve"> </w:t>
      </w:r>
      <w:proofErr w:type="spellStart"/>
      <w:r w:rsidRPr="00606D73">
        <w:rPr>
          <w:rFonts w:eastAsiaTheme="minorEastAsia"/>
          <w:b/>
          <w:i/>
          <w:color w:val="000000" w:themeColor="text1"/>
          <w:kern w:val="24"/>
          <w:sz w:val="20"/>
          <w:szCs w:val="20"/>
        </w:rPr>
        <w:t>Colleoni</w:t>
      </w:r>
      <w:proofErr w:type="spellEnd"/>
      <w:r w:rsidRPr="00606D73">
        <w:rPr>
          <w:rFonts w:eastAsiaTheme="minorEastAsia"/>
          <w:color w:val="000000" w:themeColor="text1"/>
          <w:kern w:val="24"/>
          <w:sz w:val="20"/>
          <w:szCs w:val="20"/>
        </w:rPr>
        <w:t xml:space="preserve"> de </w:t>
      </w:r>
      <w:proofErr w:type="spellStart"/>
      <w:r w:rsidRPr="00606D73">
        <w:rPr>
          <w:rFonts w:eastAsiaTheme="minorEastAsia"/>
          <w:b/>
          <w:color w:val="000000" w:themeColor="text1"/>
          <w:kern w:val="24"/>
          <w:sz w:val="20"/>
          <w:szCs w:val="20"/>
        </w:rPr>
        <w:t>Verrocchio</w:t>
      </w:r>
      <w:proofErr w:type="spellEnd"/>
      <w:r w:rsidR="00011452" w:rsidRPr="00606D73">
        <w:rPr>
          <w:rFonts w:eastAsiaTheme="minorEastAsia"/>
          <w:b/>
          <w:color w:val="000000" w:themeColor="text1"/>
          <w:kern w:val="24"/>
          <w:sz w:val="20"/>
          <w:szCs w:val="20"/>
        </w:rPr>
        <w:t>.</w:t>
      </w:r>
      <w:r w:rsidR="005773E1" w:rsidRPr="005773E1">
        <w:rPr>
          <w:rFonts w:eastAsiaTheme="minorEastAsia"/>
          <w:color w:val="000000" w:themeColor="text1"/>
          <w:kern w:val="24"/>
          <w:sz w:val="20"/>
          <w:szCs w:val="20"/>
        </w:rPr>
        <w:t xml:space="preserve"> </w:t>
      </w:r>
    </w:p>
    <w:p w:rsidR="005773E1" w:rsidRDefault="005773E1" w:rsidP="005773E1">
      <w:pPr>
        <w:pStyle w:val="NormalWeb"/>
        <w:spacing w:before="0" w:beforeAutospacing="0" w:after="0" w:afterAutospacing="0" w:line="216" w:lineRule="auto"/>
        <w:rPr>
          <w:rFonts w:eastAsiaTheme="minorEastAsia"/>
          <w:color w:val="000000" w:themeColor="text1"/>
          <w:kern w:val="24"/>
          <w:sz w:val="20"/>
          <w:szCs w:val="20"/>
        </w:rPr>
      </w:pPr>
    </w:p>
    <w:p w:rsidR="005773E1" w:rsidRPr="00C45D5A" w:rsidRDefault="005773E1" w:rsidP="005773E1">
      <w:pPr>
        <w:pStyle w:val="NormalWeb"/>
        <w:spacing w:before="0" w:beforeAutospacing="0" w:after="0" w:afterAutospacing="0" w:line="216" w:lineRule="auto"/>
        <w:rPr>
          <w:rFonts w:eastAsiaTheme="minorEastAsia"/>
          <w:color w:val="000000" w:themeColor="text1"/>
          <w:kern w:val="24"/>
        </w:rPr>
      </w:pPr>
      <w:r w:rsidRPr="00C45D5A">
        <w:rPr>
          <w:rFonts w:eastAsiaTheme="minorEastAsia"/>
          <w:color w:val="000000" w:themeColor="text1"/>
          <w:kern w:val="24"/>
        </w:rPr>
        <w:lastRenderedPageBreak/>
        <w:t xml:space="preserve">LA PROPORCIÓN ÁUREA. </w:t>
      </w:r>
    </w:p>
    <w:p w:rsidR="005773E1" w:rsidRPr="000C0618" w:rsidRDefault="005773E1" w:rsidP="005773E1">
      <w:pPr>
        <w:pStyle w:val="NormalWeb"/>
        <w:spacing w:after="0" w:line="216" w:lineRule="auto"/>
        <w:rPr>
          <w:rFonts w:eastAsiaTheme="minorEastAsia"/>
          <w:b/>
          <w:i/>
          <w:color w:val="000000" w:themeColor="text1"/>
          <w:kern w:val="24"/>
          <w:sz w:val="20"/>
          <w:szCs w:val="20"/>
        </w:rPr>
      </w:pPr>
      <w:r w:rsidRPr="00606D73">
        <w:rPr>
          <w:rFonts w:eastAsiaTheme="minorEastAsia"/>
          <w:color w:val="000000" w:themeColor="text1"/>
          <w:kern w:val="24"/>
          <w:sz w:val="20"/>
          <w:szCs w:val="20"/>
        </w:rPr>
        <w:t xml:space="preserve">Los artistas del Renacimiento </w:t>
      </w:r>
      <w:r w:rsidRPr="000C0618">
        <w:rPr>
          <w:rFonts w:eastAsiaTheme="minorEastAsia"/>
          <w:b/>
          <w:i/>
          <w:color w:val="000000" w:themeColor="text1"/>
          <w:kern w:val="24"/>
          <w:sz w:val="20"/>
          <w:szCs w:val="20"/>
        </w:rPr>
        <w:t>tenían una concepción de la belleza muy parecida a la griega</w:t>
      </w:r>
      <w:r w:rsidRPr="00606D73">
        <w:rPr>
          <w:rFonts w:eastAsiaTheme="minorEastAsia"/>
          <w:color w:val="000000" w:themeColor="text1"/>
          <w:kern w:val="24"/>
          <w:sz w:val="20"/>
          <w:szCs w:val="20"/>
        </w:rPr>
        <w:t xml:space="preserve">, y de hecho </w:t>
      </w:r>
      <w:r w:rsidRPr="000C0618">
        <w:rPr>
          <w:rFonts w:eastAsiaTheme="minorEastAsia"/>
          <w:b/>
          <w:i/>
          <w:color w:val="000000" w:themeColor="text1"/>
          <w:kern w:val="24"/>
          <w:sz w:val="20"/>
          <w:szCs w:val="20"/>
        </w:rPr>
        <w:t xml:space="preserve">investigaron sobre las proporciones idóneas y el concepto de armonía desde un punto de vista totalmente racional y científico. </w:t>
      </w:r>
    </w:p>
    <w:p w:rsidR="005773E1" w:rsidRDefault="005773E1" w:rsidP="005773E1">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Uno de los principios compositivos utilizados fue el </w:t>
      </w:r>
      <w:r w:rsidRPr="005773E1">
        <w:rPr>
          <w:rFonts w:eastAsiaTheme="minorEastAsia"/>
          <w:b/>
          <w:color w:val="000000" w:themeColor="text1"/>
          <w:kern w:val="24"/>
          <w:sz w:val="20"/>
          <w:szCs w:val="20"/>
        </w:rPr>
        <w:t>número áureo, o proporción áurea</w:t>
      </w:r>
      <w:r w:rsidRPr="00606D73">
        <w:rPr>
          <w:rFonts w:eastAsiaTheme="minorEastAsia"/>
          <w:color w:val="000000" w:themeColor="text1"/>
          <w:kern w:val="24"/>
          <w:sz w:val="20"/>
          <w:szCs w:val="20"/>
        </w:rPr>
        <w:t>, considerado como la perfecta armonía ent</w:t>
      </w:r>
      <w:r w:rsidR="00F32175">
        <w:rPr>
          <w:rFonts w:eastAsiaTheme="minorEastAsia"/>
          <w:color w:val="000000" w:themeColor="text1"/>
          <w:kern w:val="24"/>
          <w:sz w:val="20"/>
          <w:szCs w:val="20"/>
        </w:rPr>
        <w:t>re partes desde el mundo griego</w:t>
      </w:r>
      <w:r w:rsidRPr="00606D73">
        <w:rPr>
          <w:rFonts w:eastAsiaTheme="minorEastAsia"/>
          <w:color w:val="000000" w:themeColor="text1"/>
          <w:kern w:val="24"/>
          <w:sz w:val="20"/>
          <w:szCs w:val="20"/>
        </w:rPr>
        <w:t xml:space="preserve"> ya que edificios emblemáticos como </w:t>
      </w:r>
      <w:r w:rsidRPr="005773E1">
        <w:rPr>
          <w:rFonts w:eastAsiaTheme="minorEastAsia"/>
          <w:b/>
          <w:i/>
          <w:color w:val="000000" w:themeColor="text1"/>
          <w:kern w:val="24"/>
          <w:sz w:val="20"/>
          <w:szCs w:val="20"/>
        </w:rPr>
        <w:t>el Partenón</w:t>
      </w:r>
      <w:r w:rsidRPr="00606D73">
        <w:rPr>
          <w:rFonts w:eastAsiaTheme="minorEastAsia"/>
          <w:color w:val="000000" w:themeColor="text1"/>
          <w:kern w:val="24"/>
          <w:sz w:val="20"/>
          <w:szCs w:val="20"/>
        </w:rPr>
        <w:t xml:space="preserve"> fueron construidos atendiendo a esta proporción. </w:t>
      </w:r>
    </w:p>
    <w:p w:rsidR="005773E1" w:rsidRDefault="005773E1" w:rsidP="005773E1">
      <w:pPr>
        <w:pStyle w:val="NormalWeb"/>
        <w:spacing w:after="0" w:line="216" w:lineRule="auto"/>
        <w:rPr>
          <w:sz w:val="20"/>
          <w:szCs w:val="20"/>
        </w:rPr>
      </w:pPr>
      <w:r>
        <w:rPr>
          <w:rFonts w:eastAsiaTheme="minorEastAsia"/>
          <w:color w:val="000000" w:themeColor="text1"/>
          <w:kern w:val="24"/>
          <w:sz w:val="20"/>
          <w:szCs w:val="20"/>
        </w:rPr>
        <w:t>L</w:t>
      </w:r>
      <w:r w:rsidRPr="00606D73">
        <w:rPr>
          <w:rFonts w:eastAsiaTheme="minorEastAsia"/>
          <w:color w:val="000000" w:themeColor="text1"/>
          <w:kern w:val="24"/>
          <w:sz w:val="20"/>
          <w:szCs w:val="20"/>
        </w:rPr>
        <w:t xml:space="preserve">a </w:t>
      </w:r>
      <w:r w:rsidRPr="005773E1">
        <w:rPr>
          <w:rFonts w:eastAsiaTheme="minorEastAsia"/>
          <w:b/>
          <w:color w:val="000000" w:themeColor="text1"/>
          <w:kern w:val="24"/>
          <w:sz w:val="20"/>
          <w:szCs w:val="20"/>
        </w:rPr>
        <w:t>proporción áurea</w:t>
      </w:r>
      <w:r w:rsidRPr="00606D73">
        <w:rPr>
          <w:rFonts w:eastAsiaTheme="minorEastAsia"/>
          <w:color w:val="000000" w:themeColor="text1"/>
          <w:kern w:val="24"/>
          <w:sz w:val="20"/>
          <w:szCs w:val="20"/>
        </w:rPr>
        <w:t xml:space="preserve"> se calcula de manera que la proporción que </w:t>
      </w:r>
      <w:r w:rsidR="000C0618" w:rsidRPr="000C0618">
        <w:rPr>
          <w:rFonts w:eastAsiaTheme="minorEastAsia"/>
          <w:color w:val="000000" w:themeColor="text1"/>
          <w:kern w:val="24"/>
          <w:sz w:val="20"/>
          <w:szCs w:val="20"/>
        </w:rPr>
        <w:t>el lado mayor</w:t>
      </w:r>
      <w:r w:rsidR="000C0618">
        <w:rPr>
          <w:rFonts w:eastAsiaTheme="minorEastAsia"/>
          <w:b/>
          <w:color w:val="000000" w:themeColor="text1"/>
          <w:kern w:val="24"/>
          <w:sz w:val="20"/>
          <w:szCs w:val="20"/>
        </w:rPr>
        <w:t xml:space="preserve"> </w:t>
      </w:r>
      <w:r w:rsidRPr="00606D73">
        <w:rPr>
          <w:rFonts w:eastAsiaTheme="minorEastAsia"/>
          <w:color w:val="000000" w:themeColor="text1"/>
          <w:kern w:val="24"/>
          <w:sz w:val="20"/>
          <w:szCs w:val="20"/>
        </w:rPr>
        <w:t xml:space="preserve">guarda con </w:t>
      </w:r>
      <w:r w:rsidR="000C0618" w:rsidRPr="000C0618">
        <w:rPr>
          <w:rFonts w:eastAsiaTheme="minorEastAsia"/>
          <w:color w:val="000000" w:themeColor="text1"/>
          <w:kern w:val="24"/>
          <w:sz w:val="20"/>
          <w:szCs w:val="20"/>
        </w:rPr>
        <w:t>el lado menor</w:t>
      </w:r>
      <w:r w:rsidR="00F32175">
        <w:rPr>
          <w:rFonts w:eastAsiaTheme="minorEastAsia"/>
          <w:b/>
          <w:color w:val="000000" w:themeColor="text1"/>
          <w:kern w:val="24"/>
          <w:sz w:val="20"/>
          <w:szCs w:val="20"/>
        </w:rPr>
        <w:t xml:space="preserve"> </w:t>
      </w:r>
      <w:r w:rsidR="00F32175" w:rsidRPr="00F32175">
        <w:rPr>
          <w:rFonts w:eastAsiaTheme="minorEastAsia"/>
          <w:color w:val="000000" w:themeColor="text1"/>
          <w:kern w:val="24"/>
          <w:sz w:val="20"/>
          <w:szCs w:val="20"/>
        </w:rPr>
        <w:t>de un rectángulo</w:t>
      </w:r>
      <w:r w:rsidR="00F32175">
        <w:rPr>
          <w:rFonts w:eastAsiaTheme="minorEastAsia"/>
          <w:b/>
          <w:color w:val="000000" w:themeColor="text1"/>
          <w:kern w:val="24"/>
          <w:sz w:val="20"/>
          <w:szCs w:val="20"/>
        </w:rPr>
        <w:t xml:space="preserve"> </w:t>
      </w:r>
      <w:r w:rsidRPr="00606D73">
        <w:rPr>
          <w:rFonts w:eastAsiaTheme="minorEastAsia"/>
          <w:color w:val="000000" w:themeColor="text1"/>
          <w:kern w:val="24"/>
          <w:sz w:val="20"/>
          <w:szCs w:val="20"/>
        </w:rPr>
        <w:t>es la misma que la</w:t>
      </w:r>
      <w:r w:rsidR="00F32175">
        <w:rPr>
          <w:rFonts w:eastAsiaTheme="minorEastAsia"/>
          <w:color w:val="000000" w:themeColor="text1"/>
          <w:kern w:val="24"/>
          <w:sz w:val="20"/>
          <w:szCs w:val="20"/>
        </w:rPr>
        <w:t xml:space="preserve"> del rectángulo formado por el lado suma de las medidas anteriores y el lado mayor anterior rectángulo ahora actuando como menor. El punto entre lado mayor y menor </w:t>
      </w:r>
      <w:r w:rsidRPr="00606D73">
        <w:rPr>
          <w:rFonts w:eastAsiaTheme="minorEastAsia"/>
          <w:color w:val="000000" w:themeColor="text1"/>
          <w:kern w:val="24"/>
          <w:sz w:val="20"/>
          <w:szCs w:val="20"/>
        </w:rPr>
        <w:t>sería un punto de equilibrio mágico, armónico, y por ello la mayoría de artistas renacentistas intentaron aplicar estas proporciones a sus obras.</w:t>
      </w:r>
      <w:r w:rsidRPr="00606D73">
        <w:rPr>
          <w:sz w:val="20"/>
          <w:szCs w:val="20"/>
        </w:rPr>
        <w:t xml:space="preserve"> </w:t>
      </w:r>
    </w:p>
    <w:p w:rsidR="00F32175" w:rsidRDefault="005773E1" w:rsidP="005773E1">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Pr="005773E1">
        <w:rPr>
          <w:rFonts w:eastAsiaTheme="minorEastAsia"/>
          <w:b/>
          <w:color w:val="000000" w:themeColor="text1"/>
          <w:kern w:val="24"/>
          <w:sz w:val="20"/>
          <w:szCs w:val="20"/>
        </w:rPr>
        <w:t>número áureo</w:t>
      </w:r>
      <w:r w:rsidRPr="00606D73">
        <w:rPr>
          <w:rFonts w:eastAsiaTheme="minorEastAsia"/>
          <w:color w:val="000000" w:themeColor="text1"/>
          <w:kern w:val="24"/>
          <w:sz w:val="20"/>
          <w:szCs w:val="20"/>
        </w:rPr>
        <w:t>. Se trata de un número irracional (o sea, que no puede ponerse bajo la forma de una fracción) que equivale de forma muy aproximada a 1,62. Fue descubierto hace ya cuatro mil años en Babilonia, y ha sido tal su influjo que se le ha llamado</w:t>
      </w:r>
      <w:r w:rsidR="001F0EB9">
        <w:rPr>
          <w:rFonts w:eastAsiaTheme="minorEastAsia"/>
          <w:color w:val="000000" w:themeColor="text1"/>
          <w:kern w:val="24"/>
          <w:sz w:val="20"/>
          <w:szCs w:val="20"/>
        </w:rPr>
        <w:t xml:space="preserve"> entre otros nombres:</w:t>
      </w:r>
      <w:r w:rsidRPr="00606D73">
        <w:rPr>
          <w:rFonts w:eastAsiaTheme="minorEastAsia"/>
          <w:color w:val="000000" w:themeColor="text1"/>
          <w:kern w:val="24"/>
          <w:sz w:val="20"/>
          <w:szCs w:val="20"/>
        </w:rPr>
        <w:t xml:space="preserve"> </w:t>
      </w:r>
      <w:r w:rsidRPr="005773E1">
        <w:rPr>
          <w:rFonts w:eastAsiaTheme="minorEastAsia"/>
          <w:b/>
          <w:color w:val="000000" w:themeColor="text1"/>
          <w:kern w:val="24"/>
          <w:sz w:val="20"/>
          <w:szCs w:val="20"/>
        </w:rPr>
        <w:t>Divina proporción, Número de oro</w:t>
      </w:r>
      <w:r w:rsidRPr="00606D73">
        <w:rPr>
          <w:rFonts w:eastAsiaTheme="minorEastAsia"/>
          <w:color w:val="000000" w:themeColor="text1"/>
          <w:kern w:val="24"/>
          <w:sz w:val="20"/>
          <w:szCs w:val="20"/>
        </w:rPr>
        <w:t xml:space="preserve"> o </w:t>
      </w:r>
      <w:r w:rsidRPr="005773E1">
        <w:rPr>
          <w:rFonts w:eastAsiaTheme="minorEastAsia"/>
          <w:b/>
          <w:color w:val="000000" w:themeColor="text1"/>
          <w:kern w:val="24"/>
          <w:sz w:val="20"/>
          <w:szCs w:val="20"/>
        </w:rPr>
        <w:t>Razón áurea</w:t>
      </w:r>
      <w:r w:rsidRPr="00606D73">
        <w:rPr>
          <w:rFonts w:eastAsiaTheme="minorEastAsia"/>
          <w:color w:val="000000" w:themeColor="text1"/>
          <w:kern w:val="24"/>
          <w:sz w:val="20"/>
          <w:szCs w:val="20"/>
        </w:rPr>
        <w:t xml:space="preserve">. </w:t>
      </w:r>
    </w:p>
    <w:p w:rsidR="005773E1" w:rsidRDefault="00F32175" w:rsidP="005773E1">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E</w:t>
      </w:r>
      <w:r w:rsidRPr="00606D73">
        <w:rPr>
          <w:rFonts w:eastAsiaTheme="minorEastAsia"/>
          <w:color w:val="000000" w:themeColor="text1"/>
          <w:kern w:val="24"/>
          <w:sz w:val="20"/>
          <w:szCs w:val="20"/>
        </w:rPr>
        <w:t xml:space="preserve">l matemático griego </w:t>
      </w:r>
      <w:r w:rsidRPr="00C45D5A">
        <w:rPr>
          <w:rFonts w:eastAsiaTheme="minorEastAsia"/>
          <w:b/>
          <w:color w:val="000000" w:themeColor="text1"/>
          <w:kern w:val="24"/>
          <w:sz w:val="20"/>
          <w:szCs w:val="20"/>
        </w:rPr>
        <w:t>Euclides</w:t>
      </w:r>
      <w:r w:rsidRPr="00606D73">
        <w:rPr>
          <w:rFonts w:eastAsiaTheme="minorEastAsia"/>
          <w:color w:val="000000" w:themeColor="text1"/>
          <w:kern w:val="24"/>
          <w:sz w:val="20"/>
          <w:szCs w:val="20"/>
        </w:rPr>
        <w:t xml:space="preserve"> inventó un método para calcular la proporción áurea de manera </w:t>
      </w:r>
      <w:r>
        <w:rPr>
          <w:rFonts w:eastAsiaTheme="minorEastAsia"/>
          <w:color w:val="000000" w:themeColor="text1"/>
          <w:kern w:val="24"/>
          <w:sz w:val="20"/>
          <w:szCs w:val="20"/>
        </w:rPr>
        <w:t xml:space="preserve">gráfica. </w:t>
      </w:r>
      <w:r w:rsidR="005773E1" w:rsidRPr="00606D73">
        <w:rPr>
          <w:rFonts w:eastAsiaTheme="minorEastAsia"/>
          <w:color w:val="000000" w:themeColor="text1"/>
          <w:kern w:val="24"/>
          <w:sz w:val="20"/>
          <w:szCs w:val="20"/>
        </w:rPr>
        <w:t xml:space="preserve">En el futuro muchas obras artísticas se basarán en este método para componer sus obras. </w:t>
      </w:r>
      <w:r w:rsidR="000C0618">
        <w:rPr>
          <w:rFonts w:eastAsiaTheme="minorEastAsia"/>
          <w:color w:val="000000" w:themeColor="text1"/>
          <w:kern w:val="24"/>
          <w:sz w:val="20"/>
          <w:szCs w:val="20"/>
        </w:rPr>
        <w:t>(Mirar presentación</w:t>
      </w:r>
      <w:r>
        <w:rPr>
          <w:rFonts w:eastAsiaTheme="minorEastAsia"/>
          <w:color w:val="000000" w:themeColor="text1"/>
          <w:kern w:val="24"/>
          <w:sz w:val="20"/>
          <w:szCs w:val="20"/>
        </w:rPr>
        <w:t xml:space="preserve"> para mirar su trazado</w:t>
      </w:r>
      <w:r w:rsidR="000C0618">
        <w:rPr>
          <w:rFonts w:eastAsiaTheme="minorEastAsia"/>
          <w:color w:val="000000" w:themeColor="text1"/>
          <w:kern w:val="24"/>
          <w:sz w:val="20"/>
          <w:szCs w:val="20"/>
        </w:rPr>
        <w:t>).</w:t>
      </w:r>
    </w:p>
    <w:p w:rsidR="005773E1" w:rsidRDefault="005773E1" w:rsidP="005773E1">
      <w:pPr>
        <w:pStyle w:val="NormalWeb"/>
        <w:spacing w:after="0" w:line="216" w:lineRule="auto"/>
        <w:rPr>
          <w:rFonts w:eastAsiaTheme="minorEastAsia"/>
          <w:color w:val="000000" w:themeColor="text1"/>
          <w:kern w:val="24"/>
          <w:sz w:val="20"/>
          <w:szCs w:val="20"/>
        </w:rPr>
      </w:pPr>
      <w:r w:rsidRPr="005773E1">
        <w:rPr>
          <w:rFonts w:eastAsiaTheme="minorEastAsia"/>
          <w:b/>
          <w:color w:val="000000" w:themeColor="text1"/>
          <w:kern w:val="24"/>
          <w:sz w:val="20"/>
          <w:szCs w:val="20"/>
        </w:rPr>
        <w:t>La espiral áurea y la Sucesión de Fibonacci</w:t>
      </w:r>
      <w:r w:rsidR="000C0618">
        <w:rPr>
          <w:rFonts w:eastAsiaTheme="minorEastAsia"/>
          <w:color w:val="000000" w:themeColor="text1"/>
          <w:kern w:val="24"/>
          <w:sz w:val="20"/>
          <w:szCs w:val="20"/>
        </w:rPr>
        <w:t>: s</w:t>
      </w:r>
      <w:r w:rsidRPr="005773E1">
        <w:rPr>
          <w:rFonts w:eastAsiaTheme="minorEastAsia"/>
          <w:color w:val="000000" w:themeColor="text1"/>
          <w:kern w:val="24"/>
          <w:sz w:val="20"/>
          <w:szCs w:val="20"/>
        </w:rPr>
        <w:t xml:space="preserve">i construimos mediante el método expuesto una serie de rectángulos áureos, podemos trazar una espiral (llamada espiral áurea) uniendo mediante arcos los extremos opuestos de los cuadrados inscritos en los rectángulos áureos. Esta espiral converge en un punto que puede calcularse gráficamente mediante la intersección de las diagonales de los dos primeros rectángulos. </w:t>
      </w:r>
    </w:p>
    <w:p w:rsidR="005773E1" w:rsidRDefault="005773E1" w:rsidP="005773E1">
      <w:pPr>
        <w:pStyle w:val="NormalWeb"/>
        <w:spacing w:after="0" w:line="216" w:lineRule="auto"/>
        <w:rPr>
          <w:rFonts w:eastAsiaTheme="minorEastAsia"/>
          <w:color w:val="000000" w:themeColor="text1"/>
          <w:kern w:val="24"/>
          <w:sz w:val="20"/>
          <w:szCs w:val="20"/>
        </w:rPr>
      </w:pPr>
      <w:r w:rsidRPr="00F32175">
        <w:rPr>
          <w:rFonts w:eastAsiaTheme="minorEastAsia"/>
          <w:b/>
          <w:i/>
          <w:color w:val="000000" w:themeColor="text1"/>
          <w:kern w:val="24"/>
          <w:sz w:val="20"/>
          <w:szCs w:val="20"/>
        </w:rPr>
        <w:t>La espiral áurea</w:t>
      </w:r>
      <w:r w:rsidRPr="005773E1">
        <w:rPr>
          <w:rFonts w:eastAsiaTheme="minorEastAsia"/>
          <w:color w:val="000000" w:themeColor="text1"/>
          <w:kern w:val="24"/>
          <w:sz w:val="20"/>
          <w:szCs w:val="20"/>
        </w:rPr>
        <w:t xml:space="preserve"> es interesantísima porque en la naturaleza muchas estructuras como conchas marinas, plantas, etc., se adaptan a ella, por lo que pronto </w:t>
      </w:r>
      <w:r w:rsidR="00C45D5A" w:rsidRPr="005773E1">
        <w:rPr>
          <w:rFonts w:eastAsiaTheme="minorEastAsia"/>
          <w:color w:val="000000" w:themeColor="text1"/>
          <w:kern w:val="24"/>
          <w:sz w:val="20"/>
          <w:szCs w:val="20"/>
        </w:rPr>
        <w:t>captaron</w:t>
      </w:r>
      <w:r w:rsidRPr="005773E1">
        <w:rPr>
          <w:rFonts w:eastAsiaTheme="minorEastAsia"/>
          <w:color w:val="000000" w:themeColor="text1"/>
          <w:kern w:val="24"/>
          <w:sz w:val="20"/>
          <w:szCs w:val="20"/>
        </w:rPr>
        <w:t xml:space="preserve"> el interés de los artistas y científicos. </w:t>
      </w:r>
    </w:p>
    <w:p w:rsidR="00011452" w:rsidRPr="003B09C9" w:rsidRDefault="005773E1" w:rsidP="005773E1">
      <w:pPr>
        <w:pStyle w:val="NormalWeb"/>
        <w:spacing w:after="0" w:line="216" w:lineRule="auto"/>
        <w:rPr>
          <w:rFonts w:eastAsiaTheme="minorEastAsia"/>
          <w:color w:val="000000" w:themeColor="text1"/>
          <w:kern w:val="24"/>
          <w:sz w:val="20"/>
          <w:szCs w:val="20"/>
        </w:rPr>
      </w:pPr>
      <w:r w:rsidRPr="005773E1">
        <w:rPr>
          <w:rFonts w:eastAsiaTheme="minorEastAsia"/>
          <w:color w:val="000000" w:themeColor="text1"/>
          <w:kern w:val="24"/>
          <w:sz w:val="20"/>
          <w:szCs w:val="20"/>
        </w:rPr>
        <w:t xml:space="preserve">Trazar la espiral áurea no es fácil, por lo que desde antiguo se idearon métodos para hacerlo de la forma más correcta posible, mediante aproximaciones. Una de ellas fue la ideada por el renacentista alemán </w:t>
      </w:r>
      <w:r w:rsidRPr="005773E1">
        <w:rPr>
          <w:rFonts w:eastAsiaTheme="minorEastAsia"/>
          <w:b/>
          <w:color w:val="000000" w:themeColor="text1"/>
          <w:kern w:val="24"/>
          <w:sz w:val="20"/>
          <w:szCs w:val="20"/>
        </w:rPr>
        <w:t>Alberto Durero</w:t>
      </w:r>
      <w:r w:rsidRPr="005773E1">
        <w:rPr>
          <w:rFonts w:eastAsiaTheme="minorEastAsia"/>
          <w:color w:val="000000" w:themeColor="text1"/>
          <w:kern w:val="24"/>
          <w:sz w:val="20"/>
          <w:szCs w:val="20"/>
        </w:rPr>
        <w:t>, aproximando los arcos a secciones de circunferencia trazadas con compás. El método matemático más famoso es la construcción a partir de cuadrados de modo que la lon</w:t>
      </w:r>
      <w:r>
        <w:rPr>
          <w:rFonts w:eastAsiaTheme="minorEastAsia"/>
          <w:color w:val="000000" w:themeColor="text1"/>
          <w:kern w:val="24"/>
          <w:sz w:val="20"/>
          <w:szCs w:val="20"/>
        </w:rPr>
        <w:t>gitud de sus lados sigue</w:t>
      </w:r>
      <w:r w:rsidRPr="005773E1">
        <w:rPr>
          <w:rFonts w:eastAsiaTheme="minorEastAsia"/>
          <w:color w:val="000000" w:themeColor="text1"/>
          <w:kern w:val="24"/>
          <w:sz w:val="20"/>
          <w:szCs w:val="20"/>
        </w:rPr>
        <w:t xml:space="preserve"> la </w:t>
      </w:r>
      <w:r w:rsidRPr="005773E1">
        <w:rPr>
          <w:rFonts w:eastAsiaTheme="minorEastAsia"/>
          <w:b/>
          <w:color w:val="000000" w:themeColor="text1"/>
          <w:kern w:val="24"/>
          <w:sz w:val="20"/>
          <w:szCs w:val="20"/>
        </w:rPr>
        <w:t>Sucesión de Fibonacci</w:t>
      </w:r>
      <w:r w:rsidRPr="005773E1">
        <w:rPr>
          <w:rFonts w:eastAsiaTheme="minorEastAsia"/>
          <w:color w:val="000000" w:themeColor="text1"/>
          <w:kern w:val="24"/>
          <w:sz w:val="20"/>
          <w:szCs w:val="20"/>
        </w:rPr>
        <w:t xml:space="preserve"> (ideada por un matemático medieval del mismo nombre). Dicha sucesión (conocida también como </w:t>
      </w:r>
      <w:r w:rsidRPr="005773E1">
        <w:rPr>
          <w:rFonts w:eastAsiaTheme="minorEastAsia"/>
          <w:b/>
          <w:color w:val="000000" w:themeColor="text1"/>
          <w:kern w:val="24"/>
          <w:sz w:val="20"/>
          <w:szCs w:val="20"/>
        </w:rPr>
        <w:t>Serie de Fibonacci</w:t>
      </w:r>
      <w:r w:rsidRPr="005773E1">
        <w:rPr>
          <w:rFonts w:eastAsiaTheme="minorEastAsia"/>
          <w:color w:val="000000" w:themeColor="text1"/>
          <w:kern w:val="24"/>
          <w:sz w:val="20"/>
          <w:szCs w:val="20"/>
        </w:rPr>
        <w:t>) se desarrolla de manera que el número siguiente de la serie, que empieza con los números 1 y 1, es la suma de los dos anteriores. Así, la serie estaría formada por 1, 1, 2, 3, 5, 8, 13, 21, 34, 55, 89, 144, 233, 377, etc.</w:t>
      </w:r>
    </w:p>
    <w:p w:rsidR="00D3351B" w:rsidRPr="00F32175" w:rsidRDefault="00D3351B" w:rsidP="00D3351B">
      <w:pPr>
        <w:pStyle w:val="NormalWeb"/>
        <w:spacing w:after="0" w:line="216" w:lineRule="auto"/>
        <w:rPr>
          <w:rFonts w:eastAsiaTheme="minorEastAsia"/>
          <w:b/>
          <w:color w:val="000000" w:themeColor="text1"/>
          <w:kern w:val="24"/>
          <w:sz w:val="20"/>
        </w:rPr>
      </w:pPr>
      <w:r w:rsidRPr="00F32175">
        <w:rPr>
          <w:rFonts w:eastAsiaTheme="minorEastAsia"/>
          <w:b/>
          <w:color w:val="000000" w:themeColor="text1"/>
          <w:kern w:val="24"/>
          <w:sz w:val="20"/>
        </w:rPr>
        <w:t>ARQUITECTURA.</w:t>
      </w:r>
    </w:p>
    <w:p w:rsidR="00D3351B" w:rsidRPr="00606D73" w:rsidRDefault="000C0618" w:rsidP="00D3351B">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La i</w:t>
      </w:r>
      <w:r w:rsidR="00D3351B" w:rsidRPr="00606D73">
        <w:rPr>
          <w:rFonts w:eastAsiaTheme="minorEastAsia"/>
          <w:color w:val="000000" w:themeColor="text1"/>
          <w:kern w:val="24"/>
          <w:sz w:val="20"/>
          <w:szCs w:val="20"/>
        </w:rPr>
        <w:t>mportancia de los modelos de la</w:t>
      </w:r>
      <w:r w:rsidR="00011452" w:rsidRPr="00606D73">
        <w:rPr>
          <w:rFonts w:eastAsiaTheme="minorEastAsia"/>
          <w:color w:val="000000" w:themeColor="text1"/>
          <w:kern w:val="24"/>
          <w:sz w:val="20"/>
          <w:szCs w:val="20"/>
        </w:rPr>
        <w:t xml:space="preserve"> </w:t>
      </w:r>
      <w:r>
        <w:rPr>
          <w:rFonts w:eastAsiaTheme="minorEastAsia"/>
          <w:color w:val="000000" w:themeColor="text1"/>
          <w:kern w:val="24"/>
          <w:sz w:val="20"/>
          <w:szCs w:val="20"/>
        </w:rPr>
        <w:t xml:space="preserve">Antigüedad </w:t>
      </w:r>
      <w:r w:rsidR="00D3351B" w:rsidRPr="00606D73">
        <w:rPr>
          <w:rFonts w:eastAsiaTheme="minorEastAsia"/>
          <w:color w:val="000000" w:themeColor="text1"/>
          <w:kern w:val="24"/>
          <w:sz w:val="20"/>
          <w:szCs w:val="20"/>
        </w:rPr>
        <w:t>se tradujo en cierto</w:t>
      </w:r>
      <w:r w:rsidR="00011452" w:rsidRPr="00606D73">
        <w:rPr>
          <w:rFonts w:eastAsiaTheme="minorEastAsia"/>
          <w:color w:val="000000" w:themeColor="text1"/>
          <w:kern w:val="24"/>
          <w:sz w:val="20"/>
          <w:szCs w:val="20"/>
        </w:rPr>
        <w:t xml:space="preserve"> </w:t>
      </w:r>
      <w:r w:rsidR="00D3351B" w:rsidRPr="00606D73">
        <w:rPr>
          <w:rFonts w:eastAsiaTheme="minorEastAsia"/>
          <w:color w:val="000000" w:themeColor="text1"/>
          <w:kern w:val="24"/>
          <w:sz w:val="20"/>
          <w:szCs w:val="20"/>
        </w:rPr>
        <w:t>arqueologismo, en continuas referencias al mundo clásico que se basaron tanto en el estudio de los restos arqueológicos del pasado de esplendor del Imperio Romano como de te</w:t>
      </w:r>
      <w:r w:rsidR="00961B9C">
        <w:rPr>
          <w:rFonts w:eastAsiaTheme="minorEastAsia"/>
          <w:color w:val="000000" w:themeColor="text1"/>
          <w:kern w:val="24"/>
          <w:sz w:val="20"/>
          <w:szCs w:val="20"/>
        </w:rPr>
        <w:t>xtos clásicos conservados (</w:t>
      </w:r>
      <w:r w:rsidR="00D3351B" w:rsidRPr="00606D73">
        <w:rPr>
          <w:rFonts w:eastAsiaTheme="minorEastAsia"/>
          <w:color w:val="000000" w:themeColor="text1"/>
          <w:kern w:val="24"/>
          <w:sz w:val="20"/>
          <w:szCs w:val="20"/>
        </w:rPr>
        <w:t xml:space="preserve">la obra de </w:t>
      </w:r>
      <w:r w:rsidR="00961B9C" w:rsidRPr="00606D73">
        <w:rPr>
          <w:rFonts w:eastAsiaTheme="minorEastAsia"/>
          <w:b/>
          <w:color w:val="000000" w:themeColor="text1"/>
          <w:kern w:val="24"/>
          <w:sz w:val="20"/>
          <w:szCs w:val="20"/>
        </w:rPr>
        <w:t>Vitrubio</w:t>
      </w:r>
      <w:r w:rsidR="00961B9C">
        <w:rPr>
          <w:rFonts w:eastAsiaTheme="minorEastAsia"/>
          <w:b/>
          <w:color w:val="000000" w:themeColor="text1"/>
          <w:kern w:val="24"/>
          <w:sz w:val="20"/>
          <w:szCs w:val="20"/>
        </w:rPr>
        <w:t>)</w:t>
      </w:r>
      <w:r w:rsidR="00D3351B" w:rsidRPr="00606D73">
        <w:rPr>
          <w:rFonts w:eastAsiaTheme="minorEastAsia"/>
          <w:color w:val="000000" w:themeColor="text1"/>
          <w:kern w:val="24"/>
          <w:sz w:val="20"/>
          <w:szCs w:val="20"/>
        </w:rPr>
        <w:t>.</w:t>
      </w:r>
    </w:p>
    <w:p w:rsidR="00011452" w:rsidRPr="00C45D5A" w:rsidRDefault="00011452" w:rsidP="00D3351B">
      <w:pPr>
        <w:pStyle w:val="NormalWeb"/>
        <w:spacing w:after="0" w:line="216" w:lineRule="auto"/>
        <w:rPr>
          <w:rFonts w:eastAsiaTheme="minorEastAsia"/>
          <w:i/>
          <w:color w:val="000000" w:themeColor="text1"/>
          <w:kern w:val="24"/>
          <w:sz w:val="20"/>
          <w:szCs w:val="20"/>
        </w:rPr>
      </w:pPr>
      <w:r w:rsidRPr="00C45D5A">
        <w:rPr>
          <w:rFonts w:eastAsiaTheme="minorEastAsia"/>
          <w:i/>
          <w:color w:val="000000" w:themeColor="text1"/>
          <w:kern w:val="24"/>
          <w:sz w:val="20"/>
          <w:szCs w:val="20"/>
        </w:rPr>
        <w:t>CARACTERÍSTICAS</w:t>
      </w:r>
      <w:r w:rsidR="00D3351B" w:rsidRPr="00C45D5A">
        <w:rPr>
          <w:rFonts w:eastAsiaTheme="minorEastAsia"/>
          <w:i/>
          <w:color w:val="000000" w:themeColor="text1"/>
          <w:kern w:val="24"/>
          <w:sz w:val="20"/>
          <w:szCs w:val="20"/>
        </w:rPr>
        <w:t xml:space="preserve"> </w:t>
      </w:r>
    </w:p>
    <w:p w:rsidR="00011452" w:rsidRPr="00606D73" w:rsidRDefault="003B09C9" w:rsidP="00DF42A6">
      <w:pPr>
        <w:pStyle w:val="NormalWeb"/>
        <w:numPr>
          <w:ilvl w:val="0"/>
          <w:numId w:val="9"/>
        </w:numPr>
        <w:spacing w:after="0" w:line="216" w:lineRule="auto"/>
        <w:rPr>
          <w:rFonts w:eastAsiaTheme="minorEastAsia"/>
          <w:color w:val="000000" w:themeColor="text1"/>
          <w:kern w:val="24"/>
          <w:sz w:val="20"/>
          <w:szCs w:val="20"/>
        </w:rPr>
      </w:pPr>
      <w:r w:rsidRPr="00C45D5A">
        <w:rPr>
          <w:rFonts w:eastAsiaTheme="minorEastAsia"/>
          <w:b/>
          <w:i/>
          <w:color w:val="000000" w:themeColor="text1"/>
          <w:kern w:val="24"/>
          <w:sz w:val="20"/>
          <w:szCs w:val="20"/>
        </w:rPr>
        <w:t>Creación de espacios a la medida del hombre, con proporciones racionales y predominio de la horizontalidad</w:t>
      </w:r>
      <w:r w:rsidRPr="00606D73">
        <w:rPr>
          <w:rFonts w:eastAsiaTheme="minorEastAsia"/>
          <w:color w:val="000000" w:themeColor="text1"/>
          <w:kern w:val="24"/>
          <w:sz w:val="20"/>
          <w:szCs w:val="20"/>
        </w:rPr>
        <w:t xml:space="preserve"> </w:t>
      </w:r>
      <w:r>
        <w:rPr>
          <w:rFonts w:eastAsiaTheme="minorEastAsia"/>
          <w:color w:val="000000" w:themeColor="text1"/>
          <w:kern w:val="24"/>
          <w:sz w:val="20"/>
          <w:szCs w:val="20"/>
        </w:rPr>
        <w:t>d</w:t>
      </w:r>
      <w:r w:rsidR="00D3351B" w:rsidRPr="00606D73">
        <w:rPr>
          <w:rFonts w:eastAsiaTheme="minorEastAsia"/>
          <w:color w:val="000000" w:themeColor="text1"/>
          <w:kern w:val="24"/>
          <w:sz w:val="20"/>
          <w:szCs w:val="20"/>
        </w:rPr>
        <w:t>e acuerdo con la corriente huma</w:t>
      </w:r>
      <w:r>
        <w:rPr>
          <w:rFonts w:eastAsiaTheme="minorEastAsia"/>
          <w:color w:val="000000" w:themeColor="text1"/>
          <w:kern w:val="24"/>
          <w:sz w:val="20"/>
          <w:szCs w:val="20"/>
        </w:rPr>
        <w:t>nista y antropocéntrica general.</w:t>
      </w:r>
      <w:r w:rsidR="00D3351B" w:rsidRPr="00606D73">
        <w:rPr>
          <w:rFonts w:eastAsiaTheme="minorEastAsia"/>
          <w:color w:val="000000" w:themeColor="text1"/>
          <w:kern w:val="24"/>
          <w:sz w:val="20"/>
          <w:szCs w:val="20"/>
        </w:rPr>
        <w:t xml:space="preserve"> </w:t>
      </w:r>
    </w:p>
    <w:p w:rsidR="00011452" w:rsidRPr="00606D73" w:rsidRDefault="00246EC7" w:rsidP="00DF42A6">
      <w:pPr>
        <w:pStyle w:val="NormalWeb"/>
        <w:numPr>
          <w:ilvl w:val="0"/>
          <w:numId w:val="9"/>
        </w:numPr>
        <w:spacing w:after="0" w:line="216" w:lineRule="auto"/>
        <w:rPr>
          <w:rFonts w:eastAsiaTheme="minorEastAsia"/>
          <w:color w:val="000000" w:themeColor="text1"/>
          <w:kern w:val="24"/>
          <w:sz w:val="20"/>
          <w:szCs w:val="20"/>
        </w:rPr>
      </w:pPr>
      <w:r>
        <w:rPr>
          <w:rFonts w:eastAsiaTheme="minorEastAsia"/>
          <w:b/>
          <w:i/>
          <w:color w:val="000000" w:themeColor="text1"/>
          <w:kern w:val="24"/>
          <w:sz w:val="20"/>
          <w:szCs w:val="20"/>
        </w:rPr>
        <w:t xml:space="preserve">Plantas </w:t>
      </w:r>
      <w:r w:rsidR="00D3351B" w:rsidRPr="00C45D5A">
        <w:rPr>
          <w:rFonts w:eastAsiaTheme="minorEastAsia"/>
          <w:b/>
          <w:i/>
          <w:color w:val="000000" w:themeColor="text1"/>
          <w:kern w:val="24"/>
          <w:sz w:val="20"/>
          <w:szCs w:val="20"/>
        </w:rPr>
        <w:t>centralizadas o basilicales</w:t>
      </w:r>
      <w:r w:rsidR="00D3351B" w:rsidRPr="00606D73">
        <w:rPr>
          <w:rFonts w:eastAsiaTheme="minorEastAsia"/>
          <w:color w:val="000000" w:themeColor="text1"/>
          <w:kern w:val="24"/>
          <w:sz w:val="20"/>
          <w:szCs w:val="20"/>
        </w:rPr>
        <w:t xml:space="preserve">. En este caso, las arcadas se compondrán de </w:t>
      </w:r>
      <w:r w:rsidR="00D3351B" w:rsidRPr="00C45D5A">
        <w:rPr>
          <w:rFonts w:eastAsiaTheme="minorEastAsia"/>
          <w:b/>
          <w:i/>
          <w:color w:val="000000" w:themeColor="text1"/>
          <w:kern w:val="24"/>
          <w:sz w:val="20"/>
          <w:szCs w:val="20"/>
        </w:rPr>
        <w:t>arcos de medio punto</w:t>
      </w:r>
      <w:r w:rsidR="00D3351B" w:rsidRPr="00606D73">
        <w:rPr>
          <w:rFonts w:eastAsiaTheme="minorEastAsia"/>
          <w:color w:val="000000" w:themeColor="text1"/>
          <w:kern w:val="24"/>
          <w:sz w:val="20"/>
          <w:szCs w:val="20"/>
        </w:rPr>
        <w:t xml:space="preserve"> sobre columnas a las que se añadirá una porción de entablamento. </w:t>
      </w:r>
    </w:p>
    <w:p w:rsidR="003B09C9" w:rsidRPr="00C45D5A" w:rsidRDefault="00246EC7" w:rsidP="00DF42A6">
      <w:pPr>
        <w:pStyle w:val="NormalWeb"/>
        <w:numPr>
          <w:ilvl w:val="0"/>
          <w:numId w:val="9"/>
        </w:numPr>
        <w:spacing w:after="0" w:line="216" w:lineRule="auto"/>
        <w:rPr>
          <w:rFonts w:eastAsiaTheme="minorEastAsia"/>
          <w:b/>
          <w:color w:val="000000" w:themeColor="text1"/>
          <w:kern w:val="24"/>
          <w:sz w:val="20"/>
          <w:szCs w:val="20"/>
        </w:rPr>
      </w:pPr>
      <w:r>
        <w:rPr>
          <w:rFonts w:eastAsiaTheme="minorEastAsia"/>
          <w:b/>
          <w:i/>
          <w:color w:val="000000" w:themeColor="text1"/>
          <w:kern w:val="24"/>
          <w:sz w:val="20"/>
          <w:szCs w:val="20"/>
        </w:rPr>
        <w:t>T</w:t>
      </w:r>
      <w:r w:rsidR="00D3351B" w:rsidRPr="00C45D5A">
        <w:rPr>
          <w:rFonts w:eastAsiaTheme="minorEastAsia"/>
          <w:b/>
          <w:i/>
          <w:color w:val="000000" w:themeColor="text1"/>
          <w:kern w:val="24"/>
          <w:sz w:val="20"/>
          <w:szCs w:val="20"/>
        </w:rPr>
        <w:t>ech</w:t>
      </w:r>
      <w:r>
        <w:rPr>
          <w:rFonts w:eastAsiaTheme="minorEastAsia"/>
          <w:b/>
          <w:i/>
          <w:color w:val="000000" w:themeColor="text1"/>
          <w:kern w:val="24"/>
          <w:sz w:val="20"/>
          <w:szCs w:val="20"/>
        </w:rPr>
        <w:t xml:space="preserve">os </w:t>
      </w:r>
      <w:r w:rsidR="00D3351B" w:rsidRPr="00C45D5A">
        <w:rPr>
          <w:rFonts w:eastAsiaTheme="minorEastAsia"/>
          <w:b/>
          <w:i/>
          <w:color w:val="000000" w:themeColor="text1"/>
          <w:kern w:val="24"/>
          <w:sz w:val="20"/>
          <w:szCs w:val="20"/>
        </w:rPr>
        <w:t>planos o con bóvedas de cañón</w:t>
      </w:r>
      <w:r w:rsidR="00D3351B" w:rsidRPr="00606D73">
        <w:rPr>
          <w:rFonts w:eastAsiaTheme="minorEastAsia"/>
          <w:color w:val="000000" w:themeColor="text1"/>
          <w:kern w:val="24"/>
          <w:sz w:val="20"/>
          <w:szCs w:val="20"/>
        </w:rPr>
        <w:t xml:space="preserve"> (que se </w:t>
      </w:r>
      <w:r w:rsidR="00C45D5A">
        <w:rPr>
          <w:rFonts w:eastAsiaTheme="minorEastAsia"/>
          <w:color w:val="000000" w:themeColor="text1"/>
          <w:kern w:val="24"/>
          <w:sz w:val="20"/>
          <w:szCs w:val="20"/>
        </w:rPr>
        <w:t xml:space="preserve">cubrirán a veces de casetones) </w:t>
      </w:r>
      <w:r w:rsidR="00D3351B" w:rsidRPr="00C45D5A">
        <w:rPr>
          <w:rFonts w:eastAsiaTheme="minorEastAsia"/>
          <w:b/>
          <w:i/>
          <w:color w:val="000000" w:themeColor="text1"/>
          <w:kern w:val="24"/>
          <w:sz w:val="20"/>
          <w:szCs w:val="20"/>
        </w:rPr>
        <w:t xml:space="preserve">bóvedas vaídas o cúpulas semiesféricas con linterna. </w:t>
      </w:r>
    </w:p>
    <w:p w:rsidR="00011452" w:rsidRPr="00C45D5A" w:rsidRDefault="00D3351B" w:rsidP="00DF42A6">
      <w:pPr>
        <w:pStyle w:val="NormalWeb"/>
        <w:numPr>
          <w:ilvl w:val="0"/>
          <w:numId w:val="9"/>
        </w:numPr>
        <w:spacing w:after="0" w:line="216" w:lineRule="auto"/>
        <w:rPr>
          <w:rFonts w:eastAsiaTheme="minorEastAsia"/>
          <w:b/>
          <w:color w:val="000000" w:themeColor="text1"/>
          <w:kern w:val="24"/>
          <w:sz w:val="20"/>
          <w:szCs w:val="20"/>
        </w:rPr>
      </w:pPr>
      <w:r w:rsidRPr="00606D73">
        <w:rPr>
          <w:rFonts w:eastAsiaTheme="minorEastAsia"/>
          <w:color w:val="000000" w:themeColor="text1"/>
          <w:kern w:val="24"/>
          <w:sz w:val="20"/>
          <w:szCs w:val="20"/>
        </w:rPr>
        <w:t xml:space="preserve">Los espacios a menudo se construyen mediante la </w:t>
      </w:r>
      <w:r w:rsidRPr="00C45D5A">
        <w:rPr>
          <w:rFonts w:eastAsiaTheme="minorEastAsia"/>
          <w:b/>
          <w:i/>
          <w:color w:val="000000" w:themeColor="text1"/>
          <w:kern w:val="24"/>
          <w:sz w:val="20"/>
          <w:szCs w:val="20"/>
        </w:rPr>
        <w:t>r</w:t>
      </w:r>
      <w:r w:rsidR="00011452" w:rsidRPr="00C45D5A">
        <w:rPr>
          <w:rFonts w:eastAsiaTheme="minorEastAsia"/>
          <w:b/>
          <w:i/>
          <w:color w:val="000000" w:themeColor="text1"/>
          <w:kern w:val="24"/>
          <w:sz w:val="20"/>
          <w:szCs w:val="20"/>
        </w:rPr>
        <w:t>epetición de un módulo cúbico</w:t>
      </w:r>
      <w:r w:rsidR="00011452" w:rsidRPr="00C45D5A">
        <w:rPr>
          <w:rFonts w:eastAsiaTheme="minorEastAsia"/>
          <w:b/>
          <w:color w:val="000000" w:themeColor="text1"/>
          <w:kern w:val="24"/>
          <w:sz w:val="20"/>
          <w:szCs w:val="20"/>
        </w:rPr>
        <w:t xml:space="preserve">. </w:t>
      </w:r>
      <w:r w:rsidRPr="00C45D5A">
        <w:rPr>
          <w:rFonts w:eastAsiaTheme="minorEastAsia"/>
          <w:b/>
          <w:color w:val="000000" w:themeColor="text1"/>
          <w:kern w:val="24"/>
          <w:sz w:val="20"/>
          <w:szCs w:val="20"/>
        </w:rPr>
        <w:t xml:space="preserve"> </w:t>
      </w:r>
    </w:p>
    <w:p w:rsidR="003B09C9" w:rsidRPr="000C0618" w:rsidRDefault="00246EC7" w:rsidP="00DF42A6">
      <w:pPr>
        <w:pStyle w:val="NormalWeb"/>
        <w:numPr>
          <w:ilvl w:val="0"/>
          <w:numId w:val="9"/>
        </w:numPr>
        <w:spacing w:after="0" w:line="216" w:lineRule="auto"/>
        <w:rPr>
          <w:rFonts w:eastAsiaTheme="minorEastAsia"/>
          <w:b/>
          <w:i/>
          <w:color w:val="000000" w:themeColor="text1"/>
          <w:kern w:val="24"/>
          <w:sz w:val="20"/>
          <w:szCs w:val="20"/>
        </w:rPr>
      </w:pPr>
      <w:r>
        <w:rPr>
          <w:rFonts w:eastAsiaTheme="minorEastAsia"/>
          <w:color w:val="000000" w:themeColor="text1"/>
          <w:kern w:val="24"/>
          <w:sz w:val="20"/>
          <w:szCs w:val="20"/>
        </w:rPr>
        <w:t>D</w:t>
      </w:r>
      <w:r>
        <w:rPr>
          <w:rFonts w:eastAsiaTheme="minorEastAsia"/>
          <w:b/>
          <w:i/>
          <w:color w:val="000000" w:themeColor="text1"/>
          <w:kern w:val="24"/>
          <w:sz w:val="20"/>
          <w:szCs w:val="20"/>
        </w:rPr>
        <w:t>ecoración con</w:t>
      </w:r>
      <w:r w:rsidR="00D3351B" w:rsidRPr="00C45D5A">
        <w:rPr>
          <w:rFonts w:eastAsiaTheme="minorEastAsia"/>
          <w:b/>
          <w:i/>
          <w:color w:val="000000" w:themeColor="text1"/>
          <w:kern w:val="24"/>
          <w:sz w:val="20"/>
          <w:szCs w:val="20"/>
        </w:rPr>
        <w:t xml:space="preserve"> motivos clásicos</w:t>
      </w:r>
      <w:r w:rsidR="00D3351B" w:rsidRPr="00606D73">
        <w:rPr>
          <w:rFonts w:eastAsiaTheme="minorEastAsia"/>
          <w:color w:val="000000" w:themeColor="text1"/>
          <w:kern w:val="24"/>
          <w:sz w:val="20"/>
          <w:szCs w:val="20"/>
        </w:rPr>
        <w:t xml:space="preserve"> (muchos de ellos tomados del </w:t>
      </w:r>
      <w:proofErr w:type="spellStart"/>
      <w:r w:rsidR="00D3351B" w:rsidRPr="00606D73">
        <w:rPr>
          <w:rFonts w:eastAsiaTheme="minorEastAsia"/>
          <w:b/>
          <w:i/>
          <w:color w:val="000000" w:themeColor="text1"/>
          <w:kern w:val="24"/>
          <w:sz w:val="20"/>
          <w:szCs w:val="20"/>
        </w:rPr>
        <w:t>Ara</w:t>
      </w:r>
      <w:proofErr w:type="spellEnd"/>
      <w:r w:rsidR="00D3351B" w:rsidRPr="00606D73">
        <w:rPr>
          <w:rFonts w:eastAsiaTheme="minorEastAsia"/>
          <w:b/>
          <w:i/>
          <w:color w:val="000000" w:themeColor="text1"/>
          <w:kern w:val="24"/>
          <w:sz w:val="20"/>
          <w:szCs w:val="20"/>
        </w:rPr>
        <w:t xml:space="preserve"> Pacis</w:t>
      </w:r>
      <w:r w:rsidR="00D3351B" w:rsidRPr="00606D73">
        <w:rPr>
          <w:rFonts w:eastAsiaTheme="minorEastAsia"/>
          <w:color w:val="000000" w:themeColor="text1"/>
          <w:kern w:val="24"/>
          <w:sz w:val="20"/>
          <w:szCs w:val="20"/>
        </w:rPr>
        <w:t xml:space="preserve">) y se hace más sobria: la decoración escultórica gótica es sustituida por </w:t>
      </w:r>
      <w:r w:rsidR="00D3351B" w:rsidRPr="000C0618">
        <w:rPr>
          <w:rFonts w:eastAsiaTheme="minorEastAsia"/>
          <w:b/>
          <w:i/>
          <w:color w:val="000000" w:themeColor="text1"/>
          <w:kern w:val="24"/>
          <w:sz w:val="20"/>
          <w:szCs w:val="20"/>
        </w:rPr>
        <w:t xml:space="preserve">guirnaldas, grutescos, óculos, bucráneos, medallones, cenefas, flores, etc. </w:t>
      </w:r>
    </w:p>
    <w:p w:rsidR="003B09C9" w:rsidRPr="00C45D5A" w:rsidRDefault="00D3351B" w:rsidP="00DF42A6">
      <w:pPr>
        <w:pStyle w:val="NormalWeb"/>
        <w:numPr>
          <w:ilvl w:val="0"/>
          <w:numId w:val="9"/>
        </w:numPr>
        <w:spacing w:after="0" w:line="216" w:lineRule="auto"/>
        <w:rPr>
          <w:rFonts w:eastAsiaTheme="minorEastAsia"/>
          <w:b/>
          <w:color w:val="000000" w:themeColor="text1"/>
          <w:kern w:val="24"/>
          <w:sz w:val="20"/>
          <w:szCs w:val="20"/>
        </w:rPr>
      </w:pPr>
      <w:r w:rsidRPr="00C45D5A">
        <w:rPr>
          <w:rFonts w:eastAsiaTheme="minorEastAsia"/>
          <w:b/>
          <w:i/>
          <w:color w:val="000000" w:themeColor="text1"/>
          <w:kern w:val="24"/>
          <w:sz w:val="20"/>
          <w:szCs w:val="20"/>
        </w:rPr>
        <w:t>La belleza se basa en la proporción, en el ritmo y en la simetría, con predominio de la línea recta</w:t>
      </w:r>
      <w:r w:rsidRPr="00C45D5A">
        <w:rPr>
          <w:rFonts w:eastAsiaTheme="minorEastAsia"/>
          <w:b/>
          <w:color w:val="000000" w:themeColor="text1"/>
          <w:kern w:val="24"/>
          <w:sz w:val="20"/>
          <w:szCs w:val="20"/>
        </w:rPr>
        <w:t xml:space="preserve">. </w:t>
      </w:r>
    </w:p>
    <w:p w:rsidR="00011452" w:rsidRPr="00606D73" w:rsidRDefault="00D3351B" w:rsidP="00DF42A6">
      <w:pPr>
        <w:pStyle w:val="NormalWeb"/>
        <w:numPr>
          <w:ilvl w:val="0"/>
          <w:numId w:val="9"/>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Los </w:t>
      </w:r>
      <w:r w:rsidRPr="00C45D5A">
        <w:rPr>
          <w:rFonts w:eastAsiaTheme="minorEastAsia"/>
          <w:b/>
          <w:i/>
          <w:color w:val="000000" w:themeColor="text1"/>
          <w:kern w:val="24"/>
          <w:sz w:val="20"/>
          <w:szCs w:val="20"/>
        </w:rPr>
        <w:t>elementos constructivos tienen valor decorativo</w:t>
      </w:r>
      <w:r w:rsidRPr="00606D73">
        <w:rPr>
          <w:rFonts w:eastAsiaTheme="minorEastAsia"/>
          <w:color w:val="000000" w:themeColor="text1"/>
          <w:kern w:val="24"/>
          <w:sz w:val="20"/>
          <w:szCs w:val="20"/>
        </w:rPr>
        <w:t>: frontones, columnas (generalmente lisas o con molduras), pila</w:t>
      </w:r>
      <w:r w:rsidR="00011452" w:rsidRPr="00606D73">
        <w:rPr>
          <w:rFonts w:eastAsiaTheme="minorEastAsia"/>
          <w:color w:val="000000" w:themeColor="text1"/>
          <w:kern w:val="24"/>
          <w:sz w:val="20"/>
          <w:szCs w:val="20"/>
        </w:rPr>
        <w:t xml:space="preserve">stras y arcos de medio punto. </w:t>
      </w:r>
    </w:p>
    <w:p w:rsidR="003B09C9" w:rsidRPr="00C45D5A" w:rsidRDefault="00D3351B" w:rsidP="00DF42A6">
      <w:pPr>
        <w:pStyle w:val="NormalWeb"/>
        <w:numPr>
          <w:ilvl w:val="0"/>
          <w:numId w:val="9"/>
        </w:numPr>
        <w:spacing w:after="0" w:line="216" w:lineRule="auto"/>
        <w:rPr>
          <w:rFonts w:eastAsiaTheme="minorEastAsia"/>
          <w:b/>
          <w:color w:val="000000" w:themeColor="text1"/>
          <w:kern w:val="24"/>
          <w:sz w:val="20"/>
          <w:szCs w:val="20"/>
        </w:rPr>
      </w:pPr>
      <w:r w:rsidRPr="00606D73">
        <w:rPr>
          <w:rFonts w:eastAsiaTheme="minorEastAsia"/>
          <w:color w:val="000000" w:themeColor="text1"/>
          <w:kern w:val="24"/>
          <w:sz w:val="20"/>
          <w:szCs w:val="20"/>
        </w:rPr>
        <w:t xml:space="preserve">Como </w:t>
      </w:r>
      <w:r w:rsidRPr="00C45D5A">
        <w:rPr>
          <w:rFonts w:eastAsiaTheme="minorEastAsia"/>
          <w:b/>
          <w:i/>
          <w:color w:val="000000" w:themeColor="text1"/>
          <w:kern w:val="24"/>
          <w:sz w:val="20"/>
          <w:szCs w:val="20"/>
        </w:rPr>
        <w:t>materiales constructivos se usan, entre otros, el ladrillo cocido, el sillar almohadillado y el aparejo ordinario revestido de mármol.</w:t>
      </w:r>
      <w:r w:rsidRPr="00C45D5A">
        <w:rPr>
          <w:rFonts w:eastAsiaTheme="minorEastAsia"/>
          <w:b/>
          <w:color w:val="000000" w:themeColor="text1"/>
          <w:kern w:val="24"/>
          <w:sz w:val="20"/>
          <w:szCs w:val="20"/>
        </w:rPr>
        <w:t xml:space="preserve"> </w:t>
      </w:r>
    </w:p>
    <w:p w:rsidR="003B09C9" w:rsidRDefault="00D3351B" w:rsidP="00DF42A6">
      <w:pPr>
        <w:pStyle w:val="NormalWeb"/>
        <w:numPr>
          <w:ilvl w:val="0"/>
          <w:numId w:val="9"/>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El </w:t>
      </w:r>
      <w:r w:rsidRPr="00C45D5A">
        <w:rPr>
          <w:rFonts w:eastAsiaTheme="minorEastAsia"/>
          <w:b/>
          <w:i/>
          <w:color w:val="000000" w:themeColor="text1"/>
          <w:kern w:val="24"/>
          <w:sz w:val="20"/>
          <w:szCs w:val="20"/>
        </w:rPr>
        <w:t>muro recupera la función sustentante</w:t>
      </w:r>
      <w:r w:rsidRPr="00606D73">
        <w:rPr>
          <w:rFonts w:eastAsiaTheme="minorEastAsia"/>
          <w:color w:val="000000" w:themeColor="text1"/>
          <w:kern w:val="24"/>
          <w:sz w:val="20"/>
          <w:szCs w:val="20"/>
        </w:rPr>
        <w:t xml:space="preserve">. </w:t>
      </w:r>
    </w:p>
    <w:p w:rsidR="003B09C9" w:rsidRDefault="00D3351B" w:rsidP="00DF42A6">
      <w:pPr>
        <w:pStyle w:val="NormalWeb"/>
        <w:numPr>
          <w:ilvl w:val="0"/>
          <w:numId w:val="9"/>
        </w:numPr>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Se recuperan los </w:t>
      </w:r>
      <w:r w:rsidRPr="00C45D5A">
        <w:rPr>
          <w:rFonts w:eastAsiaTheme="minorEastAsia"/>
          <w:b/>
          <w:i/>
          <w:color w:val="000000" w:themeColor="text1"/>
          <w:kern w:val="24"/>
          <w:sz w:val="20"/>
          <w:szCs w:val="20"/>
        </w:rPr>
        <w:t xml:space="preserve">órdenes clásicos, esencialmente el corintio y el compuesto </w:t>
      </w:r>
      <w:r w:rsidR="003B09C9" w:rsidRPr="00C45D5A">
        <w:rPr>
          <w:rFonts w:eastAsiaTheme="minorEastAsia"/>
          <w:b/>
          <w:i/>
          <w:color w:val="000000" w:themeColor="text1"/>
          <w:kern w:val="24"/>
          <w:sz w:val="20"/>
          <w:szCs w:val="20"/>
        </w:rPr>
        <w:t>corintio toscano</w:t>
      </w:r>
      <w:r w:rsidRPr="00606D73">
        <w:rPr>
          <w:rFonts w:eastAsiaTheme="minorEastAsia"/>
          <w:color w:val="000000" w:themeColor="text1"/>
          <w:kern w:val="24"/>
          <w:sz w:val="20"/>
          <w:szCs w:val="20"/>
        </w:rPr>
        <w:t xml:space="preserve">, con superposición de órdenes en muchos casos. En el manierismo empleará el </w:t>
      </w:r>
      <w:r w:rsidRPr="00C45D5A">
        <w:rPr>
          <w:rFonts w:eastAsiaTheme="minorEastAsia"/>
          <w:b/>
          <w:i/>
          <w:color w:val="000000" w:themeColor="text1"/>
          <w:kern w:val="24"/>
          <w:sz w:val="20"/>
          <w:szCs w:val="20"/>
        </w:rPr>
        <w:t>orden colosal o gigante</w:t>
      </w:r>
      <w:r w:rsidRPr="00606D73">
        <w:rPr>
          <w:rFonts w:eastAsiaTheme="minorEastAsia"/>
          <w:color w:val="000000" w:themeColor="text1"/>
          <w:kern w:val="24"/>
          <w:sz w:val="20"/>
          <w:szCs w:val="20"/>
        </w:rPr>
        <w:t xml:space="preserve"> (las columnas abarcan varios pisos). </w:t>
      </w:r>
    </w:p>
    <w:p w:rsidR="00C45D5A" w:rsidRDefault="003B09C9" w:rsidP="003B09C9">
      <w:pPr>
        <w:pStyle w:val="NormalWeb"/>
        <w:spacing w:after="0" w:line="216" w:lineRule="auto"/>
        <w:rPr>
          <w:rFonts w:eastAsiaTheme="minorEastAsia"/>
          <w:i/>
          <w:color w:val="000000" w:themeColor="text1"/>
          <w:kern w:val="24"/>
          <w:sz w:val="20"/>
          <w:szCs w:val="20"/>
        </w:rPr>
      </w:pPr>
      <w:r w:rsidRPr="00C45D5A">
        <w:rPr>
          <w:rFonts w:eastAsiaTheme="minorEastAsia"/>
          <w:i/>
          <w:color w:val="000000" w:themeColor="text1"/>
          <w:kern w:val="24"/>
          <w:sz w:val="20"/>
          <w:szCs w:val="20"/>
        </w:rPr>
        <w:lastRenderedPageBreak/>
        <w:t>TIPO</w:t>
      </w:r>
      <w:r w:rsidR="00C45D5A">
        <w:rPr>
          <w:rFonts w:eastAsiaTheme="minorEastAsia"/>
          <w:i/>
          <w:color w:val="000000" w:themeColor="text1"/>
          <w:kern w:val="24"/>
          <w:sz w:val="20"/>
          <w:szCs w:val="20"/>
        </w:rPr>
        <w:t>LOGÍAS DE EDIFICIOS</w:t>
      </w:r>
    </w:p>
    <w:p w:rsidR="00011452" w:rsidRPr="00C45D5A" w:rsidRDefault="00C45D5A" w:rsidP="003B09C9">
      <w:pPr>
        <w:pStyle w:val="NormalWeb"/>
        <w:spacing w:after="0" w:line="216" w:lineRule="auto"/>
        <w:rPr>
          <w:rFonts w:eastAsiaTheme="minorEastAsia"/>
          <w:i/>
          <w:color w:val="000000" w:themeColor="text1"/>
          <w:kern w:val="24"/>
          <w:sz w:val="20"/>
          <w:szCs w:val="20"/>
        </w:rPr>
      </w:pPr>
      <w:r w:rsidRPr="000C0618">
        <w:rPr>
          <w:rFonts w:eastAsiaTheme="minorEastAsia"/>
          <w:color w:val="000000" w:themeColor="text1"/>
          <w:kern w:val="24"/>
          <w:sz w:val="20"/>
          <w:szCs w:val="20"/>
        </w:rPr>
        <w:t>D</w:t>
      </w:r>
      <w:r w:rsidR="00011452" w:rsidRPr="003B09C9">
        <w:rPr>
          <w:rFonts w:eastAsiaTheme="minorEastAsia"/>
          <w:color w:val="000000" w:themeColor="text1"/>
          <w:kern w:val="24"/>
          <w:sz w:val="20"/>
          <w:szCs w:val="20"/>
        </w:rPr>
        <w:t xml:space="preserve">estacaremos </w:t>
      </w:r>
      <w:r w:rsidR="00246EC7">
        <w:rPr>
          <w:rFonts w:eastAsiaTheme="minorEastAsia"/>
          <w:color w:val="000000" w:themeColor="text1"/>
          <w:kern w:val="24"/>
          <w:sz w:val="20"/>
          <w:szCs w:val="20"/>
        </w:rPr>
        <w:t xml:space="preserve">fundamentalmente </w:t>
      </w:r>
      <w:r w:rsidR="00011452" w:rsidRPr="003B09C9">
        <w:rPr>
          <w:rFonts w:eastAsiaTheme="minorEastAsia"/>
          <w:color w:val="000000" w:themeColor="text1"/>
          <w:kern w:val="24"/>
          <w:sz w:val="20"/>
          <w:szCs w:val="20"/>
        </w:rPr>
        <w:t xml:space="preserve">dos: </w:t>
      </w:r>
    </w:p>
    <w:p w:rsidR="00290835" w:rsidRDefault="000C0618" w:rsidP="00DF42A6">
      <w:pPr>
        <w:pStyle w:val="NormalWeb"/>
        <w:numPr>
          <w:ilvl w:val="0"/>
          <w:numId w:val="10"/>
        </w:numPr>
        <w:spacing w:after="0" w:line="216" w:lineRule="auto"/>
        <w:rPr>
          <w:rFonts w:eastAsiaTheme="minorEastAsia"/>
          <w:color w:val="000000" w:themeColor="text1"/>
          <w:kern w:val="24"/>
          <w:sz w:val="20"/>
          <w:szCs w:val="20"/>
        </w:rPr>
      </w:pPr>
      <w:r w:rsidRPr="000C0618">
        <w:rPr>
          <w:rFonts w:eastAsiaTheme="minorEastAsia"/>
          <w:color w:val="000000" w:themeColor="text1"/>
          <w:kern w:val="24"/>
          <w:sz w:val="20"/>
          <w:szCs w:val="20"/>
        </w:rPr>
        <w:t>LOS PALACIOS</w:t>
      </w:r>
      <w:r w:rsidR="003B09C9">
        <w:rPr>
          <w:rFonts w:eastAsiaTheme="minorEastAsia"/>
          <w:color w:val="000000" w:themeColor="text1"/>
          <w:kern w:val="24"/>
          <w:sz w:val="20"/>
          <w:szCs w:val="20"/>
        </w:rPr>
        <w:t xml:space="preserve">. </w:t>
      </w:r>
    </w:p>
    <w:p w:rsidR="00290835" w:rsidRPr="00290835" w:rsidRDefault="003B09C9" w:rsidP="00290835">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E</w:t>
      </w:r>
      <w:r w:rsidR="00D3351B" w:rsidRPr="00606D73">
        <w:rPr>
          <w:rFonts w:eastAsiaTheme="minorEastAsia"/>
          <w:color w:val="000000" w:themeColor="text1"/>
          <w:kern w:val="24"/>
          <w:sz w:val="20"/>
          <w:szCs w:val="20"/>
        </w:rPr>
        <w:t>dificios urbanos con planta re</w:t>
      </w:r>
      <w:r w:rsidR="00246EC7">
        <w:rPr>
          <w:rFonts w:eastAsiaTheme="minorEastAsia"/>
          <w:color w:val="000000" w:themeColor="text1"/>
          <w:kern w:val="24"/>
          <w:sz w:val="20"/>
          <w:szCs w:val="20"/>
        </w:rPr>
        <w:t>ctangular o cuadrada y cerrada con f</w:t>
      </w:r>
      <w:r w:rsidR="00D3351B" w:rsidRPr="003B09C9">
        <w:rPr>
          <w:rFonts w:eastAsiaTheme="minorEastAsia"/>
          <w:color w:val="000000" w:themeColor="text1"/>
          <w:kern w:val="24"/>
          <w:sz w:val="20"/>
          <w:szCs w:val="20"/>
        </w:rPr>
        <w:t xml:space="preserve">achadas </w:t>
      </w:r>
      <w:r w:rsidR="00246EC7">
        <w:rPr>
          <w:rFonts w:eastAsiaTheme="minorEastAsia"/>
          <w:color w:val="000000" w:themeColor="text1"/>
          <w:kern w:val="24"/>
          <w:sz w:val="20"/>
          <w:szCs w:val="20"/>
        </w:rPr>
        <w:t xml:space="preserve">de </w:t>
      </w:r>
      <w:r w:rsidR="00D3351B" w:rsidRPr="003B09C9">
        <w:rPr>
          <w:rFonts w:eastAsiaTheme="minorEastAsia"/>
          <w:color w:val="000000" w:themeColor="text1"/>
          <w:kern w:val="24"/>
          <w:sz w:val="20"/>
          <w:szCs w:val="20"/>
        </w:rPr>
        <w:t>tres cuerpos superpuestos, a veces con órdenes columnarios y otras con aparejos más</w:t>
      </w:r>
      <w:r w:rsidR="00246EC7">
        <w:rPr>
          <w:rFonts w:eastAsiaTheme="minorEastAsia"/>
          <w:color w:val="000000" w:themeColor="text1"/>
          <w:kern w:val="24"/>
          <w:sz w:val="20"/>
          <w:szCs w:val="20"/>
        </w:rPr>
        <w:t xml:space="preserve"> desbastados según se asciende, están </w:t>
      </w:r>
      <w:r w:rsidR="00246EC7" w:rsidRPr="00E10D05">
        <w:rPr>
          <w:rFonts w:eastAsiaTheme="minorEastAsia"/>
          <w:color w:val="000000" w:themeColor="text1"/>
          <w:kern w:val="24"/>
          <w:sz w:val="20"/>
          <w:szCs w:val="20"/>
        </w:rPr>
        <w:t xml:space="preserve">separados </w:t>
      </w:r>
      <w:r w:rsidR="00246EC7">
        <w:rPr>
          <w:rFonts w:eastAsiaTheme="minorEastAsia"/>
          <w:color w:val="000000" w:themeColor="text1"/>
          <w:kern w:val="24"/>
          <w:sz w:val="20"/>
          <w:szCs w:val="20"/>
        </w:rPr>
        <w:t xml:space="preserve">por algún elemento: </w:t>
      </w:r>
      <w:r w:rsidR="00246EC7" w:rsidRPr="00E10D05">
        <w:rPr>
          <w:rFonts w:eastAsiaTheme="minorEastAsia"/>
          <w:color w:val="000000" w:themeColor="text1"/>
          <w:kern w:val="24"/>
          <w:sz w:val="20"/>
          <w:szCs w:val="20"/>
        </w:rPr>
        <w:t>por franja decorativa (</w:t>
      </w:r>
      <w:r w:rsidR="00246EC7" w:rsidRPr="00E10D05">
        <w:rPr>
          <w:rFonts w:eastAsiaTheme="minorEastAsia"/>
          <w:b/>
          <w:i/>
          <w:color w:val="000000" w:themeColor="text1"/>
          <w:kern w:val="24"/>
          <w:sz w:val="20"/>
          <w:szCs w:val="20"/>
        </w:rPr>
        <w:t xml:space="preserve">Palacio Farnesio, </w:t>
      </w:r>
      <w:r w:rsidR="00246EC7" w:rsidRPr="00E10D05">
        <w:rPr>
          <w:rFonts w:eastAsiaTheme="minorEastAsia"/>
          <w:color w:val="000000" w:themeColor="text1"/>
          <w:kern w:val="24"/>
          <w:sz w:val="20"/>
          <w:szCs w:val="20"/>
        </w:rPr>
        <w:t>de</w:t>
      </w:r>
      <w:r w:rsidR="00246EC7" w:rsidRPr="00E10D05">
        <w:rPr>
          <w:rFonts w:eastAsiaTheme="minorEastAsia"/>
          <w:b/>
          <w:color w:val="000000" w:themeColor="text1"/>
          <w:kern w:val="24"/>
          <w:sz w:val="20"/>
          <w:szCs w:val="20"/>
        </w:rPr>
        <w:t xml:space="preserve"> Sangallo</w:t>
      </w:r>
      <w:r w:rsidR="00246EC7" w:rsidRPr="00E10D05">
        <w:rPr>
          <w:rFonts w:eastAsiaTheme="minorEastAsia"/>
          <w:color w:val="000000" w:themeColor="text1"/>
          <w:kern w:val="24"/>
          <w:sz w:val="20"/>
          <w:szCs w:val="20"/>
        </w:rPr>
        <w:t>), por un entablamento (</w:t>
      </w:r>
      <w:r w:rsidR="00246EC7" w:rsidRPr="00E10D05">
        <w:rPr>
          <w:rFonts w:eastAsiaTheme="minorEastAsia"/>
          <w:b/>
          <w:i/>
          <w:color w:val="000000" w:themeColor="text1"/>
          <w:kern w:val="24"/>
          <w:sz w:val="20"/>
          <w:szCs w:val="20"/>
        </w:rPr>
        <w:t xml:space="preserve">Palacio Rucellai, </w:t>
      </w:r>
      <w:r w:rsidR="00246EC7" w:rsidRPr="00E10D05">
        <w:rPr>
          <w:rFonts w:eastAsiaTheme="minorEastAsia"/>
          <w:color w:val="000000" w:themeColor="text1"/>
          <w:kern w:val="24"/>
          <w:sz w:val="20"/>
          <w:szCs w:val="20"/>
        </w:rPr>
        <w:t>de</w:t>
      </w:r>
      <w:r w:rsidR="00246EC7" w:rsidRPr="00E10D05">
        <w:rPr>
          <w:rFonts w:eastAsiaTheme="minorEastAsia"/>
          <w:b/>
          <w:i/>
          <w:color w:val="000000" w:themeColor="text1"/>
          <w:kern w:val="24"/>
          <w:sz w:val="20"/>
          <w:szCs w:val="20"/>
        </w:rPr>
        <w:t xml:space="preserve"> </w:t>
      </w:r>
      <w:r w:rsidR="00246EC7" w:rsidRPr="00E10D05">
        <w:rPr>
          <w:rFonts w:eastAsiaTheme="minorEastAsia"/>
          <w:b/>
          <w:color w:val="000000" w:themeColor="text1"/>
          <w:kern w:val="24"/>
          <w:sz w:val="20"/>
          <w:szCs w:val="20"/>
        </w:rPr>
        <w:t>Alberti</w:t>
      </w:r>
      <w:r w:rsidR="00246EC7" w:rsidRPr="00E10D05">
        <w:rPr>
          <w:rFonts w:eastAsiaTheme="minorEastAsia"/>
          <w:color w:val="000000" w:themeColor="text1"/>
          <w:kern w:val="24"/>
          <w:sz w:val="20"/>
          <w:szCs w:val="20"/>
        </w:rPr>
        <w:t>) o por una cornisa decorada (</w:t>
      </w:r>
      <w:r w:rsidR="00246EC7" w:rsidRPr="00E10D05">
        <w:rPr>
          <w:rFonts w:eastAsiaTheme="minorEastAsia"/>
          <w:b/>
          <w:i/>
          <w:color w:val="000000" w:themeColor="text1"/>
          <w:kern w:val="24"/>
          <w:sz w:val="20"/>
          <w:szCs w:val="20"/>
        </w:rPr>
        <w:t>Palacio Medici</w:t>
      </w:r>
      <w:r w:rsidR="00246EC7">
        <w:rPr>
          <w:rFonts w:eastAsiaTheme="minorEastAsia"/>
          <w:b/>
          <w:i/>
          <w:color w:val="000000" w:themeColor="text1"/>
          <w:kern w:val="24"/>
          <w:sz w:val="20"/>
          <w:szCs w:val="20"/>
        </w:rPr>
        <w:t xml:space="preserve"> </w:t>
      </w:r>
      <w:r w:rsidR="00246EC7" w:rsidRPr="00E10D05">
        <w:rPr>
          <w:rFonts w:eastAsiaTheme="minorEastAsia"/>
          <w:b/>
          <w:i/>
          <w:color w:val="000000" w:themeColor="text1"/>
          <w:kern w:val="24"/>
          <w:sz w:val="20"/>
          <w:szCs w:val="20"/>
        </w:rPr>
        <w:t>­</w:t>
      </w:r>
      <w:r w:rsidR="00246EC7">
        <w:rPr>
          <w:rFonts w:eastAsiaTheme="minorEastAsia"/>
          <w:b/>
          <w:i/>
          <w:color w:val="000000" w:themeColor="text1"/>
          <w:kern w:val="24"/>
          <w:sz w:val="20"/>
          <w:szCs w:val="20"/>
        </w:rPr>
        <w:t xml:space="preserve"> </w:t>
      </w:r>
      <w:r w:rsidR="00246EC7" w:rsidRPr="00E10D05">
        <w:rPr>
          <w:rFonts w:eastAsiaTheme="minorEastAsia"/>
          <w:b/>
          <w:i/>
          <w:color w:val="000000" w:themeColor="text1"/>
          <w:kern w:val="24"/>
          <w:sz w:val="20"/>
          <w:szCs w:val="20"/>
        </w:rPr>
        <w:t>Riccardi</w:t>
      </w:r>
      <w:r w:rsidR="00246EC7" w:rsidRPr="00E10D05">
        <w:rPr>
          <w:rFonts w:eastAsiaTheme="minorEastAsia"/>
          <w:color w:val="000000" w:themeColor="text1"/>
          <w:kern w:val="24"/>
          <w:sz w:val="20"/>
          <w:szCs w:val="20"/>
        </w:rPr>
        <w:t xml:space="preserve">, de </w:t>
      </w:r>
      <w:r w:rsidR="00246EC7" w:rsidRPr="00E10D05">
        <w:rPr>
          <w:rFonts w:eastAsiaTheme="minorEastAsia"/>
          <w:b/>
          <w:color w:val="000000" w:themeColor="text1"/>
          <w:kern w:val="24"/>
          <w:sz w:val="20"/>
          <w:szCs w:val="20"/>
        </w:rPr>
        <w:t>Michelozzo</w:t>
      </w:r>
      <w:r w:rsidR="00246EC7" w:rsidRPr="00E10D05">
        <w:rPr>
          <w:rFonts w:eastAsiaTheme="minorEastAsia"/>
          <w:color w:val="000000" w:themeColor="text1"/>
          <w:kern w:val="24"/>
          <w:sz w:val="20"/>
          <w:szCs w:val="20"/>
        </w:rPr>
        <w:t>)</w:t>
      </w:r>
      <w:r w:rsidR="00246EC7">
        <w:rPr>
          <w:rFonts w:eastAsiaTheme="minorEastAsia"/>
          <w:color w:val="000000" w:themeColor="text1"/>
          <w:kern w:val="24"/>
          <w:sz w:val="20"/>
          <w:szCs w:val="20"/>
        </w:rPr>
        <w:t>…</w:t>
      </w:r>
      <w:r w:rsidR="00246EC7" w:rsidRPr="00E10D05">
        <w:rPr>
          <w:rFonts w:eastAsiaTheme="minorEastAsia"/>
          <w:color w:val="000000" w:themeColor="text1"/>
          <w:kern w:val="24"/>
          <w:sz w:val="20"/>
          <w:szCs w:val="20"/>
        </w:rPr>
        <w:t xml:space="preserve"> </w:t>
      </w:r>
      <w:r w:rsidR="00D3351B" w:rsidRPr="003B09C9">
        <w:rPr>
          <w:rFonts w:eastAsiaTheme="minorEastAsia"/>
          <w:color w:val="000000" w:themeColor="text1"/>
          <w:kern w:val="24"/>
          <w:sz w:val="20"/>
          <w:szCs w:val="20"/>
        </w:rPr>
        <w:t xml:space="preserve">La puerta principal ya no está en </w:t>
      </w:r>
      <w:r w:rsidR="00C45D5A">
        <w:rPr>
          <w:rFonts w:eastAsiaTheme="minorEastAsia"/>
          <w:color w:val="000000" w:themeColor="text1"/>
          <w:kern w:val="24"/>
          <w:sz w:val="20"/>
          <w:szCs w:val="20"/>
        </w:rPr>
        <w:t xml:space="preserve">un lateral (como en el </w:t>
      </w:r>
      <w:r w:rsidR="000C0618">
        <w:rPr>
          <w:rFonts w:eastAsiaTheme="minorEastAsia"/>
          <w:color w:val="000000" w:themeColor="text1"/>
          <w:kern w:val="24"/>
          <w:sz w:val="20"/>
          <w:szCs w:val="20"/>
        </w:rPr>
        <w:t>gótico</w:t>
      </w:r>
      <w:r w:rsidR="00C45D5A">
        <w:rPr>
          <w:rFonts w:eastAsiaTheme="minorEastAsia"/>
          <w:color w:val="000000" w:themeColor="text1"/>
          <w:kern w:val="24"/>
          <w:sz w:val="20"/>
          <w:szCs w:val="20"/>
        </w:rPr>
        <w:t xml:space="preserve">) </w:t>
      </w:r>
      <w:r w:rsidR="00D3351B" w:rsidRPr="003B09C9">
        <w:rPr>
          <w:rFonts w:eastAsiaTheme="minorEastAsia"/>
          <w:color w:val="000000" w:themeColor="text1"/>
          <w:kern w:val="24"/>
          <w:sz w:val="20"/>
          <w:szCs w:val="20"/>
        </w:rPr>
        <w:t>sino en el centro de la</w:t>
      </w:r>
      <w:r w:rsidR="00011452" w:rsidRPr="003B09C9">
        <w:rPr>
          <w:rFonts w:eastAsiaTheme="minorEastAsia"/>
          <w:color w:val="000000" w:themeColor="text1"/>
          <w:kern w:val="24"/>
          <w:sz w:val="20"/>
          <w:szCs w:val="20"/>
        </w:rPr>
        <w:t xml:space="preserve"> f</w:t>
      </w:r>
      <w:r w:rsidR="00D3351B" w:rsidRPr="003B09C9">
        <w:rPr>
          <w:rFonts w:eastAsiaTheme="minorEastAsia"/>
          <w:color w:val="000000" w:themeColor="text1"/>
          <w:kern w:val="24"/>
          <w:sz w:val="20"/>
          <w:szCs w:val="20"/>
        </w:rPr>
        <w:t>achada.</w:t>
      </w:r>
      <w:r w:rsidR="00E10D05">
        <w:rPr>
          <w:rFonts w:eastAsiaTheme="minorEastAsia"/>
          <w:color w:val="000000" w:themeColor="text1"/>
          <w:kern w:val="24"/>
          <w:sz w:val="20"/>
          <w:szCs w:val="20"/>
        </w:rPr>
        <w:t xml:space="preserve"> </w:t>
      </w:r>
      <w:r w:rsidR="00D3351B" w:rsidRPr="00E10D05">
        <w:rPr>
          <w:rFonts w:eastAsiaTheme="minorEastAsia"/>
          <w:color w:val="000000" w:themeColor="text1"/>
          <w:kern w:val="24"/>
          <w:sz w:val="20"/>
          <w:szCs w:val="20"/>
        </w:rPr>
        <w:t xml:space="preserve">Tienen </w:t>
      </w:r>
      <w:r w:rsidR="00D3351B" w:rsidRPr="00E10D05">
        <w:rPr>
          <w:rFonts w:eastAsiaTheme="minorEastAsia"/>
          <w:b/>
          <w:color w:val="000000" w:themeColor="text1"/>
          <w:kern w:val="24"/>
          <w:sz w:val="20"/>
          <w:szCs w:val="20"/>
        </w:rPr>
        <w:t xml:space="preserve">cortile </w:t>
      </w:r>
      <w:r w:rsidR="00D3351B" w:rsidRPr="00E10D05">
        <w:rPr>
          <w:rFonts w:eastAsiaTheme="minorEastAsia"/>
          <w:color w:val="000000" w:themeColor="text1"/>
          <w:kern w:val="24"/>
          <w:sz w:val="20"/>
          <w:szCs w:val="20"/>
        </w:rPr>
        <w:t xml:space="preserve">con logias abiertas (con la superior frecuentemente cerrada por ventanales). </w:t>
      </w:r>
      <w:r w:rsidR="00246EC7">
        <w:rPr>
          <w:rFonts w:eastAsiaTheme="minorEastAsia"/>
          <w:color w:val="000000" w:themeColor="text1"/>
          <w:kern w:val="24"/>
          <w:sz w:val="20"/>
          <w:szCs w:val="20"/>
        </w:rPr>
        <w:t xml:space="preserve">Suelen tener una amplia cornisa. </w:t>
      </w:r>
      <w:r w:rsidR="00D3351B" w:rsidRPr="00E10D05">
        <w:rPr>
          <w:rFonts w:eastAsiaTheme="minorEastAsia"/>
          <w:color w:val="000000" w:themeColor="text1"/>
          <w:kern w:val="24"/>
          <w:sz w:val="20"/>
          <w:szCs w:val="20"/>
        </w:rPr>
        <w:t xml:space="preserve">El aparejo </w:t>
      </w:r>
      <w:r w:rsidR="00246EC7">
        <w:rPr>
          <w:rFonts w:eastAsiaTheme="minorEastAsia"/>
          <w:color w:val="000000" w:themeColor="text1"/>
          <w:kern w:val="24"/>
          <w:sz w:val="20"/>
          <w:szCs w:val="20"/>
        </w:rPr>
        <w:t xml:space="preserve">normalmente </w:t>
      </w:r>
      <w:r w:rsidR="00D3351B" w:rsidRPr="00E10D05">
        <w:rPr>
          <w:rFonts w:eastAsiaTheme="minorEastAsia"/>
          <w:color w:val="000000" w:themeColor="text1"/>
          <w:kern w:val="24"/>
          <w:sz w:val="20"/>
          <w:szCs w:val="20"/>
        </w:rPr>
        <w:t>se va haciendo menos rústico según se asciende, con almohadillado en el primer piso. Suelen tener ventanas geminadas separadas por pilastras, tímpanos sobre los vanos, columnas con órdenes superpuestos según el piso, etc.</w:t>
      </w:r>
      <w:r w:rsidR="00D3351B" w:rsidRPr="00E10D05">
        <w:rPr>
          <w:sz w:val="20"/>
          <w:szCs w:val="20"/>
        </w:rPr>
        <w:t xml:space="preserve"> </w:t>
      </w:r>
    </w:p>
    <w:p w:rsidR="00290835" w:rsidRDefault="00E10D05" w:rsidP="00DF42A6">
      <w:pPr>
        <w:pStyle w:val="NormalWeb"/>
        <w:numPr>
          <w:ilvl w:val="0"/>
          <w:numId w:val="10"/>
        </w:numPr>
        <w:spacing w:after="0" w:line="216" w:lineRule="auto"/>
        <w:rPr>
          <w:rFonts w:eastAsiaTheme="minorEastAsia"/>
          <w:color w:val="000000" w:themeColor="text1"/>
          <w:kern w:val="24"/>
          <w:sz w:val="20"/>
          <w:szCs w:val="20"/>
        </w:rPr>
      </w:pPr>
      <w:r w:rsidRPr="00E10D05">
        <w:rPr>
          <w:rFonts w:eastAsiaTheme="minorEastAsia"/>
          <w:color w:val="000000" w:themeColor="text1"/>
          <w:kern w:val="24"/>
          <w:sz w:val="20"/>
          <w:szCs w:val="20"/>
        </w:rPr>
        <w:t>LAS IGLESIAS</w:t>
      </w:r>
      <w:r w:rsidR="00D3351B" w:rsidRPr="00606D73">
        <w:rPr>
          <w:rFonts w:eastAsiaTheme="minorEastAsia"/>
          <w:color w:val="000000" w:themeColor="text1"/>
          <w:kern w:val="24"/>
          <w:sz w:val="20"/>
          <w:szCs w:val="20"/>
        </w:rPr>
        <w:t xml:space="preserve">. </w:t>
      </w:r>
    </w:p>
    <w:p w:rsidR="00290835" w:rsidRDefault="00D3351B" w:rsidP="00290835">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Pese al espíritu laico del Renacimiento, la Iglesia siguió siendo una de las principales promotoras del arte. Se construyen sobre plantas basilicales o de cruz latina en el siglo XV y con plantas centrales en el XVI, que a veces tomaban la forma de cruz griega (con los cuatro brazos de igual longitud) y otras circular</w:t>
      </w:r>
      <w:r w:rsidR="00011452" w:rsidRPr="00606D73">
        <w:rPr>
          <w:rFonts w:eastAsiaTheme="minorEastAsia"/>
          <w:color w:val="000000" w:themeColor="text1"/>
          <w:kern w:val="24"/>
          <w:sz w:val="20"/>
          <w:szCs w:val="20"/>
        </w:rPr>
        <w:t>es</w:t>
      </w:r>
      <w:r w:rsidRPr="00606D73">
        <w:rPr>
          <w:rFonts w:eastAsiaTheme="minorEastAsia"/>
          <w:color w:val="000000" w:themeColor="text1"/>
          <w:kern w:val="24"/>
          <w:sz w:val="20"/>
          <w:szCs w:val="20"/>
        </w:rPr>
        <w:t xml:space="preserve">, inspiradas en los antiguos baptisterios. </w:t>
      </w:r>
      <w:r w:rsidRPr="003B09C9">
        <w:rPr>
          <w:rFonts w:eastAsiaTheme="minorEastAsia"/>
          <w:color w:val="000000" w:themeColor="text1"/>
          <w:kern w:val="24"/>
          <w:sz w:val="20"/>
          <w:szCs w:val="20"/>
        </w:rPr>
        <w:t>Los alzados son diáfanos e iluminados con grandes cúpulas. Las fachadas suelen inspirarse en dos modelos (ambos obra de</w:t>
      </w:r>
      <w:r w:rsidR="00011452" w:rsidRPr="003B09C9">
        <w:rPr>
          <w:rFonts w:eastAsiaTheme="minorEastAsia"/>
          <w:color w:val="000000" w:themeColor="text1"/>
          <w:kern w:val="24"/>
          <w:sz w:val="20"/>
          <w:szCs w:val="20"/>
        </w:rPr>
        <w:t xml:space="preserve"> </w:t>
      </w:r>
      <w:r w:rsidRPr="003B09C9">
        <w:rPr>
          <w:rFonts w:eastAsiaTheme="minorEastAsia"/>
          <w:color w:val="000000" w:themeColor="text1"/>
          <w:kern w:val="24"/>
          <w:sz w:val="20"/>
          <w:szCs w:val="20"/>
        </w:rPr>
        <w:t>Alberti):</w:t>
      </w:r>
      <w:r w:rsidR="00290835" w:rsidRPr="00290835">
        <w:rPr>
          <w:rFonts w:eastAsiaTheme="minorEastAsia"/>
          <w:color w:val="000000" w:themeColor="text1"/>
          <w:kern w:val="24"/>
          <w:sz w:val="20"/>
          <w:szCs w:val="20"/>
        </w:rPr>
        <w:t xml:space="preserve"> </w:t>
      </w:r>
    </w:p>
    <w:p w:rsidR="00290835" w:rsidRPr="00606D73" w:rsidRDefault="00290835" w:rsidP="00290835">
      <w:pPr>
        <w:pStyle w:val="NormalWeb"/>
        <w:spacing w:after="0" w:line="216" w:lineRule="auto"/>
        <w:ind w:left="1080"/>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a) El </w:t>
      </w:r>
      <w:r w:rsidRPr="00606D73">
        <w:rPr>
          <w:rFonts w:eastAsiaTheme="minorEastAsia"/>
          <w:i/>
          <w:color w:val="000000" w:themeColor="text1"/>
          <w:kern w:val="24"/>
          <w:sz w:val="20"/>
          <w:szCs w:val="20"/>
        </w:rPr>
        <w:t>modelo de la iglesia de Santa María Novella</w:t>
      </w:r>
      <w:r w:rsidRPr="00606D73">
        <w:rPr>
          <w:rFonts w:eastAsiaTheme="minorEastAsia"/>
          <w:color w:val="000000" w:themeColor="text1"/>
          <w:kern w:val="24"/>
          <w:sz w:val="20"/>
          <w:szCs w:val="20"/>
        </w:rPr>
        <w:t xml:space="preserve"> (con dos cuerpos rectangulares superpuestos unidos mediante aletones). </w:t>
      </w:r>
    </w:p>
    <w:p w:rsidR="00290835" w:rsidRDefault="00246EC7" w:rsidP="00290835">
      <w:pPr>
        <w:pStyle w:val="NormalWeb"/>
        <w:spacing w:after="0" w:line="216" w:lineRule="auto"/>
        <w:ind w:left="1080"/>
        <w:rPr>
          <w:rFonts w:eastAsiaTheme="minorEastAsia"/>
          <w:color w:val="000000" w:themeColor="text1"/>
          <w:kern w:val="24"/>
          <w:sz w:val="20"/>
          <w:szCs w:val="20"/>
        </w:rPr>
      </w:pPr>
      <w:r>
        <w:rPr>
          <w:rFonts w:eastAsiaTheme="minorEastAsia"/>
          <w:color w:val="000000" w:themeColor="text1"/>
          <w:kern w:val="24"/>
          <w:sz w:val="20"/>
          <w:szCs w:val="20"/>
        </w:rPr>
        <w:t>b) E</w:t>
      </w:r>
      <w:r w:rsidR="00290835" w:rsidRPr="00606D73">
        <w:rPr>
          <w:rFonts w:eastAsiaTheme="minorEastAsia"/>
          <w:color w:val="000000" w:themeColor="text1"/>
          <w:kern w:val="24"/>
          <w:sz w:val="20"/>
          <w:szCs w:val="20"/>
        </w:rPr>
        <w:t xml:space="preserve">l </w:t>
      </w:r>
      <w:r w:rsidR="00290835" w:rsidRPr="00606D73">
        <w:rPr>
          <w:rFonts w:eastAsiaTheme="minorEastAsia"/>
          <w:i/>
          <w:color w:val="000000" w:themeColor="text1"/>
          <w:kern w:val="24"/>
          <w:sz w:val="20"/>
          <w:szCs w:val="20"/>
        </w:rPr>
        <w:t>modelo de la iglesia de San Andrés de Mantua</w:t>
      </w:r>
      <w:r w:rsidR="00290835" w:rsidRPr="00606D73">
        <w:rPr>
          <w:rFonts w:eastAsiaTheme="minorEastAsia"/>
          <w:color w:val="000000" w:themeColor="text1"/>
          <w:kern w:val="24"/>
          <w:sz w:val="20"/>
          <w:szCs w:val="20"/>
        </w:rPr>
        <w:t xml:space="preserve">, con la fachada articulada como un arco del triunfo. </w:t>
      </w:r>
    </w:p>
    <w:p w:rsidR="001F0EB9" w:rsidRDefault="00290835" w:rsidP="00290835">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O</w:t>
      </w:r>
      <w:r w:rsidRPr="00606D73">
        <w:rPr>
          <w:rFonts w:eastAsiaTheme="minorEastAsia"/>
          <w:color w:val="000000" w:themeColor="text1"/>
          <w:kern w:val="24"/>
          <w:sz w:val="20"/>
          <w:szCs w:val="20"/>
        </w:rPr>
        <w:t>tras tipologías importantes</w:t>
      </w:r>
      <w:r>
        <w:rPr>
          <w:rFonts w:eastAsiaTheme="minorEastAsia"/>
          <w:color w:val="000000" w:themeColor="text1"/>
          <w:kern w:val="24"/>
          <w:sz w:val="20"/>
          <w:szCs w:val="20"/>
        </w:rPr>
        <w:t xml:space="preserve">: </w:t>
      </w:r>
    </w:p>
    <w:p w:rsidR="00290835" w:rsidRPr="00606D73" w:rsidRDefault="001F0EB9" w:rsidP="00290835">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                3.    </w:t>
      </w:r>
      <w:r w:rsidR="00290835" w:rsidRPr="00E10D05">
        <w:rPr>
          <w:rFonts w:eastAsiaTheme="minorEastAsia"/>
          <w:color w:val="000000" w:themeColor="text1"/>
          <w:kern w:val="24"/>
          <w:sz w:val="20"/>
          <w:szCs w:val="20"/>
        </w:rPr>
        <w:t>VILLAS RURALES</w:t>
      </w:r>
      <w:r w:rsidR="00290835" w:rsidRPr="00606D73">
        <w:rPr>
          <w:rFonts w:eastAsiaTheme="minorEastAsia"/>
          <w:color w:val="000000" w:themeColor="text1"/>
          <w:kern w:val="24"/>
          <w:sz w:val="20"/>
          <w:szCs w:val="20"/>
        </w:rPr>
        <w:t xml:space="preserve"> (integradas en el paisaje)</w:t>
      </w:r>
      <w:r w:rsidR="00246EC7">
        <w:rPr>
          <w:rFonts w:eastAsiaTheme="minorEastAsia"/>
          <w:color w:val="000000" w:themeColor="text1"/>
          <w:kern w:val="24"/>
          <w:sz w:val="20"/>
          <w:szCs w:val="20"/>
        </w:rPr>
        <w:t xml:space="preserve"> como la Villa Capra.</w:t>
      </w:r>
    </w:p>
    <w:p w:rsidR="00290835" w:rsidRPr="00606D73" w:rsidRDefault="00290835" w:rsidP="00290835">
      <w:pPr>
        <w:pStyle w:val="NormalWeb"/>
        <w:spacing w:after="0" w:line="216" w:lineRule="auto"/>
        <w:rPr>
          <w:rFonts w:eastAsiaTheme="minorEastAsia"/>
          <w:color w:val="000000" w:themeColor="text1"/>
          <w:kern w:val="24"/>
          <w:sz w:val="20"/>
          <w:szCs w:val="20"/>
        </w:rPr>
      </w:pPr>
      <w:r>
        <w:rPr>
          <w:rFonts w:eastAsiaTheme="minorEastAsia"/>
          <w:color w:val="000000" w:themeColor="text1"/>
          <w:kern w:val="24"/>
          <w:sz w:val="20"/>
          <w:szCs w:val="20"/>
        </w:rPr>
        <w:t xml:space="preserve">                </w:t>
      </w:r>
      <w:r w:rsidRPr="00606D73">
        <w:rPr>
          <w:rFonts w:eastAsiaTheme="minorEastAsia"/>
          <w:color w:val="000000" w:themeColor="text1"/>
          <w:kern w:val="24"/>
          <w:sz w:val="20"/>
          <w:szCs w:val="20"/>
        </w:rPr>
        <w:t>4.</w:t>
      </w:r>
      <w:r>
        <w:rPr>
          <w:rFonts w:eastAsiaTheme="minorEastAsia"/>
          <w:color w:val="000000" w:themeColor="text1"/>
          <w:kern w:val="24"/>
          <w:sz w:val="20"/>
          <w:szCs w:val="20"/>
        </w:rPr>
        <w:t xml:space="preserve">   </w:t>
      </w:r>
      <w:r w:rsidRPr="00606D73">
        <w:rPr>
          <w:rFonts w:eastAsiaTheme="minorEastAsia"/>
          <w:color w:val="000000" w:themeColor="text1"/>
          <w:kern w:val="24"/>
          <w:sz w:val="20"/>
          <w:szCs w:val="20"/>
        </w:rPr>
        <w:t xml:space="preserve"> </w:t>
      </w:r>
      <w:r w:rsidRPr="00E10D05">
        <w:rPr>
          <w:rFonts w:eastAsiaTheme="minorEastAsia"/>
          <w:color w:val="000000" w:themeColor="text1"/>
          <w:kern w:val="24"/>
          <w:sz w:val="20"/>
          <w:szCs w:val="20"/>
        </w:rPr>
        <w:t xml:space="preserve">LAS BIBLIOTECAS </w:t>
      </w:r>
      <w:r w:rsidRPr="00606D73">
        <w:rPr>
          <w:rFonts w:eastAsiaTheme="minorEastAsia"/>
          <w:color w:val="000000" w:themeColor="text1"/>
          <w:kern w:val="24"/>
          <w:sz w:val="20"/>
          <w:szCs w:val="20"/>
        </w:rPr>
        <w:t>(siglo XVI, de una sola nave alargada)</w:t>
      </w:r>
      <w:r>
        <w:rPr>
          <w:rFonts w:eastAsiaTheme="minorEastAsia"/>
          <w:color w:val="000000" w:themeColor="text1"/>
          <w:kern w:val="24"/>
          <w:sz w:val="20"/>
          <w:szCs w:val="20"/>
        </w:rPr>
        <w:t>.</w:t>
      </w:r>
      <w:r w:rsidRPr="00606D73">
        <w:rPr>
          <w:rFonts w:eastAsiaTheme="minorEastAsia"/>
          <w:color w:val="000000" w:themeColor="text1"/>
          <w:kern w:val="24"/>
          <w:sz w:val="20"/>
          <w:szCs w:val="20"/>
        </w:rPr>
        <w:t xml:space="preserve"> </w:t>
      </w:r>
    </w:p>
    <w:p w:rsidR="00011452" w:rsidRPr="003B09C9" w:rsidRDefault="00290835" w:rsidP="00290835">
      <w:pPr>
        <w:pStyle w:val="NormalWeb"/>
        <w:spacing w:after="0" w:line="216" w:lineRule="auto"/>
        <w:rPr>
          <w:sz w:val="20"/>
          <w:szCs w:val="20"/>
        </w:rPr>
      </w:pPr>
      <w:r>
        <w:rPr>
          <w:rFonts w:eastAsiaTheme="minorEastAsia"/>
          <w:color w:val="000000" w:themeColor="text1"/>
          <w:kern w:val="24"/>
          <w:sz w:val="20"/>
          <w:szCs w:val="20"/>
        </w:rPr>
        <w:t xml:space="preserve">              </w:t>
      </w:r>
      <w:r w:rsidR="001F0EB9">
        <w:rPr>
          <w:rFonts w:eastAsiaTheme="minorEastAsia"/>
          <w:color w:val="000000" w:themeColor="text1"/>
          <w:kern w:val="24"/>
          <w:sz w:val="20"/>
          <w:szCs w:val="20"/>
        </w:rPr>
        <w:t xml:space="preserve"> </w:t>
      </w:r>
      <w:r>
        <w:rPr>
          <w:rFonts w:eastAsiaTheme="minorEastAsia"/>
          <w:color w:val="000000" w:themeColor="text1"/>
          <w:kern w:val="24"/>
          <w:sz w:val="20"/>
          <w:szCs w:val="20"/>
        </w:rPr>
        <w:t xml:space="preserve"> </w:t>
      </w:r>
      <w:r w:rsidRPr="00606D73">
        <w:rPr>
          <w:rFonts w:eastAsiaTheme="minorEastAsia"/>
          <w:color w:val="000000" w:themeColor="text1"/>
          <w:kern w:val="24"/>
          <w:sz w:val="20"/>
          <w:szCs w:val="20"/>
        </w:rPr>
        <w:t>5.</w:t>
      </w:r>
      <w:r>
        <w:rPr>
          <w:rFonts w:eastAsiaTheme="minorEastAsia"/>
          <w:color w:val="000000" w:themeColor="text1"/>
          <w:kern w:val="24"/>
          <w:sz w:val="20"/>
          <w:szCs w:val="20"/>
        </w:rPr>
        <w:t xml:space="preserve">    </w:t>
      </w:r>
      <w:r w:rsidRPr="00E10D05">
        <w:rPr>
          <w:rFonts w:eastAsiaTheme="minorEastAsia"/>
          <w:color w:val="000000" w:themeColor="text1"/>
          <w:kern w:val="24"/>
          <w:sz w:val="20"/>
          <w:szCs w:val="20"/>
        </w:rPr>
        <w:t>LOS HOSPITALES,</w:t>
      </w:r>
      <w:r w:rsidRPr="00606D73">
        <w:rPr>
          <w:rFonts w:eastAsiaTheme="minorEastAsia"/>
          <w:color w:val="000000" w:themeColor="text1"/>
          <w:kern w:val="24"/>
          <w:sz w:val="20"/>
          <w:szCs w:val="20"/>
        </w:rPr>
        <w:t xml:space="preserve"> de los que destaca el patio, con los característicos arcos de medio punto sobre columnas.</w:t>
      </w:r>
      <w:r w:rsidRPr="00606D73">
        <w:rPr>
          <w:sz w:val="20"/>
          <w:szCs w:val="20"/>
        </w:rPr>
        <w:t xml:space="preserve"> </w:t>
      </w:r>
      <w:r>
        <w:rPr>
          <w:sz w:val="20"/>
          <w:szCs w:val="20"/>
        </w:rPr>
        <w:t xml:space="preserve">  </w:t>
      </w:r>
      <w:r w:rsidR="003B09C9">
        <w:rPr>
          <w:rFonts w:eastAsiaTheme="minorEastAsia"/>
          <w:color w:val="000000" w:themeColor="text1"/>
          <w:kern w:val="24"/>
          <w:sz w:val="20"/>
          <w:szCs w:val="20"/>
        </w:rPr>
        <w:t xml:space="preserve">           </w:t>
      </w:r>
    </w:p>
    <w:p w:rsidR="00CF7DAE" w:rsidRPr="00C45D5A" w:rsidRDefault="00C45D5A" w:rsidP="00CF7DAE">
      <w:pPr>
        <w:pStyle w:val="NormalWeb"/>
        <w:spacing w:before="0" w:beforeAutospacing="0" w:after="0" w:afterAutospacing="0" w:line="216" w:lineRule="auto"/>
        <w:rPr>
          <w:rFonts w:eastAsiaTheme="minorEastAsia"/>
          <w:i/>
          <w:color w:val="000000" w:themeColor="text1"/>
          <w:kern w:val="24"/>
          <w:sz w:val="22"/>
          <w:szCs w:val="22"/>
        </w:rPr>
      </w:pPr>
      <w:r w:rsidRPr="00C45D5A">
        <w:rPr>
          <w:rFonts w:eastAsiaTheme="minorEastAsia"/>
          <w:i/>
          <w:color w:val="000000" w:themeColor="text1"/>
          <w:kern w:val="24"/>
          <w:sz w:val="22"/>
          <w:szCs w:val="22"/>
        </w:rPr>
        <w:t>ELEMENTOS</w:t>
      </w:r>
    </w:p>
    <w:p w:rsidR="00C45D5A" w:rsidRPr="00805E72" w:rsidRDefault="00C45D5A" w:rsidP="00CF7DAE">
      <w:pPr>
        <w:pStyle w:val="NormalWeb"/>
        <w:spacing w:before="0" w:beforeAutospacing="0" w:after="0" w:afterAutospacing="0" w:line="216" w:lineRule="auto"/>
        <w:rPr>
          <w:rFonts w:eastAsiaTheme="minorEastAsia"/>
          <w:color w:val="000000" w:themeColor="text1"/>
          <w:kern w:val="24"/>
          <w:sz w:val="22"/>
          <w:szCs w:val="22"/>
        </w:rPr>
      </w:pPr>
    </w:p>
    <w:p w:rsidR="00CF7DAE" w:rsidRPr="00805E72" w:rsidRDefault="00CF7DAE" w:rsidP="00CF7DAE">
      <w:pPr>
        <w:pStyle w:val="NormalWeb"/>
        <w:spacing w:before="0" w:beforeAutospacing="0" w:after="0" w:afterAutospacing="0" w:line="216" w:lineRule="auto"/>
        <w:rPr>
          <w:rFonts w:eastAsiaTheme="minorEastAsia"/>
          <w:color w:val="000000" w:themeColor="text1"/>
          <w:kern w:val="24"/>
          <w:sz w:val="20"/>
          <w:szCs w:val="20"/>
        </w:rPr>
      </w:pPr>
      <w:r w:rsidRPr="00E10D05">
        <w:rPr>
          <w:rFonts w:eastAsiaTheme="minorEastAsia"/>
          <w:i/>
          <w:color w:val="000000" w:themeColor="text1"/>
          <w:kern w:val="24"/>
          <w:sz w:val="20"/>
          <w:szCs w:val="20"/>
        </w:rPr>
        <w:t>PARTES SUSTENTANTES</w:t>
      </w:r>
      <w:r w:rsidRPr="00805E72">
        <w:rPr>
          <w:rFonts w:eastAsiaTheme="minorEastAsia"/>
          <w:color w:val="000000" w:themeColor="text1"/>
          <w:kern w:val="24"/>
          <w:sz w:val="20"/>
          <w:szCs w:val="20"/>
        </w:rPr>
        <w:t>:</w:t>
      </w:r>
    </w:p>
    <w:p w:rsidR="00CF7DAE" w:rsidRPr="00805E72" w:rsidRDefault="00CF7DAE" w:rsidP="00CF7DAE">
      <w:pPr>
        <w:pStyle w:val="NormalWeb"/>
        <w:spacing w:before="0" w:beforeAutospacing="0" w:after="0" w:afterAutospacing="0" w:line="216" w:lineRule="auto"/>
        <w:rPr>
          <w:rFonts w:eastAsiaTheme="minorEastAsia"/>
          <w:color w:val="000000" w:themeColor="text1"/>
          <w:kern w:val="24"/>
          <w:sz w:val="20"/>
          <w:szCs w:val="20"/>
        </w:rPr>
      </w:pPr>
    </w:p>
    <w:p w:rsidR="00192E6E" w:rsidRPr="00246EC7" w:rsidRDefault="00192E6E" w:rsidP="00DF42A6">
      <w:pPr>
        <w:pStyle w:val="NormalWeb"/>
        <w:numPr>
          <w:ilvl w:val="0"/>
          <w:numId w:val="2"/>
        </w:numPr>
        <w:spacing w:before="0" w:beforeAutospacing="0" w:after="0" w:afterAutospacing="0" w:line="216" w:lineRule="auto"/>
        <w:rPr>
          <w:sz w:val="20"/>
          <w:szCs w:val="20"/>
        </w:rPr>
      </w:pPr>
      <w:r w:rsidRPr="00805E72">
        <w:rPr>
          <w:rFonts w:eastAsiaTheme="minorEastAsia"/>
          <w:color w:val="000000" w:themeColor="text1"/>
          <w:kern w:val="24"/>
          <w:sz w:val="20"/>
          <w:szCs w:val="20"/>
        </w:rPr>
        <w:t>MUROS</w:t>
      </w:r>
      <w:r w:rsidR="00246EC7">
        <w:rPr>
          <w:sz w:val="20"/>
          <w:szCs w:val="20"/>
        </w:rPr>
        <w:t xml:space="preserve">: </w:t>
      </w:r>
      <w:r w:rsidR="00246EC7">
        <w:rPr>
          <w:rFonts w:eastAsiaTheme="minorEastAsia"/>
          <w:color w:val="000000" w:themeColor="text1"/>
          <w:kern w:val="24"/>
          <w:sz w:val="20"/>
          <w:szCs w:val="20"/>
        </w:rPr>
        <w:t>e</w:t>
      </w:r>
      <w:r w:rsidR="00E10D05" w:rsidRPr="00246EC7">
        <w:rPr>
          <w:rFonts w:eastAsiaTheme="minorEastAsia"/>
          <w:color w:val="000000" w:themeColor="text1"/>
          <w:kern w:val="24"/>
          <w:sz w:val="20"/>
          <w:szCs w:val="20"/>
        </w:rPr>
        <w:t xml:space="preserve">s el </w:t>
      </w:r>
      <w:r w:rsidR="00E10D05" w:rsidRPr="00246EC7">
        <w:rPr>
          <w:rFonts w:eastAsiaTheme="minorEastAsia"/>
          <w:b/>
          <w:i/>
          <w:color w:val="000000" w:themeColor="text1"/>
          <w:kern w:val="24"/>
          <w:sz w:val="20"/>
          <w:szCs w:val="20"/>
        </w:rPr>
        <w:t>e</w:t>
      </w:r>
      <w:r w:rsidRPr="00246EC7">
        <w:rPr>
          <w:rFonts w:eastAsiaTheme="minorEastAsia"/>
          <w:b/>
          <w:i/>
          <w:color w:val="000000" w:themeColor="text1"/>
          <w:kern w:val="24"/>
          <w:sz w:val="20"/>
          <w:szCs w:val="20"/>
        </w:rPr>
        <w:t>lemento sustentante por excelencia</w:t>
      </w:r>
      <w:r w:rsidRPr="00246EC7">
        <w:rPr>
          <w:rFonts w:eastAsiaTheme="minorEastAsia"/>
          <w:color w:val="000000" w:themeColor="text1"/>
          <w:kern w:val="24"/>
          <w:sz w:val="20"/>
          <w:szCs w:val="20"/>
        </w:rPr>
        <w:t>. Se utilizan pocos muros lisos.</w:t>
      </w:r>
      <w:r w:rsidR="00E10D05" w:rsidRPr="00246EC7">
        <w:rPr>
          <w:rFonts w:eastAsiaTheme="minorEastAsia"/>
          <w:color w:val="000000" w:themeColor="text1"/>
          <w:kern w:val="24"/>
          <w:sz w:val="20"/>
          <w:szCs w:val="20"/>
        </w:rPr>
        <w:t xml:space="preserve"> Se usa la </w:t>
      </w:r>
      <w:r w:rsidR="00E10D05" w:rsidRPr="00246EC7">
        <w:rPr>
          <w:rFonts w:eastAsiaTheme="minorEastAsia"/>
          <w:b/>
          <w:i/>
          <w:color w:val="000000" w:themeColor="text1"/>
          <w:kern w:val="24"/>
          <w:sz w:val="20"/>
          <w:szCs w:val="20"/>
        </w:rPr>
        <w:t>cantería y el almohadillado</w:t>
      </w:r>
      <w:r w:rsidR="00E10D05" w:rsidRPr="00246EC7">
        <w:rPr>
          <w:rFonts w:eastAsiaTheme="minorEastAsia"/>
          <w:color w:val="000000" w:themeColor="text1"/>
          <w:kern w:val="24"/>
          <w:sz w:val="20"/>
          <w:szCs w:val="20"/>
        </w:rPr>
        <w:t xml:space="preserve"> y a veces las pilastras (</w:t>
      </w:r>
      <w:r w:rsidRPr="00246EC7">
        <w:rPr>
          <w:rFonts w:eastAsiaTheme="minorEastAsia"/>
          <w:color w:val="000000" w:themeColor="text1"/>
          <w:kern w:val="24"/>
          <w:sz w:val="20"/>
          <w:szCs w:val="20"/>
        </w:rPr>
        <w:t>co</w:t>
      </w:r>
      <w:r w:rsidR="00E10D05" w:rsidRPr="00246EC7">
        <w:rPr>
          <w:rFonts w:eastAsiaTheme="minorEastAsia"/>
          <w:color w:val="000000" w:themeColor="text1"/>
          <w:kern w:val="24"/>
          <w:sz w:val="20"/>
          <w:szCs w:val="20"/>
        </w:rPr>
        <w:t>lumnas adosadas al muro).</w:t>
      </w:r>
      <w:r w:rsidRPr="00246EC7">
        <w:rPr>
          <w:rFonts w:eastAsiaTheme="minorEastAsia"/>
          <w:color w:val="000000" w:themeColor="text1"/>
          <w:kern w:val="24"/>
          <w:sz w:val="20"/>
          <w:szCs w:val="20"/>
        </w:rPr>
        <w:t xml:space="preserve"> </w:t>
      </w:r>
    </w:p>
    <w:p w:rsidR="00104EC5" w:rsidRPr="00805E72" w:rsidRDefault="00104EC5" w:rsidP="00CF7DAE">
      <w:pPr>
        <w:pStyle w:val="NormalWeb"/>
        <w:spacing w:before="0" w:beforeAutospacing="0" w:after="0" w:afterAutospacing="0" w:line="216" w:lineRule="auto"/>
        <w:rPr>
          <w:sz w:val="20"/>
          <w:szCs w:val="20"/>
        </w:rPr>
      </w:pPr>
    </w:p>
    <w:p w:rsidR="00192E6E" w:rsidRPr="00246EC7" w:rsidRDefault="00192E6E" w:rsidP="00DF42A6">
      <w:pPr>
        <w:pStyle w:val="NormalWeb"/>
        <w:numPr>
          <w:ilvl w:val="0"/>
          <w:numId w:val="2"/>
        </w:numPr>
        <w:spacing w:before="0" w:beforeAutospacing="0" w:after="0" w:afterAutospacing="0" w:line="216" w:lineRule="auto"/>
        <w:rPr>
          <w:sz w:val="20"/>
          <w:szCs w:val="20"/>
        </w:rPr>
      </w:pPr>
      <w:r w:rsidRPr="00805E72">
        <w:rPr>
          <w:rFonts w:eastAsiaTheme="minorEastAsia"/>
          <w:color w:val="000000" w:themeColor="text1"/>
          <w:kern w:val="24"/>
          <w:sz w:val="20"/>
          <w:szCs w:val="20"/>
        </w:rPr>
        <w:t>COLUMNAS</w:t>
      </w:r>
      <w:r w:rsidR="00246EC7">
        <w:rPr>
          <w:sz w:val="20"/>
          <w:szCs w:val="20"/>
        </w:rPr>
        <w:t xml:space="preserve">: </w:t>
      </w:r>
      <w:r w:rsidR="00246EC7">
        <w:rPr>
          <w:rFonts w:eastAsiaTheme="minorEastAsia"/>
          <w:color w:val="000000" w:themeColor="text1"/>
          <w:kern w:val="24"/>
          <w:sz w:val="20"/>
          <w:szCs w:val="20"/>
        </w:rPr>
        <w:t>s</w:t>
      </w:r>
      <w:r w:rsidR="00E10D05" w:rsidRPr="00246EC7">
        <w:rPr>
          <w:rFonts w:eastAsiaTheme="minorEastAsia"/>
          <w:color w:val="000000" w:themeColor="text1"/>
          <w:kern w:val="24"/>
          <w:sz w:val="20"/>
          <w:szCs w:val="20"/>
        </w:rPr>
        <w:t>e parte</w:t>
      </w:r>
      <w:r w:rsidRPr="00246EC7">
        <w:rPr>
          <w:rFonts w:eastAsiaTheme="minorEastAsia"/>
          <w:color w:val="000000" w:themeColor="text1"/>
          <w:kern w:val="24"/>
          <w:sz w:val="20"/>
          <w:szCs w:val="20"/>
        </w:rPr>
        <w:t xml:space="preserve"> de arcos de medio punto con capitel corintio, jónico, dórico o compuesto.</w:t>
      </w:r>
      <w:r w:rsidR="00104EC5" w:rsidRPr="00246EC7">
        <w:rPr>
          <w:sz w:val="20"/>
          <w:szCs w:val="20"/>
        </w:rPr>
        <w:t xml:space="preserve"> </w:t>
      </w:r>
      <w:r w:rsidRPr="00246EC7">
        <w:rPr>
          <w:rFonts w:eastAsiaTheme="minorEastAsia"/>
          <w:color w:val="000000" w:themeColor="text1"/>
          <w:kern w:val="24"/>
          <w:sz w:val="20"/>
          <w:szCs w:val="20"/>
        </w:rPr>
        <w:t>En la primera etapa se usan columnas aisladas entre las naves rectangulares</w:t>
      </w:r>
      <w:r w:rsidR="00104EC5" w:rsidRPr="00246EC7">
        <w:rPr>
          <w:sz w:val="20"/>
          <w:szCs w:val="20"/>
        </w:rPr>
        <w:t xml:space="preserve">. </w:t>
      </w:r>
      <w:r w:rsidRPr="00246EC7">
        <w:rPr>
          <w:rFonts w:eastAsiaTheme="minorEastAsia"/>
          <w:color w:val="000000" w:themeColor="text1"/>
          <w:kern w:val="24"/>
          <w:sz w:val="20"/>
          <w:szCs w:val="20"/>
        </w:rPr>
        <w:t>En la segunda; columnas adosadas.</w:t>
      </w:r>
    </w:p>
    <w:p w:rsidR="00CF7DAE" w:rsidRPr="00192E6E" w:rsidRDefault="00CF7DAE" w:rsidP="00CF7DAE">
      <w:pPr>
        <w:pStyle w:val="NormalWeb"/>
        <w:spacing w:before="0" w:beforeAutospacing="0" w:after="0" w:afterAutospacing="0" w:line="216" w:lineRule="auto"/>
        <w:rPr>
          <w:sz w:val="20"/>
          <w:szCs w:val="20"/>
        </w:rPr>
      </w:pPr>
    </w:p>
    <w:p w:rsidR="00192E6E" w:rsidRDefault="00192E6E" w:rsidP="00CF7DAE">
      <w:pPr>
        <w:pStyle w:val="NormalWeb"/>
        <w:spacing w:before="0" w:beforeAutospacing="0" w:after="0" w:afterAutospacing="0" w:line="216" w:lineRule="auto"/>
        <w:rPr>
          <w:rFonts w:eastAsiaTheme="minorEastAsia"/>
          <w:color w:val="000000" w:themeColor="text1"/>
          <w:kern w:val="24"/>
          <w:sz w:val="20"/>
          <w:szCs w:val="20"/>
        </w:rPr>
      </w:pPr>
      <w:r w:rsidRPr="00E10D05">
        <w:rPr>
          <w:rFonts w:eastAsiaTheme="minorEastAsia"/>
          <w:i/>
          <w:color w:val="000000" w:themeColor="text1"/>
          <w:kern w:val="24"/>
          <w:sz w:val="20"/>
          <w:szCs w:val="20"/>
        </w:rPr>
        <w:t>PARTES SUSTENTADAS</w:t>
      </w:r>
      <w:r w:rsidRPr="00192E6E">
        <w:rPr>
          <w:rFonts w:eastAsiaTheme="minorEastAsia"/>
          <w:color w:val="000000" w:themeColor="text1"/>
          <w:kern w:val="24"/>
          <w:sz w:val="20"/>
          <w:szCs w:val="20"/>
        </w:rPr>
        <w:t>:</w:t>
      </w:r>
    </w:p>
    <w:p w:rsidR="00CF7DAE" w:rsidRPr="00192E6E" w:rsidRDefault="00CF7DAE" w:rsidP="00CF7DAE">
      <w:pPr>
        <w:pStyle w:val="NormalWeb"/>
        <w:spacing w:before="0" w:beforeAutospacing="0" w:after="0" w:afterAutospacing="0" w:line="216" w:lineRule="auto"/>
        <w:rPr>
          <w:sz w:val="20"/>
          <w:szCs w:val="20"/>
        </w:rPr>
      </w:pPr>
    </w:p>
    <w:p w:rsidR="00820E0D" w:rsidRPr="00246EC7" w:rsidRDefault="00192E6E" w:rsidP="00DF42A6">
      <w:pPr>
        <w:pStyle w:val="NormalWeb"/>
        <w:numPr>
          <w:ilvl w:val="0"/>
          <w:numId w:val="3"/>
        </w:numPr>
        <w:spacing w:before="0" w:beforeAutospacing="0" w:after="0" w:afterAutospacing="0" w:line="216" w:lineRule="auto"/>
        <w:rPr>
          <w:sz w:val="20"/>
          <w:szCs w:val="20"/>
        </w:rPr>
      </w:pPr>
      <w:r w:rsidRPr="00192E6E">
        <w:rPr>
          <w:rFonts w:eastAsiaTheme="minorEastAsia"/>
          <w:color w:val="000000" w:themeColor="text1"/>
          <w:kern w:val="24"/>
          <w:sz w:val="20"/>
          <w:szCs w:val="20"/>
        </w:rPr>
        <w:t>CUBIERTAS: BÓVEDAS, CÚPULAS</w:t>
      </w:r>
      <w:r w:rsidR="00246EC7">
        <w:rPr>
          <w:sz w:val="20"/>
          <w:szCs w:val="20"/>
        </w:rPr>
        <w:t xml:space="preserve">: </w:t>
      </w:r>
      <w:r w:rsidRPr="00246EC7">
        <w:rPr>
          <w:rFonts w:eastAsiaTheme="minorEastAsia"/>
          <w:b/>
          <w:i/>
          <w:color w:val="000000" w:themeColor="text1"/>
          <w:kern w:val="24"/>
          <w:sz w:val="20"/>
          <w:szCs w:val="20"/>
        </w:rPr>
        <w:t>Bóvedas de cañón o arista</w:t>
      </w:r>
      <w:r w:rsidRPr="00246EC7">
        <w:rPr>
          <w:rFonts w:eastAsiaTheme="minorEastAsia"/>
          <w:color w:val="000000" w:themeColor="text1"/>
          <w:kern w:val="24"/>
          <w:sz w:val="20"/>
          <w:szCs w:val="20"/>
        </w:rPr>
        <w:t>.</w:t>
      </w:r>
      <w:r w:rsidR="00104EC5" w:rsidRPr="00246EC7">
        <w:rPr>
          <w:sz w:val="20"/>
          <w:szCs w:val="20"/>
        </w:rPr>
        <w:t xml:space="preserve"> </w:t>
      </w:r>
    </w:p>
    <w:p w:rsidR="00820E0D" w:rsidRDefault="00820E0D" w:rsidP="00CF7DAE">
      <w:pPr>
        <w:pStyle w:val="NormalWeb"/>
        <w:spacing w:before="0" w:beforeAutospacing="0" w:after="0" w:afterAutospacing="0" w:line="216" w:lineRule="auto"/>
        <w:rPr>
          <w:sz w:val="20"/>
          <w:szCs w:val="20"/>
        </w:rPr>
      </w:pPr>
    </w:p>
    <w:p w:rsidR="00192E6E" w:rsidRDefault="00192E6E" w:rsidP="00CF7DAE">
      <w:pPr>
        <w:pStyle w:val="NormalWeb"/>
        <w:spacing w:before="0" w:beforeAutospacing="0" w:after="0" w:afterAutospacing="0" w:line="216" w:lineRule="auto"/>
        <w:rPr>
          <w:rFonts w:eastAsiaTheme="minorEastAsia"/>
          <w:color w:val="000000" w:themeColor="text1"/>
          <w:kern w:val="24"/>
          <w:sz w:val="20"/>
          <w:szCs w:val="20"/>
        </w:rPr>
      </w:pPr>
      <w:r w:rsidRPr="00192E6E">
        <w:rPr>
          <w:rFonts w:eastAsiaTheme="minorEastAsia"/>
          <w:color w:val="000000" w:themeColor="text1"/>
          <w:kern w:val="24"/>
          <w:sz w:val="20"/>
          <w:szCs w:val="20"/>
        </w:rPr>
        <w:t>En la primera etapa</w:t>
      </w:r>
      <w:r w:rsidR="00E10D05">
        <w:rPr>
          <w:rFonts w:eastAsiaTheme="minorEastAsia"/>
          <w:color w:val="000000" w:themeColor="text1"/>
          <w:kern w:val="24"/>
          <w:sz w:val="20"/>
          <w:szCs w:val="20"/>
        </w:rPr>
        <w:t>:</w:t>
      </w:r>
      <w:r w:rsidRPr="00192E6E">
        <w:rPr>
          <w:rFonts w:eastAsiaTheme="minorEastAsia"/>
          <w:color w:val="000000" w:themeColor="text1"/>
          <w:kern w:val="24"/>
          <w:sz w:val="20"/>
          <w:szCs w:val="20"/>
        </w:rPr>
        <w:t xml:space="preserve"> </w:t>
      </w:r>
      <w:r w:rsidRPr="00E10D05">
        <w:rPr>
          <w:rFonts w:eastAsiaTheme="minorEastAsia"/>
          <w:b/>
          <w:i/>
          <w:color w:val="000000" w:themeColor="text1"/>
          <w:kern w:val="24"/>
          <w:sz w:val="20"/>
          <w:szCs w:val="20"/>
        </w:rPr>
        <w:t>bóveda de cañón</w:t>
      </w:r>
      <w:r w:rsidRPr="00192E6E">
        <w:rPr>
          <w:rFonts w:eastAsiaTheme="minorEastAsia"/>
          <w:color w:val="000000" w:themeColor="text1"/>
          <w:kern w:val="24"/>
          <w:sz w:val="20"/>
          <w:szCs w:val="20"/>
        </w:rPr>
        <w:t xml:space="preserve"> con penetraciones </w:t>
      </w:r>
      <w:r w:rsidR="00E10D05">
        <w:rPr>
          <w:rFonts w:eastAsiaTheme="minorEastAsia"/>
          <w:color w:val="000000" w:themeColor="text1"/>
          <w:kern w:val="24"/>
          <w:sz w:val="20"/>
          <w:szCs w:val="20"/>
        </w:rPr>
        <w:t xml:space="preserve">laterales, </w:t>
      </w:r>
      <w:r w:rsidR="00E10D05" w:rsidRPr="00E10D05">
        <w:rPr>
          <w:rFonts w:eastAsiaTheme="minorEastAsia"/>
          <w:b/>
          <w:i/>
          <w:color w:val="000000" w:themeColor="text1"/>
          <w:kern w:val="24"/>
          <w:sz w:val="20"/>
          <w:szCs w:val="20"/>
        </w:rPr>
        <w:t>los luneto</w:t>
      </w:r>
      <w:r w:rsidRPr="00E10D05">
        <w:rPr>
          <w:rFonts w:eastAsiaTheme="minorEastAsia"/>
          <w:b/>
          <w:i/>
          <w:color w:val="000000" w:themeColor="text1"/>
          <w:kern w:val="24"/>
          <w:sz w:val="20"/>
          <w:szCs w:val="20"/>
        </w:rPr>
        <w:t>s</w:t>
      </w:r>
      <w:r w:rsidRPr="00192E6E">
        <w:rPr>
          <w:rFonts w:eastAsiaTheme="minorEastAsia"/>
          <w:color w:val="000000" w:themeColor="text1"/>
          <w:kern w:val="24"/>
          <w:sz w:val="20"/>
          <w:szCs w:val="20"/>
        </w:rPr>
        <w:t xml:space="preserve"> (</w:t>
      </w:r>
      <w:r w:rsidR="00180E67">
        <w:rPr>
          <w:rFonts w:eastAsiaTheme="minorEastAsia"/>
          <w:color w:val="000000" w:themeColor="text1"/>
          <w:kern w:val="24"/>
          <w:sz w:val="20"/>
          <w:szCs w:val="20"/>
        </w:rPr>
        <w:t xml:space="preserve">para que entre la luz a la nave </w:t>
      </w:r>
      <w:r w:rsidRPr="00192E6E">
        <w:rPr>
          <w:rFonts w:eastAsiaTheme="minorEastAsia"/>
          <w:color w:val="000000" w:themeColor="text1"/>
          <w:kern w:val="24"/>
          <w:sz w:val="20"/>
          <w:szCs w:val="20"/>
        </w:rPr>
        <w:t>central)</w:t>
      </w:r>
      <w:r w:rsidR="00820E0D">
        <w:rPr>
          <w:rFonts w:eastAsiaTheme="minorEastAsia"/>
          <w:color w:val="000000" w:themeColor="text1"/>
          <w:kern w:val="24"/>
          <w:sz w:val="20"/>
          <w:szCs w:val="20"/>
        </w:rPr>
        <w:t>.</w:t>
      </w:r>
    </w:p>
    <w:p w:rsidR="00820E0D" w:rsidRPr="00192E6E" w:rsidRDefault="00820E0D" w:rsidP="00CF7DAE">
      <w:pPr>
        <w:pStyle w:val="NormalWeb"/>
        <w:spacing w:before="0" w:beforeAutospacing="0" w:after="0" w:afterAutospacing="0" w:line="216" w:lineRule="auto"/>
        <w:rPr>
          <w:sz w:val="20"/>
          <w:szCs w:val="20"/>
        </w:rPr>
      </w:pPr>
    </w:p>
    <w:p w:rsidR="00820E0D" w:rsidRDefault="00192E6E" w:rsidP="00CF7DAE">
      <w:pPr>
        <w:pStyle w:val="NormalWeb"/>
        <w:spacing w:before="0" w:beforeAutospacing="0" w:after="0" w:afterAutospacing="0" w:line="216" w:lineRule="auto"/>
        <w:rPr>
          <w:sz w:val="20"/>
          <w:szCs w:val="20"/>
        </w:rPr>
      </w:pPr>
      <w:r w:rsidRPr="00192E6E">
        <w:rPr>
          <w:rFonts w:eastAsiaTheme="minorEastAsia"/>
          <w:color w:val="000000" w:themeColor="text1"/>
          <w:kern w:val="24"/>
          <w:sz w:val="20"/>
          <w:szCs w:val="20"/>
        </w:rPr>
        <w:t>En la segunda etapa</w:t>
      </w:r>
      <w:r w:rsidR="00E10D05">
        <w:rPr>
          <w:rFonts w:eastAsiaTheme="minorEastAsia"/>
          <w:color w:val="000000" w:themeColor="text1"/>
          <w:kern w:val="24"/>
          <w:sz w:val="20"/>
          <w:szCs w:val="20"/>
        </w:rPr>
        <w:t>:</w:t>
      </w:r>
      <w:r w:rsidRPr="00192E6E">
        <w:rPr>
          <w:rFonts w:eastAsiaTheme="minorEastAsia"/>
          <w:color w:val="000000" w:themeColor="text1"/>
          <w:kern w:val="24"/>
          <w:sz w:val="20"/>
          <w:szCs w:val="20"/>
        </w:rPr>
        <w:t xml:space="preserve"> la </w:t>
      </w:r>
      <w:r w:rsidRPr="00E10D05">
        <w:rPr>
          <w:rFonts w:eastAsiaTheme="minorEastAsia"/>
          <w:b/>
          <w:i/>
          <w:color w:val="000000" w:themeColor="text1"/>
          <w:kern w:val="24"/>
          <w:sz w:val="20"/>
          <w:szCs w:val="20"/>
        </w:rPr>
        <w:t>bóveda se complica</w:t>
      </w:r>
      <w:r w:rsidRPr="00192E6E">
        <w:rPr>
          <w:rFonts w:eastAsiaTheme="minorEastAsia"/>
          <w:color w:val="000000" w:themeColor="text1"/>
          <w:kern w:val="24"/>
          <w:sz w:val="20"/>
          <w:szCs w:val="20"/>
        </w:rPr>
        <w:t>.</w:t>
      </w:r>
      <w:r w:rsidR="00104EC5">
        <w:rPr>
          <w:sz w:val="20"/>
          <w:szCs w:val="20"/>
        </w:rPr>
        <w:t xml:space="preserve"> </w:t>
      </w:r>
    </w:p>
    <w:p w:rsidR="00820E0D" w:rsidRDefault="00820E0D" w:rsidP="00CF7DAE">
      <w:pPr>
        <w:pStyle w:val="NormalWeb"/>
        <w:spacing w:before="0" w:beforeAutospacing="0" w:after="0" w:afterAutospacing="0" w:line="216" w:lineRule="auto"/>
        <w:rPr>
          <w:sz w:val="20"/>
          <w:szCs w:val="20"/>
        </w:rPr>
      </w:pPr>
    </w:p>
    <w:p w:rsidR="00192E6E" w:rsidRDefault="00192E6E" w:rsidP="00CF7DAE">
      <w:pPr>
        <w:pStyle w:val="NormalWeb"/>
        <w:spacing w:before="0" w:beforeAutospacing="0" w:after="0" w:afterAutospacing="0" w:line="216" w:lineRule="auto"/>
        <w:rPr>
          <w:rFonts w:eastAsiaTheme="minorEastAsia"/>
          <w:color w:val="000000" w:themeColor="text1"/>
          <w:kern w:val="24"/>
          <w:sz w:val="20"/>
          <w:szCs w:val="20"/>
        </w:rPr>
      </w:pPr>
      <w:r w:rsidRPr="00E10D05">
        <w:rPr>
          <w:rFonts w:eastAsiaTheme="minorEastAsia"/>
          <w:b/>
          <w:i/>
          <w:color w:val="000000" w:themeColor="text1"/>
          <w:kern w:val="24"/>
          <w:sz w:val="20"/>
          <w:szCs w:val="20"/>
        </w:rPr>
        <w:t>La cúpula renacentista</w:t>
      </w:r>
      <w:r w:rsidRPr="00192E6E">
        <w:rPr>
          <w:rFonts w:eastAsiaTheme="minorEastAsia"/>
          <w:color w:val="000000" w:themeColor="text1"/>
          <w:kern w:val="24"/>
          <w:sz w:val="20"/>
          <w:szCs w:val="20"/>
        </w:rPr>
        <w:t xml:space="preserve"> </w:t>
      </w:r>
      <w:r w:rsidR="00104EC5">
        <w:rPr>
          <w:rFonts w:eastAsiaTheme="minorEastAsia"/>
          <w:color w:val="000000" w:themeColor="text1"/>
          <w:kern w:val="24"/>
          <w:sz w:val="20"/>
          <w:szCs w:val="20"/>
        </w:rPr>
        <w:t xml:space="preserve">cubre parte del edificio entero. </w:t>
      </w:r>
      <w:r w:rsidRPr="00192E6E">
        <w:rPr>
          <w:rFonts w:eastAsiaTheme="minorEastAsia"/>
          <w:color w:val="000000" w:themeColor="text1"/>
          <w:kern w:val="24"/>
          <w:sz w:val="20"/>
          <w:szCs w:val="20"/>
        </w:rPr>
        <w:t>Peraltada al exterior, rebajados al interior. Con ventanas y tambores, cúpulas y bóvedas decoradas con casetones.</w:t>
      </w:r>
    </w:p>
    <w:p w:rsidR="00104EC5" w:rsidRPr="00192E6E" w:rsidRDefault="00104EC5" w:rsidP="00CF7DAE">
      <w:pPr>
        <w:pStyle w:val="NormalWeb"/>
        <w:spacing w:before="0" w:beforeAutospacing="0" w:after="0" w:afterAutospacing="0" w:line="216" w:lineRule="auto"/>
        <w:rPr>
          <w:sz w:val="20"/>
          <w:szCs w:val="20"/>
        </w:rPr>
      </w:pPr>
    </w:p>
    <w:p w:rsidR="00192E6E" w:rsidRPr="00180E67" w:rsidRDefault="00192E6E" w:rsidP="00DF42A6">
      <w:pPr>
        <w:pStyle w:val="NormalWeb"/>
        <w:numPr>
          <w:ilvl w:val="0"/>
          <w:numId w:val="3"/>
        </w:numPr>
        <w:spacing w:before="0" w:beforeAutospacing="0" w:after="0" w:afterAutospacing="0" w:line="216" w:lineRule="auto"/>
        <w:ind w:left="714" w:right="567" w:hanging="357"/>
        <w:rPr>
          <w:sz w:val="20"/>
          <w:szCs w:val="20"/>
        </w:rPr>
      </w:pPr>
      <w:r w:rsidRPr="00192E6E">
        <w:rPr>
          <w:rFonts w:eastAsiaTheme="minorEastAsia"/>
          <w:color w:val="000000" w:themeColor="text1"/>
          <w:kern w:val="24"/>
          <w:sz w:val="20"/>
          <w:szCs w:val="20"/>
        </w:rPr>
        <w:t xml:space="preserve">CUBIERTAS ADINTELADAS </w:t>
      </w:r>
    </w:p>
    <w:p w:rsidR="00180E67" w:rsidRPr="00192E6E" w:rsidRDefault="00180E67" w:rsidP="00180E67">
      <w:pPr>
        <w:pStyle w:val="NormalWeb"/>
        <w:spacing w:before="0" w:beforeAutospacing="0" w:after="0" w:afterAutospacing="0" w:line="216" w:lineRule="auto"/>
        <w:ind w:left="714" w:right="567"/>
        <w:rPr>
          <w:sz w:val="20"/>
          <w:szCs w:val="20"/>
        </w:rPr>
      </w:pPr>
    </w:p>
    <w:p w:rsidR="00192E6E" w:rsidRDefault="00192E6E" w:rsidP="00CF7DAE">
      <w:pPr>
        <w:pStyle w:val="NormalWeb"/>
        <w:spacing w:before="0" w:beforeAutospacing="0" w:after="0" w:afterAutospacing="0" w:line="216" w:lineRule="auto"/>
        <w:rPr>
          <w:rFonts w:eastAsiaTheme="minorEastAsia"/>
          <w:color w:val="000000" w:themeColor="text1"/>
          <w:kern w:val="24"/>
          <w:sz w:val="20"/>
          <w:szCs w:val="20"/>
        </w:rPr>
      </w:pPr>
      <w:r w:rsidRPr="00192E6E">
        <w:rPr>
          <w:rFonts w:eastAsiaTheme="minorEastAsia"/>
          <w:color w:val="000000" w:themeColor="text1"/>
          <w:kern w:val="24"/>
          <w:sz w:val="20"/>
          <w:szCs w:val="20"/>
        </w:rPr>
        <w:t>ELEMENTOS ORNAMENTALES</w:t>
      </w:r>
    </w:p>
    <w:p w:rsidR="00180E67" w:rsidRPr="00192E6E" w:rsidRDefault="00180E67" w:rsidP="00CF7DAE">
      <w:pPr>
        <w:pStyle w:val="NormalWeb"/>
        <w:spacing w:before="0" w:beforeAutospacing="0" w:after="0" w:afterAutospacing="0" w:line="216" w:lineRule="auto"/>
        <w:rPr>
          <w:sz w:val="20"/>
          <w:szCs w:val="20"/>
        </w:rPr>
      </w:pPr>
    </w:p>
    <w:p w:rsidR="00192E6E" w:rsidRPr="00192E6E" w:rsidRDefault="00192E6E" w:rsidP="00DF42A6">
      <w:pPr>
        <w:pStyle w:val="NormalWeb"/>
        <w:numPr>
          <w:ilvl w:val="0"/>
          <w:numId w:val="1"/>
        </w:numPr>
        <w:spacing w:before="0" w:beforeAutospacing="0" w:after="0" w:afterAutospacing="0" w:line="216" w:lineRule="auto"/>
        <w:rPr>
          <w:sz w:val="20"/>
          <w:szCs w:val="20"/>
        </w:rPr>
      </w:pPr>
      <w:r w:rsidRPr="00292FBF">
        <w:rPr>
          <w:rFonts w:eastAsiaTheme="minorEastAsia"/>
          <w:b/>
          <w:color w:val="000000" w:themeColor="text1"/>
          <w:kern w:val="24"/>
          <w:sz w:val="20"/>
          <w:szCs w:val="20"/>
        </w:rPr>
        <w:t>Laureas</w:t>
      </w:r>
      <w:r w:rsidRPr="00192E6E">
        <w:rPr>
          <w:rFonts w:eastAsiaTheme="minorEastAsia"/>
          <w:color w:val="000000" w:themeColor="text1"/>
          <w:kern w:val="24"/>
          <w:sz w:val="20"/>
          <w:szCs w:val="20"/>
        </w:rPr>
        <w:t xml:space="preserve"> (forma de corona de laurel).</w:t>
      </w:r>
    </w:p>
    <w:p w:rsidR="00192E6E" w:rsidRPr="00192E6E" w:rsidRDefault="00192E6E" w:rsidP="00DF42A6">
      <w:pPr>
        <w:pStyle w:val="NormalWeb"/>
        <w:numPr>
          <w:ilvl w:val="0"/>
          <w:numId w:val="1"/>
        </w:numPr>
        <w:spacing w:before="0" w:beforeAutospacing="0" w:after="0" w:afterAutospacing="0" w:line="216" w:lineRule="auto"/>
        <w:rPr>
          <w:sz w:val="20"/>
          <w:szCs w:val="20"/>
        </w:rPr>
      </w:pPr>
      <w:r w:rsidRPr="00292FBF">
        <w:rPr>
          <w:rFonts w:eastAsiaTheme="minorEastAsia"/>
          <w:b/>
          <w:color w:val="000000" w:themeColor="text1"/>
          <w:kern w:val="24"/>
          <w:sz w:val="20"/>
          <w:szCs w:val="20"/>
        </w:rPr>
        <w:lastRenderedPageBreak/>
        <w:t>Guirnaldas</w:t>
      </w:r>
      <w:r w:rsidR="00292FBF">
        <w:rPr>
          <w:rFonts w:eastAsiaTheme="minorEastAsia"/>
          <w:color w:val="000000" w:themeColor="text1"/>
          <w:kern w:val="24"/>
          <w:sz w:val="20"/>
          <w:szCs w:val="20"/>
        </w:rPr>
        <w:t xml:space="preserve">. </w:t>
      </w:r>
      <w:r w:rsidR="00292FBF" w:rsidRPr="00292FBF">
        <w:rPr>
          <w:rFonts w:eastAsiaTheme="minorEastAsia"/>
          <w:color w:val="000000" w:themeColor="text1"/>
          <w:kern w:val="24"/>
          <w:sz w:val="20"/>
          <w:szCs w:val="20"/>
        </w:rPr>
        <w:t>Ornamento de origen clásico que consiste en una liana vegetal, frondosa, colgada de dos soportes al mismo nivel, por lo que pende a los lados y del centro</w:t>
      </w:r>
      <w:r w:rsidR="00E10D05">
        <w:rPr>
          <w:rFonts w:eastAsiaTheme="minorEastAsia"/>
          <w:color w:val="000000" w:themeColor="text1"/>
          <w:kern w:val="24"/>
          <w:sz w:val="20"/>
          <w:szCs w:val="20"/>
        </w:rPr>
        <w:t>.</w:t>
      </w:r>
    </w:p>
    <w:p w:rsidR="00192E6E" w:rsidRPr="00192E6E" w:rsidRDefault="00192E6E" w:rsidP="00DF42A6">
      <w:pPr>
        <w:pStyle w:val="NormalWeb"/>
        <w:numPr>
          <w:ilvl w:val="0"/>
          <w:numId w:val="1"/>
        </w:numPr>
        <w:spacing w:before="0" w:beforeAutospacing="0" w:after="0" w:afterAutospacing="0" w:line="216" w:lineRule="auto"/>
        <w:rPr>
          <w:sz w:val="20"/>
          <w:szCs w:val="20"/>
        </w:rPr>
      </w:pPr>
      <w:r w:rsidRPr="00292FBF">
        <w:rPr>
          <w:rFonts w:eastAsiaTheme="minorEastAsia"/>
          <w:b/>
          <w:color w:val="000000" w:themeColor="text1"/>
          <w:kern w:val="24"/>
          <w:sz w:val="20"/>
          <w:szCs w:val="20"/>
        </w:rPr>
        <w:t>Grutescos</w:t>
      </w:r>
      <w:r w:rsidR="00292FBF">
        <w:rPr>
          <w:rFonts w:eastAsiaTheme="minorEastAsia"/>
          <w:color w:val="000000" w:themeColor="text1"/>
          <w:kern w:val="24"/>
          <w:sz w:val="20"/>
          <w:szCs w:val="20"/>
        </w:rPr>
        <w:t>.</w:t>
      </w:r>
      <w:r w:rsidR="00292FBF" w:rsidRPr="00292FBF">
        <w:rPr>
          <w:rFonts w:eastAsiaTheme="minorEastAsia"/>
          <w:color w:val="000000" w:themeColor="text1"/>
          <w:kern w:val="24"/>
          <w:sz w:val="20"/>
          <w:szCs w:val="20"/>
        </w:rPr>
        <w:t xml:space="preserve"> Decoración a base de seres fantásticos, angelotes (llamados putti o bambocci), animales y formas vegetales, enlazados y combinados para formar un todo, dispuesto en una banda vertical y simétrica, llamado también decoración </w:t>
      </w:r>
      <w:r w:rsidR="00292FBF">
        <w:rPr>
          <w:rFonts w:eastAsiaTheme="minorEastAsia"/>
          <w:b/>
          <w:color w:val="000000" w:themeColor="text1"/>
          <w:kern w:val="24"/>
          <w:sz w:val="20"/>
          <w:szCs w:val="20"/>
        </w:rPr>
        <w:t>a candi</w:t>
      </w:r>
      <w:r w:rsidR="00292FBF" w:rsidRPr="00292FBF">
        <w:rPr>
          <w:rFonts w:eastAsiaTheme="minorEastAsia"/>
          <w:b/>
          <w:color w:val="000000" w:themeColor="text1"/>
          <w:kern w:val="24"/>
          <w:sz w:val="20"/>
          <w:szCs w:val="20"/>
        </w:rPr>
        <w:t>lieri</w:t>
      </w:r>
      <w:r w:rsidR="00292FBF" w:rsidRPr="00292FBF">
        <w:rPr>
          <w:rFonts w:eastAsiaTheme="minorEastAsia"/>
          <w:color w:val="000000" w:themeColor="text1"/>
          <w:kern w:val="24"/>
          <w:sz w:val="20"/>
          <w:szCs w:val="20"/>
        </w:rPr>
        <w:t>.</w:t>
      </w:r>
    </w:p>
    <w:p w:rsidR="00292FBF" w:rsidRPr="00D41BE6" w:rsidRDefault="00192E6E" w:rsidP="00DF42A6">
      <w:pPr>
        <w:pStyle w:val="NormalWeb"/>
        <w:numPr>
          <w:ilvl w:val="0"/>
          <w:numId w:val="1"/>
        </w:numPr>
        <w:spacing w:before="0" w:beforeAutospacing="0" w:after="0" w:afterAutospacing="0" w:line="216" w:lineRule="auto"/>
        <w:rPr>
          <w:rFonts w:eastAsiaTheme="minorEastAsia"/>
          <w:color w:val="000000" w:themeColor="text1"/>
          <w:kern w:val="24"/>
          <w:sz w:val="20"/>
          <w:szCs w:val="20"/>
        </w:rPr>
      </w:pPr>
      <w:r w:rsidRPr="00292FBF">
        <w:rPr>
          <w:rFonts w:eastAsiaTheme="minorEastAsia"/>
          <w:b/>
          <w:color w:val="000000" w:themeColor="text1"/>
          <w:kern w:val="24"/>
          <w:sz w:val="20"/>
          <w:szCs w:val="20"/>
        </w:rPr>
        <w:t>Balaustradas</w:t>
      </w:r>
      <w:r w:rsidRPr="00192E6E">
        <w:rPr>
          <w:rFonts w:eastAsiaTheme="minorEastAsia"/>
          <w:color w:val="000000" w:themeColor="text1"/>
          <w:kern w:val="24"/>
          <w:sz w:val="20"/>
          <w:szCs w:val="20"/>
        </w:rPr>
        <w:t xml:space="preserve"> (columnatas)</w:t>
      </w:r>
      <w:r w:rsidR="00E10D05">
        <w:rPr>
          <w:rFonts w:eastAsiaTheme="minorEastAsia"/>
          <w:color w:val="000000" w:themeColor="text1"/>
          <w:kern w:val="24"/>
          <w:sz w:val="20"/>
          <w:szCs w:val="20"/>
        </w:rPr>
        <w:t>.</w:t>
      </w:r>
      <w:r w:rsidR="00D41BE6">
        <w:t xml:space="preserve"> </w:t>
      </w:r>
      <w:r w:rsidR="00D41BE6" w:rsidRPr="00D41BE6">
        <w:rPr>
          <w:sz w:val="20"/>
          <w:szCs w:val="20"/>
        </w:rPr>
        <w:t>Barandilla formada por balaustres, columnitas de perfil compuesto por molduras curvas y cuadradas que se ensanchan y estrechan de forma sucesiva.</w:t>
      </w:r>
    </w:p>
    <w:p w:rsidR="00292FBF" w:rsidRDefault="00292FBF" w:rsidP="00DF42A6">
      <w:pPr>
        <w:pStyle w:val="NormalWeb"/>
        <w:numPr>
          <w:ilvl w:val="0"/>
          <w:numId w:val="1"/>
        </w:numPr>
        <w:spacing w:before="0" w:beforeAutospacing="0" w:after="0" w:afterAutospacing="0" w:line="216" w:lineRule="auto"/>
        <w:rPr>
          <w:rFonts w:eastAsiaTheme="minorEastAsia"/>
          <w:color w:val="000000" w:themeColor="text1"/>
          <w:kern w:val="24"/>
          <w:sz w:val="20"/>
          <w:szCs w:val="20"/>
        </w:rPr>
      </w:pPr>
      <w:r w:rsidRPr="00292FBF">
        <w:rPr>
          <w:rFonts w:eastAsiaTheme="minorEastAsia"/>
          <w:b/>
          <w:color w:val="000000" w:themeColor="text1"/>
          <w:kern w:val="24"/>
          <w:sz w:val="20"/>
          <w:szCs w:val="20"/>
        </w:rPr>
        <w:t>Bucráneo</w:t>
      </w:r>
      <w:r w:rsidRPr="00292FBF">
        <w:rPr>
          <w:rFonts w:eastAsiaTheme="minorEastAsia"/>
          <w:color w:val="000000" w:themeColor="text1"/>
          <w:kern w:val="24"/>
          <w:sz w:val="20"/>
          <w:szCs w:val="20"/>
        </w:rPr>
        <w:t xml:space="preserve">. Motivo decorativo que consiste en el cráneo de un buey, a veces descarnado. Cuando se representa también el torso se llama </w:t>
      </w:r>
      <w:r w:rsidRPr="00292FBF">
        <w:rPr>
          <w:rFonts w:eastAsiaTheme="minorEastAsia"/>
          <w:b/>
          <w:color w:val="000000" w:themeColor="text1"/>
          <w:kern w:val="24"/>
          <w:sz w:val="20"/>
          <w:szCs w:val="20"/>
        </w:rPr>
        <w:t>prótomos</w:t>
      </w:r>
      <w:r>
        <w:rPr>
          <w:rFonts w:eastAsiaTheme="minorEastAsia"/>
          <w:color w:val="000000" w:themeColor="text1"/>
          <w:kern w:val="24"/>
          <w:sz w:val="20"/>
          <w:szCs w:val="20"/>
        </w:rPr>
        <w:t>.</w:t>
      </w:r>
    </w:p>
    <w:p w:rsidR="00292FBF" w:rsidRPr="00D41BE6" w:rsidRDefault="00292FBF" w:rsidP="00DF42A6">
      <w:pPr>
        <w:pStyle w:val="NormalWeb"/>
        <w:numPr>
          <w:ilvl w:val="0"/>
          <w:numId w:val="1"/>
        </w:numPr>
        <w:spacing w:before="0" w:beforeAutospacing="0" w:after="0" w:afterAutospacing="0" w:line="216" w:lineRule="auto"/>
        <w:rPr>
          <w:rFonts w:eastAsiaTheme="minorEastAsia"/>
          <w:color w:val="000000" w:themeColor="text1"/>
          <w:kern w:val="24"/>
          <w:sz w:val="20"/>
          <w:szCs w:val="20"/>
        </w:rPr>
      </w:pPr>
      <w:r w:rsidRPr="00292FBF">
        <w:rPr>
          <w:rFonts w:eastAsiaTheme="minorEastAsia"/>
          <w:b/>
          <w:color w:val="000000" w:themeColor="text1"/>
          <w:kern w:val="24"/>
          <w:sz w:val="20"/>
          <w:szCs w:val="20"/>
        </w:rPr>
        <w:t>Óculo</w:t>
      </w:r>
      <w:r w:rsidRPr="00292FBF">
        <w:rPr>
          <w:rFonts w:eastAsiaTheme="minorEastAsia"/>
          <w:color w:val="000000" w:themeColor="text1"/>
          <w:kern w:val="24"/>
          <w:sz w:val="20"/>
          <w:szCs w:val="20"/>
        </w:rPr>
        <w:t>. Ventana en forma de ojo que sirve para dar luz al interior</w:t>
      </w:r>
      <w:r>
        <w:rPr>
          <w:rFonts w:eastAsiaTheme="minorEastAsia"/>
          <w:color w:val="000000" w:themeColor="text1"/>
          <w:kern w:val="24"/>
          <w:sz w:val="20"/>
          <w:szCs w:val="20"/>
        </w:rPr>
        <w:t>.</w:t>
      </w:r>
      <w:r w:rsidRPr="00292FBF">
        <w:t xml:space="preserve"> </w:t>
      </w:r>
    </w:p>
    <w:p w:rsidR="00D41BE6" w:rsidRPr="00BB5D5F" w:rsidRDefault="00D41BE6" w:rsidP="00DF42A6">
      <w:pPr>
        <w:pStyle w:val="NormalWeb"/>
        <w:numPr>
          <w:ilvl w:val="0"/>
          <w:numId w:val="1"/>
        </w:numPr>
        <w:spacing w:before="0" w:beforeAutospacing="0" w:after="0" w:afterAutospacing="0" w:line="216" w:lineRule="auto"/>
        <w:rPr>
          <w:rFonts w:eastAsiaTheme="minorEastAsia"/>
          <w:color w:val="000000" w:themeColor="text1"/>
          <w:kern w:val="24"/>
          <w:sz w:val="20"/>
          <w:szCs w:val="20"/>
        </w:rPr>
      </w:pPr>
      <w:r>
        <w:rPr>
          <w:rFonts w:eastAsiaTheme="minorEastAsia"/>
          <w:b/>
          <w:color w:val="000000" w:themeColor="text1"/>
          <w:kern w:val="24"/>
          <w:sz w:val="20"/>
          <w:szCs w:val="20"/>
        </w:rPr>
        <w:t>Medallones</w:t>
      </w:r>
      <w:r w:rsidR="00BB5D5F">
        <w:rPr>
          <w:rFonts w:eastAsiaTheme="minorEastAsia"/>
          <w:b/>
          <w:color w:val="000000" w:themeColor="text1"/>
          <w:kern w:val="24"/>
          <w:sz w:val="20"/>
          <w:szCs w:val="20"/>
        </w:rPr>
        <w:t>.</w:t>
      </w:r>
      <w:r w:rsidR="00BB5D5F" w:rsidRPr="00BB5D5F">
        <w:rPr>
          <w:rFonts w:asciiTheme="minorHAnsi" w:eastAsiaTheme="minorHAnsi" w:hAnsiTheme="minorHAnsi" w:cstheme="minorBidi"/>
          <w:sz w:val="22"/>
          <w:szCs w:val="22"/>
          <w:lang w:eastAsia="en-US"/>
        </w:rPr>
        <w:t xml:space="preserve"> </w:t>
      </w:r>
      <w:r w:rsidR="00BB5D5F" w:rsidRPr="00BB5D5F">
        <w:rPr>
          <w:rFonts w:eastAsiaTheme="minorEastAsia"/>
          <w:color w:val="000000" w:themeColor="text1"/>
          <w:kern w:val="24"/>
          <w:sz w:val="20"/>
          <w:szCs w:val="20"/>
        </w:rPr>
        <w:t>Bajorrelieve de forma redonda u ovalada.</w:t>
      </w:r>
    </w:p>
    <w:p w:rsidR="00D41BE6" w:rsidRPr="00D41BE6" w:rsidRDefault="00D41BE6" w:rsidP="00DF42A6">
      <w:pPr>
        <w:pStyle w:val="NormalWeb"/>
        <w:numPr>
          <w:ilvl w:val="0"/>
          <w:numId w:val="1"/>
        </w:numPr>
        <w:spacing w:before="0" w:beforeAutospacing="0" w:after="0" w:afterAutospacing="0" w:line="216" w:lineRule="auto"/>
        <w:rPr>
          <w:rFonts w:eastAsiaTheme="minorEastAsia"/>
          <w:b/>
          <w:color w:val="000000" w:themeColor="text1"/>
          <w:kern w:val="24"/>
          <w:sz w:val="20"/>
          <w:szCs w:val="20"/>
        </w:rPr>
      </w:pPr>
      <w:r w:rsidRPr="00D41BE6">
        <w:rPr>
          <w:rFonts w:eastAsiaTheme="minorEastAsia"/>
          <w:b/>
          <w:color w:val="000000" w:themeColor="text1"/>
          <w:kern w:val="24"/>
          <w:sz w:val="20"/>
          <w:szCs w:val="20"/>
        </w:rPr>
        <w:t>Flores</w:t>
      </w:r>
      <w:r w:rsidR="00E10D05">
        <w:rPr>
          <w:rFonts w:eastAsiaTheme="minorEastAsia"/>
          <w:b/>
          <w:color w:val="000000" w:themeColor="text1"/>
          <w:kern w:val="24"/>
          <w:sz w:val="20"/>
          <w:szCs w:val="20"/>
        </w:rPr>
        <w:t>.</w:t>
      </w:r>
    </w:p>
    <w:p w:rsidR="00D41BE6" w:rsidRPr="00E10D05" w:rsidRDefault="00D41BE6" w:rsidP="00DF42A6">
      <w:pPr>
        <w:pStyle w:val="NormalWeb"/>
        <w:numPr>
          <w:ilvl w:val="0"/>
          <w:numId w:val="1"/>
        </w:numPr>
        <w:spacing w:before="0" w:beforeAutospacing="0" w:after="0" w:afterAutospacing="0" w:line="216" w:lineRule="auto"/>
        <w:rPr>
          <w:rFonts w:eastAsiaTheme="minorEastAsia"/>
          <w:b/>
          <w:color w:val="000000" w:themeColor="text1"/>
          <w:kern w:val="24"/>
          <w:sz w:val="20"/>
          <w:szCs w:val="20"/>
        </w:rPr>
      </w:pPr>
      <w:r w:rsidRPr="00D41BE6">
        <w:rPr>
          <w:rFonts w:eastAsiaTheme="minorEastAsia"/>
          <w:b/>
          <w:color w:val="000000" w:themeColor="text1"/>
          <w:kern w:val="24"/>
          <w:sz w:val="20"/>
          <w:szCs w:val="20"/>
        </w:rPr>
        <w:t>Cenefas</w:t>
      </w:r>
      <w:r w:rsidR="00E10D05">
        <w:rPr>
          <w:rFonts w:eastAsiaTheme="minorEastAsia"/>
          <w:b/>
          <w:color w:val="000000" w:themeColor="text1"/>
          <w:kern w:val="24"/>
          <w:sz w:val="20"/>
          <w:szCs w:val="20"/>
        </w:rPr>
        <w:t xml:space="preserve">. </w:t>
      </w:r>
      <w:r w:rsidR="00E10D05" w:rsidRPr="00E10D05">
        <w:rPr>
          <w:rFonts w:eastAsiaTheme="minorEastAsia"/>
          <w:color w:val="000000" w:themeColor="text1"/>
          <w:kern w:val="24"/>
          <w:sz w:val="20"/>
          <w:szCs w:val="20"/>
        </w:rPr>
        <w:t>D</w:t>
      </w:r>
      <w:r w:rsidR="00BB5D5F" w:rsidRPr="00E10D05">
        <w:rPr>
          <w:rFonts w:eastAsiaTheme="minorEastAsia"/>
          <w:color w:val="000000" w:themeColor="text1"/>
          <w:kern w:val="24"/>
          <w:sz w:val="20"/>
          <w:szCs w:val="20"/>
        </w:rPr>
        <w:t>i</w:t>
      </w:r>
      <w:r w:rsidR="00BB5D5F" w:rsidRPr="00BB5D5F">
        <w:rPr>
          <w:rFonts w:eastAsiaTheme="minorEastAsia"/>
          <w:color w:val="000000" w:themeColor="text1"/>
          <w:kern w:val="24"/>
          <w:sz w:val="20"/>
          <w:szCs w:val="20"/>
        </w:rPr>
        <w:t>bujo de ornamentación que se pone a lo largo de los muros, pavimentos y techos y suele consistir en elementos repetidos de un mismo adorno.</w:t>
      </w:r>
    </w:p>
    <w:p w:rsidR="00292FBF" w:rsidRPr="00292FBF" w:rsidRDefault="00292FBF" w:rsidP="00DF42A6">
      <w:pPr>
        <w:pStyle w:val="NormalWeb"/>
        <w:numPr>
          <w:ilvl w:val="0"/>
          <w:numId w:val="1"/>
        </w:numPr>
        <w:spacing w:before="0" w:beforeAutospacing="0" w:after="0" w:afterAutospacing="0" w:line="216" w:lineRule="auto"/>
        <w:rPr>
          <w:rFonts w:eastAsiaTheme="minorEastAsia"/>
          <w:color w:val="000000" w:themeColor="text1"/>
          <w:kern w:val="24"/>
          <w:sz w:val="20"/>
          <w:szCs w:val="20"/>
        </w:rPr>
      </w:pPr>
      <w:r w:rsidRPr="00292FBF">
        <w:rPr>
          <w:rFonts w:eastAsiaTheme="minorEastAsia"/>
          <w:b/>
          <w:color w:val="000000" w:themeColor="text1"/>
          <w:kern w:val="24"/>
          <w:sz w:val="20"/>
          <w:szCs w:val="20"/>
        </w:rPr>
        <w:t>Aletón</w:t>
      </w:r>
      <w:r w:rsidRPr="00292FBF">
        <w:rPr>
          <w:rFonts w:eastAsiaTheme="minorEastAsia"/>
          <w:color w:val="000000" w:themeColor="text1"/>
          <w:kern w:val="24"/>
          <w:sz w:val="20"/>
          <w:szCs w:val="20"/>
        </w:rPr>
        <w:t>. Elemento arquitectónico decorativo que une cuerpos con distinta anchura.</w:t>
      </w:r>
      <w:r w:rsidRPr="00292FBF">
        <w:t xml:space="preserve"> </w:t>
      </w:r>
    </w:p>
    <w:p w:rsidR="00192E6E" w:rsidRDefault="00292FBF" w:rsidP="00DF42A6">
      <w:pPr>
        <w:pStyle w:val="NormalWeb"/>
        <w:numPr>
          <w:ilvl w:val="0"/>
          <w:numId w:val="1"/>
        </w:numPr>
        <w:spacing w:before="0" w:beforeAutospacing="0" w:after="0" w:afterAutospacing="0" w:line="216" w:lineRule="auto"/>
        <w:rPr>
          <w:rFonts w:eastAsiaTheme="minorEastAsia"/>
          <w:color w:val="000000" w:themeColor="text1"/>
          <w:kern w:val="24"/>
          <w:sz w:val="20"/>
          <w:szCs w:val="20"/>
        </w:rPr>
      </w:pPr>
      <w:r w:rsidRPr="00D41BE6">
        <w:rPr>
          <w:rFonts w:eastAsiaTheme="minorEastAsia"/>
          <w:b/>
          <w:color w:val="000000" w:themeColor="text1"/>
          <w:kern w:val="24"/>
          <w:sz w:val="20"/>
          <w:szCs w:val="20"/>
        </w:rPr>
        <w:t>Frontón</w:t>
      </w:r>
      <w:r w:rsidRPr="00292FBF">
        <w:rPr>
          <w:rFonts w:eastAsiaTheme="minorEastAsia"/>
          <w:color w:val="000000" w:themeColor="text1"/>
          <w:kern w:val="24"/>
          <w:sz w:val="20"/>
          <w:szCs w:val="20"/>
        </w:rPr>
        <w:t>. Elemento triangular de origen clásico que se encontraba en el tímpano de los templos y que en el Renacimiento se colocará coronando puertas y ventanas. En el Manierismo se harán curvos.</w:t>
      </w:r>
    </w:p>
    <w:p w:rsidR="00820E0D" w:rsidRDefault="00820E0D" w:rsidP="00CF7DAE">
      <w:pPr>
        <w:pStyle w:val="NormalWeb"/>
        <w:spacing w:before="0" w:beforeAutospacing="0" w:after="0" w:afterAutospacing="0" w:line="216" w:lineRule="auto"/>
        <w:rPr>
          <w:rFonts w:eastAsiaTheme="minorEastAsia"/>
          <w:color w:val="000000" w:themeColor="text1"/>
          <w:kern w:val="24"/>
          <w:sz w:val="20"/>
          <w:szCs w:val="20"/>
        </w:rPr>
      </w:pPr>
    </w:p>
    <w:p w:rsidR="00192E6E" w:rsidRPr="001F0EB9" w:rsidRDefault="00820E0D" w:rsidP="00CF7DAE">
      <w:pPr>
        <w:pStyle w:val="NormalWeb"/>
        <w:spacing w:before="0" w:beforeAutospacing="0" w:after="0" w:afterAutospacing="0" w:line="216" w:lineRule="auto"/>
        <w:rPr>
          <w:rFonts w:eastAsiaTheme="minorEastAsia"/>
          <w:i/>
          <w:color w:val="000000" w:themeColor="text1"/>
          <w:kern w:val="24"/>
          <w:sz w:val="22"/>
          <w:szCs w:val="20"/>
        </w:rPr>
      </w:pPr>
      <w:r w:rsidRPr="001F0EB9">
        <w:rPr>
          <w:rFonts w:eastAsiaTheme="minorEastAsia"/>
          <w:i/>
          <w:color w:val="000000" w:themeColor="text1"/>
          <w:kern w:val="24"/>
          <w:sz w:val="22"/>
          <w:szCs w:val="20"/>
        </w:rPr>
        <w:t>PRINCIPALES AUTORES Y OBRAS DE LA ARQUITECTURA RENACENTISTA.</w:t>
      </w:r>
    </w:p>
    <w:p w:rsidR="00820E0D" w:rsidRDefault="00820E0D" w:rsidP="00CF7DAE">
      <w:pPr>
        <w:pStyle w:val="NormalWeb"/>
        <w:spacing w:before="0" w:beforeAutospacing="0" w:after="0" w:afterAutospacing="0" w:line="216" w:lineRule="auto"/>
        <w:rPr>
          <w:rFonts w:eastAsiaTheme="minorEastAsia"/>
          <w:b/>
          <w:bCs/>
          <w:caps/>
          <w:color w:val="323E4F" w:themeColor="text2" w:themeShade="BF"/>
          <w:spacing w:val="50"/>
          <w:kern w:val="24"/>
          <w:position w:val="1"/>
          <w:sz w:val="20"/>
          <w:szCs w:val="20"/>
        </w:rPr>
      </w:pPr>
    </w:p>
    <w:p w:rsidR="00180E67" w:rsidRPr="00820E0D" w:rsidRDefault="00246EC7" w:rsidP="00CF7DAE">
      <w:pPr>
        <w:pStyle w:val="NormalWeb"/>
        <w:spacing w:before="0" w:beforeAutospacing="0" w:after="0" w:afterAutospacing="0" w:line="216" w:lineRule="auto"/>
        <w:rPr>
          <w:rFonts w:eastAsiaTheme="majorEastAsia"/>
          <w:kern w:val="24"/>
          <w:sz w:val="20"/>
          <w:szCs w:val="20"/>
          <w:lang w:val="es-ES"/>
        </w:rPr>
      </w:pPr>
      <w:r>
        <w:rPr>
          <w:rFonts w:eastAsiaTheme="majorEastAsia"/>
          <w:kern w:val="24"/>
          <w:sz w:val="20"/>
          <w:szCs w:val="20"/>
          <w:lang w:val="es-ES"/>
        </w:rPr>
        <w:t xml:space="preserve">ARQUITECTOS del CUATTOCENTO; </w:t>
      </w:r>
      <w:r w:rsidR="00192E6E" w:rsidRPr="00820E0D">
        <w:rPr>
          <w:rFonts w:eastAsiaTheme="majorEastAsia"/>
          <w:b/>
          <w:kern w:val="24"/>
          <w:sz w:val="20"/>
          <w:szCs w:val="20"/>
          <w:lang w:val="es-ES"/>
        </w:rPr>
        <w:t>BRUNELL</w:t>
      </w:r>
      <w:r>
        <w:rPr>
          <w:rFonts w:eastAsiaTheme="majorEastAsia"/>
          <w:b/>
          <w:kern w:val="24"/>
          <w:sz w:val="20"/>
          <w:szCs w:val="20"/>
          <w:lang w:val="es-ES"/>
        </w:rPr>
        <w:t xml:space="preserve">ESCHI / </w:t>
      </w:r>
      <w:r w:rsidR="00192E6E" w:rsidRPr="00820E0D">
        <w:rPr>
          <w:rFonts w:eastAsiaTheme="majorEastAsia"/>
          <w:b/>
          <w:kern w:val="24"/>
          <w:sz w:val="20"/>
          <w:szCs w:val="20"/>
          <w:lang w:val="es-ES"/>
        </w:rPr>
        <w:t>ALBERTI</w:t>
      </w:r>
      <w:r w:rsidR="00192E6E" w:rsidRPr="00820E0D">
        <w:rPr>
          <w:rFonts w:eastAsiaTheme="majorEastAsia"/>
          <w:b/>
          <w:kern w:val="24"/>
          <w:sz w:val="20"/>
          <w:szCs w:val="20"/>
          <w:lang w:val="es-ES"/>
        </w:rPr>
        <w:br/>
      </w:r>
    </w:p>
    <w:p w:rsidR="00192E6E" w:rsidRPr="00246EC7" w:rsidRDefault="00192E6E" w:rsidP="00CF7DAE">
      <w:pPr>
        <w:pStyle w:val="NormalWeb"/>
        <w:spacing w:before="0" w:beforeAutospacing="0" w:after="0" w:afterAutospacing="0" w:line="216" w:lineRule="auto"/>
        <w:rPr>
          <w:rFonts w:eastAsiaTheme="majorEastAsia"/>
          <w:kern w:val="24"/>
          <w:sz w:val="20"/>
          <w:szCs w:val="20"/>
          <w:lang w:val="es-ES"/>
        </w:rPr>
      </w:pPr>
      <w:r w:rsidRPr="00820E0D">
        <w:rPr>
          <w:rFonts w:eastAsiaTheme="majorEastAsia"/>
          <w:kern w:val="24"/>
          <w:sz w:val="20"/>
          <w:szCs w:val="20"/>
          <w:lang w:val="es-ES"/>
        </w:rPr>
        <w:t>DISCÍPULOS</w:t>
      </w:r>
      <w:r w:rsidR="00180E67" w:rsidRPr="00820E0D">
        <w:rPr>
          <w:rFonts w:eastAsiaTheme="majorEastAsia"/>
          <w:kern w:val="24"/>
          <w:sz w:val="20"/>
          <w:szCs w:val="20"/>
          <w:lang w:val="es-ES"/>
        </w:rPr>
        <w:t>:</w:t>
      </w:r>
      <w:r w:rsidR="00246EC7">
        <w:rPr>
          <w:rFonts w:eastAsiaTheme="majorEastAsia"/>
          <w:kern w:val="24"/>
          <w:sz w:val="20"/>
          <w:szCs w:val="20"/>
          <w:lang w:val="es-ES"/>
        </w:rPr>
        <w:t xml:space="preserve"> </w:t>
      </w:r>
      <w:r w:rsidR="00246EC7">
        <w:rPr>
          <w:rFonts w:eastAsiaTheme="majorEastAsia"/>
          <w:b/>
          <w:kern w:val="24"/>
          <w:sz w:val="20"/>
          <w:szCs w:val="20"/>
          <w:lang w:val="es-ES"/>
        </w:rPr>
        <w:t xml:space="preserve">MICHELOZZO / </w:t>
      </w:r>
      <w:r w:rsidRPr="00D41BE6">
        <w:rPr>
          <w:rFonts w:eastAsiaTheme="majorEastAsia"/>
          <w:b/>
          <w:color w:val="000000" w:themeColor="text1"/>
          <w:kern w:val="24"/>
          <w:sz w:val="20"/>
          <w:szCs w:val="20"/>
          <w:lang w:val="es-ES"/>
        </w:rPr>
        <w:t>BENEDETTO DA MAIANO</w:t>
      </w:r>
    </w:p>
    <w:p w:rsidR="00192E6E" w:rsidRPr="00D41BE6" w:rsidRDefault="00192E6E" w:rsidP="00CF7DAE">
      <w:pPr>
        <w:pStyle w:val="NormalWeb"/>
        <w:spacing w:before="0" w:beforeAutospacing="0" w:after="0" w:afterAutospacing="0" w:line="216" w:lineRule="auto"/>
        <w:rPr>
          <w:rFonts w:eastAsiaTheme="minorEastAsia"/>
          <w:i/>
          <w:iCs/>
          <w:caps/>
          <w:color w:val="000000" w:themeColor="text1"/>
          <w:spacing w:val="50"/>
          <w:kern w:val="24"/>
          <w:position w:val="1"/>
          <w:sz w:val="20"/>
          <w:szCs w:val="20"/>
          <w:lang w:val="es-ES"/>
        </w:rPr>
      </w:pPr>
    </w:p>
    <w:p w:rsidR="00192E6E" w:rsidRPr="00D41BE6" w:rsidRDefault="00192E6E" w:rsidP="00CF7DAE">
      <w:pPr>
        <w:pStyle w:val="NormalWeb"/>
        <w:spacing w:before="0" w:beforeAutospacing="0" w:after="0" w:afterAutospacing="0" w:line="216" w:lineRule="auto"/>
        <w:rPr>
          <w:color w:val="000000" w:themeColor="text1"/>
          <w:sz w:val="20"/>
          <w:szCs w:val="20"/>
        </w:rPr>
      </w:pPr>
      <w:r w:rsidRPr="00D41BE6">
        <w:rPr>
          <w:rFonts w:eastAsiaTheme="minorEastAsia"/>
          <w:i/>
          <w:iCs/>
          <w:caps/>
          <w:color w:val="000000" w:themeColor="text1"/>
          <w:spacing w:val="50"/>
          <w:kern w:val="24"/>
          <w:position w:val="1"/>
          <w:sz w:val="20"/>
          <w:szCs w:val="20"/>
          <w:lang w:val="es-ES"/>
        </w:rPr>
        <w:t>FLORENCIA</w:t>
      </w:r>
    </w:p>
    <w:p w:rsidR="00246EC7" w:rsidRDefault="00246EC7" w:rsidP="00246EC7">
      <w:pPr>
        <w:pStyle w:val="NormalWeb"/>
        <w:spacing w:after="0" w:line="216" w:lineRule="auto"/>
        <w:rPr>
          <w:rFonts w:eastAsiaTheme="minorEastAsia"/>
          <w:color w:val="000000" w:themeColor="text1"/>
          <w:kern w:val="24"/>
          <w:sz w:val="20"/>
          <w:szCs w:val="20"/>
        </w:rPr>
      </w:pPr>
      <w:r w:rsidRPr="00246EC7">
        <w:rPr>
          <w:rFonts w:eastAsiaTheme="minorEastAsia"/>
          <w:b/>
          <w:color w:val="000000" w:themeColor="text1"/>
          <w:kern w:val="24"/>
          <w:sz w:val="20"/>
          <w:szCs w:val="20"/>
        </w:rPr>
        <w:t xml:space="preserve">FILIPPO </w:t>
      </w:r>
      <w:r w:rsidR="00192E6E" w:rsidRPr="00D41BE6">
        <w:rPr>
          <w:rFonts w:eastAsiaTheme="majorEastAsia"/>
          <w:b/>
          <w:color w:val="000000" w:themeColor="text1"/>
          <w:kern w:val="24"/>
          <w:sz w:val="20"/>
          <w:szCs w:val="20"/>
          <w:lang w:val="es-ES"/>
        </w:rPr>
        <w:t>BRUNELLESCHI</w:t>
      </w:r>
      <w:r w:rsidR="0077712A" w:rsidRPr="00D41BE6">
        <w:rPr>
          <w:rFonts w:eastAsiaTheme="minorEastAsia"/>
          <w:color w:val="000000" w:themeColor="text1"/>
          <w:kern w:val="24"/>
          <w:sz w:val="22"/>
          <w:szCs w:val="22"/>
        </w:rPr>
        <w:t xml:space="preserve"> </w:t>
      </w:r>
      <w:r w:rsidR="0077712A" w:rsidRPr="00D41BE6">
        <w:rPr>
          <w:rFonts w:eastAsiaTheme="minorEastAsia"/>
          <w:color w:val="000000" w:themeColor="text1"/>
          <w:kern w:val="24"/>
          <w:sz w:val="20"/>
          <w:szCs w:val="20"/>
        </w:rPr>
        <w:t xml:space="preserve">(Florencia, 1377­1446) </w:t>
      </w:r>
    </w:p>
    <w:p w:rsidR="00192E6E" w:rsidRPr="00246EC7" w:rsidRDefault="00192E6E" w:rsidP="00246EC7">
      <w:pPr>
        <w:pStyle w:val="NormalWeb"/>
        <w:spacing w:after="0" w:line="216" w:lineRule="auto"/>
        <w:rPr>
          <w:color w:val="000000" w:themeColor="text1"/>
          <w:sz w:val="20"/>
          <w:szCs w:val="20"/>
        </w:rPr>
      </w:pPr>
      <w:r w:rsidRPr="00D41BE6">
        <w:rPr>
          <w:rFonts w:eastAsiaTheme="minorEastAsia"/>
          <w:color w:val="000000" w:themeColor="text1"/>
          <w:kern w:val="24"/>
          <w:sz w:val="20"/>
          <w:szCs w:val="20"/>
        </w:rPr>
        <w:t>Prime</w:t>
      </w:r>
      <w:r w:rsidR="0077712A" w:rsidRPr="00D41BE6">
        <w:rPr>
          <w:rFonts w:eastAsiaTheme="minorEastAsia"/>
          <w:color w:val="000000" w:themeColor="text1"/>
          <w:kern w:val="24"/>
          <w:sz w:val="20"/>
          <w:szCs w:val="20"/>
        </w:rPr>
        <w:t>r arquitecto propiamente dicho y primero de los grandes arquitectos del Quattrocento</w:t>
      </w:r>
      <w:r w:rsidR="00246EC7">
        <w:rPr>
          <w:rFonts w:eastAsiaTheme="minorEastAsia"/>
          <w:color w:val="000000" w:themeColor="text1"/>
          <w:kern w:val="24"/>
          <w:sz w:val="20"/>
          <w:szCs w:val="20"/>
        </w:rPr>
        <w:t xml:space="preserve">. </w:t>
      </w:r>
      <w:r w:rsidRPr="00246EC7">
        <w:rPr>
          <w:rFonts w:eastAsiaTheme="minorEastAsia"/>
          <w:color w:val="000000" w:themeColor="text1"/>
          <w:kern w:val="24"/>
          <w:sz w:val="20"/>
          <w:szCs w:val="20"/>
          <w:lang w:val="es-ES"/>
        </w:rPr>
        <w:t xml:space="preserve">Compañero inseparable del escultor </w:t>
      </w:r>
      <w:r w:rsidRPr="00246EC7">
        <w:rPr>
          <w:rFonts w:eastAsiaTheme="minorEastAsia"/>
          <w:b/>
          <w:bCs/>
          <w:color w:val="000000" w:themeColor="text1"/>
          <w:kern w:val="24"/>
          <w:sz w:val="20"/>
          <w:szCs w:val="20"/>
          <w:lang w:val="es-ES"/>
        </w:rPr>
        <w:t>Donatello</w:t>
      </w:r>
      <w:r w:rsidRPr="00246EC7">
        <w:rPr>
          <w:rFonts w:eastAsiaTheme="minorEastAsia"/>
          <w:color w:val="000000" w:themeColor="text1"/>
          <w:kern w:val="24"/>
          <w:sz w:val="20"/>
          <w:szCs w:val="20"/>
          <w:lang w:val="es-ES"/>
        </w:rPr>
        <w:t>. Copia edificios de la antigüedad. Se formó dentro del sistema gótico de los gremios.</w:t>
      </w:r>
      <w:r w:rsidR="00246EC7">
        <w:rPr>
          <w:rFonts w:eastAsiaTheme="minorEastAsia"/>
          <w:color w:val="000000" w:themeColor="text1"/>
          <w:kern w:val="24"/>
          <w:sz w:val="20"/>
          <w:szCs w:val="20"/>
          <w:lang w:val="es-ES"/>
        </w:rPr>
        <w:t xml:space="preserve"> </w:t>
      </w:r>
      <w:r w:rsidRPr="00246EC7">
        <w:rPr>
          <w:rFonts w:eastAsiaTheme="minorEastAsia"/>
          <w:color w:val="000000" w:themeColor="text1"/>
          <w:kern w:val="24"/>
          <w:sz w:val="20"/>
          <w:szCs w:val="20"/>
          <w:lang w:val="es-ES"/>
        </w:rPr>
        <w:t xml:space="preserve">Su fascinación por la Antigüedad lo convertirá en </w:t>
      </w:r>
      <w:r w:rsidRPr="00246EC7">
        <w:rPr>
          <w:rFonts w:eastAsiaTheme="minorEastAsia"/>
          <w:i/>
          <w:iCs/>
          <w:color w:val="000000" w:themeColor="text1"/>
          <w:kern w:val="24"/>
          <w:sz w:val="20"/>
          <w:szCs w:val="20"/>
          <w:lang w:val="es-ES"/>
        </w:rPr>
        <w:t>teórico del arte</w:t>
      </w:r>
      <w:r w:rsidRPr="00246EC7">
        <w:rPr>
          <w:rFonts w:eastAsiaTheme="minorEastAsia"/>
          <w:color w:val="000000" w:themeColor="text1"/>
          <w:kern w:val="24"/>
          <w:sz w:val="20"/>
          <w:szCs w:val="20"/>
          <w:lang w:val="es-ES"/>
        </w:rPr>
        <w:t xml:space="preserve"> y en </w:t>
      </w:r>
      <w:r w:rsidRPr="00246EC7">
        <w:rPr>
          <w:rFonts w:eastAsiaTheme="minorEastAsia"/>
          <w:i/>
          <w:iCs/>
          <w:color w:val="000000" w:themeColor="text1"/>
          <w:kern w:val="24"/>
          <w:sz w:val="20"/>
          <w:szCs w:val="20"/>
          <w:lang w:val="es-ES"/>
        </w:rPr>
        <w:t>artista experimental.</w:t>
      </w:r>
      <w:r w:rsidRPr="00246EC7">
        <w:rPr>
          <w:rFonts w:eastAsiaTheme="minorEastAsia"/>
          <w:color w:val="000000" w:themeColor="text1"/>
          <w:kern w:val="24"/>
          <w:sz w:val="20"/>
          <w:szCs w:val="20"/>
          <w:lang w:val="es-ES"/>
        </w:rPr>
        <w:t xml:space="preserve"> </w:t>
      </w:r>
      <w:r w:rsidRPr="00246EC7">
        <w:rPr>
          <w:rFonts w:eastAsiaTheme="minorEastAsia"/>
          <w:i/>
          <w:iCs/>
          <w:color w:val="000000" w:themeColor="text1"/>
          <w:kern w:val="24"/>
          <w:sz w:val="20"/>
          <w:szCs w:val="20"/>
          <w:lang w:val="es-ES"/>
        </w:rPr>
        <w:t>Genio multidisciplinar</w:t>
      </w:r>
      <w:r w:rsidRPr="00246EC7">
        <w:rPr>
          <w:rFonts w:eastAsiaTheme="minorEastAsia"/>
          <w:color w:val="000000" w:themeColor="text1"/>
          <w:kern w:val="24"/>
          <w:sz w:val="20"/>
          <w:szCs w:val="20"/>
          <w:lang w:val="es-ES"/>
        </w:rPr>
        <w:t>. Destacó en orfebrería, escultura (donde inició su formación) ingeniería militar, construcción de máquinas y artilugios y sobre todo, la arquitectura.</w:t>
      </w:r>
    </w:p>
    <w:p w:rsidR="00192E6E" w:rsidRPr="00D41BE6" w:rsidRDefault="00192E6E" w:rsidP="00CF7DAE">
      <w:pPr>
        <w:pStyle w:val="Prrafodelista"/>
        <w:spacing w:line="216" w:lineRule="auto"/>
        <w:rPr>
          <w:rFonts w:eastAsiaTheme="minorEastAsia"/>
          <w:i/>
          <w:iCs/>
          <w:color w:val="000000" w:themeColor="text1"/>
          <w:kern w:val="24"/>
          <w:sz w:val="20"/>
          <w:szCs w:val="20"/>
          <w:lang w:val="es-ES"/>
        </w:rPr>
      </w:pPr>
      <w:r w:rsidRPr="00D41BE6">
        <w:rPr>
          <w:rFonts w:eastAsiaTheme="minorEastAsia"/>
          <w:i/>
          <w:iCs/>
          <w:color w:val="000000" w:themeColor="text1"/>
          <w:kern w:val="24"/>
          <w:sz w:val="20"/>
          <w:szCs w:val="20"/>
          <w:lang w:val="es-ES"/>
        </w:rPr>
        <w:t>OBRAS:</w:t>
      </w:r>
    </w:p>
    <w:p w:rsidR="00136050" w:rsidRPr="00192E6E" w:rsidRDefault="00136050" w:rsidP="00CF7DAE">
      <w:pPr>
        <w:pStyle w:val="Prrafodelista"/>
        <w:spacing w:line="216" w:lineRule="auto"/>
        <w:rPr>
          <w:sz w:val="20"/>
          <w:szCs w:val="20"/>
        </w:rPr>
      </w:pPr>
    </w:p>
    <w:p w:rsidR="00D41BE6" w:rsidRDefault="00246EC7" w:rsidP="00DF42A6">
      <w:pPr>
        <w:pStyle w:val="NormalWeb"/>
        <w:numPr>
          <w:ilvl w:val="0"/>
          <w:numId w:val="4"/>
        </w:numPr>
        <w:spacing w:before="0" w:beforeAutospacing="0" w:after="0" w:afterAutospacing="0" w:line="216" w:lineRule="auto"/>
        <w:rPr>
          <w:rFonts w:eastAsiaTheme="majorEastAsia"/>
          <w:b/>
          <w:i/>
          <w:color w:val="000000" w:themeColor="text1"/>
          <w:kern w:val="24"/>
          <w:sz w:val="20"/>
          <w:szCs w:val="20"/>
          <w:lang w:val="es-ES"/>
        </w:rPr>
      </w:pPr>
      <w:r>
        <w:rPr>
          <w:rFonts w:eastAsiaTheme="majorEastAsia"/>
          <w:b/>
          <w:i/>
          <w:color w:val="000000" w:themeColor="text1"/>
          <w:kern w:val="24"/>
          <w:sz w:val="20"/>
          <w:szCs w:val="20"/>
          <w:lang w:val="es-ES"/>
        </w:rPr>
        <w:t xml:space="preserve">CÚPULA DE </w:t>
      </w:r>
      <w:r w:rsidR="00192E6E" w:rsidRPr="0077712A">
        <w:rPr>
          <w:rFonts w:eastAsiaTheme="majorEastAsia"/>
          <w:b/>
          <w:i/>
          <w:color w:val="000000" w:themeColor="text1"/>
          <w:kern w:val="24"/>
          <w:sz w:val="20"/>
          <w:szCs w:val="20"/>
          <w:lang w:val="es-ES"/>
        </w:rPr>
        <w:t>SANTA MARÍA DEL FIORE</w:t>
      </w:r>
    </w:p>
    <w:p w:rsidR="00D41BE6" w:rsidRDefault="00D41BE6" w:rsidP="00D41BE6">
      <w:pPr>
        <w:pStyle w:val="NormalWeb"/>
        <w:spacing w:before="0" w:beforeAutospacing="0" w:after="0" w:afterAutospacing="0" w:line="216" w:lineRule="auto"/>
        <w:rPr>
          <w:rFonts w:eastAsiaTheme="majorEastAsia"/>
          <w:b/>
          <w:i/>
          <w:color w:val="000000" w:themeColor="text1"/>
          <w:kern w:val="24"/>
          <w:sz w:val="20"/>
          <w:szCs w:val="20"/>
          <w:lang w:val="es-ES"/>
        </w:rPr>
      </w:pPr>
    </w:p>
    <w:p w:rsidR="00136050" w:rsidRPr="00D41BE6" w:rsidRDefault="0077712A" w:rsidP="00CF7DAE">
      <w:pPr>
        <w:pStyle w:val="NormalWeb"/>
        <w:spacing w:before="0" w:beforeAutospacing="0" w:after="0" w:afterAutospacing="0" w:line="216" w:lineRule="auto"/>
        <w:rPr>
          <w:rFonts w:eastAsiaTheme="majorEastAsia"/>
          <w:b/>
          <w:i/>
          <w:color w:val="000000" w:themeColor="text1"/>
          <w:kern w:val="24"/>
          <w:sz w:val="20"/>
          <w:szCs w:val="20"/>
          <w:lang w:val="es-ES"/>
        </w:rPr>
      </w:pPr>
      <w:r w:rsidRPr="00D41BE6">
        <w:rPr>
          <w:rFonts w:eastAsiaTheme="minorEastAsia"/>
          <w:color w:val="000000" w:themeColor="text1"/>
          <w:kern w:val="24"/>
          <w:sz w:val="20"/>
          <w:szCs w:val="20"/>
          <w:lang w:val="es-ES"/>
        </w:rPr>
        <w:t>L</w:t>
      </w:r>
      <w:r w:rsidRPr="00D41BE6">
        <w:rPr>
          <w:rFonts w:eastAsiaTheme="minorEastAsia"/>
          <w:color w:val="000000" w:themeColor="text1"/>
          <w:kern w:val="24"/>
          <w:sz w:val="20"/>
          <w:szCs w:val="20"/>
        </w:rPr>
        <w:t xml:space="preserve">a realizó con criterios de racionalidad, simetría, etc. </w:t>
      </w:r>
      <w:r w:rsidR="00246EC7">
        <w:rPr>
          <w:rFonts w:eastAsiaTheme="minorEastAsia"/>
          <w:color w:val="000000" w:themeColor="text1"/>
          <w:kern w:val="24"/>
          <w:sz w:val="20"/>
          <w:szCs w:val="20"/>
        </w:rPr>
        <w:t xml:space="preserve">Es </w:t>
      </w:r>
      <w:r w:rsidR="00246EC7">
        <w:rPr>
          <w:rFonts w:eastAsiaTheme="majorEastAsia"/>
          <w:color w:val="000000" w:themeColor="text1"/>
          <w:kern w:val="24"/>
          <w:sz w:val="20"/>
          <w:szCs w:val="20"/>
          <w:lang w:val="es-ES"/>
        </w:rPr>
        <w:t>a</w:t>
      </w:r>
      <w:r w:rsidR="00192E6E" w:rsidRPr="0077712A">
        <w:rPr>
          <w:rFonts w:eastAsiaTheme="majorEastAsia"/>
          <w:color w:val="000000" w:themeColor="text1"/>
          <w:kern w:val="24"/>
          <w:sz w:val="20"/>
          <w:szCs w:val="20"/>
          <w:lang w:val="es-ES"/>
        </w:rPr>
        <w:t>uto sustentada (sin necesitar cimbras) sobre un tambor octogona</w:t>
      </w:r>
      <w:r w:rsidR="00D41BE6">
        <w:rPr>
          <w:rFonts w:eastAsiaTheme="majorEastAsia"/>
          <w:color w:val="000000" w:themeColor="text1"/>
          <w:kern w:val="24"/>
          <w:sz w:val="20"/>
          <w:szCs w:val="20"/>
          <w:lang w:val="es-ES"/>
        </w:rPr>
        <w:t xml:space="preserve">l y coronada por una linterna. </w:t>
      </w:r>
      <w:r w:rsidR="00192E6E" w:rsidRPr="0077712A">
        <w:rPr>
          <w:rFonts w:eastAsiaTheme="majorEastAsia"/>
          <w:color w:val="000000" w:themeColor="text1"/>
          <w:kern w:val="24"/>
          <w:sz w:val="20"/>
          <w:szCs w:val="20"/>
          <w:lang w:val="es-ES"/>
        </w:rPr>
        <w:t xml:space="preserve">La proyectó siguiendo los modelos de la Antigüedad (el </w:t>
      </w:r>
      <w:r w:rsidR="00192E6E" w:rsidRPr="00DD5BFF">
        <w:rPr>
          <w:rFonts w:eastAsiaTheme="majorEastAsia"/>
          <w:b/>
          <w:i/>
          <w:color w:val="000000" w:themeColor="text1"/>
          <w:kern w:val="24"/>
          <w:sz w:val="20"/>
          <w:szCs w:val="20"/>
          <w:lang w:val="es-ES"/>
        </w:rPr>
        <w:t>Panteón de Agripa</w:t>
      </w:r>
      <w:r w:rsidR="00192E6E" w:rsidRPr="00192E6E">
        <w:rPr>
          <w:rFonts w:eastAsiaTheme="majorEastAsia"/>
          <w:color w:val="000000" w:themeColor="text1"/>
          <w:kern w:val="24"/>
          <w:sz w:val="20"/>
          <w:szCs w:val="20"/>
          <w:lang w:val="es-ES"/>
        </w:rPr>
        <w:t>).</w:t>
      </w:r>
      <w:r w:rsidR="00192E6E" w:rsidRPr="00192E6E">
        <w:rPr>
          <w:rFonts w:eastAsiaTheme="majorEastAsia"/>
          <w:color w:val="3D4B5F" w:themeColor="text2" w:themeShade="E6"/>
          <w:kern w:val="24"/>
          <w:sz w:val="20"/>
          <w:szCs w:val="20"/>
          <w:lang w:val="es-ES"/>
        </w:rPr>
        <w:t xml:space="preserve"> </w:t>
      </w:r>
    </w:p>
    <w:p w:rsidR="00136050" w:rsidRDefault="00136050" w:rsidP="00CF7DAE">
      <w:pPr>
        <w:pStyle w:val="NormalWeb"/>
        <w:spacing w:before="0" w:beforeAutospacing="0" w:after="0" w:afterAutospacing="0" w:line="216" w:lineRule="auto"/>
        <w:rPr>
          <w:rFonts w:eastAsiaTheme="majorEastAsia"/>
          <w:color w:val="3D4B5F" w:themeColor="text2" w:themeShade="E6"/>
          <w:kern w:val="24"/>
          <w:sz w:val="20"/>
          <w:szCs w:val="20"/>
          <w:lang w:val="es-ES"/>
        </w:rPr>
      </w:pPr>
    </w:p>
    <w:p w:rsidR="00136050" w:rsidRPr="00D41BE6" w:rsidRDefault="00192E6E" w:rsidP="00DF42A6">
      <w:pPr>
        <w:pStyle w:val="NormalWeb"/>
        <w:numPr>
          <w:ilvl w:val="0"/>
          <w:numId w:val="4"/>
        </w:numPr>
        <w:spacing w:before="0" w:beforeAutospacing="0" w:after="0" w:afterAutospacing="0" w:line="216" w:lineRule="auto"/>
        <w:rPr>
          <w:rFonts w:eastAsiaTheme="majorEastAsia"/>
          <w:b/>
          <w:i/>
          <w:color w:val="000000" w:themeColor="text1"/>
          <w:kern w:val="24"/>
          <w:sz w:val="20"/>
          <w:szCs w:val="20"/>
          <w:lang w:val="es-ES"/>
        </w:rPr>
      </w:pPr>
      <w:r w:rsidRPr="00D41BE6">
        <w:rPr>
          <w:rFonts w:eastAsiaTheme="majorEastAsia"/>
          <w:b/>
          <w:i/>
          <w:color w:val="000000" w:themeColor="text1"/>
          <w:kern w:val="24"/>
          <w:sz w:val="20"/>
          <w:szCs w:val="20"/>
          <w:lang w:val="es-ES"/>
        </w:rPr>
        <w:t>IGLESIA DE SANCTO ESPÍRITU</w:t>
      </w:r>
      <w:r w:rsidR="00136050" w:rsidRPr="00D41BE6">
        <w:rPr>
          <w:rFonts w:eastAsiaTheme="majorEastAsia"/>
          <w:b/>
          <w:i/>
          <w:color w:val="000000" w:themeColor="text1"/>
          <w:kern w:val="24"/>
          <w:sz w:val="20"/>
          <w:szCs w:val="20"/>
          <w:lang w:val="es-ES"/>
        </w:rPr>
        <w:t xml:space="preserve">. </w:t>
      </w:r>
    </w:p>
    <w:p w:rsidR="00D41BE6" w:rsidRPr="00D41BE6" w:rsidRDefault="00D41BE6" w:rsidP="00D41BE6">
      <w:pPr>
        <w:pStyle w:val="NormalWeb"/>
        <w:spacing w:before="0" w:beforeAutospacing="0" w:after="0" w:afterAutospacing="0" w:line="216" w:lineRule="auto"/>
        <w:ind w:left="720"/>
        <w:rPr>
          <w:rFonts w:eastAsiaTheme="majorEastAsia"/>
          <w:b/>
          <w:i/>
          <w:color w:val="000000" w:themeColor="text1"/>
          <w:kern w:val="24"/>
          <w:sz w:val="20"/>
          <w:szCs w:val="20"/>
          <w:lang w:val="es-ES"/>
        </w:rPr>
      </w:pPr>
    </w:p>
    <w:p w:rsidR="00192E6E" w:rsidRDefault="00192E6E" w:rsidP="0077712A">
      <w:pPr>
        <w:pStyle w:val="NormalWeb"/>
        <w:spacing w:before="0" w:beforeAutospacing="0" w:after="0" w:afterAutospacing="0" w:line="216" w:lineRule="auto"/>
        <w:rPr>
          <w:rFonts w:eastAsiaTheme="minorEastAsia"/>
          <w:i/>
          <w:iCs/>
          <w:color w:val="000000" w:themeColor="text1"/>
          <w:kern w:val="24"/>
          <w:sz w:val="20"/>
          <w:szCs w:val="20"/>
          <w:lang w:val="es-ES"/>
        </w:rPr>
      </w:pPr>
      <w:r w:rsidRPr="00D41BE6">
        <w:rPr>
          <w:rFonts w:eastAsiaTheme="minorEastAsia"/>
          <w:color w:val="000000" w:themeColor="text1"/>
          <w:kern w:val="24"/>
          <w:sz w:val="20"/>
          <w:szCs w:val="20"/>
          <w:lang w:val="es-ES"/>
        </w:rPr>
        <w:t xml:space="preserve">Siguió </w:t>
      </w:r>
      <w:r w:rsidR="0077712A" w:rsidRPr="00D41BE6">
        <w:rPr>
          <w:rFonts w:eastAsiaTheme="minorEastAsia"/>
          <w:color w:val="000000" w:themeColor="text1"/>
          <w:kern w:val="24"/>
          <w:sz w:val="20"/>
          <w:szCs w:val="20"/>
          <w:lang w:val="es-ES"/>
        </w:rPr>
        <w:t xml:space="preserve">el modelo de la basílica romana </w:t>
      </w:r>
      <w:r w:rsidRPr="00D41BE6">
        <w:rPr>
          <w:rFonts w:eastAsiaTheme="minorEastAsia"/>
          <w:color w:val="000000" w:themeColor="text1"/>
          <w:kern w:val="24"/>
          <w:sz w:val="20"/>
          <w:szCs w:val="20"/>
          <w:lang w:val="es-ES"/>
        </w:rPr>
        <w:t>(</w:t>
      </w:r>
      <w:r w:rsidR="00E10D05">
        <w:rPr>
          <w:rFonts w:eastAsiaTheme="minorEastAsia"/>
          <w:color w:val="000000" w:themeColor="text1"/>
          <w:kern w:val="24"/>
          <w:sz w:val="20"/>
          <w:szCs w:val="20"/>
          <w:lang w:val="es-ES"/>
        </w:rPr>
        <w:t>c</w:t>
      </w:r>
      <w:r w:rsidR="00136050" w:rsidRPr="00D41BE6">
        <w:rPr>
          <w:rFonts w:eastAsiaTheme="minorEastAsia"/>
          <w:color w:val="000000" w:themeColor="text1"/>
          <w:kern w:val="24"/>
          <w:sz w:val="20"/>
          <w:szCs w:val="20"/>
          <w:lang w:val="es-ES"/>
        </w:rPr>
        <w:t>aracterizada</w:t>
      </w:r>
      <w:r w:rsidRPr="00D41BE6">
        <w:rPr>
          <w:rFonts w:eastAsiaTheme="minorEastAsia"/>
          <w:color w:val="000000" w:themeColor="text1"/>
          <w:kern w:val="24"/>
          <w:sz w:val="20"/>
          <w:szCs w:val="20"/>
          <w:lang w:val="es-ES"/>
        </w:rPr>
        <w:t xml:space="preserve"> por la construcción modular del espacio y la adición de porciones de entablamento sobre las columnas corintias de las arcadas)</w:t>
      </w:r>
      <w:r w:rsidRPr="00D41BE6">
        <w:rPr>
          <w:rFonts w:eastAsiaTheme="minorEastAsia"/>
          <w:i/>
          <w:iCs/>
          <w:color w:val="000000" w:themeColor="text1"/>
          <w:kern w:val="24"/>
          <w:sz w:val="20"/>
          <w:szCs w:val="20"/>
          <w:lang w:val="es-ES"/>
        </w:rPr>
        <w:t>.</w:t>
      </w:r>
    </w:p>
    <w:p w:rsidR="00D41BE6" w:rsidRPr="00D41BE6" w:rsidRDefault="00D41BE6" w:rsidP="0077712A">
      <w:pPr>
        <w:pStyle w:val="NormalWeb"/>
        <w:spacing w:before="0" w:beforeAutospacing="0" w:after="0" w:afterAutospacing="0" w:line="216" w:lineRule="auto"/>
        <w:rPr>
          <w:color w:val="000000" w:themeColor="text1"/>
          <w:sz w:val="20"/>
          <w:szCs w:val="20"/>
        </w:rPr>
      </w:pPr>
    </w:p>
    <w:p w:rsidR="0077712A" w:rsidRPr="00D41BE6" w:rsidRDefault="00136050" w:rsidP="00DF42A6">
      <w:pPr>
        <w:pStyle w:val="Prrafodelista"/>
        <w:numPr>
          <w:ilvl w:val="0"/>
          <w:numId w:val="4"/>
        </w:numPr>
        <w:spacing w:line="216" w:lineRule="auto"/>
        <w:rPr>
          <w:rFonts w:eastAsiaTheme="majorEastAsia"/>
          <w:color w:val="000000" w:themeColor="text1"/>
          <w:kern w:val="24"/>
          <w:sz w:val="20"/>
          <w:szCs w:val="20"/>
          <w:lang w:val="es-ES"/>
        </w:rPr>
      </w:pPr>
      <w:r w:rsidRPr="00D41BE6">
        <w:rPr>
          <w:rFonts w:eastAsiaTheme="majorEastAsia"/>
          <w:b/>
          <w:i/>
          <w:color w:val="000000" w:themeColor="text1"/>
          <w:kern w:val="24"/>
          <w:sz w:val="20"/>
          <w:szCs w:val="20"/>
          <w:lang w:val="es-ES"/>
        </w:rPr>
        <w:t xml:space="preserve">IGLESIA DE </w:t>
      </w:r>
      <w:r w:rsidR="00192E6E" w:rsidRPr="00D41BE6">
        <w:rPr>
          <w:rFonts w:eastAsiaTheme="majorEastAsia"/>
          <w:b/>
          <w:i/>
          <w:color w:val="000000" w:themeColor="text1"/>
          <w:kern w:val="24"/>
          <w:sz w:val="20"/>
          <w:szCs w:val="20"/>
          <w:lang w:val="es-ES"/>
        </w:rPr>
        <w:t>SAN LORENZO</w:t>
      </w:r>
      <w:r w:rsidR="0077712A" w:rsidRPr="00D41BE6">
        <w:rPr>
          <w:rFonts w:eastAsiaTheme="minorEastAsia"/>
          <w:color w:val="000000" w:themeColor="text1"/>
          <w:kern w:val="24"/>
          <w:sz w:val="22"/>
          <w:szCs w:val="22"/>
        </w:rPr>
        <w:t xml:space="preserve"> de la misma estructura que la anterior.</w:t>
      </w:r>
    </w:p>
    <w:p w:rsidR="0077712A" w:rsidRPr="00D41BE6" w:rsidRDefault="0077712A" w:rsidP="00DF42A6">
      <w:pPr>
        <w:pStyle w:val="Prrafodelista"/>
        <w:numPr>
          <w:ilvl w:val="0"/>
          <w:numId w:val="4"/>
        </w:numPr>
        <w:spacing w:line="216" w:lineRule="auto"/>
        <w:rPr>
          <w:rFonts w:eastAsiaTheme="majorEastAsia"/>
          <w:b/>
          <w:i/>
          <w:color w:val="000000" w:themeColor="text1"/>
          <w:kern w:val="24"/>
          <w:sz w:val="20"/>
          <w:szCs w:val="20"/>
          <w:lang w:val="es-ES"/>
        </w:rPr>
      </w:pPr>
      <w:r w:rsidRPr="00D41BE6">
        <w:rPr>
          <w:rFonts w:eastAsiaTheme="minorEastAsia"/>
          <w:b/>
          <w:i/>
          <w:color w:val="000000" w:themeColor="text1"/>
          <w:kern w:val="24"/>
          <w:sz w:val="20"/>
          <w:szCs w:val="20"/>
        </w:rPr>
        <w:t>HOSPITAL DE LOS INOCENTES.</w:t>
      </w:r>
    </w:p>
    <w:p w:rsidR="00180E67" w:rsidRPr="00D41BE6" w:rsidRDefault="00192E6E" w:rsidP="00DF42A6">
      <w:pPr>
        <w:pStyle w:val="Prrafodelista"/>
        <w:numPr>
          <w:ilvl w:val="0"/>
          <w:numId w:val="4"/>
        </w:numPr>
        <w:spacing w:line="216" w:lineRule="auto"/>
        <w:rPr>
          <w:rFonts w:eastAsiaTheme="majorEastAsia"/>
          <w:color w:val="000000" w:themeColor="text1"/>
          <w:kern w:val="24"/>
          <w:sz w:val="20"/>
          <w:szCs w:val="20"/>
          <w:lang w:val="es-ES"/>
        </w:rPr>
      </w:pPr>
      <w:r w:rsidRPr="00D41BE6">
        <w:rPr>
          <w:rFonts w:eastAsiaTheme="majorEastAsia"/>
          <w:b/>
          <w:i/>
          <w:color w:val="000000" w:themeColor="text1"/>
          <w:kern w:val="24"/>
          <w:sz w:val="20"/>
          <w:szCs w:val="20"/>
          <w:lang w:val="es-ES"/>
        </w:rPr>
        <w:t>PALAZZO PITTI</w:t>
      </w:r>
      <w:r w:rsidR="00DD5BFF">
        <w:rPr>
          <w:rFonts w:eastAsiaTheme="majorEastAsia"/>
          <w:b/>
          <w:i/>
          <w:color w:val="000000" w:themeColor="text1"/>
          <w:kern w:val="24"/>
          <w:sz w:val="20"/>
          <w:szCs w:val="20"/>
          <w:lang w:val="es-ES"/>
        </w:rPr>
        <w:t>.</w:t>
      </w:r>
      <w:r w:rsidR="00136050" w:rsidRPr="00D41BE6">
        <w:rPr>
          <w:rFonts w:eastAsiaTheme="majorEastAsia"/>
          <w:color w:val="000000" w:themeColor="text1"/>
          <w:kern w:val="24"/>
          <w:sz w:val="20"/>
          <w:szCs w:val="20"/>
          <w:lang w:val="es-ES"/>
        </w:rPr>
        <w:t xml:space="preserve"> </w:t>
      </w:r>
      <w:r w:rsidRPr="00D41BE6">
        <w:rPr>
          <w:rFonts w:eastAsia="Calibri"/>
          <w:color w:val="000000" w:themeColor="text1"/>
          <w:kern w:val="24"/>
          <w:sz w:val="20"/>
          <w:szCs w:val="20"/>
          <w:lang w:val="es-ES"/>
        </w:rPr>
        <w:t>Con fachada almohadillada.</w:t>
      </w:r>
    </w:p>
    <w:p w:rsidR="00136050" w:rsidRPr="00180E67" w:rsidRDefault="00192E6E" w:rsidP="00180E67">
      <w:pPr>
        <w:pStyle w:val="Prrafodelista"/>
        <w:spacing w:line="216" w:lineRule="auto"/>
        <w:rPr>
          <w:rFonts w:eastAsiaTheme="majorEastAsia"/>
          <w:color w:val="323E4F" w:themeColor="text2" w:themeShade="BF"/>
          <w:kern w:val="24"/>
          <w:sz w:val="20"/>
          <w:szCs w:val="20"/>
          <w:lang w:val="es-ES"/>
        </w:rPr>
      </w:pPr>
      <w:r w:rsidRPr="00180E67">
        <w:rPr>
          <w:rFonts w:eastAsiaTheme="majorEastAsia"/>
          <w:color w:val="323E4F" w:themeColor="text2" w:themeShade="BF"/>
          <w:kern w:val="24"/>
          <w:sz w:val="20"/>
          <w:szCs w:val="20"/>
          <w:lang w:val="es-ES"/>
        </w:rPr>
        <w:t xml:space="preserve"> </w:t>
      </w:r>
    </w:p>
    <w:p w:rsidR="00246EC7" w:rsidRDefault="00246EC7" w:rsidP="00CF7DAE">
      <w:pPr>
        <w:spacing w:line="216" w:lineRule="auto"/>
        <w:rPr>
          <w:rFonts w:ascii="Times New Roman" w:eastAsiaTheme="minorEastAsia" w:hAnsi="Times New Roman" w:cs="Times New Roman"/>
          <w:color w:val="000000" w:themeColor="text1"/>
          <w:kern w:val="24"/>
          <w:sz w:val="20"/>
          <w:szCs w:val="20"/>
        </w:rPr>
      </w:pPr>
      <w:r w:rsidRPr="00246EC7">
        <w:rPr>
          <w:rFonts w:ascii="Times New Roman" w:eastAsiaTheme="minorEastAsia" w:hAnsi="Times New Roman" w:cs="Times New Roman"/>
          <w:b/>
          <w:color w:val="000000" w:themeColor="text1"/>
          <w:kern w:val="24"/>
          <w:sz w:val="20"/>
          <w:szCs w:val="20"/>
        </w:rPr>
        <w:t xml:space="preserve">LEÓN BAUTISTA </w:t>
      </w:r>
      <w:r w:rsidR="00192E6E" w:rsidRPr="00180E67">
        <w:rPr>
          <w:rFonts w:ascii="Times New Roman" w:eastAsiaTheme="majorEastAsia" w:hAnsi="Times New Roman" w:cs="Times New Roman"/>
          <w:b/>
          <w:color w:val="323E4F" w:themeColor="text2" w:themeShade="BF"/>
          <w:kern w:val="24"/>
          <w:sz w:val="20"/>
          <w:szCs w:val="20"/>
          <w:lang w:val="es-ES"/>
        </w:rPr>
        <w:t>ALBERTI</w:t>
      </w:r>
      <w:r w:rsidR="0077712A">
        <w:rPr>
          <w:rFonts w:ascii="Times New Roman" w:eastAsiaTheme="majorEastAsia" w:hAnsi="Times New Roman" w:cs="Times New Roman"/>
          <w:b/>
          <w:color w:val="323E4F" w:themeColor="text2" w:themeShade="BF"/>
          <w:kern w:val="24"/>
          <w:sz w:val="20"/>
          <w:szCs w:val="20"/>
          <w:lang w:val="es-ES"/>
        </w:rPr>
        <w:t xml:space="preserve"> </w:t>
      </w:r>
      <w:r w:rsidR="0077712A" w:rsidRPr="00993B75">
        <w:rPr>
          <w:rFonts w:ascii="Times New Roman" w:eastAsiaTheme="minorEastAsia" w:hAnsi="Times New Roman" w:cs="Times New Roman"/>
          <w:color w:val="000000" w:themeColor="text1"/>
          <w:kern w:val="24"/>
          <w:sz w:val="20"/>
          <w:szCs w:val="20"/>
        </w:rPr>
        <w:t xml:space="preserve">(Génova, 1406­1472) </w:t>
      </w:r>
    </w:p>
    <w:p w:rsidR="00136050" w:rsidRPr="00246EC7" w:rsidRDefault="00192E6E" w:rsidP="00246EC7">
      <w:pPr>
        <w:spacing w:line="216" w:lineRule="auto"/>
        <w:rPr>
          <w:rFonts w:ascii="Times New Roman" w:hAnsi="Times New Roman" w:cs="Times New Roman"/>
          <w:color w:val="000000" w:themeColor="text1"/>
          <w:sz w:val="20"/>
          <w:szCs w:val="20"/>
          <w:lang w:val="es-ES"/>
        </w:rPr>
      </w:pPr>
      <w:r w:rsidRPr="00D41BE6">
        <w:rPr>
          <w:rFonts w:ascii="Times New Roman" w:eastAsiaTheme="minorEastAsia" w:hAnsi="Times New Roman" w:cs="Times New Roman"/>
          <w:color w:val="000000" w:themeColor="text1"/>
          <w:kern w:val="24"/>
          <w:sz w:val="20"/>
          <w:szCs w:val="20"/>
          <w:lang w:val="es-ES"/>
        </w:rPr>
        <w:t>Fue tanto un humanista como un arquitecto.</w:t>
      </w:r>
      <w:r w:rsidR="00246EC7">
        <w:rPr>
          <w:rFonts w:ascii="Times New Roman" w:eastAsiaTheme="minorEastAsia" w:hAnsi="Times New Roman" w:cs="Times New Roman"/>
          <w:color w:val="000000" w:themeColor="text1"/>
          <w:kern w:val="24"/>
          <w:sz w:val="20"/>
          <w:szCs w:val="20"/>
          <w:lang w:val="es-ES"/>
        </w:rPr>
        <w:t xml:space="preserve"> </w:t>
      </w:r>
      <w:r w:rsidRPr="00246EC7">
        <w:rPr>
          <w:rFonts w:ascii="Times New Roman" w:eastAsiaTheme="minorEastAsia" w:hAnsi="Times New Roman" w:cs="Times New Roman"/>
          <w:color w:val="000000" w:themeColor="text1"/>
          <w:kern w:val="24"/>
          <w:sz w:val="20"/>
          <w:szCs w:val="20"/>
          <w:lang w:val="es-ES"/>
        </w:rPr>
        <w:t>Realiza tratados de arquitectura y urbanismo.</w:t>
      </w:r>
      <w:r w:rsidRPr="00246EC7">
        <w:rPr>
          <w:rFonts w:ascii="Times New Roman" w:eastAsiaTheme="minorEastAsia" w:hAnsi="Times New Roman" w:cs="Times New Roman"/>
          <w:i/>
          <w:iCs/>
          <w:color w:val="000000" w:themeColor="text1"/>
          <w:kern w:val="24"/>
          <w:sz w:val="20"/>
          <w:szCs w:val="20"/>
          <w:lang w:val="es-ES"/>
        </w:rPr>
        <w:t xml:space="preserve"> </w:t>
      </w:r>
      <w:r w:rsidRPr="00246EC7">
        <w:rPr>
          <w:rFonts w:ascii="Times New Roman" w:eastAsiaTheme="minorEastAsia" w:hAnsi="Times New Roman" w:cs="Times New Roman"/>
          <w:color w:val="000000" w:themeColor="text1"/>
          <w:kern w:val="24"/>
          <w:sz w:val="20"/>
          <w:szCs w:val="20"/>
          <w:lang w:val="es-ES"/>
        </w:rPr>
        <w:t xml:space="preserve">Fue un urbanista de primer orden y </w:t>
      </w:r>
      <w:r w:rsidRPr="00246EC7">
        <w:rPr>
          <w:rFonts w:ascii="Times New Roman" w:eastAsiaTheme="minorEastAsia" w:hAnsi="Times New Roman" w:cs="Times New Roman"/>
          <w:i/>
          <w:iCs/>
          <w:color w:val="000000" w:themeColor="text1"/>
          <w:kern w:val="24"/>
          <w:sz w:val="20"/>
          <w:szCs w:val="20"/>
          <w:lang w:val="es-ES"/>
        </w:rPr>
        <w:t>escribió gran cantidad de obras eruditas y teóricas</w:t>
      </w:r>
      <w:r w:rsidRPr="00246EC7">
        <w:rPr>
          <w:rFonts w:ascii="Times New Roman" w:eastAsiaTheme="minorEastAsia" w:hAnsi="Times New Roman" w:cs="Times New Roman"/>
          <w:color w:val="000000" w:themeColor="text1"/>
          <w:kern w:val="24"/>
          <w:sz w:val="20"/>
          <w:szCs w:val="20"/>
          <w:lang w:val="es-ES"/>
        </w:rPr>
        <w:t xml:space="preserve">, como </w:t>
      </w:r>
      <w:r w:rsidRPr="00246EC7">
        <w:rPr>
          <w:rFonts w:ascii="Times New Roman" w:eastAsiaTheme="minorEastAsia" w:hAnsi="Times New Roman" w:cs="Times New Roman"/>
          <w:b/>
          <w:bCs/>
          <w:i/>
          <w:iCs/>
          <w:color w:val="000000" w:themeColor="text1"/>
          <w:kern w:val="24"/>
          <w:sz w:val="20"/>
          <w:szCs w:val="20"/>
          <w:lang w:val="es-ES"/>
        </w:rPr>
        <w:t>De re aedificatoria</w:t>
      </w:r>
      <w:r w:rsidRPr="00246EC7">
        <w:rPr>
          <w:rFonts w:ascii="Times New Roman" w:eastAsiaTheme="minorEastAsia" w:hAnsi="Times New Roman" w:cs="Times New Roman"/>
          <w:color w:val="000000" w:themeColor="text1"/>
          <w:kern w:val="24"/>
          <w:sz w:val="20"/>
          <w:szCs w:val="20"/>
          <w:lang w:val="es-ES"/>
        </w:rPr>
        <w:t xml:space="preserve"> (Sobre la arquitectura). Además de proyectar importantes obras, trabajó como restaurador, arqueólogo e incluso fue teórico del arte y poeta.</w:t>
      </w:r>
      <w:r w:rsidRPr="00246EC7">
        <w:rPr>
          <w:rFonts w:ascii="Times New Roman" w:eastAsiaTheme="majorEastAsia" w:hAnsi="Times New Roman" w:cs="Times New Roman"/>
          <w:color w:val="000000" w:themeColor="text1"/>
          <w:kern w:val="24"/>
          <w:sz w:val="20"/>
          <w:szCs w:val="20"/>
          <w:lang w:val="es-ES"/>
        </w:rPr>
        <w:t xml:space="preserve"> </w:t>
      </w:r>
    </w:p>
    <w:p w:rsidR="00136050" w:rsidRPr="00D41BE6" w:rsidRDefault="00136050" w:rsidP="00CF7DAE">
      <w:pPr>
        <w:spacing w:line="216" w:lineRule="auto"/>
        <w:rPr>
          <w:rFonts w:ascii="Times New Roman" w:eastAsia="Times New Roman" w:hAnsi="Times New Roman" w:cs="Times New Roman"/>
          <w:i/>
          <w:color w:val="000000" w:themeColor="text1"/>
          <w:sz w:val="20"/>
          <w:szCs w:val="20"/>
        </w:rPr>
      </w:pPr>
      <w:r w:rsidRPr="00D41BE6">
        <w:rPr>
          <w:rFonts w:ascii="Times New Roman" w:eastAsiaTheme="majorEastAsia" w:hAnsi="Times New Roman" w:cs="Times New Roman"/>
          <w:i/>
          <w:color w:val="000000" w:themeColor="text1"/>
          <w:kern w:val="24"/>
          <w:sz w:val="20"/>
          <w:szCs w:val="20"/>
          <w:lang w:val="es-ES"/>
        </w:rPr>
        <w:t>OBRAS:</w:t>
      </w:r>
    </w:p>
    <w:p w:rsidR="00136050" w:rsidRPr="00D41BE6" w:rsidRDefault="00192E6E" w:rsidP="00DF42A6">
      <w:pPr>
        <w:pStyle w:val="Prrafodelista"/>
        <w:numPr>
          <w:ilvl w:val="0"/>
          <w:numId w:val="5"/>
        </w:numPr>
        <w:spacing w:line="216" w:lineRule="auto"/>
        <w:rPr>
          <w:rFonts w:eastAsiaTheme="majorEastAsia"/>
          <w:i/>
          <w:color w:val="000000" w:themeColor="text1"/>
          <w:kern w:val="24"/>
          <w:sz w:val="20"/>
          <w:szCs w:val="20"/>
          <w:lang w:val="es-ES"/>
        </w:rPr>
      </w:pPr>
      <w:r w:rsidRPr="00D41BE6">
        <w:rPr>
          <w:rFonts w:eastAsiaTheme="majorEastAsia"/>
          <w:b/>
          <w:i/>
          <w:color w:val="000000" w:themeColor="text1"/>
          <w:kern w:val="24"/>
          <w:sz w:val="20"/>
          <w:szCs w:val="20"/>
          <w:lang w:val="es-ES"/>
        </w:rPr>
        <w:t>SANTA MARIA DE NOVELLA</w:t>
      </w:r>
      <w:r w:rsidR="00993B75" w:rsidRPr="00D41BE6">
        <w:rPr>
          <w:rFonts w:eastAsiaTheme="majorEastAsia"/>
          <w:b/>
          <w:i/>
          <w:color w:val="000000" w:themeColor="text1"/>
          <w:kern w:val="24"/>
          <w:sz w:val="20"/>
          <w:szCs w:val="20"/>
          <w:lang w:val="es-ES"/>
        </w:rPr>
        <w:t xml:space="preserve"> </w:t>
      </w:r>
      <w:r w:rsidR="00993B75" w:rsidRPr="00D41BE6">
        <w:rPr>
          <w:rFonts w:eastAsiaTheme="majorEastAsia"/>
          <w:i/>
          <w:color w:val="000000" w:themeColor="text1"/>
          <w:kern w:val="24"/>
          <w:sz w:val="20"/>
          <w:szCs w:val="20"/>
          <w:lang w:val="es-ES"/>
        </w:rPr>
        <w:t>(Florencia)</w:t>
      </w:r>
    </w:p>
    <w:p w:rsidR="00136050" w:rsidRPr="00D41BE6" w:rsidRDefault="00136050" w:rsidP="00DF42A6">
      <w:pPr>
        <w:pStyle w:val="Prrafodelista"/>
        <w:numPr>
          <w:ilvl w:val="0"/>
          <w:numId w:val="5"/>
        </w:numPr>
        <w:spacing w:line="216" w:lineRule="auto"/>
        <w:rPr>
          <w:rFonts w:eastAsiaTheme="majorEastAsia"/>
          <w:b/>
          <w:i/>
          <w:color w:val="000000" w:themeColor="text1"/>
          <w:kern w:val="24"/>
          <w:sz w:val="20"/>
          <w:szCs w:val="20"/>
          <w:lang w:val="es-ES"/>
        </w:rPr>
      </w:pPr>
      <w:r w:rsidRPr="00D41BE6">
        <w:rPr>
          <w:rFonts w:eastAsiaTheme="majorEastAsia"/>
          <w:b/>
          <w:i/>
          <w:color w:val="000000" w:themeColor="text1"/>
          <w:kern w:val="24"/>
          <w:sz w:val="20"/>
          <w:szCs w:val="20"/>
          <w:lang w:val="es-ES"/>
        </w:rPr>
        <w:t xml:space="preserve">PALAZZO </w:t>
      </w:r>
      <w:r w:rsidR="00192E6E" w:rsidRPr="00D41BE6">
        <w:rPr>
          <w:rFonts w:eastAsiaTheme="majorEastAsia"/>
          <w:b/>
          <w:i/>
          <w:color w:val="000000" w:themeColor="text1"/>
          <w:kern w:val="24"/>
          <w:sz w:val="20"/>
          <w:szCs w:val="20"/>
          <w:lang w:val="es-ES"/>
        </w:rPr>
        <w:t>RUCELLAI</w:t>
      </w:r>
      <w:r w:rsidR="00D41BE6">
        <w:rPr>
          <w:rFonts w:eastAsiaTheme="majorEastAsia"/>
          <w:b/>
          <w:i/>
          <w:color w:val="000000" w:themeColor="text1"/>
          <w:kern w:val="24"/>
          <w:sz w:val="20"/>
          <w:szCs w:val="20"/>
          <w:lang w:val="es-ES"/>
        </w:rPr>
        <w:t xml:space="preserve">. </w:t>
      </w:r>
      <w:r w:rsidR="00192E6E" w:rsidRPr="00D41BE6">
        <w:rPr>
          <w:rFonts w:eastAsiaTheme="minorEastAsia"/>
          <w:b/>
          <w:i/>
          <w:color w:val="000000" w:themeColor="text1"/>
          <w:kern w:val="24"/>
          <w:sz w:val="20"/>
          <w:szCs w:val="20"/>
          <w:lang w:val="es-ES"/>
        </w:rPr>
        <w:t>LOGIA RUCELLAI</w:t>
      </w:r>
      <w:r w:rsidR="00E10D05">
        <w:rPr>
          <w:rFonts w:eastAsiaTheme="minorEastAsia"/>
          <w:b/>
          <w:i/>
          <w:color w:val="000000" w:themeColor="text1"/>
          <w:kern w:val="24"/>
          <w:sz w:val="20"/>
          <w:szCs w:val="20"/>
          <w:lang w:val="es-ES"/>
        </w:rPr>
        <w:t>.</w:t>
      </w:r>
    </w:p>
    <w:p w:rsidR="00136050" w:rsidRPr="00D41BE6" w:rsidRDefault="00136050" w:rsidP="00DF42A6">
      <w:pPr>
        <w:pStyle w:val="Prrafodelista"/>
        <w:numPr>
          <w:ilvl w:val="0"/>
          <w:numId w:val="5"/>
        </w:numPr>
        <w:spacing w:line="216" w:lineRule="auto"/>
        <w:rPr>
          <w:rFonts w:eastAsiaTheme="majorEastAsia"/>
          <w:b/>
          <w:i/>
          <w:color w:val="000000" w:themeColor="text1"/>
          <w:kern w:val="24"/>
          <w:sz w:val="20"/>
          <w:szCs w:val="20"/>
          <w:lang w:val="es-ES"/>
        </w:rPr>
      </w:pPr>
      <w:r w:rsidRPr="00D41BE6">
        <w:rPr>
          <w:rFonts w:eastAsiaTheme="majorEastAsia"/>
          <w:b/>
          <w:i/>
          <w:color w:val="000000" w:themeColor="text1"/>
          <w:kern w:val="24"/>
          <w:sz w:val="20"/>
          <w:szCs w:val="20"/>
          <w:lang w:val="es-ES"/>
        </w:rPr>
        <w:t>SAN ANDRÉS IN MANTUA</w:t>
      </w:r>
      <w:r w:rsidR="00993B75" w:rsidRPr="00D41BE6">
        <w:rPr>
          <w:rFonts w:eastAsiaTheme="majorEastAsia"/>
          <w:b/>
          <w:i/>
          <w:color w:val="000000" w:themeColor="text1"/>
          <w:kern w:val="24"/>
          <w:sz w:val="20"/>
          <w:szCs w:val="20"/>
          <w:lang w:val="es-ES"/>
        </w:rPr>
        <w:t xml:space="preserve"> </w:t>
      </w:r>
      <w:r w:rsidR="00993B75" w:rsidRPr="00D41BE6">
        <w:rPr>
          <w:rFonts w:eastAsiaTheme="majorEastAsia"/>
          <w:i/>
          <w:color w:val="000000" w:themeColor="text1"/>
          <w:kern w:val="24"/>
          <w:sz w:val="20"/>
          <w:szCs w:val="20"/>
          <w:lang w:val="es-ES"/>
        </w:rPr>
        <w:t>(Mantua)</w:t>
      </w:r>
    </w:p>
    <w:p w:rsidR="00180E67" w:rsidRPr="00D41BE6" w:rsidRDefault="00180E67" w:rsidP="00180E67">
      <w:pPr>
        <w:pStyle w:val="Prrafodelista"/>
        <w:spacing w:line="216" w:lineRule="auto"/>
        <w:rPr>
          <w:rFonts w:eastAsiaTheme="majorEastAsia"/>
          <w:color w:val="000000" w:themeColor="text1"/>
          <w:kern w:val="24"/>
          <w:sz w:val="20"/>
          <w:szCs w:val="20"/>
          <w:lang w:val="es-ES"/>
        </w:rPr>
      </w:pPr>
    </w:p>
    <w:p w:rsidR="00136050" w:rsidRPr="00D41BE6" w:rsidRDefault="00136050" w:rsidP="00CF7DAE">
      <w:pPr>
        <w:spacing w:line="216" w:lineRule="auto"/>
        <w:rPr>
          <w:rFonts w:ascii="Times New Roman" w:eastAsiaTheme="majorEastAsia" w:hAnsi="Times New Roman" w:cs="Times New Roman"/>
          <w:b/>
          <w:color w:val="000000" w:themeColor="text1"/>
          <w:kern w:val="24"/>
          <w:sz w:val="20"/>
          <w:szCs w:val="20"/>
          <w:lang w:val="es-ES"/>
        </w:rPr>
      </w:pPr>
      <w:r w:rsidRPr="00D41BE6">
        <w:rPr>
          <w:rFonts w:ascii="Times New Roman" w:eastAsiaTheme="majorEastAsia" w:hAnsi="Times New Roman" w:cs="Times New Roman"/>
          <w:b/>
          <w:color w:val="000000" w:themeColor="text1"/>
          <w:kern w:val="24"/>
          <w:sz w:val="20"/>
          <w:szCs w:val="20"/>
          <w:lang w:val="es-ES"/>
        </w:rPr>
        <w:t>MICHELOZZO</w:t>
      </w:r>
      <w:r w:rsidR="00D41BE6">
        <w:rPr>
          <w:rFonts w:ascii="Times New Roman" w:eastAsiaTheme="majorEastAsia" w:hAnsi="Times New Roman" w:cs="Times New Roman"/>
          <w:b/>
          <w:color w:val="000000" w:themeColor="text1"/>
          <w:kern w:val="24"/>
          <w:sz w:val="20"/>
          <w:szCs w:val="20"/>
          <w:lang w:val="es-ES"/>
        </w:rPr>
        <w:t xml:space="preserve">: </w:t>
      </w:r>
      <w:r w:rsidR="00E10D05">
        <w:rPr>
          <w:rFonts w:ascii="Times New Roman" w:eastAsiaTheme="majorEastAsia" w:hAnsi="Times New Roman" w:cs="Times New Roman"/>
          <w:b/>
          <w:i/>
          <w:color w:val="000000" w:themeColor="text1"/>
          <w:kern w:val="24"/>
          <w:sz w:val="20"/>
          <w:szCs w:val="20"/>
          <w:lang w:val="es-ES"/>
        </w:rPr>
        <w:t>PALAZZO MÉDICI -</w:t>
      </w:r>
      <w:r w:rsidRPr="00D41BE6">
        <w:rPr>
          <w:rFonts w:ascii="Times New Roman" w:eastAsiaTheme="majorEastAsia" w:hAnsi="Times New Roman" w:cs="Times New Roman"/>
          <w:b/>
          <w:i/>
          <w:color w:val="000000" w:themeColor="text1"/>
          <w:kern w:val="24"/>
          <w:sz w:val="20"/>
          <w:szCs w:val="20"/>
          <w:lang w:val="es-ES"/>
        </w:rPr>
        <w:t xml:space="preserve"> RICARDI</w:t>
      </w:r>
    </w:p>
    <w:p w:rsidR="00136050" w:rsidRPr="00D41BE6" w:rsidRDefault="00136050" w:rsidP="00CF7DAE">
      <w:pPr>
        <w:spacing w:line="216" w:lineRule="auto"/>
        <w:rPr>
          <w:rFonts w:ascii="Times New Roman" w:eastAsiaTheme="majorEastAsia" w:hAnsi="Times New Roman" w:cs="Times New Roman"/>
          <w:b/>
          <w:color w:val="000000" w:themeColor="text1"/>
          <w:kern w:val="24"/>
          <w:sz w:val="20"/>
          <w:szCs w:val="20"/>
          <w:lang w:val="es-ES"/>
        </w:rPr>
      </w:pPr>
      <w:r w:rsidRPr="00D41BE6">
        <w:rPr>
          <w:rFonts w:ascii="Times New Roman" w:eastAsiaTheme="majorEastAsia" w:hAnsi="Times New Roman" w:cs="Times New Roman"/>
          <w:b/>
          <w:color w:val="000000" w:themeColor="text1"/>
          <w:kern w:val="24"/>
          <w:sz w:val="20"/>
          <w:szCs w:val="20"/>
          <w:lang w:val="es-ES"/>
        </w:rPr>
        <w:t>BENEDETTO DA MAIANO</w:t>
      </w:r>
      <w:r w:rsidR="00D41BE6" w:rsidRPr="00D41BE6">
        <w:rPr>
          <w:rFonts w:ascii="Times New Roman" w:eastAsiaTheme="majorEastAsia" w:hAnsi="Times New Roman" w:cs="Times New Roman"/>
          <w:color w:val="000000" w:themeColor="text1"/>
          <w:kern w:val="24"/>
          <w:sz w:val="20"/>
          <w:szCs w:val="20"/>
          <w:lang w:val="es-ES"/>
        </w:rPr>
        <w:t xml:space="preserve">: </w:t>
      </w:r>
      <w:r w:rsidRPr="00D41BE6">
        <w:rPr>
          <w:rFonts w:ascii="Times New Roman" w:eastAsiaTheme="majorEastAsia" w:hAnsi="Times New Roman" w:cs="Times New Roman"/>
          <w:b/>
          <w:i/>
          <w:color w:val="000000" w:themeColor="text1"/>
          <w:kern w:val="24"/>
          <w:sz w:val="20"/>
          <w:szCs w:val="20"/>
          <w:lang w:val="es-ES"/>
        </w:rPr>
        <w:t>PALAZZO STROZZI</w:t>
      </w:r>
    </w:p>
    <w:p w:rsidR="00707C44" w:rsidRPr="00D41BE6" w:rsidRDefault="00707C44" w:rsidP="00707C44">
      <w:pPr>
        <w:spacing w:line="216" w:lineRule="auto"/>
        <w:rPr>
          <w:rFonts w:ascii="Times New Roman" w:eastAsiaTheme="minorEastAsia" w:hAnsi="Times New Roman" w:cs="Times New Roman"/>
          <w:color w:val="000000" w:themeColor="text1"/>
          <w:kern w:val="24"/>
          <w:sz w:val="20"/>
          <w:szCs w:val="20"/>
        </w:rPr>
      </w:pPr>
      <w:r w:rsidRPr="00D41BE6">
        <w:rPr>
          <w:rFonts w:ascii="Times New Roman" w:hAnsi="Times New Roman" w:cs="Times New Roman"/>
          <w:b/>
          <w:bCs/>
          <w:caps/>
          <w:color w:val="000000" w:themeColor="text1"/>
          <w:spacing w:val="50"/>
          <w:kern w:val="24"/>
          <w:position w:val="1"/>
          <w:sz w:val="20"/>
          <w:szCs w:val="20"/>
          <w:lang w:val="es-ES"/>
        </w:rPr>
        <w:t>CINQUECENTO</w:t>
      </w:r>
      <w:r w:rsidRPr="00D41BE6">
        <w:rPr>
          <w:rFonts w:ascii="Times New Roman" w:eastAsiaTheme="minorEastAsia" w:hAnsi="Times New Roman" w:cs="Times New Roman"/>
          <w:color w:val="000000" w:themeColor="text1"/>
          <w:kern w:val="24"/>
          <w:sz w:val="20"/>
          <w:szCs w:val="20"/>
        </w:rPr>
        <w:t xml:space="preserve"> </w:t>
      </w:r>
    </w:p>
    <w:p w:rsidR="00707C44" w:rsidRPr="00EA7D9E" w:rsidRDefault="00E10D05" w:rsidP="00707C44">
      <w:pPr>
        <w:spacing w:line="216" w:lineRule="auto"/>
        <w:rPr>
          <w:rFonts w:ascii="Times New Roman" w:hAnsi="Times New Roman" w:cs="Times New Roman"/>
          <w:b/>
          <w:bCs/>
          <w:caps/>
          <w:color w:val="323E4F" w:themeColor="text2" w:themeShade="BF"/>
          <w:spacing w:val="50"/>
          <w:kern w:val="24"/>
          <w:position w:val="1"/>
          <w:sz w:val="20"/>
          <w:szCs w:val="20"/>
          <w:lang w:val="es-ES"/>
        </w:rPr>
      </w:pPr>
      <w:r>
        <w:rPr>
          <w:rFonts w:ascii="Times New Roman" w:eastAsiaTheme="minorEastAsia" w:hAnsi="Times New Roman" w:cs="Times New Roman"/>
          <w:color w:val="000000" w:themeColor="text1"/>
          <w:kern w:val="24"/>
          <w:sz w:val="20"/>
          <w:szCs w:val="20"/>
        </w:rPr>
        <w:lastRenderedPageBreak/>
        <w:t xml:space="preserve">Se </w:t>
      </w:r>
      <w:r w:rsidRPr="00707C44">
        <w:rPr>
          <w:rFonts w:ascii="Times New Roman" w:eastAsiaTheme="minorEastAsia" w:hAnsi="Times New Roman" w:cs="Times New Roman"/>
          <w:color w:val="000000" w:themeColor="text1"/>
          <w:kern w:val="24"/>
          <w:sz w:val="20"/>
          <w:szCs w:val="20"/>
        </w:rPr>
        <w:t xml:space="preserve">alcanzará el apogeo de lo que se denomina clasicismo renacentista. </w:t>
      </w:r>
      <w:r w:rsidR="00707C44" w:rsidRPr="00707C44">
        <w:rPr>
          <w:rFonts w:ascii="Times New Roman" w:eastAsiaTheme="minorEastAsia" w:hAnsi="Times New Roman" w:cs="Times New Roman"/>
          <w:color w:val="000000" w:themeColor="text1"/>
          <w:kern w:val="24"/>
          <w:sz w:val="20"/>
          <w:szCs w:val="20"/>
        </w:rPr>
        <w:t>El principal foco del siglo XVI será la ciudad de Roma</w:t>
      </w:r>
      <w:r w:rsidR="00EA7D9E">
        <w:rPr>
          <w:rFonts w:ascii="Times New Roman" w:eastAsiaTheme="minorEastAsia" w:hAnsi="Times New Roman" w:cs="Times New Roman"/>
          <w:color w:val="000000" w:themeColor="text1"/>
          <w:kern w:val="24"/>
          <w:sz w:val="20"/>
          <w:szCs w:val="20"/>
        </w:rPr>
        <w:t>, e</w:t>
      </w:r>
      <w:r w:rsidR="00707C44" w:rsidRPr="00707C44">
        <w:rPr>
          <w:rFonts w:ascii="Times New Roman" w:eastAsiaTheme="minorEastAsia" w:hAnsi="Times New Roman" w:cs="Times New Roman"/>
          <w:color w:val="000000" w:themeColor="text1"/>
          <w:kern w:val="24"/>
          <w:sz w:val="20"/>
          <w:szCs w:val="20"/>
        </w:rPr>
        <w:t xml:space="preserve">mbarcada en pleno proceso de remodelación y embellecimiento de mano de los papas </w:t>
      </w:r>
      <w:r w:rsidR="00707C44" w:rsidRPr="00707C44">
        <w:rPr>
          <w:rFonts w:ascii="Times New Roman" w:eastAsiaTheme="minorEastAsia" w:hAnsi="Times New Roman" w:cs="Times New Roman"/>
          <w:b/>
          <w:color w:val="000000" w:themeColor="text1"/>
          <w:kern w:val="24"/>
          <w:sz w:val="20"/>
          <w:szCs w:val="20"/>
        </w:rPr>
        <w:t>Julio II, León X</w:t>
      </w:r>
      <w:r w:rsidR="00707C44" w:rsidRPr="00707C44">
        <w:rPr>
          <w:rFonts w:ascii="Times New Roman" w:eastAsiaTheme="minorEastAsia" w:hAnsi="Times New Roman" w:cs="Times New Roman"/>
          <w:color w:val="000000" w:themeColor="text1"/>
          <w:kern w:val="24"/>
          <w:sz w:val="20"/>
          <w:szCs w:val="20"/>
        </w:rPr>
        <w:t xml:space="preserve"> y </w:t>
      </w:r>
      <w:r w:rsidR="00707C44" w:rsidRPr="00707C44">
        <w:rPr>
          <w:rFonts w:ascii="Times New Roman" w:eastAsiaTheme="minorEastAsia" w:hAnsi="Times New Roman" w:cs="Times New Roman"/>
          <w:b/>
          <w:color w:val="000000" w:themeColor="text1"/>
          <w:kern w:val="24"/>
          <w:sz w:val="20"/>
          <w:szCs w:val="20"/>
        </w:rPr>
        <w:t>Clemente VII</w:t>
      </w:r>
      <w:r w:rsidR="00707C44">
        <w:rPr>
          <w:rFonts w:ascii="Times New Roman" w:eastAsiaTheme="minorEastAsia" w:hAnsi="Times New Roman" w:cs="Times New Roman"/>
          <w:color w:val="000000" w:themeColor="text1"/>
          <w:kern w:val="24"/>
          <w:sz w:val="20"/>
          <w:szCs w:val="20"/>
        </w:rPr>
        <w:t xml:space="preserve">. </w:t>
      </w:r>
    </w:p>
    <w:p w:rsidR="00707C44" w:rsidRDefault="00707C44" w:rsidP="00707C44">
      <w:pPr>
        <w:spacing w:line="216" w:lineRule="auto"/>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L</w:t>
      </w:r>
      <w:r w:rsidRPr="00707C44">
        <w:rPr>
          <w:rFonts w:ascii="Times New Roman" w:eastAsiaTheme="minorEastAsia" w:hAnsi="Times New Roman" w:cs="Times New Roman"/>
          <w:color w:val="000000" w:themeColor="text1"/>
          <w:kern w:val="24"/>
          <w:sz w:val="20"/>
          <w:szCs w:val="20"/>
        </w:rPr>
        <w:t xml:space="preserve">a principal obra del periodo será la </w:t>
      </w:r>
      <w:r w:rsidRPr="00707C44">
        <w:rPr>
          <w:rFonts w:ascii="Times New Roman" w:eastAsiaTheme="minorEastAsia" w:hAnsi="Times New Roman" w:cs="Times New Roman"/>
          <w:b/>
          <w:i/>
          <w:color w:val="000000" w:themeColor="text1"/>
          <w:kern w:val="24"/>
          <w:sz w:val="20"/>
          <w:szCs w:val="20"/>
        </w:rPr>
        <w:t>Basílica de san Pedro del Vaticano</w:t>
      </w:r>
      <w:r w:rsidRPr="00707C44">
        <w:rPr>
          <w:rFonts w:ascii="Times New Roman" w:eastAsiaTheme="minorEastAsia" w:hAnsi="Times New Roman" w:cs="Times New Roman"/>
          <w:color w:val="000000" w:themeColor="text1"/>
          <w:kern w:val="24"/>
          <w:sz w:val="20"/>
          <w:szCs w:val="20"/>
        </w:rPr>
        <w:t xml:space="preserve">, cuya construcción se prolongaría más de un siglo (tras su culminación, ya en el barroco, por </w:t>
      </w:r>
      <w:r w:rsidRPr="00707C44">
        <w:rPr>
          <w:rFonts w:ascii="Times New Roman" w:eastAsiaTheme="minorEastAsia" w:hAnsi="Times New Roman" w:cs="Times New Roman"/>
          <w:b/>
          <w:color w:val="000000" w:themeColor="text1"/>
          <w:kern w:val="24"/>
          <w:sz w:val="20"/>
          <w:szCs w:val="20"/>
        </w:rPr>
        <w:t xml:space="preserve">Maderno </w:t>
      </w:r>
      <w:r w:rsidRPr="00707C44">
        <w:rPr>
          <w:rFonts w:ascii="Times New Roman" w:eastAsiaTheme="minorEastAsia" w:hAnsi="Times New Roman" w:cs="Times New Roman"/>
          <w:color w:val="000000" w:themeColor="text1"/>
          <w:kern w:val="24"/>
          <w:sz w:val="20"/>
          <w:szCs w:val="20"/>
        </w:rPr>
        <w:t>y</w:t>
      </w:r>
      <w:r w:rsidRPr="00707C44">
        <w:rPr>
          <w:rFonts w:ascii="Times New Roman" w:eastAsiaTheme="minorEastAsia" w:hAnsi="Times New Roman" w:cs="Times New Roman"/>
          <w:b/>
          <w:color w:val="000000" w:themeColor="text1"/>
          <w:kern w:val="24"/>
          <w:sz w:val="20"/>
          <w:szCs w:val="20"/>
        </w:rPr>
        <w:t xml:space="preserve"> Bernini</w:t>
      </w:r>
      <w:r w:rsidRPr="00707C44">
        <w:rPr>
          <w:rFonts w:ascii="Times New Roman" w:eastAsiaTheme="minorEastAsia" w:hAnsi="Times New Roman" w:cs="Times New Roman"/>
          <w:color w:val="000000" w:themeColor="text1"/>
          <w:kern w:val="24"/>
          <w:sz w:val="20"/>
          <w:szCs w:val="20"/>
        </w:rPr>
        <w:t xml:space="preserve">) y en cuya proyección participaron grandes maestros como </w:t>
      </w:r>
      <w:r w:rsidRPr="00707C44">
        <w:rPr>
          <w:rFonts w:ascii="Times New Roman" w:eastAsiaTheme="minorEastAsia" w:hAnsi="Times New Roman" w:cs="Times New Roman"/>
          <w:b/>
          <w:color w:val="000000" w:themeColor="text1"/>
          <w:kern w:val="24"/>
          <w:sz w:val="20"/>
          <w:szCs w:val="20"/>
        </w:rPr>
        <w:t xml:space="preserve">Bramante, Rafael, Antonio da Sangallo </w:t>
      </w:r>
      <w:r w:rsidRPr="00707C44">
        <w:rPr>
          <w:rFonts w:ascii="Times New Roman" w:eastAsiaTheme="minorEastAsia" w:hAnsi="Times New Roman" w:cs="Times New Roman"/>
          <w:color w:val="000000" w:themeColor="text1"/>
          <w:kern w:val="24"/>
          <w:sz w:val="20"/>
          <w:szCs w:val="20"/>
        </w:rPr>
        <w:t>y</w:t>
      </w:r>
      <w:r w:rsidRPr="00707C44">
        <w:rPr>
          <w:rFonts w:ascii="Times New Roman" w:eastAsiaTheme="minorEastAsia" w:hAnsi="Times New Roman" w:cs="Times New Roman"/>
          <w:b/>
          <w:color w:val="000000" w:themeColor="text1"/>
          <w:kern w:val="24"/>
          <w:sz w:val="20"/>
          <w:szCs w:val="20"/>
        </w:rPr>
        <w:t xml:space="preserve"> Miguel Ángel</w:t>
      </w:r>
      <w:r w:rsidRPr="00707C44">
        <w:rPr>
          <w:rFonts w:ascii="Times New Roman" w:eastAsiaTheme="minorEastAsia" w:hAnsi="Times New Roman" w:cs="Times New Roman"/>
          <w:color w:val="000000" w:themeColor="text1"/>
          <w:kern w:val="24"/>
          <w:sz w:val="20"/>
          <w:szCs w:val="20"/>
        </w:rPr>
        <w:t>.</w:t>
      </w:r>
    </w:p>
    <w:p w:rsidR="00707C44" w:rsidRDefault="00707C44" w:rsidP="00707C44">
      <w:pPr>
        <w:spacing w:line="216" w:lineRule="auto"/>
        <w:rPr>
          <w:rFonts w:ascii="Times New Roman" w:eastAsiaTheme="minorEastAsia" w:hAnsi="Times New Roman" w:cs="Times New Roman"/>
          <w:color w:val="000000" w:themeColor="text1"/>
          <w:kern w:val="24"/>
          <w:sz w:val="20"/>
          <w:szCs w:val="20"/>
        </w:rPr>
      </w:pPr>
      <w:r w:rsidRPr="00707C44">
        <w:rPr>
          <w:rFonts w:ascii="Times New Roman" w:eastAsiaTheme="minorEastAsia" w:hAnsi="Times New Roman" w:cs="Times New Roman"/>
          <w:color w:val="000000" w:themeColor="text1"/>
          <w:kern w:val="24"/>
          <w:sz w:val="20"/>
          <w:szCs w:val="20"/>
        </w:rPr>
        <w:t xml:space="preserve">Sin embargo, hacia el inicio del segundo tercio del siglo XVI, el Renacimiento empezará a enriquecerse y a ganar en variaciones, novedades y licencias introducidas por los principales arquitectos, de manera que entraremos en el </w:t>
      </w:r>
      <w:r w:rsidRPr="00707C44">
        <w:rPr>
          <w:rFonts w:ascii="Times New Roman" w:eastAsiaTheme="minorEastAsia" w:hAnsi="Times New Roman" w:cs="Times New Roman"/>
          <w:b/>
          <w:color w:val="000000" w:themeColor="text1"/>
          <w:kern w:val="24"/>
          <w:sz w:val="20"/>
          <w:szCs w:val="20"/>
        </w:rPr>
        <w:t>Manierismo</w:t>
      </w:r>
      <w:r w:rsidRPr="00707C44">
        <w:rPr>
          <w:rFonts w:ascii="Times New Roman" w:eastAsiaTheme="minorEastAsia" w:hAnsi="Times New Roman" w:cs="Times New Roman"/>
          <w:color w:val="000000" w:themeColor="text1"/>
          <w:kern w:val="24"/>
          <w:sz w:val="20"/>
          <w:szCs w:val="20"/>
        </w:rPr>
        <w:t xml:space="preserve">. </w:t>
      </w:r>
    </w:p>
    <w:p w:rsidR="00136050" w:rsidRPr="00EA7D9E" w:rsidRDefault="00180E67" w:rsidP="00EA7D9E">
      <w:pPr>
        <w:spacing w:line="216" w:lineRule="auto"/>
        <w:rPr>
          <w:rFonts w:ascii="Times New Roman" w:hAnsi="Times New Roman" w:cs="Times New Roman"/>
          <w:color w:val="000000" w:themeColor="text1"/>
          <w:sz w:val="20"/>
          <w:szCs w:val="20"/>
        </w:rPr>
      </w:pPr>
      <w:r w:rsidRPr="00EA7D9E">
        <w:rPr>
          <w:rFonts w:ascii="Times New Roman" w:eastAsiaTheme="majorEastAsia" w:hAnsi="Times New Roman" w:cs="Times New Roman"/>
          <w:color w:val="000000" w:themeColor="text1"/>
          <w:kern w:val="24"/>
          <w:position w:val="1"/>
          <w:sz w:val="20"/>
          <w:szCs w:val="20"/>
          <w:lang w:val="es-ES"/>
        </w:rPr>
        <w:t>ARQUITECTOS:</w:t>
      </w:r>
      <w:r w:rsidR="00EA7D9E" w:rsidRPr="00EA7D9E">
        <w:rPr>
          <w:rFonts w:ascii="Times New Roman" w:eastAsiaTheme="majorEastAsia" w:hAnsi="Times New Roman" w:cs="Times New Roman"/>
          <w:color w:val="000000" w:themeColor="text1"/>
          <w:kern w:val="24"/>
          <w:position w:val="1"/>
          <w:sz w:val="20"/>
          <w:szCs w:val="20"/>
          <w:lang w:val="es-ES"/>
        </w:rPr>
        <w:t xml:space="preserve"> </w:t>
      </w:r>
      <w:r w:rsidR="00136050" w:rsidRPr="00EA7D9E">
        <w:rPr>
          <w:rFonts w:ascii="Times New Roman" w:eastAsiaTheme="majorEastAsia" w:hAnsi="Times New Roman" w:cs="Times New Roman"/>
          <w:b/>
          <w:color w:val="000000" w:themeColor="text1"/>
          <w:kern w:val="24"/>
          <w:position w:val="1"/>
          <w:sz w:val="20"/>
          <w:szCs w:val="20"/>
          <w:lang w:val="es-ES"/>
        </w:rPr>
        <w:t>BRAMANTE</w:t>
      </w:r>
      <w:r w:rsidR="00EA7D9E" w:rsidRPr="00EA7D9E">
        <w:rPr>
          <w:rFonts w:ascii="Times New Roman" w:eastAsiaTheme="majorEastAsia" w:hAnsi="Times New Roman" w:cs="Times New Roman"/>
          <w:b/>
          <w:color w:val="000000" w:themeColor="text1"/>
          <w:kern w:val="24"/>
          <w:position w:val="1"/>
          <w:sz w:val="20"/>
          <w:szCs w:val="20"/>
          <w:lang w:val="es-ES"/>
        </w:rPr>
        <w:t xml:space="preserve"> / RAFAEL /</w:t>
      </w:r>
      <w:r w:rsidR="00136050" w:rsidRPr="00EA7D9E">
        <w:rPr>
          <w:rFonts w:ascii="Times New Roman" w:eastAsiaTheme="majorEastAsia" w:hAnsi="Times New Roman" w:cs="Times New Roman"/>
          <w:b/>
          <w:color w:val="000000" w:themeColor="text1"/>
          <w:kern w:val="24"/>
          <w:position w:val="1"/>
          <w:sz w:val="20"/>
          <w:szCs w:val="20"/>
          <w:lang w:val="es-ES"/>
        </w:rPr>
        <w:t>MIGUEL ÁNGEL</w:t>
      </w:r>
    </w:p>
    <w:p w:rsidR="0044410B" w:rsidRPr="0044410B" w:rsidRDefault="00EA7D9E" w:rsidP="0044410B">
      <w:pPr>
        <w:pStyle w:val="NormalWeb"/>
        <w:spacing w:after="0" w:line="216" w:lineRule="auto"/>
        <w:rPr>
          <w:rFonts w:eastAsiaTheme="minorEastAsia"/>
          <w:color w:val="000000" w:themeColor="text1"/>
          <w:kern w:val="24"/>
          <w:sz w:val="20"/>
          <w:szCs w:val="20"/>
        </w:rPr>
      </w:pPr>
      <w:r w:rsidRPr="00EA7D9E">
        <w:rPr>
          <w:rFonts w:eastAsiaTheme="minorEastAsia"/>
          <w:b/>
          <w:color w:val="000000" w:themeColor="text1"/>
          <w:kern w:val="24"/>
          <w:sz w:val="20"/>
          <w:szCs w:val="20"/>
        </w:rPr>
        <w:t xml:space="preserve">DONATO </w:t>
      </w:r>
      <w:r w:rsidR="00136050" w:rsidRPr="00D41BE6">
        <w:rPr>
          <w:rFonts w:eastAsiaTheme="majorEastAsia"/>
          <w:b/>
          <w:color w:val="000000" w:themeColor="text1"/>
          <w:kern w:val="24"/>
          <w:sz w:val="20"/>
          <w:szCs w:val="20"/>
          <w:lang w:val="es-ES"/>
        </w:rPr>
        <w:t>BRAMANTE</w:t>
      </w:r>
      <w:r w:rsidR="0044410B" w:rsidRPr="00D41BE6">
        <w:rPr>
          <w:rFonts w:eastAsiaTheme="minorEastAsia"/>
          <w:color w:val="000000" w:themeColor="text1"/>
          <w:kern w:val="24"/>
          <w:sz w:val="22"/>
          <w:szCs w:val="22"/>
        </w:rPr>
        <w:t xml:space="preserve"> (</w:t>
      </w:r>
      <w:r w:rsidR="0044410B" w:rsidRPr="00D41BE6">
        <w:rPr>
          <w:rFonts w:eastAsiaTheme="minorEastAsia"/>
          <w:color w:val="000000" w:themeColor="text1"/>
          <w:kern w:val="24"/>
          <w:sz w:val="20"/>
          <w:szCs w:val="20"/>
        </w:rPr>
        <w:t xml:space="preserve">1444­1514) </w:t>
      </w:r>
    </w:p>
    <w:p w:rsidR="00D41BE6" w:rsidRDefault="0044410B" w:rsidP="0044410B">
      <w:pPr>
        <w:pStyle w:val="NormalWeb"/>
        <w:spacing w:after="0" w:line="216" w:lineRule="auto"/>
        <w:rPr>
          <w:rFonts w:eastAsiaTheme="minorEastAsia"/>
          <w:color w:val="000000" w:themeColor="text1"/>
          <w:kern w:val="24"/>
          <w:sz w:val="20"/>
          <w:szCs w:val="20"/>
        </w:rPr>
      </w:pPr>
      <w:r w:rsidRPr="0044410B">
        <w:rPr>
          <w:rFonts w:eastAsiaTheme="minorEastAsia"/>
          <w:color w:val="000000" w:themeColor="text1"/>
          <w:kern w:val="24"/>
          <w:sz w:val="20"/>
          <w:szCs w:val="20"/>
        </w:rPr>
        <w:t>C</w:t>
      </w:r>
      <w:r>
        <w:rPr>
          <w:rFonts w:eastAsiaTheme="minorEastAsia"/>
          <w:color w:val="000000" w:themeColor="text1"/>
          <w:kern w:val="24"/>
          <w:sz w:val="20"/>
          <w:szCs w:val="20"/>
        </w:rPr>
        <w:t xml:space="preserve">onsiderado </w:t>
      </w:r>
      <w:r w:rsidRPr="0044410B">
        <w:rPr>
          <w:rFonts w:eastAsiaTheme="minorEastAsia"/>
          <w:color w:val="000000" w:themeColor="text1"/>
          <w:kern w:val="24"/>
          <w:sz w:val="20"/>
          <w:szCs w:val="20"/>
        </w:rPr>
        <w:t>el arquitecto más limpio y depurado y el de sabor más clasicista.</w:t>
      </w:r>
    </w:p>
    <w:p w:rsidR="0044410B" w:rsidRPr="00D41BE6" w:rsidRDefault="00D41BE6" w:rsidP="0044410B">
      <w:pPr>
        <w:pStyle w:val="NormalWeb"/>
        <w:spacing w:after="0" w:line="216" w:lineRule="auto"/>
        <w:rPr>
          <w:rFonts w:eastAsiaTheme="minorEastAsia"/>
          <w:i/>
          <w:color w:val="000000" w:themeColor="text1"/>
          <w:kern w:val="24"/>
          <w:sz w:val="20"/>
          <w:szCs w:val="20"/>
        </w:rPr>
      </w:pPr>
      <w:r w:rsidRPr="00D41BE6">
        <w:rPr>
          <w:rFonts w:eastAsiaTheme="minorEastAsia"/>
          <w:i/>
          <w:color w:val="000000" w:themeColor="text1"/>
          <w:kern w:val="24"/>
          <w:sz w:val="20"/>
          <w:szCs w:val="20"/>
        </w:rPr>
        <w:t>OBRAS:</w:t>
      </w:r>
      <w:r w:rsidR="0044410B" w:rsidRPr="00D41BE6">
        <w:rPr>
          <w:rFonts w:eastAsiaTheme="minorEastAsia"/>
          <w:i/>
          <w:color w:val="000000" w:themeColor="text1"/>
          <w:kern w:val="24"/>
          <w:sz w:val="20"/>
          <w:szCs w:val="20"/>
        </w:rPr>
        <w:t xml:space="preserve"> </w:t>
      </w:r>
    </w:p>
    <w:p w:rsidR="00136050" w:rsidRPr="00D41BE6" w:rsidRDefault="00136050" w:rsidP="00DF42A6">
      <w:pPr>
        <w:pStyle w:val="NormalWeb"/>
        <w:numPr>
          <w:ilvl w:val="0"/>
          <w:numId w:val="11"/>
        </w:numPr>
        <w:spacing w:before="0" w:beforeAutospacing="0" w:after="0" w:afterAutospacing="0" w:line="216" w:lineRule="auto"/>
        <w:rPr>
          <w:rFonts w:eastAsiaTheme="majorEastAsia"/>
          <w:b/>
          <w:i/>
          <w:color w:val="000000" w:themeColor="text1"/>
          <w:kern w:val="24"/>
          <w:sz w:val="20"/>
          <w:szCs w:val="20"/>
          <w:lang w:val="es-ES"/>
        </w:rPr>
      </w:pPr>
      <w:r w:rsidRPr="00D41BE6">
        <w:rPr>
          <w:rFonts w:eastAsiaTheme="majorEastAsia"/>
          <w:b/>
          <w:i/>
          <w:color w:val="000000" w:themeColor="text1"/>
          <w:kern w:val="24"/>
          <w:sz w:val="20"/>
          <w:szCs w:val="20"/>
          <w:lang w:val="es-ES"/>
        </w:rPr>
        <w:t>SAN PIETRO IN MONTORIO</w:t>
      </w:r>
    </w:p>
    <w:p w:rsidR="00D41BE6" w:rsidRDefault="00D41BE6" w:rsidP="00CF7DAE">
      <w:pPr>
        <w:pStyle w:val="NormalWeb"/>
        <w:spacing w:before="0" w:beforeAutospacing="0" w:after="0" w:afterAutospacing="0" w:line="216" w:lineRule="auto"/>
        <w:rPr>
          <w:rFonts w:eastAsiaTheme="minorEastAsia"/>
          <w:color w:val="000000" w:themeColor="text1"/>
          <w:kern w:val="24"/>
          <w:sz w:val="20"/>
          <w:szCs w:val="20"/>
          <w:lang w:val="es-ES"/>
        </w:rPr>
      </w:pPr>
    </w:p>
    <w:p w:rsidR="00136050" w:rsidRPr="00D41BE6" w:rsidRDefault="00136050" w:rsidP="00CF7DAE">
      <w:pPr>
        <w:pStyle w:val="NormalWeb"/>
        <w:spacing w:before="0" w:beforeAutospacing="0" w:after="0" w:afterAutospacing="0" w:line="216" w:lineRule="auto"/>
        <w:rPr>
          <w:rFonts w:eastAsiaTheme="minorEastAsia"/>
          <w:color w:val="000000" w:themeColor="text1"/>
          <w:kern w:val="24"/>
          <w:sz w:val="20"/>
          <w:szCs w:val="20"/>
          <w:lang w:val="es-ES"/>
        </w:rPr>
      </w:pPr>
      <w:r w:rsidRPr="00D41BE6">
        <w:rPr>
          <w:rFonts w:eastAsiaTheme="minorEastAsia"/>
          <w:color w:val="000000" w:themeColor="text1"/>
          <w:kern w:val="24"/>
          <w:sz w:val="20"/>
          <w:szCs w:val="20"/>
          <w:lang w:val="es-ES"/>
        </w:rPr>
        <w:t>San Pietro in Montorio está estructurado como un tolo</w:t>
      </w:r>
      <w:r w:rsidR="00E2370B">
        <w:rPr>
          <w:rFonts w:eastAsiaTheme="minorEastAsia"/>
          <w:color w:val="000000" w:themeColor="text1"/>
          <w:kern w:val="24"/>
          <w:sz w:val="20"/>
          <w:szCs w:val="20"/>
          <w:lang w:val="es-ES"/>
        </w:rPr>
        <w:t>s</w:t>
      </w:r>
      <w:r w:rsidRPr="00D41BE6">
        <w:rPr>
          <w:rFonts w:eastAsiaTheme="minorEastAsia"/>
          <w:color w:val="000000" w:themeColor="text1"/>
          <w:kern w:val="24"/>
          <w:sz w:val="20"/>
          <w:szCs w:val="20"/>
          <w:lang w:val="es-ES"/>
        </w:rPr>
        <w:t xml:space="preserve"> de orden dórico toscano</w:t>
      </w:r>
      <w:r w:rsidRPr="00D41BE6">
        <w:rPr>
          <w:rFonts w:eastAsiaTheme="minorEastAsia"/>
          <w:i/>
          <w:iCs/>
          <w:color w:val="000000" w:themeColor="text1"/>
          <w:kern w:val="24"/>
          <w:sz w:val="20"/>
          <w:szCs w:val="20"/>
          <w:lang w:val="es-ES"/>
        </w:rPr>
        <w:t xml:space="preserve"> circular, </w:t>
      </w:r>
      <w:r w:rsidRPr="00D41BE6">
        <w:rPr>
          <w:rFonts w:eastAsiaTheme="minorEastAsia"/>
          <w:color w:val="000000" w:themeColor="text1"/>
          <w:kern w:val="24"/>
          <w:sz w:val="20"/>
          <w:szCs w:val="20"/>
          <w:lang w:val="es-ES"/>
        </w:rPr>
        <w:t>coronado por una balaustrada y una cúpula.</w:t>
      </w:r>
    </w:p>
    <w:p w:rsidR="0093355D" w:rsidRDefault="0093355D" w:rsidP="00DF42A6">
      <w:pPr>
        <w:pStyle w:val="NormalWeb"/>
        <w:numPr>
          <w:ilvl w:val="0"/>
          <w:numId w:val="11"/>
        </w:numPr>
        <w:spacing w:before="0" w:beforeAutospacing="0" w:after="0" w:afterAutospacing="0" w:line="216" w:lineRule="auto"/>
        <w:rPr>
          <w:rFonts w:eastAsiaTheme="minorEastAsia"/>
          <w:color w:val="44546A" w:themeColor="text2"/>
          <w:kern w:val="24"/>
          <w:sz w:val="20"/>
          <w:szCs w:val="20"/>
          <w:lang w:val="es-ES"/>
        </w:rPr>
      </w:pPr>
      <w:r w:rsidRPr="0093355D">
        <w:rPr>
          <w:rFonts w:eastAsiaTheme="minorEastAsia"/>
          <w:b/>
          <w:i/>
          <w:color w:val="000000" w:themeColor="text1"/>
          <w:kern w:val="24"/>
          <w:sz w:val="20"/>
          <w:szCs w:val="20"/>
        </w:rPr>
        <w:t>IGLESIA DE SAN PEDRO DEL VATICANO</w:t>
      </w:r>
      <w:r w:rsidR="00EA7D9E">
        <w:rPr>
          <w:rFonts w:eastAsiaTheme="minorEastAsia"/>
          <w:b/>
          <w:i/>
          <w:color w:val="000000" w:themeColor="text1"/>
          <w:kern w:val="24"/>
          <w:sz w:val="20"/>
          <w:szCs w:val="20"/>
        </w:rPr>
        <w:t>.</w:t>
      </w:r>
      <w:r w:rsidR="00EA7D9E" w:rsidRPr="00EA7D9E">
        <w:rPr>
          <w:rFonts w:eastAsiaTheme="minorEastAsia"/>
          <w:color w:val="000000" w:themeColor="text1"/>
          <w:kern w:val="24"/>
          <w:sz w:val="20"/>
          <w:szCs w:val="20"/>
        </w:rPr>
        <w:t xml:space="preserve"> </w:t>
      </w:r>
      <w:r w:rsidR="00EA7D9E">
        <w:rPr>
          <w:rFonts w:eastAsiaTheme="minorEastAsia"/>
          <w:color w:val="000000" w:themeColor="text1"/>
          <w:kern w:val="24"/>
          <w:sz w:val="20"/>
          <w:szCs w:val="20"/>
        </w:rPr>
        <w:t>P</w:t>
      </w:r>
      <w:r w:rsidR="00EA7D9E" w:rsidRPr="0044410B">
        <w:rPr>
          <w:rFonts w:eastAsiaTheme="minorEastAsia"/>
          <w:color w:val="000000" w:themeColor="text1"/>
          <w:kern w:val="24"/>
          <w:sz w:val="20"/>
          <w:szCs w:val="20"/>
        </w:rPr>
        <w:t>rimer proyecto</w:t>
      </w:r>
      <w:r>
        <w:rPr>
          <w:rFonts w:eastAsiaTheme="minorEastAsia"/>
          <w:b/>
          <w:i/>
          <w:color w:val="000000" w:themeColor="text1"/>
          <w:kern w:val="24"/>
          <w:sz w:val="20"/>
          <w:szCs w:val="20"/>
        </w:rPr>
        <w:t>.</w:t>
      </w:r>
    </w:p>
    <w:p w:rsidR="00180E67" w:rsidRDefault="00180E67" w:rsidP="00CF7DAE">
      <w:pPr>
        <w:pStyle w:val="NormalWeb"/>
        <w:spacing w:before="0" w:beforeAutospacing="0" w:after="0" w:afterAutospacing="0" w:line="216" w:lineRule="auto"/>
        <w:rPr>
          <w:rFonts w:eastAsiaTheme="minorEastAsia"/>
          <w:color w:val="44546A" w:themeColor="text2"/>
          <w:kern w:val="24"/>
          <w:sz w:val="20"/>
          <w:szCs w:val="20"/>
          <w:lang w:val="es-ES"/>
        </w:rPr>
      </w:pPr>
    </w:p>
    <w:p w:rsidR="00136050" w:rsidRPr="00A342AF" w:rsidRDefault="00136050" w:rsidP="00180E67">
      <w:pPr>
        <w:pStyle w:val="NormalWeb"/>
        <w:spacing w:before="0" w:beforeAutospacing="0" w:after="0" w:afterAutospacing="0" w:line="216" w:lineRule="auto"/>
        <w:rPr>
          <w:rFonts w:eastAsiaTheme="minorEastAsia"/>
          <w:b/>
          <w:i/>
          <w:color w:val="000000" w:themeColor="text1"/>
          <w:kern w:val="24"/>
          <w:sz w:val="20"/>
          <w:szCs w:val="20"/>
          <w:lang w:val="es-ES"/>
        </w:rPr>
      </w:pPr>
      <w:r w:rsidRPr="00A342AF">
        <w:rPr>
          <w:rFonts w:eastAsiaTheme="minorEastAsia"/>
          <w:b/>
          <w:i/>
          <w:color w:val="000000" w:themeColor="text1"/>
          <w:kern w:val="24"/>
          <w:sz w:val="20"/>
          <w:szCs w:val="20"/>
          <w:lang w:val="es-ES"/>
        </w:rPr>
        <w:t>SAN PEDRO DE ROMA</w:t>
      </w:r>
    </w:p>
    <w:p w:rsidR="00136050" w:rsidRDefault="00136050" w:rsidP="00CF7DAE">
      <w:pPr>
        <w:pStyle w:val="NormalWeb"/>
        <w:spacing w:before="0" w:beforeAutospacing="0" w:after="0" w:afterAutospacing="0" w:line="216" w:lineRule="auto"/>
        <w:rPr>
          <w:rFonts w:eastAsiaTheme="minorEastAsia"/>
          <w:color w:val="000000" w:themeColor="text1"/>
          <w:kern w:val="24"/>
          <w:sz w:val="20"/>
          <w:szCs w:val="20"/>
          <w:lang w:val="es-ES"/>
        </w:rPr>
      </w:pPr>
    </w:p>
    <w:p w:rsidR="00136050" w:rsidRPr="0093355D" w:rsidRDefault="00136050" w:rsidP="00DF42A6">
      <w:pPr>
        <w:pStyle w:val="NormalWeb"/>
        <w:numPr>
          <w:ilvl w:val="0"/>
          <w:numId w:val="12"/>
        </w:numPr>
        <w:spacing w:before="0" w:beforeAutospacing="0" w:after="0" w:afterAutospacing="0" w:line="216" w:lineRule="auto"/>
        <w:rPr>
          <w:sz w:val="18"/>
          <w:szCs w:val="20"/>
        </w:rPr>
      </w:pPr>
      <w:r w:rsidRPr="0093355D">
        <w:rPr>
          <w:rFonts w:eastAsiaTheme="minorEastAsia"/>
          <w:color w:val="000000" w:themeColor="text1"/>
          <w:kern w:val="24"/>
          <w:sz w:val="18"/>
          <w:szCs w:val="20"/>
          <w:lang w:val="es-ES"/>
        </w:rPr>
        <w:t>PROYECTO ORIGINAL DE BRAMANTE</w:t>
      </w:r>
      <w:r w:rsidR="00A342AF" w:rsidRPr="00A342AF">
        <w:rPr>
          <w:rFonts w:eastAsia="Calibri"/>
          <w:i/>
          <w:iCs/>
          <w:color w:val="000000" w:themeColor="text1"/>
          <w:kern w:val="24"/>
          <w:sz w:val="20"/>
          <w:szCs w:val="20"/>
          <w:lang w:val="es-ES"/>
        </w:rPr>
        <w:t xml:space="preserve"> </w:t>
      </w:r>
      <w:r w:rsidR="00A342AF" w:rsidRPr="00136050">
        <w:rPr>
          <w:rFonts w:eastAsia="Calibri"/>
          <w:i/>
          <w:iCs/>
          <w:color w:val="000000" w:themeColor="text1"/>
          <w:kern w:val="24"/>
          <w:sz w:val="20"/>
          <w:szCs w:val="20"/>
          <w:lang w:val="es-ES"/>
        </w:rPr>
        <w:t>diseñó una planta de cruz griega con cúpula rodeada por una columnata y torres en los ángulos.</w:t>
      </w:r>
      <w:r w:rsidR="00A342AF" w:rsidRPr="00136050">
        <w:rPr>
          <w:rFonts w:eastAsia="Calibri"/>
          <w:color w:val="000000" w:themeColor="text1"/>
          <w:kern w:val="24"/>
          <w:sz w:val="20"/>
          <w:szCs w:val="20"/>
          <w:lang w:val="es-ES"/>
        </w:rPr>
        <w:t xml:space="preserve"> El empuje de la cúpula era igual al bizantino. </w:t>
      </w:r>
      <w:r w:rsidR="00A342AF" w:rsidRPr="00136050">
        <w:rPr>
          <w:color w:val="000000" w:themeColor="text1"/>
          <w:kern w:val="24"/>
          <w:sz w:val="20"/>
          <w:szCs w:val="20"/>
          <w:lang w:val="es-ES"/>
        </w:rPr>
        <w:t>Con cuatro ábsides con pórtico y fachada cada uno</w:t>
      </w:r>
      <w:r w:rsidR="00A342AF">
        <w:rPr>
          <w:color w:val="000000" w:themeColor="text1"/>
          <w:kern w:val="24"/>
          <w:sz w:val="20"/>
          <w:szCs w:val="20"/>
          <w:lang w:val="es-ES"/>
        </w:rPr>
        <w:t>.</w:t>
      </w:r>
    </w:p>
    <w:p w:rsidR="00136050" w:rsidRPr="00A342AF" w:rsidRDefault="00136050" w:rsidP="00DF42A6">
      <w:pPr>
        <w:pStyle w:val="Prrafodelista"/>
        <w:numPr>
          <w:ilvl w:val="0"/>
          <w:numId w:val="12"/>
        </w:numPr>
        <w:spacing w:line="216" w:lineRule="auto"/>
        <w:rPr>
          <w:color w:val="000000" w:themeColor="text1"/>
          <w:sz w:val="18"/>
          <w:szCs w:val="20"/>
        </w:rPr>
      </w:pPr>
      <w:r w:rsidRPr="0093355D">
        <w:rPr>
          <w:rFonts w:eastAsiaTheme="minorEastAsia"/>
          <w:color w:val="000000" w:themeColor="text1"/>
          <w:kern w:val="24"/>
          <w:sz w:val="18"/>
          <w:szCs w:val="20"/>
          <w:lang w:val="es-ES"/>
        </w:rPr>
        <w:t xml:space="preserve">LO REHICIERON </w:t>
      </w:r>
      <w:r w:rsidR="00A342AF" w:rsidRPr="0093355D">
        <w:rPr>
          <w:rFonts w:eastAsiaTheme="minorEastAsia"/>
          <w:color w:val="000000" w:themeColor="text1"/>
          <w:kern w:val="24"/>
          <w:sz w:val="18"/>
          <w:szCs w:val="20"/>
          <w:lang w:val="es-ES"/>
        </w:rPr>
        <w:t xml:space="preserve">SANGALLO </w:t>
      </w:r>
      <w:r w:rsidR="00A342AF">
        <w:rPr>
          <w:rFonts w:eastAsiaTheme="minorEastAsia"/>
          <w:color w:val="000000" w:themeColor="text1"/>
          <w:kern w:val="24"/>
          <w:sz w:val="18"/>
          <w:szCs w:val="20"/>
          <w:lang w:val="es-ES"/>
        </w:rPr>
        <w:t>Y RAFAEL</w:t>
      </w:r>
      <w:r w:rsidRPr="0093355D">
        <w:rPr>
          <w:rFonts w:eastAsiaTheme="minorEastAsia"/>
          <w:color w:val="000000" w:themeColor="text1"/>
          <w:kern w:val="24"/>
          <w:sz w:val="18"/>
          <w:szCs w:val="20"/>
          <w:lang w:val="es-ES"/>
        </w:rPr>
        <w:t>.</w:t>
      </w:r>
      <w:r w:rsidR="00A342AF" w:rsidRPr="00A342AF">
        <w:rPr>
          <w:rFonts w:eastAsia="Calibri"/>
          <w:color w:val="44546A" w:themeColor="text2"/>
          <w:kern w:val="24"/>
          <w:sz w:val="20"/>
          <w:szCs w:val="20"/>
          <w:lang w:val="es-ES"/>
        </w:rPr>
        <w:t xml:space="preserve"> </w:t>
      </w:r>
      <w:r w:rsidR="00A342AF" w:rsidRPr="00A342AF">
        <w:rPr>
          <w:rFonts w:eastAsia="Calibri"/>
          <w:color w:val="000000" w:themeColor="text1"/>
          <w:kern w:val="24"/>
          <w:sz w:val="20"/>
          <w:szCs w:val="20"/>
          <w:lang w:val="es-ES"/>
        </w:rPr>
        <w:t>Hará</w:t>
      </w:r>
      <w:r w:rsidR="00EA7D9E">
        <w:rPr>
          <w:rFonts w:eastAsia="Calibri"/>
          <w:color w:val="000000" w:themeColor="text1"/>
          <w:kern w:val="24"/>
          <w:sz w:val="20"/>
          <w:szCs w:val="20"/>
          <w:lang w:val="es-ES"/>
        </w:rPr>
        <w:t>n</w:t>
      </w:r>
      <w:r w:rsidR="00A342AF" w:rsidRPr="00A342AF">
        <w:rPr>
          <w:rFonts w:eastAsia="Calibri"/>
          <w:color w:val="000000" w:themeColor="text1"/>
          <w:kern w:val="24"/>
          <w:sz w:val="20"/>
          <w:szCs w:val="20"/>
          <w:lang w:val="es-ES"/>
        </w:rPr>
        <w:t xml:space="preserve"> una </w:t>
      </w:r>
      <w:r w:rsidR="00A342AF" w:rsidRPr="00A342AF">
        <w:rPr>
          <w:rFonts w:eastAsia="Calibri"/>
          <w:i/>
          <w:iCs/>
          <w:color w:val="000000" w:themeColor="text1"/>
          <w:kern w:val="24"/>
          <w:sz w:val="20"/>
          <w:szCs w:val="20"/>
          <w:lang w:val="es-ES"/>
        </w:rPr>
        <w:t>modificación del proyecto de Bramante</w:t>
      </w:r>
      <w:r w:rsidR="00A342AF" w:rsidRPr="00A342AF">
        <w:rPr>
          <w:rFonts w:eastAsia="Calibri"/>
          <w:color w:val="000000" w:themeColor="text1"/>
          <w:kern w:val="24"/>
          <w:sz w:val="20"/>
          <w:szCs w:val="20"/>
          <w:lang w:val="es-ES"/>
        </w:rPr>
        <w:t xml:space="preserve"> convirtiéndola en una planta de cruz latina</w:t>
      </w:r>
    </w:p>
    <w:p w:rsidR="00136050" w:rsidRPr="00DD5BFF" w:rsidRDefault="00136050" w:rsidP="00DF42A6">
      <w:pPr>
        <w:pStyle w:val="Prrafodelista"/>
        <w:numPr>
          <w:ilvl w:val="0"/>
          <w:numId w:val="12"/>
        </w:numPr>
        <w:spacing w:line="216" w:lineRule="auto"/>
        <w:rPr>
          <w:color w:val="000000" w:themeColor="text1"/>
          <w:sz w:val="18"/>
          <w:szCs w:val="20"/>
        </w:rPr>
      </w:pPr>
      <w:r w:rsidRPr="00DD5BFF">
        <w:rPr>
          <w:rFonts w:eastAsiaTheme="minorEastAsia"/>
          <w:color w:val="000000" w:themeColor="text1"/>
          <w:kern w:val="24"/>
          <w:sz w:val="18"/>
          <w:szCs w:val="20"/>
          <w:lang w:val="es-ES"/>
        </w:rPr>
        <w:t>MIGUEL ÁNGEL.</w:t>
      </w:r>
      <w:r w:rsidR="00A342AF" w:rsidRPr="00DD5BFF">
        <w:rPr>
          <w:rFonts w:eastAsia="Calibri"/>
          <w:color w:val="000000" w:themeColor="text1"/>
          <w:kern w:val="24"/>
          <w:sz w:val="20"/>
          <w:szCs w:val="20"/>
          <w:lang w:val="es-ES"/>
        </w:rPr>
        <w:t xml:space="preserve"> Modificó los proyectos anteriores de la basílica. </w:t>
      </w:r>
      <w:r w:rsidR="00A342AF" w:rsidRPr="00DD5BFF">
        <w:rPr>
          <w:rFonts w:eastAsia="Calibri"/>
          <w:i/>
          <w:iCs/>
          <w:color w:val="000000" w:themeColor="text1"/>
          <w:kern w:val="24"/>
          <w:sz w:val="20"/>
          <w:szCs w:val="20"/>
          <w:lang w:val="es-ES"/>
        </w:rPr>
        <w:t>Simplificó la planta</w:t>
      </w:r>
      <w:r w:rsidR="00A342AF" w:rsidRPr="00DD5BFF">
        <w:rPr>
          <w:rFonts w:eastAsia="Calibri"/>
          <w:color w:val="000000" w:themeColor="text1"/>
          <w:kern w:val="24"/>
          <w:sz w:val="20"/>
          <w:szCs w:val="20"/>
          <w:lang w:val="es-ES"/>
        </w:rPr>
        <w:t xml:space="preserve"> quitándole pórticos y aberturas.  </w:t>
      </w:r>
      <w:r w:rsidR="00A342AF" w:rsidRPr="00DD5BFF">
        <w:rPr>
          <w:rFonts w:eastAsia="Calibri"/>
          <w:i/>
          <w:iCs/>
          <w:color w:val="000000" w:themeColor="text1"/>
          <w:kern w:val="24"/>
          <w:sz w:val="20"/>
          <w:szCs w:val="20"/>
          <w:lang w:val="es-ES"/>
        </w:rPr>
        <w:t>Levantó la cúpula, le quito las torres y la columnata. Menos la fachada del edificio el resto es de Miguel Ángel.</w:t>
      </w:r>
    </w:p>
    <w:p w:rsidR="00DD5BFF" w:rsidRPr="00DD5BFF" w:rsidRDefault="00A342AF" w:rsidP="00DF42A6">
      <w:pPr>
        <w:pStyle w:val="NormalWeb"/>
        <w:numPr>
          <w:ilvl w:val="0"/>
          <w:numId w:val="12"/>
        </w:numPr>
        <w:spacing w:before="0" w:beforeAutospacing="0" w:after="0" w:afterAutospacing="0" w:line="216" w:lineRule="auto"/>
        <w:rPr>
          <w:rFonts w:eastAsiaTheme="majorEastAsia"/>
          <w:color w:val="000000" w:themeColor="text1"/>
          <w:kern w:val="24"/>
          <w:sz w:val="20"/>
          <w:szCs w:val="20"/>
          <w:lang w:val="es-ES"/>
        </w:rPr>
      </w:pPr>
      <w:r w:rsidRPr="00DD5BFF">
        <w:rPr>
          <w:rFonts w:eastAsia="Calibri"/>
          <w:color w:val="000000" w:themeColor="text1"/>
          <w:kern w:val="24"/>
          <w:sz w:val="20"/>
          <w:szCs w:val="20"/>
          <w:lang w:val="es-ES"/>
        </w:rPr>
        <w:t xml:space="preserve">La obra fue terminada por </w:t>
      </w:r>
      <w:r w:rsidRPr="00DD5BFF">
        <w:rPr>
          <w:rFonts w:eastAsia="Calibri"/>
          <w:b/>
          <w:bCs/>
          <w:color w:val="000000" w:themeColor="text1"/>
          <w:kern w:val="24"/>
          <w:sz w:val="20"/>
          <w:szCs w:val="20"/>
          <w:lang w:val="es-ES"/>
        </w:rPr>
        <w:t>Della Porta</w:t>
      </w:r>
      <w:r w:rsidRPr="00DD5BFF">
        <w:rPr>
          <w:rFonts w:eastAsia="Calibri"/>
          <w:color w:val="000000" w:themeColor="text1"/>
          <w:kern w:val="24"/>
          <w:sz w:val="20"/>
          <w:szCs w:val="20"/>
          <w:lang w:val="es-ES"/>
        </w:rPr>
        <w:t>.</w:t>
      </w:r>
      <w:r w:rsidR="00EA7D9E">
        <w:rPr>
          <w:rFonts w:eastAsia="Calibri"/>
          <w:color w:val="000000" w:themeColor="text1"/>
          <w:kern w:val="24"/>
          <w:sz w:val="20"/>
          <w:szCs w:val="20"/>
          <w:lang w:val="es-ES"/>
        </w:rPr>
        <w:t xml:space="preserve"> Más adelante en el barroco se modificará una nave y se añadirá la fachada.</w:t>
      </w:r>
    </w:p>
    <w:p w:rsidR="00CF7DAE" w:rsidRPr="00EA7D9E" w:rsidRDefault="00A342AF" w:rsidP="00EA7D9E">
      <w:pPr>
        <w:pStyle w:val="NormalWeb"/>
        <w:spacing w:before="0" w:beforeAutospacing="0" w:after="0" w:afterAutospacing="0" w:line="216" w:lineRule="auto"/>
        <w:ind w:left="720"/>
        <w:rPr>
          <w:rFonts w:eastAsiaTheme="majorEastAsia"/>
          <w:color w:val="000000" w:themeColor="text1"/>
          <w:kern w:val="24"/>
          <w:sz w:val="20"/>
          <w:szCs w:val="20"/>
          <w:lang w:val="es-ES"/>
        </w:rPr>
      </w:pPr>
      <w:r w:rsidRPr="00DD5BFF">
        <w:rPr>
          <w:rFonts w:eastAsiaTheme="majorEastAsia"/>
          <w:color w:val="000000" w:themeColor="text1"/>
          <w:kern w:val="24"/>
          <w:sz w:val="20"/>
          <w:szCs w:val="20"/>
          <w:lang w:val="es-ES"/>
        </w:rPr>
        <w:t xml:space="preserve"> </w:t>
      </w:r>
    </w:p>
    <w:p w:rsidR="00CF7DAE" w:rsidRPr="00A342AF" w:rsidRDefault="00136050" w:rsidP="00CF7DAE">
      <w:pPr>
        <w:pStyle w:val="NormalWeb"/>
        <w:spacing w:before="0" w:beforeAutospacing="0" w:after="0" w:afterAutospacing="0" w:line="216" w:lineRule="auto"/>
        <w:rPr>
          <w:rFonts w:eastAsiaTheme="majorEastAsia"/>
          <w:color w:val="000000" w:themeColor="text1"/>
          <w:kern w:val="24"/>
          <w:sz w:val="20"/>
          <w:szCs w:val="20"/>
          <w:lang w:val="es-ES"/>
        </w:rPr>
      </w:pPr>
      <w:r w:rsidRPr="00A342AF">
        <w:rPr>
          <w:rFonts w:eastAsiaTheme="majorEastAsia"/>
          <w:b/>
          <w:color w:val="000000" w:themeColor="text1"/>
          <w:kern w:val="24"/>
          <w:sz w:val="20"/>
          <w:szCs w:val="20"/>
          <w:lang w:val="es-ES"/>
        </w:rPr>
        <w:t>MIGUEL ÁNGEL</w:t>
      </w:r>
      <w:r w:rsidRPr="00A342AF">
        <w:rPr>
          <w:rFonts w:eastAsiaTheme="majorEastAsia"/>
          <w:color w:val="000000" w:themeColor="text1"/>
          <w:kern w:val="24"/>
          <w:sz w:val="20"/>
          <w:szCs w:val="20"/>
          <w:lang w:val="es-ES"/>
        </w:rPr>
        <w:t xml:space="preserve"> </w:t>
      </w:r>
      <w:r w:rsidR="0093355D" w:rsidRPr="00A342AF">
        <w:rPr>
          <w:rFonts w:eastAsiaTheme="majorEastAsia"/>
          <w:color w:val="000000" w:themeColor="text1"/>
          <w:kern w:val="24"/>
          <w:sz w:val="20"/>
          <w:szCs w:val="20"/>
          <w:lang w:val="es-ES"/>
        </w:rPr>
        <w:t>(lo estudiaremos aparte)</w:t>
      </w:r>
      <w:r w:rsidR="00DD5BFF">
        <w:rPr>
          <w:rFonts w:eastAsiaTheme="majorEastAsia"/>
          <w:color w:val="000000" w:themeColor="text1"/>
          <w:kern w:val="24"/>
          <w:sz w:val="20"/>
          <w:szCs w:val="20"/>
          <w:lang w:val="es-ES"/>
        </w:rPr>
        <w:t>.</w:t>
      </w:r>
    </w:p>
    <w:p w:rsidR="00CF7DAE" w:rsidRPr="00A342AF" w:rsidRDefault="00CF7DAE" w:rsidP="00CF7DAE">
      <w:pPr>
        <w:pStyle w:val="NormalWeb"/>
        <w:spacing w:before="0" w:beforeAutospacing="0" w:after="0" w:afterAutospacing="0" w:line="216" w:lineRule="auto"/>
        <w:rPr>
          <w:rFonts w:eastAsiaTheme="majorEastAsia"/>
          <w:color w:val="000000" w:themeColor="text1"/>
          <w:kern w:val="24"/>
          <w:sz w:val="20"/>
          <w:szCs w:val="20"/>
          <w:lang w:val="es-ES"/>
        </w:rPr>
      </w:pPr>
    </w:p>
    <w:p w:rsidR="00136050" w:rsidRPr="00A342AF" w:rsidRDefault="00136050" w:rsidP="00CF7DAE">
      <w:pPr>
        <w:pStyle w:val="NormalWeb"/>
        <w:spacing w:before="0" w:beforeAutospacing="0" w:after="0" w:afterAutospacing="0" w:line="216" w:lineRule="auto"/>
        <w:rPr>
          <w:rFonts w:eastAsiaTheme="minorEastAsia"/>
          <w:color w:val="000000" w:themeColor="text1"/>
          <w:kern w:val="24"/>
          <w:sz w:val="20"/>
          <w:szCs w:val="20"/>
          <w:lang w:val="es-ES"/>
        </w:rPr>
      </w:pPr>
      <w:r w:rsidRPr="00A342AF">
        <w:rPr>
          <w:rFonts w:eastAsiaTheme="majorEastAsia"/>
          <w:b/>
          <w:color w:val="000000" w:themeColor="text1"/>
          <w:kern w:val="24"/>
          <w:sz w:val="20"/>
          <w:szCs w:val="20"/>
          <w:lang w:val="es-ES"/>
        </w:rPr>
        <w:t>SANSOVINO</w:t>
      </w:r>
      <w:r w:rsidR="00A342AF" w:rsidRPr="00A342AF">
        <w:rPr>
          <w:rFonts w:eastAsiaTheme="minorEastAsia"/>
          <w:color w:val="000000" w:themeColor="text1"/>
          <w:kern w:val="24"/>
          <w:sz w:val="20"/>
          <w:szCs w:val="20"/>
          <w:lang w:val="es-ES"/>
        </w:rPr>
        <w:t xml:space="preserve">: </w:t>
      </w:r>
      <w:r w:rsidRPr="00A342AF">
        <w:rPr>
          <w:rFonts w:eastAsiaTheme="minorEastAsia"/>
          <w:b/>
          <w:i/>
          <w:color w:val="000000" w:themeColor="text1"/>
          <w:kern w:val="24"/>
          <w:sz w:val="20"/>
          <w:szCs w:val="20"/>
          <w:lang w:val="es-ES"/>
        </w:rPr>
        <w:t>BIBLIOTECA DE SAN MARCOS</w:t>
      </w:r>
    </w:p>
    <w:p w:rsidR="00820E0D" w:rsidRDefault="00136050" w:rsidP="003B09C9">
      <w:pPr>
        <w:pStyle w:val="NormalWeb"/>
        <w:spacing w:after="0" w:line="216" w:lineRule="auto"/>
        <w:rPr>
          <w:rFonts w:eastAsiaTheme="minorEastAsia"/>
          <w:color w:val="000000" w:themeColor="text1"/>
          <w:kern w:val="24"/>
          <w:sz w:val="20"/>
          <w:szCs w:val="20"/>
        </w:rPr>
      </w:pPr>
      <w:r w:rsidRPr="00A342AF">
        <w:rPr>
          <w:rFonts w:eastAsiaTheme="majorEastAsia"/>
          <w:b/>
          <w:color w:val="000000" w:themeColor="text1"/>
          <w:kern w:val="24"/>
          <w:sz w:val="20"/>
          <w:szCs w:val="20"/>
          <w:lang w:val="es-ES"/>
        </w:rPr>
        <w:t>M</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A</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N</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I</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E</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R</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I</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S</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M</w:t>
      </w:r>
      <w:r w:rsidR="000F3866" w:rsidRPr="00A342AF">
        <w:rPr>
          <w:rFonts w:eastAsiaTheme="majorEastAsia"/>
          <w:b/>
          <w:color w:val="000000" w:themeColor="text1"/>
          <w:kern w:val="24"/>
          <w:sz w:val="20"/>
          <w:szCs w:val="20"/>
          <w:lang w:val="es-ES"/>
        </w:rPr>
        <w:t xml:space="preserve"> </w:t>
      </w:r>
      <w:r w:rsidRPr="00A342AF">
        <w:rPr>
          <w:rFonts w:eastAsiaTheme="majorEastAsia"/>
          <w:b/>
          <w:color w:val="000000" w:themeColor="text1"/>
          <w:kern w:val="24"/>
          <w:sz w:val="20"/>
          <w:szCs w:val="20"/>
          <w:lang w:val="es-ES"/>
        </w:rPr>
        <w:t>O</w:t>
      </w:r>
      <w:r w:rsidRPr="00A342AF">
        <w:rPr>
          <w:rFonts w:eastAsiaTheme="majorEastAsia"/>
          <w:b/>
          <w:color w:val="000000" w:themeColor="text1"/>
          <w:kern w:val="24"/>
          <w:sz w:val="20"/>
          <w:szCs w:val="20"/>
          <w:lang w:val="es-ES"/>
        </w:rPr>
        <w:br/>
      </w:r>
      <w:r w:rsidRPr="00A342AF">
        <w:rPr>
          <w:rFonts w:eastAsiaTheme="majorEastAsia"/>
          <w:i/>
          <w:iCs/>
          <w:color w:val="000000" w:themeColor="text1"/>
          <w:kern w:val="24"/>
          <w:sz w:val="20"/>
          <w:szCs w:val="20"/>
          <w:lang w:val="es-ES"/>
        </w:rPr>
        <w:t xml:space="preserve"> </w:t>
      </w:r>
      <w:r w:rsidRPr="00A342AF">
        <w:rPr>
          <w:rFonts w:eastAsiaTheme="majorEastAsia"/>
          <w:i/>
          <w:iCs/>
          <w:color w:val="000000" w:themeColor="text1"/>
          <w:kern w:val="24"/>
          <w:sz w:val="20"/>
          <w:szCs w:val="20"/>
          <w:lang w:val="es-ES"/>
        </w:rPr>
        <w:br/>
        <w:t>Último tercio del S. XVI.</w:t>
      </w:r>
      <w:r w:rsidRPr="00A342AF">
        <w:rPr>
          <w:rFonts w:eastAsiaTheme="majorEastAsia"/>
          <w:color w:val="000000" w:themeColor="text1"/>
          <w:kern w:val="24"/>
          <w:sz w:val="20"/>
          <w:szCs w:val="20"/>
          <w:lang w:val="es-ES"/>
        </w:rPr>
        <w:t xml:space="preserve"> Se utilizan los mismos elem</w:t>
      </w:r>
      <w:r w:rsidR="00606D73" w:rsidRPr="00A342AF">
        <w:rPr>
          <w:rFonts w:eastAsiaTheme="majorEastAsia"/>
          <w:color w:val="000000" w:themeColor="text1"/>
          <w:kern w:val="24"/>
          <w:sz w:val="20"/>
          <w:szCs w:val="20"/>
          <w:lang w:val="es-ES"/>
        </w:rPr>
        <w:t xml:space="preserve">entos pero de forma más libre. </w:t>
      </w:r>
      <w:r w:rsidRPr="00A342AF">
        <w:rPr>
          <w:rFonts w:eastAsiaTheme="majorEastAsia"/>
          <w:color w:val="000000" w:themeColor="text1"/>
          <w:kern w:val="24"/>
          <w:sz w:val="20"/>
          <w:szCs w:val="20"/>
          <w:lang w:val="es-ES"/>
        </w:rPr>
        <w:t xml:space="preserve">Se rompe el equilibrio </w:t>
      </w:r>
      <w:r w:rsidR="00EA7D9E">
        <w:rPr>
          <w:rFonts w:eastAsiaTheme="majorEastAsia"/>
          <w:color w:val="000000" w:themeColor="text1"/>
          <w:kern w:val="24"/>
          <w:sz w:val="20"/>
          <w:szCs w:val="20"/>
          <w:lang w:val="es-ES"/>
        </w:rPr>
        <w:t xml:space="preserve">que </w:t>
      </w:r>
      <w:r w:rsidRPr="00A342AF">
        <w:rPr>
          <w:rFonts w:eastAsiaTheme="majorEastAsia"/>
          <w:color w:val="000000" w:themeColor="text1"/>
          <w:kern w:val="24"/>
          <w:sz w:val="20"/>
          <w:szCs w:val="20"/>
          <w:lang w:val="es-ES"/>
        </w:rPr>
        <w:t>anuncia la transición al Barroco.</w:t>
      </w:r>
      <w:r w:rsidRPr="00A342AF">
        <w:rPr>
          <w:rFonts w:eastAsiaTheme="minorEastAsia"/>
          <w:color w:val="000000" w:themeColor="text1"/>
          <w:kern w:val="24"/>
          <w:sz w:val="20"/>
          <w:szCs w:val="20"/>
          <w:lang w:val="es-ES"/>
        </w:rPr>
        <w:t xml:space="preserve"> </w:t>
      </w:r>
      <w:r w:rsidR="00606D73" w:rsidRPr="00A342AF">
        <w:rPr>
          <w:rFonts w:eastAsiaTheme="minorEastAsia"/>
          <w:color w:val="000000" w:themeColor="text1"/>
          <w:kern w:val="24"/>
          <w:sz w:val="20"/>
          <w:szCs w:val="20"/>
        </w:rPr>
        <w:t>En el siglo XVI, el Renacimiento en su modalidad plenamente manierista se extendería al resto de Europa, aunque en cada país adquirió sello propio.</w:t>
      </w:r>
      <w:r w:rsidR="00EA7D9E">
        <w:rPr>
          <w:rFonts w:eastAsiaTheme="minorEastAsia"/>
          <w:color w:val="000000" w:themeColor="text1"/>
          <w:kern w:val="24"/>
          <w:sz w:val="20"/>
          <w:szCs w:val="20"/>
        </w:rPr>
        <w:t xml:space="preserve"> </w:t>
      </w:r>
      <w:r w:rsidR="003B09C9" w:rsidRPr="00606D73">
        <w:rPr>
          <w:rFonts w:eastAsiaTheme="minorEastAsia"/>
          <w:color w:val="000000" w:themeColor="text1"/>
          <w:kern w:val="24"/>
          <w:sz w:val="20"/>
          <w:szCs w:val="20"/>
        </w:rPr>
        <w:t xml:space="preserve">Por ejemplo, en Francia se desarrollaría en un ambiente plenamente cortesano, evolucionando a un barroco muy clasicista, de líneas rectas, con mansardas de características cubiertas de pizarra muy inclinadas (con ventanales), decoración estucada y elegancia muy aristocrática. </w:t>
      </w:r>
    </w:p>
    <w:p w:rsidR="003B09C9" w:rsidRPr="00606D73" w:rsidRDefault="003B09C9" w:rsidP="003B09C9">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Ejemplo de ello lo tenemos en </w:t>
      </w:r>
      <w:r w:rsidRPr="005773E1">
        <w:rPr>
          <w:rFonts w:eastAsiaTheme="minorEastAsia"/>
          <w:b/>
          <w:i/>
          <w:color w:val="000000" w:themeColor="text1"/>
          <w:kern w:val="24"/>
          <w:sz w:val="20"/>
          <w:szCs w:val="20"/>
        </w:rPr>
        <w:t>el Louvre</w:t>
      </w:r>
      <w:r w:rsidRPr="00606D73">
        <w:rPr>
          <w:rFonts w:eastAsiaTheme="minorEastAsia"/>
          <w:color w:val="000000" w:themeColor="text1"/>
          <w:kern w:val="24"/>
          <w:sz w:val="20"/>
          <w:szCs w:val="20"/>
        </w:rPr>
        <w:t xml:space="preserve">, construido en principio no como museo sino como palacio real, o el </w:t>
      </w:r>
      <w:r w:rsidRPr="005773E1">
        <w:rPr>
          <w:rFonts w:eastAsiaTheme="minorEastAsia"/>
          <w:b/>
          <w:i/>
          <w:color w:val="000000" w:themeColor="text1"/>
          <w:kern w:val="24"/>
          <w:sz w:val="20"/>
          <w:szCs w:val="20"/>
        </w:rPr>
        <w:t>Palacio de Fontainebleau</w:t>
      </w:r>
      <w:r w:rsidRPr="00606D73">
        <w:rPr>
          <w:rFonts w:eastAsiaTheme="minorEastAsia"/>
          <w:color w:val="000000" w:themeColor="text1"/>
          <w:kern w:val="24"/>
          <w:sz w:val="20"/>
          <w:szCs w:val="20"/>
        </w:rPr>
        <w:t xml:space="preserve">, cuya decoración interior fue encargada a los artistas italianos </w:t>
      </w:r>
      <w:r w:rsidRPr="005773E1">
        <w:rPr>
          <w:rFonts w:eastAsiaTheme="minorEastAsia"/>
          <w:b/>
          <w:color w:val="000000" w:themeColor="text1"/>
          <w:kern w:val="24"/>
          <w:sz w:val="20"/>
          <w:szCs w:val="20"/>
        </w:rPr>
        <w:t xml:space="preserve">Rosso Fiorentino </w:t>
      </w:r>
      <w:r w:rsidRPr="005773E1">
        <w:rPr>
          <w:rFonts w:eastAsiaTheme="minorEastAsia"/>
          <w:color w:val="000000" w:themeColor="text1"/>
          <w:kern w:val="24"/>
          <w:sz w:val="20"/>
          <w:szCs w:val="20"/>
        </w:rPr>
        <w:t>y</w:t>
      </w:r>
      <w:r w:rsidRPr="005773E1">
        <w:rPr>
          <w:rFonts w:eastAsiaTheme="minorEastAsia"/>
          <w:b/>
          <w:color w:val="000000" w:themeColor="text1"/>
          <w:kern w:val="24"/>
          <w:sz w:val="20"/>
          <w:szCs w:val="20"/>
        </w:rPr>
        <w:t xml:space="preserve"> Francesco Primaticcio</w:t>
      </w:r>
      <w:r w:rsidRPr="00606D73">
        <w:rPr>
          <w:rFonts w:eastAsiaTheme="minorEastAsia"/>
          <w:color w:val="000000" w:themeColor="text1"/>
          <w:kern w:val="24"/>
          <w:sz w:val="20"/>
          <w:szCs w:val="20"/>
        </w:rPr>
        <w:t>.</w:t>
      </w:r>
    </w:p>
    <w:p w:rsidR="003B09C9" w:rsidRPr="00606D73" w:rsidRDefault="003B09C9" w:rsidP="003B09C9">
      <w:pPr>
        <w:pStyle w:val="NormalWeb"/>
        <w:spacing w:before="0" w:beforeAutospacing="0" w:after="0" w:afterAutospacing="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En el resto de Europa, por lo general, los elementos góticos se fundirían con los renacentistas, ya fuera insertando estructuras (por ejemplo, patios o portadas renacentistas en edificios góticos), o bien mezclando elementos decorativos, dando lugar a estilos nacionales como, en el caso español </w:t>
      </w:r>
      <w:r w:rsidRPr="005773E1">
        <w:rPr>
          <w:rFonts w:eastAsiaTheme="minorEastAsia"/>
          <w:b/>
          <w:color w:val="000000" w:themeColor="text1"/>
          <w:kern w:val="24"/>
          <w:sz w:val="20"/>
          <w:szCs w:val="20"/>
        </w:rPr>
        <w:t>el plateresco</w:t>
      </w:r>
      <w:r w:rsidRPr="00606D73">
        <w:rPr>
          <w:rFonts w:eastAsiaTheme="minorEastAsia"/>
          <w:color w:val="000000" w:themeColor="text1"/>
          <w:kern w:val="24"/>
          <w:sz w:val="20"/>
          <w:szCs w:val="20"/>
        </w:rPr>
        <w:t xml:space="preserve">. En otros casos, como en el </w:t>
      </w:r>
      <w:r w:rsidRPr="005773E1">
        <w:rPr>
          <w:rFonts w:eastAsiaTheme="minorEastAsia"/>
          <w:b/>
          <w:i/>
          <w:color w:val="000000" w:themeColor="text1"/>
          <w:kern w:val="24"/>
          <w:sz w:val="20"/>
          <w:szCs w:val="20"/>
        </w:rPr>
        <w:t>Palacio de Carlos V</w:t>
      </w:r>
      <w:r w:rsidRPr="00606D73">
        <w:rPr>
          <w:rFonts w:eastAsiaTheme="minorEastAsia"/>
          <w:color w:val="000000" w:themeColor="text1"/>
          <w:kern w:val="24"/>
          <w:sz w:val="20"/>
          <w:szCs w:val="20"/>
        </w:rPr>
        <w:t xml:space="preserve"> en Granada, se construirá con formas inspiradas plenamente en los modelos italianos más puros.</w:t>
      </w:r>
      <w:r w:rsidRPr="00606D73">
        <w:rPr>
          <w:sz w:val="20"/>
          <w:szCs w:val="20"/>
        </w:rPr>
        <w:t xml:space="preserve"> </w:t>
      </w:r>
    </w:p>
    <w:p w:rsidR="00CF7DAE" w:rsidRDefault="00CF7DAE" w:rsidP="00CF7DAE">
      <w:pPr>
        <w:pStyle w:val="NormalWeb"/>
        <w:spacing w:before="0" w:beforeAutospacing="0" w:after="0" w:afterAutospacing="0" w:line="216" w:lineRule="auto"/>
        <w:rPr>
          <w:rFonts w:eastAsiaTheme="minorEastAsia"/>
          <w:color w:val="44546A" w:themeColor="text2"/>
          <w:kern w:val="24"/>
          <w:sz w:val="20"/>
          <w:szCs w:val="20"/>
          <w:lang w:val="es-ES"/>
        </w:rPr>
      </w:pPr>
    </w:p>
    <w:p w:rsidR="00CF7DAE" w:rsidRPr="00EA7D9E" w:rsidRDefault="00EA7D9E" w:rsidP="00EA7D9E">
      <w:pPr>
        <w:pStyle w:val="NormalWeb"/>
        <w:spacing w:before="0" w:beforeAutospacing="0" w:after="0" w:afterAutospacing="0" w:line="216" w:lineRule="auto"/>
        <w:rPr>
          <w:rFonts w:eastAsiaTheme="minorEastAsia"/>
          <w:color w:val="000000" w:themeColor="text1"/>
          <w:kern w:val="24"/>
          <w:sz w:val="20"/>
          <w:szCs w:val="20"/>
          <w:lang w:val="es-ES"/>
        </w:rPr>
      </w:pPr>
      <w:r>
        <w:rPr>
          <w:rFonts w:eastAsiaTheme="minorEastAsia"/>
          <w:color w:val="000000" w:themeColor="text1"/>
          <w:kern w:val="24"/>
          <w:sz w:val="20"/>
          <w:szCs w:val="20"/>
          <w:lang w:val="es-ES"/>
        </w:rPr>
        <w:t xml:space="preserve">ARQUITECTOS: </w:t>
      </w:r>
      <w:r w:rsidR="00136050" w:rsidRPr="00A342AF">
        <w:rPr>
          <w:rFonts w:eastAsiaTheme="minorEastAsia"/>
          <w:b/>
          <w:color w:val="000000" w:themeColor="text1"/>
          <w:kern w:val="24"/>
          <w:sz w:val="20"/>
          <w:szCs w:val="20"/>
          <w:lang w:val="es-ES"/>
        </w:rPr>
        <w:t>MIGUEL ÁNGEL</w:t>
      </w:r>
      <w:r>
        <w:rPr>
          <w:rFonts w:eastAsiaTheme="minorEastAsia"/>
          <w:b/>
          <w:color w:val="000000" w:themeColor="text1"/>
          <w:kern w:val="24"/>
          <w:sz w:val="20"/>
          <w:szCs w:val="20"/>
          <w:lang w:val="es-ES"/>
        </w:rPr>
        <w:t xml:space="preserve"> / </w:t>
      </w:r>
      <w:r w:rsidR="00136050" w:rsidRPr="00A342AF">
        <w:rPr>
          <w:rFonts w:eastAsiaTheme="minorEastAsia"/>
          <w:b/>
          <w:color w:val="000000" w:themeColor="text1"/>
          <w:kern w:val="24"/>
          <w:sz w:val="20"/>
          <w:szCs w:val="20"/>
          <w:lang w:val="es-ES"/>
        </w:rPr>
        <w:t xml:space="preserve">VIGNOLA </w:t>
      </w:r>
      <w:r>
        <w:rPr>
          <w:rFonts w:eastAsiaTheme="minorEastAsia"/>
          <w:b/>
          <w:color w:val="000000" w:themeColor="text1"/>
          <w:kern w:val="24"/>
          <w:sz w:val="20"/>
          <w:szCs w:val="20"/>
          <w:lang w:val="es-ES"/>
        </w:rPr>
        <w:t xml:space="preserve">/ </w:t>
      </w:r>
      <w:r w:rsidR="00136050" w:rsidRPr="00A342AF">
        <w:rPr>
          <w:rFonts w:eastAsiaTheme="minorEastAsia"/>
          <w:b/>
          <w:color w:val="000000" w:themeColor="text1"/>
          <w:kern w:val="24"/>
          <w:sz w:val="20"/>
          <w:szCs w:val="20"/>
          <w:lang w:val="es-ES"/>
        </w:rPr>
        <w:t xml:space="preserve">ANDREA PALADIO </w:t>
      </w:r>
      <w:r>
        <w:rPr>
          <w:rFonts w:eastAsiaTheme="minorEastAsia"/>
          <w:b/>
          <w:color w:val="000000" w:themeColor="text1"/>
          <w:kern w:val="24"/>
          <w:sz w:val="20"/>
          <w:szCs w:val="20"/>
          <w:lang w:val="es-ES"/>
        </w:rPr>
        <w:t xml:space="preserve">/ </w:t>
      </w:r>
      <w:r w:rsidR="00136050" w:rsidRPr="00A342AF">
        <w:rPr>
          <w:rFonts w:eastAsiaTheme="minorEastAsia"/>
          <w:b/>
          <w:color w:val="000000" w:themeColor="text1"/>
          <w:kern w:val="24"/>
          <w:sz w:val="20"/>
          <w:szCs w:val="20"/>
          <w:lang w:val="es-ES"/>
        </w:rPr>
        <w:t>VASARI</w:t>
      </w:r>
    </w:p>
    <w:p w:rsidR="00606D73" w:rsidRPr="00A342AF" w:rsidRDefault="00CF7DAE" w:rsidP="00606D73">
      <w:pPr>
        <w:pStyle w:val="NormalWeb"/>
        <w:spacing w:after="0" w:line="216" w:lineRule="auto"/>
        <w:rPr>
          <w:rFonts w:eastAsiaTheme="minorEastAsia"/>
          <w:color w:val="000000" w:themeColor="text1"/>
          <w:kern w:val="24"/>
          <w:sz w:val="22"/>
          <w:szCs w:val="22"/>
        </w:rPr>
      </w:pPr>
      <w:r w:rsidRPr="00A342AF">
        <w:rPr>
          <w:rFonts w:eastAsiaTheme="minorEastAsia"/>
          <w:b/>
          <w:color w:val="000000" w:themeColor="text1"/>
          <w:kern w:val="24"/>
          <w:sz w:val="20"/>
          <w:szCs w:val="20"/>
          <w:lang w:val="es-ES"/>
        </w:rPr>
        <w:t>VIGNOLA</w:t>
      </w:r>
      <w:r w:rsidR="00606D73" w:rsidRPr="00A342AF">
        <w:rPr>
          <w:rFonts w:eastAsiaTheme="minorEastAsia"/>
          <w:color w:val="000000" w:themeColor="text1"/>
          <w:kern w:val="24"/>
          <w:sz w:val="22"/>
          <w:szCs w:val="22"/>
        </w:rPr>
        <w:t xml:space="preserve"> </w:t>
      </w:r>
    </w:p>
    <w:p w:rsidR="00606D73" w:rsidRDefault="00606D73" w:rsidP="00606D73">
      <w:pPr>
        <w:pStyle w:val="NormalWeb"/>
        <w:spacing w:after="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lastRenderedPageBreak/>
        <w:t xml:space="preserve">Entre las más importantes obras manieristas merecen destacarse la </w:t>
      </w:r>
      <w:r w:rsidRPr="00606D73">
        <w:rPr>
          <w:rFonts w:eastAsiaTheme="minorEastAsia"/>
          <w:b/>
          <w:i/>
          <w:color w:val="000000" w:themeColor="text1"/>
          <w:kern w:val="24"/>
          <w:sz w:val="20"/>
          <w:szCs w:val="20"/>
        </w:rPr>
        <w:t>Iglesia del Gesú</w:t>
      </w:r>
      <w:r>
        <w:rPr>
          <w:rFonts w:eastAsiaTheme="minorEastAsia"/>
          <w:color w:val="000000" w:themeColor="text1"/>
          <w:kern w:val="24"/>
          <w:sz w:val="20"/>
          <w:szCs w:val="20"/>
        </w:rPr>
        <w:t xml:space="preserve">. </w:t>
      </w:r>
    </w:p>
    <w:p w:rsidR="00A342AF" w:rsidRDefault="00A342AF" w:rsidP="00A342AF">
      <w:pPr>
        <w:pStyle w:val="NormalWeb"/>
        <w:spacing w:after="0" w:line="216" w:lineRule="auto"/>
        <w:rPr>
          <w:rFonts w:eastAsiaTheme="minorEastAsia"/>
          <w:i/>
          <w:color w:val="000000" w:themeColor="text1"/>
          <w:kern w:val="24"/>
          <w:sz w:val="20"/>
          <w:szCs w:val="20"/>
        </w:rPr>
      </w:pPr>
      <w:r w:rsidRPr="00A342AF">
        <w:rPr>
          <w:rFonts w:eastAsiaTheme="minorEastAsia"/>
          <w:i/>
          <w:color w:val="000000" w:themeColor="text1"/>
          <w:kern w:val="24"/>
          <w:sz w:val="20"/>
          <w:szCs w:val="20"/>
        </w:rPr>
        <w:t>OBRAS:</w:t>
      </w:r>
    </w:p>
    <w:p w:rsidR="00CF7DAE" w:rsidRPr="00A342AF" w:rsidRDefault="00606D73" w:rsidP="00A342AF">
      <w:pPr>
        <w:pStyle w:val="NormalWeb"/>
        <w:spacing w:after="0" w:line="216" w:lineRule="auto"/>
        <w:rPr>
          <w:rFonts w:eastAsiaTheme="minorEastAsia"/>
          <w:i/>
          <w:color w:val="000000" w:themeColor="text1"/>
          <w:kern w:val="24"/>
          <w:sz w:val="20"/>
          <w:szCs w:val="20"/>
        </w:rPr>
      </w:pPr>
      <w:r w:rsidRPr="00A342AF">
        <w:rPr>
          <w:rFonts w:eastAsiaTheme="majorEastAsia"/>
          <w:b/>
          <w:i/>
          <w:color w:val="000000" w:themeColor="text1"/>
          <w:kern w:val="24"/>
          <w:sz w:val="20"/>
          <w:szCs w:val="20"/>
          <w:lang w:val="es-ES"/>
        </w:rPr>
        <w:t>IGLESIA DEL G</w:t>
      </w:r>
      <w:r w:rsidR="00CF7DAE" w:rsidRPr="00A342AF">
        <w:rPr>
          <w:rFonts w:eastAsiaTheme="majorEastAsia"/>
          <w:b/>
          <w:i/>
          <w:color w:val="000000" w:themeColor="text1"/>
          <w:kern w:val="24"/>
          <w:sz w:val="20"/>
          <w:szCs w:val="20"/>
          <w:lang w:val="es-ES"/>
        </w:rPr>
        <w:t>ESÚ DE ROMA</w:t>
      </w:r>
    </w:p>
    <w:p w:rsidR="00CF7DAE" w:rsidRPr="00A342AF" w:rsidRDefault="00CF7DAE" w:rsidP="00180E67">
      <w:pPr>
        <w:pStyle w:val="NormalWeb"/>
        <w:spacing w:before="0" w:beforeAutospacing="0" w:after="160" w:afterAutospacing="0" w:line="256" w:lineRule="auto"/>
        <w:rPr>
          <w:color w:val="000000" w:themeColor="text1"/>
          <w:sz w:val="20"/>
          <w:szCs w:val="20"/>
        </w:rPr>
      </w:pPr>
      <w:r w:rsidRPr="00A342AF">
        <w:rPr>
          <w:rFonts w:eastAsia="Calibri"/>
          <w:color w:val="000000" w:themeColor="text1"/>
          <w:kern w:val="24"/>
          <w:sz w:val="20"/>
          <w:szCs w:val="20"/>
          <w:lang w:val="es-ES"/>
        </w:rPr>
        <w:t xml:space="preserve">Primer edificio manierista. Se inspiró en </w:t>
      </w:r>
      <w:r w:rsidRPr="00A342AF">
        <w:rPr>
          <w:rFonts w:eastAsia="Calibri"/>
          <w:b/>
          <w:bCs/>
          <w:color w:val="000000" w:themeColor="text1"/>
          <w:kern w:val="24"/>
          <w:sz w:val="20"/>
          <w:szCs w:val="20"/>
          <w:lang w:val="es-ES"/>
        </w:rPr>
        <w:t>San Andrés de Mantua.</w:t>
      </w:r>
      <w:r w:rsidRPr="00A342AF">
        <w:rPr>
          <w:rFonts w:eastAsia="Calibri"/>
          <w:color w:val="000000" w:themeColor="text1"/>
          <w:kern w:val="24"/>
          <w:sz w:val="20"/>
          <w:szCs w:val="20"/>
          <w:lang w:val="es-ES"/>
        </w:rPr>
        <w:t xml:space="preserve"> </w:t>
      </w:r>
      <w:r w:rsidRPr="00A342AF">
        <w:rPr>
          <w:rFonts w:eastAsia="Calibri"/>
          <w:i/>
          <w:iCs/>
          <w:color w:val="000000" w:themeColor="text1"/>
          <w:kern w:val="24"/>
          <w:sz w:val="20"/>
          <w:szCs w:val="20"/>
          <w:lang w:val="es-ES"/>
        </w:rPr>
        <w:t>Servirá de modelo para casi todas las iglesias jesuitas que se construyeron en el futuro</w:t>
      </w:r>
      <w:r w:rsidRPr="00A342AF">
        <w:rPr>
          <w:rFonts w:eastAsia="Calibri"/>
          <w:b/>
          <w:bCs/>
          <w:color w:val="000000" w:themeColor="text1"/>
          <w:kern w:val="24"/>
          <w:sz w:val="20"/>
          <w:szCs w:val="20"/>
          <w:lang w:val="es-ES"/>
        </w:rPr>
        <w:t>.</w:t>
      </w:r>
      <w:r w:rsidRPr="00A342AF">
        <w:rPr>
          <w:rFonts w:eastAsiaTheme="majorEastAsia"/>
          <w:color w:val="000000" w:themeColor="text1"/>
          <w:kern w:val="24"/>
          <w:sz w:val="20"/>
          <w:szCs w:val="20"/>
          <w:lang w:val="es-ES"/>
        </w:rPr>
        <w:t xml:space="preserve"> </w:t>
      </w:r>
    </w:p>
    <w:p w:rsidR="00606D73" w:rsidRPr="00A342AF" w:rsidRDefault="00CF7DAE" w:rsidP="00606D73">
      <w:pPr>
        <w:pStyle w:val="NormalWeb"/>
        <w:spacing w:after="0" w:line="216" w:lineRule="auto"/>
        <w:rPr>
          <w:rFonts w:eastAsiaTheme="minorEastAsia"/>
          <w:color w:val="000000" w:themeColor="text1"/>
          <w:kern w:val="24"/>
          <w:sz w:val="20"/>
          <w:szCs w:val="20"/>
        </w:rPr>
      </w:pPr>
      <w:r w:rsidRPr="00A342AF">
        <w:rPr>
          <w:rFonts w:eastAsiaTheme="majorEastAsia"/>
          <w:b/>
          <w:color w:val="000000" w:themeColor="text1"/>
          <w:kern w:val="24"/>
          <w:sz w:val="20"/>
          <w:szCs w:val="20"/>
          <w:lang w:val="es-ES"/>
        </w:rPr>
        <w:t>ANDREA PALADIO</w:t>
      </w:r>
      <w:r w:rsidR="00606D73" w:rsidRPr="00A342AF">
        <w:rPr>
          <w:rFonts w:eastAsiaTheme="minorEastAsia"/>
          <w:color w:val="000000" w:themeColor="text1"/>
          <w:kern w:val="24"/>
          <w:sz w:val="20"/>
          <w:szCs w:val="20"/>
        </w:rPr>
        <w:t xml:space="preserve"> (1508­1580). </w:t>
      </w:r>
    </w:p>
    <w:p w:rsidR="00606D73" w:rsidRPr="007E3EF5" w:rsidRDefault="00606D73" w:rsidP="00606D73">
      <w:pPr>
        <w:pStyle w:val="NormalWeb"/>
        <w:spacing w:before="0" w:beforeAutospacing="0" w:after="0" w:afterAutospacing="0" w:line="216" w:lineRule="auto"/>
        <w:rPr>
          <w:rFonts w:eastAsiaTheme="minorEastAsia"/>
          <w:color w:val="000000" w:themeColor="text1"/>
          <w:kern w:val="24"/>
          <w:sz w:val="20"/>
          <w:szCs w:val="20"/>
        </w:rPr>
      </w:pPr>
      <w:r w:rsidRPr="00606D73">
        <w:rPr>
          <w:rFonts w:eastAsiaTheme="minorEastAsia"/>
          <w:color w:val="000000" w:themeColor="text1"/>
          <w:kern w:val="24"/>
          <w:sz w:val="20"/>
          <w:szCs w:val="20"/>
        </w:rPr>
        <w:t xml:space="preserve">Sus obras son una síntesis de la arquitectura de la Antigüedad y del refinamiento manierista. Sus principales obras son sus obras alrededor de la ciudad de Vicenza, muchas de ellas villas (como la </w:t>
      </w:r>
      <w:r w:rsidRPr="00606D73">
        <w:rPr>
          <w:rFonts w:eastAsiaTheme="minorEastAsia"/>
          <w:b/>
          <w:i/>
          <w:color w:val="000000" w:themeColor="text1"/>
          <w:kern w:val="24"/>
          <w:sz w:val="20"/>
          <w:szCs w:val="20"/>
        </w:rPr>
        <w:t>Villa Rotonda</w:t>
      </w:r>
      <w:r w:rsidRPr="00606D73">
        <w:rPr>
          <w:rFonts w:eastAsiaTheme="minorEastAsia"/>
          <w:color w:val="000000" w:themeColor="text1"/>
          <w:kern w:val="24"/>
          <w:sz w:val="20"/>
          <w:szCs w:val="20"/>
        </w:rPr>
        <w:t xml:space="preserve">), caracterizadas por sus plantas centralizadas y estilizada elegancia, además de los importantes edificios realizados en Venecia, como </w:t>
      </w:r>
      <w:r w:rsidRPr="00606D73">
        <w:rPr>
          <w:rFonts w:eastAsiaTheme="minorEastAsia"/>
          <w:b/>
          <w:i/>
          <w:color w:val="000000" w:themeColor="text1"/>
          <w:kern w:val="24"/>
          <w:sz w:val="20"/>
          <w:szCs w:val="20"/>
        </w:rPr>
        <w:t>San Giorgio Maggiore</w:t>
      </w:r>
      <w:r w:rsidRPr="00606D73">
        <w:rPr>
          <w:rFonts w:eastAsiaTheme="minorEastAsia"/>
          <w:color w:val="000000" w:themeColor="text1"/>
          <w:kern w:val="24"/>
          <w:sz w:val="20"/>
          <w:szCs w:val="20"/>
        </w:rPr>
        <w:t>. Las obras de Palladio, sobre todo las villas rurales, ejercerán una importante influencia en el futuro, sobre todo en la denominada arquite</w:t>
      </w:r>
      <w:r>
        <w:rPr>
          <w:rFonts w:eastAsiaTheme="minorEastAsia"/>
          <w:color w:val="000000" w:themeColor="text1"/>
          <w:kern w:val="24"/>
          <w:sz w:val="20"/>
          <w:szCs w:val="20"/>
        </w:rPr>
        <w:t xml:space="preserve">ctura colonial anglosajona. </w:t>
      </w:r>
      <w:r w:rsidRPr="007E3EF5">
        <w:rPr>
          <w:rFonts w:eastAsiaTheme="minorEastAsia"/>
          <w:b/>
          <w:bCs/>
          <w:i/>
          <w:iCs/>
          <w:color w:val="000000" w:themeColor="text1"/>
          <w:kern w:val="24"/>
          <w:sz w:val="20"/>
          <w:szCs w:val="20"/>
          <w:lang w:val="es-ES"/>
        </w:rPr>
        <w:t>En él es característico un orden gigantesco</w:t>
      </w:r>
      <w:r w:rsidRPr="007E3EF5">
        <w:rPr>
          <w:rFonts w:eastAsiaTheme="minorEastAsia"/>
          <w:color w:val="000000" w:themeColor="text1"/>
          <w:kern w:val="24"/>
          <w:sz w:val="20"/>
          <w:szCs w:val="20"/>
          <w:lang w:val="es-ES"/>
        </w:rPr>
        <w:t xml:space="preserve"> </w:t>
      </w:r>
      <w:r w:rsidRPr="007E3EF5">
        <w:rPr>
          <w:rFonts w:eastAsiaTheme="minorEastAsia"/>
          <w:b/>
          <w:bCs/>
          <w:i/>
          <w:iCs/>
          <w:color w:val="000000" w:themeColor="text1"/>
          <w:kern w:val="24"/>
          <w:sz w:val="20"/>
          <w:szCs w:val="20"/>
          <w:lang w:val="es-ES"/>
        </w:rPr>
        <w:t>o motivos</w:t>
      </w:r>
      <w:r w:rsidRPr="007E3EF5">
        <w:rPr>
          <w:rFonts w:eastAsiaTheme="minorEastAsia"/>
          <w:color w:val="000000" w:themeColor="text1"/>
          <w:kern w:val="24"/>
          <w:sz w:val="20"/>
          <w:szCs w:val="20"/>
          <w:lang w:val="es-ES"/>
        </w:rPr>
        <w:t xml:space="preserve"> </w:t>
      </w:r>
      <w:r w:rsidRPr="007E3EF5">
        <w:rPr>
          <w:rFonts w:eastAsiaTheme="minorEastAsia"/>
          <w:b/>
          <w:bCs/>
          <w:i/>
          <w:iCs/>
          <w:color w:val="000000" w:themeColor="text1"/>
          <w:kern w:val="24"/>
          <w:sz w:val="20"/>
          <w:szCs w:val="20"/>
          <w:lang w:val="es-ES"/>
        </w:rPr>
        <w:t>Paladio</w:t>
      </w:r>
      <w:r w:rsidRPr="007E3EF5">
        <w:rPr>
          <w:rFonts w:eastAsiaTheme="minorEastAsia"/>
          <w:color w:val="000000" w:themeColor="text1"/>
          <w:kern w:val="24"/>
          <w:sz w:val="20"/>
          <w:szCs w:val="20"/>
          <w:lang w:val="es-ES"/>
        </w:rPr>
        <w:t xml:space="preserve">: </w:t>
      </w:r>
      <w:r w:rsidRPr="007E3EF5">
        <w:rPr>
          <w:rFonts w:eastAsiaTheme="minorEastAsia"/>
          <w:i/>
          <w:iCs/>
          <w:color w:val="000000" w:themeColor="text1"/>
          <w:kern w:val="24"/>
          <w:sz w:val="20"/>
          <w:szCs w:val="20"/>
          <w:lang w:val="es-ES"/>
        </w:rPr>
        <w:t xml:space="preserve">columnas del mismo estilo más grandes y pequeñas. </w:t>
      </w:r>
      <w:r w:rsidRPr="007E3EF5">
        <w:rPr>
          <w:rFonts w:eastAsiaTheme="minorEastAsia"/>
          <w:color w:val="000000" w:themeColor="text1"/>
          <w:kern w:val="24"/>
          <w:sz w:val="20"/>
          <w:szCs w:val="20"/>
          <w:lang w:val="es-ES"/>
        </w:rPr>
        <w:t xml:space="preserve">Escribió también un tratado de arquitectura. </w:t>
      </w:r>
    </w:p>
    <w:p w:rsidR="00606D73" w:rsidRPr="007E3EF5" w:rsidRDefault="00606D73" w:rsidP="00CF7DAE">
      <w:pPr>
        <w:pStyle w:val="NormalWeb"/>
        <w:spacing w:before="0" w:beforeAutospacing="0" w:after="0" w:afterAutospacing="0" w:line="216" w:lineRule="auto"/>
        <w:rPr>
          <w:rFonts w:eastAsiaTheme="minorEastAsia"/>
          <w:color w:val="000000" w:themeColor="text1"/>
          <w:kern w:val="24"/>
          <w:sz w:val="20"/>
          <w:szCs w:val="20"/>
          <w:lang w:val="es-ES"/>
        </w:rPr>
      </w:pPr>
    </w:p>
    <w:p w:rsidR="00606D73" w:rsidRPr="007E3EF5" w:rsidRDefault="00606D73" w:rsidP="00CF7DAE">
      <w:pPr>
        <w:pStyle w:val="NormalWeb"/>
        <w:spacing w:before="0" w:beforeAutospacing="0" w:after="0" w:afterAutospacing="0" w:line="216" w:lineRule="auto"/>
        <w:rPr>
          <w:rFonts w:eastAsiaTheme="minorEastAsia"/>
          <w:i/>
          <w:color w:val="000000" w:themeColor="text1"/>
          <w:kern w:val="24"/>
          <w:sz w:val="20"/>
          <w:szCs w:val="20"/>
          <w:lang w:val="es-ES"/>
        </w:rPr>
      </w:pPr>
      <w:r w:rsidRPr="007E3EF5">
        <w:rPr>
          <w:rFonts w:eastAsiaTheme="minorEastAsia"/>
          <w:i/>
          <w:color w:val="000000" w:themeColor="text1"/>
          <w:kern w:val="24"/>
          <w:sz w:val="20"/>
          <w:szCs w:val="20"/>
          <w:lang w:val="es-ES"/>
        </w:rPr>
        <w:t>OBRAS:</w:t>
      </w:r>
    </w:p>
    <w:p w:rsidR="00606D73" w:rsidRPr="007E3EF5" w:rsidRDefault="00606D73" w:rsidP="00CF7DAE">
      <w:pPr>
        <w:pStyle w:val="NormalWeb"/>
        <w:spacing w:before="0" w:beforeAutospacing="0" w:after="0" w:afterAutospacing="0" w:line="216" w:lineRule="auto"/>
        <w:rPr>
          <w:rFonts w:eastAsiaTheme="minorEastAsia"/>
          <w:color w:val="000000" w:themeColor="text1"/>
          <w:kern w:val="24"/>
          <w:sz w:val="20"/>
          <w:szCs w:val="20"/>
          <w:lang w:val="es-ES"/>
        </w:rPr>
      </w:pPr>
    </w:p>
    <w:p w:rsidR="00CF7DAE" w:rsidRPr="007E3EF5" w:rsidRDefault="00CF7DAE" w:rsidP="00DF42A6">
      <w:pPr>
        <w:pStyle w:val="NormalWeb"/>
        <w:numPr>
          <w:ilvl w:val="0"/>
          <w:numId w:val="13"/>
        </w:numPr>
        <w:spacing w:before="0" w:beforeAutospacing="0" w:after="0" w:afterAutospacing="0" w:line="216" w:lineRule="auto"/>
        <w:rPr>
          <w:rFonts w:eastAsiaTheme="minorEastAsia"/>
          <w:b/>
          <w:i/>
          <w:color w:val="000000" w:themeColor="text1"/>
          <w:kern w:val="24"/>
          <w:sz w:val="20"/>
          <w:szCs w:val="20"/>
          <w:lang w:val="es-ES"/>
        </w:rPr>
      </w:pPr>
      <w:r w:rsidRPr="007E3EF5">
        <w:rPr>
          <w:rFonts w:eastAsiaTheme="minorEastAsia"/>
          <w:b/>
          <w:i/>
          <w:color w:val="000000" w:themeColor="text1"/>
          <w:kern w:val="24"/>
          <w:sz w:val="20"/>
          <w:szCs w:val="20"/>
          <w:lang w:val="es-ES"/>
        </w:rPr>
        <w:t>BASÍLICA DE VICENZA</w:t>
      </w:r>
    </w:p>
    <w:p w:rsidR="00CF7DAE" w:rsidRPr="007E3EF5" w:rsidRDefault="00CF7DAE" w:rsidP="00CF7DAE">
      <w:pPr>
        <w:pStyle w:val="NormalWeb"/>
        <w:spacing w:before="0" w:beforeAutospacing="0" w:after="0" w:afterAutospacing="0" w:line="216" w:lineRule="auto"/>
        <w:rPr>
          <w:rFonts w:eastAsiaTheme="minorEastAsia"/>
          <w:color w:val="000000" w:themeColor="text1"/>
          <w:kern w:val="24"/>
          <w:sz w:val="20"/>
          <w:szCs w:val="20"/>
          <w:lang w:val="es-ES"/>
        </w:rPr>
      </w:pPr>
    </w:p>
    <w:p w:rsidR="00CF7DAE" w:rsidRDefault="00CF7DAE" w:rsidP="00DF42A6">
      <w:pPr>
        <w:pStyle w:val="NormalWeb"/>
        <w:numPr>
          <w:ilvl w:val="0"/>
          <w:numId w:val="13"/>
        </w:numPr>
        <w:spacing w:before="0" w:beforeAutospacing="0" w:after="0" w:afterAutospacing="0" w:line="216" w:lineRule="auto"/>
        <w:rPr>
          <w:rFonts w:eastAsiaTheme="majorEastAsia"/>
          <w:b/>
          <w:i/>
          <w:color w:val="323E4F" w:themeColor="text2" w:themeShade="BF"/>
          <w:kern w:val="24"/>
          <w:sz w:val="20"/>
          <w:szCs w:val="20"/>
          <w:lang w:val="es-ES"/>
        </w:rPr>
      </w:pPr>
      <w:r w:rsidRPr="00606D73">
        <w:rPr>
          <w:rFonts w:eastAsiaTheme="majorEastAsia"/>
          <w:b/>
          <w:i/>
          <w:color w:val="323E4F" w:themeColor="text2" w:themeShade="BF"/>
          <w:kern w:val="24"/>
          <w:sz w:val="20"/>
          <w:szCs w:val="20"/>
          <w:lang w:val="es-ES"/>
        </w:rPr>
        <w:t>VILLA CAPRA O VILLA ROTONDA</w:t>
      </w:r>
    </w:p>
    <w:p w:rsidR="00A342AF" w:rsidRDefault="00A342AF" w:rsidP="00A342AF">
      <w:pPr>
        <w:pStyle w:val="Prrafodelista"/>
        <w:rPr>
          <w:rFonts w:eastAsiaTheme="majorEastAsia"/>
          <w:b/>
          <w:i/>
          <w:color w:val="323E4F" w:themeColor="text2" w:themeShade="BF"/>
          <w:kern w:val="24"/>
          <w:sz w:val="20"/>
          <w:szCs w:val="20"/>
          <w:lang w:val="es-ES"/>
        </w:rPr>
      </w:pPr>
    </w:p>
    <w:p w:rsidR="00CF7DAE" w:rsidRPr="00A342AF" w:rsidRDefault="00CF7DAE" w:rsidP="00CF7DAE">
      <w:pPr>
        <w:pStyle w:val="NormalWeb"/>
        <w:spacing w:before="0" w:beforeAutospacing="0" w:after="0" w:afterAutospacing="0" w:line="216" w:lineRule="auto"/>
        <w:rPr>
          <w:color w:val="000000" w:themeColor="text1"/>
          <w:sz w:val="20"/>
          <w:szCs w:val="20"/>
        </w:rPr>
      </w:pPr>
      <w:r w:rsidRPr="00A342AF">
        <w:rPr>
          <w:rFonts w:eastAsiaTheme="minorEastAsia"/>
          <w:color w:val="000000" w:themeColor="text1"/>
          <w:kern w:val="24"/>
          <w:sz w:val="20"/>
          <w:szCs w:val="20"/>
          <w:lang w:val="es-ES"/>
        </w:rPr>
        <w:t>Caracterizada por su planta centralizada y estilizada elegancia.</w:t>
      </w:r>
    </w:p>
    <w:p w:rsidR="00A342AF" w:rsidRDefault="00CF7DAE"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342AF">
        <w:rPr>
          <w:rFonts w:ascii="Times New Roman" w:eastAsiaTheme="minorEastAsia" w:hAnsi="Times New Roman" w:cs="Times New Roman"/>
          <w:color w:val="000000" w:themeColor="text1"/>
          <w:kern w:val="24"/>
          <w:sz w:val="20"/>
          <w:szCs w:val="20"/>
          <w:lang w:val="es-ES" w:eastAsia="es-ES_tradnl"/>
        </w:rPr>
        <w:t xml:space="preserve">Muchas </w:t>
      </w:r>
      <w:r w:rsidR="00EA7D9E">
        <w:rPr>
          <w:rFonts w:ascii="Times New Roman" w:eastAsiaTheme="minorEastAsia" w:hAnsi="Times New Roman" w:cs="Times New Roman"/>
          <w:color w:val="000000" w:themeColor="text1"/>
          <w:kern w:val="24"/>
          <w:sz w:val="20"/>
          <w:szCs w:val="20"/>
          <w:lang w:val="es-ES" w:eastAsia="es-ES_tradnl"/>
        </w:rPr>
        <w:t>de sus villas</w:t>
      </w:r>
      <w:r w:rsidRPr="00A342AF">
        <w:rPr>
          <w:rFonts w:ascii="Times New Roman" w:eastAsiaTheme="minorEastAsia" w:hAnsi="Times New Roman" w:cs="Times New Roman"/>
          <w:color w:val="000000" w:themeColor="text1"/>
          <w:kern w:val="24"/>
          <w:sz w:val="20"/>
          <w:szCs w:val="20"/>
          <w:lang w:val="es-ES" w:eastAsia="es-ES_tradnl"/>
        </w:rPr>
        <w:t xml:space="preserve"> ejercerán una importante influencia en el futuro, sobre todo en la denominada arquitectura colonial anglosajona. </w:t>
      </w:r>
    </w:p>
    <w:p w:rsidR="00A342AF" w:rsidRDefault="00A342AF"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A342AF" w:rsidRPr="001F0EB9" w:rsidRDefault="00C2310A" w:rsidP="00C2310A">
      <w:pPr>
        <w:spacing w:after="0" w:line="216" w:lineRule="auto"/>
        <w:rPr>
          <w:rFonts w:ascii="Times New Roman" w:eastAsiaTheme="minorEastAsia" w:hAnsi="Times New Roman" w:cs="Times New Roman"/>
          <w:b/>
          <w:color w:val="000000" w:themeColor="text1"/>
          <w:kern w:val="24"/>
          <w:sz w:val="24"/>
          <w:szCs w:val="24"/>
          <w:lang w:val="es-ES" w:eastAsia="es-ES_tradnl"/>
        </w:rPr>
      </w:pPr>
      <w:r w:rsidRPr="001F0EB9">
        <w:rPr>
          <w:rFonts w:ascii="Times New Roman" w:eastAsiaTheme="minorEastAsia" w:hAnsi="Times New Roman" w:cs="Times New Roman"/>
          <w:b/>
          <w:color w:val="000000" w:themeColor="text1"/>
          <w:kern w:val="24"/>
          <w:sz w:val="24"/>
          <w:szCs w:val="24"/>
          <w:lang w:val="es-ES" w:eastAsia="es-ES_tradnl"/>
        </w:rPr>
        <w:t xml:space="preserve">ESCULTURA. </w:t>
      </w:r>
    </w:p>
    <w:p w:rsidR="00A342AF" w:rsidRPr="00820E0D" w:rsidRDefault="00A342AF" w:rsidP="00C2310A">
      <w:pPr>
        <w:spacing w:after="0" w:line="216" w:lineRule="auto"/>
        <w:rPr>
          <w:rFonts w:ascii="Times New Roman" w:eastAsiaTheme="minorEastAsia" w:hAnsi="Times New Roman" w:cs="Times New Roman"/>
          <w:color w:val="000000" w:themeColor="text1"/>
          <w:kern w:val="24"/>
          <w:sz w:val="24"/>
          <w:szCs w:val="24"/>
          <w:lang w:val="es-ES" w:eastAsia="es-ES_tradnl"/>
        </w:rPr>
      </w:pPr>
    </w:p>
    <w:p w:rsidR="00A342AF" w:rsidRPr="00EA7D9E" w:rsidRDefault="00EA7D9E"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EA7D9E">
        <w:rPr>
          <w:rFonts w:ascii="Times New Roman" w:eastAsiaTheme="minorEastAsia" w:hAnsi="Times New Roman" w:cs="Times New Roman"/>
          <w:color w:val="000000" w:themeColor="text1"/>
          <w:kern w:val="24"/>
          <w:sz w:val="20"/>
          <w:szCs w:val="20"/>
          <w:lang w:val="es-ES" w:eastAsia="es-ES_tradnl"/>
        </w:rPr>
        <w:t xml:space="preserve">Entre las novedades, </w:t>
      </w:r>
      <w:r w:rsidR="00C2310A" w:rsidRPr="00EA7D9E">
        <w:rPr>
          <w:rFonts w:ascii="Times New Roman" w:eastAsiaTheme="minorEastAsia" w:hAnsi="Times New Roman" w:cs="Times New Roman"/>
          <w:color w:val="000000" w:themeColor="text1"/>
          <w:kern w:val="24"/>
          <w:sz w:val="20"/>
          <w:szCs w:val="20"/>
          <w:lang w:val="es-ES" w:eastAsia="es-ES_tradnl"/>
        </w:rPr>
        <w:t>dentro del movimiento general de recuperación del arte de la Antigüedad y de las nuevas concepciones antropocéntricas, humanistas y neop</w:t>
      </w:r>
      <w:r w:rsidR="00A342AF" w:rsidRPr="00EA7D9E">
        <w:rPr>
          <w:rFonts w:ascii="Times New Roman" w:eastAsiaTheme="minorEastAsia" w:hAnsi="Times New Roman" w:cs="Times New Roman"/>
          <w:color w:val="000000" w:themeColor="text1"/>
          <w:kern w:val="24"/>
          <w:sz w:val="20"/>
          <w:szCs w:val="20"/>
          <w:lang w:val="es-ES" w:eastAsia="es-ES_tradnl"/>
        </w:rPr>
        <w:t>latónicas, debemos mencionar:</w:t>
      </w:r>
    </w:p>
    <w:p w:rsidR="00A342AF" w:rsidRPr="00EA7D9E" w:rsidRDefault="00A342AF"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EA7D9E">
        <w:rPr>
          <w:rFonts w:ascii="Times New Roman" w:eastAsiaTheme="minorEastAsia" w:hAnsi="Times New Roman" w:cs="Times New Roman"/>
          <w:color w:val="000000" w:themeColor="text1"/>
          <w:kern w:val="24"/>
          <w:sz w:val="20"/>
          <w:szCs w:val="20"/>
          <w:lang w:val="es-ES" w:eastAsia="es-ES_tradnl"/>
        </w:rPr>
        <w:t xml:space="preserve"> </w:t>
      </w:r>
    </w:p>
    <w:p w:rsidR="00A342AF" w:rsidRPr="00EA7D9E" w:rsidRDefault="00C2310A" w:rsidP="00DF42A6">
      <w:pPr>
        <w:pStyle w:val="Prrafodelista"/>
        <w:numPr>
          <w:ilvl w:val="0"/>
          <w:numId w:val="14"/>
        </w:numPr>
        <w:spacing w:line="216" w:lineRule="auto"/>
        <w:rPr>
          <w:rFonts w:eastAsiaTheme="minorEastAsia"/>
          <w:color w:val="000000" w:themeColor="text1"/>
          <w:kern w:val="24"/>
          <w:sz w:val="20"/>
          <w:szCs w:val="20"/>
          <w:lang w:val="es-ES"/>
        </w:rPr>
      </w:pPr>
      <w:r w:rsidRPr="00EA7D9E">
        <w:rPr>
          <w:rFonts w:eastAsiaTheme="minorEastAsia"/>
          <w:color w:val="000000" w:themeColor="text1"/>
          <w:kern w:val="24"/>
          <w:sz w:val="20"/>
          <w:szCs w:val="20"/>
          <w:lang w:val="es-ES"/>
        </w:rPr>
        <w:t xml:space="preserve">El </w:t>
      </w:r>
      <w:r w:rsidRPr="00EA7D9E">
        <w:rPr>
          <w:rFonts w:eastAsiaTheme="minorEastAsia"/>
          <w:i/>
          <w:color w:val="000000" w:themeColor="text1"/>
          <w:kern w:val="24"/>
          <w:sz w:val="20"/>
          <w:szCs w:val="20"/>
          <w:lang w:val="es-ES"/>
        </w:rPr>
        <w:t>renacer del concepto de canon clásico</w:t>
      </w:r>
      <w:r w:rsidRPr="00EA7D9E">
        <w:rPr>
          <w:rFonts w:eastAsiaTheme="minorEastAsia"/>
          <w:color w:val="000000" w:themeColor="text1"/>
          <w:kern w:val="24"/>
          <w:sz w:val="20"/>
          <w:szCs w:val="20"/>
          <w:lang w:val="es-ES"/>
        </w:rPr>
        <w:t>, aunque ahora se establecerá mucho más alargado que el clásico griego (se establecerá en nueve o diez cabezas la alt</w:t>
      </w:r>
      <w:r w:rsidR="00A342AF" w:rsidRPr="00EA7D9E">
        <w:rPr>
          <w:rFonts w:eastAsiaTheme="minorEastAsia"/>
          <w:color w:val="000000" w:themeColor="text1"/>
          <w:kern w:val="24"/>
          <w:sz w:val="20"/>
          <w:szCs w:val="20"/>
          <w:lang w:val="es-ES"/>
        </w:rPr>
        <w:t xml:space="preserve">ura total del cuerpo humano). </w:t>
      </w:r>
    </w:p>
    <w:p w:rsidR="00A342AF" w:rsidRPr="00EA7D9E" w:rsidRDefault="00C2310A" w:rsidP="00DF42A6">
      <w:pPr>
        <w:pStyle w:val="Prrafodelista"/>
        <w:numPr>
          <w:ilvl w:val="0"/>
          <w:numId w:val="14"/>
        </w:numPr>
        <w:spacing w:line="216" w:lineRule="auto"/>
        <w:rPr>
          <w:rFonts w:eastAsiaTheme="minorEastAsia"/>
          <w:color w:val="000000" w:themeColor="text1"/>
          <w:kern w:val="24"/>
          <w:sz w:val="20"/>
          <w:szCs w:val="20"/>
          <w:lang w:val="es-ES"/>
        </w:rPr>
      </w:pPr>
      <w:r w:rsidRPr="00EA7D9E">
        <w:rPr>
          <w:rFonts w:eastAsiaTheme="minorEastAsia"/>
          <w:i/>
          <w:color w:val="000000" w:themeColor="text1"/>
          <w:kern w:val="24"/>
          <w:sz w:val="20"/>
          <w:szCs w:val="20"/>
          <w:lang w:val="es-ES"/>
        </w:rPr>
        <w:t>Predilección por los temas cristianos y mitológicos</w:t>
      </w:r>
      <w:r w:rsidRPr="00EA7D9E">
        <w:rPr>
          <w:rFonts w:eastAsiaTheme="minorEastAsia"/>
          <w:color w:val="000000" w:themeColor="text1"/>
          <w:kern w:val="24"/>
          <w:sz w:val="20"/>
          <w:szCs w:val="20"/>
          <w:lang w:val="es-ES"/>
        </w:rPr>
        <w:t>. Asociado a ello cob</w:t>
      </w:r>
      <w:r w:rsidR="00A342AF" w:rsidRPr="00EA7D9E">
        <w:rPr>
          <w:rFonts w:eastAsiaTheme="minorEastAsia"/>
          <w:color w:val="000000" w:themeColor="text1"/>
          <w:kern w:val="24"/>
          <w:sz w:val="20"/>
          <w:szCs w:val="20"/>
          <w:lang w:val="es-ES"/>
        </w:rPr>
        <w:t xml:space="preserve">ra </w:t>
      </w:r>
      <w:r w:rsidR="00A342AF" w:rsidRPr="00EA7D9E">
        <w:rPr>
          <w:rFonts w:eastAsiaTheme="minorEastAsia"/>
          <w:b/>
          <w:color w:val="000000" w:themeColor="text1"/>
          <w:kern w:val="24"/>
          <w:sz w:val="20"/>
          <w:szCs w:val="20"/>
          <w:lang w:val="es-ES"/>
        </w:rPr>
        <w:t>nueva vigencia el desnudo</w:t>
      </w:r>
      <w:r w:rsidR="00A342AF" w:rsidRPr="00EA7D9E">
        <w:rPr>
          <w:rFonts w:eastAsiaTheme="minorEastAsia"/>
          <w:color w:val="000000" w:themeColor="text1"/>
          <w:kern w:val="24"/>
          <w:sz w:val="20"/>
          <w:szCs w:val="20"/>
          <w:lang w:val="es-ES"/>
        </w:rPr>
        <w:t xml:space="preserve">. </w:t>
      </w:r>
    </w:p>
    <w:p w:rsidR="00A342AF" w:rsidRPr="00EA7D9E" w:rsidRDefault="00C2310A" w:rsidP="00DF42A6">
      <w:pPr>
        <w:pStyle w:val="Prrafodelista"/>
        <w:numPr>
          <w:ilvl w:val="0"/>
          <w:numId w:val="14"/>
        </w:numPr>
        <w:spacing w:line="216" w:lineRule="auto"/>
        <w:rPr>
          <w:rFonts w:eastAsiaTheme="minorEastAsia"/>
          <w:color w:val="000000" w:themeColor="text1"/>
          <w:kern w:val="24"/>
          <w:sz w:val="20"/>
          <w:szCs w:val="20"/>
          <w:lang w:val="es-ES"/>
        </w:rPr>
      </w:pPr>
      <w:r w:rsidRPr="00EA7D9E">
        <w:rPr>
          <w:rFonts w:eastAsiaTheme="minorEastAsia"/>
          <w:color w:val="000000" w:themeColor="text1"/>
          <w:kern w:val="24"/>
          <w:sz w:val="20"/>
          <w:szCs w:val="20"/>
          <w:lang w:val="es-ES"/>
        </w:rPr>
        <w:t xml:space="preserve">Los materiales usados son diversos: desde el </w:t>
      </w:r>
      <w:r w:rsidRPr="00EA7D9E">
        <w:rPr>
          <w:rFonts w:eastAsiaTheme="minorEastAsia"/>
          <w:i/>
          <w:color w:val="000000" w:themeColor="text1"/>
          <w:kern w:val="24"/>
          <w:sz w:val="20"/>
          <w:szCs w:val="20"/>
          <w:lang w:val="es-ES"/>
        </w:rPr>
        <w:t>bronce y el mármol hasta la madera, piedra, yeso o la terracota esmaltada</w:t>
      </w:r>
      <w:r w:rsidRPr="00EA7D9E">
        <w:rPr>
          <w:rFonts w:eastAsiaTheme="minorEastAsia"/>
          <w:color w:val="000000" w:themeColor="text1"/>
          <w:kern w:val="24"/>
          <w:sz w:val="20"/>
          <w:szCs w:val="20"/>
          <w:lang w:val="es-ES"/>
        </w:rPr>
        <w:t xml:space="preserve"> (por ejemplo, la obra de </w:t>
      </w:r>
      <w:r w:rsidRPr="00EA7D9E">
        <w:rPr>
          <w:rFonts w:eastAsiaTheme="minorEastAsia"/>
          <w:b/>
          <w:color w:val="000000" w:themeColor="text1"/>
          <w:kern w:val="24"/>
          <w:sz w:val="20"/>
          <w:szCs w:val="20"/>
          <w:lang w:val="es-ES"/>
        </w:rPr>
        <w:t>Luca della Robia</w:t>
      </w:r>
      <w:r w:rsidRPr="00EA7D9E">
        <w:rPr>
          <w:rFonts w:eastAsiaTheme="minorEastAsia"/>
          <w:color w:val="000000" w:themeColor="text1"/>
          <w:kern w:val="24"/>
          <w:sz w:val="20"/>
          <w:szCs w:val="20"/>
          <w:lang w:val="es-ES"/>
        </w:rPr>
        <w:t>, muy influyente en el fut</w:t>
      </w:r>
      <w:r w:rsidR="00A342AF" w:rsidRPr="00EA7D9E">
        <w:rPr>
          <w:rFonts w:eastAsiaTheme="minorEastAsia"/>
          <w:color w:val="000000" w:themeColor="text1"/>
          <w:kern w:val="24"/>
          <w:sz w:val="20"/>
          <w:szCs w:val="20"/>
          <w:lang w:val="es-ES"/>
        </w:rPr>
        <w:t xml:space="preserve">uro Neoclasicismo inglés). </w:t>
      </w:r>
    </w:p>
    <w:p w:rsidR="00A342AF" w:rsidRPr="00EA7D9E" w:rsidRDefault="00C2310A" w:rsidP="00DF42A6">
      <w:pPr>
        <w:pStyle w:val="Prrafodelista"/>
        <w:numPr>
          <w:ilvl w:val="0"/>
          <w:numId w:val="14"/>
        </w:numPr>
        <w:spacing w:line="216" w:lineRule="auto"/>
        <w:rPr>
          <w:rFonts w:eastAsiaTheme="minorEastAsia"/>
          <w:color w:val="000000" w:themeColor="text1"/>
          <w:kern w:val="24"/>
          <w:sz w:val="20"/>
          <w:szCs w:val="20"/>
          <w:lang w:val="es-ES"/>
        </w:rPr>
      </w:pPr>
      <w:r w:rsidRPr="00EA7D9E">
        <w:rPr>
          <w:rFonts w:eastAsiaTheme="minorEastAsia"/>
          <w:color w:val="000000" w:themeColor="text1"/>
          <w:kern w:val="24"/>
          <w:sz w:val="20"/>
          <w:szCs w:val="20"/>
          <w:lang w:val="es-ES"/>
        </w:rPr>
        <w:t xml:space="preserve">Se intentará representar en el </w:t>
      </w:r>
      <w:r w:rsidRPr="00EA7D9E">
        <w:rPr>
          <w:rFonts w:eastAsiaTheme="minorEastAsia"/>
          <w:b/>
          <w:color w:val="000000" w:themeColor="text1"/>
          <w:kern w:val="24"/>
          <w:sz w:val="20"/>
          <w:szCs w:val="20"/>
          <w:lang w:val="es-ES"/>
        </w:rPr>
        <w:t>relieve la tercera dimensión</w:t>
      </w:r>
      <w:r w:rsidRPr="00EA7D9E">
        <w:rPr>
          <w:rFonts w:eastAsiaTheme="minorEastAsia"/>
          <w:color w:val="000000" w:themeColor="text1"/>
          <w:kern w:val="24"/>
          <w:sz w:val="20"/>
          <w:szCs w:val="20"/>
          <w:lang w:val="es-ES"/>
        </w:rPr>
        <w:t>, enmarcando las escenas en un escenario arquitectónico o campestre, con uso de perspectiva tanto geométr</w:t>
      </w:r>
      <w:r w:rsidR="00A342AF" w:rsidRPr="00EA7D9E">
        <w:rPr>
          <w:rFonts w:eastAsiaTheme="minorEastAsia"/>
          <w:color w:val="000000" w:themeColor="text1"/>
          <w:kern w:val="24"/>
          <w:sz w:val="20"/>
          <w:szCs w:val="20"/>
          <w:lang w:val="es-ES"/>
        </w:rPr>
        <w:t xml:space="preserve">ica como aérea (schiacciato). </w:t>
      </w:r>
    </w:p>
    <w:p w:rsidR="00A342AF" w:rsidRPr="00EA7D9E" w:rsidRDefault="00C2310A" w:rsidP="00DF42A6">
      <w:pPr>
        <w:pStyle w:val="Prrafodelista"/>
        <w:numPr>
          <w:ilvl w:val="0"/>
          <w:numId w:val="14"/>
        </w:numPr>
        <w:spacing w:line="216" w:lineRule="auto"/>
        <w:rPr>
          <w:rFonts w:eastAsiaTheme="minorEastAsia"/>
          <w:color w:val="000000" w:themeColor="text1"/>
          <w:kern w:val="24"/>
          <w:sz w:val="20"/>
          <w:szCs w:val="20"/>
          <w:lang w:val="es-ES"/>
        </w:rPr>
      </w:pPr>
      <w:r w:rsidRPr="00EA7D9E">
        <w:rPr>
          <w:rFonts w:eastAsiaTheme="minorEastAsia"/>
          <w:color w:val="000000" w:themeColor="text1"/>
          <w:kern w:val="24"/>
          <w:sz w:val="20"/>
          <w:szCs w:val="20"/>
          <w:lang w:val="es-ES"/>
        </w:rPr>
        <w:t xml:space="preserve">Se produce una </w:t>
      </w:r>
      <w:r w:rsidRPr="00EA7D9E">
        <w:rPr>
          <w:rFonts w:eastAsiaTheme="minorEastAsia"/>
          <w:i/>
          <w:color w:val="000000" w:themeColor="text1"/>
          <w:kern w:val="24"/>
          <w:sz w:val="20"/>
          <w:szCs w:val="20"/>
          <w:lang w:val="es-ES"/>
        </w:rPr>
        <w:t>síntesis entre el naturalismo gótico</w:t>
      </w:r>
      <w:r w:rsidRPr="00EA7D9E">
        <w:rPr>
          <w:rFonts w:eastAsiaTheme="minorEastAsia"/>
          <w:color w:val="000000" w:themeColor="text1"/>
          <w:kern w:val="24"/>
          <w:sz w:val="20"/>
          <w:szCs w:val="20"/>
          <w:lang w:val="es-ES"/>
        </w:rPr>
        <w:t xml:space="preserve"> (el realismo y el detalle) </w:t>
      </w:r>
      <w:r w:rsidRPr="00EA7D9E">
        <w:rPr>
          <w:rFonts w:eastAsiaTheme="minorEastAsia"/>
          <w:b/>
          <w:color w:val="000000" w:themeColor="text1"/>
          <w:kern w:val="24"/>
          <w:sz w:val="20"/>
          <w:szCs w:val="20"/>
          <w:lang w:val="es-ES"/>
        </w:rPr>
        <w:t>y la imitación de los modelos antiguos.</w:t>
      </w:r>
      <w:r w:rsidRPr="00EA7D9E">
        <w:rPr>
          <w:rFonts w:eastAsiaTheme="minorEastAsia"/>
          <w:color w:val="000000" w:themeColor="text1"/>
          <w:kern w:val="24"/>
          <w:sz w:val="20"/>
          <w:szCs w:val="20"/>
          <w:lang w:val="es-ES"/>
        </w:rPr>
        <w:t xml:space="preserve"> La realidad se idealiza y se recuperan géneros como el retrato ecuestre (tomando como modelo el Retrato ecuestre de </w:t>
      </w:r>
      <w:r w:rsidRPr="00EA7D9E">
        <w:rPr>
          <w:rFonts w:eastAsiaTheme="minorEastAsia"/>
          <w:b/>
          <w:color w:val="000000" w:themeColor="text1"/>
          <w:kern w:val="24"/>
          <w:sz w:val="20"/>
          <w:szCs w:val="20"/>
          <w:lang w:val="es-ES"/>
        </w:rPr>
        <w:t>Marco</w:t>
      </w:r>
      <w:r w:rsidR="00017AE0" w:rsidRPr="00EA7D9E">
        <w:rPr>
          <w:rFonts w:eastAsiaTheme="minorEastAsia"/>
          <w:b/>
          <w:color w:val="000000" w:themeColor="text1"/>
          <w:kern w:val="24"/>
          <w:sz w:val="20"/>
          <w:szCs w:val="20"/>
          <w:lang w:val="es-ES"/>
        </w:rPr>
        <w:t xml:space="preserve"> </w:t>
      </w:r>
      <w:r w:rsidRPr="00EA7D9E">
        <w:rPr>
          <w:rFonts w:eastAsiaTheme="minorEastAsia"/>
          <w:b/>
          <w:color w:val="000000" w:themeColor="text1"/>
          <w:kern w:val="24"/>
          <w:sz w:val="20"/>
          <w:szCs w:val="20"/>
          <w:lang w:val="es-ES"/>
        </w:rPr>
        <w:t>Aurelio</w:t>
      </w:r>
      <w:r w:rsidRPr="00EA7D9E">
        <w:rPr>
          <w:rFonts w:eastAsiaTheme="minorEastAsia"/>
          <w:color w:val="000000" w:themeColor="text1"/>
          <w:kern w:val="24"/>
          <w:sz w:val="20"/>
          <w:szCs w:val="20"/>
          <w:lang w:val="es-ES"/>
        </w:rPr>
        <w:t xml:space="preserve">), bustos, tondos, etc. </w:t>
      </w:r>
    </w:p>
    <w:p w:rsidR="00A342AF" w:rsidRDefault="00A342AF" w:rsidP="00A342AF">
      <w:pPr>
        <w:spacing w:line="216" w:lineRule="auto"/>
        <w:rPr>
          <w:rFonts w:eastAsiaTheme="minorEastAsia"/>
          <w:color w:val="000000" w:themeColor="text1"/>
          <w:kern w:val="24"/>
          <w:sz w:val="20"/>
          <w:szCs w:val="20"/>
          <w:lang w:val="es-ES"/>
        </w:rPr>
      </w:pPr>
    </w:p>
    <w:p w:rsidR="00A342AF" w:rsidRPr="001F0EB9" w:rsidRDefault="00A342AF" w:rsidP="00A342AF">
      <w:pPr>
        <w:spacing w:line="216" w:lineRule="auto"/>
        <w:rPr>
          <w:rFonts w:ascii="Times New Roman" w:eastAsiaTheme="minorEastAsia" w:hAnsi="Times New Roman" w:cs="Times New Roman"/>
          <w:i/>
          <w:color w:val="000000" w:themeColor="text1"/>
          <w:kern w:val="24"/>
          <w:sz w:val="20"/>
          <w:szCs w:val="20"/>
          <w:lang w:val="es-ES"/>
        </w:rPr>
      </w:pPr>
      <w:r w:rsidRPr="001F0EB9">
        <w:rPr>
          <w:rFonts w:ascii="Times New Roman" w:eastAsiaTheme="minorEastAsia" w:hAnsi="Times New Roman" w:cs="Times New Roman"/>
          <w:i/>
          <w:color w:val="000000" w:themeColor="text1"/>
          <w:kern w:val="24"/>
          <w:sz w:val="20"/>
          <w:szCs w:val="20"/>
          <w:lang w:val="es-ES"/>
        </w:rPr>
        <w:t xml:space="preserve">QUATTROCENTO </w:t>
      </w:r>
    </w:p>
    <w:p w:rsidR="00A342AF" w:rsidRDefault="00C2310A" w:rsidP="00A342AF">
      <w:pPr>
        <w:spacing w:line="216" w:lineRule="auto"/>
        <w:rPr>
          <w:rFonts w:ascii="Times New Roman" w:eastAsiaTheme="minorEastAsia" w:hAnsi="Times New Roman" w:cs="Times New Roman"/>
          <w:color w:val="000000" w:themeColor="text1"/>
          <w:kern w:val="24"/>
          <w:sz w:val="20"/>
          <w:szCs w:val="20"/>
          <w:lang w:val="es-ES"/>
        </w:rPr>
      </w:pPr>
      <w:r w:rsidRPr="00A342AF">
        <w:rPr>
          <w:rFonts w:ascii="Times New Roman" w:eastAsiaTheme="minorEastAsia" w:hAnsi="Times New Roman" w:cs="Times New Roman"/>
          <w:color w:val="000000" w:themeColor="text1"/>
          <w:kern w:val="24"/>
          <w:sz w:val="20"/>
          <w:szCs w:val="20"/>
          <w:lang w:val="es-ES"/>
        </w:rPr>
        <w:t xml:space="preserve">Se considera que el Quattrocento comienza, en cuanto a la escultura, en 1401, con un concurso entre escultores para la factura de las segundas puertas del </w:t>
      </w:r>
      <w:r w:rsidRPr="00A342AF">
        <w:rPr>
          <w:rFonts w:ascii="Times New Roman" w:eastAsiaTheme="minorEastAsia" w:hAnsi="Times New Roman" w:cs="Times New Roman"/>
          <w:b/>
          <w:i/>
          <w:color w:val="000000" w:themeColor="text1"/>
          <w:kern w:val="24"/>
          <w:sz w:val="20"/>
          <w:szCs w:val="20"/>
          <w:lang w:val="es-ES"/>
        </w:rPr>
        <w:t>Baptisterio de Florencia</w:t>
      </w:r>
      <w:r w:rsidRPr="00A342AF">
        <w:rPr>
          <w:rFonts w:ascii="Times New Roman" w:eastAsiaTheme="minorEastAsia" w:hAnsi="Times New Roman" w:cs="Times New Roman"/>
          <w:color w:val="000000" w:themeColor="text1"/>
          <w:kern w:val="24"/>
          <w:sz w:val="20"/>
          <w:szCs w:val="20"/>
          <w:lang w:val="es-ES"/>
        </w:rPr>
        <w:t xml:space="preserve">. En el célebre concurso participaron los mejores escultores de la época, entre ellos algunos maestros góticos como </w:t>
      </w:r>
      <w:r w:rsidRPr="00A342AF">
        <w:rPr>
          <w:rFonts w:ascii="Times New Roman" w:eastAsiaTheme="minorEastAsia" w:hAnsi="Times New Roman" w:cs="Times New Roman"/>
          <w:b/>
          <w:color w:val="000000" w:themeColor="text1"/>
          <w:kern w:val="24"/>
          <w:sz w:val="20"/>
          <w:szCs w:val="20"/>
          <w:lang w:val="es-ES"/>
        </w:rPr>
        <w:t>Jacopo della Quercia</w:t>
      </w:r>
      <w:r w:rsidRPr="00A342AF">
        <w:rPr>
          <w:rFonts w:ascii="Times New Roman" w:eastAsiaTheme="minorEastAsia" w:hAnsi="Times New Roman" w:cs="Times New Roman"/>
          <w:color w:val="000000" w:themeColor="text1"/>
          <w:kern w:val="24"/>
          <w:sz w:val="20"/>
          <w:szCs w:val="20"/>
          <w:lang w:val="es-ES"/>
        </w:rPr>
        <w:t xml:space="preserve">, y dos jóvenes escultores: </w:t>
      </w:r>
      <w:r w:rsidRPr="00A342AF">
        <w:rPr>
          <w:rFonts w:ascii="Times New Roman" w:eastAsiaTheme="minorEastAsia" w:hAnsi="Times New Roman" w:cs="Times New Roman"/>
          <w:b/>
          <w:color w:val="000000" w:themeColor="text1"/>
          <w:kern w:val="24"/>
          <w:sz w:val="20"/>
          <w:szCs w:val="20"/>
          <w:lang w:val="es-ES"/>
        </w:rPr>
        <w:t>Brunelleschi y Ghiberti</w:t>
      </w:r>
      <w:r w:rsidRPr="00A342AF">
        <w:rPr>
          <w:rFonts w:ascii="Times New Roman" w:eastAsiaTheme="minorEastAsia" w:hAnsi="Times New Roman" w:cs="Times New Roman"/>
          <w:color w:val="000000" w:themeColor="text1"/>
          <w:kern w:val="24"/>
          <w:sz w:val="20"/>
          <w:szCs w:val="20"/>
          <w:lang w:val="es-ES"/>
        </w:rPr>
        <w:t xml:space="preserve">. </w:t>
      </w:r>
    </w:p>
    <w:p w:rsidR="00A342AF" w:rsidRDefault="00C2310A" w:rsidP="00A342AF">
      <w:pPr>
        <w:spacing w:line="216" w:lineRule="auto"/>
        <w:rPr>
          <w:rFonts w:ascii="Times New Roman" w:eastAsiaTheme="minorEastAsia" w:hAnsi="Times New Roman" w:cs="Times New Roman"/>
          <w:color w:val="000000" w:themeColor="text1"/>
          <w:kern w:val="24"/>
          <w:sz w:val="20"/>
          <w:szCs w:val="20"/>
          <w:lang w:val="es-ES"/>
        </w:rPr>
      </w:pPr>
      <w:r w:rsidRPr="00A342AF">
        <w:rPr>
          <w:rFonts w:ascii="Times New Roman" w:eastAsiaTheme="minorEastAsia" w:hAnsi="Times New Roman" w:cs="Times New Roman"/>
          <w:color w:val="000000" w:themeColor="text1"/>
          <w:kern w:val="24"/>
          <w:sz w:val="20"/>
          <w:szCs w:val="20"/>
          <w:lang w:val="es-ES"/>
        </w:rPr>
        <w:t xml:space="preserve">El concurso fue ganado por </w:t>
      </w:r>
      <w:r w:rsidRPr="00A342AF">
        <w:rPr>
          <w:rFonts w:ascii="Times New Roman" w:eastAsiaTheme="minorEastAsia" w:hAnsi="Times New Roman" w:cs="Times New Roman"/>
          <w:b/>
          <w:color w:val="000000" w:themeColor="text1"/>
          <w:kern w:val="24"/>
          <w:sz w:val="20"/>
          <w:szCs w:val="20"/>
          <w:lang w:val="es-ES"/>
        </w:rPr>
        <w:t>Ghiberti</w:t>
      </w:r>
      <w:r w:rsidRPr="00A342AF">
        <w:rPr>
          <w:rFonts w:ascii="Times New Roman" w:eastAsiaTheme="minorEastAsia" w:hAnsi="Times New Roman" w:cs="Times New Roman"/>
          <w:color w:val="000000" w:themeColor="text1"/>
          <w:kern w:val="24"/>
          <w:sz w:val="20"/>
          <w:szCs w:val="20"/>
          <w:lang w:val="es-ES"/>
        </w:rPr>
        <w:t xml:space="preserve">, aunque ambos presentaron obras que mostraban ya una ruptura con el gótico, tanto en los recursos compositivos como en el tratamiento de las proporciones, el uso de citas clásicas, el desnudo, etc. </w:t>
      </w:r>
      <w:r w:rsidRPr="00A342AF">
        <w:rPr>
          <w:rFonts w:ascii="Times New Roman" w:eastAsiaTheme="minorEastAsia" w:hAnsi="Times New Roman" w:cs="Times New Roman"/>
          <w:b/>
          <w:color w:val="000000" w:themeColor="text1"/>
          <w:kern w:val="24"/>
          <w:sz w:val="20"/>
          <w:szCs w:val="20"/>
          <w:lang w:val="es-ES"/>
        </w:rPr>
        <w:t>Ghiberti</w:t>
      </w:r>
      <w:r w:rsidRPr="00A342AF">
        <w:rPr>
          <w:rFonts w:ascii="Times New Roman" w:eastAsiaTheme="minorEastAsia" w:hAnsi="Times New Roman" w:cs="Times New Roman"/>
          <w:color w:val="000000" w:themeColor="text1"/>
          <w:kern w:val="24"/>
          <w:sz w:val="20"/>
          <w:szCs w:val="20"/>
          <w:lang w:val="es-ES"/>
        </w:rPr>
        <w:t xml:space="preserve"> realizó l</w:t>
      </w:r>
      <w:r w:rsidR="00EA7D9E">
        <w:rPr>
          <w:rFonts w:ascii="Times New Roman" w:eastAsiaTheme="minorEastAsia" w:hAnsi="Times New Roman" w:cs="Times New Roman"/>
          <w:color w:val="000000" w:themeColor="text1"/>
          <w:kern w:val="24"/>
          <w:sz w:val="20"/>
          <w:szCs w:val="20"/>
          <w:lang w:val="es-ES"/>
        </w:rPr>
        <w:t>os relieves de dichas puertas y</w:t>
      </w:r>
      <w:r w:rsidRPr="00A342AF">
        <w:rPr>
          <w:rFonts w:ascii="Times New Roman" w:eastAsiaTheme="minorEastAsia" w:hAnsi="Times New Roman" w:cs="Times New Roman"/>
          <w:color w:val="000000" w:themeColor="text1"/>
          <w:kern w:val="24"/>
          <w:sz w:val="20"/>
          <w:szCs w:val="20"/>
          <w:lang w:val="es-ES"/>
        </w:rPr>
        <w:t xml:space="preserve"> además, unas terceras en 1425, a las que </w:t>
      </w:r>
      <w:r w:rsidRPr="00A342AF">
        <w:rPr>
          <w:rFonts w:ascii="Times New Roman" w:eastAsiaTheme="minorEastAsia" w:hAnsi="Times New Roman" w:cs="Times New Roman"/>
          <w:b/>
          <w:color w:val="000000" w:themeColor="text1"/>
          <w:kern w:val="24"/>
          <w:sz w:val="20"/>
          <w:szCs w:val="20"/>
          <w:lang w:val="es-ES"/>
        </w:rPr>
        <w:t>Miguel Ángel</w:t>
      </w:r>
      <w:r w:rsidRPr="00A342AF">
        <w:rPr>
          <w:rFonts w:ascii="Times New Roman" w:eastAsiaTheme="minorEastAsia" w:hAnsi="Times New Roman" w:cs="Times New Roman"/>
          <w:color w:val="000000" w:themeColor="text1"/>
          <w:kern w:val="24"/>
          <w:sz w:val="20"/>
          <w:szCs w:val="20"/>
          <w:lang w:val="es-ES"/>
        </w:rPr>
        <w:t xml:space="preserve"> llamará </w:t>
      </w:r>
      <w:r w:rsidRPr="00A342AF">
        <w:rPr>
          <w:rFonts w:ascii="Times New Roman" w:eastAsiaTheme="minorEastAsia" w:hAnsi="Times New Roman" w:cs="Times New Roman"/>
          <w:b/>
          <w:color w:val="000000" w:themeColor="text1"/>
          <w:kern w:val="24"/>
          <w:sz w:val="20"/>
          <w:szCs w:val="20"/>
          <w:lang w:val="es-ES"/>
        </w:rPr>
        <w:t>Las Puertas del Paraíso</w:t>
      </w:r>
      <w:r w:rsidRPr="00A342AF">
        <w:rPr>
          <w:rFonts w:ascii="Times New Roman" w:eastAsiaTheme="minorEastAsia" w:hAnsi="Times New Roman" w:cs="Times New Roman"/>
          <w:color w:val="000000" w:themeColor="text1"/>
          <w:kern w:val="24"/>
          <w:sz w:val="20"/>
          <w:szCs w:val="20"/>
          <w:lang w:val="es-ES"/>
        </w:rPr>
        <w:t xml:space="preserve">. </w:t>
      </w:r>
    </w:p>
    <w:p w:rsidR="00A342AF" w:rsidRDefault="00C2310A" w:rsidP="00A342AF">
      <w:pPr>
        <w:spacing w:line="216" w:lineRule="auto"/>
        <w:rPr>
          <w:rFonts w:ascii="Times New Roman" w:eastAsiaTheme="minorEastAsia" w:hAnsi="Times New Roman" w:cs="Times New Roman"/>
          <w:color w:val="000000" w:themeColor="text1"/>
          <w:kern w:val="24"/>
          <w:sz w:val="20"/>
          <w:szCs w:val="20"/>
          <w:lang w:val="es-ES"/>
        </w:rPr>
      </w:pPr>
      <w:r w:rsidRPr="00A342AF">
        <w:rPr>
          <w:rFonts w:ascii="Times New Roman" w:eastAsiaTheme="minorEastAsia" w:hAnsi="Times New Roman" w:cs="Times New Roman"/>
          <w:color w:val="000000" w:themeColor="text1"/>
          <w:kern w:val="24"/>
          <w:sz w:val="20"/>
          <w:szCs w:val="20"/>
          <w:lang w:val="es-ES"/>
        </w:rPr>
        <w:t xml:space="preserve">Entre las obras de Ghiberti destacan no sólo sus relieves en bronce, donde usa como recursos la perspectiva y el schiacciato, esculturas exentas y varios libros, </w:t>
      </w:r>
      <w:r w:rsidRPr="00EA7D9E">
        <w:rPr>
          <w:rFonts w:ascii="Times New Roman" w:eastAsiaTheme="minorEastAsia" w:hAnsi="Times New Roman" w:cs="Times New Roman"/>
          <w:b/>
          <w:i/>
          <w:color w:val="000000" w:themeColor="text1"/>
          <w:kern w:val="24"/>
          <w:sz w:val="20"/>
          <w:szCs w:val="20"/>
          <w:lang w:val="es-ES"/>
        </w:rPr>
        <w:t>los Comentarios</w:t>
      </w:r>
      <w:r w:rsidRPr="00A342AF">
        <w:rPr>
          <w:rFonts w:ascii="Times New Roman" w:eastAsiaTheme="minorEastAsia" w:hAnsi="Times New Roman" w:cs="Times New Roman"/>
          <w:color w:val="000000" w:themeColor="text1"/>
          <w:kern w:val="24"/>
          <w:sz w:val="20"/>
          <w:szCs w:val="20"/>
          <w:lang w:val="es-ES"/>
        </w:rPr>
        <w:t>, una de las obras pioneras de la Historia del arte.</w:t>
      </w:r>
    </w:p>
    <w:p w:rsidR="00A342AF" w:rsidRDefault="00EA7D9E" w:rsidP="00A342AF">
      <w:pPr>
        <w:spacing w:line="216" w:lineRule="auto"/>
        <w:rPr>
          <w:rFonts w:ascii="Times New Roman" w:eastAsiaTheme="minorEastAsia" w:hAnsi="Times New Roman" w:cs="Times New Roman"/>
          <w:color w:val="000000" w:themeColor="text1"/>
          <w:kern w:val="24"/>
          <w:sz w:val="20"/>
          <w:szCs w:val="20"/>
          <w:lang w:val="es-ES"/>
        </w:rPr>
      </w:pPr>
      <w:r w:rsidRPr="00EA7D9E">
        <w:rPr>
          <w:rFonts w:ascii="Times New Roman" w:eastAsiaTheme="minorEastAsia" w:hAnsi="Times New Roman" w:cs="Times New Roman"/>
          <w:b/>
          <w:color w:val="000000" w:themeColor="text1"/>
          <w:kern w:val="24"/>
          <w:sz w:val="20"/>
          <w:szCs w:val="20"/>
          <w:lang w:val="es-ES"/>
        </w:rPr>
        <w:t>DONATO DI NICCOLÒ</w:t>
      </w:r>
      <w:r>
        <w:rPr>
          <w:rFonts w:ascii="Times New Roman" w:eastAsiaTheme="minorEastAsia" w:hAnsi="Times New Roman" w:cs="Times New Roman"/>
          <w:b/>
          <w:color w:val="000000" w:themeColor="text1"/>
          <w:kern w:val="24"/>
          <w:sz w:val="20"/>
          <w:szCs w:val="20"/>
          <w:lang w:val="es-ES"/>
        </w:rPr>
        <w:t>.</w:t>
      </w:r>
      <w:r w:rsidRPr="00EA7D9E">
        <w:rPr>
          <w:rFonts w:ascii="Times New Roman" w:eastAsiaTheme="minorEastAsia" w:hAnsi="Times New Roman" w:cs="Times New Roman"/>
          <w:b/>
          <w:color w:val="000000" w:themeColor="text1"/>
          <w:kern w:val="24"/>
          <w:sz w:val="20"/>
          <w:szCs w:val="20"/>
          <w:lang w:val="es-ES"/>
        </w:rPr>
        <w:t xml:space="preserve"> </w:t>
      </w:r>
      <w:r w:rsidRPr="00A342AF">
        <w:rPr>
          <w:rFonts w:ascii="Times New Roman" w:eastAsiaTheme="minorEastAsia" w:hAnsi="Times New Roman" w:cs="Times New Roman"/>
          <w:b/>
          <w:color w:val="000000" w:themeColor="text1"/>
          <w:kern w:val="24"/>
          <w:sz w:val="20"/>
          <w:szCs w:val="20"/>
          <w:lang w:val="es-ES"/>
        </w:rPr>
        <w:t>DONATELLO</w:t>
      </w:r>
      <w:r w:rsidRPr="00A342AF">
        <w:rPr>
          <w:rFonts w:ascii="Times New Roman" w:eastAsiaTheme="minorEastAsia" w:hAnsi="Times New Roman" w:cs="Times New Roman"/>
          <w:color w:val="000000" w:themeColor="text1"/>
          <w:kern w:val="24"/>
          <w:sz w:val="20"/>
          <w:szCs w:val="20"/>
          <w:lang w:val="es-ES"/>
        </w:rPr>
        <w:t>.</w:t>
      </w:r>
      <w:r w:rsidR="00C2310A" w:rsidRPr="00A342AF">
        <w:rPr>
          <w:rFonts w:ascii="Times New Roman" w:eastAsiaTheme="minorEastAsia" w:hAnsi="Times New Roman" w:cs="Times New Roman"/>
          <w:color w:val="000000" w:themeColor="text1"/>
          <w:kern w:val="24"/>
          <w:sz w:val="20"/>
          <w:szCs w:val="20"/>
          <w:lang w:val="es-ES"/>
        </w:rPr>
        <w:t xml:space="preserve"> </w:t>
      </w:r>
      <w:r w:rsidR="00A342AF" w:rsidRPr="00A342AF">
        <w:rPr>
          <w:rFonts w:ascii="Times New Roman" w:eastAsiaTheme="minorEastAsia" w:hAnsi="Times New Roman" w:cs="Times New Roman"/>
          <w:color w:val="000000" w:themeColor="text1"/>
          <w:kern w:val="24"/>
          <w:sz w:val="20"/>
          <w:szCs w:val="20"/>
          <w:lang w:val="es-ES"/>
        </w:rPr>
        <w:t>(1386­1466).</w:t>
      </w:r>
    </w:p>
    <w:p w:rsidR="00A342AF" w:rsidRDefault="00C2310A" w:rsidP="00A342AF">
      <w:pPr>
        <w:spacing w:line="216" w:lineRule="auto"/>
        <w:rPr>
          <w:rFonts w:ascii="Times New Roman" w:eastAsiaTheme="minorEastAsia" w:hAnsi="Times New Roman" w:cs="Times New Roman"/>
          <w:color w:val="000000" w:themeColor="text1"/>
          <w:kern w:val="24"/>
          <w:sz w:val="20"/>
          <w:szCs w:val="20"/>
          <w:lang w:val="es-ES"/>
        </w:rPr>
      </w:pPr>
      <w:r w:rsidRPr="00A342AF">
        <w:rPr>
          <w:rFonts w:ascii="Times New Roman" w:eastAsiaTheme="minorEastAsia" w:hAnsi="Times New Roman" w:cs="Times New Roman"/>
          <w:color w:val="000000" w:themeColor="text1"/>
          <w:kern w:val="24"/>
          <w:sz w:val="20"/>
          <w:szCs w:val="20"/>
          <w:lang w:val="es-ES"/>
        </w:rPr>
        <w:t xml:space="preserve">En el taller de </w:t>
      </w:r>
      <w:r w:rsidRPr="00A342AF">
        <w:rPr>
          <w:rFonts w:ascii="Times New Roman" w:eastAsiaTheme="minorEastAsia" w:hAnsi="Times New Roman" w:cs="Times New Roman"/>
          <w:b/>
          <w:color w:val="000000" w:themeColor="text1"/>
          <w:kern w:val="24"/>
          <w:sz w:val="20"/>
          <w:szCs w:val="20"/>
          <w:lang w:val="es-ES"/>
        </w:rPr>
        <w:t>Ghiberti</w:t>
      </w:r>
      <w:r w:rsidRPr="00A342AF">
        <w:rPr>
          <w:rFonts w:ascii="Times New Roman" w:eastAsiaTheme="minorEastAsia" w:hAnsi="Times New Roman" w:cs="Times New Roman"/>
          <w:color w:val="000000" w:themeColor="text1"/>
          <w:kern w:val="24"/>
          <w:sz w:val="20"/>
          <w:szCs w:val="20"/>
          <w:lang w:val="es-ES"/>
        </w:rPr>
        <w:t xml:space="preserve"> se formó el </w:t>
      </w:r>
      <w:r w:rsidR="00A342AF">
        <w:rPr>
          <w:rFonts w:ascii="Times New Roman" w:eastAsiaTheme="minorEastAsia" w:hAnsi="Times New Roman" w:cs="Times New Roman"/>
          <w:color w:val="000000" w:themeColor="text1"/>
          <w:kern w:val="24"/>
          <w:sz w:val="20"/>
          <w:szCs w:val="20"/>
          <w:lang w:val="es-ES"/>
        </w:rPr>
        <w:t xml:space="preserve">principal escultor del periodo. </w:t>
      </w:r>
      <w:r w:rsidRPr="00A342AF">
        <w:rPr>
          <w:rFonts w:ascii="Times New Roman" w:eastAsiaTheme="minorEastAsia" w:hAnsi="Times New Roman" w:cs="Times New Roman"/>
          <w:color w:val="000000" w:themeColor="text1"/>
          <w:kern w:val="24"/>
          <w:sz w:val="20"/>
          <w:szCs w:val="20"/>
          <w:lang w:val="es-ES"/>
        </w:rPr>
        <w:t xml:space="preserve">La obra de </w:t>
      </w:r>
      <w:r w:rsidRPr="00A342AF">
        <w:rPr>
          <w:rFonts w:ascii="Times New Roman" w:eastAsiaTheme="minorEastAsia" w:hAnsi="Times New Roman" w:cs="Times New Roman"/>
          <w:b/>
          <w:color w:val="000000" w:themeColor="text1"/>
          <w:kern w:val="24"/>
          <w:sz w:val="20"/>
          <w:szCs w:val="20"/>
          <w:lang w:val="es-ES"/>
        </w:rPr>
        <w:t>Donatello</w:t>
      </w:r>
      <w:r w:rsidRPr="00A342AF">
        <w:rPr>
          <w:rFonts w:ascii="Times New Roman" w:eastAsiaTheme="minorEastAsia" w:hAnsi="Times New Roman" w:cs="Times New Roman"/>
          <w:color w:val="000000" w:themeColor="text1"/>
          <w:kern w:val="24"/>
          <w:sz w:val="20"/>
          <w:szCs w:val="20"/>
          <w:lang w:val="es-ES"/>
        </w:rPr>
        <w:t xml:space="preserve"> abarca todo tipo de materiales y soportes, desde el bronce a la piedra y desde </w:t>
      </w:r>
      <w:r w:rsidR="00EA7D9E">
        <w:rPr>
          <w:rFonts w:ascii="Times New Roman" w:eastAsiaTheme="minorEastAsia" w:hAnsi="Times New Roman" w:cs="Times New Roman"/>
          <w:color w:val="000000" w:themeColor="text1"/>
          <w:kern w:val="24"/>
          <w:sz w:val="20"/>
          <w:szCs w:val="20"/>
          <w:lang w:val="es-ES"/>
        </w:rPr>
        <w:t xml:space="preserve">el relieve al bulto redondo. Su </w:t>
      </w:r>
      <w:r w:rsidRPr="00A342AF">
        <w:rPr>
          <w:rFonts w:ascii="Times New Roman" w:eastAsiaTheme="minorEastAsia" w:hAnsi="Times New Roman" w:cs="Times New Roman"/>
          <w:color w:val="000000" w:themeColor="text1"/>
          <w:kern w:val="24"/>
          <w:sz w:val="20"/>
          <w:szCs w:val="20"/>
          <w:lang w:val="es-ES"/>
        </w:rPr>
        <w:t xml:space="preserve">carácter innovador y experimental se plasma en sus obras, las cuales presentan la perfección perspectiva y compositiva en el relieve y el uso del desnudo, el </w:t>
      </w:r>
      <w:r w:rsidRPr="00A342AF">
        <w:rPr>
          <w:rFonts w:ascii="Times New Roman" w:eastAsiaTheme="minorEastAsia" w:hAnsi="Times New Roman" w:cs="Times New Roman"/>
          <w:color w:val="000000" w:themeColor="text1"/>
          <w:kern w:val="24"/>
          <w:sz w:val="20"/>
          <w:szCs w:val="20"/>
          <w:lang w:val="es-ES"/>
        </w:rPr>
        <w:lastRenderedPageBreak/>
        <w:t xml:space="preserve">contraposto y el realismo (aunque estilizado) en el bulto redondo, a la vez que introduce un lirismo de carácter popular y es uno de los primeros artistas en profundizar en el retrato </w:t>
      </w:r>
      <w:r w:rsidR="00EA7D9E">
        <w:rPr>
          <w:rFonts w:ascii="Times New Roman" w:eastAsiaTheme="minorEastAsia" w:hAnsi="Times New Roman" w:cs="Times New Roman"/>
          <w:color w:val="000000" w:themeColor="text1"/>
          <w:kern w:val="24"/>
          <w:sz w:val="20"/>
          <w:szCs w:val="20"/>
          <w:lang w:val="es-ES"/>
        </w:rPr>
        <w:t>p</w:t>
      </w:r>
      <w:r w:rsidRPr="00A342AF">
        <w:rPr>
          <w:rFonts w:ascii="Times New Roman" w:eastAsiaTheme="minorEastAsia" w:hAnsi="Times New Roman" w:cs="Times New Roman"/>
          <w:color w:val="000000" w:themeColor="text1"/>
          <w:kern w:val="24"/>
          <w:sz w:val="20"/>
          <w:szCs w:val="20"/>
          <w:lang w:val="es-ES"/>
        </w:rPr>
        <w:t xml:space="preserve">sicológico. </w:t>
      </w:r>
    </w:p>
    <w:p w:rsidR="00A342AF" w:rsidRDefault="00C2310A" w:rsidP="00A342AF">
      <w:pPr>
        <w:spacing w:line="216" w:lineRule="auto"/>
        <w:rPr>
          <w:rFonts w:ascii="Times New Roman" w:hAnsi="Times New Roman" w:cs="Times New Roman"/>
        </w:rPr>
      </w:pPr>
      <w:r w:rsidRPr="00A342AF">
        <w:rPr>
          <w:rFonts w:ascii="Times New Roman" w:eastAsiaTheme="minorEastAsia" w:hAnsi="Times New Roman" w:cs="Times New Roman"/>
          <w:color w:val="000000" w:themeColor="text1"/>
          <w:kern w:val="24"/>
          <w:sz w:val="20"/>
          <w:szCs w:val="20"/>
          <w:lang w:val="es-ES"/>
        </w:rPr>
        <w:t xml:space="preserve">Sus principales obras son esculturas exentas, como </w:t>
      </w:r>
      <w:r w:rsidRPr="00EA7D9E">
        <w:rPr>
          <w:rFonts w:ascii="Times New Roman" w:eastAsiaTheme="minorEastAsia" w:hAnsi="Times New Roman" w:cs="Times New Roman"/>
          <w:b/>
          <w:i/>
          <w:color w:val="000000" w:themeColor="text1"/>
          <w:kern w:val="24"/>
          <w:sz w:val="20"/>
          <w:szCs w:val="20"/>
          <w:lang w:val="es-ES"/>
        </w:rPr>
        <w:t>David, San Jorge, la Magdalena penitente o la escultura ecuestre</w:t>
      </w:r>
      <w:r w:rsidRPr="00EA7D9E">
        <w:rPr>
          <w:rFonts w:ascii="Times New Roman" w:eastAsiaTheme="minorEastAsia" w:hAnsi="Times New Roman" w:cs="Times New Roman"/>
          <w:b/>
          <w:color w:val="000000" w:themeColor="text1"/>
          <w:kern w:val="24"/>
          <w:sz w:val="20"/>
          <w:szCs w:val="20"/>
          <w:lang w:val="es-ES"/>
        </w:rPr>
        <w:t xml:space="preserve"> del </w:t>
      </w:r>
      <w:r w:rsidRPr="00EA7D9E">
        <w:rPr>
          <w:rFonts w:ascii="Times New Roman" w:eastAsiaTheme="minorEastAsia" w:hAnsi="Times New Roman" w:cs="Times New Roman"/>
          <w:b/>
          <w:i/>
          <w:color w:val="000000" w:themeColor="text1"/>
          <w:kern w:val="24"/>
          <w:sz w:val="20"/>
          <w:szCs w:val="20"/>
          <w:lang w:val="es-ES"/>
        </w:rPr>
        <w:t>condotiero Gattamelata</w:t>
      </w:r>
      <w:r w:rsidRPr="00EA7D9E">
        <w:rPr>
          <w:rFonts w:ascii="Times New Roman" w:eastAsiaTheme="minorEastAsia" w:hAnsi="Times New Roman" w:cs="Times New Roman"/>
          <w:b/>
          <w:color w:val="000000" w:themeColor="text1"/>
          <w:kern w:val="24"/>
          <w:sz w:val="20"/>
          <w:szCs w:val="20"/>
          <w:lang w:val="es-ES"/>
        </w:rPr>
        <w:t>,</w:t>
      </w:r>
      <w:r w:rsidRPr="00A342AF">
        <w:rPr>
          <w:rFonts w:ascii="Times New Roman" w:eastAsiaTheme="minorEastAsia" w:hAnsi="Times New Roman" w:cs="Times New Roman"/>
          <w:color w:val="000000" w:themeColor="text1"/>
          <w:kern w:val="24"/>
          <w:sz w:val="20"/>
          <w:szCs w:val="20"/>
          <w:lang w:val="es-ES"/>
        </w:rPr>
        <w:t xml:space="preserve"> aunque también llevó a cabo importantes relieves, como los de la </w:t>
      </w:r>
      <w:r w:rsidR="00EA7D9E">
        <w:rPr>
          <w:rFonts w:ascii="Times New Roman" w:eastAsiaTheme="minorEastAsia" w:hAnsi="Times New Roman" w:cs="Times New Roman"/>
          <w:b/>
          <w:i/>
          <w:color w:val="000000" w:themeColor="text1"/>
          <w:kern w:val="24"/>
          <w:sz w:val="20"/>
          <w:szCs w:val="20"/>
          <w:lang w:val="es-ES"/>
        </w:rPr>
        <w:t>P</w:t>
      </w:r>
      <w:r w:rsidRPr="00A342AF">
        <w:rPr>
          <w:rFonts w:ascii="Times New Roman" w:eastAsiaTheme="minorEastAsia" w:hAnsi="Times New Roman" w:cs="Times New Roman"/>
          <w:b/>
          <w:i/>
          <w:color w:val="000000" w:themeColor="text1"/>
          <w:kern w:val="24"/>
          <w:sz w:val="20"/>
          <w:szCs w:val="20"/>
          <w:lang w:val="es-ES"/>
        </w:rPr>
        <w:t>ila bautismal del Baptisterio de Siena</w:t>
      </w:r>
      <w:r w:rsidRPr="00A342AF">
        <w:rPr>
          <w:rFonts w:ascii="Times New Roman" w:eastAsiaTheme="minorEastAsia" w:hAnsi="Times New Roman" w:cs="Times New Roman"/>
          <w:color w:val="000000" w:themeColor="text1"/>
          <w:kern w:val="24"/>
          <w:sz w:val="20"/>
          <w:szCs w:val="20"/>
          <w:lang w:val="es-ES"/>
        </w:rPr>
        <w:t>.</w:t>
      </w:r>
      <w:r w:rsidRPr="00A342AF">
        <w:rPr>
          <w:rFonts w:ascii="Times New Roman" w:hAnsi="Times New Roman" w:cs="Times New Roman"/>
        </w:rPr>
        <w:t xml:space="preserve"> </w:t>
      </w:r>
    </w:p>
    <w:p w:rsidR="00C2310A" w:rsidRPr="00A342AF" w:rsidRDefault="00C2310A" w:rsidP="00A342AF">
      <w:pPr>
        <w:spacing w:line="216" w:lineRule="auto"/>
        <w:rPr>
          <w:rFonts w:ascii="Times New Roman" w:eastAsiaTheme="minorEastAsia" w:hAnsi="Times New Roman" w:cs="Times New Roman"/>
          <w:color w:val="000000" w:themeColor="text1"/>
          <w:kern w:val="24"/>
          <w:sz w:val="20"/>
          <w:szCs w:val="20"/>
          <w:lang w:val="es-ES"/>
        </w:rPr>
      </w:pPr>
      <w:r w:rsidRPr="00A342AF">
        <w:rPr>
          <w:rFonts w:ascii="Times New Roman" w:eastAsiaTheme="minorEastAsia" w:hAnsi="Times New Roman" w:cs="Times New Roman"/>
          <w:color w:val="000000" w:themeColor="text1"/>
          <w:kern w:val="24"/>
          <w:sz w:val="20"/>
          <w:szCs w:val="20"/>
          <w:lang w:val="es-ES"/>
        </w:rPr>
        <w:t xml:space="preserve">El Quattrocento dará a luz a una multitud de excelentes escultores que, por lo espeso de nuestro temario, no podremos estudiar en profundidad, aunque es necesario mencionar, al menos, a </w:t>
      </w:r>
      <w:proofErr w:type="spellStart"/>
      <w:r w:rsidRPr="00A342AF">
        <w:rPr>
          <w:rFonts w:ascii="Times New Roman" w:eastAsiaTheme="minorEastAsia" w:hAnsi="Times New Roman" w:cs="Times New Roman"/>
          <w:b/>
          <w:color w:val="000000" w:themeColor="text1"/>
          <w:kern w:val="24"/>
          <w:sz w:val="20"/>
          <w:szCs w:val="20"/>
          <w:lang w:val="es-ES"/>
        </w:rPr>
        <w:t>Verrocchio</w:t>
      </w:r>
      <w:proofErr w:type="spellEnd"/>
      <w:r w:rsidRPr="00A342AF">
        <w:rPr>
          <w:rFonts w:ascii="Times New Roman" w:eastAsiaTheme="minorEastAsia" w:hAnsi="Times New Roman" w:cs="Times New Roman"/>
          <w:color w:val="000000" w:themeColor="text1"/>
          <w:kern w:val="24"/>
          <w:sz w:val="20"/>
          <w:szCs w:val="20"/>
          <w:lang w:val="es-ES"/>
        </w:rPr>
        <w:t xml:space="preserve">, autor de su famoso </w:t>
      </w:r>
      <w:r w:rsidRPr="00A342AF">
        <w:rPr>
          <w:rFonts w:ascii="Times New Roman" w:eastAsiaTheme="minorEastAsia" w:hAnsi="Times New Roman" w:cs="Times New Roman"/>
          <w:b/>
          <w:i/>
          <w:color w:val="000000" w:themeColor="text1"/>
          <w:kern w:val="24"/>
          <w:sz w:val="20"/>
          <w:szCs w:val="20"/>
          <w:lang w:val="es-ES"/>
        </w:rPr>
        <w:t xml:space="preserve">David </w:t>
      </w:r>
      <w:r w:rsidRPr="00EA7D9E">
        <w:rPr>
          <w:rFonts w:ascii="Times New Roman" w:eastAsiaTheme="minorEastAsia" w:hAnsi="Times New Roman" w:cs="Times New Roman"/>
          <w:color w:val="000000" w:themeColor="text1"/>
          <w:kern w:val="24"/>
          <w:sz w:val="20"/>
          <w:szCs w:val="20"/>
          <w:lang w:val="es-ES"/>
        </w:rPr>
        <w:t>y</w:t>
      </w:r>
      <w:r w:rsidRPr="00EA7D9E">
        <w:rPr>
          <w:rFonts w:ascii="Times New Roman" w:eastAsiaTheme="minorEastAsia" w:hAnsi="Times New Roman" w:cs="Times New Roman"/>
          <w:b/>
          <w:color w:val="000000" w:themeColor="text1"/>
          <w:kern w:val="24"/>
          <w:sz w:val="20"/>
          <w:szCs w:val="20"/>
          <w:lang w:val="es-ES"/>
        </w:rPr>
        <w:t xml:space="preserve"> </w:t>
      </w:r>
      <w:r w:rsidRPr="00EA7D9E">
        <w:rPr>
          <w:rFonts w:ascii="Times New Roman" w:eastAsiaTheme="minorEastAsia" w:hAnsi="Times New Roman" w:cs="Times New Roman"/>
          <w:color w:val="000000" w:themeColor="text1"/>
          <w:kern w:val="24"/>
          <w:sz w:val="20"/>
          <w:szCs w:val="20"/>
          <w:lang w:val="es-ES"/>
        </w:rPr>
        <w:t xml:space="preserve">de la </w:t>
      </w:r>
      <w:r w:rsidRPr="00A342AF">
        <w:rPr>
          <w:rFonts w:ascii="Times New Roman" w:eastAsiaTheme="minorEastAsia" w:hAnsi="Times New Roman" w:cs="Times New Roman"/>
          <w:b/>
          <w:i/>
          <w:color w:val="000000" w:themeColor="text1"/>
          <w:kern w:val="24"/>
          <w:sz w:val="20"/>
          <w:szCs w:val="20"/>
          <w:lang w:val="es-ES"/>
        </w:rPr>
        <w:t xml:space="preserve">escultura ecuestre del condotiero </w:t>
      </w:r>
      <w:proofErr w:type="spellStart"/>
      <w:r w:rsidRPr="00A342AF">
        <w:rPr>
          <w:rFonts w:ascii="Times New Roman" w:eastAsiaTheme="minorEastAsia" w:hAnsi="Times New Roman" w:cs="Times New Roman"/>
          <w:b/>
          <w:i/>
          <w:color w:val="000000" w:themeColor="text1"/>
          <w:kern w:val="24"/>
          <w:sz w:val="20"/>
          <w:szCs w:val="20"/>
          <w:lang w:val="es-ES"/>
        </w:rPr>
        <w:t>Colleoni</w:t>
      </w:r>
      <w:proofErr w:type="spellEnd"/>
      <w:r w:rsidRPr="00A342AF">
        <w:rPr>
          <w:rFonts w:ascii="Times New Roman" w:eastAsiaTheme="minorEastAsia" w:hAnsi="Times New Roman" w:cs="Times New Roman"/>
          <w:color w:val="000000" w:themeColor="text1"/>
          <w:kern w:val="24"/>
          <w:sz w:val="20"/>
          <w:szCs w:val="20"/>
          <w:lang w:val="es-ES"/>
        </w:rPr>
        <w:t xml:space="preserve">, obras que es muy interesante comparar con las de idéntica temática de </w:t>
      </w:r>
      <w:r w:rsidRPr="00A342AF">
        <w:rPr>
          <w:rFonts w:ascii="Times New Roman" w:eastAsiaTheme="minorEastAsia" w:hAnsi="Times New Roman" w:cs="Times New Roman"/>
          <w:b/>
          <w:color w:val="000000" w:themeColor="text1"/>
          <w:kern w:val="24"/>
          <w:sz w:val="20"/>
          <w:szCs w:val="20"/>
          <w:lang w:val="es-ES"/>
        </w:rPr>
        <w:t>Donatello.</w:t>
      </w:r>
    </w:p>
    <w:p w:rsidR="00FC07D0" w:rsidRPr="00FC07D0" w:rsidRDefault="00EA7D9E"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1F0EB9">
        <w:rPr>
          <w:rFonts w:ascii="Times New Roman" w:eastAsiaTheme="minorEastAsia" w:hAnsi="Times New Roman" w:cs="Times New Roman"/>
          <w:i/>
          <w:color w:val="000000" w:themeColor="text1"/>
          <w:kern w:val="24"/>
          <w:sz w:val="20"/>
          <w:szCs w:val="20"/>
          <w:lang w:val="es-ES" w:eastAsia="es-ES_tradnl"/>
        </w:rPr>
        <w:t>CINQUECENTO</w:t>
      </w:r>
      <w:r>
        <w:rPr>
          <w:rFonts w:ascii="Times New Roman" w:eastAsiaTheme="minorEastAsia" w:hAnsi="Times New Roman" w:cs="Times New Roman"/>
          <w:color w:val="000000" w:themeColor="text1"/>
          <w:kern w:val="24"/>
          <w:sz w:val="20"/>
          <w:szCs w:val="20"/>
          <w:lang w:val="es-ES" w:eastAsia="es-ES_tradnl"/>
        </w:rPr>
        <w:t>:</w:t>
      </w:r>
      <w:r w:rsidR="00A342AF" w:rsidRPr="00A342AF">
        <w:rPr>
          <w:rFonts w:ascii="Times New Roman" w:eastAsiaTheme="minorEastAsia" w:hAnsi="Times New Roman" w:cs="Times New Roman"/>
          <w:color w:val="000000" w:themeColor="text1"/>
          <w:kern w:val="24"/>
          <w:sz w:val="20"/>
          <w:szCs w:val="20"/>
          <w:lang w:val="es-ES" w:eastAsia="es-ES_tradnl"/>
        </w:rPr>
        <w:t xml:space="preserve"> </w:t>
      </w:r>
      <w:r w:rsidR="00FC07D0">
        <w:rPr>
          <w:rFonts w:ascii="Times New Roman" w:eastAsiaTheme="minorEastAsia" w:hAnsi="Times New Roman" w:cs="Times New Roman"/>
          <w:b/>
          <w:color w:val="000000" w:themeColor="text1"/>
          <w:kern w:val="24"/>
          <w:sz w:val="20"/>
          <w:szCs w:val="20"/>
          <w:lang w:val="es-ES" w:eastAsia="es-ES_tradnl"/>
        </w:rPr>
        <w:t xml:space="preserve">MIGUEL ÁNGEL </w:t>
      </w:r>
      <w:r w:rsidR="00FC07D0">
        <w:rPr>
          <w:rFonts w:ascii="Times New Roman" w:eastAsiaTheme="minorEastAsia" w:hAnsi="Times New Roman" w:cs="Times New Roman"/>
          <w:color w:val="000000" w:themeColor="text1"/>
          <w:kern w:val="24"/>
          <w:sz w:val="20"/>
          <w:szCs w:val="20"/>
          <w:lang w:val="es-ES" w:eastAsia="es-ES_tradnl"/>
        </w:rPr>
        <w:t>(</w:t>
      </w:r>
      <w:r w:rsidR="00FC07D0" w:rsidRPr="00FC07D0">
        <w:rPr>
          <w:rFonts w:ascii="Times New Roman" w:eastAsiaTheme="minorEastAsia" w:hAnsi="Times New Roman" w:cs="Times New Roman"/>
          <w:color w:val="000000" w:themeColor="text1"/>
          <w:kern w:val="24"/>
          <w:sz w:val="20"/>
          <w:szCs w:val="20"/>
          <w:lang w:val="es-ES" w:eastAsia="es-ES_tradnl"/>
        </w:rPr>
        <w:t>lo vemos aparte)</w:t>
      </w:r>
      <w:r w:rsidR="00FC07D0">
        <w:rPr>
          <w:rFonts w:ascii="Times New Roman" w:eastAsiaTheme="minorEastAsia" w:hAnsi="Times New Roman" w:cs="Times New Roman"/>
          <w:color w:val="000000" w:themeColor="text1"/>
          <w:kern w:val="24"/>
          <w:sz w:val="20"/>
          <w:szCs w:val="20"/>
          <w:lang w:val="es-ES" w:eastAsia="es-ES_tradnl"/>
        </w:rPr>
        <w:t>.</w:t>
      </w:r>
    </w:p>
    <w:p w:rsidR="00FC07D0" w:rsidRDefault="00FC07D0" w:rsidP="00C2310A">
      <w:pPr>
        <w:spacing w:after="0" w:line="216" w:lineRule="auto"/>
        <w:rPr>
          <w:rFonts w:ascii="Times New Roman" w:eastAsiaTheme="minorEastAsia" w:hAnsi="Times New Roman" w:cs="Times New Roman"/>
          <w:b/>
          <w:color w:val="000000" w:themeColor="text1"/>
          <w:kern w:val="24"/>
          <w:sz w:val="20"/>
          <w:szCs w:val="20"/>
          <w:lang w:val="es-ES" w:eastAsia="es-ES_tradnl"/>
        </w:rPr>
      </w:pPr>
    </w:p>
    <w:p w:rsidR="00A342AF" w:rsidRDefault="00FC07D0"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1F0EB9">
        <w:rPr>
          <w:rFonts w:ascii="Times New Roman" w:eastAsiaTheme="minorEastAsia" w:hAnsi="Times New Roman" w:cs="Times New Roman"/>
          <w:i/>
          <w:color w:val="000000" w:themeColor="text1"/>
          <w:kern w:val="24"/>
          <w:sz w:val="20"/>
          <w:szCs w:val="20"/>
          <w:lang w:val="es-ES" w:eastAsia="es-ES_tradnl"/>
        </w:rPr>
        <w:t>MANIERISMO</w:t>
      </w:r>
      <w:r w:rsidRPr="00FC07D0">
        <w:rPr>
          <w:rFonts w:ascii="Times New Roman" w:eastAsiaTheme="minorEastAsia" w:hAnsi="Times New Roman" w:cs="Times New Roman"/>
          <w:color w:val="000000" w:themeColor="text1"/>
          <w:kern w:val="24"/>
          <w:sz w:val="20"/>
          <w:szCs w:val="20"/>
          <w:lang w:val="es-ES" w:eastAsia="es-ES_tradnl"/>
        </w:rPr>
        <w:t>:</w:t>
      </w:r>
      <w:r>
        <w:rPr>
          <w:rFonts w:ascii="Times New Roman" w:eastAsiaTheme="minorEastAsia" w:hAnsi="Times New Roman" w:cs="Times New Roman"/>
          <w:b/>
          <w:color w:val="000000" w:themeColor="text1"/>
          <w:kern w:val="24"/>
          <w:sz w:val="20"/>
          <w:szCs w:val="20"/>
          <w:lang w:val="es-ES" w:eastAsia="es-ES_tradnl"/>
        </w:rPr>
        <w:t xml:space="preserve"> </w:t>
      </w:r>
      <w:r w:rsidR="00EA7D9E" w:rsidRPr="00EA7D9E">
        <w:rPr>
          <w:rFonts w:ascii="Times New Roman" w:eastAsiaTheme="minorEastAsia" w:hAnsi="Times New Roman" w:cs="Times New Roman"/>
          <w:b/>
          <w:color w:val="000000" w:themeColor="text1"/>
          <w:kern w:val="24"/>
          <w:sz w:val="20"/>
          <w:szCs w:val="20"/>
          <w:lang w:val="es-ES" w:eastAsia="es-ES_tradnl"/>
        </w:rPr>
        <w:t>CELLINI Y JUAN DE BOLONIA</w:t>
      </w:r>
      <w:r w:rsidR="00A342AF">
        <w:rPr>
          <w:rFonts w:ascii="Times New Roman" w:eastAsiaTheme="minorEastAsia" w:hAnsi="Times New Roman" w:cs="Times New Roman"/>
          <w:color w:val="000000" w:themeColor="text1"/>
          <w:kern w:val="24"/>
          <w:sz w:val="20"/>
          <w:szCs w:val="20"/>
          <w:lang w:val="es-ES" w:eastAsia="es-ES_tradnl"/>
        </w:rPr>
        <w:t>.</w:t>
      </w:r>
    </w:p>
    <w:p w:rsidR="00A342AF" w:rsidRDefault="00A342AF"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D67CB7" w:rsidRDefault="00C2310A"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A342AF">
        <w:rPr>
          <w:rFonts w:ascii="Times New Roman" w:eastAsiaTheme="minorEastAsia" w:hAnsi="Times New Roman" w:cs="Times New Roman"/>
          <w:color w:val="000000" w:themeColor="text1"/>
          <w:kern w:val="24"/>
          <w:sz w:val="20"/>
          <w:szCs w:val="20"/>
          <w:lang w:val="es-ES" w:eastAsia="es-ES_tradnl"/>
        </w:rPr>
        <w:t xml:space="preserve">El siglo XVI en Italia experimenta una gran producción escultórica cuyas principales características son la ruptura de la norma clasicista (o manierismo) y la apabullante influencia de la obra de </w:t>
      </w:r>
      <w:r w:rsidRPr="00A342AF">
        <w:rPr>
          <w:rFonts w:ascii="Times New Roman" w:eastAsiaTheme="minorEastAsia" w:hAnsi="Times New Roman" w:cs="Times New Roman"/>
          <w:b/>
          <w:color w:val="000000" w:themeColor="text1"/>
          <w:kern w:val="24"/>
          <w:sz w:val="20"/>
          <w:szCs w:val="20"/>
          <w:lang w:val="es-ES" w:eastAsia="es-ES_tradnl"/>
        </w:rPr>
        <w:t>Miguel Ángel</w:t>
      </w:r>
      <w:r w:rsidR="00D67CB7">
        <w:rPr>
          <w:rFonts w:ascii="Times New Roman" w:eastAsiaTheme="minorEastAsia" w:hAnsi="Times New Roman" w:cs="Times New Roman"/>
          <w:color w:val="000000" w:themeColor="text1"/>
          <w:kern w:val="24"/>
          <w:sz w:val="20"/>
          <w:szCs w:val="20"/>
          <w:lang w:val="es-ES" w:eastAsia="es-ES_tradnl"/>
        </w:rPr>
        <w:t xml:space="preserve">. </w:t>
      </w:r>
      <w:r w:rsidRPr="00A342AF">
        <w:rPr>
          <w:rFonts w:ascii="Times New Roman" w:eastAsiaTheme="minorEastAsia" w:hAnsi="Times New Roman" w:cs="Times New Roman"/>
          <w:color w:val="000000" w:themeColor="text1"/>
          <w:kern w:val="24"/>
          <w:sz w:val="20"/>
          <w:szCs w:val="20"/>
          <w:lang w:val="es-ES" w:eastAsia="es-ES_tradnl"/>
        </w:rPr>
        <w:t>Pese</w:t>
      </w:r>
      <w:r w:rsidRPr="00C2310A">
        <w:rPr>
          <w:rFonts w:ascii="Times New Roman" w:eastAsiaTheme="minorEastAsia" w:hAnsi="Times New Roman" w:cs="Times New Roman"/>
          <w:color w:val="000000" w:themeColor="text1"/>
          <w:kern w:val="24"/>
          <w:sz w:val="20"/>
          <w:szCs w:val="20"/>
          <w:lang w:val="es-ES" w:eastAsia="es-ES_tradnl"/>
        </w:rPr>
        <w:t xml:space="preserve"> a que </w:t>
      </w:r>
      <w:r w:rsidRPr="00D67CB7">
        <w:rPr>
          <w:rFonts w:ascii="Times New Roman" w:eastAsiaTheme="minorEastAsia" w:hAnsi="Times New Roman" w:cs="Times New Roman"/>
          <w:b/>
          <w:color w:val="000000" w:themeColor="text1"/>
          <w:kern w:val="24"/>
          <w:sz w:val="20"/>
          <w:szCs w:val="20"/>
          <w:lang w:val="es-ES" w:eastAsia="es-ES_tradnl"/>
        </w:rPr>
        <w:t>Miguel Ángel</w:t>
      </w:r>
      <w:r w:rsidRPr="00C2310A">
        <w:rPr>
          <w:rFonts w:ascii="Times New Roman" w:eastAsiaTheme="minorEastAsia" w:hAnsi="Times New Roman" w:cs="Times New Roman"/>
          <w:color w:val="000000" w:themeColor="text1"/>
          <w:kern w:val="24"/>
          <w:sz w:val="20"/>
          <w:szCs w:val="20"/>
          <w:lang w:val="es-ES" w:eastAsia="es-ES_tradnl"/>
        </w:rPr>
        <w:t xml:space="preserve"> es el genio indiscutible del Cinquecento, también existieron grandes artistas a los que podemos aplicar la categoría de genios, como los manieristas</w:t>
      </w:r>
      <w:r w:rsidR="00FC07D0">
        <w:rPr>
          <w:rFonts w:ascii="Times New Roman" w:eastAsiaTheme="minorEastAsia" w:hAnsi="Times New Roman" w:cs="Times New Roman"/>
          <w:color w:val="000000" w:themeColor="text1"/>
          <w:kern w:val="24"/>
          <w:sz w:val="20"/>
          <w:szCs w:val="20"/>
          <w:lang w:val="es-ES" w:eastAsia="es-ES_tradnl"/>
        </w:rPr>
        <w:t>:</w:t>
      </w:r>
      <w:r w:rsidRPr="00C2310A">
        <w:rPr>
          <w:rFonts w:ascii="Times New Roman" w:eastAsiaTheme="minorEastAsia" w:hAnsi="Times New Roman" w:cs="Times New Roman"/>
          <w:color w:val="000000" w:themeColor="text1"/>
          <w:kern w:val="24"/>
          <w:sz w:val="20"/>
          <w:szCs w:val="20"/>
          <w:lang w:val="es-ES" w:eastAsia="es-ES_tradnl"/>
        </w:rPr>
        <w:t xml:space="preserve"> </w:t>
      </w: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017AE0" w:rsidRDefault="00FC07D0"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b/>
          <w:color w:val="000000" w:themeColor="text1"/>
          <w:kern w:val="24"/>
          <w:sz w:val="20"/>
          <w:szCs w:val="20"/>
          <w:lang w:val="es-ES" w:eastAsia="es-ES_tradnl"/>
        </w:rPr>
        <w:t>GIAMBOLOGNA ­</w:t>
      </w:r>
      <w:r>
        <w:rPr>
          <w:rFonts w:ascii="Times New Roman" w:eastAsiaTheme="minorEastAsia" w:hAnsi="Times New Roman" w:cs="Times New Roman"/>
          <w:b/>
          <w:color w:val="000000" w:themeColor="text1"/>
          <w:kern w:val="24"/>
          <w:sz w:val="20"/>
          <w:szCs w:val="20"/>
          <w:lang w:val="es-ES" w:eastAsia="es-ES_tradnl"/>
        </w:rPr>
        <w:t xml:space="preserve"> </w:t>
      </w:r>
      <w:r w:rsidRPr="00D67CB7">
        <w:rPr>
          <w:rFonts w:ascii="Times New Roman" w:eastAsiaTheme="minorEastAsia" w:hAnsi="Times New Roman" w:cs="Times New Roman"/>
          <w:color w:val="000000" w:themeColor="text1"/>
          <w:kern w:val="24"/>
          <w:sz w:val="20"/>
          <w:szCs w:val="20"/>
          <w:lang w:val="es-ES" w:eastAsia="es-ES_tradnl"/>
        </w:rPr>
        <w:t>JUAN DE BOLONIA</w:t>
      </w:r>
      <w:r>
        <w:rPr>
          <w:rFonts w:ascii="Times New Roman" w:eastAsiaTheme="minorEastAsia" w:hAnsi="Times New Roman" w:cs="Times New Roman"/>
          <w:color w:val="000000" w:themeColor="text1"/>
          <w:kern w:val="24"/>
          <w:sz w:val="20"/>
          <w:szCs w:val="20"/>
          <w:lang w:val="es-ES" w:eastAsia="es-ES_tradnl"/>
        </w:rPr>
        <w:t xml:space="preserve"> </w:t>
      </w:r>
      <w:r w:rsidR="00D67CB7">
        <w:rPr>
          <w:rFonts w:ascii="Times New Roman" w:eastAsiaTheme="minorEastAsia" w:hAnsi="Times New Roman" w:cs="Times New Roman"/>
          <w:color w:val="000000" w:themeColor="text1"/>
          <w:kern w:val="24"/>
          <w:sz w:val="20"/>
          <w:szCs w:val="20"/>
          <w:lang w:val="es-ES" w:eastAsia="es-ES_tradnl"/>
        </w:rPr>
        <w:t>(1529­1608)</w:t>
      </w: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 </w:t>
      </w: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C2310A">
        <w:rPr>
          <w:rFonts w:ascii="Times New Roman" w:eastAsiaTheme="minorEastAsia" w:hAnsi="Times New Roman" w:cs="Times New Roman"/>
          <w:color w:val="000000" w:themeColor="text1"/>
          <w:kern w:val="24"/>
          <w:sz w:val="20"/>
          <w:szCs w:val="20"/>
          <w:lang w:val="es-ES" w:eastAsia="es-ES_tradnl"/>
        </w:rPr>
        <w:t xml:space="preserve">La escultura de </w:t>
      </w:r>
      <w:r w:rsidRPr="00D67CB7">
        <w:rPr>
          <w:rFonts w:ascii="Times New Roman" w:eastAsiaTheme="minorEastAsia" w:hAnsi="Times New Roman" w:cs="Times New Roman"/>
          <w:b/>
          <w:color w:val="000000" w:themeColor="text1"/>
          <w:kern w:val="24"/>
          <w:sz w:val="20"/>
          <w:szCs w:val="20"/>
          <w:lang w:val="es-ES" w:eastAsia="es-ES_tradnl"/>
        </w:rPr>
        <w:t xml:space="preserve">Giambologna </w:t>
      </w:r>
      <w:r w:rsidRPr="00C2310A">
        <w:rPr>
          <w:rFonts w:ascii="Times New Roman" w:eastAsiaTheme="minorEastAsia" w:hAnsi="Times New Roman" w:cs="Times New Roman"/>
          <w:color w:val="000000" w:themeColor="text1"/>
          <w:kern w:val="24"/>
          <w:sz w:val="20"/>
          <w:szCs w:val="20"/>
          <w:lang w:val="es-ES" w:eastAsia="es-ES_tradnl"/>
        </w:rPr>
        <w:t xml:space="preserve">es delicada y de gran virtuosismo técnico, dotada de gran dinamismo y composiciones articuladas en líneas curvas o en sus características espirales. Sus obras más famosas son el increíble </w:t>
      </w:r>
      <w:r w:rsidRPr="00D67CB7">
        <w:rPr>
          <w:rFonts w:ascii="Times New Roman" w:eastAsiaTheme="minorEastAsia" w:hAnsi="Times New Roman" w:cs="Times New Roman"/>
          <w:b/>
          <w:i/>
          <w:color w:val="000000" w:themeColor="text1"/>
          <w:kern w:val="24"/>
          <w:sz w:val="20"/>
          <w:szCs w:val="20"/>
          <w:lang w:val="es-ES" w:eastAsia="es-ES_tradnl"/>
        </w:rPr>
        <w:t>Rapto de las Sabinas</w:t>
      </w:r>
      <w:r w:rsidRPr="00C2310A">
        <w:rPr>
          <w:rFonts w:ascii="Times New Roman" w:eastAsiaTheme="minorEastAsia" w:hAnsi="Times New Roman" w:cs="Times New Roman"/>
          <w:color w:val="000000" w:themeColor="text1"/>
          <w:kern w:val="24"/>
          <w:sz w:val="20"/>
          <w:szCs w:val="20"/>
          <w:lang w:val="es-ES" w:eastAsia="es-ES_tradnl"/>
        </w:rPr>
        <w:t xml:space="preserve">, en mármol, y su vibrante </w:t>
      </w:r>
      <w:r w:rsidRPr="00D67CB7">
        <w:rPr>
          <w:rFonts w:ascii="Times New Roman" w:eastAsiaTheme="minorEastAsia" w:hAnsi="Times New Roman" w:cs="Times New Roman"/>
          <w:b/>
          <w:i/>
          <w:color w:val="000000" w:themeColor="text1"/>
          <w:kern w:val="24"/>
          <w:sz w:val="20"/>
          <w:szCs w:val="20"/>
          <w:lang w:val="es-ES" w:eastAsia="es-ES_tradnl"/>
        </w:rPr>
        <w:t>Mercurio</w:t>
      </w:r>
      <w:r w:rsidRPr="00C2310A">
        <w:rPr>
          <w:rFonts w:ascii="Times New Roman" w:eastAsiaTheme="minorEastAsia" w:hAnsi="Times New Roman" w:cs="Times New Roman"/>
          <w:color w:val="000000" w:themeColor="text1"/>
          <w:kern w:val="24"/>
          <w:sz w:val="20"/>
          <w:szCs w:val="20"/>
          <w:lang w:val="es-ES" w:eastAsia="es-ES_tradnl"/>
        </w:rPr>
        <w:t>, en bronce y de pequeño formato.</w:t>
      </w: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D67CB7" w:rsidRDefault="00FC07D0"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Pr>
          <w:rFonts w:ascii="Times New Roman" w:eastAsiaTheme="minorEastAsia" w:hAnsi="Times New Roman" w:cs="Times New Roman"/>
          <w:b/>
          <w:color w:val="000000" w:themeColor="text1"/>
          <w:kern w:val="24"/>
          <w:sz w:val="20"/>
          <w:szCs w:val="20"/>
          <w:lang w:val="es-ES" w:eastAsia="es-ES_tradnl"/>
        </w:rPr>
        <w:t xml:space="preserve">BENVENUTO CELLINI </w:t>
      </w:r>
      <w:r w:rsidR="00C2310A" w:rsidRPr="00C2310A">
        <w:rPr>
          <w:rFonts w:ascii="Times New Roman" w:eastAsiaTheme="minorEastAsia" w:hAnsi="Times New Roman" w:cs="Times New Roman"/>
          <w:color w:val="000000" w:themeColor="text1"/>
          <w:kern w:val="24"/>
          <w:sz w:val="20"/>
          <w:szCs w:val="20"/>
          <w:lang w:val="es-ES" w:eastAsia="es-ES_tradnl"/>
        </w:rPr>
        <w:t xml:space="preserve">(1500­1571). </w:t>
      </w: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r>
        <w:rPr>
          <w:rFonts w:ascii="Times New Roman" w:eastAsiaTheme="minorEastAsia" w:hAnsi="Times New Roman" w:cs="Times New Roman"/>
          <w:color w:val="000000" w:themeColor="text1"/>
          <w:kern w:val="24"/>
          <w:sz w:val="20"/>
          <w:szCs w:val="20"/>
          <w:lang w:val="es-ES" w:eastAsia="es-ES_tradnl"/>
        </w:rPr>
        <w:t>S</w:t>
      </w:r>
      <w:r w:rsidR="00C2310A" w:rsidRPr="00C2310A">
        <w:rPr>
          <w:rFonts w:ascii="Times New Roman" w:eastAsiaTheme="minorEastAsia" w:hAnsi="Times New Roman" w:cs="Times New Roman"/>
          <w:color w:val="000000" w:themeColor="text1"/>
          <w:kern w:val="24"/>
          <w:sz w:val="20"/>
          <w:szCs w:val="20"/>
          <w:lang w:val="es-ES" w:eastAsia="es-ES_tradnl"/>
        </w:rPr>
        <w:t xml:space="preserve">e formó como orfebre, por lo que su técnica es minuciosa y técnicamente perfecta, con gran detallismo y preciosismo. Además, escribió varios manuales prácticos sobre escultura y una personalísima Autobiografía. Viajó por Europa atendiendo a gran cantidad de encargos, como los que le realizó Francisco I de Francia, destacando el famoso salero que elaboró para él. </w:t>
      </w:r>
    </w:p>
    <w:p w:rsidR="00D67CB7" w:rsidRDefault="00D67CB7" w:rsidP="00C2310A">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477305" w:rsidRDefault="00C2310A" w:rsidP="00477305">
      <w:r w:rsidRPr="00C2310A">
        <w:rPr>
          <w:rFonts w:ascii="Times New Roman" w:eastAsiaTheme="minorEastAsia" w:hAnsi="Times New Roman" w:cs="Times New Roman"/>
          <w:color w:val="000000" w:themeColor="text1"/>
          <w:kern w:val="24"/>
          <w:sz w:val="20"/>
          <w:szCs w:val="20"/>
          <w:lang w:val="es-ES" w:eastAsia="es-ES_tradnl"/>
        </w:rPr>
        <w:t xml:space="preserve">Su mejor obra es </w:t>
      </w:r>
      <w:r w:rsidRPr="00D67CB7">
        <w:rPr>
          <w:rFonts w:ascii="Times New Roman" w:eastAsiaTheme="minorEastAsia" w:hAnsi="Times New Roman" w:cs="Times New Roman"/>
          <w:b/>
          <w:i/>
          <w:color w:val="000000" w:themeColor="text1"/>
          <w:kern w:val="24"/>
          <w:sz w:val="20"/>
          <w:szCs w:val="20"/>
          <w:lang w:val="es-ES" w:eastAsia="es-ES_tradnl"/>
        </w:rPr>
        <w:t>Perseo</w:t>
      </w:r>
      <w:r w:rsidRPr="00C2310A">
        <w:rPr>
          <w:rFonts w:ascii="Times New Roman" w:eastAsiaTheme="minorEastAsia" w:hAnsi="Times New Roman" w:cs="Times New Roman"/>
          <w:color w:val="000000" w:themeColor="text1"/>
          <w:kern w:val="24"/>
          <w:sz w:val="20"/>
          <w:szCs w:val="20"/>
          <w:lang w:val="es-ES" w:eastAsia="es-ES_tradnl"/>
        </w:rPr>
        <w:t>.</w:t>
      </w:r>
      <w:r w:rsidRPr="00C2310A">
        <w:t xml:space="preserve"> </w:t>
      </w:r>
    </w:p>
    <w:p w:rsidR="00477305" w:rsidRPr="001F0EB9" w:rsidRDefault="00477305" w:rsidP="00477305">
      <w:pPr>
        <w:rPr>
          <w:rFonts w:ascii="Times New Roman" w:hAnsi="Times New Roman" w:cs="Times New Roman"/>
          <w:b/>
          <w:szCs w:val="20"/>
        </w:rPr>
      </w:pPr>
      <w:r w:rsidRPr="001F0EB9">
        <w:rPr>
          <w:rFonts w:ascii="Times New Roman" w:hAnsi="Times New Roman" w:cs="Times New Roman"/>
          <w:b/>
          <w:szCs w:val="20"/>
        </w:rPr>
        <w:t>PINTURA</w:t>
      </w:r>
    </w:p>
    <w:p w:rsidR="00477305" w:rsidRPr="00477305" w:rsidRDefault="00FC07D0" w:rsidP="00477305">
      <w:pPr>
        <w:rPr>
          <w:rFonts w:ascii="Times New Roman" w:hAnsi="Times New Roman" w:cs="Times New Roman"/>
          <w:sz w:val="20"/>
          <w:szCs w:val="20"/>
        </w:rPr>
      </w:pPr>
      <w:r w:rsidRPr="001F0EB9">
        <w:rPr>
          <w:rFonts w:ascii="Times New Roman" w:hAnsi="Times New Roman" w:cs="Times New Roman"/>
          <w:i/>
          <w:sz w:val="20"/>
          <w:szCs w:val="20"/>
        </w:rPr>
        <w:t>EL QUATTROCENTO</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La </w:t>
      </w:r>
      <w:r w:rsidRPr="00477305">
        <w:rPr>
          <w:rFonts w:ascii="Times New Roman" w:hAnsi="Times New Roman" w:cs="Times New Roman"/>
          <w:i/>
          <w:sz w:val="20"/>
          <w:szCs w:val="20"/>
        </w:rPr>
        <w:t xml:space="preserve">pintura será la expresión más genuina y novedosa del Renacimiento, </w:t>
      </w:r>
      <w:r w:rsidRPr="00477305">
        <w:rPr>
          <w:rFonts w:ascii="Times New Roman" w:hAnsi="Times New Roman" w:cs="Times New Roman"/>
          <w:sz w:val="20"/>
          <w:szCs w:val="20"/>
        </w:rPr>
        <w:t xml:space="preserve">puesto que mientras la arquitectura y la escultura tenían infinidad de ejemplos que emular de la Antigüedad clásica, apenas se sabía nada sobre la pintura griega o romana excepto algunas noticias de fuentes escritas. De esta forma, esta </w:t>
      </w:r>
      <w:r w:rsidRPr="00477305">
        <w:rPr>
          <w:rFonts w:ascii="Times New Roman" w:hAnsi="Times New Roman" w:cs="Times New Roman"/>
          <w:i/>
          <w:sz w:val="20"/>
          <w:szCs w:val="20"/>
        </w:rPr>
        <w:t>se fue configurando de manera experimental</w:t>
      </w:r>
      <w:r w:rsidRPr="00477305">
        <w:rPr>
          <w:rFonts w:ascii="Times New Roman" w:hAnsi="Times New Roman" w:cs="Times New Roman"/>
          <w:sz w:val="20"/>
          <w:szCs w:val="20"/>
        </w:rPr>
        <w:t xml:space="preserve"> a partir de las </w:t>
      </w:r>
      <w:r w:rsidRPr="00477305">
        <w:rPr>
          <w:rFonts w:ascii="Times New Roman" w:hAnsi="Times New Roman" w:cs="Times New Roman"/>
          <w:i/>
          <w:sz w:val="20"/>
          <w:szCs w:val="20"/>
        </w:rPr>
        <w:t>investigaciones de los grandes genios</w:t>
      </w:r>
      <w:r w:rsidRPr="00477305">
        <w:rPr>
          <w:rFonts w:ascii="Times New Roman" w:hAnsi="Times New Roman" w:cs="Times New Roman"/>
          <w:sz w:val="20"/>
          <w:szCs w:val="20"/>
        </w:rPr>
        <w:t xml:space="preserve"> de la época (que solían ponerlas por escrito, como </w:t>
      </w:r>
      <w:r w:rsidRPr="00477305">
        <w:rPr>
          <w:rFonts w:ascii="Times New Roman" w:hAnsi="Times New Roman" w:cs="Times New Roman"/>
          <w:b/>
          <w:sz w:val="20"/>
          <w:szCs w:val="20"/>
        </w:rPr>
        <w:t>Alberti</w:t>
      </w:r>
      <w:r w:rsidRPr="00477305">
        <w:rPr>
          <w:rFonts w:ascii="Times New Roman" w:hAnsi="Times New Roman" w:cs="Times New Roman"/>
          <w:sz w:val="20"/>
          <w:szCs w:val="20"/>
        </w:rPr>
        <w:t xml:space="preserve"> en </w:t>
      </w:r>
      <w:r w:rsidRPr="00477305">
        <w:rPr>
          <w:rFonts w:ascii="Times New Roman" w:hAnsi="Times New Roman" w:cs="Times New Roman"/>
          <w:b/>
          <w:i/>
          <w:sz w:val="20"/>
          <w:szCs w:val="20"/>
        </w:rPr>
        <w:t xml:space="preserve">De </w:t>
      </w:r>
      <w:proofErr w:type="spellStart"/>
      <w:r w:rsidRPr="00477305">
        <w:rPr>
          <w:rFonts w:ascii="Times New Roman" w:hAnsi="Times New Roman" w:cs="Times New Roman"/>
          <w:b/>
          <w:i/>
          <w:sz w:val="20"/>
          <w:szCs w:val="20"/>
        </w:rPr>
        <w:t>pictura</w:t>
      </w:r>
      <w:proofErr w:type="spellEnd"/>
      <w:r w:rsidRPr="00477305">
        <w:rPr>
          <w:rFonts w:ascii="Times New Roman" w:hAnsi="Times New Roman" w:cs="Times New Roman"/>
          <w:sz w:val="20"/>
          <w:szCs w:val="20"/>
        </w:rPr>
        <w:t xml:space="preserve">) y </w:t>
      </w:r>
      <w:r w:rsidRPr="00477305">
        <w:rPr>
          <w:rFonts w:ascii="Times New Roman" w:hAnsi="Times New Roman" w:cs="Times New Roman"/>
          <w:i/>
          <w:sz w:val="20"/>
          <w:szCs w:val="20"/>
        </w:rPr>
        <w:t>del sustrato creado por los grandes pintores</w:t>
      </w:r>
      <w:r w:rsidRPr="00477305">
        <w:rPr>
          <w:rFonts w:ascii="Times New Roman" w:hAnsi="Times New Roman" w:cs="Times New Roman"/>
          <w:sz w:val="20"/>
          <w:szCs w:val="20"/>
        </w:rPr>
        <w:t xml:space="preserve"> del </w:t>
      </w:r>
      <w:r w:rsidRPr="00477305">
        <w:rPr>
          <w:rFonts w:ascii="Times New Roman" w:hAnsi="Times New Roman" w:cs="Times New Roman"/>
          <w:b/>
          <w:sz w:val="20"/>
          <w:szCs w:val="20"/>
        </w:rPr>
        <w:t>Trecento</w:t>
      </w:r>
      <w:r w:rsidRPr="00477305">
        <w:rPr>
          <w:rFonts w:ascii="Times New Roman" w:hAnsi="Times New Roman" w:cs="Times New Roman"/>
          <w:sz w:val="20"/>
          <w:szCs w:val="20"/>
        </w:rPr>
        <w:t xml:space="preserve">, como </w:t>
      </w:r>
      <w:r w:rsidRPr="00477305">
        <w:rPr>
          <w:rFonts w:ascii="Times New Roman" w:hAnsi="Times New Roman" w:cs="Times New Roman"/>
          <w:b/>
          <w:sz w:val="20"/>
          <w:szCs w:val="20"/>
        </w:rPr>
        <w:t xml:space="preserve">Giotto, Duccio </w:t>
      </w:r>
      <w:r w:rsidRPr="00477305">
        <w:rPr>
          <w:rFonts w:ascii="Times New Roman" w:hAnsi="Times New Roman" w:cs="Times New Roman"/>
          <w:sz w:val="20"/>
          <w:szCs w:val="20"/>
        </w:rPr>
        <w:t xml:space="preserve">o </w:t>
      </w:r>
      <w:r w:rsidRPr="00477305">
        <w:rPr>
          <w:rFonts w:ascii="Times New Roman" w:hAnsi="Times New Roman" w:cs="Times New Roman"/>
          <w:b/>
          <w:sz w:val="20"/>
          <w:szCs w:val="20"/>
        </w:rPr>
        <w:t>Cimabue</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Al principio COEXISTÍAN DOS TENDENCIAS: </w:t>
      </w:r>
    </w:p>
    <w:p w:rsidR="00477305" w:rsidRPr="00477305" w:rsidRDefault="00477305" w:rsidP="00DF42A6">
      <w:pPr>
        <w:numPr>
          <w:ilvl w:val="0"/>
          <w:numId w:val="25"/>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La de pintores experimentales como </w:t>
      </w:r>
      <w:r w:rsidRPr="00477305">
        <w:rPr>
          <w:rFonts w:ascii="Times New Roman" w:hAnsi="Times New Roman" w:cs="Times New Roman"/>
          <w:b/>
          <w:sz w:val="20"/>
          <w:szCs w:val="20"/>
        </w:rPr>
        <w:t>Masaccio.</w:t>
      </w:r>
    </w:p>
    <w:p w:rsidR="00477305" w:rsidRPr="00477305" w:rsidRDefault="00477305" w:rsidP="00DF42A6">
      <w:pPr>
        <w:numPr>
          <w:ilvl w:val="0"/>
          <w:numId w:val="25"/>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La de los muy goticistas como </w:t>
      </w:r>
      <w:r w:rsidRPr="00477305">
        <w:rPr>
          <w:rFonts w:ascii="Times New Roman" w:hAnsi="Times New Roman" w:cs="Times New Roman"/>
          <w:b/>
          <w:sz w:val="20"/>
          <w:szCs w:val="20"/>
        </w:rPr>
        <w:t>Fra Angélico</w:t>
      </w:r>
      <w:r w:rsidRPr="00477305">
        <w:rPr>
          <w:rFonts w:ascii="Times New Roman" w:hAnsi="Times New Roman" w:cs="Times New Roman"/>
          <w:sz w:val="20"/>
          <w:szCs w:val="20"/>
        </w:rPr>
        <w:t xml:space="preserve">. </w:t>
      </w:r>
    </w:p>
    <w:p w:rsidR="00FC07D0" w:rsidRDefault="00FC07D0" w:rsidP="00477305">
      <w:pPr>
        <w:rPr>
          <w:rFonts w:ascii="Times New Roman" w:hAnsi="Times New Roman" w:cs="Times New Roman"/>
          <w:sz w:val="20"/>
          <w:szCs w:val="20"/>
        </w:rPr>
      </w:pP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La herencia gótica estaba aún muy presente, por dos importantes razones: </w:t>
      </w:r>
    </w:p>
    <w:p w:rsidR="00477305" w:rsidRPr="00477305" w:rsidRDefault="00477305" w:rsidP="00DF42A6">
      <w:pPr>
        <w:numPr>
          <w:ilvl w:val="0"/>
          <w:numId w:val="23"/>
        </w:numPr>
        <w:contextualSpacing/>
        <w:rPr>
          <w:rFonts w:ascii="Times New Roman" w:hAnsi="Times New Roman" w:cs="Times New Roman"/>
          <w:sz w:val="20"/>
          <w:szCs w:val="20"/>
        </w:rPr>
      </w:pPr>
      <w:r w:rsidRPr="00477305">
        <w:rPr>
          <w:rFonts w:ascii="Times New Roman" w:hAnsi="Times New Roman" w:cs="Times New Roman"/>
          <w:sz w:val="20"/>
          <w:szCs w:val="20"/>
        </w:rPr>
        <w:t>La mayoría de los pintores se formaron en talleres gremiales góticos.</w:t>
      </w:r>
    </w:p>
    <w:p w:rsidR="00477305" w:rsidRDefault="00477305" w:rsidP="00DF42A6">
      <w:pPr>
        <w:numPr>
          <w:ilvl w:val="0"/>
          <w:numId w:val="23"/>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Sus formas aún estaban en boga, siendo preferidas a las renacentistas por gran parte de quienes encargaban las obras, en especial la iglesia. </w:t>
      </w:r>
    </w:p>
    <w:p w:rsidR="00477305" w:rsidRPr="00477305" w:rsidRDefault="00477305" w:rsidP="00FC07D0">
      <w:pPr>
        <w:ind w:left="720"/>
        <w:contextualSpacing/>
        <w:rPr>
          <w:rFonts w:ascii="Times New Roman" w:hAnsi="Times New Roman" w:cs="Times New Roman"/>
          <w:sz w:val="20"/>
          <w:szCs w:val="20"/>
        </w:rPr>
      </w:pP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LA GRAN PREOCUPACIÓN DE LA ÉPOCA</w:t>
      </w:r>
    </w:p>
    <w:p w:rsidR="00477305" w:rsidRPr="00477305" w:rsidRDefault="00477305" w:rsidP="00477305">
      <w:pPr>
        <w:rPr>
          <w:rFonts w:ascii="Times New Roman" w:hAnsi="Times New Roman" w:cs="Times New Roman"/>
          <w:i/>
          <w:sz w:val="20"/>
          <w:szCs w:val="20"/>
        </w:rPr>
      </w:pPr>
      <w:r w:rsidRPr="00477305">
        <w:rPr>
          <w:rFonts w:ascii="Times New Roman" w:hAnsi="Times New Roman" w:cs="Times New Roman"/>
          <w:sz w:val="20"/>
          <w:szCs w:val="20"/>
        </w:rPr>
        <w:t xml:space="preserve">Era la </w:t>
      </w:r>
      <w:r w:rsidRPr="00477305">
        <w:rPr>
          <w:rFonts w:ascii="Times New Roman" w:hAnsi="Times New Roman" w:cs="Times New Roman"/>
          <w:i/>
          <w:sz w:val="20"/>
          <w:szCs w:val="20"/>
        </w:rPr>
        <w:t>representación fiel de la realidad</w:t>
      </w:r>
      <w:r w:rsidRPr="00477305">
        <w:rPr>
          <w:rFonts w:ascii="Times New Roman" w:hAnsi="Times New Roman" w:cs="Times New Roman"/>
          <w:sz w:val="20"/>
          <w:szCs w:val="20"/>
        </w:rPr>
        <w:t xml:space="preserve">, que desembocó en el descubrimiento de las reglas de la </w:t>
      </w:r>
      <w:r w:rsidRPr="00477305">
        <w:rPr>
          <w:rFonts w:ascii="Times New Roman" w:hAnsi="Times New Roman" w:cs="Times New Roman"/>
          <w:b/>
          <w:sz w:val="20"/>
          <w:szCs w:val="20"/>
        </w:rPr>
        <w:t xml:space="preserve">perspectiva lineal </w:t>
      </w:r>
      <w:r w:rsidRPr="00477305">
        <w:rPr>
          <w:rFonts w:ascii="Times New Roman" w:hAnsi="Times New Roman" w:cs="Times New Roman"/>
          <w:sz w:val="20"/>
          <w:szCs w:val="20"/>
        </w:rPr>
        <w:t xml:space="preserve">o </w:t>
      </w:r>
      <w:r w:rsidRPr="00477305">
        <w:rPr>
          <w:rFonts w:ascii="Times New Roman" w:hAnsi="Times New Roman" w:cs="Times New Roman"/>
          <w:b/>
          <w:sz w:val="20"/>
          <w:szCs w:val="20"/>
        </w:rPr>
        <w:t>geométrica</w:t>
      </w:r>
      <w:r w:rsidRPr="00477305">
        <w:rPr>
          <w:rFonts w:ascii="Times New Roman" w:hAnsi="Times New Roman" w:cs="Times New Roman"/>
          <w:sz w:val="20"/>
          <w:szCs w:val="20"/>
        </w:rPr>
        <w:t xml:space="preserve">. Esta fidelidad realista incluía </w:t>
      </w:r>
      <w:r w:rsidRPr="00477305">
        <w:rPr>
          <w:rFonts w:ascii="Times New Roman" w:hAnsi="Times New Roman" w:cs="Times New Roman"/>
          <w:i/>
          <w:sz w:val="20"/>
          <w:szCs w:val="20"/>
        </w:rPr>
        <w:t>la representación de paisajes y volúmenes, que sin embargo se pintaban de forma idealizada, con superficies satinadas y escenas iluminadas por luces homogéneas y focos cenitales.</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 xml:space="preserve">Prevalecen la simetría, la proporción y el equilibrio clásicos en forma de composiciones cerradas, generalmente triangulares y equilibradas tanto en volumen como en colorido.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lastRenderedPageBreak/>
        <w:t>TÉCNICA</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b/>
          <w:sz w:val="20"/>
          <w:szCs w:val="20"/>
        </w:rPr>
        <w:t>Fresco sobre muro</w:t>
      </w:r>
      <w:r w:rsidRPr="00477305">
        <w:rPr>
          <w:rFonts w:ascii="Times New Roman" w:hAnsi="Times New Roman" w:cs="Times New Roman"/>
          <w:sz w:val="20"/>
          <w:szCs w:val="20"/>
        </w:rPr>
        <w:t xml:space="preserve"> o </w:t>
      </w:r>
      <w:r w:rsidRPr="00477305">
        <w:rPr>
          <w:rFonts w:ascii="Times New Roman" w:hAnsi="Times New Roman" w:cs="Times New Roman"/>
          <w:b/>
          <w:sz w:val="20"/>
          <w:szCs w:val="20"/>
        </w:rPr>
        <w:t>temple sobre tabla.</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TEMAS</w:t>
      </w:r>
    </w:p>
    <w:p w:rsidR="00477305" w:rsidRPr="00477305" w:rsidRDefault="00477305" w:rsidP="00477305">
      <w:pPr>
        <w:rPr>
          <w:rFonts w:ascii="Times New Roman" w:hAnsi="Times New Roman" w:cs="Times New Roman"/>
          <w:b/>
          <w:i/>
          <w:sz w:val="20"/>
          <w:szCs w:val="20"/>
        </w:rPr>
      </w:pPr>
      <w:r w:rsidRPr="00477305">
        <w:rPr>
          <w:rFonts w:ascii="Times New Roman" w:hAnsi="Times New Roman" w:cs="Times New Roman"/>
          <w:sz w:val="20"/>
          <w:szCs w:val="20"/>
        </w:rPr>
        <w:t xml:space="preserve">Preferentemente </w:t>
      </w:r>
      <w:r w:rsidRPr="00477305">
        <w:rPr>
          <w:rFonts w:ascii="Times New Roman" w:hAnsi="Times New Roman" w:cs="Times New Roman"/>
          <w:b/>
          <w:sz w:val="20"/>
          <w:szCs w:val="20"/>
        </w:rPr>
        <w:t>alegóricos y religiosos</w:t>
      </w:r>
      <w:r w:rsidRPr="00477305">
        <w:rPr>
          <w:rFonts w:ascii="Times New Roman" w:hAnsi="Times New Roman" w:cs="Times New Roman"/>
          <w:sz w:val="20"/>
          <w:szCs w:val="20"/>
        </w:rPr>
        <w:t xml:space="preserve">, aunque destacan como </w:t>
      </w:r>
      <w:r w:rsidRPr="00477305">
        <w:rPr>
          <w:rFonts w:ascii="Times New Roman" w:hAnsi="Times New Roman" w:cs="Times New Roman"/>
          <w:b/>
          <w:i/>
          <w:sz w:val="20"/>
          <w:szCs w:val="20"/>
        </w:rPr>
        <w:t>novedosos:</w:t>
      </w:r>
    </w:p>
    <w:p w:rsidR="00477305" w:rsidRPr="00477305" w:rsidRDefault="00477305" w:rsidP="00DF42A6">
      <w:pPr>
        <w:numPr>
          <w:ilvl w:val="0"/>
          <w:numId w:val="24"/>
        </w:numPr>
        <w:contextualSpacing/>
        <w:rPr>
          <w:rFonts w:ascii="Times New Roman" w:hAnsi="Times New Roman" w:cs="Times New Roman"/>
          <w:sz w:val="20"/>
          <w:szCs w:val="20"/>
        </w:rPr>
      </w:pPr>
      <w:r w:rsidRPr="00477305">
        <w:rPr>
          <w:rFonts w:ascii="Times New Roman" w:hAnsi="Times New Roman" w:cs="Times New Roman"/>
          <w:b/>
          <w:i/>
          <w:sz w:val="20"/>
          <w:szCs w:val="20"/>
        </w:rPr>
        <w:t>El desnudo</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inserto casi siempre en escenas mitológicas</w:t>
      </w:r>
      <w:r w:rsidRPr="00477305">
        <w:rPr>
          <w:rFonts w:ascii="Times New Roman" w:hAnsi="Times New Roman" w:cs="Times New Roman"/>
          <w:sz w:val="20"/>
          <w:szCs w:val="20"/>
        </w:rPr>
        <w:t>, muy en consonancia con el Neoplatonismo.</w:t>
      </w:r>
    </w:p>
    <w:p w:rsidR="00477305" w:rsidRDefault="00477305" w:rsidP="00DF42A6">
      <w:pPr>
        <w:numPr>
          <w:ilvl w:val="0"/>
          <w:numId w:val="24"/>
        </w:numPr>
        <w:contextualSpacing/>
        <w:rPr>
          <w:rFonts w:ascii="Times New Roman" w:hAnsi="Times New Roman" w:cs="Times New Roman"/>
          <w:sz w:val="20"/>
          <w:szCs w:val="20"/>
        </w:rPr>
      </w:pPr>
      <w:r w:rsidRPr="00477305">
        <w:rPr>
          <w:rFonts w:ascii="Times New Roman" w:hAnsi="Times New Roman" w:cs="Times New Roman"/>
          <w:b/>
          <w:i/>
          <w:sz w:val="20"/>
          <w:szCs w:val="20"/>
        </w:rPr>
        <w:t>El retrato</w:t>
      </w:r>
      <w:r w:rsidRPr="00477305">
        <w:rPr>
          <w:rFonts w:ascii="Times New Roman" w:hAnsi="Times New Roman" w:cs="Times New Roman"/>
          <w:sz w:val="20"/>
          <w:szCs w:val="20"/>
        </w:rPr>
        <w:t xml:space="preserve"> (derivado de la aparición de los comitentes en las pinturas y del uso de éstas como elemento de prestigio). </w:t>
      </w:r>
    </w:p>
    <w:p w:rsidR="00477305" w:rsidRPr="00477305" w:rsidRDefault="00477305" w:rsidP="00477305">
      <w:pPr>
        <w:ind w:left="720"/>
        <w:contextualSpacing/>
        <w:rPr>
          <w:rFonts w:ascii="Times New Roman" w:hAnsi="Times New Roman" w:cs="Times New Roman"/>
          <w:sz w:val="20"/>
          <w:szCs w:val="20"/>
        </w:rPr>
      </w:pP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IMPORTANCIA DEL MECENAZGO</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Ejercido por los mandatarios de los estados italianos, sobre todo en el caso de la </w:t>
      </w:r>
      <w:r w:rsidRPr="00477305">
        <w:rPr>
          <w:rFonts w:ascii="Times New Roman" w:hAnsi="Times New Roman" w:cs="Times New Roman"/>
          <w:b/>
          <w:sz w:val="20"/>
          <w:szCs w:val="20"/>
        </w:rPr>
        <w:t xml:space="preserve">Florencia </w:t>
      </w:r>
      <w:r w:rsidRPr="00477305">
        <w:rPr>
          <w:rFonts w:ascii="Times New Roman" w:hAnsi="Times New Roman" w:cs="Times New Roman"/>
          <w:sz w:val="20"/>
          <w:szCs w:val="20"/>
        </w:rPr>
        <w:t xml:space="preserve">de </w:t>
      </w:r>
      <w:r w:rsidRPr="00477305">
        <w:rPr>
          <w:rFonts w:ascii="Times New Roman" w:hAnsi="Times New Roman" w:cs="Times New Roman"/>
          <w:b/>
          <w:sz w:val="20"/>
          <w:szCs w:val="20"/>
        </w:rPr>
        <w:t>los Médici</w:t>
      </w:r>
      <w:r w:rsidRPr="00477305">
        <w:rPr>
          <w:rFonts w:ascii="Times New Roman" w:hAnsi="Times New Roman" w:cs="Times New Roman"/>
          <w:sz w:val="20"/>
          <w:szCs w:val="20"/>
        </w:rPr>
        <w:t xml:space="preserve">, la </w:t>
      </w:r>
      <w:r w:rsidRPr="00477305">
        <w:rPr>
          <w:rFonts w:ascii="Times New Roman" w:hAnsi="Times New Roman" w:cs="Times New Roman"/>
          <w:b/>
          <w:sz w:val="20"/>
          <w:szCs w:val="20"/>
        </w:rPr>
        <w:t xml:space="preserve">Roma </w:t>
      </w:r>
      <w:r w:rsidRPr="00477305">
        <w:rPr>
          <w:rFonts w:ascii="Times New Roman" w:hAnsi="Times New Roman" w:cs="Times New Roman"/>
          <w:sz w:val="20"/>
          <w:szCs w:val="20"/>
        </w:rPr>
        <w:t xml:space="preserve">de </w:t>
      </w:r>
      <w:r w:rsidRPr="00477305">
        <w:rPr>
          <w:rFonts w:ascii="Times New Roman" w:hAnsi="Times New Roman" w:cs="Times New Roman"/>
          <w:b/>
          <w:sz w:val="20"/>
          <w:szCs w:val="20"/>
        </w:rPr>
        <w:t>los Papas</w:t>
      </w:r>
      <w:r w:rsidRPr="00477305">
        <w:rPr>
          <w:rFonts w:ascii="Times New Roman" w:hAnsi="Times New Roman" w:cs="Times New Roman"/>
          <w:sz w:val="20"/>
          <w:szCs w:val="20"/>
        </w:rPr>
        <w:t xml:space="preserve">, el </w:t>
      </w:r>
      <w:r w:rsidRPr="00477305">
        <w:rPr>
          <w:rFonts w:ascii="Times New Roman" w:hAnsi="Times New Roman" w:cs="Times New Roman"/>
          <w:b/>
          <w:sz w:val="20"/>
          <w:szCs w:val="20"/>
        </w:rPr>
        <w:t>ducado de Urbino</w:t>
      </w:r>
      <w:r w:rsidRPr="00477305">
        <w:rPr>
          <w:rFonts w:ascii="Times New Roman" w:hAnsi="Times New Roman" w:cs="Times New Roman"/>
          <w:sz w:val="20"/>
          <w:szCs w:val="20"/>
        </w:rPr>
        <w:t xml:space="preserve"> de los </w:t>
      </w:r>
      <w:r w:rsidRPr="00477305">
        <w:rPr>
          <w:rFonts w:ascii="Times New Roman" w:hAnsi="Times New Roman" w:cs="Times New Roman"/>
          <w:b/>
          <w:sz w:val="20"/>
          <w:szCs w:val="20"/>
        </w:rPr>
        <w:t>Montefeltro</w:t>
      </w:r>
      <w:r w:rsidRPr="00477305">
        <w:rPr>
          <w:rFonts w:ascii="Times New Roman" w:hAnsi="Times New Roman" w:cs="Times New Roman"/>
          <w:sz w:val="20"/>
          <w:szCs w:val="20"/>
        </w:rPr>
        <w:t xml:space="preserve">, etc.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A partir de este momento, la pintura se convierte en un importante </w:t>
      </w:r>
      <w:r w:rsidRPr="00477305">
        <w:rPr>
          <w:rFonts w:ascii="Times New Roman" w:hAnsi="Times New Roman" w:cs="Times New Roman"/>
          <w:i/>
          <w:sz w:val="20"/>
          <w:szCs w:val="20"/>
        </w:rPr>
        <w:t>elemento de prestigio y propaganda política</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los mecenas empiezan a aparecer en los cuadros</w:t>
      </w:r>
      <w:r w:rsidRPr="00477305">
        <w:rPr>
          <w:rFonts w:ascii="Times New Roman" w:hAnsi="Times New Roman" w:cs="Times New Roman"/>
          <w:sz w:val="20"/>
          <w:szCs w:val="20"/>
        </w:rPr>
        <w:t xml:space="preserve"> ya como protagonistas y el retrato toma carta de naturaleza, aunque idealizado. Un ejemplo prototípico lo encontramos en la </w:t>
      </w:r>
      <w:r w:rsidRPr="00477305">
        <w:rPr>
          <w:rFonts w:ascii="Times New Roman" w:hAnsi="Times New Roman" w:cs="Times New Roman"/>
          <w:b/>
          <w:i/>
          <w:sz w:val="20"/>
          <w:szCs w:val="20"/>
        </w:rPr>
        <w:t>Cabalgata de los Magos</w:t>
      </w:r>
      <w:r w:rsidRPr="00477305">
        <w:rPr>
          <w:rFonts w:ascii="Times New Roman" w:hAnsi="Times New Roman" w:cs="Times New Roman"/>
          <w:sz w:val="20"/>
          <w:szCs w:val="20"/>
        </w:rPr>
        <w:t xml:space="preserve"> del </w:t>
      </w:r>
      <w:r w:rsidRPr="00477305">
        <w:rPr>
          <w:rFonts w:ascii="Times New Roman" w:hAnsi="Times New Roman" w:cs="Times New Roman"/>
          <w:b/>
          <w:i/>
          <w:sz w:val="20"/>
          <w:szCs w:val="20"/>
        </w:rPr>
        <w:t>Palacio Médici Riccardi</w:t>
      </w:r>
      <w:r w:rsidRPr="00477305">
        <w:rPr>
          <w:rFonts w:ascii="Times New Roman" w:hAnsi="Times New Roman" w:cs="Times New Roman"/>
          <w:sz w:val="20"/>
          <w:szCs w:val="20"/>
        </w:rPr>
        <w:t xml:space="preserve">, de </w:t>
      </w:r>
      <w:r w:rsidRPr="00477305">
        <w:rPr>
          <w:rFonts w:ascii="Times New Roman" w:hAnsi="Times New Roman" w:cs="Times New Roman"/>
          <w:b/>
          <w:sz w:val="20"/>
          <w:szCs w:val="20"/>
        </w:rPr>
        <w:t>Florencia,</w:t>
      </w:r>
      <w:r w:rsidRPr="00477305">
        <w:rPr>
          <w:rFonts w:ascii="Times New Roman" w:hAnsi="Times New Roman" w:cs="Times New Roman"/>
          <w:sz w:val="20"/>
          <w:szCs w:val="20"/>
        </w:rPr>
        <w:t xml:space="preserve"> donde la escena religiosa se convierte en una excusa para representar a la alta sociedad de la ciudad, que aparece formando parte del cortejo de los Reyes Magos de manera totalmente individualizada, dando lugar a uno de los primeros retratos grupales de la Historia del Arte.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18"/>
          <w:szCs w:val="20"/>
        </w:rPr>
        <w:t>L</w:t>
      </w:r>
      <w:r w:rsidRPr="00477305">
        <w:rPr>
          <w:rFonts w:ascii="Times New Roman" w:hAnsi="Times New Roman" w:cs="Times New Roman"/>
          <w:sz w:val="20"/>
          <w:szCs w:val="20"/>
        </w:rPr>
        <w:t xml:space="preserve">os pintores y los artistas en general se insertan en la élite social y cultural, dejando de ser meros artesanos y apareciendo los primeros autorretratos.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PINTORES MÁS REPRESENTIVOS</w:t>
      </w:r>
    </w:p>
    <w:p w:rsidR="00477305" w:rsidRPr="00477305" w:rsidRDefault="00FC07D0" w:rsidP="00477305">
      <w:pPr>
        <w:rPr>
          <w:rFonts w:ascii="Times New Roman" w:hAnsi="Times New Roman" w:cs="Times New Roman"/>
          <w:sz w:val="20"/>
          <w:szCs w:val="20"/>
        </w:rPr>
      </w:pPr>
      <w:r w:rsidRPr="00FC07D0">
        <w:rPr>
          <w:rFonts w:ascii="Times New Roman" w:hAnsi="Times New Roman" w:cs="Times New Roman"/>
          <w:color w:val="000000" w:themeColor="text1"/>
          <w:sz w:val="20"/>
          <w:szCs w:val="20"/>
        </w:rPr>
        <w:t xml:space="preserve">TOMMASO DI SER GIOVANNI DI MONE </w:t>
      </w:r>
      <w:r w:rsidRPr="00FC07D0">
        <w:rPr>
          <w:rFonts w:ascii="Times New Roman" w:hAnsi="Times New Roman" w:cs="Times New Roman"/>
          <w:bCs/>
          <w:color w:val="000000" w:themeColor="text1"/>
          <w:sz w:val="21"/>
          <w:szCs w:val="21"/>
          <w:shd w:val="clear" w:color="auto" w:fill="FFFFFF"/>
        </w:rPr>
        <w:t>CASSAI</w:t>
      </w:r>
      <w:r w:rsidRPr="00FC07D0">
        <w:rPr>
          <w:rFonts w:ascii="Times New Roman" w:hAnsi="Times New Roman" w:cs="Times New Roman"/>
          <w:sz w:val="20"/>
          <w:szCs w:val="20"/>
        </w:rPr>
        <w:t>.</w:t>
      </w:r>
      <w:r w:rsidRPr="00FC07D0">
        <w:rPr>
          <w:rFonts w:ascii="Times New Roman" w:hAnsi="Times New Roman" w:cs="Times New Roman"/>
          <w:b/>
          <w:sz w:val="20"/>
          <w:szCs w:val="20"/>
        </w:rPr>
        <w:t xml:space="preserve"> </w:t>
      </w:r>
      <w:r>
        <w:rPr>
          <w:rFonts w:ascii="Times New Roman" w:hAnsi="Times New Roman" w:cs="Times New Roman"/>
          <w:sz w:val="20"/>
          <w:szCs w:val="20"/>
        </w:rPr>
        <w:t>A</w:t>
      </w:r>
      <w:r w:rsidRPr="00477305">
        <w:rPr>
          <w:rFonts w:ascii="Times New Roman" w:hAnsi="Times New Roman" w:cs="Times New Roman"/>
          <w:sz w:val="20"/>
          <w:szCs w:val="20"/>
        </w:rPr>
        <w:t xml:space="preserve">podado </w:t>
      </w:r>
      <w:r w:rsidR="00477305" w:rsidRPr="00477305">
        <w:rPr>
          <w:rFonts w:ascii="Times New Roman" w:hAnsi="Times New Roman" w:cs="Times New Roman"/>
          <w:b/>
          <w:sz w:val="20"/>
          <w:szCs w:val="20"/>
        </w:rPr>
        <w:t>MASACCIO</w:t>
      </w:r>
      <w:r w:rsidR="00477305" w:rsidRPr="00477305">
        <w:rPr>
          <w:rFonts w:ascii="Times New Roman" w:hAnsi="Times New Roman" w:cs="Times New Roman"/>
          <w:sz w:val="20"/>
          <w:szCs w:val="20"/>
        </w:rPr>
        <w:t xml:space="preserve"> </w:t>
      </w:r>
      <w:r>
        <w:rPr>
          <w:rFonts w:ascii="Times New Roman" w:hAnsi="Times New Roman" w:cs="Times New Roman"/>
          <w:sz w:val="20"/>
          <w:szCs w:val="20"/>
        </w:rPr>
        <w:t xml:space="preserve">(en italiano tosco) </w:t>
      </w:r>
      <w:r w:rsidR="00477305" w:rsidRPr="00477305">
        <w:rPr>
          <w:rFonts w:ascii="Times New Roman" w:hAnsi="Times New Roman" w:cs="Times New Roman"/>
          <w:sz w:val="20"/>
          <w:szCs w:val="20"/>
        </w:rPr>
        <w:t>(1401­1428)</w:t>
      </w:r>
      <w:r>
        <w:rPr>
          <w:rFonts w:ascii="Times New Roman" w:hAnsi="Times New Roman" w:cs="Times New Roman"/>
          <w:sz w:val="20"/>
          <w:szCs w:val="20"/>
        </w:rPr>
        <w:t>.</w:t>
      </w:r>
      <w:r w:rsidR="00477305"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Principal pintor del </w:t>
      </w:r>
      <w:r w:rsidRPr="00477305">
        <w:rPr>
          <w:rFonts w:ascii="Times New Roman" w:hAnsi="Times New Roman" w:cs="Times New Roman"/>
          <w:b/>
          <w:sz w:val="20"/>
          <w:szCs w:val="20"/>
        </w:rPr>
        <w:t>Quattrocento</w:t>
      </w:r>
      <w:r w:rsidRPr="00477305">
        <w:rPr>
          <w:rFonts w:ascii="Times New Roman" w:hAnsi="Times New Roman" w:cs="Times New Roman"/>
          <w:sz w:val="20"/>
          <w:szCs w:val="20"/>
        </w:rPr>
        <w:t xml:space="preserve"> y el primero </w:t>
      </w:r>
      <w:r w:rsidRPr="00477305">
        <w:rPr>
          <w:rFonts w:ascii="Times New Roman" w:hAnsi="Times New Roman" w:cs="Times New Roman"/>
          <w:i/>
          <w:sz w:val="20"/>
          <w:szCs w:val="20"/>
        </w:rPr>
        <w:t>en utilizar la perspectiva geométrica</w:t>
      </w:r>
      <w:r w:rsidRPr="00477305">
        <w:rPr>
          <w:rFonts w:ascii="Times New Roman" w:hAnsi="Times New Roman" w:cs="Times New Roman"/>
          <w:sz w:val="20"/>
          <w:szCs w:val="20"/>
        </w:rPr>
        <w:t xml:space="preserve">, influido por sus amigos </w:t>
      </w:r>
      <w:r w:rsidRPr="00477305">
        <w:rPr>
          <w:rFonts w:ascii="Times New Roman" w:hAnsi="Times New Roman" w:cs="Times New Roman"/>
          <w:b/>
          <w:sz w:val="20"/>
          <w:szCs w:val="20"/>
        </w:rPr>
        <w:t>Brunelleschi</w:t>
      </w:r>
      <w:r w:rsidRPr="00477305">
        <w:rPr>
          <w:rFonts w:ascii="Times New Roman" w:hAnsi="Times New Roman" w:cs="Times New Roman"/>
          <w:sz w:val="20"/>
          <w:szCs w:val="20"/>
        </w:rPr>
        <w:t xml:space="preserve"> y</w:t>
      </w:r>
      <w:r w:rsidRPr="00477305">
        <w:rPr>
          <w:rFonts w:ascii="Times New Roman" w:hAnsi="Times New Roman" w:cs="Times New Roman"/>
          <w:b/>
          <w:sz w:val="20"/>
          <w:szCs w:val="20"/>
        </w:rPr>
        <w:t xml:space="preserve"> Donatello</w:t>
      </w:r>
      <w:r w:rsidRPr="00477305">
        <w:rPr>
          <w:rFonts w:ascii="Times New Roman" w:hAnsi="Times New Roman" w:cs="Times New Roman"/>
          <w:sz w:val="20"/>
          <w:szCs w:val="20"/>
        </w:rPr>
        <w:t xml:space="preserve">. Sus obras tienen gran </w:t>
      </w:r>
      <w:r w:rsidRPr="00477305">
        <w:rPr>
          <w:rFonts w:ascii="Times New Roman" w:hAnsi="Times New Roman" w:cs="Times New Roman"/>
          <w:i/>
          <w:sz w:val="20"/>
          <w:szCs w:val="20"/>
        </w:rPr>
        <w:t>verismo, debido al sabio uso de la luz, los volúmenes robustos y contundentes y las miradas expresivas</w:t>
      </w:r>
      <w:r w:rsidRPr="00477305">
        <w:rPr>
          <w:rFonts w:ascii="Times New Roman" w:hAnsi="Times New Roman" w:cs="Times New Roman"/>
          <w:sz w:val="20"/>
          <w:szCs w:val="20"/>
        </w:rPr>
        <w:t xml:space="preserve">. Sin embargo, </w:t>
      </w:r>
      <w:r w:rsidRPr="00477305">
        <w:rPr>
          <w:rFonts w:ascii="Times New Roman" w:hAnsi="Times New Roman" w:cs="Times New Roman"/>
          <w:i/>
          <w:sz w:val="20"/>
          <w:szCs w:val="20"/>
        </w:rPr>
        <w:t>su pintura tiene aún ciertos resabios góticos</w:t>
      </w:r>
      <w:r w:rsidRPr="00477305">
        <w:rPr>
          <w:rFonts w:ascii="Times New Roman" w:hAnsi="Times New Roman" w:cs="Times New Roman"/>
          <w:sz w:val="20"/>
          <w:szCs w:val="20"/>
        </w:rPr>
        <w:t xml:space="preserve">, como </w:t>
      </w:r>
      <w:r w:rsidRPr="00477305">
        <w:rPr>
          <w:rFonts w:ascii="Times New Roman" w:hAnsi="Times New Roman" w:cs="Times New Roman"/>
          <w:i/>
          <w:sz w:val="20"/>
          <w:szCs w:val="20"/>
        </w:rPr>
        <w:t xml:space="preserve">la idealización de las figuras y la solemnidad de las escenas, aunque la composición y el equilibrio cromático son plenamente renacentistas.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Sus obras más impresionantes</w:t>
      </w:r>
    </w:p>
    <w:p w:rsidR="00477305" w:rsidRPr="00477305" w:rsidRDefault="00477305" w:rsidP="00DF42A6">
      <w:pPr>
        <w:numPr>
          <w:ilvl w:val="0"/>
          <w:numId w:val="20"/>
        </w:numPr>
        <w:contextualSpacing/>
        <w:rPr>
          <w:rFonts w:ascii="Times New Roman" w:hAnsi="Times New Roman" w:cs="Times New Roman"/>
          <w:sz w:val="20"/>
          <w:szCs w:val="20"/>
        </w:rPr>
      </w:pPr>
      <w:r w:rsidRPr="00477305">
        <w:rPr>
          <w:rFonts w:ascii="Times New Roman" w:hAnsi="Times New Roman" w:cs="Times New Roman"/>
          <w:b/>
          <w:i/>
          <w:sz w:val="20"/>
          <w:szCs w:val="20"/>
        </w:rPr>
        <w:t>Frescos de las iglesias florentinas de Santa María Novella</w:t>
      </w:r>
      <w:r w:rsidRPr="00477305">
        <w:rPr>
          <w:rFonts w:ascii="Times New Roman" w:hAnsi="Times New Roman" w:cs="Times New Roman"/>
          <w:sz w:val="20"/>
          <w:szCs w:val="20"/>
        </w:rPr>
        <w:t xml:space="preserve"> (destaca </w:t>
      </w:r>
      <w:r w:rsidRPr="00477305">
        <w:rPr>
          <w:rFonts w:ascii="Times New Roman" w:hAnsi="Times New Roman" w:cs="Times New Roman"/>
          <w:b/>
          <w:i/>
          <w:sz w:val="20"/>
          <w:szCs w:val="20"/>
        </w:rPr>
        <w:t>la Trinidad</w:t>
      </w:r>
      <w:r w:rsidRPr="00477305">
        <w:rPr>
          <w:rFonts w:ascii="Times New Roman" w:hAnsi="Times New Roman" w:cs="Times New Roman"/>
          <w:sz w:val="20"/>
          <w:szCs w:val="20"/>
        </w:rPr>
        <w:t xml:space="preserve">, obra representativa de los primeros experimentos sobre la perspectiva lineal) </w:t>
      </w:r>
    </w:p>
    <w:p w:rsidR="00477305" w:rsidRPr="00477305" w:rsidRDefault="00477305" w:rsidP="00DF42A6">
      <w:pPr>
        <w:numPr>
          <w:ilvl w:val="0"/>
          <w:numId w:val="20"/>
        </w:numPr>
        <w:contextualSpacing/>
        <w:rPr>
          <w:rFonts w:ascii="Times New Roman" w:hAnsi="Times New Roman" w:cs="Times New Roman"/>
          <w:sz w:val="20"/>
          <w:szCs w:val="20"/>
        </w:rPr>
      </w:pPr>
      <w:r w:rsidRPr="00477305">
        <w:rPr>
          <w:rFonts w:ascii="Times New Roman" w:hAnsi="Times New Roman" w:cs="Times New Roman"/>
          <w:b/>
          <w:i/>
          <w:sz w:val="20"/>
          <w:szCs w:val="20"/>
        </w:rPr>
        <w:t>Frescos de Santa María del Carmine</w:t>
      </w:r>
      <w:r w:rsidRPr="00477305">
        <w:rPr>
          <w:rFonts w:ascii="Times New Roman" w:hAnsi="Times New Roman" w:cs="Times New Roman"/>
          <w:sz w:val="20"/>
          <w:szCs w:val="20"/>
        </w:rPr>
        <w:t xml:space="preserve">, donde realizó los famosos </w:t>
      </w:r>
      <w:r w:rsidRPr="00477305">
        <w:rPr>
          <w:rFonts w:ascii="Times New Roman" w:hAnsi="Times New Roman" w:cs="Times New Roman"/>
          <w:b/>
          <w:i/>
          <w:sz w:val="20"/>
          <w:szCs w:val="20"/>
        </w:rPr>
        <w:t>frescos de la Capilla Brancacci</w:t>
      </w:r>
      <w:r w:rsidRPr="00477305">
        <w:rPr>
          <w:rFonts w:ascii="Times New Roman" w:hAnsi="Times New Roman" w:cs="Times New Roman"/>
          <w:sz w:val="20"/>
          <w:szCs w:val="20"/>
        </w:rPr>
        <w:t xml:space="preserve">. El más importante de éstos es </w:t>
      </w:r>
      <w:r w:rsidRPr="00477305">
        <w:rPr>
          <w:rFonts w:ascii="Times New Roman" w:hAnsi="Times New Roman" w:cs="Times New Roman"/>
          <w:b/>
          <w:i/>
          <w:sz w:val="20"/>
          <w:szCs w:val="20"/>
        </w:rPr>
        <w:t>El tributo de la moneda</w:t>
      </w:r>
      <w:r w:rsidRPr="00477305">
        <w:rPr>
          <w:rFonts w:ascii="Times New Roman" w:hAnsi="Times New Roman" w:cs="Times New Roman"/>
          <w:sz w:val="20"/>
          <w:szCs w:val="20"/>
        </w:rPr>
        <w:t xml:space="preserve">, donde compone en una única escena, muy teatral, tres momentos distintos de la misma acción, y donde los personajes están en continua interacción, enmarcados en paisajes mínimos con arquitecturas cuyas líneas apoyan la perspectiva. </w:t>
      </w:r>
    </w:p>
    <w:p w:rsidR="00477305" w:rsidRPr="00477305" w:rsidRDefault="00477305" w:rsidP="00477305">
      <w:pPr>
        <w:ind w:left="720"/>
        <w:contextualSpacing/>
        <w:rPr>
          <w:rFonts w:ascii="Times New Roman" w:hAnsi="Times New Roman" w:cs="Times New Roman"/>
          <w:sz w:val="20"/>
          <w:szCs w:val="20"/>
        </w:rPr>
      </w:pPr>
    </w:p>
    <w:p w:rsidR="00477305" w:rsidRPr="00477305" w:rsidRDefault="00FC07D0" w:rsidP="00477305">
      <w:pPr>
        <w:rPr>
          <w:rFonts w:ascii="Times New Roman" w:hAnsi="Times New Roman" w:cs="Times New Roman"/>
          <w:sz w:val="20"/>
          <w:szCs w:val="20"/>
        </w:rPr>
      </w:pPr>
      <w:r w:rsidRPr="00FC07D0">
        <w:rPr>
          <w:rFonts w:ascii="Times New Roman" w:hAnsi="Times New Roman" w:cs="Times New Roman"/>
          <w:bCs/>
          <w:color w:val="252525"/>
          <w:sz w:val="20"/>
          <w:szCs w:val="20"/>
          <w:shd w:val="clear" w:color="auto" w:fill="FFFFFF"/>
        </w:rPr>
        <w:t>FRAY JUAN DE FIÉSOLE O. P.</w:t>
      </w:r>
      <w:r w:rsidRPr="00FC07D0">
        <w:rPr>
          <w:rFonts w:ascii="Times New Roman" w:hAnsi="Times New Roman" w:cs="Times New Roman"/>
          <w:b/>
          <w:bCs/>
          <w:color w:val="252525"/>
          <w:sz w:val="20"/>
          <w:szCs w:val="20"/>
          <w:shd w:val="clear" w:color="auto" w:fill="FFFFFF"/>
        </w:rPr>
        <w:t xml:space="preserve"> </w:t>
      </w:r>
      <w:r w:rsidR="00477305" w:rsidRPr="00FC07D0">
        <w:rPr>
          <w:rFonts w:ascii="Times New Roman" w:hAnsi="Times New Roman" w:cs="Times New Roman"/>
          <w:b/>
          <w:sz w:val="20"/>
          <w:szCs w:val="20"/>
        </w:rPr>
        <w:t>FRA ANGÉLICO</w:t>
      </w:r>
      <w:r>
        <w:rPr>
          <w:rFonts w:ascii="Times New Roman" w:hAnsi="Times New Roman" w:cs="Times New Roman"/>
          <w:sz w:val="20"/>
          <w:szCs w:val="20"/>
        </w:rPr>
        <w:t xml:space="preserve"> </w:t>
      </w:r>
      <w:r w:rsidR="00477305" w:rsidRPr="00477305">
        <w:rPr>
          <w:rFonts w:ascii="Times New Roman" w:hAnsi="Times New Roman" w:cs="Times New Roman"/>
          <w:bCs/>
          <w:color w:val="252525"/>
          <w:sz w:val="20"/>
          <w:szCs w:val="20"/>
          <w:shd w:val="clear" w:color="auto" w:fill="FFFFFF"/>
        </w:rPr>
        <w:t xml:space="preserve"> </w:t>
      </w:r>
      <w:r w:rsidR="00477305" w:rsidRPr="00477305">
        <w:rPr>
          <w:rFonts w:ascii="Times New Roman" w:hAnsi="Times New Roman" w:cs="Times New Roman"/>
          <w:sz w:val="20"/>
          <w:szCs w:val="20"/>
        </w:rPr>
        <w:t xml:space="preserve">(13951455) </w:t>
      </w:r>
      <w:r>
        <w:rPr>
          <w:rFonts w:ascii="Times New Roman" w:hAnsi="Times New Roman" w:cs="Times New Roman"/>
          <w:sz w:val="20"/>
          <w:szCs w:val="20"/>
        </w:rPr>
        <w:t xml:space="preserve">de </w:t>
      </w:r>
      <w:r w:rsidR="00477305" w:rsidRPr="00477305">
        <w:rPr>
          <w:rFonts w:ascii="Times New Roman" w:hAnsi="Times New Roman" w:cs="Times New Roman"/>
          <w:sz w:val="20"/>
          <w:szCs w:val="20"/>
        </w:rPr>
        <w:t xml:space="preserve">influencia goticista.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el siglo XV estaba plenamente vigente el gótico internacional, por lo que muchos pintores, aun conociendo las nuevas técnicas y los nuevos sistemas de representación, seguían usando recursos goticistas. El principal pintor de este tipo será, conocido como </w:t>
      </w:r>
      <w:r w:rsidRPr="00477305">
        <w:rPr>
          <w:rFonts w:ascii="Times New Roman" w:hAnsi="Times New Roman" w:cs="Times New Roman"/>
          <w:b/>
          <w:sz w:val="20"/>
          <w:szCs w:val="20"/>
        </w:rPr>
        <w:t>Fra Angélico</w:t>
      </w:r>
      <w:r w:rsidR="00FC07D0">
        <w:rPr>
          <w:rFonts w:ascii="Times New Roman" w:hAnsi="Times New Roman" w:cs="Times New Roman"/>
          <w:sz w:val="20"/>
          <w:szCs w:val="20"/>
        </w:rPr>
        <w:t xml:space="preserve">. </w:t>
      </w:r>
      <w:r w:rsidRPr="00477305">
        <w:rPr>
          <w:rFonts w:ascii="Times New Roman" w:hAnsi="Times New Roman" w:cs="Times New Roman"/>
          <w:sz w:val="20"/>
          <w:szCs w:val="20"/>
        </w:rPr>
        <w:t xml:space="preserve">Su pintura (sobre todo la del último periodo de su vida) tendrá un </w:t>
      </w:r>
      <w:r w:rsidRPr="00477305">
        <w:rPr>
          <w:rFonts w:ascii="Times New Roman" w:hAnsi="Times New Roman" w:cs="Times New Roman"/>
          <w:i/>
          <w:sz w:val="20"/>
          <w:szCs w:val="20"/>
        </w:rPr>
        <w:t>carácter sincrético, ya que aunará elementos góticos</w:t>
      </w:r>
      <w:r w:rsidRPr="00477305">
        <w:rPr>
          <w:rFonts w:ascii="Times New Roman" w:hAnsi="Times New Roman" w:cs="Times New Roman"/>
          <w:sz w:val="20"/>
          <w:szCs w:val="20"/>
        </w:rPr>
        <w:t xml:space="preserve"> (colores vibrantes, gestos elegantes, estereotipados, delicados y aristocráticos de los personajes, uso del dorado, etc.) </w:t>
      </w:r>
      <w:r w:rsidRPr="00477305">
        <w:rPr>
          <w:rFonts w:ascii="Times New Roman" w:hAnsi="Times New Roman" w:cs="Times New Roman"/>
          <w:i/>
          <w:sz w:val="20"/>
          <w:szCs w:val="20"/>
        </w:rPr>
        <w:t>y renacentistas</w:t>
      </w:r>
      <w:r w:rsidRPr="00477305">
        <w:rPr>
          <w:rFonts w:ascii="Times New Roman" w:hAnsi="Times New Roman" w:cs="Times New Roman"/>
          <w:sz w:val="20"/>
          <w:szCs w:val="20"/>
        </w:rPr>
        <w:t xml:space="preserve"> (marcos arquitectónicos de logias con columnas clási</w:t>
      </w:r>
      <w:r w:rsidR="00FC07D0">
        <w:rPr>
          <w:rFonts w:ascii="Times New Roman" w:hAnsi="Times New Roman" w:cs="Times New Roman"/>
          <w:sz w:val="20"/>
          <w:szCs w:val="20"/>
        </w:rPr>
        <w:t xml:space="preserve">cas, arcos de medio punto… </w:t>
      </w:r>
      <w:r w:rsidRPr="00477305">
        <w:rPr>
          <w:rFonts w:ascii="Times New Roman" w:hAnsi="Times New Roman" w:cs="Times New Roman"/>
          <w:sz w:val="20"/>
          <w:szCs w:val="20"/>
        </w:rPr>
        <w:t xml:space="preserve">Recursos perspectivos, composiciones equilibradas y simétricas, luces diáfanas, etc.).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Sus obras son de temática religiosa, y las principales consisten en </w:t>
      </w:r>
      <w:r w:rsidRPr="00477305">
        <w:rPr>
          <w:rFonts w:ascii="Times New Roman" w:hAnsi="Times New Roman" w:cs="Times New Roman"/>
          <w:b/>
          <w:i/>
          <w:sz w:val="20"/>
          <w:szCs w:val="20"/>
        </w:rPr>
        <w:t>Anunciaciones</w:t>
      </w:r>
      <w:r w:rsidRPr="00477305">
        <w:rPr>
          <w:rFonts w:ascii="Times New Roman" w:hAnsi="Times New Roman" w:cs="Times New Roman"/>
          <w:sz w:val="20"/>
          <w:szCs w:val="20"/>
        </w:rPr>
        <w:t xml:space="preserve">, de las que la más famosa la podemos disfrutar en el Museo del Prado. </w:t>
      </w:r>
    </w:p>
    <w:p w:rsidR="00477305" w:rsidRPr="00477305" w:rsidRDefault="00FC07D0" w:rsidP="00477305">
      <w:pPr>
        <w:rPr>
          <w:rFonts w:ascii="Times New Roman" w:hAnsi="Times New Roman" w:cs="Times New Roman"/>
          <w:color w:val="000000" w:themeColor="text1"/>
          <w:sz w:val="20"/>
          <w:szCs w:val="20"/>
        </w:rPr>
      </w:pPr>
      <w:r w:rsidRPr="00477305">
        <w:rPr>
          <w:rFonts w:ascii="Times New Roman" w:hAnsi="Times New Roman" w:cs="Times New Roman"/>
          <w:iCs/>
          <w:color w:val="252525"/>
          <w:sz w:val="21"/>
          <w:szCs w:val="21"/>
          <w:shd w:val="clear" w:color="auto" w:fill="FFFFFF"/>
        </w:rPr>
        <w:t>PIERO DI BENEDETTO DE FRANCESCHI</w:t>
      </w:r>
      <w:r>
        <w:rPr>
          <w:rFonts w:ascii="Times New Roman" w:hAnsi="Times New Roman" w:cs="Times New Roman"/>
          <w:sz w:val="20"/>
          <w:szCs w:val="20"/>
        </w:rPr>
        <w:t xml:space="preserve">. </w:t>
      </w:r>
      <w:r w:rsidR="00477305" w:rsidRPr="00FC07D0">
        <w:rPr>
          <w:rFonts w:ascii="Times New Roman" w:hAnsi="Times New Roman" w:cs="Times New Roman"/>
          <w:b/>
          <w:sz w:val="20"/>
          <w:szCs w:val="20"/>
        </w:rPr>
        <w:t>PIERO DELLA FRANCESCA</w:t>
      </w:r>
      <w:r w:rsidR="00477305" w:rsidRPr="00477305">
        <w:rPr>
          <w:rFonts w:ascii="Times New Roman" w:hAnsi="Times New Roman" w:cs="Times New Roman"/>
          <w:sz w:val="20"/>
          <w:szCs w:val="20"/>
        </w:rPr>
        <w:t xml:space="preserve"> (1415­1492)</w:t>
      </w:r>
      <w:r w:rsidR="00477305" w:rsidRPr="00477305">
        <w:rPr>
          <w:rFonts w:ascii="Times New Roman" w:hAnsi="Times New Roman" w:cs="Times New Roman"/>
          <w:color w:val="000000" w:themeColor="text1"/>
        </w:rPr>
        <w:t>.</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lastRenderedPageBreak/>
        <w:t xml:space="preserve">Además </w:t>
      </w:r>
      <w:r w:rsidRPr="00477305">
        <w:rPr>
          <w:rFonts w:ascii="Times New Roman" w:hAnsi="Times New Roman" w:cs="Times New Roman"/>
          <w:b/>
          <w:sz w:val="20"/>
          <w:szCs w:val="20"/>
        </w:rPr>
        <w:t>Masaccio</w:t>
      </w:r>
      <w:r w:rsidRPr="00477305">
        <w:rPr>
          <w:rFonts w:ascii="Times New Roman" w:hAnsi="Times New Roman" w:cs="Times New Roman"/>
          <w:sz w:val="20"/>
          <w:szCs w:val="20"/>
        </w:rPr>
        <w:t xml:space="preserve"> y entre otros grandes pintores del siglo XV que investigaron en la perspectiva lineal, como </w:t>
      </w:r>
      <w:r w:rsidRPr="00477305">
        <w:rPr>
          <w:rFonts w:ascii="Times New Roman" w:hAnsi="Times New Roman" w:cs="Times New Roman"/>
          <w:b/>
          <w:sz w:val="20"/>
          <w:szCs w:val="20"/>
        </w:rPr>
        <w:t>Paolo Ucello</w:t>
      </w:r>
      <w:r w:rsidRPr="00477305">
        <w:rPr>
          <w:rFonts w:ascii="Times New Roman" w:hAnsi="Times New Roman" w:cs="Times New Roman"/>
          <w:sz w:val="20"/>
          <w:szCs w:val="20"/>
        </w:rPr>
        <w:t xml:space="preserve">, debemos destacar a </w:t>
      </w:r>
      <w:r w:rsidRPr="00477305">
        <w:rPr>
          <w:rFonts w:ascii="Times New Roman" w:hAnsi="Times New Roman" w:cs="Times New Roman"/>
          <w:b/>
          <w:sz w:val="20"/>
          <w:szCs w:val="20"/>
        </w:rPr>
        <w:t>Piero della Francesca</w:t>
      </w:r>
      <w:r w:rsidRPr="00477305">
        <w:rPr>
          <w:rFonts w:ascii="Times New Roman" w:hAnsi="Times New Roman" w:cs="Times New Roman"/>
          <w:sz w:val="20"/>
          <w:szCs w:val="20"/>
        </w:rPr>
        <w:t xml:space="preserve">. En su pintura no sólo </w:t>
      </w:r>
      <w:r w:rsidRPr="00477305">
        <w:rPr>
          <w:rFonts w:ascii="Times New Roman" w:hAnsi="Times New Roman" w:cs="Times New Roman"/>
          <w:i/>
          <w:sz w:val="20"/>
          <w:szCs w:val="20"/>
        </w:rPr>
        <w:t>llegó a la culminación de la consecución de la tercera dimensión, sino que utilizó de manera prodigiosa la composición de las escenas, que estructuraba en planos apoyándose en los recursos perspectivos.</w:t>
      </w:r>
      <w:r w:rsidRPr="00477305">
        <w:rPr>
          <w:rFonts w:ascii="Times New Roman" w:hAnsi="Times New Roman" w:cs="Times New Roman"/>
          <w:sz w:val="20"/>
          <w:szCs w:val="20"/>
        </w:rPr>
        <w:t xml:space="preserve"> Además, </w:t>
      </w:r>
      <w:r w:rsidRPr="00477305">
        <w:rPr>
          <w:rFonts w:ascii="Times New Roman" w:hAnsi="Times New Roman" w:cs="Times New Roman"/>
          <w:i/>
          <w:sz w:val="20"/>
          <w:szCs w:val="20"/>
        </w:rPr>
        <w:t xml:space="preserve">mediante un uso muy inteligente de la luz y el color modelaba los cuerpos de manera que su pintura evoca un ambiente sin sombras, mágico e irreal pese a la indudable solidez de los personajes. </w:t>
      </w:r>
      <w:r w:rsidRPr="00477305">
        <w:rPr>
          <w:rFonts w:ascii="Times New Roman" w:hAnsi="Times New Roman" w:cs="Times New Roman"/>
          <w:sz w:val="20"/>
          <w:szCs w:val="20"/>
        </w:rPr>
        <w:t xml:space="preserve">Además, fue un destacado teórico, llegando a escribir un tratado sobre la perspectiva lineal: </w:t>
      </w:r>
      <w:r w:rsidRPr="00477305">
        <w:rPr>
          <w:rFonts w:ascii="Times New Roman" w:hAnsi="Times New Roman" w:cs="Times New Roman"/>
          <w:b/>
          <w:sz w:val="20"/>
          <w:szCs w:val="20"/>
        </w:rPr>
        <w:t>De prospectiva pingendi</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Obras: </w:t>
      </w:r>
    </w:p>
    <w:p w:rsidR="00477305" w:rsidRPr="00477305" w:rsidRDefault="00477305" w:rsidP="00DF42A6">
      <w:pPr>
        <w:numPr>
          <w:ilvl w:val="0"/>
          <w:numId w:val="21"/>
        </w:numPr>
        <w:contextualSpacing/>
        <w:rPr>
          <w:rFonts w:ascii="Times New Roman" w:hAnsi="Times New Roman" w:cs="Times New Roman"/>
          <w:sz w:val="20"/>
          <w:szCs w:val="20"/>
        </w:rPr>
      </w:pPr>
      <w:r w:rsidRPr="00477305">
        <w:rPr>
          <w:rFonts w:ascii="Times New Roman" w:hAnsi="Times New Roman" w:cs="Times New Roman"/>
          <w:b/>
          <w:i/>
          <w:sz w:val="20"/>
          <w:szCs w:val="20"/>
        </w:rPr>
        <w:t>Frescos de la Iglesia de san Francisco de Arezzo</w:t>
      </w:r>
      <w:r w:rsidRPr="00477305">
        <w:rPr>
          <w:rFonts w:ascii="Times New Roman" w:hAnsi="Times New Roman" w:cs="Times New Roman"/>
          <w:sz w:val="20"/>
          <w:szCs w:val="20"/>
        </w:rPr>
        <w:t xml:space="preserve">, </w:t>
      </w:r>
      <w:r w:rsidRPr="00477305">
        <w:rPr>
          <w:rFonts w:ascii="Times New Roman" w:hAnsi="Times New Roman" w:cs="Times New Roman"/>
          <w:color w:val="000000" w:themeColor="text1"/>
          <w:sz w:val="20"/>
          <w:szCs w:val="20"/>
          <w:shd w:val="clear" w:color="auto" w:fill="FFFFFF"/>
        </w:rPr>
        <w:t>los frescos cuentan la historia de la </w:t>
      </w:r>
      <w:hyperlink r:id="rId5" w:anchor="Leyenda" w:tooltip="Vera Cruz (cristianismo)" w:history="1">
        <w:r w:rsidRPr="00477305">
          <w:rPr>
            <w:rFonts w:ascii="Times New Roman" w:hAnsi="Times New Roman" w:cs="Times New Roman"/>
            <w:b/>
            <w:i/>
            <w:color w:val="000000" w:themeColor="text1"/>
            <w:sz w:val="20"/>
            <w:szCs w:val="20"/>
            <w:shd w:val="clear" w:color="auto" w:fill="FFFFFF"/>
          </w:rPr>
          <w:t>Leyenda de la Vera Cruz</w:t>
        </w:r>
      </w:hyperlink>
      <w:r w:rsidRPr="00477305">
        <w:rPr>
          <w:rFonts w:ascii="Times New Roman" w:hAnsi="Times New Roman" w:cs="Times New Roman"/>
          <w:b/>
          <w:i/>
          <w:color w:val="000000" w:themeColor="text1"/>
          <w:sz w:val="20"/>
          <w:szCs w:val="20"/>
          <w:shd w:val="clear" w:color="auto" w:fill="FFFFFF"/>
        </w:rPr>
        <w:t>,</w:t>
      </w:r>
      <w:r w:rsidRPr="00477305">
        <w:rPr>
          <w:rFonts w:ascii="Times New Roman" w:hAnsi="Times New Roman" w:cs="Times New Roman"/>
          <w:color w:val="000000" w:themeColor="text1"/>
          <w:sz w:val="20"/>
          <w:szCs w:val="20"/>
          <w:shd w:val="clear" w:color="auto" w:fill="FFFFFF"/>
        </w:rPr>
        <w:t xml:space="preserve"> la madera que se usó en la cruz de Cristo, </w:t>
      </w:r>
      <w:r w:rsidRPr="00477305">
        <w:rPr>
          <w:rFonts w:ascii="Times New Roman" w:hAnsi="Times New Roman" w:cs="Times New Roman"/>
          <w:sz w:val="20"/>
          <w:szCs w:val="20"/>
        </w:rPr>
        <w:t xml:space="preserve">donde nos encontramos </w:t>
      </w:r>
      <w:r w:rsidRPr="00477305">
        <w:rPr>
          <w:rFonts w:ascii="Times New Roman" w:hAnsi="Times New Roman" w:cs="Times New Roman"/>
          <w:b/>
          <w:i/>
          <w:sz w:val="20"/>
          <w:szCs w:val="20"/>
        </w:rPr>
        <w:t>el Sueño de Constantino</w:t>
      </w:r>
      <w:r w:rsidRPr="00477305">
        <w:rPr>
          <w:rFonts w:ascii="Times New Roman" w:hAnsi="Times New Roman" w:cs="Times New Roman"/>
          <w:sz w:val="20"/>
          <w:szCs w:val="20"/>
        </w:rPr>
        <w:t xml:space="preserve">. </w:t>
      </w:r>
    </w:p>
    <w:p w:rsidR="00477305" w:rsidRDefault="00477305" w:rsidP="00DF42A6">
      <w:pPr>
        <w:numPr>
          <w:ilvl w:val="0"/>
          <w:numId w:val="21"/>
        </w:numPr>
        <w:contextualSpacing/>
        <w:rPr>
          <w:rFonts w:ascii="Times New Roman" w:hAnsi="Times New Roman" w:cs="Times New Roman"/>
          <w:sz w:val="20"/>
          <w:szCs w:val="20"/>
        </w:rPr>
      </w:pPr>
      <w:r w:rsidRPr="00477305">
        <w:rPr>
          <w:rFonts w:ascii="Times New Roman" w:hAnsi="Times New Roman" w:cs="Times New Roman"/>
          <w:b/>
          <w:i/>
          <w:sz w:val="20"/>
          <w:szCs w:val="20"/>
        </w:rPr>
        <w:t>Pinturas sobre tabla</w:t>
      </w:r>
      <w:r w:rsidRPr="00477305">
        <w:rPr>
          <w:rFonts w:ascii="Times New Roman" w:hAnsi="Times New Roman" w:cs="Times New Roman"/>
          <w:sz w:val="20"/>
          <w:szCs w:val="20"/>
        </w:rPr>
        <w:t xml:space="preserve">: </w:t>
      </w:r>
      <w:r w:rsidRPr="00477305">
        <w:rPr>
          <w:rFonts w:ascii="Times New Roman" w:hAnsi="Times New Roman" w:cs="Times New Roman"/>
          <w:b/>
          <w:i/>
          <w:sz w:val="20"/>
          <w:szCs w:val="20"/>
        </w:rPr>
        <w:t>El Bautismo de Cristo (</w:t>
      </w:r>
      <w:hyperlink r:id="rId6" w:tooltip="Pintura al temple" w:history="1">
        <w:r w:rsidRPr="00477305">
          <w:rPr>
            <w:rFonts w:ascii="Times New Roman" w:hAnsi="Times New Roman" w:cs="Times New Roman"/>
            <w:color w:val="000000" w:themeColor="text1"/>
            <w:sz w:val="20"/>
            <w:szCs w:val="20"/>
            <w:shd w:val="clear" w:color="auto" w:fill="FFFFFF"/>
          </w:rPr>
          <w:t>temple</w:t>
        </w:r>
      </w:hyperlink>
      <w:r w:rsidRPr="00477305">
        <w:rPr>
          <w:rFonts w:ascii="Times New Roman" w:hAnsi="Times New Roman" w:cs="Times New Roman"/>
          <w:color w:val="000000" w:themeColor="text1"/>
          <w:sz w:val="20"/>
          <w:szCs w:val="20"/>
          <w:shd w:val="clear" w:color="auto" w:fill="FFFFFF"/>
        </w:rPr>
        <w:t>)</w:t>
      </w:r>
      <w:r w:rsidRPr="00477305">
        <w:rPr>
          <w:rFonts w:ascii="Times New Roman" w:hAnsi="Times New Roman" w:cs="Times New Roman"/>
          <w:color w:val="000000" w:themeColor="text1"/>
          <w:sz w:val="20"/>
          <w:szCs w:val="20"/>
        </w:rPr>
        <w:t xml:space="preserve"> </w:t>
      </w:r>
      <w:r w:rsidRPr="00477305">
        <w:rPr>
          <w:rFonts w:ascii="Times New Roman" w:hAnsi="Times New Roman" w:cs="Times New Roman"/>
          <w:sz w:val="20"/>
          <w:szCs w:val="20"/>
        </w:rPr>
        <w:t xml:space="preserve">el </w:t>
      </w:r>
      <w:r w:rsidRPr="00477305">
        <w:rPr>
          <w:rFonts w:ascii="Times New Roman" w:hAnsi="Times New Roman" w:cs="Times New Roman"/>
          <w:b/>
          <w:i/>
          <w:sz w:val="20"/>
          <w:szCs w:val="20"/>
        </w:rPr>
        <w:t>Doble Retrato de los duques de Urbino</w:t>
      </w:r>
      <w:r w:rsidRPr="00477305">
        <w:rPr>
          <w:rFonts w:ascii="Times New Roman" w:hAnsi="Times New Roman" w:cs="Times New Roman"/>
          <w:sz w:val="20"/>
          <w:szCs w:val="20"/>
        </w:rPr>
        <w:t xml:space="preserve">, (al óleo) ejecutados a la manera clásica, de perfil, a modo de bustos de monedas antiguas o el magnífico </w:t>
      </w:r>
      <w:r w:rsidRPr="00477305">
        <w:rPr>
          <w:rFonts w:ascii="Times New Roman" w:hAnsi="Times New Roman" w:cs="Times New Roman"/>
          <w:b/>
          <w:i/>
          <w:sz w:val="20"/>
          <w:szCs w:val="20"/>
        </w:rPr>
        <w:t>Retablo de Brera</w:t>
      </w:r>
      <w:r w:rsidRPr="00477305">
        <w:rPr>
          <w:rFonts w:ascii="Times New Roman" w:hAnsi="Times New Roman" w:cs="Times New Roman"/>
          <w:sz w:val="20"/>
          <w:szCs w:val="20"/>
        </w:rPr>
        <w:t xml:space="preserve">, donde se representan a la Virgen, santos y ángeles con </w:t>
      </w:r>
      <w:r w:rsidRPr="00FC07D0">
        <w:rPr>
          <w:rFonts w:ascii="Times New Roman" w:hAnsi="Times New Roman" w:cs="Times New Roman"/>
          <w:b/>
          <w:sz w:val="20"/>
          <w:szCs w:val="20"/>
        </w:rPr>
        <w:t>Federico de Montefeltro</w:t>
      </w:r>
      <w:r w:rsidRPr="00477305">
        <w:rPr>
          <w:rFonts w:ascii="Times New Roman" w:hAnsi="Times New Roman" w:cs="Times New Roman"/>
          <w:sz w:val="20"/>
          <w:szCs w:val="20"/>
        </w:rPr>
        <w:t xml:space="preserve">. Destacan la importancia concedida al donante (de rodillas pero a la misma escala que ángeles y santos y señalado por el dedo del Bautista) y la ausencia de aureolas de santidad, aunque la obra es reverente y cargada de simbolismos. </w:t>
      </w:r>
    </w:p>
    <w:p w:rsidR="00477305" w:rsidRPr="00477305" w:rsidRDefault="00477305" w:rsidP="00477305">
      <w:pPr>
        <w:ind w:left="1080"/>
        <w:contextualSpacing/>
        <w:rPr>
          <w:rFonts w:ascii="Times New Roman" w:hAnsi="Times New Roman" w:cs="Times New Roman"/>
          <w:sz w:val="20"/>
          <w:szCs w:val="20"/>
        </w:rPr>
      </w:pPr>
    </w:p>
    <w:p w:rsidR="00477305" w:rsidRPr="00477305" w:rsidRDefault="00FC07D0" w:rsidP="00477305">
      <w:pPr>
        <w:rPr>
          <w:rFonts w:ascii="Times New Roman" w:hAnsi="Times New Roman" w:cs="Times New Roman"/>
          <w:sz w:val="20"/>
          <w:szCs w:val="20"/>
        </w:rPr>
      </w:pPr>
      <w:r w:rsidRPr="00477305">
        <w:rPr>
          <w:rFonts w:ascii="Times New Roman" w:hAnsi="Times New Roman" w:cs="Times New Roman"/>
          <w:sz w:val="20"/>
          <w:szCs w:val="20"/>
        </w:rPr>
        <w:t>ALESSANDRO DA MARIANO DI VANNI DE AMEDEO FILIPEPI</w:t>
      </w:r>
      <w:r>
        <w:rPr>
          <w:rFonts w:ascii="Times New Roman" w:hAnsi="Times New Roman" w:cs="Times New Roman"/>
          <w:sz w:val="20"/>
          <w:szCs w:val="20"/>
        </w:rPr>
        <w:t xml:space="preserve">, </w:t>
      </w:r>
      <w:r w:rsidRPr="00477305">
        <w:rPr>
          <w:rFonts w:ascii="Times New Roman" w:hAnsi="Times New Roman" w:cs="Times New Roman"/>
          <w:sz w:val="20"/>
          <w:szCs w:val="20"/>
        </w:rPr>
        <w:t xml:space="preserve">conocido como </w:t>
      </w:r>
      <w:r w:rsidRPr="00FC07D0">
        <w:rPr>
          <w:rFonts w:ascii="Times New Roman" w:hAnsi="Times New Roman" w:cs="Times New Roman"/>
          <w:b/>
          <w:sz w:val="20"/>
          <w:szCs w:val="20"/>
        </w:rPr>
        <w:t>SANDRO BOTTICELLI</w:t>
      </w:r>
      <w:r w:rsidRPr="00477305">
        <w:rPr>
          <w:rFonts w:ascii="Times New Roman" w:hAnsi="Times New Roman" w:cs="Times New Roman"/>
          <w:sz w:val="20"/>
          <w:szCs w:val="20"/>
        </w:rPr>
        <w:t>.</w:t>
      </w:r>
      <w:r>
        <w:rPr>
          <w:rFonts w:ascii="Times New Roman" w:hAnsi="Times New Roman" w:cs="Times New Roman"/>
          <w:sz w:val="20"/>
          <w:szCs w:val="20"/>
        </w:rPr>
        <w:t xml:space="preserve"> </w:t>
      </w:r>
      <w:r w:rsidR="00477305" w:rsidRPr="00477305">
        <w:rPr>
          <w:rFonts w:ascii="Times New Roman" w:hAnsi="Times New Roman" w:cs="Times New Roman"/>
          <w:sz w:val="20"/>
          <w:szCs w:val="20"/>
        </w:rPr>
        <w:t xml:space="preserve">(1445­1510)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i/>
          <w:sz w:val="20"/>
          <w:szCs w:val="20"/>
        </w:rPr>
        <w:t>Máximo exponente de la corriente poética y refinada de corte neoplatónico que intentará aunar el cristianismo con el idealismo paganizante</w:t>
      </w:r>
      <w:r w:rsidRPr="00477305">
        <w:rPr>
          <w:rFonts w:ascii="Times New Roman" w:hAnsi="Times New Roman" w:cs="Times New Roman"/>
          <w:sz w:val="20"/>
          <w:szCs w:val="20"/>
        </w:rPr>
        <w:t xml:space="preserve">. </w:t>
      </w:r>
    </w:p>
    <w:p w:rsidR="00FC07D0"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Su pintura sufrió una importante evolución, ligada a los avatares políticos y sociales de la República de Florencia. Al principio, como miembro del círculo intelectual agrupado alrededor de </w:t>
      </w:r>
      <w:r w:rsidRPr="00477305">
        <w:rPr>
          <w:rFonts w:ascii="Times New Roman" w:hAnsi="Times New Roman" w:cs="Times New Roman"/>
          <w:b/>
          <w:sz w:val="20"/>
          <w:szCs w:val="20"/>
        </w:rPr>
        <w:t>Lorenzo de Médici</w:t>
      </w:r>
      <w:r w:rsidRPr="00477305">
        <w:rPr>
          <w:rFonts w:ascii="Times New Roman" w:hAnsi="Times New Roman" w:cs="Times New Roman"/>
          <w:sz w:val="20"/>
          <w:szCs w:val="20"/>
        </w:rPr>
        <w:t xml:space="preserve"> y la Academia Neoplatónica de </w:t>
      </w:r>
      <w:r w:rsidRPr="00477305">
        <w:rPr>
          <w:rFonts w:ascii="Times New Roman" w:hAnsi="Times New Roman" w:cs="Times New Roman"/>
          <w:b/>
          <w:sz w:val="20"/>
          <w:szCs w:val="20"/>
        </w:rPr>
        <w:t>Marsilio Ficino</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suele ignorar los logros de la perspectiva, prefiriendo el idealismo, la pureza de líneas, las formas curvilíneas, lánguidas y suaves, de rostros ovalados y elegantes, con miradas dulces</w:t>
      </w:r>
      <w:r w:rsidRPr="00477305">
        <w:rPr>
          <w:rFonts w:ascii="Times New Roman" w:hAnsi="Times New Roman" w:cs="Times New Roman"/>
          <w:sz w:val="20"/>
          <w:szCs w:val="20"/>
        </w:rPr>
        <w:t xml:space="preserve">. La temática es, en consonancia, de </w:t>
      </w:r>
      <w:r w:rsidRPr="00477305">
        <w:rPr>
          <w:rFonts w:ascii="Times New Roman" w:hAnsi="Times New Roman" w:cs="Times New Roman"/>
          <w:i/>
          <w:sz w:val="20"/>
          <w:szCs w:val="20"/>
        </w:rPr>
        <w:t>carácter alegórico, paganizante y religiosa</w:t>
      </w:r>
      <w:r w:rsidRPr="00477305">
        <w:rPr>
          <w:rFonts w:ascii="Times New Roman" w:hAnsi="Times New Roman" w:cs="Times New Roman"/>
          <w:sz w:val="20"/>
          <w:szCs w:val="20"/>
        </w:rPr>
        <w:t xml:space="preserve">. De su primera época destacan </w:t>
      </w:r>
      <w:r w:rsidRPr="00477305">
        <w:rPr>
          <w:rFonts w:ascii="Times New Roman" w:hAnsi="Times New Roman" w:cs="Times New Roman"/>
          <w:b/>
          <w:i/>
          <w:sz w:val="20"/>
          <w:szCs w:val="20"/>
        </w:rPr>
        <w:t>La primavera</w:t>
      </w:r>
      <w:r w:rsidRPr="00477305">
        <w:rPr>
          <w:rFonts w:ascii="Times New Roman" w:hAnsi="Times New Roman" w:cs="Times New Roman"/>
          <w:sz w:val="20"/>
          <w:szCs w:val="20"/>
        </w:rPr>
        <w:t xml:space="preserve"> (1478) y </w:t>
      </w:r>
      <w:r w:rsidRPr="00477305">
        <w:rPr>
          <w:rFonts w:ascii="Times New Roman" w:hAnsi="Times New Roman" w:cs="Times New Roman"/>
          <w:b/>
          <w:i/>
          <w:sz w:val="20"/>
          <w:szCs w:val="20"/>
        </w:rPr>
        <w:t>El nacimiento de Venus</w:t>
      </w:r>
      <w:r w:rsidRPr="00477305">
        <w:rPr>
          <w:rFonts w:ascii="Times New Roman" w:hAnsi="Times New Roman" w:cs="Times New Roman"/>
          <w:sz w:val="20"/>
          <w:szCs w:val="20"/>
        </w:rPr>
        <w:t xml:space="preserve"> (1480), ambas en </w:t>
      </w:r>
      <w:r w:rsidRPr="00477305">
        <w:rPr>
          <w:rFonts w:ascii="Times New Roman" w:hAnsi="Times New Roman" w:cs="Times New Roman"/>
          <w:i/>
          <w:sz w:val="20"/>
          <w:szCs w:val="20"/>
        </w:rPr>
        <w:t>temple sobre lienzo</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obras alegóricas de gran simbolismo,</w:t>
      </w:r>
      <w:r w:rsidRPr="00477305">
        <w:rPr>
          <w:rFonts w:ascii="Times New Roman" w:hAnsi="Times New Roman" w:cs="Times New Roman"/>
          <w:sz w:val="20"/>
          <w:szCs w:val="20"/>
        </w:rPr>
        <w:t xml:space="preserve"> incluyendo la medida del lienzo, que guarda la proporción áurea entre sus lados.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1481, </w:t>
      </w:r>
      <w:r w:rsidRPr="00477305">
        <w:rPr>
          <w:rFonts w:ascii="Times New Roman" w:hAnsi="Times New Roman" w:cs="Times New Roman"/>
          <w:b/>
          <w:sz w:val="20"/>
          <w:szCs w:val="20"/>
        </w:rPr>
        <w:t>Lorenzo de Médici</w:t>
      </w:r>
      <w:r w:rsidRPr="00477305">
        <w:rPr>
          <w:rFonts w:ascii="Times New Roman" w:hAnsi="Times New Roman" w:cs="Times New Roman"/>
          <w:sz w:val="20"/>
          <w:szCs w:val="20"/>
        </w:rPr>
        <w:t xml:space="preserve"> envió a </w:t>
      </w:r>
      <w:r w:rsidRPr="00477305">
        <w:rPr>
          <w:rFonts w:ascii="Times New Roman" w:hAnsi="Times New Roman" w:cs="Times New Roman"/>
          <w:b/>
          <w:sz w:val="20"/>
          <w:szCs w:val="20"/>
        </w:rPr>
        <w:t>Sixto IV</w:t>
      </w:r>
      <w:r w:rsidRPr="00477305">
        <w:rPr>
          <w:rFonts w:ascii="Times New Roman" w:hAnsi="Times New Roman" w:cs="Times New Roman"/>
          <w:sz w:val="20"/>
          <w:szCs w:val="20"/>
        </w:rPr>
        <w:t xml:space="preserve"> una embajada cultural para decorar los frescos de la </w:t>
      </w:r>
      <w:r w:rsidRPr="00477305">
        <w:rPr>
          <w:rFonts w:ascii="Times New Roman" w:hAnsi="Times New Roman" w:cs="Times New Roman"/>
          <w:b/>
          <w:i/>
          <w:sz w:val="20"/>
          <w:szCs w:val="20"/>
        </w:rPr>
        <w:t>Capilla Sixtina</w:t>
      </w:r>
      <w:r w:rsidRPr="00477305">
        <w:rPr>
          <w:rFonts w:ascii="Times New Roman" w:hAnsi="Times New Roman" w:cs="Times New Roman"/>
          <w:sz w:val="20"/>
          <w:szCs w:val="20"/>
        </w:rPr>
        <w:t>, formada por los principales pintores del momento en Florencia (</w:t>
      </w:r>
      <w:r w:rsidRPr="00477305">
        <w:rPr>
          <w:rFonts w:ascii="Times New Roman" w:hAnsi="Times New Roman" w:cs="Times New Roman"/>
          <w:b/>
          <w:sz w:val="20"/>
          <w:szCs w:val="20"/>
        </w:rPr>
        <w:t xml:space="preserve">Ghirlandaio, Perugino </w:t>
      </w:r>
      <w:r w:rsidRPr="00477305">
        <w:rPr>
          <w:rFonts w:ascii="Times New Roman" w:hAnsi="Times New Roman" w:cs="Times New Roman"/>
          <w:sz w:val="20"/>
          <w:szCs w:val="20"/>
        </w:rPr>
        <w:t xml:space="preserve">y </w:t>
      </w:r>
      <w:r w:rsidRPr="00477305">
        <w:rPr>
          <w:rFonts w:ascii="Times New Roman" w:hAnsi="Times New Roman" w:cs="Times New Roman"/>
          <w:b/>
          <w:sz w:val="20"/>
          <w:szCs w:val="20"/>
        </w:rPr>
        <w:t>Pinturicchio</w:t>
      </w:r>
      <w:r w:rsidRPr="00477305">
        <w:rPr>
          <w:rFonts w:ascii="Times New Roman" w:hAnsi="Times New Roman" w:cs="Times New Roman"/>
          <w:sz w:val="20"/>
          <w:szCs w:val="20"/>
        </w:rPr>
        <w:t xml:space="preserve">, entre otros), coordinada por </w:t>
      </w:r>
      <w:r w:rsidRPr="00477305">
        <w:rPr>
          <w:rFonts w:ascii="Times New Roman" w:hAnsi="Times New Roman" w:cs="Times New Roman"/>
          <w:b/>
          <w:sz w:val="20"/>
          <w:szCs w:val="20"/>
        </w:rPr>
        <w:t>Botticelli</w:t>
      </w:r>
      <w:r w:rsidRPr="00477305">
        <w:rPr>
          <w:rFonts w:ascii="Times New Roman" w:hAnsi="Times New Roman" w:cs="Times New Roman"/>
          <w:sz w:val="20"/>
          <w:szCs w:val="20"/>
        </w:rPr>
        <w:t xml:space="preserve">, que realizaría una serie de </w:t>
      </w:r>
      <w:r w:rsidRPr="00477305">
        <w:rPr>
          <w:rFonts w:ascii="Times New Roman" w:hAnsi="Times New Roman" w:cs="Times New Roman"/>
          <w:b/>
          <w:i/>
          <w:sz w:val="20"/>
          <w:szCs w:val="20"/>
        </w:rPr>
        <w:t>frescos sobre la vida de Moisés</w:t>
      </w:r>
      <w:r w:rsidRPr="00477305">
        <w:rPr>
          <w:rFonts w:ascii="Times New Roman" w:hAnsi="Times New Roman" w:cs="Times New Roman"/>
          <w:sz w:val="20"/>
          <w:szCs w:val="20"/>
        </w:rPr>
        <w:t xml:space="preserve"> en los que utiliza algunos recursos goticistas (representar en una misma escena varios momentos), pero usa fondos arquitectónicos y escenas muy movidas y de gran volumetría. Destaca </w:t>
      </w:r>
      <w:r w:rsidRPr="00477305">
        <w:rPr>
          <w:rFonts w:ascii="Times New Roman" w:hAnsi="Times New Roman" w:cs="Times New Roman"/>
          <w:b/>
          <w:i/>
          <w:sz w:val="20"/>
          <w:szCs w:val="20"/>
        </w:rPr>
        <w:t xml:space="preserve">El Castigo de </w:t>
      </w:r>
      <w:proofErr w:type="spellStart"/>
      <w:r w:rsidRPr="00477305">
        <w:rPr>
          <w:rFonts w:ascii="Times New Roman" w:hAnsi="Times New Roman" w:cs="Times New Roman"/>
          <w:b/>
          <w:i/>
          <w:sz w:val="20"/>
          <w:szCs w:val="20"/>
        </w:rPr>
        <w:t>Korah</w:t>
      </w:r>
      <w:proofErr w:type="spellEnd"/>
      <w:r w:rsidRPr="00477305">
        <w:rPr>
          <w:rFonts w:ascii="Times New Roman" w:hAnsi="Times New Roman" w:cs="Times New Roman"/>
          <w:sz w:val="20"/>
          <w:szCs w:val="20"/>
        </w:rPr>
        <w:t xml:space="preserve">. También son importantes sus </w:t>
      </w:r>
      <w:r w:rsidRPr="00477305">
        <w:rPr>
          <w:rFonts w:ascii="Times New Roman" w:hAnsi="Times New Roman" w:cs="Times New Roman"/>
          <w:b/>
          <w:sz w:val="20"/>
          <w:szCs w:val="20"/>
        </w:rPr>
        <w:t>madonnas</w:t>
      </w:r>
      <w:r w:rsidRPr="00477305">
        <w:rPr>
          <w:rFonts w:ascii="Times New Roman" w:hAnsi="Times New Roman" w:cs="Times New Roman"/>
          <w:sz w:val="20"/>
          <w:szCs w:val="20"/>
        </w:rPr>
        <w:t xml:space="preserve">, que sitúa en ocasiones en un tondo, como </w:t>
      </w:r>
      <w:r w:rsidRPr="00477305">
        <w:rPr>
          <w:rFonts w:ascii="Times New Roman" w:hAnsi="Times New Roman" w:cs="Times New Roman"/>
          <w:b/>
          <w:i/>
          <w:sz w:val="20"/>
          <w:szCs w:val="20"/>
        </w:rPr>
        <w:t xml:space="preserve">la Madonna del </w:t>
      </w:r>
      <w:proofErr w:type="spellStart"/>
      <w:r w:rsidRPr="00477305">
        <w:rPr>
          <w:rFonts w:ascii="Times New Roman" w:hAnsi="Times New Roman" w:cs="Times New Roman"/>
          <w:b/>
          <w:i/>
          <w:sz w:val="20"/>
          <w:szCs w:val="20"/>
        </w:rPr>
        <w:t>Magnificat</w:t>
      </w:r>
      <w:proofErr w:type="spellEnd"/>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La temática moralizante y religiosa fue la común al final de su vida, momento en el que se convirtió a las doctrinas de </w:t>
      </w:r>
      <w:r w:rsidRPr="00FC07D0">
        <w:rPr>
          <w:rFonts w:ascii="Times New Roman" w:hAnsi="Times New Roman" w:cs="Times New Roman"/>
          <w:b/>
          <w:sz w:val="20"/>
          <w:szCs w:val="20"/>
        </w:rPr>
        <w:t>Savonarola</w:t>
      </w:r>
      <w:r w:rsidRPr="00477305">
        <w:rPr>
          <w:rFonts w:ascii="Times New Roman" w:hAnsi="Times New Roman" w:cs="Times New Roman"/>
          <w:sz w:val="20"/>
          <w:szCs w:val="20"/>
        </w:rPr>
        <w:t xml:space="preserve">, llegando incluso a destruir algunas de sus obras de tema pagano. Son ejemplos de esta época </w:t>
      </w:r>
      <w:r w:rsidRPr="00477305">
        <w:rPr>
          <w:rFonts w:ascii="Times New Roman" w:hAnsi="Times New Roman" w:cs="Times New Roman"/>
          <w:b/>
          <w:i/>
          <w:sz w:val="20"/>
          <w:szCs w:val="20"/>
        </w:rPr>
        <w:t>La calumnia</w:t>
      </w:r>
      <w:r w:rsidRPr="00477305">
        <w:rPr>
          <w:rFonts w:ascii="Times New Roman" w:hAnsi="Times New Roman" w:cs="Times New Roman"/>
          <w:sz w:val="20"/>
          <w:szCs w:val="20"/>
        </w:rPr>
        <w:t xml:space="preserve"> (donde se representa una alegoría del pint</w:t>
      </w:r>
      <w:r w:rsidR="00FC07D0">
        <w:rPr>
          <w:rFonts w:ascii="Times New Roman" w:hAnsi="Times New Roman" w:cs="Times New Roman"/>
          <w:sz w:val="20"/>
          <w:szCs w:val="20"/>
        </w:rPr>
        <w:t>or griego helenístico Apeles) y</w:t>
      </w:r>
      <w:r w:rsidRPr="00477305">
        <w:rPr>
          <w:rFonts w:ascii="Times New Roman" w:hAnsi="Times New Roman" w:cs="Times New Roman"/>
          <w:sz w:val="20"/>
          <w:szCs w:val="20"/>
        </w:rPr>
        <w:t xml:space="preserve"> sobre todo, </w:t>
      </w:r>
      <w:r w:rsidRPr="00477305">
        <w:rPr>
          <w:rFonts w:ascii="Times New Roman" w:hAnsi="Times New Roman" w:cs="Times New Roman"/>
          <w:b/>
          <w:i/>
          <w:sz w:val="20"/>
          <w:szCs w:val="20"/>
        </w:rPr>
        <w:t>la Natividad Mística</w:t>
      </w:r>
      <w:r w:rsidRPr="00477305">
        <w:rPr>
          <w:rFonts w:ascii="Times New Roman" w:hAnsi="Times New Roman" w:cs="Times New Roman"/>
          <w:sz w:val="20"/>
          <w:szCs w:val="20"/>
        </w:rPr>
        <w:t xml:space="preserve">, donde recurre a elementos goticistas como el alargamiento del canon para resaltar su fuerte contenido cristiano y tradicionalista. </w:t>
      </w:r>
    </w:p>
    <w:p w:rsidR="00477305" w:rsidRPr="00477305" w:rsidRDefault="00FC07D0" w:rsidP="00477305">
      <w:pPr>
        <w:rPr>
          <w:rFonts w:ascii="Times New Roman" w:hAnsi="Times New Roman" w:cs="Times New Roman"/>
          <w:sz w:val="20"/>
          <w:szCs w:val="20"/>
        </w:rPr>
      </w:pPr>
      <w:r w:rsidRPr="00477305">
        <w:rPr>
          <w:rFonts w:ascii="Times New Roman" w:hAnsi="Times New Roman" w:cs="Times New Roman"/>
          <w:sz w:val="20"/>
          <w:szCs w:val="20"/>
        </w:rPr>
        <w:t xml:space="preserve">EL CANON RENACENTISTA DE SANDRO BOTTICELLI.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el Renacimiento se volvió a la idea del canon, o sea, ajustar las medidas del cuerpo humano a una ley de proporciones considerada como ideal. Sin embargo, el canon </w:t>
      </w:r>
      <w:proofErr w:type="spellStart"/>
      <w:r w:rsidRPr="00477305">
        <w:rPr>
          <w:rFonts w:ascii="Times New Roman" w:hAnsi="Times New Roman" w:cs="Times New Roman"/>
          <w:sz w:val="20"/>
          <w:szCs w:val="20"/>
        </w:rPr>
        <w:t>erá</w:t>
      </w:r>
      <w:proofErr w:type="spellEnd"/>
      <w:r w:rsidRPr="00477305">
        <w:rPr>
          <w:rFonts w:ascii="Times New Roman" w:hAnsi="Times New Roman" w:cs="Times New Roman"/>
          <w:sz w:val="20"/>
          <w:szCs w:val="20"/>
        </w:rPr>
        <w:t xml:space="preserve"> más alargado, hasta </w:t>
      </w:r>
      <w:r w:rsidRPr="00477305">
        <w:rPr>
          <w:rFonts w:ascii="Times New Roman" w:hAnsi="Times New Roman" w:cs="Times New Roman"/>
          <w:i/>
          <w:sz w:val="20"/>
          <w:szCs w:val="20"/>
        </w:rPr>
        <w:t>ocho cabezas</w:t>
      </w:r>
      <w:r w:rsidRPr="00477305">
        <w:rPr>
          <w:rFonts w:ascii="Times New Roman" w:hAnsi="Times New Roman" w:cs="Times New Roman"/>
          <w:sz w:val="20"/>
          <w:szCs w:val="20"/>
        </w:rPr>
        <w:t xml:space="preserve">, con lo que las figuras serán mucho más estilizadas. Además, </w:t>
      </w:r>
      <w:r w:rsidRPr="00477305">
        <w:rPr>
          <w:rFonts w:ascii="Times New Roman" w:hAnsi="Times New Roman" w:cs="Times New Roman"/>
          <w:i/>
          <w:sz w:val="20"/>
          <w:szCs w:val="20"/>
        </w:rPr>
        <w:t>se atenderá a otros criterios, como la proporción áurea.</w:t>
      </w:r>
      <w:r w:rsidRPr="00477305">
        <w:rPr>
          <w:rFonts w:ascii="Times New Roman" w:hAnsi="Times New Roman" w:cs="Times New Roman"/>
          <w:sz w:val="20"/>
          <w:szCs w:val="20"/>
        </w:rPr>
        <w:t xml:space="preserve"> Por ello, </w:t>
      </w:r>
      <w:r w:rsidRPr="00477305">
        <w:rPr>
          <w:rFonts w:ascii="Times New Roman" w:hAnsi="Times New Roman" w:cs="Times New Roman"/>
          <w:i/>
          <w:sz w:val="20"/>
          <w:szCs w:val="20"/>
        </w:rPr>
        <w:t>además de guardar la ley de ocho cabezas, la altura desde el suelo al ombligo guardará la proporción áurea con la altura total</w:t>
      </w:r>
      <w:r w:rsidRPr="00477305">
        <w:rPr>
          <w:rFonts w:ascii="Times New Roman" w:hAnsi="Times New Roman" w:cs="Times New Roman"/>
          <w:sz w:val="20"/>
          <w:szCs w:val="20"/>
        </w:rPr>
        <w:t xml:space="preserve">. Esto se puede comprobar en muchas de las obras renacentistas, tanto en escultura como en pintura. Por ejemplo, en el </w:t>
      </w:r>
      <w:r w:rsidRPr="00477305">
        <w:rPr>
          <w:rFonts w:ascii="Times New Roman" w:hAnsi="Times New Roman" w:cs="Times New Roman"/>
          <w:b/>
          <w:i/>
          <w:sz w:val="20"/>
          <w:szCs w:val="20"/>
        </w:rPr>
        <w:t>Nacimiento de Venus</w:t>
      </w:r>
      <w:r w:rsidRPr="00477305">
        <w:rPr>
          <w:rFonts w:ascii="Times New Roman" w:hAnsi="Times New Roman" w:cs="Times New Roman"/>
          <w:sz w:val="20"/>
          <w:szCs w:val="20"/>
        </w:rPr>
        <w:t xml:space="preserve">, </w:t>
      </w:r>
      <w:r w:rsidRPr="00477305">
        <w:rPr>
          <w:rFonts w:ascii="Times New Roman" w:hAnsi="Times New Roman" w:cs="Times New Roman"/>
          <w:b/>
          <w:sz w:val="20"/>
          <w:szCs w:val="20"/>
        </w:rPr>
        <w:t>Botticelli</w:t>
      </w:r>
      <w:r w:rsidRPr="00477305">
        <w:rPr>
          <w:rFonts w:ascii="Times New Roman" w:hAnsi="Times New Roman" w:cs="Times New Roman"/>
          <w:sz w:val="20"/>
          <w:szCs w:val="20"/>
        </w:rPr>
        <w:t xml:space="preserve"> nos muestra unas figuras, estilizadas y con un canon renacentista muy bien definido y medido, guardando todas las normas de una correcta aplicación del canon renacentista. </w:t>
      </w:r>
    </w:p>
    <w:p w:rsidR="00477305" w:rsidRPr="001F0EB9" w:rsidRDefault="00AD25C4" w:rsidP="00477305">
      <w:pPr>
        <w:rPr>
          <w:rFonts w:ascii="Times New Roman" w:hAnsi="Times New Roman" w:cs="Times New Roman"/>
          <w:i/>
          <w:sz w:val="20"/>
          <w:szCs w:val="20"/>
        </w:rPr>
      </w:pPr>
      <w:r w:rsidRPr="001F0EB9">
        <w:rPr>
          <w:rFonts w:ascii="Times New Roman" w:hAnsi="Times New Roman" w:cs="Times New Roman"/>
          <w:i/>
          <w:sz w:val="20"/>
          <w:szCs w:val="20"/>
        </w:rPr>
        <w:t xml:space="preserve">CINQUECENTO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En el siglo XVI, tras los cien años de continua investigación y experimentación (</w:t>
      </w:r>
      <w:r w:rsidRPr="00477305">
        <w:rPr>
          <w:rFonts w:ascii="Times New Roman" w:hAnsi="Times New Roman" w:cs="Times New Roman"/>
          <w:b/>
          <w:sz w:val="20"/>
          <w:szCs w:val="20"/>
        </w:rPr>
        <w:t>el Quattrocento</w:t>
      </w:r>
      <w:r w:rsidRPr="00477305">
        <w:rPr>
          <w:rFonts w:ascii="Times New Roman" w:hAnsi="Times New Roman" w:cs="Times New Roman"/>
          <w:sz w:val="20"/>
          <w:szCs w:val="20"/>
        </w:rPr>
        <w:t xml:space="preserve">), se </w:t>
      </w:r>
      <w:r w:rsidRPr="00477305">
        <w:rPr>
          <w:rFonts w:ascii="Times New Roman" w:hAnsi="Times New Roman" w:cs="Times New Roman"/>
          <w:i/>
          <w:sz w:val="20"/>
          <w:szCs w:val="20"/>
        </w:rPr>
        <w:t>conquistará el pleno clasicismo</w:t>
      </w:r>
      <w:r w:rsidRPr="00477305">
        <w:rPr>
          <w:rFonts w:ascii="Times New Roman" w:hAnsi="Times New Roman" w:cs="Times New Roman"/>
          <w:sz w:val="20"/>
          <w:szCs w:val="20"/>
        </w:rPr>
        <w:t xml:space="preserve">, el punto que servirá de referencia a toda la pintura posterior. A inicios del </w:t>
      </w:r>
      <w:r w:rsidRPr="00477305">
        <w:rPr>
          <w:rFonts w:ascii="Times New Roman" w:hAnsi="Times New Roman" w:cs="Times New Roman"/>
          <w:b/>
          <w:sz w:val="20"/>
          <w:szCs w:val="20"/>
        </w:rPr>
        <w:t>Cinquecento</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 xml:space="preserve">coincidirán </w:t>
      </w:r>
      <w:r w:rsidRPr="00477305">
        <w:rPr>
          <w:rFonts w:ascii="Times New Roman" w:hAnsi="Times New Roman" w:cs="Times New Roman"/>
          <w:i/>
          <w:sz w:val="20"/>
          <w:szCs w:val="20"/>
        </w:rPr>
        <w:lastRenderedPageBreak/>
        <w:t>tres grandes genios</w:t>
      </w:r>
      <w:r w:rsidRPr="00477305">
        <w:rPr>
          <w:rFonts w:ascii="Times New Roman" w:hAnsi="Times New Roman" w:cs="Times New Roman"/>
          <w:sz w:val="20"/>
          <w:szCs w:val="20"/>
        </w:rPr>
        <w:t xml:space="preserve"> (</w:t>
      </w:r>
      <w:r w:rsidRPr="00477305">
        <w:rPr>
          <w:rFonts w:ascii="Times New Roman" w:hAnsi="Times New Roman" w:cs="Times New Roman"/>
          <w:b/>
          <w:sz w:val="20"/>
          <w:szCs w:val="20"/>
        </w:rPr>
        <w:t xml:space="preserve">Miguel Ángel, Rafael </w:t>
      </w:r>
      <w:r w:rsidRPr="00477305">
        <w:rPr>
          <w:rFonts w:ascii="Times New Roman" w:hAnsi="Times New Roman" w:cs="Times New Roman"/>
          <w:sz w:val="20"/>
          <w:szCs w:val="20"/>
        </w:rPr>
        <w:t>y</w:t>
      </w:r>
      <w:r w:rsidRPr="00477305">
        <w:rPr>
          <w:rFonts w:ascii="Times New Roman" w:hAnsi="Times New Roman" w:cs="Times New Roman"/>
          <w:b/>
          <w:sz w:val="20"/>
          <w:szCs w:val="20"/>
        </w:rPr>
        <w:t xml:space="preserve"> Leonardo da Vinci</w:t>
      </w:r>
      <w:r w:rsidRPr="00477305">
        <w:rPr>
          <w:rFonts w:ascii="Times New Roman" w:hAnsi="Times New Roman" w:cs="Times New Roman"/>
          <w:sz w:val="20"/>
          <w:szCs w:val="20"/>
        </w:rPr>
        <w:t xml:space="preserve">) que </w:t>
      </w:r>
      <w:r w:rsidRPr="00477305">
        <w:rPr>
          <w:rFonts w:ascii="Times New Roman" w:hAnsi="Times New Roman" w:cs="Times New Roman"/>
          <w:i/>
          <w:sz w:val="20"/>
          <w:szCs w:val="20"/>
        </w:rPr>
        <w:t>alcanzarán la culminación de todo un proceso</w:t>
      </w:r>
      <w:r w:rsidRPr="00477305">
        <w:rPr>
          <w:rFonts w:ascii="Times New Roman" w:hAnsi="Times New Roman" w:cs="Times New Roman"/>
          <w:sz w:val="20"/>
          <w:szCs w:val="20"/>
        </w:rPr>
        <w:t xml:space="preserve"> y, al mismo tiempo, el </w:t>
      </w:r>
      <w:r w:rsidRPr="00477305">
        <w:rPr>
          <w:rFonts w:ascii="Times New Roman" w:hAnsi="Times New Roman" w:cs="Times New Roman"/>
          <w:i/>
          <w:sz w:val="20"/>
          <w:szCs w:val="20"/>
        </w:rPr>
        <w:t xml:space="preserve">inicio de un movimiento de disgregación, iniciado por el propio </w:t>
      </w:r>
      <w:r w:rsidR="00AD25C4">
        <w:rPr>
          <w:rFonts w:ascii="Times New Roman" w:hAnsi="Times New Roman" w:cs="Times New Roman"/>
          <w:b/>
          <w:sz w:val="20"/>
          <w:szCs w:val="20"/>
        </w:rPr>
        <w:t xml:space="preserve">Miguel Ángel: </w:t>
      </w:r>
      <w:r w:rsidRPr="00477305">
        <w:rPr>
          <w:rFonts w:ascii="Times New Roman" w:hAnsi="Times New Roman" w:cs="Times New Roman"/>
          <w:b/>
          <w:sz w:val="20"/>
          <w:szCs w:val="20"/>
        </w:rPr>
        <w:t>el Manierismo</w:t>
      </w:r>
      <w:r w:rsidRPr="00477305">
        <w:rPr>
          <w:rFonts w:ascii="Times New Roman" w:hAnsi="Times New Roman" w:cs="Times New Roman"/>
          <w:i/>
          <w:sz w:val="20"/>
          <w:szCs w:val="20"/>
        </w:rPr>
        <w:t xml:space="preserve">, que desembocará en el </w:t>
      </w:r>
      <w:r w:rsidRPr="00477305">
        <w:rPr>
          <w:rFonts w:ascii="Times New Roman" w:hAnsi="Times New Roman" w:cs="Times New Roman"/>
          <w:b/>
          <w:sz w:val="20"/>
          <w:szCs w:val="20"/>
        </w:rPr>
        <w:t>Barroco</w:t>
      </w:r>
      <w:r w:rsidRPr="00477305">
        <w:rPr>
          <w:rFonts w:ascii="Times New Roman" w:hAnsi="Times New Roman" w:cs="Times New Roman"/>
          <w:sz w:val="20"/>
          <w:szCs w:val="20"/>
        </w:rPr>
        <w:t xml:space="preserve"> ya en el siglo XVII (</w:t>
      </w:r>
      <w:r w:rsidRPr="00477305">
        <w:rPr>
          <w:rFonts w:ascii="Times New Roman" w:hAnsi="Times New Roman" w:cs="Times New Roman"/>
          <w:b/>
          <w:sz w:val="20"/>
          <w:szCs w:val="20"/>
        </w:rPr>
        <w:t>el Seicento</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Por otra parte, se desarrolla en </w:t>
      </w:r>
      <w:r w:rsidRPr="00477305">
        <w:rPr>
          <w:rFonts w:ascii="Times New Roman" w:hAnsi="Times New Roman" w:cs="Times New Roman"/>
          <w:b/>
          <w:sz w:val="20"/>
          <w:szCs w:val="20"/>
        </w:rPr>
        <w:t>Venecia</w:t>
      </w:r>
      <w:r w:rsidRPr="00477305">
        <w:rPr>
          <w:rFonts w:ascii="Times New Roman" w:hAnsi="Times New Roman" w:cs="Times New Roman"/>
          <w:sz w:val="20"/>
          <w:szCs w:val="20"/>
        </w:rPr>
        <w:t xml:space="preserve"> una </w:t>
      </w:r>
      <w:r w:rsidRPr="00477305">
        <w:rPr>
          <w:rFonts w:ascii="Times New Roman" w:hAnsi="Times New Roman" w:cs="Times New Roman"/>
          <w:i/>
          <w:sz w:val="20"/>
          <w:szCs w:val="20"/>
        </w:rPr>
        <w:t>escuela pictórica paralela a la florentina y la romana que se caracterizará por el empleo del óleo y la primacía del color sobre el dibujo</w:t>
      </w:r>
      <w:r w:rsidRPr="00477305">
        <w:rPr>
          <w:rFonts w:ascii="Times New Roman" w:hAnsi="Times New Roman" w:cs="Times New Roman"/>
          <w:sz w:val="20"/>
          <w:szCs w:val="20"/>
        </w:rPr>
        <w:t xml:space="preserve">. Es la pintura de grandes genios como </w:t>
      </w:r>
      <w:r w:rsidRPr="00477305">
        <w:rPr>
          <w:rFonts w:ascii="Times New Roman" w:hAnsi="Times New Roman" w:cs="Times New Roman"/>
          <w:b/>
          <w:sz w:val="20"/>
          <w:szCs w:val="20"/>
        </w:rPr>
        <w:t xml:space="preserve">Tiziano, Giorgione </w:t>
      </w:r>
      <w:r w:rsidRPr="00477305">
        <w:rPr>
          <w:rFonts w:ascii="Times New Roman" w:hAnsi="Times New Roman" w:cs="Times New Roman"/>
          <w:sz w:val="20"/>
          <w:szCs w:val="20"/>
        </w:rPr>
        <w:t xml:space="preserve">o </w:t>
      </w:r>
      <w:r w:rsidRPr="00477305">
        <w:rPr>
          <w:rFonts w:ascii="Times New Roman" w:hAnsi="Times New Roman" w:cs="Times New Roman"/>
          <w:b/>
          <w:sz w:val="20"/>
          <w:szCs w:val="20"/>
        </w:rPr>
        <w:t>El Greco</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 xml:space="preserve">inspirados en maestros del Quattrocento </w:t>
      </w:r>
      <w:r w:rsidRPr="00477305">
        <w:rPr>
          <w:rFonts w:ascii="Times New Roman" w:hAnsi="Times New Roman" w:cs="Times New Roman"/>
          <w:sz w:val="20"/>
          <w:szCs w:val="20"/>
        </w:rPr>
        <w:t xml:space="preserve">como </w:t>
      </w:r>
      <w:r w:rsidRPr="00477305">
        <w:rPr>
          <w:rFonts w:ascii="Times New Roman" w:hAnsi="Times New Roman" w:cs="Times New Roman"/>
          <w:b/>
          <w:sz w:val="20"/>
          <w:szCs w:val="20"/>
        </w:rPr>
        <w:t>Mantegna y Bellini.</w:t>
      </w:r>
      <w:r w:rsidRPr="00477305">
        <w:rPr>
          <w:rFonts w:ascii="Times New Roman" w:hAnsi="Times New Roman" w:cs="Times New Roman"/>
          <w:sz w:val="20"/>
          <w:szCs w:val="20"/>
        </w:rPr>
        <w:t xml:space="preserve"> El </w:t>
      </w:r>
      <w:r w:rsidRPr="00477305">
        <w:rPr>
          <w:rFonts w:ascii="Times New Roman" w:hAnsi="Times New Roman" w:cs="Times New Roman"/>
          <w:b/>
          <w:sz w:val="20"/>
          <w:szCs w:val="20"/>
        </w:rPr>
        <w:t>Renacimiento</w:t>
      </w:r>
      <w:r w:rsidRPr="00477305">
        <w:rPr>
          <w:rFonts w:ascii="Times New Roman" w:hAnsi="Times New Roman" w:cs="Times New Roman"/>
          <w:i/>
          <w:sz w:val="20"/>
          <w:szCs w:val="20"/>
        </w:rPr>
        <w:t xml:space="preserve"> se expandirá ahora por toda Europa</w:t>
      </w:r>
      <w:r w:rsidRPr="00477305">
        <w:rPr>
          <w:rFonts w:ascii="Times New Roman" w:hAnsi="Times New Roman" w:cs="Times New Roman"/>
          <w:sz w:val="20"/>
          <w:szCs w:val="20"/>
        </w:rPr>
        <w:t xml:space="preserve">, dejando de ser un fenómeno únicamente italiano. Es el momento histórico de grandes genios como los alemanes </w:t>
      </w:r>
      <w:r w:rsidRPr="00477305">
        <w:rPr>
          <w:rFonts w:ascii="Times New Roman" w:hAnsi="Times New Roman" w:cs="Times New Roman"/>
          <w:b/>
          <w:sz w:val="20"/>
          <w:szCs w:val="20"/>
        </w:rPr>
        <w:t xml:space="preserve">Alberto Durero </w:t>
      </w:r>
      <w:r w:rsidRPr="00477305">
        <w:rPr>
          <w:rFonts w:ascii="Times New Roman" w:hAnsi="Times New Roman" w:cs="Times New Roman"/>
          <w:sz w:val="20"/>
          <w:szCs w:val="20"/>
        </w:rPr>
        <w:t xml:space="preserve">y </w:t>
      </w:r>
      <w:r w:rsidRPr="00477305">
        <w:rPr>
          <w:rFonts w:ascii="Times New Roman" w:hAnsi="Times New Roman" w:cs="Times New Roman"/>
          <w:b/>
          <w:sz w:val="20"/>
          <w:szCs w:val="20"/>
        </w:rPr>
        <w:t>Hans Holbein.</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Como sucedió en la escultura o en la arquitectura, los grandes genios del Cinquecento eclipsarán a varias generaciones de grandes pintores, como el clasicista </w:t>
      </w:r>
      <w:r w:rsidRPr="00477305">
        <w:rPr>
          <w:rFonts w:ascii="Times New Roman" w:hAnsi="Times New Roman" w:cs="Times New Roman"/>
          <w:b/>
          <w:sz w:val="20"/>
          <w:szCs w:val="20"/>
        </w:rPr>
        <w:t>Pinturicchio</w:t>
      </w:r>
      <w:r w:rsidRPr="00477305">
        <w:rPr>
          <w:rFonts w:ascii="Times New Roman" w:hAnsi="Times New Roman" w:cs="Times New Roman"/>
          <w:sz w:val="20"/>
          <w:szCs w:val="20"/>
        </w:rPr>
        <w:t xml:space="preserve"> o los manieristas </w:t>
      </w:r>
      <w:r w:rsidRPr="00477305">
        <w:rPr>
          <w:rFonts w:ascii="Times New Roman" w:hAnsi="Times New Roman" w:cs="Times New Roman"/>
          <w:b/>
          <w:sz w:val="20"/>
          <w:szCs w:val="20"/>
        </w:rPr>
        <w:t xml:space="preserve">Parmiggianino </w:t>
      </w:r>
      <w:r w:rsidRPr="00477305">
        <w:rPr>
          <w:rFonts w:ascii="Times New Roman" w:hAnsi="Times New Roman" w:cs="Times New Roman"/>
          <w:sz w:val="20"/>
          <w:szCs w:val="20"/>
        </w:rPr>
        <w:t xml:space="preserve">o </w:t>
      </w:r>
      <w:r w:rsidRPr="00477305">
        <w:rPr>
          <w:rFonts w:ascii="Times New Roman" w:hAnsi="Times New Roman" w:cs="Times New Roman"/>
          <w:b/>
          <w:sz w:val="20"/>
          <w:szCs w:val="20"/>
        </w:rPr>
        <w:t>Bronzino,</w:t>
      </w:r>
      <w:r w:rsidRPr="00477305">
        <w:rPr>
          <w:rFonts w:ascii="Times New Roman" w:hAnsi="Times New Roman" w:cs="Times New Roman"/>
          <w:sz w:val="20"/>
          <w:szCs w:val="20"/>
        </w:rPr>
        <w:t xml:space="preserve"> por lo que no debemos caer en el error de pensar que sólo existieron unos pocos gigantes.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La pintura del Cinquecento es evolución de la del Quattrocento, pero con características muy definidas que la diferencian de la anterior: </w:t>
      </w:r>
    </w:p>
    <w:p w:rsidR="00477305" w:rsidRPr="00477305" w:rsidRDefault="00477305" w:rsidP="00DF42A6">
      <w:pPr>
        <w:numPr>
          <w:ilvl w:val="0"/>
          <w:numId w:val="22"/>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El </w:t>
      </w:r>
      <w:r w:rsidRPr="00477305">
        <w:rPr>
          <w:rFonts w:ascii="Times New Roman" w:hAnsi="Times New Roman" w:cs="Times New Roman"/>
          <w:i/>
          <w:sz w:val="20"/>
          <w:szCs w:val="20"/>
        </w:rPr>
        <w:t>uso del óleo</w:t>
      </w:r>
      <w:r w:rsidRPr="00477305">
        <w:rPr>
          <w:rFonts w:ascii="Times New Roman" w:hAnsi="Times New Roman" w:cs="Times New Roman"/>
          <w:sz w:val="20"/>
          <w:szCs w:val="20"/>
        </w:rPr>
        <w:t xml:space="preserve"> (por influencia de la Pintura veneciana). </w:t>
      </w:r>
    </w:p>
    <w:p w:rsidR="00477305" w:rsidRPr="00477305" w:rsidRDefault="00477305" w:rsidP="00DF42A6">
      <w:pPr>
        <w:numPr>
          <w:ilvl w:val="0"/>
          <w:numId w:val="22"/>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Las </w:t>
      </w:r>
      <w:r w:rsidRPr="00477305">
        <w:rPr>
          <w:rFonts w:ascii="Times New Roman" w:hAnsi="Times New Roman" w:cs="Times New Roman"/>
          <w:i/>
          <w:sz w:val="20"/>
          <w:szCs w:val="20"/>
        </w:rPr>
        <w:t>composiciones en triángulo equilátero</w:t>
      </w:r>
      <w:r w:rsidRPr="00477305">
        <w:rPr>
          <w:rFonts w:ascii="Times New Roman" w:hAnsi="Times New Roman" w:cs="Times New Roman"/>
          <w:sz w:val="20"/>
          <w:szCs w:val="20"/>
        </w:rPr>
        <w:t xml:space="preserve">. </w:t>
      </w:r>
    </w:p>
    <w:p w:rsidR="00477305" w:rsidRPr="00477305" w:rsidRDefault="00477305" w:rsidP="00DF42A6">
      <w:pPr>
        <w:numPr>
          <w:ilvl w:val="0"/>
          <w:numId w:val="22"/>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La </w:t>
      </w:r>
      <w:r w:rsidRPr="00477305">
        <w:rPr>
          <w:rFonts w:ascii="Times New Roman" w:hAnsi="Times New Roman" w:cs="Times New Roman"/>
          <w:i/>
          <w:sz w:val="20"/>
          <w:szCs w:val="20"/>
        </w:rPr>
        <w:t>conquista de la perspectiva aérea</w:t>
      </w:r>
      <w:r w:rsidRPr="00477305">
        <w:rPr>
          <w:rFonts w:ascii="Times New Roman" w:hAnsi="Times New Roman" w:cs="Times New Roman"/>
          <w:sz w:val="20"/>
          <w:szCs w:val="20"/>
        </w:rPr>
        <w:t xml:space="preserve">. </w:t>
      </w:r>
    </w:p>
    <w:p w:rsidR="00477305" w:rsidRPr="00477305" w:rsidRDefault="00477305" w:rsidP="00DF42A6">
      <w:pPr>
        <w:numPr>
          <w:ilvl w:val="0"/>
          <w:numId w:val="22"/>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El </w:t>
      </w:r>
      <w:r w:rsidRPr="00477305">
        <w:rPr>
          <w:rFonts w:ascii="Times New Roman" w:hAnsi="Times New Roman" w:cs="Times New Roman"/>
          <w:i/>
          <w:sz w:val="20"/>
          <w:szCs w:val="20"/>
        </w:rPr>
        <w:t>uso generalizado del claroscuro para construir los volúmenes</w:t>
      </w:r>
      <w:r w:rsidRPr="00477305">
        <w:rPr>
          <w:rFonts w:ascii="Times New Roman" w:hAnsi="Times New Roman" w:cs="Times New Roman"/>
          <w:sz w:val="20"/>
          <w:szCs w:val="20"/>
        </w:rPr>
        <w:t xml:space="preserve">. </w:t>
      </w:r>
    </w:p>
    <w:p w:rsidR="00477305" w:rsidRDefault="00477305" w:rsidP="00DF42A6">
      <w:pPr>
        <w:numPr>
          <w:ilvl w:val="0"/>
          <w:numId w:val="22"/>
        </w:numPr>
        <w:contextualSpacing/>
        <w:rPr>
          <w:rFonts w:ascii="Times New Roman" w:hAnsi="Times New Roman" w:cs="Times New Roman"/>
          <w:sz w:val="20"/>
          <w:szCs w:val="20"/>
        </w:rPr>
      </w:pPr>
      <w:r w:rsidRPr="00477305">
        <w:rPr>
          <w:rFonts w:ascii="Times New Roman" w:hAnsi="Times New Roman" w:cs="Times New Roman"/>
          <w:sz w:val="20"/>
          <w:szCs w:val="20"/>
        </w:rPr>
        <w:t xml:space="preserve">La </w:t>
      </w:r>
      <w:r w:rsidRPr="00477305">
        <w:rPr>
          <w:rFonts w:ascii="Times New Roman" w:hAnsi="Times New Roman" w:cs="Times New Roman"/>
          <w:i/>
          <w:sz w:val="20"/>
          <w:szCs w:val="20"/>
        </w:rPr>
        <w:t>evolución del retrato</w:t>
      </w:r>
      <w:r w:rsidRPr="00477305">
        <w:rPr>
          <w:rFonts w:ascii="Times New Roman" w:hAnsi="Times New Roman" w:cs="Times New Roman"/>
          <w:sz w:val="20"/>
          <w:szCs w:val="20"/>
        </w:rPr>
        <w:t xml:space="preserve">, con la aparición del </w:t>
      </w:r>
      <w:r w:rsidRPr="00477305">
        <w:rPr>
          <w:rFonts w:ascii="Times New Roman" w:hAnsi="Times New Roman" w:cs="Times New Roman"/>
          <w:i/>
          <w:sz w:val="20"/>
          <w:szCs w:val="20"/>
        </w:rPr>
        <w:t>retrato psicológico y la modalidad de tres cuartos</w:t>
      </w:r>
      <w:r w:rsidRPr="00477305">
        <w:rPr>
          <w:rFonts w:ascii="Times New Roman" w:hAnsi="Times New Roman" w:cs="Times New Roman"/>
          <w:sz w:val="20"/>
          <w:szCs w:val="20"/>
        </w:rPr>
        <w:t>.</w:t>
      </w:r>
    </w:p>
    <w:p w:rsidR="00477305" w:rsidRPr="00477305" w:rsidRDefault="00477305" w:rsidP="00477305">
      <w:pPr>
        <w:ind w:left="720"/>
        <w:contextualSpacing/>
        <w:rPr>
          <w:rFonts w:ascii="Times New Roman" w:hAnsi="Times New Roman" w:cs="Times New Roman"/>
          <w:sz w:val="20"/>
          <w:szCs w:val="20"/>
        </w:rPr>
      </w:pPr>
    </w:p>
    <w:p w:rsidR="00477305" w:rsidRPr="00477305" w:rsidRDefault="00477305" w:rsidP="00477305">
      <w:pPr>
        <w:rPr>
          <w:rFonts w:ascii="Times New Roman" w:hAnsi="Times New Roman" w:cs="Times New Roman"/>
          <w:sz w:val="20"/>
          <w:szCs w:val="20"/>
        </w:rPr>
      </w:pPr>
      <w:r w:rsidRPr="00AD25C4">
        <w:rPr>
          <w:rFonts w:ascii="Times New Roman" w:hAnsi="Times New Roman" w:cs="Times New Roman"/>
          <w:b/>
          <w:sz w:val="20"/>
          <w:szCs w:val="20"/>
        </w:rPr>
        <w:t>LEONARDO DA VINCI</w:t>
      </w:r>
      <w:r w:rsidRPr="00477305">
        <w:rPr>
          <w:rFonts w:ascii="Times New Roman" w:hAnsi="Times New Roman" w:cs="Times New Roman"/>
          <w:sz w:val="20"/>
          <w:szCs w:val="20"/>
        </w:rPr>
        <w:t>. (1452­1519)</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Encarna el arquetipo de artista total, del artista humanista del Renacimiento. No sólo fue </w:t>
      </w:r>
      <w:r w:rsidRPr="00477305">
        <w:rPr>
          <w:rFonts w:ascii="Times New Roman" w:hAnsi="Times New Roman" w:cs="Times New Roman"/>
          <w:i/>
          <w:sz w:val="20"/>
          <w:szCs w:val="20"/>
        </w:rPr>
        <w:t>pintor,</w:t>
      </w:r>
      <w:r w:rsidRPr="00477305">
        <w:rPr>
          <w:rFonts w:ascii="Times New Roman" w:hAnsi="Times New Roman" w:cs="Times New Roman"/>
          <w:sz w:val="20"/>
          <w:szCs w:val="20"/>
        </w:rPr>
        <w:t xml:space="preserve"> sino que fue </w:t>
      </w:r>
      <w:r w:rsidRPr="00477305">
        <w:rPr>
          <w:rFonts w:ascii="Times New Roman" w:hAnsi="Times New Roman" w:cs="Times New Roman"/>
          <w:i/>
          <w:sz w:val="20"/>
          <w:szCs w:val="20"/>
        </w:rPr>
        <w:t>arquitecto, teórico, inventor, ingeniero militar, grabador, alquimista</w:t>
      </w:r>
      <w:r w:rsidRPr="00477305">
        <w:rPr>
          <w:rFonts w:ascii="Times New Roman" w:hAnsi="Times New Roman" w:cs="Times New Roman"/>
          <w:sz w:val="20"/>
          <w:szCs w:val="20"/>
        </w:rPr>
        <w:t xml:space="preserve">, etc. Como ejemplo de su inquietud intelectual basta decir que su famoso </w:t>
      </w:r>
      <w:r w:rsidRPr="00477305">
        <w:rPr>
          <w:rFonts w:ascii="Times New Roman" w:hAnsi="Times New Roman" w:cs="Times New Roman"/>
          <w:b/>
          <w:i/>
          <w:sz w:val="20"/>
          <w:szCs w:val="20"/>
        </w:rPr>
        <w:t xml:space="preserve">Tratado sobre el vuelo de las aves </w:t>
      </w:r>
      <w:r w:rsidRPr="00477305">
        <w:rPr>
          <w:rFonts w:ascii="Times New Roman" w:hAnsi="Times New Roman" w:cs="Times New Roman"/>
          <w:sz w:val="20"/>
          <w:szCs w:val="20"/>
        </w:rPr>
        <w:t xml:space="preserve">lo escribió de manera que se lee correctamente sólo si se refleja en un espejo.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Su vida fue la de un auténtico aventurero que </w:t>
      </w:r>
      <w:r w:rsidRPr="00477305">
        <w:rPr>
          <w:rFonts w:ascii="Times New Roman" w:hAnsi="Times New Roman" w:cs="Times New Roman"/>
          <w:i/>
          <w:sz w:val="20"/>
          <w:szCs w:val="20"/>
        </w:rPr>
        <w:t>recorrió no solo Italia</w:t>
      </w:r>
      <w:r w:rsidRPr="00477305">
        <w:rPr>
          <w:rFonts w:ascii="Times New Roman" w:hAnsi="Times New Roman" w:cs="Times New Roman"/>
          <w:sz w:val="20"/>
          <w:szCs w:val="20"/>
        </w:rPr>
        <w:t xml:space="preserve"> (que en aquellos tiempos era un conjunto dividido en una pléyade de países distintos), sino que </w:t>
      </w:r>
      <w:r w:rsidRPr="00477305">
        <w:rPr>
          <w:rFonts w:ascii="Times New Roman" w:hAnsi="Times New Roman" w:cs="Times New Roman"/>
          <w:i/>
          <w:sz w:val="20"/>
          <w:szCs w:val="20"/>
        </w:rPr>
        <w:t>viajó por Europa</w:t>
      </w:r>
      <w:r w:rsidRPr="00477305">
        <w:rPr>
          <w:rFonts w:ascii="Times New Roman" w:hAnsi="Times New Roman" w:cs="Times New Roman"/>
          <w:sz w:val="20"/>
          <w:szCs w:val="20"/>
        </w:rPr>
        <w:t xml:space="preserve"> (de hecho, murió en Amboise, Francia) y </w:t>
      </w:r>
      <w:r w:rsidRPr="00477305">
        <w:rPr>
          <w:rFonts w:ascii="Times New Roman" w:hAnsi="Times New Roman" w:cs="Times New Roman"/>
          <w:i/>
          <w:sz w:val="20"/>
          <w:szCs w:val="20"/>
        </w:rPr>
        <w:t>se interesó por la cultura de todos los pueblos</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Como </w:t>
      </w:r>
      <w:r w:rsidRPr="00477305">
        <w:rPr>
          <w:rFonts w:ascii="Times New Roman" w:hAnsi="Times New Roman" w:cs="Times New Roman"/>
          <w:i/>
          <w:sz w:val="20"/>
          <w:szCs w:val="20"/>
        </w:rPr>
        <w:t>científico e inventor</w:t>
      </w:r>
      <w:r w:rsidRPr="00477305">
        <w:rPr>
          <w:rFonts w:ascii="Times New Roman" w:hAnsi="Times New Roman" w:cs="Times New Roman"/>
          <w:sz w:val="20"/>
          <w:szCs w:val="20"/>
        </w:rPr>
        <w:t xml:space="preserve"> se adelantó cientos de años al futuro, diseñando </w:t>
      </w:r>
      <w:r w:rsidRPr="00477305">
        <w:rPr>
          <w:rFonts w:ascii="Times New Roman" w:hAnsi="Times New Roman" w:cs="Times New Roman"/>
          <w:i/>
          <w:sz w:val="20"/>
          <w:szCs w:val="20"/>
        </w:rPr>
        <w:t>inventos como la bicicleta, el carro de combate, el helicóptero o el submarino,</w:t>
      </w:r>
      <w:r w:rsidRPr="00477305">
        <w:rPr>
          <w:rFonts w:ascii="Times New Roman" w:hAnsi="Times New Roman" w:cs="Times New Roman"/>
          <w:sz w:val="20"/>
          <w:szCs w:val="20"/>
        </w:rPr>
        <w:t xml:space="preserve"> aunque la mayoría no pasaron de mero proyecto al no contar con una tecnología acorde a sus creaciones.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La vida de Leonardo también fue muy movida. Tuvo grandes amigos y enemigos, llegando a ser acusado de sodomía (práctica ilegal en Florencia), lo que entre otras cosas (como la ambigua relación de 25 años de duración con su discípulo </w:t>
      </w:r>
      <w:r w:rsidRPr="00477305">
        <w:rPr>
          <w:rFonts w:ascii="Times New Roman" w:hAnsi="Times New Roman" w:cs="Times New Roman"/>
          <w:b/>
          <w:sz w:val="20"/>
          <w:szCs w:val="20"/>
        </w:rPr>
        <w:t>Salai</w:t>
      </w:r>
      <w:r w:rsidRPr="00477305">
        <w:rPr>
          <w:rFonts w:ascii="Times New Roman" w:hAnsi="Times New Roman" w:cs="Times New Roman"/>
          <w:sz w:val="20"/>
          <w:szCs w:val="20"/>
        </w:rPr>
        <w:t xml:space="preserve">) ha dado pie a pensar que era homosexual.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Nació bastardo, aunque su padre lo reconoció y muy joven, al despuntar en las artes, ingresó en el taller de un afamado artista florentino que trabajaba para </w:t>
      </w:r>
      <w:r w:rsidRPr="00477305">
        <w:rPr>
          <w:rFonts w:ascii="Times New Roman" w:hAnsi="Times New Roman" w:cs="Times New Roman"/>
          <w:b/>
          <w:sz w:val="20"/>
          <w:szCs w:val="20"/>
        </w:rPr>
        <w:t>los Médici</w:t>
      </w:r>
      <w:r w:rsidRPr="00477305">
        <w:rPr>
          <w:rFonts w:ascii="Times New Roman" w:hAnsi="Times New Roman" w:cs="Times New Roman"/>
          <w:sz w:val="20"/>
          <w:szCs w:val="20"/>
        </w:rPr>
        <w:t xml:space="preserve">: </w:t>
      </w:r>
      <w:r w:rsidR="00AD25C4" w:rsidRPr="00477305">
        <w:rPr>
          <w:rFonts w:ascii="Times New Roman" w:hAnsi="Times New Roman" w:cs="Times New Roman"/>
          <w:b/>
          <w:sz w:val="20"/>
          <w:szCs w:val="20"/>
        </w:rPr>
        <w:t>Verrochio</w:t>
      </w:r>
      <w:r w:rsidRPr="00477305">
        <w:rPr>
          <w:rFonts w:ascii="Times New Roman" w:hAnsi="Times New Roman" w:cs="Times New Roman"/>
          <w:sz w:val="20"/>
          <w:szCs w:val="20"/>
        </w:rPr>
        <w:t xml:space="preserve">. Se cree que Leonardo sirvió de modelo para su famoso </w:t>
      </w:r>
      <w:r w:rsidRPr="00477305">
        <w:rPr>
          <w:rFonts w:ascii="Times New Roman" w:hAnsi="Times New Roman" w:cs="Times New Roman"/>
          <w:b/>
          <w:i/>
          <w:sz w:val="20"/>
          <w:szCs w:val="20"/>
        </w:rPr>
        <w:t>David</w:t>
      </w:r>
      <w:r w:rsidRPr="00477305">
        <w:rPr>
          <w:rFonts w:ascii="Times New Roman" w:hAnsi="Times New Roman" w:cs="Times New Roman"/>
          <w:sz w:val="20"/>
          <w:szCs w:val="20"/>
        </w:rPr>
        <w:t xml:space="preserve">, y en dicho taller alcanzó el grado de maestro, tras algunas colaboraciones para su maestro, como en los ángeles que aparecen en el </w:t>
      </w:r>
      <w:r w:rsidRPr="00477305">
        <w:rPr>
          <w:rFonts w:ascii="Times New Roman" w:hAnsi="Times New Roman" w:cs="Times New Roman"/>
          <w:b/>
          <w:i/>
          <w:sz w:val="20"/>
          <w:szCs w:val="20"/>
        </w:rPr>
        <w:t>Bautismo de Cristo</w:t>
      </w:r>
      <w:r w:rsidRPr="00477305">
        <w:rPr>
          <w:rFonts w:ascii="Times New Roman" w:hAnsi="Times New Roman" w:cs="Times New Roman"/>
          <w:sz w:val="20"/>
          <w:szCs w:val="20"/>
        </w:rPr>
        <w:t xml:space="preserve"> de </w:t>
      </w:r>
      <w:r w:rsidR="00AD25C4" w:rsidRPr="00477305">
        <w:rPr>
          <w:rFonts w:ascii="Times New Roman" w:hAnsi="Times New Roman" w:cs="Times New Roman"/>
          <w:b/>
          <w:sz w:val="20"/>
          <w:szCs w:val="20"/>
        </w:rPr>
        <w:t>Verrochio</w:t>
      </w:r>
      <w:r w:rsidRPr="00477305">
        <w:rPr>
          <w:rFonts w:ascii="Times New Roman" w:hAnsi="Times New Roman" w:cs="Times New Roman"/>
          <w:sz w:val="20"/>
          <w:szCs w:val="20"/>
        </w:rPr>
        <w:t xml:space="preserve">. Cuando se independizó, marchó a Milán, donde trabajó como ingeniero militar para </w:t>
      </w:r>
      <w:r w:rsidRPr="00477305">
        <w:rPr>
          <w:rFonts w:ascii="Times New Roman" w:hAnsi="Times New Roman" w:cs="Times New Roman"/>
          <w:b/>
          <w:sz w:val="20"/>
          <w:szCs w:val="20"/>
        </w:rPr>
        <w:t>Ludovico Sforza</w:t>
      </w:r>
      <w:r w:rsidRPr="00477305">
        <w:rPr>
          <w:rFonts w:ascii="Times New Roman" w:hAnsi="Times New Roman" w:cs="Times New Roman"/>
          <w:sz w:val="20"/>
          <w:szCs w:val="20"/>
        </w:rPr>
        <w:t xml:space="preserve">, creando un sinfín de inventos en armamento.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Milán crearía algunas de sus primeras obras maestras, como </w:t>
      </w:r>
      <w:r w:rsidRPr="00477305">
        <w:rPr>
          <w:rFonts w:ascii="Times New Roman" w:hAnsi="Times New Roman" w:cs="Times New Roman"/>
          <w:b/>
          <w:i/>
          <w:sz w:val="20"/>
          <w:szCs w:val="20"/>
        </w:rPr>
        <w:t>La Virgen de las Rocas</w:t>
      </w:r>
      <w:r w:rsidRPr="00477305">
        <w:rPr>
          <w:rFonts w:ascii="Times New Roman" w:hAnsi="Times New Roman" w:cs="Times New Roman"/>
          <w:sz w:val="20"/>
          <w:szCs w:val="20"/>
        </w:rPr>
        <w:t xml:space="preserve">, que no estuvo exenta de polémica, ya que </w:t>
      </w:r>
      <w:r w:rsidRPr="00AD25C4">
        <w:rPr>
          <w:rFonts w:ascii="Times New Roman" w:hAnsi="Times New Roman" w:cs="Times New Roman"/>
          <w:b/>
          <w:sz w:val="20"/>
          <w:szCs w:val="20"/>
        </w:rPr>
        <w:t>Leonardo</w:t>
      </w:r>
      <w:r w:rsidRPr="00477305">
        <w:rPr>
          <w:rFonts w:ascii="Times New Roman" w:hAnsi="Times New Roman" w:cs="Times New Roman"/>
          <w:sz w:val="20"/>
          <w:szCs w:val="20"/>
        </w:rPr>
        <w:t xml:space="preserve"> hizo dos versiones y fue demandado por e</w:t>
      </w:r>
      <w:r w:rsidR="00AD25C4">
        <w:rPr>
          <w:rFonts w:ascii="Times New Roman" w:hAnsi="Times New Roman" w:cs="Times New Roman"/>
          <w:sz w:val="20"/>
          <w:szCs w:val="20"/>
        </w:rPr>
        <w:t xml:space="preserve">llo (se cree que una es de un discípulo). </w:t>
      </w:r>
      <w:r w:rsidRPr="00477305">
        <w:rPr>
          <w:rFonts w:ascii="Times New Roman" w:hAnsi="Times New Roman" w:cs="Times New Roman"/>
          <w:sz w:val="20"/>
          <w:szCs w:val="20"/>
        </w:rPr>
        <w:t xml:space="preserve">En esta pintura ya </w:t>
      </w:r>
      <w:r w:rsidRPr="00477305">
        <w:rPr>
          <w:rFonts w:ascii="Times New Roman" w:hAnsi="Times New Roman" w:cs="Times New Roman"/>
          <w:i/>
          <w:sz w:val="20"/>
          <w:szCs w:val="20"/>
        </w:rPr>
        <w:t>introdujo ciertas novedades</w:t>
      </w:r>
      <w:r w:rsidRPr="00477305">
        <w:rPr>
          <w:rFonts w:ascii="Times New Roman" w:hAnsi="Times New Roman" w:cs="Times New Roman"/>
          <w:sz w:val="20"/>
          <w:szCs w:val="20"/>
        </w:rPr>
        <w:t xml:space="preserve"> que crearán escuela. La más importante de ellas es el </w:t>
      </w:r>
      <w:r w:rsidRPr="00477305">
        <w:rPr>
          <w:rFonts w:ascii="Times New Roman" w:hAnsi="Times New Roman" w:cs="Times New Roman"/>
          <w:i/>
          <w:sz w:val="20"/>
          <w:szCs w:val="20"/>
        </w:rPr>
        <w:t>sfumato leonardesco</w:t>
      </w:r>
      <w:r w:rsidRPr="00477305">
        <w:rPr>
          <w:rFonts w:ascii="Times New Roman" w:hAnsi="Times New Roman" w:cs="Times New Roman"/>
          <w:sz w:val="20"/>
          <w:szCs w:val="20"/>
        </w:rPr>
        <w:t xml:space="preserve">, referido tanto a la perspectiva aérea como al difuminado de los contornos, que otorga a sus pinturas una característica suavidad.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Sus pinturas se caracterizan por contener </w:t>
      </w:r>
      <w:r w:rsidRPr="00477305">
        <w:rPr>
          <w:rFonts w:ascii="Times New Roman" w:hAnsi="Times New Roman" w:cs="Times New Roman"/>
          <w:i/>
          <w:sz w:val="20"/>
          <w:szCs w:val="20"/>
        </w:rPr>
        <w:t>figuras serenas, en composiciones en triángulo equilátero, con los característicos ojos hinchados y fondos paisajísticos que se degradan en la gama fría para dar profundidad</w:t>
      </w:r>
      <w:r w:rsidRPr="00477305">
        <w:rPr>
          <w:rFonts w:ascii="Times New Roman" w:hAnsi="Times New Roman" w:cs="Times New Roman"/>
          <w:sz w:val="20"/>
          <w:szCs w:val="20"/>
        </w:rPr>
        <w:t xml:space="preserve"> (la mencionada perspectiva aérea).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Milán pintó también la que es considerada su mejor obra, </w:t>
      </w:r>
      <w:r w:rsidRPr="00477305">
        <w:rPr>
          <w:rFonts w:ascii="Times New Roman" w:hAnsi="Times New Roman" w:cs="Times New Roman"/>
          <w:b/>
          <w:i/>
          <w:sz w:val="20"/>
          <w:szCs w:val="20"/>
        </w:rPr>
        <w:t>La última cena</w:t>
      </w:r>
      <w:r w:rsidRPr="00477305">
        <w:rPr>
          <w:rFonts w:ascii="Times New Roman" w:hAnsi="Times New Roman" w:cs="Times New Roman"/>
          <w:sz w:val="20"/>
          <w:szCs w:val="20"/>
        </w:rPr>
        <w:t>, hasta el punto que el rey de Francia (</w:t>
      </w:r>
      <w:r w:rsidRPr="00AD25C4">
        <w:rPr>
          <w:rFonts w:ascii="Times New Roman" w:hAnsi="Times New Roman" w:cs="Times New Roman"/>
          <w:b/>
          <w:sz w:val="20"/>
          <w:szCs w:val="20"/>
        </w:rPr>
        <w:t>Luis XII</w:t>
      </w:r>
      <w:r w:rsidRPr="00477305">
        <w:rPr>
          <w:rFonts w:ascii="Times New Roman" w:hAnsi="Times New Roman" w:cs="Times New Roman"/>
          <w:sz w:val="20"/>
          <w:szCs w:val="20"/>
        </w:rPr>
        <w:t xml:space="preserve">), tras la conquista de Milán en 1499, estuvo a punto de cortar el fresco para trasladarlo a París. Sin embargo, </w:t>
      </w:r>
      <w:r w:rsidRPr="00AD25C4">
        <w:rPr>
          <w:rFonts w:ascii="Times New Roman" w:hAnsi="Times New Roman" w:cs="Times New Roman"/>
          <w:b/>
          <w:sz w:val="20"/>
          <w:szCs w:val="20"/>
        </w:rPr>
        <w:lastRenderedPageBreak/>
        <w:t>Leonardo</w:t>
      </w:r>
      <w:r w:rsidRPr="00477305">
        <w:rPr>
          <w:rFonts w:ascii="Times New Roman" w:hAnsi="Times New Roman" w:cs="Times New Roman"/>
          <w:sz w:val="20"/>
          <w:szCs w:val="20"/>
        </w:rPr>
        <w:t xml:space="preserve"> metió la pata al retocar con óleo el fresco, ya que la humedad hizo que los colores se enmohecieran con el tiempo, lo que ha dado lugar a múltiples y complicadas restauraciones.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A consecuencia de conflictos políticos en Milán, se trasladó a Venecia, donde diseñó algunos inventos como la escafandra, y de allí pasó a Florencia de la mano de su amigo </w:t>
      </w:r>
      <w:r w:rsidRPr="00477305">
        <w:rPr>
          <w:rFonts w:ascii="Times New Roman" w:hAnsi="Times New Roman" w:cs="Times New Roman"/>
          <w:b/>
          <w:sz w:val="20"/>
          <w:szCs w:val="20"/>
        </w:rPr>
        <w:t xml:space="preserve">Nicolás </w:t>
      </w:r>
      <w:proofErr w:type="spellStart"/>
      <w:r w:rsidRPr="00477305">
        <w:rPr>
          <w:rFonts w:ascii="Times New Roman" w:hAnsi="Times New Roman" w:cs="Times New Roman"/>
          <w:b/>
          <w:sz w:val="20"/>
          <w:szCs w:val="20"/>
        </w:rPr>
        <w:t>Macchiavelo</w:t>
      </w:r>
      <w:proofErr w:type="spellEnd"/>
      <w:r w:rsidRPr="00477305">
        <w:rPr>
          <w:rFonts w:ascii="Times New Roman" w:hAnsi="Times New Roman" w:cs="Times New Roman"/>
          <w:sz w:val="20"/>
          <w:szCs w:val="20"/>
        </w:rPr>
        <w:t xml:space="preserve">, desarrollando una fructífera labor como ingeniero, arquitecto, pintor, filósofo, etc. No dejó de viajar, ya que los más importantes gobernantes de la época demandaron sus servicios, desde el rey de Francia a los Médici.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Roma pintaría la que es su obra más enigmática, </w:t>
      </w:r>
      <w:r w:rsidRPr="00477305">
        <w:rPr>
          <w:rFonts w:ascii="Times New Roman" w:hAnsi="Times New Roman" w:cs="Times New Roman"/>
          <w:b/>
          <w:i/>
          <w:sz w:val="20"/>
          <w:szCs w:val="20"/>
        </w:rPr>
        <w:t xml:space="preserve">la </w:t>
      </w:r>
      <w:proofErr w:type="spellStart"/>
      <w:r w:rsidRPr="00477305">
        <w:rPr>
          <w:rFonts w:ascii="Times New Roman" w:hAnsi="Times New Roman" w:cs="Times New Roman"/>
          <w:b/>
          <w:i/>
          <w:sz w:val="20"/>
          <w:szCs w:val="20"/>
        </w:rPr>
        <w:t>Monna</w:t>
      </w:r>
      <w:proofErr w:type="spellEnd"/>
      <w:r w:rsidRPr="00477305">
        <w:rPr>
          <w:rFonts w:ascii="Times New Roman" w:hAnsi="Times New Roman" w:cs="Times New Roman"/>
          <w:b/>
          <w:i/>
          <w:sz w:val="20"/>
          <w:szCs w:val="20"/>
        </w:rPr>
        <w:t xml:space="preserve"> Lisa</w:t>
      </w:r>
      <w:r w:rsidRPr="00477305">
        <w:rPr>
          <w:rFonts w:ascii="Times New Roman" w:hAnsi="Times New Roman" w:cs="Times New Roman"/>
          <w:sz w:val="20"/>
          <w:szCs w:val="20"/>
        </w:rPr>
        <w:t xml:space="preserve">, donde utilizó los recursos compositivos propios del Renacimiento, incluida la espiral áurea, que investigó hasta la saciedad con uno de sus más geniales amigos, el matemático </w:t>
      </w:r>
      <w:r w:rsidRPr="00477305">
        <w:rPr>
          <w:rFonts w:ascii="Times New Roman" w:hAnsi="Times New Roman" w:cs="Times New Roman"/>
          <w:b/>
          <w:sz w:val="20"/>
          <w:szCs w:val="20"/>
        </w:rPr>
        <w:t>Luca Pacioli</w:t>
      </w:r>
      <w:r w:rsidRPr="00477305">
        <w:rPr>
          <w:rFonts w:ascii="Times New Roman" w:hAnsi="Times New Roman" w:cs="Times New Roman"/>
          <w:sz w:val="20"/>
          <w:szCs w:val="20"/>
        </w:rPr>
        <w:t xml:space="preserve">. </w:t>
      </w:r>
    </w:p>
    <w:p w:rsidR="00477305" w:rsidRPr="00477305" w:rsidRDefault="00AD25C4" w:rsidP="00477305">
      <w:pPr>
        <w:rPr>
          <w:rFonts w:ascii="Times New Roman" w:hAnsi="Times New Roman" w:cs="Times New Roman"/>
          <w:sz w:val="20"/>
          <w:szCs w:val="20"/>
        </w:rPr>
      </w:pPr>
      <w:r w:rsidRPr="00477305">
        <w:rPr>
          <w:rFonts w:ascii="Times New Roman" w:hAnsi="Times New Roman" w:cs="Times New Roman"/>
          <w:sz w:val="20"/>
          <w:szCs w:val="20"/>
        </w:rPr>
        <w:t>RAFAEL SANZIO DE URBINO</w:t>
      </w:r>
      <w:r>
        <w:rPr>
          <w:rFonts w:ascii="Times New Roman" w:hAnsi="Times New Roman" w:cs="Times New Roman"/>
          <w:sz w:val="20"/>
          <w:szCs w:val="20"/>
        </w:rPr>
        <w:t>.</w:t>
      </w:r>
      <w:r w:rsidRPr="00AD25C4">
        <w:rPr>
          <w:rFonts w:ascii="Times New Roman" w:hAnsi="Times New Roman" w:cs="Times New Roman"/>
          <w:b/>
          <w:sz w:val="20"/>
          <w:szCs w:val="20"/>
        </w:rPr>
        <w:t xml:space="preserve"> RAFAEL</w:t>
      </w:r>
      <w:r>
        <w:rPr>
          <w:rFonts w:ascii="Times New Roman" w:hAnsi="Times New Roman" w:cs="Times New Roman"/>
          <w:sz w:val="20"/>
          <w:szCs w:val="20"/>
        </w:rPr>
        <w:t>.</w:t>
      </w:r>
      <w:r w:rsidR="00477305" w:rsidRPr="00477305">
        <w:rPr>
          <w:rFonts w:ascii="Times New Roman" w:hAnsi="Times New Roman" w:cs="Times New Roman"/>
          <w:sz w:val="20"/>
          <w:szCs w:val="20"/>
        </w:rPr>
        <w:t xml:space="preserve"> (1483­1520)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Se formó también en los talleres gremiales de grandes maestros del </w:t>
      </w:r>
      <w:r w:rsidRPr="00477305">
        <w:rPr>
          <w:rFonts w:ascii="Times New Roman" w:hAnsi="Times New Roman" w:cs="Times New Roman"/>
          <w:b/>
          <w:sz w:val="20"/>
          <w:szCs w:val="20"/>
        </w:rPr>
        <w:t>Quattrocento</w:t>
      </w:r>
      <w:r w:rsidRPr="00477305">
        <w:rPr>
          <w:rFonts w:ascii="Times New Roman" w:hAnsi="Times New Roman" w:cs="Times New Roman"/>
          <w:sz w:val="20"/>
          <w:szCs w:val="20"/>
        </w:rPr>
        <w:t xml:space="preserve">, como </w:t>
      </w:r>
      <w:r w:rsidRPr="00477305">
        <w:rPr>
          <w:rFonts w:ascii="Times New Roman" w:hAnsi="Times New Roman" w:cs="Times New Roman"/>
          <w:b/>
          <w:sz w:val="20"/>
          <w:szCs w:val="20"/>
        </w:rPr>
        <w:t xml:space="preserve">Perugino </w:t>
      </w:r>
      <w:r w:rsidRPr="00477305">
        <w:rPr>
          <w:rFonts w:ascii="Times New Roman" w:hAnsi="Times New Roman" w:cs="Times New Roman"/>
          <w:sz w:val="20"/>
          <w:szCs w:val="20"/>
        </w:rPr>
        <w:t>y</w:t>
      </w:r>
      <w:r w:rsidRPr="00477305">
        <w:rPr>
          <w:rFonts w:ascii="Times New Roman" w:hAnsi="Times New Roman" w:cs="Times New Roman"/>
          <w:b/>
          <w:sz w:val="20"/>
          <w:szCs w:val="20"/>
        </w:rPr>
        <w:t xml:space="preserve"> Pinturrichio</w:t>
      </w:r>
      <w:r w:rsidRPr="00477305">
        <w:rPr>
          <w:rFonts w:ascii="Times New Roman" w:hAnsi="Times New Roman" w:cs="Times New Roman"/>
          <w:sz w:val="20"/>
          <w:szCs w:val="20"/>
        </w:rPr>
        <w:t xml:space="preserve">, pero pronto los superará incluso en sus obras de juventud, como los </w:t>
      </w:r>
      <w:r w:rsidRPr="00477305">
        <w:rPr>
          <w:rFonts w:ascii="Times New Roman" w:hAnsi="Times New Roman" w:cs="Times New Roman"/>
          <w:b/>
          <w:i/>
          <w:sz w:val="20"/>
          <w:szCs w:val="20"/>
        </w:rPr>
        <w:t>Desposorios de la Virgen.</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AD25C4">
        <w:rPr>
          <w:rFonts w:ascii="Times New Roman" w:hAnsi="Times New Roman" w:cs="Times New Roman"/>
          <w:b/>
          <w:sz w:val="20"/>
          <w:szCs w:val="20"/>
        </w:rPr>
        <w:t>Rafael</w:t>
      </w:r>
      <w:r w:rsidRPr="00477305">
        <w:rPr>
          <w:rFonts w:ascii="Times New Roman" w:hAnsi="Times New Roman" w:cs="Times New Roman"/>
          <w:sz w:val="20"/>
          <w:szCs w:val="20"/>
        </w:rPr>
        <w:t xml:space="preserve"> fue un artista carismático, de carácter alegre, amable, jovial y por tanto muy querido, características que reflejó en sus composiciones. En consecuencia, la pintura de </w:t>
      </w:r>
      <w:r w:rsidRPr="00477305">
        <w:rPr>
          <w:rFonts w:ascii="Times New Roman" w:hAnsi="Times New Roman" w:cs="Times New Roman"/>
          <w:b/>
          <w:sz w:val="20"/>
          <w:szCs w:val="20"/>
        </w:rPr>
        <w:t>Rafael</w:t>
      </w:r>
      <w:r w:rsidRPr="00477305">
        <w:rPr>
          <w:rFonts w:ascii="Times New Roman" w:hAnsi="Times New Roman" w:cs="Times New Roman"/>
          <w:sz w:val="20"/>
          <w:szCs w:val="20"/>
        </w:rPr>
        <w:t xml:space="preserve"> es </w:t>
      </w:r>
      <w:r w:rsidRPr="00477305">
        <w:rPr>
          <w:rFonts w:ascii="Times New Roman" w:hAnsi="Times New Roman" w:cs="Times New Roman"/>
          <w:i/>
          <w:sz w:val="20"/>
          <w:szCs w:val="20"/>
        </w:rPr>
        <w:t>preciosista, equilibrada, serena, con un increíble dominio de la luz y del color, utilizados con mesura y con los que dibuja volúmenes netos, luminosos y muy dulcificados, en composiciones claras, simétricas y limpias donde destaca el uso magistral de la perspectiva y las estructuras equilibradas en forma de triángulo equilátero.</w:t>
      </w:r>
      <w:r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Sus mejores </w:t>
      </w:r>
      <w:r w:rsidRPr="00477305">
        <w:rPr>
          <w:rFonts w:ascii="Times New Roman" w:hAnsi="Times New Roman" w:cs="Times New Roman"/>
          <w:b/>
          <w:sz w:val="20"/>
          <w:szCs w:val="20"/>
        </w:rPr>
        <w:t>obras al fresco</w:t>
      </w:r>
      <w:r w:rsidRPr="00477305">
        <w:rPr>
          <w:rFonts w:ascii="Times New Roman" w:hAnsi="Times New Roman" w:cs="Times New Roman"/>
          <w:sz w:val="20"/>
          <w:szCs w:val="20"/>
        </w:rPr>
        <w:t xml:space="preserve"> se encuentran en las </w:t>
      </w:r>
      <w:r w:rsidRPr="00477305">
        <w:rPr>
          <w:rFonts w:ascii="Times New Roman" w:hAnsi="Times New Roman" w:cs="Times New Roman"/>
          <w:b/>
          <w:i/>
          <w:sz w:val="20"/>
          <w:szCs w:val="20"/>
        </w:rPr>
        <w:t>Estancias Vaticanas</w:t>
      </w:r>
      <w:r w:rsidRPr="00477305">
        <w:rPr>
          <w:rFonts w:ascii="Times New Roman" w:hAnsi="Times New Roman" w:cs="Times New Roman"/>
          <w:sz w:val="20"/>
          <w:szCs w:val="20"/>
        </w:rPr>
        <w:t xml:space="preserve">, tanto las de </w:t>
      </w:r>
      <w:r w:rsidRPr="00477305">
        <w:rPr>
          <w:rFonts w:ascii="Times New Roman" w:hAnsi="Times New Roman" w:cs="Times New Roman"/>
          <w:b/>
          <w:sz w:val="20"/>
          <w:szCs w:val="20"/>
        </w:rPr>
        <w:t>Julio II</w:t>
      </w:r>
      <w:r w:rsidRPr="00477305">
        <w:rPr>
          <w:rFonts w:ascii="Times New Roman" w:hAnsi="Times New Roman" w:cs="Times New Roman"/>
          <w:sz w:val="20"/>
          <w:szCs w:val="20"/>
        </w:rPr>
        <w:t xml:space="preserve"> (</w:t>
      </w:r>
      <w:proofErr w:type="spellStart"/>
      <w:r w:rsidRPr="00477305">
        <w:rPr>
          <w:rFonts w:ascii="Times New Roman" w:hAnsi="Times New Roman" w:cs="Times New Roman"/>
          <w:sz w:val="20"/>
          <w:szCs w:val="20"/>
        </w:rPr>
        <w:t>Stanze</w:t>
      </w:r>
      <w:proofErr w:type="spellEnd"/>
      <w:r w:rsidRPr="00477305">
        <w:rPr>
          <w:rFonts w:ascii="Times New Roman" w:hAnsi="Times New Roman" w:cs="Times New Roman"/>
          <w:sz w:val="20"/>
          <w:szCs w:val="20"/>
        </w:rPr>
        <w:t xml:space="preserve"> della Segnatura), entre cuyas obras encontramos </w:t>
      </w:r>
      <w:r w:rsidRPr="00477305">
        <w:rPr>
          <w:rFonts w:ascii="Times New Roman" w:hAnsi="Times New Roman" w:cs="Times New Roman"/>
          <w:b/>
          <w:i/>
          <w:sz w:val="20"/>
          <w:szCs w:val="20"/>
        </w:rPr>
        <w:t>la Escuela de Atenas</w:t>
      </w:r>
      <w:r w:rsidRPr="00477305">
        <w:rPr>
          <w:rFonts w:ascii="Times New Roman" w:hAnsi="Times New Roman" w:cs="Times New Roman"/>
          <w:sz w:val="20"/>
          <w:szCs w:val="20"/>
        </w:rPr>
        <w:t xml:space="preserve">, auténtica obra programática de la pintura renacentista, como las de </w:t>
      </w:r>
      <w:r w:rsidRPr="00477305">
        <w:rPr>
          <w:rFonts w:ascii="Times New Roman" w:hAnsi="Times New Roman" w:cs="Times New Roman"/>
          <w:b/>
          <w:sz w:val="20"/>
          <w:szCs w:val="20"/>
        </w:rPr>
        <w:t>León X</w:t>
      </w:r>
      <w:r w:rsidRPr="00477305">
        <w:rPr>
          <w:rFonts w:ascii="Times New Roman" w:hAnsi="Times New Roman" w:cs="Times New Roman"/>
          <w:sz w:val="20"/>
          <w:szCs w:val="20"/>
        </w:rPr>
        <w:t xml:space="preserve">, destacando </w:t>
      </w:r>
      <w:r w:rsidRPr="00477305">
        <w:rPr>
          <w:rFonts w:ascii="Times New Roman" w:hAnsi="Times New Roman" w:cs="Times New Roman"/>
          <w:b/>
          <w:i/>
          <w:sz w:val="20"/>
          <w:szCs w:val="20"/>
        </w:rPr>
        <w:t>El incendio del Borgo</w:t>
      </w:r>
      <w:r w:rsidRPr="00477305">
        <w:rPr>
          <w:rFonts w:ascii="Times New Roman" w:hAnsi="Times New Roman" w:cs="Times New Roman"/>
          <w:sz w:val="20"/>
          <w:szCs w:val="20"/>
        </w:rPr>
        <w:t xml:space="preserve"> o </w:t>
      </w:r>
      <w:r w:rsidRPr="00477305">
        <w:rPr>
          <w:rFonts w:ascii="Times New Roman" w:hAnsi="Times New Roman" w:cs="Times New Roman"/>
          <w:b/>
          <w:i/>
          <w:sz w:val="20"/>
          <w:szCs w:val="20"/>
        </w:rPr>
        <w:t>La expulsión de Heliodoro</w:t>
      </w:r>
      <w:r w:rsidRPr="00477305">
        <w:rPr>
          <w:rFonts w:ascii="Times New Roman" w:hAnsi="Times New Roman" w:cs="Times New Roman"/>
          <w:sz w:val="20"/>
          <w:szCs w:val="20"/>
        </w:rPr>
        <w:t xml:space="preserve">, donde se aprecia la evolución de su estilo.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cuanto a sus </w:t>
      </w:r>
      <w:r w:rsidRPr="00477305">
        <w:rPr>
          <w:rFonts w:ascii="Times New Roman" w:hAnsi="Times New Roman" w:cs="Times New Roman"/>
          <w:b/>
          <w:sz w:val="20"/>
          <w:szCs w:val="20"/>
        </w:rPr>
        <w:t>pinturas de caballete</w:t>
      </w:r>
      <w:r w:rsidRPr="00477305">
        <w:rPr>
          <w:rFonts w:ascii="Times New Roman" w:hAnsi="Times New Roman" w:cs="Times New Roman"/>
          <w:sz w:val="20"/>
          <w:szCs w:val="20"/>
        </w:rPr>
        <w:t xml:space="preserve">, destaca el </w:t>
      </w:r>
      <w:r w:rsidRPr="00477305">
        <w:rPr>
          <w:rFonts w:ascii="Times New Roman" w:hAnsi="Times New Roman" w:cs="Times New Roman"/>
          <w:i/>
          <w:sz w:val="20"/>
          <w:szCs w:val="20"/>
        </w:rPr>
        <w:t>tratamiento idealizado de los personajes cuando se trata de pintura religiosa</w:t>
      </w:r>
      <w:r w:rsidRPr="00477305">
        <w:rPr>
          <w:rFonts w:ascii="Times New Roman" w:hAnsi="Times New Roman" w:cs="Times New Roman"/>
          <w:sz w:val="20"/>
          <w:szCs w:val="20"/>
        </w:rPr>
        <w:t xml:space="preserve"> (como </w:t>
      </w:r>
      <w:r w:rsidRPr="00477305">
        <w:rPr>
          <w:rFonts w:ascii="Times New Roman" w:hAnsi="Times New Roman" w:cs="Times New Roman"/>
          <w:b/>
          <w:i/>
          <w:sz w:val="20"/>
          <w:szCs w:val="20"/>
        </w:rPr>
        <w:t>La Virgen del jilguero</w:t>
      </w:r>
      <w:r w:rsidRPr="00477305">
        <w:rPr>
          <w:rFonts w:ascii="Times New Roman" w:hAnsi="Times New Roman" w:cs="Times New Roman"/>
          <w:sz w:val="20"/>
          <w:szCs w:val="20"/>
        </w:rPr>
        <w:t xml:space="preserve">), con gran parecido a la pintura </w:t>
      </w:r>
      <w:proofErr w:type="spellStart"/>
      <w:r w:rsidRPr="00477305">
        <w:rPr>
          <w:rFonts w:ascii="Times New Roman" w:hAnsi="Times New Roman" w:cs="Times New Roman"/>
          <w:sz w:val="20"/>
          <w:szCs w:val="20"/>
        </w:rPr>
        <w:t>leonardina</w:t>
      </w:r>
      <w:proofErr w:type="spellEnd"/>
      <w:r w:rsidRPr="00477305">
        <w:rPr>
          <w:rFonts w:ascii="Times New Roman" w:hAnsi="Times New Roman" w:cs="Times New Roman"/>
          <w:sz w:val="20"/>
          <w:szCs w:val="20"/>
        </w:rPr>
        <w:t xml:space="preserve">. Sin embargo, a la hora de afrontar retratos, posee gran capacidad de penetración psicológica, como en el caso del </w:t>
      </w:r>
      <w:r w:rsidRPr="00477305">
        <w:rPr>
          <w:rFonts w:ascii="Times New Roman" w:hAnsi="Times New Roman" w:cs="Times New Roman"/>
          <w:b/>
          <w:i/>
          <w:sz w:val="20"/>
          <w:szCs w:val="20"/>
        </w:rPr>
        <w:t xml:space="preserve">La </w:t>
      </w:r>
      <w:proofErr w:type="spellStart"/>
      <w:r w:rsidRPr="00477305">
        <w:rPr>
          <w:rFonts w:ascii="Times New Roman" w:hAnsi="Times New Roman" w:cs="Times New Roman"/>
          <w:b/>
          <w:i/>
          <w:sz w:val="20"/>
          <w:szCs w:val="20"/>
        </w:rPr>
        <w:t>fornarina</w:t>
      </w:r>
      <w:proofErr w:type="spellEnd"/>
      <w:r w:rsidRPr="00477305">
        <w:rPr>
          <w:rFonts w:ascii="Times New Roman" w:hAnsi="Times New Roman" w:cs="Times New Roman"/>
          <w:b/>
          <w:i/>
          <w:sz w:val="20"/>
          <w:szCs w:val="20"/>
        </w:rPr>
        <w:t xml:space="preserve"> </w:t>
      </w:r>
      <w:r w:rsidRPr="00477305">
        <w:rPr>
          <w:rFonts w:ascii="Times New Roman" w:hAnsi="Times New Roman" w:cs="Times New Roman"/>
          <w:i/>
          <w:sz w:val="20"/>
          <w:szCs w:val="20"/>
        </w:rPr>
        <w:t>o el de</w:t>
      </w:r>
      <w:r w:rsidRPr="00477305">
        <w:rPr>
          <w:rFonts w:ascii="Times New Roman" w:hAnsi="Times New Roman" w:cs="Times New Roman"/>
          <w:b/>
          <w:i/>
          <w:sz w:val="20"/>
          <w:szCs w:val="20"/>
        </w:rPr>
        <w:t xml:space="preserve"> Baltasar de Castiglione</w:t>
      </w:r>
      <w:r w:rsidRPr="00477305">
        <w:rPr>
          <w:rFonts w:ascii="Times New Roman" w:hAnsi="Times New Roman" w:cs="Times New Roman"/>
          <w:sz w:val="20"/>
          <w:szCs w:val="20"/>
        </w:rPr>
        <w:t xml:space="preserve">. </w:t>
      </w:r>
    </w:p>
    <w:p w:rsidR="00AD25C4" w:rsidRPr="001F0EB9" w:rsidRDefault="00AD25C4" w:rsidP="00477305">
      <w:pPr>
        <w:rPr>
          <w:rFonts w:ascii="Times New Roman" w:hAnsi="Times New Roman" w:cs="Times New Roman"/>
          <w:i/>
          <w:sz w:val="20"/>
          <w:szCs w:val="20"/>
        </w:rPr>
      </w:pPr>
      <w:r w:rsidRPr="001F0EB9">
        <w:rPr>
          <w:rFonts w:ascii="Times New Roman" w:hAnsi="Times New Roman" w:cs="Times New Roman"/>
          <w:i/>
          <w:sz w:val="20"/>
          <w:szCs w:val="20"/>
        </w:rPr>
        <w:t xml:space="preserve">EL OLEO </w:t>
      </w:r>
    </w:p>
    <w:p w:rsidR="00477305" w:rsidRPr="00477305" w:rsidRDefault="00AD25C4" w:rsidP="00477305">
      <w:pPr>
        <w:rPr>
          <w:rFonts w:ascii="Times New Roman" w:hAnsi="Times New Roman" w:cs="Times New Roman"/>
          <w:sz w:val="20"/>
          <w:szCs w:val="20"/>
        </w:rPr>
      </w:pPr>
      <w:r>
        <w:rPr>
          <w:rFonts w:ascii="Times New Roman" w:hAnsi="Times New Roman" w:cs="Times New Roman"/>
          <w:sz w:val="20"/>
          <w:szCs w:val="20"/>
        </w:rPr>
        <w:t xml:space="preserve">Aparte de la </w:t>
      </w:r>
      <w:r w:rsidR="00477305" w:rsidRPr="00477305">
        <w:rPr>
          <w:rFonts w:ascii="Times New Roman" w:hAnsi="Times New Roman" w:cs="Times New Roman"/>
          <w:sz w:val="20"/>
          <w:szCs w:val="20"/>
        </w:rPr>
        <w:t xml:space="preserve">genialidad de los artistas </w:t>
      </w:r>
      <w:r>
        <w:rPr>
          <w:rFonts w:ascii="Times New Roman" w:hAnsi="Times New Roman" w:cs="Times New Roman"/>
          <w:sz w:val="20"/>
          <w:szCs w:val="20"/>
        </w:rPr>
        <w:t xml:space="preserve">y </w:t>
      </w:r>
      <w:r w:rsidR="00477305" w:rsidRPr="00477305">
        <w:rPr>
          <w:rFonts w:ascii="Times New Roman" w:hAnsi="Times New Roman" w:cs="Times New Roman"/>
          <w:sz w:val="20"/>
          <w:szCs w:val="20"/>
        </w:rPr>
        <w:t>la generosida</w:t>
      </w:r>
      <w:r>
        <w:rPr>
          <w:rFonts w:ascii="Times New Roman" w:hAnsi="Times New Roman" w:cs="Times New Roman"/>
          <w:sz w:val="20"/>
          <w:szCs w:val="20"/>
        </w:rPr>
        <w:t>d e ideología de los donantes, t</w:t>
      </w:r>
      <w:r w:rsidR="00477305" w:rsidRPr="00477305">
        <w:rPr>
          <w:rFonts w:ascii="Times New Roman" w:hAnsi="Times New Roman" w:cs="Times New Roman"/>
          <w:sz w:val="20"/>
          <w:szCs w:val="20"/>
        </w:rPr>
        <w:t xml:space="preserve">ambién es </w:t>
      </w:r>
      <w:r w:rsidR="00477305" w:rsidRPr="00477305">
        <w:rPr>
          <w:rFonts w:ascii="Times New Roman" w:hAnsi="Times New Roman" w:cs="Times New Roman"/>
          <w:i/>
          <w:sz w:val="20"/>
          <w:szCs w:val="20"/>
        </w:rPr>
        <w:t>importante la técnica y las innovaciones producidas en esta</w:t>
      </w:r>
      <w:r w:rsidR="00477305" w:rsidRPr="00477305">
        <w:rPr>
          <w:rFonts w:ascii="Times New Roman" w:hAnsi="Times New Roman" w:cs="Times New Roman"/>
          <w:sz w:val="20"/>
          <w:szCs w:val="20"/>
        </w:rPr>
        <w:t xml:space="preserve">, ya que en muchos casos no es posible avanzar si no se tienen las herramientas y recursos necesarios. En el caso de </w:t>
      </w:r>
      <w:r w:rsidR="00477305" w:rsidRPr="00477305">
        <w:rPr>
          <w:rFonts w:ascii="Times New Roman" w:hAnsi="Times New Roman" w:cs="Times New Roman"/>
          <w:b/>
          <w:sz w:val="20"/>
          <w:szCs w:val="20"/>
        </w:rPr>
        <w:t>Cinquecento</w:t>
      </w:r>
      <w:r w:rsidR="00477305" w:rsidRPr="00477305">
        <w:rPr>
          <w:rFonts w:ascii="Times New Roman" w:hAnsi="Times New Roman" w:cs="Times New Roman"/>
          <w:sz w:val="20"/>
          <w:szCs w:val="20"/>
        </w:rPr>
        <w:t xml:space="preserve">, la técnica que hizo posible llegar al culmen del arte fue la </w:t>
      </w:r>
      <w:r w:rsidR="00477305" w:rsidRPr="00477305">
        <w:rPr>
          <w:rFonts w:ascii="Times New Roman" w:hAnsi="Times New Roman" w:cs="Times New Roman"/>
          <w:b/>
          <w:sz w:val="20"/>
          <w:szCs w:val="20"/>
        </w:rPr>
        <w:t>pintura al óleo</w:t>
      </w:r>
      <w:r w:rsidR="00477305"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El óleo usa como aglutinante un aceite vegetal de secado rápido, como </w:t>
      </w:r>
      <w:r w:rsidRPr="00477305">
        <w:rPr>
          <w:rFonts w:ascii="Times New Roman" w:hAnsi="Times New Roman" w:cs="Times New Roman"/>
          <w:i/>
          <w:sz w:val="20"/>
          <w:szCs w:val="20"/>
        </w:rPr>
        <w:t>el de linaza</w:t>
      </w:r>
      <w:r w:rsidRPr="00477305">
        <w:rPr>
          <w:rFonts w:ascii="Times New Roman" w:hAnsi="Times New Roman" w:cs="Times New Roman"/>
          <w:sz w:val="20"/>
          <w:szCs w:val="20"/>
        </w:rPr>
        <w:t xml:space="preserve">, y un diluyente que suele ser la </w:t>
      </w:r>
      <w:r w:rsidRPr="00477305">
        <w:rPr>
          <w:rFonts w:ascii="Times New Roman" w:hAnsi="Times New Roman" w:cs="Times New Roman"/>
          <w:i/>
          <w:sz w:val="20"/>
          <w:szCs w:val="20"/>
        </w:rPr>
        <w:t>esencia de trementina</w:t>
      </w:r>
      <w:r w:rsidRPr="00477305">
        <w:rPr>
          <w:rFonts w:ascii="Times New Roman" w:hAnsi="Times New Roman" w:cs="Times New Roman"/>
          <w:sz w:val="20"/>
          <w:szCs w:val="20"/>
        </w:rPr>
        <w:t xml:space="preserve"> (aguarrás), aunque se usaron prácticamente los mismos colorantes usados para el temple. El óleo </w:t>
      </w:r>
      <w:r w:rsidRPr="00477305">
        <w:rPr>
          <w:rFonts w:ascii="Times New Roman" w:hAnsi="Times New Roman" w:cs="Times New Roman"/>
          <w:i/>
          <w:sz w:val="20"/>
          <w:szCs w:val="20"/>
        </w:rPr>
        <w:t>se usaba ya en el siglo XV en Flandes</w:t>
      </w:r>
      <w:r w:rsidRPr="00477305">
        <w:rPr>
          <w:rFonts w:ascii="Times New Roman" w:hAnsi="Times New Roman" w:cs="Times New Roman"/>
          <w:sz w:val="20"/>
          <w:szCs w:val="20"/>
        </w:rPr>
        <w:t xml:space="preserve"> por pintores como </w:t>
      </w:r>
      <w:r w:rsidRPr="00477305">
        <w:rPr>
          <w:rFonts w:ascii="Times New Roman" w:hAnsi="Times New Roman" w:cs="Times New Roman"/>
          <w:b/>
          <w:sz w:val="20"/>
          <w:szCs w:val="20"/>
        </w:rPr>
        <w:t xml:space="preserve">van </w:t>
      </w:r>
      <w:proofErr w:type="spellStart"/>
      <w:r w:rsidRPr="00477305">
        <w:rPr>
          <w:rFonts w:ascii="Times New Roman" w:hAnsi="Times New Roman" w:cs="Times New Roman"/>
          <w:b/>
          <w:sz w:val="20"/>
          <w:szCs w:val="20"/>
        </w:rPr>
        <w:t>derWeyden</w:t>
      </w:r>
      <w:proofErr w:type="spellEnd"/>
      <w:r w:rsidRPr="00477305">
        <w:rPr>
          <w:rFonts w:ascii="Times New Roman" w:hAnsi="Times New Roman" w:cs="Times New Roman"/>
          <w:sz w:val="20"/>
          <w:szCs w:val="20"/>
        </w:rPr>
        <w:t xml:space="preserve"> o </w:t>
      </w:r>
      <w:proofErr w:type="spellStart"/>
      <w:r w:rsidRPr="00477305">
        <w:rPr>
          <w:rFonts w:ascii="Times New Roman" w:hAnsi="Times New Roman" w:cs="Times New Roman"/>
          <w:b/>
          <w:sz w:val="20"/>
          <w:szCs w:val="20"/>
        </w:rPr>
        <w:t>vanEyck</w:t>
      </w:r>
      <w:proofErr w:type="spellEnd"/>
      <w:r w:rsidRPr="00477305">
        <w:rPr>
          <w:rFonts w:ascii="Times New Roman" w:hAnsi="Times New Roman" w:cs="Times New Roman"/>
          <w:sz w:val="20"/>
          <w:szCs w:val="20"/>
        </w:rPr>
        <w:t xml:space="preserve">, y se cree que fue introducido en Italia por el napolitano </w:t>
      </w:r>
      <w:proofErr w:type="spellStart"/>
      <w:r w:rsidRPr="00477305">
        <w:rPr>
          <w:rFonts w:ascii="Times New Roman" w:hAnsi="Times New Roman" w:cs="Times New Roman"/>
          <w:b/>
          <w:sz w:val="20"/>
          <w:szCs w:val="20"/>
        </w:rPr>
        <w:t>Antonello</w:t>
      </w:r>
      <w:proofErr w:type="spellEnd"/>
      <w:r w:rsidRPr="00477305">
        <w:rPr>
          <w:rFonts w:ascii="Times New Roman" w:hAnsi="Times New Roman" w:cs="Times New Roman"/>
          <w:b/>
          <w:sz w:val="20"/>
          <w:szCs w:val="20"/>
        </w:rPr>
        <w:t xml:space="preserve"> da Messina</w:t>
      </w:r>
      <w:r w:rsidRPr="00477305">
        <w:rPr>
          <w:rFonts w:ascii="Times New Roman" w:hAnsi="Times New Roman" w:cs="Times New Roman"/>
          <w:sz w:val="20"/>
          <w:szCs w:val="20"/>
        </w:rPr>
        <w:t>. Sin embargo, la técnica evolucionó rápidamente, ya que se dejó de usar la tabla como soporte para adoptar el lienzo, mucho más manejable y fácil de imprimar y transportar. Además, el óleo permitía trabajar lentamente y modificar colores o composiciones si los maestros se arrepentían (repintes o pentimenti, en italiano), así como trabajar en finas capas (veladura</w:t>
      </w:r>
      <w:r w:rsidR="00AD25C4">
        <w:rPr>
          <w:rFonts w:ascii="Times New Roman" w:hAnsi="Times New Roman" w:cs="Times New Roman"/>
          <w:sz w:val="20"/>
          <w:szCs w:val="20"/>
        </w:rPr>
        <w:t>s)</w:t>
      </w:r>
      <w:r w:rsidRPr="00477305">
        <w:rPr>
          <w:rFonts w:ascii="Times New Roman" w:hAnsi="Times New Roman" w:cs="Times New Roman"/>
          <w:sz w:val="20"/>
          <w:szCs w:val="20"/>
        </w:rPr>
        <w:t xml:space="preserve"> que posibilitaban una mayor calidad en las texturas. Por dichas razones, a partir de inicios del siglo XVI fue abandonada la técnica del temple de forma paulatina, y desde entonces hasta ahora el óleo se convirtió en la técnica preferida de los pintores. </w:t>
      </w:r>
    </w:p>
    <w:p w:rsidR="00477305" w:rsidRPr="001F0EB9" w:rsidRDefault="00477305" w:rsidP="00477305">
      <w:pPr>
        <w:rPr>
          <w:rFonts w:ascii="Times New Roman" w:hAnsi="Times New Roman" w:cs="Times New Roman"/>
          <w:i/>
          <w:sz w:val="20"/>
          <w:szCs w:val="20"/>
        </w:rPr>
      </w:pPr>
      <w:r w:rsidRPr="001F0EB9">
        <w:rPr>
          <w:rFonts w:ascii="Times New Roman" w:hAnsi="Times New Roman" w:cs="Times New Roman"/>
          <w:i/>
          <w:sz w:val="20"/>
          <w:szCs w:val="20"/>
        </w:rPr>
        <w:t xml:space="preserve">EL COLORIDO VENECIANO. </w:t>
      </w:r>
      <w:r w:rsidR="00AD25C4" w:rsidRPr="001F0EB9">
        <w:rPr>
          <w:rFonts w:ascii="Times New Roman" w:hAnsi="Times New Roman" w:cs="Times New Roman"/>
          <w:i/>
          <w:sz w:val="20"/>
          <w:szCs w:val="20"/>
        </w:rPr>
        <w:t>LA ESCUELA DE VENECIA.</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A lo largo del Quattrocento se fue gestando una escuela pictórica con características propias en la república mercantil de </w:t>
      </w:r>
      <w:r w:rsidRPr="00477305">
        <w:rPr>
          <w:rFonts w:ascii="Times New Roman" w:hAnsi="Times New Roman" w:cs="Times New Roman"/>
          <w:b/>
          <w:sz w:val="20"/>
          <w:szCs w:val="20"/>
        </w:rPr>
        <w:t>Venecia</w:t>
      </w:r>
      <w:r w:rsidRPr="00477305">
        <w:rPr>
          <w:rFonts w:ascii="Times New Roman" w:hAnsi="Times New Roman" w:cs="Times New Roman"/>
          <w:sz w:val="20"/>
          <w:szCs w:val="20"/>
        </w:rPr>
        <w:t xml:space="preserve">. En este caso, al estar en permanente contacto con los territorios del norte de Europa, pronto </w:t>
      </w:r>
      <w:r w:rsidRPr="00477305">
        <w:rPr>
          <w:rFonts w:ascii="Times New Roman" w:hAnsi="Times New Roman" w:cs="Times New Roman"/>
          <w:i/>
          <w:sz w:val="20"/>
          <w:szCs w:val="20"/>
        </w:rPr>
        <w:t>se utilizó el óleo como recurso principal</w:t>
      </w:r>
      <w:r w:rsidRPr="00477305">
        <w:rPr>
          <w:rFonts w:ascii="Times New Roman" w:hAnsi="Times New Roman" w:cs="Times New Roman"/>
          <w:sz w:val="20"/>
          <w:szCs w:val="20"/>
        </w:rPr>
        <w:t xml:space="preserve"> y </w:t>
      </w:r>
      <w:r w:rsidRPr="00477305">
        <w:rPr>
          <w:rFonts w:ascii="Times New Roman" w:hAnsi="Times New Roman" w:cs="Times New Roman"/>
          <w:i/>
          <w:sz w:val="20"/>
          <w:szCs w:val="20"/>
        </w:rPr>
        <w:t>se tendió a dar más relevancia al color que al dibujo</w:t>
      </w:r>
      <w:r w:rsidRPr="00477305">
        <w:rPr>
          <w:rFonts w:ascii="Times New Roman" w:hAnsi="Times New Roman" w:cs="Times New Roman"/>
          <w:sz w:val="20"/>
          <w:szCs w:val="20"/>
        </w:rPr>
        <w:t xml:space="preserve">. Pese a esto último, uno de los pintores que más influencia tendrán en la llamada Escuela Veneciana será </w:t>
      </w:r>
      <w:r w:rsidRPr="00477305">
        <w:rPr>
          <w:rFonts w:ascii="Times New Roman" w:hAnsi="Times New Roman" w:cs="Times New Roman"/>
          <w:b/>
          <w:sz w:val="20"/>
          <w:szCs w:val="20"/>
        </w:rPr>
        <w:t>Andrea Mantegna</w:t>
      </w:r>
      <w:r w:rsidRPr="00477305">
        <w:rPr>
          <w:rFonts w:ascii="Times New Roman" w:hAnsi="Times New Roman" w:cs="Times New Roman"/>
          <w:sz w:val="20"/>
          <w:szCs w:val="20"/>
        </w:rPr>
        <w:t xml:space="preserve"> (1431­1506), pintor paduano emparentado con los </w:t>
      </w:r>
      <w:r w:rsidRPr="00AD25C4">
        <w:rPr>
          <w:rFonts w:ascii="Times New Roman" w:hAnsi="Times New Roman" w:cs="Times New Roman"/>
          <w:b/>
          <w:sz w:val="20"/>
          <w:szCs w:val="20"/>
        </w:rPr>
        <w:t>Bellini</w:t>
      </w:r>
      <w:r w:rsidRPr="00477305">
        <w:rPr>
          <w:rFonts w:ascii="Times New Roman" w:hAnsi="Times New Roman" w:cs="Times New Roman"/>
          <w:sz w:val="20"/>
          <w:szCs w:val="20"/>
        </w:rPr>
        <w:t xml:space="preserve">, los mejores pintores venecianos de la primera época. La pintura de </w:t>
      </w:r>
      <w:r w:rsidRPr="00AD25C4">
        <w:rPr>
          <w:rFonts w:ascii="Times New Roman" w:hAnsi="Times New Roman" w:cs="Times New Roman"/>
          <w:b/>
          <w:sz w:val="20"/>
          <w:szCs w:val="20"/>
        </w:rPr>
        <w:t>Mantegna</w:t>
      </w:r>
      <w:r w:rsidRPr="00477305">
        <w:rPr>
          <w:rFonts w:ascii="Times New Roman" w:hAnsi="Times New Roman" w:cs="Times New Roman"/>
          <w:sz w:val="20"/>
          <w:szCs w:val="20"/>
        </w:rPr>
        <w:t xml:space="preserve"> es totalmente </w:t>
      </w:r>
      <w:r w:rsidRPr="00477305">
        <w:rPr>
          <w:rFonts w:ascii="Times New Roman" w:hAnsi="Times New Roman" w:cs="Times New Roman"/>
          <w:i/>
          <w:sz w:val="20"/>
          <w:szCs w:val="20"/>
        </w:rPr>
        <w:t>clasicista y escultórica, con increíble uso del color, perfecto dominio de la perspectiva y el escorzo y perfecta volumetría destacada por el dibujo limpio y neto.</w:t>
      </w:r>
      <w:r w:rsidRPr="00477305">
        <w:rPr>
          <w:rFonts w:ascii="Times New Roman" w:hAnsi="Times New Roman" w:cs="Times New Roman"/>
          <w:sz w:val="20"/>
          <w:szCs w:val="20"/>
        </w:rPr>
        <w:t xml:space="preserve"> Sin embargo, </w:t>
      </w:r>
      <w:r w:rsidRPr="00477305">
        <w:rPr>
          <w:rFonts w:ascii="Times New Roman" w:hAnsi="Times New Roman" w:cs="Times New Roman"/>
          <w:b/>
          <w:sz w:val="20"/>
          <w:szCs w:val="20"/>
        </w:rPr>
        <w:t xml:space="preserve">Mantegna </w:t>
      </w:r>
      <w:r w:rsidRPr="00477305">
        <w:rPr>
          <w:rFonts w:ascii="Times New Roman" w:hAnsi="Times New Roman" w:cs="Times New Roman"/>
          <w:i/>
          <w:sz w:val="20"/>
          <w:szCs w:val="20"/>
        </w:rPr>
        <w:t>también usa recursos goticistas procedentes de Flandes</w:t>
      </w:r>
      <w:r w:rsidRPr="00477305">
        <w:rPr>
          <w:rFonts w:ascii="Times New Roman" w:hAnsi="Times New Roman" w:cs="Times New Roman"/>
          <w:sz w:val="20"/>
          <w:szCs w:val="20"/>
        </w:rPr>
        <w:t xml:space="preserve">, por lo que su pintura aporta también el verismo y el colorido de los primitivos flamencos.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lastRenderedPageBreak/>
        <w:t xml:space="preserve">La pintura veneciana del siglo XVI utiliza como soporte del </w:t>
      </w:r>
      <w:r w:rsidRPr="00477305">
        <w:rPr>
          <w:rFonts w:ascii="Times New Roman" w:hAnsi="Times New Roman" w:cs="Times New Roman"/>
          <w:b/>
          <w:sz w:val="20"/>
          <w:szCs w:val="20"/>
        </w:rPr>
        <w:t>óleo el lienzo</w:t>
      </w:r>
      <w:r w:rsidRPr="00477305">
        <w:rPr>
          <w:rFonts w:ascii="Times New Roman" w:hAnsi="Times New Roman" w:cs="Times New Roman"/>
          <w:sz w:val="20"/>
          <w:szCs w:val="20"/>
        </w:rPr>
        <w:t xml:space="preserve">, y </w:t>
      </w:r>
      <w:r w:rsidRPr="00477305">
        <w:rPr>
          <w:rFonts w:ascii="Times New Roman" w:hAnsi="Times New Roman" w:cs="Times New Roman"/>
          <w:i/>
          <w:sz w:val="20"/>
          <w:szCs w:val="20"/>
        </w:rPr>
        <w:t>perfecciona la perspectiva aérea y el uso del claroscuro en una pintura muy plástica, densa, con dominio de la mancha sobre la línea y un característico aspecto de tiza en los brillos.</w:t>
      </w:r>
      <w:r w:rsidRPr="00477305">
        <w:rPr>
          <w:rFonts w:ascii="Times New Roman" w:hAnsi="Times New Roman" w:cs="Times New Roman"/>
          <w:sz w:val="20"/>
          <w:szCs w:val="20"/>
        </w:rPr>
        <w:t xml:space="preserve"> </w:t>
      </w:r>
    </w:p>
    <w:p w:rsidR="00477305" w:rsidRPr="00477305" w:rsidRDefault="00AD25C4" w:rsidP="00477305">
      <w:pPr>
        <w:rPr>
          <w:rFonts w:ascii="Times New Roman" w:hAnsi="Times New Roman" w:cs="Times New Roman"/>
          <w:sz w:val="20"/>
          <w:szCs w:val="20"/>
        </w:rPr>
      </w:pPr>
      <w:r w:rsidRPr="00477305">
        <w:rPr>
          <w:rFonts w:ascii="Times New Roman" w:hAnsi="Times New Roman" w:cs="Times New Roman"/>
          <w:b/>
          <w:sz w:val="20"/>
          <w:szCs w:val="20"/>
        </w:rPr>
        <w:t xml:space="preserve">GIORGIONE </w:t>
      </w:r>
      <w:r w:rsidRPr="00477305">
        <w:rPr>
          <w:rFonts w:ascii="Times New Roman" w:hAnsi="Times New Roman" w:cs="Times New Roman"/>
          <w:sz w:val="20"/>
          <w:szCs w:val="20"/>
        </w:rPr>
        <w:t xml:space="preserve">Y </w:t>
      </w:r>
      <w:r w:rsidRPr="00477305">
        <w:rPr>
          <w:rFonts w:ascii="Times New Roman" w:hAnsi="Times New Roman" w:cs="Times New Roman"/>
          <w:b/>
          <w:sz w:val="20"/>
          <w:szCs w:val="20"/>
        </w:rPr>
        <w:t>TIZIANO</w:t>
      </w:r>
      <w:r w:rsidR="00477305" w:rsidRPr="00477305">
        <w:rPr>
          <w:rFonts w:ascii="Times New Roman" w:hAnsi="Times New Roman" w:cs="Times New Roman"/>
          <w:sz w:val="20"/>
          <w:szCs w:val="20"/>
        </w:rPr>
        <w:t xml:space="preserve">.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Una segunda generación estará protagonizada por </w:t>
      </w:r>
    </w:p>
    <w:p w:rsidR="00477305" w:rsidRPr="00477305" w:rsidRDefault="00477305" w:rsidP="00477305">
      <w:pPr>
        <w:rPr>
          <w:rFonts w:ascii="Times New Roman" w:hAnsi="Times New Roman" w:cs="Times New Roman"/>
          <w:sz w:val="20"/>
          <w:szCs w:val="20"/>
        </w:rPr>
      </w:pPr>
      <w:r w:rsidRPr="00AD25C4">
        <w:rPr>
          <w:rFonts w:ascii="Times New Roman" w:hAnsi="Times New Roman" w:cs="Times New Roman"/>
          <w:b/>
          <w:sz w:val="20"/>
          <w:szCs w:val="20"/>
        </w:rPr>
        <w:t>GIORGIONE</w:t>
      </w:r>
      <w:r w:rsidRPr="00477305">
        <w:rPr>
          <w:rFonts w:ascii="Times New Roman" w:hAnsi="Times New Roman" w:cs="Times New Roman"/>
          <w:sz w:val="20"/>
          <w:szCs w:val="20"/>
        </w:rPr>
        <w:t xml:space="preserve"> (1477</w:t>
      </w:r>
      <w:r w:rsidR="00AD25C4">
        <w:rPr>
          <w:rFonts w:ascii="Times New Roman" w:hAnsi="Times New Roman" w:cs="Times New Roman"/>
          <w:sz w:val="20"/>
          <w:szCs w:val="20"/>
        </w:rPr>
        <w:t>-</w:t>
      </w:r>
      <w:r w:rsidRPr="00477305">
        <w:rPr>
          <w:rFonts w:ascii="Times New Roman" w:hAnsi="Times New Roman" w:cs="Times New Roman"/>
          <w:sz w:val="20"/>
          <w:szCs w:val="20"/>
        </w:rPr>
        <w:t xml:space="preserve">1510).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Este utiliza </w:t>
      </w:r>
      <w:r w:rsidRPr="00477305">
        <w:rPr>
          <w:rFonts w:ascii="Times New Roman" w:hAnsi="Times New Roman" w:cs="Times New Roman"/>
          <w:i/>
          <w:sz w:val="20"/>
          <w:szCs w:val="20"/>
        </w:rPr>
        <w:t>una</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característica luz dorada en sus cuadros</w:t>
      </w:r>
      <w:r w:rsidR="00AD25C4">
        <w:rPr>
          <w:rFonts w:ascii="Times New Roman" w:hAnsi="Times New Roman" w:cs="Times New Roman"/>
          <w:i/>
          <w:sz w:val="20"/>
          <w:szCs w:val="20"/>
        </w:rPr>
        <w:t>,</w:t>
      </w:r>
      <w:r w:rsidRPr="00477305">
        <w:rPr>
          <w:rFonts w:ascii="Times New Roman" w:hAnsi="Times New Roman" w:cs="Times New Roman"/>
          <w:i/>
          <w:sz w:val="20"/>
          <w:szCs w:val="20"/>
        </w:rPr>
        <w:t xml:space="preserve"> repletos de c</w:t>
      </w:r>
      <w:r>
        <w:rPr>
          <w:rFonts w:ascii="Times New Roman" w:hAnsi="Times New Roman" w:cs="Times New Roman"/>
          <w:i/>
          <w:sz w:val="20"/>
          <w:szCs w:val="20"/>
        </w:rPr>
        <w:t>itas clásicas, desnudos femeninos</w:t>
      </w:r>
      <w:r w:rsidRPr="00477305">
        <w:rPr>
          <w:rFonts w:ascii="Times New Roman" w:hAnsi="Times New Roman" w:cs="Times New Roman"/>
          <w:i/>
          <w:sz w:val="20"/>
          <w:szCs w:val="20"/>
        </w:rPr>
        <w:t xml:space="preserve"> y paisajes que presentan perspectiva aérea, como </w:t>
      </w:r>
      <w:r w:rsidRPr="00477305">
        <w:rPr>
          <w:rFonts w:ascii="Times New Roman" w:hAnsi="Times New Roman" w:cs="Times New Roman"/>
          <w:sz w:val="20"/>
          <w:szCs w:val="20"/>
        </w:rPr>
        <w:t xml:space="preserve">en </w:t>
      </w:r>
      <w:r w:rsidRPr="00477305">
        <w:rPr>
          <w:rFonts w:ascii="Times New Roman" w:hAnsi="Times New Roman" w:cs="Times New Roman"/>
          <w:b/>
          <w:i/>
          <w:sz w:val="20"/>
          <w:szCs w:val="20"/>
        </w:rPr>
        <w:t xml:space="preserve">La tempestad, Concierto campestre </w:t>
      </w:r>
      <w:r w:rsidRPr="00477305">
        <w:rPr>
          <w:rFonts w:ascii="Times New Roman" w:hAnsi="Times New Roman" w:cs="Times New Roman"/>
          <w:i/>
          <w:sz w:val="20"/>
          <w:szCs w:val="20"/>
        </w:rPr>
        <w:t>o</w:t>
      </w:r>
      <w:r w:rsidRPr="00477305">
        <w:rPr>
          <w:rFonts w:ascii="Times New Roman" w:hAnsi="Times New Roman" w:cs="Times New Roman"/>
          <w:b/>
          <w:i/>
          <w:sz w:val="20"/>
          <w:szCs w:val="20"/>
        </w:rPr>
        <w:t xml:space="preserve"> Venus dormida</w:t>
      </w:r>
      <w:r w:rsidRPr="00477305">
        <w:rPr>
          <w:rFonts w:ascii="Times New Roman" w:hAnsi="Times New Roman" w:cs="Times New Roman"/>
          <w:sz w:val="20"/>
          <w:szCs w:val="20"/>
        </w:rPr>
        <w:t xml:space="preserve">, que será imitada hasta la saciedad en el futuro. </w:t>
      </w:r>
      <w:r w:rsidRPr="00477305">
        <w:rPr>
          <w:rFonts w:ascii="Times New Roman" w:hAnsi="Times New Roman" w:cs="Times New Roman"/>
          <w:b/>
          <w:sz w:val="20"/>
          <w:szCs w:val="20"/>
        </w:rPr>
        <w:t xml:space="preserve">Giorgione </w:t>
      </w:r>
      <w:r w:rsidRPr="00477305">
        <w:rPr>
          <w:rFonts w:ascii="Times New Roman" w:hAnsi="Times New Roman" w:cs="Times New Roman"/>
          <w:sz w:val="20"/>
          <w:szCs w:val="20"/>
        </w:rPr>
        <w:t xml:space="preserve">era un pintor atípico, que </w:t>
      </w:r>
      <w:r w:rsidRPr="00477305">
        <w:rPr>
          <w:rFonts w:ascii="Times New Roman" w:hAnsi="Times New Roman" w:cs="Times New Roman"/>
          <w:i/>
          <w:sz w:val="20"/>
          <w:szCs w:val="20"/>
        </w:rPr>
        <w:t>no hacía bocetos y aplicaba el color de manera directa, por lo que en sus obras podemos encontrar muchos pentimenti.</w:t>
      </w:r>
      <w:r w:rsidRPr="00477305">
        <w:rPr>
          <w:rFonts w:ascii="Times New Roman" w:hAnsi="Times New Roman" w:cs="Times New Roman"/>
          <w:sz w:val="20"/>
          <w:szCs w:val="20"/>
        </w:rPr>
        <w:t xml:space="preserve"> </w:t>
      </w:r>
    </w:p>
    <w:p w:rsidR="00477305" w:rsidRPr="00477305" w:rsidRDefault="00AD25C4" w:rsidP="00477305">
      <w:pPr>
        <w:rPr>
          <w:rFonts w:ascii="Times New Roman" w:hAnsi="Times New Roman" w:cs="Times New Roman"/>
          <w:sz w:val="20"/>
          <w:szCs w:val="20"/>
        </w:rPr>
      </w:pPr>
      <w:r w:rsidRPr="00AD25C4">
        <w:rPr>
          <w:rFonts w:ascii="Times New Roman" w:hAnsi="Times New Roman" w:cs="Times New Roman"/>
          <w:sz w:val="20"/>
          <w:szCs w:val="20"/>
        </w:rPr>
        <w:t>TIZIANO VECELLIO.</w:t>
      </w:r>
      <w:r>
        <w:rPr>
          <w:rFonts w:ascii="Times New Roman" w:hAnsi="Times New Roman" w:cs="Times New Roman"/>
          <w:sz w:val="20"/>
          <w:szCs w:val="20"/>
        </w:rPr>
        <w:t xml:space="preserve"> </w:t>
      </w:r>
      <w:r w:rsidRPr="00AD25C4">
        <w:rPr>
          <w:rFonts w:ascii="Times New Roman" w:hAnsi="Times New Roman" w:cs="Times New Roman"/>
          <w:b/>
          <w:sz w:val="20"/>
          <w:szCs w:val="20"/>
        </w:rPr>
        <w:t>TIZIANO</w:t>
      </w:r>
      <w:r>
        <w:rPr>
          <w:rFonts w:ascii="Times New Roman" w:hAnsi="Times New Roman" w:cs="Times New Roman"/>
          <w:b/>
          <w:sz w:val="20"/>
          <w:szCs w:val="20"/>
        </w:rPr>
        <w:t xml:space="preserve"> </w:t>
      </w:r>
      <w:r w:rsidR="00477305" w:rsidRPr="00477305">
        <w:rPr>
          <w:rFonts w:ascii="Times New Roman" w:hAnsi="Times New Roman" w:cs="Times New Roman"/>
          <w:sz w:val="20"/>
          <w:szCs w:val="20"/>
        </w:rPr>
        <w:t>(14901576)</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Aunque siguió el estilo de su maestro, </w:t>
      </w:r>
      <w:r w:rsidRPr="00477305">
        <w:rPr>
          <w:rFonts w:ascii="Times New Roman" w:hAnsi="Times New Roman" w:cs="Times New Roman"/>
          <w:b/>
          <w:sz w:val="20"/>
          <w:szCs w:val="20"/>
        </w:rPr>
        <w:t>Giorgione,</w:t>
      </w:r>
      <w:r w:rsidRPr="00477305">
        <w:rPr>
          <w:rFonts w:ascii="Times New Roman" w:hAnsi="Times New Roman" w:cs="Times New Roman"/>
          <w:sz w:val="20"/>
          <w:szCs w:val="20"/>
        </w:rPr>
        <w:t xml:space="preserve"> lo superó ampliamente. Su </w:t>
      </w:r>
      <w:r w:rsidRPr="00477305">
        <w:rPr>
          <w:rFonts w:ascii="Times New Roman" w:hAnsi="Times New Roman" w:cs="Times New Roman"/>
          <w:i/>
          <w:sz w:val="20"/>
          <w:szCs w:val="20"/>
        </w:rPr>
        <w:t>dominio del color es único, modelando cuerpos femeninos voluptuosos en temas clasicistas y logradas texturas, en atmósferas intimistas y luminosas,</w:t>
      </w:r>
      <w:r w:rsidRPr="00477305">
        <w:rPr>
          <w:rFonts w:ascii="Times New Roman" w:hAnsi="Times New Roman" w:cs="Times New Roman"/>
          <w:sz w:val="20"/>
          <w:szCs w:val="20"/>
        </w:rPr>
        <w:t xml:space="preserve"> como su </w:t>
      </w:r>
      <w:r w:rsidRPr="00477305">
        <w:rPr>
          <w:rFonts w:ascii="Times New Roman" w:hAnsi="Times New Roman" w:cs="Times New Roman"/>
          <w:b/>
          <w:i/>
          <w:sz w:val="20"/>
          <w:szCs w:val="20"/>
        </w:rPr>
        <w:t>Venus de Urbino</w:t>
      </w:r>
      <w:r w:rsidRPr="00477305">
        <w:rPr>
          <w:rFonts w:ascii="Times New Roman" w:hAnsi="Times New Roman" w:cs="Times New Roman"/>
          <w:sz w:val="20"/>
          <w:szCs w:val="20"/>
        </w:rPr>
        <w:t xml:space="preserve">. </w:t>
      </w:r>
      <w:r w:rsidRPr="00477305">
        <w:rPr>
          <w:rFonts w:ascii="Times New Roman" w:hAnsi="Times New Roman" w:cs="Times New Roman"/>
          <w:b/>
          <w:sz w:val="20"/>
          <w:szCs w:val="20"/>
        </w:rPr>
        <w:t>Tiziano</w:t>
      </w:r>
      <w:r w:rsidRPr="00477305">
        <w:rPr>
          <w:rFonts w:ascii="Times New Roman" w:hAnsi="Times New Roman" w:cs="Times New Roman"/>
          <w:sz w:val="20"/>
          <w:szCs w:val="20"/>
        </w:rPr>
        <w:t xml:space="preserve"> llega al </w:t>
      </w:r>
      <w:r w:rsidRPr="00477305">
        <w:rPr>
          <w:rFonts w:ascii="Times New Roman" w:hAnsi="Times New Roman" w:cs="Times New Roman"/>
          <w:i/>
          <w:sz w:val="20"/>
          <w:szCs w:val="20"/>
        </w:rPr>
        <w:t>culmen de la maestría en el caso del retrato</w:t>
      </w:r>
      <w:r w:rsidRPr="00477305">
        <w:rPr>
          <w:rFonts w:ascii="Times New Roman" w:hAnsi="Times New Roman" w:cs="Times New Roman"/>
          <w:sz w:val="20"/>
          <w:szCs w:val="20"/>
        </w:rPr>
        <w:t xml:space="preserve">, de </w:t>
      </w:r>
      <w:r w:rsidRPr="00477305">
        <w:rPr>
          <w:rFonts w:ascii="Times New Roman" w:hAnsi="Times New Roman" w:cs="Times New Roman"/>
          <w:i/>
          <w:sz w:val="20"/>
          <w:szCs w:val="20"/>
        </w:rPr>
        <w:t>agudísima profundidad psicológica</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Su uso del color será un preludio de la pintura barroca</w:t>
      </w:r>
      <w:r w:rsidRPr="00477305">
        <w:rPr>
          <w:rFonts w:ascii="Times New Roman" w:hAnsi="Times New Roman" w:cs="Times New Roman"/>
          <w:sz w:val="20"/>
          <w:szCs w:val="20"/>
        </w:rPr>
        <w:t xml:space="preserve">, sobre todo la española, sobre la que ejercerá mucha influencia. De hecho, </w:t>
      </w:r>
      <w:r w:rsidRPr="00477305">
        <w:rPr>
          <w:rFonts w:ascii="Times New Roman" w:hAnsi="Times New Roman" w:cs="Times New Roman"/>
          <w:b/>
          <w:sz w:val="20"/>
          <w:szCs w:val="20"/>
        </w:rPr>
        <w:t>Tiziano</w:t>
      </w:r>
      <w:r w:rsidRPr="00477305">
        <w:rPr>
          <w:rFonts w:ascii="Times New Roman" w:hAnsi="Times New Roman" w:cs="Times New Roman"/>
          <w:sz w:val="20"/>
          <w:szCs w:val="20"/>
        </w:rPr>
        <w:t xml:space="preserve"> fue un diplomático al servicio de la Monarquía Hispánica, y se trata de uno de los primeros casos en los que un artista alcanza la nobleza a través de la pintura, considerado hasta entonces un trabajo manual y, por tanto, indigno para un aristócrata. </w:t>
      </w:r>
    </w:p>
    <w:p w:rsidR="00477305" w:rsidRPr="00477305" w:rsidRDefault="00AD25C4" w:rsidP="00477305">
      <w:pPr>
        <w:rPr>
          <w:rFonts w:ascii="Times New Roman" w:hAnsi="Times New Roman" w:cs="Times New Roman"/>
          <w:sz w:val="20"/>
          <w:szCs w:val="20"/>
        </w:rPr>
      </w:pPr>
      <w:r>
        <w:rPr>
          <w:rFonts w:ascii="Times New Roman" w:hAnsi="Times New Roman" w:cs="Times New Roman"/>
          <w:sz w:val="20"/>
          <w:szCs w:val="20"/>
        </w:rPr>
        <w:t xml:space="preserve">GIACOPPO ROBUSTI </w:t>
      </w:r>
      <w:r w:rsidR="00477305" w:rsidRPr="001F0EB9">
        <w:rPr>
          <w:rFonts w:ascii="Times New Roman" w:hAnsi="Times New Roman" w:cs="Times New Roman"/>
          <w:b/>
          <w:sz w:val="20"/>
          <w:szCs w:val="20"/>
        </w:rPr>
        <w:t>TINTORETTO.</w:t>
      </w:r>
      <w:r w:rsidR="00477305" w:rsidRPr="00477305">
        <w:rPr>
          <w:rFonts w:ascii="Times New Roman" w:hAnsi="Times New Roman" w:cs="Times New Roman"/>
          <w:sz w:val="20"/>
          <w:szCs w:val="20"/>
        </w:rPr>
        <w:t xml:space="preserve"> </w:t>
      </w:r>
      <w:r>
        <w:rPr>
          <w:rFonts w:ascii="Times New Roman" w:hAnsi="Times New Roman" w:cs="Times New Roman"/>
          <w:sz w:val="20"/>
          <w:szCs w:val="20"/>
        </w:rPr>
        <w:t>(1518­1594)</w:t>
      </w:r>
      <w:r w:rsidR="00477305" w:rsidRPr="00477305">
        <w:rPr>
          <w:rFonts w:ascii="Times New Roman" w:hAnsi="Times New Roman" w:cs="Times New Roman"/>
          <w:sz w:val="20"/>
          <w:szCs w:val="20"/>
        </w:rPr>
        <w:t>.</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El </w:t>
      </w:r>
      <w:r w:rsidRPr="00477305">
        <w:rPr>
          <w:rFonts w:ascii="Times New Roman" w:hAnsi="Times New Roman" w:cs="Times New Roman"/>
          <w:i/>
          <w:sz w:val="20"/>
          <w:szCs w:val="20"/>
        </w:rPr>
        <w:t>mejor representante del Manierismo veneciano</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 xml:space="preserve">Su uso de la perspectiva es novedosa y original, desplazando el punto de fuga hacia un lado y colocando a los personajes de la escena principal en los extremos del cuadro, dejando abiertos los espacios intermedios, lo que inspirará en el siglo XX a los pintores surrealistas. </w:t>
      </w:r>
      <w:r w:rsidRPr="00477305">
        <w:rPr>
          <w:rFonts w:ascii="Times New Roman" w:hAnsi="Times New Roman" w:cs="Times New Roman"/>
          <w:sz w:val="20"/>
          <w:szCs w:val="20"/>
        </w:rPr>
        <w:t xml:space="preserve">También es un </w:t>
      </w:r>
      <w:r w:rsidRPr="00477305">
        <w:rPr>
          <w:rFonts w:ascii="Times New Roman" w:hAnsi="Times New Roman" w:cs="Times New Roman"/>
          <w:i/>
          <w:sz w:val="20"/>
          <w:szCs w:val="20"/>
        </w:rPr>
        <w:t>hábil pintor de escorzos</w:t>
      </w:r>
      <w:r w:rsidRPr="00477305">
        <w:rPr>
          <w:rFonts w:ascii="Times New Roman" w:hAnsi="Times New Roman" w:cs="Times New Roman"/>
          <w:sz w:val="20"/>
          <w:szCs w:val="20"/>
        </w:rPr>
        <w:t xml:space="preserve">. Discípulo de </w:t>
      </w:r>
      <w:r w:rsidRPr="00477305">
        <w:rPr>
          <w:rFonts w:ascii="Times New Roman" w:hAnsi="Times New Roman" w:cs="Times New Roman"/>
          <w:b/>
          <w:sz w:val="20"/>
          <w:szCs w:val="20"/>
        </w:rPr>
        <w:t>Tiziano</w:t>
      </w:r>
      <w:r w:rsidRPr="00477305">
        <w:rPr>
          <w:rFonts w:ascii="Times New Roman" w:hAnsi="Times New Roman" w:cs="Times New Roman"/>
          <w:sz w:val="20"/>
          <w:szCs w:val="20"/>
        </w:rPr>
        <w:t xml:space="preserve">, el color es el de su Venecia natal, con los característicos brillos venecianos, con apariencia de tiza y luz dorada.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Sus principales obras son </w:t>
      </w:r>
      <w:r w:rsidRPr="00477305">
        <w:rPr>
          <w:rFonts w:ascii="Times New Roman" w:hAnsi="Times New Roman" w:cs="Times New Roman"/>
          <w:b/>
          <w:i/>
          <w:sz w:val="20"/>
          <w:szCs w:val="20"/>
        </w:rPr>
        <w:t>El lavatorio de los pies</w:t>
      </w:r>
      <w:r w:rsidRPr="00477305">
        <w:rPr>
          <w:rFonts w:ascii="Times New Roman" w:hAnsi="Times New Roman" w:cs="Times New Roman"/>
          <w:sz w:val="20"/>
          <w:szCs w:val="20"/>
        </w:rPr>
        <w:t xml:space="preserve"> y el </w:t>
      </w:r>
      <w:r w:rsidRPr="00477305">
        <w:rPr>
          <w:rFonts w:ascii="Times New Roman" w:hAnsi="Times New Roman" w:cs="Times New Roman"/>
          <w:b/>
          <w:i/>
          <w:sz w:val="20"/>
          <w:szCs w:val="20"/>
        </w:rPr>
        <w:t>Hallazgo y rapto del cuerpo de san Marcos</w:t>
      </w:r>
      <w:r w:rsidRPr="00477305">
        <w:rPr>
          <w:rFonts w:ascii="Times New Roman" w:hAnsi="Times New Roman" w:cs="Times New Roman"/>
          <w:sz w:val="20"/>
          <w:szCs w:val="20"/>
        </w:rPr>
        <w:t xml:space="preserve">. </w:t>
      </w:r>
    </w:p>
    <w:p w:rsidR="00477305" w:rsidRPr="00477305" w:rsidRDefault="007E2605" w:rsidP="00477305">
      <w:pPr>
        <w:rPr>
          <w:rFonts w:ascii="Times New Roman" w:hAnsi="Times New Roman" w:cs="Times New Roman"/>
          <w:sz w:val="20"/>
          <w:szCs w:val="20"/>
        </w:rPr>
      </w:pPr>
      <w:r w:rsidRPr="00477305">
        <w:rPr>
          <w:rFonts w:ascii="Times New Roman" w:hAnsi="Times New Roman" w:cs="Times New Roman"/>
          <w:sz w:val="20"/>
          <w:szCs w:val="20"/>
        </w:rPr>
        <w:t>PAOLO CAGLIARI</w:t>
      </w:r>
      <w:r>
        <w:rPr>
          <w:rFonts w:ascii="Times New Roman" w:hAnsi="Times New Roman" w:cs="Times New Roman"/>
          <w:sz w:val="20"/>
          <w:szCs w:val="20"/>
        </w:rPr>
        <w:t>.</w:t>
      </w:r>
      <w:r w:rsidRPr="00477305">
        <w:rPr>
          <w:rFonts w:ascii="Times New Roman" w:hAnsi="Times New Roman" w:cs="Times New Roman"/>
          <w:sz w:val="20"/>
          <w:szCs w:val="20"/>
        </w:rPr>
        <w:t xml:space="preserve"> </w:t>
      </w:r>
      <w:r w:rsidR="00477305" w:rsidRPr="007E2605">
        <w:rPr>
          <w:rFonts w:ascii="Times New Roman" w:hAnsi="Times New Roman" w:cs="Times New Roman"/>
          <w:b/>
          <w:sz w:val="20"/>
          <w:szCs w:val="20"/>
        </w:rPr>
        <w:t>VERONÉS</w:t>
      </w:r>
      <w:r w:rsidR="00477305" w:rsidRPr="00477305">
        <w:rPr>
          <w:rFonts w:ascii="Times New Roman" w:hAnsi="Times New Roman" w:cs="Times New Roman"/>
          <w:sz w:val="20"/>
          <w:szCs w:val="20"/>
        </w:rPr>
        <w:t xml:space="preserve">. </w:t>
      </w:r>
      <w:r>
        <w:rPr>
          <w:rFonts w:ascii="Times New Roman" w:hAnsi="Times New Roman" w:cs="Times New Roman"/>
          <w:sz w:val="20"/>
          <w:szCs w:val="20"/>
        </w:rPr>
        <w:t>(1528­1588)</w:t>
      </w:r>
      <w:r w:rsidR="00477305" w:rsidRPr="00477305">
        <w:rPr>
          <w:rFonts w:ascii="Times New Roman" w:hAnsi="Times New Roman" w:cs="Times New Roman"/>
          <w:sz w:val="20"/>
          <w:szCs w:val="20"/>
        </w:rPr>
        <w:t>.</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Es </w:t>
      </w:r>
      <w:r w:rsidRPr="00477305">
        <w:rPr>
          <w:rFonts w:ascii="Times New Roman" w:hAnsi="Times New Roman" w:cs="Times New Roman"/>
          <w:i/>
          <w:sz w:val="20"/>
          <w:szCs w:val="20"/>
        </w:rPr>
        <w:t xml:space="preserve">uno de los pintores manieristas venecianos más interesantes debido a que sus pinturas, casi todas en gran formato, de vibrante colorido y con escenas enmarcadas en suntuosos escenarios arquitectónicos, presentan muchas veces a los personajes vestidos a la moda, incluso los personajes sagrados o algunos mitológicos, por lo que en sus pinturas podemos apreciar los peinados y vestidos que usaba la alta sociedad de su época, de modo que sus cuadros se convierten en un auténtico documento historiográfico de primer orden. </w:t>
      </w:r>
    </w:p>
    <w:p w:rsidR="00477305" w:rsidRPr="00477305" w:rsidRDefault="00477305" w:rsidP="00477305">
      <w:pPr>
        <w:rPr>
          <w:rFonts w:ascii="Times New Roman" w:hAnsi="Times New Roman" w:cs="Times New Roman"/>
          <w:sz w:val="20"/>
          <w:szCs w:val="20"/>
        </w:rPr>
      </w:pPr>
      <w:r w:rsidRPr="00477305">
        <w:rPr>
          <w:rFonts w:ascii="Times New Roman" w:hAnsi="Times New Roman" w:cs="Times New Roman"/>
          <w:sz w:val="20"/>
          <w:szCs w:val="20"/>
        </w:rPr>
        <w:t xml:space="preserve">En sus pinturas se aprecia el </w:t>
      </w:r>
      <w:r w:rsidRPr="00477305">
        <w:rPr>
          <w:rFonts w:ascii="Times New Roman" w:hAnsi="Times New Roman" w:cs="Times New Roman"/>
          <w:i/>
          <w:sz w:val="20"/>
          <w:szCs w:val="20"/>
        </w:rPr>
        <w:t>cambio en el vestido femenino</w:t>
      </w:r>
      <w:r w:rsidRPr="00477305">
        <w:rPr>
          <w:rFonts w:ascii="Times New Roman" w:hAnsi="Times New Roman" w:cs="Times New Roman"/>
          <w:sz w:val="20"/>
          <w:szCs w:val="20"/>
        </w:rPr>
        <w:t xml:space="preserve">, con la </w:t>
      </w:r>
      <w:r w:rsidRPr="00477305">
        <w:rPr>
          <w:rFonts w:ascii="Times New Roman" w:hAnsi="Times New Roman" w:cs="Times New Roman"/>
          <w:i/>
          <w:sz w:val="20"/>
          <w:szCs w:val="20"/>
        </w:rPr>
        <w:t xml:space="preserve">aparición de generosos escotes en "V" hasta la cintura que se acompañaban de una pieza que cubría los pechos creando un triángulo, llamado </w:t>
      </w:r>
      <w:proofErr w:type="spellStart"/>
      <w:r w:rsidRPr="00477305">
        <w:rPr>
          <w:rFonts w:ascii="Times New Roman" w:hAnsi="Times New Roman" w:cs="Times New Roman"/>
          <w:i/>
          <w:sz w:val="20"/>
          <w:szCs w:val="20"/>
        </w:rPr>
        <w:t>tassel</w:t>
      </w:r>
      <w:proofErr w:type="spellEnd"/>
      <w:r w:rsidRPr="00477305">
        <w:rPr>
          <w:rFonts w:ascii="Times New Roman" w:hAnsi="Times New Roman" w:cs="Times New Roman"/>
          <w:sz w:val="20"/>
          <w:szCs w:val="20"/>
        </w:rPr>
        <w:t xml:space="preserve">, que se conjuntaba con faldas amplias entalladas en la cintura con estrechos corpiños y peinados formando elegantes moños. También se pusieron de moda los abanicos en forma de bandera. </w:t>
      </w:r>
    </w:p>
    <w:p w:rsidR="005B0623" w:rsidRDefault="00477305" w:rsidP="005B0623">
      <w:pPr>
        <w:rPr>
          <w:rFonts w:ascii="Times New Roman" w:hAnsi="Times New Roman" w:cs="Times New Roman"/>
          <w:sz w:val="32"/>
          <w:szCs w:val="32"/>
          <w:lang w:val="es-ES"/>
        </w:rPr>
      </w:pPr>
      <w:r w:rsidRPr="00477305">
        <w:rPr>
          <w:rFonts w:ascii="Times New Roman" w:hAnsi="Times New Roman" w:cs="Times New Roman"/>
          <w:sz w:val="20"/>
          <w:szCs w:val="20"/>
        </w:rPr>
        <w:t xml:space="preserve">En la vestimenta de los hombres se aprecia el </w:t>
      </w:r>
      <w:r w:rsidRPr="00477305">
        <w:rPr>
          <w:rFonts w:ascii="Times New Roman" w:hAnsi="Times New Roman" w:cs="Times New Roman"/>
          <w:i/>
          <w:sz w:val="20"/>
          <w:szCs w:val="20"/>
        </w:rPr>
        <w:t>creciente gusto por los acuchillados</w:t>
      </w:r>
      <w:r w:rsidRPr="00477305">
        <w:rPr>
          <w:rFonts w:ascii="Times New Roman" w:hAnsi="Times New Roman" w:cs="Times New Roman"/>
          <w:sz w:val="20"/>
          <w:szCs w:val="20"/>
        </w:rPr>
        <w:t xml:space="preserve">, que </w:t>
      </w:r>
      <w:r w:rsidRPr="00477305">
        <w:rPr>
          <w:rFonts w:ascii="Times New Roman" w:hAnsi="Times New Roman" w:cs="Times New Roman"/>
          <w:i/>
          <w:sz w:val="20"/>
          <w:szCs w:val="20"/>
        </w:rPr>
        <w:t>a partir de finales</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 xml:space="preserve">del siglo XV se pondrán de moda en toda Europa desde la corte de Borgoña, </w:t>
      </w:r>
      <w:r w:rsidRPr="00477305">
        <w:rPr>
          <w:rFonts w:ascii="Times New Roman" w:hAnsi="Times New Roman" w:cs="Times New Roman"/>
          <w:sz w:val="20"/>
          <w:szCs w:val="20"/>
        </w:rPr>
        <w:t xml:space="preserve">que será el </w:t>
      </w:r>
      <w:r w:rsidRPr="00477305">
        <w:rPr>
          <w:rFonts w:ascii="Times New Roman" w:hAnsi="Times New Roman" w:cs="Times New Roman"/>
          <w:i/>
          <w:sz w:val="20"/>
          <w:szCs w:val="20"/>
        </w:rPr>
        <w:t>foco indiscutible de la moda renacentista, alcanzando un punto álgido en el reinado de Carlos V.</w:t>
      </w:r>
      <w:r w:rsidRPr="00477305">
        <w:rPr>
          <w:rFonts w:ascii="Times New Roman" w:hAnsi="Times New Roman" w:cs="Times New Roman"/>
          <w:sz w:val="20"/>
          <w:szCs w:val="20"/>
        </w:rPr>
        <w:t xml:space="preserve"> Se aprecia también en la moda renacentista el </w:t>
      </w:r>
      <w:r w:rsidRPr="00477305">
        <w:rPr>
          <w:rFonts w:ascii="Times New Roman" w:hAnsi="Times New Roman" w:cs="Times New Roman"/>
          <w:i/>
          <w:sz w:val="20"/>
          <w:szCs w:val="20"/>
        </w:rPr>
        <w:t>creciente uso de la gorguera</w:t>
      </w:r>
      <w:r w:rsidRPr="00477305">
        <w:rPr>
          <w:rFonts w:ascii="Times New Roman" w:hAnsi="Times New Roman" w:cs="Times New Roman"/>
          <w:sz w:val="20"/>
          <w:szCs w:val="20"/>
        </w:rPr>
        <w:t xml:space="preserve">, que pronto se hará cada vez más alto y recargado gracias al almidón de Flandes. Paulatinamente </w:t>
      </w:r>
      <w:r w:rsidRPr="00477305">
        <w:rPr>
          <w:rFonts w:ascii="Times New Roman" w:hAnsi="Times New Roman" w:cs="Times New Roman"/>
          <w:i/>
          <w:sz w:val="20"/>
          <w:szCs w:val="20"/>
        </w:rPr>
        <w:t>se sustituyen las calzas por las medias</w:t>
      </w:r>
      <w:r w:rsidRPr="00477305">
        <w:rPr>
          <w:rFonts w:ascii="Times New Roman" w:hAnsi="Times New Roman" w:cs="Times New Roman"/>
          <w:sz w:val="20"/>
          <w:szCs w:val="20"/>
        </w:rPr>
        <w:t xml:space="preserve"> (de tejido menos tosco), que se acompañaban de una </w:t>
      </w:r>
      <w:r w:rsidRPr="00477305">
        <w:rPr>
          <w:rFonts w:ascii="Times New Roman" w:hAnsi="Times New Roman" w:cs="Times New Roman"/>
          <w:i/>
          <w:sz w:val="20"/>
          <w:szCs w:val="20"/>
        </w:rPr>
        <w:t>bragueta prominente</w:t>
      </w:r>
      <w:r w:rsidRPr="00477305">
        <w:rPr>
          <w:rFonts w:ascii="Times New Roman" w:hAnsi="Times New Roman" w:cs="Times New Roman"/>
          <w:sz w:val="20"/>
          <w:szCs w:val="20"/>
        </w:rPr>
        <w:t xml:space="preserve">. </w:t>
      </w:r>
      <w:r w:rsidRPr="00477305">
        <w:rPr>
          <w:rFonts w:ascii="Times New Roman" w:hAnsi="Times New Roman" w:cs="Times New Roman"/>
          <w:i/>
          <w:sz w:val="20"/>
          <w:szCs w:val="20"/>
        </w:rPr>
        <w:t>El jubón siguió siendo la prenda más habitual, y los escarpines cambiar</w:t>
      </w:r>
      <w:r>
        <w:rPr>
          <w:rFonts w:ascii="Times New Roman" w:hAnsi="Times New Roman" w:cs="Times New Roman"/>
          <w:i/>
          <w:sz w:val="20"/>
          <w:szCs w:val="20"/>
        </w:rPr>
        <w:t>on su forma puntiaguda por una R</w:t>
      </w:r>
      <w:r w:rsidRPr="00477305">
        <w:rPr>
          <w:rFonts w:ascii="Times New Roman" w:hAnsi="Times New Roman" w:cs="Times New Roman"/>
          <w:i/>
          <w:sz w:val="20"/>
          <w:szCs w:val="20"/>
        </w:rPr>
        <w:t>oma, llamad</w:t>
      </w:r>
      <w:r>
        <w:rPr>
          <w:rFonts w:ascii="Times New Roman" w:hAnsi="Times New Roman" w:cs="Times New Roman"/>
          <w:i/>
          <w:sz w:val="20"/>
          <w:szCs w:val="20"/>
        </w:rPr>
        <w:t>o pico de pato.</w:t>
      </w:r>
      <w:r w:rsidR="005B0623" w:rsidRPr="005B0623">
        <w:rPr>
          <w:sz w:val="32"/>
          <w:szCs w:val="32"/>
          <w:lang w:val="es-ES"/>
        </w:rPr>
        <w:t xml:space="preserve"> </w:t>
      </w:r>
    </w:p>
    <w:p w:rsidR="007E2605" w:rsidRPr="007E2605" w:rsidRDefault="005B0623" w:rsidP="005B0623">
      <w:pPr>
        <w:rPr>
          <w:rFonts w:ascii="Times New Roman" w:hAnsi="Times New Roman" w:cs="Times New Roman"/>
          <w:b/>
          <w:sz w:val="20"/>
          <w:szCs w:val="20"/>
          <w:lang w:val="es-ES"/>
        </w:rPr>
      </w:pPr>
      <w:r w:rsidRPr="007E2605">
        <w:rPr>
          <w:rFonts w:ascii="Times New Roman" w:hAnsi="Times New Roman" w:cs="Times New Roman"/>
          <w:sz w:val="20"/>
          <w:szCs w:val="20"/>
          <w:lang w:val="es-ES"/>
        </w:rPr>
        <w:t>MICHELANGELO BOUNARROTI</w:t>
      </w:r>
      <w:r w:rsidR="007E2605">
        <w:rPr>
          <w:rFonts w:ascii="Times New Roman" w:hAnsi="Times New Roman" w:cs="Times New Roman"/>
          <w:b/>
          <w:sz w:val="20"/>
          <w:szCs w:val="20"/>
          <w:lang w:val="es-ES"/>
        </w:rPr>
        <w:t xml:space="preserve">. </w:t>
      </w:r>
      <w:r w:rsidR="007E2605" w:rsidRPr="005B0623">
        <w:rPr>
          <w:rFonts w:ascii="Times New Roman" w:hAnsi="Times New Roman" w:cs="Times New Roman"/>
          <w:b/>
          <w:sz w:val="20"/>
          <w:szCs w:val="20"/>
          <w:lang w:val="es-ES"/>
        </w:rPr>
        <w:t>MIGUEL ÁNGEL</w:t>
      </w:r>
      <w:r w:rsidR="007E2605" w:rsidRPr="005B0623">
        <w:rPr>
          <w:rFonts w:ascii="Times New Roman" w:hAnsi="Times New Roman" w:cs="Times New Roman"/>
          <w:sz w:val="20"/>
          <w:szCs w:val="20"/>
          <w:lang w:val="es-ES"/>
        </w:rPr>
        <w:t xml:space="preserve"> (1475­1564) </w:t>
      </w:r>
    </w:p>
    <w:p w:rsidR="005B0623" w:rsidRPr="005B0623" w:rsidRDefault="005B0623" w:rsidP="005B0623">
      <w:pPr>
        <w:rPr>
          <w:rFonts w:ascii="Times New Roman" w:hAnsi="Times New Roman" w:cs="Times New Roman"/>
          <w:sz w:val="20"/>
          <w:szCs w:val="20"/>
        </w:rPr>
      </w:pPr>
      <w:r w:rsidRPr="005B0623">
        <w:rPr>
          <w:rFonts w:ascii="Times New Roman" w:hAnsi="Times New Roman" w:cs="Times New Roman"/>
          <w:sz w:val="20"/>
          <w:szCs w:val="20"/>
          <w:lang w:val="es-ES"/>
        </w:rPr>
        <w:t>Durante su prolongada existencia a se sucedieron trece Papas en el Trono de San Pedro. Asistió a la expulsión de los Médicis de Florencia y a su regreso, contempló la desaparición de Lorenzo y la creación del Gran Ducado de Toscana.</w:t>
      </w:r>
      <w:r w:rsidRPr="005B0623">
        <w:rPr>
          <w:rFonts w:ascii="Times New Roman" w:hAnsi="Times New Roman" w:cs="Times New Roman"/>
          <w:sz w:val="20"/>
          <w:szCs w:val="20"/>
        </w:rPr>
        <w:t xml:space="preserve"> </w:t>
      </w:r>
    </w:p>
    <w:p w:rsidR="005B0623" w:rsidRPr="005B0623" w:rsidRDefault="005B0623" w:rsidP="005B0623">
      <w:pPr>
        <w:rPr>
          <w:rFonts w:ascii="Times New Roman" w:hAnsi="Times New Roman" w:cs="Times New Roman"/>
          <w:sz w:val="20"/>
          <w:szCs w:val="20"/>
          <w:lang w:val="es-ES"/>
        </w:rPr>
      </w:pPr>
      <w:r>
        <w:rPr>
          <w:rFonts w:ascii="Times New Roman" w:hAnsi="Times New Roman" w:cs="Times New Roman"/>
          <w:sz w:val="20"/>
          <w:szCs w:val="20"/>
          <w:lang w:val="es-ES"/>
        </w:rPr>
        <w:lastRenderedPageBreak/>
        <w:t>E</w:t>
      </w:r>
      <w:r w:rsidRPr="005B0623">
        <w:rPr>
          <w:rFonts w:ascii="Times New Roman" w:hAnsi="Times New Roman" w:cs="Times New Roman"/>
          <w:sz w:val="20"/>
          <w:szCs w:val="20"/>
          <w:lang w:val="es-ES"/>
        </w:rPr>
        <w:t xml:space="preserve">s uno de los mayores artistas de la Historia, y sin duda el mejor escultor de todos los tiempos. Su trabajo fue plenamente reconocido ya en vida del artista, y sus contemporáneos llegaron a apodarle </w:t>
      </w:r>
      <w:r w:rsidRPr="007E2605">
        <w:rPr>
          <w:rFonts w:ascii="Times New Roman" w:hAnsi="Times New Roman" w:cs="Times New Roman"/>
          <w:b/>
          <w:i/>
          <w:sz w:val="20"/>
          <w:szCs w:val="20"/>
          <w:lang w:val="es-ES"/>
        </w:rPr>
        <w:t>El Divino</w:t>
      </w:r>
      <w:r w:rsidRPr="005B0623">
        <w:rPr>
          <w:rFonts w:ascii="Times New Roman" w:hAnsi="Times New Roman" w:cs="Times New Roman"/>
          <w:sz w:val="20"/>
          <w:szCs w:val="20"/>
          <w:lang w:val="es-ES"/>
        </w:rPr>
        <w:t xml:space="preserve">, por la magnificencia de sus creaciones. Además de gran artista, fue una persona de firmes convicciones y de gran fortaleza moral, ya que vivió conforme a sus principios y no escondió jamás ni su condición humana ni sus valores. Aunque hay controversia entre los historiadores, se considera que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fue un homosexual atípico, ya que pese a que no hiciera ostentación de ello</w:t>
      </w:r>
      <w:r w:rsidR="007E2605">
        <w:rPr>
          <w:rFonts w:ascii="Times New Roman" w:hAnsi="Times New Roman" w:cs="Times New Roman"/>
          <w:sz w:val="20"/>
          <w:szCs w:val="20"/>
          <w:lang w:val="es-ES"/>
        </w:rPr>
        <w:t xml:space="preserve"> (en su época estaba prohibida)</w:t>
      </w:r>
      <w:r w:rsidRPr="005B0623">
        <w:rPr>
          <w:rFonts w:ascii="Times New Roman" w:hAnsi="Times New Roman" w:cs="Times New Roman"/>
          <w:sz w:val="20"/>
          <w:szCs w:val="20"/>
          <w:lang w:val="es-ES"/>
        </w:rPr>
        <w:t xml:space="preserve"> fue vox populi su relación de estrecha amistad con algunos hombres (como </w:t>
      </w:r>
      <w:proofErr w:type="spellStart"/>
      <w:r w:rsidRPr="005B0623">
        <w:rPr>
          <w:rFonts w:ascii="Times New Roman" w:hAnsi="Times New Roman" w:cs="Times New Roman"/>
          <w:sz w:val="20"/>
          <w:szCs w:val="20"/>
          <w:lang w:val="es-ES"/>
        </w:rPr>
        <w:t>Cecchino</w:t>
      </w:r>
      <w:proofErr w:type="spellEnd"/>
      <w:r w:rsidRPr="005B0623">
        <w:rPr>
          <w:rFonts w:ascii="Times New Roman" w:hAnsi="Times New Roman" w:cs="Times New Roman"/>
          <w:sz w:val="20"/>
          <w:szCs w:val="20"/>
          <w:lang w:val="es-ES"/>
        </w:rPr>
        <w:t xml:space="preserve"> </w:t>
      </w:r>
      <w:r w:rsidR="007E2605">
        <w:rPr>
          <w:rFonts w:ascii="Times New Roman" w:hAnsi="Times New Roman" w:cs="Times New Roman"/>
          <w:sz w:val="20"/>
          <w:szCs w:val="20"/>
          <w:lang w:val="es-ES"/>
        </w:rPr>
        <w:t xml:space="preserve">dei </w:t>
      </w:r>
      <w:proofErr w:type="spellStart"/>
      <w:r w:rsidR="007E2605">
        <w:rPr>
          <w:rFonts w:ascii="Times New Roman" w:hAnsi="Times New Roman" w:cs="Times New Roman"/>
          <w:sz w:val="20"/>
          <w:szCs w:val="20"/>
          <w:lang w:val="es-ES"/>
        </w:rPr>
        <w:t>Bracci</w:t>
      </w:r>
      <w:proofErr w:type="spellEnd"/>
      <w:r w:rsidR="007E2605">
        <w:rPr>
          <w:rFonts w:ascii="Times New Roman" w:hAnsi="Times New Roman" w:cs="Times New Roman"/>
          <w:sz w:val="20"/>
          <w:szCs w:val="20"/>
          <w:lang w:val="es-ES"/>
        </w:rPr>
        <w:t xml:space="preserve"> o Tommaso </w:t>
      </w:r>
      <w:proofErr w:type="spellStart"/>
      <w:r w:rsidR="007E2605">
        <w:rPr>
          <w:rFonts w:ascii="Times New Roman" w:hAnsi="Times New Roman" w:cs="Times New Roman"/>
          <w:sz w:val="20"/>
          <w:szCs w:val="20"/>
          <w:lang w:val="es-ES"/>
        </w:rPr>
        <w:t>Cavalieri</w:t>
      </w:r>
      <w:proofErr w:type="spellEnd"/>
      <w:r w:rsidR="007E2605">
        <w:rPr>
          <w:rFonts w:ascii="Times New Roman" w:hAnsi="Times New Roman" w:cs="Times New Roman"/>
          <w:sz w:val="20"/>
          <w:szCs w:val="20"/>
          <w:lang w:val="es-ES"/>
        </w:rPr>
        <w:t>)</w:t>
      </w:r>
      <w:r w:rsidRPr="005B0623">
        <w:rPr>
          <w:rFonts w:ascii="Times New Roman" w:hAnsi="Times New Roman" w:cs="Times New Roman"/>
          <w:sz w:val="20"/>
          <w:szCs w:val="20"/>
          <w:lang w:val="es-ES"/>
        </w:rPr>
        <w:t xml:space="preserve"> lo que también nos dice mucho sobre la relevancia social del artista, que podía permitirse cierta relajación en las costumbres. </w:t>
      </w:r>
    </w:p>
    <w:p w:rsidR="005B0623" w:rsidRPr="005B0623" w:rsidRDefault="005B0623" w:rsidP="005B0623">
      <w:pPr>
        <w:rPr>
          <w:rFonts w:ascii="Times New Roman" w:hAnsi="Times New Roman" w:cs="Times New Roman"/>
          <w:sz w:val="20"/>
          <w:szCs w:val="20"/>
          <w:lang w:val="es-ES"/>
        </w:rPr>
      </w:pPr>
      <w:r w:rsidRPr="007E2605">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tuvo la suerte de vivir en la por entonces poderosa República de Florencia (aunque nació en Caprese, una pequeña población tam</w:t>
      </w:r>
      <w:r w:rsidR="007E2605">
        <w:rPr>
          <w:rFonts w:ascii="Times New Roman" w:hAnsi="Times New Roman" w:cs="Times New Roman"/>
          <w:sz w:val="20"/>
          <w:szCs w:val="20"/>
          <w:lang w:val="es-ES"/>
        </w:rPr>
        <w:t>bién bajo soberanía florentina)</w:t>
      </w:r>
      <w:r w:rsidRPr="005B0623">
        <w:rPr>
          <w:rFonts w:ascii="Times New Roman" w:hAnsi="Times New Roman" w:cs="Times New Roman"/>
          <w:sz w:val="20"/>
          <w:szCs w:val="20"/>
          <w:lang w:val="es-ES"/>
        </w:rPr>
        <w:t xml:space="preserve"> y en cuanto despuntó en las artes ingresó como aprendiz en el taller del </w:t>
      </w:r>
      <w:r w:rsidRPr="007E2605">
        <w:rPr>
          <w:rFonts w:ascii="Times New Roman" w:hAnsi="Times New Roman" w:cs="Times New Roman"/>
          <w:b/>
          <w:sz w:val="20"/>
          <w:szCs w:val="20"/>
          <w:lang w:val="es-ES"/>
        </w:rPr>
        <w:t>Ghirlandaio.</w:t>
      </w:r>
      <w:r w:rsidRPr="005B0623">
        <w:rPr>
          <w:rFonts w:ascii="Times New Roman" w:hAnsi="Times New Roman" w:cs="Times New Roman"/>
          <w:sz w:val="20"/>
          <w:szCs w:val="20"/>
          <w:lang w:val="es-ES"/>
        </w:rPr>
        <w:t xml:space="preserve"> Por entonces </w:t>
      </w:r>
      <w:r w:rsidRPr="007E2605">
        <w:rPr>
          <w:rFonts w:ascii="Times New Roman" w:hAnsi="Times New Roman" w:cs="Times New Roman"/>
          <w:b/>
          <w:sz w:val="20"/>
          <w:szCs w:val="20"/>
          <w:lang w:val="es-ES"/>
        </w:rPr>
        <w:t>los Médici</w:t>
      </w:r>
      <w:r w:rsidRPr="005B0623">
        <w:rPr>
          <w:rFonts w:ascii="Times New Roman" w:hAnsi="Times New Roman" w:cs="Times New Roman"/>
          <w:sz w:val="20"/>
          <w:szCs w:val="20"/>
          <w:lang w:val="es-ES"/>
        </w:rPr>
        <w:t xml:space="preserve"> pusieron en funcionamiento una escuela de escultores con sede en el Jardín de San Marcos, donde habían atesorado una gran colección de obras clásicas. Allí estudió </w:t>
      </w:r>
      <w:r w:rsidRPr="007E2605">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bajo dirección de </w:t>
      </w:r>
      <w:r w:rsidRPr="007E2605">
        <w:rPr>
          <w:rFonts w:ascii="Times New Roman" w:hAnsi="Times New Roman" w:cs="Times New Roman"/>
          <w:b/>
          <w:sz w:val="20"/>
          <w:szCs w:val="20"/>
          <w:lang w:val="es-ES"/>
        </w:rPr>
        <w:t>Bertoldo di Giovanni</w:t>
      </w:r>
      <w:r w:rsidRPr="005B0623">
        <w:rPr>
          <w:rFonts w:ascii="Times New Roman" w:hAnsi="Times New Roman" w:cs="Times New Roman"/>
          <w:sz w:val="20"/>
          <w:szCs w:val="20"/>
          <w:lang w:val="es-ES"/>
        </w:rPr>
        <w:t xml:space="preserve"> y junto a otros alumnos geniales, como </w:t>
      </w:r>
      <w:r w:rsidRPr="007E2605">
        <w:rPr>
          <w:rFonts w:ascii="Times New Roman" w:hAnsi="Times New Roman" w:cs="Times New Roman"/>
          <w:b/>
          <w:sz w:val="20"/>
          <w:szCs w:val="20"/>
          <w:lang w:val="es-ES"/>
        </w:rPr>
        <w:t>Pietro Torrigiano</w:t>
      </w:r>
      <w:r w:rsidRPr="005B0623">
        <w:rPr>
          <w:rFonts w:ascii="Times New Roman" w:hAnsi="Times New Roman" w:cs="Times New Roman"/>
          <w:sz w:val="20"/>
          <w:szCs w:val="20"/>
          <w:lang w:val="es-ES"/>
        </w:rPr>
        <w:t xml:space="preserve"> (quien rompió la nariz de un golpe a </w:t>
      </w:r>
      <w:r w:rsidRPr="007E2605">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a la salida del Jardín) o </w:t>
      </w:r>
      <w:r w:rsidRPr="007E2605">
        <w:rPr>
          <w:rFonts w:ascii="Times New Roman" w:hAnsi="Times New Roman" w:cs="Times New Roman"/>
          <w:b/>
          <w:sz w:val="20"/>
          <w:szCs w:val="20"/>
          <w:lang w:val="es-ES"/>
        </w:rPr>
        <w:t>Jacopo Sansovino</w:t>
      </w:r>
      <w:r w:rsidRPr="005B0623">
        <w:rPr>
          <w:rFonts w:ascii="Times New Roman" w:hAnsi="Times New Roman" w:cs="Times New Roman"/>
          <w:sz w:val="20"/>
          <w:szCs w:val="20"/>
          <w:lang w:val="es-ES"/>
        </w:rPr>
        <w:t xml:space="preserve"> (y quizás </w:t>
      </w:r>
      <w:r w:rsidRPr="007E2605">
        <w:rPr>
          <w:rFonts w:ascii="Times New Roman" w:hAnsi="Times New Roman" w:cs="Times New Roman"/>
          <w:b/>
          <w:sz w:val="20"/>
          <w:szCs w:val="20"/>
          <w:lang w:val="es-ES"/>
        </w:rPr>
        <w:t>Leonardo da Vinci</w:t>
      </w:r>
      <w:r w:rsidRPr="005B0623">
        <w:rPr>
          <w:rFonts w:ascii="Times New Roman" w:hAnsi="Times New Roman" w:cs="Times New Roman"/>
          <w:sz w:val="20"/>
          <w:szCs w:val="20"/>
          <w:lang w:val="es-ES"/>
        </w:rPr>
        <w:t xml:space="preserve">). El joven pronto llamó la atención de </w:t>
      </w:r>
      <w:r w:rsidRPr="007E2605">
        <w:rPr>
          <w:rFonts w:ascii="Times New Roman" w:hAnsi="Times New Roman" w:cs="Times New Roman"/>
          <w:b/>
          <w:sz w:val="20"/>
          <w:szCs w:val="20"/>
          <w:lang w:val="es-ES"/>
        </w:rPr>
        <w:t>los Medici</w:t>
      </w:r>
      <w:r w:rsidRPr="005B0623">
        <w:rPr>
          <w:rFonts w:ascii="Times New Roman" w:hAnsi="Times New Roman" w:cs="Times New Roman"/>
          <w:sz w:val="20"/>
          <w:szCs w:val="20"/>
          <w:lang w:val="es-ES"/>
        </w:rPr>
        <w:t xml:space="preserve">, que pronto lo invitaron a vivir dentro del palacio de la familia, donde se impregnó de la filosofía neoplatónica de mano de los filósofos </w:t>
      </w:r>
      <w:r w:rsidRPr="007E2605">
        <w:rPr>
          <w:rFonts w:ascii="Times New Roman" w:hAnsi="Times New Roman" w:cs="Times New Roman"/>
          <w:b/>
          <w:sz w:val="20"/>
          <w:szCs w:val="20"/>
          <w:lang w:val="es-ES"/>
        </w:rPr>
        <w:t xml:space="preserve">Pico della </w:t>
      </w:r>
      <w:proofErr w:type="spellStart"/>
      <w:r w:rsidRPr="007E2605">
        <w:rPr>
          <w:rFonts w:ascii="Times New Roman" w:hAnsi="Times New Roman" w:cs="Times New Roman"/>
          <w:b/>
          <w:sz w:val="20"/>
          <w:szCs w:val="20"/>
          <w:lang w:val="es-ES"/>
        </w:rPr>
        <w:t>Mirandola</w:t>
      </w:r>
      <w:proofErr w:type="spellEnd"/>
      <w:r w:rsidRPr="007E2605">
        <w:rPr>
          <w:rFonts w:ascii="Times New Roman" w:hAnsi="Times New Roman" w:cs="Times New Roman"/>
          <w:b/>
          <w:sz w:val="20"/>
          <w:szCs w:val="20"/>
          <w:lang w:val="es-ES"/>
        </w:rPr>
        <w:t xml:space="preserve"> </w:t>
      </w:r>
      <w:r w:rsidRPr="007E2605">
        <w:rPr>
          <w:rFonts w:ascii="Times New Roman" w:hAnsi="Times New Roman" w:cs="Times New Roman"/>
          <w:sz w:val="20"/>
          <w:szCs w:val="20"/>
          <w:lang w:val="es-ES"/>
        </w:rPr>
        <w:t>o</w:t>
      </w:r>
      <w:r w:rsidRPr="007E2605">
        <w:rPr>
          <w:rFonts w:ascii="Times New Roman" w:hAnsi="Times New Roman" w:cs="Times New Roman"/>
          <w:b/>
          <w:sz w:val="20"/>
          <w:szCs w:val="20"/>
          <w:lang w:val="es-ES"/>
        </w:rPr>
        <w:t xml:space="preserve"> Marsilio Ficino</w:t>
      </w:r>
      <w:r w:rsidRPr="005B0623">
        <w:rPr>
          <w:rFonts w:ascii="Times New Roman" w:hAnsi="Times New Roman" w:cs="Times New Roman"/>
          <w:sz w:val="20"/>
          <w:szCs w:val="20"/>
          <w:lang w:val="es-ES"/>
        </w:rPr>
        <w:t xml:space="preserve">. Esta relación lo convirtió en un auténtico erudito que llenó sus obras de citas clásicas. La importancia del mecenazgo de </w:t>
      </w:r>
      <w:r w:rsidRPr="007E2605">
        <w:rPr>
          <w:rFonts w:ascii="Times New Roman" w:hAnsi="Times New Roman" w:cs="Times New Roman"/>
          <w:b/>
          <w:sz w:val="20"/>
          <w:szCs w:val="20"/>
          <w:lang w:val="es-ES"/>
        </w:rPr>
        <w:t>los Medici</w:t>
      </w:r>
      <w:r w:rsidRPr="005B0623">
        <w:rPr>
          <w:rFonts w:ascii="Times New Roman" w:hAnsi="Times New Roman" w:cs="Times New Roman"/>
          <w:sz w:val="20"/>
          <w:szCs w:val="20"/>
          <w:lang w:val="es-ES"/>
        </w:rPr>
        <w:t xml:space="preserve"> fue determinante, ya que el joven artista no solo adquirió gracias a su formación los conocimientos técnicos indispensables para desarrollar su talento innato, sino que además hizo posible su relación con artistas y pensadores que constituían una élite cultural, gracias a lo cual </w:t>
      </w:r>
      <w:r w:rsidRPr="007E2605">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reunió un amplio bagaje que usaría para enriquecer la temática de sus obras y para encontrar soluciones que hubieran permanecido ocultas a los ojos de otros artistas. Lo mismo puede decirse de su relación con el papa </w:t>
      </w:r>
      <w:r w:rsidRPr="007E2605">
        <w:rPr>
          <w:rFonts w:ascii="Times New Roman" w:hAnsi="Times New Roman" w:cs="Times New Roman"/>
          <w:b/>
          <w:sz w:val="20"/>
          <w:szCs w:val="20"/>
          <w:lang w:val="es-ES"/>
        </w:rPr>
        <w:t>Julio II</w:t>
      </w:r>
      <w:r w:rsidRPr="005B0623">
        <w:rPr>
          <w:rFonts w:ascii="Times New Roman" w:hAnsi="Times New Roman" w:cs="Times New Roman"/>
          <w:sz w:val="20"/>
          <w:szCs w:val="20"/>
          <w:lang w:val="es-ES"/>
        </w:rPr>
        <w:t>, como veremos.</w:t>
      </w:r>
    </w:p>
    <w:p w:rsidR="005B0623" w:rsidRPr="005B0623" w:rsidRDefault="005B0623" w:rsidP="00DF42A6">
      <w:pPr>
        <w:numPr>
          <w:ilvl w:val="0"/>
          <w:numId w:val="34"/>
        </w:num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EL ARTISTA TOTAL Y SU RELEVANCIA SOCIAL</w:t>
      </w:r>
    </w:p>
    <w:p w:rsidR="005B0623" w:rsidRPr="005B0623" w:rsidRDefault="005B0623" w:rsidP="005B0623">
      <w:pPr>
        <w:ind w:left="720"/>
        <w:contextualSpacing/>
        <w:rPr>
          <w:rFonts w:ascii="Times New Roman" w:hAnsi="Times New Roman" w:cs="Times New Roman"/>
          <w:sz w:val="20"/>
          <w:szCs w:val="20"/>
          <w:lang w:val="es-ES"/>
        </w:rPr>
      </w:pPr>
    </w:p>
    <w:p w:rsidR="007E2605" w:rsidRDefault="005B0623" w:rsidP="005B0623">
      <w:pPr>
        <w:contextualSpacing/>
        <w:rPr>
          <w:rFonts w:ascii="Times New Roman" w:hAnsi="Times New Roman" w:cs="Times New Roman"/>
          <w:sz w:val="20"/>
          <w:szCs w:val="20"/>
          <w:lang w:val="es-ES"/>
        </w:rPr>
      </w:pPr>
      <w:r w:rsidRPr="007E2605">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el artista total El Renacimiento se caracteriza no solo por unas normas o por una serie de temáticas propias de un estilo artístico. Fue, además, una auténtica manera de ser y una nueva concepción de la vida y del mundo. </w:t>
      </w:r>
    </w:p>
    <w:p w:rsidR="007E2605" w:rsidRDefault="007E2605" w:rsidP="005B0623">
      <w:pPr>
        <w:contextualSpacing/>
        <w:rPr>
          <w:rFonts w:ascii="Times New Roman" w:hAnsi="Times New Roman" w:cs="Times New Roman"/>
          <w:sz w:val="20"/>
          <w:szCs w:val="20"/>
          <w:lang w:val="es-ES"/>
        </w:rPr>
      </w:pPr>
    </w:p>
    <w:p w:rsidR="005B0623" w:rsidRPr="00D30F87" w:rsidRDefault="005B0623" w:rsidP="005B0623">
      <w:pPr>
        <w:contextualSpacing/>
        <w:rPr>
          <w:rFonts w:ascii="Times New Roman" w:hAnsi="Times New Roman" w:cs="Times New Roman"/>
          <w:b/>
          <w:i/>
          <w:sz w:val="20"/>
          <w:szCs w:val="20"/>
        </w:rPr>
      </w:pPr>
      <w:r w:rsidRPr="005B0623">
        <w:rPr>
          <w:rFonts w:ascii="Times New Roman" w:hAnsi="Times New Roman" w:cs="Times New Roman"/>
          <w:sz w:val="20"/>
          <w:szCs w:val="20"/>
          <w:lang w:val="es-ES"/>
        </w:rPr>
        <w:t>Los artistas no eran solo meros artesanos hábiles en una o varias vertientes del arte, sino que eran auténticos filósofos que llevaban a la práctica una ideología, que generalmente era el Neoplatonismo, una filosofía de vida, una nueva concepción moral del hombre (el Humanismo), cuyo fin último era el progreso social. En</w:t>
      </w:r>
      <w:r>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consecuencia,</w:t>
      </w:r>
      <w:r>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artistas</w:t>
      </w:r>
      <w:r>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eran</w:t>
      </w:r>
      <w:r>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auténticos</w:t>
      </w:r>
      <w:r>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 xml:space="preserve">científicos que indagaban tanto en el saber antiguo como en las técnicas de sus contemporáneos, de modo que entendían el arte no como la excelencia en un solo campo sino como una unidad con multitud de facetas. </w:t>
      </w:r>
      <w:r w:rsidRPr="007E2605">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fue uno de estos genios multidisciplinares renacentistas. Realizó obras maestras en todas las disciplinas que practicó, tanto en escultura como en pintura o arquitectura, aunque siempre prefirió la escultura. Por ejemplo, cuando diseñó la </w:t>
      </w:r>
      <w:r w:rsidRPr="00D30F87">
        <w:rPr>
          <w:rFonts w:ascii="Times New Roman" w:hAnsi="Times New Roman" w:cs="Times New Roman"/>
          <w:b/>
          <w:i/>
          <w:sz w:val="20"/>
          <w:szCs w:val="20"/>
          <w:lang w:val="es-ES"/>
        </w:rPr>
        <w:t>Sacristía Nueva de la Basílica de san Lorenzo</w:t>
      </w:r>
      <w:r w:rsidRPr="005B0623">
        <w:rPr>
          <w:rFonts w:ascii="Times New Roman" w:hAnsi="Times New Roman" w:cs="Times New Roman"/>
          <w:sz w:val="20"/>
          <w:szCs w:val="20"/>
          <w:lang w:val="es-ES"/>
        </w:rPr>
        <w:t xml:space="preserve">, de Florencia, no solo concibió el espacio arquitectónico, sino que también se encargó de la decoración, de la elección de los materiales y de la ejecución de las esculturas de los </w:t>
      </w:r>
      <w:r w:rsidR="00D30F87">
        <w:rPr>
          <w:rFonts w:ascii="Times New Roman" w:hAnsi="Times New Roman" w:cs="Times New Roman"/>
          <w:b/>
          <w:i/>
          <w:sz w:val="20"/>
          <w:szCs w:val="20"/>
          <w:lang w:val="es-ES"/>
        </w:rPr>
        <w:t>S</w:t>
      </w:r>
      <w:r w:rsidRPr="00D30F87">
        <w:rPr>
          <w:rFonts w:ascii="Times New Roman" w:hAnsi="Times New Roman" w:cs="Times New Roman"/>
          <w:b/>
          <w:i/>
          <w:sz w:val="20"/>
          <w:szCs w:val="20"/>
          <w:lang w:val="es-ES"/>
        </w:rPr>
        <w:t>epulcros de los Médici.</w:t>
      </w:r>
      <w:r w:rsidRPr="00D30F87">
        <w:rPr>
          <w:rFonts w:ascii="Times New Roman" w:hAnsi="Times New Roman" w:cs="Times New Roman"/>
          <w:b/>
          <w:i/>
          <w:sz w:val="20"/>
          <w:szCs w:val="20"/>
        </w:rPr>
        <w:t xml:space="preserve"> </w:t>
      </w:r>
    </w:p>
    <w:p w:rsidR="005B0623" w:rsidRDefault="005B0623" w:rsidP="005B0623">
      <w:pPr>
        <w:contextualSpacing/>
        <w:rPr>
          <w:rFonts w:ascii="Times New Roman" w:hAnsi="Times New Roman" w:cs="Times New Roman"/>
          <w:sz w:val="20"/>
          <w:szCs w:val="20"/>
          <w:lang w:val="es-ES"/>
        </w:rPr>
      </w:pPr>
    </w:p>
    <w:p w:rsidR="00D30F87"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Cuando </w:t>
      </w:r>
      <w:r w:rsidR="00D30F87">
        <w:rPr>
          <w:rFonts w:ascii="Times New Roman" w:hAnsi="Times New Roman" w:cs="Times New Roman"/>
          <w:b/>
          <w:sz w:val="20"/>
          <w:szCs w:val="20"/>
          <w:lang w:val="es-ES"/>
        </w:rPr>
        <w:t>Miguel Á</w:t>
      </w:r>
      <w:r w:rsidRPr="00D30F87">
        <w:rPr>
          <w:rFonts w:ascii="Times New Roman" w:hAnsi="Times New Roman" w:cs="Times New Roman"/>
          <w:b/>
          <w:sz w:val="20"/>
          <w:szCs w:val="20"/>
          <w:lang w:val="es-ES"/>
        </w:rPr>
        <w:t>ngel</w:t>
      </w:r>
      <w:r w:rsidRPr="005B0623">
        <w:rPr>
          <w:rFonts w:ascii="Times New Roman" w:hAnsi="Times New Roman" w:cs="Times New Roman"/>
          <w:sz w:val="20"/>
          <w:szCs w:val="20"/>
          <w:lang w:val="es-ES"/>
        </w:rPr>
        <w:t xml:space="preserve"> llevaba a cabo un proyecto, no solo tenía en cuenta la obra en sí, sino una multitud de aspectos que la rodeaban. Incluso cuando se dedicó plenamente a la escultura tenía presentes otros aspectos importantes, como el marco arquitectónico, los materiales de las obras o los efectos escenográficos, lo que le llevó, en muchos casos, a alterar las leyes de la perspectiva lineal acometiendo trampantojos muy meditados (como en la </w:t>
      </w:r>
      <w:r w:rsidRPr="00D30F87">
        <w:rPr>
          <w:rFonts w:ascii="Times New Roman" w:hAnsi="Times New Roman" w:cs="Times New Roman"/>
          <w:b/>
          <w:i/>
          <w:sz w:val="20"/>
          <w:szCs w:val="20"/>
          <w:lang w:val="es-ES"/>
        </w:rPr>
        <w:t>bóveda de la Capilla Sixtina</w:t>
      </w:r>
      <w:r w:rsidRPr="005B0623">
        <w:rPr>
          <w:rFonts w:ascii="Times New Roman" w:hAnsi="Times New Roman" w:cs="Times New Roman"/>
          <w:sz w:val="20"/>
          <w:szCs w:val="20"/>
          <w:lang w:val="es-ES"/>
        </w:rPr>
        <w:t xml:space="preserve">) o escorzos muy atrevidos (como en el caso de la </w:t>
      </w:r>
      <w:r w:rsidRPr="00D30F87">
        <w:rPr>
          <w:rFonts w:ascii="Times New Roman" w:hAnsi="Times New Roman" w:cs="Times New Roman"/>
          <w:b/>
          <w:i/>
          <w:sz w:val="20"/>
          <w:szCs w:val="20"/>
          <w:lang w:val="es-ES"/>
        </w:rPr>
        <w:t>cabeza de Giuliano de Medici</w:t>
      </w:r>
      <w:r w:rsidRPr="005B0623">
        <w:rPr>
          <w:rFonts w:ascii="Times New Roman" w:hAnsi="Times New Roman" w:cs="Times New Roman"/>
          <w:sz w:val="20"/>
          <w:szCs w:val="20"/>
          <w:lang w:val="es-ES"/>
        </w:rPr>
        <w:t xml:space="preserve"> en su sepulcro de la </w:t>
      </w:r>
      <w:proofErr w:type="spellStart"/>
      <w:r w:rsidRPr="005B0623">
        <w:rPr>
          <w:rFonts w:ascii="Times New Roman" w:hAnsi="Times New Roman" w:cs="Times New Roman"/>
          <w:sz w:val="20"/>
          <w:szCs w:val="20"/>
          <w:lang w:val="es-ES"/>
        </w:rPr>
        <w:t>Sagrestia</w:t>
      </w:r>
      <w:proofErr w:type="spellEnd"/>
      <w:r w:rsidRPr="005B0623">
        <w:rPr>
          <w:rFonts w:ascii="Times New Roman" w:hAnsi="Times New Roman" w:cs="Times New Roman"/>
          <w:sz w:val="20"/>
          <w:szCs w:val="20"/>
          <w:lang w:val="es-ES"/>
        </w:rPr>
        <w:t xml:space="preserve"> </w:t>
      </w:r>
      <w:proofErr w:type="spellStart"/>
      <w:r w:rsidRPr="005B0623">
        <w:rPr>
          <w:rFonts w:ascii="Times New Roman" w:hAnsi="Times New Roman" w:cs="Times New Roman"/>
          <w:sz w:val="20"/>
          <w:szCs w:val="20"/>
          <w:lang w:val="es-ES"/>
        </w:rPr>
        <w:t>Nuova</w:t>
      </w:r>
      <w:proofErr w:type="spellEnd"/>
      <w:r w:rsidRPr="005B0623">
        <w:rPr>
          <w:rFonts w:ascii="Times New Roman" w:hAnsi="Times New Roman" w:cs="Times New Roman"/>
          <w:sz w:val="20"/>
          <w:szCs w:val="20"/>
          <w:lang w:val="es-ES"/>
        </w:rPr>
        <w:t xml:space="preserve">, donde alarga el cuello de manera vertiginosa para producir un profundo efecto perspectivo en la escultura, concebida para un espacio en penumbra que habría de recibir la luz desde arriba. </w:t>
      </w:r>
    </w:p>
    <w:p w:rsidR="00D30F87" w:rsidRDefault="00D30F87" w:rsidP="005B0623">
      <w:pPr>
        <w:contextualSpacing/>
        <w:rPr>
          <w:rFonts w:ascii="Times New Roman" w:hAnsi="Times New Roman" w:cs="Times New Roman"/>
          <w:sz w:val="20"/>
          <w:szCs w:val="20"/>
          <w:lang w:val="es-ES"/>
        </w:rPr>
      </w:pPr>
    </w:p>
    <w:p w:rsidR="00D30F87"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Pese a su neto </w:t>
      </w:r>
      <w:proofErr w:type="spellStart"/>
      <w:r w:rsidRPr="005B0623">
        <w:rPr>
          <w:rFonts w:ascii="Times New Roman" w:hAnsi="Times New Roman" w:cs="Times New Roman"/>
          <w:sz w:val="20"/>
          <w:szCs w:val="20"/>
          <w:lang w:val="es-ES"/>
        </w:rPr>
        <w:t>renacentismo</w:t>
      </w:r>
      <w:proofErr w:type="spellEnd"/>
      <w:r w:rsidRPr="005B0623">
        <w:rPr>
          <w:rFonts w:ascii="Times New Roman" w:hAnsi="Times New Roman" w:cs="Times New Roman"/>
          <w:sz w:val="20"/>
          <w:szCs w:val="20"/>
          <w:lang w:val="es-ES"/>
        </w:rPr>
        <w:t xml:space="preserve">, jamás se plegó a la norma, no se dejó constreñir por los límites marcados por el clasicismo de nuevo cuño que fue el arte del Quattrocento. Muy por el contrario, </w:t>
      </w:r>
      <w:r w:rsidRPr="00D30F8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fue un auténtico revolucionario que aplicó libremente los principios artísticos y, sin salirse totalmente del estilo renacentista, lo enriqueció sin dudar en aplicar soluciones radicales e innovadoras. Por ello, se considera que </w:t>
      </w:r>
      <w:r w:rsidRPr="00D30F87">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es el primer artista del Manierismo, ya que su obra, divergente y personal, es plenamente distinta de la de sus predecesores. </w:t>
      </w:r>
    </w:p>
    <w:p w:rsidR="00D30F87" w:rsidRDefault="00D30F87" w:rsidP="005B0623">
      <w:pPr>
        <w:contextualSpacing/>
        <w:rPr>
          <w:rFonts w:ascii="Times New Roman" w:hAnsi="Times New Roman" w:cs="Times New Roman"/>
          <w:sz w:val="20"/>
          <w:szCs w:val="20"/>
          <w:lang w:val="es-ES"/>
        </w:rPr>
      </w:pPr>
    </w:p>
    <w:p w:rsidR="00D30F87"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Es curioso comprobar cómo </w:t>
      </w:r>
      <w:r w:rsidRPr="00D30F8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siempre concibió la escultura como la reina de las artes, pero poco a poco fue involucrándose en los proyectos arquitectónicos que le encargaban y se fue dejando seducir por el urbanismo y la </w:t>
      </w:r>
      <w:r w:rsidRPr="005B0623">
        <w:rPr>
          <w:rFonts w:ascii="Times New Roman" w:hAnsi="Times New Roman" w:cs="Times New Roman"/>
          <w:sz w:val="20"/>
          <w:szCs w:val="20"/>
          <w:lang w:val="es-ES"/>
        </w:rPr>
        <w:lastRenderedPageBreak/>
        <w:t xml:space="preserve">construcción, de manera que al final de su vida las grandes obras monumentales se alternaron con esculturas cada vez más personales y de factura y concepción más novedosa. </w:t>
      </w:r>
    </w:p>
    <w:p w:rsidR="00D30F87" w:rsidRDefault="00D30F87" w:rsidP="005B0623">
      <w:pPr>
        <w:contextualSpacing/>
        <w:rPr>
          <w:rFonts w:ascii="Times New Roman" w:hAnsi="Times New Roman" w:cs="Times New Roman"/>
          <w:sz w:val="20"/>
          <w:szCs w:val="20"/>
          <w:lang w:val="es-ES"/>
        </w:rPr>
      </w:pPr>
    </w:p>
    <w:p w:rsid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La pintura miguelangelesca es escasa en producción, pero magnífica en su ejecución, y pese a que en muchos casos las realizó sin la debida inspiración, siempre supo concluirlas con una perfección tal que pese al número tan corto de obras podemos encontrarnos a varias de ellas entre los hitos de la pintura de todos los tiempos.</w:t>
      </w:r>
    </w:p>
    <w:p w:rsidR="005B0623" w:rsidRPr="005B0623" w:rsidRDefault="005B0623" w:rsidP="005B0623">
      <w:pPr>
        <w:contextualSpacing/>
        <w:rPr>
          <w:rFonts w:ascii="Times New Roman" w:hAnsi="Times New Roman" w:cs="Times New Roman"/>
          <w:sz w:val="20"/>
          <w:szCs w:val="20"/>
          <w:lang w:val="es-ES"/>
        </w:rPr>
      </w:pPr>
    </w:p>
    <w:p w:rsidR="005B0623" w:rsidRPr="005B0623" w:rsidRDefault="005B0623" w:rsidP="00DF42A6">
      <w:pPr>
        <w:numPr>
          <w:ilvl w:val="0"/>
          <w:numId w:val="34"/>
        </w:num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OBRA DE MICHELANGELO COMO PINTOR, ESCULTOR Y ARQUITECTO.</w:t>
      </w:r>
      <w:r w:rsidRPr="005B0623">
        <w:rPr>
          <w:rFonts w:ascii="Times New Roman" w:hAnsi="Times New Roman" w:cs="Times New Roman"/>
          <w:sz w:val="20"/>
          <w:szCs w:val="20"/>
        </w:rPr>
        <w:t xml:space="preserve">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ARQUITECTURA</w:t>
      </w:r>
    </w:p>
    <w:p w:rsidR="005B0623" w:rsidRDefault="005B0623" w:rsidP="005B0623">
      <w:pPr>
        <w:contextualSpacing/>
        <w:rPr>
          <w:rFonts w:ascii="Times New Roman" w:hAnsi="Times New Roman" w:cs="Times New Roman"/>
          <w:sz w:val="20"/>
          <w:szCs w:val="20"/>
          <w:lang w:val="es-ES"/>
        </w:rPr>
      </w:pPr>
    </w:p>
    <w:p w:rsidR="005B0623" w:rsidRPr="005B0623" w:rsidRDefault="00D30F87" w:rsidP="005B0623">
      <w:pPr>
        <w:contextualSpacing/>
        <w:rPr>
          <w:rFonts w:ascii="Times New Roman" w:hAnsi="Times New Roman" w:cs="Times New Roman"/>
          <w:sz w:val="20"/>
          <w:szCs w:val="20"/>
          <w:lang w:val="es-ES"/>
        </w:rPr>
      </w:pPr>
      <w:r>
        <w:rPr>
          <w:rFonts w:ascii="Times New Roman" w:hAnsi="Times New Roman" w:cs="Times New Roman"/>
          <w:sz w:val="20"/>
          <w:szCs w:val="20"/>
          <w:lang w:val="es-ES"/>
        </w:rPr>
        <w:t>P</w:t>
      </w:r>
      <w:r w:rsidR="005B0623" w:rsidRPr="005B0623">
        <w:rPr>
          <w:rFonts w:ascii="Times New Roman" w:hAnsi="Times New Roman" w:cs="Times New Roman"/>
          <w:sz w:val="20"/>
          <w:szCs w:val="20"/>
          <w:lang w:val="es-ES"/>
        </w:rPr>
        <w:t xml:space="preserve">ese a la predilección de </w:t>
      </w:r>
      <w:r w:rsidR="005B0623" w:rsidRPr="00D30F87">
        <w:rPr>
          <w:rFonts w:ascii="Times New Roman" w:hAnsi="Times New Roman" w:cs="Times New Roman"/>
          <w:b/>
          <w:sz w:val="20"/>
          <w:szCs w:val="20"/>
          <w:lang w:val="es-ES"/>
        </w:rPr>
        <w:t>Michelangelo</w:t>
      </w:r>
      <w:r w:rsidR="005B0623" w:rsidRPr="005B0623">
        <w:rPr>
          <w:rFonts w:ascii="Times New Roman" w:hAnsi="Times New Roman" w:cs="Times New Roman"/>
          <w:sz w:val="20"/>
          <w:szCs w:val="20"/>
          <w:lang w:val="es-ES"/>
        </w:rPr>
        <w:t xml:space="preserve"> por la escultura, la arquitectura constituyó para él toda una pasión en la que se involucraba en lo personal.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su primer contrato de envergadura, firmado en 1518 para la </w:t>
      </w:r>
      <w:r w:rsidRPr="005B0623">
        <w:rPr>
          <w:rFonts w:ascii="Times New Roman" w:hAnsi="Times New Roman" w:cs="Times New Roman"/>
          <w:b/>
          <w:i/>
          <w:sz w:val="20"/>
          <w:szCs w:val="20"/>
          <w:lang w:val="es-ES"/>
        </w:rPr>
        <w:t>fachada de la Basílica de san Lorenzo</w:t>
      </w:r>
      <w:r w:rsidRPr="005B0623">
        <w:rPr>
          <w:rFonts w:ascii="Times New Roman" w:hAnsi="Times New Roman" w:cs="Times New Roman"/>
          <w:sz w:val="20"/>
          <w:szCs w:val="20"/>
          <w:lang w:val="es-ES"/>
        </w:rPr>
        <w:t xml:space="preserve">, de Florencia (adjudicada en un concurso en el que superó a arquitectos de la talla de </w:t>
      </w:r>
      <w:r w:rsidRPr="005B0623">
        <w:rPr>
          <w:rFonts w:ascii="Times New Roman" w:hAnsi="Times New Roman" w:cs="Times New Roman"/>
          <w:b/>
          <w:sz w:val="20"/>
          <w:szCs w:val="20"/>
          <w:lang w:val="es-ES"/>
        </w:rPr>
        <w:t>Rafael, Sansovino y Sangallo</w:t>
      </w:r>
      <w:r w:rsidRPr="005B0623">
        <w:rPr>
          <w:rFonts w:ascii="Times New Roman" w:hAnsi="Times New Roman" w:cs="Times New Roman"/>
          <w:sz w:val="20"/>
          <w:szCs w:val="20"/>
          <w:lang w:val="es-ES"/>
        </w:rPr>
        <w:t xml:space="preserve">), </w:t>
      </w:r>
      <w:r w:rsidRPr="00D30F87">
        <w:rPr>
          <w:rFonts w:ascii="Times New Roman" w:hAnsi="Times New Roman" w:cs="Times New Roman"/>
          <w:b/>
          <w:sz w:val="20"/>
          <w:szCs w:val="20"/>
          <w:lang w:val="es-ES"/>
        </w:rPr>
        <w:t xml:space="preserve">Buonarroti </w:t>
      </w:r>
      <w:r w:rsidRPr="005B0623">
        <w:rPr>
          <w:rFonts w:ascii="Times New Roman" w:hAnsi="Times New Roman" w:cs="Times New Roman"/>
          <w:sz w:val="20"/>
          <w:szCs w:val="20"/>
          <w:lang w:val="es-ES"/>
        </w:rPr>
        <w:t xml:space="preserve">imaginó dicha fachada como un retablo que sirviera de esplendor a la arquitectura italiana, con unas líneas muy depuradas, al estilo clasicista. Sin embargo, abandonó el proyecto al comprobar que los materiales por él elegidos (mármol de Carrara) no se estaban utilizando en la obra. No sería la primera obra que abandonara el gran maestro, famoso también por su mal genio y carácter inestable. Aunque el proyecto fue plenamente clasicista, ya aparecían elementos manieristas típicos de la arquitectura miguelangelesca, como los tímpanos curvos. </w:t>
      </w:r>
    </w:p>
    <w:p w:rsidR="005B0623" w:rsidRDefault="005B0623" w:rsidP="005B0623">
      <w:pPr>
        <w:contextualSpacing/>
        <w:rPr>
          <w:rFonts w:ascii="Times New Roman" w:hAnsi="Times New Roman" w:cs="Times New Roman"/>
          <w:sz w:val="20"/>
          <w:szCs w:val="20"/>
          <w:lang w:val="es-ES"/>
        </w:rPr>
      </w:pPr>
    </w:p>
    <w:p w:rsidR="005B0623" w:rsidRPr="00D30F87" w:rsidRDefault="005B0623" w:rsidP="005B0623">
      <w:pPr>
        <w:contextualSpacing/>
        <w:rPr>
          <w:rFonts w:ascii="Times New Roman" w:hAnsi="Times New Roman" w:cs="Times New Roman"/>
          <w:color w:val="000000" w:themeColor="text1"/>
          <w:sz w:val="20"/>
          <w:szCs w:val="20"/>
          <w:lang w:val="es-ES"/>
        </w:rPr>
      </w:pPr>
      <w:r w:rsidRPr="00D30F87">
        <w:rPr>
          <w:rFonts w:ascii="Times New Roman" w:hAnsi="Times New Roman" w:cs="Times New Roman"/>
          <w:color w:val="000000" w:themeColor="text1"/>
          <w:sz w:val="20"/>
          <w:szCs w:val="20"/>
          <w:lang w:val="es-ES"/>
        </w:rPr>
        <w:t xml:space="preserve">En su etapa florentina construiría una de sus obras maestras, </w:t>
      </w:r>
      <w:r w:rsidRPr="00D30F87">
        <w:rPr>
          <w:rFonts w:ascii="Times New Roman" w:hAnsi="Times New Roman" w:cs="Times New Roman"/>
          <w:b/>
          <w:i/>
          <w:color w:val="000000" w:themeColor="text1"/>
          <w:sz w:val="20"/>
          <w:szCs w:val="20"/>
          <w:lang w:val="es-ES"/>
        </w:rPr>
        <w:t>la Sacristía Nueva de la Basílica de san Lorenzo</w:t>
      </w:r>
      <w:r w:rsidRPr="00D30F87">
        <w:rPr>
          <w:rFonts w:ascii="Times New Roman" w:hAnsi="Times New Roman" w:cs="Times New Roman"/>
          <w:color w:val="000000" w:themeColor="text1"/>
          <w:sz w:val="20"/>
          <w:szCs w:val="20"/>
          <w:lang w:val="es-ES"/>
        </w:rPr>
        <w:t xml:space="preserve">. El artista partió de la ya existente, diseñada por </w:t>
      </w:r>
      <w:r w:rsidRPr="00D30F87">
        <w:rPr>
          <w:rFonts w:ascii="Times New Roman" w:hAnsi="Times New Roman" w:cs="Times New Roman"/>
          <w:b/>
          <w:color w:val="000000" w:themeColor="text1"/>
          <w:sz w:val="20"/>
          <w:szCs w:val="20"/>
          <w:lang w:val="es-ES"/>
        </w:rPr>
        <w:t>Brunelleschi</w:t>
      </w:r>
      <w:r w:rsidRPr="00D30F87">
        <w:rPr>
          <w:rFonts w:ascii="Times New Roman" w:hAnsi="Times New Roman" w:cs="Times New Roman"/>
          <w:color w:val="000000" w:themeColor="text1"/>
          <w:sz w:val="20"/>
          <w:szCs w:val="20"/>
          <w:lang w:val="es-ES"/>
        </w:rPr>
        <w:t xml:space="preserve">, y situada al otro lado del crucero, pero aunque utilizó la piedra gris de la región (pietra serena) usada en la sacristía original, ideó una serie de novedades, como usar casetones en la cúpula (como en </w:t>
      </w:r>
      <w:r w:rsidRPr="00D30F87">
        <w:rPr>
          <w:rFonts w:ascii="Times New Roman" w:hAnsi="Times New Roman" w:cs="Times New Roman"/>
          <w:b/>
          <w:color w:val="000000" w:themeColor="text1"/>
          <w:sz w:val="20"/>
          <w:szCs w:val="20"/>
          <w:lang w:val="es-ES"/>
        </w:rPr>
        <w:t>el Panteón</w:t>
      </w:r>
      <w:r w:rsidRPr="00D30F87">
        <w:rPr>
          <w:rFonts w:ascii="Times New Roman" w:hAnsi="Times New Roman" w:cs="Times New Roman"/>
          <w:color w:val="000000" w:themeColor="text1"/>
          <w:sz w:val="20"/>
          <w:szCs w:val="20"/>
          <w:lang w:val="es-ES"/>
        </w:rPr>
        <w:t xml:space="preserve">) o construir las ventanas superiores en forma de trapecio para dar mayor sensación de altura. En esta sacristía (financiada por un papa Medici, </w:t>
      </w:r>
      <w:r w:rsidRPr="00D30F87">
        <w:rPr>
          <w:rFonts w:ascii="Times New Roman" w:hAnsi="Times New Roman" w:cs="Times New Roman"/>
          <w:b/>
          <w:color w:val="000000" w:themeColor="text1"/>
          <w:sz w:val="20"/>
          <w:szCs w:val="20"/>
          <w:lang w:val="es-ES"/>
        </w:rPr>
        <w:t>Clemente VII</w:t>
      </w:r>
      <w:r w:rsidRPr="00D30F87">
        <w:rPr>
          <w:rFonts w:ascii="Times New Roman" w:hAnsi="Times New Roman" w:cs="Times New Roman"/>
          <w:color w:val="000000" w:themeColor="text1"/>
          <w:sz w:val="20"/>
          <w:szCs w:val="20"/>
          <w:lang w:val="es-ES"/>
        </w:rPr>
        <w:t xml:space="preserve">) llevaría a cabo una de sus grandes obras escultóricas, </w:t>
      </w:r>
      <w:r w:rsidRPr="00D30F87">
        <w:rPr>
          <w:rFonts w:ascii="Times New Roman" w:hAnsi="Times New Roman" w:cs="Times New Roman"/>
          <w:b/>
          <w:i/>
          <w:color w:val="000000" w:themeColor="text1"/>
          <w:sz w:val="20"/>
          <w:szCs w:val="20"/>
          <w:lang w:val="es-ES"/>
        </w:rPr>
        <w:t>los sepulcros de Giuliano y Lorenzo de Medici.</w:t>
      </w:r>
      <w:r w:rsidRPr="00D30F87">
        <w:rPr>
          <w:rFonts w:ascii="Times New Roman" w:hAnsi="Times New Roman" w:cs="Times New Roman"/>
          <w:color w:val="000000" w:themeColor="text1"/>
          <w:sz w:val="20"/>
          <w:szCs w:val="20"/>
          <w:lang w:val="es-ES"/>
        </w:rPr>
        <w:t xml:space="preserve">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También por impulso de </w:t>
      </w:r>
      <w:r w:rsidRPr="005B0623">
        <w:rPr>
          <w:rFonts w:ascii="Times New Roman" w:hAnsi="Times New Roman" w:cs="Times New Roman"/>
          <w:b/>
          <w:sz w:val="20"/>
          <w:szCs w:val="20"/>
          <w:lang w:val="es-ES"/>
        </w:rPr>
        <w:t>Clemente VII</w:t>
      </w:r>
      <w:r w:rsidRPr="005B0623">
        <w:rPr>
          <w:rFonts w:ascii="Times New Roman" w:hAnsi="Times New Roman" w:cs="Times New Roman"/>
          <w:sz w:val="20"/>
          <w:szCs w:val="20"/>
          <w:lang w:val="es-ES"/>
        </w:rPr>
        <w:t xml:space="preserve"> diseñó </w:t>
      </w:r>
      <w:r w:rsidRPr="005B0623">
        <w:rPr>
          <w:rFonts w:ascii="Times New Roman" w:hAnsi="Times New Roman" w:cs="Times New Roman"/>
          <w:b/>
          <w:sz w:val="20"/>
          <w:szCs w:val="20"/>
          <w:lang w:val="es-ES"/>
        </w:rPr>
        <w:t>Buonarroti</w:t>
      </w:r>
      <w:r w:rsidRPr="005B0623">
        <w:rPr>
          <w:rFonts w:ascii="Times New Roman" w:hAnsi="Times New Roman" w:cs="Times New Roman"/>
          <w:sz w:val="20"/>
          <w:szCs w:val="20"/>
          <w:lang w:val="es-ES"/>
        </w:rPr>
        <w:t xml:space="preserve"> la </w:t>
      </w:r>
      <w:r w:rsidRPr="005B0623">
        <w:rPr>
          <w:rFonts w:ascii="Times New Roman" w:hAnsi="Times New Roman" w:cs="Times New Roman"/>
          <w:b/>
          <w:i/>
          <w:sz w:val="20"/>
          <w:szCs w:val="20"/>
          <w:lang w:val="es-ES"/>
        </w:rPr>
        <w:t>Biblioteca Laurenciana</w:t>
      </w:r>
      <w:r w:rsidRPr="005B0623">
        <w:rPr>
          <w:rFonts w:ascii="Times New Roman" w:hAnsi="Times New Roman" w:cs="Times New Roman"/>
          <w:sz w:val="20"/>
          <w:szCs w:val="20"/>
          <w:lang w:val="es-ES"/>
        </w:rPr>
        <w:t xml:space="preserve">, para guardar la maravillosa colección de códices de </w:t>
      </w:r>
      <w:r w:rsidRPr="00D30F87">
        <w:rPr>
          <w:rFonts w:ascii="Times New Roman" w:hAnsi="Times New Roman" w:cs="Times New Roman"/>
          <w:b/>
          <w:sz w:val="20"/>
          <w:szCs w:val="20"/>
          <w:lang w:val="es-ES"/>
        </w:rPr>
        <w:t>los Medici</w:t>
      </w:r>
      <w:r w:rsidRPr="005B0623">
        <w:rPr>
          <w:rFonts w:ascii="Times New Roman" w:hAnsi="Times New Roman" w:cs="Times New Roman"/>
          <w:sz w:val="20"/>
          <w:szCs w:val="20"/>
          <w:lang w:val="es-ES"/>
        </w:rPr>
        <w:t xml:space="preserve">. El maestro diseñó incluso los pupitres de lectura e ideó una distribución diáfana y luminosa, con un vestíbulo de acceso que protagoniza una majestuosa escalera.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el vestíbulo también aplicó como decoración enormes ménsulas bajo pilastras decorativas que no tienen función sustentante, que dota al espacio de más ligereza.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lang w:val="es-ES"/>
        </w:rPr>
        <w:t xml:space="preserve">Sin embargo, el principal foco del siglo XVI será la ciudad de Roma, en plena etapa de remodelación y embellecimiento de mano de los papas. En 1546 se le encargó urbanizar la </w:t>
      </w:r>
      <w:r w:rsidRPr="005B0623">
        <w:rPr>
          <w:rFonts w:ascii="Times New Roman" w:hAnsi="Times New Roman" w:cs="Times New Roman"/>
          <w:b/>
          <w:i/>
          <w:sz w:val="20"/>
          <w:szCs w:val="20"/>
          <w:lang w:val="es-ES"/>
        </w:rPr>
        <w:t>Plaza del Capitolio</w:t>
      </w:r>
      <w:r w:rsidRPr="005B0623">
        <w:rPr>
          <w:rFonts w:ascii="Times New Roman" w:hAnsi="Times New Roman" w:cs="Times New Roman"/>
          <w:sz w:val="20"/>
          <w:szCs w:val="20"/>
          <w:lang w:val="es-ES"/>
        </w:rPr>
        <w:t xml:space="preserve"> (</w:t>
      </w:r>
      <w:proofErr w:type="spellStart"/>
      <w:r w:rsidRPr="005B0623">
        <w:rPr>
          <w:rFonts w:ascii="Times New Roman" w:hAnsi="Times New Roman" w:cs="Times New Roman"/>
          <w:sz w:val="20"/>
          <w:szCs w:val="20"/>
          <w:lang w:val="es-ES"/>
        </w:rPr>
        <w:t>il</w:t>
      </w:r>
      <w:proofErr w:type="spellEnd"/>
      <w:r w:rsidRPr="005B0623">
        <w:rPr>
          <w:rFonts w:ascii="Times New Roman" w:hAnsi="Times New Roman" w:cs="Times New Roman"/>
          <w:sz w:val="20"/>
          <w:szCs w:val="20"/>
          <w:lang w:val="es-ES"/>
        </w:rPr>
        <w:t xml:space="preserve"> </w:t>
      </w:r>
      <w:proofErr w:type="spellStart"/>
      <w:r w:rsidRPr="005B0623">
        <w:rPr>
          <w:rFonts w:ascii="Times New Roman" w:hAnsi="Times New Roman" w:cs="Times New Roman"/>
          <w:sz w:val="20"/>
          <w:szCs w:val="20"/>
          <w:lang w:val="es-ES"/>
        </w:rPr>
        <w:t>Campidoglio</w:t>
      </w:r>
      <w:proofErr w:type="spellEnd"/>
      <w:r w:rsidRPr="005B0623">
        <w:rPr>
          <w:rFonts w:ascii="Times New Roman" w:hAnsi="Times New Roman" w:cs="Times New Roman"/>
          <w:sz w:val="20"/>
          <w:szCs w:val="20"/>
          <w:lang w:val="es-ES"/>
        </w:rPr>
        <w:t xml:space="preserve">), donde se encontraba la </w:t>
      </w:r>
      <w:r w:rsidRPr="00D30F87">
        <w:rPr>
          <w:rFonts w:ascii="Times New Roman" w:hAnsi="Times New Roman" w:cs="Times New Roman"/>
          <w:b/>
          <w:i/>
          <w:sz w:val="20"/>
          <w:szCs w:val="20"/>
          <w:lang w:val="es-ES"/>
        </w:rPr>
        <w:t>Estatua ecuestre de Marco Aurelio</w:t>
      </w:r>
      <w:r w:rsidRPr="005B0623">
        <w:rPr>
          <w:rFonts w:ascii="Times New Roman" w:hAnsi="Times New Roman" w:cs="Times New Roman"/>
          <w:sz w:val="20"/>
          <w:szCs w:val="20"/>
          <w:lang w:val="es-ES"/>
        </w:rPr>
        <w:t xml:space="preserve">.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diseñó no solo la trama del embaldosado, sino también dos pórticos laterales (con órdenes gigantes) situados en un espacio trapezoidal que daba sensación de una mayor amplitud.</w:t>
      </w:r>
      <w:r w:rsidRPr="005B0623">
        <w:rPr>
          <w:rFonts w:ascii="Times New Roman" w:hAnsi="Times New Roman" w:cs="Times New Roman"/>
          <w:sz w:val="20"/>
          <w:szCs w:val="20"/>
        </w:rPr>
        <w:t xml:space="preserve"> </w:t>
      </w:r>
    </w:p>
    <w:p w:rsidR="005B0623" w:rsidRDefault="005B0623" w:rsidP="005B0623">
      <w:pPr>
        <w:contextualSpacing/>
        <w:rPr>
          <w:rFonts w:ascii="Times New Roman" w:hAnsi="Times New Roman" w:cs="Times New Roman"/>
          <w:sz w:val="20"/>
          <w:szCs w:val="20"/>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el </w:t>
      </w:r>
      <w:r w:rsidRPr="005B0623">
        <w:rPr>
          <w:rFonts w:ascii="Times New Roman" w:hAnsi="Times New Roman" w:cs="Times New Roman"/>
          <w:b/>
          <w:i/>
          <w:sz w:val="20"/>
          <w:szCs w:val="20"/>
          <w:lang w:val="es-ES"/>
        </w:rPr>
        <w:t>Palazzo Farnese</w:t>
      </w:r>
      <w:r w:rsidR="00D30F87">
        <w:rPr>
          <w:rFonts w:ascii="Times New Roman" w:hAnsi="Times New Roman" w:cs="Times New Roman"/>
          <w:b/>
          <w:i/>
          <w:sz w:val="20"/>
          <w:szCs w:val="20"/>
          <w:lang w:val="es-ES"/>
        </w:rPr>
        <w:t>,</w:t>
      </w:r>
      <w:r w:rsidRPr="005B0623">
        <w:rPr>
          <w:rFonts w:ascii="Times New Roman" w:hAnsi="Times New Roman" w:cs="Times New Roman"/>
          <w:sz w:val="20"/>
          <w:szCs w:val="20"/>
          <w:lang w:val="es-ES"/>
        </w:rPr>
        <w:t xml:space="preserve">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fue un paso más allá en la tensión del clasicismo, ya que además de coronarlo con una descomunal cornisa y de usar las ménsulas de manera más atrevida y los tímpanos alternos (curvo y recto) en el primer piso (aunque no en el superior ni en el inferior) se atrevió a mezclar los órdenes clásicos en las columnas adosadas sin seguir la superposición de órdenes renacentista típica.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También se le encargó la construcción de la </w:t>
      </w:r>
      <w:r w:rsidRPr="005B0623">
        <w:rPr>
          <w:rFonts w:ascii="Times New Roman" w:hAnsi="Times New Roman" w:cs="Times New Roman"/>
          <w:b/>
          <w:i/>
          <w:sz w:val="20"/>
          <w:szCs w:val="20"/>
          <w:lang w:val="es-ES"/>
        </w:rPr>
        <w:t>Iglesia de Santa María de los ángeles y los santos</w:t>
      </w:r>
      <w:r w:rsidRPr="005B0623">
        <w:rPr>
          <w:rFonts w:ascii="Times New Roman" w:hAnsi="Times New Roman" w:cs="Times New Roman"/>
          <w:sz w:val="20"/>
          <w:szCs w:val="20"/>
          <w:lang w:val="es-ES"/>
        </w:rPr>
        <w:t xml:space="preserve"> en las antiguas Termas de Diocleciano. Sin embargo, las obras se ralentizaron por falta de fondos y Miguel Ángel no pudo ver terminado su proyecto, que sufriría muchas modificaciones tras su muerte. </w:t>
      </w:r>
    </w:p>
    <w:p w:rsidR="005B0623" w:rsidRDefault="005B0623" w:rsidP="005B0623">
      <w:pPr>
        <w:contextualSpacing/>
        <w:rPr>
          <w:rFonts w:ascii="Times New Roman" w:hAnsi="Times New Roman" w:cs="Times New Roman"/>
          <w:sz w:val="20"/>
          <w:szCs w:val="20"/>
          <w:lang w:val="es-ES"/>
        </w:rPr>
      </w:pPr>
    </w:p>
    <w:p w:rsid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lang w:val="es-ES"/>
        </w:rPr>
        <w:t xml:space="preserve">La última obra arquitectónica de envergadura fue la construcción en la </w:t>
      </w:r>
      <w:r w:rsidRPr="005B0623">
        <w:rPr>
          <w:rFonts w:ascii="Times New Roman" w:hAnsi="Times New Roman" w:cs="Times New Roman"/>
          <w:b/>
          <w:i/>
          <w:sz w:val="20"/>
          <w:szCs w:val="20"/>
          <w:lang w:val="es-ES"/>
        </w:rPr>
        <w:t>muralla de Roma de la Puerta Pía</w:t>
      </w:r>
      <w:r w:rsidRPr="005B0623">
        <w:rPr>
          <w:rFonts w:ascii="Times New Roman" w:hAnsi="Times New Roman" w:cs="Times New Roman"/>
          <w:sz w:val="20"/>
          <w:szCs w:val="20"/>
          <w:lang w:val="es-ES"/>
        </w:rPr>
        <w:t xml:space="preserve">, encargada por </w:t>
      </w:r>
      <w:r w:rsidRPr="005B0623">
        <w:rPr>
          <w:rFonts w:ascii="Times New Roman" w:hAnsi="Times New Roman" w:cs="Times New Roman"/>
          <w:b/>
          <w:sz w:val="20"/>
          <w:szCs w:val="20"/>
          <w:lang w:val="es-ES"/>
        </w:rPr>
        <w:t>Pío IV</w:t>
      </w:r>
      <w:r w:rsidRPr="005B0623">
        <w:rPr>
          <w:rFonts w:ascii="Times New Roman" w:hAnsi="Times New Roman" w:cs="Times New Roman"/>
          <w:sz w:val="20"/>
          <w:szCs w:val="20"/>
          <w:lang w:val="es-ES"/>
        </w:rPr>
        <w:t xml:space="preserve">, donde </w:t>
      </w:r>
      <w:r w:rsidRPr="005B0623">
        <w:rPr>
          <w:rFonts w:ascii="Times New Roman" w:hAnsi="Times New Roman" w:cs="Times New Roman"/>
          <w:b/>
          <w:sz w:val="20"/>
          <w:szCs w:val="20"/>
          <w:lang w:val="es-ES"/>
        </w:rPr>
        <w:t xml:space="preserve">Michelangelo </w:t>
      </w:r>
      <w:r w:rsidRPr="005B0623">
        <w:rPr>
          <w:rFonts w:ascii="Times New Roman" w:hAnsi="Times New Roman" w:cs="Times New Roman"/>
          <w:sz w:val="20"/>
          <w:szCs w:val="20"/>
          <w:lang w:val="es-ES"/>
        </w:rPr>
        <w:t>introdujo también una revolucionaria novedad: en vez de orientarla al exterior, planificó la puerta monumental para mostrar su mejor cara a la ciudad, además de situarla en el punto más alto del recorrido de la muralla.</w:t>
      </w:r>
      <w:r w:rsidRPr="005B0623">
        <w:rPr>
          <w:rFonts w:ascii="Times New Roman" w:hAnsi="Times New Roman" w:cs="Times New Roman"/>
          <w:sz w:val="20"/>
          <w:szCs w:val="20"/>
        </w:rPr>
        <w:t xml:space="preserve"> </w:t>
      </w:r>
    </w:p>
    <w:p w:rsidR="005B0623" w:rsidRDefault="005B0623" w:rsidP="005B0623">
      <w:pPr>
        <w:contextualSpacing/>
        <w:rPr>
          <w:rFonts w:ascii="Times New Roman" w:hAnsi="Times New Roman" w:cs="Times New Roman"/>
          <w:sz w:val="20"/>
          <w:szCs w:val="20"/>
        </w:rPr>
      </w:pPr>
    </w:p>
    <w:p w:rsidR="005B0623" w:rsidRP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rPr>
        <w:t>PINTURA</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formación inicial de </w:t>
      </w:r>
      <w:r w:rsidRPr="005B0623">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fue pictórica y escultórica, mostrando desde muy joven un notable dominio del dibujo, lo que acompañado del fuerte influjo de su maestro, </w:t>
      </w:r>
      <w:r w:rsidRPr="005B0623">
        <w:rPr>
          <w:rFonts w:ascii="Times New Roman" w:hAnsi="Times New Roman" w:cs="Times New Roman"/>
          <w:b/>
          <w:sz w:val="20"/>
          <w:szCs w:val="20"/>
          <w:lang w:val="es-ES"/>
        </w:rPr>
        <w:t>Ghirlandaio</w:t>
      </w:r>
      <w:r w:rsidRPr="005B0623">
        <w:rPr>
          <w:rFonts w:ascii="Times New Roman" w:hAnsi="Times New Roman" w:cs="Times New Roman"/>
          <w:sz w:val="20"/>
          <w:szCs w:val="20"/>
          <w:lang w:val="es-ES"/>
        </w:rPr>
        <w:t xml:space="preserve">, hubiera sido suficiente para decantar a un espíritu más moldeable hacia la pintura. Sin embargo, esta disciplina no fue la más querida por </w:t>
      </w:r>
      <w:r w:rsidRPr="00DF42A6">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y abundan las referencias de los historiadores del arte donde el genio se muestra a disgusto con los encargos que recibía, siendo el caso más paradigmático el de los frescos de la </w:t>
      </w:r>
      <w:r w:rsidRPr="005B0623">
        <w:rPr>
          <w:rFonts w:ascii="Times New Roman" w:hAnsi="Times New Roman" w:cs="Times New Roman"/>
          <w:b/>
          <w:i/>
          <w:sz w:val="20"/>
          <w:szCs w:val="20"/>
          <w:lang w:val="es-ES"/>
        </w:rPr>
        <w:t>Capilla Sixtina</w:t>
      </w:r>
      <w:r w:rsidRPr="005B0623">
        <w:rPr>
          <w:rFonts w:ascii="Times New Roman" w:hAnsi="Times New Roman" w:cs="Times New Roman"/>
          <w:sz w:val="20"/>
          <w:szCs w:val="20"/>
          <w:lang w:val="es-ES"/>
        </w:rPr>
        <w:t xml:space="preserve">.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Las obras más tempranas conservadas de su autoría son dibujos, algunos de ellos de gran calidad, como </w:t>
      </w:r>
      <w:r w:rsidRPr="005B0623">
        <w:rPr>
          <w:rFonts w:ascii="Times New Roman" w:hAnsi="Times New Roman" w:cs="Times New Roman"/>
          <w:b/>
          <w:i/>
          <w:sz w:val="20"/>
          <w:szCs w:val="20"/>
          <w:lang w:val="es-ES"/>
        </w:rPr>
        <w:t>copias del Tributo de Masaccio</w:t>
      </w:r>
      <w:r w:rsidRPr="005B0623">
        <w:rPr>
          <w:rFonts w:ascii="Times New Roman" w:hAnsi="Times New Roman" w:cs="Times New Roman"/>
          <w:sz w:val="20"/>
          <w:szCs w:val="20"/>
          <w:lang w:val="es-ES"/>
        </w:rPr>
        <w:t xml:space="preserve">, o algunas pinturas de juventud, como </w:t>
      </w:r>
      <w:r w:rsidRPr="005B0623">
        <w:rPr>
          <w:rFonts w:ascii="Times New Roman" w:hAnsi="Times New Roman" w:cs="Times New Roman"/>
          <w:b/>
          <w:i/>
          <w:sz w:val="20"/>
          <w:szCs w:val="20"/>
          <w:lang w:val="es-ES"/>
        </w:rPr>
        <w:t>Las tentaciones de san Antonio</w:t>
      </w:r>
      <w:r w:rsidRPr="005B0623">
        <w:rPr>
          <w:rFonts w:ascii="Times New Roman" w:hAnsi="Times New Roman" w:cs="Times New Roman"/>
          <w:sz w:val="20"/>
          <w:szCs w:val="20"/>
          <w:lang w:val="es-ES"/>
        </w:rPr>
        <w:t xml:space="preserve"> (pintada a los 12 años y de atribución puesta en duda).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producción pictórica de Miguel Ángel se realizó, sobre todo, al fresco (de hecho, se conservan escasas obras en formato portátil, de entre las que destaca el </w:t>
      </w:r>
      <w:r w:rsidRPr="005B0623">
        <w:rPr>
          <w:rFonts w:ascii="Times New Roman" w:hAnsi="Times New Roman" w:cs="Times New Roman"/>
          <w:b/>
          <w:i/>
          <w:sz w:val="20"/>
          <w:szCs w:val="20"/>
          <w:lang w:val="es-ES"/>
        </w:rPr>
        <w:t>Tondo Doni</w:t>
      </w:r>
      <w:r w:rsidRPr="005B0623">
        <w:rPr>
          <w:rFonts w:ascii="Times New Roman" w:hAnsi="Times New Roman" w:cs="Times New Roman"/>
          <w:sz w:val="20"/>
          <w:szCs w:val="20"/>
          <w:lang w:val="es-ES"/>
        </w:rPr>
        <w:t xml:space="preserve">), y en su mayor parte se encuentra en Roma, en el Vaticano, donde Miguel Ángel decoró las bóvedas de la </w:t>
      </w:r>
      <w:r w:rsidRPr="005B0623">
        <w:rPr>
          <w:rFonts w:ascii="Times New Roman" w:hAnsi="Times New Roman" w:cs="Times New Roman"/>
          <w:b/>
          <w:i/>
          <w:sz w:val="20"/>
          <w:szCs w:val="20"/>
          <w:lang w:val="es-ES"/>
        </w:rPr>
        <w:t>Capilla Sixtina</w:t>
      </w:r>
      <w:r w:rsidRPr="005B0623">
        <w:rPr>
          <w:rFonts w:ascii="Times New Roman" w:hAnsi="Times New Roman" w:cs="Times New Roman"/>
          <w:sz w:val="20"/>
          <w:szCs w:val="20"/>
          <w:lang w:val="es-ES"/>
        </w:rPr>
        <w:t xml:space="preserve"> y el muro frontal, donde pintó su monumental </w:t>
      </w:r>
      <w:r w:rsidRPr="005B0623">
        <w:rPr>
          <w:rFonts w:ascii="Times New Roman" w:hAnsi="Times New Roman" w:cs="Times New Roman"/>
          <w:b/>
          <w:i/>
          <w:sz w:val="20"/>
          <w:szCs w:val="20"/>
          <w:lang w:val="es-ES"/>
        </w:rPr>
        <w:t>Juicio Final</w:t>
      </w:r>
      <w:r w:rsidRPr="005B0623">
        <w:rPr>
          <w:rFonts w:ascii="Times New Roman" w:hAnsi="Times New Roman" w:cs="Times New Roman"/>
          <w:sz w:val="20"/>
          <w:szCs w:val="20"/>
          <w:lang w:val="es-ES"/>
        </w:rPr>
        <w:t>. En su pintura, plenamente manierista, destaca la primacía del dibujo sobre el color (a veces pa</w:t>
      </w:r>
      <w:r w:rsidR="00CD44AF">
        <w:rPr>
          <w:rFonts w:ascii="Times New Roman" w:hAnsi="Times New Roman" w:cs="Times New Roman"/>
          <w:sz w:val="20"/>
          <w:szCs w:val="20"/>
          <w:lang w:val="es-ES"/>
        </w:rPr>
        <w:t>recen figuras coloreadas)</w:t>
      </w:r>
      <w:r w:rsidRPr="005B0623">
        <w:rPr>
          <w:rFonts w:ascii="Times New Roman" w:hAnsi="Times New Roman" w:cs="Times New Roman"/>
          <w:sz w:val="20"/>
          <w:szCs w:val="20"/>
          <w:lang w:val="es-ES"/>
        </w:rPr>
        <w:t xml:space="preserve"> con volúmenes rotundos y características miradas furiosas donde se experimenta lo que se ha venido en llamar terribillitá, con figuras tensas, desequilibradas y monumentales. Los colores suelen ser ácidos y contrastados, sobre todo en los frescos, aunque también muestra una tendencia a la rotundidad colorista en sus escasas pinturas portátiles, como el </w:t>
      </w:r>
      <w:r w:rsidRPr="00CD44AF">
        <w:rPr>
          <w:rFonts w:ascii="Times New Roman" w:hAnsi="Times New Roman" w:cs="Times New Roman"/>
          <w:b/>
          <w:i/>
          <w:sz w:val="20"/>
          <w:szCs w:val="20"/>
          <w:lang w:val="es-ES"/>
        </w:rPr>
        <w:t>Santo entierro</w:t>
      </w:r>
      <w:r w:rsidRPr="005B0623">
        <w:rPr>
          <w:rFonts w:ascii="Times New Roman" w:hAnsi="Times New Roman" w:cs="Times New Roman"/>
          <w:sz w:val="20"/>
          <w:szCs w:val="20"/>
          <w:lang w:val="es-ES"/>
        </w:rPr>
        <w:t xml:space="preserve"> (inacabado) y el </w:t>
      </w:r>
      <w:r w:rsidRPr="00CD44AF">
        <w:rPr>
          <w:rFonts w:ascii="Times New Roman" w:hAnsi="Times New Roman" w:cs="Times New Roman"/>
          <w:b/>
          <w:i/>
          <w:sz w:val="20"/>
          <w:szCs w:val="20"/>
          <w:lang w:val="es-ES"/>
        </w:rPr>
        <w:t>Tondo Doni</w:t>
      </w:r>
      <w:r w:rsidRPr="005B0623">
        <w:rPr>
          <w:rFonts w:ascii="Times New Roman" w:hAnsi="Times New Roman" w:cs="Times New Roman"/>
          <w:sz w:val="20"/>
          <w:szCs w:val="20"/>
          <w:lang w:val="es-ES"/>
        </w:rPr>
        <w:t xml:space="preserve">, ambos al temple sobre tabla.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el </w:t>
      </w:r>
      <w:r w:rsidRPr="00CD44AF">
        <w:rPr>
          <w:rFonts w:ascii="Times New Roman" w:hAnsi="Times New Roman" w:cs="Times New Roman"/>
          <w:b/>
          <w:i/>
          <w:sz w:val="20"/>
          <w:szCs w:val="20"/>
          <w:lang w:val="es-ES"/>
        </w:rPr>
        <w:t>Tondo Doni</w:t>
      </w:r>
      <w:r w:rsidRPr="005B0623">
        <w:rPr>
          <w:rFonts w:ascii="Times New Roman" w:hAnsi="Times New Roman" w:cs="Times New Roman"/>
          <w:sz w:val="20"/>
          <w:szCs w:val="20"/>
          <w:lang w:val="es-ES"/>
        </w:rPr>
        <w:t xml:space="preserve">, Michelangelo se muestra como un auténtico maestro en la composición y el colorido, pero además innova en la temática, ya que, curiosamente, la obra muestra un grupo de ignudi que parecen ángeles, tras el tema principal, que es la Sagrada Familia, algo totalmente atípico, al no ser frecuente mostrar desnudos en obras de temática religiosa.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De las escasas obras portátiles atribuidas al maestro, destaca una </w:t>
      </w:r>
      <w:r w:rsidRPr="00CD44AF">
        <w:rPr>
          <w:rFonts w:ascii="Times New Roman" w:hAnsi="Times New Roman" w:cs="Times New Roman"/>
          <w:b/>
          <w:i/>
          <w:sz w:val="20"/>
          <w:szCs w:val="20"/>
          <w:lang w:val="es-ES"/>
        </w:rPr>
        <w:t>Crucifixión</w:t>
      </w:r>
      <w:r w:rsidRPr="005B0623">
        <w:rPr>
          <w:rFonts w:ascii="Times New Roman" w:hAnsi="Times New Roman" w:cs="Times New Roman"/>
          <w:sz w:val="20"/>
          <w:szCs w:val="20"/>
          <w:lang w:val="es-ES"/>
        </w:rPr>
        <w:t xml:space="preserve"> que se ha perdido, pero de la que se conservan bastantes copias de sus discípulos (entre ellas una se encuentra en España, en la </w:t>
      </w:r>
      <w:proofErr w:type="spellStart"/>
      <w:r w:rsidRPr="005B0623">
        <w:rPr>
          <w:rFonts w:ascii="Times New Roman" w:hAnsi="Times New Roman" w:cs="Times New Roman"/>
          <w:sz w:val="20"/>
          <w:szCs w:val="20"/>
          <w:lang w:val="es-ES"/>
        </w:rPr>
        <w:t>Concatedral</w:t>
      </w:r>
      <w:proofErr w:type="spellEnd"/>
      <w:r w:rsidRPr="005B0623">
        <w:rPr>
          <w:rFonts w:ascii="Times New Roman" w:hAnsi="Times New Roman" w:cs="Times New Roman"/>
          <w:sz w:val="20"/>
          <w:szCs w:val="20"/>
          <w:lang w:val="es-ES"/>
        </w:rPr>
        <w:t xml:space="preserve"> de Logroño), lo que dice mucho de la categoría de la obra.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Sus mejores obras están realizadas al fresco. Se conservan bastantes, entre ellos los que conmemoran la </w:t>
      </w:r>
      <w:r w:rsidRPr="00CD44AF">
        <w:rPr>
          <w:rFonts w:ascii="Times New Roman" w:hAnsi="Times New Roman" w:cs="Times New Roman"/>
          <w:b/>
          <w:sz w:val="20"/>
          <w:szCs w:val="20"/>
          <w:lang w:val="es-ES"/>
        </w:rPr>
        <w:t>Conversión de san Pablo y el Martirio de san Pedro en la Capilla Paulina</w:t>
      </w:r>
      <w:r w:rsidRPr="005B0623">
        <w:rPr>
          <w:rFonts w:ascii="Times New Roman" w:hAnsi="Times New Roman" w:cs="Times New Roman"/>
          <w:sz w:val="20"/>
          <w:szCs w:val="20"/>
          <w:lang w:val="es-ES"/>
        </w:rPr>
        <w:t xml:space="preserve"> (encargados por el papa Pablo III). </w:t>
      </w:r>
    </w:p>
    <w:p w:rsidR="005B0623" w:rsidRDefault="005B0623" w:rsidP="005B0623">
      <w:pPr>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b/>
          <w:i/>
          <w:sz w:val="20"/>
          <w:szCs w:val="20"/>
          <w:lang w:val="es-ES"/>
        </w:rPr>
      </w:pPr>
      <w:r w:rsidRPr="005B0623">
        <w:rPr>
          <w:rFonts w:ascii="Times New Roman" w:hAnsi="Times New Roman" w:cs="Times New Roman"/>
          <w:sz w:val="20"/>
          <w:szCs w:val="20"/>
          <w:lang w:val="es-ES"/>
        </w:rPr>
        <w:t xml:space="preserve">Sin embargo, su obra cumbre y una de las mejores de todos los tiempos son, sin ninguna duda, </w:t>
      </w:r>
      <w:r w:rsidRPr="005B0623">
        <w:rPr>
          <w:rFonts w:ascii="Times New Roman" w:hAnsi="Times New Roman" w:cs="Times New Roman"/>
          <w:b/>
          <w:i/>
          <w:sz w:val="20"/>
          <w:szCs w:val="20"/>
          <w:lang w:val="es-ES"/>
        </w:rPr>
        <w:t>los frescos de la Capilla Sixtina.</w:t>
      </w:r>
      <w:r w:rsidRPr="005B0623">
        <w:rPr>
          <w:rFonts w:ascii="Times New Roman" w:hAnsi="Times New Roman" w:cs="Times New Roman"/>
          <w:b/>
          <w:i/>
          <w:sz w:val="20"/>
          <w:szCs w:val="20"/>
        </w:rPr>
        <w:t xml:space="preserve"> </w:t>
      </w:r>
    </w:p>
    <w:p w:rsidR="005B0623" w:rsidRPr="005B0623" w:rsidRDefault="005B0623" w:rsidP="005B0623">
      <w:pPr>
        <w:ind w:left="720"/>
        <w:contextualSpacing/>
        <w:rPr>
          <w:rFonts w:ascii="Times New Roman" w:hAnsi="Times New Roman" w:cs="Times New Roman"/>
          <w:b/>
          <w:i/>
          <w:sz w:val="20"/>
          <w:szCs w:val="20"/>
          <w:lang w:val="es-ES"/>
        </w:rPr>
      </w:pPr>
    </w:p>
    <w:p w:rsidR="005B0623" w:rsidRPr="005B0623" w:rsidRDefault="005B0623" w:rsidP="00DF42A6">
      <w:pPr>
        <w:numPr>
          <w:ilvl w:val="0"/>
          <w:numId w:val="34"/>
        </w:numPr>
        <w:contextualSpacing/>
        <w:rPr>
          <w:rFonts w:ascii="Times New Roman" w:hAnsi="Times New Roman" w:cs="Times New Roman"/>
          <w:sz w:val="20"/>
          <w:szCs w:val="20"/>
        </w:rPr>
      </w:pPr>
      <w:r w:rsidRPr="005B0623">
        <w:rPr>
          <w:rFonts w:ascii="Times New Roman" w:hAnsi="Times New Roman" w:cs="Times New Roman"/>
          <w:sz w:val="20"/>
          <w:szCs w:val="20"/>
          <w:lang w:val="es-ES"/>
        </w:rPr>
        <w:t>LA ARQUITECTURA: SAN PEDRO DEL VATICANO</w:t>
      </w:r>
    </w:p>
    <w:p w:rsidR="005B0623" w:rsidRPr="005B0623" w:rsidRDefault="005B0623" w:rsidP="005B0623">
      <w:pPr>
        <w:ind w:left="720"/>
        <w:contextualSpacing/>
        <w:rPr>
          <w:rFonts w:ascii="Times New Roman" w:hAnsi="Times New Roman" w:cs="Times New Roman"/>
          <w:sz w:val="20"/>
          <w:szCs w:val="20"/>
        </w:rPr>
      </w:pPr>
      <w:r w:rsidRPr="005B0623">
        <w:rPr>
          <w:rFonts w:ascii="Times New Roman" w:hAnsi="Times New Roman" w:cs="Times New Roman"/>
          <w:sz w:val="20"/>
          <w:szCs w:val="20"/>
          <w:lang w:val="es-ES"/>
        </w:rPr>
        <w:t xml:space="preserve"> </w:t>
      </w: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que fue nombrado maestro de obras a la edad de 72 años, en 1546, por lo que su gran obra maestra arquitectónica, la cúpula, se acabó de constr</w:t>
      </w:r>
      <w:r w:rsidR="00CD44AF">
        <w:rPr>
          <w:rFonts w:ascii="Times New Roman" w:hAnsi="Times New Roman" w:cs="Times New Roman"/>
          <w:sz w:val="20"/>
          <w:szCs w:val="20"/>
          <w:lang w:val="es-ES"/>
        </w:rPr>
        <w:t>uir mucho después de su muerte, e</w:t>
      </w:r>
      <w:r w:rsidRPr="005B0623">
        <w:rPr>
          <w:rFonts w:ascii="Times New Roman" w:hAnsi="Times New Roman" w:cs="Times New Roman"/>
          <w:sz w:val="20"/>
          <w:szCs w:val="20"/>
          <w:lang w:val="es-ES"/>
        </w:rPr>
        <w:t xml:space="preserve">s una obra colosal imitada hasta la saciedad en el futuro.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Para reforzar el enorme tambor, Miguel Ángel ideó una serie de contrafuertes que enmascaró con columnas geminadas que siguen las prolongaciones de las nervaduras hasta la linterna, donde repite su solución, lo que dota a la cúpula de una gran elegancia a la vez que solidez. En su decoración exterior, el artista repitió los tímpanos alternos, pero también introdujo innovaciones, como ventanales en la propia cúpula y guirnaldas clásicas coronando cada sección de tambor. </w:t>
      </w:r>
    </w:p>
    <w:p w:rsidR="005B0623" w:rsidRPr="005B0623" w:rsidRDefault="005B0623" w:rsidP="00CD44AF">
      <w:pPr>
        <w:contextualSpacing/>
        <w:rPr>
          <w:rFonts w:ascii="Times New Roman" w:hAnsi="Times New Roman" w:cs="Times New Roman"/>
          <w:sz w:val="20"/>
          <w:szCs w:val="20"/>
          <w:lang w:val="es-ES"/>
        </w:rPr>
      </w:pPr>
    </w:p>
    <w:p w:rsidR="005B0623" w:rsidRPr="005B0623" w:rsidRDefault="005B0623" w:rsidP="00DF42A6">
      <w:pPr>
        <w:numPr>
          <w:ilvl w:val="0"/>
          <w:numId w:val="34"/>
        </w:num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PINTURA. LA CAPILLLA SIXTINA: CONCEPCIÓN ICONOGRÁFICA E ICONOLÓGICA.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Los frescos de la bóveda de la </w:t>
      </w:r>
      <w:r w:rsidRPr="005B0623">
        <w:rPr>
          <w:rFonts w:ascii="Times New Roman" w:hAnsi="Times New Roman" w:cs="Times New Roman"/>
          <w:b/>
          <w:i/>
          <w:sz w:val="20"/>
          <w:szCs w:val="20"/>
          <w:lang w:val="es-ES"/>
        </w:rPr>
        <w:t>Capilla Sixtina</w:t>
      </w:r>
      <w:r w:rsidRPr="005B0623">
        <w:rPr>
          <w:rFonts w:ascii="Times New Roman" w:hAnsi="Times New Roman" w:cs="Times New Roman"/>
          <w:sz w:val="20"/>
          <w:szCs w:val="20"/>
          <w:lang w:val="es-ES"/>
        </w:rPr>
        <w:t xml:space="preserve"> son, en sí mismos, una obra colosal que le llevó a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cuatro años de duro trabajo.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la obra se aprecia la mano del maestro en multitud de detalles, como en el hecho de ir aumentando la dimensión de las figuras para dar mayor sensación de amplitud o el gran dominio del trampantojo, ya que aunque la bóveda en sí no posee elemento decorativo alguno,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construye un espacio fingido a base de lunetos, arcos fajones, y pilastras que dotan al conjunto de una gran monumentalidad.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lang w:val="es-ES"/>
        </w:rPr>
        <w:lastRenderedPageBreak/>
        <w:t xml:space="preserve">El programa iconográfico es también colosal. La línea superior de la bóveda está recorrida por nueve escenas del Antiguo Testamento que se enmarcan entre arcos fajones fingidos y cada una de las cuales rodeada por cuatro ignudi en diversas posiciones. Las escenas más famosas son la de la </w:t>
      </w:r>
      <w:r w:rsidRPr="005B0623">
        <w:rPr>
          <w:rFonts w:ascii="Times New Roman" w:hAnsi="Times New Roman" w:cs="Times New Roman"/>
          <w:b/>
          <w:i/>
          <w:sz w:val="20"/>
          <w:szCs w:val="20"/>
          <w:lang w:val="es-ES"/>
        </w:rPr>
        <w:t>Creación de Adán y la de la Expulsión del Paraíso</w:t>
      </w:r>
      <w:r w:rsidRPr="005B0623">
        <w:rPr>
          <w:rFonts w:ascii="Times New Roman" w:hAnsi="Times New Roman" w:cs="Times New Roman"/>
          <w:sz w:val="20"/>
          <w:szCs w:val="20"/>
          <w:lang w:val="es-ES"/>
        </w:rPr>
        <w:t xml:space="preserve">. Los seres humanos se muestran desnudos y en plenitud de sus cuerpos juveniles, lo que llevará a ser criticada en décadas futuras, hasta el punto de que en el siglo XVI se taparon partes de algunas de las figuras donde se mostraban los genitales, tarea que fue encargada al pintor </w:t>
      </w:r>
      <w:proofErr w:type="spellStart"/>
      <w:r w:rsidRPr="005B0623">
        <w:rPr>
          <w:rFonts w:ascii="Times New Roman" w:hAnsi="Times New Roman" w:cs="Times New Roman"/>
          <w:b/>
          <w:sz w:val="20"/>
          <w:szCs w:val="20"/>
          <w:lang w:val="es-ES"/>
        </w:rPr>
        <w:t>Danielle</w:t>
      </w:r>
      <w:proofErr w:type="spellEnd"/>
      <w:r w:rsidRPr="005B0623">
        <w:rPr>
          <w:rFonts w:ascii="Times New Roman" w:hAnsi="Times New Roman" w:cs="Times New Roman"/>
          <w:b/>
          <w:sz w:val="20"/>
          <w:szCs w:val="20"/>
          <w:lang w:val="es-ES"/>
        </w:rPr>
        <w:t xml:space="preserve"> da Volterra</w:t>
      </w:r>
      <w:r w:rsidRPr="005B0623">
        <w:rPr>
          <w:rFonts w:ascii="Times New Roman" w:hAnsi="Times New Roman" w:cs="Times New Roman"/>
          <w:sz w:val="20"/>
          <w:szCs w:val="20"/>
          <w:lang w:val="es-ES"/>
        </w:rPr>
        <w:t>.</w:t>
      </w:r>
      <w:r w:rsidRPr="005B0623">
        <w:rPr>
          <w:rFonts w:ascii="Times New Roman" w:hAnsi="Times New Roman" w:cs="Times New Roman"/>
          <w:sz w:val="20"/>
          <w:szCs w:val="20"/>
        </w:rPr>
        <w:t xml:space="preserve"> </w:t>
      </w:r>
    </w:p>
    <w:p w:rsidR="005B0623" w:rsidRPr="005B0623" w:rsidRDefault="005B0623" w:rsidP="005B0623">
      <w:pPr>
        <w:ind w:left="720"/>
        <w:contextualSpacing/>
        <w:rPr>
          <w:rFonts w:ascii="Times New Roman" w:hAnsi="Times New Roman" w:cs="Times New Roman"/>
          <w:sz w:val="20"/>
          <w:szCs w:val="20"/>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composición se completa con otros personajes acompañados por jóvenes ignudi, doce profetas y sibilas (cinco a cada lado de la bóveda y dos presidiéndola, uno a cada extremo. En los lunetos colocó a los antepasados de Cristo, en línea con la tradición medieval del Árbol de Jesé, pero con una presentación totalmente novedosa. En las pechinas aparecen también cuatro escenas bíblicas.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También es novedosa la aparición de diez escudos que pintó para que parecieran de bronce, en algunas partes cubiertos de pan de oro, técnica inusual en el fresco. El resultado final es monumental, de modo que sirvió de ejemplo a todas las generaciones posteriores, por lo que se ha convertido en la imagen misma del Renacimiento.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Tras la muerte de </w:t>
      </w:r>
      <w:r w:rsidRPr="005B0623">
        <w:rPr>
          <w:rFonts w:ascii="Times New Roman" w:hAnsi="Times New Roman" w:cs="Times New Roman"/>
          <w:b/>
          <w:sz w:val="20"/>
          <w:szCs w:val="20"/>
          <w:lang w:val="es-ES"/>
        </w:rPr>
        <w:t>Julio II, Clemente VII</w:t>
      </w:r>
      <w:r w:rsidRPr="005B0623">
        <w:rPr>
          <w:rFonts w:ascii="Times New Roman" w:hAnsi="Times New Roman" w:cs="Times New Roman"/>
          <w:sz w:val="20"/>
          <w:szCs w:val="20"/>
          <w:lang w:val="es-ES"/>
        </w:rPr>
        <w:t xml:space="preserve"> ofreció a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la posibilidad de pintar la </w:t>
      </w:r>
      <w:r w:rsidRPr="005B0623">
        <w:rPr>
          <w:rFonts w:ascii="Times New Roman" w:hAnsi="Times New Roman" w:cs="Times New Roman"/>
          <w:b/>
          <w:i/>
          <w:sz w:val="20"/>
          <w:szCs w:val="20"/>
          <w:lang w:val="es-ES"/>
        </w:rPr>
        <w:t>pared del altar</w:t>
      </w:r>
      <w:r w:rsidRPr="005B0623">
        <w:rPr>
          <w:rFonts w:ascii="Times New Roman" w:hAnsi="Times New Roman" w:cs="Times New Roman"/>
          <w:sz w:val="20"/>
          <w:szCs w:val="20"/>
          <w:lang w:val="es-ES"/>
        </w:rPr>
        <w:t xml:space="preserve">, cosa que el maestro aceptó ejecutando otra de sus obras maestras, sirviendo de contrapunto a la bóveda, ya que se trata de un muro inmenso (mide 13,70 X 12,20 metros). </w:t>
      </w:r>
      <w:r w:rsidRPr="005B0623">
        <w:rPr>
          <w:rFonts w:ascii="Times New Roman" w:hAnsi="Times New Roman" w:cs="Times New Roman"/>
          <w:b/>
          <w:sz w:val="20"/>
          <w:szCs w:val="20"/>
          <w:lang w:val="es-ES"/>
        </w:rPr>
        <w:t>Clemente VII</w:t>
      </w:r>
      <w:r w:rsidRPr="005B0623">
        <w:rPr>
          <w:rFonts w:ascii="Times New Roman" w:hAnsi="Times New Roman" w:cs="Times New Roman"/>
          <w:sz w:val="20"/>
          <w:szCs w:val="20"/>
          <w:lang w:val="es-ES"/>
        </w:rPr>
        <w:t xml:space="preserve"> le pidió una representación de la Caída de los Ángeles Rebeldes, pero a su muerte, su sucesor, </w:t>
      </w:r>
      <w:r w:rsidRPr="005B0623">
        <w:rPr>
          <w:rFonts w:ascii="Times New Roman" w:hAnsi="Times New Roman" w:cs="Times New Roman"/>
          <w:b/>
          <w:sz w:val="20"/>
          <w:szCs w:val="20"/>
          <w:lang w:val="es-ES"/>
        </w:rPr>
        <w:t>Pablo III,</w:t>
      </w:r>
      <w:r w:rsidRPr="005B0623">
        <w:rPr>
          <w:rFonts w:ascii="Times New Roman" w:hAnsi="Times New Roman" w:cs="Times New Roman"/>
          <w:sz w:val="20"/>
          <w:szCs w:val="20"/>
          <w:lang w:val="es-ES"/>
        </w:rPr>
        <w:t xml:space="preserve"> le encargó </w:t>
      </w:r>
      <w:r w:rsidRPr="005B0623">
        <w:rPr>
          <w:rFonts w:ascii="Times New Roman" w:hAnsi="Times New Roman" w:cs="Times New Roman"/>
          <w:b/>
          <w:i/>
          <w:sz w:val="20"/>
          <w:szCs w:val="20"/>
          <w:lang w:val="es-ES"/>
        </w:rPr>
        <w:t>el Juicio Final</w:t>
      </w:r>
      <w:r w:rsidRPr="005B0623">
        <w:rPr>
          <w:rFonts w:ascii="Times New Roman" w:hAnsi="Times New Roman" w:cs="Times New Roman"/>
          <w:sz w:val="20"/>
          <w:szCs w:val="20"/>
          <w:lang w:val="es-ES"/>
        </w:rPr>
        <w:t xml:space="preserve">.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interpretó la visión del Apocalipsis de una manera libre, aunque no muy alejada de la tradición.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El centro de la parte superior de la composición está ocupado por un Cristo musculoso e imponente, rodeado de la Virgen María y de los principales santos y apóstoles, destacando san Pedro. Cada santo está acompañado por su atributo, consistente a veces por un elemento que tuvo relevancia en su martirio (por ejemplo, san Sebastián sostiene sus flechas, san Andrés su aspa, etc.).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El grupo central está rodeado de multitudes, representando a los resucitados, y en un registro inferior se sitúan varios grupos de ángeles soplando las trompetas del Apocalipsis (en la pintura aparecen ocho, aunque en la Biblia solo siete). En la parte inferior izquierda se representa la Resurrección de los muertos, cuyas almas son arrastradas por ángeles y demonios, mientras que a la derecha aparece una representación del Infierno de Dante, con Caronte representado como una figura demoniaca.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E30B07">
        <w:rPr>
          <w:rFonts w:ascii="Times New Roman" w:hAnsi="Times New Roman" w:cs="Times New Roman"/>
          <w:b/>
          <w:i/>
          <w:sz w:val="20"/>
          <w:szCs w:val="20"/>
          <w:lang w:val="es-ES"/>
        </w:rPr>
        <w:t>El Juicio Final</w:t>
      </w:r>
      <w:r w:rsidRPr="005B0623">
        <w:rPr>
          <w:rFonts w:ascii="Times New Roman" w:hAnsi="Times New Roman" w:cs="Times New Roman"/>
          <w:sz w:val="20"/>
          <w:szCs w:val="20"/>
          <w:lang w:val="es-ES"/>
        </w:rPr>
        <w:t xml:space="preserve"> constituyó un auténtico revulsivo para los artistas renacentistas, tanto por la monumentalidad de la obra como por las atrevidas propuestas de </w:t>
      </w:r>
      <w:r w:rsidRPr="00E30B0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que mezcla la tradición clasicista (sobre todo el desnudo) con las nuevas corrientes religiosas que ya empiezan a cristalizar en Europa tras las tensiones del Catolicismo y la Reforma protestante y que darán lugar al Concilio de Trento.</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E30B07" w:rsidP="00E30B07">
      <w:pPr>
        <w:ind w:left="720"/>
        <w:contextualSpacing/>
        <w:rPr>
          <w:rFonts w:ascii="Times New Roman" w:hAnsi="Times New Roman" w:cs="Times New Roman"/>
          <w:sz w:val="20"/>
          <w:szCs w:val="20"/>
          <w:lang w:val="es-ES"/>
        </w:rPr>
      </w:pPr>
      <w:r>
        <w:rPr>
          <w:rFonts w:ascii="Times New Roman" w:hAnsi="Times New Roman" w:cs="Times New Roman"/>
          <w:sz w:val="20"/>
          <w:szCs w:val="20"/>
          <w:lang w:val="es-ES"/>
        </w:rPr>
        <w:t xml:space="preserve">El </w:t>
      </w:r>
      <w:r w:rsidR="005B0623" w:rsidRPr="005B0623">
        <w:rPr>
          <w:rFonts w:ascii="Times New Roman" w:hAnsi="Times New Roman" w:cs="Times New Roman"/>
          <w:sz w:val="20"/>
          <w:szCs w:val="20"/>
          <w:lang w:val="es-ES"/>
        </w:rPr>
        <w:t>FRESCO.</w:t>
      </w:r>
      <w:r w:rsidR="005B0623" w:rsidRPr="005B0623">
        <w:rPr>
          <w:rFonts w:ascii="Times New Roman" w:hAnsi="Times New Roman" w:cs="Times New Roman"/>
          <w:sz w:val="20"/>
          <w:szCs w:val="20"/>
        </w:rPr>
        <w:t xml:space="preserve">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técnica del fresco. Un fresco es una pintura realizada sobre una superficie de revoco de mortero de cal cuando todavía no ha fraguado, por lo que la técnica es de ejecución rápida y precisa de pintores hábiles asistidos de ayudantes que hagan posible un trabajo limpio y rápido.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primera fase de un fresco es conseguir una superficie tersa y blanca, lo que se consigue mediante varias capas de revoco. </w:t>
      </w:r>
    </w:p>
    <w:p w:rsidR="005B0623" w:rsidRPr="005B0623" w:rsidRDefault="005B0623" w:rsidP="005B0623">
      <w:pPr>
        <w:ind w:left="720"/>
        <w:contextualSpacing/>
        <w:rPr>
          <w:rFonts w:ascii="Times New Roman" w:hAnsi="Times New Roman" w:cs="Times New Roman"/>
          <w:sz w:val="20"/>
          <w:szCs w:val="20"/>
          <w:lang w:val="es-ES"/>
        </w:rPr>
      </w:pPr>
    </w:p>
    <w:p w:rsidR="00E30B07"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primera (llamada </w:t>
      </w:r>
      <w:proofErr w:type="spellStart"/>
      <w:r w:rsidRPr="005B0623">
        <w:rPr>
          <w:rFonts w:ascii="Times New Roman" w:hAnsi="Times New Roman" w:cs="Times New Roman"/>
          <w:sz w:val="20"/>
          <w:szCs w:val="20"/>
          <w:lang w:val="es-ES"/>
        </w:rPr>
        <w:t>arriccio</w:t>
      </w:r>
      <w:proofErr w:type="spellEnd"/>
      <w:r w:rsidRPr="005B0623">
        <w:rPr>
          <w:rFonts w:ascii="Times New Roman" w:hAnsi="Times New Roman" w:cs="Times New Roman"/>
          <w:sz w:val="20"/>
          <w:szCs w:val="20"/>
          <w:lang w:val="es-ES"/>
        </w:rPr>
        <w:t xml:space="preserve"> o </w:t>
      </w:r>
      <w:proofErr w:type="spellStart"/>
      <w:r w:rsidRPr="005B0623">
        <w:rPr>
          <w:rFonts w:ascii="Times New Roman" w:hAnsi="Times New Roman" w:cs="Times New Roman"/>
          <w:sz w:val="20"/>
          <w:szCs w:val="20"/>
          <w:lang w:val="es-ES"/>
        </w:rPr>
        <w:t>arricio</w:t>
      </w:r>
      <w:proofErr w:type="spellEnd"/>
      <w:r w:rsidRPr="005B0623">
        <w:rPr>
          <w:rFonts w:ascii="Times New Roman" w:hAnsi="Times New Roman" w:cs="Times New Roman"/>
          <w:sz w:val="20"/>
          <w:szCs w:val="20"/>
          <w:lang w:val="es-ES"/>
        </w:rPr>
        <w:t xml:space="preserve">) es más tosca y gruesa, y se hace con mortero de cal apagada, arena de río y agua (si el soporte es muy irregular previamente se da una </w:t>
      </w:r>
      <w:r w:rsidR="00E30B07">
        <w:rPr>
          <w:rFonts w:ascii="Times New Roman" w:hAnsi="Times New Roman" w:cs="Times New Roman"/>
          <w:sz w:val="20"/>
          <w:szCs w:val="20"/>
          <w:lang w:val="es-ES"/>
        </w:rPr>
        <w:t xml:space="preserve">capa más tosca, el </w:t>
      </w:r>
      <w:proofErr w:type="spellStart"/>
      <w:r w:rsidR="00E30B07">
        <w:rPr>
          <w:rFonts w:ascii="Times New Roman" w:hAnsi="Times New Roman" w:cs="Times New Roman"/>
          <w:sz w:val="20"/>
          <w:szCs w:val="20"/>
          <w:lang w:val="es-ES"/>
        </w:rPr>
        <w:t>trullisatio</w:t>
      </w:r>
      <w:proofErr w:type="spellEnd"/>
      <w:r w:rsidR="00E30B07">
        <w:rPr>
          <w:rFonts w:ascii="Times New Roman" w:hAnsi="Times New Roman" w:cs="Times New Roman"/>
          <w:sz w:val="20"/>
          <w:szCs w:val="20"/>
          <w:lang w:val="es-ES"/>
        </w:rPr>
        <w:t>)</w:t>
      </w:r>
      <w:r w:rsidRPr="005B0623">
        <w:rPr>
          <w:rFonts w:ascii="Times New Roman" w:hAnsi="Times New Roman" w:cs="Times New Roman"/>
          <w:sz w:val="20"/>
          <w:szCs w:val="20"/>
          <w:lang w:val="es-ES"/>
        </w:rPr>
        <w:t xml:space="preserve"> y la segunda (llamada </w:t>
      </w:r>
      <w:proofErr w:type="spellStart"/>
      <w:r w:rsidRPr="005B0623">
        <w:rPr>
          <w:rFonts w:ascii="Times New Roman" w:hAnsi="Times New Roman" w:cs="Times New Roman"/>
          <w:sz w:val="20"/>
          <w:szCs w:val="20"/>
          <w:lang w:val="es-ES"/>
        </w:rPr>
        <w:t>intonaco</w:t>
      </w:r>
      <w:proofErr w:type="spellEnd"/>
      <w:r w:rsidRPr="005B0623">
        <w:rPr>
          <w:rFonts w:ascii="Times New Roman" w:hAnsi="Times New Roman" w:cs="Times New Roman"/>
          <w:sz w:val="20"/>
          <w:szCs w:val="20"/>
          <w:lang w:val="es-ES"/>
        </w:rPr>
        <w:t xml:space="preserve">) es mucho más delgada y en su composición se cambia la arena de río por marmolina (formada por polvo de mármol). Con el </w:t>
      </w:r>
      <w:proofErr w:type="spellStart"/>
      <w:r w:rsidRPr="005B0623">
        <w:rPr>
          <w:rFonts w:ascii="Times New Roman" w:hAnsi="Times New Roman" w:cs="Times New Roman"/>
          <w:sz w:val="20"/>
          <w:szCs w:val="20"/>
          <w:lang w:val="es-ES"/>
        </w:rPr>
        <w:t>intonaco</w:t>
      </w:r>
      <w:proofErr w:type="spellEnd"/>
      <w:r w:rsidRPr="005B0623">
        <w:rPr>
          <w:rFonts w:ascii="Times New Roman" w:hAnsi="Times New Roman" w:cs="Times New Roman"/>
          <w:sz w:val="20"/>
          <w:szCs w:val="20"/>
          <w:lang w:val="es-ES"/>
        </w:rPr>
        <w:t xml:space="preserve"> todavía húmedo, se aplica la pintura sobre la zona a la que se ha trasladado el cartón que se quiere</w:t>
      </w:r>
      <w:r w:rsidR="00E30B07">
        <w:rPr>
          <w:rFonts w:ascii="Times New Roman" w:hAnsi="Times New Roman" w:cs="Times New Roman"/>
          <w:sz w:val="20"/>
          <w:szCs w:val="20"/>
          <w:lang w:val="es-ES"/>
        </w:rPr>
        <w:t xml:space="preserve"> pintar (o modelo a escala 1:1)</w:t>
      </w:r>
      <w:r w:rsidRPr="005B0623">
        <w:rPr>
          <w:rFonts w:ascii="Times New Roman" w:hAnsi="Times New Roman" w:cs="Times New Roman"/>
          <w:sz w:val="20"/>
          <w:szCs w:val="20"/>
          <w:lang w:val="es-ES"/>
        </w:rPr>
        <w:t xml:space="preserve"> reservando el resto para otro momento. Por ello, al trabajo que se hace de una vez se le llama jornada (en italiano, </w:t>
      </w:r>
      <w:proofErr w:type="spellStart"/>
      <w:r w:rsidR="00E30B07">
        <w:rPr>
          <w:rFonts w:ascii="Times New Roman" w:hAnsi="Times New Roman" w:cs="Times New Roman"/>
          <w:sz w:val="20"/>
          <w:szCs w:val="20"/>
          <w:lang w:val="es-ES"/>
        </w:rPr>
        <w:t>giornata</w:t>
      </w:r>
      <w:proofErr w:type="spellEnd"/>
      <w:r w:rsidR="00E30B07">
        <w:rPr>
          <w:rFonts w:ascii="Times New Roman" w:hAnsi="Times New Roman" w:cs="Times New Roman"/>
          <w:sz w:val="20"/>
          <w:szCs w:val="20"/>
          <w:lang w:val="es-ES"/>
        </w:rPr>
        <w:t xml:space="preserve"> ­</w:t>
      </w:r>
      <w:proofErr w:type="spellStart"/>
      <w:r w:rsidR="00E30B07">
        <w:rPr>
          <w:rFonts w:ascii="Times New Roman" w:hAnsi="Times New Roman" w:cs="Times New Roman"/>
          <w:sz w:val="20"/>
          <w:szCs w:val="20"/>
          <w:lang w:val="es-ES"/>
        </w:rPr>
        <w:t>giornate</w:t>
      </w:r>
      <w:proofErr w:type="spellEnd"/>
      <w:r w:rsidR="00E30B07">
        <w:rPr>
          <w:rFonts w:ascii="Times New Roman" w:hAnsi="Times New Roman" w:cs="Times New Roman"/>
          <w:sz w:val="20"/>
          <w:szCs w:val="20"/>
          <w:lang w:val="es-ES"/>
        </w:rPr>
        <w:t>, en plural­)</w:t>
      </w:r>
      <w:r w:rsidRPr="005B0623">
        <w:rPr>
          <w:rFonts w:ascii="Times New Roman" w:hAnsi="Times New Roman" w:cs="Times New Roman"/>
          <w:sz w:val="20"/>
          <w:szCs w:val="20"/>
          <w:lang w:val="es-ES"/>
        </w:rPr>
        <w:t xml:space="preserve"> de ahí su nombre. Los pigmentos se aplican directamente, disueltos en agua, con movimientos rápidos y ágiles. </w:t>
      </w:r>
    </w:p>
    <w:p w:rsidR="00E30B07" w:rsidRDefault="00E30B07" w:rsidP="005B0623">
      <w:pPr>
        <w:contextualSpacing/>
        <w:rPr>
          <w:rFonts w:ascii="Times New Roman" w:hAnsi="Times New Roman" w:cs="Times New Roman"/>
          <w:sz w:val="20"/>
          <w:szCs w:val="20"/>
          <w:lang w:val="es-ES"/>
        </w:rPr>
      </w:pPr>
    </w:p>
    <w:p w:rsidR="00E30B07"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El acabado puede realizarse en seco, con temple magro</w:t>
      </w:r>
      <w:r w:rsidR="00E30B07">
        <w:rPr>
          <w:rFonts w:ascii="Times New Roman" w:hAnsi="Times New Roman" w:cs="Times New Roman"/>
          <w:sz w:val="20"/>
          <w:szCs w:val="20"/>
          <w:lang w:val="es-ES"/>
        </w:rPr>
        <w:t xml:space="preserve"> </w:t>
      </w:r>
      <w:r w:rsidRPr="005B0623">
        <w:rPr>
          <w:rFonts w:ascii="Times New Roman" w:hAnsi="Times New Roman" w:cs="Times New Roman"/>
          <w:sz w:val="20"/>
          <w:szCs w:val="20"/>
          <w:lang w:val="es-ES"/>
        </w:rPr>
        <w:t xml:space="preserve">(aglutinado con cola). </w:t>
      </w: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lastRenderedPageBreak/>
        <w:t xml:space="preserve">El fresco se ha utilizado desde antiguo, como vimos en las pinturas romanas de Pompeya, y desde el Románico ha sido una de las técnicas más utilizadas, ya que aunque es de gran dificultad técnica, los colores son resistentes y duraderos, con apenas mantenimiento. En el Barroco, esta técnica experimentará una revitalización que culminará con los Rompimientos de Gloria, pinturas de bóveda en las cuales se representa el Cielo con los Santos usando trucos de </w:t>
      </w:r>
      <w:r w:rsidR="00E30B07" w:rsidRPr="005B0623">
        <w:rPr>
          <w:rFonts w:ascii="Times New Roman" w:hAnsi="Times New Roman" w:cs="Times New Roman"/>
          <w:sz w:val="20"/>
          <w:szCs w:val="20"/>
          <w:lang w:val="es-ES"/>
        </w:rPr>
        <w:t>trampantojo</w:t>
      </w:r>
      <w:r w:rsidRPr="005B0623">
        <w:rPr>
          <w:rFonts w:ascii="Times New Roman" w:hAnsi="Times New Roman" w:cs="Times New Roman"/>
          <w:sz w:val="20"/>
          <w:szCs w:val="20"/>
          <w:lang w:val="es-ES"/>
        </w:rPr>
        <w:t>, simulando que los ángeles y seres divinos penetran en el espacio arquitectónico.</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DF42A6">
      <w:pPr>
        <w:numPr>
          <w:ilvl w:val="0"/>
          <w:numId w:val="34"/>
        </w:num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ESCULTURA: EVOLUCIÓN PERSONAL; OBRAS MÁS REPRESENTATIVAS</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Aunque </w:t>
      </w:r>
      <w:r w:rsidRPr="00E30B0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fue, como hemos visto, un genio polifacético, destacará sobre todo en escultura, a la que l</w:t>
      </w:r>
      <w:r w:rsidR="00E30B07">
        <w:rPr>
          <w:rFonts w:ascii="Times New Roman" w:hAnsi="Times New Roman" w:cs="Times New Roman"/>
          <w:sz w:val="20"/>
          <w:szCs w:val="20"/>
          <w:lang w:val="es-ES"/>
        </w:rPr>
        <w:t>levará a la perfección. S</w:t>
      </w:r>
      <w:r w:rsidRPr="005B0623">
        <w:rPr>
          <w:rFonts w:ascii="Times New Roman" w:hAnsi="Times New Roman" w:cs="Times New Roman"/>
          <w:sz w:val="20"/>
          <w:szCs w:val="20"/>
          <w:lang w:val="es-ES"/>
        </w:rPr>
        <w:t xml:space="preserve">u obra es eminentemente clásica, </w:t>
      </w:r>
      <w:r w:rsidR="00E30B07">
        <w:rPr>
          <w:rFonts w:ascii="Times New Roman" w:hAnsi="Times New Roman" w:cs="Times New Roman"/>
          <w:sz w:val="20"/>
          <w:szCs w:val="20"/>
          <w:lang w:val="es-ES"/>
        </w:rPr>
        <w:t xml:space="preserve">más </w:t>
      </w:r>
      <w:r w:rsidRPr="005B0623">
        <w:rPr>
          <w:rFonts w:ascii="Times New Roman" w:hAnsi="Times New Roman" w:cs="Times New Roman"/>
          <w:sz w:val="20"/>
          <w:szCs w:val="20"/>
          <w:lang w:val="es-ES"/>
        </w:rPr>
        <w:t>se permite muchas licencias personales en una dirección expresionista. El tratamiento de los volúme</w:t>
      </w:r>
      <w:r w:rsidR="00E30B07">
        <w:rPr>
          <w:rFonts w:ascii="Times New Roman" w:hAnsi="Times New Roman" w:cs="Times New Roman"/>
          <w:sz w:val="20"/>
          <w:szCs w:val="20"/>
          <w:lang w:val="es-ES"/>
        </w:rPr>
        <w:t xml:space="preserve">nes es realista y contundente, las miradas y los gestos: </w:t>
      </w:r>
      <w:r w:rsidRPr="005B0623">
        <w:rPr>
          <w:rFonts w:ascii="Times New Roman" w:hAnsi="Times New Roman" w:cs="Times New Roman"/>
          <w:sz w:val="20"/>
          <w:szCs w:val="20"/>
          <w:lang w:val="es-ES"/>
        </w:rPr>
        <w:t xml:space="preserve">tensos y expresivos, la famosa terribillitá miguelangelesca.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Sus mejores obras fueron esculpidas en el famoso mármol de Carrara, y se aprecia su evolución desde sus primeras obras, más clasicistas (como </w:t>
      </w:r>
      <w:r w:rsidRPr="005B0623">
        <w:rPr>
          <w:rFonts w:ascii="Times New Roman" w:hAnsi="Times New Roman" w:cs="Times New Roman"/>
          <w:b/>
          <w:i/>
          <w:sz w:val="20"/>
          <w:szCs w:val="20"/>
          <w:lang w:val="es-ES"/>
        </w:rPr>
        <w:t>Baco con un sátiro</w:t>
      </w:r>
      <w:r w:rsidRPr="005B0623">
        <w:rPr>
          <w:rFonts w:ascii="Times New Roman" w:hAnsi="Times New Roman" w:cs="Times New Roman"/>
          <w:sz w:val="20"/>
          <w:szCs w:val="20"/>
          <w:lang w:val="es-ES"/>
        </w:rPr>
        <w:t xml:space="preserve"> ­1496­, o la </w:t>
      </w:r>
      <w:r w:rsidRPr="005B0623">
        <w:rPr>
          <w:rFonts w:ascii="Times New Roman" w:hAnsi="Times New Roman" w:cs="Times New Roman"/>
          <w:b/>
          <w:i/>
          <w:sz w:val="20"/>
          <w:szCs w:val="20"/>
          <w:lang w:val="es-ES"/>
        </w:rPr>
        <w:t>Piedad del Vaticano</w:t>
      </w:r>
      <w:r w:rsidRPr="005B0623">
        <w:rPr>
          <w:rFonts w:ascii="Times New Roman" w:hAnsi="Times New Roman" w:cs="Times New Roman"/>
          <w:sz w:val="20"/>
          <w:szCs w:val="20"/>
          <w:lang w:val="es-ES"/>
        </w:rPr>
        <w:t xml:space="preserve"> ­1499­, de expresio</w:t>
      </w:r>
      <w:r w:rsidR="00E30B07">
        <w:rPr>
          <w:rFonts w:ascii="Times New Roman" w:hAnsi="Times New Roman" w:cs="Times New Roman"/>
          <w:sz w:val="20"/>
          <w:szCs w:val="20"/>
          <w:lang w:val="es-ES"/>
        </w:rPr>
        <w:t>nes serenas y fuerte idealismo)</w:t>
      </w:r>
      <w:r w:rsidRPr="005B0623">
        <w:rPr>
          <w:rFonts w:ascii="Times New Roman" w:hAnsi="Times New Roman" w:cs="Times New Roman"/>
          <w:sz w:val="20"/>
          <w:szCs w:val="20"/>
          <w:lang w:val="es-ES"/>
        </w:rPr>
        <w:t xml:space="preserve"> continuando por las obras de juventud más atrevidas, como su </w:t>
      </w:r>
      <w:proofErr w:type="spellStart"/>
      <w:r w:rsidRPr="005B0623">
        <w:rPr>
          <w:rFonts w:ascii="Times New Roman" w:hAnsi="Times New Roman" w:cs="Times New Roman"/>
          <w:sz w:val="20"/>
          <w:szCs w:val="20"/>
          <w:lang w:val="es-ES"/>
        </w:rPr>
        <w:t>archifamoso</w:t>
      </w:r>
      <w:proofErr w:type="spellEnd"/>
      <w:r w:rsidRPr="005B0623">
        <w:rPr>
          <w:rFonts w:ascii="Times New Roman" w:hAnsi="Times New Roman" w:cs="Times New Roman"/>
          <w:sz w:val="20"/>
          <w:szCs w:val="20"/>
          <w:lang w:val="es-ES"/>
        </w:rPr>
        <w:t xml:space="preserve"> </w:t>
      </w:r>
      <w:r w:rsidRPr="005B0623">
        <w:rPr>
          <w:rFonts w:ascii="Times New Roman" w:hAnsi="Times New Roman" w:cs="Times New Roman"/>
          <w:b/>
          <w:i/>
          <w:sz w:val="20"/>
          <w:szCs w:val="20"/>
          <w:lang w:val="es-ES"/>
        </w:rPr>
        <w:t>David</w:t>
      </w:r>
      <w:r w:rsidRPr="005B0623">
        <w:rPr>
          <w:rFonts w:ascii="Times New Roman" w:hAnsi="Times New Roman" w:cs="Times New Roman"/>
          <w:sz w:val="20"/>
          <w:szCs w:val="20"/>
          <w:lang w:val="es-ES"/>
        </w:rPr>
        <w:t xml:space="preserve"> (de 1504, donde incluye recursos perspectivos) y finalizando por sus obras más movidas, claramente manieristas.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La obra de datación más antigua de </w:t>
      </w:r>
      <w:r w:rsidRPr="00E30B0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es un relieve totalmente clásico en el que representa a la Virgen con el Niño, la llamada </w:t>
      </w:r>
      <w:r w:rsidRPr="005B0623">
        <w:rPr>
          <w:rFonts w:ascii="Times New Roman" w:hAnsi="Times New Roman" w:cs="Times New Roman"/>
          <w:b/>
          <w:i/>
          <w:sz w:val="20"/>
          <w:szCs w:val="20"/>
          <w:lang w:val="es-ES"/>
        </w:rPr>
        <w:t>Virgen de la escalera</w:t>
      </w:r>
      <w:r w:rsidRPr="005B0623">
        <w:rPr>
          <w:rFonts w:ascii="Times New Roman" w:hAnsi="Times New Roman" w:cs="Times New Roman"/>
          <w:sz w:val="20"/>
          <w:szCs w:val="20"/>
          <w:lang w:val="es-ES"/>
        </w:rPr>
        <w:t xml:space="preserve">. La técnica es perfecta y está ejecutada en un delicado schiacciato que en nada tiene que envidiar a los del propio </w:t>
      </w:r>
      <w:r w:rsidRPr="00E30B07">
        <w:rPr>
          <w:rFonts w:ascii="Times New Roman" w:hAnsi="Times New Roman" w:cs="Times New Roman"/>
          <w:b/>
          <w:sz w:val="20"/>
          <w:szCs w:val="20"/>
          <w:lang w:val="es-ES"/>
        </w:rPr>
        <w:t>Donatello</w:t>
      </w:r>
      <w:r w:rsidRPr="005B0623">
        <w:rPr>
          <w:rFonts w:ascii="Times New Roman" w:hAnsi="Times New Roman" w:cs="Times New Roman"/>
          <w:sz w:val="20"/>
          <w:szCs w:val="20"/>
          <w:lang w:val="es-ES"/>
        </w:rPr>
        <w:t xml:space="preserve">, pese a que la obra está fechada a los 16 años de edad de </w:t>
      </w:r>
      <w:r w:rsidRPr="00E30B07">
        <w:rPr>
          <w:rFonts w:ascii="Times New Roman" w:hAnsi="Times New Roman" w:cs="Times New Roman"/>
          <w:b/>
          <w:sz w:val="20"/>
          <w:szCs w:val="20"/>
          <w:lang w:val="es-ES"/>
        </w:rPr>
        <w:t>Michelangelo</w:t>
      </w:r>
      <w:r w:rsidRPr="005B0623">
        <w:rPr>
          <w:rFonts w:ascii="Times New Roman" w:hAnsi="Times New Roman" w:cs="Times New Roman"/>
          <w:sz w:val="20"/>
          <w:szCs w:val="20"/>
          <w:lang w:val="es-ES"/>
        </w:rPr>
        <w:t xml:space="preserve">.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lang w:val="es-ES"/>
        </w:rPr>
        <w:t xml:space="preserve">De su etapa florentina se conservan algunas obras, la mayoría de carácter religioso (como el </w:t>
      </w:r>
      <w:r w:rsidRPr="005B0623">
        <w:rPr>
          <w:rFonts w:ascii="Times New Roman" w:hAnsi="Times New Roman" w:cs="Times New Roman"/>
          <w:b/>
          <w:i/>
          <w:sz w:val="20"/>
          <w:szCs w:val="20"/>
          <w:lang w:val="es-ES"/>
        </w:rPr>
        <w:t>Crucifijo de Santo Spirito</w:t>
      </w:r>
      <w:r w:rsidR="00E30B07">
        <w:rPr>
          <w:rFonts w:ascii="Times New Roman" w:hAnsi="Times New Roman" w:cs="Times New Roman"/>
          <w:sz w:val="20"/>
          <w:szCs w:val="20"/>
          <w:lang w:val="es-ES"/>
        </w:rPr>
        <w:t>, en madera policromada)</w:t>
      </w:r>
      <w:r w:rsidRPr="005B0623">
        <w:rPr>
          <w:rFonts w:ascii="Times New Roman" w:hAnsi="Times New Roman" w:cs="Times New Roman"/>
          <w:sz w:val="20"/>
          <w:szCs w:val="20"/>
          <w:lang w:val="es-ES"/>
        </w:rPr>
        <w:t xml:space="preserve"> muy afectado por las prédicas de </w:t>
      </w:r>
      <w:r w:rsidRPr="00E30B07">
        <w:rPr>
          <w:rFonts w:ascii="Times New Roman" w:hAnsi="Times New Roman" w:cs="Times New Roman"/>
          <w:b/>
          <w:sz w:val="20"/>
          <w:szCs w:val="20"/>
          <w:lang w:val="es-ES"/>
        </w:rPr>
        <w:t>Savonarola</w:t>
      </w:r>
      <w:r w:rsidRPr="005B0623">
        <w:rPr>
          <w:rFonts w:ascii="Times New Roman" w:hAnsi="Times New Roman" w:cs="Times New Roman"/>
          <w:sz w:val="20"/>
          <w:szCs w:val="20"/>
          <w:lang w:val="es-ES"/>
        </w:rPr>
        <w:t xml:space="preserve">, que en aquel momento estableció en Florencia una especie de república teocrática tras expulsar a </w:t>
      </w:r>
      <w:r w:rsidRPr="00E30B07">
        <w:rPr>
          <w:rFonts w:ascii="Times New Roman" w:hAnsi="Times New Roman" w:cs="Times New Roman"/>
          <w:b/>
          <w:sz w:val="20"/>
          <w:szCs w:val="20"/>
          <w:lang w:val="es-ES"/>
        </w:rPr>
        <w:t>los Medici</w:t>
      </w:r>
      <w:r w:rsidRPr="005B0623">
        <w:rPr>
          <w:rFonts w:ascii="Times New Roman" w:hAnsi="Times New Roman" w:cs="Times New Roman"/>
          <w:sz w:val="20"/>
          <w:szCs w:val="20"/>
          <w:lang w:val="es-ES"/>
        </w:rPr>
        <w:t>.</w:t>
      </w:r>
      <w:r w:rsidRPr="005B0623">
        <w:rPr>
          <w:rFonts w:ascii="Times New Roman" w:hAnsi="Times New Roman" w:cs="Times New Roman"/>
          <w:sz w:val="20"/>
          <w:szCs w:val="20"/>
        </w:rPr>
        <w:t xml:space="preserve"> </w:t>
      </w:r>
    </w:p>
    <w:p w:rsidR="005B0623" w:rsidRPr="005B0623" w:rsidRDefault="005B0623" w:rsidP="005B0623">
      <w:pPr>
        <w:ind w:left="720"/>
        <w:contextualSpacing/>
        <w:rPr>
          <w:rFonts w:ascii="Times New Roman" w:hAnsi="Times New Roman" w:cs="Times New Roman"/>
          <w:sz w:val="20"/>
          <w:szCs w:val="20"/>
        </w:rPr>
      </w:pPr>
    </w:p>
    <w:p w:rsidR="005B0623" w:rsidRP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lang w:val="es-ES"/>
        </w:rPr>
        <w:t xml:space="preserve">Su evolución empezó tras alcanzar la plenitud clasicista una vez que se trasladó a Roma, lugar donde ejecutó su ya mencionado </w:t>
      </w:r>
      <w:r w:rsidRPr="005B0623">
        <w:rPr>
          <w:rFonts w:ascii="Times New Roman" w:hAnsi="Times New Roman" w:cs="Times New Roman"/>
          <w:b/>
          <w:i/>
          <w:sz w:val="20"/>
          <w:szCs w:val="20"/>
          <w:lang w:val="es-ES"/>
        </w:rPr>
        <w:t>Baco con un sátiro</w:t>
      </w:r>
      <w:r w:rsidRPr="005B0623">
        <w:rPr>
          <w:rFonts w:ascii="Times New Roman" w:hAnsi="Times New Roman" w:cs="Times New Roman"/>
          <w:sz w:val="20"/>
          <w:szCs w:val="20"/>
          <w:lang w:val="es-ES"/>
        </w:rPr>
        <w:t xml:space="preserve"> en 1496. En este momento, Miguel Ángel domina ya la técnica de la talla en mármol y esculpe ese mismo año una de sus mejores obras de juventud, la </w:t>
      </w:r>
      <w:r w:rsidRPr="005B0623">
        <w:rPr>
          <w:rFonts w:ascii="Times New Roman" w:hAnsi="Times New Roman" w:cs="Times New Roman"/>
          <w:b/>
          <w:i/>
          <w:sz w:val="20"/>
          <w:szCs w:val="20"/>
          <w:lang w:val="es-ES"/>
        </w:rPr>
        <w:t>Piedad del Vaticano</w:t>
      </w:r>
      <w:r w:rsidRPr="005B0623">
        <w:rPr>
          <w:rFonts w:ascii="Times New Roman" w:hAnsi="Times New Roman" w:cs="Times New Roman"/>
          <w:sz w:val="20"/>
          <w:szCs w:val="20"/>
          <w:lang w:val="es-ES"/>
        </w:rPr>
        <w:t xml:space="preserve">, obra de perfección técnica y compositiva en la que, pese a ello, ya empieza a introducir novedades, ya que es la única obra que firmó en toda su vida. Cuando </w:t>
      </w:r>
      <w:r w:rsidRPr="00E30B07">
        <w:rPr>
          <w:rFonts w:ascii="Times New Roman" w:hAnsi="Times New Roman" w:cs="Times New Roman"/>
          <w:b/>
          <w:sz w:val="20"/>
          <w:szCs w:val="20"/>
          <w:lang w:val="es-ES"/>
        </w:rPr>
        <w:t>Savonarola</w:t>
      </w:r>
      <w:r w:rsidRPr="005B0623">
        <w:rPr>
          <w:rFonts w:ascii="Times New Roman" w:hAnsi="Times New Roman" w:cs="Times New Roman"/>
          <w:sz w:val="20"/>
          <w:szCs w:val="20"/>
          <w:lang w:val="es-ES"/>
        </w:rPr>
        <w:t xml:space="preserve"> fue quemado por hereje, en Florencia se proclamó una república, y </w:t>
      </w:r>
      <w:r w:rsidRPr="00E30B0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regresó a la ciudad. El nuevo gobierno le encargó una escultura a partir de un bloque de mármol que llevaba desechado años. Sin embargo, </w:t>
      </w:r>
      <w:r w:rsidRPr="00E30B07">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esculpió en él su monumental </w:t>
      </w:r>
      <w:r w:rsidRPr="005B0623">
        <w:rPr>
          <w:rFonts w:ascii="Times New Roman" w:hAnsi="Times New Roman" w:cs="Times New Roman"/>
          <w:b/>
          <w:i/>
          <w:sz w:val="20"/>
          <w:szCs w:val="20"/>
          <w:lang w:val="es-ES"/>
        </w:rPr>
        <w:t>David</w:t>
      </w:r>
      <w:r w:rsidRPr="005B0623">
        <w:rPr>
          <w:rFonts w:ascii="Times New Roman" w:hAnsi="Times New Roman" w:cs="Times New Roman"/>
          <w:sz w:val="20"/>
          <w:szCs w:val="20"/>
          <w:lang w:val="es-ES"/>
        </w:rPr>
        <w:t xml:space="preserve">, obra que tardó más de dos años en acabar y que presentaba muchas novedades compositivas y técnicas. En primer lugar, concibió la figura para verse desde abajo (mide 5,17 metros, por lo que fue llamado El Gigante), por lo que aumentó el tamaño de las manos y la cabeza para conseguir una perspectiva menos forzada. Además, tensó la composición al situar la acción lejos de la escultura, en un virtual Goliat al que David fulmina con la mirada. </w:t>
      </w:r>
      <w:r w:rsidR="00E30B07">
        <w:rPr>
          <w:rFonts w:ascii="Times New Roman" w:hAnsi="Times New Roman" w:cs="Times New Roman"/>
          <w:sz w:val="20"/>
          <w:szCs w:val="20"/>
          <w:lang w:val="es-ES"/>
        </w:rPr>
        <w:t>E</w:t>
      </w:r>
      <w:r w:rsidRPr="005B0623">
        <w:rPr>
          <w:rFonts w:ascii="Times New Roman" w:hAnsi="Times New Roman" w:cs="Times New Roman"/>
          <w:sz w:val="20"/>
          <w:szCs w:val="20"/>
          <w:lang w:val="es-ES"/>
        </w:rPr>
        <w:t xml:space="preserve">stá concebida para contemplarse desde múltiples puntos de vista, adelantándose al barroco. En el acto fue considerado como representativo del espíritu republicano, por lo que se decidió colocarlo en la </w:t>
      </w:r>
      <w:r w:rsidRPr="00E30B07">
        <w:rPr>
          <w:rFonts w:ascii="Times New Roman" w:hAnsi="Times New Roman" w:cs="Times New Roman"/>
          <w:b/>
          <w:sz w:val="20"/>
          <w:szCs w:val="20"/>
          <w:lang w:val="es-ES"/>
        </w:rPr>
        <w:t>Plaza de la Señoría</w:t>
      </w:r>
      <w:r w:rsidRPr="005B0623">
        <w:rPr>
          <w:rFonts w:ascii="Times New Roman" w:hAnsi="Times New Roman" w:cs="Times New Roman"/>
          <w:sz w:val="20"/>
          <w:szCs w:val="20"/>
          <w:lang w:val="es-ES"/>
        </w:rPr>
        <w:t>, como símbolo de la ciudad.</w:t>
      </w:r>
      <w:r w:rsidRPr="005B0623">
        <w:rPr>
          <w:rFonts w:ascii="Times New Roman" w:hAnsi="Times New Roman" w:cs="Times New Roman"/>
          <w:sz w:val="20"/>
          <w:szCs w:val="20"/>
        </w:rPr>
        <w:t xml:space="preserve"> </w:t>
      </w:r>
    </w:p>
    <w:p w:rsidR="005B0623" w:rsidRPr="005B0623" w:rsidRDefault="005B0623" w:rsidP="005B0623">
      <w:pPr>
        <w:ind w:left="720"/>
        <w:contextualSpacing/>
        <w:rPr>
          <w:rFonts w:ascii="Times New Roman" w:hAnsi="Times New Roman" w:cs="Times New Roman"/>
          <w:sz w:val="20"/>
          <w:szCs w:val="20"/>
        </w:rPr>
      </w:pPr>
    </w:p>
    <w:p w:rsidR="005B0623" w:rsidRPr="005B0623" w:rsidRDefault="005B0623" w:rsidP="005B0623">
      <w:pPr>
        <w:contextualSpacing/>
        <w:rPr>
          <w:rFonts w:ascii="Times New Roman" w:hAnsi="Times New Roman" w:cs="Times New Roman"/>
          <w:sz w:val="20"/>
          <w:szCs w:val="20"/>
        </w:rPr>
      </w:pPr>
      <w:r w:rsidRPr="005B0623">
        <w:rPr>
          <w:rFonts w:ascii="Times New Roman" w:hAnsi="Times New Roman" w:cs="Times New Roman"/>
          <w:sz w:val="20"/>
          <w:szCs w:val="20"/>
          <w:lang w:val="es-ES"/>
        </w:rPr>
        <w:t xml:space="preserve">Es muy posible que la obra </w:t>
      </w:r>
      <w:r w:rsidRPr="005B0623">
        <w:rPr>
          <w:rFonts w:ascii="Times New Roman" w:hAnsi="Times New Roman" w:cs="Times New Roman"/>
          <w:b/>
          <w:i/>
          <w:sz w:val="20"/>
          <w:szCs w:val="20"/>
          <w:lang w:val="es-ES"/>
        </w:rPr>
        <w:t>de Miguel Ángel</w:t>
      </w:r>
      <w:r w:rsidRPr="005B0623">
        <w:rPr>
          <w:rFonts w:ascii="Times New Roman" w:hAnsi="Times New Roman" w:cs="Times New Roman"/>
          <w:sz w:val="20"/>
          <w:szCs w:val="20"/>
          <w:lang w:val="es-ES"/>
        </w:rPr>
        <w:t xml:space="preserve"> diera un giro tras el descubrimiento en 1506 del </w:t>
      </w:r>
      <w:r w:rsidRPr="005B0623">
        <w:rPr>
          <w:rFonts w:ascii="Times New Roman" w:hAnsi="Times New Roman" w:cs="Times New Roman"/>
          <w:b/>
          <w:i/>
          <w:sz w:val="20"/>
          <w:szCs w:val="20"/>
          <w:lang w:val="es-ES"/>
        </w:rPr>
        <w:t>Laocoonte</w:t>
      </w:r>
      <w:r w:rsidRPr="005B0623">
        <w:rPr>
          <w:rFonts w:ascii="Times New Roman" w:hAnsi="Times New Roman" w:cs="Times New Roman"/>
          <w:sz w:val="20"/>
          <w:szCs w:val="20"/>
          <w:lang w:val="es-ES"/>
        </w:rPr>
        <w:t xml:space="preserve">: a partir de ese momento su escultura se tornará movida, tensa y expresiva. De hecho, las esculturas que realizó después de pintar </w:t>
      </w:r>
      <w:r w:rsidRPr="00E30B07">
        <w:rPr>
          <w:rFonts w:ascii="Times New Roman" w:hAnsi="Times New Roman" w:cs="Times New Roman"/>
          <w:b/>
          <w:i/>
          <w:sz w:val="20"/>
          <w:szCs w:val="20"/>
          <w:lang w:val="es-ES"/>
        </w:rPr>
        <w:t>la Capilla Sixtina</w:t>
      </w:r>
      <w:r w:rsidRPr="005B0623">
        <w:rPr>
          <w:rFonts w:ascii="Times New Roman" w:hAnsi="Times New Roman" w:cs="Times New Roman"/>
          <w:sz w:val="20"/>
          <w:szCs w:val="20"/>
          <w:lang w:val="es-ES"/>
        </w:rPr>
        <w:t xml:space="preserve">, como el </w:t>
      </w:r>
      <w:r w:rsidRPr="005B0623">
        <w:rPr>
          <w:rFonts w:ascii="Times New Roman" w:hAnsi="Times New Roman" w:cs="Times New Roman"/>
          <w:b/>
          <w:i/>
          <w:sz w:val="20"/>
          <w:szCs w:val="20"/>
          <w:lang w:val="es-ES"/>
        </w:rPr>
        <w:t>Moisés</w:t>
      </w:r>
      <w:r w:rsidRPr="005B0623">
        <w:rPr>
          <w:rFonts w:ascii="Times New Roman" w:hAnsi="Times New Roman" w:cs="Times New Roman"/>
          <w:sz w:val="20"/>
          <w:szCs w:val="20"/>
          <w:lang w:val="es-ES"/>
        </w:rPr>
        <w:t xml:space="preserve"> (1515) del </w:t>
      </w:r>
      <w:r w:rsidRPr="005B0623">
        <w:rPr>
          <w:rFonts w:ascii="Times New Roman" w:hAnsi="Times New Roman" w:cs="Times New Roman"/>
          <w:b/>
          <w:i/>
          <w:sz w:val="20"/>
          <w:szCs w:val="20"/>
          <w:lang w:val="es-ES"/>
        </w:rPr>
        <w:t>Sepulcro de Julio II</w:t>
      </w:r>
      <w:r w:rsidRPr="005B0623">
        <w:rPr>
          <w:rFonts w:ascii="Times New Roman" w:hAnsi="Times New Roman" w:cs="Times New Roman"/>
          <w:sz w:val="20"/>
          <w:szCs w:val="20"/>
          <w:lang w:val="es-ES"/>
        </w:rPr>
        <w:t xml:space="preserve">, son ya netamente distintas de las de su etapa anterior, apareciendo las formas rotundas y expresivas del helenismo más naturalista. Sin embargo, el proyecto de </w:t>
      </w:r>
      <w:r w:rsidRPr="005B0623">
        <w:rPr>
          <w:rFonts w:ascii="Times New Roman" w:hAnsi="Times New Roman" w:cs="Times New Roman"/>
          <w:b/>
          <w:sz w:val="20"/>
          <w:szCs w:val="20"/>
          <w:lang w:val="es-ES"/>
        </w:rPr>
        <w:t>Julio II</w:t>
      </w:r>
      <w:r w:rsidRPr="005B0623">
        <w:rPr>
          <w:rFonts w:ascii="Times New Roman" w:hAnsi="Times New Roman" w:cs="Times New Roman"/>
          <w:sz w:val="20"/>
          <w:szCs w:val="20"/>
          <w:lang w:val="es-ES"/>
        </w:rPr>
        <w:t xml:space="preserve">, que habría de ser magnífico y situarse bajo </w:t>
      </w:r>
      <w:r w:rsidRPr="00E30B07">
        <w:rPr>
          <w:rFonts w:ascii="Times New Roman" w:hAnsi="Times New Roman" w:cs="Times New Roman"/>
          <w:b/>
          <w:i/>
          <w:sz w:val="20"/>
          <w:szCs w:val="20"/>
          <w:lang w:val="es-ES"/>
        </w:rPr>
        <w:t>la cúpula de san Pedro del Vaticano</w:t>
      </w:r>
      <w:r w:rsidRPr="005B0623">
        <w:rPr>
          <w:rFonts w:ascii="Times New Roman" w:hAnsi="Times New Roman" w:cs="Times New Roman"/>
          <w:sz w:val="20"/>
          <w:szCs w:val="20"/>
          <w:lang w:val="es-ES"/>
        </w:rPr>
        <w:t>, no llegó a realizarse en vida del pontífice y sufrió graves variaciones.</w:t>
      </w:r>
      <w:r w:rsidRPr="005B0623">
        <w:rPr>
          <w:rFonts w:ascii="Times New Roman" w:hAnsi="Times New Roman" w:cs="Times New Roman"/>
          <w:sz w:val="20"/>
          <w:szCs w:val="20"/>
        </w:rPr>
        <w:t xml:space="preserve"> </w:t>
      </w:r>
    </w:p>
    <w:p w:rsidR="005B0623" w:rsidRPr="005B0623" w:rsidRDefault="005B0623" w:rsidP="005B0623">
      <w:pPr>
        <w:ind w:left="720"/>
        <w:contextualSpacing/>
        <w:rPr>
          <w:rFonts w:ascii="Times New Roman" w:hAnsi="Times New Roman" w:cs="Times New Roman"/>
          <w:sz w:val="20"/>
          <w:szCs w:val="20"/>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El último de los proyectos monumentales que Miguel Ángel concluyó fue un encargo de </w:t>
      </w:r>
      <w:r w:rsidRPr="00E30B07">
        <w:rPr>
          <w:rFonts w:ascii="Times New Roman" w:hAnsi="Times New Roman" w:cs="Times New Roman"/>
          <w:b/>
          <w:sz w:val="20"/>
          <w:szCs w:val="20"/>
          <w:lang w:val="es-ES"/>
        </w:rPr>
        <w:t>Clemente VII</w:t>
      </w:r>
      <w:r w:rsidRPr="005B0623">
        <w:rPr>
          <w:rFonts w:ascii="Times New Roman" w:hAnsi="Times New Roman" w:cs="Times New Roman"/>
          <w:sz w:val="20"/>
          <w:szCs w:val="20"/>
          <w:lang w:val="es-ES"/>
        </w:rPr>
        <w:t xml:space="preserve">: el </w:t>
      </w:r>
      <w:r w:rsidRPr="005B0623">
        <w:rPr>
          <w:rFonts w:ascii="Times New Roman" w:hAnsi="Times New Roman" w:cs="Times New Roman"/>
          <w:b/>
          <w:i/>
          <w:sz w:val="20"/>
          <w:szCs w:val="20"/>
          <w:lang w:val="es-ES"/>
        </w:rPr>
        <w:t>Sepulcro de Giuliano y Lorenzo de Médicis</w:t>
      </w:r>
      <w:r w:rsidRPr="005B0623">
        <w:rPr>
          <w:rFonts w:ascii="Times New Roman" w:hAnsi="Times New Roman" w:cs="Times New Roman"/>
          <w:sz w:val="20"/>
          <w:szCs w:val="20"/>
          <w:lang w:val="es-ES"/>
        </w:rPr>
        <w:t>. Precisamente por lo colosal del proyecto, sufrió variaciones de gran calado, pero el artista supo salvarlas integrando el conjunto escultó</w:t>
      </w:r>
      <w:r w:rsidR="00E30B07">
        <w:rPr>
          <w:rFonts w:ascii="Times New Roman" w:hAnsi="Times New Roman" w:cs="Times New Roman"/>
          <w:sz w:val="20"/>
          <w:szCs w:val="20"/>
          <w:lang w:val="es-ES"/>
        </w:rPr>
        <w:t>rico en el marco arquitectónico.</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Lo más impresionante de la </w:t>
      </w:r>
      <w:r w:rsidRPr="00E30B07">
        <w:rPr>
          <w:rFonts w:ascii="Times New Roman" w:hAnsi="Times New Roman" w:cs="Times New Roman"/>
          <w:b/>
          <w:i/>
          <w:sz w:val="20"/>
          <w:szCs w:val="20"/>
          <w:lang w:val="es-ES"/>
        </w:rPr>
        <w:t>Sacristía Nueva</w:t>
      </w:r>
      <w:r w:rsidRPr="005B0623">
        <w:rPr>
          <w:rFonts w:ascii="Times New Roman" w:hAnsi="Times New Roman" w:cs="Times New Roman"/>
          <w:sz w:val="20"/>
          <w:szCs w:val="20"/>
          <w:lang w:val="es-ES"/>
        </w:rPr>
        <w:t xml:space="preserve"> es la integración de todos los elementos y el programa alegórico.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representó a los difuntos como héroes clásicos, con una coraza que deja apreciar una potente musculatura, aunque se encuentran en actitud reflexiva, de acuerdo con el ambiente de penumbra para el que fueron concebidos.</w:t>
      </w:r>
      <w:r w:rsidRPr="005B0623">
        <w:rPr>
          <w:rFonts w:ascii="Times New Roman" w:hAnsi="Times New Roman" w:cs="Times New Roman"/>
          <w:sz w:val="20"/>
          <w:szCs w:val="20"/>
        </w:rPr>
        <w:t xml:space="preserve"> </w:t>
      </w:r>
      <w:r w:rsidRPr="005B0623">
        <w:rPr>
          <w:rFonts w:ascii="Times New Roman" w:hAnsi="Times New Roman" w:cs="Times New Roman"/>
          <w:sz w:val="20"/>
          <w:szCs w:val="20"/>
          <w:lang w:val="es-ES"/>
        </w:rPr>
        <w:t xml:space="preserve">Cada uno de los difuntos de la Sacristía está colocado en alto, en una hornacina geométrica, entre pilastras clásicas, y a sus pies se </w:t>
      </w:r>
      <w:r w:rsidRPr="005B0623">
        <w:rPr>
          <w:rFonts w:ascii="Times New Roman" w:hAnsi="Times New Roman" w:cs="Times New Roman"/>
          <w:sz w:val="20"/>
          <w:szCs w:val="20"/>
          <w:lang w:val="es-ES"/>
        </w:rPr>
        <w:lastRenderedPageBreak/>
        <w:t xml:space="preserve">sitúa un sarcófago curvo sobre el que se encuentran esculpidas, en un precario equilibrio, dos figuras alegóricas referidas a la fugacidad y el paso del tiempo.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b/>
          <w:i/>
          <w:sz w:val="20"/>
          <w:szCs w:val="20"/>
        </w:rPr>
      </w:pPr>
      <w:r w:rsidRPr="005B0623">
        <w:rPr>
          <w:rFonts w:ascii="Times New Roman" w:hAnsi="Times New Roman" w:cs="Times New Roman"/>
          <w:sz w:val="20"/>
          <w:szCs w:val="20"/>
          <w:lang w:val="es-ES"/>
        </w:rPr>
        <w:t xml:space="preserve">En el caso del </w:t>
      </w:r>
      <w:r w:rsidRPr="005B0623">
        <w:rPr>
          <w:rFonts w:ascii="Times New Roman" w:hAnsi="Times New Roman" w:cs="Times New Roman"/>
          <w:b/>
          <w:i/>
          <w:sz w:val="20"/>
          <w:szCs w:val="20"/>
          <w:lang w:val="es-ES"/>
        </w:rPr>
        <w:t xml:space="preserve">Sepulcro de Giuliano II </w:t>
      </w:r>
      <w:r w:rsidRPr="005B0623">
        <w:rPr>
          <w:rFonts w:ascii="Times New Roman" w:hAnsi="Times New Roman" w:cs="Times New Roman"/>
          <w:sz w:val="20"/>
          <w:szCs w:val="20"/>
          <w:lang w:val="es-ES"/>
        </w:rPr>
        <w:t>son</w:t>
      </w:r>
      <w:r w:rsidRPr="005B0623">
        <w:rPr>
          <w:rFonts w:ascii="Times New Roman" w:hAnsi="Times New Roman" w:cs="Times New Roman"/>
          <w:b/>
          <w:i/>
          <w:sz w:val="20"/>
          <w:szCs w:val="20"/>
          <w:lang w:val="es-ES"/>
        </w:rPr>
        <w:t xml:space="preserve"> La Noche y el Día</w:t>
      </w:r>
      <w:r w:rsidRPr="005B0623">
        <w:rPr>
          <w:rFonts w:ascii="Times New Roman" w:hAnsi="Times New Roman" w:cs="Times New Roman"/>
          <w:sz w:val="20"/>
          <w:szCs w:val="20"/>
          <w:lang w:val="es-ES"/>
        </w:rPr>
        <w:t xml:space="preserve">, representado este como un anciano con el rostro abocetado, queriendo simbolizar el nuevo día que se inicia con pereza y desgana. El </w:t>
      </w:r>
      <w:r w:rsidRPr="005B0623">
        <w:rPr>
          <w:rFonts w:ascii="Times New Roman" w:hAnsi="Times New Roman" w:cs="Times New Roman"/>
          <w:b/>
          <w:i/>
          <w:sz w:val="20"/>
          <w:szCs w:val="20"/>
          <w:lang w:val="es-ES"/>
        </w:rPr>
        <w:t>Sepulcro de Lorenzo II</w:t>
      </w:r>
      <w:r w:rsidRPr="005B0623">
        <w:rPr>
          <w:rFonts w:ascii="Times New Roman" w:hAnsi="Times New Roman" w:cs="Times New Roman"/>
          <w:sz w:val="20"/>
          <w:szCs w:val="20"/>
          <w:lang w:val="es-ES"/>
        </w:rPr>
        <w:t xml:space="preserve"> presenta a </w:t>
      </w:r>
      <w:r w:rsidRPr="005B0623">
        <w:rPr>
          <w:rFonts w:ascii="Times New Roman" w:hAnsi="Times New Roman" w:cs="Times New Roman"/>
          <w:b/>
          <w:i/>
          <w:sz w:val="20"/>
          <w:szCs w:val="20"/>
          <w:lang w:val="es-ES"/>
        </w:rPr>
        <w:t>La Aurora y el Crepúsculo</w:t>
      </w:r>
      <w:r w:rsidRPr="005B0623">
        <w:rPr>
          <w:rFonts w:ascii="Times New Roman" w:hAnsi="Times New Roman" w:cs="Times New Roman"/>
          <w:sz w:val="20"/>
          <w:szCs w:val="20"/>
          <w:lang w:val="es-ES"/>
        </w:rPr>
        <w:t xml:space="preserve">, con una clara simbología relacionada con la fugacidad de las horas y el paso del tiempo. Estas esculturas son plenamente expresionistas, sin tener apenas en cuenta la realidad plástica. Las mujeres son representadas con una musculatura que recuerda a la de un hombre, y los hombres, pese a querer simbolizar a ancianos, tienen también cuerpos clásicos y esculturales. Destacan los escorzos, como el de </w:t>
      </w:r>
      <w:r w:rsidRPr="00E30B07">
        <w:rPr>
          <w:rFonts w:ascii="Times New Roman" w:hAnsi="Times New Roman" w:cs="Times New Roman"/>
          <w:b/>
          <w:i/>
          <w:sz w:val="20"/>
          <w:szCs w:val="20"/>
          <w:lang w:val="es-ES"/>
        </w:rPr>
        <w:t>la cabeza de Giuliano</w:t>
      </w:r>
      <w:r w:rsidRPr="005B0623">
        <w:rPr>
          <w:rFonts w:ascii="Times New Roman" w:hAnsi="Times New Roman" w:cs="Times New Roman"/>
          <w:sz w:val="20"/>
          <w:szCs w:val="20"/>
          <w:lang w:val="es-ES"/>
        </w:rPr>
        <w:t xml:space="preserve">, diseñados para obtener una mejor perspectiva desde los lugares privilegiados para contemplar las esculturas, en este caso el punto de vista frontal. En cuanto a su concepción técnica, las esculturas anteriores son muy parecidas al </w:t>
      </w:r>
      <w:r w:rsidRPr="00E30B07">
        <w:rPr>
          <w:rFonts w:ascii="Times New Roman" w:hAnsi="Times New Roman" w:cs="Times New Roman"/>
          <w:b/>
          <w:i/>
          <w:sz w:val="20"/>
          <w:szCs w:val="20"/>
          <w:lang w:val="es-ES"/>
        </w:rPr>
        <w:t>Genio de la Victoria</w:t>
      </w:r>
      <w:r w:rsidRPr="005B0623">
        <w:rPr>
          <w:rFonts w:ascii="Times New Roman" w:hAnsi="Times New Roman" w:cs="Times New Roman"/>
          <w:sz w:val="20"/>
          <w:szCs w:val="20"/>
          <w:lang w:val="es-ES"/>
        </w:rPr>
        <w:t xml:space="preserve"> que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esculpió para el proyecto original de la </w:t>
      </w:r>
      <w:r w:rsidRPr="005B0623">
        <w:rPr>
          <w:rFonts w:ascii="Times New Roman" w:hAnsi="Times New Roman" w:cs="Times New Roman"/>
          <w:b/>
          <w:i/>
          <w:sz w:val="20"/>
          <w:szCs w:val="20"/>
          <w:lang w:val="es-ES"/>
        </w:rPr>
        <w:t>Tumba de Julio II</w:t>
      </w:r>
      <w:r w:rsidRPr="005B0623">
        <w:rPr>
          <w:rFonts w:ascii="Times New Roman" w:hAnsi="Times New Roman" w:cs="Times New Roman"/>
          <w:sz w:val="20"/>
          <w:szCs w:val="20"/>
          <w:lang w:val="es-ES"/>
        </w:rPr>
        <w:t xml:space="preserve">. En este caso, el genio está representado por un joven esbelto y musculoso que domeña a un personaje anciano, caduco. La escultura presenta una increíble torsión helicoidal, lo que ha venido en llamarse composición serpentinata, ya utilizada en otros contextos por diferentes escultores, como </w:t>
      </w:r>
      <w:r w:rsidRPr="005B0623">
        <w:rPr>
          <w:rFonts w:ascii="Times New Roman" w:hAnsi="Times New Roman" w:cs="Times New Roman"/>
          <w:b/>
          <w:sz w:val="20"/>
          <w:szCs w:val="20"/>
          <w:lang w:val="es-ES"/>
        </w:rPr>
        <w:t>Giambologna</w:t>
      </w:r>
      <w:r w:rsidRPr="005B0623">
        <w:rPr>
          <w:rFonts w:ascii="Times New Roman" w:hAnsi="Times New Roman" w:cs="Times New Roman"/>
          <w:sz w:val="20"/>
          <w:szCs w:val="20"/>
          <w:lang w:val="es-ES"/>
        </w:rPr>
        <w:t xml:space="preserve"> en su </w:t>
      </w:r>
      <w:r w:rsidRPr="005B0623">
        <w:rPr>
          <w:rFonts w:ascii="Times New Roman" w:hAnsi="Times New Roman" w:cs="Times New Roman"/>
          <w:b/>
          <w:i/>
          <w:sz w:val="20"/>
          <w:szCs w:val="20"/>
          <w:lang w:val="es-ES"/>
        </w:rPr>
        <w:t>Rapto de las sabinas.</w:t>
      </w:r>
      <w:r w:rsidRPr="005B0623">
        <w:rPr>
          <w:rFonts w:ascii="Times New Roman" w:hAnsi="Times New Roman" w:cs="Times New Roman"/>
          <w:b/>
          <w:i/>
          <w:sz w:val="20"/>
          <w:szCs w:val="20"/>
        </w:rPr>
        <w:t xml:space="preserve"> </w:t>
      </w:r>
    </w:p>
    <w:p w:rsidR="005B0623" w:rsidRPr="005B0623" w:rsidRDefault="005B0623" w:rsidP="005B0623">
      <w:pPr>
        <w:ind w:left="720"/>
        <w:contextualSpacing/>
        <w:rPr>
          <w:rFonts w:ascii="Times New Roman" w:hAnsi="Times New Roman" w:cs="Times New Roman"/>
          <w:b/>
          <w:i/>
          <w:sz w:val="20"/>
          <w:szCs w:val="20"/>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Al final de su vida, Miguel Ángel avanza un paso más y se anticipa 300 años a </w:t>
      </w:r>
      <w:r w:rsidRPr="005B0623">
        <w:rPr>
          <w:rFonts w:ascii="Times New Roman" w:hAnsi="Times New Roman" w:cs="Times New Roman"/>
          <w:b/>
          <w:sz w:val="20"/>
          <w:szCs w:val="20"/>
          <w:lang w:val="es-ES"/>
        </w:rPr>
        <w:t>Rodin</w:t>
      </w:r>
      <w:r w:rsidRPr="005B0623">
        <w:rPr>
          <w:rFonts w:ascii="Times New Roman" w:hAnsi="Times New Roman" w:cs="Times New Roman"/>
          <w:sz w:val="20"/>
          <w:szCs w:val="20"/>
          <w:lang w:val="es-ES"/>
        </w:rPr>
        <w:t xml:space="preserve">. Su escultura se torna espiritual y cargada de intimismo, alarga el canon de los personajes y deja zonas sin pulir para aumentar la carga emocional.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Destaca entre las obras de este último periodo el conjunto de las diversas </w:t>
      </w:r>
      <w:r w:rsidRPr="005B0623">
        <w:rPr>
          <w:rFonts w:ascii="Times New Roman" w:hAnsi="Times New Roman" w:cs="Times New Roman"/>
          <w:b/>
          <w:i/>
          <w:sz w:val="20"/>
          <w:szCs w:val="20"/>
          <w:lang w:val="es-ES"/>
        </w:rPr>
        <w:t>Pietá,</w:t>
      </w:r>
      <w:r w:rsidRPr="005B0623">
        <w:rPr>
          <w:rFonts w:ascii="Times New Roman" w:hAnsi="Times New Roman" w:cs="Times New Roman"/>
          <w:sz w:val="20"/>
          <w:szCs w:val="20"/>
          <w:lang w:val="es-ES"/>
        </w:rPr>
        <w:t xml:space="preserve"> donde puede verse la evolución hacia el expresionismo. En las dos que esculpió hacia 1550 se puede comprobar como </w:t>
      </w:r>
      <w:r w:rsidRPr="005B0623">
        <w:rPr>
          <w:rFonts w:ascii="Times New Roman" w:hAnsi="Times New Roman" w:cs="Times New Roman"/>
          <w:b/>
          <w:sz w:val="20"/>
          <w:szCs w:val="20"/>
          <w:lang w:val="es-ES"/>
        </w:rPr>
        <w:t>Miguel Ángel</w:t>
      </w:r>
      <w:r w:rsidRPr="005B0623">
        <w:rPr>
          <w:rFonts w:ascii="Times New Roman" w:hAnsi="Times New Roman" w:cs="Times New Roman"/>
          <w:sz w:val="20"/>
          <w:szCs w:val="20"/>
          <w:lang w:val="es-ES"/>
        </w:rPr>
        <w:t xml:space="preserve"> ronda una idea sobre un mismo tema, ya que tanto la </w:t>
      </w:r>
      <w:r w:rsidRPr="005B0623">
        <w:rPr>
          <w:rFonts w:ascii="Times New Roman" w:hAnsi="Times New Roman" w:cs="Times New Roman"/>
          <w:b/>
          <w:i/>
          <w:sz w:val="20"/>
          <w:szCs w:val="20"/>
          <w:lang w:val="es-ES"/>
        </w:rPr>
        <w:t>Piedad florentina</w:t>
      </w:r>
      <w:r w:rsidRPr="005B0623">
        <w:rPr>
          <w:rFonts w:ascii="Times New Roman" w:hAnsi="Times New Roman" w:cs="Times New Roman"/>
          <w:sz w:val="20"/>
          <w:szCs w:val="20"/>
          <w:lang w:val="es-ES"/>
        </w:rPr>
        <w:t xml:space="preserve"> como la </w:t>
      </w:r>
      <w:r w:rsidRPr="005B0623">
        <w:rPr>
          <w:rFonts w:ascii="Times New Roman" w:hAnsi="Times New Roman" w:cs="Times New Roman"/>
          <w:b/>
          <w:i/>
          <w:sz w:val="20"/>
          <w:szCs w:val="20"/>
          <w:lang w:val="es-ES"/>
        </w:rPr>
        <w:t>Piedad de Palestrina</w:t>
      </w:r>
      <w:r w:rsidRPr="005B0623">
        <w:rPr>
          <w:rFonts w:ascii="Times New Roman" w:hAnsi="Times New Roman" w:cs="Times New Roman"/>
          <w:sz w:val="20"/>
          <w:szCs w:val="20"/>
          <w:lang w:val="es-ES"/>
        </w:rPr>
        <w:t xml:space="preserve"> son de dimensiones parecidas (de dos metros y medio de altas) y parecida composición, ya que presentan un Cristo muerto que se escurre de los brazos de quienes lo sujetan.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el caso de la </w:t>
      </w:r>
      <w:r w:rsidRPr="005B0623">
        <w:rPr>
          <w:rFonts w:ascii="Times New Roman" w:hAnsi="Times New Roman" w:cs="Times New Roman"/>
          <w:b/>
          <w:i/>
          <w:sz w:val="20"/>
          <w:szCs w:val="20"/>
          <w:lang w:val="es-ES"/>
        </w:rPr>
        <w:t>Piedad florentina</w:t>
      </w:r>
      <w:r w:rsidRPr="005B0623">
        <w:rPr>
          <w:rFonts w:ascii="Times New Roman" w:hAnsi="Times New Roman" w:cs="Times New Roman"/>
          <w:sz w:val="20"/>
          <w:szCs w:val="20"/>
          <w:lang w:val="es-ES"/>
        </w:rPr>
        <w:t xml:space="preserve">, los historiadores han querido ver su autorretrato, identificando la técnica escultórica y la temática con un momento de espiritualidad extrema que estaba atravesando el maestro, que siempre tuvo un alma muy atormentada. </w:t>
      </w:r>
    </w:p>
    <w:p w:rsidR="005B0623" w:rsidRPr="005B0623" w:rsidRDefault="005B0623" w:rsidP="005B0623">
      <w:pPr>
        <w:ind w:left="720"/>
        <w:contextualSpacing/>
        <w:rPr>
          <w:rFonts w:ascii="Times New Roman" w:hAnsi="Times New Roman" w:cs="Times New Roman"/>
          <w:sz w:val="20"/>
          <w:szCs w:val="20"/>
          <w:lang w:val="es-ES"/>
        </w:rPr>
      </w:pPr>
    </w:p>
    <w:p w:rsidR="005B0623" w:rsidRPr="005B0623" w:rsidRDefault="005B0623" w:rsidP="005B0623">
      <w:pPr>
        <w:contextualSpacing/>
        <w:rPr>
          <w:rFonts w:ascii="Times New Roman" w:hAnsi="Times New Roman" w:cs="Times New Roman"/>
          <w:sz w:val="20"/>
          <w:szCs w:val="20"/>
          <w:lang w:val="es-ES"/>
        </w:rPr>
      </w:pPr>
      <w:r w:rsidRPr="005B0623">
        <w:rPr>
          <w:rFonts w:ascii="Times New Roman" w:hAnsi="Times New Roman" w:cs="Times New Roman"/>
          <w:sz w:val="20"/>
          <w:szCs w:val="20"/>
          <w:lang w:val="es-ES"/>
        </w:rPr>
        <w:t xml:space="preserve">En la </w:t>
      </w:r>
      <w:r w:rsidRPr="005B0623">
        <w:rPr>
          <w:rFonts w:ascii="Times New Roman" w:hAnsi="Times New Roman" w:cs="Times New Roman"/>
          <w:b/>
          <w:i/>
          <w:sz w:val="20"/>
          <w:szCs w:val="20"/>
          <w:lang w:val="es-ES"/>
        </w:rPr>
        <w:t>Piedad Rondanini</w:t>
      </w:r>
      <w:r w:rsidRPr="005B0623">
        <w:rPr>
          <w:rFonts w:ascii="Times New Roman" w:hAnsi="Times New Roman" w:cs="Times New Roman"/>
          <w:sz w:val="20"/>
          <w:szCs w:val="20"/>
          <w:lang w:val="es-ES"/>
        </w:rPr>
        <w:t xml:space="preserve">, en la que trabajó hasta el final de sus días, este expresionismo se hace aún más audaz, estilizando las figuras hasta el extremo y dotando al conjunto de una espiritualidad que solo se conseguirá siglos después con escultores tan delicados y audaces como </w:t>
      </w:r>
      <w:r w:rsidRPr="005B0623">
        <w:rPr>
          <w:rFonts w:ascii="Times New Roman" w:hAnsi="Times New Roman" w:cs="Times New Roman"/>
          <w:b/>
          <w:sz w:val="20"/>
          <w:szCs w:val="20"/>
          <w:lang w:val="es-ES"/>
        </w:rPr>
        <w:t>Brancusi.</w:t>
      </w:r>
    </w:p>
    <w:p w:rsidR="006E4671" w:rsidRPr="005B0623" w:rsidRDefault="006E4671" w:rsidP="00D67CB7">
      <w:pPr>
        <w:spacing w:after="0" w:line="216" w:lineRule="auto"/>
        <w:rPr>
          <w:rFonts w:ascii="Times New Roman" w:hAnsi="Times New Roman" w:cs="Times New Roman"/>
        </w:rPr>
      </w:pPr>
    </w:p>
    <w:p w:rsidR="006B6904" w:rsidRPr="006B6904" w:rsidRDefault="006B6904" w:rsidP="006B6904">
      <w:pPr>
        <w:spacing w:after="0" w:line="216" w:lineRule="auto"/>
        <w:contextualSpacing/>
        <w:rPr>
          <w:rFonts w:ascii="Times New Roman" w:hAnsi="Times New Roman" w:cs="Times New Roman"/>
          <w:b/>
          <w:color w:val="000000" w:themeColor="text1"/>
          <w:szCs w:val="20"/>
          <w:lang w:val="es-ES"/>
        </w:rPr>
      </w:pPr>
      <w:r w:rsidRPr="006B6904">
        <w:rPr>
          <w:rFonts w:ascii="Times New Roman" w:hAnsi="Times New Roman" w:cs="Times New Roman"/>
          <w:b/>
          <w:color w:val="000000" w:themeColor="text1"/>
          <w:szCs w:val="20"/>
          <w:lang w:val="es-ES"/>
        </w:rPr>
        <w:t>EL RENACIMIENTO EN ESPAÑA</w:t>
      </w:r>
    </w:p>
    <w:p w:rsidR="006B6904" w:rsidRPr="006B6904" w:rsidRDefault="006B6904" w:rsidP="006B6904">
      <w:pPr>
        <w:spacing w:after="0" w:line="216" w:lineRule="auto"/>
        <w:ind w:left="720"/>
        <w:contextualSpacing/>
        <w:rPr>
          <w:rFonts w:ascii="Times New Roman" w:hAnsi="Times New Roman" w:cs="Times New Roman"/>
          <w:b/>
          <w:color w:val="000000" w:themeColor="text1"/>
          <w:szCs w:val="20"/>
          <w:lang w:val="es-ES"/>
        </w:rPr>
      </w:pPr>
    </w:p>
    <w:p w:rsidR="006B6904" w:rsidRDefault="006B6904" w:rsidP="00DF42A6">
      <w:pPr>
        <w:numPr>
          <w:ilvl w:val="0"/>
          <w:numId w:val="26"/>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IMPLANTACIÓN Y CRONOLOGÍA.</w:t>
      </w:r>
    </w:p>
    <w:p w:rsidR="00F0420F" w:rsidRPr="006B6904" w:rsidRDefault="00F0420F" w:rsidP="00F0420F">
      <w:pPr>
        <w:ind w:left="360"/>
        <w:contextualSpacing/>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Aunque ya desde el siglo XV muchos artistas de los reinos hispanos habían </w:t>
      </w:r>
      <w:r w:rsidRPr="006B6904">
        <w:rPr>
          <w:rFonts w:ascii="Times New Roman" w:hAnsi="Times New Roman" w:cs="Times New Roman"/>
          <w:i/>
          <w:color w:val="000000" w:themeColor="text1"/>
          <w:sz w:val="20"/>
          <w:szCs w:val="20"/>
          <w:lang w:val="es-ES"/>
        </w:rPr>
        <w:t>entrado en contacto con las innovaciones italianas</w:t>
      </w:r>
      <w:r w:rsidRPr="006B6904">
        <w:rPr>
          <w:rFonts w:ascii="Times New Roman" w:hAnsi="Times New Roman" w:cs="Times New Roman"/>
          <w:color w:val="000000" w:themeColor="text1"/>
          <w:sz w:val="20"/>
          <w:szCs w:val="20"/>
          <w:lang w:val="es-ES"/>
        </w:rPr>
        <w:t xml:space="preserve"> y </w:t>
      </w:r>
      <w:r w:rsidRPr="006B6904">
        <w:rPr>
          <w:rFonts w:ascii="Times New Roman" w:hAnsi="Times New Roman" w:cs="Times New Roman"/>
          <w:i/>
          <w:color w:val="000000" w:themeColor="text1"/>
          <w:sz w:val="20"/>
          <w:szCs w:val="20"/>
          <w:lang w:val="es-ES"/>
        </w:rPr>
        <w:t>una multitud de artistas italianos y flamencos trabajaba en España</w:t>
      </w:r>
      <w:r w:rsidRPr="006B6904">
        <w:rPr>
          <w:rFonts w:ascii="Times New Roman" w:hAnsi="Times New Roman" w:cs="Times New Roman"/>
          <w:color w:val="000000" w:themeColor="text1"/>
          <w:sz w:val="20"/>
          <w:szCs w:val="20"/>
          <w:lang w:val="es-ES"/>
        </w:rPr>
        <w:t xml:space="preserve">, en nuestro país el </w:t>
      </w:r>
      <w:r w:rsidRPr="006B6904">
        <w:rPr>
          <w:rFonts w:ascii="Times New Roman" w:hAnsi="Times New Roman" w:cs="Times New Roman"/>
          <w:b/>
          <w:color w:val="000000" w:themeColor="text1"/>
          <w:sz w:val="20"/>
          <w:szCs w:val="20"/>
          <w:lang w:val="es-ES"/>
        </w:rPr>
        <w:t>Renacimiento</w:t>
      </w:r>
      <w:r w:rsidRPr="006B6904">
        <w:rPr>
          <w:rFonts w:ascii="Times New Roman" w:hAnsi="Times New Roman" w:cs="Times New Roman"/>
          <w:color w:val="000000" w:themeColor="text1"/>
          <w:sz w:val="20"/>
          <w:szCs w:val="20"/>
          <w:lang w:val="es-ES"/>
        </w:rPr>
        <w:t xml:space="preserve"> solo </w:t>
      </w:r>
      <w:r w:rsidRPr="006B6904">
        <w:rPr>
          <w:rFonts w:ascii="Times New Roman" w:hAnsi="Times New Roman" w:cs="Times New Roman"/>
          <w:i/>
          <w:color w:val="000000" w:themeColor="text1"/>
          <w:sz w:val="20"/>
          <w:szCs w:val="20"/>
          <w:lang w:val="es-ES"/>
        </w:rPr>
        <w:t>llegó en su plenitud en el siglo XVI</w:t>
      </w:r>
      <w:r w:rsidRPr="006B6904">
        <w:rPr>
          <w:rFonts w:ascii="Times New Roman" w:hAnsi="Times New Roman" w:cs="Times New Roman"/>
          <w:color w:val="000000" w:themeColor="text1"/>
          <w:sz w:val="20"/>
          <w:szCs w:val="20"/>
          <w:lang w:val="es-ES"/>
        </w:rPr>
        <w:t xml:space="preserve">, de la mano de </w:t>
      </w:r>
      <w:r w:rsidRPr="006B6904">
        <w:rPr>
          <w:rFonts w:ascii="Times New Roman" w:hAnsi="Times New Roman" w:cs="Times New Roman"/>
          <w:b/>
          <w:color w:val="000000" w:themeColor="text1"/>
          <w:sz w:val="20"/>
          <w:szCs w:val="20"/>
          <w:lang w:val="es-ES"/>
        </w:rPr>
        <w:t>Carlos I</w:t>
      </w:r>
      <w:r w:rsidRPr="006B6904">
        <w:rPr>
          <w:rFonts w:ascii="Times New Roman" w:hAnsi="Times New Roman" w:cs="Times New Roman"/>
          <w:color w:val="000000" w:themeColor="text1"/>
          <w:sz w:val="20"/>
          <w:szCs w:val="20"/>
          <w:lang w:val="es-ES"/>
        </w:rPr>
        <w:t xml:space="preserve">, ya que mientras </w:t>
      </w:r>
      <w:r w:rsidRPr="006B6904">
        <w:rPr>
          <w:rFonts w:ascii="Times New Roman" w:hAnsi="Times New Roman" w:cs="Times New Roman"/>
          <w:b/>
          <w:color w:val="000000" w:themeColor="text1"/>
          <w:sz w:val="20"/>
          <w:szCs w:val="20"/>
          <w:lang w:val="es-ES"/>
        </w:rPr>
        <w:t>en Italia</w:t>
      </w:r>
      <w:r w:rsidRPr="006B6904">
        <w:rPr>
          <w:rFonts w:ascii="Times New Roman" w:hAnsi="Times New Roman" w:cs="Times New Roman"/>
          <w:color w:val="000000" w:themeColor="text1"/>
          <w:sz w:val="20"/>
          <w:szCs w:val="20"/>
          <w:lang w:val="es-ES"/>
        </w:rPr>
        <w:t xml:space="preserve"> se desarrollaba el </w:t>
      </w:r>
      <w:r w:rsidRPr="006B6904">
        <w:rPr>
          <w:rFonts w:ascii="Times New Roman" w:hAnsi="Times New Roman" w:cs="Times New Roman"/>
          <w:b/>
          <w:color w:val="000000" w:themeColor="text1"/>
          <w:sz w:val="20"/>
          <w:szCs w:val="20"/>
          <w:lang w:val="es-ES"/>
        </w:rPr>
        <w:t>Quattrocento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en España</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estaba todavía vigente</w:t>
      </w:r>
      <w:r w:rsidRPr="006B6904">
        <w:rPr>
          <w:rFonts w:ascii="Times New Roman" w:hAnsi="Times New Roman" w:cs="Times New Roman"/>
          <w:color w:val="000000" w:themeColor="text1"/>
          <w:sz w:val="20"/>
          <w:szCs w:val="20"/>
          <w:lang w:val="es-ES"/>
        </w:rPr>
        <w:t xml:space="preserve"> el </w:t>
      </w:r>
      <w:r w:rsidRPr="006B6904">
        <w:rPr>
          <w:rFonts w:ascii="Times New Roman" w:hAnsi="Times New Roman" w:cs="Times New Roman"/>
          <w:b/>
          <w:color w:val="000000" w:themeColor="text1"/>
          <w:sz w:val="20"/>
          <w:szCs w:val="20"/>
          <w:lang w:val="es-ES"/>
        </w:rPr>
        <w:t>Gótico</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En una segunda etapa, con </w:t>
      </w:r>
      <w:r w:rsidRPr="006B6904">
        <w:rPr>
          <w:rFonts w:ascii="Times New Roman" w:hAnsi="Times New Roman" w:cs="Times New Roman"/>
          <w:b/>
          <w:color w:val="000000" w:themeColor="text1"/>
          <w:sz w:val="20"/>
          <w:szCs w:val="20"/>
          <w:lang w:val="es-ES"/>
        </w:rPr>
        <w:t>Carlos I</w:t>
      </w:r>
      <w:r w:rsidRPr="006B6904">
        <w:rPr>
          <w:rFonts w:ascii="Times New Roman" w:hAnsi="Times New Roman" w:cs="Times New Roman"/>
          <w:color w:val="000000" w:themeColor="text1"/>
          <w:sz w:val="20"/>
          <w:szCs w:val="20"/>
          <w:lang w:val="es-ES"/>
        </w:rPr>
        <w:t xml:space="preserve">, las </w:t>
      </w:r>
      <w:r w:rsidRPr="006B6904">
        <w:rPr>
          <w:rFonts w:ascii="Times New Roman" w:hAnsi="Times New Roman" w:cs="Times New Roman"/>
          <w:i/>
          <w:color w:val="000000" w:themeColor="text1"/>
          <w:sz w:val="20"/>
          <w:szCs w:val="20"/>
          <w:lang w:val="es-ES"/>
        </w:rPr>
        <w:t xml:space="preserve">formas italianas se extenderán por el Imperio para glorificar la monarquía y se asentará el </w:t>
      </w:r>
      <w:r w:rsidRPr="006B6904">
        <w:rPr>
          <w:rFonts w:ascii="Times New Roman" w:hAnsi="Times New Roman" w:cs="Times New Roman"/>
          <w:b/>
          <w:color w:val="000000" w:themeColor="text1"/>
          <w:sz w:val="20"/>
          <w:szCs w:val="20"/>
          <w:lang w:val="es-ES"/>
        </w:rPr>
        <w:t>renacimiento pleno</w:t>
      </w:r>
      <w:r w:rsidRPr="006B6904">
        <w:rPr>
          <w:rFonts w:ascii="Times New Roman" w:hAnsi="Times New Roman" w:cs="Times New Roman"/>
          <w:i/>
          <w:color w:val="000000" w:themeColor="text1"/>
          <w:sz w:val="20"/>
          <w:szCs w:val="20"/>
          <w:lang w:val="es-ES"/>
        </w:rPr>
        <w:t>,</w:t>
      </w:r>
      <w:r w:rsidRPr="006B6904">
        <w:rPr>
          <w:rFonts w:ascii="Times New Roman" w:hAnsi="Times New Roman" w:cs="Times New Roman"/>
          <w:color w:val="000000" w:themeColor="text1"/>
          <w:sz w:val="20"/>
          <w:szCs w:val="20"/>
          <w:lang w:val="es-ES"/>
        </w:rPr>
        <w:t xml:space="preserve"> como en el caso del </w:t>
      </w:r>
      <w:r w:rsidRPr="006B6904">
        <w:rPr>
          <w:rFonts w:ascii="Times New Roman" w:hAnsi="Times New Roman" w:cs="Times New Roman"/>
          <w:b/>
          <w:i/>
          <w:color w:val="000000" w:themeColor="text1"/>
          <w:sz w:val="20"/>
          <w:szCs w:val="20"/>
          <w:lang w:val="es-ES"/>
        </w:rPr>
        <w:t>Palacio de Carlos V</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de la Alhambra de Granada, pero pronto llegaría la Contrarreforma y España adoptaría el renacimiento a sus características personales.</w:t>
      </w:r>
    </w:p>
    <w:p w:rsidR="006B6904" w:rsidRPr="006B6904" w:rsidRDefault="006B6904" w:rsidP="006B6904">
      <w:pPr>
        <w:rPr>
          <w:rFonts w:ascii="Times New Roman" w:hAnsi="Times New Roman" w:cs="Times New Roman"/>
          <w:b/>
          <w:color w:val="000000" w:themeColor="text1"/>
          <w:sz w:val="20"/>
          <w:szCs w:val="20"/>
          <w:lang w:val="es-ES"/>
        </w:rPr>
      </w:pPr>
      <w:r w:rsidRPr="006B6904">
        <w:rPr>
          <w:rFonts w:ascii="Times New Roman" w:hAnsi="Times New Roman" w:cs="Times New Roman"/>
          <w:b/>
          <w:color w:val="000000" w:themeColor="text1"/>
          <w:sz w:val="20"/>
          <w:szCs w:val="20"/>
          <w:lang w:val="es-ES"/>
        </w:rPr>
        <w:t>LOS REYES CATÓLICOS. PLATERESCO CASTELLANO.</w:t>
      </w:r>
    </w:p>
    <w:p w:rsidR="006B6904" w:rsidRPr="006B6904" w:rsidRDefault="006B6904" w:rsidP="006B6904">
      <w:pPr>
        <w:spacing w:after="0" w:line="240" w:lineRule="auto"/>
        <w:rPr>
          <w:rFonts w:ascii="Times New Roman" w:eastAsiaTheme="minorEastAsia" w:hAnsi="Times New Roman" w:cs="Times New Roman"/>
          <w:i/>
          <w:iCs/>
          <w:color w:val="000000" w:themeColor="text1"/>
          <w:kern w:val="24"/>
          <w:sz w:val="20"/>
          <w:szCs w:val="20"/>
          <w:lang w:val="es-ES" w:eastAsia="es-ES_tradnl"/>
        </w:rPr>
      </w:pPr>
      <w:r w:rsidRPr="006B6904">
        <w:rPr>
          <w:rFonts w:ascii="Times New Roman" w:eastAsiaTheme="minorEastAsia" w:hAnsi="Times New Roman" w:cs="Times New Roman"/>
          <w:bCs/>
          <w:color w:val="000000" w:themeColor="text1"/>
          <w:kern w:val="24"/>
          <w:sz w:val="20"/>
          <w:szCs w:val="20"/>
          <w:lang w:val="es-ES" w:eastAsia="es-ES_tradnl"/>
        </w:rPr>
        <w:t>AUGE EXTRAORDINARIO DEL GÓTICO FINAL.</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i/>
          <w:iCs/>
          <w:color w:val="000000" w:themeColor="text1"/>
          <w:kern w:val="24"/>
          <w:sz w:val="20"/>
          <w:szCs w:val="20"/>
          <w:lang w:val="es-ES" w:eastAsia="es-ES_tradnl"/>
        </w:rPr>
        <w:t xml:space="preserve">Fomentado por los </w:t>
      </w:r>
      <w:r w:rsidRPr="006B6904">
        <w:rPr>
          <w:rFonts w:ascii="Times New Roman" w:eastAsiaTheme="minorEastAsia" w:hAnsi="Times New Roman" w:cs="Times New Roman"/>
          <w:bCs/>
          <w:i/>
          <w:iCs/>
          <w:color w:val="000000" w:themeColor="text1"/>
          <w:kern w:val="24"/>
          <w:sz w:val="20"/>
          <w:szCs w:val="20"/>
          <w:lang w:val="es-ES" w:eastAsia="es-ES_tradnl"/>
        </w:rPr>
        <w:t>RR. CC</w:t>
      </w:r>
      <w:r w:rsidRPr="006B6904">
        <w:rPr>
          <w:rFonts w:ascii="Times New Roman" w:eastAsiaTheme="minorEastAsia" w:hAnsi="Times New Roman" w:cs="Times New Roman"/>
          <w:i/>
          <w:iCs/>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El estilo Renacentista </w:t>
      </w:r>
      <w:r w:rsidRPr="006B6904">
        <w:rPr>
          <w:rFonts w:ascii="Times New Roman" w:eastAsiaTheme="minorEastAsia" w:hAnsi="Times New Roman" w:cs="Times New Roman"/>
          <w:i/>
          <w:iCs/>
          <w:color w:val="000000" w:themeColor="text1"/>
          <w:kern w:val="24"/>
          <w:sz w:val="20"/>
          <w:szCs w:val="20"/>
          <w:lang w:val="es-ES" w:eastAsia="es-ES_tradnl"/>
        </w:rPr>
        <w:t xml:space="preserve">convivirá con el tardo gótico.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eastAsia="es-ES_tradnl"/>
        </w:rPr>
        <w:t xml:space="preserve">Mientras en Italia se desarrolla el Quattrocento, durante el reinado de los RR CC el arte oficial fue el gótico, pero gran parte de la nobleza más culta y avanzada </w:t>
      </w:r>
      <w:r w:rsidRPr="006B6904">
        <w:rPr>
          <w:rFonts w:ascii="Times New Roman" w:eastAsiaTheme="minorEastAsia" w:hAnsi="Times New Roman" w:cs="Times New Roman"/>
          <w:i/>
          <w:iCs/>
          <w:color w:val="000000" w:themeColor="text1"/>
          <w:kern w:val="24"/>
          <w:sz w:val="20"/>
          <w:szCs w:val="20"/>
          <w:lang w:val="es-ES" w:eastAsia="es-ES_tradnl"/>
        </w:rPr>
        <w:t xml:space="preserve">y los grandes eclesiástico </w:t>
      </w:r>
      <w:r w:rsidRPr="006B6904">
        <w:rPr>
          <w:rFonts w:ascii="Times New Roman" w:eastAsiaTheme="minorEastAsia" w:hAnsi="Times New Roman" w:cs="Times New Roman"/>
          <w:color w:val="000000" w:themeColor="text1"/>
          <w:kern w:val="24"/>
          <w:sz w:val="20"/>
          <w:szCs w:val="20"/>
          <w:lang w:eastAsia="es-ES_tradnl"/>
        </w:rPr>
        <w:t xml:space="preserve">se interesaron por las modas procedentes de Italia </w:t>
      </w:r>
      <w:r w:rsidRPr="006B6904">
        <w:rPr>
          <w:rFonts w:ascii="Times New Roman" w:eastAsiaTheme="minorEastAsia" w:hAnsi="Times New Roman" w:cs="Times New Roman"/>
          <w:color w:val="000000" w:themeColor="text1"/>
          <w:kern w:val="24"/>
          <w:sz w:val="20"/>
          <w:szCs w:val="20"/>
          <w:lang w:val="es-ES" w:eastAsia="es-ES_tradnl"/>
        </w:rPr>
        <w:t xml:space="preserve">para distanciarse del gusto vulgar (identificado con lo gótico) </w:t>
      </w:r>
      <w:r w:rsidRPr="006B6904">
        <w:rPr>
          <w:rFonts w:ascii="Times New Roman" w:eastAsiaTheme="minorEastAsia" w:hAnsi="Times New Roman" w:cs="Times New Roman"/>
          <w:i/>
          <w:iCs/>
          <w:color w:val="000000" w:themeColor="text1"/>
          <w:kern w:val="24"/>
          <w:sz w:val="20"/>
          <w:szCs w:val="20"/>
          <w:lang w:val="es-ES" w:eastAsia="es-ES_tradnl"/>
        </w:rPr>
        <w:t>y dotarse de prestigio y distinción</w:t>
      </w:r>
      <w:r w:rsidRPr="006B6904">
        <w:rPr>
          <w:rFonts w:ascii="Times New Roman" w:eastAsiaTheme="minorEastAsia" w:hAnsi="Times New Roman" w:cs="Times New Roman"/>
          <w:color w:val="000000" w:themeColor="text1"/>
          <w:kern w:val="24"/>
          <w:sz w:val="20"/>
          <w:szCs w:val="20"/>
          <w:lang w:val="es-ES" w:eastAsia="es-ES_tradnl"/>
        </w:rPr>
        <w:t xml:space="preserve"> al hacer gala de su educación humanista (</w:t>
      </w:r>
      <w:r w:rsidRPr="006B6904">
        <w:rPr>
          <w:rFonts w:ascii="Times New Roman" w:eastAsiaTheme="minorEastAsia" w:hAnsi="Times New Roman" w:cs="Times New Roman"/>
          <w:i/>
          <w:iCs/>
          <w:color w:val="000000" w:themeColor="text1"/>
          <w:kern w:val="24"/>
          <w:sz w:val="20"/>
          <w:szCs w:val="20"/>
          <w:lang w:val="es-ES" w:eastAsia="es-ES_tradnl"/>
        </w:rPr>
        <w:t>incluso enviaran artistas a Italia para que aprendan los nuevos lenguajes o vienen italianos aquí</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Son ejemplos los </w:t>
      </w:r>
      <w:r w:rsidRPr="006B6904">
        <w:rPr>
          <w:rFonts w:ascii="Times New Roman" w:eastAsiaTheme="minorEastAsia" w:hAnsi="Times New Roman" w:cs="Times New Roman"/>
          <w:b/>
          <w:bCs/>
          <w:color w:val="000000" w:themeColor="text1"/>
          <w:kern w:val="24"/>
          <w:sz w:val="20"/>
          <w:szCs w:val="20"/>
          <w:lang w:val="es-ES" w:eastAsia="es-ES_tradnl"/>
        </w:rPr>
        <w:t>Mendoza</w:t>
      </w:r>
      <w:r w:rsidRPr="006B6904">
        <w:rPr>
          <w:rFonts w:ascii="Times New Roman" w:eastAsiaTheme="minorEastAsia" w:hAnsi="Times New Roman" w:cs="Times New Roman"/>
          <w:color w:val="000000" w:themeColor="text1"/>
          <w:kern w:val="24"/>
          <w:sz w:val="20"/>
          <w:szCs w:val="20"/>
          <w:lang w:val="es-ES" w:eastAsia="es-ES_tradnl"/>
        </w:rPr>
        <w:t xml:space="preserve">, el </w:t>
      </w:r>
      <w:r w:rsidRPr="006B6904">
        <w:rPr>
          <w:rFonts w:ascii="Times New Roman" w:eastAsiaTheme="minorEastAsia" w:hAnsi="Times New Roman" w:cs="Times New Roman"/>
          <w:b/>
          <w:bCs/>
          <w:color w:val="000000" w:themeColor="text1"/>
          <w:kern w:val="24"/>
          <w:sz w:val="20"/>
          <w:szCs w:val="20"/>
          <w:lang w:val="es-ES" w:eastAsia="es-ES_tradnl"/>
        </w:rPr>
        <w:t>Conde de Tendilla</w:t>
      </w:r>
      <w:r w:rsidRPr="006B6904">
        <w:rPr>
          <w:rFonts w:ascii="Times New Roman" w:eastAsiaTheme="minorEastAsia" w:hAnsi="Times New Roman" w:cs="Times New Roman"/>
          <w:color w:val="000000" w:themeColor="text1"/>
          <w:kern w:val="24"/>
          <w:sz w:val="20"/>
          <w:szCs w:val="20"/>
          <w:lang w:val="es-ES" w:eastAsia="es-ES_tradnl"/>
        </w:rPr>
        <w:t xml:space="preserve">, el </w:t>
      </w:r>
      <w:r w:rsidRPr="006B6904">
        <w:rPr>
          <w:rFonts w:ascii="Times New Roman" w:eastAsiaTheme="minorEastAsia" w:hAnsi="Times New Roman" w:cs="Times New Roman"/>
          <w:b/>
          <w:bCs/>
          <w:color w:val="000000" w:themeColor="text1"/>
          <w:kern w:val="24"/>
          <w:sz w:val="20"/>
          <w:szCs w:val="20"/>
          <w:lang w:val="es-ES" w:eastAsia="es-ES_tradnl"/>
        </w:rPr>
        <w:t>Marqués de Zenete</w:t>
      </w:r>
      <w:r w:rsidRPr="006B6904">
        <w:rPr>
          <w:rFonts w:ascii="Times New Roman" w:eastAsiaTheme="minorEastAsia" w:hAnsi="Times New Roman" w:cs="Times New Roman"/>
          <w:color w:val="000000" w:themeColor="text1"/>
          <w:kern w:val="24"/>
          <w:sz w:val="20"/>
          <w:szCs w:val="20"/>
          <w:lang w:val="es-ES" w:eastAsia="es-ES_tradnl"/>
        </w:rPr>
        <w:t>, etc.</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lastRenderedPageBreak/>
        <w:t xml:space="preserve">Lo que en España se conocen primero son los </w:t>
      </w:r>
      <w:r w:rsidRPr="006B6904">
        <w:rPr>
          <w:rFonts w:ascii="Times New Roman" w:eastAsiaTheme="minorEastAsia" w:hAnsi="Times New Roman" w:cs="Times New Roman"/>
          <w:b/>
          <w:i/>
          <w:iCs/>
          <w:color w:val="000000" w:themeColor="text1"/>
          <w:kern w:val="24"/>
          <w:sz w:val="20"/>
          <w:szCs w:val="20"/>
          <w:lang w:val="es-ES" w:eastAsia="es-ES_tradnl"/>
        </w:rPr>
        <w:t>repertorios decorativos</w:t>
      </w:r>
      <w:r w:rsidRPr="006B6904">
        <w:rPr>
          <w:rFonts w:ascii="Times New Roman" w:eastAsiaTheme="minorEastAsia" w:hAnsi="Times New Roman" w:cs="Times New Roman"/>
          <w:color w:val="000000" w:themeColor="text1"/>
          <w:kern w:val="24"/>
          <w:sz w:val="20"/>
          <w:szCs w:val="20"/>
          <w:lang w:val="es-ES" w:eastAsia="es-ES_tradnl"/>
        </w:rPr>
        <w:t xml:space="preserve">, la labor del candilieri y grutescos, trofeos, </w:t>
      </w:r>
      <w:r w:rsidRPr="006B6904">
        <w:rPr>
          <w:rFonts w:ascii="Times New Roman" w:eastAsiaTheme="minorEastAsia" w:hAnsi="Times New Roman" w:cs="Times New Roman"/>
          <w:color w:val="000000" w:themeColor="text1"/>
          <w:kern w:val="24"/>
          <w:sz w:val="20"/>
          <w:szCs w:val="20"/>
          <w:lang w:eastAsia="es-ES_tradnl"/>
        </w:rPr>
        <w:t>tondos, guirnaldas, arcos de medio punto, etc.</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b/>
          <w:i/>
          <w:iCs/>
          <w:color w:val="000000" w:themeColor="text1"/>
          <w:kern w:val="24"/>
          <w:sz w:val="20"/>
          <w:szCs w:val="20"/>
          <w:lang w:val="es-ES" w:eastAsia="es-ES_tradnl"/>
        </w:rPr>
        <w:t>que se difunden fácilmente a través del grabado</w:t>
      </w:r>
      <w:r w:rsidRPr="006B6904">
        <w:rPr>
          <w:rFonts w:ascii="Times New Roman" w:eastAsiaTheme="minorEastAsia" w:hAnsi="Times New Roman" w:cs="Times New Roman"/>
          <w:i/>
          <w:iCs/>
          <w:color w:val="000000" w:themeColor="text1"/>
          <w:kern w:val="24"/>
          <w:sz w:val="20"/>
          <w:szCs w:val="20"/>
          <w:lang w:val="es-ES" w:eastAsia="es-ES_tradnl"/>
        </w:rPr>
        <w:t xml:space="preserve"> y que pueden ser aplicados a edificios estructuralmente góticos </w:t>
      </w:r>
      <w:r w:rsidRPr="006B6904">
        <w:rPr>
          <w:rFonts w:ascii="Times New Roman" w:eastAsiaTheme="minorEastAsia" w:hAnsi="Times New Roman" w:cs="Times New Roman"/>
          <w:i/>
          <w:iCs/>
          <w:color w:val="000000" w:themeColor="text1"/>
          <w:kern w:val="24"/>
          <w:sz w:val="20"/>
          <w:szCs w:val="20"/>
          <w:lang w:eastAsia="es-ES_tradnl"/>
        </w:rPr>
        <w:t>o mudéjares</w:t>
      </w:r>
      <w:r w:rsidRPr="006B6904">
        <w:rPr>
          <w:rFonts w:ascii="Times New Roman" w:eastAsiaTheme="minorEastAsia" w:hAnsi="Times New Roman" w:cs="Times New Roman"/>
          <w:color w:val="000000" w:themeColor="text1"/>
          <w:kern w:val="24"/>
          <w:sz w:val="20"/>
          <w:szCs w:val="20"/>
          <w:lang w:eastAsia="es-ES_tradnl"/>
        </w:rPr>
        <w:t>.</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color w:val="000000" w:themeColor="text1"/>
          <w:kern w:val="24"/>
          <w:sz w:val="20"/>
          <w:szCs w:val="20"/>
          <w:lang w:eastAsia="es-ES_tradnl"/>
        </w:rPr>
        <w:t xml:space="preserve">Lo italiano </w:t>
      </w:r>
      <w:r w:rsidRPr="006B6904">
        <w:rPr>
          <w:rFonts w:ascii="Times New Roman" w:eastAsiaTheme="minorEastAsia" w:hAnsi="Times New Roman" w:cs="Times New Roman"/>
          <w:b/>
          <w:i/>
          <w:iCs/>
          <w:color w:val="000000" w:themeColor="text1"/>
          <w:kern w:val="24"/>
          <w:sz w:val="20"/>
          <w:szCs w:val="20"/>
          <w:lang w:val="es-ES" w:eastAsia="es-ES_tradnl"/>
        </w:rPr>
        <w:t>se limita solamente a aspectos exteriores</w:t>
      </w:r>
      <w:r w:rsidRPr="006B6904">
        <w:rPr>
          <w:rFonts w:ascii="Times New Roman" w:eastAsiaTheme="minorEastAsia" w:hAnsi="Times New Roman" w:cs="Times New Roman"/>
          <w:color w:val="000000" w:themeColor="text1"/>
          <w:kern w:val="24"/>
          <w:sz w:val="20"/>
          <w:szCs w:val="20"/>
          <w:lang w:val="es-ES" w:eastAsia="es-ES_tradnl"/>
        </w:rPr>
        <w:t xml:space="preserve"> ayudado también por la posibilidad de </w:t>
      </w:r>
      <w:r w:rsidRPr="006B6904">
        <w:rPr>
          <w:rFonts w:ascii="Times New Roman" w:eastAsiaTheme="minorEastAsia" w:hAnsi="Times New Roman" w:cs="Times New Roman"/>
          <w:i/>
          <w:iCs/>
          <w:color w:val="000000" w:themeColor="text1"/>
          <w:kern w:val="24"/>
          <w:sz w:val="20"/>
          <w:szCs w:val="20"/>
          <w:lang w:val="es-ES" w:eastAsia="es-ES_tradnl"/>
        </w:rPr>
        <w:t xml:space="preserve">importar de Italia piezas sueltas </w:t>
      </w:r>
      <w:r w:rsidRPr="006B6904">
        <w:rPr>
          <w:rFonts w:ascii="Times New Roman" w:eastAsiaTheme="minorEastAsia" w:hAnsi="Times New Roman" w:cs="Times New Roman"/>
          <w:color w:val="000000" w:themeColor="text1"/>
          <w:kern w:val="24"/>
          <w:sz w:val="20"/>
          <w:szCs w:val="20"/>
          <w:lang w:val="es-ES" w:eastAsia="es-ES_tradnl"/>
        </w:rPr>
        <w:t>(jambas de puertas, chimeneas, fustes y capiteles de columnas, altares, sepulcros</w:t>
      </w:r>
      <w:r w:rsidRPr="006B6904">
        <w:rPr>
          <w:rFonts w:ascii="Times New Roman" w:eastAsiaTheme="minorEastAsia" w:hAnsi="Times New Roman" w:cs="Times New Roman"/>
          <w:color w:val="000000" w:themeColor="text1"/>
          <w:kern w:val="24"/>
          <w:sz w:val="20"/>
          <w:szCs w:val="20"/>
          <w:lang w:eastAsia="es-ES_tradnl"/>
        </w:rPr>
        <w:t xml:space="preserve"> incluso patios enteros que se montaban en España</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i/>
          <w:iCs/>
          <w:color w:val="000000" w:themeColor="text1"/>
          <w:kern w:val="24"/>
          <w:sz w:val="20"/>
          <w:szCs w:val="20"/>
          <w:lang w:val="es-ES" w:eastAsia="es-ES_tradnl"/>
        </w:rPr>
        <w:t>que se van incorporando al gusto español con lentitud</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Los monumentos castellanos más antiguos de carácter renacentista, están vinculados a la </w:t>
      </w:r>
      <w:r w:rsidRPr="006B6904">
        <w:rPr>
          <w:rFonts w:ascii="Times New Roman" w:hAnsi="Times New Roman" w:cs="Times New Roman"/>
          <w:b/>
          <w:color w:val="000000" w:themeColor="text1"/>
          <w:sz w:val="20"/>
          <w:szCs w:val="20"/>
          <w:lang w:val="es-ES"/>
        </w:rPr>
        <w:t>familia Mendoza</w:t>
      </w:r>
      <w:r w:rsidRPr="006B6904">
        <w:rPr>
          <w:rFonts w:ascii="Times New Roman" w:hAnsi="Times New Roman" w:cs="Times New Roman"/>
          <w:color w:val="000000" w:themeColor="text1"/>
          <w:sz w:val="20"/>
          <w:szCs w:val="20"/>
          <w:lang w:val="es-ES"/>
        </w:rPr>
        <w:t xml:space="preserve">, a la que pertenece el </w:t>
      </w:r>
      <w:r w:rsidRPr="006B6904">
        <w:rPr>
          <w:rFonts w:ascii="Times New Roman" w:hAnsi="Times New Roman" w:cs="Times New Roman"/>
          <w:b/>
          <w:color w:val="000000" w:themeColor="text1"/>
          <w:sz w:val="20"/>
          <w:szCs w:val="20"/>
          <w:lang w:val="es-ES"/>
        </w:rPr>
        <w:t>Cardenal Consejero de los Reyes Católicos</w:t>
      </w:r>
      <w:r w:rsidRPr="006B6904">
        <w:rPr>
          <w:rFonts w:ascii="Times New Roman" w:hAnsi="Times New Roman" w:cs="Times New Roman"/>
          <w:color w:val="000000" w:themeColor="text1"/>
          <w:sz w:val="20"/>
          <w:szCs w:val="20"/>
          <w:lang w:val="es-ES"/>
        </w:rPr>
        <w:t xml:space="preserve">, que fue llamado el tercer rey de España. Su arquitecto </w:t>
      </w:r>
      <w:r w:rsidRPr="006B6904">
        <w:rPr>
          <w:rFonts w:ascii="Times New Roman" w:hAnsi="Times New Roman" w:cs="Times New Roman"/>
          <w:b/>
          <w:color w:val="000000" w:themeColor="text1"/>
          <w:sz w:val="20"/>
          <w:szCs w:val="20"/>
          <w:lang w:val="es-ES"/>
        </w:rPr>
        <w:t xml:space="preserve">Lorenzo Vázquez </w:t>
      </w:r>
      <w:r w:rsidRPr="006B6904">
        <w:rPr>
          <w:rFonts w:ascii="Times New Roman" w:hAnsi="Times New Roman" w:cs="Times New Roman"/>
          <w:color w:val="000000" w:themeColor="text1"/>
          <w:sz w:val="20"/>
          <w:szCs w:val="20"/>
          <w:lang w:val="es-ES"/>
        </w:rPr>
        <w:t>es el autor de una serie de obras patrocinadas por su familia (</w:t>
      </w:r>
      <w:r w:rsidRPr="006B6904">
        <w:rPr>
          <w:rFonts w:ascii="Times New Roman" w:hAnsi="Times New Roman" w:cs="Times New Roman"/>
          <w:b/>
          <w:i/>
          <w:color w:val="000000" w:themeColor="text1"/>
          <w:sz w:val="20"/>
          <w:szCs w:val="20"/>
          <w:lang w:val="es-ES"/>
        </w:rPr>
        <w:t>Colegio de Santa Cruz, palacio de Cogolludo, Instituto de Mendoza en Guadalajara o Convento de Santo Antonio de Mondéjar</w:t>
      </w:r>
      <w:r w:rsidRPr="006B6904">
        <w:rPr>
          <w:rFonts w:ascii="Times New Roman" w:hAnsi="Times New Roman" w:cs="Times New Roman"/>
          <w:color w:val="000000" w:themeColor="text1"/>
          <w:sz w:val="20"/>
          <w:szCs w:val="20"/>
          <w:lang w:val="es-ES"/>
        </w:rPr>
        <w:t xml:space="preserve"> son los más importantes).</w:t>
      </w:r>
    </w:p>
    <w:p w:rsidR="006B6904" w:rsidRPr="006B6904" w:rsidRDefault="006B6904" w:rsidP="006B6904">
      <w:pPr>
        <w:rPr>
          <w:rFonts w:ascii="Times New Roman" w:eastAsiaTheme="minorEastAsia" w:hAnsi="Times New Roman" w:cs="Times New Roman"/>
          <w:color w:val="000000" w:themeColor="text1"/>
          <w:kern w:val="24"/>
          <w:sz w:val="32"/>
          <w:szCs w:val="32"/>
          <w:lang w:val="es-ES"/>
        </w:rPr>
      </w:pPr>
      <w:r w:rsidRPr="006B6904">
        <w:rPr>
          <w:rFonts w:ascii="Times New Roman" w:eastAsiaTheme="minorEastAsia" w:hAnsi="Times New Roman" w:cs="Times New Roman"/>
          <w:color w:val="000000" w:themeColor="text1"/>
          <w:kern w:val="24"/>
          <w:sz w:val="20"/>
          <w:szCs w:val="20"/>
        </w:rPr>
        <w:t xml:space="preserve">No obstante el Renacimiento solo llegó en su plenitud en el siglo XVI con </w:t>
      </w:r>
      <w:r w:rsidRPr="006B6904">
        <w:rPr>
          <w:rFonts w:ascii="Times New Roman" w:eastAsiaTheme="minorEastAsia" w:hAnsi="Times New Roman" w:cs="Times New Roman"/>
          <w:b/>
          <w:color w:val="000000" w:themeColor="text1"/>
          <w:kern w:val="24"/>
          <w:sz w:val="20"/>
          <w:szCs w:val="20"/>
        </w:rPr>
        <w:t>Carlos I</w:t>
      </w:r>
      <w:r w:rsidRPr="006B6904">
        <w:rPr>
          <w:rFonts w:ascii="Times New Roman" w:eastAsiaTheme="minorEastAsia" w:hAnsi="Times New Roman" w:cs="Times New Roman"/>
          <w:color w:val="000000" w:themeColor="text1"/>
          <w:kern w:val="24"/>
          <w:sz w:val="20"/>
          <w:szCs w:val="20"/>
        </w:rPr>
        <w:t>.</w:t>
      </w:r>
      <w:r w:rsidRPr="006B6904">
        <w:rPr>
          <w:rFonts w:ascii="Times New Roman" w:eastAsiaTheme="minorEastAsia" w:hAnsi="Times New Roman" w:cs="Times New Roman"/>
          <w:color w:val="000000" w:themeColor="text1"/>
          <w:kern w:val="24"/>
          <w:sz w:val="32"/>
          <w:szCs w:val="32"/>
          <w:lang w:val="es-ES"/>
        </w:rPr>
        <w:t xml:space="preserve"> </w:t>
      </w:r>
    </w:p>
    <w:p w:rsidR="006B6904" w:rsidRPr="006B6904" w:rsidRDefault="006B6904" w:rsidP="006B6904">
      <w:pPr>
        <w:spacing w:after="0" w:line="216" w:lineRule="auto"/>
        <w:rPr>
          <w:rFonts w:ascii="Times New Roman" w:eastAsia="Times New Roman" w:hAnsi="Times New Roman" w:cs="Times New Roman"/>
          <w:i/>
          <w:color w:val="000000" w:themeColor="text1"/>
          <w:sz w:val="20"/>
          <w:szCs w:val="20"/>
          <w:lang w:eastAsia="es-ES_tradnl"/>
        </w:rPr>
      </w:pPr>
      <w:r w:rsidRPr="006B6904">
        <w:rPr>
          <w:rFonts w:ascii="Times New Roman" w:eastAsiaTheme="minorEastAsia" w:hAnsi="Times New Roman" w:cs="Times New Roman"/>
          <w:i/>
          <w:color w:val="000000" w:themeColor="text1"/>
          <w:kern w:val="24"/>
          <w:sz w:val="20"/>
          <w:szCs w:val="20"/>
          <w:lang w:val="es-ES" w:eastAsia="es-ES_tradnl"/>
        </w:rPr>
        <w:t>CAUSAS DEL RETRASO EN LA INCORPORACIÓN DEL RENACIMIENTO</w:t>
      </w:r>
    </w:p>
    <w:p w:rsidR="006B6904" w:rsidRPr="006B6904" w:rsidRDefault="006B6904" w:rsidP="006B6904">
      <w:pPr>
        <w:spacing w:after="0" w:line="240" w:lineRule="auto"/>
        <w:rPr>
          <w:rFonts w:ascii="Times New Roman" w:eastAsiaTheme="minorEastAsia" w:hAnsi="Times New Roman" w:cs="Times New Roman"/>
          <w:i/>
          <w:color w:val="000000" w:themeColor="text1"/>
          <w:kern w:val="24"/>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NUESTRA TRADICIÓN:</w:t>
      </w:r>
    </w:p>
    <w:p w:rsidR="006B6904" w:rsidRPr="006B6904" w:rsidRDefault="006B6904" w:rsidP="006B6904">
      <w:pPr>
        <w:spacing w:after="0" w:line="240" w:lineRule="auto"/>
        <w:ind w:left="720"/>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 xml:space="preserve"> ESTILO ISABELINO </w:t>
      </w:r>
      <w:r w:rsidRPr="006B6904">
        <w:rPr>
          <w:rFonts w:ascii="Times New Roman" w:eastAsiaTheme="minorEastAsia" w:hAnsi="Times New Roman" w:cs="Times New Roman"/>
          <w:color w:val="000000" w:themeColor="text1"/>
          <w:kern w:val="24"/>
          <w:sz w:val="20"/>
          <w:szCs w:val="20"/>
          <w:lang w:val="es-ES" w:eastAsia="es-ES_tradnl"/>
        </w:rPr>
        <w:t xml:space="preserve">sirve a la </w:t>
      </w:r>
      <w:r w:rsidRPr="006B6904">
        <w:rPr>
          <w:rFonts w:ascii="Times New Roman" w:eastAsiaTheme="minorEastAsia" w:hAnsi="Times New Roman" w:cs="Times New Roman"/>
          <w:i/>
          <w:iCs/>
          <w:color w:val="000000" w:themeColor="text1"/>
          <w:kern w:val="24"/>
          <w:sz w:val="20"/>
          <w:szCs w:val="20"/>
          <w:lang w:val="es-ES" w:eastAsia="es-ES_tradnl"/>
        </w:rPr>
        <w:t>monarquía poderosa con su riqueza formal al que se suma ESTILO FLAMÍGERO de fuerte componente</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i/>
          <w:iCs/>
          <w:color w:val="000000" w:themeColor="text1"/>
          <w:kern w:val="24"/>
          <w:sz w:val="20"/>
          <w:szCs w:val="20"/>
          <w:lang w:val="es-ES" w:eastAsia="es-ES_tradnl"/>
        </w:rPr>
        <w:t xml:space="preserve">flamenco borgoñón, más LA TRADICIÓN MUDÉJAR </w:t>
      </w:r>
      <w:r w:rsidRPr="006B6904">
        <w:rPr>
          <w:rFonts w:ascii="Times New Roman" w:eastAsiaTheme="minorEastAsia" w:hAnsi="Times New Roman" w:cs="Times New Roman"/>
          <w:color w:val="000000" w:themeColor="text1"/>
          <w:kern w:val="24"/>
          <w:sz w:val="20"/>
          <w:szCs w:val="20"/>
          <w:lang w:val="es-ES" w:eastAsia="es-ES_tradnl"/>
        </w:rPr>
        <w:t xml:space="preserve">(que sobre todo en la </w:t>
      </w:r>
      <w:r w:rsidRPr="006B6904">
        <w:rPr>
          <w:rFonts w:ascii="Times New Roman" w:eastAsiaTheme="minorEastAsia" w:hAnsi="Times New Roman" w:cs="Times New Roman"/>
          <w:i/>
          <w:iCs/>
          <w:color w:val="000000" w:themeColor="text1"/>
          <w:kern w:val="24"/>
          <w:sz w:val="20"/>
          <w:szCs w:val="20"/>
          <w:lang w:val="es-ES" w:eastAsia="es-ES_tradnl"/>
        </w:rPr>
        <w:t>arquitectura civil consigue edificios cómodos, ricos y baratos con materiales y técnicas tradicionales del ladrillo, el yeso y la madera</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2. APOYO DE LA MONARQUÍA y GUSTO DEL PUEBLO.</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3. INERCIA TÉCNICA DE ARQUITECTOS Y ALBAÑILES </w:t>
      </w:r>
      <w:r w:rsidRPr="006B6904">
        <w:rPr>
          <w:rFonts w:ascii="Times New Roman" w:eastAsiaTheme="minorEastAsia" w:hAnsi="Times New Roman" w:cs="Times New Roman"/>
          <w:i/>
          <w:iCs/>
          <w:color w:val="000000" w:themeColor="text1"/>
          <w:kern w:val="24"/>
          <w:sz w:val="20"/>
          <w:szCs w:val="20"/>
          <w:lang w:val="es-ES" w:eastAsia="es-ES_tradnl"/>
        </w:rPr>
        <w:t>acostumbrados a la labra de la piedra al</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b/>
          <w:bCs/>
          <w:color w:val="000000" w:themeColor="text1"/>
          <w:kern w:val="24"/>
          <w:sz w:val="20"/>
          <w:szCs w:val="20"/>
          <w:lang w:val="es-ES" w:eastAsia="es-ES_tradnl"/>
        </w:rPr>
        <w:t>modo gótico</w:t>
      </w:r>
      <w:r w:rsidRPr="006B6904">
        <w:rPr>
          <w:rFonts w:ascii="Times New Roman" w:eastAsiaTheme="minorEastAsia" w:hAnsi="Times New Roman" w:cs="Times New Roman"/>
          <w:color w:val="000000" w:themeColor="text1"/>
          <w:kern w:val="24"/>
          <w:sz w:val="20"/>
          <w:szCs w:val="20"/>
          <w:lang w:val="es-ES" w:eastAsia="es-ES_tradnl"/>
        </w:rPr>
        <w:t xml:space="preserve">, suponen un </w:t>
      </w:r>
      <w:r w:rsidRPr="006B6904">
        <w:rPr>
          <w:rFonts w:ascii="Times New Roman" w:eastAsiaTheme="minorEastAsia" w:hAnsi="Times New Roman" w:cs="Times New Roman"/>
          <w:b/>
          <w:bCs/>
          <w:i/>
          <w:iCs/>
          <w:color w:val="000000" w:themeColor="text1"/>
          <w:kern w:val="24"/>
          <w:sz w:val="20"/>
          <w:szCs w:val="20"/>
          <w:lang w:val="es-ES" w:eastAsia="es-ES_tradnl"/>
        </w:rPr>
        <w:t>freno</w:t>
      </w:r>
      <w:r w:rsidRPr="006B6904">
        <w:rPr>
          <w:rFonts w:ascii="Times New Roman" w:eastAsiaTheme="minorEastAsia" w:hAnsi="Times New Roman" w:cs="Times New Roman"/>
          <w:color w:val="000000" w:themeColor="text1"/>
          <w:kern w:val="24"/>
          <w:sz w:val="20"/>
          <w:szCs w:val="20"/>
          <w:lang w:val="es-ES" w:eastAsia="es-ES_tradnl"/>
        </w:rPr>
        <w:t xml:space="preserve"> a la plena aceptación de los sistemas renacentistas.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rPr>
          <w:rFonts w:ascii="Times New Roman" w:hAnsi="Times New Roman" w:cs="Times New Roman"/>
          <w:b/>
          <w:color w:val="000000" w:themeColor="text1"/>
          <w:sz w:val="20"/>
          <w:szCs w:val="20"/>
          <w:lang w:val="es-ES"/>
        </w:rPr>
      </w:pPr>
      <w:r w:rsidRPr="006B6904">
        <w:rPr>
          <w:rFonts w:ascii="Times New Roman" w:hAnsi="Times New Roman" w:cs="Times New Roman"/>
          <w:b/>
          <w:color w:val="000000" w:themeColor="text1"/>
          <w:sz w:val="20"/>
          <w:szCs w:val="20"/>
          <w:lang w:val="es-ES"/>
        </w:rPr>
        <w:t>CARLOS I DE ESPAÑA Y V DE ALEMANIA. EL PURISMO</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eastAsiaTheme="minorEastAsia" w:hAnsi="Times New Roman" w:cs="Times New Roman"/>
          <w:color w:val="000000" w:themeColor="text1"/>
          <w:kern w:val="24"/>
          <w:sz w:val="20"/>
          <w:szCs w:val="20"/>
          <w:lang w:val="es-ES"/>
        </w:rPr>
        <w:t xml:space="preserve">S. XVI: plenitud del Renacimiento en los territorios españoles.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PRIMERA ETAPA: la introducción en las formas renacentistas en España coincide con el momento en que </w:t>
      </w:r>
      <w:r w:rsidRPr="006B6904">
        <w:rPr>
          <w:rFonts w:ascii="Times New Roman" w:eastAsiaTheme="minorEastAsia" w:hAnsi="Times New Roman" w:cs="Times New Roman"/>
          <w:i/>
          <w:iCs/>
          <w:color w:val="000000" w:themeColor="text1"/>
          <w:kern w:val="24"/>
          <w:sz w:val="20"/>
          <w:szCs w:val="20"/>
          <w:lang w:val="es-ES" w:eastAsia="es-ES_tradnl"/>
        </w:rPr>
        <w:t>se inicia la unidad política española y la curva ascensional de su poder y su influencia europea.</w:t>
      </w:r>
      <w:r w:rsidRPr="006B6904">
        <w:rPr>
          <w:rFonts w:ascii="Times New Roman" w:eastAsiaTheme="minorEastAsia" w:hAnsi="Times New Roman" w:cs="Times New Roman"/>
          <w:color w:val="000000" w:themeColor="text1"/>
          <w:kern w:val="24"/>
          <w:sz w:val="20"/>
          <w:szCs w:val="20"/>
          <w:lang w:val="es-ES" w:eastAsia="es-ES_tradnl"/>
        </w:rPr>
        <w:t xml:space="preserve"> El </w:t>
      </w:r>
      <w:r w:rsidRPr="006B6904">
        <w:rPr>
          <w:rFonts w:ascii="Times New Roman" w:eastAsiaTheme="minorEastAsia" w:hAnsi="Times New Roman" w:cs="Times New Roman"/>
          <w:i/>
          <w:iCs/>
          <w:color w:val="000000" w:themeColor="text1"/>
          <w:kern w:val="24"/>
          <w:sz w:val="20"/>
          <w:szCs w:val="20"/>
          <w:lang w:val="es-ES" w:eastAsia="es-ES_tradnl"/>
        </w:rPr>
        <w:t>descubrimiento de América y la toma de Granada 1492</w:t>
      </w:r>
      <w:r w:rsidRPr="006B6904">
        <w:rPr>
          <w:rFonts w:ascii="Times New Roman" w:eastAsiaTheme="minorEastAsia" w:hAnsi="Times New Roman" w:cs="Times New Roman"/>
          <w:color w:val="000000" w:themeColor="text1"/>
          <w:kern w:val="24"/>
          <w:sz w:val="20"/>
          <w:szCs w:val="20"/>
          <w:lang w:val="es-ES" w:eastAsia="es-ES_tradnl"/>
        </w:rPr>
        <w:t xml:space="preserve">, son contemporáneos del inicio del </w:t>
      </w:r>
      <w:r w:rsidRPr="006B6904">
        <w:rPr>
          <w:rFonts w:ascii="Times New Roman" w:eastAsiaTheme="minorEastAsia" w:hAnsi="Times New Roman" w:cs="Times New Roman"/>
          <w:b/>
          <w:bCs/>
          <w:i/>
          <w:iCs/>
          <w:color w:val="000000" w:themeColor="text1"/>
          <w:kern w:val="24"/>
          <w:sz w:val="20"/>
          <w:szCs w:val="20"/>
          <w:lang w:val="es-ES" w:eastAsia="es-ES_tradnl"/>
        </w:rPr>
        <w:t>Colegio de Santa Cruz de Valladolid</w:t>
      </w:r>
      <w:r w:rsidRPr="006B6904">
        <w:rPr>
          <w:rFonts w:ascii="Times New Roman" w:eastAsiaTheme="minorEastAsia" w:hAnsi="Times New Roman" w:cs="Times New Roman"/>
          <w:color w:val="000000" w:themeColor="text1"/>
          <w:kern w:val="24"/>
          <w:sz w:val="20"/>
          <w:szCs w:val="20"/>
          <w:lang w:val="es-ES" w:eastAsia="es-ES_tradnl"/>
        </w:rPr>
        <w:t xml:space="preserve">, donde por primera vez se emplean motivos decorativos a la italiana.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SEGUNDA ETAPA: Las </w:t>
      </w:r>
      <w:r w:rsidRPr="006B6904">
        <w:rPr>
          <w:rFonts w:ascii="Times New Roman" w:eastAsiaTheme="minorEastAsia" w:hAnsi="Times New Roman" w:cs="Times New Roman"/>
          <w:i/>
          <w:iCs/>
          <w:color w:val="000000" w:themeColor="text1"/>
          <w:kern w:val="24"/>
          <w:sz w:val="20"/>
          <w:szCs w:val="20"/>
          <w:lang w:val="es-ES" w:eastAsia="es-ES_tradnl"/>
        </w:rPr>
        <w:t xml:space="preserve">formas italianas se extenderán por el Imperio para glorificar la monarquía y se asentará el </w:t>
      </w:r>
      <w:r w:rsidRPr="006B6904">
        <w:rPr>
          <w:rFonts w:ascii="Times New Roman" w:eastAsiaTheme="minorEastAsia" w:hAnsi="Times New Roman" w:cs="Times New Roman"/>
          <w:b/>
          <w:bCs/>
          <w:color w:val="000000" w:themeColor="text1"/>
          <w:kern w:val="24"/>
          <w:sz w:val="20"/>
          <w:szCs w:val="20"/>
          <w:lang w:val="es-ES" w:eastAsia="es-ES_tradnl"/>
        </w:rPr>
        <w:t>renacimiento pleno</w:t>
      </w:r>
      <w:r w:rsidRPr="006B6904">
        <w:rPr>
          <w:rFonts w:ascii="Times New Roman" w:eastAsiaTheme="minorEastAsia" w:hAnsi="Times New Roman" w:cs="Times New Roman"/>
          <w:i/>
          <w:iCs/>
          <w:color w:val="000000" w:themeColor="text1"/>
          <w:kern w:val="24"/>
          <w:sz w:val="20"/>
          <w:szCs w:val="20"/>
          <w:lang w:val="es-ES" w:eastAsia="es-ES_tradnl"/>
        </w:rPr>
        <w:t>,</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b/>
          <w:bCs/>
          <w:i/>
          <w:iCs/>
          <w:color w:val="000000" w:themeColor="text1"/>
          <w:kern w:val="24"/>
          <w:sz w:val="20"/>
          <w:szCs w:val="20"/>
          <w:lang w:val="es-ES" w:eastAsia="es-ES_tradnl"/>
        </w:rPr>
        <w:t>Palacio de Carlos V</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i/>
          <w:iCs/>
          <w:color w:val="000000" w:themeColor="text1"/>
          <w:kern w:val="24"/>
          <w:sz w:val="20"/>
          <w:szCs w:val="20"/>
          <w:lang w:val="es-ES" w:eastAsia="es-ES_tradnl"/>
        </w:rPr>
        <w:t>de la Alhambra de Granada)</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p>
    <w:p w:rsidR="00F0420F" w:rsidRDefault="006B6904" w:rsidP="00F0420F">
      <w:pPr>
        <w:rPr>
          <w:rFonts w:ascii="Times New Roman" w:hAnsi="Times New Roman" w:cs="Times New Roman"/>
          <w:color w:val="000000" w:themeColor="text1"/>
          <w:sz w:val="20"/>
          <w:szCs w:val="20"/>
          <w:lang w:val="es-ES"/>
        </w:rPr>
      </w:pPr>
      <w:r w:rsidRPr="006B6904">
        <w:rPr>
          <w:rFonts w:ascii="Times New Roman" w:eastAsiaTheme="minorEastAsia" w:hAnsi="Times New Roman" w:cs="Times New Roman"/>
          <w:color w:val="000000" w:themeColor="text1"/>
          <w:kern w:val="24"/>
          <w:sz w:val="20"/>
          <w:szCs w:val="20"/>
        </w:rPr>
        <w:t xml:space="preserve">La monarquía, ejerció el mecenazgo más importante en las artes influyendo en ellas de manera activa e irradiando moda al resto de la sociedad. Un ejemplo es la relación de </w:t>
      </w:r>
      <w:r w:rsidRPr="006B6904">
        <w:rPr>
          <w:rFonts w:ascii="Times New Roman" w:eastAsiaTheme="minorEastAsia" w:hAnsi="Times New Roman" w:cs="Times New Roman"/>
          <w:b/>
          <w:color w:val="000000" w:themeColor="text1"/>
          <w:kern w:val="24"/>
          <w:sz w:val="20"/>
          <w:szCs w:val="20"/>
        </w:rPr>
        <w:t>Carlos V</w:t>
      </w:r>
      <w:r w:rsidRPr="006B6904">
        <w:rPr>
          <w:rFonts w:ascii="Times New Roman" w:eastAsiaTheme="minorEastAsia" w:hAnsi="Times New Roman" w:cs="Times New Roman"/>
          <w:color w:val="000000" w:themeColor="text1"/>
          <w:kern w:val="24"/>
          <w:sz w:val="20"/>
          <w:szCs w:val="20"/>
        </w:rPr>
        <w:t xml:space="preserve"> con </w:t>
      </w:r>
      <w:r w:rsidRPr="006B6904">
        <w:rPr>
          <w:rFonts w:ascii="Times New Roman" w:eastAsiaTheme="minorEastAsia" w:hAnsi="Times New Roman" w:cs="Times New Roman"/>
          <w:b/>
          <w:color w:val="000000" w:themeColor="text1"/>
          <w:kern w:val="24"/>
          <w:sz w:val="20"/>
          <w:szCs w:val="20"/>
        </w:rPr>
        <w:t>Tiziano</w:t>
      </w:r>
      <w:r w:rsidRPr="006B6904">
        <w:rPr>
          <w:rFonts w:ascii="Times New Roman" w:eastAsiaTheme="minorEastAsia" w:hAnsi="Times New Roman" w:cs="Times New Roman"/>
          <w:color w:val="000000" w:themeColor="text1"/>
          <w:kern w:val="24"/>
          <w:sz w:val="20"/>
          <w:szCs w:val="20"/>
        </w:rPr>
        <w:t xml:space="preserve">. </w:t>
      </w:r>
    </w:p>
    <w:p w:rsidR="006B6904" w:rsidRPr="00F0420F" w:rsidRDefault="006B6904" w:rsidP="00F0420F">
      <w:pPr>
        <w:rPr>
          <w:rFonts w:ascii="Times New Roman" w:hAnsi="Times New Roman" w:cs="Times New Roman"/>
          <w:color w:val="000000" w:themeColor="text1"/>
          <w:sz w:val="20"/>
          <w:szCs w:val="20"/>
          <w:lang w:val="es-ES"/>
        </w:rPr>
      </w:pPr>
      <w:r w:rsidRPr="006B6904">
        <w:rPr>
          <w:rFonts w:ascii="Times New Roman" w:eastAsia="Times New Roman" w:hAnsi="Times New Roman" w:cs="Times New Roman"/>
          <w:i/>
          <w:color w:val="000000" w:themeColor="text1"/>
          <w:sz w:val="20"/>
          <w:szCs w:val="20"/>
          <w:lang w:val="es-ES" w:eastAsia="es-ES_tradnl"/>
        </w:rPr>
        <w:t>Hasta el siglo XVI</w:t>
      </w:r>
      <w:r w:rsidRPr="006B6904">
        <w:rPr>
          <w:rFonts w:ascii="Times New Roman" w:eastAsia="Times New Roman" w:hAnsi="Times New Roman" w:cs="Times New Roman"/>
          <w:color w:val="000000" w:themeColor="text1"/>
          <w:sz w:val="20"/>
          <w:szCs w:val="20"/>
          <w:lang w:val="es-ES" w:eastAsia="es-ES_tradnl"/>
        </w:rPr>
        <w:t xml:space="preserve">, los pintores eran considerados meros artesanos. Sin embargo, el </w:t>
      </w:r>
      <w:r w:rsidRPr="006B6904">
        <w:rPr>
          <w:rFonts w:ascii="Times New Roman" w:eastAsia="Times New Roman" w:hAnsi="Times New Roman" w:cs="Times New Roman"/>
          <w:b/>
          <w:color w:val="000000" w:themeColor="text1"/>
          <w:sz w:val="20"/>
          <w:szCs w:val="20"/>
          <w:lang w:val="es-ES" w:eastAsia="es-ES_tradnl"/>
        </w:rPr>
        <w:t>Humanismo</w:t>
      </w:r>
      <w:r w:rsidRPr="006B6904">
        <w:rPr>
          <w:rFonts w:ascii="Times New Roman" w:eastAsia="Times New Roman" w:hAnsi="Times New Roman" w:cs="Times New Roman"/>
          <w:color w:val="000000" w:themeColor="text1"/>
          <w:sz w:val="20"/>
          <w:szCs w:val="20"/>
          <w:lang w:val="es-ES" w:eastAsia="es-ES_tradnl"/>
        </w:rPr>
        <w:t xml:space="preserve"> </w:t>
      </w:r>
      <w:r w:rsidRPr="006B6904">
        <w:rPr>
          <w:rFonts w:ascii="Times New Roman" w:eastAsia="Times New Roman" w:hAnsi="Times New Roman" w:cs="Times New Roman"/>
          <w:i/>
          <w:color w:val="000000" w:themeColor="text1"/>
          <w:sz w:val="20"/>
          <w:szCs w:val="20"/>
          <w:lang w:val="es-ES" w:eastAsia="es-ES_tradnl"/>
        </w:rPr>
        <w:t>ponía a los artistas a la altura de los nobles,</w:t>
      </w:r>
      <w:r w:rsidRPr="006B6904">
        <w:rPr>
          <w:rFonts w:ascii="Times New Roman" w:eastAsia="Times New Roman" w:hAnsi="Times New Roman" w:cs="Times New Roman"/>
          <w:color w:val="000000" w:themeColor="text1"/>
          <w:sz w:val="20"/>
          <w:szCs w:val="20"/>
          <w:lang w:val="es-ES" w:eastAsia="es-ES_tradnl"/>
        </w:rPr>
        <w:t xml:space="preserve"> y </w:t>
      </w:r>
      <w:r w:rsidRPr="006B6904">
        <w:rPr>
          <w:rFonts w:ascii="Times New Roman" w:eastAsia="Times New Roman" w:hAnsi="Times New Roman" w:cs="Times New Roman"/>
          <w:i/>
          <w:color w:val="000000" w:themeColor="text1"/>
          <w:sz w:val="20"/>
          <w:szCs w:val="20"/>
          <w:lang w:val="es-ES" w:eastAsia="es-ES_tradnl"/>
        </w:rPr>
        <w:t>a la erudición y la cultura en pie de igualdad con la alcurnia</w:t>
      </w:r>
      <w:r w:rsidRPr="006B6904">
        <w:rPr>
          <w:rFonts w:ascii="Times New Roman" w:eastAsia="Times New Roman" w:hAnsi="Times New Roman" w:cs="Times New Roman"/>
          <w:color w:val="000000" w:themeColor="text1"/>
          <w:sz w:val="20"/>
          <w:szCs w:val="20"/>
          <w:lang w:val="es-ES" w:eastAsia="es-ES_tradnl"/>
        </w:rPr>
        <w:t xml:space="preserve">. Del mismo modo que </w:t>
      </w:r>
      <w:r w:rsidRPr="006B6904">
        <w:rPr>
          <w:rFonts w:ascii="Times New Roman" w:eastAsia="Times New Roman" w:hAnsi="Times New Roman" w:cs="Times New Roman"/>
          <w:b/>
          <w:color w:val="000000" w:themeColor="text1"/>
          <w:sz w:val="20"/>
          <w:szCs w:val="20"/>
          <w:lang w:val="es-ES" w:eastAsia="es-ES_tradnl"/>
        </w:rPr>
        <w:t>el papa León X</w:t>
      </w:r>
      <w:r w:rsidRPr="006B6904">
        <w:rPr>
          <w:rFonts w:ascii="Times New Roman" w:eastAsia="Times New Roman" w:hAnsi="Times New Roman" w:cs="Times New Roman"/>
          <w:color w:val="000000" w:themeColor="text1"/>
          <w:sz w:val="20"/>
          <w:szCs w:val="20"/>
          <w:lang w:val="es-ES" w:eastAsia="es-ES_tradnl"/>
        </w:rPr>
        <w:t xml:space="preserve"> había nombrado </w:t>
      </w:r>
      <w:r w:rsidRPr="006B6904">
        <w:rPr>
          <w:rFonts w:ascii="Times New Roman" w:eastAsia="Times New Roman" w:hAnsi="Times New Roman" w:cs="Times New Roman"/>
          <w:i/>
          <w:color w:val="000000" w:themeColor="text1"/>
          <w:sz w:val="20"/>
          <w:szCs w:val="20"/>
          <w:lang w:val="es-ES" w:eastAsia="es-ES_tradnl"/>
        </w:rPr>
        <w:t>Caballero de la Espuela Dorada</w:t>
      </w:r>
      <w:r w:rsidRPr="006B6904">
        <w:rPr>
          <w:rFonts w:ascii="Times New Roman" w:eastAsia="Times New Roman" w:hAnsi="Times New Roman" w:cs="Times New Roman"/>
          <w:color w:val="000000" w:themeColor="text1"/>
          <w:sz w:val="20"/>
          <w:szCs w:val="20"/>
          <w:lang w:val="es-ES" w:eastAsia="es-ES_tradnl"/>
        </w:rPr>
        <w:t xml:space="preserve"> a </w:t>
      </w:r>
      <w:r w:rsidRPr="006B6904">
        <w:rPr>
          <w:rFonts w:ascii="Times New Roman" w:eastAsia="Times New Roman" w:hAnsi="Times New Roman" w:cs="Times New Roman"/>
          <w:b/>
          <w:color w:val="000000" w:themeColor="text1"/>
          <w:sz w:val="20"/>
          <w:szCs w:val="20"/>
          <w:lang w:val="es-ES" w:eastAsia="es-ES_tradnl"/>
        </w:rPr>
        <w:t>Rafael</w:t>
      </w:r>
      <w:r w:rsidRPr="006B6904">
        <w:rPr>
          <w:rFonts w:ascii="Times New Roman" w:eastAsia="Times New Roman" w:hAnsi="Times New Roman" w:cs="Times New Roman"/>
          <w:color w:val="000000" w:themeColor="text1"/>
          <w:sz w:val="20"/>
          <w:szCs w:val="20"/>
          <w:lang w:val="es-ES" w:eastAsia="es-ES_tradnl"/>
        </w:rPr>
        <w:t xml:space="preserve">, </w:t>
      </w:r>
      <w:r w:rsidRPr="006B6904">
        <w:rPr>
          <w:rFonts w:ascii="Times New Roman" w:eastAsia="Times New Roman" w:hAnsi="Times New Roman" w:cs="Times New Roman"/>
          <w:b/>
          <w:color w:val="000000" w:themeColor="text1"/>
          <w:sz w:val="20"/>
          <w:szCs w:val="20"/>
          <w:lang w:val="es-ES" w:eastAsia="es-ES_tradnl"/>
        </w:rPr>
        <w:t>Carlos V</w:t>
      </w:r>
      <w:r w:rsidRPr="006B6904">
        <w:rPr>
          <w:rFonts w:ascii="Times New Roman" w:eastAsia="Times New Roman" w:hAnsi="Times New Roman" w:cs="Times New Roman"/>
          <w:color w:val="000000" w:themeColor="text1"/>
          <w:sz w:val="20"/>
          <w:szCs w:val="20"/>
          <w:lang w:val="es-ES" w:eastAsia="es-ES_tradnl"/>
        </w:rPr>
        <w:t xml:space="preserve"> nombró a </w:t>
      </w:r>
      <w:r w:rsidRPr="006B6904">
        <w:rPr>
          <w:rFonts w:ascii="Times New Roman" w:eastAsia="Times New Roman" w:hAnsi="Times New Roman" w:cs="Times New Roman"/>
          <w:b/>
          <w:color w:val="000000" w:themeColor="text1"/>
          <w:sz w:val="20"/>
          <w:szCs w:val="20"/>
          <w:lang w:val="es-ES" w:eastAsia="es-ES_tradnl"/>
        </w:rPr>
        <w:t xml:space="preserve">Tiziano </w:t>
      </w:r>
      <w:r w:rsidRPr="006B6904">
        <w:rPr>
          <w:rFonts w:ascii="Times New Roman" w:eastAsia="Times New Roman" w:hAnsi="Times New Roman" w:cs="Times New Roman"/>
          <w:i/>
          <w:color w:val="000000" w:themeColor="text1"/>
          <w:sz w:val="20"/>
          <w:szCs w:val="20"/>
          <w:lang w:val="es-ES" w:eastAsia="es-ES_tradnl"/>
        </w:rPr>
        <w:t>Caballero de la misma orden</w:t>
      </w:r>
      <w:r w:rsidRPr="006B6904">
        <w:rPr>
          <w:rFonts w:ascii="Times New Roman" w:eastAsia="Times New Roman" w:hAnsi="Times New Roman" w:cs="Times New Roman"/>
          <w:color w:val="000000" w:themeColor="text1"/>
          <w:sz w:val="20"/>
          <w:szCs w:val="20"/>
          <w:lang w:val="es-ES" w:eastAsia="es-ES_tradnl"/>
        </w:rPr>
        <w:t xml:space="preserve"> y, además, </w:t>
      </w:r>
      <w:r w:rsidRPr="006B6904">
        <w:rPr>
          <w:rFonts w:ascii="Times New Roman" w:eastAsia="Times New Roman" w:hAnsi="Times New Roman" w:cs="Times New Roman"/>
          <w:i/>
          <w:color w:val="000000" w:themeColor="text1"/>
          <w:sz w:val="20"/>
          <w:szCs w:val="20"/>
          <w:lang w:val="es-ES" w:eastAsia="es-ES_tradnl"/>
        </w:rPr>
        <w:t>Conde de Palatino</w:t>
      </w:r>
      <w:r w:rsidRPr="006B6904">
        <w:rPr>
          <w:rFonts w:ascii="Times New Roman" w:eastAsia="Times New Roman" w:hAnsi="Times New Roman" w:cs="Times New Roman"/>
          <w:color w:val="000000" w:themeColor="text1"/>
          <w:sz w:val="20"/>
          <w:szCs w:val="20"/>
          <w:lang w:val="es-ES" w:eastAsia="es-ES_tradnl"/>
        </w:rPr>
        <w:t xml:space="preserve">, un honor que ningún otro artista había recibido por sus méritos.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color w:val="000000" w:themeColor="text1"/>
          <w:sz w:val="20"/>
          <w:szCs w:val="20"/>
          <w:lang w:val="es-ES" w:eastAsia="es-ES_tradnl"/>
        </w:rPr>
        <w:t xml:space="preserve">A partir de ese momento, </w:t>
      </w:r>
      <w:r w:rsidRPr="006B6904">
        <w:rPr>
          <w:rFonts w:ascii="Times New Roman" w:eastAsia="Times New Roman" w:hAnsi="Times New Roman" w:cs="Times New Roman"/>
          <w:i/>
          <w:color w:val="000000" w:themeColor="text1"/>
          <w:sz w:val="20"/>
          <w:szCs w:val="20"/>
          <w:lang w:val="es-ES" w:eastAsia="es-ES_tradnl"/>
        </w:rPr>
        <w:t>la nobleza cortesana empezó a promocionar a los artistas y a interesarse por el arte en general</w:t>
      </w:r>
      <w:r w:rsidRPr="006B6904">
        <w:rPr>
          <w:rFonts w:ascii="Times New Roman" w:eastAsia="Times New Roman" w:hAnsi="Times New Roman" w:cs="Times New Roman"/>
          <w:color w:val="000000" w:themeColor="text1"/>
          <w:sz w:val="20"/>
          <w:szCs w:val="20"/>
          <w:lang w:val="es-ES" w:eastAsia="es-ES_tradnl"/>
        </w:rPr>
        <w:t>.</w:t>
      </w:r>
    </w:p>
    <w:p w:rsidR="00F0420F" w:rsidRDefault="00F0420F" w:rsidP="006B6904">
      <w:pPr>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b/>
          <w:color w:val="000000" w:themeColor="text1"/>
          <w:sz w:val="20"/>
          <w:szCs w:val="20"/>
          <w:lang w:val="es-ES"/>
        </w:rPr>
      </w:pPr>
      <w:r w:rsidRPr="006B6904">
        <w:rPr>
          <w:rFonts w:ascii="Times New Roman" w:hAnsi="Times New Roman" w:cs="Times New Roman"/>
          <w:b/>
          <w:color w:val="000000" w:themeColor="text1"/>
          <w:sz w:val="20"/>
          <w:szCs w:val="20"/>
          <w:lang w:val="es-ES"/>
        </w:rPr>
        <w:t>FELIPE II. HERRERIANO O ESCURIALENSE</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eastAsiaTheme="minorEastAsia" w:hAnsi="Times New Roman" w:cs="Times New Roman"/>
          <w:color w:val="000000" w:themeColor="text1"/>
          <w:kern w:val="24"/>
          <w:sz w:val="20"/>
          <w:szCs w:val="20"/>
          <w:lang w:val="es-ES"/>
        </w:rPr>
        <w:t xml:space="preserve">ARTE MARCADO POR LA CONTRARREFORMA: </w:t>
      </w:r>
      <w:r w:rsidRPr="006B6904">
        <w:rPr>
          <w:rFonts w:ascii="Times New Roman" w:eastAsiaTheme="minorEastAsia" w:hAnsi="Times New Roman" w:cs="Times New Roman"/>
          <w:i/>
          <w:iCs/>
          <w:color w:val="000000" w:themeColor="text1"/>
          <w:kern w:val="24"/>
          <w:sz w:val="20"/>
          <w:szCs w:val="20"/>
          <w:lang w:val="es-ES"/>
        </w:rPr>
        <w:t>arte cercano al pueblo, de sencillez visual y entendimiento fácil de los misterios de la fe y los temas hagiográficos</w:t>
      </w:r>
      <w:r w:rsidRPr="006B6904">
        <w:rPr>
          <w:rFonts w:ascii="Times New Roman" w:eastAsiaTheme="minorEastAsia" w:hAnsi="Times New Roman" w:cs="Times New Roman"/>
          <w:color w:val="000000" w:themeColor="text1"/>
          <w:kern w:val="24"/>
          <w:sz w:val="20"/>
          <w:szCs w:val="20"/>
          <w:lang w:val="es-ES"/>
        </w:rPr>
        <w:t>, se evita lo ambiguo (las alegorías mitológicas), el estudio de las anatomías y los desnudos.</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Amplio desarrollo</w:t>
      </w:r>
      <w:r w:rsidRPr="006B6904">
        <w:rPr>
          <w:rFonts w:ascii="Times New Roman" w:eastAsiaTheme="minorEastAsia" w:hAnsi="Times New Roman" w:cs="Times New Roman"/>
          <w:color w:val="000000" w:themeColor="text1"/>
          <w:kern w:val="24"/>
          <w:sz w:val="20"/>
          <w:szCs w:val="20"/>
          <w:lang w:val="es-ES" w:eastAsia="es-ES_tradnl"/>
        </w:rPr>
        <w:t xml:space="preserve"> del</w:t>
      </w:r>
      <w:r w:rsidRPr="006B6904">
        <w:rPr>
          <w:rFonts w:ascii="Times New Roman" w:eastAsiaTheme="minorEastAsia" w:hAnsi="Times New Roman" w:cs="Times New Roman"/>
          <w:b/>
          <w:bCs/>
          <w:color w:val="000000" w:themeColor="text1"/>
          <w:kern w:val="24"/>
          <w:sz w:val="20"/>
          <w:szCs w:val="20"/>
          <w:lang w:val="es-ES" w:eastAsia="es-ES_tradnl"/>
        </w:rPr>
        <w:t xml:space="preserve"> retrato</w:t>
      </w:r>
      <w:r w:rsidRPr="006B6904">
        <w:rPr>
          <w:rFonts w:ascii="Times New Roman" w:eastAsiaTheme="minorEastAsia" w:hAnsi="Times New Roman" w:cs="Times New Roman"/>
          <w:color w:val="000000" w:themeColor="text1"/>
          <w:kern w:val="24"/>
          <w:sz w:val="20"/>
          <w:szCs w:val="20"/>
          <w:lang w:val="es-ES" w:eastAsia="es-ES_tradnl"/>
        </w:rPr>
        <w:t xml:space="preserve"> pero </w:t>
      </w:r>
      <w:r w:rsidRPr="006B6904">
        <w:rPr>
          <w:rFonts w:ascii="Times New Roman" w:eastAsiaTheme="minorEastAsia" w:hAnsi="Times New Roman" w:cs="Times New Roman"/>
          <w:i/>
          <w:iCs/>
          <w:color w:val="000000" w:themeColor="text1"/>
          <w:kern w:val="24"/>
          <w:sz w:val="20"/>
          <w:szCs w:val="20"/>
          <w:lang w:val="es-ES" w:eastAsia="es-ES_tradnl"/>
        </w:rPr>
        <w:t>solo en un ambiente cortesano</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Default="006B6904" w:rsidP="006B6904">
      <w:pPr>
        <w:spacing w:before="320" w:after="0" w:line="216" w:lineRule="auto"/>
        <w:rPr>
          <w:rFonts w:ascii="Times New Roman" w:eastAsia="Times New Roman" w:hAnsi="Times New Roman" w:cs="Times New Roman"/>
          <w:color w:val="000000" w:themeColor="text1"/>
          <w:sz w:val="20"/>
          <w:szCs w:val="20"/>
          <w:lang w:val="es-ES" w:eastAsia="es-ES_tradnl"/>
        </w:rPr>
      </w:pPr>
      <w:r w:rsidRPr="006B6904">
        <w:rPr>
          <w:rFonts w:ascii="Times New Roman" w:eastAsiaTheme="minorEastAsia" w:hAnsi="Times New Roman" w:cs="Times New Roman"/>
          <w:b/>
          <w:color w:val="000000" w:themeColor="text1"/>
          <w:kern w:val="24"/>
          <w:sz w:val="20"/>
          <w:szCs w:val="20"/>
          <w:lang w:eastAsia="es-ES_tradnl"/>
        </w:rPr>
        <w:lastRenderedPageBreak/>
        <w:t>Felipe II,</w:t>
      </w:r>
      <w:r w:rsidRPr="006B6904">
        <w:rPr>
          <w:rFonts w:ascii="Times New Roman" w:eastAsiaTheme="minorEastAsia" w:hAnsi="Times New Roman" w:cs="Times New Roman"/>
          <w:color w:val="000000" w:themeColor="text1"/>
          <w:kern w:val="24"/>
          <w:sz w:val="20"/>
          <w:szCs w:val="20"/>
          <w:lang w:eastAsia="es-ES_tradnl"/>
        </w:rPr>
        <w:t xml:space="preserve"> de sólida educación humanista, atesoró una gran cantidad de obras de arte italiano y de todos los rincones de Europa para sus colecciones reales. Más cuando patrocinó el Monasterio del Escorial, escogió los pintores que más se acercaban al gusto contrarreformista, por lo que desechó la obra de pintores intelectuales y autores de intrincadas y elaboradas alegorías, como fue el caso de </w:t>
      </w:r>
      <w:r w:rsidRPr="006B6904">
        <w:rPr>
          <w:rFonts w:ascii="Times New Roman" w:eastAsiaTheme="minorEastAsia" w:hAnsi="Times New Roman" w:cs="Times New Roman"/>
          <w:b/>
          <w:color w:val="000000" w:themeColor="text1"/>
          <w:kern w:val="24"/>
          <w:sz w:val="20"/>
          <w:szCs w:val="20"/>
          <w:lang w:eastAsia="es-ES_tradnl"/>
        </w:rPr>
        <w:t>El Greco</w:t>
      </w:r>
      <w:r w:rsidRPr="006B6904">
        <w:rPr>
          <w:rFonts w:ascii="Times New Roman" w:eastAsiaTheme="minorEastAsia" w:hAnsi="Times New Roman" w:cs="Times New Roman"/>
          <w:color w:val="000000" w:themeColor="text1"/>
          <w:kern w:val="24"/>
          <w:sz w:val="20"/>
          <w:szCs w:val="20"/>
          <w:lang w:eastAsia="es-ES_tradnl"/>
        </w:rPr>
        <w:t>.</w:t>
      </w:r>
      <w:r w:rsidRPr="006B6904">
        <w:rPr>
          <w:rFonts w:ascii="Times New Roman" w:eastAsia="Times New Roman" w:hAnsi="Times New Roman" w:cs="Times New Roman"/>
          <w:color w:val="000000" w:themeColor="text1"/>
          <w:sz w:val="20"/>
          <w:szCs w:val="20"/>
          <w:lang w:val="es-ES" w:eastAsia="es-ES_tradnl"/>
        </w:rPr>
        <w:t xml:space="preserve"> </w:t>
      </w:r>
    </w:p>
    <w:p w:rsidR="00F0420F" w:rsidRPr="006B6904" w:rsidRDefault="00F0420F" w:rsidP="006B6904">
      <w:pPr>
        <w:spacing w:before="320" w:after="0" w:line="216" w:lineRule="auto"/>
        <w:rPr>
          <w:rFonts w:ascii="Times New Roman" w:eastAsia="Times New Roman" w:hAnsi="Times New Roman" w:cs="Times New Roman"/>
          <w:color w:val="000000" w:themeColor="text1"/>
          <w:sz w:val="20"/>
          <w:szCs w:val="20"/>
          <w:lang w:val="es-ES" w:eastAsia="es-ES_tradnl"/>
        </w:rPr>
      </w:pPr>
    </w:p>
    <w:p w:rsidR="006B6904" w:rsidRPr="006B6904" w:rsidRDefault="006B6904" w:rsidP="00DF42A6">
      <w:pPr>
        <w:numPr>
          <w:ilvl w:val="0"/>
          <w:numId w:val="26"/>
        </w:numPr>
        <w:spacing w:after="0" w:line="216" w:lineRule="auto"/>
        <w:contextualSpacing/>
        <w:rPr>
          <w:rFonts w:ascii="Times New Roman" w:eastAsia="Times New Roman" w:hAnsi="Times New Roman" w:cs="Times New Roman"/>
          <w:b/>
          <w:color w:val="000000" w:themeColor="text1"/>
          <w:sz w:val="20"/>
          <w:szCs w:val="20"/>
          <w:lang w:eastAsia="es-ES_tradnl"/>
        </w:rPr>
      </w:pPr>
      <w:r w:rsidRPr="006B6904">
        <w:rPr>
          <w:rFonts w:ascii="Times New Roman" w:hAnsi="Times New Roman" w:cs="Times New Roman"/>
          <w:b/>
          <w:color w:val="000000" w:themeColor="text1"/>
          <w:sz w:val="20"/>
          <w:szCs w:val="20"/>
          <w:lang w:val="es-ES"/>
        </w:rPr>
        <w:t xml:space="preserve">HECHOS HISTORICOS ESPAÑOLES: LOS REYES CATÓLICOS; CARLOS V; FELIPE II. </w:t>
      </w:r>
    </w:p>
    <w:p w:rsidR="006B6904" w:rsidRPr="006B6904" w:rsidRDefault="006B6904" w:rsidP="006B6904">
      <w:pPr>
        <w:spacing w:after="0" w:line="216" w:lineRule="auto"/>
        <w:ind w:left="360"/>
        <w:contextualSpacing/>
        <w:rPr>
          <w:rFonts w:ascii="Times New Roman" w:eastAsia="Times New Roman" w:hAnsi="Times New Roman" w:cs="Times New Roman"/>
          <w:b/>
          <w:color w:val="000000" w:themeColor="text1"/>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TOMA DE GRANADA (31 marzo 1492) y sucesivas expulsiones de los judíos: UNIFICACIÓN DEL REINO CRISTIANO.</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DESCUBRIMIENTO OFICIAL DE AMÉRICA (12 octubre 1492).</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1504 LOS MUSULMANES SON OBLIGADOS A CONVERTIRSE. Algunos lo hicieron y otros se fueron a Marruecos.</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Primera gramática de una lengua vulgar europea: LA GRAMÁTICA CASTELLANA DE ANTONIO DE NEBRIJA.</w:t>
      </w:r>
    </w:p>
    <w:p w:rsidR="006B6904" w:rsidRPr="006B6904" w:rsidRDefault="006B6904" w:rsidP="006B6904">
      <w:pPr>
        <w:spacing w:after="0" w:line="216" w:lineRule="auto"/>
        <w:ind w:left="792"/>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NACIMIENTO DEL ESTADO MODERNO: Soberanía/ Separación de los poderes del estado (poder político y el ejército) / Despersonalización del poder. / Economía que sustenta al Estado. / Burocracia al servicio del interés del estado no de intereses particulares. /Formalización de leyes del poder del estado. / Integración del estado en la sociedad de modo que no se separe el pueblo de la institución.</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1504 muerte de ISABEL LA CATÓLICA.</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1505-06 REINADO DE DOÑA JUANA Y FELIPE EL HERMOSO (en Castilla). Fernando en un principio comparte el reino de Castilla con la pareja, pero rencillas entre este y su yerno hace que se vuelva a Aragón.</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1506-16 FERNANDO DE ARAGÓN GOBIERNA CASTILLA COMO REGENTE (a la muerte de Felipe el Hermoso y enfermedad de su hija Juana) </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1516-17 REGENCIA DEL CARDENAL CISNEROS. Las cortes castellanas no quieren que reine Fernando así que aunque en un principio comparte regencia junto al Cardenal Cisneros luego lo hace Cisneros solo en Castilla, mientras Juana está enferma y Carlos V es menor. Fernando lo hace en Aragón. Cisneros muere cuando va a recibir a Carlos I a Asturias.</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1517-1556 REINO DE CARLOS I DE ESPAÑA Y V DE ALEMANIA.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Levantamiento de los comuneros 1520-21 contra el Emperador (quieren a la reina Juana) 1521-1525 Guerra contra Francia. Conquista de México y Perú, luchas religiosas en alemana, Concilio de Trento.</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1556-58 REINO DE FELIPE II. </w:t>
      </w:r>
    </w:p>
    <w:p w:rsidR="006B6904" w:rsidRPr="006B6904" w:rsidRDefault="006B6904" w:rsidP="006B6904">
      <w:pPr>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Tras la abdicación de su padre (que concede a su hermano </w:t>
      </w:r>
      <w:r w:rsidRPr="006B6904">
        <w:rPr>
          <w:rFonts w:ascii="Times New Roman" w:eastAsiaTheme="minorEastAsia" w:hAnsi="Times New Roman" w:cs="Times New Roman"/>
          <w:b/>
          <w:color w:val="000000" w:themeColor="text1"/>
          <w:kern w:val="24"/>
          <w:sz w:val="20"/>
          <w:szCs w:val="20"/>
          <w:lang w:val="es-ES" w:eastAsia="es-ES_tradnl"/>
        </w:rPr>
        <w:t>Fernando</w:t>
      </w:r>
      <w:r w:rsidRPr="006B6904">
        <w:rPr>
          <w:rFonts w:ascii="Times New Roman" w:eastAsiaTheme="minorEastAsia" w:hAnsi="Times New Roman" w:cs="Times New Roman"/>
          <w:color w:val="000000" w:themeColor="text1"/>
          <w:kern w:val="24"/>
          <w:sz w:val="20"/>
          <w:szCs w:val="20"/>
          <w:lang w:val="es-ES" w:eastAsia="es-ES_tradnl"/>
        </w:rPr>
        <w:t xml:space="preserve">: Austria y el Imperio). </w:t>
      </w:r>
    </w:p>
    <w:p w:rsidR="006B6904" w:rsidRPr="006B6904" w:rsidRDefault="006B6904" w:rsidP="006B6904">
      <w:pPr>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1561 Madrid capital del reino. 1563-83 Construcción del Escorial, conmemoración de la Victoria de San Quintín frente a Francia y lugar de enterramiento de los reyes de España</w:t>
      </w:r>
    </w:p>
    <w:p w:rsidR="006B6904" w:rsidRPr="006B6904" w:rsidRDefault="006B6904" w:rsidP="006B6904">
      <w:pPr>
        <w:spacing w:before="320" w:after="0" w:line="216" w:lineRule="auto"/>
        <w:rPr>
          <w:rFonts w:ascii="Times New Roman" w:eastAsia="Times New Roman" w:hAnsi="Times New Roman" w:cs="Times New Roman"/>
          <w:b/>
          <w:color w:val="000000" w:themeColor="text1"/>
          <w:sz w:val="20"/>
          <w:szCs w:val="20"/>
          <w:lang w:eastAsia="es-ES_tradnl"/>
        </w:rPr>
      </w:pPr>
      <w:r w:rsidRPr="006B6904">
        <w:rPr>
          <w:rFonts w:ascii="Times New Roman" w:eastAsia="Times New Roman" w:hAnsi="Times New Roman" w:cs="Times New Roman"/>
          <w:b/>
          <w:color w:val="000000" w:themeColor="text1"/>
          <w:sz w:val="20"/>
          <w:szCs w:val="20"/>
          <w:lang w:val="es-ES" w:eastAsia="es-ES_tradnl"/>
        </w:rPr>
        <w:t>CARACTERÍSTICAS PECULIARES DEL ARTE ESPAÑOL DE FINALES DEL S. XV Y DEL S. XVI, DEL PLATERESCO A JUAN DE HERRERA.</w:t>
      </w:r>
      <w:r w:rsidRPr="006B6904">
        <w:rPr>
          <w:rFonts w:ascii="Times New Roman" w:eastAsiaTheme="minorEastAsia" w:hAnsi="Times New Roman" w:cs="Times New Roman"/>
          <w:b/>
          <w:color w:val="000000" w:themeColor="text1"/>
          <w:kern w:val="24"/>
          <w:sz w:val="32"/>
          <w:szCs w:val="32"/>
          <w:lang w:val="es-ES" w:eastAsia="es-ES_tradnl"/>
        </w:rPr>
        <w:t xml:space="preserve"> </w:t>
      </w:r>
    </w:p>
    <w:p w:rsidR="006B6904" w:rsidRPr="006B6904" w:rsidRDefault="006B6904" w:rsidP="006B6904">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ind w:left="360"/>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DUALIDAD DE ESTILOS </w:t>
      </w:r>
      <w:r w:rsidRPr="006B6904">
        <w:rPr>
          <w:rFonts w:ascii="Times New Roman" w:eastAsiaTheme="minorEastAsia" w:hAnsi="Times New Roman" w:cs="Times New Roman"/>
          <w:color w:val="000000" w:themeColor="text1"/>
          <w:kern w:val="24"/>
          <w:sz w:val="20"/>
          <w:szCs w:val="20"/>
          <w:lang w:eastAsia="es-ES_tradnl"/>
        </w:rPr>
        <w:t>origen en la propia estructura estamental de la sociedad.</w:t>
      </w:r>
    </w:p>
    <w:p w:rsidR="006B6904" w:rsidRPr="006B6904" w:rsidRDefault="006B6904" w:rsidP="006B6904">
      <w:pPr>
        <w:spacing w:after="0" w:line="216" w:lineRule="auto"/>
        <w:ind w:left="360"/>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Las </w:t>
      </w:r>
      <w:r w:rsidRPr="006B6904">
        <w:rPr>
          <w:rFonts w:ascii="Times New Roman" w:eastAsiaTheme="minorEastAsia" w:hAnsi="Times New Roman" w:cs="Times New Roman"/>
          <w:b/>
          <w:bCs/>
          <w:i/>
          <w:iCs/>
          <w:color w:val="000000" w:themeColor="text1"/>
          <w:kern w:val="24"/>
          <w:sz w:val="20"/>
          <w:szCs w:val="20"/>
          <w:lang w:eastAsia="es-ES_tradnl"/>
        </w:rPr>
        <w:t xml:space="preserve">clases populares </w:t>
      </w:r>
      <w:r w:rsidRPr="006B6904">
        <w:rPr>
          <w:rFonts w:ascii="Times New Roman" w:eastAsiaTheme="minorEastAsia" w:hAnsi="Times New Roman" w:cs="Times New Roman"/>
          <w:color w:val="000000" w:themeColor="text1"/>
          <w:kern w:val="24"/>
          <w:sz w:val="20"/>
          <w:szCs w:val="20"/>
          <w:lang w:eastAsia="es-ES_tradnl"/>
        </w:rPr>
        <w:t xml:space="preserve">preferirán el estilo gótico, más expresivo y ornamental, y cuando en el S. XVI se desarrolle la Contrarreforma, preferirán un arte cercano, religioso, místico, más que la belleza contenida y el equilibrio de las formas renacentistas. Por ello, mientras en Italia se está desarrollando plenamente el Renacimiento, en España se seguirá construyendo en estilo gótico hasta bien desarrollado el siglo XVI y las primeras formas renacentistas adquirirán un matiz ornamental muy recargado (el estilo Plateresco).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eastAsia="es-ES_tradnl"/>
        </w:rPr>
        <w:t>Los nobles y altos eclesiásticos</w:t>
      </w:r>
      <w:r w:rsidRPr="006B6904">
        <w:rPr>
          <w:rFonts w:ascii="Times New Roman" w:eastAsiaTheme="minorEastAsia" w:hAnsi="Times New Roman" w:cs="Times New Roman"/>
          <w:color w:val="000000" w:themeColor="text1"/>
          <w:kern w:val="24"/>
          <w:sz w:val="20"/>
          <w:szCs w:val="20"/>
          <w:lang w:eastAsia="es-ES_tradnl"/>
        </w:rPr>
        <w:t>: la sociedad está basada en la desigualdad ante la ley, privilegios y en la posición jerárquica, los nobles quieren hacer patente su distinción y diferencia social, por lo que un arte intelectual y elitista como el Renacimiento es adoptado por ellos como estilo propio. Los eclesiásticos más importantes, muchos de ellos pertenecientes a la alta nobleza, también se sumarán a esta corriente. De hecho, entre los más importantes mecenas del periodo encontramos a nobles, pero también a cardenales y obispos.</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El gótico se prolonga con el GÓTICO ISABELINO Y FLAMÍGERO.</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 xml:space="preserve">La estética renacentista se mezcla con elementos ibéricos: el </w:t>
      </w:r>
      <w:r w:rsidRPr="006B6904">
        <w:rPr>
          <w:rFonts w:ascii="Times New Roman" w:eastAsiaTheme="minorEastAsia" w:hAnsi="Times New Roman" w:cs="Times New Roman"/>
          <w:i/>
          <w:iCs/>
          <w:color w:val="000000" w:themeColor="text1"/>
          <w:kern w:val="24"/>
          <w:sz w:val="20"/>
          <w:szCs w:val="20"/>
          <w:lang w:val="es-ES" w:eastAsia="es-ES_tradnl"/>
        </w:rPr>
        <w:t>arte nazarí del reino de Granada</w:t>
      </w:r>
      <w:r w:rsidRPr="006B6904">
        <w:rPr>
          <w:rFonts w:ascii="Times New Roman" w:eastAsiaTheme="minorEastAsia" w:hAnsi="Times New Roman" w:cs="Times New Roman"/>
          <w:color w:val="000000" w:themeColor="text1"/>
          <w:kern w:val="24"/>
          <w:sz w:val="20"/>
          <w:szCs w:val="20"/>
          <w:lang w:val="es-ES" w:eastAsia="es-ES_tradnl"/>
        </w:rPr>
        <w:t xml:space="preserve">, el gótico exaltado y personal de la reina de castilla ESTILO ISABELINO y las tendencias flamencas en la pintura oficial de la corte y la iglesia. ESTILO FLAMÍGERO.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INTERPRETACIÓN PERSONAL DEL RENACIMIENTO ORTODOXO: ESTILO PLATERESCO. El </w:t>
      </w:r>
      <w:r w:rsidRPr="006B6904">
        <w:rPr>
          <w:rFonts w:ascii="Times New Roman" w:eastAsiaTheme="minorEastAsia" w:hAnsi="Times New Roman" w:cs="Times New Roman"/>
          <w:b/>
          <w:bCs/>
          <w:color w:val="000000" w:themeColor="text1"/>
          <w:kern w:val="24"/>
          <w:sz w:val="20"/>
          <w:szCs w:val="20"/>
          <w:lang w:val="es-ES" w:eastAsia="es-ES_tradnl"/>
        </w:rPr>
        <w:t>Renacimiento español</w:t>
      </w:r>
      <w:r w:rsidRPr="006B6904">
        <w:rPr>
          <w:rFonts w:ascii="Times New Roman" w:eastAsiaTheme="minorEastAsia" w:hAnsi="Times New Roman" w:cs="Times New Roman"/>
          <w:color w:val="000000" w:themeColor="text1"/>
          <w:kern w:val="24"/>
          <w:sz w:val="20"/>
          <w:szCs w:val="20"/>
          <w:lang w:val="es-ES" w:eastAsia="es-ES_tradnl"/>
        </w:rPr>
        <w:t xml:space="preserve"> tendrá entre sus </w:t>
      </w:r>
      <w:r w:rsidRPr="006B6904">
        <w:rPr>
          <w:rFonts w:ascii="Times New Roman" w:eastAsiaTheme="minorEastAsia" w:hAnsi="Times New Roman" w:cs="Times New Roman"/>
          <w:b/>
          <w:bCs/>
          <w:color w:val="000000" w:themeColor="text1"/>
          <w:kern w:val="24"/>
          <w:sz w:val="20"/>
          <w:szCs w:val="20"/>
          <w:lang w:val="es-ES" w:eastAsia="es-ES_tradnl"/>
        </w:rPr>
        <w:t>peculiaridades</w:t>
      </w:r>
      <w:r w:rsidRPr="006B6904">
        <w:rPr>
          <w:rFonts w:ascii="Times New Roman" w:eastAsiaTheme="minorEastAsia" w:hAnsi="Times New Roman" w:cs="Times New Roman"/>
          <w:color w:val="000000" w:themeColor="text1"/>
          <w:kern w:val="24"/>
          <w:sz w:val="20"/>
          <w:szCs w:val="20"/>
          <w:lang w:val="es-ES" w:eastAsia="es-ES_tradnl"/>
        </w:rPr>
        <w:t xml:space="preserve"> una </w:t>
      </w:r>
      <w:r w:rsidRPr="006B6904">
        <w:rPr>
          <w:rFonts w:ascii="Times New Roman" w:eastAsiaTheme="minorEastAsia" w:hAnsi="Times New Roman" w:cs="Times New Roman"/>
          <w:i/>
          <w:iCs/>
          <w:color w:val="000000" w:themeColor="text1"/>
          <w:kern w:val="24"/>
          <w:sz w:val="20"/>
          <w:szCs w:val="20"/>
          <w:lang w:val="es-ES" w:eastAsia="es-ES_tradnl"/>
        </w:rPr>
        <w:t xml:space="preserve">fuerte influencia goticista de los estilos anteriores. </w:t>
      </w:r>
      <w:r w:rsidRPr="006B6904">
        <w:rPr>
          <w:rFonts w:ascii="Times New Roman" w:eastAsiaTheme="minorEastAsia" w:hAnsi="Times New Roman" w:cs="Times New Roman"/>
          <w:color w:val="000000" w:themeColor="text1"/>
          <w:kern w:val="24"/>
          <w:sz w:val="20"/>
          <w:szCs w:val="20"/>
          <w:lang w:val="es-ES" w:eastAsia="es-ES_tradnl"/>
        </w:rPr>
        <w:t xml:space="preserve">Se importan artistas secundarios de Italia, se envían aprendices a los talleres italianos, se traen diseños, plantas arquitectónicas, libros y grabados, cuadros… que inspiran personajes, temas y composiciones.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EL QUATTROCENTO TRIUNFA EN ESPAÑA CUANDO EN ITALIA LLEGA A SU FIN.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EL ESTILO HERRERIANO: LA CONSTRUCCIÓN DEL ESCORIAL constituye un evento generador de una gran importancia artística en el que participan pintores, arquitectos y escultores de Italia y España y se crea un estilo de renacimiento español que influirá en el Barroco, Neoclasicismo y en el S. XX. </w:t>
      </w:r>
    </w:p>
    <w:p w:rsidR="006B6904" w:rsidRPr="006B6904" w:rsidRDefault="006B6904" w:rsidP="006B6904">
      <w:pPr>
        <w:spacing w:after="0" w:line="216" w:lineRule="auto"/>
        <w:ind w:left="1080"/>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FENOMENOS PARTICULARES: </w:t>
      </w:r>
      <w:r w:rsidRPr="006B6904">
        <w:rPr>
          <w:rFonts w:ascii="Times New Roman" w:eastAsiaTheme="minorEastAsia" w:hAnsi="Times New Roman" w:cs="Times New Roman"/>
          <w:b/>
          <w:bCs/>
          <w:i/>
          <w:iCs/>
          <w:color w:val="000000" w:themeColor="text1"/>
          <w:kern w:val="24"/>
          <w:sz w:val="20"/>
          <w:szCs w:val="20"/>
          <w:lang w:val="es-ES" w:eastAsia="es-ES_tradnl"/>
        </w:rPr>
        <w:t>Manierismo</w:t>
      </w:r>
      <w:r w:rsidRPr="006B6904">
        <w:rPr>
          <w:rFonts w:ascii="Times New Roman" w:eastAsiaTheme="minorEastAsia" w:hAnsi="Times New Roman" w:cs="Times New Roman"/>
          <w:color w:val="000000" w:themeColor="text1"/>
          <w:kern w:val="24"/>
          <w:sz w:val="20"/>
          <w:szCs w:val="20"/>
          <w:lang w:val="es-ES" w:eastAsia="es-ES_tradnl"/>
        </w:rPr>
        <w:t xml:space="preserve"> del</w:t>
      </w:r>
      <w:r w:rsidRPr="006B6904">
        <w:rPr>
          <w:rFonts w:ascii="Times New Roman" w:eastAsiaTheme="minorEastAsia" w:hAnsi="Times New Roman" w:cs="Times New Roman"/>
          <w:b/>
          <w:bCs/>
          <w:color w:val="000000" w:themeColor="text1"/>
          <w:kern w:val="24"/>
          <w:sz w:val="20"/>
          <w:szCs w:val="20"/>
          <w:lang w:val="es-ES" w:eastAsia="es-ES_tradnl"/>
        </w:rPr>
        <w:t xml:space="preserve"> Greco</w:t>
      </w:r>
      <w:r w:rsidRPr="006B6904">
        <w:rPr>
          <w:rFonts w:ascii="Times New Roman" w:eastAsiaTheme="minorEastAsia" w:hAnsi="Times New Roman" w:cs="Times New Roman"/>
          <w:color w:val="000000" w:themeColor="text1"/>
          <w:kern w:val="24"/>
          <w:sz w:val="20"/>
          <w:szCs w:val="20"/>
          <w:lang w:val="es-ES" w:eastAsia="es-ES_tradnl"/>
        </w:rPr>
        <w:t xml:space="preserve"> y el </w:t>
      </w:r>
      <w:r w:rsidRPr="006B6904">
        <w:rPr>
          <w:rFonts w:ascii="Times New Roman" w:eastAsiaTheme="minorEastAsia" w:hAnsi="Times New Roman" w:cs="Times New Roman"/>
          <w:b/>
          <w:bCs/>
          <w:i/>
          <w:iCs/>
          <w:color w:val="000000" w:themeColor="text1"/>
          <w:kern w:val="24"/>
          <w:sz w:val="20"/>
          <w:szCs w:val="20"/>
          <w:lang w:val="es-ES" w:eastAsia="es-ES_tradnl"/>
        </w:rPr>
        <w:t>estilo herreriano</w:t>
      </w:r>
      <w:r w:rsidRPr="006B6904">
        <w:rPr>
          <w:rFonts w:ascii="Times New Roman" w:eastAsiaTheme="minorEastAsia" w:hAnsi="Times New Roman" w:cs="Times New Roman"/>
          <w:color w:val="000000" w:themeColor="text1"/>
          <w:kern w:val="24"/>
          <w:sz w:val="20"/>
          <w:szCs w:val="20"/>
          <w:lang w:val="es-ES" w:eastAsia="es-ES_tradnl"/>
        </w:rPr>
        <w:t xml:space="preserve"> y en </w:t>
      </w:r>
      <w:r w:rsidRPr="006B6904">
        <w:rPr>
          <w:rFonts w:ascii="Times New Roman" w:eastAsiaTheme="minorEastAsia" w:hAnsi="Times New Roman" w:cs="Times New Roman"/>
          <w:i/>
          <w:iCs/>
          <w:color w:val="000000" w:themeColor="text1"/>
          <w:kern w:val="24"/>
          <w:sz w:val="20"/>
          <w:szCs w:val="20"/>
          <w:lang w:val="es-ES" w:eastAsia="es-ES_tradnl"/>
        </w:rPr>
        <w:t>arquitectura,</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i/>
          <w:iCs/>
          <w:color w:val="000000" w:themeColor="text1"/>
          <w:kern w:val="24"/>
          <w:sz w:val="20"/>
          <w:szCs w:val="20"/>
          <w:lang w:val="es-ES" w:eastAsia="es-ES_tradnl"/>
        </w:rPr>
        <w:t>dualidad de estilos que varía según al público a quien va dirigida la obra</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Un caso paradigmático es el </w:t>
      </w:r>
      <w:r w:rsidRPr="006B6904">
        <w:rPr>
          <w:rFonts w:ascii="Times New Roman" w:hAnsi="Times New Roman" w:cs="Times New Roman"/>
          <w:b/>
          <w:color w:val="000000" w:themeColor="text1"/>
          <w:sz w:val="20"/>
          <w:szCs w:val="20"/>
          <w:lang w:val="es-ES"/>
        </w:rPr>
        <w:t>Gil de Hontañón</w:t>
      </w:r>
      <w:r w:rsidRPr="006B6904">
        <w:rPr>
          <w:rFonts w:ascii="Times New Roman" w:hAnsi="Times New Roman" w:cs="Times New Roman"/>
          <w:color w:val="000000" w:themeColor="text1"/>
          <w:sz w:val="20"/>
          <w:szCs w:val="20"/>
          <w:lang w:val="es-ES"/>
        </w:rPr>
        <w:t xml:space="preserve">, autor de la </w:t>
      </w:r>
      <w:r w:rsidRPr="006B6904">
        <w:rPr>
          <w:rFonts w:ascii="Times New Roman" w:hAnsi="Times New Roman" w:cs="Times New Roman"/>
          <w:b/>
          <w:i/>
          <w:color w:val="000000" w:themeColor="text1"/>
          <w:sz w:val="20"/>
          <w:szCs w:val="20"/>
          <w:lang w:val="es-ES"/>
        </w:rPr>
        <w:t>Fachada de la Universidad de Alcalá de Henares</w:t>
      </w:r>
      <w:r w:rsidRPr="006B6904">
        <w:rPr>
          <w:rFonts w:ascii="Times New Roman" w:hAnsi="Times New Roman" w:cs="Times New Roman"/>
          <w:color w:val="000000" w:themeColor="text1"/>
          <w:sz w:val="20"/>
          <w:szCs w:val="20"/>
          <w:lang w:val="es-ES"/>
        </w:rPr>
        <w:t xml:space="preserve"> (renacentista) y de las </w:t>
      </w:r>
      <w:r w:rsidRPr="006B6904">
        <w:rPr>
          <w:rFonts w:ascii="Times New Roman" w:hAnsi="Times New Roman" w:cs="Times New Roman"/>
          <w:b/>
          <w:i/>
          <w:color w:val="000000" w:themeColor="text1"/>
          <w:sz w:val="20"/>
          <w:szCs w:val="20"/>
          <w:lang w:val="es-ES"/>
        </w:rPr>
        <w:t xml:space="preserve">catedrales de Segovia o Salamanca </w:t>
      </w:r>
      <w:r w:rsidRPr="006B6904">
        <w:rPr>
          <w:rFonts w:ascii="Times New Roman" w:hAnsi="Times New Roman" w:cs="Times New Roman"/>
          <w:color w:val="000000" w:themeColor="text1"/>
          <w:sz w:val="20"/>
          <w:szCs w:val="20"/>
          <w:lang w:val="es-ES"/>
        </w:rPr>
        <w:t>(góticas).</w:t>
      </w:r>
    </w:p>
    <w:p w:rsidR="006B6904" w:rsidRDefault="00F0420F" w:rsidP="002B5129">
      <w:pPr>
        <w:numPr>
          <w:ilvl w:val="0"/>
          <w:numId w:val="28"/>
        </w:numPr>
        <w:ind w:left="360"/>
        <w:contextualSpacing/>
        <w:rPr>
          <w:rFonts w:ascii="Times New Roman" w:hAnsi="Times New Roman" w:cs="Times New Roman"/>
          <w:b/>
          <w:color w:val="000000" w:themeColor="text1"/>
          <w:sz w:val="20"/>
          <w:szCs w:val="20"/>
          <w:lang w:val="es-ES"/>
        </w:rPr>
      </w:pPr>
      <w:r>
        <w:rPr>
          <w:rFonts w:ascii="Times New Roman" w:hAnsi="Times New Roman" w:cs="Times New Roman"/>
          <w:b/>
          <w:color w:val="000000" w:themeColor="text1"/>
          <w:sz w:val="20"/>
          <w:szCs w:val="20"/>
          <w:lang w:val="es-ES"/>
        </w:rPr>
        <w:t>ARQUITECTURA</w:t>
      </w:r>
    </w:p>
    <w:p w:rsidR="00F0420F" w:rsidRPr="00F0420F" w:rsidRDefault="00F0420F" w:rsidP="00F0420F">
      <w:pPr>
        <w:ind w:left="360"/>
        <w:contextualSpacing/>
        <w:rPr>
          <w:rFonts w:ascii="Times New Roman" w:hAnsi="Times New Roman" w:cs="Times New Roman"/>
          <w:b/>
          <w:color w:val="000000" w:themeColor="text1"/>
          <w:sz w:val="20"/>
          <w:szCs w:val="20"/>
          <w:lang w:val="es-ES"/>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Durante el reinado de los </w:t>
      </w:r>
      <w:r w:rsidRPr="006B6904">
        <w:rPr>
          <w:rFonts w:ascii="Times New Roman" w:hAnsi="Times New Roman" w:cs="Times New Roman"/>
          <w:b/>
          <w:color w:val="000000" w:themeColor="text1"/>
          <w:sz w:val="20"/>
          <w:szCs w:val="20"/>
          <w:lang w:val="es-ES"/>
        </w:rPr>
        <w:t>Reyes Católicos</w:t>
      </w:r>
      <w:r w:rsidRPr="006B6904">
        <w:rPr>
          <w:rFonts w:ascii="Times New Roman" w:hAnsi="Times New Roman" w:cs="Times New Roman"/>
          <w:color w:val="000000" w:themeColor="text1"/>
          <w:sz w:val="20"/>
          <w:szCs w:val="20"/>
          <w:lang w:val="es-ES"/>
        </w:rPr>
        <w:t xml:space="preserve"> el </w:t>
      </w:r>
      <w:r w:rsidRPr="006B6904">
        <w:rPr>
          <w:rFonts w:ascii="Times New Roman" w:hAnsi="Times New Roman" w:cs="Times New Roman"/>
          <w:i/>
          <w:color w:val="000000" w:themeColor="text1"/>
          <w:sz w:val="20"/>
          <w:szCs w:val="20"/>
          <w:lang w:val="es-ES"/>
        </w:rPr>
        <w:t>arte oficial fue el gótico</w:t>
      </w:r>
      <w:r w:rsidRPr="006B6904">
        <w:rPr>
          <w:rFonts w:ascii="Times New Roman" w:hAnsi="Times New Roman" w:cs="Times New Roman"/>
          <w:color w:val="000000" w:themeColor="text1"/>
          <w:sz w:val="20"/>
          <w:szCs w:val="20"/>
          <w:lang w:val="es-ES"/>
        </w:rPr>
        <w:t xml:space="preserve">, pero gran parte de </w:t>
      </w:r>
      <w:r w:rsidRPr="006B6904">
        <w:rPr>
          <w:rFonts w:ascii="Times New Roman" w:hAnsi="Times New Roman" w:cs="Times New Roman"/>
          <w:i/>
          <w:color w:val="000000" w:themeColor="text1"/>
          <w:sz w:val="20"/>
          <w:szCs w:val="20"/>
          <w:lang w:val="es-ES"/>
        </w:rPr>
        <w:t>la nobleza más culta y avanzada se interesó por las modas procedentes de Italia.</w:t>
      </w:r>
      <w:r w:rsidRPr="006B6904">
        <w:rPr>
          <w:rFonts w:ascii="Times New Roman" w:hAnsi="Times New Roman" w:cs="Times New Roman"/>
          <w:color w:val="000000" w:themeColor="text1"/>
          <w:sz w:val="20"/>
          <w:szCs w:val="20"/>
          <w:lang w:val="es-ES"/>
        </w:rPr>
        <w:t xml:space="preserve"> Algunos nobles, como </w:t>
      </w:r>
      <w:r w:rsidRPr="006B6904">
        <w:rPr>
          <w:rFonts w:ascii="Times New Roman" w:hAnsi="Times New Roman" w:cs="Times New Roman"/>
          <w:b/>
          <w:color w:val="000000" w:themeColor="text1"/>
          <w:sz w:val="20"/>
          <w:szCs w:val="20"/>
          <w:lang w:val="es-ES"/>
        </w:rPr>
        <w:t xml:space="preserve">los Mendoza </w:t>
      </w:r>
      <w:r w:rsidRPr="006B6904">
        <w:rPr>
          <w:rFonts w:ascii="Times New Roman" w:hAnsi="Times New Roman" w:cs="Times New Roman"/>
          <w:color w:val="000000" w:themeColor="text1"/>
          <w:sz w:val="20"/>
          <w:szCs w:val="20"/>
          <w:lang w:val="es-ES"/>
        </w:rPr>
        <w:t>o los</w:t>
      </w:r>
      <w:r w:rsidRPr="006B6904">
        <w:rPr>
          <w:rFonts w:ascii="Times New Roman" w:hAnsi="Times New Roman" w:cs="Times New Roman"/>
          <w:b/>
          <w:color w:val="000000" w:themeColor="text1"/>
          <w:sz w:val="20"/>
          <w:szCs w:val="20"/>
          <w:lang w:val="es-ES"/>
        </w:rPr>
        <w:t xml:space="preserve"> Medinaceli</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construirán obras renacentistas</w:t>
      </w:r>
      <w:r w:rsidRPr="006B6904">
        <w:rPr>
          <w:rFonts w:ascii="Times New Roman" w:hAnsi="Times New Roman" w:cs="Times New Roman"/>
          <w:color w:val="000000" w:themeColor="text1"/>
          <w:sz w:val="20"/>
          <w:szCs w:val="20"/>
          <w:lang w:val="es-ES"/>
        </w:rPr>
        <w:t xml:space="preserve">, como </w:t>
      </w:r>
      <w:r w:rsidRPr="006B6904">
        <w:rPr>
          <w:rFonts w:ascii="Times New Roman" w:hAnsi="Times New Roman" w:cs="Times New Roman"/>
          <w:b/>
          <w:i/>
          <w:color w:val="000000" w:themeColor="text1"/>
          <w:sz w:val="20"/>
          <w:szCs w:val="20"/>
          <w:lang w:val="es-ES"/>
        </w:rPr>
        <w:t>el Palacio de Cogolludo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 xml:space="preserve">en Guadalajara.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i/>
          <w:color w:val="000000" w:themeColor="text1"/>
          <w:sz w:val="20"/>
          <w:szCs w:val="20"/>
          <w:lang w:val="es-ES"/>
        </w:rPr>
        <w:t xml:space="preserve">En las primeras obras arquitectónicas el estilo italiano se quedó solo en la superficie, en forma de motivos decorativos </w:t>
      </w:r>
      <w:r w:rsidRPr="006B6904">
        <w:rPr>
          <w:rFonts w:ascii="Times New Roman" w:hAnsi="Times New Roman" w:cs="Times New Roman"/>
          <w:color w:val="000000" w:themeColor="text1"/>
          <w:sz w:val="20"/>
          <w:szCs w:val="20"/>
          <w:lang w:val="es-ES"/>
        </w:rPr>
        <w:t xml:space="preserve">(tondos, guirnaldas, arcos de medio punto, etc.) de manera que aunque el </w:t>
      </w:r>
      <w:r w:rsidRPr="006B6904">
        <w:rPr>
          <w:rFonts w:ascii="Times New Roman" w:hAnsi="Times New Roman" w:cs="Times New Roman"/>
          <w:i/>
          <w:color w:val="000000" w:themeColor="text1"/>
          <w:sz w:val="20"/>
          <w:szCs w:val="20"/>
          <w:lang w:val="es-ES"/>
        </w:rPr>
        <w:t>repertorio decorativo era plenamente renacentista, las estructuras seguían siendo góticas o mudéjares</w:t>
      </w:r>
      <w:r w:rsidRPr="006B6904">
        <w:rPr>
          <w:rFonts w:ascii="Times New Roman" w:hAnsi="Times New Roman" w:cs="Times New Roman"/>
          <w:color w:val="000000" w:themeColor="text1"/>
          <w:sz w:val="20"/>
          <w:szCs w:val="20"/>
          <w:lang w:val="es-ES"/>
        </w:rPr>
        <w:t xml:space="preserve"> (como algunas excelentes obras de </w:t>
      </w:r>
      <w:r w:rsidRPr="006B6904">
        <w:rPr>
          <w:rFonts w:ascii="Times New Roman" w:hAnsi="Times New Roman" w:cs="Times New Roman"/>
          <w:b/>
          <w:color w:val="000000" w:themeColor="text1"/>
          <w:sz w:val="20"/>
          <w:szCs w:val="20"/>
          <w:lang w:val="es-ES"/>
        </w:rPr>
        <w:t xml:space="preserve">Covarrubias </w:t>
      </w:r>
      <w:r w:rsidRPr="006B6904">
        <w:rPr>
          <w:rFonts w:ascii="Times New Roman" w:hAnsi="Times New Roman" w:cs="Times New Roman"/>
          <w:color w:val="000000" w:themeColor="text1"/>
          <w:sz w:val="20"/>
          <w:szCs w:val="20"/>
          <w:lang w:val="es-ES"/>
        </w:rPr>
        <w:t xml:space="preserve">en </w:t>
      </w:r>
      <w:r w:rsidRPr="006B6904">
        <w:rPr>
          <w:rFonts w:ascii="Times New Roman" w:hAnsi="Times New Roman" w:cs="Times New Roman"/>
          <w:i/>
          <w:color w:val="000000" w:themeColor="text1"/>
          <w:sz w:val="20"/>
          <w:szCs w:val="20"/>
          <w:lang w:val="es-ES"/>
        </w:rPr>
        <w:t>Toledo</w:t>
      </w:r>
      <w:r w:rsidRPr="006B6904">
        <w:rPr>
          <w:rFonts w:ascii="Times New Roman" w:hAnsi="Times New Roman" w:cs="Times New Roman"/>
          <w:color w:val="000000" w:themeColor="text1"/>
          <w:sz w:val="20"/>
          <w:szCs w:val="20"/>
          <w:lang w:val="es-ES"/>
        </w:rPr>
        <w:t xml:space="preserve"> o </w:t>
      </w:r>
      <w:r w:rsidRPr="006B6904">
        <w:rPr>
          <w:rFonts w:ascii="Times New Roman" w:hAnsi="Times New Roman" w:cs="Times New Roman"/>
          <w:b/>
          <w:i/>
          <w:color w:val="000000" w:themeColor="text1"/>
          <w:sz w:val="20"/>
          <w:szCs w:val="20"/>
          <w:lang w:val="es-ES"/>
        </w:rPr>
        <w:t>el Palacio del Infantado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en Guadalajara</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val="es-ES" w:eastAsia="es-ES_tradnl"/>
        </w:rPr>
      </w:pPr>
      <w:r w:rsidRPr="006B6904">
        <w:rPr>
          <w:rFonts w:ascii="Times New Roman" w:eastAsia="Times New Roman" w:hAnsi="Times New Roman" w:cs="Times New Roman"/>
          <w:color w:val="000000" w:themeColor="text1"/>
          <w:sz w:val="20"/>
          <w:szCs w:val="20"/>
          <w:lang w:val="es-ES" w:eastAsia="es-ES_tradnl"/>
        </w:rPr>
        <w:t xml:space="preserve">Es </w:t>
      </w:r>
      <w:r w:rsidRPr="006B6904">
        <w:rPr>
          <w:rFonts w:ascii="Times New Roman" w:eastAsia="Times New Roman" w:hAnsi="Times New Roman" w:cs="Times New Roman"/>
          <w:i/>
          <w:color w:val="000000" w:themeColor="text1"/>
          <w:sz w:val="20"/>
          <w:szCs w:val="20"/>
          <w:lang w:val="es-ES" w:eastAsia="es-ES_tradnl"/>
        </w:rPr>
        <w:t>reseñable la actividad como mecenas</w:t>
      </w:r>
      <w:r w:rsidRPr="006B6904">
        <w:rPr>
          <w:rFonts w:ascii="Times New Roman" w:eastAsia="Times New Roman" w:hAnsi="Times New Roman" w:cs="Times New Roman"/>
          <w:color w:val="000000" w:themeColor="text1"/>
          <w:sz w:val="20"/>
          <w:szCs w:val="20"/>
          <w:lang w:val="es-ES" w:eastAsia="es-ES_tradnl"/>
        </w:rPr>
        <w:t xml:space="preserve"> del </w:t>
      </w:r>
      <w:r w:rsidRPr="006B6904">
        <w:rPr>
          <w:rFonts w:ascii="Times New Roman" w:eastAsia="Times New Roman" w:hAnsi="Times New Roman" w:cs="Times New Roman"/>
          <w:b/>
          <w:color w:val="000000" w:themeColor="text1"/>
          <w:sz w:val="20"/>
          <w:szCs w:val="20"/>
          <w:lang w:val="es-ES" w:eastAsia="es-ES_tradnl"/>
        </w:rPr>
        <w:t>cardenal Cisneros</w:t>
      </w:r>
      <w:r w:rsidRPr="006B6904">
        <w:rPr>
          <w:rFonts w:ascii="Times New Roman" w:eastAsia="Times New Roman" w:hAnsi="Times New Roman" w:cs="Times New Roman"/>
          <w:color w:val="000000" w:themeColor="text1"/>
          <w:sz w:val="20"/>
          <w:szCs w:val="20"/>
          <w:lang w:val="es-ES" w:eastAsia="es-ES_tradnl"/>
        </w:rPr>
        <w:t xml:space="preserve">, promotor, por ejemplo, de diversas </w:t>
      </w:r>
      <w:r w:rsidRPr="006B6904">
        <w:rPr>
          <w:rFonts w:ascii="Times New Roman" w:eastAsia="Times New Roman" w:hAnsi="Times New Roman" w:cs="Times New Roman"/>
          <w:b/>
          <w:i/>
          <w:color w:val="000000" w:themeColor="text1"/>
          <w:sz w:val="20"/>
          <w:szCs w:val="20"/>
          <w:lang w:val="es-ES" w:eastAsia="es-ES_tradnl"/>
        </w:rPr>
        <w:t>dependencias de la Universidad de Alcalá de Henares o de la Sala Capitular de la Catedral de Toledo,</w:t>
      </w:r>
      <w:r w:rsidRPr="006B6904">
        <w:rPr>
          <w:rFonts w:ascii="Times New Roman" w:eastAsia="Times New Roman" w:hAnsi="Times New Roman" w:cs="Times New Roman"/>
          <w:color w:val="000000" w:themeColor="text1"/>
          <w:sz w:val="20"/>
          <w:szCs w:val="20"/>
          <w:lang w:val="es-ES" w:eastAsia="es-ES_tradnl"/>
        </w:rPr>
        <w:t xml:space="preserve"> obra del flamenco </w:t>
      </w:r>
      <w:r w:rsidRPr="006B6904">
        <w:rPr>
          <w:rFonts w:ascii="Times New Roman" w:eastAsia="Times New Roman" w:hAnsi="Times New Roman" w:cs="Times New Roman"/>
          <w:b/>
          <w:color w:val="000000" w:themeColor="text1"/>
          <w:sz w:val="20"/>
          <w:szCs w:val="20"/>
          <w:lang w:val="es-ES" w:eastAsia="es-ES_tradnl"/>
        </w:rPr>
        <w:t>Enrique Egas</w:t>
      </w:r>
      <w:r w:rsidRPr="006B6904">
        <w:rPr>
          <w:rFonts w:ascii="Times New Roman" w:eastAsia="Times New Roman" w:hAnsi="Times New Roman" w:cs="Times New Roman"/>
          <w:color w:val="000000" w:themeColor="text1"/>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val="es-ES" w:eastAsia="es-ES_tradnl"/>
        </w:rPr>
      </w:pPr>
    </w:p>
    <w:p w:rsidR="006B6904" w:rsidRPr="00F0420F" w:rsidRDefault="006B6904" w:rsidP="00F0420F">
      <w:pPr>
        <w:pStyle w:val="Prrafodelista"/>
        <w:numPr>
          <w:ilvl w:val="0"/>
          <w:numId w:val="35"/>
        </w:numPr>
        <w:rPr>
          <w:rFonts w:eastAsiaTheme="minorEastAsia"/>
          <w:i/>
          <w:color w:val="000000" w:themeColor="text1"/>
          <w:kern w:val="24"/>
          <w:sz w:val="20"/>
          <w:szCs w:val="20"/>
        </w:rPr>
      </w:pPr>
      <w:r w:rsidRPr="00F0420F">
        <w:rPr>
          <w:rFonts w:eastAsiaTheme="minorEastAsia"/>
          <w:b/>
          <w:color w:val="000000" w:themeColor="text1"/>
          <w:kern w:val="24"/>
          <w:sz w:val="20"/>
          <w:szCs w:val="20"/>
        </w:rPr>
        <w:t xml:space="preserve">PLATERESCO 1500-1530 </w:t>
      </w:r>
      <w:r w:rsidRPr="00F0420F">
        <w:rPr>
          <w:rFonts w:eastAsiaTheme="minorEastAsia"/>
          <w:i/>
          <w:color w:val="000000" w:themeColor="text1"/>
          <w:kern w:val="24"/>
          <w:sz w:val="20"/>
          <w:szCs w:val="20"/>
        </w:rPr>
        <w:t>RRCC Y REGENCIA DEL CARDENAL CISNEROS</w:t>
      </w:r>
    </w:p>
    <w:p w:rsidR="006B6904" w:rsidRPr="006B6904" w:rsidRDefault="006B6904" w:rsidP="006B6904">
      <w:pPr>
        <w:spacing w:after="0" w:line="240" w:lineRule="auto"/>
        <w:rPr>
          <w:rFonts w:ascii="Times New Roman" w:eastAsiaTheme="minorEastAsia" w:hAnsi="Times New Roman" w:cs="Times New Roman"/>
          <w:i/>
          <w:color w:val="000000" w:themeColor="text1"/>
          <w:kern w:val="24"/>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Forma que adopta el primer Renacimiento español. El término se acuñó porque recuerda la labor de un platero.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Estilo decorativo muy recargado que mezcla elementos constructivos y estructurales góticos o mudéjares con elementos ornamentales renacentistas (medallones, guirnaldas, grutescos…) de manera exuberante y excesiva.</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Sobresalen arquitectos como </w:t>
      </w:r>
      <w:r w:rsidRPr="006B6904">
        <w:rPr>
          <w:rFonts w:ascii="Times New Roman" w:eastAsiaTheme="minorEastAsia" w:hAnsi="Times New Roman" w:cs="Times New Roman"/>
          <w:b/>
          <w:bCs/>
          <w:color w:val="000000" w:themeColor="text1"/>
          <w:kern w:val="24"/>
          <w:sz w:val="20"/>
          <w:szCs w:val="20"/>
          <w:lang w:val="es-ES" w:eastAsia="es-ES_tradnl"/>
        </w:rPr>
        <w:t xml:space="preserve">Diego de Siloé </w:t>
      </w:r>
      <w:r w:rsidRPr="006B6904">
        <w:rPr>
          <w:rFonts w:ascii="Times New Roman" w:eastAsiaTheme="minorEastAsia" w:hAnsi="Times New Roman" w:cs="Times New Roman"/>
          <w:color w:val="000000" w:themeColor="text1"/>
          <w:kern w:val="24"/>
          <w:sz w:val="20"/>
          <w:szCs w:val="20"/>
          <w:lang w:val="es-ES" w:eastAsia="es-ES_tradnl"/>
        </w:rPr>
        <w:t xml:space="preserve">y </w:t>
      </w:r>
      <w:r w:rsidRPr="006B6904">
        <w:rPr>
          <w:rFonts w:ascii="Times New Roman" w:eastAsiaTheme="minorEastAsia" w:hAnsi="Times New Roman" w:cs="Times New Roman"/>
          <w:b/>
          <w:bCs/>
          <w:color w:val="000000" w:themeColor="text1"/>
          <w:kern w:val="24"/>
          <w:sz w:val="20"/>
          <w:szCs w:val="20"/>
          <w:lang w:val="es-ES" w:eastAsia="es-ES_tradnl"/>
        </w:rPr>
        <w:t>Juan de Álava</w:t>
      </w:r>
      <w:r w:rsidRPr="006B6904">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b/>
          <w:i/>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Edificio más representativo: </w:t>
      </w:r>
      <w:r w:rsidRPr="006B6904">
        <w:rPr>
          <w:rFonts w:ascii="Times New Roman" w:eastAsiaTheme="minorEastAsia" w:hAnsi="Times New Roman" w:cs="Times New Roman"/>
          <w:b/>
          <w:bCs/>
          <w:i/>
          <w:iCs/>
          <w:color w:val="000000" w:themeColor="text1"/>
          <w:kern w:val="24"/>
          <w:sz w:val="20"/>
          <w:szCs w:val="20"/>
          <w:lang w:eastAsia="es-ES_tradnl"/>
        </w:rPr>
        <w:t>Portada de la Universidad de Salamanca</w:t>
      </w:r>
      <w:r w:rsidRPr="006B6904">
        <w:rPr>
          <w:rFonts w:ascii="Times New Roman" w:eastAsiaTheme="minorEastAsia" w:hAnsi="Times New Roman" w:cs="Times New Roman"/>
          <w:color w:val="000000" w:themeColor="text1"/>
          <w:kern w:val="24"/>
          <w:sz w:val="20"/>
          <w:szCs w:val="20"/>
          <w:lang w:eastAsia="es-ES_tradnl"/>
        </w:rPr>
        <w:t>, retablo</w:t>
      </w:r>
      <w:r w:rsidRPr="006B6904">
        <w:rPr>
          <w:rFonts w:ascii="Times New Roman" w:eastAsiaTheme="minorEastAsia" w:hAnsi="Times New Roman" w:cs="Times New Roman"/>
          <w:color w:val="000000" w:themeColor="text1"/>
          <w:kern w:val="24"/>
          <w:sz w:val="20"/>
          <w:szCs w:val="20"/>
          <w:lang w:eastAsia="es-ES_tradnl"/>
        </w:rPr>
        <w:softHyphen/>
        <w:t xml:space="preserve"> tapiz muy decorado con elementos renacentistas y góticos. </w:t>
      </w:r>
      <w:r w:rsidRPr="006B6904">
        <w:rPr>
          <w:rFonts w:ascii="Times New Roman" w:eastAsiaTheme="minorEastAsia" w:hAnsi="Times New Roman" w:cs="Times New Roman"/>
          <w:b/>
          <w:i/>
          <w:color w:val="000000" w:themeColor="text1"/>
          <w:kern w:val="24"/>
          <w:sz w:val="20"/>
          <w:szCs w:val="20"/>
          <w:lang w:eastAsia="es-ES_tradnl"/>
        </w:rPr>
        <w:t>Fachada del Convento de San Esteban de Salamanca, Escalinata dorada de la Catedral de Burgos…</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ELEMENTOS DECORATIVOS MÁS DESTACADOS:</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Columnas abalaustradas, medallones clásicos, emblemas heráldicos, figuras humanas entrelazadas con animales y tallos formando figuras fantásticas (grutescos).</w:t>
      </w:r>
      <w:r w:rsidRPr="006B6904">
        <w:rPr>
          <w:rFonts w:ascii="Times New Roman" w:eastAsia="Times New Roman" w:hAnsi="Times New Roman" w:cs="Times New Roman"/>
          <w:color w:val="000000" w:themeColor="text1"/>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Paramentos exteriores de los muros: frecuentemente almohadillados.</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32"/>
          <w:szCs w:val="32"/>
          <w:lang w:eastAsia="es-ES_tradnl"/>
        </w:rPr>
      </w:pPr>
      <w:r w:rsidRPr="006B6904">
        <w:rPr>
          <w:rFonts w:ascii="Times New Roman" w:eastAsiaTheme="minorEastAsia" w:hAnsi="Times New Roman" w:cs="Times New Roman"/>
          <w:color w:val="000000" w:themeColor="text1"/>
          <w:kern w:val="24"/>
          <w:sz w:val="20"/>
          <w:szCs w:val="20"/>
          <w:lang w:val="es-ES" w:eastAsia="es-ES_tradnl"/>
        </w:rPr>
        <w:t>Se emplea generalmente el arco de medio punto, aunque también aparece el conopial y carpanel de tradición gótica.</w:t>
      </w:r>
      <w:r w:rsidRPr="006B6904">
        <w:rPr>
          <w:rFonts w:ascii="Times New Roman" w:eastAsiaTheme="minorEastAsia" w:hAnsi="Times New Roman" w:cs="Times New Roman"/>
          <w:color w:val="000000" w:themeColor="text1"/>
          <w:kern w:val="24"/>
          <w:sz w:val="32"/>
          <w:szCs w:val="32"/>
          <w:lang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32"/>
          <w:szCs w:val="32"/>
          <w:lang w:eastAsia="es-ES_tradnl"/>
        </w:rPr>
      </w:pPr>
    </w:p>
    <w:p w:rsidR="006B6904" w:rsidRPr="00F0420F" w:rsidRDefault="006B6904" w:rsidP="00F0420F">
      <w:pPr>
        <w:pStyle w:val="Prrafodelista"/>
        <w:numPr>
          <w:ilvl w:val="0"/>
          <w:numId w:val="35"/>
        </w:numPr>
        <w:rPr>
          <w:rFonts w:eastAsiaTheme="minorEastAsia"/>
          <w:i/>
          <w:color w:val="000000" w:themeColor="text1"/>
          <w:kern w:val="24"/>
          <w:sz w:val="20"/>
          <w:szCs w:val="20"/>
        </w:rPr>
      </w:pPr>
      <w:r w:rsidRPr="00F0420F">
        <w:rPr>
          <w:rFonts w:eastAsiaTheme="minorEastAsia"/>
          <w:b/>
          <w:color w:val="000000" w:themeColor="text1"/>
          <w:kern w:val="24"/>
          <w:sz w:val="20"/>
          <w:szCs w:val="20"/>
        </w:rPr>
        <w:t xml:space="preserve">PURISMO 1530-1560 </w:t>
      </w:r>
      <w:r w:rsidRPr="00F0420F">
        <w:rPr>
          <w:rFonts w:eastAsiaTheme="minorEastAsia"/>
          <w:i/>
          <w:color w:val="000000" w:themeColor="text1"/>
          <w:kern w:val="24"/>
          <w:sz w:val="20"/>
          <w:szCs w:val="20"/>
        </w:rPr>
        <w:t>Carlos V</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Lentamente y con el paso del tiempo la influencia gótica fue disminuyendo, llegándose alcanzar un estilo más depurado y ortodoxo desde el punto de vista del Renacimiento. La Etapa de Carlos I es, sin duda, la más importante del Renacimiento español. Durante su reinado llevó a cabo un programa de propaganda regia que incluía el establecimiento de Granada como capital imperial.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lastRenderedPageBreak/>
        <w:t xml:space="preserve">Se empezó a construir la </w:t>
      </w:r>
      <w:r w:rsidRPr="006B6904">
        <w:rPr>
          <w:rFonts w:ascii="Times New Roman" w:eastAsiaTheme="minorEastAsia" w:hAnsi="Times New Roman" w:cs="Times New Roman"/>
          <w:b/>
          <w:bCs/>
          <w:i/>
          <w:iCs/>
          <w:color w:val="000000" w:themeColor="text1"/>
          <w:kern w:val="24"/>
          <w:sz w:val="20"/>
          <w:szCs w:val="20"/>
          <w:lang w:eastAsia="es-ES_tradnl"/>
        </w:rPr>
        <w:t xml:space="preserve">Catedral, </w:t>
      </w:r>
      <w:r w:rsidRPr="006B6904">
        <w:rPr>
          <w:rFonts w:ascii="Times New Roman" w:eastAsiaTheme="minorEastAsia" w:hAnsi="Times New Roman" w:cs="Times New Roman"/>
          <w:color w:val="000000" w:themeColor="text1"/>
          <w:kern w:val="24"/>
          <w:sz w:val="20"/>
          <w:szCs w:val="20"/>
          <w:lang w:eastAsia="es-ES_tradnl"/>
        </w:rPr>
        <w:t xml:space="preserve">obra de </w:t>
      </w:r>
      <w:r w:rsidRPr="006B6904">
        <w:rPr>
          <w:rFonts w:ascii="Times New Roman" w:eastAsiaTheme="minorEastAsia" w:hAnsi="Times New Roman" w:cs="Times New Roman"/>
          <w:b/>
          <w:bCs/>
          <w:color w:val="000000" w:themeColor="text1"/>
          <w:kern w:val="24"/>
          <w:sz w:val="20"/>
          <w:szCs w:val="20"/>
          <w:lang w:eastAsia="es-ES_tradnl"/>
        </w:rPr>
        <w:t xml:space="preserve">Diego Siloé </w:t>
      </w:r>
      <w:r w:rsidRPr="006B6904">
        <w:rPr>
          <w:rFonts w:ascii="Times New Roman" w:eastAsiaTheme="minorEastAsia" w:hAnsi="Times New Roman" w:cs="Times New Roman"/>
          <w:color w:val="000000" w:themeColor="text1"/>
          <w:kern w:val="24"/>
          <w:sz w:val="20"/>
          <w:szCs w:val="20"/>
          <w:lang w:eastAsia="es-ES_tradnl"/>
        </w:rPr>
        <w:t xml:space="preserve">(hijo del escultor </w:t>
      </w:r>
      <w:r w:rsidRPr="006B6904">
        <w:rPr>
          <w:rFonts w:ascii="Times New Roman" w:eastAsiaTheme="minorEastAsia" w:hAnsi="Times New Roman" w:cs="Times New Roman"/>
          <w:b/>
          <w:bCs/>
          <w:color w:val="000000" w:themeColor="text1"/>
          <w:kern w:val="24"/>
          <w:sz w:val="20"/>
          <w:szCs w:val="20"/>
          <w:lang w:eastAsia="es-ES_tradnl"/>
        </w:rPr>
        <w:t>Gil de Siloé</w:t>
      </w:r>
      <w:r w:rsidRPr="006B6904">
        <w:rPr>
          <w:rFonts w:ascii="Times New Roman" w:eastAsiaTheme="minorEastAsia" w:hAnsi="Times New Roman" w:cs="Times New Roman"/>
          <w:color w:val="000000" w:themeColor="text1"/>
          <w:kern w:val="24"/>
          <w:sz w:val="20"/>
          <w:szCs w:val="20"/>
          <w:lang w:eastAsia="es-ES_tradnl"/>
        </w:rPr>
        <w:t xml:space="preserve">) con funciones de panteón real y un </w:t>
      </w:r>
      <w:r w:rsidRPr="006B6904">
        <w:rPr>
          <w:rFonts w:ascii="Times New Roman" w:eastAsiaTheme="minorEastAsia" w:hAnsi="Times New Roman" w:cs="Times New Roman"/>
          <w:b/>
          <w:bCs/>
          <w:i/>
          <w:iCs/>
          <w:color w:val="000000" w:themeColor="text1"/>
          <w:kern w:val="24"/>
          <w:sz w:val="20"/>
          <w:szCs w:val="20"/>
          <w:lang w:eastAsia="es-ES_tradnl"/>
        </w:rPr>
        <w:t>Palacio,</w:t>
      </w:r>
      <w:r w:rsidRPr="006B6904">
        <w:rPr>
          <w:rFonts w:ascii="Times New Roman" w:eastAsiaTheme="minorEastAsia" w:hAnsi="Times New Roman" w:cs="Times New Roman"/>
          <w:color w:val="000000" w:themeColor="text1"/>
          <w:kern w:val="24"/>
          <w:sz w:val="20"/>
          <w:szCs w:val="20"/>
          <w:lang w:eastAsia="es-ES_tradnl"/>
        </w:rPr>
        <w:t xml:space="preserve"> de </w:t>
      </w:r>
      <w:r w:rsidRPr="006B6904">
        <w:rPr>
          <w:rFonts w:ascii="Times New Roman" w:eastAsiaTheme="minorEastAsia" w:hAnsi="Times New Roman" w:cs="Times New Roman"/>
          <w:b/>
          <w:bCs/>
          <w:color w:val="000000" w:themeColor="text1"/>
          <w:kern w:val="24"/>
          <w:sz w:val="20"/>
          <w:szCs w:val="20"/>
          <w:lang w:val="es-ES" w:eastAsia="es-ES_tradnl"/>
        </w:rPr>
        <w:t>Pedro Machuca</w:t>
      </w:r>
      <w:r w:rsidRPr="006B6904">
        <w:rPr>
          <w:rFonts w:ascii="Times New Roman" w:eastAsiaTheme="minorEastAsia" w:hAnsi="Times New Roman" w:cs="Times New Roman"/>
          <w:color w:val="000000" w:themeColor="text1"/>
          <w:kern w:val="24"/>
          <w:sz w:val="20"/>
          <w:szCs w:val="20"/>
          <w:lang w:val="es-ES" w:eastAsia="es-ES_tradnl"/>
        </w:rPr>
        <w:t>, e</w:t>
      </w:r>
      <w:r w:rsidRPr="006B6904">
        <w:rPr>
          <w:rFonts w:ascii="Times New Roman" w:eastAsiaTheme="minorEastAsia" w:hAnsi="Times New Roman" w:cs="Times New Roman"/>
          <w:color w:val="000000" w:themeColor="text1"/>
          <w:kern w:val="24"/>
          <w:sz w:val="20"/>
          <w:szCs w:val="20"/>
          <w:lang w:eastAsia="es-ES_tradnl"/>
        </w:rPr>
        <w:t>n pleno corazón de la Alhambra, con planta cuadrada y patio circular con columnas de fuste liso y órdenes superpuestos, de sabor muy clasicista,</w:t>
      </w:r>
      <w:r w:rsidRPr="006B6904">
        <w:rPr>
          <w:rFonts w:ascii="Times New Roman" w:eastAsiaTheme="minorEastAsia" w:hAnsi="Times New Roman" w:cs="Times New Roman"/>
          <w:color w:val="000000" w:themeColor="text1"/>
          <w:kern w:val="24"/>
          <w:sz w:val="32"/>
          <w:szCs w:val="32"/>
          <w:lang w:eastAsia="es-ES_tradnl"/>
        </w:rPr>
        <w:t xml:space="preserve"> </w:t>
      </w:r>
      <w:r w:rsidRPr="006B6904">
        <w:rPr>
          <w:rFonts w:ascii="Times New Roman" w:eastAsiaTheme="minorEastAsia" w:hAnsi="Times New Roman" w:cs="Times New Roman"/>
          <w:color w:val="000000" w:themeColor="text1"/>
          <w:kern w:val="24"/>
          <w:sz w:val="20"/>
          <w:szCs w:val="20"/>
          <w:lang w:eastAsia="es-ES_tradnl"/>
        </w:rPr>
        <w:t>plenamente italiano.</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40" w:lineRule="auto"/>
        <w:rPr>
          <w:rFonts w:ascii="Times New Roman" w:eastAsia="Times New Roman" w:hAnsi="Times New Roman" w:cs="Times New Roman"/>
          <w:b/>
          <w:i/>
          <w:color w:val="000000" w:themeColor="text1"/>
          <w:sz w:val="20"/>
          <w:szCs w:val="20"/>
          <w:lang w:eastAsia="es-ES_tradnl"/>
        </w:rPr>
      </w:pPr>
      <w:r w:rsidRPr="006B6904">
        <w:rPr>
          <w:rFonts w:ascii="Times New Roman" w:eastAsia="Times New Roman" w:hAnsi="Times New Roman" w:cs="Times New Roman"/>
          <w:i/>
          <w:color w:val="000000" w:themeColor="text1"/>
          <w:sz w:val="20"/>
          <w:szCs w:val="20"/>
          <w:lang w:val="es-ES" w:eastAsia="es-ES_tradnl"/>
        </w:rPr>
        <w:t>Al final se estableció la capital en Toledo, y no en Granada</w:t>
      </w:r>
      <w:r w:rsidRPr="006B6904">
        <w:rPr>
          <w:rFonts w:ascii="Times New Roman" w:eastAsia="Times New Roman" w:hAnsi="Times New Roman" w:cs="Times New Roman"/>
          <w:color w:val="000000" w:themeColor="text1"/>
          <w:sz w:val="20"/>
          <w:szCs w:val="20"/>
          <w:lang w:val="es-ES" w:eastAsia="es-ES_tradnl"/>
        </w:rPr>
        <w:t xml:space="preserve">. De este periodo tenemos las obras del gran arquitecto </w:t>
      </w:r>
      <w:r w:rsidRPr="006B6904">
        <w:rPr>
          <w:rFonts w:ascii="Times New Roman" w:eastAsia="Times New Roman" w:hAnsi="Times New Roman" w:cs="Times New Roman"/>
          <w:b/>
          <w:color w:val="000000" w:themeColor="text1"/>
          <w:sz w:val="20"/>
          <w:szCs w:val="20"/>
          <w:lang w:val="es-ES" w:eastAsia="es-ES_tradnl"/>
        </w:rPr>
        <w:t>Alonso de Covarrubias</w:t>
      </w:r>
      <w:r w:rsidRPr="006B6904">
        <w:rPr>
          <w:rFonts w:ascii="Times New Roman" w:eastAsia="Times New Roman" w:hAnsi="Times New Roman" w:cs="Times New Roman"/>
          <w:color w:val="000000" w:themeColor="text1"/>
          <w:sz w:val="20"/>
          <w:szCs w:val="20"/>
          <w:lang w:val="es-ES" w:eastAsia="es-ES_tradnl"/>
        </w:rPr>
        <w:t xml:space="preserve">, como son el </w:t>
      </w:r>
      <w:r w:rsidRPr="006B6904">
        <w:rPr>
          <w:rFonts w:ascii="Times New Roman" w:eastAsia="Times New Roman" w:hAnsi="Times New Roman" w:cs="Times New Roman"/>
          <w:b/>
          <w:i/>
          <w:color w:val="000000" w:themeColor="text1"/>
          <w:sz w:val="20"/>
          <w:szCs w:val="20"/>
          <w:lang w:val="es-ES" w:eastAsia="es-ES_tradnl"/>
        </w:rPr>
        <w:t xml:space="preserve">Alcázar de Toledo, la Puerta de Bisagra, el patio del Hospital de Santa Cruz o el Hospital de Tavera, </w:t>
      </w:r>
      <w:r w:rsidRPr="006B6904">
        <w:rPr>
          <w:rFonts w:ascii="Times New Roman" w:eastAsia="Times New Roman" w:hAnsi="Times New Roman" w:cs="Times New Roman"/>
          <w:i/>
          <w:color w:val="000000" w:themeColor="text1"/>
          <w:sz w:val="20"/>
          <w:szCs w:val="20"/>
          <w:lang w:val="es-ES" w:eastAsia="es-ES_tradnl"/>
        </w:rPr>
        <w:t>además, del</w:t>
      </w:r>
      <w:r w:rsidRPr="006B6904">
        <w:rPr>
          <w:rFonts w:ascii="Times New Roman" w:eastAsia="Times New Roman" w:hAnsi="Times New Roman" w:cs="Times New Roman"/>
          <w:b/>
          <w:i/>
          <w:color w:val="000000" w:themeColor="text1"/>
          <w:sz w:val="20"/>
          <w:szCs w:val="20"/>
          <w:lang w:val="es-ES" w:eastAsia="es-ES_tradnl"/>
        </w:rPr>
        <w:t xml:space="preserve"> Alcázar de Madrid, </w:t>
      </w:r>
      <w:r w:rsidRPr="006B6904">
        <w:rPr>
          <w:rFonts w:ascii="Times New Roman" w:eastAsia="Times New Roman" w:hAnsi="Times New Roman" w:cs="Times New Roman"/>
          <w:color w:val="000000" w:themeColor="text1"/>
          <w:sz w:val="20"/>
          <w:szCs w:val="20"/>
          <w:lang w:val="es-ES" w:eastAsia="es-ES_tradnl"/>
        </w:rPr>
        <w:t>de notable influencia.</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CARACTERÍSTICAS DEL PURISMO:</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Edificios de aspecto sereno, armónico y equilibrado.</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Mayor austeridad decorativa: esta se limita a unos elementos concretos, generalmente de inspiración clásica…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Lo espacial y lo constructivo prevalece sobre lo decorativo. La decoración se reduce a los elementos arquitectónicos.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Se impone la columna clásica, los entablamentos y las cúpulas.</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muchos casos </w:t>
      </w:r>
      <w:r w:rsidRPr="006B6904">
        <w:rPr>
          <w:rFonts w:ascii="Times New Roman" w:eastAsiaTheme="minorEastAsia" w:hAnsi="Times New Roman" w:cs="Times New Roman"/>
          <w:b/>
          <w:color w:val="000000" w:themeColor="text1"/>
          <w:kern w:val="24"/>
          <w:sz w:val="20"/>
          <w:szCs w:val="20"/>
          <w:lang w:val="es-ES" w:eastAsia="es-ES_tradnl"/>
        </w:rPr>
        <w:t>El Purismo</w:t>
      </w:r>
      <w:r w:rsidRPr="006B6904">
        <w:rPr>
          <w:rFonts w:ascii="Times New Roman" w:eastAsiaTheme="minorEastAsia" w:hAnsi="Times New Roman" w:cs="Times New Roman"/>
          <w:color w:val="000000" w:themeColor="text1"/>
          <w:kern w:val="24"/>
          <w:sz w:val="20"/>
          <w:szCs w:val="20"/>
          <w:lang w:val="es-ES" w:eastAsia="es-ES_tradnl"/>
        </w:rPr>
        <w:t xml:space="preserve"> se simultánea con el </w:t>
      </w:r>
      <w:r w:rsidRPr="006B6904">
        <w:rPr>
          <w:rFonts w:ascii="Times New Roman" w:eastAsiaTheme="minorEastAsia" w:hAnsi="Times New Roman" w:cs="Times New Roman"/>
          <w:b/>
          <w:color w:val="000000" w:themeColor="text1"/>
          <w:kern w:val="24"/>
          <w:sz w:val="20"/>
          <w:szCs w:val="20"/>
          <w:lang w:val="es-ES" w:eastAsia="es-ES_tradnl"/>
        </w:rPr>
        <w:t>Plateresco</w:t>
      </w:r>
      <w:r w:rsidRPr="006B6904">
        <w:rPr>
          <w:rFonts w:ascii="Times New Roman" w:eastAsiaTheme="minorEastAsia" w:hAnsi="Times New Roman" w:cs="Times New Roman"/>
          <w:color w:val="000000" w:themeColor="text1"/>
          <w:kern w:val="24"/>
          <w:sz w:val="20"/>
          <w:szCs w:val="20"/>
          <w:lang w:val="es-ES" w:eastAsia="es-ES_tradnl"/>
        </w:rPr>
        <w:t xml:space="preserve">, habiendo arquitectos que realizan obras en ambos estilos. </w:t>
      </w:r>
    </w:p>
    <w:p w:rsidR="006B6904" w:rsidRPr="006B6904" w:rsidRDefault="006B6904" w:rsidP="006B6904">
      <w:pPr>
        <w:rPr>
          <w:rFonts w:ascii="Times New Roman" w:hAnsi="Times New Roman" w:cs="Times New Roman"/>
          <w:color w:val="000000" w:themeColor="text1"/>
          <w:sz w:val="20"/>
          <w:szCs w:val="20"/>
          <w:lang w:val="es-ES"/>
        </w:rPr>
      </w:pPr>
    </w:p>
    <w:p w:rsidR="006B6904" w:rsidRDefault="006B6904" w:rsidP="00F0420F">
      <w:pPr>
        <w:pStyle w:val="Prrafodelista"/>
        <w:numPr>
          <w:ilvl w:val="0"/>
          <w:numId w:val="35"/>
        </w:numPr>
        <w:rPr>
          <w:i/>
          <w:color w:val="000000" w:themeColor="text1"/>
          <w:sz w:val="20"/>
          <w:szCs w:val="20"/>
          <w:lang w:val="es-ES"/>
        </w:rPr>
      </w:pPr>
      <w:r w:rsidRPr="00F0420F">
        <w:rPr>
          <w:b/>
          <w:color w:val="000000" w:themeColor="text1"/>
          <w:sz w:val="20"/>
          <w:szCs w:val="20"/>
          <w:lang w:val="es-ES"/>
        </w:rPr>
        <w:t xml:space="preserve">HERRERIANO 1560 – 1600. </w:t>
      </w:r>
      <w:r w:rsidRPr="00F0420F">
        <w:rPr>
          <w:i/>
          <w:color w:val="000000" w:themeColor="text1"/>
          <w:sz w:val="20"/>
          <w:szCs w:val="20"/>
          <w:lang w:val="es-ES"/>
        </w:rPr>
        <w:t>FELIPE II</w:t>
      </w:r>
    </w:p>
    <w:p w:rsidR="00F0420F" w:rsidRPr="00F0420F" w:rsidRDefault="00F0420F" w:rsidP="00F0420F">
      <w:pPr>
        <w:pStyle w:val="Prrafodelista"/>
        <w:rPr>
          <w:i/>
          <w:color w:val="000000" w:themeColor="text1"/>
          <w:sz w:val="20"/>
          <w:szCs w:val="20"/>
          <w:lang w:val="es-ES"/>
        </w:rPr>
      </w:pPr>
    </w:p>
    <w:p w:rsidR="006B6904" w:rsidRPr="006B6904" w:rsidRDefault="006B6904" w:rsidP="006B6904">
      <w:pPr>
        <w:spacing w:after="0" w:line="216" w:lineRule="auto"/>
        <w:rPr>
          <w:rFonts w:ascii="Times New Roman" w:eastAsia="Times New Roman" w:hAnsi="Times New Roman" w:cs="Times New Roman"/>
          <w:b/>
          <w:i/>
          <w:color w:val="000000" w:themeColor="text1"/>
          <w:sz w:val="20"/>
          <w:szCs w:val="20"/>
          <w:lang w:val="es-ES" w:eastAsia="es-ES_tradnl"/>
        </w:rPr>
      </w:pPr>
      <w:r w:rsidRPr="006B6904">
        <w:rPr>
          <w:rFonts w:ascii="Times New Roman" w:eastAsia="Times New Roman" w:hAnsi="Times New Roman" w:cs="Times New Roman"/>
          <w:color w:val="000000" w:themeColor="text1"/>
          <w:sz w:val="20"/>
          <w:szCs w:val="20"/>
          <w:lang w:val="es-ES" w:eastAsia="es-ES_tradnl"/>
        </w:rPr>
        <w:t xml:space="preserve">Con </w:t>
      </w:r>
      <w:r w:rsidRPr="006B6904">
        <w:rPr>
          <w:rFonts w:ascii="Times New Roman" w:eastAsia="Times New Roman" w:hAnsi="Times New Roman" w:cs="Times New Roman"/>
          <w:b/>
          <w:color w:val="000000" w:themeColor="text1"/>
          <w:sz w:val="20"/>
          <w:szCs w:val="20"/>
          <w:lang w:val="es-ES" w:eastAsia="es-ES_tradnl"/>
        </w:rPr>
        <w:t>Felipe II</w:t>
      </w:r>
      <w:r w:rsidRPr="006B6904">
        <w:rPr>
          <w:rFonts w:ascii="Times New Roman" w:eastAsia="Times New Roman" w:hAnsi="Times New Roman" w:cs="Times New Roman"/>
          <w:color w:val="000000" w:themeColor="text1"/>
          <w:sz w:val="20"/>
          <w:szCs w:val="20"/>
          <w:lang w:val="es-ES" w:eastAsia="es-ES_tradnl"/>
        </w:rPr>
        <w:t xml:space="preserve"> se </w:t>
      </w:r>
      <w:r w:rsidRPr="006B6904">
        <w:rPr>
          <w:rFonts w:ascii="Times New Roman" w:eastAsia="Times New Roman" w:hAnsi="Times New Roman" w:cs="Times New Roman"/>
          <w:i/>
          <w:color w:val="000000" w:themeColor="text1"/>
          <w:sz w:val="20"/>
          <w:szCs w:val="20"/>
          <w:lang w:val="es-ES" w:eastAsia="es-ES_tradnl"/>
        </w:rPr>
        <w:t>implanta en España un arte totalmente contrarreformista y de propaganda del poder real que se plasma en</w:t>
      </w:r>
      <w:r w:rsidRPr="006B6904">
        <w:rPr>
          <w:rFonts w:ascii="Times New Roman" w:eastAsia="Times New Roman" w:hAnsi="Times New Roman" w:cs="Times New Roman"/>
          <w:color w:val="000000" w:themeColor="text1"/>
          <w:sz w:val="20"/>
          <w:szCs w:val="20"/>
          <w:lang w:val="es-ES" w:eastAsia="es-ES_tradnl"/>
        </w:rPr>
        <w:t xml:space="preserve"> el </w:t>
      </w:r>
      <w:r w:rsidRPr="006B6904">
        <w:rPr>
          <w:rFonts w:ascii="Times New Roman" w:eastAsia="Times New Roman" w:hAnsi="Times New Roman" w:cs="Times New Roman"/>
          <w:b/>
          <w:i/>
          <w:color w:val="000000" w:themeColor="text1"/>
          <w:sz w:val="20"/>
          <w:szCs w:val="20"/>
          <w:lang w:val="es-ES" w:eastAsia="es-ES_tradnl"/>
        </w:rPr>
        <w:t>Monasterio de El Escorial.</w:t>
      </w:r>
      <w:r w:rsidRPr="006B6904">
        <w:rPr>
          <w:rFonts w:ascii="Times New Roman" w:eastAsiaTheme="minorEastAsia" w:hAnsi="Times New Roman" w:cs="Times New Roman"/>
          <w:color w:val="000000" w:themeColor="text1"/>
          <w:kern w:val="24"/>
          <w:sz w:val="20"/>
          <w:szCs w:val="20"/>
          <w:lang w:val="es-ES" w:eastAsia="es-ES_tradnl"/>
        </w:rPr>
        <w:t xml:space="preserve"> A mitad del S XVI como símbolo del poder de </w:t>
      </w:r>
      <w:r w:rsidRPr="006B6904">
        <w:rPr>
          <w:rFonts w:ascii="Times New Roman" w:eastAsiaTheme="minorEastAsia" w:hAnsi="Times New Roman" w:cs="Times New Roman"/>
          <w:b/>
          <w:bCs/>
          <w:color w:val="000000" w:themeColor="text1"/>
          <w:kern w:val="24"/>
          <w:sz w:val="20"/>
          <w:szCs w:val="20"/>
          <w:lang w:val="es-ES" w:eastAsia="es-ES_tradnl"/>
        </w:rPr>
        <w:t xml:space="preserve">Felipe II </w:t>
      </w:r>
      <w:r w:rsidRPr="006B6904">
        <w:rPr>
          <w:rFonts w:ascii="Times New Roman" w:eastAsiaTheme="minorEastAsia" w:hAnsi="Times New Roman" w:cs="Times New Roman"/>
          <w:color w:val="000000" w:themeColor="text1"/>
          <w:kern w:val="24"/>
          <w:sz w:val="20"/>
          <w:szCs w:val="20"/>
          <w:lang w:val="es-ES" w:eastAsia="es-ES_tradnl"/>
        </w:rPr>
        <w:t xml:space="preserve">de España por </w:t>
      </w:r>
      <w:r w:rsidRPr="006B6904">
        <w:rPr>
          <w:rFonts w:ascii="Times New Roman" w:eastAsiaTheme="minorEastAsia" w:hAnsi="Times New Roman" w:cs="Times New Roman"/>
          <w:b/>
          <w:bCs/>
          <w:color w:val="000000" w:themeColor="text1"/>
          <w:kern w:val="24"/>
          <w:sz w:val="20"/>
          <w:szCs w:val="20"/>
          <w:lang w:val="es-ES" w:eastAsia="es-ES_tradnl"/>
        </w:rPr>
        <w:t xml:space="preserve">Juan Bautista de Toledo </w:t>
      </w:r>
      <w:r w:rsidRPr="006B6904">
        <w:rPr>
          <w:rFonts w:ascii="Times New Roman" w:eastAsiaTheme="minorEastAsia" w:hAnsi="Times New Roman" w:cs="Times New Roman"/>
          <w:color w:val="000000" w:themeColor="text1"/>
          <w:kern w:val="24"/>
          <w:sz w:val="20"/>
          <w:szCs w:val="20"/>
          <w:lang w:val="es-ES" w:eastAsia="es-ES_tradnl"/>
        </w:rPr>
        <w:t xml:space="preserve">(fallecido en 1567), </w:t>
      </w:r>
      <w:r w:rsidRPr="006B6904">
        <w:rPr>
          <w:rFonts w:ascii="Times New Roman" w:eastAsiaTheme="minorEastAsia" w:hAnsi="Times New Roman" w:cs="Times New Roman"/>
          <w:b/>
          <w:bCs/>
          <w:color w:val="000000" w:themeColor="text1"/>
          <w:kern w:val="24"/>
          <w:sz w:val="20"/>
          <w:szCs w:val="20"/>
          <w:lang w:val="es-ES" w:eastAsia="es-ES_tradnl"/>
        </w:rPr>
        <w:t xml:space="preserve">Juan Giovanni Castelló </w:t>
      </w:r>
      <w:r w:rsidRPr="006B6904">
        <w:rPr>
          <w:rFonts w:ascii="Times New Roman" w:eastAsiaTheme="minorEastAsia" w:hAnsi="Times New Roman" w:cs="Times New Roman"/>
          <w:color w:val="000000" w:themeColor="text1"/>
          <w:kern w:val="24"/>
          <w:sz w:val="20"/>
          <w:szCs w:val="20"/>
          <w:lang w:val="es-ES" w:eastAsia="es-ES_tradnl"/>
        </w:rPr>
        <w:t xml:space="preserve">(del 67- 69, autor de la Escalera principal…) y </w:t>
      </w:r>
      <w:r w:rsidRPr="006B6904">
        <w:rPr>
          <w:rFonts w:ascii="Times New Roman" w:eastAsiaTheme="minorEastAsia" w:hAnsi="Times New Roman" w:cs="Times New Roman"/>
          <w:b/>
          <w:bCs/>
          <w:color w:val="000000" w:themeColor="text1"/>
          <w:kern w:val="24"/>
          <w:sz w:val="20"/>
          <w:szCs w:val="20"/>
          <w:lang w:val="es-ES" w:eastAsia="es-ES_tradnl"/>
        </w:rPr>
        <w:t xml:space="preserve">Juan de Herrera, </w:t>
      </w:r>
      <w:r w:rsidRPr="006B6904">
        <w:rPr>
          <w:rFonts w:ascii="Times New Roman" w:eastAsiaTheme="minorEastAsia" w:hAnsi="Times New Roman" w:cs="Times New Roman"/>
          <w:color w:val="000000" w:themeColor="text1"/>
          <w:kern w:val="24"/>
          <w:sz w:val="20"/>
          <w:szCs w:val="20"/>
          <w:lang w:val="es-ES" w:eastAsia="es-ES_tradnl"/>
        </w:rPr>
        <w:t>supuso la aparición de un nuevo estilo.</w:t>
      </w:r>
    </w:p>
    <w:p w:rsidR="006B6904" w:rsidRPr="006B6904" w:rsidRDefault="006B6904" w:rsidP="006B6904">
      <w:pPr>
        <w:spacing w:after="0" w:line="216" w:lineRule="auto"/>
        <w:rPr>
          <w:rFonts w:ascii="Times New Roman" w:eastAsia="Times New Roman" w:hAnsi="Times New Roman" w:cs="Times New Roman"/>
          <w:b/>
          <w:i/>
          <w:color w:val="000000" w:themeColor="text1"/>
          <w:sz w:val="20"/>
          <w:szCs w:val="20"/>
          <w:lang w:val="es-ES" w:eastAsia="es-ES_tradnl"/>
        </w:rPr>
      </w:pPr>
    </w:p>
    <w:p w:rsidR="006B6904" w:rsidRPr="006B6904" w:rsidRDefault="00F0420F"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Pr>
          <w:rFonts w:ascii="Times New Roman" w:eastAsiaTheme="minorEastAsia" w:hAnsi="Times New Roman" w:cs="Times New Roman"/>
          <w:color w:val="000000" w:themeColor="text1"/>
          <w:kern w:val="24"/>
          <w:sz w:val="20"/>
          <w:szCs w:val="20"/>
          <w:lang w:val="es-ES" w:eastAsia="es-ES_tradnl"/>
        </w:rPr>
        <w:t xml:space="preserve"> </w:t>
      </w:r>
      <w:r w:rsidR="006B6904" w:rsidRPr="006B6904">
        <w:rPr>
          <w:rFonts w:ascii="Times New Roman" w:eastAsiaTheme="minorEastAsia" w:hAnsi="Times New Roman" w:cs="Times New Roman"/>
          <w:color w:val="000000" w:themeColor="text1"/>
          <w:kern w:val="24"/>
          <w:sz w:val="20"/>
          <w:szCs w:val="20"/>
          <w:lang w:val="es-ES" w:eastAsia="es-ES_tradnl"/>
        </w:rPr>
        <w:t xml:space="preserve">El estilo bautizado posteriormente como </w:t>
      </w:r>
      <w:r w:rsidR="006B6904" w:rsidRPr="006B6904">
        <w:rPr>
          <w:rFonts w:ascii="Times New Roman" w:eastAsiaTheme="minorEastAsia" w:hAnsi="Times New Roman" w:cs="Times New Roman"/>
          <w:i/>
          <w:iCs/>
          <w:color w:val="000000" w:themeColor="text1"/>
          <w:kern w:val="24"/>
          <w:sz w:val="20"/>
          <w:szCs w:val="20"/>
          <w:lang w:val="es-ES" w:eastAsia="es-ES_tradnl"/>
        </w:rPr>
        <w:t>herreriano</w:t>
      </w:r>
      <w:r w:rsidR="006B6904" w:rsidRPr="006B6904">
        <w:rPr>
          <w:rFonts w:ascii="Times New Roman" w:eastAsiaTheme="minorEastAsia" w:hAnsi="Times New Roman" w:cs="Times New Roman"/>
          <w:color w:val="000000" w:themeColor="text1"/>
          <w:kern w:val="24"/>
          <w:sz w:val="20"/>
          <w:szCs w:val="20"/>
          <w:lang w:val="es-ES" w:eastAsia="es-ES_tradnl"/>
        </w:rPr>
        <w:t xml:space="preserve"> en honor de la figura indiscutible de </w:t>
      </w:r>
      <w:r w:rsidR="006B6904" w:rsidRPr="006B6904">
        <w:rPr>
          <w:rFonts w:ascii="Times New Roman" w:eastAsiaTheme="minorEastAsia" w:hAnsi="Times New Roman" w:cs="Times New Roman"/>
          <w:b/>
          <w:bCs/>
          <w:color w:val="000000" w:themeColor="text1"/>
          <w:kern w:val="24"/>
          <w:sz w:val="20"/>
          <w:szCs w:val="20"/>
          <w:lang w:val="es-ES" w:eastAsia="es-ES_tradnl"/>
        </w:rPr>
        <w:t>Juan de Herrera</w:t>
      </w:r>
      <w:r w:rsidR="006B6904" w:rsidRPr="006B6904">
        <w:rPr>
          <w:rFonts w:ascii="Times New Roman" w:eastAsiaTheme="minorEastAsia" w:hAnsi="Times New Roman" w:cs="Times New Roman"/>
          <w:color w:val="000000" w:themeColor="text1"/>
          <w:kern w:val="24"/>
          <w:sz w:val="20"/>
          <w:szCs w:val="20"/>
          <w:lang w:val="es-ES" w:eastAsia="es-ES_tradnl"/>
        </w:rPr>
        <w:t>, dominó la arquitectura española durante casi un siglo.</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Está caracterizado por el </w:t>
      </w:r>
      <w:r w:rsidRPr="006B6904">
        <w:rPr>
          <w:rFonts w:ascii="Times New Roman" w:eastAsiaTheme="minorEastAsia" w:hAnsi="Times New Roman" w:cs="Times New Roman"/>
          <w:i/>
          <w:iCs/>
          <w:color w:val="000000" w:themeColor="text1"/>
          <w:kern w:val="24"/>
          <w:sz w:val="20"/>
          <w:szCs w:val="20"/>
          <w:lang w:val="es-ES" w:eastAsia="es-ES_tradnl"/>
        </w:rPr>
        <w:t xml:space="preserve">predominio de elementos constructivos, ausencia decorativa, líneas rectas y volúmenes cúbicos.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Además significa </w:t>
      </w:r>
      <w:r w:rsidRPr="006B6904">
        <w:rPr>
          <w:rFonts w:ascii="Times New Roman" w:eastAsiaTheme="minorEastAsia" w:hAnsi="Times New Roman" w:cs="Times New Roman"/>
          <w:i/>
          <w:iCs/>
          <w:color w:val="000000" w:themeColor="text1"/>
          <w:kern w:val="24"/>
          <w:sz w:val="20"/>
          <w:szCs w:val="20"/>
          <w:lang w:val="es-ES" w:eastAsia="es-ES_tradnl"/>
        </w:rPr>
        <w:t>la introducción de los postulados manieristas provenientes de Italia, aunque con la sobriedad castellana</w:t>
      </w:r>
      <w:r w:rsidRPr="006B6904">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Los conceptos de la arquitectura y urbanismo de España en el Renacimiento, fueron llevados a las colonias de América, donde encontró campo fértil para su difusión dada la urbanización extensiva que</w:t>
      </w:r>
      <w:r w:rsidRPr="006B6904">
        <w:rPr>
          <w:rFonts w:ascii="Times New Roman" w:eastAsiaTheme="minorEastAsia" w:hAnsi="Times New Roman" w:cs="Times New Roman"/>
          <w:color w:val="000000" w:themeColor="text1"/>
          <w:kern w:val="24"/>
          <w:sz w:val="32"/>
          <w:szCs w:val="32"/>
          <w:lang w:val="es-ES"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se dio a lo largo de tres siglos y que recibió también a estilos posteriores como el Barroco y el Neoclásico.</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b/>
          <w:bCs/>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La arquitectura herreriana está ligada cronológicamente al reinado </w:t>
      </w:r>
      <w:r w:rsidRPr="006B6904">
        <w:rPr>
          <w:rFonts w:ascii="Times New Roman" w:eastAsiaTheme="minorEastAsia" w:hAnsi="Times New Roman" w:cs="Times New Roman"/>
          <w:b/>
          <w:bCs/>
          <w:color w:val="000000" w:themeColor="text1"/>
          <w:kern w:val="24"/>
          <w:sz w:val="20"/>
          <w:szCs w:val="20"/>
          <w:lang w:val="es-ES" w:eastAsia="es-ES_tradnl"/>
        </w:rPr>
        <w:t xml:space="preserve">de Felipe II </w:t>
      </w:r>
      <w:r w:rsidRPr="006B6904">
        <w:rPr>
          <w:rFonts w:ascii="Times New Roman" w:eastAsiaTheme="minorEastAsia" w:hAnsi="Times New Roman" w:cs="Times New Roman"/>
          <w:color w:val="000000" w:themeColor="text1"/>
          <w:kern w:val="24"/>
          <w:sz w:val="20"/>
          <w:szCs w:val="20"/>
          <w:lang w:val="es-ES" w:eastAsia="es-ES_tradnl"/>
        </w:rPr>
        <w:t xml:space="preserve">y estilísticamente a la personalidad e </w:t>
      </w:r>
      <w:r w:rsidRPr="006B6904">
        <w:rPr>
          <w:rFonts w:ascii="Times New Roman" w:eastAsiaTheme="minorEastAsia" w:hAnsi="Times New Roman" w:cs="Times New Roman"/>
          <w:b/>
          <w:bCs/>
          <w:color w:val="000000" w:themeColor="text1"/>
          <w:kern w:val="24"/>
          <w:sz w:val="20"/>
          <w:szCs w:val="20"/>
          <w:lang w:val="es-ES" w:eastAsia="es-ES_tradnl"/>
        </w:rPr>
        <w:t>Juan de Herrera.</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CARACTERÍSTICAS:</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Simplicidad geométrica, manifestada en los volúmenes cúbicos, regularidad y monumentalidad de las formas, sencillez arquitectónica, ventanas adinteladas seriadas, cubiertas de pizarra con buhardillas, chapiteles en las torres…</w:t>
      </w:r>
    </w:p>
    <w:p w:rsidR="006B6904" w:rsidRPr="006B6904" w:rsidRDefault="006B6904" w:rsidP="006B6904">
      <w:pPr>
        <w:spacing w:after="0" w:line="216" w:lineRule="auto"/>
        <w:rPr>
          <w:rFonts w:ascii="Times New Roman" w:eastAsiaTheme="minorEastAsia" w:hAnsi="Times New Roman" w:cs="Times New Roman"/>
          <w:i/>
          <w:iCs/>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Sobriedad decorativa absoluta, con paramentos lisos y vanos enmarcados por molduras planas.</w:t>
      </w:r>
    </w:p>
    <w:p w:rsidR="006B6904" w:rsidRPr="006B6904" w:rsidRDefault="006B6904" w:rsidP="006B6904">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6B6904">
        <w:rPr>
          <w:rFonts w:ascii="Times New Roman" w:eastAsiaTheme="minorEastAsia" w:hAnsi="Times New Roman" w:cs="Times New Roman"/>
          <w:i/>
          <w:iCs/>
          <w:color w:val="000000" w:themeColor="text1"/>
          <w:kern w:val="24"/>
          <w:sz w:val="20"/>
          <w:szCs w:val="20"/>
          <w:lang w:val="es-ES" w:eastAsia="es-ES_tradnl"/>
        </w:rPr>
        <w:t>Únicamente hay columnas de orden gigante y frontones en las fachadas, bolas y pirámides sobre las cornisas y algunas estatuas.</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i/>
          <w:iCs/>
          <w:color w:val="000000" w:themeColor="text1"/>
          <w:kern w:val="24"/>
          <w:sz w:val="20"/>
          <w:szCs w:val="20"/>
          <w:lang w:val="es-ES" w:eastAsia="es-ES_tradnl"/>
        </w:rPr>
      </w:pPr>
      <w:r w:rsidRPr="006B6904">
        <w:rPr>
          <w:rFonts w:ascii="Times New Roman" w:eastAsiaTheme="minorEastAsia" w:hAnsi="Times New Roman" w:cs="Times New Roman"/>
          <w:i/>
          <w:iCs/>
          <w:color w:val="000000" w:themeColor="text1"/>
          <w:kern w:val="24"/>
          <w:sz w:val="20"/>
          <w:szCs w:val="20"/>
          <w:lang w:val="es-ES" w:eastAsia="es-ES_tradnl"/>
        </w:rPr>
        <w:t>EL ESCORIAL</w:t>
      </w:r>
    </w:p>
    <w:p w:rsidR="006B6904" w:rsidRPr="006B6904" w:rsidRDefault="006B6904" w:rsidP="006B6904">
      <w:pPr>
        <w:spacing w:after="0" w:line="216" w:lineRule="auto"/>
        <w:rPr>
          <w:rFonts w:ascii="Times New Roman" w:eastAsiaTheme="minorEastAsia" w:hAnsi="Times New Roman" w:cs="Times New Roman"/>
          <w:i/>
          <w:iCs/>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Fue construido para que fuese panteón y residencia real, además de templo, monasterio y centro de estudios (biblioteca). Conmemora el triunfo de las tropas españolas en san Quintín, el día de san Lorenzo (su forma recuerda a una parrilla, atributo del santo).</w:t>
      </w:r>
    </w:p>
    <w:p w:rsidR="006B6904" w:rsidRPr="006B6904" w:rsidRDefault="006B6904" w:rsidP="006B6904">
      <w:pPr>
        <w:spacing w:after="0" w:line="216" w:lineRule="auto"/>
        <w:rPr>
          <w:rFonts w:ascii="Times New Roman" w:eastAsiaTheme="minorEastAsia" w:hAnsi="Times New Roman" w:cs="Times New Roman"/>
          <w:bCs/>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F0420F">
        <w:rPr>
          <w:rFonts w:ascii="Times New Roman" w:eastAsiaTheme="minorEastAsia" w:hAnsi="Times New Roman" w:cs="Times New Roman"/>
          <w:b/>
          <w:bCs/>
          <w:color w:val="000000" w:themeColor="text1"/>
          <w:kern w:val="24"/>
          <w:sz w:val="20"/>
          <w:szCs w:val="20"/>
          <w:lang w:val="es-ES"/>
        </w:rPr>
        <w:t>Juan bautista de Toledo</w:t>
      </w:r>
      <w:r w:rsidRPr="006B6904">
        <w:rPr>
          <w:rFonts w:ascii="Times New Roman" w:eastAsiaTheme="minorEastAsia" w:hAnsi="Times New Roman" w:cs="Times New Roman"/>
          <w:bCs/>
          <w:color w:val="000000" w:themeColor="text1"/>
          <w:kern w:val="24"/>
          <w:sz w:val="20"/>
          <w:szCs w:val="20"/>
          <w:lang w:val="es-ES"/>
        </w:rPr>
        <w:t xml:space="preserve"> </w:t>
      </w:r>
      <w:r w:rsidRPr="006B6904">
        <w:rPr>
          <w:rFonts w:ascii="Times New Roman" w:eastAsiaTheme="minorEastAsia" w:hAnsi="Times New Roman" w:cs="Times New Roman"/>
          <w:color w:val="000000" w:themeColor="text1"/>
          <w:kern w:val="24"/>
          <w:sz w:val="20"/>
          <w:szCs w:val="20"/>
          <w:lang w:val="es-ES"/>
        </w:rPr>
        <w:t xml:space="preserve">(primer arquitecto) había trabajado junto a </w:t>
      </w:r>
      <w:r w:rsidRPr="00F0420F">
        <w:rPr>
          <w:rFonts w:ascii="Times New Roman" w:eastAsiaTheme="minorEastAsia" w:hAnsi="Times New Roman" w:cs="Times New Roman"/>
          <w:b/>
          <w:bCs/>
          <w:color w:val="000000" w:themeColor="text1"/>
          <w:kern w:val="24"/>
          <w:sz w:val="20"/>
          <w:szCs w:val="20"/>
          <w:lang w:val="es-ES"/>
        </w:rPr>
        <w:t>Miguel Ángel</w:t>
      </w:r>
      <w:r w:rsidRPr="006B6904">
        <w:rPr>
          <w:rFonts w:ascii="Times New Roman" w:eastAsiaTheme="minorEastAsia" w:hAnsi="Times New Roman" w:cs="Times New Roman"/>
          <w:bCs/>
          <w:color w:val="000000" w:themeColor="text1"/>
          <w:kern w:val="24"/>
          <w:sz w:val="20"/>
          <w:szCs w:val="20"/>
          <w:lang w:val="es-ES"/>
        </w:rPr>
        <w:t xml:space="preserve"> </w:t>
      </w:r>
      <w:r w:rsidRPr="006B6904">
        <w:rPr>
          <w:rFonts w:ascii="Times New Roman" w:eastAsiaTheme="minorEastAsia" w:hAnsi="Times New Roman" w:cs="Times New Roman"/>
          <w:color w:val="000000" w:themeColor="text1"/>
          <w:kern w:val="24"/>
          <w:sz w:val="20"/>
          <w:szCs w:val="20"/>
          <w:lang w:val="es-ES"/>
        </w:rPr>
        <w:t xml:space="preserve">en </w:t>
      </w:r>
      <w:r w:rsidRPr="00F0420F">
        <w:rPr>
          <w:rFonts w:ascii="Times New Roman" w:eastAsiaTheme="minorEastAsia" w:hAnsi="Times New Roman" w:cs="Times New Roman"/>
          <w:b/>
          <w:bCs/>
          <w:i/>
          <w:iCs/>
          <w:color w:val="000000" w:themeColor="text1"/>
          <w:kern w:val="24"/>
          <w:sz w:val="20"/>
          <w:szCs w:val="20"/>
          <w:lang w:val="es-ES"/>
        </w:rPr>
        <w:t>San Pedro</w:t>
      </w:r>
      <w:r w:rsidRPr="006B6904">
        <w:rPr>
          <w:rFonts w:ascii="Times New Roman" w:eastAsiaTheme="minorEastAsia" w:hAnsi="Times New Roman" w:cs="Times New Roman"/>
          <w:color w:val="000000" w:themeColor="text1"/>
          <w:kern w:val="24"/>
          <w:sz w:val="20"/>
          <w:szCs w:val="20"/>
          <w:lang w:val="es-ES"/>
        </w:rPr>
        <w:t xml:space="preserve">. Concibió el proyecto como un gigantesco edificio rectangular provisto de doce torres (de las que solo se harán seis) en el que destacaba visualmente la iglesia sobre el resto.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40" w:lineRule="auto"/>
        <w:rPr>
          <w:rFonts w:ascii="Times New Roman" w:eastAsia="Times New Roman" w:hAnsi="Times New Roman" w:cs="Times New Roman"/>
          <w:i/>
          <w:color w:val="000000" w:themeColor="text1"/>
          <w:sz w:val="20"/>
          <w:szCs w:val="20"/>
          <w:lang w:val="es-ES" w:eastAsia="es-ES_tradnl"/>
        </w:rPr>
      </w:pPr>
      <w:r w:rsidRPr="006B6904">
        <w:rPr>
          <w:rFonts w:ascii="Times New Roman" w:eastAsia="Times New Roman" w:hAnsi="Times New Roman" w:cs="Times New Roman"/>
          <w:i/>
          <w:color w:val="000000" w:themeColor="text1"/>
          <w:sz w:val="20"/>
          <w:szCs w:val="20"/>
          <w:lang w:val="es-ES" w:eastAsia="es-ES_tradnl"/>
        </w:rPr>
        <w:t>En el exterior se caracteriza por la apariencia tectónica horizontal</w:t>
      </w:r>
      <w:r w:rsidRPr="006B6904">
        <w:rPr>
          <w:rFonts w:ascii="Times New Roman" w:eastAsia="Times New Roman" w:hAnsi="Times New Roman" w:cs="Times New Roman"/>
          <w:color w:val="000000" w:themeColor="text1"/>
          <w:sz w:val="20"/>
          <w:szCs w:val="20"/>
          <w:lang w:val="es-ES" w:eastAsia="es-ES_tradnl"/>
        </w:rPr>
        <w:t xml:space="preserve">, </w:t>
      </w:r>
      <w:r w:rsidRPr="006B6904">
        <w:rPr>
          <w:rFonts w:ascii="Times New Roman" w:eastAsia="Times New Roman" w:hAnsi="Times New Roman" w:cs="Times New Roman"/>
          <w:i/>
          <w:color w:val="000000" w:themeColor="text1"/>
          <w:sz w:val="20"/>
          <w:szCs w:val="20"/>
          <w:lang w:val="es-ES" w:eastAsia="es-ES_tradnl"/>
        </w:rPr>
        <w:t>moles desornamentadas, cúbicas, escasos vanos y estructuras alrededor de patios cuadrados, geometrías limpias y simétricas, muy austeras.</w:t>
      </w:r>
    </w:p>
    <w:p w:rsidR="006B6904" w:rsidRPr="006B6904" w:rsidRDefault="006B6904" w:rsidP="006B6904">
      <w:pPr>
        <w:spacing w:after="0" w:line="216" w:lineRule="auto"/>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color w:val="000000" w:themeColor="text1"/>
          <w:sz w:val="20"/>
          <w:szCs w:val="20"/>
        </w:rPr>
      </w:pPr>
      <w:r w:rsidRPr="006B6904">
        <w:rPr>
          <w:rFonts w:ascii="Times New Roman" w:hAnsi="Times New Roman" w:cs="Times New Roman"/>
          <w:color w:val="000000" w:themeColor="text1"/>
          <w:sz w:val="20"/>
          <w:szCs w:val="20"/>
          <w:lang w:val="es-ES"/>
        </w:rPr>
        <w:t xml:space="preserve">La sensación de pesadez y de masa se deriva de la enorme amplitud de la construcción, que se ve reforzada por las líneas horizontales de los cuatro pisos de ventanas, cornisas y las buhardillas.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lastRenderedPageBreak/>
        <w:t xml:space="preserve">Tiene una </w:t>
      </w:r>
      <w:r w:rsidRPr="006B6904">
        <w:rPr>
          <w:rFonts w:ascii="Times New Roman" w:hAnsi="Times New Roman" w:cs="Times New Roman"/>
          <w:i/>
          <w:color w:val="000000" w:themeColor="text1"/>
          <w:sz w:val="20"/>
          <w:szCs w:val="20"/>
          <w:lang w:val="es-ES"/>
        </w:rPr>
        <w:t>planta muy geométrica que recuerda a un emparrillado</w:t>
      </w:r>
      <w:r w:rsidRPr="006B6904">
        <w:rPr>
          <w:rFonts w:ascii="Times New Roman" w:hAnsi="Times New Roman" w:cs="Times New Roman"/>
          <w:color w:val="000000" w:themeColor="text1"/>
          <w:sz w:val="20"/>
          <w:szCs w:val="20"/>
          <w:lang w:val="es-ES"/>
        </w:rPr>
        <w:t xml:space="preserve"> (se cree que este parecido se hizo a propósito; tradicionalmente se cree que san Lorenzo sufrió martirio en una parrilla). </w:t>
      </w:r>
      <w:r w:rsidRPr="006B6904">
        <w:rPr>
          <w:rFonts w:ascii="Times New Roman" w:hAnsi="Times New Roman" w:cs="Times New Roman"/>
          <w:i/>
          <w:color w:val="000000" w:themeColor="text1"/>
          <w:sz w:val="20"/>
          <w:szCs w:val="20"/>
          <w:lang w:val="es-ES"/>
        </w:rPr>
        <w:t>Todos los elementos tienen como base el cubo,</w:t>
      </w:r>
      <w:r w:rsidRPr="006B6904">
        <w:rPr>
          <w:rFonts w:ascii="Times New Roman" w:hAnsi="Times New Roman" w:cs="Times New Roman"/>
          <w:color w:val="000000" w:themeColor="text1"/>
          <w:sz w:val="20"/>
          <w:szCs w:val="20"/>
          <w:lang w:val="es-ES"/>
        </w:rPr>
        <w:t xml:space="preserve"> que </w:t>
      </w:r>
      <w:r w:rsidRPr="006B6904">
        <w:rPr>
          <w:rFonts w:ascii="Times New Roman" w:hAnsi="Times New Roman" w:cs="Times New Roman"/>
          <w:i/>
          <w:color w:val="000000" w:themeColor="text1"/>
          <w:sz w:val="20"/>
          <w:szCs w:val="20"/>
          <w:lang w:val="es-ES"/>
        </w:rPr>
        <w:t>se usa como módulo de repetición para crear espacios</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val="es-ES" w:eastAsia="es-ES_tradnl"/>
        </w:rPr>
      </w:pPr>
      <w:r w:rsidRPr="006B6904">
        <w:rPr>
          <w:rFonts w:ascii="Times New Roman" w:eastAsia="Times New Roman" w:hAnsi="Times New Roman" w:cs="Times New Roman"/>
          <w:color w:val="000000" w:themeColor="text1"/>
          <w:sz w:val="20"/>
          <w:szCs w:val="20"/>
          <w:lang w:val="es-ES" w:eastAsia="es-ES_tradnl"/>
        </w:rPr>
        <w:t xml:space="preserve">La </w:t>
      </w:r>
      <w:r w:rsidRPr="006B6904">
        <w:rPr>
          <w:rFonts w:ascii="Times New Roman" w:eastAsia="Times New Roman" w:hAnsi="Times New Roman" w:cs="Times New Roman"/>
          <w:i/>
          <w:color w:val="000000" w:themeColor="text1"/>
          <w:sz w:val="20"/>
          <w:szCs w:val="20"/>
          <w:lang w:val="es-ES" w:eastAsia="es-ES_tradnl"/>
        </w:rPr>
        <w:t>simetría es perfecta</w:t>
      </w:r>
      <w:r w:rsidRPr="006B6904">
        <w:rPr>
          <w:rFonts w:ascii="Times New Roman" w:eastAsia="Times New Roman" w:hAnsi="Times New Roman" w:cs="Times New Roman"/>
          <w:color w:val="000000" w:themeColor="text1"/>
          <w:sz w:val="20"/>
          <w:szCs w:val="20"/>
          <w:lang w:val="es-ES" w:eastAsia="es-ES_tradnl"/>
        </w:rPr>
        <w:t xml:space="preserve">, partiendo de la </w:t>
      </w:r>
      <w:r w:rsidRPr="006B6904">
        <w:rPr>
          <w:rFonts w:ascii="Times New Roman" w:eastAsia="Times New Roman" w:hAnsi="Times New Roman" w:cs="Times New Roman"/>
          <w:i/>
          <w:color w:val="000000" w:themeColor="text1"/>
          <w:sz w:val="20"/>
          <w:szCs w:val="20"/>
          <w:lang w:val="es-ES" w:eastAsia="es-ES_tradnl"/>
        </w:rPr>
        <w:t>planta de cruz de la basílica</w:t>
      </w:r>
      <w:r w:rsidRPr="006B6904">
        <w:rPr>
          <w:rFonts w:ascii="Times New Roman" w:eastAsia="Times New Roman" w:hAnsi="Times New Roman" w:cs="Times New Roman"/>
          <w:color w:val="000000" w:themeColor="text1"/>
          <w:sz w:val="20"/>
          <w:szCs w:val="20"/>
          <w:lang w:val="es-ES" w:eastAsia="es-ES_tradnl"/>
        </w:rPr>
        <w:t xml:space="preserve">, y </w:t>
      </w:r>
      <w:r w:rsidRPr="006B6904">
        <w:rPr>
          <w:rFonts w:ascii="Times New Roman" w:eastAsia="Times New Roman" w:hAnsi="Times New Roman" w:cs="Times New Roman"/>
          <w:i/>
          <w:color w:val="000000" w:themeColor="text1"/>
          <w:sz w:val="20"/>
          <w:szCs w:val="20"/>
          <w:lang w:val="es-ES" w:eastAsia="es-ES_tradnl"/>
        </w:rPr>
        <w:t xml:space="preserve">en los extremos se colocan torres con chapiteles, que serán muy imitadas </w:t>
      </w:r>
      <w:r w:rsidRPr="006B6904">
        <w:rPr>
          <w:rFonts w:ascii="Times New Roman" w:eastAsia="Times New Roman" w:hAnsi="Times New Roman" w:cs="Times New Roman"/>
          <w:color w:val="000000" w:themeColor="text1"/>
          <w:sz w:val="20"/>
          <w:szCs w:val="20"/>
          <w:lang w:val="es-ES" w:eastAsia="es-ES_tradnl"/>
        </w:rPr>
        <w:t xml:space="preserve">en el futuro. Se aprecia una </w:t>
      </w:r>
      <w:r w:rsidRPr="006B6904">
        <w:rPr>
          <w:rFonts w:ascii="Times New Roman" w:eastAsia="Times New Roman" w:hAnsi="Times New Roman" w:cs="Times New Roman"/>
          <w:i/>
          <w:color w:val="000000" w:themeColor="text1"/>
          <w:sz w:val="20"/>
          <w:szCs w:val="20"/>
          <w:lang w:val="es-ES" w:eastAsia="es-ES_tradnl"/>
        </w:rPr>
        <w:t>influencia manierista en el uso del orden gigante o la variación de las distancias entre columnas</w:t>
      </w:r>
      <w:r w:rsidRPr="006B6904">
        <w:rPr>
          <w:rFonts w:ascii="Times New Roman" w:eastAsia="Times New Roman" w:hAnsi="Times New Roman" w:cs="Times New Roman"/>
          <w:color w:val="000000" w:themeColor="text1"/>
          <w:sz w:val="20"/>
          <w:szCs w:val="20"/>
          <w:lang w:val="es-ES" w:eastAsia="es-ES_tradnl"/>
        </w:rPr>
        <w:t xml:space="preserve">.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val="es-ES"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8"/>
          <w:szCs w:val="28"/>
          <w:lang w:val="es-ES" w:eastAsia="es-ES_tradnl"/>
        </w:rPr>
      </w:pPr>
      <w:r w:rsidRPr="006B6904">
        <w:rPr>
          <w:rFonts w:ascii="Times New Roman" w:eastAsia="Times New Roman" w:hAnsi="Times New Roman" w:cs="Times New Roman"/>
          <w:color w:val="000000" w:themeColor="text1"/>
          <w:sz w:val="20"/>
          <w:szCs w:val="20"/>
          <w:lang w:val="es-ES" w:eastAsia="es-ES_tradnl"/>
        </w:rPr>
        <w:t xml:space="preserve">La </w:t>
      </w:r>
      <w:r w:rsidRPr="006B6904">
        <w:rPr>
          <w:rFonts w:ascii="Times New Roman" w:eastAsia="Times New Roman" w:hAnsi="Times New Roman" w:cs="Times New Roman"/>
          <w:i/>
          <w:color w:val="000000" w:themeColor="text1"/>
          <w:sz w:val="20"/>
          <w:szCs w:val="20"/>
          <w:lang w:val="es-ES" w:eastAsia="es-ES_tradnl"/>
        </w:rPr>
        <w:t>ornamentación es mínima</w:t>
      </w:r>
      <w:r w:rsidRPr="006B6904">
        <w:rPr>
          <w:rFonts w:ascii="Times New Roman" w:eastAsia="Times New Roman" w:hAnsi="Times New Roman" w:cs="Times New Roman"/>
          <w:color w:val="000000" w:themeColor="text1"/>
          <w:sz w:val="20"/>
          <w:szCs w:val="20"/>
          <w:lang w:val="es-ES" w:eastAsia="es-ES_tradnl"/>
        </w:rPr>
        <w:t xml:space="preserve">, y la </w:t>
      </w:r>
      <w:r w:rsidRPr="006B6904">
        <w:rPr>
          <w:rFonts w:ascii="Times New Roman" w:eastAsia="Times New Roman" w:hAnsi="Times New Roman" w:cs="Times New Roman"/>
          <w:i/>
          <w:color w:val="000000" w:themeColor="text1"/>
          <w:sz w:val="20"/>
          <w:szCs w:val="20"/>
          <w:lang w:val="es-ES" w:eastAsia="es-ES_tradnl"/>
        </w:rPr>
        <w:t>belleza del edificio radica en el ritmo, la mesura, la simetría y un sabio uso de las proporciones, l</w:t>
      </w:r>
      <w:r w:rsidRPr="006B6904">
        <w:rPr>
          <w:rFonts w:ascii="Times New Roman" w:eastAsia="Times New Roman" w:hAnsi="Times New Roman" w:cs="Times New Roman"/>
          <w:color w:val="000000" w:themeColor="text1"/>
          <w:sz w:val="20"/>
          <w:szCs w:val="20"/>
          <w:lang w:val="es-ES" w:eastAsia="es-ES_tradnl"/>
        </w:rPr>
        <w:t>o que entroncaba con la forma de ser del propio Felipe II, el rey burócrata.</w:t>
      </w:r>
      <w:r w:rsidRPr="006B6904">
        <w:rPr>
          <w:rFonts w:ascii="Times New Roman" w:eastAsiaTheme="minorEastAsia" w:hAnsi="Times New Roman" w:cs="Times New Roman"/>
          <w:color w:val="000000" w:themeColor="text1"/>
          <w:kern w:val="24"/>
          <w:sz w:val="28"/>
          <w:szCs w:val="28"/>
          <w:lang w:val="es-ES" w:eastAsia="es-ES_tradnl"/>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8"/>
          <w:szCs w:val="28"/>
          <w:lang w:val="es-ES" w:eastAsia="es-ES_tradnl"/>
        </w:rPr>
      </w:pPr>
    </w:p>
    <w:p w:rsidR="006B6904" w:rsidRDefault="006B6904" w:rsidP="00F0420F">
      <w:pPr>
        <w:pStyle w:val="Prrafodelista"/>
        <w:numPr>
          <w:ilvl w:val="0"/>
          <w:numId w:val="28"/>
        </w:numPr>
        <w:rPr>
          <w:color w:val="000000" w:themeColor="text1"/>
          <w:sz w:val="20"/>
          <w:szCs w:val="20"/>
          <w:lang w:val="es-ES"/>
        </w:rPr>
      </w:pPr>
      <w:r w:rsidRPr="00F0420F">
        <w:rPr>
          <w:color w:val="000000" w:themeColor="text1"/>
          <w:sz w:val="20"/>
          <w:szCs w:val="20"/>
          <w:lang w:val="es-ES"/>
        </w:rPr>
        <w:t xml:space="preserve">ESCULTURA. </w:t>
      </w:r>
    </w:p>
    <w:p w:rsidR="00F0420F" w:rsidRPr="00F0420F" w:rsidRDefault="00F0420F" w:rsidP="00F0420F">
      <w:pPr>
        <w:pStyle w:val="Prrafodelista"/>
        <w:rPr>
          <w:color w:val="000000" w:themeColor="text1"/>
          <w:sz w:val="20"/>
          <w:szCs w:val="20"/>
          <w:lang w:val="es-ES"/>
        </w:rPr>
      </w:pPr>
    </w:p>
    <w:p w:rsidR="006B6904" w:rsidRPr="006B6904" w:rsidRDefault="006B6904" w:rsidP="006B6904">
      <w:pPr>
        <w:spacing w:after="0" w:line="216" w:lineRule="auto"/>
        <w:rPr>
          <w:rFonts w:ascii="Times New Roman" w:hAnsi="Times New Roman" w:cs="Times New Roman"/>
          <w:i/>
          <w:color w:val="000000" w:themeColor="text1"/>
          <w:sz w:val="20"/>
          <w:szCs w:val="20"/>
          <w:lang w:val="es-ES"/>
        </w:rPr>
      </w:pPr>
      <w:r w:rsidRPr="006B6904">
        <w:rPr>
          <w:rFonts w:ascii="Times New Roman" w:hAnsi="Times New Roman" w:cs="Times New Roman"/>
          <w:b/>
          <w:color w:val="000000" w:themeColor="text1"/>
          <w:sz w:val="20"/>
          <w:szCs w:val="20"/>
          <w:lang w:val="es-ES"/>
        </w:rPr>
        <w:t>La escultura renacentista</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se implantó en</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España</w:t>
      </w:r>
      <w:r w:rsidRPr="006B6904">
        <w:rPr>
          <w:rFonts w:ascii="Times New Roman" w:hAnsi="Times New Roman" w:cs="Times New Roman"/>
          <w:color w:val="000000" w:themeColor="text1"/>
          <w:sz w:val="20"/>
          <w:szCs w:val="20"/>
          <w:lang w:val="es-ES"/>
        </w:rPr>
        <w:t xml:space="preserve"> de manera </w:t>
      </w:r>
      <w:r w:rsidRPr="006B6904">
        <w:rPr>
          <w:rFonts w:ascii="Times New Roman" w:hAnsi="Times New Roman" w:cs="Times New Roman"/>
          <w:i/>
          <w:color w:val="000000" w:themeColor="text1"/>
          <w:sz w:val="20"/>
          <w:szCs w:val="20"/>
          <w:lang w:val="es-ES"/>
        </w:rPr>
        <w:t>mucho más precoz que la arquitectura.</w:t>
      </w:r>
    </w:p>
    <w:p w:rsidR="006B6904" w:rsidRPr="006B6904" w:rsidRDefault="006B6904" w:rsidP="006B6904">
      <w:pPr>
        <w:spacing w:after="0" w:line="216" w:lineRule="auto"/>
        <w:rPr>
          <w:rFonts w:ascii="Times New Roman" w:hAnsi="Times New Roman" w:cs="Times New Roman"/>
          <w:i/>
          <w:color w:val="000000" w:themeColor="text1"/>
          <w:sz w:val="20"/>
          <w:szCs w:val="20"/>
          <w:lang w:val="es-ES"/>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Las intensas relaciones políticas con Italia y la existencia de dominios españoles en tierras italianas favorecieron la llegada de la influencia renacentista a la escultura española.</w:t>
      </w: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Llegó de la mano de grandes escultores italianos como </w:t>
      </w:r>
      <w:r w:rsidRPr="006B6904">
        <w:rPr>
          <w:rFonts w:ascii="Times New Roman" w:eastAsiaTheme="minorEastAsia" w:hAnsi="Times New Roman" w:cs="Times New Roman"/>
          <w:b/>
          <w:bCs/>
          <w:color w:val="000000" w:themeColor="text1"/>
          <w:kern w:val="24"/>
          <w:sz w:val="20"/>
          <w:szCs w:val="20"/>
          <w:lang w:eastAsia="es-ES_tradnl"/>
        </w:rPr>
        <w:t xml:space="preserve">Pietro Torrigiano </w:t>
      </w:r>
      <w:r w:rsidRPr="006B6904">
        <w:rPr>
          <w:rFonts w:ascii="Times New Roman" w:eastAsiaTheme="minorEastAsia" w:hAnsi="Times New Roman" w:cs="Times New Roman"/>
          <w:bCs/>
          <w:color w:val="000000" w:themeColor="text1"/>
          <w:kern w:val="24"/>
          <w:sz w:val="20"/>
          <w:szCs w:val="20"/>
          <w:lang w:eastAsia="es-ES_tradnl"/>
        </w:rPr>
        <w:t>(</w:t>
      </w:r>
      <w:r w:rsidRPr="006B6904">
        <w:rPr>
          <w:rFonts w:ascii="Times New Roman" w:hAnsi="Times New Roman" w:cs="Times New Roman"/>
          <w:color w:val="000000" w:themeColor="text1"/>
          <w:sz w:val="20"/>
          <w:szCs w:val="20"/>
          <w:lang w:val="es-ES"/>
        </w:rPr>
        <w:t xml:space="preserve">cuyo </w:t>
      </w:r>
      <w:r w:rsidRPr="006B6904">
        <w:rPr>
          <w:rFonts w:ascii="Times New Roman" w:hAnsi="Times New Roman" w:cs="Times New Roman"/>
          <w:b/>
          <w:i/>
          <w:color w:val="000000" w:themeColor="text1"/>
          <w:sz w:val="20"/>
          <w:szCs w:val="20"/>
          <w:lang w:val="es-ES"/>
        </w:rPr>
        <w:t>San Jerónimo</w:t>
      </w:r>
      <w:r w:rsidRPr="006B6904">
        <w:rPr>
          <w:rFonts w:ascii="Times New Roman" w:hAnsi="Times New Roman" w:cs="Times New Roman"/>
          <w:color w:val="000000" w:themeColor="text1"/>
          <w:sz w:val="20"/>
          <w:szCs w:val="20"/>
          <w:lang w:val="es-ES"/>
        </w:rPr>
        <w:t xml:space="preserve"> será muy imitado en el barroco) </w:t>
      </w:r>
      <w:r w:rsidRPr="006B6904">
        <w:rPr>
          <w:rFonts w:ascii="Times New Roman" w:eastAsiaTheme="minorEastAsia" w:hAnsi="Times New Roman" w:cs="Times New Roman"/>
          <w:color w:val="000000" w:themeColor="text1"/>
          <w:kern w:val="24"/>
          <w:sz w:val="20"/>
          <w:szCs w:val="20"/>
          <w:lang w:eastAsia="es-ES_tradnl"/>
        </w:rPr>
        <w:t xml:space="preserve">o </w:t>
      </w:r>
      <w:r w:rsidRPr="006B6904">
        <w:rPr>
          <w:rFonts w:ascii="Times New Roman" w:eastAsiaTheme="minorEastAsia" w:hAnsi="Times New Roman" w:cs="Times New Roman"/>
          <w:b/>
          <w:bCs/>
          <w:color w:val="000000" w:themeColor="text1"/>
          <w:kern w:val="24"/>
          <w:sz w:val="20"/>
          <w:szCs w:val="20"/>
          <w:lang w:eastAsia="es-ES_tradnl"/>
        </w:rPr>
        <w:t xml:space="preserve">Domenico Fancelli </w:t>
      </w:r>
      <w:r w:rsidRPr="006B6904">
        <w:rPr>
          <w:rFonts w:ascii="Times New Roman" w:eastAsiaTheme="minorEastAsia" w:hAnsi="Times New Roman" w:cs="Times New Roman"/>
          <w:color w:val="000000" w:themeColor="text1"/>
          <w:kern w:val="24"/>
          <w:sz w:val="20"/>
          <w:szCs w:val="20"/>
          <w:lang w:eastAsia="es-ES_tradnl"/>
        </w:rPr>
        <w:t>que introdujo en España el modelo sepulcral de estatua yacente.</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Predomina el realismo expresivo y por lo común se trata de un arte apasionado y dinámico, </w:t>
      </w:r>
      <w:r w:rsidRPr="006B6904">
        <w:rPr>
          <w:rFonts w:ascii="Times New Roman" w:eastAsiaTheme="minorEastAsia" w:hAnsi="Times New Roman" w:cs="Times New Roman"/>
          <w:color w:val="000000" w:themeColor="text1"/>
          <w:kern w:val="24"/>
          <w:sz w:val="20"/>
          <w:szCs w:val="20"/>
          <w:lang w:eastAsia="es-ES_tradnl"/>
        </w:rPr>
        <w:t xml:space="preserve">acorde con el gusto popular, </w:t>
      </w:r>
      <w:r w:rsidRPr="006B6904">
        <w:rPr>
          <w:rFonts w:ascii="Times New Roman" w:eastAsiaTheme="minorEastAsia" w:hAnsi="Times New Roman" w:cs="Times New Roman"/>
          <w:color w:val="000000" w:themeColor="text1"/>
          <w:kern w:val="24"/>
          <w:sz w:val="20"/>
          <w:szCs w:val="20"/>
          <w:lang w:val="es-ES" w:eastAsia="es-ES_tradnl"/>
        </w:rPr>
        <w:t>Por ello se escogen momentos temáticos tensos y llenos de dramatismo. Sólo en segundo término se busca la belleza formal, tan importante para los italianos.</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Se suele usar la madera </w:t>
      </w:r>
      <w:r w:rsidRPr="006B6904">
        <w:rPr>
          <w:rFonts w:ascii="Times New Roman" w:eastAsiaTheme="minorEastAsia" w:hAnsi="Times New Roman" w:cs="Times New Roman"/>
          <w:color w:val="000000" w:themeColor="text1"/>
          <w:kern w:val="24"/>
          <w:sz w:val="20"/>
          <w:szCs w:val="20"/>
          <w:lang w:val="es-ES" w:eastAsia="es-ES_tradnl"/>
        </w:rPr>
        <w:t xml:space="preserve">tallada </w:t>
      </w:r>
      <w:r w:rsidRPr="006B6904">
        <w:rPr>
          <w:rFonts w:ascii="Times New Roman" w:eastAsiaTheme="minorEastAsia" w:hAnsi="Times New Roman" w:cs="Times New Roman"/>
          <w:color w:val="000000" w:themeColor="text1"/>
          <w:kern w:val="24"/>
          <w:sz w:val="20"/>
          <w:szCs w:val="20"/>
          <w:lang w:eastAsia="es-ES_tradnl"/>
        </w:rPr>
        <w:t xml:space="preserve">policromada (el </w:t>
      </w:r>
      <w:r w:rsidRPr="006B6904">
        <w:rPr>
          <w:rFonts w:ascii="Times New Roman" w:eastAsiaTheme="minorEastAsia" w:hAnsi="Times New Roman" w:cs="Times New Roman"/>
          <w:color w:val="000000" w:themeColor="text1"/>
          <w:kern w:val="24"/>
          <w:sz w:val="20"/>
          <w:szCs w:val="20"/>
          <w:lang w:val="es-ES" w:eastAsia="es-ES_tradnl"/>
        </w:rPr>
        <w:t xml:space="preserve">material más usado) </w:t>
      </w:r>
      <w:r w:rsidRPr="006B6904">
        <w:rPr>
          <w:rFonts w:ascii="Times New Roman" w:eastAsiaTheme="minorEastAsia" w:hAnsi="Times New Roman" w:cs="Times New Roman"/>
          <w:color w:val="000000" w:themeColor="text1"/>
          <w:kern w:val="24"/>
          <w:sz w:val="20"/>
          <w:szCs w:val="20"/>
          <w:lang w:eastAsia="es-ES_tradnl"/>
        </w:rPr>
        <w:t xml:space="preserve">y el retablo como soporte, con mucha influencia gótica, sobre todo en la profusión de dorados. </w:t>
      </w:r>
      <w:r w:rsidRPr="006B6904">
        <w:rPr>
          <w:rFonts w:ascii="Times New Roman" w:eastAsiaTheme="minorEastAsia" w:hAnsi="Times New Roman" w:cs="Times New Roman"/>
          <w:color w:val="000000" w:themeColor="text1"/>
          <w:kern w:val="24"/>
          <w:sz w:val="20"/>
          <w:szCs w:val="20"/>
          <w:lang w:val="es-ES" w:eastAsia="es-ES_tradnl"/>
        </w:rPr>
        <w:t xml:space="preserve">Apenas hay escultura de bronce. Los sepulcros se hacen de mármol.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hAnsi="Times New Roman" w:cs="Times New Roman"/>
          <w:color w:val="000000" w:themeColor="text1"/>
          <w:sz w:val="20"/>
          <w:szCs w:val="20"/>
          <w:lang w:val="es-ES"/>
        </w:rPr>
      </w:pPr>
      <w:r w:rsidRPr="006B6904">
        <w:rPr>
          <w:rFonts w:ascii="Times New Roman" w:eastAsiaTheme="minorEastAsia" w:hAnsi="Times New Roman" w:cs="Times New Roman"/>
          <w:color w:val="000000" w:themeColor="text1"/>
          <w:kern w:val="24"/>
          <w:sz w:val="20"/>
          <w:szCs w:val="20"/>
          <w:lang w:val="es-ES" w:eastAsia="es-ES_tradnl"/>
        </w:rPr>
        <w:t xml:space="preserve">La temática es casi exclusivamente religiosa. </w:t>
      </w:r>
      <w:r w:rsidRPr="006B6904">
        <w:rPr>
          <w:rFonts w:ascii="Times New Roman" w:hAnsi="Times New Roman" w:cs="Times New Roman"/>
          <w:color w:val="000000" w:themeColor="text1"/>
          <w:sz w:val="20"/>
          <w:szCs w:val="20"/>
          <w:lang w:val="es-ES"/>
        </w:rPr>
        <w:t xml:space="preserve">Se desarrollan en especial cuatro géneros escultóricos: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DF42A6">
      <w:pPr>
        <w:numPr>
          <w:ilvl w:val="0"/>
          <w:numId w:val="27"/>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b/>
          <w:i/>
          <w:color w:val="000000" w:themeColor="text1"/>
          <w:sz w:val="20"/>
          <w:szCs w:val="20"/>
          <w:lang w:val="es-ES"/>
        </w:rPr>
        <w:t>LOS SEPULCROS</w:t>
      </w:r>
      <w:r w:rsidRPr="006B6904">
        <w:rPr>
          <w:rFonts w:ascii="Times New Roman" w:hAnsi="Times New Roman" w:cs="Times New Roman"/>
          <w:color w:val="000000" w:themeColor="text1"/>
          <w:sz w:val="20"/>
          <w:szCs w:val="20"/>
          <w:lang w:val="es-ES"/>
        </w:rPr>
        <w:t xml:space="preserve">. Los primeros </w:t>
      </w:r>
      <w:r w:rsidRPr="006B6904">
        <w:rPr>
          <w:rFonts w:ascii="Times New Roman" w:hAnsi="Times New Roman" w:cs="Times New Roman"/>
          <w:i/>
          <w:color w:val="000000" w:themeColor="text1"/>
          <w:sz w:val="20"/>
          <w:szCs w:val="20"/>
          <w:lang w:val="es-ES"/>
        </w:rPr>
        <w:t>se importaron directamente de Italia o se basan en modelos italianos</w:t>
      </w:r>
      <w:r w:rsidRPr="006B6904">
        <w:rPr>
          <w:rFonts w:ascii="Times New Roman" w:hAnsi="Times New Roman" w:cs="Times New Roman"/>
          <w:color w:val="000000" w:themeColor="text1"/>
          <w:sz w:val="20"/>
          <w:szCs w:val="20"/>
          <w:lang w:val="es-ES"/>
        </w:rPr>
        <w:t xml:space="preserve">, como hemos visto con </w:t>
      </w:r>
      <w:r w:rsidRPr="006B6904">
        <w:rPr>
          <w:rFonts w:ascii="Times New Roman" w:hAnsi="Times New Roman" w:cs="Times New Roman"/>
          <w:b/>
          <w:color w:val="000000" w:themeColor="text1"/>
          <w:sz w:val="20"/>
          <w:szCs w:val="20"/>
          <w:lang w:val="es-ES"/>
        </w:rPr>
        <w:t>Fancelli</w:t>
      </w:r>
      <w:r w:rsidRPr="006B6904">
        <w:rPr>
          <w:rFonts w:ascii="Times New Roman" w:hAnsi="Times New Roman" w:cs="Times New Roman"/>
          <w:color w:val="000000" w:themeColor="text1"/>
          <w:sz w:val="20"/>
          <w:szCs w:val="20"/>
          <w:lang w:val="es-ES"/>
        </w:rPr>
        <w:t xml:space="preserve">. </w:t>
      </w:r>
    </w:p>
    <w:p w:rsidR="006B6904" w:rsidRPr="006B6904" w:rsidRDefault="006B6904" w:rsidP="00DF42A6">
      <w:pPr>
        <w:numPr>
          <w:ilvl w:val="0"/>
          <w:numId w:val="27"/>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b/>
          <w:i/>
          <w:color w:val="000000" w:themeColor="text1"/>
          <w:sz w:val="20"/>
          <w:szCs w:val="20"/>
          <w:lang w:val="es-ES"/>
        </w:rPr>
        <w:t>LAS SILLERÍAS DE CORO</w:t>
      </w:r>
      <w:r w:rsidRPr="006B6904">
        <w:rPr>
          <w:rFonts w:ascii="Times New Roman" w:hAnsi="Times New Roman" w:cs="Times New Roman"/>
          <w:color w:val="000000" w:themeColor="text1"/>
          <w:sz w:val="20"/>
          <w:szCs w:val="20"/>
          <w:lang w:val="es-ES"/>
        </w:rPr>
        <w:t xml:space="preserve">. </w:t>
      </w:r>
    </w:p>
    <w:p w:rsidR="006B6904" w:rsidRPr="006B6904" w:rsidRDefault="006B6904" w:rsidP="00DF42A6">
      <w:pPr>
        <w:numPr>
          <w:ilvl w:val="0"/>
          <w:numId w:val="27"/>
        </w:numPr>
        <w:contextualSpacing/>
        <w:rPr>
          <w:rFonts w:ascii="Times New Roman" w:hAnsi="Times New Roman" w:cs="Times New Roman"/>
          <w:i/>
          <w:color w:val="000000" w:themeColor="text1"/>
          <w:sz w:val="20"/>
          <w:szCs w:val="20"/>
          <w:lang w:val="es-ES"/>
        </w:rPr>
      </w:pPr>
      <w:r w:rsidRPr="006B6904">
        <w:rPr>
          <w:rFonts w:ascii="Times New Roman" w:hAnsi="Times New Roman" w:cs="Times New Roman"/>
          <w:b/>
          <w:i/>
          <w:color w:val="000000" w:themeColor="text1"/>
          <w:sz w:val="20"/>
          <w:szCs w:val="20"/>
          <w:lang w:val="es-ES"/>
        </w:rPr>
        <w:t>LAS IMÁGENES DEVOCIONALES</w:t>
      </w:r>
      <w:r w:rsidRPr="006B6904">
        <w:rPr>
          <w:rFonts w:ascii="Times New Roman" w:hAnsi="Times New Roman" w:cs="Times New Roman"/>
          <w:i/>
          <w:color w:val="000000" w:themeColor="text1"/>
          <w:sz w:val="20"/>
          <w:szCs w:val="20"/>
          <w:lang w:val="es-ES"/>
        </w:rPr>
        <w:t xml:space="preserve">. </w:t>
      </w:r>
    </w:p>
    <w:p w:rsidR="006B6904" w:rsidRDefault="006B6904" w:rsidP="00DF42A6">
      <w:pPr>
        <w:numPr>
          <w:ilvl w:val="0"/>
          <w:numId w:val="27"/>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b/>
          <w:i/>
          <w:color w:val="000000" w:themeColor="text1"/>
          <w:sz w:val="20"/>
          <w:szCs w:val="20"/>
          <w:lang w:val="es-ES"/>
        </w:rPr>
        <w:t>EL RETABLO.</w:t>
      </w:r>
      <w:r w:rsidRPr="006B6904">
        <w:rPr>
          <w:rFonts w:ascii="Times New Roman" w:hAnsi="Times New Roman" w:cs="Times New Roman"/>
          <w:color w:val="000000" w:themeColor="text1"/>
          <w:sz w:val="20"/>
          <w:szCs w:val="20"/>
          <w:lang w:val="es-ES"/>
        </w:rPr>
        <w:t xml:space="preserve"> Los retablos </w:t>
      </w:r>
      <w:r w:rsidRPr="006B6904">
        <w:rPr>
          <w:rFonts w:ascii="Times New Roman" w:hAnsi="Times New Roman" w:cs="Times New Roman"/>
          <w:i/>
          <w:color w:val="000000" w:themeColor="text1"/>
          <w:sz w:val="20"/>
          <w:szCs w:val="20"/>
          <w:lang w:val="es-ES"/>
        </w:rPr>
        <w:t>solían estar integrados en una estructura arquitectónica</w:t>
      </w:r>
      <w:r w:rsidRPr="006B6904">
        <w:rPr>
          <w:rFonts w:ascii="Times New Roman" w:hAnsi="Times New Roman" w:cs="Times New Roman"/>
          <w:color w:val="000000" w:themeColor="text1"/>
          <w:sz w:val="20"/>
          <w:szCs w:val="20"/>
          <w:lang w:val="es-ES"/>
        </w:rPr>
        <w:t xml:space="preserve"> (normalmente de madera policromada, pero a veces de alabastro, mampostería o sillería) en forma de </w:t>
      </w:r>
      <w:r w:rsidRPr="006B6904">
        <w:rPr>
          <w:rFonts w:ascii="Times New Roman" w:hAnsi="Times New Roman" w:cs="Times New Roman"/>
          <w:i/>
          <w:color w:val="000000" w:themeColor="text1"/>
          <w:sz w:val="20"/>
          <w:szCs w:val="20"/>
          <w:lang w:val="es-ES"/>
        </w:rPr>
        <w:t>paneles integrados que contenían relieves, pinturas o nichos en los que se colocaban pequeñas esculturas.</w:t>
      </w:r>
      <w:r w:rsidRPr="006B6904">
        <w:rPr>
          <w:rFonts w:ascii="Times New Roman" w:hAnsi="Times New Roman" w:cs="Times New Roman"/>
          <w:color w:val="000000" w:themeColor="text1"/>
          <w:sz w:val="20"/>
          <w:szCs w:val="20"/>
          <w:lang w:val="es-ES"/>
        </w:rPr>
        <w:t xml:space="preserve"> </w:t>
      </w:r>
    </w:p>
    <w:p w:rsidR="00F0420F" w:rsidRPr="006B6904" w:rsidRDefault="00F0420F" w:rsidP="00F0420F">
      <w:pPr>
        <w:ind w:left="720"/>
        <w:contextualSpacing/>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b/>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El período central del siglo, conoce el momento de máximo esplendor en la escultura renacentista española especialmente castellana gracias a la labor de algunos artistas geniales de primer orden: </w:t>
      </w:r>
      <w:r w:rsidRPr="006B6904">
        <w:rPr>
          <w:rFonts w:ascii="Times New Roman" w:hAnsi="Times New Roman" w:cs="Times New Roman"/>
          <w:b/>
          <w:color w:val="000000" w:themeColor="text1"/>
          <w:sz w:val="20"/>
          <w:szCs w:val="20"/>
          <w:lang w:val="es-ES"/>
        </w:rPr>
        <w:t>Alonso Berruguete</w:t>
      </w:r>
      <w:r w:rsidRPr="006B6904">
        <w:rPr>
          <w:rFonts w:ascii="Times New Roman" w:hAnsi="Times New Roman" w:cs="Times New Roman"/>
          <w:color w:val="000000" w:themeColor="text1"/>
          <w:sz w:val="20"/>
          <w:szCs w:val="20"/>
          <w:lang w:val="es-ES"/>
        </w:rPr>
        <w:t xml:space="preserve"> y el francés </w:t>
      </w:r>
      <w:r w:rsidRPr="006B6904">
        <w:rPr>
          <w:rFonts w:ascii="Times New Roman" w:hAnsi="Times New Roman" w:cs="Times New Roman"/>
          <w:b/>
          <w:color w:val="000000" w:themeColor="text1"/>
          <w:sz w:val="20"/>
          <w:szCs w:val="20"/>
          <w:lang w:val="es-ES"/>
        </w:rPr>
        <w:t xml:space="preserve">Juan de Juni.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hAnsi="Times New Roman" w:cs="Times New Roman"/>
          <w:color w:val="000000" w:themeColor="text1"/>
          <w:sz w:val="20"/>
          <w:szCs w:val="20"/>
          <w:lang w:val="es-ES"/>
        </w:rPr>
        <w:t xml:space="preserve">Bajo la </w:t>
      </w:r>
      <w:r w:rsidRPr="006B6904">
        <w:rPr>
          <w:rFonts w:ascii="Times New Roman" w:hAnsi="Times New Roman" w:cs="Times New Roman"/>
          <w:i/>
          <w:color w:val="000000" w:themeColor="text1"/>
          <w:sz w:val="20"/>
          <w:szCs w:val="20"/>
          <w:lang w:val="es-ES"/>
        </w:rPr>
        <w:t>influencia italiana</w:t>
      </w:r>
      <w:r w:rsidRPr="006B6904">
        <w:rPr>
          <w:rFonts w:ascii="Times New Roman" w:hAnsi="Times New Roman" w:cs="Times New Roman"/>
          <w:color w:val="000000" w:themeColor="text1"/>
          <w:sz w:val="20"/>
          <w:szCs w:val="20"/>
          <w:lang w:val="es-ES"/>
        </w:rPr>
        <w:t xml:space="preserve"> se desarrolló </w:t>
      </w:r>
      <w:r w:rsidRPr="006B6904">
        <w:rPr>
          <w:rFonts w:ascii="Times New Roman" w:hAnsi="Times New Roman" w:cs="Times New Roman"/>
          <w:i/>
          <w:color w:val="000000" w:themeColor="text1"/>
          <w:sz w:val="20"/>
          <w:szCs w:val="20"/>
          <w:lang w:val="es-ES"/>
        </w:rPr>
        <w:t>en Castilla</w:t>
      </w:r>
      <w:r w:rsidRPr="006B6904">
        <w:rPr>
          <w:rFonts w:ascii="Times New Roman" w:hAnsi="Times New Roman" w:cs="Times New Roman"/>
          <w:color w:val="000000" w:themeColor="text1"/>
          <w:sz w:val="20"/>
          <w:szCs w:val="20"/>
          <w:lang w:val="es-ES"/>
        </w:rPr>
        <w:t xml:space="preserve"> una </w:t>
      </w:r>
      <w:r w:rsidRPr="006B6904">
        <w:rPr>
          <w:rFonts w:ascii="Times New Roman" w:hAnsi="Times New Roman" w:cs="Times New Roman"/>
          <w:i/>
          <w:color w:val="000000" w:themeColor="text1"/>
          <w:sz w:val="20"/>
          <w:szCs w:val="20"/>
          <w:lang w:val="es-ES"/>
        </w:rPr>
        <w:t>generación de escultores muy marcados por el Cinquecento</w:t>
      </w:r>
      <w:r w:rsidRPr="006B6904">
        <w:rPr>
          <w:rFonts w:ascii="Times New Roman" w:hAnsi="Times New Roman" w:cs="Times New Roman"/>
          <w:color w:val="000000" w:themeColor="text1"/>
          <w:sz w:val="20"/>
          <w:szCs w:val="20"/>
          <w:lang w:val="es-ES"/>
        </w:rPr>
        <w:t xml:space="preserve">, destacando entre los primeros un </w:t>
      </w:r>
      <w:r w:rsidRPr="006B6904">
        <w:rPr>
          <w:rFonts w:ascii="Times New Roman" w:hAnsi="Times New Roman" w:cs="Times New Roman"/>
          <w:i/>
          <w:color w:val="000000" w:themeColor="text1"/>
          <w:sz w:val="20"/>
          <w:szCs w:val="20"/>
          <w:lang w:val="es-ES"/>
        </w:rPr>
        <w:t>discípulo de Fancelli</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Bartolomé Ordóñez</w:t>
      </w:r>
      <w:r w:rsidRPr="006B6904">
        <w:rPr>
          <w:rFonts w:ascii="Times New Roman" w:hAnsi="Times New Roman" w:cs="Times New Roman"/>
          <w:color w:val="000000" w:themeColor="text1"/>
          <w:sz w:val="20"/>
          <w:szCs w:val="20"/>
          <w:lang w:val="es-ES"/>
        </w:rPr>
        <w:t xml:space="preserve">, autor del </w:t>
      </w:r>
      <w:r w:rsidRPr="006B6904">
        <w:rPr>
          <w:rFonts w:ascii="Times New Roman" w:hAnsi="Times New Roman" w:cs="Times New Roman"/>
          <w:b/>
          <w:i/>
          <w:color w:val="000000" w:themeColor="text1"/>
          <w:sz w:val="20"/>
          <w:szCs w:val="20"/>
          <w:lang w:val="es-ES"/>
        </w:rPr>
        <w:t>Sepulcro de Juana la Loca y Felipe el Hermoso</w:t>
      </w:r>
      <w:r w:rsidRPr="006B6904">
        <w:rPr>
          <w:rFonts w:ascii="Times New Roman" w:hAnsi="Times New Roman" w:cs="Times New Roman"/>
          <w:color w:val="000000" w:themeColor="text1"/>
          <w:sz w:val="20"/>
          <w:szCs w:val="20"/>
          <w:lang w:val="es-ES"/>
        </w:rPr>
        <w:t xml:space="preserve">, o el también </w:t>
      </w:r>
      <w:r w:rsidRPr="006B6904">
        <w:rPr>
          <w:rFonts w:ascii="Times New Roman" w:hAnsi="Times New Roman" w:cs="Times New Roman"/>
          <w:b/>
          <w:color w:val="000000" w:themeColor="text1"/>
          <w:sz w:val="20"/>
          <w:szCs w:val="20"/>
          <w:lang w:val="es-ES"/>
        </w:rPr>
        <w:t>arquitecto Diego de Siloé</w:t>
      </w:r>
      <w:r w:rsidRPr="006B6904">
        <w:rPr>
          <w:rFonts w:ascii="Times New Roman" w:hAnsi="Times New Roman" w:cs="Times New Roman"/>
          <w:color w:val="000000" w:themeColor="text1"/>
          <w:sz w:val="20"/>
          <w:szCs w:val="20"/>
          <w:lang w:val="es-ES"/>
        </w:rPr>
        <w:t xml:space="preserve"> (autor de las </w:t>
      </w:r>
      <w:r w:rsidRPr="006B6904">
        <w:rPr>
          <w:rFonts w:ascii="Times New Roman" w:hAnsi="Times New Roman" w:cs="Times New Roman"/>
          <w:b/>
          <w:i/>
          <w:color w:val="000000" w:themeColor="text1"/>
          <w:sz w:val="20"/>
          <w:szCs w:val="20"/>
          <w:lang w:val="es-ES"/>
        </w:rPr>
        <w:t>Estatuas orantes de los Reyes Católicos</w:t>
      </w:r>
      <w:r w:rsidRPr="006B6904">
        <w:rPr>
          <w:rFonts w:ascii="Times New Roman" w:hAnsi="Times New Roman" w:cs="Times New Roman"/>
          <w:color w:val="000000" w:themeColor="text1"/>
          <w:sz w:val="20"/>
          <w:szCs w:val="20"/>
          <w:lang w:val="es-ES"/>
        </w:rPr>
        <w:t xml:space="preserve">), aunque el más reconocido será </w:t>
      </w:r>
      <w:r w:rsidRPr="006B6904">
        <w:rPr>
          <w:rFonts w:ascii="Times New Roman" w:hAnsi="Times New Roman" w:cs="Times New Roman"/>
          <w:b/>
          <w:color w:val="000000" w:themeColor="text1"/>
          <w:sz w:val="20"/>
          <w:szCs w:val="20"/>
          <w:lang w:val="es-ES"/>
        </w:rPr>
        <w:t>Alonso Berruguete</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hijo del pintor</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Pedro Berruguete</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TÉCNICA DE LA TALLA POLICROMADA</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Se talla en el bloque de madera: quedando una “escultura en blanco”.</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Se “apareja” la “escultura en blanco”: se emplastece con yeso fino, sin ocultar la calidad de la talla.</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Sobre esta capa de yeso se aplicaban en las zonas de carne y el las de vestido una arcilla roja muy fina. Y sobre ella los panes de oro, se bruñían y con óleo se aplicaban los colores lisos con el estofado.</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32"/>
          <w:szCs w:val="32"/>
          <w:lang w:val="es-ES"/>
        </w:rPr>
      </w:pPr>
      <w:r w:rsidRPr="006B6904">
        <w:rPr>
          <w:rFonts w:ascii="Times New Roman" w:eastAsiaTheme="minorEastAsia" w:hAnsi="Times New Roman" w:cs="Times New Roman"/>
          <w:color w:val="000000" w:themeColor="text1"/>
          <w:kern w:val="24"/>
          <w:sz w:val="20"/>
          <w:szCs w:val="20"/>
          <w:lang w:val="es-ES" w:eastAsia="es-ES_tradnl"/>
        </w:rPr>
        <w:t>Para las carnaciones se procedía a otra técnica la del encarnado.</w:t>
      </w:r>
      <w:r w:rsidRPr="006B6904">
        <w:rPr>
          <w:rFonts w:ascii="Times New Roman" w:eastAsiaTheme="minorEastAsia" w:hAnsi="Times New Roman" w:cs="Times New Roman"/>
          <w:color w:val="000000" w:themeColor="text1"/>
          <w:kern w:val="24"/>
          <w:sz w:val="32"/>
          <w:szCs w:val="32"/>
          <w:lang w:val="es-ES"/>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32"/>
          <w:szCs w:val="32"/>
          <w:lang w:val="es-ES"/>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rPr>
      </w:pPr>
      <w:r w:rsidRPr="006B6904">
        <w:rPr>
          <w:rFonts w:ascii="Times New Roman" w:eastAsiaTheme="minorEastAsia" w:hAnsi="Times New Roman" w:cs="Times New Roman"/>
          <w:color w:val="000000" w:themeColor="text1"/>
          <w:kern w:val="24"/>
          <w:sz w:val="20"/>
          <w:szCs w:val="20"/>
          <w:lang w:val="es-ES"/>
        </w:rPr>
        <w:t>EVOLUCIÓN DE LA ESCULTURA</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el primer tercio del S XVI pervivió la tradición gótica, pero pronto llegaron artistas y obras italianos, como </w:t>
      </w:r>
      <w:r w:rsidRPr="006B6904">
        <w:rPr>
          <w:rFonts w:ascii="Times New Roman" w:eastAsiaTheme="minorEastAsia" w:hAnsi="Times New Roman" w:cs="Times New Roman"/>
          <w:b/>
          <w:bCs/>
          <w:color w:val="000000" w:themeColor="text1"/>
          <w:kern w:val="24"/>
          <w:sz w:val="20"/>
          <w:szCs w:val="20"/>
          <w:lang w:val="es-ES" w:eastAsia="es-ES_tradnl"/>
        </w:rPr>
        <w:t>Fancelli o Torrigiano</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 xml:space="preserve">Se adhirieron a la tendencia renacentista autores españoles, como </w:t>
      </w:r>
      <w:r w:rsidRPr="006B6904">
        <w:rPr>
          <w:rFonts w:ascii="Times New Roman" w:eastAsiaTheme="minorEastAsia" w:hAnsi="Times New Roman" w:cs="Times New Roman"/>
          <w:b/>
          <w:bCs/>
          <w:color w:val="000000" w:themeColor="text1"/>
          <w:kern w:val="24"/>
          <w:sz w:val="20"/>
          <w:szCs w:val="20"/>
          <w:lang w:val="es-ES" w:eastAsia="es-ES_tradnl"/>
        </w:rPr>
        <w:t>Bartolomé Ordoñez y Felipe Bigarny</w:t>
      </w:r>
      <w:r w:rsidRPr="006B6904">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el tercio central del S. XVI se consolida la primacía de la </w:t>
      </w:r>
      <w:r w:rsidRPr="006B6904">
        <w:rPr>
          <w:rFonts w:ascii="Times New Roman" w:eastAsiaTheme="minorEastAsia" w:hAnsi="Times New Roman" w:cs="Times New Roman"/>
          <w:b/>
          <w:bCs/>
          <w:color w:val="000000" w:themeColor="text1"/>
          <w:kern w:val="24"/>
          <w:sz w:val="20"/>
          <w:szCs w:val="20"/>
          <w:lang w:val="es-ES" w:eastAsia="es-ES_tradnl"/>
        </w:rPr>
        <w:t xml:space="preserve">ESCUELA DE VALLADOLID </w:t>
      </w:r>
      <w:r w:rsidRPr="006B6904">
        <w:rPr>
          <w:rFonts w:ascii="Times New Roman" w:eastAsiaTheme="minorEastAsia" w:hAnsi="Times New Roman" w:cs="Times New Roman"/>
          <w:color w:val="000000" w:themeColor="text1"/>
          <w:kern w:val="24"/>
          <w:sz w:val="20"/>
          <w:szCs w:val="20"/>
          <w:lang w:val="es-ES" w:eastAsia="es-ES_tradnl"/>
        </w:rPr>
        <w:t xml:space="preserve">a la que pertenece </w:t>
      </w:r>
      <w:r w:rsidRPr="006B6904">
        <w:rPr>
          <w:rFonts w:ascii="Times New Roman" w:eastAsiaTheme="minorEastAsia" w:hAnsi="Times New Roman" w:cs="Times New Roman"/>
          <w:b/>
          <w:bCs/>
          <w:color w:val="000000" w:themeColor="text1"/>
          <w:kern w:val="24"/>
          <w:sz w:val="20"/>
          <w:szCs w:val="20"/>
          <w:lang w:val="es-ES" w:eastAsia="es-ES_tradnl"/>
        </w:rPr>
        <w:t>Berruguete y Juan de Juni,</w:t>
      </w:r>
      <w:r w:rsidRPr="006B6904">
        <w:rPr>
          <w:rFonts w:ascii="Times New Roman" w:eastAsiaTheme="minorEastAsia" w:hAnsi="Times New Roman" w:cs="Times New Roman"/>
          <w:color w:val="000000" w:themeColor="text1"/>
          <w:kern w:val="24"/>
          <w:sz w:val="20"/>
          <w:szCs w:val="20"/>
          <w:lang w:val="es-ES" w:eastAsia="es-ES_tradnl"/>
        </w:rPr>
        <w:t xml:space="preserve"> ambos con claros rasgos manieristas.</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F0420F" w:rsidRDefault="00F0420F" w:rsidP="00F0420F">
      <w:pPr>
        <w:rPr>
          <w:rFonts w:ascii="Times New Roman" w:hAnsi="Times New Roman" w:cs="Times New Roman"/>
          <w:color w:val="000000" w:themeColor="text1"/>
          <w:sz w:val="20"/>
          <w:szCs w:val="20"/>
          <w:lang w:val="es-ES"/>
        </w:rPr>
      </w:pPr>
      <w:r>
        <w:rPr>
          <w:rFonts w:ascii="Times New Roman" w:hAnsi="Times New Roman" w:cs="Times New Roman"/>
          <w:b/>
          <w:color w:val="000000" w:themeColor="text1"/>
          <w:sz w:val="20"/>
          <w:szCs w:val="20"/>
          <w:lang w:val="es-ES"/>
        </w:rPr>
        <w:t xml:space="preserve">ALONSO BERRUGUETE </w:t>
      </w:r>
      <w:r w:rsidR="006B6904" w:rsidRPr="006B6904">
        <w:rPr>
          <w:rFonts w:ascii="Times New Roman" w:hAnsi="Times New Roman" w:cs="Times New Roman"/>
          <w:color w:val="000000" w:themeColor="text1"/>
          <w:sz w:val="20"/>
          <w:szCs w:val="20"/>
          <w:lang w:val="es-ES"/>
        </w:rPr>
        <w:t xml:space="preserve">(1490 1561) </w:t>
      </w:r>
    </w:p>
    <w:p w:rsidR="006B6904" w:rsidRPr="00F0420F" w:rsidRDefault="00F0420F" w:rsidP="00F0420F">
      <w:pPr>
        <w:rPr>
          <w:rFonts w:ascii="Times New Roman" w:hAnsi="Times New Roman" w:cs="Times New Roman"/>
          <w:b/>
          <w:color w:val="000000" w:themeColor="text1"/>
          <w:sz w:val="20"/>
          <w:szCs w:val="20"/>
          <w:lang w:val="es-ES"/>
        </w:rPr>
      </w:pPr>
      <w:r>
        <w:rPr>
          <w:rFonts w:ascii="Times New Roman" w:hAnsi="Times New Roman" w:cs="Times New Roman"/>
          <w:color w:val="000000" w:themeColor="text1"/>
          <w:sz w:val="20"/>
          <w:szCs w:val="20"/>
          <w:lang w:val="es-ES"/>
        </w:rPr>
        <w:t>H</w:t>
      </w:r>
      <w:r w:rsidR="006B6904" w:rsidRPr="006B6904">
        <w:rPr>
          <w:rFonts w:ascii="Times New Roman" w:hAnsi="Times New Roman" w:cs="Times New Roman"/>
          <w:color w:val="000000" w:themeColor="text1"/>
          <w:sz w:val="20"/>
          <w:szCs w:val="20"/>
          <w:lang w:val="es-ES"/>
        </w:rPr>
        <w:t xml:space="preserve">ijo el pintor </w:t>
      </w:r>
      <w:r w:rsidR="006B6904" w:rsidRPr="00F0420F">
        <w:rPr>
          <w:rFonts w:ascii="Times New Roman" w:hAnsi="Times New Roman" w:cs="Times New Roman"/>
          <w:b/>
          <w:color w:val="000000" w:themeColor="text1"/>
          <w:sz w:val="20"/>
          <w:szCs w:val="20"/>
          <w:lang w:val="es-ES"/>
        </w:rPr>
        <w:t>Pedro</w:t>
      </w:r>
      <w:r w:rsidR="006B6904" w:rsidRPr="006B6904">
        <w:rPr>
          <w:rFonts w:ascii="Times New Roman" w:hAnsi="Times New Roman" w:cs="Times New Roman"/>
          <w:color w:val="000000" w:themeColor="text1"/>
          <w:sz w:val="20"/>
          <w:szCs w:val="20"/>
          <w:lang w:val="es-ES"/>
        </w:rPr>
        <w:t xml:space="preserve">, se educó en Italia, donde conoció personalmente a </w:t>
      </w:r>
      <w:r w:rsidR="006B6904" w:rsidRPr="00F0420F">
        <w:rPr>
          <w:rFonts w:ascii="Times New Roman" w:hAnsi="Times New Roman" w:cs="Times New Roman"/>
          <w:b/>
          <w:color w:val="000000" w:themeColor="text1"/>
          <w:sz w:val="20"/>
          <w:szCs w:val="20"/>
          <w:lang w:val="es-ES"/>
        </w:rPr>
        <w:t>Miguel Ángel</w:t>
      </w:r>
      <w:r w:rsidR="006B6904" w:rsidRPr="006B6904">
        <w:rPr>
          <w:rFonts w:ascii="Times New Roman" w:hAnsi="Times New Roman" w:cs="Times New Roman"/>
          <w:color w:val="000000" w:themeColor="text1"/>
          <w:sz w:val="20"/>
          <w:szCs w:val="20"/>
          <w:lang w:val="es-ES"/>
        </w:rPr>
        <w:t xml:space="preserve"> y asistió al descubrimiento del </w:t>
      </w:r>
      <w:r w:rsidR="006B6904" w:rsidRPr="00F0420F">
        <w:rPr>
          <w:rFonts w:ascii="Times New Roman" w:hAnsi="Times New Roman" w:cs="Times New Roman"/>
          <w:b/>
          <w:color w:val="000000" w:themeColor="text1"/>
          <w:sz w:val="20"/>
          <w:szCs w:val="20"/>
          <w:lang w:val="es-ES"/>
        </w:rPr>
        <w:t>Laocoonte</w:t>
      </w:r>
      <w:r w:rsidR="006B6904" w:rsidRPr="006B6904">
        <w:rPr>
          <w:rFonts w:ascii="Times New Roman" w:hAnsi="Times New Roman" w:cs="Times New Roman"/>
          <w:color w:val="000000" w:themeColor="text1"/>
          <w:sz w:val="20"/>
          <w:szCs w:val="20"/>
          <w:lang w:val="es-ES"/>
        </w:rPr>
        <w:t xml:space="preserve">. Allí se interesó por los artistas del Quattrocento </w:t>
      </w:r>
      <w:r w:rsidR="006B6904" w:rsidRPr="006B6904">
        <w:rPr>
          <w:rFonts w:ascii="Times New Roman" w:hAnsi="Times New Roman" w:cs="Times New Roman"/>
          <w:b/>
          <w:color w:val="000000" w:themeColor="text1"/>
          <w:sz w:val="20"/>
          <w:szCs w:val="20"/>
          <w:lang w:val="es-ES"/>
        </w:rPr>
        <w:t xml:space="preserve">(Donatello </w:t>
      </w:r>
      <w:r w:rsidR="006B6904" w:rsidRPr="006B6904">
        <w:rPr>
          <w:rFonts w:ascii="Times New Roman" w:hAnsi="Times New Roman" w:cs="Times New Roman"/>
          <w:color w:val="000000" w:themeColor="text1"/>
          <w:sz w:val="20"/>
          <w:szCs w:val="20"/>
          <w:lang w:val="es-ES"/>
        </w:rPr>
        <w:t>y</w:t>
      </w:r>
      <w:r w:rsidR="006B6904" w:rsidRPr="006B6904">
        <w:rPr>
          <w:rFonts w:ascii="Times New Roman" w:hAnsi="Times New Roman" w:cs="Times New Roman"/>
          <w:b/>
          <w:color w:val="000000" w:themeColor="text1"/>
          <w:sz w:val="20"/>
          <w:szCs w:val="20"/>
          <w:lang w:val="es-ES"/>
        </w:rPr>
        <w:t xml:space="preserve"> Della Quercia</w:t>
      </w:r>
      <w:r w:rsidR="006B6904" w:rsidRPr="006B6904">
        <w:rPr>
          <w:rFonts w:ascii="Times New Roman" w:hAnsi="Times New Roman" w:cs="Times New Roman"/>
          <w:color w:val="000000" w:themeColor="text1"/>
          <w:sz w:val="20"/>
          <w:szCs w:val="20"/>
          <w:lang w:val="es-ES"/>
        </w:rPr>
        <w:t xml:space="preserve"> especialmente) y creo un estilo personal </w:t>
      </w:r>
      <w:r w:rsidR="006B6904" w:rsidRPr="006B6904">
        <w:rPr>
          <w:rFonts w:ascii="Times New Roman" w:hAnsi="Times New Roman" w:cs="Times New Roman"/>
          <w:i/>
          <w:color w:val="000000" w:themeColor="text1"/>
          <w:sz w:val="20"/>
          <w:szCs w:val="20"/>
          <w:lang w:val="es-ES"/>
        </w:rPr>
        <w:t>nerviosos y apasionado, fuertemente expresivo y a veces incorrecto</w:t>
      </w:r>
      <w:r w:rsidR="006B6904" w:rsidRPr="006B6904">
        <w:rPr>
          <w:rFonts w:ascii="Times New Roman" w:hAnsi="Times New Roman" w:cs="Times New Roman"/>
          <w:color w:val="000000" w:themeColor="text1"/>
          <w:sz w:val="20"/>
          <w:szCs w:val="20"/>
          <w:lang w:val="es-ES"/>
        </w:rPr>
        <w:t xml:space="preserve"> de una </w:t>
      </w:r>
      <w:r w:rsidR="006B6904" w:rsidRPr="006B6904">
        <w:rPr>
          <w:rFonts w:ascii="Times New Roman" w:hAnsi="Times New Roman" w:cs="Times New Roman"/>
          <w:i/>
          <w:color w:val="000000" w:themeColor="text1"/>
          <w:sz w:val="20"/>
          <w:szCs w:val="20"/>
          <w:lang w:val="es-ES"/>
        </w:rPr>
        <w:t>gran tensión emotiva, fuerte dinamismo y rostros muy expresivos,</w:t>
      </w:r>
      <w:r w:rsidR="006B6904" w:rsidRPr="006B6904">
        <w:rPr>
          <w:rFonts w:ascii="Times New Roman" w:hAnsi="Times New Roman" w:cs="Times New Roman"/>
          <w:color w:val="000000" w:themeColor="text1"/>
          <w:sz w:val="20"/>
          <w:szCs w:val="20"/>
          <w:lang w:val="es-ES"/>
        </w:rPr>
        <w:t xml:space="preserve"> en el que se puede encontrar ya y en fecha muy temprana, </w:t>
      </w:r>
      <w:r w:rsidR="006B6904" w:rsidRPr="006B6904">
        <w:rPr>
          <w:rFonts w:ascii="Times New Roman" w:hAnsi="Times New Roman" w:cs="Times New Roman"/>
          <w:i/>
          <w:color w:val="000000" w:themeColor="text1"/>
          <w:sz w:val="20"/>
          <w:szCs w:val="20"/>
          <w:lang w:val="es-ES"/>
        </w:rPr>
        <w:t xml:space="preserve">elementos manieristas, en el gusto por lo inestable, por lo descoyuntado y vuelto sobre sí mismo </w:t>
      </w:r>
      <w:r w:rsidR="006B6904" w:rsidRPr="006B6904">
        <w:rPr>
          <w:rFonts w:ascii="Times New Roman" w:hAnsi="Times New Roman" w:cs="Times New Roman"/>
          <w:color w:val="000000" w:themeColor="text1"/>
          <w:sz w:val="20"/>
          <w:szCs w:val="20"/>
          <w:lang w:val="es-ES"/>
        </w:rPr>
        <w:t xml:space="preserve">(la figura serpentinata) y por un </w:t>
      </w:r>
      <w:r w:rsidR="006B6904" w:rsidRPr="006B6904">
        <w:rPr>
          <w:rFonts w:ascii="Times New Roman" w:hAnsi="Times New Roman" w:cs="Times New Roman"/>
          <w:i/>
          <w:color w:val="000000" w:themeColor="text1"/>
          <w:sz w:val="20"/>
          <w:szCs w:val="20"/>
          <w:lang w:val="es-ES"/>
        </w:rPr>
        <w:t>canon de proporciones extraordinariamente alargadas y elegante</w:t>
      </w:r>
      <w:r w:rsidR="006B6904" w:rsidRPr="006B6904">
        <w:rPr>
          <w:rFonts w:ascii="Times New Roman" w:hAnsi="Times New Roman" w:cs="Times New Roman"/>
          <w:color w:val="000000" w:themeColor="text1"/>
          <w:sz w:val="20"/>
          <w:szCs w:val="20"/>
          <w:lang w:val="es-ES"/>
        </w:rPr>
        <w:t xml:space="preserve">. </w:t>
      </w:r>
      <w:r w:rsidR="006B6904" w:rsidRPr="006B6904">
        <w:rPr>
          <w:rFonts w:ascii="Times New Roman" w:hAnsi="Times New Roman" w:cs="Times New Roman"/>
          <w:i/>
          <w:color w:val="000000" w:themeColor="text1"/>
          <w:sz w:val="20"/>
          <w:szCs w:val="20"/>
          <w:lang w:val="es-ES"/>
        </w:rPr>
        <w:t>Sus mejores obras están talladas en madera, que siempre se policroman</w:t>
      </w:r>
      <w:r w:rsidR="006B6904" w:rsidRPr="006B6904">
        <w:rPr>
          <w:rFonts w:ascii="Times New Roman" w:hAnsi="Times New Roman" w:cs="Times New Roman"/>
          <w:color w:val="000000" w:themeColor="text1"/>
          <w:sz w:val="20"/>
          <w:szCs w:val="20"/>
          <w:lang w:val="es-ES"/>
        </w:rPr>
        <w:t>.</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Aunque viaja bastante y trabaja en Aragón y en Granada, se estableció en Valladolid y crea allí un gran taller desde 1526, con muchos e importantes discípulos.</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Sus obras maestras son sin duda, los </w:t>
      </w:r>
      <w:r w:rsidRPr="006B6904">
        <w:rPr>
          <w:rFonts w:ascii="Times New Roman" w:hAnsi="Times New Roman" w:cs="Times New Roman"/>
          <w:b/>
          <w:i/>
          <w:color w:val="000000" w:themeColor="text1"/>
          <w:sz w:val="20"/>
          <w:szCs w:val="20"/>
          <w:lang w:val="es-ES"/>
        </w:rPr>
        <w:t>retablos de la Mejorada de Olmedo (</w:t>
      </w:r>
      <w:r w:rsidRPr="006B6904">
        <w:rPr>
          <w:rFonts w:ascii="Times New Roman" w:hAnsi="Times New Roman" w:cs="Times New Roman"/>
          <w:color w:val="000000" w:themeColor="text1"/>
          <w:sz w:val="20"/>
          <w:szCs w:val="20"/>
          <w:lang w:val="es-ES"/>
        </w:rPr>
        <w:t xml:space="preserve">1526) y </w:t>
      </w:r>
      <w:r w:rsidRPr="006B6904">
        <w:rPr>
          <w:rFonts w:ascii="Times New Roman" w:hAnsi="Times New Roman" w:cs="Times New Roman"/>
          <w:b/>
          <w:i/>
          <w:color w:val="000000" w:themeColor="text1"/>
          <w:sz w:val="20"/>
          <w:szCs w:val="20"/>
          <w:lang w:val="es-ES"/>
        </w:rPr>
        <w:t>de San Benito de Valladolid</w:t>
      </w:r>
      <w:r w:rsidRPr="006B6904">
        <w:rPr>
          <w:rFonts w:ascii="Times New Roman" w:hAnsi="Times New Roman" w:cs="Times New Roman"/>
          <w:color w:val="000000" w:themeColor="text1"/>
          <w:sz w:val="20"/>
          <w:szCs w:val="20"/>
          <w:lang w:val="es-ES"/>
        </w:rPr>
        <w:t xml:space="preserve"> (1526 – 32) llenos de pequeñas figuras de santos de maravillosa vitalidad en los que aún late, junto al manierismo ya apuntado, un eco del nervioso patetismo gótico.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Otros retablos capitales suyos son </w:t>
      </w:r>
      <w:r w:rsidRPr="00F0420F">
        <w:rPr>
          <w:rFonts w:ascii="Times New Roman" w:hAnsi="Times New Roman" w:cs="Times New Roman"/>
          <w:color w:val="000000" w:themeColor="text1"/>
          <w:sz w:val="20"/>
          <w:szCs w:val="20"/>
          <w:lang w:val="es-ES"/>
        </w:rPr>
        <w:t>el de los</w:t>
      </w:r>
      <w:r w:rsidRPr="006B6904">
        <w:rPr>
          <w:rFonts w:ascii="Times New Roman" w:hAnsi="Times New Roman" w:cs="Times New Roman"/>
          <w:b/>
          <w:i/>
          <w:color w:val="000000" w:themeColor="text1"/>
          <w:sz w:val="20"/>
          <w:szCs w:val="20"/>
          <w:lang w:val="es-ES"/>
        </w:rPr>
        <w:t xml:space="preserve"> Irlandeses de Salamanca</w:t>
      </w:r>
      <w:r w:rsidRPr="006B6904">
        <w:rPr>
          <w:rFonts w:ascii="Times New Roman" w:hAnsi="Times New Roman" w:cs="Times New Roman"/>
          <w:color w:val="000000" w:themeColor="text1"/>
          <w:sz w:val="20"/>
          <w:szCs w:val="20"/>
          <w:lang w:val="es-ES"/>
        </w:rPr>
        <w:t xml:space="preserve">, el </w:t>
      </w:r>
      <w:r w:rsidRPr="006B6904">
        <w:rPr>
          <w:rFonts w:ascii="Times New Roman" w:hAnsi="Times New Roman" w:cs="Times New Roman"/>
          <w:b/>
          <w:i/>
          <w:color w:val="000000" w:themeColor="text1"/>
          <w:sz w:val="20"/>
          <w:szCs w:val="20"/>
          <w:lang w:val="es-ES"/>
        </w:rPr>
        <w:t>de los Reyes, de Santiago de Valladolid y el Mayor de Santiago de Cáceres.</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La sillería del coro de Toledo</w:t>
      </w:r>
      <w:r w:rsidRPr="006B6904">
        <w:rPr>
          <w:rFonts w:ascii="Times New Roman" w:hAnsi="Times New Roman" w:cs="Times New Roman"/>
          <w:color w:val="000000" w:themeColor="text1"/>
          <w:sz w:val="20"/>
          <w:szCs w:val="20"/>
          <w:lang w:val="es-ES"/>
        </w:rPr>
        <w:t xml:space="preserve">, labrada a medias con el viejo </w:t>
      </w:r>
      <w:r w:rsidRPr="006B6904">
        <w:rPr>
          <w:rFonts w:ascii="Times New Roman" w:hAnsi="Times New Roman" w:cs="Times New Roman"/>
          <w:b/>
          <w:color w:val="000000" w:themeColor="text1"/>
          <w:sz w:val="20"/>
          <w:szCs w:val="20"/>
          <w:lang w:val="es-ES"/>
        </w:rPr>
        <w:t>Bigarni</w:t>
      </w:r>
      <w:r w:rsidRPr="006B6904">
        <w:rPr>
          <w:rFonts w:ascii="Times New Roman" w:hAnsi="Times New Roman" w:cs="Times New Roman"/>
          <w:color w:val="000000" w:themeColor="text1"/>
          <w:sz w:val="20"/>
          <w:szCs w:val="20"/>
          <w:lang w:val="es-ES"/>
        </w:rPr>
        <w:t>, es quizás la culminación de su maestría, en los tableros de nogal, en su color, con las figuras de santos y Profetas en actitudes variadísimas.</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También labró obras en mármol y alabastro. Especialmente importante es el </w:t>
      </w:r>
      <w:r w:rsidRPr="006B6904">
        <w:rPr>
          <w:rFonts w:ascii="Times New Roman" w:hAnsi="Times New Roman" w:cs="Times New Roman"/>
          <w:b/>
          <w:i/>
          <w:color w:val="000000" w:themeColor="text1"/>
          <w:sz w:val="20"/>
          <w:szCs w:val="20"/>
          <w:lang w:val="es-ES"/>
        </w:rPr>
        <w:t>sepulcro del Cardenal Tavera en el Hospital de Toledo</w:t>
      </w:r>
      <w:r w:rsidRPr="006B6904">
        <w:rPr>
          <w:rFonts w:ascii="Times New Roman" w:hAnsi="Times New Roman" w:cs="Times New Roman"/>
          <w:color w:val="000000" w:themeColor="text1"/>
          <w:sz w:val="20"/>
          <w:szCs w:val="20"/>
          <w:lang w:val="es-ES"/>
        </w:rPr>
        <w:t xml:space="preserve">, su última obra, escultura en la que se utilizó por primera vez la mascarilla funeraria de cera y de impresionante sensación de muerte en la figura del difunto, </w:t>
      </w:r>
    </w:p>
    <w:p w:rsidR="006B6904" w:rsidRPr="00F0420F" w:rsidRDefault="006B6904" w:rsidP="006B6904">
      <w:pPr>
        <w:spacing w:after="0" w:line="216" w:lineRule="auto"/>
        <w:rPr>
          <w:rFonts w:ascii="Times New Roman" w:hAnsi="Times New Roman" w:cs="Times New Roman"/>
          <w:b/>
          <w:color w:val="000000" w:themeColor="text1"/>
          <w:sz w:val="20"/>
          <w:szCs w:val="20"/>
          <w:lang w:val="es-ES"/>
        </w:rPr>
      </w:pPr>
      <w:r w:rsidRPr="006B6904">
        <w:rPr>
          <w:rFonts w:ascii="Times New Roman" w:hAnsi="Times New Roman" w:cs="Times New Roman"/>
          <w:color w:val="000000" w:themeColor="text1"/>
          <w:sz w:val="20"/>
          <w:szCs w:val="20"/>
          <w:lang w:val="es-ES"/>
        </w:rPr>
        <w:t xml:space="preserve">Destacan sus esculturas de </w:t>
      </w:r>
      <w:r w:rsidRPr="006B6904">
        <w:rPr>
          <w:rFonts w:ascii="Times New Roman" w:hAnsi="Times New Roman" w:cs="Times New Roman"/>
          <w:b/>
          <w:i/>
          <w:color w:val="000000" w:themeColor="text1"/>
          <w:sz w:val="20"/>
          <w:szCs w:val="20"/>
          <w:lang w:val="es-ES"/>
        </w:rPr>
        <w:t>San Sebastián y del Sacrificio de Isaac</w:t>
      </w:r>
      <w:r w:rsidRPr="006B6904">
        <w:rPr>
          <w:rFonts w:ascii="Times New Roman" w:hAnsi="Times New Roman" w:cs="Times New Roman"/>
          <w:color w:val="000000" w:themeColor="text1"/>
          <w:sz w:val="20"/>
          <w:szCs w:val="20"/>
          <w:lang w:val="es-ES"/>
        </w:rPr>
        <w:t xml:space="preserve">, donde la torsión nos recuerda al mejor </w:t>
      </w:r>
      <w:r w:rsidRPr="00F0420F">
        <w:rPr>
          <w:rFonts w:ascii="Times New Roman" w:hAnsi="Times New Roman" w:cs="Times New Roman"/>
          <w:b/>
          <w:color w:val="000000" w:themeColor="text1"/>
          <w:sz w:val="20"/>
          <w:szCs w:val="20"/>
          <w:lang w:val="es-ES"/>
        </w:rPr>
        <w:t xml:space="preserve">Miguel Ángel </w:t>
      </w:r>
      <w:r w:rsidRPr="00F0420F">
        <w:rPr>
          <w:rFonts w:ascii="Times New Roman" w:hAnsi="Times New Roman" w:cs="Times New Roman"/>
          <w:color w:val="000000" w:themeColor="text1"/>
          <w:sz w:val="20"/>
          <w:szCs w:val="20"/>
          <w:lang w:val="es-ES"/>
        </w:rPr>
        <w:t>o a</w:t>
      </w:r>
      <w:r w:rsidRPr="00F0420F">
        <w:rPr>
          <w:rFonts w:ascii="Times New Roman" w:hAnsi="Times New Roman" w:cs="Times New Roman"/>
          <w:b/>
          <w:color w:val="000000" w:themeColor="text1"/>
          <w:sz w:val="20"/>
          <w:szCs w:val="20"/>
          <w:lang w:val="es-ES"/>
        </w:rPr>
        <w:t xml:space="preserve"> Giambologna. </w:t>
      </w:r>
    </w:p>
    <w:p w:rsidR="006B6904" w:rsidRPr="006B6904" w:rsidRDefault="006B6904" w:rsidP="006B6904">
      <w:pPr>
        <w:spacing w:after="0" w:line="216" w:lineRule="auto"/>
        <w:rPr>
          <w:rFonts w:ascii="Times New Roman" w:hAnsi="Times New Roman" w:cs="Times New Roman"/>
          <w:color w:val="000000" w:themeColor="text1"/>
          <w:sz w:val="20"/>
          <w:szCs w:val="20"/>
          <w:lang w:val="es-ES"/>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hAnsi="Times New Roman" w:cs="Times New Roman"/>
          <w:color w:val="000000" w:themeColor="text1"/>
          <w:sz w:val="20"/>
          <w:szCs w:val="20"/>
          <w:lang w:val="es-ES"/>
        </w:rPr>
        <w:t xml:space="preserve">También hizo algunos </w:t>
      </w:r>
      <w:r w:rsidRPr="006B6904">
        <w:rPr>
          <w:rFonts w:ascii="Times New Roman" w:hAnsi="Times New Roman" w:cs="Times New Roman"/>
          <w:b/>
          <w:color w:val="000000" w:themeColor="text1"/>
          <w:sz w:val="20"/>
          <w:szCs w:val="20"/>
          <w:lang w:val="es-ES"/>
        </w:rPr>
        <w:t xml:space="preserve">retablos, </w:t>
      </w:r>
      <w:r w:rsidRPr="006B6904">
        <w:rPr>
          <w:rFonts w:ascii="Times New Roman" w:hAnsi="Times New Roman" w:cs="Times New Roman"/>
          <w:color w:val="000000" w:themeColor="text1"/>
          <w:sz w:val="20"/>
          <w:szCs w:val="20"/>
          <w:lang w:val="es-ES"/>
        </w:rPr>
        <w:t xml:space="preserve">pero entre sus obras más celebradas está la </w:t>
      </w:r>
      <w:r w:rsidRPr="006B6904">
        <w:rPr>
          <w:rFonts w:ascii="Times New Roman" w:hAnsi="Times New Roman" w:cs="Times New Roman"/>
          <w:b/>
          <w:i/>
          <w:color w:val="000000" w:themeColor="text1"/>
          <w:sz w:val="20"/>
          <w:szCs w:val="20"/>
          <w:lang w:val="es-ES"/>
        </w:rPr>
        <w:t>Sillería alta del Coro de la Catedral de Toledo</w:t>
      </w:r>
      <w:r w:rsidRPr="006B6904">
        <w:rPr>
          <w:rFonts w:ascii="Times New Roman" w:hAnsi="Times New Roman" w:cs="Times New Roman"/>
          <w:color w:val="000000" w:themeColor="text1"/>
          <w:sz w:val="20"/>
          <w:szCs w:val="20"/>
          <w:lang w:val="es-ES"/>
        </w:rPr>
        <w:t xml:space="preserve">, junto a </w:t>
      </w:r>
      <w:r w:rsidRPr="006B6904">
        <w:rPr>
          <w:rFonts w:ascii="Times New Roman" w:hAnsi="Times New Roman" w:cs="Times New Roman"/>
          <w:b/>
          <w:color w:val="000000" w:themeColor="text1"/>
          <w:sz w:val="20"/>
          <w:szCs w:val="20"/>
          <w:lang w:val="es-ES"/>
        </w:rPr>
        <w:t>Bigarny</w:t>
      </w:r>
      <w:r w:rsidRPr="006B6904">
        <w:rPr>
          <w:rFonts w:ascii="Times New Roman" w:hAnsi="Times New Roman" w:cs="Times New Roman"/>
          <w:color w:val="000000" w:themeColor="text1"/>
          <w:sz w:val="20"/>
          <w:szCs w:val="20"/>
          <w:lang w:val="es-ES"/>
        </w:rPr>
        <w:t xml:space="preserve">. Por su influencia posterior, hay que mencionar a los franceses </w:t>
      </w:r>
      <w:r w:rsidRPr="006B6904">
        <w:rPr>
          <w:rFonts w:ascii="Times New Roman" w:hAnsi="Times New Roman" w:cs="Times New Roman"/>
          <w:b/>
          <w:color w:val="000000" w:themeColor="text1"/>
          <w:sz w:val="20"/>
          <w:szCs w:val="20"/>
          <w:lang w:val="es-ES"/>
        </w:rPr>
        <w:t xml:space="preserve">Juan de Juni </w:t>
      </w:r>
      <w:r w:rsidRPr="006B6904">
        <w:rPr>
          <w:rFonts w:ascii="Times New Roman" w:hAnsi="Times New Roman" w:cs="Times New Roman"/>
          <w:color w:val="000000" w:themeColor="text1"/>
          <w:sz w:val="20"/>
          <w:szCs w:val="20"/>
          <w:lang w:val="es-ES"/>
        </w:rPr>
        <w:t xml:space="preserve">y </w:t>
      </w:r>
      <w:r w:rsidRPr="006B6904">
        <w:rPr>
          <w:rFonts w:ascii="Times New Roman" w:hAnsi="Times New Roman" w:cs="Times New Roman"/>
          <w:b/>
          <w:color w:val="000000" w:themeColor="text1"/>
          <w:sz w:val="20"/>
          <w:szCs w:val="20"/>
          <w:lang w:val="es-ES"/>
        </w:rPr>
        <w:t>Felipe Bigarny</w:t>
      </w:r>
      <w:r w:rsidRPr="006B6904">
        <w:rPr>
          <w:rFonts w:ascii="Times New Roman" w:hAnsi="Times New Roman" w:cs="Times New Roman"/>
          <w:color w:val="000000" w:themeColor="text1"/>
          <w:sz w:val="20"/>
          <w:szCs w:val="20"/>
          <w:lang w:val="es-ES"/>
        </w:rPr>
        <w:t xml:space="preserve">, autor del </w:t>
      </w:r>
      <w:r w:rsidRPr="006B6904">
        <w:rPr>
          <w:rFonts w:ascii="Times New Roman" w:hAnsi="Times New Roman" w:cs="Times New Roman"/>
          <w:b/>
          <w:i/>
          <w:color w:val="000000" w:themeColor="text1"/>
          <w:sz w:val="20"/>
          <w:szCs w:val="20"/>
          <w:lang w:val="es-ES"/>
        </w:rPr>
        <w:t>Retablo del altar mayor y de la Sillería de la</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Catedral de Toledo</w:t>
      </w:r>
      <w:r w:rsidRPr="006B6904">
        <w:rPr>
          <w:rFonts w:ascii="Times New Roman" w:hAnsi="Times New Roman" w:cs="Times New Roman"/>
          <w:color w:val="000000" w:themeColor="text1"/>
          <w:sz w:val="20"/>
          <w:szCs w:val="20"/>
          <w:lang w:val="es-ES"/>
        </w:rPr>
        <w:t>.</w:t>
      </w:r>
      <w:r w:rsidRPr="006B6904">
        <w:rPr>
          <w:rFonts w:ascii="Times New Roman" w:eastAsiaTheme="minorEastAsia" w:hAnsi="Times New Roman" w:cs="Times New Roman"/>
          <w:b/>
          <w:bCs/>
          <w:color w:val="000000" w:themeColor="text1"/>
          <w:kern w:val="24"/>
          <w:sz w:val="30"/>
          <w:szCs w:val="30"/>
        </w:rPr>
        <w:t xml:space="preserve"> </w:t>
      </w:r>
    </w:p>
    <w:p w:rsidR="006B6904" w:rsidRPr="006B6904" w:rsidRDefault="006B6904" w:rsidP="006B6904">
      <w:pPr>
        <w:spacing w:after="0" w:line="216" w:lineRule="auto"/>
        <w:ind w:left="360"/>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La mayoría de las figuras que componen el retablo de </w:t>
      </w:r>
      <w:r w:rsidRPr="006B6904">
        <w:rPr>
          <w:rFonts w:ascii="Times New Roman" w:eastAsiaTheme="minorEastAsia" w:hAnsi="Times New Roman" w:cs="Times New Roman"/>
          <w:b/>
          <w:i/>
          <w:color w:val="000000" w:themeColor="text1"/>
          <w:kern w:val="24"/>
          <w:sz w:val="20"/>
          <w:szCs w:val="20"/>
          <w:lang w:val="es-ES" w:eastAsia="es-ES_tradnl"/>
        </w:rPr>
        <w:t>San Benito de Valladolid</w:t>
      </w:r>
      <w:r w:rsidRPr="006B6904">
        <w:rPr>
          <w:rFonts w:ascii="Times New Roman" w:eastAsiaTheme="minorEastAsia" w:hAnsi="Times New Roman" w:cs="Times New Roman"/>
          <w:color w:val="000000" w:themeColor="text1"/>
          <w:kern w:val="24"/>
          <w:sz w:val="20"/>
          <w:szCs w:val="20"/>
          <w:lang w:val="es-ES" w:eastAsia="es-ES_tradnl"/>
        </w:rPr>
        <w:t xml:space="preserve">, son exponentes singulares de la formulación por parte de </w:t>
      </w:r>
      <w:r w:rsidRPr="00F0420F">
        <w:rPr>
          <w:rFonts w:ascii="Times New Roman" w:eastAsiaTheme="minorEastAsia" w:hAnsi="Times New Roman" w:cs="Times New Roman"/>
          <w:b/>
          <w:color w:val="000000" w:themeColor="text1"/>
          <w:kern w:val="24"/>
          <w:sz w:val="20"/>
          <w:szCs w:val="20"/>
          <w:lang w:val="es-ES" w:eastAsia="es-ES_tradnl"/>
        </w:rPr>
        <w:t>Berruguete</w:t>
      </w:r>
      <w:r w:rsidRPr="006B6904">
        <w:rPr>
          <w:rFonts w:ascii="Times New Roman" w:eastAsiaTheme="minorEastAsia" w:hAnsi="Times New Roman" w:cs="Times New Roman"/>
          <w:color w:val="000000" w:themeColor="text1"/>
          <w:kern w:val="24"/>
          <w:sz w:val="20"/>
          <w:szCs w:val="20"/>
          <w:lang w:val="es-ES" w:eastAsia="es-ES_tradnl"/>
        </w:rPr>
        <w:t xml:space="preserve"> de los conceptos manieristas aplicados a la escultura con fines devocionales.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La gran expresividad de sus figuras, sus formas y proporciones estilizadas y variedad de recursos emocionales enfatizados por el uso de la policromía combina una opción radical donde se combinan, de forma dramática, las más refinadas licencias del Manierismo con unas actitudes patéticas en consonancia con los valores más expresivos de la tradición gótica.</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Fue esta concepción singular de la imagen en </w:t>
      </w:r>
      <w:r w:rsidRPr="006B6904">
        <w:rPr>
          <w:rFonts w:ascii="Times New Roman" w:eastAsiaTheme="minorEastAsia" w:hAnsi="Times New Roman" w:cs="Times New Roman"/>
          <w:b/>
          <w:color w:val="000000" w:themeColor="text1"/>
          <w:kern w:val="24"/>
          <w:sz w:val="20"/>
          <w:szCs w:val="20"/>
          <w:lang w:val="es-ES" w:eastAsia="es-ES_tradnl"/>
        </w:rPr>
        <w:t>Berruguete</w:t>
      </w:r>
      <w:r w:rsidRPr="006B6904">
        <w:rPr>
          <w:rFonts w:ascii="Times New Roman" w:eastAsiaTheme="minorEastAsia" w:hAnsi="Times New Roman" w:cs="Times New Roman"/>
          <w:color w:val="000000" w:themeColor="text1"/>
          <w:kern w:val="24"/>
          <w:sz w:val="20"/>
          <w:szCs w:val="20"/>
          <w:lang w:val="es-ES" w:eastAsia="es-ES_tradnl"/>
        </w:rPr>
        <w:t xml:space="preserve"> la que llevó al escultor a acentuar deliberadamente ciertas de formaciones que en obras como el </w:t>
      </w:r>
      <w:r w:rsidRPr="006B6904">
        <w:rPr>
          <w:rFonts w:ascii="Times New Roman" w:eastAsiaTheme="minorEastAsia" w:hAnsi="Times New Roman" w:cs="Times New Roman"/>
          <w:b/>
          <w:i/>
          <w:color w:val="000000" w:themeColor="text1"/>
          <w:kern w:val="24"/>
          <w:sz w:val="20"/>
          <w:szCs w:val="20"/>
          <w:lang w:val="es-ES" w:eastAsia="es-ES_tradnl"/>
        </w:rPr>
        <w:t>San Sebastián</w:t>
      </w:r>
      <w:r w:rsidRPr="006B6904">
        <w:rPr>
          <w:rFonts w:ascii="Times New Roman" w:eastAsiaTheme="minorEastAsia" w:hAnsi="Times New Roman" w:cs="Times New Roman"/>
          <w:color w:val="000000" w:themeColor="text1"/>
          <w:kern w:val="24"/>
          <w:sz w:val="20"/>
          <w:szCs w:val="20"/>
          <w:lang w:val="es-ES" w:eastAsia="es-ES_tradnl"/>
        </w:rPr>
        <w:t xml:space="preserve"> suponen un intento de sustituir el canon de </w:t>
      </w:r>
      <w:r w:rsidRPr="006B6904">
        <w:rPr>
          <w:rFonts w:ascii="Times New Roman" w:eastAsiaTheme="minorEastAsia" w:hAnsi="Times New Roman" w:cs="Times New Roman"/>
          <w:b/>
          <w:color w:val="000000" w:themeColor="text1"/>
          <w:kern w:val="24"/>
          <w:sz w:val="20"/>
          <w:szCs w:val="20"/>
          <w:lang w:val="es-ES" w:eastAsia="es-ES_tradnl"/>
        </w:rPr>
        <w:t>Bigarny</w:t>
      </w:r>
      <w:r w:rsidRPr="006B6904">
        <w:rPr>
          <w:rFonts w:ascii="Times New Roman" w:eastAsiaTheme="minorEastAsia" w:hAnsi="Times New Roman" w:cs="Times New Roman"/>
          <w:color w:val="000000" w:themeColor="text1"/>
          <w:kern w:val="24"/>
          <w:sz w:val="20"/>
          <w:szCs w:val="20"/>
          <w:lang w:val="es-ES" w:eastAsia="es-ES_tradnl"/>
        </w:rPr>
        <w:t xml:space="preserve"> por otro más estilizado y alargado, dando pruebas de su interés por el tema de las proporciones con la intención manierista de romper la norma.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Destaca la expresividad y el movimiento de la figura de Abrahán y la actitud asustada de Isaac. En el </w:t>
      </w:r>
      <w:r w:rsidRPr="006B6904">
        <w:rPr>
          <w:rFonts w:ascii="Times New Roman" w:eastAsiaTheme="minorEastAsia" w:hAnsi="Times New Roman" w:cs="Times New Roman"/>
          <w:b/>
          <w:i/>
          <w:color w:val="000000" w:themeColor="text1"/>
          <w:kern w:val="24"/>
          <w:sz w:val="20"/>
          <w:szCs w:val="20"/>
          <w:lang w:val="es-ES" w:eastAsia="es-ES_tradnl"/>
        </w:rPr>
        <w:t>Sacrificio de Isaac</w:t>
      </w:r>
      <w:r w:rsidRPr="006B6904">
        <w:rPr>
          <w:rFonts w:ascii="Times New Roman" w:eastAsiaTheme="minorEastAsia" w:hAnsi="Times New Roman" w:cs="Times New Roman"/>
          <w:color w:val="000000" w:themeColor="text1"/>
          <w:kern w:val="24"/>
          <w:sz w:val="20"/>
          <w:szCs w:val="20"/>
          <w:lang w:val="es-ES" w:eastAsia="es-ES_tradnl"/>
        </w:rPr>
        <w:t xml:space="preserve"> apreciamos la influencia del </w:t>
      </w:r>
      <w:r w:rsidRPr="006B6904">
        <w:rPr>
          <w:rFonts w:ascii="Times New Roman" w:eastAsiaTheme="minorEastAsia" w:hAnsi="Times New Roman" w:cs="Times New Roman"/>
          <w:b/>
          <w:i/>
          <w:color w:val="000000" w:themeColor="text1"/>
          <w:kern w:val="24"/>
          <w:sz w:val="20"/>
          <w:szCs w:val="20"/>
          <w:lang w:val="es-ES" w:eastAsia="es-ES_tradnl"/>
        </w:rPr>
        <w:t>Laocoonte</w:t>
      </w:r>
      <w:r w:rsidRPr="006B6904">
        <w:rPr>
          <w:rFonts w:ascii="Times New Roman" w:eastAsiaTheme="minorEastAsia" w:hAnsi="Times New Roman" w:cs="Times New Roman"/>
          <w:color w:val="000000" w:themeColor="text1"/>
          <w:kern w:val="24"/>
          <w:sz w:val="20"/>
          <w:szCs w:val="20"/>
          <w:lang w:val="es-ES" w:eastAsia="es-ES_tradnl"/>
        </w:rPr>
        <w:t>, con gran expresión trágica en los rostros.</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COMPARACIÓN DE LA ESCULTURA ITALIANA Y LA ESPAÑOLA</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La figura de </w:t>
      </w:r>
      <w:r w:rsidRPr="00F0420F">
        <w:rPr>
          <w:rFonts w:ascii="Times New Roman" w:eastAsiaTheme="minorEastAsia" w:hAnsi="Times New Roman" w:cs="Times New Roman"/>
          <w:b/>
          <w:i/>
          <w:color w:val="000000" w:themeColor="text1"/>
          <w:kern w:val="24"/>
          <w:sz w:val="20"/>
          <w:szCs w:val="20"/>
          <w:lang w:val="es-ES" w:eastAsia="es-ES_tradnl"/>
        </w:rPr>
        <w:t>San Sebastián</w:t>
      </w:r>
      <w:r w:rsidRPr="006B6904">
        <w:rPr>
          <w:rFonts w:ascii="Times New Roman" w:eastAsiaTheme="minorEastAsia" w:hAnsi="Times New Roman" w:cs="Times New Roman"/>
          <w:color w:val="000000" w:themeColor="text1"/>
          <w:kern w:val="24"/>
          <w:sz w:val="20"/>
          <w:szCs w:val="20"/>
          <w:lang w:val="es-ES" w:eastAsia="es-ES_tradnl"/>
        </w:rPr>
        <w:t xml:space="preserve"> de </w:t>
      </w:r>
      <w:r w:rsidRPr="00F0420F">
        <w:rPr>
          <w:rFonts w:ascii="Times New Roman" w:eastAsiaTheme="minorEastAsia" w:hAnsi="Times New Roman" w:cs="Times New Roman"/>
          <w:b/>
          <w:color w:val="000000" w:themeColor="text1"/>
          <w:kern w:val="24"/>
          <w:sz w:val="20"/>
          <w:szCs w:val="20"/>
          <w:lang w:val="es-ES" w:eastAsia="es-ES_tradnl"/>
        </w:rPr>
        <w:t>Alonso Berruguete</w:t>
      </w:r>
      <w:r w:rsidRPr="006B6904">
        <w:rPr>
          <w:rFonts w:ascii="Times New Roman" w:eastAsiaTheme="minorEastAsia" w:hAnsi="Times New Roman" w:cs="Times New Roman"/>
          <w:color w:val="000000" w:themeColor="text1"/>
          <w:kern w:val="24"/>
          <w:sz w:val="20"/>
          <w:szCs w:val="20"/>
          <w:lang w:val="es-ES" w:eastAsia="es-ES_tradnl"/>
        </w:rPr>
        <w:t xml:space="preserve"> se retuerce sobre sí mismo de forma helicoidal, el cuello largo, la cabeza pequeña, la pierna izquierda alargada y la contorsión violenta. Nos recuerda a las esculturas de los esclavos de </w:t>
      </w:r>
      <w:r w:rsidRPr="00F0420F">
        <w:rPr>
          <w:rFonts w:ascii="Times New Roman" w:eastAsiaTheme="minorEastAsia" w:hAnsi="Times New Roman" w:cs="Times New Roman"/>
          <w:b/>
          <w:color w:val="000000" w:themeColor="text1"/>
          <w:kern w:val="24"/>
          <w:sz w:val="20"/>
          <w:szCs w:val="20"/>
          <w:lang w:val="es-ES" w:eastAsia="es-ES_tradnl"/>
        </w:rPr>
        <w:t>Miguel ángel</w:t>
      </w:r>
      <w:r w:rsidRPr="006B6904">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Por otro lado la técnica que ha usado para la talla de madera recuerda a la del inacabado </w:t>
      </w:r>
      <w:r w:rsidRPr="006B6904">
        <w:rPr>
          <w:rFonts w:ascii="Times New Roman" w:eastAsiaTheme="minorEastAsia" w:hAnsi="Times New Roman" w:cs="Times New Roman"/>
          <w:b/>
          <w:color w:val="000000" w:themeColor="text1"/>
          <w:kern w:val="24"/>
          <w:sz w:val="20"/>
          <w:szCs w:val="20"/>
          <w:lang w:val="es-ES" w:eastAsia="es-ES_tradnl"/>
        </w:rPr>
        <w:t xml:space="preserve">Miguel Ángel. </w:t>
      </w:r>
      <w:r w:rsidRPr="006B6904">
        <w:rPr>
          <w:rFonts w:ascii="Times New Roman" w:eastAsiaTheme="minorEastAsia" w:hAnsi="Times New Roman" w:cs="Times New Roman"/>
          <w:color w:val="000000" w:themeColor="text1"/>
          <w:kern w:val="24"/>
          <w:sz w:val="20"/>
          <w:szCs w:val="20"/>
          <w:lang w:val="es-ES" w:eastAsia="es-ES_tradnl"/>
        </w:rPr>
        <w:t>Que quiere expresar cómo la figura nace de la piedra y va saliendo paulatinamente.</w:t>
      </w:r>
      <w:r w:rsidRPr="006B6904">
        <w:rPr>
          <w:rFonts w:ascii="Times New Roman" w:eastAsiaTheme="minorEastAsia" w:hAnsi="Times New Roman" w:cs="Times New Roman"/>
          <w:color w:val="000000" w:themeColor="text1"/>
          <w:kern w:val="24"/>
          <w:sz w:val="36"/>
          <w:szCs w:val="36"/>
          <w:lang w:val="es-ES"/>
        </w:rPr>
        <w:t xml:space="preserve">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 xml:space="preserve">En el </w:t>
      </w:r>
      <w:r w:rsidRPr="006B6904">
        <w:rPr>
          <w:rFonts w:ascii="Times New Roman" w:eastAsiaTheme="minorEastAsia" w:hAnsi="Times New Roman" w:cs="Times New Roman"/>
          <w:b/>
          <w:i/>
          <w:color w:val="000000" w:themeColor="text1"/>
          <w:kern w:val="24"/>
          <w:sz w:val="20"/>
          <w:szCs w:val="20"/>
          <w:lang w:val="es-ES" w:eastAsia="es-ES_tradnl"/>
        </w:rPr>
        <w:t>Sacrificio de Isaac</w:t>
      </w:r>
      <w:r w:rsidRPr="006B6904">
        <w:rPr>
          <w:rFonts w:ascii="Times New Roman" w:eastAsiaTheme="minorEastAsia"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b/>
          <w:color w:val="000000" w:themeColor="text1"/>
          <w:kern w:val="24"/>
          <w:sz w:val="20"/>
          <w:szCs w:val="20"/>
          <w:lang w:val="es-ES" w:eastAsia="es-ES_tradnl"/>
        </w:rPr>
        <w:t xml:space="preserve">Berruguete </w:t>
      </w:r>
      <w:r w:rsidRPr="006B6904">
        <w:rPr>
          <w:rFonts w:ascii="Times New Roman" w:eastAsiaTheme="minorEastAsia" w:hAnsi="Times New Roman" w:cs="Times New Roman"/>
          <w:color w:val="000000" w:themeColor="text1"/>
          <w:kern w:val="24"/>
          <w:sz w:val="20"/>
          <w:szCs w:val="20"/>
          <w:lang w:val="es-ES" w:eastAsia="es-ES_tradnl"/>
        </w:rPr>
        <w:t xml:space="preserve">sigue el modelo compositivo e iconográfico de </w:t>
      </w:r>
      <w:r w:rsidRPr="006B6904">
        <w:rPr>
          <w:rFonts w:ascii="Times New Roman" w:eastAsiaTheme="minorEastAsia" w:hAnsi="Times New Roman" w:cs="Times New Roman"/>
          <w:b/>
          <w:color w:val="000000" w:themeColor="text1"/>
          <w:kern w:val="24"/>
          <w:sz w:val="20"/>
          <w:szCs w:val="20"/>
          <w:lang w:val="es-ES" w:eastAsia="es-ES_tradnl"/>
        </w:rPr>
        <w:t>Donatello</w:t>
      </w:r>
      <w:r w:rsidRPr="006B6904">
        <w:rPr>
          <w:rFonts w:ascii="Times New Roman" w:eastAsiaTheme="minorEastAsia" w:hAnsi="Times New Roman" w:cs="Times New Roman"/>
          <w:color w:val="000000" w:themeColor="text1"/>
          <w:kern w:val="24"/>
          <w:sz w:val="20"/>
          <w:szCs w:val="20"/>
          <w:lang w:val="es-ES" w:eastAsia="es-ES_tradnl"/>
        </w:rPr>
        <w:t xml:space="preserve">, al que añade la torsión y deformación muscular de </w:t>
      </w:r>
      <w:r w:rsidRPr="006B6904">
        <w:rPr>
          <w:rFonts w:ascii="Times New Roman" w:eastAsiaTheme="minorEastAsia" w:hAnsi="Times New Roman" w:cs="Times New Roman"/>
          <w:b/>
          <w:color w:val="000000" w:themeColor="text1"/>
          <w:kern w:val="24"/>
          <w:sz w:val="20"/>
          <w:szCs w:val="20"/>
          <w:lang w:val="es-ES" w:eastAsia="es-ES_tradnl"/>
        </w:rPr>
        <w:t>Miguel Ángel</w:t>
      </w:r>
      <w:r w:rsidRPr="006B6904">
        <w:rPr>
          <w:rFonts w:ascii="Times New Roman" w:eastAsiaTheme="minorEastAsia" w:hAnsi="Times New Roman" w:cs="Times New Roman"/>
          <w:color w:val="000000" w:themeColor="text1"/>
          <w:kern w:val="24"/>
          <w:sz w:val="20"/>
          <w:szCs w:val="20"/>
          <w:lang w:val="es-ES" w:eastAsia="es-ES_tradnl"/>
        </w:rPr>
        <w:t xml:space="preserve"> y una expresión facial que incrementa la tensión de la escena.</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F0420F" w:rsidRDefault="00F0420F" w:rsidP="00F0420F">
      <w:pPr>
        <w:rPr>
          <w:rFonts w:ascii="Times New Roman" w:hAnsi="Times New Roman" w:cs="Times New Roman"/>
          <w:b/>
          <w:color w:val="000000" w:themeColor="text1"/>
          <w:sz w:val="20"/>
          <w:szCs w:val="20"/>
          <w:lang w:val="es-ES"/>
        </w:rPr>
      </w:pPr>
      <w:r>
        <w:rPr>
          <w:rFonts w:ascii="Times New Roman" w:hAnsi="Times New Roman" w:cs="Times New Roman"/>
          <w:b/>
          <w:color w:val="000000" w:themeColor="text1"/>
          <w:sz w:val="20"/>
          <w:szCs w:val="20"/>
          <w:lang w:val="es-ES"/>
        </w:rPr>
        <w:t>JUAN DE JUNI</w:t>
      </w:r>
    </w:p>
    <w:p w:rsidR="006B6904" w:rsidRPr="00F0420F" w:rsidRDefault="006B6904" w:rsidP="00F0420F">
      <w:pPr>
        <w:rPr>
          <w:rFonts w:ascii="Times New Roman" w:hAnsi="Times New Roman" w:cs="Times New Roman"/>
          <w:b/>
          <w:color w:val="000000" w:themeColor="text1"/>
          <w:sz w:val="20"/>
          <w:szCs w:val="20"/>
          <w:lang w:val="es-ES"/>
        </w:rPr>
      </w:pPr>
      <w:r w:rsidRPr="006B6904">
        <w:rPr>
          <w:rFonts w:ascii="Times New Roman" w:eastAsia="Times New Roman" w:hAnsi="Times New Roman" w:cs="Times New Roman"/>
          <w:color w:val="000000" w:themeColor="text1"/>
          <w:sz w:val="20"/>
          <w:szCs w:val="20"/>
          <w:lang w:val="es-ES" w:eastAsia="es-ES_tradnl"/>
        </w:rPr>
        <w:t xml:space="preserve">Es borgoñón, trabajó en </w:t>
      </w:r>
      <w:r w:rsidRPr="006B6904">
        <w:rPr>
          <w:rFonts w:ascii="Times New Roman" w:eastAsia="Times New Roman" w:hAnsi="Times New Roman" w:cs="Times New Roman"/>
          <w:b/>
          <w:color w:val="000000" w:themeColor="text1"/>
          <w:sz w:val="20"/>
          <w:szCs w:val="20"/>
          <w:lang w:val="es-ES" w:eastAsia="es-ES_tradnl"/>
        </w:rPr>
        <w:t>Valladolid</w:t>
      </w:r>
      <w:r w:rsidRPr="006B6904">
        <w:rPr>
          <w:rFonts w:ascii="Times New Roman" w:eastAsia="Times New Roman" w:hAnsi="Times New Roman" w:cs="Times New Roman"/>
          <w:color w:val="000000" w:themeColor="text1"/>
          <w:sz w:val="20"/>
          <w:szCs w:val="20"/>
          <w:lang w:val="es-ES" w:eastAsia="es-ES_tradnl"/>
        </w:rPr>
        <w:t xml:space="preserve"> (principal centro escultórico de la segunda mitad del siglo XVI). Su mejor obra es el </w:t>
      </w:r>
      <w:r w:rsidRPr="006B6904">
        <w:rPr>
          <w:rFonts w:ascii="Times New Roman" w:eastAsia="Times New Roman" w:hAnsi="Times New Roman" w:cs="Times New Roman"/>
          <w:b/>
          <w:i/>
          <w:color w:val="000000" w:themeColor="text1"/>
          <w:sz w:val="20"/>
          <w:szCs w:val="20"/>
          <w:lang w:val="es-ES" w:eastAsia="es-ES_tradnl"/>
        </w:rPr>
        <w:t>Santo Entierro</w:t>
      </w:r>
      <w:r w:rsidRPr="006B6904">
        <w:rPr>
          <w:rFonts w:ascii="Times New Roman" w:eastAsia="Times New Roman" w:hAnsi="Times New Roman" w:cs="Times New Roman"/>
          <w:color w:val="000000" w:themeColor="text1"/>
          <w:sz w:val="20"/>
          <w:szCs w:val="20"/>
          <w:lang w:val="es-ES" w:eastAsia="es-ES_tradnl"/>
        </w:rPr>
        <w:t xml:space="preserve">, de </w:t>
      </w:r>
      <w:r w:rsidRPr="006B6904">
        <w:rPr>
          <w:rFonts w:ascii="Times New Roman" w:eastAsia="Times New Roman" w:hAnsi="Times New Roman" w:cs="Times New Roman"/>
          <w:i/>
          <w:color w:val="000000" w:themeColor="text1"/>
          <w:sz w:val="20"/>
          <w:szCs w:val="20"/>
          <w:lang w:val="es-ES" w:eastAsia="es-ES_tradnl"/>
        </w:rPr>
        <w:t>rostros exaltados y naturalistas y gran expresionismo, con un gran sentido de la composición y la proporción.</w:t>
      </w:r>
      <w:r w:rsidRPr="006B6904">
        <w:rPr>
          <w:rFonts w:ascii="Times New Roman" w:eastAsia="Times New Roman" w:hAnsi="Times New Roman" w:cs="Times New Roman"/>
          <w:color w:val="000000" w:themeColor="text1"/>
          <w:sz w:val="20"/>
          <w:szCs w:val="20"/>
          <w:lang w:val="es-ES" w:eastAsia="es-ES_tradnl"/>
        </w:rPr>
        <w:t xml:space="preserve">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i/>
          <w:color w:val="000000" w:themeColor="text1"/>
          <w:kern w:val="24"/>
          <w:sz w:val="20"/>
          <w:szCs w:val="20"/>
          <w:lang w:eastAsia="es-ES_tradnl"/>
        </w:rPr>
        <w:t>Autor del Retablo del altar mayor y de la Sillería de la Catedral de Toledo</w:t>
      </w:r>
      <w:r w:rsidRPr="006B6904">
        <w:rPr>
          <w:rFonts w:ascii="Times New Roman" w:eastAsiaTheme="minorEastAsia" w:hAnsi="Times New Roman" w:cs="Times New Roman"/>
          <w:color w:val="000000" w:themeColor="text1"/>
          <w:kern w:val="24"/>
          <w:sz w:val="20"/>
          <w:szCs w:val="20"/>
          <w:lang w:eastAsia="es-ES_tradnl"/>
        </w:rPr>
        <w:t xml:space="preserve"> junto a </w:t>
      </w:r>
      <w:r w:rsidRPr="006B6904">
        <w:rPr>
          <w:rFonts w:ascii="Times New Roman" w:eastAsiaTheme="minorEastAsia" w:hAnsi="Times New Roman" w:cs="Times New Roman"/>
          <w:b/>
          <w:color w:val="000000" w:themeColor="text1"/>
          <w:kern w:val="24"/>
          <w:sz w:val="20"/>
          <w:szCs w:val="20"/>
          <w:lang w:eastAsia="es-ES_tradnl"/>
        </w:rPr>
        <w:t>Bigarny</w:t>
      </w:r>
      <w:r w:rsidRPr="006B6904">
        <w:rPr>
          <w:rFonts w:ascii="Times New Roman" w:eastAsiaTheme="minorEastAsia" w:hAnsi="Times New Roman" w:cs="Times New Roman"/>
          <w:color w:val="000000" w:themeColor="text1"/>
          <w:kern w:val="24"/>
          <w:sz w:val="20"/>
          <w:szCs w:val="20"/>
          <w:lang w:eastAsia="es-ES_tradnl"/>
        </w:rPr>
        <w:t>.</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F0420F" w:rsidP="006B6904">
      <w:pPr>
        <w:spacing w:after="0" w:line="216" w:lineRule="auto"/>
        <w:rPr>
          <w:rFonts w:ascii="Times New Roman" w:eastAsia="Times New Roman" w:hAnsi="Times New Roman" w:cs="Times New Roman"/>
          <w:color w:val="000000" w:themeColor="text1"/>
          <w:sz w:val="20"/>
          <w:szCs w:val="20"/>
          <w:lang w:eastAsia="es-ES_tradnl"/>
        </w:rPr>
      </w:pPr>
      <w:r w:rsidRPr="00F0420F">
        <w:rPr>
          <w:rFonts w:ascii="Times New Roman" w:eastAsiaTheme="minorEastAsia" w:hAnsi="Times New Roman" w:cs="Times New Roman"/>
          <w:color w:val="000000" w:themeColor="text1"/>
          <w:kern w:val="24"/>
          <w:sz w:val="20"/>
          <w:szCs w:val="28"/>
          <w:lang w:val="es-ES" w:eastAsia="es-ES_tradnl"/>
        </w:rPr>
        <w:t>T</w:t>
      </w:r>
      <w:r w:rsidR="006B6904" w:rsidRPr="006B6904">
        <w:rPr>
          <w:rFonts w:ascii="Times New Roman" w:eastAsiaTheme="minorEastAsia" w:hAnsi="Times New Roman" w:cs="Times New Roman"/>
          <w:color w:val="000000" w:themeColor="text1"/>
          <w:kern w:val="24"/>
          <w:sz w:val="20"/>
          <w:szCs w:val="20"/>
          <w:lang w:val="es-ES" w:eastAsia="es-ES_tradnl"/>
        </w:rPr>
        <w:t xml:space="preserve">ambién se percibe la influencia de </w:t>
      </w:r>
      <w:r w:rsidR="006B6904" w:rsidRPr="006B6904">
        <w:rPr>
          <w:rFonts w:ascii="Times New Roman" w:eastAsiaTheme="minorEastAsia" w:hAnsi="Times New Roman" w:cs="Times New Roman"/>
          <w:b/>
          <w:color w:val="000000" w:themeColor="text1"/>
          <w:kern w:val="24"/>
          <w:sz w:val="20"/>
          <w:szCs w:val="20"/>
          <w:lang w:val="es-ES" w:eastAsia="es-ES_tradnl"/>
        </w:rPr>
        <w:t>Miguel Ángel</w:t>
      </w:r>
      <w:r w:rsidR="006B6904" w:rsidRPr="006B6904">
        <w:rPr>
          <w:rFonts w:ascii="Times New Roman" w:eastAsiaTheme="minorEastAsia" w:hAnsi="Times New Roman" w:cs="Times New Roman"/>
          <w:color w:val="000000" w:themeColor="text1"/>
          <w:kern w:val="24"/>
          <w:sz w:val="20"/>
          <w:szCs w:val="20"/>
          <w:lang w:val="es-ES" w:eastAsia="es-ES_tradnl"/>
        </w:rPr>
        <w:t xml:space="preserve"> en su obra tras su estancia en Italia.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su obra tallada en madera y con excelente policromía representa figuras musculosas y monumentales en posturas manieristas, con gestos forzados y expresión apasionada y angustiosa, incluso exageradas.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los grupos cuida con mimo el equilibrio de la composición.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val="es-ES" w:eastAsia="es-ES_tradnl"/>
        </w:rPr>
      </w:pPr>
      <w:r w:rsidRPr="006B6904">
        <w:rPr>
          <w:rFonts w:ascii="Times New Roman" w:eastAsia="Times New Roman" w:hAnsi="Times New Roman" w:cs="Times New Roman"/>
          <w:color w:val="000000" w:themeColor="text1"/>
          <w:sz w:val="20"/>
          <w:szCs w:val="20"/>
          <w:lang w:val="es-ES" w:eastAsia="es-ES_tradnl"/>
        </w:rPr>
        <w:t xml:space="preserve">En la </w:t>
      </w:r>
      <w:r w:rsidRPr="006B6904">
        <w:rPr>
          <w:rFonts w:ascii="Times New Roman" w:eastAsia="Times New Roman" w:hAnsi="Times New Roman" w:cs="Times New Roman"/>
          <w:b/>
          <w:color w:val="000000" w:themeColor="text1"/>
          <w:sz w:val="20"/>
          <w:szCs w:val="20"/>
          <w:lang w:val="es-ES" w:eastAsia="es-ES_tradnl"/>
        </w:rPr>
        <w:t>Corona de Aragón</w:t>
      </w:r>
      <w:r w:rsidRPr="006B6904">
        <w:rPr>
          <w:rFonts w:ascii="Times New Roman" w:eastAsia="Times New Roman" w:hAnsi="Times New Roman" w:cs="Times New Roman"/>
          <w:color w:val="000000" w:themeColor="text1"/>
          <w:sz w:val="20"/>
          <w:szCs w:val="20"/>
          <w:lang w:val="es-ES" w:eastAsia="es-ES_tradnl"/>
        </w:rPr>
        <w:t xml:space="preserve"> destacó </w:t>
      </w:r>
      <w:r w:rsidRPr="006B6904">
        <w:rPr>
          <w:rFonts w:ascii="Times New Roman" w:eastAsia="Times New Roman" w:hAnsi="Times New Roman" w:cs="Times New Roman"/>
          <w:b/>
          <w:color w:val="000000" w:themeColor="text1"/>
          <w:sz w:val="20"/>
          <w:szCs w:val="20"/>
          <w:lang w:val="es-ES" w:eastAsia="es-ES_tradnl"/>
        </w:rPr>
        <w:t>Damián Forment</w:t>
      </w:r>
      <w:r w:rsidRPr="006B6904">
        <w:rPr>
          <w:rFonts w:ascii="Times New Roman" w:eastAsia="Times New Roman" w:hAnsi="Times New Roman" w:cs="Times New Roman"/>
          <w:color w:val="000000" w:themeColor="text1"/>
          <w:sz w:val="20"/>
          <w:szCs w:val="20"/>
          <w:lang w:val="es-ES" w:eastAsia="es-ES_tradnl"/>
        </w:rPr>
        <w:t xml:space="preserve">, autor del </w:t>
      </w:r>
      <w:r w:rsidRPr="006B6904">
        <w:rPr>
          <w:rFonts w:ascii="Times New Roman" w:eastAsia="Times New Roman" w:hAnsi="Times New Roman" w:cs="Times New Roman"/>
          <w:b/>
          <w:i/>
          <w:color w:val="000000" w:themeColor="text1"/>
          <w:sz w:val="20"/>
          <w:szCs w:val="20"/>
          <w:lang w:val="es-ES" w:eastAsia="es-ES_tradnl"/>
        </w:rPr>
        <w:t>Retablo Mayor de la Basílica del Pilar de Zaragoza</w:t>
      </w:r>
      <w:r w:rsidRPr="006B6904">
        <w:rPr>
          <w:rFonts w:ascii="Times New Roman" w:eastAsia="Times New Roman" w:hAnsi="Times New Roman" w:cs="Times New Roman"/>
          <w:color w:val="000000" w:themeColor="text1"/>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val="es-ES"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32"/>
          <w:szCs w:val="32"/>
          <w:lang w:eastAsia="es-ES_tradnl"/>
        </w:rPr>
      </w:pPr>
      <w:r w:rsidRPr="006B6904">
        <w:rPr>
          <w:rFonts w:ascii="Times New Roman" w:eastAsia="Times New Roman" w:hAnsi="Times New Roman" w:cs="Times New Roman"/>
          <w:color w:val="000000" w:themeColor="text1"/>
          <w:sz w:val="20"/>
          <w:szCs w:val="20"/>
          <w:lang w:val="es-ES" w:eastAsia="es-ES_tradnl"/>
        </w:rPr>
        <w:t xml:space="preserve">Mención aparte merece la labor de los italianos </w:t>
      </w:r>
      <w:r w:rsidRPr="006B6904">
        <w:rPr>
          <w:rFonts w:ascii="Times New Roman" w:eastAsia="Times New Roman" w:hAnsi="Times New Roman" w:cs="Times New Roman"/>
          <w:b/>
          <w:color w:val="000000" w:themeColor="text1"/>
          <w:sz w:val="20"/>
          <w:szCs w:val="20"/>
          <w:lang w:val="es-ES" w:eastAsia="es-ES_tradnl"/>
        </w:rPr>
        <w:t>León y Pompeo Leoni</w:t>
      </w:r>
      <w:r w:rsidRPr="006B6904">
        <w:rPr>
          <w:rFonts w:ascii="Times New Roman" w:eastAsia="Times New Roman" w:hAnsi="Times New Roman" w:cs="Times New Roman"/>
          <w:color w:val="000000" w:themeColor="text1"/>
          <w:sz w:val="20"/>
          <w:szCs w:val="20"/>
          <w:lang w:val="es-ES" w:eastAsia="es-ES_tradnl"/>
        </w:rPr>
        <w:t xml:space="preserve">, que trabajarán para los Austrias Mayores con sus </w:t>
      </w:r>
      <w:r w:rsidRPr="006B6904">
        <w:rPr>
          <w:rFonts w:ascii="Times New Roman" w:eastAsia="Times New Roman" w:hAnsi="Times New Roman" w:cs="Times New Roman"/>
          <w:i/>
          <w:color w:val="000000" w:themeColor="text1"/>
          <w:sz w:val="20"/>
          <w:szCs w:val="20"/>
          <w:lang w:val="es-ES" w:eastAsia="es-ES_tradnl"/>
        </w:rPr>
        <w:t>clasicistas esculturas en bronce</w:t>
      </w:r>
      <w:r w:rsidRPr="006B6904">
        <w:rPr>
          <w:rFonts w:ascii="Times New Roman" w:eastAsia="Times New Roman" w:hAnsi="Times New Roman" w:cs="Times New Roman"/>
          <w:color w:val="000000" w:themeColor="text1"/>
          <w:sz w:val="20"/>
          <w:szCs w:val="20"/>
          <w:lang w:val="es-ES" w:eastAsia="es-ES_tradnl"/>
        </w:rPr>
        <w:t xml:space="preserve">, como la curiosa </w:t>
      </w:r>
      <w:r w:rsidRPr="006B6904">
        <w:rPr>
          <w:rFonts w:ascii="Times New Roman" w:eastAsia="Times New Roman" w:hAnsi="Times New Roman" w:cs="Times New Roman"/>
          <w:b/>
          <w:i/>
          <w:color w:val="000000" w:themeColor="text1"/>
          <w:sz w:val="20"/>
          <w:szCs w:val="20"/>
          <w:lang w:val="es-ES" w:eastAsia="es-ES_tradnl"/>
        </w:rPr>
        <w:t>Carlos V venciendo al Furor</w:t>
      </w:r>
      <w:r w:rsidRPr="006B6904">
        <w:rPr>
          <w:rFonts w:ascii="Times New Roman" w:eastAsia="Times New Roman" w:hAnsi="Times New Roman" w:cs="Times New Roman"/>
          <w:color w:val="000000" w:themeColor="text1"/>
          <w:sz w:val="20"/>
          <w:szCs w:val="20"/>
          <w:lang w:val="es-ES" w:eastAsia="es-ES_tradnl"/>
        </w:rPr>
        <w:t xml:space="preserve"> (en la que </w:t>
      </w:r>
      <w:r w:rsidRPr="006B6904">
        <w:rPr>
          <w:rFonts w:ascii="Times New Roman" w:eastAsia="Times New Roman" w:hAnsi="Times New Roman" w:cs="Times New Roman"/>
          <w:i/>
          <w:color w:val="000000" w:themeColor="text1"/>
          <w:sz w:val="20"/>
          <w:szCs w:val="20"/>
          <w:lang w:val="es-ES" w:eastAsia="es-ES_tradnl"/>
        </w:rPr>
        <w:t>el Emperador se cubre con una armadura que se puede desmontar, apareciendo desnudo</w:t>
      </w:r>
      <w:r w:rsidRPr="006B6904">
        <w:rPr>
          <w:rFonts w:ascii="Times New Roman" w:eastAsia="Times New Roman" w:hAnsi="Times New Roman" w:cs="Times New Roman"/>
          <w:color w:val="000000" w:themeColor="text1"/>
          <w:sz w:val="20"/>
          <w:szCs w:val="20"/>
          <w:lang w:val="es-ES" w:eastAsia="es-ES_tradnl"/>
        </w:rPr>
        <w:t xml:space="preserve">) </w:t>
      </w:r>
      <w:r w:rsidRPr="006B6904">
        <w:rPr>
          <w:rFonts w:ascii="Times New Roman" w:eastAsia="Times New Roman" w:hAnsi="Times New Roman" w:cs="Times New Roman"/>
          <w:i/>
          <w:color w:val="000000" w:themeColor="text1"/>
          <w:sz w:val="20"/>
          <w:szCs w:val="20"/>
          <w:lang w:val="es-ES" w:eastAsia="es-ES_tradnl"/>
        </w:rPr>
        <w:t xml:space="preserve">o las que embellecerán </w:t>
      </w:r>
      <w:r w:rsidRPr="006B6904">
        <w:rPr>
          <w:rFonts w:ascii="Times New Roman" w:eastAsia="Times New Roman" w:hAnsi="Times New Roman" w:cs="Times New Roman"/>
          <w:b/>
          <w:color w:val="000000" w:themeColor="text1"/>
          <w:sz w:val="20"/>
          <w:szCs w:val="20"/>
          <w:lang w:val="es-ES" w:eastAsia="es-ES_tradnl"/>
        </w:rPr>
        <w:t xml:space="preserve">El Escorial, </w:t>
      </w:r>
      <w:r w:rsidRPr="006B6904">
        <w:rPr>
          <w:rFonts w:ascii="Times New Roman" w:eastAsia="Times New Roman" w:hAnsi="Times New Roman" w:cs="Times New Roman"/>
          <w:i/>
          <w:color w:val="000000" w:themeColor="text1"/>
          <w:sz w:val="20"/>
          <w:szCs w:val="20"/>
          <w:lang w:val="es-ES" w:eastAsia="es-ES_tradnl"/>
        </w:rPr>
        <w:t xml:space="preserve">como las </w:t>
      </w:r>
      <w:r w:rsidRPr="006B6904">
        <w:rPr>
          <w:rFonts w:ascii="Times New Roman" w:eastAsia="Times New Roman" w:hAnsi="Times New Roman" w:cs="Times New Roman"/>
          <w:b/>
          <w:i/>
          <w:color w:val="000000" w:themeColor="text1"/>
          <w:sz w:val="20"/>
          <w:szCs w:val="20"/>
          <w:lang w:val="es-ES" w:eastAsia="es-ES_tradnl"/>
        </w:rPr>
        <w:t>esculturas orantes de Carlos V con su esposa y sus hermanas</w:t>
      </w:r>
      <w:r w:rsidRPr="006B6904">
        <w:rPr>
          <w:rFonts w:ascii="Times New Roman" w:eastAsiaTheme="minorEastAsia" w:hAnsi="Times New Roman" w:cs="Times New Roman"/>
          <w:color w:val="000000" w:themeColor="text1"/>
          <w:kern w:val="24"/>
          <w:sz w:val="20"/>
          <w:szCs w:val="20"/>
          <w:lang w:val="es-ES" w:eastAsia="es-ES_tradnl"/>
        </w:rPr>
        <w:t xml:space="preserve"> o</w:t>
      </w:r>
      <w:r w:rsidRPr="006B6904">
        <w:rPr>
          <w:rFonts w:ascii="Times New Roman" w:eastAsia="Times New Roman" w:hAnsi="Times New Roman" w:cs="Times New Roman"/>
          <w:i/>
          <w:color w:val="000000" w:themeColor="text1"/>
          <w:sz w:val="20"/>
          <w:szCs w:val="20"/>
          <w:lang w:val="es-ES" w:eastAsia="es-ES_tradnl"/>
        </w:rPr>
        <w:t xml:space="preserve"> la de </w:t>
      </w:r>
      <w:r w:rsidRPr="006B6904">
        <w:rPr>
          <w:rFonts w:ascii="Times New Roman" w:eastAsia="Times New Roman" w:hAnsi="Times New Roman" w:cs="Times New Roman"/>
          <w:b/>
          <w:i/>
          <w:color w:val="000000" w:themeColor="text1"/>
          <w:sz w:val="20"/>
          <w:szCs w:val="20"/>
          <w:lang w:val="es-ES" w:eastAsia="es-ES_tradnl"/>
        </w:rPr>
        <w:t>Felipe II con tres de sus esposas.</w:t>
      </w:r>
      <w:r w:rsidRPr="006B6904">
        <w:rPr>
          <w:rFonts w:ascii="Times New Roman" w:eastAsiaTheme="minorEastAsia" w:hAnsi="Times New Roman" w:cs="Times New Roman"/>
          <w:color w:val="000000" w:themeColor="text1"/>
          <w:kern w:val="24"/>
          <w:sz w:val="32"/>
          <w:szCs w:val="32"/>
          <w:lang w:eastAsia="es-ES_tradnl"/>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32"/>
          <w:szCs w:val="32"/>
          <w:lang w:eastAsia="es-ES_tradnl"/>
        </w:rPr>
      </w:pPr>
    </w:p>
    <w:p w:rsidR="006B6904" w:rsidRPr="006B6904" w:rsidRDefault="006B6904" w:rsidP="006B6904">
      <w:pPr>
        <w:spacing w:after="0" w:line="216" w:lineRule="auto"/>
        <w:rPr>
          <w:rFonts w:ascii="Times New Roman" w:eastAsiaTheme="majorEastAsia" w:hAnsi="Times New Roman" w:cs="Times New Roman"/>
          <w:b/>
          <w:color w:val="000000" w:themeColor="text1"/>
          <w:kern w:val="24"/>
          <w:sz w:val="20"/>
          <w:szCs w:val="20"/>
          <w:lang w:eastAsia="es-ES_tradnl"/>
        </w:rPr>
      </w:pPr>
      <w:r w:rsidRPr="006B6904">
        <w:rPr>
          <w:rFonts w:ascii="Times New Roman" w:eastAsiaTheme="majorEastAsia" w:hAnsi="Times New Roman" w:cs="Times New Roman"/>
          <w:i/>
          <w:iCs/>
          <w:color w:val="000000" w:themeColor="text1"/>
          <w:kern w:val="24"/>
          <w:sz w:val="20"/>
          <w:szCs w:val="20"/>
          <w:lang w:eastAsia="es-ES_tradnl"/>
        </w:rPr>
        <w:t xml:space="preserve">En </w:t>
      </w:r>
      <w:r w:rsidRPr="006B6904">
        <w:rPr>
          <w:rFonts w:ascii="Times New Roman" w:eastAsiaTheme="majorEastAsia" w:hAnsi="Times New Roman" w:cs="Times New Roman"/>
          <w:b/>
          <w:i/>
          <w:iCs/>
          <w:color w:val="000000" w:themeColor="text1"/>
          <w:kern w:val="24"/>
          <w:sz w:val="20"/>
          <w:szCs w:val="20"/>
          <w:lang w:eastAsia="es-ES_tradnl"/>
        </w:rPr>
        <w:t xml:space="preserve">Carlos V venciendo al furor </w:t>
      </w:r>
      <w:r w:rsidRPr="006B6904">
        <w:rPr>
          <w:rFonts w:ascii="Times New Roman" w:eastAsiaTheme="majorEastAsia" w:hAnsi="Times New Roman" w:cs="Times New Roman"/>
          <w:iCs/>
          <w:color w:val="000000" w:themeColor="text1"/>
          <w:kern w:val="24"/>
          <w:sz w:val="20"/>
          <w:szCs w:val="20"/>
          <w:lang w:eastAsia="es-ES_tradnl"/>
        </w:rPr>
        <w:t>a</w:t>
      </w:r>
      <w:r w:rsidRPr="006B6904">
        <w:rPr>
          <w:rFonts w:ascii="Times New Roman" w:eastAsiaTheme="minorEastAsia" w:hAnsi="Times New Roman" w:cs="Times New Roman"/>
          <w:color w:val="000000" w:themeColor="text1"/>
          <w:kern w:val="24"/>
          <w:sz w:val="20"/>
          <w:szCs w:val="20"/>
          <w:lang w:val="es-ES" w:eastAsia="es-ES_tradnl"/>
        </w:rPr>
        <w:t>parece un ligero contraposto sobre la Figura de la Furia a sus pies.</w:t>
      </w:r>
      <w:r w:rsidRPr="006B6904">
        <w:rPr>
          <w:rFonts w:ascii="Times New Roman" w:eastAsiaTheme="majorEastAsia" w:hAnsi="Times New Roman" w:cs="Times New Roman"/>
          <w:b/>
          <w:color w:val="000000" w:themeColor="text1"/>
          <w:kern w:val="24"/>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La postura elegante de Carlos V contrapuesta</w:t>
      </w:r>
      <w:r w:rsidRPr="006B6904">
        <w:rPr>
          <w:rFonts w:ascii="Times New Roman" w:eastAsia="Times New Roman" w:hAnsi="Times New Roman" w:cs="Times New Roman"/>
          <w:color w:val="000000" w:themeColor="text1"/>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a la de la Furia, recuerda la Antigüedad del Laocoonte, el torso de Belvedere y de sus contemporáneos, con el sentido iconográfico de la Virtus (personificado en el Héroe que vence al Vicio)</w:t>
      </w:r>
      <w:r w:rsidRPr="006B6904">
        <w:rPr>
          <w:rFonts w:ascii="Times New Roman" w:eastAsia="Times New Roman" w:hAnsi="Times New Roman" w:cs="Times New Roman"/>
          <w:color w:val="000000" w:themeColor="text1"/>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 xml:space="preserve">según la inscripción. </w:t>
      </w:r>
    </w:p>
    <w:p w:rsidR="00F0420F" w:rsidRPr="00F0420F" w:rsidRDefault="00F0420F" w:rsidP="00F0420F">
      <w:pPr>
        <w:pStyle w:val="Prrafodelista"/>
        <w:numPr>
          <w:ilvl w:val="0"/>
          <w:numId w:val="28"/>
        </w:numPr>
        <w:spacing w:before="320" w:line="216" w:lineRule="auto"/>
        <w:rPr>
          <w:color w:val="000000" w:themeColor="text1"/>
          <w:sz w:val="20"/>
          <w:szCs w:val="20"/>
        </w:rPr>
      </w:pPr>
      <w:r>
        <w:rPr>
          <w:rFonts w:eastAsiaTheme="minorEastAsia"/>
          <w:color w:val="000000" w:themeColor="text1"/>
          <w:kern w:val="24"/>
          <w:sz w:val="20"/>
          <w:szCs w:val="20"/>
        </w:rPr>
        <w:t>PINTURA</w:t>
      </w:r>
    </w:p>
    <w:p w:rsidR="006B6904" w:rsidRPr="00F0420F" w:rsidRDefault="006B6904" w:rsidP="00F0420F">
      <w:pPr>
        <w:spacing w:before="320" w:line="216" w:lineRule="auto"/>
        <w:rPr>
          <w:rFonts w:ascii="Times New Roman" w:eastAsia="Times New Roman" w:hAnsi="Times New Roman" w:cs="Times New Roman"/>
          <w:color w:val="000000" w:themeColor="text1"/>
          <w:sz w:val="20"/>
          <w:szCs w:val="20"/>
        </w:rPr>
      </w:pPr>
      <w:r w:rsidRPr="00F0420F">
        <w:rPr>
          <w:rFonts w:ascii="Times New Roman" w:eastAsiaTheme="minorEastAsia" w:hAnsi="Times New Roman" w:cs="Times New Roman"/>
          <w:color w:val="000000" w:themeColor="text1"/>
          <w:kern w:val="24"/>
          <w:sz w:val="20"/>
          <w:szCs w:val="20"/>
        </w:rPr>
        <w:t>RETRASO EN LA ADOPCIÓN DE LAS FORMAS RENACENTISTAS, POR ARRAIGO DE LA TRADICIÓN GÓTICA FLAMENCA.</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PREFERENCIA ESPAÑOLA POR LA PINTURA FLAMENCA. Personificada en la gran colección de que hacían gala los Reyes Católicos de dicha pintura y cuando se incorpora el renacimiento, en el S. XVI, no lo hace imitando a los pintores del Quattrocento, salvo en algún artista de transición como Pedro Berruguete sino que recibe la influencia de los maestros de la escuela florentino romana e inmediatamente la del Manierismo.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INTRODUJERON EL RENACIMIENTO EN LA PENÍNSULA: emigrantes del Norte como </w:t>
      </w:r>
      <w:r w:rsidRPr="006B6904">
        <w:rPr>
          <w:rFonts w:ascii="Times New Roman" w:eastAsiaTheme="minorEastAsia" w:hAnsi="Times New Roman" w:cs="Times New Roman"/>
          <w:b/>
          <w:bCs/>
          <w:color w:val="000000" w:themeColor="text1"/>
          <w:kern w:val="24"/>
          <w:sz w:val="20"/>
          <w:szCs w:val="20"/>
          <w:lang w:eastAsia="es-ES_tradnl"/>
        </w:rPr>
        <w:t>Juan de Flandes o Juan de Borgoña</w:t>
      </w: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Entre los españoles que se formaron en Italia destaca con letras de oro </w:t>
      </w:r>
      <w:r w:rsidRPr="006B6904">
        <w:rPr>
          <w:rFonts w:ascii="Times New Roman" w:eastAsiaTheme="minorEastAsia" w:hAnsi="Times New Roman" w:cs="Times New Roman"/>
          <w:b/>
          <w:bCs/>
          <w:color w:val="000000" w:themeColor="text1"/>
          <w:kern w:val="24"/>
          <w:sz w:val="20"/>
          <w:szCs w:val="20"/>
          <w:lang w:eastAsia="es-ES_tradnl"/>
        </w:rPr>
        <w:t>Pedro Berruguete</w:t>
      </w: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005DD5" w:rsidRDefault="006B6904" w:rsidP="006B6904">
      <w:pPr>
        <w:spacing w:before="320" w:after="0" w:line="216" w:lineRule="auto"/>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En las décadas centrales del siglo XVI penetra con fuerza la INFLUENCIA ITALIANA, que se materializa en los fondos arquitectónicos, el uso de recursos perspectivos y sobre todo, cierta imitación de la obra de los grandes (</w:t>
      </w:r>
      <w:r w:rsidRPr="00005DD5">
        <w:rPr>
          <w:rFonts w:ascii="Times New Roman" w:eastAsiaTheme="minorEastAsia" w:hAnsi="Times New Roman" w:cs="Times New Roman"/>
          <w:b/>
          <w:color w:val="000000" w:themeColor="text1"/>
          <w:kern w:val="24"/>
          <w:sz w:val="20"/>
          <w:szCs w:val="20"/>
          <w:lang w:eastAsia="es-ES_tradnl"/>
        </w:rPr>
        <w:t xml:space="preserve">Leonardo, Miguel Ángel y Rafael).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PRINCIPAL INTRODUCTOR DE LAS NUEVAS FORMAS será el valenciano </w:t>
      </w:r>
      <w:r w:rsidRPr="006B6904">
        <w:rPr>
          <w:rFonts w:ascii="Times New Roman" w:eastAsiaTheme="minorEastAsia" w:hAnsi="Times New Roman" w:cs="Times New Roman"/>
          <w:b/>
          <w:bCs/>
          <w:color w:val="000000" w:themeColor="text1"/>
          <w:kern w:val="24"/>
          <w:sz w:val="20"/>
          <w:szCs w:val="20"/>
          <w:lang w:eastAsia="es-ES_tradnl"/>
        </w:rPr>
        <w:t>Vicent Maçip</w:t>
      </w:r>
      <w:r w:rsidRPr="006B6904">
        <w:rPr>
          <w:rFonts w:ascii="Times New Roman" w:eastAsiaTheme="minorEastAsia" w:hAnsi="Times New Roman" w:cs="Times New Roman"/>
          <w:color w:val="000000" w:themeColor="text1"/>
          <w:kern w:val="24"/>
          <w:sz w:val="20"/>
          <w:szCs w:val="20"/>
          <w:lang w:eastAsia="es-ES_tradnl"/>
        </w:rPr>
        <w:t xml:space="preserve">, cuyo estilo será continuado por su hijo, </w:t>
      </w:r>
      <w:r w:rsidRPr="006B6904">
        <w:rPr>
          <w:rFonts w:ascii="Times New Roman" w:eastAsiaTheme="minorEastAsia" w:hAnsi="Times New Roman" w:cs="Times New Roman"/>
          <w:b/>
          <w:bCs/>
          <w:color w:val="000000" w:themeColor="text1"/>
          <w:kern w:val="24"/>
          <w:sz w:val="20"/>
          <w:szCs w:val="20"/>
          <w:lang w:eastAsia="es-ES_tradnl"/>
        </w:rPr>
        <w:t>Juan de Juanes</w:t>
      </w: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En este periodo se desarrolla el oficio de importantes pintores con gran habilidad técnica pero que suelen seguir con demasiado servilismo las modas italianas del Cinquecento. Entre estos destacan </w:t>
      </w:r>
      <w:r w:rsidRPr="006B6904">
        <w:rPr>
          <w:rFonts w:ascii="Times New Roman" w:eastAsiaTheme="minorEastAsia" w:hAnsi="Times New Roman" w:cs="Times New Roman"/>
          <w:b/>
          <w:bCs/>
          <w:color w:val="000000" w:themeColor="text1"/>
          <w:kern w:val="24"/>
          <w:sz w:val="20"/>
          <w:szCs w:val="20"/>
          <w:lang w:eastAsia="es-ES_tradnl"/>
        </w:rPr>
        <w:t>Pedro Machuca y Luis de Morales</w:t>
      </w:r>
      <w:r w:rsidRPr="006B6904">
        <w:rPr>
          <w:rFonts w:ascii="Times New Roman" w:eastAsiaTheme="minorEastAsia" w:hAnsi="Times New Roman" w:cs="Times New Roman"/>
          <w:color w:val="000000" w:themeColor="text1"/>
          <w:kern w:val="24"/>
          <w:sz w:val="20"/>
          <w:szCs w:val="20"/>
          <w:lang w:eastAsia="es-ES_tradnl"/>
        </w:rPr>
        <w:t xml:space="preserve"> (el Divino), con su pintura devocional blanda y amable, plenamente contrarreformista.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El REINADO DE FELIPE II será un periodo de esplendor también de la pintura. Por una parte El Escorial actuará a modo de imán, de manera que los mejores pintores de los reinos hispánicos y del continente europeo acudirán a la corte.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lastRenderedPageBreak/>
        <w:t xml:space="preserve">En El Escorial trabajará, por ejemplo, uno de los mejores pintores españoles, </w:t>
      </w:r>
      <w:r w:rsidRPr="006B6904">
        <w:rPr>
          <w:rFonts w:ascii="Times New Roman" w:eastAsiaTheme="minorEastAsia" w:hAnsi="Times New Roman" w:cs="Times New Roman"/>
          <w:b/>
          <w:bCs/>
          <w:color w:val="000000" w:themeColor="text1"/>
          <w:kern w:val="24"/>
          <w:sz w:val="20"/>
          <w:szCs w:val="20"/>
          <w:lang w:eastAsia="es-ES_tradnl"/>
        </w:rPr>
        <w:t>Juan Fernández (Navarrete el Mudo)</w:t>
      </w:r>
      <w:r w:rsidRPr="006B6904">
        <w:rPr>
          <w:rFonts w:ascii="Times New Roman" w:eastAsiaTheme="minorEastAsia" w:hAnsi="Times New Roman" w:cs="Times New Roman"/>
          <w:color w:val="000000" w:themeColor="text1"/>
          <w:kern w:val="24"/>
          <w:sz w:val="20"/>
          <w:szCs w:val="20"/>
          <w:lang w:eastAsia="es-ES_tradnl"/>
        </w:rPr>
        <w:t xml:space="preserve">, y grandes pintores manieristas italianos como </w:t>
      </w:r>
      <w:r w:rsidRPr="006B6904">
        <w:rPr>
          <w:rFonts w:ascii="Times New Roman" w:eastAsiaTheme="minorEastAsia" w:hAnsi="Times New Roman" w:cs="Times New Roman"/>
          <w:b/>
          <w:bCs/>
          <w:color w:val="000000" w:themeColor="text1"/>
          <w:kern w:val="24"/>
          <w:sz w:val="20"/>
          <w:szCs w:val="20"/>
          <w:lang w:eastAsia="es-ES_tradnl"/>
        </w:rPr>
        <w:t>Cambiaso, Pellegrino Tibaldi y Federico Zuccaro.</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 TÉCNICA PREFERIDA: óleo sobre tabla, ya utilizada desde el siglo anterior por influencia flamenca. Más tarde se difundió como soporte el lienzo.</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 TEMÁTICA: predomina el religiosa o por encimad e la belleza formal. El afán primordial es promover la devoción piadosa.</w:t>
      </w:r>
    </w:p>
    <w:p w:rsidR="006B6904" w:rsidRPr="006B6904" w:rsidRDefault="006B6904" w:rsidP="006B6904">
      <w:pPr>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b/>
          <w:color w:val="000000" w:themeColor="text1"/>
          <w:sz w:val="20"/>
          <w:szCs w:val="20"/>
          <w:lang w:val="es-ES"/>
        </w:rPr>
        <w:t>PEDRO BERRUGUETE</w:t>
      </w:r>
      <w:r w:rsidR="00005DD5">
        <w:rPr>
          <w:rFonts w:ascii="Times New Roman" w:hAnsi="Times New Roman" w:cs="Times New Roman"/>
          <w:b/>
          <w:color w:val="000000" w:themeColor="text1"/>
          <w:sz w:val="20"/>
          <w:szCs w:val="20"/>
          <w:lang w:val="es-ES"/>
        </w:rPr>
        <w:t>.</w:t>
      </w:r>
      <w:r w:rsidRPr="006B6904">
        <w:rPr>
          <w:rFonts w:ascii="Times New Roman" w:hAnsi="Times New Roman" w:cs="Times New Roman"/>
          <w:color w:val="000000" w:themeColor="text1"/>
          <w:sz w:val="20"/>
          <w:szCs w:val="20"/>
          <w:lang w:val="es-ES"/>
        </w:rPr>
        <w:t xml:space="preserve"> Nacido en Paredes de Nava (Palencia)</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De entre los muchos pintores que estuvieron en Italia aprendiendo las nuevas técnicas y modas renacentistas, el más importante fue </w:t>
      </w:r>
      <w:r w:rsidRPr="006B6904">
        <w:rPr>
          <w:rFonts w:ascii="Times New Roman" w:eastAsiaTheme="minorEastAsia" w:hAnsi="Times New Roman" w:cs="Times New Roman"/>
          <w:b/>
          <w:bCs/>
          <w:color w:val="000000" w:themeColor="text1"/>
          <w:kern w:val="24"/>
          <w:sz w:val="20"/>
          <w:szCs w:val="20"/>
          <w:lang w:eastAsia="es-ES_tradnl"/>
        </w:rPr>
        <w:t>Pedro Berruguete</w:t>
      </w:r>
      <w:r w:rsidRPr="006B6904">
        <w:rPr>
          <w:rFonts w:ascii="Times New Roman" w:eastAsiaTheme="minorEastAsia" w:hAnsi="Times New Roman" w:cs="Times New Roman"/>
          <w:color w:val="000000" w:themeColor="text1"/>
          <w:kern w:val="24"/>
          <w:sz w:val="20"/>
          <w:szCs w:val="20"/>
          <w:lang w:eastAsia="es-ES_tradnl"/>
        </w:rPr>
        <w:t xml:space="preserve">, único pintor español que podemos enmarcar en el Quattrocento, ya que trabajó en la corte de Urbino en tiempos de </w:t>
      </w:r>
      <w:r w:rsidRPr="00005DD5">
        <w:rPr>
          <w:rFonts w:ascii="Times New Roman" w:eastAsiaTheme="minorEastAsia" w:hAnsi="Times New Roman" w:cs="Times New Roman"/>
          <w:b/>
          <w:color w:val="000000" w:themeColor="text1"/>
          <w:kern w:val="24"/>
          <w:sz w:val="20"/>
          <w:szCs w:val="20"/>
          <w:lang w:eastAsia="es-ES_tradnl"/>
        </w:rPr>
        <w:t>Federico de Montefeltro</w:t>
      </w:r>
      <w:r w:rsidRPr="006B6904">
        <w:rPr>
          <w:rFonts w:ascii="Times New Roman" w:eastAsiaTheme="minorEastAsia" w:hAnsi="Times New Roman" w:cs="Times New Roman"/>
          <w:color w:val="000000" w:themeColor="text1"/>
          <w:kern w:val="24"/>
          <w:sz w:val="20"/>
          <w:szCs w:val="20"/>
          <w:lang w:eastAsia="es-ES_tradnl"/>
        </w:rPr>
        <w:t xml:space="preserve"> junto a </w:t>
      </w:r>
      <w:r w:rsidRPr="00005DD5">
        <w:rPr>
          <w:rFonts w:ascii="Times New Roman" w:eastAsiaTheme="minorEastAsia" w:hAnsi="Times New Roman" w:cs="Times New Roman"/>
          <w:b/>
          <w:color w:val="000000" w:themeColor="text1"/>
          <w:kern w:val="24"/>
          <w:sz w:val="20"/>
          <w:szCs w:val="20"/>
          <w:lang w:eastAsia="es-ES_tradnl"/>
        </w:rPr>
        <w:t>Piero della Francesca</w:t>
      </w:r>
      <w:r w:rsidRPr="006B6904">
        <w:rPr>
          <w:rFonts w:ascii="Times New Roman" w:eastAsiaTheme="minorEastAsia" w:hAnsi="Times New Roman" w:cs="Times New Roman"/>
          <w:color w:val="000000" w:themeColor="text1"/>
          <w:kern w:val="24"/>
          <w:sz w:val="20"/>
          <w:szCs w:val="20"/>
          <w:lang w:eastAsia="es-ES_tradnl"/>
        </w:rPr>
        <w:t xml:space="preserve">, del que aprendió el uso de la perspectiva y el valor plástico de la luz.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De su época de formación en su juventud se conservan pocas obras, la mayoría de ellas en su localidad natal (Paredes de Nava) y se trata de obras que denotan un aprendizaje de un maestro ducho en las técnicas flamencas.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De las pocas obras realizadas en su estancia en Italia destaca el </w:t>
      </w:r>
      <w:r w:rsidRPr="006B6904">
        <w:rPr>
          <w:rFonts w:ascii="Times New Roman" w:eastAsiaTheme="minorEastAsia" w:hAnsi="Times New Roman" w:cs="Times New Roman"/>
          <w:b/>
          <w:bCs/>
          <w:i/>
          <w:iCs/>
          <w:color w:val="000000" w:themeColor="text1"/>
          <w:kern w:val="24"/>
          <w:sz w:val="20"/>
          <w:szCs w:val="20"/>
          <w:lang w:eastAsia="es-ES_tradnl"/>
        </w:rPr>
        <w:t xml:space="preserve">Retrato de Federico de Montefeltro con su hijo Guidobaldo. </w:t>
      </w:r>
      <w:r w:rsidRPr="006B6904">
        <w:rPr>
          <w:rFonts w:ascii="Times New Roman" w:eastAsiaTheme="minorEastAsia" w:hAnsi="Times New Roman" w:cs="Times New Roman"/>
          <w:color w:val="000000" w:themeColor="text1"/>
          <w:kern w:val="24"/>
          <w:sz w:val="20"/>
          <w:szCs w:val="20"/>
          <w:lang w:eastAsia="es-ES_tradnl"/>
        </w:rPr>
        <w:t xml:space="preserve">En esta obra queda patente que desde un principio adoptó los nuevos postulados italianos, como la técnica de la perspectiva, el marco arquitectónico de las pinturas, etc. Este viaje a Italia es muy controvertido, ya que algunos historiadores del arte lo ponen en duda.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De vuelta a Castilla, su estilo volverá a adquirir un gran influjo gótico, como el tratamiento detallista de los objetos y el empleo delos dorados, sin duda debido al gusto de su clientela castellana, en su mayor parte clérigos.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Su obra más famosa, </w:t>
      </w:r>
      <w:r w:rsidRPr="006B6904">
        <w:rPr>
          <w:rFonts w:ascii="Times New Roman" w:hAnsi="Times New Roman" w:cs="Times New Roman"/>
          <w:color w:val="000000" w:themeColor="text1"/>
          <w:sz w:val="20"/>
          <w:szCs w:val="20"/>
          <w:lang w:val="es-ES"/>
        </w:rPr>
        <w:t>Su obra más famosa</w:t>
      </w:r>
      <w:r w:rsidRPr="006B6904">
        <w:rPr>
          <w:rFonts w:ascii="Times New Roman" w:hAnsi="Times New Roman" w:cs="Times New Roman"/>
          <w:b/>
          <w:i/>
          <w:color w:val="000000" w:themeColor="text1"/>
          <w:sz w:val="20"/>
          <w:szCs w:val="20"/>
          <w:lang w:val="es-ES"/>
        </w:rPr>
        <w:t xml:space="preserve"> El Retablo de la Virgen de Paredes de Nava</w:t>
      </w:r>
      <w:r w:rsidRPr="006B6904">
        <w:rPr>
          <w:rFonts w:ascii="Times New Roman" w:hAnsi="Times New Roman" w:cs="Times New Roman"/>
          <w:b/>
          <w:color w:val="000000" w:themeColor="text1"/>
          <w:sz w:val="20"/>
          <w:szCs w:val="20"/>
          <w:lang w:val="es-ES"/>
        </w:rPr>
        <w:t xml:space="preserve">, </w:t>
      </w:r>
      <w:r w:rsidRPr="006B6904">
        <w:rPr>
          <w:rFonts w:ascii="Times New Roman" w:hAnsi="Times New Roman" w:cs="Times New Roman"/>
          <w:color w:val="000000" w:themeColor="text1"/>
          <w:sz w:val="20"/>
          <w:szCs w:val="20"/>
          <w:lang w:val="es-ES"/>
        </w:rPr>
        <w:t>que tiene una</w:t>
      </w:r>
      <w:r w:rsidRPr="006B6904">
        <w:rPr>
          <w:rFonts w:ascii="Times New Roman" w:hAnsi="Times New Roman" w:cs="Times New Roman"/>
          <w:b/>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 xml:space="preserve">serie de reyes y profetas </w:t>
      </w:r>
      <w:r w:rsidRPr="006B6904">
        <w:rPr>
          <w:rFonts w:ascii="Times New Roman" w:hAnsi="Times New Roman" w:cs="Times New Roman"/>
          <w:i/>
          <w:color w:val="000000" w:themeColor="text1"/>
          <w:sz w:val="20"/>
          <w:szCs w:val="20"/>
          <w:lang w:val="es-ES"/>
        </w:rPr>
        <w:t>y mucha influencia gótica</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El Retablo de Santo Tomás de Ávila</w:t>
      </w:r>
      <w:r w:rsidRPr="006B6904">
        <w:rPr>
          <w:rFonts w:ascii="Times New Roman" w:hAnsi="Times New Roman" w:cs="Times New Roman"/>
          <w:color w:val="000000" w:themeColor="text1"/>
          <w:sz w:val="20"/>
          <w:szCs w:val="20"/>
          <w:lang w:val="es-ES"/>
        </w:rPr>
        <w:t xml:space="preserve"> (de donde proceden además unas tablas del Prado, entre ellas el famoso </w:t>
      </w:r>
      <w:r w:rsidRPr="006B6904">
        <w:rPr>
          <w:rFonts w:ascii="Times New Roman" w:hAnsi="Times New Roman" w:cs="Times New Roman"/>
          <w:b/>
          <w:i/>
          <w:color w:val="000000" w:themeColor="text1"/>
          <w:sz w:val="20"/>
          <w:szCs w:val="20"/>
          <w:lang w:val="es-ES"/>
        </w:rPr>
        <w:t>Auto de Fe</w:t>
      </w:r>
      <w:r w:rsidRPr="006B6904">
        <w:rPr>
          <w:rFonts w:ascii="Times New Roman" w:hAnsi="Times New Roman" w:cs="Times New Roman"/>
          <w:color w:val="000000" w:themeColor="text1"/>
          <w:sz w:val="20"/>
          <w:szCs w:val="20"/>
          <w:lang w:val="es-ES"/>
        </w:rPr>
        <w:t xml:space="preserve"> que representa un milagro de Santo Domingo).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Se observa que sus pinturas tienen una perspectiva no unificada, al modo gótico, pero los marcos arquitectónicos y la concepción espacial son plenamente renacentistas, como puede comprobarse en su serie del </w:t>
      </w:r>
      <w:r w:rsidRPr="006B6904">
        <w:rPr>
          <w:rFonts w:ascii="Times New Roman" w:eastAsiaTheme="minorEastAsia" w:hAnsi="Times New Roman" w:cs="Times New Roman"/>
          <w:b/>
          <w:i/>
          <w:color w:val="000000" w:themeColor="text1"/>
          <w:kern w:val="24"/>
          <w:sz w:val="20"/>
          <w:szCs w:val="20"/>
          <w:lang w:eastAsia="es-ES_tradnl"/>
        </w:rPr>
        <w:t>Retablo de Santo Domingo</w:t>
      </w:r>
      <w:r w:rsidRPr="006B6904">
        <w:rPr>
          <w:rFonts w:ascii="Times New Roman" w:eastAsiaTheme="minorEastAsia" w:hAnsi="Times New Roman" w:cs="Times New Roman"/>
          <w:color w:val="000000" w:themeColor="text1"/>
          <w:kern w:val="24"/>
          <w:sz w:val="20"/>
          <w:szCs w:val="20"/>
          <w:lang w:eastAsia="es-ES_tradnl"/>
        </w:rPr>
        <w:t xml:space="preserve">. Además, gran parte de su obra está hecha al óleo (generalmente sobre tabla) lo que lo acerca a los flamencos.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Al final de su vida incluso llegó a utilizar fondos dorados en las pinturas de santos y profetas, sobre todo en las pinturas para retablos, al gusto de la época, como por ejemplo en su </w:t>
      </w:r>
      <w:r w:rsidRPr="006B6904">
        <w:rPr>
          <w:rFonts w:ascii="Times New Roman" w:eastAsiaTheme="minorEastAsia" w:hAnsi="Times New Roman" w:cs="Times New Roman"/>
          <w:b/>
          <w:bCs/>
          <w:i/>
          <w:iCs/>
          <w:color w:val="000000" w:themeColor="text1"/>
          <w:kern w:val="24"/>
          <w:sz w:val="20"/>
          <w:szCs w:val="20"/>
          <w:lang w:eastAsia="es-ES_tradnl"/>
        </w:rPr>
        <w:t xml:space="preserve">San Gregorio </w:t>
      </w:r>
      <w:r w:rsidRPr="006B6904">
        <w:rPr>
          <w:rFonts w:ascii="Times New Roman" w:eastAsiaTheme="minorEastAsia" w:hAnsi="Times New Roman" w:cs="Times New Roman"/>
          <w:color w:val="000000" w:themeColor="text1"/>
          <w:kern w:val="24"/>
          <w:sz w:val="20"/>
          <w:szCs w:val="20"/>
          <w:lang w:eastAsia="es-ES_tradnl"/>
        </w:rPr>
        <w:t xml:space="preserve">para la predela del </w:t>
      </w:r>
      <w:r w:rsidRPr="006B6904">
        <w:rPr>
          <w:rFonts w:ascii="Times New Roman" w:eastAsiaTheme="minorEastAsia" w:hAnsi="Times New Roman" w:cs="Times New Roman"/>
          <w:b/>
          <w:i/>
          <w:color w:val="000000" w:themeColor="text1"/>
          <w:kern w:val="24"/>
          <w:sz w:val="20"/>
          <w:szCs w:val="20"/>
          <w:lang w:eastAsia="es-ES_tradnl"/>
        </w:rPr>
        <w:t>retablo de la Catedral de Ávila,</w:t>
      </w:r>
      <w:r w:rsidRPr="006B6904">
        <w:rPr>
          <w:rFonts w:ascii="Times New Roman" w:eastAsiaTheme="minorEastAsia" w:hAnsi="Times New Roman" w:cs="Times New Roman"/>
          <w:color w:val="000000" w:themeColor="text1"/>
          <w:kern w:val="24"/>
          <w:sz w:val="20"/>
          <w:szCs w:val="20"/>
          <w:lang w:eastAsia="es-ES_tradnl"/>
        </w:rPr>
        <w:t xml:space="preserve"> </w:t>
      </w:r>
      <w:r w:rsidRPr="006B6904">
        <w:rPr>
          <w:rFonts w:ascii="Times New Roman" w:hAnsi="Times New Roman" w:cs="Times New Roman"/>
          <w:color w:val="000000" w:themeColor="text1"/>
          <w:sz w:val="20"/>
          <w:szCs w:val="20"/>
          <w:lang w:val="es-ES"/>
        </w:rPr>
        <w:t>su última obra 1506.</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hAnsi="Times New Roman" w:cs="Times New Roman"/>
          <w:b/>
          <w:color w:val="000000" w:themeColor="text1"/>
          <w:sz w:val="20"/>
          <w:szCs w:val="20"/>
          <w:lang w:val="es-ES"/>
        </w:rPr>
      </w:pPr>
      <w:r w:rsidRPr="006B6904">
        <w:rPr>
          <w:rFonts w:ascii="Times New Roman" w:hAnsi="Times New Roman" w:cs="Times New Roman"/>
          <w:b/>
          <w:color w:val="000000" w:themeColor="text1"/>
          <w:sz w:val="20"/>
          <w:szCs w:val="20"/>
          <w:lang w:val="es-ES"/>
        </w:rPr>
        <w:t>TIZIANO</w:t>
      </w:r>
    </w:p>
    <w:p w:rsidR="006B6904" w:rsidRPr="006B6904" w:rsidRDefault="006B6904" w:rsidP="006B6904">
      <w:pPr>
        <w:spacing w:after="0" w:line="216" w:lineRule="auto"/>
        <w:rPr>
          <w:rFonts w:ascii="Times New Roman" w:hAnsi="Times New Roman" w:cs="Times New Roman"/>
          <w:color w:val="000000" w:themeColor="text1"/>
          <w:sz w:val="20"/>
          <w:szCs w:val="20"/>
          <w:lang w:val="es-ES"/>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18"/>
          <w:szCs w:val="18"/>
          <w:lang w:val="es-ES" w:eastAsia="es-ES_tradnl"/>
        </w:rPr>
      </w:pPr>
      <w:r w:rsidRPr="006B6904">
        <w:rPr>
          <w:rFonts w:ascii="Times New Roman" w:eastAsiaTheme="minorEastAsia" w:hAnsi="Times New Roman" w:cs="Times New Roman"/>
          <w:color w:val="000000" w:themeColor="text1"/>
          <w:kern w:val="24"/>
          <w:sz w:val="18"/>
          <w:szCs w:val="18"/>
          <w:lang w:val="es-ES" w:eastAsia="es-ES_tradnl"/>
        </w:rPr>
        <w:t>PINTOR DE CORTE DE LOS AUSTRIAS MAYORES.</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Recibe encargos y honores nobiliarios de la corona española. No establece su residencia en España.</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 relación con Carlos V se establece en 1530.</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 relación con Felipe II se inicia en 1552 cuando todavía era príncipe recibe encargos.</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RETRATOS </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 xml:space="preserve">Carlos V y su perro. / Carlos V sentado. / Retrato ecuestre. / Carlos V e Isabel de Portugal. / Isabel de Portugal / Caballero del guante / Papa Pablo III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GRANDES COMPOSICIONES</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b/>
          <w:i/>
          <w:iCs/>
          <w:color w:val="000000" w:themeColor="text1"/>
          <w:kern w:val="24"/>
          <w:sz w:val="20"/>
          <w:szCs w:val="20"/>
          <w:lang w:val="es-ES" w:eastAsia="es-ES_tradnl"/>
        </w:rPr>
        <w:t>Adán y Eva / Venus y cupido con organista. / La Furias. / Dánae y la lluvia de oro.</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CUADRO RELIGIOSOS</w:t>
      </w:r>
    </w:p>
    <w:p w:rsidR="006B6904" w:rsidRPr="006B6904" w:rsidRDefault="006B6904" w:rsidP="006B6904">
      <w:pPr>
        <w:spacing w:after="0" w:line="216" w:lineRule="auto"/>
        <w:contextualSpacing/>
        <w:rPr>
          <w:rFonts w:ascii="Times New Roman" w:eastAsiaTheme="minorEastAsia" w:hAnsi="Times New Roman" w:cs="Times New Roman"/>
          <w:b/>
          <w:bCs/>
          <w:i/>
          <w:iCs/>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David y Goliat. / Santa Magdalena / San Lorenzo. / La Cena.</w:t>
      </w:r>
      <w:r w:rsidRPr="006B6904">
        <w:rPr>
          <w:rFonts w:ascii="Times New Roman" w:eastAsiaTheme="minorEastAsia" w:hAnsi="Times New Roman" w:cs="Times New Roman"/>
          <w:color w:val="000000" w:themeColor="text1"/>
          <w:kern w:val="24"/>
          <w:sz w:val="32"/>
          <w:szCs w:val="32"/>
          <w:lang w:val="es-ES"/>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1530 pudo pintar a </w:t>
      </w:r>
      <w:r w:rsidRPr="006B6904">
        <w:rPr>
          <w:rFonts w:ascii="Times New Roman" w:eastAsiaTheme="minorEastAsia" w:hAnsi="Times New Roman" w:cs="Times New Roman"/>
          <w:b/>
          <w:color w:val="000000" w:themeColor="text1"/>
          <w:kern w:val="24"/>
          <w:sz w:val="20"/>
          <w:szCs w:val="20"/>
          <w:lang w:val="es-ES" w:eastAsia="es-ES_tradnl"/>
        </w:rPr>
        <w:t>Carlos I de España</w:t>
      </w:r>
      <w:r w:rsidRPr="006B6904">
        <w:rPr>
          <w:rFonts w:ascii="Times New Roman" w:eastAsiaTheme="minorEastAsia" w:hAnsi="Times New Roman" w:cs="Times New Roman"/>
          <w:color w:val="000000" w:themeColor="text1"/>
          <w:kern w:val="24"/>
          <w:sz w:val="20"/>
          <w:szCs w:val="20"/>
          <w:lang w:val="es-ES" w:eastAsia="es-ES_tradnl"/>
        </w:rPr>
        <w:t xml:space="preserve"> que se había desplazado a Bolonia con motivo de su coronación imperial como </w:t>
      </w:r>
      <w:r w:rsidRPr="006B6904">
        <w:rPr>
          <w:rFonts w:ascii="Times New Roman" w:eastAsiaTheme="minorEastAsia" w:hAnsi="Times New Roman" w:cs="Times New Roman"/>
          <w:b/>
          <w:color w:val="000000" w:themeColor="text1"/>
          <w:kern w:val="24"/>
          <w:sz w:val="20"/>
          <w:szCs w:val="20"/>
          <w:lang w:val="es-ES" w:eastAsia="es-ES_tradnl"/>
        </w:rPr>
        <w:t>Carlos V</w:t>
      </w:r>
      <w:r w:rsidRPr="006B6904">
        <w:rPr>
          <w:rFonts w:ascii="Times New Roman" w:eastAsiaTheme="minorEastAsia" w:hAnsi="Times New Roman" w:cs="Times New Roman"/>
          <w:color w:val="000000" w:themeColor="text1"/>
          <w:kern w:val="24"/>
          <w:sz w:val="20"/>
          <w:szCs w:val="20"/>
          <w:lang w:val="es-ES" w:eastAsia="es-ES_tradnl"/>
        </w:rPr>
        <w:t>. El emperador le pagó sólo un ducado por el retrato.</w:t>
      </w:r>
    </w:p>
    <w:p w:rsidR="006B6904" w:rsidRPr="006B6904" w:rsidRDefault="006B6904" w:rsidP="006B6904">
      <w:pPr>
        <w:spacing w:after="0" w:line="216" w:lineRule="auto"/>
        <w:contextualSpacing/>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 xml:space="preserve">La maestría de </w:t>
      </w:r>
      <w:r w:rsidRPr="006B6904">
        <w:rPr>
          <w:rFonts w:ascii="Times New Roman" w:eastAsiaTheme="minorEastAsia" w:hAnsi="Times New Roman" w:cs="Times New Roman"/>
          <w:b/>
          <w:color w:val="000000" w:themeColor="text1"/>
          <w:kern w:val="24"/>
          <w:sz w:val="20"/>
          <w:szCs w:val="20"/>
          <w:lang w:val="es-ES" w:eastAsia="es-ES_tradnl"/>
        </w:rPr>
        <w:t xml:space="preserve">Tiziano </w:t>
      </w:r>
      <w:r w:rsidRPr="006B6904">
        <w:rPr>
          <w:rFonts w:ascii="Times New Roman" w:eastAsiaTheme="minorEastAsia" w:hAnsi="Times New Roman" w:cs="Times New Roman"/>
          <w:color w:val="000000" w:themeColor="text1"/>
          <w:kern w:val="24"/>
          <w:sz w:val="20"/>
          <w:szCs w:val="20"/>
          <w:lang w:val="es-ES" w:eastAsia="es-ES_tradnl"/>
        </w:rPr>
        <w:t xml:space="preserve">para el retrato le otorgó una amplia fama durante toda su vida. Pintó fielmente a príncipes, duques, cardenales, monjes, artistas y escritores. El reflejo de la psicología de los retratados, la claridad de los rasgos y la instantaneidad de las figuras se elevan a </w:t>
      </w:r>
      <w:r w:rsidRPr="006B6904">
        <w:rPr>
          <w:rFonts w:ascii="Times New Roman" w:eastAsiaTheme="minorEastAsia" w:hAnsi="Times New Roman" w:cs="Times New Roman"/>
          <w:b/>
          <w:color w:val="000000" w:themeColor="text1"/>
          <w:kern w:val="24"/>
          <w:sz w:val="20"/>
          <w:szCs w:val="20"/>
          <w:lang w:val="es-ES" w:eastAsia="es-ES_tradnl"/>
        </w:rPr>
        <w:t>Tiziano</w:t>
      </w:r>
      <w:r w:rsidRPr="006B6904">
        <w:rPr>
          <w:rFonts w:ascii="Times New Roman" w:eastAsiaTheme="minorEastAsia" w:hAnsi="Times New Roman" w:cs="Times New Roman"/>
          <w:color w:val="000000" w:themeColor="text1"/>
          <w:kern w:val="24"/>
          <w:sz w:val="20"/>
          <w:szCs w:val="20"/>
          <w:lang w:val="es-ES" w:eastAsia="es-ES_tradnl"/>
        </w:rPr>
        <w:t xml:space="preserve"> a la altura de los mejores retratistas de la Historia, como </w:t>
      </w:r>
      <w:r w:rsidRPr="006B6904">
        <w:rPr>
          <w:rFonts w:ascii="Times New Roman" w:eastAsiaTheme="minorEastAsia" w:hAnsi="Times New Roman" w:cs="Times New Roman"/>
          <w:b/>
          <w:color w:val="000000" w:themeColor="text1"/>
          <w:kern w:val="24"/>
          <w:sz w:val="20"/>
          <w:szCs w:val="20"/>
          <w:lang w:val="es-ES" w:eastAsia="es-ES_tradnl"/>
        </w:rPr>
        <w:t>Rembrandt y Velázquez.</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8"/>
          <w:szCs w:val="28"/>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Pintó por segunda vez a </w:t>
      </w:r>
      <w:r w:rsidRPr="006B6904">
        <w:rPr>
          <w:rFonts w:ascii="Times New Roman" w:eastAsiaTheme="minorEastAsia" w:hAnsi="Times New Roman" w:cs="Times New Roman"/>
          <w:b/>
          <w:color w:val="000000" w:themeColor="text1"/>
          <w:kern w:val="24"/>
          <w:sz w:val="20"/>
          <w:szCs w:val="20"/>
          <w:lang w:val="es-ES" w:eastAsia="es-ES_tradnl"/>
        </w:rPr>
        <w:t>Carlos V</w:t>
      </w:r>
      <w:r w:rsidRPr="006B6904">
        <w:rPr>
          <w:rFonts w:ascii="Times New Roman" w:eastAsiaTheme="minorEastAsia" w:hAnsi="Times New Roman" w:cs="Times New Roman"/>
          <w:color w:val="000000" w:themeColor="text1"/>
          <w:kern w:val="24"/>
          <w:sz w:val="20"/>
          <w:szCs w:val="20"/>
          <w:lang w:val="es-ES" w:eastAsia="es-ES_tradnl"/>
        </w:rPr>
        <w:t xml:space="preserve"> en 1533 en Bolonia, recibiendo esta vez un pago auténticamente regio e iniciando una de las relaciones más sólidas entre un artista y un comitente, que duraría más de un cuarto de siglo. El rey nombró a </w:t>
      </w:r>
      <w:r w:rsidRPr="006B6904">
        <w:rPr>
          <w:rFonts w:ascii="Times New Roman" w:eastAsiaTheme="minorEastAsia" w:hAnsi="Times New Roman" w:cs="Times New Roman"/>
          <w:b/>
          <w:color w:val="000000" w:themeColor="text1"/>
          <w:kern w:val="24"/>
          <w:sz w:val="20"/>
          <w:szCs w:val="20"/>
          <w:lang w:val="es-ES" w:eastAsia="es-ES_tradnl"/>
        </w:rPr>
        <w:t>Tiziano</w:t>
      </w:r>
      <w:r w:rsidRPr="006B6904">
        <w:rPr>
          <w:rFonts w:ascii="Times New Roman" w:eastAsiaTheme="minorEastAsia" w:hAnsi="Times New Roman" w:cs="Times New Roman"/>
          <w:color w:val="000000" w:themeColor="text1"/>
          <w:kern w:val="24"/>
          <w:sz w:val="20"/>
          <w:szCs w:val="20"/>
          <w:lang w:val="es-ES" w:eastAsia="es-ES_tradnl"/>
        </w:rPr>
        <w:t xml:space="preserve"> pintor primero de la corona de España, Le otorgó diversas distinciones y títulos de la nobleza a él y sus hijos.</w:t>
      </w:r>
      <w:r w:rsidRPr="006B6904">
        <w:rPr>
          <w:rFonts w:ascii="Times New Roman" w:eastAsiaTheme="minorEastAsia" w:hAnsi="Times New Roman" w:cs="Times New Roman"/>
          <w:color w:val="000000" w:themeColor="text1"/>
          <w:kern w:val="24"/>
          <w:sz w:val="28"/>
          <w:szCs w:val="28"/>
          <w:lang w:val="es-ES" w:eastAsia="es-ES_tradnl"/>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8"/>
          <w:szCs w:val="28"/>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1548 se requirió su presencia en la Dieta Imperial celebrada en Augsburgo, donde pintó el innovador </w:t>
      </w:r>
      <w:r w:rsidRPr="006B6904">
        <w:rPr>
          <w:rFonts w:ascii="Times New Roman" w:eastAsiaTheme="minorEastAsia" w:hAnsi="Times New Roman" w:cs="Times New Roman"/>
          <w:b/>
          <w:i/>
          <w:color w:val="000000" w:themeColor="text1"/>
          <w:kern w:val="24"/>
          <w:sz w:val="20"/>
          <w:szCs w:val="20"/>
          <w:lang w:val="es-ES" w:eastAsia="es-ES_tradnl"/>
        </w:rPr>
        <w:t>Retrato ecuestre del emperador en la batalla de Mühlberg</w:t>
      </w:r>
      <w:r w:rsidRPr="006B6904">
        <w:rPr>
          <w:rFonts w:ascii="Times New Roman" w:eastAsiaTheme="minorEastAsia" w:hAnsi="Times New Roman" w:cs="Times New Roman"/>
          <w:color w:val="000000" w:themeColor="text1"/>
          <w:kern w:val="24"/>
          <w:sz w:val="20"/>
          <w:szCs w:val="20"/>
          <w:lang w:val="es-ES" w:eastAsia="es-ES_tradnl"/>
        </w:rPr>
        <w:t xml:space="preserve">, todo un símbolo imperial.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Su estancia en la ciudad alemana le brindó la oportunidad de conocer a la nobleza local, al duque de alba, al ilustre prisionero </w:t>
      </w:r>
      <w:r w:rsidRPr="006B6904">
        <w:rPr>
          <w:rFonts w:ascii="Times New Roman" w:eastAsiaTheme="minorEastAsia" w:hAnsi="Times New Roman" w:cs="Times New Roman"/>
          <w:b/>
          <w:color w:val="000000" w:themeColor="text1"/>
          <w:kern w:val="24"/>
          <w:sz w:val="20"/>
          <w:szCs w:val="20"/>
          <w:lang w:val="es-ES" w:eastAsia="es-ES_tradnl"/>
        </w:rPr>
        <w:t xml:space="preserve">Juan Federico de Sajonia </w:t>
      </w:r>
      <w:r w:rsidRPr="006B6904">
        <w:rPr>
          <w:rFonts w:ascii="Times New Roman" w:eastAsiaTheme="minorEastAsia" w:hAnsi="Times New Roman" w:cs="Times New Roman"/>
          <w:color w:val="000000" w:themeColor="text1"/>
          <w:kern w:val="24"/>
          <w:sz w:val="20"/>
          <w:szCs w:val="20"/>
          <w:lang w:val="es-ES" w:eastAsia="es-ES_tradnl"/>
        </w:rPr>
        <w:t>y a la reina</w:t>
      </w:r>
      <w:r w:rsidRPr="006B6904">
        <w:rPr>
          <w:rFonts w:ascii="Times New Roman" w:eastAsiaTheme="minorEastAsia" w:hAnsi="Times New Roman" w:cs="Times New Roman"/>
          <w:b/>
          <w:color w:val="000000" w:themeColor="text1"/>
          <w:kern w:val="24"/>
          <w:sz w:val="20"/>
          <w:szCs w:val="20"/>
          <w:lang w:val="es-ES" w:eastAsia="es-ES_tradnl"/>
        </w:rPr>
        <w:t xml:space="preserve"> María de Hungría</w:t>
      </w:r>
      <w:r w:rsidRPr="006B6904">
        <w:rPr>
          <w:rFonts w:ascii="Times New Roman" w:eastAsiaTheme="minorEastAsia" w:hAnsi="Times New Roman" w:cs="Times New Roman"/>
          <w:color w:val="000000" w:themeColor="text1"/>
          <w:kern w:val="24"/>
          <w:sz w:val="20"/>
          <w:szCs w:val="20"/>
          <w:lang w:val="es-ES" w:eastAsia="es-ES_tradnl"/>
        </w:rPr>
        <w:t>. Esta le encargó la serie de “</w:t>
      </w:r>
      <w:r w:rsidRPr="006B6904">
        <w:rPr>
          <w:rFonts w:ascii="Times New Roman" w:eastAsiaTheme="minorEastAsia" w:hAnsi="Times New Roman" w:cs="Times New Roman"/>
          <w:b/>
          <w:i/>
          <w:color w:val="000000" w:themeColor="text1"/>
          <w:kern w:val="24"/>
          <w:sz w:val="20"/>
          <w:szCs w:val="20"/>
          <w:lang w:val="es-ES" w:eastAsia="es-ES_tradnl"/>
        </w:rPr>
        <w:t>los cuatro condenados” o “las furias”</w:t>
      </w:r>
      <w:r w:rsidRPr="006B6904">
        <w:rPr>
          <w:rFonts w:ascii="Times New Roman" w:eastAsiaTheme="minorEastAsia" w:hAnsi="Times New Roman" w:cs="Times New Roman"/>
          <w:color w:val="000000" w:themeColor="text1"/>
          <w:kern w:val="24"/>
          <w:sz w:val="20"/>
          <w:szCs w:val="20"/>
          <w:lang w:val="es-ES" w:eastAsia="es-ES_tradnl"/>
        </w:rPr>
        <w:t xml:space="preserve"> para la decoración de su estudio, que consta de los </w:t>
      </w:r>
      <w:r w:rsidRPr="006B6904">
        <w:rPr>
          <w:rFonts w:ascii="Times New Roman" w:eastAsiaTheme="minorEastAsia" w:hAnsi="Times New Roman" w:cs="Times New Roman"/>
          <w:b/>
          <w:i/>
          <w:color w:val="000000" w:themeColor="text1"/>
          <w:kern w:val="24"/>
          <w:sz w:val="20"/>
          <w:szCs w:val="20"/>
          <w:lang w:val="es-ES" w:eastAsia="es-ES_tradnl"/>
        </w:rPr>
        <w:t>Suplicios de Prometeo y Tántalo</w:t>
      </w:r>
      <w:r w:rsidRPr="006B6904">
        <w:rPr>
          <w:rFonts w:ascii="Times New Roman" w:eastAsiaTheme="minorEastAsia" w:hAnsi="Times New Roman" w:cs="Times New Roman"/>
          <w:color w:val="000000" w:themeColor="text1"/>
          <w:kern w:val="24"/>
          <w:sz w:val="20"/>
          <w:szCs w:val="20"/>
          <w:lang w:val="es-ES" w:eastAsia="es-ES_tradnl"/>
        </w:rPr>
        <w:t xml:space="preserve">, perdidos ambos y </w:t>
      </w:r>
      <w:r w:rsidRPr="006B6904">
        <w:rPr>
          <w:rFonts w:ascii="Times New Roman" w:eastAsiaTheme="minorEastAsia" w:hAnsi="Times New Roman" w:cs="Times New Roman"/>
          <w:b/>
          <w:i/>
          <w:color w:val="000000" w:themeColor="text1"/>
          <w:kern w:val="24"/>
          <w:sz w:val="20"/>
          <w:szCs w:val="20"/>
          <w:lang w:val="es-ES" w:eastAsia="es-ES_tradnl"/>
        </w:rPr>
        <w:t>los de Sísifo y Ticio</w:t>
      </w:r>
      <w:r w:rsidRPr="006B6904">
        <w:rPr>
          <w:rFonts w:ascii="Times New Roman" w:eastAsiaTheme="minorEastAsia" w:hAnsi="Times New Roman" w:cs="Times New Roman"/>
          <w:color w:val="000000" w:themeColor="text1"/>
          <w:kern w:val="24"/>
          <w:sz w:val="20"/>
          <w:szCs w:val="20"/>
          <w:lang w:val="es-ES" w:eastAsia="es-ES_tradnl"/>
        </w:rPr>
        <w:t>, conservados en el Prado.</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32"/>
          <w:szCs w:val="24"/>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Este fue el momento de mayor prestigio social y prosperidad económica. En 1540 recibió una pensión anual de 200 coronas de </w:t>
      </w:r>
      <w:r w:rsidRPr="006B6904">
        <w:rPr>
          <w:rFonts w:ascii="Times New Roman" w:eastAsiaTheme="minorEastAsia" w:hAnsi="Times New Roman" w:cs="Times New Roman"/>
          <w:b/>
          <w:color w:val="000000" w:themeColor="text1"/>
          <w:kern w:val="24"/>
          <w:sz w:val="20"/>
          <w:szCs w:val="20"/>
          <w:lang w:val="es-ES" w:eastAsia="es-ES_tradnl"/>
        </w:rPr>
        <w:t>Alfonso de Ávalos</w:t>
      </w:r>
      <w:r w:rsidRPr="006B6904">
        <w:rPr>
          <w:rFonts w:ascii="Times New Roman" w:eastAsiaTheme="minorEastAsia" w:hAnsi="Times New Roman" w:cs="Times New Roman"/>
          <w:color w:val="000000" w:themeColor="text1"/>
          <w:kern w:val="24"/>
          <w:sz w:val="20"/>
          <w:szCs w:val="20"/>
          <w:lang w:val="es-ES" w:eastAsia="es-ES_tradnl"/>
        </w:rPr>
        <w:t>, marqués del Vasto y gobernador del milanesado, que posteriormente sería doblada por el emperador a cargo del tesoro de Milán.</w:t>
      </w:r>
    </w:p>
    <w:p w:rsidR="006B6904" w:rsidRPr="006B6904" w:rsidRDefault="006B6904" w:rsidP="006B6904">
      <w:pPr>
        <w:spacing w:after="0" w:line="216" w:lineRule="auto"/>
        <w:ind w:left="360"/>
        <w:rPr>
          <w:rFonts w:ascii="Times New Roman" w:eastAsia="Times New Roman" w:hAnsi="Times New Roman" w:cs="Times New Roman"/>
          <w:color w:val="000000" w:themeColor="text1"/>
          <w:sz w:val="32"/>
          <w:szCs w:val="24"/>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La relación de </w:t>
      </w:r>
      <w:r w:rsidRPr="006B6904">
        <w:rPr>
          <w:rFonts w:ascii="Times New Roman" w:eastAsiaTheme="minorEastAsia" w:hAnsi="Times New Roman" w:cs="Times New Roman"/>
          <w:b/>
          <w:color w:val="000000" w:themeColor="text1"/>
          <w:kern w:val="24"/>
          <w:sz w:val="20"/>
          <w:szCs w:val="20"/>
          <w:lang w:val="es-ES" w:eastAsia="es-ES_tradnl"/>
        </w:rPr>
        <w:t xml:space="preserve">Tiziano </w:t>
      </w:r>
      <w:r w:rsidRPr="006B6904">
        <w:rPr>
          <w:rFonts w:ascii="Times New Roman" w:eastAsiaTheme="minorEastAsia" w:hAnsi="Times New Roman" w:cs="Times New Roman"/>
          <w:color w:val="000000" w:themeColor="text1"/>
          <w:kern w:val="24"/>
          <w:sz w:val="20"/>
          <w:szCs w:val="20"/>
          <w:lang w:val="es-ES" w:eastAsia="es-ES_tradnl"/>
        </w:rPr>
        <w:t xml:space="preserve">con </w:t>
      </w:r>
      <w:r w:rsidRPr="006B6904">
        <w:rPr>
          <w:rFonts w:ascii="Times New Roman" w:eastAsiaTheme="minorEastAsia" w:hAnsi="Times New Roman" w:cs="Times New Roman"/>
          <w:b/>
          <w:color w:val="000000" w:themeColor="text1"/>
          <w:kern w:val="24"/>
          <w:sz w:val="20"/>
          <w:szCs w:val="20"/>
          <w:lang w:val="es-ES" w:eastAsia="es-ES_tradnl"/>
        </w:rPr>
        <w:t>Felipe II</w:t>
      </w:r>
      <w:r w:rsidRPr="006B6904">
        <w:rPr>
          <w:rFonts w:ascii="Times New Roman" w:eastAsiaTheme="minorEastAsia" w:hAnsi="Times New Roman" w:cs="Times New Roman"/>
          <w:color w:val="000000" w:themeColor="text1"/>
          <w:kern w:val="24"/>
          <w:sz w:val="20"/>
          <w:szCs w:val="20"/>
          <w:lang w:val="es-ES" w:eastAsia="es-ES_tradnl"/>
        </w:rPr>
        <w:t xml:space="preserve"> fue igual de fructífera e intensa que con su padre.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005DD5"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A partir de 1552, en que se comunicó al entonces príncipe </w:t>
      </w:r>
      <w:r w:rsidRPr="006B6904">
        <w:rPr>
          <w:rFonts w:ascii="Times New Roman" w:eastAsiaTheme="minorEastAsia" w:hAnsi="Times New Roman" w:cs="Times New Roman"/>
          <w:b/>
          <w:bCs/>
          <w:color w:val="000000" w:themeColor="text1"/>
          <w:kern w:val="24"/>
          <w:sz w:val="20"/>
          <w:szCs w:val="20"/>
          <w:lang w:val="es-ES" w:eastAsia="es-ES_tradnl"/>
        </w:rPr>
        <w:t xml:space="preserve">Felipe </w:t>
      </w:r>
      <w:r w:rsidRPr="006B6904">
        <w:rPr>
          <w:rFonts w:ascii="Times New Roman" w:eastAsiaTheme="minorEastAsia" w:hAnsi="Times New Roman" w:cs="Times New Roman"/>
          <w:color w:val="000000" w:themeColor="text1"/>
          <w:kern w:val="24"/>
          <w:sz w:val="20"/>
          <w:szCs w:val="20"/>
          <w:lang w:val="es-ES" w:eastAsia="es-ES_tradnl"/>
        </w:rPr>
        <w:t>el envío de un paisaje y la “</w:t>
      </w:r>
      <w:r w:rsidRPr="006B6904">
        <w:rPr>
          <w:rFonts w:ascii="Times New Roman" w:eastAsiaTheme="minorEastAsia" w:hAnsi="Times New Roman" w:cs="Times New Roman"/>
          <w:b/>
          <w:bCs/>
          <w:i/>
          <w:color w:val="000000" w:themeColor="text1"/>
          <w:kern w:val="24"/>
          <w:sz w:val="20"/>
          <w:szCs w:val="20"/>
          <w:lang w:val="es-ES" w:eastAsia="es-ES_tradnl"/>
        </w:rPr>
        <w:t>Santa Margarita con el dragón</w:t>
      </w:r>
      <w:r w:rsidRPr="006B6904">
        <w:rPr>
          <w:rFonts w:ascii="Times New Roman" w:eastAsiaTheme="minorEastAsia" w:hAnsi="Times New Roman" w:cs="Times New Roman"/>
          <w:i/>
          <w:color w:val="000000" w:themeColor="text1"/>
          <w:kern w:val="24"/>
          <w:sz w:val="20"/>
          <w:szCs w:val="20"/>
          <w:lang w:val="es-ES"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y comenzó una correspondencia que mantendrían ininterrumpidamente y que se intensificaría con el transcurso de los años. El tema principal de esta correspondencia fue por parte del mecenas real la reclamación de las obras en curso de ejecución y por parte del artista la solicitud de los pagos atrasados.</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Sin embargo los pedidos eran abundantes y aunque Tiziano no pisó la corte de Madrid para retratar al rey, sí le remitió un gran número de obras. Algunas fueron del tipo religioso como el “</w:t>
      </w:r>
      <w:r w:rsidRPr="006B6904">
        <w:rPr>
          <w:rFonts w:ascii="Times New Roman" w:eastAsiaTheme="minorEastAsia" w:hAnsi="Times New Roman" w:cs="Times New Roman"/>
          <w:b/>
          <w:i/>
          <w:color w:val="000000" w:themeColor="text1"/>
          <w:kern w:val="24"/>
          <w:sz w:val="20"/>
          <w:szCs w:val="20"/>
          <w:lang w:val="es-ES" w:eastAsia="es-ES_tradnl"/>
        </w:rPr>
        <w:t>Entierro de Cristo”, La “Oración en el Huerto</w:t>
      </w:r>
      <w:r w:rsidRPr="006B6904">
        <w:rPr>
          <w:rFonts w:ascii="Times New Roman" w:eastAsiaTheme="minorEastAsia" w:hAnsi="Times New Roman" w:cs="Times New Roman"/>
          <w:color w:val="000000" w:themeColor="text1"/>
          <w:kern w:val="24"/>
          <w:sz w:val="20"/>
          <w:szCs w:val="20"/>
          <w:lang w:val="es-ES" w:eastAsia="es-ES_tradnl"/>
        </w:rPr>
        <w:t>” y una segunda versión del “</w:t>
      </w:r>
      <w:r w:rsidRPr="006B6904">
        <w:rPr>
          <w:rFonts w:ascii="Times New Roman" w:eastAsiaTheme="minorEastAsia" w:hAnsi="Times New Roman" w:cs="Times New Roman"/>
          <w:b/>
          <w:i/>
          <w:color w:val="000000" w:themeColor="text1"/>
          <w:kern w:val="24"/>
          <w:sz w:val="20"/>
          <w:szCs w:val="20"/>
          <w:lang w:val="es-ES" w:eastAsia="es-ES_tradnl"/>
        </w:rPr>
        <w:t>Martirio de San Lorenzo</w:t>
      </w:r>
      <w:r w:rsidRPr="006B6904">
        <w:rPr>
          <w:rFonts w:ascii="Times New Roman" w:eastAsiaTheme="minorEastAsia" w:hAnsi="Times New Roman" w:cs="Times New Roman"/>
          <w:color w:val="000000" w:themeColor="text1"/>
          <w:kern w:val="24"/>
          <w:sz w:val="20"/>
          <w:szCs w:val="20"/>
          <w:lang w:val="es-ES" w:eastAsia="es-ES_tradnl"/>
        </w:rPr>
        <w:t xml:space="preserve">” para el Monasterio del Escorial, otras de corte mitológico como las </w:t>
      </w:r>
      <w:r w:rsidRPr="006B6904">
        <w:rPr>
          <w:rFonts w:ascii="Times New Roman" w:eastAsiaTheme="minorEastAsia" w:hAnsi="Times New Roman" w:cs="Times New Roman"/>
          <w:b/>
          <w:i/>
          <w:color w:val="000000" w:themeColor="text1"/>
          <w:kern w:val="24"/>
          <w:sz w:val="20"/>
          <w:szCs w:val="20"/>
          <w:lang w:val="es-ES" w:eastAsia="es-ES_tradnl"/>
        </w:rPr>
        <w:t>“Poesías</w:t>
      </w:r>
      <w:r w:rsidRPr="006B6904">
        <w:rPr>
          <w:rFonts w:ascii="Times New Roman" w:eastAsiaTheme="minorEastAsia" w:hAnsi="Times New Roman" w:cs="Times New Roman"/>
          <w:color w:val="000000" w:themeColor="text1"/>
          <w:kern w:val="24"/>
          <w:sz w:val="20"/>
          <w:szCs w:val="20"/>
          <w:lang w:val="es-ES" w:eastAsia="es-ES_tradnl"/>
        </w:rPr>
        <w:t xml:space="preserve">” a las que se refiere en sus cartas o una serie de </w:t>
      </w:r>
      <w:r w:rsidRPr="006B6904">
        <w:rPr>
          <w:rFonts w:ascii="Times New Roman" w:eastAsiaTheme="minorEastAsia" w:hAnsi="Times New Roman" w:cs="Times New Roman"/>
          <w:b/>
          <w:i/>
          <w:color w:val="000000" w:themeColor="text1"/>
          <w:kern w:val="24"/>
          <w:sz w:val="20"/>
          <w:szCs w:val="20"/>
          <w:lang w:val="es-ES" w:eastAsia="es-ES_tradnl"/>
        </w:rPr>
        <w:t>“Venus”</w:t>
      </w:r>
      <w:r w:rsidRPr="006B6904">
        <w:rPr>
          <w:rFonts w:ascii="Times New Roman" w:eastAsiaTheme="minorEastAsia" w:hAnsi="Times New Roman" w:cs="Times New Roman"/>
          <w:color w:val="000000" w:themeColor="text1"/>
          <w:kern w:val="24"/>
          <w:sz w:val="20"/>
          <w:szCs w:val="20"/>
          <w:lang w:val="es-ES" w:eastAsia="es-ES_tradnl"/>
        </w:rPr>
        <w:t xml:space="preserve"> y otras composiciones de carácter patriótico como “</w:t>
      </w:r>
      <w:r w:rsidRPr="006B6904">
        <w:rPr>
          <w:rFonts w:ascii="Times New Roman" w:eastAsiaTheme="minorEastAsia" w:hAnsi="Times New Roman" w:cs="Times New Roman"/>
          <w:b/>
          <w:i/>
          <w:color w:val="000000" w:themeColor="text1"/>
          <w:kern w:val="24"/>
          <w:sz w:val="20"/>
          <w:szCs w:val="20"/>
          <w:lang w:val="es-ES" w:eastAsia="es-ES_tradnl"/>
        </w:rPr>
        <w:t>Felipe II ofrece al cielo al infante don Fernando</w:t>
      </w:r>
      <w:r w:rsidRPr="006B6904">
        <w:rPr>
          <w:rFonts w:ascii="Times New Roman" w:eastAsiaTheme="minorEastAsia" w:hAnsi="Times New Roman" w:cs="Times New Roman"/>
          <w:color w:val="000000" w:themeColor="text1"/>
          <w:kern w:val="24"/>
          <w:sz w:val="20"/>
          <w:szCs w:val="20"/>
          <w:lang w:val="es-ES" w:eastAsia="es-ES_tradnl"/>
        </w:rPr>
        <w:t>”, encargada por el rey en 1571 en conmemoración de la victoria de Lepanto y “</w:t>
      </w:r>
      <w:r w:rsidRPr="006B6904">
        <w:rPr>
          <w:rFonts w:ascii="Times New Roman" w:eastAsiaTheme="minorEastAsia" w:hAnsi="Times New Roman" w:cs="Times New Roman"/>
          <w:b/>
          <w:i/>
          <w:color w:val="000000" w:themeColor="text1"/>
          <w:kern w:val="24"/>
          <w:sz w:val="20"/>
          <w:szCs w:val="20"/>
          <w:lang w:val="es-ES" w:eastAsia="es-ES_tradnl"/>
        </w:rPr>
        <w:t>La Religión socorrida por España</w:t>
      </w:r>
      <w:r w:rsidRPr="006B6904">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005DD5" w:rsidRDefault="006B6904" w:rsidP="00005DD5">
      <w:pPr>
        <w:spacing w:after="0" w:line="240" w:lineRule="auto"/>
        <w:rPr>
          <w:rFonts w:ascii="Times New Roman" w:eastAsia="Times New Roman" w:hAnsi="Times New Roman" w:cs="Times New Roman"/>
          <w:b/>
          <w:color w:val="000000" w:themeColor="text1"/>
          <w:sz w:val="20"/>
          <w:szCs w:val="20"/>
          <w:lang w:eastAsia="es-ES_tradnl"/>
        </w:rPr>
      </w:pPr>
      <w:r w:rsidRPr="00005DD5">
        <w:rPr>
          <w:rFonts w:ascii="Times New Roman" w:eastAsiaTheme="minorEastAsia" w:hAnsi="Times New Roman" w:cs="Times New Roman"/>
          <w:b/>
          <w:color w:val="000000" w:themeColor="text1"/>
          <w:kern w:val="24"/>
          <w:sz w:val="20"/>
          <w:szCs w:val="20"/>
          <w:lang w:val="es-ES" w:eastAsia="es-ES_tradnl"/>
        </w:rPr>
        <w:t xml:space="preserve">EL BOSCO </w:t>
      </w:r>
    </w:p>
    <w:p w:rsidR="00005DD5" w:rsidRDefault="00005DD5" w:rsidP="00005DD5">
      <w:pPr>
        <w:spacing w:after="0" w:line="240" w:lineRule="auto"/>
        <w:rPr>
          <w:rFonts w:ascii="Times New Roman" w:eastAsia="Times New Roman" w:hAnsi="Times New Roman" w:cs="Times New Roman"/>
          <w:b/>
          <w:color w:val="000000" w:themeColor="text1"/>
          <w:sz w:val="20"/>
          <w:szCs w:val="20"/>
          <w:lang w:eastAsia="es-ES_tradnl"/>
        </w:rPr>
      </w:pPr>
    </w:p>
    <w:p w:rsidR="006B6904" w:rsidRPr="00005DD5" w:rsidRDefault="006B6904" w:rsidP="00005DD5">
      <w:pPr>
        <w:spacing w:after="0" w:line="240" w:lineRule="auto"/>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Aunque </w:t>
      </w:r>
      <w:proofErr w:type="spellStart"/>
      <w:r w:rsidRPr="006B6904">
        <w:rPr>
          <w:rFonts w:ascii="Times New Roman" w:eastAsiaTheme="minorEastAsia" w:hAnsi="Times New Roman" w:cs="Times New Roman"/>
          <w:b/>
          <w:bCs/>
          <w:color w:val="000000" w:themeColor="text1"/>
          <w:kern w:val="24"/>
          <w:sz w:val="20"/>
          <w:szCs w:val="20"/>
          <w:lang w:eastAsia="es-ES_tradnl"/>
        </w:rPr>
        <w:t>Hieronymus</w:t>
      </w:r>
      <w:proofErr w:type="spellEnd"/>
      <w:r w:rsidRPr="006B6904">
        <w:rPr>
          <w:rFonts w:ascii="Times New Roman" w:eastAsiaTheme="minorEastAsia" w:hAnsi="Times New Roman" w:cs="Times New Roman"/>
          <w:b/>
          <w:bCs/>
          <w:color w:val="000000" w:themeColor="text1"/>
          <w:kern w:val="24"/>
          <w:sz w:val="20"/>
          <w:szCs w:val="20"/>
          <w:lang w:eastAsia="es-ES_tradnl"/>
        </w:rPr>
        <w:t xml:space="preserve"> Bosch</w:t>
      </w:r>
      <w:r w:rsidRPr="006B6904">
        <w:rPr>
          <w:rFonts w:ascii="Times New Roman" w:eastAsiaTheme="minorEastAsia" w:hAnsi="Times New Roman" w:cs="Times New Roman"/>
          <w:color w:val="000000" w:themeColor="text1"/>
          <w:kern w:val="24"/>
          <w:sz w:val="20"/>
          <w:szCs w:val="20"/>
          <w:lang w:eastAsia="es-ES_tradnl"/>
        </w:rPr>
        <w:t>, conocido en España como El Bosco, es un pintor que desarrolló su obra en Flandes, su influjo en la obra de los pintores españoles es tan importante que debemos reseñarlo.</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Fue el pintor preferido de </w:t>
      </w:r>
      <w:r w:rsidRPr="006B6904">
        <w:rPr>
          <w:rFonts w:ascii="Times New Roman" w:eastAsiaTheme="minorEastAsia" w:hAnsi="Times New Roman" w:cs="Times New Roman"/>
          <w:b/>
          <w:bCs/>
          <w:color w:val="000000" w:themeColor="text1"/>
          <w:kern w:val="24"/>
          <w:sz w:val="20"/>
          <w:szCs w:val="20"/>
          <w:lang w:eastAsia="es-ES_tradnl"/>
        </w:rPr>
        <w:t>Felipe II</w:t>
      </w:r>
      <w:r w:rsidRPr="006B6904">
        <w:rPr>
          <w:rFonts w:ascii="Times New Roman" w:eastAsiaTheme="minorEastAsia" w:hAnsi="Times New Roman" w:cs="Times New Roman"/>
          <w:color w:val="000000" w:themeColor="text1"/>
          <w:kern w:val="24"/>
          <w:sz w:val="20"/>
          <w:szCs w:val="20"/>
          <w:lang w:eastAsia="es-ES_tradnl"/>
        </w:rPr>
        <w:t xml:space="preserve">, que compró todos los cuadros que pudo tras la muerte del artista, aunque ya los fueran adquiriendo para las colecciones reales tanto los </w:t>
      </w:r>
      <w:r w:rsidRPr="006B6904">
        <w:rPr>
          <w:rFonts w:ascii="Times New Roman" w:eastAsiaTheme="minorEastAsia" w:hAnsi="Times New Roman" w:cs="Times New Roman"/>
          <w:b/>
          <w:bCs/>
          <w:color w:val="000000" w:themeColor="text1"/>
          <w:kern w:val="24"/>
          <w:sz w:val="20"/>
          <w:szCs w:val="20"/>
          <w:lang w:eastAsia="es-ES_tradnl"/>
        </w:rPr>
        <w:t xml:space="preserve">Reyes Católicos </w:t>
      </w:r>
      <w:r w:rsidRPr="006B6904">
        <w:rPr>
          <w:rFonts w:ascii="Times New Roman" w:eastAsiaTheme="minorEastAsia" w:hAnsi="Times New Roman" w:cs="Times New Roman"/>
          <w:color w:val="000000" w:themeColor="text1"/>
          <w:kern w:val="24"/>
          <w:sz w:val="20"/>
          <w:szCs w:val="20"/>
          <w:lang w:eastAsia="es-ES_tradnl"/>
        </w:rPr>
        <w:t xml:space="preserve">como </w:t>
      </w:r>
      <w:r w:rsidRPr="006B6904">
        <w:rPr>
          <w:rFonts w:ascii="Times New Roman" w:eastAsiaTheme="minorEastAsia" w:hAnsi="Times New Roman" w:cs="Times New Roman"/>
          <w:b/>
          <w:bCs/>
          <w:color w:val="000000" w:themeColor="text1"/>
          <w:kern w:val="24"/>
          <w:sz w:val="20"/>
          <w:szCs w:val="20"/>
          <w:lang w:eastAsia="es-ES_tradnl"/>
        </w:rPr>
        <w:t>Carlos V</w:t>
      </w:r>
      <w:r w:rsidRPr="006B6904">
        <w:rPr>
          <w:rFonts w:ascii="Times New Roman" w:eastAsiaTheme="minorEastAsia" w:hAnsi="Times New Roman" w:cs="Times New Roman"/>
          <w:color w:val="000000" w:themeColor="text1"/>
          <w:kern w:val="24"/>
          <w:sz w:val="20"/>
          <w:szCs w:val="20"/>
          <w:lang w:eastAsia="es-ES_tradnl"/>
        </w:rPr>
        <w:t xml:space="preserve">, por lo que en el </w:t>
      </w:r>
      <w:r w:rsidRPr="006B6904">
        <w:rPr>
          <w:rFonts w:ascii="Times New Roman" w:eastAsiaTheme="minorEastAsia" w:hAnsi="Times New Roman" w:cs="Times New Roman"/>
          <w:b/>
          <w:bCs/>
          <w:color w:val="000000" w:themeColor="text1"/>
          <w:kern w:val="24"/>
          <w:sz w:val="20"/>
          <w:szCs w:val="20"/>
          <w:lang w:eastAsia="es-ES_tradnl"/>
        </w:rPr>
        <w:t xml:space="preserve">Museo del Prado </w:t>
      </w:r>
      <w:r w:rsidRPr="006B6904">
        <w:rPr>
          <w:rFonts w:ascii="Times New Roman" w:eastAsiaTheme="minorEastAsia" w:hAnsi="Times New Roman" w:cs="Times New Roman"/>
          <w:color w:val="000000" w:themeColor="text1"/>
          <w:kern w:val="24"/>
          <w:sz w:val="20"/>
          <w:szCs w:val="20"/>
          <w:lang w:eastAsia="es-ES_tradnl"/>
        </w:rPr>
        <w:t xml:space="preserve">existe la mayor colección de obras de </w:t>
      </w:r>
      <w:r w:rsidRPr="006B6904">
        <w:rPr>
          <w:rFonts w:ascii="Times New Roman" w:eastAsiaTheme="minorEastAsia" w:hAnsi="Times New Roman" w:cs="Times New Roman"/>
          <w:b/>
          <w:bCs/>
          <w:color w:val="000000" w:themeColor="text1"/>
          <w:kern w:val="24"/>
          <w:sz w:val="20"/>
          <w:szCs w:val="20"/>
          <w:lang w:eastAsia="es-ES_tradnl"/>
        </w:rPr>
        <w:t xml:space="preserve">El Bosco </w:t>
      </w:r>
      <w:r w:rsidRPr="006B6904">
        <w:rPr>
          <w:rFonts w:ascii="Times New Roman" w:eastAsiaTheme="minorEastAsia" w:hAnsi="Times New Roman" w:cs="Times New Roman"/>
          <w:color w:val="000000" w:themeColor="text1"/>
          <w:kern w:val="24"/>
          <w:sz w:val="20"/>
          <w:szCs w:val="20"/>
          <w:lang w:eastAsia="es-ES_tradnl"/>
        </w:rPr>
        <w:t xml:space="preserve">que hay en el mundo.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Su estilo es plenamente gótico y detallista, ejecutado generalmente en óleo sobre tabla. Sin embargo, su temática es plenamente humanista, ya que hace hincapié en los vicios y las virtudes y propone un camino de espiritualidad para vencer las tentaciones del mundo.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Sin embargo, lo que más impacta de su obra es la ironía, con personajes casi caricaturescos y santos patéticos y desvalidos con los que empatiza el espectador.</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Sus obras maestras se cuentan por docenas, como </w:t>
      </w:r>
      <w:r w:rsidRPr="006B6904">
        <w:rPr>
          <w:rFonts w:ascii="Times New Roman" w:eastAsiaTheme="minorEastAsia" w:hAnsi="Times New Roman" w:cs="Times New Roman"/>
          <w:b/>
          <w:bCs/>
          <w:i/>
          <w:color w:val="000000" w:themeColor="text1"/>
          <w:kern w:val="24"/>
          <w:sz w:val="20"/>
          <w:szCs w:val="20"/>
          <w:lang w:eastAsia="es-ES_tradnl"/>
        </w:rPr>
        <w:t>Las tentaciones de san Antonio, La extracción de la piedra de la locura o El carro de heno,</w:t>
      </w:r>
      <w:r w:rsidRPr="006B6904">
        <w:rPr>
          <w:rFonts w:ascii="Times New Roman" w:eastAsiaTheme="minorEastAsia" w:hAnsi="Times New Roman" w:cs="Times New Roman"/>
          <w:b/>
          <w:bCs/>
          <w:color w:val="000000" w:themeColor="text1"/>
          <w:kern w:val="24"/>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eastAsia="es-ES_tradnl"/>
        </w:rPr>
        <w:t>au</w:t>
      </w:r>
      <w:r w:rsidRPr="006B6904">
        <w:rPr>
          <w:rFonts w:ascii="Times New Roman" w:eastAsiaTheme="minorEastAsia" w:hAnsi="Times New Roman" w:cs="Times New Roman"/>
          <w:color w:val="000000" w:themeColor="text1"/>
          <w:kern w:val="24"/>
          <w:sz w:val="20"/>
          <w:szCs w:val="20"/>
        </w:rPr>
        <w:t xml:space="preserve">nque su obra más conocida es </w:t>
      </w:r>
      <w:r w:rsidRPr="006B6904">
        <w:rPr>
          <w:rFonts w:ascii="Times New Roman" w:eastAsiaTheme="minorEastAsia" w:hAnsi="Times New Roman" w:cs="Times New Roman"/>
          <w:b/>
          <w:bCs/>
          <w:i/>
          <w:iCs/>
          <w:color w:val="000000" w:themeColor="text1"/>
          <w:kern w:val="24"/>
          <w:sz w:val="20"/>
          <w:szCs w:val="20"/>
          <w:lang w:eastAsia="es-ES_tradnl"/>
        </w:rPr>
        <w:t>El Jardín de las Delicias</w:t>
      </w:r>
      <w:r w:rsidRPr="006B6904">
        <w:rPr>
          <w:rFonts w:ascii="Times New Roman" w:eastAsiaTheme="minorEastAsia" w:hAnsi="Times New Roman" w:cs="Times New Roman"/>
          <w:color w:val="000000" w:themeColor="text1"/>
          <w:kern w:val="24"/>
          <w:sz w:val="20"/>
          <w:szCs w:val="20"/>
          <w:lang w:eastAsia="es-ES_tradnl"/>
        </w:rPr>
        <w:t>.</w:t>
      </w:r>
      <w:r w:rsidRPr="006B6904">
        <w:rPr>
          <w:rFonts w:ascii="Times New Roman" w:eastAsiaTheme="minorEastAsia" w:hAnsi="Times New Roman" w:cs="Times New Roman"/>
          <w:color w:val="000000" w:themeColor="text1"/>
          <w:kern w:val="24"/>
          <w:sz w:val="20"/>
          <w:szCs w:val="20"/>
          <w:lang w:val="es-ES"/>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b/>
          <w:i/>
          <w:color w:val="000000" w:themeColor="text1"/>
          <w:kern w:val="24"/>
          <w:sz w:val="20"/>
          <w:szCs w:val="20"/>
          <w:lang w:val="es-ES" w:eastAsia="es-ES_tradnl"/>
        </w:rPr>
        <w:t>Los Pecados Capitales</w:t>
      </w:r>
      <w:r w:rsidRPr="006B6904">
        <w:rPr>
          <w:rFonts w:ascii="Times New Roman" w:eastAsiaTheme="minorEastAsia" w:hAnsi="Times New Roman" w:cs="Times New Roman"/>
          <w:color w:val="000000" w:themeColor="text1"/>
          <w:kern w:val="24"/>
          <w:sz w:val="20"/>
          <w:szCs w:val="20"/>
          <w:lang w:val="es-ES" w:eastAsia="es-ES_tradnl"/>
        </w:rPr>
        <w:t xml:space="preserve"> se tratarían de la primera obra del Bosco por su pincelada apretada y menuda.</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Tiene un formato muy original, cuyas representaciones ocupan un círculo. El centro, está ocupado con una especie de pupila que representa el ojo de Dios y dentro la imagen de Cristo de pie, en el sepulcro, mostrando una llaga del costado (es un Cristo gótico, tipo Piedad).</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El pintor se cuida bien de aclarar su intención escribiendo la leyenda: “Dios te ve”.</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En el anillo periférico hay siete espacios trapezoidales representando los ¨pecados capitales”. En cada uno aparece la leyenda indicando el pecado al que alude.</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El </w:t>
      </w:r>
      <w:r w:rsidRPr="006B6904">
        <w:rPr>
          <w:rFonts w:ascii="Times New Roman" w:eastAsiaTheme="minorEastAsia" w:hAnsi="Times New Roman" w:cs="Times New Roman"/>
          <w:b/>
          <w:i/>
          <w:color w:val="000000" w:themeColor="text1"/>
          <w:kern w:val="24"/>
          <w:sz w:val="20"/>
          <w:szCs w:val="20"/>
          <w:lang w:val="es-ES" w:eastAsia="es-ES_tradnl"/>
        </w:rPr>
        <w:t>Jardín de las delicias</w:t>
      </w:r>
      <w:r w:rsidRPr="006B6904">
        <w:rPr>
          <w:rFonts w:ascii="Times New Roman" w:eastAsiaTheme="minorEastAsia" w:hAnsi="Times New Roman" w:cs="Times New Roman"/>
          <w:color w:val="000000" w:themeColor="text1"/>
          <w:kern w:val="24"/>
          <w:sz w:val="20"/>
          <w:szCs w:val="20"/>
          <w:lang w:val="es-ES" w:eastAsia="es-ES_tradnl"/>
        </w:rPr>
        <w:t xml:space="preserve"> se trata de un tríptico. Emplea un punto de vista altísimo, lo que le permite situar a muchas figuras de personajes con figuras estilizadas sobre un campo verde. También pinta un gran número de elementos imaginarios y simbólicos. Las dos tablas laterales muestran la escena de la creación.</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En la tabla de la izquierda se representa el paraíso terrenal en el que aparece Dios, Adán desnudo sentado y Eva arrodillada.</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la tabla derecha aparece el infierno, representado mediante tonos oscuros, sobre todo la parte superior. En la inferior los pecadores son sometidos por distintos diablillos. En la tabla central se representan escenas deliberadamente sexuales.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El erotismo aparece bastante explícito.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Tradicionalmente se ha interpretado el cuadro como un alegato moralizador contra el pecado y la lujuria. No obstante hay otras teorías como que había sido pintado para la secta de Adamitas o la Hermandad del Espíritu Libre (a la que pertenecía).</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rPr>
          <w:rFonts w:ascii="Times New Roman" w:hAnsi="Times New Roman" w:cs="Times New Roman"/>
          <w:color w:val="000000" w:themeColor="text1"/>
          <w:sz w:val="20"/>
          <w:szCs w:val="20"/>
          <w:lang w:val="es-ES"/>
        </w:rPr>
      </w:pPr>
      <w:r w:rsidRPr="00005DD5">
        <w:rPr>
          <w:rFonts w:ascii="Times New Roman" w:hAnsi="Times New Roman" w:cs="Times New Roman"/>
          <w:b/>
          <w:color w:val="000000" w:themeColor="text1"/>
          <w:sz w:val="20"/>
          <w:szCs w:val="20"/>
          <w:lang w:val="es-ES"/>
        </w:rPr>
        <w:t>EL GRECO</w:t>
      </w:r>
      <w:r w:rsidRPr="006B6904">
        <w:rPr>
          <w:rFonts w:ascii="Times New Roman" w:hAnsi="Times New Roman" w:cs="Times New Roman"/>
          <w:color w:val="000000" w:themeColor="text1"/>
          <w:sz w:val="20"/>
          <w:szCs w:val="20"/>
          <w:lang w:val="es-ES"/>
        </w:rPr>
        <w:t>. (1541­1614).</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Aunque nació en Creta, Doménico Teothocopulos, conocido por </w:t>
      </w:r>
      <w:r w:rsidRPr="00005DD5">
        <w:rPr>
          <w:rFonts w:ascii="Times New Roman" w:eastAsiaTheme="minorEastAsia" w:hAnsi="Times New Roman" w:cs="Times New Roman"/>
          <w:b/>
          <w:color w:val="000000" w:themeColor="text1"/>
          <w:kern w:val="24"/>
          <w:sz w:val="20"/>
          <w:szCs w:val="20"/>
          <w:lang w:eastAsia="es-ES_tradnl"/>
        </w:rPr>
        <w:t>El Greco</w:t>
      </w:r>
      <w:r w:rsidRPr="006B6904">
        <w:rPr>
          <w:rFonts w:ascii="Times New Roman" w:eastAsiaTheme="minorEastAsia" w:hAnsi="Times New Roman" w:cs="Times New Roman"/>
          <w:color w:val="000000" w:themeColor="text1"/>
          <w:kern w:val="24"/>
          <w:sz w:val="20"/>
          <w:szCs w:val="20"/>
          <w:lang w:eastAsia="es-ES_tradnl"/>
        </w:rPr>
        <w:t>, es uno de los pintores más importantes de España.</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Considerado como un personaje extravagante por sus mismos contemporáneos solo fue comprendido por una minoría intelectual, y fue olvidado hasta que fue revalorizado en el S. XIX.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En su pintura resume todo el siglo XVI.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Pintor de formación eminentemente clásica que pasará por diversos periodos a lo largo de su vida: desde la influencia bizantina y su aprendizaje veneciano (con la preponderancia del color sobre la línea) hasta su interpretación manierista de las corrientes contrarreformistas y una etapa final personalísima, con composiciones de cuerpos flotantes y colores ácidos envueltos en sombras.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Sus rasgos estilísticos son manieristas y tiene un estilo personal e inconfundible. Espiritualiza la realidad alargando las figuras, de canon desproporcionado, anatómicamente huesudas y hasta descarnadas. Parecen ingrávidas, sensación que acentúan los ropajes, que aparecen despegados de los cuerpos. Las posturas inestables, a veces serpentinatas, dan sensación de extraño movimiento.</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val="es-ES"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32"/>
          <w:szCs w:val="32"/>
          <w:lang w:eastAsia="es-ES_tradnl"/>
        </w:rPr>
      </w:pPr>
      <w:r w:rsidRPr="006B6904">
        <w:rPr>
          <w:rFonts w:ascii="Times New Roman" w:eastAsiaTheme="minorEastAsia" w:hAnsi="Times New Roman" w:cs="Times New Roman"/>
          <w:color w:val="000000" w:themeColor="text1"/>
          <w:kern w:val="24"/>
          <w:sz w:val="20"/>
          <w:szCs w:val="20"/>
          <w:lang w:val="es-ES" w:eastAsia="es-ES_tradnl"/>
        </w:rPr>
        <w:t>La pincelada suelta, con un claro predominio de lo pictórico. El colorido es independiente de las formas y de la realidad: colores fríos e intensos, de tradición veneciana, que aplica a manchas, sin demasiados matices: el verde jade, el rojo carmín, amarillo estridente, malvas, azules…son alginas de los tonos característicos de su paleta. La luz es irreal, un tanto onírica y en sus últimos cuadros fantasmagórica.</w:t>
      </w:r>
      <w:r w:rsidRPr="006B6904">
        <w:rPr>
          <w:rFonts w:ascii="Times New Roman" w:eastAsiaTheme="minorEastAsia" w:hAnsi="Times New Roman" w:cs="Times New Roman"/>
          <w:color w:val="000000" w:themeColor="text1"/>
          <w:kern w:val="24"/>
          <w:sz w:val="32"/>
          <w:szCs w:val="32"/>
          <w:lang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32"/>
          <w:szCs w:val="32"/>
          <w:lang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Se formó en su Creta natal como pintor de iconos bizantinos, un tipo de pintura religiosa donde los personajes son totalmente artificiosos y estereotipados, con acabado preciosista y fondos dorados que hacen de estas imágenes un vehículo idóneo para la espiritualidad.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eastAsia="es-ES_tradnl"/>
        </w:rPr>
        <w:t>La influencia de los iconos pervive como una constante en su obra. De ahí viene la concepción espacial de sus cuadros, donde el fondo casi siempre carece de importancia y los colores son fuertes y contrastados, así como una fuerte tendencia a la espiritualidad expresionista</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Tras su época de formación en Creta, emigró a Venecia (en aquellos tiempos la isla de Creta estaba bajo soberanía de la República de Venecia) y allí aprendió las técnicas de la pintura veneciana, tanto el colorido como la visión heterodoxa de Tintoretto, que marcaría su forma de concebir los cuadros.</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Más tarde en Roma, recibió la influencia de </w:t>
      </w:r>
      <w:r w:rsidRPr="00005DD5">
        <w:rPr>
          <w:rFonts w:ascii="Times New Roman" w:eastAsiaTheme="minorEastAsia" w:hAnsi="Times New Roman" w:cs="Times New Roman"/>
          <w:b/>
          <w:color w:val="000000" w:themeColor="text1"/>
          <w:kern w:val="24"/>
          <w:sz w:val="20"/>
          <w:szCs w:val="20"/>
          <w:lang w:eastAsia="es-ES_tradnl"/>
        </w:rPr>
        <w:t>Miguel Ángel</w:t>
      </w:r>
      <w:r w:rsidRPr="006B6904">
        <w:rPr>
          <w:rFonts w:ascii="Times New Roman" w:eastAsiaTheme="minorEastAsia" w:hAnsi="Times New Roman" w:cs="Times New Roman"/>
          <w:color w:val="000000" w:themeColor="text1"/>
          <w:kern w:val="24"/>
          <w:sz w:val="20"/>
          <w:szCs w:val="20"/>
          <w:lang w:eastAsia="es-ES_tradnl"/>
        </w:rPr>
        <w:t xml:space="preserve"> y de los manieristas, que se manifiestan en algunas composiciones y en las posturas zigzagueantes.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32"/>
          <w:szCs w:val="32"/>
          <w:lang w:eastAsia="es-ES_tradnl"/>
        </w:rPr>
      </w:pPr>
      <w:r w:rsidRPr="006B6904">
        <w:rPr>
          <w:rFonts w:ascii="Times New Roman" w:eastAsiaTheme="minorEastAsia" w:hAnsi="Times New Roman" w:cs="Times New Roman"/>
          <w:color w:val="000000" w:themeColor="text1"/>
          <w:kern w:val="24"/>
          <w:sz w:val="20"/>
          <w:szCs w:val="20"/>
          <w:lang w:eastAsia="es-ES_tradnl"/>
        </w:rPr>
        <w:lastRenderedPageBreak/>
        <w:t xml:space="preserve">De esta época se conservan varias obras, como </w:t>
      </w:r>
      <w:r w:rsidRPr="006B6904">
        <w:rPr>
          <w:rFonts w:ascii="Times New Roman" w:eastAsiaTheme="minorEastAsia" w:hAnsi="Times New Roman" w:cs="Times New Roman"/>
          <w:b/>
          <w:bCs/>
          <w:i/>
          <w:iCs/>
          <w:color w:val="000000" w:themeColor="text1"/>
          <w:kern w:val="24"/>
          <w:sz w:val="20"/>
          <w:szCs w:val="20"/>
          <w:lang w:eastAsia="es-ES_tradnl"/>
        </w:rPr>
        <w:t>La curación del ciego</w:t>
      </w:r>
      <w:r w:rsidRPr="006B6904">
        <w:rPr>
          <w:rFonts w:ascii="Times New Roman" w:eastAsiaTheme="minorEastAsia" w:hAnsi="Times New Roman" w:cs="Times New Roman"/>
          <w:color w:val="000000" w:themeColor="text1"/>
          <w:kern w:val="24"/>
          <w:sz w:val="20"/>
          <w:szCs w:val="20"/>
          <w:lang w:eastAsia="es-ES_tradnl"/>
        </w:rPr>
        <w:t xml:space="preserve"> (realizado al óleo sobre tabla) que recuerda en lo compositivo a Tintoretto.</w:t>
      </w:r>
      <w:r w:rsidRPr="006B6904">
        <w:rPr>
          <w:rFonts w:ascii="Times New Roman" w:eastAsiaTheme="minorEastAsia" w:hAnsi="Times New Roman" w:cs="Times New Roman"/>
          <w:color w:val="000000" w:themeColor="text1"/>
          <w:kern w:val="24"/>
          <w:sz w:val="32"/>
          <w:szCs w:val="32"/>
          <w:lang w:eastAsia="es-ES_tradnl"/>
        </w:rPr>
        <w:t xml:space="preserve"> </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32"/>
          <w:szCs w:val="32"/>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color w:val="000000" w:themeColor="text1"/>
          <w:kern w:val="24"/>
          <w:sz w:val="20"/>
          <w:szCs w:val="20"/>
          <w:lang w:eastAsia="es-ES_tradnl"/>
        </w:rPr>
        <w:t>El Greco</w:t>
      </w:r>
      <w:r w:rsidRPr="006B6904">
        <w:rPr>
          <w:rFonts w:ascii="Times New Roman" w:eastAsiaTheme="minorEastAsia" w:hAnsi="Times New Roman" w:cs="Times New Roman"/>
          <w:color w:val="000000" w:themeColor="text1"/>
          <w:kern w:val="24"/>
          <w:sz w:val="20"/>
          <w:szCs w:val="20"/>
          <w:lang w:eastAsia="es-ES_tradnl"/>
        </w:rPr>
        <w:t xml:space="preserve"> fue uno de los muchos artistas que emigró a España para trabajar en la gran obra del momento, El Monasterio de El Escorial, pero fracasó precisamente por lo moderno de su estilo y por chocar con las corrientes fuertemente populistas en todo lo tocante a la religión.</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spacing w:after="0" w:line="216" w:lineRule="auto"/>
        <w:rPr>
          <w:rFonts w:ascii="Times New Roman" w:eastAsiaTheme="minorEastAsia" w:hAnsi="Times New Roman" w:cs="Times New Roman"/>
          <w:b/>
          <w:bCs/>
          <w:i/>
          <w:iCs/>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El primer encargo que recibe por parte de Felipe II fue la “</w:t>
      </w:r>
      <w:r w:rsidRPr="006B6904">
        <w:rPr>
          <w:rFonts w:ascii="Times New Roman" w:eastAsiaTheme="minorEastAsia" w:hAnsi="Times New Roman" w:cs="Times New Roman"/>
          <w:b/>
          <w:bCs/>
          <w:i/>
          <w:iCs/>
          <w:color w:val="000000" w:themeColor="text1"/>
          <w:kern w:val="24"/>
          <w:sz w:val="20"/>
          <w:szCs w:val="20"/>
          <w:lang w:val="es-ES" w:eastAsia="es-ES_tradnl"/>
        </w:rPr>
        <w:t>Adoración del nombre de Jesús”</w:t>
      </w:r>
      <w:r w:rsidRPr="006B6904">
        <w:rPr>
          <w:rFonts w:ascii="Times New Roman" w:eastAsiaTheme="minorEastAsia" w:hAnsi="Times New Roman" w:cs="Times New Roman"/>
          <w:color w:val="000000" w:themeColor="text1"/>
          <w:kern w:val="24"/>
          <w:sz w:val="20"/>
          <w:szCs w:val="20"/>
          <w:lang w:val="es-ES" w:eastAsia="es-ES_tradnl"/>
        </w:rPr>
        <w:t>, conocido como “</w:t>
      </w:r>
      <w:r w:rsidRPr="006B6904">
        <w:rPr>
          <w:rFonts w:ascii="Times New Roman" w:eastAsiaTheme="minorEastAsia" w:hAnsi="Times New Roman" w:cs="Times New Roman"/>
          <w:b/>
          <w:bCs/>
          <w:i/>
          <w:iCs/>
          <w:color w:val="000000" w:themeColor="text1"/>
          <w:kern w:val="24"/>
          <w:sz w:val="20"/>
          <w:szCs w:val="20"/>
          <w:lang w:val="es-ES" w:eastAsia="es-ES_tradnl"/>
        </w:rPr>
        <w:t>Alegoría de la Liga Santa” o el “Sueño de Felipe II.”1579.</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 xml:space="preserve">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Mucho se ha hablado de si </w:t>
      </w:r>
      <w:r w:rsidRPr="006B6904">
        <w:rPr>
          <w:rFonts w:ascii="Times New Roman" w:eastAsiaTheme="minorEastAsia" w:hAnsi="Times New Roman" w:cs="Times New Roman"/>
          <w:b/>
          <w:bCs/>
          <w:color w:val="000000" w:themeColor="text1"/>
          <w:kern w:val="24"/>
          <w:sz w:val="20"/>
          <w:szCs w:val="20"/>
          <w:lang w:val="es-ES" w:eastAsia="es-ES_tradnl"/>
        </w:rPr>
        <w:t xml:space="preserve">Felipe II </w:t>
      </w:r>
      <w:r w:rsidRPr="006B6904">
        <w:rPr>
          <w:rFonts w:ascii="Times New Roman" w:eastAsiaTheme="minorEastAsia" w:hAnsi="Times New Roman" w:cs="Times New Roman"/>
          <w:color w:val="000000" w:themeColor="text1"/>
          <w:kern w:val="24"/>
          <w:sz w:val="20"/>
          <w:szCs w:val="20"/>
          <w:lang w:val="es-ES" w:eastAsia="es-ES_tradnl"/>
        </w:rPr>
        <w:t xml:space="preserve">conocía o no la pintura del </w:t>
      </w:r>
      <w:r w:rsidRPr="006B6904">
        <w:rPr>
          <w:rFonts w:ascii="Times New Roman" w:eastAsiaTheme="minorEastAsia" w:hAnsi="Times New Roman" w:cs="Times New Roman"/>
          <w:b/>
          <w:bCs/>
          <w:color w:val="000000" w:themeColor="text1"/>
          <w:kern w:val="24"/>
          <w:sz w:val="20"/>
          <w:szCs w:val="20"/>
          <w:lang w:val="es-ES" w:eastAsia="es-ES_tradnl"/>
        </w:rPr>
        <w:t xml:space="preserve">Greco </w:t>
      </w:r>
      <w:r w:rsidRPr="006B6904">
        <w:rPr>
          <w:rFonts w:ascii="Times New Roman" w:eastAsiaTheme="minorEastAsia" w:hAnsi="Times New Roman" w:cs="Times New Roman"/>
          <w:color w:val="000000" w:themeColor="text1"/>
          <w:kern w:val="24"/>
          <w:sz w:val="20"/>
          <w:szCs w:val="20"/>
          <w:lang w:val="es-ES" w:eastAsia="es-ES_tradnl"/>
        </w:rPr>
        <w:t>o si dejó guiar por recomendaciones de su entorno, el caso es que quedó satisfecho con el resultado y le hizo un segundo encargo para uno de los altares de la basílica del monasterio.</w:t>
      </w:r>
      <w:r w:rsidRPr="006B6904">
        <w:rPr>
          <w:rFonts w:ascii="Times New Roman" w:eastAsiaTheme="minorEastAsia" w:hAnsi="Times New Roman" w:cs="Times New Roman"/>
          <w:color w:val="000000" w:themeColor="text1"/>
          <w:kern w:val="24"/>
          <w:sz w:val="32"/>
          <w:szCs w:val="32"/>
          <w:lang w:eastAsia="es-ES_tradnl"/>
        </w:rPr>
        <w:t xml:space="preserve">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esta obra aparece </w:t>
      </w:r>
      <w:r w:rsidRPr="006B6904">
        <w:rPr>
          <w:rFonts w:ascii="Times New Roman" w:eastAsiaTheme="minorEastAsia" w:hAnsi="Times New Roman" w:cs="Times New Roman"/>
          <w:b/>
          <w:bCs/>
          <w:color w:val="000000" w:themeColor="text1"/>
          <w:kern w:val="24"/>
          <w:sz w:val="20"/>
          <w:szCs w:val="20"/>
          <w:lang w:val="es-ES" w:eastAsia="es-ES_tradnl"/>
        </w:rPr>
        <w:t xml:space="preserve">Felipe II, Pío V </w:t>
      </w:r>
      <w:r w:rsidRPr="006B6904">
        <w:rPr>
          <w:rFonts w:ascii="Times New Roman" w:eastAsiaTheme="minorEastAsia" w:hAnsi="Times New Roman" w:cs="Times New Roman"/>
          <w:color w:val="000000" w:themeColor="text1"/>
          <w:kern w:val="24"/>
          <w:sz w:val="20"/>
          <w:szCs w:val="20"/>
          <w:lang w:val="es-ES" w:eastAsia="es-ES_tradnl"/>
        </w:rPr>
        <w:t xml:space="preserve">(patrocinador de la Liga Santa contra el Imperio Otomano) y </w:t>
      </w:r>
      <w:r w:rsidRPr="006B6904">
        <w:rPr>
          <w:rFonts w:ascii="Times New Roman" w:eastAsiaTheme="minorEastAsia" w:hAnsi="Times New Roman" w:cs="Times New Roman"/>
          <w:b/>
          <w:bCs/>
          <w:color w:val="000000" w:themeColor="text1"/>
          <w:kern w:val="24"/>
          <w:sz w:val="20"/>
          <w:szCs w:val="20"/>
          <w:lang w:val="es-ES" w:eastAsia="es-ES_tradnl"/>
        </w:rPr>
        <w:t>Juan de Austria</w:t>
      </w:r>
      <w:r w:rsidRPr="006B6904">
        <w:rPr>
          <w:rFonts w:ascii="Times New Roman" w:eastAsiaTheme="minorEastAsia" w:hAnsi="Times New Roman" w:cs="Times New Roman"/>
          <w:color w:val="000000" w:themeColor="text1"/>
          <w:kern w:val="24"/>
          <w:sz w:val="20"/>
          <w:szCs w:val="20"/>
          <w:lang w:val="es-ES" w:eastAsia="es-ES_tradnl"/>
        </w:rPr>
        <w:t>, vencedor de la Batalla de Lepanto. Otros personajes se encuentran en la parte superior rodeados de una corte de ángeles. En el recuadro inferior podemos apreciar al Leviatán, que simbolizaría una alegoría del Infierno, cuya composición recuerda a</w:t>
      </w:r>
      <w:r w:rsidRPr="006B6904">
        <w:rPr>
          <w:rFonts w:ascii="Times New Roman" w:eastAsiaTheme="minorEastAsia" w:hAnsi="Times New Roman" w:cs="Times New Roman"/>
          <w:bCs/>
          <w:color w:val="000000" w:themeColor="text1"/>
          <w:kern w:val="24"/>
          <w:sz w:val="20"/>
          <w:szCs w:val="20"/>
          <w:lang w:val="es-ES" w:eastAsia="es-ES_tradnl"/>
        </w:rPr>
        <w:t>l</w:t>
      </w:r>
      <w:r w:rsidRPr="006B6904">
        <w:rPr>
          <w:rFonts w:ascii="Times New Roman" w:eastAsiaTheme="minorEastAsia" w:hAnsi="Times New Roman" w:cs="Times New Roman"/>
          <w:b/>
          <w:bCs/>
          <w:color w:val="000000" w:themeColor="text1"/>
          <w:kern w:val="24"/>
          <w:sz w:val="20"/>
          <w:szCs w:val="20"/>
          <w:lang w:val="es-ES" w:eastAsia="es-ES_tradnl"/>
        </w:rPr>
        <w:t xml:space="preserve"> Bosco</w:t>
      </w:r>
      <w:r w:rsidRPr="006B6904">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La influencia de la escuela veneciana es palpable en la sensación atmosférica y en las pinceladas que provienen de la luz y el color a la escena. Por otro lado es inevitable el recuerdo de </w:t>
      </w:r>
      <w:r w:rsidRPr="006B6904">
        <w:rPr>
          <w:rFonts w:ascii="Times New Roman" w:eastAsiaTheme="minorEastAsia" w:hAnsi="Times New Roman" w:cs="Times New Roman"/>
          <w:b/>
          <w:bCs/>
          <w:color w:val="000000" w:themeColor="text1"/>
          <w:kern w:val="24"/>
          <w:sz w:val="20"/>
          <w:szCs w:val="20"/>
          <w:lang w:val="es-ES" w:eastAsia="es-ES_tradnl"/>
        </w:rPr>
        <w:t>Miguel Ángel</w:t>
      </w:r>
      <w:r w:rsidRPr="006B6904">
        <w:rPr>
          <w:rFonts w:ascii="Times New Roman" w:eastAsiaTheme="minorEastAsia" w:hAnsi="Times New Roman" w:cs="Times New Roman"/>
          <w:color w:val="000000" w:themeColor="text1"/>
          <w:kern w:val="24"/>
          <w:sz w:val="20"/>
          <w:szCs w:val="20"/>
          <w:lang w:val="es-ES" w:eastAsia="es-ES_tradnl"/>
        </w:rPr>
        <w:t>, sobre todo en la composición de los personajes.</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rPr>
        <w:t>S</w:t>
      </w:r>
      <w:r w:rsidRPr="006B6904">
        <w:rPr>
          <w:rFonts w:ascii="Times New Roman" w:hAnsi="Times New Roman" w:cs="Times New Roman"/>
          <w:color w:val="000000" w:themeColor="text1"/>
          <w:sz w:val="20"/>
          <w:szCs w:val="20"/>
          <w:lang w:val="es-ES"/>
        </w:rPr>
        <w:t xml:space="preserve">u </w:t>
      </w:r>
      <w:r w:rsidRPr="006B6904">
        <w:rPr>
          <w:rFonts w:ascii="Times New Roman" w:hAnsi="Times New Roman" w:cs="Times New Roman"/>
          <w:b/>
          <w:i/>
          <w:color w:val="000000" w:themeColor="text1"/>
          <w:sz w:val="20"/>
          <w:szCs w:val="20"/>
          <w:lang w:val="es-ES"/>
        </w:rPr>
        <w:t>Martirio de san Mauricio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y la legión tebana</w:t>
      </w:r>
      <w:r w:rsidRPr="006B6904">
        <w:rPr>
          <w:rFonts w:ascii="Times New Roman" w:hAnsi="Times New Roman" w:cs="Times New Roman"/>
          <w:color w:val="000000" w:themeColor="text1"/>
          <w:sz w:val="20"/>
          <w:szCs w:val="20"/>
          <w:lang w:val="es-ES"/>
        </w:rPr>
        <w:t xml:space="preserve"> fue descartado como no adecuado como imagen devocional, pero, pese a ello, </w:t>
      </w:r>
      <w:r w:rsidRPr="006B6904">
        <w:rPr>
          <w:rFonts w:ascii="Times New Roman" w:hAnsi="Times New Roman" w:cs="Times New Roman"/>
          <w:b/>
          <w:color w:val="000000" w:themeColor="text1"/>
          <w:sz w:val="20"/>
          <w:szCs w:val="20"/>
          <w:lang w:val="es-ES"/>
        </w:rPr>
        <w:t>Felipe II</w:t>
      </w:r>
      <w:r w:rsidRPr="006B6904">
        <w:rPr>
          <w:rFonts w:ascii="Times New Roman" w:hAnsi="Times New Roman" w:cs="Times New Roman"/>
          <w:color w:val="000000" w:themeColor="text1"/>
          <w:sz w:val="20"/>
          <w:szCs w:val="20"/>
          <w:lang w:val="es-ES"/>
        </w:rPr>
        <w:t xml:space="preserve"> se lo quedó para su colección personal y, de hecho, fue uno de los cuadros mejor pagados de los realizados para el monasterio pero sin duda el rey advirtió, en el tono profundamente manierista de la composición, su dificultad para ser entendida como imagen de culto.</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Tras su fracaso, </w:t>
      </w:r>
      <w:r w:rsidRPr="006B6904">
        <w:rPr>
          <w:rFonts w:ascii="Times New Roman" w:hAnsi="Times New Roman" w:cs="Times New Roman"/>
          <w:b/>
          <w:color w:val="000000" w:themeColor="text1"/>
          <w:sz w:val="20"/>
          <w:szCs w:val="20"/>
          <w:lang w:val="es-ES"/>
        </w:rPr>
        <w:t>se trasladó a Toledo</w:t>
      </w:r>
      <w:r w:rsidRPr="006B6904">
        <w:rPr>
          <w:rFonts w:ascii="Times New Roman" w:hAnsi="Times New Roman" w:cs="Times New Roman"/>
          <w:color w:val="000000" w:themeColor="text1"/>
          <w:sz w:val="20"/>
          <w:szCs w:val="20"/>
          <w:lang w:val="es-ES"/>
        </w:rPr>
        <w:t xml:space="preserve">, ciudad </w:t>
      </w:r>
      <w:r w:rsidRPr="006B6904">
        <w:rPr>
          <w:rFonts w:ascii="Times New Roman" w:hAnsi="Times New Roman" w:cs="Times New Roman"/>
          <w:i/>
          <w:color w:val="000000" w:themeColor="text1"/>
          <w:sz w:val="20"/>
          <w:szCs w:val="20"/>
          <w:lang w:val="es-ES"/>
        </w:rPr>
        <w:t>donde abundaba el mecenazgo religioso</w:t>
      </w:r>
      <w:r w:rsidRPr="006B6904">
        <w:rPr>
          <w:rFonts w:ascii="Times New Roman" w:hAnsi="Times New Roman" w:cs="Times New Roman"/>
          <w:color w:val="000000" w:themeColor="text1"/>
          <w:sz w:val="20"/>
          <w:szCs w:val="20"/>
          <w:lang w:val="es-ES"/>
        </w:rPr>
        <w:t xml:space="preserve">. Será en esta ciudad donde </w:t>
      </w:r>
      <w:r w:rsidRPr="006B6904">
        <w:rPr>
          <w:rFonts w:ascii="Times New Roman" w:hAnsi="Times New Roman" w:cs="Times New Roman"/>
          <w:b/>
          <w:color w:val="000000" w:themeColor="text1"/>
          <w:sz w:val="20"/>
          <w:szCs w:val="20"/>
          <w:lang w:val="es-ES"/>
        </w:rPr>
        <w:t xml:space="preserve">El Greco </w:t>
      </w:r>
      <w:r w:rsidRPr="006B6904">
        <w:rPr>
          <w:rFonts w:ascii="Times New Roman" w:hAnsi="Times New Roman" w:cs="Times New Roman"/>
          <w:i/>
          <w:color w:val="000000" w:themeColor="text1"/>
          <w:sz w:val="20"/>
          <w:szCs w:val="20"/>
          <w:lang w:val="es-ES"/>
        </w:rPr>
        <w:t>entrará en contacto con círculos intelectuales erasmistas y donde su pintura irá adquiriendo matices cada vez más personales, como la ausencia de fondo, destacando las figuras en primer plano, con fuertes contrastes de luces y sombras, colores ácidos y violentos cambios de escala, de manera que el espacio se convierte en irreal y suele separarse físicamente en los ámbitos de lo materia</w:t>
      </w:r>
      <w:r w:rsidRPr="006B6904">
        <w:rPr>
          <w:rFonts w:ascii="Times New Roman" w:hAnsi="Times New Roman" w:cs="Times New Roman"/>
          <w:color w:val="000000" w:themeColor="text1"/>
          <w:sz w:val="20"/>
          <w:szCs w:val="20"/>
          <w:lang w:val="es-ES"/>
        </w:rPr>
        <w:t xml:space="preserve">l (parte inferior de los cuadros) </w:t>
      </w:r>
      <w:r w:rsidRPr="006B6904">
        <w:rPr>
          <w:rFonts w:ascii="Times New Roman" w:hAnsi="Times New Roman" w:cs="Times New Roman"/>
          <w:i/>
          <w:color w:val="000000" w:themeColor="text1"/>
          <w:sz w:val="20"/>
          <w:szCs w:val="20"/>
          <w:lang w:val="es-ES"/>
        </w:rPr>
        <w:t>y de lo espiritual</w:t>
      </w:r>
      <w:r w:rsidRPr="006B6904">
        <w:rPr>
          <w:rFonts w:ascii="Times New Roman" w:hAnsi="Times New Roman" w:cs="Times New Roman"/>
          <w:color w:val="000000" w:themeColor="text1"/>
          <w:sz w:val="20"/>
          <w:szCs w:val="20"/>
          <w:lang w:val="es-ES"/>
        </w:rPr>
        <w:t xml:space="preserve"> (parte superior).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i/>
          <w:color w:val="000000" w:themeColor="text1"/>
          <w:sz w:val="20"/>
          <w:szCs w:val="20"/>
          <w:lang w:val="es-ES"/>
        </w:rPr>
        <w:t>El canon se alarga extremadamente, siendo ésta la característica más evidente de sus cuadros</w:t>
      </w:r>
      <w:r w:rsidRPr="006B6904">
        <w:rPr>
          <w:rFonts w:ascii="Times New Roman" w:hAnsi="Times New Roman" w:cs="Times New Roman"/>
          <w:color w:val="000000" w:themeColor="text1"/>
          <w:sz w:val="20"/>
          <w:szCs w:val="20"/>
          <w:lang w:val="es-ES"/>
        </w:rPr>
        <w:t xml:space="preserve">: las </w:t>
      </w:r>
      <w:r w:rsidRPr="006B6904">
        <w:rPr>
          <w:rFonts w:ascii="Times New Roman" w:hAnsi="Times New Roman" w:cs="Times New Roman"/>
          <w:i/>
          <w:color w:val="000000" w:themeColor="text1"/>
          <w:sz w:val="20"/>
          <w:szCs w:val="20"/>
          <w:lang w:val="es-ES"/>
        </w:rPr>
        <w:t>figuras se espiritualizan y parecen flotar</w:t>
      </w:r>
      <w:r w:rsidRPr="006B6904">
        <w:rPr>
          <w:rFonts w:ascii="Times New Roman" w:hAnsi="Times New Roman" w:cs="Times New Roman"/>
          <w:color w:val="000000" w:themeColor="text1"/>
          <w:sz w:val="20"/>
          <w:szCs w:val="20"/>
          <w:lang w:val="es-ES"/>
        </w:rPr>
        <w:t xml:space="preserve">. Sin embargo, cuando </w:t>
      </w:r>
      <w:r w:rsidRPr="006B6904">
        <w:rPr>
          <w:rFonts w:ascii="Times New Roman" w:hAnsi="Times New Roman" w:cs="Times New Roman"/>
          <w:b/>
          <w:color w:val="000000" w:themeColor="text1"/>
          <w:sz w:val="20"/>
          <w:szCs w:val="20"/>
          <w:lang w:val="es-ES"/>
        </w:rPr>
        <w:t>El Greco</w:t>
      </w:r>
      <w:r w:rsidRPr="006B6904">
        <w:rPr>
          <w:rFonts w:ascii="Times New Roman" w:hAnsi="Times New Roman" w:cs="Times New Roman"/>
          <w:color w:val="000000" w:themeColor="text1"/>
          <w:sz w:val="20"/>
          <w:szCs w:val="20"/>
          <w:lang w:val="es-ES"/>
        </w:rPr>
        <w:t xml:space="preserve"> pinta </w:t>
      </w:r>
      <w:r w:rsidRPr="006B6904">
        <w:rPr>
          <w:rFonts w:ascii="Times New Roman" w:hAnsi="Times New Roman" w:cs="Times New Roman"/>
          <w:b/>
          <w:color w:val="000000" w:themeColor="text1"/>
          <w:sz w:val="20"/>
          <w:szCs w:val="20"/>
          <w:lang w:val="es-ES"/>
        </w:rPr>
        <w:t>retratos</w:t>
      </w:r>
      <w:r w:rsidRPr="006B6904">
        <w:rPr>
          <w:rFonts w:ascii="Times New Roman" w:hAnsi="Times New Roman" w:cs="Times New Roman"/>
          <w:color w:val="000000" w:themeColor="text1"/>
          <w:sz w:val="20"/>
          <w:szCs w:val="20"/>
          <w:lang w:val="es-ES"/>
        </w:rPr>
        <w:t xml:space="preserve"> (como el de </w:t>
      </w:r>
      <w:r w:rsidRPr="006B6904">
        <w:rPr>
          <w:rFonts w:ascii="Times New Roman" w:hAnsi="Times New Roman" w:cs="Times New Roman"/>
          <w:b/>
          <w:i/>
          <w:color w:val="000000" w:themeColor="text1"/>
          <w:sz w:val="20"/>
          <w:szCs w:val="20"/>
          <w:lang w:val="es-ES"/>
        </w:rPr>
        <w:t>Fray Félix de Paravicino</w:t>
      </w:r>
      <w:r w:rsidRPr="006B6904">
        <w:rPr>
          <w:rFonts w:ascii="Times New Roman" w:hAnsi="Times New Roman" w:cs="Times New Roman"/>
          <w:color w:val="000000" w:themeColor="text1"/>
          <w:sz w:val="20"/>
          <w:szCs w:val="20"/>
          <w:lang w:val="es-ES"/>
        </w:rPr>
        <w:t xml:space="preserve"> o </w:t>
      </w:r>
      <w:r w:rsidRPr="006B6904">
        <w:rPr>
          <w:rFonts w:ascii="Times New Roman" w:hAnsi="Times New Roman" w:cs="Times New Roman"/>
          <w:b/>
          <w:i/>
          <w:color w:val="000000" w:themeColor="text1"/>
          <w:sz w:val="20"/>
          <w:szCs w:val="20"/>
          <w:lang w:val="es-ES"/>
        </w:rPr>
        <w:t>El caballero de la mano en el pecho</w:t>
      </w:r>
      <w:r w:rsidRPr="006B6904">
        <w:rPr>
          <w:rFonts w:ascii="Times New Roman" w:hAnsi="Times New Roman" w:cs="Times New Roman"/>
          <w:color w:val="000000" w:themeColor="text1"/>
          <w:sz w:val="20"/>
          <w:szCs w:val="20"/>
          <w:lang w:val="es-ES"/>
        </w:rPr>
        <w:t xml:space="preserve">), su pintura adquiere gran profundidad sicológica y cierta espiritualidad que matiza el realismo propio de este género de pintura. </w:t>
      </w:r>
    </w:p>
    <w:p w:rsidR="006B6904" w:rsidRPr="006B6904" w:rsidRDefault="006B6904" w:rsidP="006B6904">
      <w:pPr>
        <w:rPr>
          <w:rFonts w:ascii="Times New Roman" w:hAnsi="Times New Roman" w:cs="Times New Roman"/>
          <w:b/>
          <w:i/>
          <w:color w:val="000000" w:themeColor="text1"/>
          <w:sz w:val="20"/>
          <w:szCs w:val="20"/>
          <w:lang w:val="es-ES"/>
        </w:rPr>
      </w:pPr>
      <w:r w:rsidRPr="006B6904">
        <w:rPr>
          <w:rFonts w:ascii="Times New Roman" w:hAnsi="Times New Roman" w:cs="Times New Roman"/>
          <w:color w:val="000000" w:themeColor="text1"/>
          <w:sz w:val="20"/>
          <w:szCs w:val="20"/>
          <w:lang w:val="es-ES"/>
        </w:rPr>
        <w:t xml:space="preserve">Sus principales obras, además de las mencionadas, son </w:t>
      </w:r>
      <w:r w:rsidRPr="006B6904">
        <w:rPr>
          <w:rFonts w:ascii="Times New Roman" w:hAnsi="Times New Roman" w:cs="Times New Roman"/>
          <w:i/>
          <w:color w:val="000000" w:themeColor="text1"/>
          <w:sz w:val="20"/>
          <w:szCs w:val="20"/>
          <w:lang w:val="es-ES"/>
        </w:rPr>
        <w:t>de temática religiosa</w:t>
      </w:r>
      <w:r w:rsidRPr="006B6904">
        <w:rPr>
          <w:rFonts w:ascii="Times New Roman" w:hAnsi="Times New Roman" w:cs="Times New Roman"/>
          <w:color w:val="000000" w:themeColor="text1"/>
          <w:sz w:val="20"/>
          <w:szCs w:val="20"/>
          <w:lang w:val="es-ES"/>
        </w:rPr>
        <w:t xml:space="preserve"> (con varias versiones en muchos casos), como </w:t>
      </w:r>
      <w:r w:rsidRPr="006B6904">
        <w:rPr>
          <w:rFonts w:ascii="Times New Roman" w:hAnsi="Times New Roman" w:cs="Times New Roman"/>
          <w:b/>
          <w:i/>
          <w:color w:val="000000" w:themeColor="text1"/>
          <w:sz w:val="20"/>
          <w:szCs w:val="20"/>
          <w:lang w:val="es-ES"/>
        </w:rPr>
        <w:t>el Expolio, el Pentecostés o la Crucifixión</w:t>
      </w:r>
      <w:r w:rsidRPr="006B6904">
        <w:rPr>
          <w:rFonts w:ascii="Times New Roman" w:hAnsi="Times New Roman" w:cs="Times New Roman"/>
          <w:color w:val="000000" w:themeColor="text1"/>
          <w:sz w:val="20"/>
          <w:szCs w:val="20"/>
          <w:lang w:val="es-ES"/>
        </w:rPr>
        <w:t xml:space="preserve"> y algunos cuadros singulares como los alucinantes </w:t>
      </w:r>
      <w:r w:rsidRPr="006B6904">
        <w:rPr>
          <w:rFonts w:ascii="Times New Roman" w:hAnsi="Times New Roman" w:cs="Times New Roman"/>
          <w:b/>
          <w:i/>
          <w:color w:val="000000" w:themeColor="text1"/>
          <w:sz w:val="20"/>
          <w:szCs w:val="20"/>
          <w:lang w:val="es-ES"/>
        </w:rPr>
        <w:t xml:space="preserve">Laocoonte </w:t>
      </w:r>
      <w:r w:rsidRPr="006B6904">
        <w:rPr>
          <w:rFonts w:ascii="Times New Roman" w:hAnsi="Times New Roman" w:cs="Times New Roman"/>
          <w:i/>
          <w:color w:val="000000" w:themeColor="text1"/>
          <w:sz w:val="20"/>
          <w:szCs w:val="20"/>
          <w:lang w:val="es-ES"/>
        </w:rPr>
        <w:t xml:space="preserve">o </w:t>
      </w:r>
      <w:r w:rsidRPr="006B6904">
        <w:rPr>
          <w:rFonts w:ascii="Times New Roman" w:hAnsi="Times New Roman" w:cs="Times New Roman"/>
          <w:b/>
          <w:i/>
          <w:color w:val="000000" w:themeColor="text1"/>
          <w:sz w:val="20"/>
          <w:szCs w:val="20"/>
          <w:lang w:val="es-ES"/>
        </w:rPr>
        <w:t xml:space="preserve">la Vista de Toledo </w:t>
      </w:r>
      <w:r w:rsidRPr="006B6904">
        <w:rPr>
          <w:rFonts w:ascii="Times New Roman" w:hAnsi="Times New Roman" w:cs="Times New Roman"/>
          <w:i/>
          <w:color w:val="000000" w:themeColor="text1"/>
          <w:sz w:val="20"/>
          <w:szCs w:val="20"/>
          <w:lang w:val="es-ES"/>
        </w:rPr>
        <w:t>o el famoso</w:t>
      </w:r>
      <w:r w:rsidRPr="006B6904">
        <w:rPr>
          <w:rFonts w:ascii="Times New Roman" w:hAnsi="Times New Roman" w:cs="Times New Roman"/>
          <w:b/>
          <w:i/>
          <w:color w:val="000000" w:themeColor="text1"/>
          <w:sz w:val="20"/>
          <w:szCs w:val="20"/>
          <w:lang w:val="es-ES"/>
        </w:rPr>
        <w:t xml:space="preserve"> Entierro del señor de Orgaz,</w:t>
      </w:r>
      <w:r w:rsidRPr="006B6904">
        <w:rPr>
          <w:rFonts w:ascii="Times New Roman" w:hAnsi="Times New Roman" w:cs="Times New Roman"/>
          <w:color w:val="000000" w:themeColor="text1"/>
          <w:sz w:val="20"/>
          <w:szCs w:val="20"/>
          <w:lang w:val="es-ES"/>
        </w:rPr>
        <w:t xml:space="preserve"> 1586, es quizás su obra más singular, con la tajante división entre la Tierra, donde los caballeros asisten al prodigio y el Cielo donde los Santos, Cristo y la Virgen son representados de modo totalmente ideal, con las formas apenas sugeridas, y los ropajes enteramente irreales.</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En sus </w:t>
      </w:r>
      <w:r w:rsidRPr="006B6904">
        <w:rPr>
          <w:rFonts w:ascii="Times New Roman" w:hAnsi="Times New Roman" w:cs="Times New Roman"/>
          <w:b/>
          <w:color w:val="000000" w:themeColor="text1"/>
          <w:sz w:val="20"/>
          <w:szCs w:val="20"/>
          <w:lang w:val="es-ES"/>
        </w:rPr>
        <w:t>primeros años toledanos</w:t>
      </w:r>
      <w:r w:rsidRPr="006B6904">
        <w:rPr>
          <w:rFonts w:ascii="Times New Roman" w:hAnsi="Times New Roman" w:cs="Times New Roman"/>
          <w:color w:val="000000" w:themeColor="text1"/>
          <w:sz w:val="20"/>
          <w:szCs w:val="20"/>
          <w:lang w:val="es-ES"/>
        </w:rPr>
        <w:t xml:space="preserve"> utiliza todavía </w:t>
      </w:r>
      <w:r w:rsidRPr="006B6904">
        <w:rPr>
          <w:rFonts w:ascii="Times New Roman" w:hAnsi="Times New Roman" w:cs="Times New Roman"/>
          <w:i/>
          <w:color w:val="000000" w:themeColor="text1"/>
          <w:sz w:val="20"/>
          <w:szCs w:val="20"/>
          <w:lang w:val="es-ES"/>
        </w:rPr>
        <w:t>modelos y proporciones que evocan lo italiano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Retablo de Santo Domingo el Antiguo, Expolio de Cristo</w:t>
      </w:r>
      <w:r w:rsidRPr="006B6904">
        <w:rPr>
          <w:rFonts w:ascii="Times New Roman" w:hAnsi="Times New Roman" w:cs="Times New Roman"/>
          <w:i/>
          <w:color w:val="000000" w:themeColor="text1"/>
          <w:sz w:val="20"/>
          <w:szCs w:val="20"/>
          <w:lang w:val="es-ES"/>
        </w:rPr>
        <w:t xml:space="preserve">, </w:t>
      </w:r>
      <w:r w:rsidRPr="006B6904">
        <w:rPr>
          <w:rFonts w:ascii="Times New Roman" w:hAnsi="Times New Roman" w:cs="Times New Roman"/>
          <w:color w:val="000000" w:themeColor="text1"/>
          <w:sz w:val="20"/>
          <w:szCs w:val="20"/>
          <w:lang w:val="es-ES"/>
        </w:rPr>
        <w:t xml:space="preserve">en la Catedral) pero </w:t>
      </w:r>
      <w:r w:rsidRPr="006B6904">
        <w:rPr>
          <w:rFonts w:ascii="Times New Roman" w:hAnsi="Times New Roman" w:cs="Times New Roman"/>
          <w:i/>
          <w:color w:val="000000" w:themeColor="text1"/>
          <w:sz w:val="20"/>
          <w:szCs w:val="20"/>
          <w:lang w:val="es-ES"/>
        </w:rPr>
        <w:t>paulatinamente su estilo se va haciendo más irreal y más independiente.</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En los </w:t>
      </w:r>
      <w:r w:rsidRPr="006B6904">
        <w:rPr>
          <w:rFonts w:ascii="Times New Roman" w:hAnsi="Times New Roman" w:cs="Times New Roman"/>
          <w:b/>
          <w:color w:val="000000" w:themeColor="text1"/>
          <w:sz w:val="20"/>
          <w:szCs w:val="20"/>
          <w:lang w:val="es-ES"/>
        </w:rPr>
        <w:t>últimos años de su vida</w:t>
      </w:r>
      <w:r w:rsidRPr="006B6904">
        <w:rPr>
          <w:rFonts w:ascii="Times New Roman" w:hAnsi="Times New Roman" w:cs="Times New Roman"/>
          <w:color w:val="000000" w:themeColor="text1"/>
          <w:sz w:val="20"/>
          <w:szCs w:val="20"/>
          <w:lang w:val="es-ES"/>
        </w:rPr>
        <w:t xml:space="preserve">, cuando en general </w:t>
      </w:r>
      <w:r w:rsidRPr="006B6904">
        <w:rPr>
          <w:rFonts w:ascii="Times New Roman" w:hAnsi="Times New Roman" w:cs="Times New Roman"/>
          <w:i/>
          <w:color w:val="000000" w:themeColor="text1"/>
          <w:sz w:val="20"/>
          <w:szCs w:val="20"/>
          <w:lang w:val="es-ES"/>
        </w:rPr>
        <w:t>se van ya difundiendo formas más concretas y realistas al servicio de la iglesia,</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el Greco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acentúa sus deformaciones</w:t>
      </w:r>
      <w:r w:rsidRPr="006B6904">
        <w:rPr>
          <w:rFonts w:ascii="Times New Roman" w:hAnsi="Times New Roman" w:cs="Times New Roman"/>
          <w:color w:val="000000" w:themeColor="text1"/>
          <w:sz w:val="20"/>
          <w:szCs w:val="20"/>
          <w:lang w:val="es-ES"/>
        </w:rPr>
        <w:t xml:space="preserve"> constituyendo </w:t>
      </w:r>
      <w:r w:rsidRPr="006B6904">
        <w:rPr>
          <w:rFonts w:ascii="Times New Roman" w:hAnsi="Times New Roman" w:cs="Times New Roman"/>
          <w:i/>
          <w:color w:val="000000" w:themeColor="text1"/>
          <w:sz w:val="20"/>
          <w:szCs w:val="20"/>
          <w:lang w:val="es-ES"/>
        </w:rPr>
        <w:t>uno de los más extremados representantes del manierismo</w:t>
      </w:r>
      <w:r w:rsidRPr="006B6904">
        <w:rPr>
          <w:rFonts w:ascii="Times New Roman" w:hAnsi="Times New Roman" w:cs="Times New Roman"/>
          <w:color w:val="000000" w:themeColor="text1"/>
          <w:sz w:val="20"/>
          <w:szCs w:val="20"/>
          <w:lang w:val="es-ES"/>
        </w:rPr>
        <w:t>.</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Sus grandes lienzos religiosos de estos últimos años (</w:t>
      </w:r>
      <w:r w:rsidRPr="006B6904">
        <w:rPr>
          <w:rFonts w:ascii="Times New Roman" w:hAnsi="Times New Roman" w:cs="Times New Roman"/>
          <w:b/>
          <w:i/>
          <w:color w:val="000000" w:themeColor="text1"/>
          <w:sz w:val="20"/>
          <w:szCs w:val="20"/>
          <w:lang w:val="es-ES"/>
        </w:rPr>
        <w:t>Bautizo de Cristo, Pentecostés, Anunciación, Calvario, Adoración de los Pastores</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extreman la deformación y la independencia del color</w:t>
      </w:r>
      <w:r w:rsidRPr="006B6904">
        <w:rPr>
          <w:rFonts w:ascii="Times New Roman" w:hAnsi="Times New Roman" w:cs="Times New Roman"/>
          <w:color w:val="000000" w:themeColor="text1"/>
          <w:sz w:val="20"/>
          <w:szCs w:val="20"/>
          <w:lang w:val="es-ES"/>
        </w:rPr>
        <w:t>. A la vez, en lienzos de mediano tamaño con frecuencia repetidos en múltiples ejemplares (</w:t>
      </w:r>
      <w:r w:rsidRPr="006B6904">
        <w:rPr>
          <w:rFonts w:ascii="Times New Roman" w:hAnsi="Times New Roman" w:cs="Times New Roman"/>
          <w:b/>
          <w:i/>
          <w:color w:val="000000" w:themeColor="text1"/>
          <w:sz w:val="20"/>
          <w:szCs w:val="20"/>
          <w:lang w:val="es-ES"/>
        </w:rPr>
        <w:t>Apostolados, San Franciscos, Verónicas, Magdalenas</w:t>
      </w:r>
      <w:r w:rsidRPr="006B6904">
        <w:rPr>
          <w:rFonts w:ascii="Times New Roman" w:hAnsi="Times New Roman" w:cs="Times New Roman"/>
          <w:color w:val="000000" w:themeColor="text1"/>
          <w:sz w:val="20"/>
          <w:szCs w:val="20"/>
          <w:lang w:val="es-ES"/>
        </w:rPr>
        <w:t xml:space="preserve">) acertó a </w:t>
      </w:r>
      <w:r w:rsidRPr="006B6904">
        <w:rPr>
          <w:rFonts w:ascii="Times New Roman" w:hAnsi="Times New Roman" w:cs="Times New Roman"/>
          <w:i/>
          <w:color w:val="000000" w:themeColor="text1"/>
          <w:sz w:val="20"/>
          <w:szCs w:val="20"/>
          <w:lang w:val="es-ES"/>
        </w:rPr>
        <w:t>expresar algo del apasionamiento alucinado de algunos místicos</w:t>
      </w:r>
      <w:r w:rsidRPr="006B6904">
        <w:rPr>
          <w:rFonts w:ascii="Times New Roman" w:hAnsi="Times New Roman" w:cs="Times New Roman"/>
          <w:color w:val="000000" w:themeColor="text1"/>
          <w:sz w:val="20"/>
          <w:szCs w:val="20"/>
          <w:lang w:val="es-ES"/>
        </w:rPr>
        <w:t xml:space="preserve">, y en </w:t>
      </w:r>
      <w:r w:rsidRPr="006B6904">
        <w:rPr>
          <w:rFonts w:ascii="Times New Roman" w:hAnsi="Times New Roman" w:cs="Times New Roman"/>
          <w:b/>
          <w:i/>
          <w:color w:val="000000" w:themeColor="text1"/>
          <w:sz w:val="20"/>
          <w:szCs w:val="20"/>
          <w:lang w:val="es-ES"/>
        </w:rPr>
        <w:t>los retablos</w:t>
      </w:r>
      <w:r w:rsidRPr="006B6904">
        <w:rPr>
          <w:rFonts w:ascii="Times New Roman" w:hAnsi="Times New Roman" w:cs="Times New Roman"/>
          <w:color w:val="000000" w:themeColor="text1"/>
          <w:sz w:val="20"/>
          <w:szCs w:val="20"/>
          <w:lang w:val="es-ES"/>
        </w:rPr>
        <w:t xml:space="preserve">, de fortísima influencia veneciana, ha dejado ejemplos profundísimos de la psicología de los españoles de entonces, desde cardenales, como </w:t>
      </w:r>
      <w:r w:rsidRPr="006B6904">
        <w:rPr>
          <w:rFonts w:ascii="Times New Roman" w:hAnsi="Times New Roman" w:cs="Times New Roman"/>
          <w:i/>
          <w:color w:val="000000" w:themeColor="text1"/>
          <w:sz w:val="20"/>
          <w:szCs w:val="20"/>
          <w:lang w:val="es-ES"/>
        </w:rPr>
        <w:t>el Inquisidor Niño de Guevara o Tavera</w:t>
      </w:r>
      <w:r w:rsidRPr="006B6904">
        <w:rPr>
          <w:rFonts w:ascii="Times New Roman" w:hAnsi="Times New Roman" w:cs="Times New Roman"/>
          <w:color w:val="000000" w:themeColor="text1"/>
          <w:sz w:val="20"/>
          <w:szCs w:val="20"/>
          <w:lang w:val="es-ES"/>
        </w:rPr>
        <w:t xml:space="preserve">, a hombres de letras como </w:t>
      </w:r>
      <w:r w:rsidRPr="006B6904">
        <w:rPr>
          <w:rFonts w:ascii="Times New Roman" w:hAnsi="Times New Roman" w:cs="Times New Roman"/>
          <w:i/>
          <w:color w:val="000000" w:themeColor="text1"/>
          <w:sz w:val="20"/>
          <w:szCs w:val="20"/>
          <w:lang w:val="es-ES"/>
        </w:rPr>
        <w:t>Paravicino o el Dr. Fuente</w:t>
      </w:r>
      <w:r w:rsidRPr="006B6904">
        <w:rPr>
          <w:rFonts w:ascii="Times New Roman" w:hAnsi="Times New Roman" w:cs="Times New Roman"/>
          <w:color w:val="000000" w:themeColor="text1"/>
          <w:sz w:val="20"/>
          <w:szCs w:val="20"/>
          <w:lang w:val="es-ES"/>
        </w:rPr>
        <w:t>.</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i/>
          <w:color w:val="000000" w:themeColor="text1"/>
          <w:sz w:val="20"/>
          <w:szCs w:val="20"/>
          <w:lang w:val="es-ES"/>
        </w:rPr>
        <w:t>Desdeñado largo tiempo por la crítica neoclásica</w:t>
      </w:r>
      <w:r w:rsidRPr="006B6904">
        <w:rPr>
          <w:rFonts w:ascii="Times New Roman" w:hAnsi="Times New Roman" w:cs="Times New Roman"/>
          <w:color w:val="000000" w:themeColor="text1"/>
          <w:sz w:val="20"/>
          <w:szCs w:val="20"/>
          <w:lang w:val="es-ES"/>
        </w:rPr>
        <w:t>, el descubrimiento y valoración del Greco se inicia a finales del S. XIX, por los pintores impresionistas (</w:t>
      </w:r>
      <w:r w:rsidRPr="006B6904">
        <w:rPr>
          <w:rFonts w:ascii="Times New Roman" w:hAnsi="Times New Roman" w:cs="Times New Roman"/>
          <w:b/>
          <w:color w:val="000000" w:themeColor="text1"/>
          <w:sz w:val="20"/>
          <w:szCs w:val="20"/>
          <w:lang w:val="es-ES"/>
        </w:rPr>
        <w:t>Degas</w:t>
      </w:r>
      <w:r w:rsidRPr="006B6904">
        <w:rPr>
          <w:rFonts w:ascii="Times New Roman" w:hAnsi="Times New Roman" w:cs="Times New Roman"/>
          <w:color w:val="000000" w:themeColor="text1"/>
          <w:sz w:val="20"/>
          <w:szCs w:val="20"/>
          <w:lang w:val="es-ES"/>
        </w:rPr>
        <w:t>, poseyó obras suyas) y alcanza su máximo éxito en el S. XX con los movimientos expresionistas, que vieron en él un antepasado ideal.</w:t>
      </w:r>
    </w:p>
    <w:p w:rsidR="006B6904" w:rsidRPr="006B6904" w:rsidRDefault="00005DD5" w:rsidP="00005DD5">
      <w:pPr>
        <w:contextualSpacing/>
        <w:rPr>
          <w:rFonts w:ascii="Times New Roman" w:hAnsi="Times New Roman" w:cs="Times New Roman"/>
          <w:color w:val="000000" w:themeColor="text1"/>
          <w:sz w:val="20"/>
          <w:szCs w:val="20"/>
          <w:lang w:val="es-ES"/>
        </w:rPr>
      </w:pPr>
      <w:r w:rsidRPr="00005DD5">
        <w:rPr>
          <w:rFonts w:ascii="Times New Roman" w:hAnsi="Times New Roman" w:cs="Times New Roman"/>
          <w:b/>
          <w:color w:val="000000" w:themeColor="text1"/>
          <w:sz w:val="20"/>
          <w:szCs w:val="20"/>
          <w:lang w:val="es-ES"/>
        </w:rPr>
        <w:lastRenderedPageBreak/>
        <w:t>SOFONISBA ANGUISSOLA</w:t>
      </w:r>
      <w:r w:rsidR="006B6904" w:rsidRPr="006B6904">
        <w:rPr>
          <w:rFonts w:ascii="Times New Roman" w:hAnsi="Times New Roman" w:cs="Times New Roman"/>
          <w:color w:val="000000" w:themeColor="text1"/>
          <w:sz w:val="20"/>
          <w:szCs w:val="20"/>
          <w:lang w:val="es-ES"/>
        </w:rPr>
        <w:t>.</w:t>
      </w:r>
      <w:r w:rsidR="006B6904" w:rsidRPr="006B6904">
        <w:rPr>
          <w:rFonts w:ascii="Times New Roman" w:hAnsi="Times New Roman" w:cs="Times New Roman"/>
          <w:color w:val="000000" w:themeColor="text1"/>
          <w:sz w:val="20"/>
          <w:szCs w:val="20"/>
        </w:rPr>
        <w:t xml:space="preserve"> </w:t>
      </w:r>
      <w:r w:rsidRPr="006B6904">
        <w:rPr>
          <w:rFonts w:ascii="Times New Roman" w:hAnsi="Times New Roman" w:cs="Times New Roman"/>
          <w:color w:val="000000" w:themeColor="text1"/>
          <w:sz w:val="20"/>
          <w:szCs w:val="20"/>
          <w:lang w:val="es-ES"/>
        </w:rPr>
        <w:t>(Cremona, hacia 1535 - Palermo, 1625)</w:t>
      </w:r>
    </w:p>
    <w:p w:rsidR="006B6904" w:rsidRPr="006B6904" w:rsidRDefault="006B6904" w:rsidP="006B6904">
      <w:pPr>
        <w:ind w:left="720"/>
        <w:contextualSpacing/>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color w:val="000000" w:themeColor="text1"/>
          <w:sz w:val="20"/>
          <w:szCs w:val="20"/>
        </w:rPr>
      </w:pPr>
      <w:r w:rsidRPr="006B6904">
        <w:rPr>
          <w:rFonts w:ascii="Times New Roman" w:hAnsi="Times New Roman" w:cs="Times New Roman"/>
          <w:color w:val="000000" w:themeColor="text1"/>
          <w:sz w:val="20"/>
          <w:szCs w:val="20"/>
        </w:rPr>
        <w:t xml:space="preserve">En este periodo histórico también trabajaron </w:t>
      </w:r>
      <w:r w:rsidRPr="006B6904">
        <w:rPr>
          <w:rFonts w:ascii="Times New Roman" w:hAnsi="Times New Roman" w:cs="Times New Roman"/>
          <w:i/>
          <w:color w:val="000000" w:themeColor="text1"/>
          <w:sz w:val="20"/>
          <w:szCs w:val="20"/>
        </w:rPr>
        <w:t>algunos de los retratistas más importantes del siglo XVI</w:t>
      </w:r>
      <w:r w:rsidRPr="006B6904">
        <w:rPr>
          <w:rFonts w:ascii="Times New Roman" w:hAnsi="Times New Roman" w:cs="Times New Roman"/>
          <w:color w:val="000000" w:themeColor="text1"/>
          <w:sz w:val="20"/>
          <w:szCs w:val="20"/>
        </w:rPr>
        <w:t xml:space="preserve">, en la estela de </w:t>
      </w:r>
      <w:r w:rsidRPr="006B6904">
        <w:rPr>
          <w:rFonts w:ascii="Times New Roman" w:hAnsi="Times New Roman" w:cs="Times New Roman"/>
          <w:b/>
          <w:color w:val="000000" w:themeColor="text1"/>
          <w:sz w:val="20"/>
          <w:szCs w:val="20"/>
        </w:rPr>
        <w:t xml:space="preserve">Tiziano </w:t>
      </w:r>
      <w:r w:rsidRPr="006B6904">
        <w:rPr>
          <w:rFonts w:ascii="Times New Roman" w:hAnsi="Times New Roman" w:cs="Times New Roman"/>
          <w:color w:val="000000" w:themeColor="text1"/>
          <w:sz w:val="20"/>
          <w:szCs w:val="20"/>
        </w:rPr>
        <w:t xml:space="preserve">y sus retratos para </w:t>
      </w:r>
      <w:r w:rsidRPr="006B6904">
        <w:rPr>
          <w:rFonts w:ascii="Times New Roman" w:hAnsi="Times New Roman" w:cs="Times New Roman"/>
          <w:b/>
          <w:color w:val="000000" w:themeColor="text1"/>
          <w:sz w:val="20"/>
          <w:szCs w:val="20"/>
        </w:rPr>
        <w:t>Carlos V</w:t>
      </w:r>
      <w:r w:rsidRPr="006B6904">
        <w:rPr>
          <w:rFonts w:ascii="Times New Roman" w:hAnsi="Times New Roman" w:cs="Times New Roman"/>
          <w:color w:val="000000" w:themeColor="text1"/>
          <w:sz w:val="20"/>
          <w:szCs w:val="20"/>
        </w:rPr>
        <w:t xml:space="preserve"> ya que, como hemos dicho, a partir de ahora todas las cortes europeas tendrán a su disposición a los mejores pintores, para hacer los retratos oficiales. </w:t>
      </w:r>
    </w:p>
    <w:p w:rsidR="006B6904" w:rsidRPr="00005DD5" w:rsidRDefault="006B6904" w:rsidP="00005DD5">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rPr>
        <w:t>S</w:t>
      </w:r>
      <w:r w:rsidR="00005DD5">
        <w:rPr>
          <w:rFonts w:ascii="Times New Roman" w:hAnsi="Times New Roman" w:cs="Times New Roman"/>
          <w:color w:val="000000" w:themeColor="text1"/>
          <w:sz w:val="20"/>
          <w:szCs w:val="20"/>
          <w:lang w:val="es-ES"/>
        </w:rPr>
        <w:t xml:space="preserve">ofonisba Anguissola. </w:t>
      </w:r>
      <w:r w:rsidRPr="006B6904">
        <w:rPr>
          <w:rFonts w:ascii="Times New Roman" w:eastAsia="Calibri" w:hAnsi="Times New Roman" w:cs="Times New Roman"/>
          <w:color w:val="000000" w:themeColor="text1"/>
          <w:kern w:val="24"/>
          <w:sz w:val="20"/>
          <w:szCs w:val="20"/>
          <w:lang w:val="es-ES" w:eastAsia="es-ES_tradnl"/>
        </w:rPr>
        <w:t>Pintora italiana, primera pintora de éxito del Renacimiento y una de las artistas más longevas.</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La mayor de siete hermanos (seis de ellas niñas). Su padre, </w:t>
      </w:r>
      <w:r w:rsidRPr="006B6904">
        <w:rPr>
          <w:rFonts w:ascii="Times New Roman" w:eastAsia="Calibri" w:hAnsi="Times New Roman" w:cs="Times New Roman"/>
          <w:b/>
          <w:bCs/>
          <w:color w:val="000000" w:themeColor="text1"/>
          <w:kern w:val="24"/>
          <w:sz w:val="20"/>
          <w:szCs w:val="20"/>
          <w:lang w:val="es-ES" w:eastAsia="es-ES_tradnl"/>
        </w:rPr>
        <w:t>Amilcare Anguissola</w:t>
      </w:r>
      <w:r w:rsidRPr="006B6904">
        <w:rPr>
          <w:rFonts w:ascii="Times New Roman" w:eastAsia="Calibri" w:hAnsi="Times New Roman" w:cs="Times New Roman"/>
          <w:color w:val="000000" w:themeColor="text1"/>
          <w:kern w:val="24"/>
          <w:sz w:val="20"/>
          <w:szCs w:val="20"/>
          <w:lang w:val="es-ES" w:eastAsia="es-ES_tradnl"/>
        </w:rPr>
        <w:t>, era miembro de la baja nobleza genovesa. Su madre, Bianca Ponzone, de familia influyente.</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Durante las cuatro generaciones anteriores, la familia tuvo una estrecha conexión con la historia antigua de Cartago, por lo que nombraron a su progenie en honor del gran general Aníbal, llamando a su hija como la trágica protagonista cartaginesa </w:t>
      </w:r>
      <w:r w:rsidRPr="006B6904">
        <w:rPr>
          <w:rFonts w:ascii="Times New Roman" w:eastAsia="Calibri" w:hAnsi="Times New Roman" w:cs="Times New Roman"/>
          <w:b/>
          <w:b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b/>
          <w:bCs/>
          <w:color w:val="000000" w:themeColor="text1"/>
          <w:kern w:val="24"/>
          <w:sz w:val="20"/>
          <w:szCs w:val="20"/>
          <w:lang w:val="es-ES" w:eastAsia="es-ES_tradnl"/>
        </w:rPr>
        <w:t>Amilcare</w:t>
      </w:r>
      <w:r w:rsidRPr="006B6904">
        <w:rPr>
          <w:rFonts w:ascii="Times New Roman" w:eastAsia="Calibri" w:hAnsi="Times New Roman" w:cs="Times New Roman"/>
          <w:color w:val="000000" w:themeColor="text1"/>
          <w:kern w:val="24"/>
          <w:sz w:val="20"/>
          <w:szCs w:val="20"/>
          <w:lang w:val="es-ES" w:eastAsia="es-ES_tradnl"/>
        </w:rPr>
        <w:t xml:space="preserve">, su aristocrático padre se aseguró de que tanto </w:t>
      </w:r>
      <w:r w:rsidRPr="006B6904">
        <w:rPr>
          <w:rFonts w:ascii="Times New Roman" w:eastAsia="Calibri" w:hAnsi="Times New Roman" w:cs="Times New Roman"/>
          <w:i/>
          <w:iCs/>
          <w:color w:val="000000" w:themeColor="text1"/>
          <w:kern w:val="24"/>
          <w:sz w:val="20"/>
          <w:szCs w:val="20"/>
          <w:lang w:val="es-ES" w:eastAsia="es-ES_tradnl"/>
        </w:rPr>
        <w:t xml:space="preserve">Sofonisba </w:t>
      </w:r>
      <w:r w:rsidRPr="006B6904">
        <w:rPr>
          <w:rFonts w:ascii="Times New Roman" w:eastAsia="Calibri" w:hAnsi="Times New Roman" w:cs="Times New Roman"/>
          <w:color w:val="000000" w:themeColor="text1"/>
          <w:kern w:val="24"/>
          <w:sz w:val="20"/>
          <w:szCs w:val="20"/>
          <w:lang w:val="es-ES" w:eastAsia="es-ES_tradnl"/>
        </w:rPr>
        <w:t>como sus hermanas recibieran una buena educación animándolas a cultivarse y perfeccionar sus talentos. S</w:t>
      </w:r>
      <w:proofErr w:type="spellStart"/>
      <w:r w:rsidRPr="006B6904">
        <w:rPr>
          <w:rFonts w:ascii="Times New Roman" w:eastAsiaTheme="minorEastAsia" w:hAnsi="Times New Roman" w:cs="Times New Roman"/>
          <w:color w:val="000000" w:themeColor="text1"/>
          <w:kern w:val="24"/>
          <w:sz w:val="20"/>
          <w:szCs w:val="20"/>
          <w:lang w:eastAsia="es-ES_tradnl"/>
        </w:rPr>
        <w:t>u</w:t>
      </w:r>
      <w:proofErr w:type="spellEnd"/>
      <w:r w:rsidRPr="006B6904">
        <w:rPr>
          <w:rFonts w:ascii="Times New Roman" w:eastAsiaTheme="minorEastAsia" w:hAnsi="Times New Roman" w:cs="Times New Roman"/>
          <w:color w:val="000000" w:themeColor="text1"/>
          <w:kern w:val="24"/>
          <w:sz w:val="20"/>
          <w:szCs w:val="20"/>
          <w:lang w:eastAsia="es-ES_tradnl"/>
        </w:rPr>
        <w:t xml:space="preserve"> padre se aseguró de dar a cada una de ellas una educación igual que a sus hijos, derivando a cada uno de los siete a un maestro reputado, según sus facultades. </w:t>
      </w:r>
      <w:r w:rsidRPr="006B6904">
        <w:rPr>
          <w:rFonts w:ascii="Times New Roman" w:eastAsia="Calibri" w:hAnsi="Times New Roman" w:cs="Times New Roman"/>
          <w:color w:val="000000" w:themeColor="text1"/>
          <w:kern w:val="24"/>
          <w:sz w:val="20"/>
          <w:szCs w:val="20"/>
          <w:lang w:val="es-ES" w:eastAsia="es-ES_tradnl"/>
        </w:rPr>
        <w:t xml:space="preserve">Cuatro de sus hermanas fueron pintoras, pero </w:t>
      </w:r>
      <w:r w:rsidRPr="006B6904">
        <w:rPr>
          <w:rFonts w:ascii="Times New Roman" w:eastAsia="Calibri" w:hAnsi="Times New Roman" w:cs="Times New Roman"/>
          <w:i/>
          <w:i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 xml:space="preserve"> fue la mejor y más renombrada.</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A los 14 años su padre la envió, junto con su hermana Elena, a estudiar con </w:t>
      </w:r>
      <w:r w:rsidRPr="006B6904">
        <w:rPr>
          <w:rFonts w:ascii="Times New Roman" w:eastAsia="Calibri" w:hAnsi="Times New Roman" w:cs="Times New Roman"/>
          <w:b/>
          <w:bCs/>
          <w:color w:val="000000" w:themeColor="text1"/>
          <w:kern w:val="24"/>
          <w:sz w:val="20"/>
          <w:szCs w:val="20"/>
          <w:lang w:val="es-ES" w:eastAsia="es-ES_tradnl"/>
        </w:rPr>
        <w:t>Bernardino Campi</w:t>
      </w:r>
      <w:r w:rsidRPr="006B6904">
        <w:rPr>
          <w:rFonts w:ascii="Times New Roman" w:eastAsia="Calibri" w:hAnsi="Times New Roman" w:cs="Times New Roman"/>
          <w:color w:val="000000" w:themeColor="text1"/>
          <w:kern w:val="24"/>
          <w:sz w:val="20"/>
          <w:szCs w:val="20"/>
          <w:lang w:val="es-ES" w:eastAsia="es-ES_tradnl"/>
        </w:rPr>
        <w:t xml:space="preserve">, pintor de </w:t>
      </w:r>
      <w:r w:rsidRPr="006B6904">
        <w:rPr>
          <w:rFonts w:ascii="Times New Roman" w:eastAsia="Calibri" w:hAnsi="Times New Roman" w:cs="Times New Roman"/>
          <w:b/>
          <w:bCs/>
          <w:color w:val="000000" w:themeColor="text1"/>
          <w:kern w:val="24"/>
          <w:sz w:val="20"/>
          <w:szCs w:val="20"/>
          <w:lang w:val="es-ES" w:eastAsia="es-ES_tradnl"/>
        </w:rPr>
        <w:t>Cremona</w:t>
      </w:r>
      <w:r w:rsidRPr="006B6904">
        <w:rPr>
          <w:rFonts w:ascii="Times New Roman" w:eastAsia="Calibri" w:hAnsi="Times New Roman" w:cs="Times New Roman"/>
          <w:color w:val="000000" w:themeColor="text1"/>
          <w:kern w:val="24"/>
          <w:sz w:val="20"/>
          <w:szCs w:val="20"/>
          <w:lang w:val="es-ES" w:eastAsia="es-ES_tradnl"/>
        </w:rPr>
        <w:t xml:space="preserve"> y respetado </w:t>
      </w:r>
      <w:r w:rsidRPr="006B6904">
        <w:rPr>
          <w:rFonts w:ascii="Times New Roman" w:eastAsia="Calibri" w:hAnsi="Times New Roman" w:cs="Times New Roman"/>
          <w:i/>
          <w:iCs/>
          <w:color w:val="000000" w:themeColor="text1"/>
          <w:kern w:val="24"/>
          <w:sz w:val="20"/>
          <w:szCs w:val="20"/>
          <w:lang w:val="es-ES" w:eastAsia="es-ES_tradnl"/>
        </w:rPr>
        <w:t>autor de retratos y escenas religiosas de la escuela de Lombardía.</w:t>
      </w:r>
      <w:r w:rsidRPr="006B6904">
        <w:rPr>
          <w:rFonts w:ascii="Times New Roman" w:eastAsia="Calibri" w:hAnsi="Times New Roman" w:cs="Times New Roman"/>
          <w:color w:val="000000" w:themeColor="text1"/>
          <w:kern w:val="24"/>
          <w:sz w:val="20"/>
          <w:szCs w:val="20"/>
          <w:lang w:val="es-ES" w:eastAsia="es-ES_tradnl"/>
        </w:rPr>
        <w:t xml:space="preserve"> Cuando </w:t>
      </w:r>
      <w:r w:rsidRPr="006B6904">
        <w:rPr>
          <w:rFonts w:ascii="Times New Roman" w:eastAsia="Calibri" w:hAnsi="Times New Roman" w:cs="Times New Roman"/>
          <w:b/>
          <w:bCs/>
          <w:color w:val="000000" w:themeColor="text1"/>
          <w:kern w:val="24"/>
          <w:sz w:val="20"/>
          <w:szCs w:val="20"/>
          <w:lang w:val="es-ES" w:eastAsia="es-ES_tradnl"/>
        </w:rPr>
        <w:t xml:space="preserve">Campi </w:t>
      </w:r>
      <w:r w:rsidRPr="006B6904">
        <w:rPr>
          <w:rFonts w:ascii="Times New Roman" w:eastAsia="Calibri" w:hAnsi="Times New Roman" w:cs="Times New Roman"/>
          <w:color w:val="000000" w:themeColor="text1"/>
          <w:kern w:val="24"/>
          <w:sz w:val="20"/>
          <w:szCs w:val="20"/>
          <w:lang w:val="es-ES" w:eastAsia="es-ES_tradnl"/>
        </w:rPr>
        <w:t xml:space="preserve">se mudó a otra ciudad, </w:t>
      </w:r>
      <w:r w:rsidRPr="006B6904">
        <w:rPr>
          <w:rFonts w:ascii="Times New Roman" w:eastAsia="Calibri" w:hAnsi="Times New Roman" w:cs="Times New Roman"/>
          <w:b/>
          <w:b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 xml:space="preserve"> continuó sus estudios con </w:t>
      </w:r>
      <w:r w:rsidRPr="006B6904">
        <w:rPr>
          <w:rFonts w:ascii="Times New Roman" w:eastAsia="Calibri" w:hAnsi="Times New Roman" w:cs="Times New Roman"/>
          <w:b/>
          <w:bCs/>
          <w:color w:val="000000" w:themeColor="text1"/>
          <w:kern w:val="24"/>
          <w:sz w:val="20"/>
          <w:szCs w:val="20"/>
          <w:lang w:val="es-ES" w:eastAsia="es-ES_tradnl"/>
        </w:rPr>
        <w:t>Bernardino Gatti</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Calibri" w:hAnsi="Times New Roman" w:cs="Times New Roman"/>
          <w:b/>
          <w:bCs/>
          <w:color w:val="000000" w:themeColor="text1"/>
          <w:kern w:val="24"/>
          <w:sz w:val="20"/>
          <w:szCs w:val="20"/>
          <w:lang w:val="es-ES" w:eastAsia="es-ES_tradnl"/>
        </w:rPr>
        <w:t xml:space="preserve">El </w:t>
      </w:r>
      <w:proofErr w:type="spellStart"/>
      <w:r w:rsidRPr="006B6904">
        <w:rPr>
          <w:rFonts w:ascii="Times New Roman" w:eastAsia="Calibri" w:hAnsi="Times New Roman" w:cs="Times New Roman"/>
          <w:b/>
          <w:bCs/>
          <w:color w:val="000000" w:themeColor="text1"/>
          <w:kern w:val="24"/>
          <w:sz w:val="20"/>
          <w:szCs w:val="20"/>
          <w:lang w:val="es-ES" w:eastAsia="es-ES_tradnl"/>
        </w:rPr>
        <w:t>Sojaro</w:t>
      </w:r>
      <w:proofErr w:type="spellEnd"/>
      <w:r w:rsidRPr="006B6904">
        <w:rPr>
          <w:rFonts w:ascii="Times New Roman" w:eastAsia="Calibri" w:hAnsi="Times New Roman" w:cs="Times New Roman"/>
          <w:color w:val="000000" w:themeColor="text1"/>
          <w:kern w:val="24"/>
          <w:sz w:val="20"/>
          <w:szCs w:val="20"/>
          <w:lang w:val="es-ES" w:eastAsia="es-ES_tradnl"/>
        </w:rPr>
        <w:t xml:space="preserve">»). El aprendizaje de </w:t>
      </w:r>
      <w:r w:rsidRPr="006B6904">
        <w:rPr>
          <w:rFonts w:ascii="Times New Roman" w:eastAsia="Calibri" w:hAnsi="Times New Roman" w:cs="Times New Roman"/>
          <w:b/>
          <w:b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 xml:space="preserve"> con artistas locales sentó un precedente para que las mujeres fueran aceptadas como estudiantes de arte.</w:t>
      </w:r>
      <w:r w:rsidRPr="006B6904">
        <w:rPr>
          <w:rFonts w:ascii="Times New Roman" w:eastAsia="Calibri" w:hAnsi="Times New Roman" w:cs="Times New Roman"/>
          <w:color w:val="000000" w:themeColor="text1"/>
          <w:kern w:val="24"/>
          <w:sz w:val="28"/>
          <w:szCs w:val="28"/>
          <w:lang w:val="es-ES" w:eastAsia="es-ES_tradnl"/>
        </w:rPr>
        <w:t xml:space="preserve"> </w:t>
      </w:r>
      <w:r w:rsidRPr="006B6904">
        <w:rPr>
          <w:rFonts w:ascii="Times New Roman" w:eastAsia="Calibri" w:hAnsi="Times New Roman" w:cs="Times New Roman"/>
          <w:color w:val="000000" w:themeColor="text1"/>
          <w:kern w:val="24"/>
          <w:sz w:val="20"/>
          <w:szCs w:val="20"/>
          <w:lang w:val="es-ES" w:eastAsia="es-ES_tradnl"/>
        </w:rPr>
        <w:t xml:space="preserve">No se sabe con certeza, pero probablemente continuó sus estudios junto a </w:t>
      </w:r>
      <w:r w:rsidRPr="006B6904">
        <w:rPr>
          <w:rFonts w:ascii="Times New Roman" w:eastAsia="Calibri" w:hAnsi="Times New Roman" w:cs="Times New Roman"/>
          <w:b/>
          <w:bCs/>
          <w:color w:val="000000" w:themeColor="text1"/>
          <w:kern w:val="24"/>
          <w:sz w:val="20"/>
          <w:szCs w:val="20"/>
          <w:lang w:val="es-ES" w:eastAsia="es-ES_tradnl"/>
        </w:rPr>
        <w:t>Gatti</w:t>
      </w:r>
      <w:r w:rsidRPr="006B6904">
        <w:rPr>
          <w:rFonts w:ascii="Times New Roman" w:eastAsia="Calibri" w:hAnsi="Times New Roman" w:cs="Times New Roman"/>
          <w:color w:val="000000" w:themeColor="text1"/>
          <w:kern w:val="24"/>
          <w:sz w:val="20"/>
          <w:szCs w:val="20"/>
          <w:lang w:val="es-ES" w:eastAsia="es-ES_tradnl"/>
        </w:rPr>
        <w:t xml:space="preserve"> durante tres años.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Su trabajo más importante de aquella época es su obra </w:t>
      </w:r>
      <w:r w:rsidRPr="006B6904">
        <w:rPr>
          <w:rFonts w:ascii="Times New Roman" w:eastAsia="Calibri" w:hAnsi="Times New Roman" w:cs="Times New Roman"/>
          <w:b/>
          <w:bCs/>
          <w:color w:val="000000" w:themeColor="text1"/>
          <w:kern w:val="24"/>
          <w:sz w:val="20"/>
          <w:szCs w:val="20"/>
          <w:lang w:val="es-ES" w:eastAsia="es-ES_tradnl"/>
        </w:rPr>
        <w:t>Bernardino Campi pintando a Sofonisba Anguissola</w:t>
      </w:r>
      <w:r w:rsidRPr="006B6904">
        <w:rPr>
          <w:rFonts w:ascii="Times New Roman" w:eastAsia="Calibri" w:hAnsi="Times New Roman" w:cs="Times New Roman"/>
          <w:color w:val="000000" w:themeColor="text1"/>
          <w:kern w:val="24"/>
          <w:sz w:val="20"/>
          <w:szCs w:val="20"/>
          <w:lang w:val="es-ES" w:eastAsia="es-ES_tradnl"/>
        </w:rPr>
        <w:t>, fechado en 1550.</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1554, </w:t>
      </w:r>
      <w:r w:rsidRPr="006B6904">
        <w:rPr>
          <w:rFonts w:ascii="Times New Roman" w:eastAsiaTheme="minorEastAsia" w:hAnsi="Times New Roman" w:cs="Times New Roman"/>
          <w:b/>
          <w:bCs/>
          <w:color w:val="000000" w:themeColor="text1"/>
          <w:kern w:val="24"/>
          <w:sz w:val="20"/>
          <w:szCs w:val="20"/>
          <w:lang w:val="es-ES" w:eastAsia="es-ES_tradnl"/>
        </w:rPr>
        <w:t>Sofonisba</w:t>
      </w:r>
      <w:r w:rsidRPr="006B6904">
        <w:rPr>
          <w:rFonts w:ascii="Times New Roman" w:eastAsiaTheme="minorEastAsia" w:hAnsi="Times New Roman" w:cs="Times New Roman"/>
          <w:color w:val="000000" w:themeColor="text1"/>
          <w:kern w:val="24"/>
          <w:sz w:val="20"/>
          <w:szCs w:val="20"/>
          <w:lang w:val="es-ES" w:eastAsia="es-ES_tradnl"/>
        </w:rPr>
        <w:t xml:space="preserve"> viajó a Roma, donde conoció a Miguel Ángel por mediación de otros pintores.</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Este encuentro con el artista fue un gran honor para ella que se benefició de ser "informalmente" instruida por el gran maestro. </w:t>
      </w:r>
    </w:p>
    <w:p w:rsidR="006B6904" w:rsidRPr="006B6904" w:rsidRDefault="006B6904" w:rsidP="006B6904">
      <w:pPr>
        <w:spacing w:line="25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Cuando él le pidió que pintara un niño llorando, </w:t>
      </w:r>
      <w:r w:rsidRPr="006B6904">
        <w:rPr>
          <w:rFonts w:ascii="Times New Roman" w:eastAsiaTheme="minorEastAsia" w:hAnsi="Times New Roman" w:cs="Times New Roman"/>
          <w:b/>
          <w:bCs/>
          <w:color w:val="000000" w:themeColor="text1"/>
          <w:kern w:val="24"/>
          <w:sz w:val="20"/>
          <w:szCs w:val="20"/>
          <w:lang w:val="es-ES" w:eastAsia="es-ES_tradnl"/>
        </w:rPr>
        <w:t xml:space="preserve">Sofonisba </w:t>
      </w:r>
      <w:r w:rsidRPr="006B6904">
        <w:rPr>
          <w:rFonts w:ascii="Times New Roman" w:eastAsiaTheme="minorEastAsia" w:hAnsi="Times New Roman" w:cs="Times New Roman"/>
          <w:color w:val="000000" w:themeColor="text1"/>
          <w:kern w:val="24"/>
          <w:sz w:val="20"/>
          <w:szCs w:val="20"/>
          <w:lang w:val="es-ES" w:eastAsia="es-ES_tradnl"/>
        </w:rPr>
        <w:t xml:space="preserve">dibujó un Niño mordido por un cangrejo y </w:t>
      </w:r>
      <w:r w:rsidRPr="006B6904">
        <w:rPr>
          <w:rFonts w:ascii="Times New Roman" w:eastAsiaTheme="minorEastAsia" w:hAnsi="Times New Roman" w:cs="Times New Roman"/>
          <w:b/>
          <w:bCs/>
          <w:color w:val="000000" w:themeColor="text1"/>
          <w:kern w:val="24"/>
          <w:sz w:val="20"/>
          <w:szCs w:val="20"/>
          <w:lang w:val="es-ES" w:eastAsia="es-ES_tradnl"/>
        </w:rPr>
        <w:t>Miguel Ángel</w:t>
      </w:r>
      <w:r w:rsidRPr="006B6904">
        <w:rPr>
          <w:rFonts w:ascii="Times New Roman" w:eastAsiaTheme="minorEastAsia" w:hAnsi="Times New Roman" w:cs="Times New Roman"/>
          <w:color w:val="000000" w:themeColor="text1"/>
          <w:kern w:val="24"/>
          <w:sz w:val="20"/>
          <w:szCs w:val="20"/>
          <w:lang w:val="es-ES" w:eastAsia="es-ES_tradnl"/>
        </w:rPr>
        <w:t xml:space="preserve"> reconoció de inmediato su talento.</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A partir de ese momento, el genio le daba bosquejos de su cuaderno de notas para que ella los pintara con su estilo personal y le ofreció consejo sobre los resultados. Durante al menos dos años, </w:t>
      </w:r>
      <w:r w:rsidRPr="006B6904">
        <w:rPr>
          <w:rFonts w:ascii="Times New Roman" w:eastAsia="Calibri" w:hAnsi="Times New Roman" w:cs="Times New Roman"/>
          <w:b/>
          <w:b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Calibri" w:hAnsi="Times New Roman" w:cs="Times New Roman"/>
          <w:i/>
          <w:iCs/>
          <w:color w:val="000000" w:themeColor="text1"/>
          <w:kern w:val="24"/>
          <w:sz w:val="20"/>
          <w:szCs w:val="20"/>
          <w:lang w:val="es-ES" w:eastAsia="es-ES_tradnl"/>
        </w:rPr>
        <w:t xml:space="preserve">continuó este estudio "informal", recibiendo una sólida orientación del mismo </w:t>
      </w:r>
      <w:r w:rsidRPr="006B6904">
        <w:rPr>
          <w:rFonts w:ascii="Times New Roman" w:eastAsia="Calibri" w:hAnsi="Times New Roman" w:cs="Times New Roman"/>
          <w:b/>
          <w:bCs/>
          <w:color w:val="000000" w:themeColor="text1"/>
          <w:kern w:val="24"/>
          <w:sz w:val="20"/>
          <w:szCs w:val="20"/>
          <w:lang w:val="es-ES" w:eastAsia="es-ES_tradnl"/>
        </w:rPr>
        <w:t>Miguel Ángel</w:t>
      </w:r>
      <w:r w:rsidRPr="006B6904">
        <w:rPr>
          <w:rFonts w:ascii="Times New Roman" w:eastAsia="Calibri" w:hAnsi="Times New Roman" w:cs="Times New Roman"/>
          <w:i/>
          <w:iCs/>
          <w:color w:val="000000" w:themeColor="text1"/>
          <w:kern w:val="24"/>
          <w:sz w:val="20"/>
          <w:szCs w:val="20"/>
          <w:lang w:val="es-ES" w:eastAsia="es-ES_tradnl"/>
        </w:rPr>
        <w:t>.</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Así y todo, en su carrera como pintora, no lo tuvo fácil, pues a pesar de que contó con coraje y apoyo, más que el resto de las mujeres de su época, su clase social no le permitía ir más allá de los límites impuestos para su sexo. </w:t>
      </w:r>
      <w:r w:rsidRPr="006B6904">
        <w:rPr>
          <w:rFonts w:ascii="Times New Roman" w:eastAsia="Calibri" w:hAnsi="Times New Roman" w:cs="Times New Roman"/>
          <w:i/>
          <w:iCs/>
          <w:color w:val="000000" w:themeColor="text1"/>
          <w:kern w:val="24"/>
          <w:sz w:val="20"/>
          <w:szCs w:val="20"/>
          <w:lang w:val="es-ES" w:eastAsia="es-ES_tradnl"/>
        </w:rPr>
        <w:t>No tuvo la posibilidad de estudiar anatomía o dibujar del natural, pues era considerado inaceptable para una señora que viera cuerpos desnudos</w:t>
      </w:r>
      <w:r w:rsidRPr="006B6904">
        <w:rPr>
          <w:rFonts w:ascii="Times New Roman" w:eastAsia="Calibri" w:hAnsi="Times New Roman" w:cs="Times New Roman"/>
          <w:color w:val="000000" w:themeColor="text1"/>
          <w:kern w:val="24"/>
          <w:sz w:val="20"/>
          <w:szCs w:val="20"/>
          <w:lang w:val="es-ES" w:eastAsia="es-ES_tradnl"/>
        </w:rPr>
        <w:t xml:space="preserve">. En su lugar, </w:t>
      </w:r>
      <w:r w:rsidRPr="006B6904">
        <w:rPr>
          <w:rFonts w:ascii="Times New Roman" w:eastAsia="Calibri" w:hAnsi="Times New Roman" w:cs="Times New Roman"/>
          <w:b/>
          <w:b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 xml:space="preserve"> buscó la posibilidad para </w:t>
      </w:r>
      <w:r w:rsidRPr="006B6904">
        <w:rPr>
          <w:rFonts w:ascii="Times New Roman" w:eastAsia="Calibri" w:hAnsi="Times New Roman" w:cs="Times New Roman"/>
          <w:i/>
          <w:iCs/>
          <w:color w:val="000000" w:themeColor="text1"/>
          <w:kern w:val="24"/>
          <w:sz w:val="20"/>
          <w:szCs w:val="20"/>
          <w:lang w:val="es-ES" w:eastAsia="es-ES_tradnl"/>
        </w:rPr>
        <w:t>un nuevo estilo de retratos</w:t>
      </w:r>
      <w:r w:rsidRPr="006B6904">
        <w:rPr>
          <w:rFonts w:ascii="Times New Roman" w:eastAsia="Calibri" w:hAnsi="Times New Roman" w:cs="Times New Roman"/>
          <w:color w:val="000000" w:themeColor="text1"/>
          <w:kern w:val="24"/>
          <w:sz w:val="20"/>
          <w:szCs w:val="20"/>
          <w:lang w:val="es-ES" w:eastAsia="es-ES_tradnl"/>
        </w:rPr>
        <w:t xml:space="preserve">, de personajes con </w:t>
      </w:r>
      <w:r w:rsidRPr="006B6904">
        <w:rPr>
          <w:rFonts w:ascii="Times New Roman" w:eastAsia="Calibri" w:hAnsi="Times New Roman" w:cs="Times New Roman"/>
          <w:i/>
          <w:iCs/>
          <w:color w:val="000000" w:themeColor="text1"/>
          <w:kern w:val="24"/>
          <w:sz w:val="20"/>
          <w:szCs w:val="20"/>
          <w:lang w:val="es-ES" w:eastAsia="es-ES_tradnl"/>
        </w:rPr>
        <w:t>poses informales</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Theme="minorEastAsia" w:hAnsi="Times New Roman" w:cs="Times New Roman"/>
          <w:color w:val="000000" w:themeColor="text1"/>
          <w:kern w:val="24"/>
          <w:sz w:val="20"/>
          <w:szCs w:val="20"/>
          <w:lang w:eastAsia="es-ES_tradnl"/>
        </w:rPr>
        <w:t xml:space="preserve">lo que dota a su pintura de viveza y gracia. </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 xml:space="preserve">Los protagonistas más frecuentes de esta época fueron miembros de su propia familia y su propio rostro </w:t>
      </w:r>
      <w:r w:rsidRPr="006B6904">
        <w:rPr>
          <w:rFonts w:ascii="Times New Roman" w:eastAsiaTheme="minorEastAsia" w:hAnsi="Times New Roman" w:cs="Times New Roman"/>
          <w:color w:val="000000" w:themeColor="text1"/>
          <w:kern w:val="24"/>
          <w:sz w:val="20"/>
          <w:szCs w:val="20"/>
          <w:lang w:val="es-ES" w:eastAsia="es-ES_tradnl"/>
        </w:rPr>
        <w:t xml:space="preserve">como se puede ver en: </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 xml:space="preserve">Autorretrato </w:t>
      </w:r>
      <w:r w:rsidRPr="006B6904">
        <w:rPr>
          <w:rFonts w:ascii="Times New Roman" w:eastAsiaTheme="minorEastAsia" w:hAnsi="Times New Roman" w:cs="Times New Roman"/>
          <w:color w:val="000000" w:themeColor="text1"/>
          <w:kern w:val="24"/>
          <w:sz w:val="20"/>
          <w:szCs w:val="20"/>
          <w:lang w:val="es-ES" w:eastAsia="es-ES_tradnl"/>
        </w:rPr>
        <w:t>1554.</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El juego de ajedrez</w:t>
      </w:r>
      <w:r w:rsidRPr="006B6904">
        <w:rPr>
          <w:rFonts w:ascii="Times New Roman" w:eastAsiaTheme="minorEastAsia" w:hAnsi="Times New Roman" w:cs="Times New Roman"/>
          <w:color w:val="000000" w:themeColor="text1"/>
          <w:kern w:val="24"/>
          <w:sz w:val="20"/>
          <w:szCs w:val="20"/>
          <w:lang w:val="es-ES" w:eastAsia="es-ES_tradnl"/>
        </w:rPr>
        <w:t xml:space="preserve"> 1555, en el que pinta a sus hermanas Lucía, Minerva y Europa.</w:t>
      </w: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 xml:space="preserve">Retrato de Amílcar, Minerva y Asdrúbal Anguissola </w:t>
      </w:r>
      <w:r w:rsidRPr="006B6904">
        <w:rPr>
          <w:rFonts w:ascii="Times New Roman" w:eastAsiaTheme="minorEastAsia" w:hAnsi="Times New Roman" w:cs="Times New Roman"/>
          <w:color w:val="000000" w:themeColor="text1"/>
          <w:kern w:val="24"/>
          <w:sz w:val="20"/>
          <w:szCs w:val="20"/>
          <w:lang w:val="es-ES" w:eastAsia="es-ES_tradnl"/>
        </w:rPr>
        <w:t>1557-1558</w:t>
      </w:r>
      <w:r w:rsidRPr="006B6904">
        <w:rPr>
          <w:rFonts w:ascii="Times New Roman" w:eastAsia="Calibri" w:hAnsi="Times New Roman" w:cs="Times New Roman"/>
          <w:color w:val="000000" w:themeColor="text1"/>
          <w:kern w:val="24"/>
          <w:sz w:val="20"/>
          <w:szCs w:val="20"/>
          <w:lang w:val="es-ES" w:eastAsia="es-ES_tradnl"/>
        </w:rPr>
        <w:t xml:space="preserve">Cuando ya era conocida, </w:t>
      </w:r>
      <w:r w:rsidRPr="006B6904">
        <w:rPr>
          <w:rFonts w:ascii="Times New Roman" w:eastAsia="Calibri" w:hAnsi="Times New Roman" w:cs="Times New Roman"/>
          <w:b/>
          <w:bCs/>
          <w:color w:val="000000" w:themeColor="text1"/>
          <w:kern w:val="24"/>
          <w:sz w:val="20"/>
          <w:szCs w:val="20"/>
          <w:lang w:val="es-ES" w:eastAsia="es-ES_tradnl"/>
        </w:rPr>
        <w:t>Sofonisba</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Calibri" w:hAnsi="Times New Roman" w:cs="Times New Roman"/>
          <w:i/>
          <w:iCs/>
          <w:color w:val="000000" w:themeColor="text1"/>
          <w:kern w:val="24"/>
          <w:sz w:val="20"/>
          <w:szCs w:val="20"/>
          <w:lang w:val="es-ES" w:eastAsia="es-ES_tradnl"/>
        </w:rPr>
        <w:t xml:space="preserve">se desplazó a </w:t>
      </w:r>
      <w:r w:rsidRPr="006B6904">
        <w:rPr>
          <w:rFonts w:ascii="Times New Roman" w:eastAsia="Calibri" w:hAnsi="Times New Roman" w:cs="Times New Roman"/>
          <w:b/>
          <w:bCs/>
          <w:color w:val="000000" w:themeColor="text1"/>
          <w:kern w:val="24"/>
          <w:sz w:val="20"/>
          <w:szCs w:val="20"/>
          <w:lang w:val="es-ES" w:eastAsia="es-ES_tradnl"/>
        </w:rPr>
        <w:t>Milán,</w:t>
      </w:r>
      <w:r w:rsidRPr="006B6904">
        <w:rPr>
          <w:rFonts w:ascii="Times New Roman" w:eastAsia="Calibri" w:hAnsi="Times New Roman" w:cs="Times New Roman"/>
          <w:color w:val="000000" w:themeColor="text1"/>
          <w:kern w:val="24"/>
          <w:sz w:val="20"/>
          <w:szCs w:val="20"/>
          <w:lang w:val="es-ES" w:eastAsia="es-ES_tradnl"/>
        </w:rPr>
        <w:t xml:space="preserve"> hacia 1558, en donde pintó al </w:t>
      </w:r>
      <w:r w:rsidRPr="006B6904">
        <w:rPr>
          <w:rFonts w:ascii="Times New Roman" w:eastAsia="Calibri" w:hAnsi="Times New Roman" w:cs="Times New Roman"/>
          <w:b/>
          <w:bCs/>
          <w:i/>
          <w:iCs/>
          <w:color w:val="000000" w:themeColor="text1"/>
          <w:kern w:val="24"/>
          <w:sz w:val="20"/>
          <w:szCs w:val="20"/>
          <w:lang w:val="es-ES" w:eastAsia="es-ES_tradnl"/>
        </w:rPr>
        <w:t>Duque de Alba</w:t>
      </w:r>
      <w:r w:rsidRPr="006B6904">
        <w:rPr>
          <w:rFonts w:ascii="Times New Roman" w:eastAsia="Calibri" w:hAnsi="Times New Roman" w:cs="Times New Roman"/>
          <w:color w:val="000000" w:themeColor="text1"/>
          <w:kern w:val="24"/>
          <w:sz w:val="20"/>
          <w:szCs w:val="20"/>
          <w:lang w:val="es-ES" w:eastAsia="es-ES_tradnl"/>
        </w:rPr>
        <w:t xml:space="preserve">, quien a su vez la recomendó al rey </w:t>
      </w:r>
      <w:r w:rsidRPr="006B6904">
        <w:rPr>
          <w:rFonts w:ascii="Times New Roman" w:eastAsia="Calibri" w:hAnsi="Times New Roman" w:cs="Times New Roman"/>
          <w:b/>
          <w:bCs/>
          <w:color w:val="000000" w:themeColor="text1"/>
          <w:kern w:val="24"/>
          <w:sz w:val="20"/>
          <w:szCs w:val="20"/>
          <w:lang w:val="es-ES" w:eastAsia="es-ES_tradnl"/>
        </w:rPr>
        <w:t>Felipe II</w:t>
      </w:r>
      <w:r w:rsidRPr="006B6904">
        <w:rPr>
          <w:rFonts w:ascii="Times New Roman" w:eastAsia="Calibri" w:hAnsi="Times New Roman" w:cs="Times New Roman"/>
          <w:color w:val="000000" w:themeColor="text1"/>
          <w:kern w:val="24"/>
          <w:sz w:val="20"/>
          <w:szCs w:val="20"/>
          <w:lang w:val="es-ES" w:eastAsia="es-ES_tradnl"/>
        </w:rPr>
        <w:t xml:space="preserve"> de España. </w:t>
      </w:r>
    </w:p>
    <w:p w:rsidR="006B6904" w:rsidRPr="006B6904" w:rsidRDefault="006B6904" w:rsidP="006B6904">
      <w:pPr>
        <w:spacing w:after="0" w:line="240" w:lineRule="auto"/>
        <w:rPr>
          <w:rFonts w:ascii="Times New Roman" w:eastAsia="Calibri" w:hAnsi="Times New Roman" w:cs="Times New Roman"/>
          <w:color w:val="000000" w:themeColor="text1"/>
          <w:kern w:val="24"/>
          <w:sz w:val="20"/>
          <w:szCs w:val="20"/>
          <w:lang w:val="es-ES" w:eastAsia="es-ES_tradnl"/>
        </w:rPr>
      </w:pPr>
      <w:r w:rsidRPr="006B6904">
        <w:rPr>
          <w:rFonts w:ascii="Times New Roman" w:eastAsia="Calibri" w:hAnsi="Times New Roman" w:cs="Times New Roman"/>
          <w:color w:val="000000" w:themeColor="text1"/>
          <w:kern w:val="24"/>
          <w:sz w:val="20"/>
          <w:szCs w:val="20"/>
          <w:lang w:val="es-ES" w:eastAsia="es-ES_tradnl"/>
        </w:rPr>
        <w:t xml:space="preserve">Al año siguiente, fue invitada a visitar la corte española, lo que representó un momento crucial en su carrera. Tenía 27 años. Así en el invierno de 1559-1560 </w:t>
      </w:r>
      <w:r w:rsidRPr="006B6904">
        <w:rPr>
          <w:rFonts w:ascii="Times New Roman" w:eastAsia="Calibri" w:hAnsi="Times New Roman" w:cs="Times New Roman"/>
          <w:b/>
          <w:bCs/>
          <w:color w:val="000000" w:themeColor="text1"/>
          <w:kern w:val="24"/>
          <w:sz w:val="20"/>
          <w:szCs w:val="20"/>
          <w:lang w:val="es-ES" w:eastAsia="es-ES_tradnl"/>
        </w:rPr>
        <w:t xml:space="preserve">Sofonisba </w:t>
      </w:r>
      <w:r w:rsidRPr="006B6904">
        <w:rPr>
          <w:rFonts w:ascii="Times New Roman" w:eastAsia="Calibri" w:hAnsi="Times New Roman" w:cs="Times New Roman"/>
          <w:i/>
          <w:iCs/>
          <w:color w:val="000000" w:themeColor="text1"/>
          <w:kern w:val="24"/>
          <w:sz w:val="20"/>
          <w:szCs w:val="20"/>
          <w:lang w:val="es-ES" w:eastAsia="es-ES_tradnl"/>
        </w:rPr>
        <w:t>llega a Madrid para convertirse en pintora de la corte</w:t>
      </w:r>
      <w:r w:rsidRPr="006B6904">
        <w:rPr>
          <w:rFonts w:ascii="Times New Roman" w:eastAsia="Calibri" w:hAnsi="Times New Roman" w:cs="Times New Roman"/>
          <w:color w:val="000000" w:themeColor="text1"/>
          <w:kern w:val="24"/>
          <w:sz w:val="20"/>
          <w:szCs w:val="20"/>
          <w:lang w:val="es-ES" w:eastAsia="es-ES_tradnl"/>
        </w:rPr>
        <w:t xml:space="preserve"> además de </w:t>
      </w:r>
      <w:r w:rsidRPr="006B6904">
        <w:rPr>
          <w:rFonts w:ascii="Times New Roman" w:eastAsia="Calibri" w:hAnsi="Times New Roman" w:cs="Times New Roman"/>
          <w:i/>
          <w:iCs/>
          <w:color w:val="000000" w:themeColor="text1"/>
          <w:kern w:val="24"/>
          <w:sz w:val="20"/>
          <w:szCs w:val="20"/>
          <w:lang w:val="es-ES" w:eastAsia="es-ES_tradnl"/>
        </w:rPr>
        <w:t>dama de compañía de la nueva reina</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Calibri" w:hAnsi="Times New Roman" w:cs="Times New Roman"/>
          <w:b/>
          <w:bCs/>
          <w:color w:val="000000" w:themeColor="text1"/>
          <w:kern w:val="24"/>
          <w:sz w:val="20"/>
          <w:szCs w:val="20"/>
          <w:lang w:val="es-ES" w:eastAsia="es-ES_tradnl"/>
        </w:rPr>
        <w:t>Isabel de Valois</w:t>
      </w:r>
      <w:r w:rsidRPr="006B6904">
        <w:rPr>
          <w:rFonts w:ascii="Times New Roman" w:eastAsia="Calibri" w:hAnsi="Times New Roman" w:cs="Times New Roman"/>
          <w:color w:val="000000" w:themeColor="text1"/>
          <w:kern w:val="24"/>
          <w:sz w:val="20"/>
          <w:szCs w:val="20"/>
          <w:lang w:val="es-ES" w:eastAsia="es-ES_tradnl"/>
        </w:rPr>
        <w:t>, tercera esposa del rey. Enseguida se ganó la estima y confianza de la joven reina.</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Calibri"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Calibri" w:hAnsi="Times New Roman" w:cs="Times New Roman"/>
          <w:color w:val="000000" w:themeColor="text1"/>
          <w:kern w:val="24"/>
          <w:sz w:val="20"/>
          <w:szCs w:val="20"/>
          <w:lang w:val="es-ES" w:eastAsia="es-ES_tradnl"/>
        </w:rPr>
      </w:pPr>
      <w:r w:rsidRPr="006B6904">
        <w:rPr>
          <w:rFonts w:ascii="Times New Roman" w:eastAsia="Calibri" w:hAnsi="Times New Roman" w:cs="Times New Roman"/>
          <w:color w:val="000000" w:themeColor="text1"/>
          <w:kern w:val="24"/>
          <w:sz w:val="20"/>
          <w:szCs w:val="20"/>
          <w:lang w:val="es-ES" w:eastAsia="es-ES_tradnl"/>
        </w:rPr>
        <w:lastRenderedPageBreak/>
        <w:t xml:space="preserve">Durante este tiempo, </w:t>
      </w:r>
      <w:r w:rsidRPr="006B6904">
        <w:rPr>
          <w:rFonts w:ascii="Times New Roman" w:eastAsia="Calibri" w:hAnsi="Times New Roman" w:cs="Times New Roman"/>
          <w:i/>
          <w:iCs/>
          <w:color w:val="000000" w:themeColor="text1"/>
          <w:kern w:val="24"/>
          <w:sz w:val="20"/>
          <w:szCs w:val="20"/>
          <w:lang w:val="es-ES" w:eastAsia="es-ES_tradnl"/>
        </w:rPr>
        <w:t xml:space="preserve">trabajó estrechamente con </w:t>
      </w:r>
      <w:r w:rsidRPr="006B6904">
        <w:rPr>
          <w:rFonts w:ascii="Times New Roman" w:eastAsia="Calibri" w:hAnsi="Times New Roman" w:cs="Times New Roman"/>
          <w:b/>
          <w:bCs/>
          <w:color w:val="000000" w:themeColor="text1"/>
          <w:kern w:val="24"/>
          <w:sz w:val="20"/>
          <w:szCs w:val="20"/>
          <w:lang w:val="es-ES" w:eastAsia="es-ES_tradnl"/>
        </w:rPr>
        <w:t>Alonso Sánchez Coello</w:t>
      </w:r>
      <w:r w:rsidRPr="006B6904">
        <w:rPr>
          <w:rFonts w:ascii="Times New Roman" w:eastAsia="Calibri" w:hAnsi="Times New Roman" w:cs="Times New Roman"/>
          <w:color w:val="000000" w:themeColor="text1"/>
          <w:kern w:val="24"/>
          <w:sz w:val="20"/>
          <w:szCs w:val="20"/>
          <w:lang w:val="es-ES" w:eastAsia="es-ES_tradnl"/>
        </w:rPr>
        <w:t xml:space="preserve"> y </w:t>
      </w:r>
      <w:r w:rsidRPr="006B6904">
        <w:rPr>
          <w:rFonts w:ascii="Times New Roman" w:eastAsia="Calibri" w:hAnsi="Times New Roman" w:cs="Times New Roman"/>
          <w:i/>
          <w:iCs/>
          <w:color w:val="000000" w:themeColor="text1"/>
          <w:kern w:val="24"/>
          <w:sz w:val="20"/>
          <w:szCs w:val="20"/>
          <w:lang w:val="es-ES" w:eastAsia="es-ES_tradnl"/>
        </w:rPr>
        <w:t>se aproximó tanto a su estilo, que inicialmente el famoso</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Calibri" w:hAnsi="Times New Roman" w:cs="Times New Roman"/>
          <w:b/>
          <w:bCs/>
          <w:i/>
          <w:iCs/>
          <w:color w:val="000000" w:themeColor="text1"/>
          <w:kern w:val="24"/>
          <w:sz w:val="20"/>
          <w:szCs w:val="20"/>
          <w:lang w:val="es-ES" w:eastAsia="es-ES_tradnl"/>
        </w:rPr>
        <w:t>retrato del Felipe II</w:t>
      </w:r>
      <w:r w:rsidRPr="006B6904">
        <w:rPr>
          <w:rFonts w:ascii="Times New Roman" w:eastAsia="Calibri" w:hAnsi="Times New Roman" w:cs="Times New Roman"/>
          <w:color w:val="000000" w:themeColor="text1"/>
          <w:kern w:val="24"/>
          <w:sz w:val="20"/>
          <w:szCs w:val="20"/>
          <w:lang w:val="es-ES" w:eastAsia="es-ES_tradnl"/>
        </w:rPr>
        <w:t xml:space="preserve">, </w:t>
      </w:r>
      <w:r w:rsidRPr="006B6904">
        <w:rPr>
          <w:rFonts w:ascii="Times New Roman" w:eastAsia="Calibri" w:hAnsi="Times New Roman" w:cs="Times New Roman"/>
          <w:i/>
          <w:iCs/>
          <w:color w:val="000000" w:themeColor="text1"/>
          <w:kern w:val="24"/>
          <w:sz w:val="20"/>
          <w:szCs w:val="20"/>
          <w:lang w:val="es-ES" w:eastAsia="es-ES_tradnl"/>
        </w:rPr>
        <w:t>fue atribuido a Coello</w:t>
      </w:r>
      <w:r w:rsidRPr="006B6904">
        <w:rPr>
          <w:rFonts w:ascii="Times New Roman" w:eastAsia="Calibri" w:hAnsi="Times New Roman" w:cs="Times New Roman"/>
          <w:color w:val="000000" w:themeColor="text1"/>
          <w:kern w:val="24"/>
          <w:sz w:val="20"/>
          <w:szCs w:val="20"/>
          <w:lang w:val="es-ES" w:eastAsia="es-ES_tradnl"/>
        </w:rPr>
        <w:t>. Ha sido recientemente cuando se ha reconocido a Anguissola como su autora.</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 xml:space="preserve">En la corte pinto varios retratos de los miembros de la Familia Real.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Su importancia en la corte fue tal que, tras la muerte de Isabel de Valois, el propio rey Felipe II arregló su matrimonio con el hijo del virrey de Nápoles y aportó una generosa dote. Tras la temprana muerte de su marido, la pintora conoció al joven noble genovés Orazio Lomellino, quien se casó con ella y apoyó firmemente su trabajo como pintora, por lo que hasta su muerte vivió una vida plena disfrutando de su vocación.</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line="256" w:lineRule="auto"/>
        <w:rPr>
          <w:rFonts w:ascii="Times New Roman" w:eastAsia="Times New Roman" w:hAnsi="Times New Roman" w:cs="Times New Roman"/>
          <w:color w:val="000000" w:themeColor="text1"/>
          <w:sz w:val="20"/>
          <w:szCs w:val="20"/>
          <w:lang w:eastAsia="es-ES_tradnl"/>
        </w:rPr>
      </w:pPr>
      <w:r w:rsidRPr="006B6904">
        <w:rPr>
          <w:rFonts w:ascii="Times New Roman" w:hAnsi="Times New Roman" w:cs="Times New Roman"/>
          <w:i/>
          <w:color w:val="000000" w:themeColor="text1"/>
          <w:sz w:val="20"/>
          <w:szCs w:val="20"/>
          <w:lang w:val="es-ES"/>
        </w:rPr>
        <w:t xml:space="preserve">Bastante famosa entonces, recibió la visita de muchos de sus colegas. Varios de éstos eran más jóvenes que ella y aprendían e imitaban el estilo distintivo de </w:t>
      </w:r>
      <w:r w:rsidRPr="006B6904">
        <w:rPr>
          <w:rFonts w:ascii="Times New Roman" w:hAnsi="Times New Roman" w:cs="Times New Roman"/>
          <w:b/>
          <w:color w:val="000000" w:themeColor="text1"/>
          <w:sz w:val="20"/>
          <w:szCs w:val="20"/>
          <w:lang w:val="es-ES"/>
        </w:rPr>
        <w:t>Anguissola</w:t>
      </w:r>
      <w:r w:rsidRPr="006B6904">
        <w:rPr>
          <w:rFonts w:ascii="Times New Roman" w:hAnsi="Times New Roman" w:cs="Times New Roman"/>
          <w:color w:val="000000" w:themeColor="text1"/>
          <w:sz w:val="20"/>
          <w:szCs w:val="20"/>
          <w:lang w:val="es-ES"/>
        </w:rPr>
        <w:t>.</w:t>
      </w:r>
    </w:p>
    <w:p w:rsidR="006B6904" w:rsidRPr="006B6904" w:rsidRDefault="006B6904" w:rsidP="006B6904">
      <w:pPr>
        <w:rPr>
          <w:rFonts w:ascii="Times New Roman" w:hAnsi="Times New Roman" w:cs="Times New Roman"/>
          <w:i/>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En 1623, </w:t>
      </w:r>
      <w:r w:rsidRPr="006B6904">
        <w:rPr>
          <w:rFonts w:ascii="Times New Roman" w:hAnsi="Times New Roman" w:cs="Times New Roman"/>
          <w:i/>
          <w:color w:val="000000" w:themeColor="text1"/>
          <w:sz w:val="20"/>
          <w:szCs w:val="20"/>
          <w:lang w:val="es-ES"/>
        </w:rPr>
        <w:t>la visitó el pintor flamenco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Anton van Dyck</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quien pintó varios retratos de ella a principios de 1600, e hizo bosquejos de sus visitas a Sofonisba en sus cuadernos de notas.</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color w:val="000000" w:themeColor="text1"/>
          <w:sz w:val="20"/>
          <w:szCs w:val="20"/>
          <w:lang w:val="es-ES"/>
        </w:rPr>
        <w:t>Van Dyck</w:t>
      </w:r>
      <w:r w:rsidRPr="006B6904">
        <w:rPr>
          <w:rFonts w:ascii="Times New Roman" w:hAnsi="Times New Roman" w:cs="Times New Roman"/>
          <w:color w:val="000000" w:themeColor="text1"/>
          <w:sz w:val="20"/>
          <w:szCs w:val="20"/>
          <w:lang w:val="es-ES"/>
        </w:rPr>
        <w:t xml:space="preserve"> dijo: «Aunque su vista está debilitada, se mantiene aún muy alerta mentalmente». En contra de lo que algunos biógrafos reclaman, ella nunca se llegó a quedar ciega; quizá tuvo cataratas. Murió en Palermo en 1625. </w:t>
      </w:r>
      <w:r w:rsidRPr="006B6904">
        <w:rPr>
          <w:rFonts w:ascii="Times New Roman" w:hAnsi="Times New Roman" w:cs="Times New Roman"/>
          <w:i/>
          <w:color w:val="000000" w:themeColor="text1"/>
          <w:sz w:val="20"/>
          <w:szCs w:val="20"/>
          <w:lang w:val="es-ES"/>
        </w:rPr>
        <w:t>Fue internacionalmente aclamada y respetada a lo largo de su vida.</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Un total de 50 obras han sido atribuidas con seguridad a </w:t>
      </w:r>
      <w:r w:rsidRPr="006B6904">
        <w:rPr>
          <w:rFonts w:ascii="Times New Roman" w:hAnsi="Times New Roman" w:cs="Times New Roman"/>
          <w:b/>
          <w:color w:val="000000" w:themeColor="text1"/>
          <w:sz w:val="20"/>
          <w:szCs w:val="20"/>
          <w:lang w:val="es-ES"/>
        </w:rPr>
        <w:t>Sofonisba</w:t>
      </w:r>
      <w:r w:rsidRPr="006B6904">
        <w:rPr>
          <w:rFonts w:ascii="Times New Roman" w:hAnsi="Times New Roman" w:cs="Times New Roman"/>
          <w:color w:val="000000" w:themeColor="text1"/>
          <w:sz w:val="20"/>
          <w:szCs w:val="20"/>
          <w:lang w:val="es-ES"/>
        </w:rPr>
        <w:t xml:space="preserve">. Sus cuadros pueden ser vistos en las galerías de muchos museos de Europa. </w:t>
      </w:r>
      <w:r w:rsidRPr="006B6904">
        <w:rPr>
          <w:rFonts w:ascii="Times New Roman" w:hAnsi="Times New Roman" w:cs="Times New Roman"/>
          <w:i/>
          <w:color w:val="000000" w:themeColor="text1"/>
          <w:sz w:val="20"/>
          <w:szCs w:val="20"/>
          <w:lang w:val="es-ES"/>
        </w:rPr>
        <w:t>Su obra ha tenido enorme influencia en las generaciones de artistas posteriores</w:t>
      </w:r>
      <w:r w:rsidRPr="006B6904">
        <w:rPr>
          <w:rFonts w:ascii="Times New Roman" w:hAnsi="Times New Roman" w:cs="Times New Roman"/>
          <w:color w:val="000000" w:themeColor="text1"/>
          <w:sz w:val="20"/>
          <w:szCs w:val="20"/>
          <w:lang w:val="es-ES"/>
        </w:rPr>
        <w:t xml:space="preserve">. Su </w:t>
      </w:r>
      <w:r w:rsidRPr="006B6904">
        <w:rPr>
          <w:rFonts w:ascii="Times New Roman" w:hAnsi="Times New Roman" w:cs="Times New Roman"/>
          <w:b/>
          <w:i/>
          <w:color w:val="000000" w:themeColor="text1"/>
          <w:sz w:val="20"/>
          <w:szCs w:val="20"/>
          <w:lang w:val="es-ES"/>
        </w:rPr>
        <w:t>retrato de la reina Isabel de Valois</w:t>
      </w:r>
      <w:r w:rsidRPr="006B6904">
        <w:rPr>
          <w:rFonts w:ascii="Times New Roman" w:hAnsi="Times New Roman" w:cs="Times New Roman"/>
          <w:color w:val="000000" w:themeColor="text1"/>
          <w:sz w:val="20"/>
          <w:szCs w:val="20"/>
          <w:lang w:val="es-ES"/>
        </w:rPr>
        <w:t xml:space="preserve"> con una piel de marta cibelina fue el retrato más copiado en España. Entre estos copistas se incluyen muchos de los mejores artistas del momento, como </w:t>
      </w:r>
      <w:r w:rsidRPr="006B6904">
        <w:rPr>
          <w:rFonts w:ascii="Times New Roman" w:hAnsi="Times New Roman" w:cs="Times New Roman"/>
          <w:b/>
          <w:color w:val="000000" w:themeColor="text1"/>
          <w:sz w:val="20"/>
          <w:szCs w:val="20"/>
          <w:lang w:val="es-ES"/>
        </w:rPr>
        <w:t>Pedro Pablo Rubens</w:t>
      </w:r>
      <w:r w:rsidRPr="006B6904">
        <w:rPr>
          <w:rFonts w:ascii="Times New Roman" w:hAnsi="Times New Roman" w:cs="Times New Roman"/>
          <w:color w:val="000000" w:themeColor="text1"/>
          <w:sz w:val="20"/>
          <w:szCs w:val="20"/>
          <w:lang w:val="es-ES"/>
        </w:rPr>
        <w:t>.</w:t>
      </w:r>
    </w:p>
    <w:p w:rsidR="006B6904" w:rsidRDefault="006B6904" w:rsidP="006B6904">
      <w:pPr>
        <w:rPr>
          <w:rFonts w:ascii="Times New Roman" w:hAnsi="Times New Roman" w:cs="Times New Roman"/>
          <w:b/>
          <w:color w:val="000000" w:themeColor="text1"/>
        </w:rPr>
      </w:pPr>
      <w:r w:rsidRPr="006B6904">
        <w:rPr>
          <w:rFonts w:ascii="Times New Roman" w:hAnsi="Times New Roman" w:cs="Times New Roman"/>
          <w:b/>
          <w:color w:val="000000" w:themeColor="text1"/>
          <w:sz w:val="20"/>
          <w:szCs w:val="20"/>
          <w:lang w:val="es-ES"/>
        </w:rPr>
        <w:t>Sofonisba</w:t>
      </w:r>
      <w:r w:rsidRPr="006B6904">
        <w:rPr>
          <w:rFonts w:ascii="Times New Roman" w:hAnsi="Times New Roman" w:cs="Times New Roman"/>
          <w:color w:val="000000" w:themeColor="text1"/>
          <w:sz w:val="20"/>
          <w:szCs w:val="20"/>
          <w:lang w:val="es-ES"/>
        </w:rPr>
        <w:t xml:space="preserve"> es también importante para las mujeres. Pese a vivir en una época donde estas estaban completamente ausentes de las artes visuales (por imposición) el gran éxito de </w:t>
      </w:r>
      <w:r w:rsidRPr="006B6904">
        <w:rPr>
          <w:rFonts w:ascii="Times New Roman" w:hAnsi="Times New Roman" w:cs="Times New Roman"/>
          <w:b/>
          <w:color w:val="000000" w:themeColor="text1"/>
          <w:sz w:val="20"/>
          <w:szCs w:val="20"/>
          <w:lang w:val="es-ES"/>
        </w:rPr>
        <w:t>Anguissola</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i/>
          <w:color w:val="000000" w:themeColor="text1"/>
          <w:sz w:val="20"/>
          <w:szCs w:val="20"/>
          <w:lang w:val="es-ES"/>
        </w:rPr>
        <w:t xml:space="preserve">abrió el camino a un gran número de ellas </w:t>
      </w:r>
      <w:r w:rsidRPr="006B6904">
        <w:rPr>
          <w:rFonts w:ascii="Times New Roman" w:hAnsi="Times New Roman" w:cs="Times New Roman"/>
          <w:color w:val="000000" w:themeColor="text1"/>
          <w:sz w:val="20"/>
          <w:szCs w:val="20"/>
          <w:lang w:val="es-ES"/>
        </w:rPr>
        <w:t xml:space="preserve">para perseguir la consecución de sus carreras de artistas. Algunas sucesoras famosas, a este efecto, son </w:t>
      </w:r>
      <w:r w:rsidRPr="006B6904">
        <w:rPr>
          <w:rFonts w:ascii="Times New Roman" w:hAnsi="Times New Roman" w:cs="Times New Roman"/>
          <w:b/>
          <w:color w:val="000000" w:themeColor="text1"/>
          <w:sz w:val="20"/>
          <w:szCs w:val="20"/>
          <w:lang w:val="es-ES"/>
        </w:rPr>
        <w:t>Lavinia Fontana, Bárbara Longhi, Fede Galizia y Artemisa Gentileschi.</w:t>
      </w:r>
      <w:r w:rsidRPr="006B6904">
        <w:rPr>
          <w:rFonts w:ascii="Times New Roman" w:hAnsi="Times New Roman" w:cs="Times New Roman"/>
          <w:b/>
          <w:color w:val="000000" w:themeColor="text1"/>
        </w:rPr>
        <w:t xml:space="preserve"> </w:t>
      </w:r>
    </w:p>
    <w:p w:rsidR="006B6904" w:rsidRPr="008A2768" w:rsidRDefault="00005DD5" w:rsidP="006B6904">
      <w:pPr>
        <w:rPr>
          <w:rFonts w:ascii="Times New Roman" w:hAnsi="Times New Roman" w:cs="Times New Roman"/>
          <w:b/>
          <w:color w:val="000000" w:themeColor="text1"/>
        </w:rPr>
      </w:pPr>
      <w:r w:rsidRPr="008A2768">
        <w:rPr>
          <w:rFonts w:ascii="Times New Roman" w:hAnsi="Times New Roman" w:cs="Times New Roman"/>
          <w:b/>
          <w:color w:val="000000" w:themeColor="text1"/>
          <w:sz w:val="24"/>
          <w:szCs w:val="24"/>
          <w:lang w:val="es-ES"/>
        </w:rPr>
        <w:t>MÚSICA RENACENTISTA</w:t>
      </w:r>
    </w:p>
    <w:p w:rsidR="006B6904" w:rsidRPr="006B6904" w:rsidRDefault="006B6904" w:rsidP="006B6904">
      <w:pPr>
        <w:spacing w:after="0" w:line="216" w:lineRule="auto"/>
        <w:contextualSpacing/>
        <w:rPr>
          <w:rFonts w:ascii="Times New Roman" w:eastAsiaTheme="minorEastAsia" w:hAnsi="Times New Roman" w:cs="Times New Roman"/>
          <w:b/>
          <w:color w:val="000000" w:themeColor="text1"/>
          <w:kern w:val="24"/>
          <w:sz w:val="20"/>
          <w:szCs w:val="20"/>
          <w:lang w:val="es-ES" w:eastAsia="es-ES_tradnl"/>
        </w:rPr>
      </w:pPr>
      <w:r w:rsidRPr="006B6904">
        <w:rPr>
          <w:rFonts w:ascii="Times New Roman" w:eastAsiaTheme="minorEastAsia" w:hAnsi="Times New Roman" w:cs="Times New Roman"/>
          <w:b/>
          <w:color w:val="000000" w:themeColor="text1"/>
          <w:kern w:val="24"/>
          <w:sz w:val="20"/>
          <w:szCs w:val="20"/>
          <w:lang w:val="es-ES" w:eastAsia="es-ES_tradnl"/>
        </w:rPr>
        <w:t>TEMÁTICA MUSICAL</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DF42A6">
      <w:pPr>
        <w:numPr>
          <w:ilvl w:val="0"/>
          <w:numId w:val="33"/>
        </w:num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MÚSICA RELIGIOSA</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Se siguieron componiendo </w:t>
      </w:r>
      <w:r w:rsidRPr="006B6904">
        <w:rPr>
          <w:rFonts w:ascii="Times New Roman" w:eastAsiaTheme="minorEastAsia" w:hAnsi="Times New Roman" w:cs="Times New Roman"/>
          <w:b/>
          <w:bCs/>
          <w:i/>
          <w:iCs/>
          <w:color w:val="000000" w:themeColor="text1"/>
          <w:kern w:val="24"/>
          <w:sz w:val="20"/>
          <w:szCs w:val="20"/>
          <w:lang w:val="es-ES" w:eastAsia="es-ES_tradnl"/>
        </w:rPr>
        <w:t>MISAS</w:t>
      </w:r>
      <w:r w:rsidRPr="006B6904">
        <w:rPr>
          <w:rFonts w:ascii="Times New Roman" w:eastAsiaTheme="minorEastAsia" w:hAnsi="Times New Roman" w:cs="Times New Roman"/>
          <w:color w:val="000000" w:themeColor="text1"/>
          <w:kern w:val="24"/>
          <w:sz w:val="20"/>
          <w:szCs w:val="20"/>
          <w:lang w:val="es-ES" w:eastAsia="es-ES_tradnl"/>
        </w:rPr>
        <w:t xml:space="preserve"> (con varias partes, pero interpretadas a varias voces)</w:t>
      </w:r>
      <w:r w:rsidRPr="006B6904">
        <w:rPr>
          <w:rFonts w:ascii="Times New Roman" w:eastAsia="Times New Roman" w:hAnsi="Times New Roman" w:cs="Times New Roman"/>
          <w:color w:val="000000" w:themeColor="text1"/>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 xml:space="preserve">y sobre todo, </w:t>
      </w:r>
      <w:r w:rsidRPr="006B6904">
        <w:rPr>
          <w:rFonts w:ascii="Times New Roman" w:eastAsiaTheme="minorEastAsia" w:hAnsi="Times New Roman" w:cs="Times New Roman"/>
          <w:b/>
          <w:bCs/>
          <w:i/>
          <w:iCs/>
          <w:color w:val="000000" w:themeColor="text1"/>
          <w:kern w:val="24"/>
          <w:sz w:val="20"/>
          <w:szCs w:val="20"/>
          <w:lang w:val="es-ES" w:eastAsia="es-ES_tradnl"/>
        </w:rPr>
        <w:t>MOTETES</w:t>
      </w:r>
      <w:r w:rsidRPr="006B6904">
        <w:rPr>
          <w:rFonts w:ascii="Times New Roman" w:eastAsiaTheme="minorEastAsia" w:hAnsi="Times New Roman" w:cs="Times New Roman"/>
          <w:color w:val="000000" w:themeColor="text1"/>
          <w:kern w:val="24"/>
          <w:sz w:val="20"/>
          <w:szCs w:val="20"/>
          <w:lang w:val="es-ES" w:eastAsia="es-ES_tradnl"/>
        </w:rPr>
        <w:t>, piezas religiosas con frases en latín cantadas a varias voces de igual importancia, que fueron haciéndose cada vez más complejas, desde las dos voces originales hasta cuatro cinco o seis, e incluso ocho o doce en el caso de algunos motetes venecianos.</w:t>
      </w:r>
      <w:r w:rsidRPr="006B6904">
        <w:rPr>
          <w:rFonts w:ascii="Times New Roman" w:eastAsiaTheme="minorEastAsia" w:hAnsi="Times New Roman" w:cs="Times New Roman"/>
          <w:color w:val="000000" w:themeColor="text1"/>
          <w:kern w:val="24"/>
          <w:sz w:val="20"/>
          <w:szCs w:val="20"/>
          <w:lang w:val="es-ES"/>
        </w:rPr>
        <w:t xml:space="preserve"> </w:t>
      </w:r>
      <w:r w:rsidRPr="006B6904">
        <w:rPr>
          <w:rFonts w:ascii="Times New Roman" w:eastAsiaTheme="minorEastAsia" w:hAnsi="Times New Roman" w:cs="Times New Roman"/>
          <w:color w:val="000000" w:themeColor="text1"/>
          <w:kern w:val="24"/>
          <w:sz w:val="20"/>
          <w:szCs w:val="20"/>
          <w:lang w:val="es-ES" w:eastAsia="es-ES_tradnl"/>
        </w:rPr>
        <w:t xml:space="preserve">Generalmente </w:t>
      </w:r>
      <w:r w:rsidRPr="006B6904">
        <w:rPr>
          <w:rFonts w:ascii="Times New Roman" w:eastAsiaTheme="minorEastAsia" w:hAnsi="Times New Roman" w:cs="Times New Roman"/>
          <w:b/>
          <w:bCs/>
          <w:color w:val="000000" w:themeColor="text1"/>
          <w:kern w:val="24"/>
          <w:sz w:val="20"/>
          <w:szCs w:val="20"/>
          <w:lang w:val="es-ES" w:eastAsia="es-ES_tradnl"/>
        </w:rPr>
        <w:t>es vocal</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DF42A6">
      <w:pPr>
        <w:numPr>
          <w:ilvl w:val="0"/>
          <w:numId w:val="33"/>
        </w:num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MÚSICA PROFANA</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Destaca </w:t>
      </w:r>
      <w:r w:rsidRPr="006B6904">
        <w:rPr>
          <w:rFonts w:ascii="Times New Roman" w:eastAsiaTheme="minorEastAsia" w:hAnsi="Times New Roman" w:cs="Times New Roman"/>
          <w:b/>
          <w:bCs/>
          <w:i/>
          <w:iCs/>
          <w:color w:val="000000" w:themeColor="text1"/>
          <w:kern w:val="24"/>
          <w:sz w:val="20"/>
          <w:szCs w:val="20"/>
          <w:lang w:val="es-ES" w:eastAsia="es-ES_tradnl"/>
        </w:rPr>
        <w:t>EL MADRIGAL</w:t>
      </w:r>
      <w:r w:rsidRPr="006B6904">
        <w:rPr>
          <w:rFonts w:ascii="Times New Roman" w:eastAsiaTheme="minorEastAsia" w:hAnsi="Times New Roman" w:cs="Times New Roman"/>
          <w:color w:val="000000" w:themeColor="text1"/>
          <w:kern w:val="24"/>
          <w:sz w:val="20"/>
          <w:szCs w:val="20"/>
          <w:lang w:val="es-ES" w:eastAsia="es-ES_tradnl"/>
        </w:rPr>
        <w:t xml:space="preserve">, pieza compuesta para tres o seis voces a capela, aunque a veces los instrumentos doblaban alguna de ellas. La letra solía escribirse generalmente en italiano.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Su precedente fue </w:t>
      </w:r>
      <w:r w:rsidRPr="006B6904">
        <w:rPr>
          <w:rFonts w:ascii="Times New Roman" w:eastAsiaTheme="minorEastAsia" w:hAnsi="Times New Roman" w:cs="Times New Roman"/>
          <w:b/>
          <w:bCs/>
          <w:i/>
          <w:iCs/>
          <w:color w:val="000000" w:themeColor="text1"/>
          <w:kern w:val="24"/>
          <w:sz w:val="20"/>
          <w:szCs w:val="20"/>
          <w:lang w:val="es-ES" w:eastAsia="es-ES_tradnl"/>
        </w:rPr>
        <w:t>LA FROTTOLA</w:t>
      </w:r>
      <w:r w:rsidRPr="006B6904">
        <w:rPr>
          <w:rFonts w:ascii="Times New Roman" w:eastAsiaTheme="minorEastAsia" w:hAnsi="Times New Roman" w:cs="Times New Roman"/>
          <w:color w:val="000000" w:themeColor="text1"/>
          <w:kern w:val="24"/>
          <w:sz w:val="20"/>
          <w:szCs w:val="20"/>
          <w:lang w:val="es-ES" w:eastAsia="es-ES_tradnl"/>
        </w:rPr>
        <w:t xml:space="preserve">, mucho más sencillo en cuanto a composición y que solía cantarse o interpretarse con acompañamiento de laúd.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w:t>
      </w:r>
      <w:r w:rsidRPr="006B6904">
        <w:rPr>
          <w:rFonts w:ascii="Times New Roman" w:eastAsiaTheme="minorEastAsia" w:hAnsi="Times New Roman" w:cs="Times New Roman"/>
          <w:b/>
          <w:bCs/>
          <w:color w:val="000000" w:themeColor="text1"/>
          <w:kern w:val="24"/>
          <w:sz w:val="20"/>
          <w:szCs w:val="20"/>
          <w:lang w:val="es-ES" w:eastAsia="es-ES_tradnl"/>
        </w:rPr>
        <w:t>Francia</w:t>
      </w:r>
      <w:r w:rsidRPr="006B6904">
        <w:rPr>
          <w:rFonts w:ascii="Times New Roman" w:eastAsiaTheme="minorEastAsia" w:hAnsi="Times New Roman" w:cs="Times New Roman"/>
          <w:color w:val="000000" w:themeColor="text1"/>
          <w:kern w:val="24"/>
          <w:sz w:val="20"/>
          <w:szCs w:val="20"/>
          <w:lang w:val="es-ES" w:eastAsia="es-ES_tradnl"/>
        </w:rPr>
        <w:t xml:space="preserve"> se desarrolla </w:t>
      </w:r>
      <w:r w:rsidRPr="006B6904">
        <w:rPr>
          <w:rFonts w:ascii="Times New Roman" w:eastAsiaTheme="minorEastAsia" w:hAnsi="Times New Roman" w:cs="Times New Roman"/>
          <w:b/>
          <w:bCs/>
          <w:i/>
          <w:iCs/>
          <w:color w:val="000000" w:themeColor="text1"/>
          <w:kern w:val="24"/>
          <w:sz w:val="20"/>
          <w:szCs w:val="20"/>
          <w:lang w:val="es-ES" w:eastAsia="es-ES_tradnl"/>
        </w:rPr>
        <w:t>LA CHANSON</w:t>
      </w:r>
      <w:r w:rsidRPr="006B6904">
        <w:rPr>
          <w:rFonts w:ascii="Times New Roman" w:eastAsiaTheme="minorEastAsia" w:hAnsi="Times New Roman" w:cs="Times New Roman"/>
          <w:color w:val="000000" w:themeColor="text1"/>
          <w:kern w:val="24"/>
          <w:sz w:val="20"/>
          <w:szCs w:val="20"/>
          <w:lang w:val="es-ES" w:eastAsia="es-ES_tradnl"/>
        </w:rPr>
        <w:t xml:space="preserve">, una pieza generalmente de temática amorosa o satírica de estructura </w:t>
      </w:r>
      <w:r w:rsidRPr="006B6904">
        <w:rPr>
          <w:rFonts w:ascii="Times New Roman" w:eastAsiaTheme="minorEastAsia" w:hAnsi="Times New Roman" w:cs="Times New Roman"/>
          <w:i/>
          <w:iCs/>
          <w:color w:val="000000" w:themeColor="text1"/>
          <w:kern w:val="24"/>
          <w:sz w:val="20"/>
          <w:szCs w:val="20"/>
          <w:lang w:val="es-ES" w:eastAsia="es-ES_tradnl"/>
        </w:rPr>
        <w:t>parecida al motete</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contextualSpacing/>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b/>
          <w:color w:val="000000" w:themeColor="text1"/>
          <w:kern w:val="24"/>
          <w:sz w:val="20"/>
          <w:szCs w:val="20"/>
          <w:lang w:val="es-ES" w:eastAsia="es-ES_tradnl"/>
        </w:rPr>
        <w:t>INSTRUMENTOS MUSICALES</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La </w:t>
      </w:r>
      <w:r w:rsidRPr="006B6904">
        <w:rPr>
          <w:rFonts w:ascii="Times New Roman" w:eastAsiaTheme="minorEastAsia" w:hAnsi="Times New Roman" w:cs="Times New Roman"/>
          <w:i/>
          <w:iCs/>
          <w:color w:val="000000" w:themeColor="text1"/>
          <w:kern w:val="24"/>
          <w:sz w:val="20"/>
          <w:szCs w:val="20"/>
          <w:lang w:val="es-ES" w:eastAsia="es-ES_tradnl"/>
        </w:rPr>
        <w:t>auténtica revolución musical renacentista se dio en el campo de la construcción de instrumentos musicales, ya que se idearon muchos novedosos y se mejoraron otros muchos de origen medieval</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esta época, </w:t>
      </w:r>
      <w:r w:rsidRPr="006B6904">
        <w:rPr>
          <w:rFonts w:ascii="Times New Roman" w:eastAsiaTheme="minorEastAsia" w:hAnsi="Times New Roman" w:cs="Times New Roman"/>
          <w:i/>
          <w:iCs/>
          <w:color w:val="000000" w:themeColor="text1"/>
          <w:kern w:val="24"/>
          <w:sz w:val="20"/>
          <w:szCs w:val="20"/>
          <w:lang w:val="es-ES" w:eastAsia="es-ES_tradnl"/>
        </w:rPr>
        <w:t>tañer un instrumento pasó a estar considerado como una actividad propia de personas cultas,</w:t>
      </w:r>
      <w:r w:rsidRPr="006B6904">
        <w:rPr>
          <w:rFonts w:ascii="Times New Roman" w:eastAsiaTheme="minorEastAsia" w:hAnsi="Times New Roman" w:cs="Times New Roman"/>
          <w:color w:val="000000" w:themeColor="text1"/>
          <w:kern w:val="24"/>
          <w:sz w:val="20"/>
          <w:szCs w:val="20"/>
          <w:lang w:val="es-ES" w:eastAsia="es-ES_tradnl"/>
        </w:rPr>
        <w:t xml:space="preserve"> según recomendaba </w:t>
      </w:r>
      <w:r w:rsidRPr="006B6904">
        <w:rPr>
          <w:rFonts w:ascii="Times New Roman" w:eastAsiaTheme="minorEastAsia" w:hAnsi="Times New Roman" w:cs="Times New Roman"/>
          <w:b/>
          <w:bCs/>
          <w:color w:val="000000" w:themeColor="text1"/>
          <w:kern w:val="24"/>
          <w:sz w:val="20"/>
          <w:szCs w:val="20"/>
          <w:lang w:val="es-ES" w:eastAsia="es-ES_tradnl"/>
        </w:rPr>
        <w:t>Castiglione</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eastAsia="es-ES_tradnl"/>
        </w:rPr>
      </w:pPr>
    </w:p>
    <w:p w:rsidR="006B6904" w:rsidRPr="006B6904" w:rsidRDefault="006B6904" w:rsidP="00DF42A6">
      <w:pPr>
        <w:numPr>
          <w:ilvl w:val="0"/>
          <w:numId w:val="32"/>
        </w:num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INSTUMENTOS DE CUERDA</w:t>
      </w:r>
    </w:p>
    <w:p w:rsidR="00005DD5" w:rsidRDefault="00005DD5" w:rsidP="00005DD5">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005DD5" w:rsidRDefault="006B6904" w:rsidP="005B0623">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Los </w:t>
      </w:r>
      <w:r w:rsidRPr="006B6904">
        <w:rPr>
          <w:rFonts w:ascii="Times New Roman" w:eastAsiaTheme="minorEastAsia" w:hAnsi="Times New Roman" w:cs="Times New Roman"/>
          <w:b/>
          <w:bCs/>
          <w:i/>
          <w:iCs/>
          <w:color w:val="000000" w:themeColor="text1"/>
          <w:kern w:val="24"/>
          <w:sz w:val="20"/>
          <w:szCs w:val="20"/>
          <w:lang w:val="es-ES" w:eastAsia="es-ES_tradnl"/>
        </w:rPr>
        <w:t>instrumentos de cuerda</w:t>
      </w:r>
      <w:r w:rsidRPr="006B6904">
        <w:rPr>
          <w:rFonts w:ascii="Times New Roman" w:eastAsiaTheme="minorEastAsia" w:hAnsi="Times New Roman" w:cs="Times New Roman"/>
          <w:i/>
          <w:iCs/>
          <w:color w:val="000000" w:themeColor="text1"/>
          <w:kern w:val="24"/>
          <w:sz w:val="20"/>
          <w:szCs w:val="20"/>
          <w:lang w:val="es-ES" w:eastAsia="es-ES_tradnl"/>
        </w:rPr>
        <w:t xml:space="preserve"> se solían tocar en ámbitos domésticos y para composiciones alegres, familiares o festivas</w:t>
      </w:r>
      <w:r w:rsidR="00005DD5">
        <w:rPr>
          <w:rFonts w:ascii="Times New Roman" w:eastAsiaTheme="minorEastAsia" w:hAnsi="Times New Roman" w:cs="Times New Roman"/>
          <w:color w:val="000000" w:themeColor="text1"/>
          <w:kern w:val="24"/>
          <w:sz w:val="20"/>
          <w:szCs w:val="20"/>
          <w:lang w:val="es-ES" w:eastAsia="es-ES_tradnl"/>
        </w:rPr>
        <w:t>.</w:t>
      </w:r>
    </w:p>
    <w:p w:rsidR="002E611F" w:rsidRPr="00005DD5" w:rsidRDefault="006B6904" w:rsidP="005B0623">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 xml:space="preserve">Las </w:t>
      </w:r>
      <w:r w:rsidRPr="006B6904">
        <w:rPr>
          <w:rFonts w:ascii="Times New Roman" w:eastAsiaTheme="minorEastAsia" w:hAnsi="Times New Roman" w:cs="Times New Roman"/>
          <w:b/>
          <w:bCs/>
          <w:color w:val="000000" w:themeColor="text1"/>
          <w:kern w:val="24"/>
          <w:sz w:val="20"/>
          <w:szCs w:val="20"/>
          <w:lang w:val="es-ES" w:eastAsia="es-ES_tradnl"/>
        </w:rPr>
        <w:t>violas de gamba</w:t>
      </w:r>
      <w:r w:rsidRPr="006B6904">
        <w:rPr>
          <w:rFonts w:ascii="Times New Roman" w:eastAsiaTheme="minorEastAsia" w:hAnsi="Times New Roman" w:cs="Times New Roman"/>
          <w:color w:val="000000" w:themeColor="text1"/>
          <w:kern w:val="24"/>
          <w:sz w:val="20"/>
          <w:szCs w:val="20"/>
          <w:lang w:val="es-ES" w:eastAsia="es-ES_tradnl"/>
        </w:rPr>
        <w:t xml:space="preserve"> (que se tocan sobre o entre las piernas) </w:t>
      </w:r>
      <w:r w:rsidRPr="006B6904">
        <w:rPr>
          <w:rFonts w:ascii="Times New Roman" w:eastAsiaTheme="minorEastAsia" w:hAnsi="Times New Roman" w:cs="Times New Roman"/>
          <w:i/>
          <w:iCs/>
          <w:color w:val="000000" w:themeColor="text1"/>
          <w:kern w:val="24"/>
          <w:sz w:val="20"/>
          <w:szCs w:val="20"/>
          <w:lang w:val="es-ES" w:eastAsia="es-ES_tradnl"/>
        </w:rPr>
        <w:t>instrumentos de seis cuerdas que se frotaban con</w:t>
      </w:r>
      <w:r w:rsidR="00005DD5">
        <w:rPr>
          <w:rFonts w:ascii="Times New Roman" w:eastAsiaTheme="minorEastAsia" w:hAnsi="Times New Roman" w:cs="Times New Roman"/>
          <w:i/>
          <w:iCs/>
          <w:color w:val="000000" w:themeColor="text1"/>
          <w:kern w:val="24"/>
          <w:sz w:val="20"/>
          <w:szCs w:val="20"/>
          <w:lang w:val="es-ES" w:eastAsia="es-ES_tradnl"/>
        </w:rPr>
        <w:t xml:space="preserve"> un arco.</w:t>
      </w:r>
    </w:p>
    <w:p w:rsidR="00005DD5" w:rsidRDefault="006B6904" w:rsidP="002E611F">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color w:val="000000" w:themeColor="text1"/>
          <w:kern w:val="24"/>
          <w:sz w:val="20"/>
          <w:szCs w:val="20"/>
          <w:lang w:val="es-ES" w:eastAsia="es-ES_tradnl"/>
        </w:rPr>
        <w:t>Violín de cuatro cuerdas</w:t>
      </w:r>
      <w:r w:rsidRPr="006B6904">
        <w:rPr>
          <w:rFonts w:ascii="Times New Roman" w:eastAsiaTheme="minorEastAsia" w:hAnsi="Times New Roman" w:cs="Times New Roman"/>
          <w:color w:val="000000" w:themeColor="text1"/>
          <w:kern w:val="24"/>
          <w:sz w:val="20"/>
          <w:szCs w:val="20"/>
          <w:lang w:val="es-ES" w:eastAsia="es-ES_tradnl"/>
        </w:rPr>
        <w:t xml:space="preserve">, apareció en el s. XVI, </w:t>
      </w:r>
      <w:r w:rsidRPr="006B6904">
        <w:rPr>
          <w:rFonts w:ascii="Times New Roman" w:eastAsiaTheme="minorEastAsia" w:hAnsi="Times New Roman" w:cs="Times New Roman"/>
          <w:i/>
          <w:iCs/>
          <w:color w:val="000000" w:themeColor="text1"/>
          <w:kern w:val="24"/>
          <w:sz w:val="20"/>
          <w:szCs w:val="20"/>
          <w:lang w:val="es-ES" w:eastAsia="es-ES_tradnl"/>
        </w:rPr>
        <w:t>pero se consideraba entonces un instrumento vulgar</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2E611F" w:rsidRPr="00005DD5" w:rsidRDefault="006B6904" w:rsidP="002E611F">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color w:val="000000" w:themeColor="text1"/>
          <w:kern w:val="24"/>
          <w:sz w:val="20"/>
          <w:szCs w:val="20"/>
          <w:lang w:val="es-ES" w:eastAsia="es-ES_tradnl"/>
        </w:rPr>
        <w:t>El laúd</w:t>
      </w:r>
      <w:r w:rsidRPr="006B6904">
        <w:rPr>
          <w:rFonts w:ascii="Times New Roman" w:eastAsiaTheme="minorEastAsia" w:hAnsi="Times New Roman" w:cs="Times New Roman"/>
          <w:color w:val="000000" w:themeColor="text1"/>
          <w:kern w:val="24"/>
          <w:sz w:val="20"/>
          <w:szCs w:val="20"/>
          <w:lang w:val="es-ES" w:eastAsia="es-ES_tradnl"/>
        </w:rPr>
        <w:t xml:space="preserve"> (guitarra con cuerdas dobles afinada como la viola y con forma de media pera) era el </w:t>
      </w:r>
      <w:r w:rsidRPr="006B6904">
        <w:rPr>
          <w:rFonts w:ascii="Times New Roman" w:eastAsiaTheme="minorEastAsia" w:hAnsi="Times New Roman" w:cs="Times New Roman"/>
          <w:i/>
          <w:iCs/>
          <w:color w:val="000000" w:themeColor="text1"/>
          <w:kern w:val="24"/>
          <w:sz w:val="20"/>
          <w:szCs w:val="20"/>
          <w:lang w:val="es-ES" w:eastAsia="es-ES_tradnl"/>
        </w:rPr>
        <w:t>instrumento rey en</w:t>
      </w:r>
      <w:r w:rsidR="00005DD5">
        <w:rPr>
          <w:rFonts w:ascii="Times New Roman" w:eastAsiaTheme="minorEastAsia" w:hAnsi="Times New Roman" w:cs="Times New Roman"/>
          <w:i/>
          <w:iCs/>
          <w:color w:val="000000" w:themeColor="text1"/>
          <w:kern w:val="24"/>
          <w:sz w:val="20"/>
          <w:szCs w:val="20"/>
          <w:lang w:val="es-ES" w:eastAsia="es-ES_tradnl"/>
        </w:rPr>
        <w:t xml:space="preserve"> las </w:t>
      </w:r>
    </w:p>
    <w:p w:rsidR="006B6904" w:rsidRDefault="006B6904" w:rsidP="002E611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roofErr w:type="gramStart"/>
      <w:r w:rsidRPr="006B6904">
        <w:rPr>
          <w:rFonts w:ascii="Times New Roman" w:eastAsiaTheme="minorEastAsia" w:hAnsi="Times New Roman" w:cs="Times New Roman"/>
          <w:i/>
          <w:iCs/>
          <w:color w:val="000000" w:themeColor="text1"/>
          <w:kern w:val="24"/>
          <w:sz w:val="20"/>
          <w:szCs w:val="20"/>
          <w:lang w:val="es-ES" w:eastAsia="es-ES_tradnl"/>
        </w:rPr>
        <w:t>reuniones</w:t>
      </w:r>
      <w:proofErr w:type="gramEnd"/>
      <w:r w:rsidRPr="006B6904">
        <w:rPr>
          <w:rFonts w:ascii="Times New Roman" w:eastAsiaTheme="minorEastAsia" w:hAnsi="Times New Roman" w:cs="Times New Roman"/>
          <w:i/>
          <w:iCs/>
          <w:color w:val="000000" w:themeColor="text1"/>
          <w:kern w:val="24"/>
          <w:sz w:val="20"/>
          <w:szCs w:val="20"/>
          <w:lang w:val="es-ES" w:eastAsia="es-ES_tradnl"/>
        </w:rPr>
        <w:t xml:space="preserve"> familiares, usado como instrumento solista.</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005DD5" w:rsidRDefault="006B6904" w:rsidP="002E611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b/>
          <w:bCs/>
          <w:color w:val="000000" w:themeColor="text1"/>
          <w:kern w:val="24"/>
          <w:sz w:val="20"/>
          <w:szCs w:val="20"/>
          <w:lang w:val="es-ES" w:eastAsia="es-ES_tradnl"/>
        </w:rPr>
        <w:t>La vihuela</w:t>
      </w:r>
      <w:r w:rsidRPr="006B6904">
        <w:rPr>
          <w:rFonts w:ascii="Times New Roman" w:eastAsiaTheme="minorEastAsia" w:hAnsi="Times New Roman" w:cs="Times New Roman"/>
          <w:color w:val="000000" w:themeColor="text1"/>
          <w:kern w:val="24"/>
          <w:sz w:val="20"/>
          <w:szCs w:val="20"/>
          <w:lang w:val="es-ES" w:eastAsia="es-ES_tradnl"/>
        </w:rPr>
        <w:t>, apareció en España, con forma de guitarra pero con las mismas características.</w:t>
      </w:r>
    </w:p>
    <w:p w:rsidR="006B6904" w:rsidRPr="002B5129" w:rsidRDefault="006B6904" w:rsidP="002E611F">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color w:val="000000" w:themeColor="text1"/>
          <w:kern w:val="24"/>
          <w:sz w:val="20"/>
          <w:szCs w:val="20"/>
          <w:lang w:val="es-ES" w:eastAsia="es-ES_tradnl"/>
        </w:rPr>
        <w:t>El arpa</w:t>
      </w:r>
      <w:r w:rsidRPr="006B6904">
        <w:rPr>
          <w:rFonts w:ascii="Times New Roman" w:eastAsiaTheme="minorEastAsia" w:hAnsi="Times New Roman" w:cs="Times New Roman"/>
          <w:color w:val="000000" w:themeColor="text1"/>
          <w:kern w:val="24"/>
          <w:sz w:val="20"/>
          <w:szCs w:val="20"/>
          <w:lang w:val="es-ES" w:eastAsia="es-ES_tradnl"/>
        </w:rPr>
        <w:t xml:space="preserve"> también se siguió usando. </w:t>
      </w:r>
    </w:p>
    <w:p w:rsidR="002E611F" w:rsidRDefault="006B6904" w:rsidP="002E611F">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b/>
          <w:bCs/>
          <w:color w:val="000000" w:themeColor="text1"/>
          <w:kern w:val="24"/>
          <w:sz w:val="20"/>
          <w:szCs w:val="20"/>
          <w:lang w:val="es-ES" w:eastAsia="es-ES_tradnl"/>
        </w:rPr>
        <w:t>El clave o el clavicordio</w:t>
      </w:r>
      <w:r w:rsidRPr="006B6904">
        <w:rPr>
          <w:rFonts w:ascii="Times New Roman" w:eastAsiaTheme="minorEastAsia" w:hAnsi="Times New Roman" w:cs="Times New Roman"/>
          <w:color w:val="000000" w:themeColor="text1"/>
          <w:kern w:val="24"/>
          <w:sz w:val="20"/>
          <w:szCs w:val="20"/>
          <w:lang w:val="es-ES" w:eastAsia="es-ES_tradnl"/>
        </w:rPr>
        <w:t xml:space="preserve"> se tocaban en las casas de los nobles o de los burgueses más adinerados, instrumentos</w:t>
      </w:r>
    </w:p>
    <w:p w:rsidR="006B6904" w:rsidRPr="006B6904" w:rsidRDefault="006B6904" w:rsidP="002E611F">
      <w:pPr>
        <w:spacing w:after="0" w:line="216" w:lineRule="auto"/>
        <w:contextualSpacing/>
        <w:rPr>
          <w:rFonts w:ascii="Times New Roman" w:eastAsia="Times New Roman" w:hAnsi="Times New Roman" w:cs="Times New Roman"/>
          <w:color w:val="000000" w:themeColor="text1"/>
          <w:sz w:val="20"/>
          <w:szCs w:val="20"/>
          <w:lang w:eastAsia="es-ES_tradnl"/>
        </w:rPr>
      </w:pPr>
      <w:proofErr w:type="gramStart"/>
      <w:r w:rsidRPr="006B6904">
        <w:rPr>
          <w:rFonts w:ascii="Times New Roman" w:eastAsiaTheme="minorEastAsia" w:hAnsi="Times New Roman" w:cs="Times New Roman"/>
          <w:color w:val="000000" w:themeColor="text1"/>
          <w:kern w:val="24"/>
          <w:sz w:val="20"/>
          <w:szCs w:val="20"/>
          <w:lang w:val="es-ES" w:eastAsia="es-ES_tradnl"/>
        </w:rPr>
        <w:t>parecidos</w:t>
      </w:r>
      <w:proofErr w:type="gramEnd"/>
      <w:r w:rsidRPr="006B6904">
        <w:rPr>
          <w:rFonts w:ascii="Times New Roman" w:eastAsiaTheme="minorEastAsia" w:hAnsi="Times New Roman" w:cs="Times New Roman"/>
          <w:color w:val="000000" w:themeColor="text1"/>
          <w:kern w:val="24"/>
          <w:sz w:val="20"/>
          <w:szCs w:val="20"/>
          <w:lang w:val="es-ES" w:eastAsia="es-ES_tradnl"/>
        </w:rPr>
        <w:t xml:space="preserve"> al piano actual, aunque el primero pulsa las cuerdas con púas y el segundo las golpea con macillos.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005DD5" w:rsidRDefault="006B6904" w:rsidP="00005DD5">
      <w:pPr>
        <w:numPr>
          <w:ilvl w:val="0"/>
          <w:numId w:val="32"/>
        </w:num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color w:val="000000" w:themeColor="text1"/>
          <w:sz w:val="20"/>
          <w:szCs w:val="20"/>
          <w:lang w:eastAsia="es-ES_tradnl"/>
        </w:rPr>
        <w:t>INSTRUMENTOS DE VIENTO</w:t>
      </w:r>
    </w:p>
    <w:p w:rsidR="002B5129" w:rsidRDefault="002B5129" w:rsidP="002B5129">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6B6904" w:rsidRPr="00005DD5"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005DD5">
        <w:rPr>
          <w:rFonts w:ascii="Times New Roman" w:eastAsia="Times New Roman" w:hAnsi="Times New Roman" w:cs="Times New Roman"/>
          <w:color w:val="000000" w:themeColor="text1"/>
          <w:sz w:val="20"/>
          <w:szCs w:val="20"/>
          <w:lang w:val="es-ES" w:eastAsia="es-ES_tradnl"/>
        </w:rPr>
        <w:t xml:space="preserve">También </w:t>
      </w:r>
      <w:r w:rsidRPr="00005DD5">
        <w:rPr>
          <w:rFonts w:ascii="Times New Roman" w:eastAsia="Times New Roman" w:hAnsi="Times New Roman" w:cs="Times New Roman"/>
          <w:i/>
          <w:iCs/>
          <w:color w:val="000000" w:themeColor="text1"/>
          <w:sz w:val="20"/>
          <w:szCs w:val="20"/>
          <w:lang w:val="es-ES" w:eastAsia="es-ES_tradnl"/>
        </w:rPr>
        <w:t>muy abundantes, aunque revestían mayor solemnidad, por lo que eran tocados por ministriles especializados.</w:t>
      </w:r>
    </w:p>
    <w:p w:rsidR="00005DD5" w:rsidRDefault="00005DD5" w:rsidP="00005DD5">
      <w:pPr>
        <w:spacing w:after="0" w:line="216" w:lineRule="auto"/>
        <w:contextualSpacing/>
        <w:rPr>
          <w:rFonts w:ascii="Times New Roman" w:eastAsia="Times New Roman" w:hAnsi="Times New Roman" w:cs="Times New Roman"/>
          <w:b/>
          <w:bCs/>
          <w:color w:val="000000" w:themeColor="text1"/>
          <w:sz w:val="20"/>
          <w:szCs w:val="20"/>
          <w:lang w:val="es-ES" w:eastAsia="es-ES_tradnl"/>
        </w:rPr>
      </w:pP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b/>
          <w:bCs/>
          <w:color w:val="000000" w:themeColor="text1"/>
          <w:sz w:val="20"/>
          <w:szCs w:val="20"/>
          <w:lang w:val="es-ES" w:eastAsia="es-ES_tradnl"/>
        </w:rPr>
        <w:t>Los metales</w:t>
      </w:r>
      <w:r w:rsidRPr="006B6904">
        <w:rPr>
          <w:rFonts w:ascii="Times New Roman" w:eastAsia="Times New Roman" w:hAnsi="Times New Roman" w:cs="Times New Roman"/>
          <w:color w:val="000000" w:themeColor="text1"/>
          <w:sz w:val="20"/>
          <w:szCs w:val="20"/>
          <w:lang w:val="es-ES" w:eastAsia="es-ES_tradnl"/>
        </w:rPr>
        <w:t xml:space="preserve"> estaban reservados a actos solemnes de la nobleza o de la monarquía.</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b/>
          <w:bCs/>
          <w:color w:val="000000" w:themeColor="text1"/>
          <w:sz w:val="20"/>
          <w:szCs w:val="20"/>
          <w:lang w:val="es-ES" w:eastAsia="es-ES_tradnl"/>
        </w:rPr>
        <w:t>Los de madera</w:t>
      </w:r>
      <w:r w:rsidRPr="006B6904">
        <w:rPr>
          <w:rFonts w:ascii="Times New Roman" w:eastAsia="Times New Roman" w:hAnsi="Times New Roman" w:cs="Times New Roman"/>
          <w:color w:val="000000" w:themeColor="text1"/>
          <w:sz w:val="20"/>
          <w:szCs w:val="20"/>
          <w:lang w:val="es-ES" w:eastAsia="es-ES_tradnl"/>
        </w:rPr>
        <w:t xml:space="preserve"> se solían tocar en conciertos urbanos o en actos religiosos. </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color w:val="000000" w:themeColor="text1"/>
          <w:sz w:val="20"/>
          <w:szCs w:val="20"/>
          <w:lang w:val="es-ES" w:eastAsia="es-ES_tradnl"/>
        </w:rPr>
        <w:t xml:space="preserve">Entre estos destaca </w:t>
      </w:r>
      <w:r w:rsidRPr="006B6904">
        <w:rPr>
          <w:rFonts w:ascii="Times New Roman" w:eastAsia="Times New Roman" w:hAnsi="Times New Roman" w:cs="Times New Roman"/>
          <w:b/>
          <w:bCs/>
          <w:i/>
          <w:iCs/>
          <w:color w:val="000000" w:themeColor="text1"/>
          <w:sz w:val="20"/>
          <w:szCs w:val="20"/>
          <w:lang w:val="es-ES" w:eastAsia="es-ES_tradnl"/>
        </w:rPr>
        <w:t>la chirimía</w:t>
      </w:r>
      <w:r w:rsidRPr="006B6904">
        <w:rPr>
          <w:rFonts w:ascii="Times New Roman" w:eastAsia="Times New Roman" w:hAnsi="Times New Roman" w:cs="Times New Roman"/>
          <w:b/>
          <w:bCs/>
          <w:color w:val="000000" w:themeColor="text1"/>
          <w:sz w:val="20"/>
          <w:szCs w:val="20"/>
          <w:lang w:val="es-ES" w:eastAsia="es-ES_tradnl"/>
        </w:rPr>
        <w:t>,</w:t>
      </w:r>
      <w:r w:rsidRPr="006B6904">
        <w:rPr>
          <w:rFonts w:ascii="Times New Roman" w:eastAsia="Times New Roman" w:hAnsi="Times New Roman" w:cs="Times New Roman"/>
          <w:color w:val="000000" w:themeColor="text1"/>
          <w:sz w:val="20"/>
          <w:szCs w:val="20"/>
          <w:lang w:val="es-ES" w:eastAsia="es-ES_tradnl"/>
        </w:rPr>
        <w:t xml:space="preserve"> instrumento de doble lengüeta </w:t>
      </w:r>
      <w:r w:rsidRPr="006B6904">
        <w:rPr>
          <w:rFonts w:ascii="Times New Roman" w:eastAsia="Times New Roman" w:hAnsi="Times New Roman" w:cs="Times New Roman"/>
          <w:i/>
          <w:iCs/>
          <w:color w:val="000000" w:themeColor="text1"/>
          <w:sz w:val="20"/>
          <w:szCs w:val="20"/>
          <w:lang w:val="es-ES" w:eastAsia="es-ES_tradnl"/>
        </w:rPr>
        <w:t>antecesor del oboe</w:t>
      </w:r>
      <w:r w:rsidRPr="006B6904">
        <w:rPr>
          <w:rFonts w:ascii="Times New Roman" w:eastAsia="Times New Roman" w:hAnsi="Times New Roman" w:cs="Times New Roman"/>
          <w:color w:val="000000" w:themeColor="text1"/>
          <w:sz w:val="20"/>
          <w:szCs w:val="20"/>
          <w:lang w:val="es-ES" w:eastAsia="es-ES_tradnl"/>
        </w:rPr>
        <w:t>.</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b/>
          <w:bCs/>
          <w:i/>
          <w:iCs/>
          <w:color w:val="000000" w:themeColor="text1"/>
          <w:sz w:val="20"/>
          <w:szCs w:val="20"/>
          <w:lang w:val="es-ES" w:eastAsia="es-ES_tradnl"/>
        </w:rPr>
        <w:t>La corneta</w:t>
      </w:r>
      <w:r w:rsidRPr="006B6904">
        <w:rPr>
          <w:rFonts w:ascii="Times New Roman" w:eastAsia="Times New Roman" w:hAnsi="Times New Roman" w:cs="Times New Roman"/>
          <w:color w:val="000000" w:themeColor="text1"/>
          <w:sz w:val="20"/>
          <w:szCs w:val="20"/>
          <w:lang w:val="es-ES" w:eastAsia="es-ES_tradnl"/>
        </w:rPr>
        <w:t xml:space="preserve">, que entonces era una especie de tubo de madera parecido a una flauta, con embocadura en forma de copa. </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b/>
          <w:bCs/>
          <w:i/>
          <w:iCs/>
          <w:color w:val="000000" w:themeColor="text1"/>
          <w:sz w:val="20"/>
          <w:szCs w:val="20"/>
          <w:lang w:val="es-ES" w:eastAsia="es-ES_tradnl"/>
        </w:rPr>
        <w:t>El bajón</w:t>
      </w:r>
      <w:r w:rsidRPr="006B6904">
        <w:rPr>
          <w:rFonts w:ascii="Times New Roman" w:eastAsia="Times New Roman" w:hAnsi="Times New Roman" w:cs="Times New Roman"/>
          <w:color w:val="000000" w:themeColor="text1"/>
          <w:sz w:val="20"/>
          <w:szCs w:val="20"/>
          <w:lang w:val="es-ES" w:eastAsia="es-ES_tradnl"/>
        </w:rPr>
        <w:t xml:space="preserve">. Instrumentos de sonoridad más grave. </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imes New Roman" w:hAnsi="Times New Roman" w:cs="Times New Roman"/>
          <w:b/>
          <w:bCs/>
          <w:i/>
          <w:iCs/>
          <w:color w:val="000000" w:themeColor="text1"/>
          <w:sz w:val="20"/>
          <w:szCs w:val="20"/>
          <w:lang w:val="es-ES" w:eastAsia="es-ES_tradnl"/>
        </w:rPr>
        <w:t>El sacabuche</w:t>
      </w:r>
      <w:r w:rsidRPr="006B6904">
        <w:rPr>
          <w:rFonts w:ascii="Times New Roman" w:eastAsia="Times New Roman" w:hAnsi="Times New Roman" w:cs="Times New Roman"/>
          <w:b/>
          <w:bCs/>
          <w:color w:val="000000" w:themeColor="text1"/>
          <w:sz w:val="20"/>
          <w:szCs w:val="20"/>
          <w:lang w:val="es-ES" w:eastAsia="es-ES_tradnl"/>
        </w:rPr>
        <w:t>.</w:t>
      </w:r>
      <w:r w:rsidRPr="006B6904">
        <w:rPr>
          <w:rFonts w:ascii="Times New Roman" w:eastAsia="Times New Roman" w:hAnsi="Times New Roman" w:cs="Times New Roman"/>
          <w:color w:val="000000" w:themeColor="text1"/>
          <w:sz w:val="20"/>
          <w:szCs w:val="20"/>
          <w:lang w:val="es-ES" w:eastAsia="es-ES_tradnl"/>
        </w:rPr>
        <w:t xml:space="preserve"> Para las voces intermedias, antecesor del </w:t>
      </w:r>
      <w:r w:rsidRPr="006B6904">
        <w:rPr>
          <w:rFonts w:ascii="Times New Roman" w:eastAsia="Times New Roman" w:hAnsi="Times New Roman" w:cs="Times New Roman"/>
          <w:b/>
          <w:bCs/>
          <w:i/>
          <w:iCs/>
          <w:color w:val="000000" w:themeColor="text1"/>
          <w:sz w:val="20"/>
          <w:szCs w:val="20"/>
          <w:lang w:val="es-ES" w:eastAsia="es-ES_tradnl"/>
        </w:rPr>
        <w:t>trombón de varas</w:t>
      </w:r>
    </w:p>
    <w:p w:rsidR="006B6904" w:rsidRPr="006B6904" w:rsidRDefault="006B6904" w:rsidP="006B6904">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423866" w:rsidRDefault="006B6904" w:rsidP="00005DD5">
      <w:pPr>
        <w:spacing w:after="0" w:line="216" w:lineRule="auto"/>
        <w:ind w:left="360"/>
        <w:rPr>
          <w:rFonts w:ascii="Times New Roman" w:eastAsia="Times New Roman" w:hAnsi="Times New Roman" w:cs="Times New Roman"/>
          <w:b/>
          <w:color w:val="000000" w:themeColor="text1"/>
          <w:sz w:val="20"/>
          <w:szCs w:val="20"/>
          <w:lang w:eastAsia="es-ES_tradnl"/>
        </w:rPr>
      </w:pPr>
      <w:r w:rsidRPr="006B6904">
        <w:rPr>
          <w:rFonts w:ascii="Times New Roman" w:eastAsia="Times New Roman" w:hAnsi="Times New Roman" w:cs="Times New Roman"/>
          <w:b/>
          <w:color w:val="000000" w:themeColor="text1"/>
          <w:sz w:val="20"/>
          <w:szCs w:val="20"/>
          <w:lang w:eastAsia="es-ES_tradnl"/>
        </w:rPr>
        <w:t>INSTRU</w:t>
      </w:r>
      <w:r w:rsidR="00005DD5">
        <w:rPr>
          <w:rFonts w:ascii="Times New Roman" w:eastAsia="Times New Roman" w:hAnsi="Times New Roman" w:cs="Times New Roman"/>
          <w:b/>
          <w:color w:val="000000" w:themeColor="text1"/>
          <w:sz w:val="20"/>
          <w:szCs w:val="20"/>
          <w:lang w:eastAsia="es-ES_tradnl"/>
        </w:rPr>
        <w:t xml:space="preserve">MENTOS TÍPICOS </w:t>
      </w:r>
    </w:p>
    <w:p w:rsidR="00423866" w:rsidRDefault="00423866" w:rsidP="00005DD5">
      <w:pPr>
        <w:spacing w:after="0" w:line="216" w:lineRule="auto"/>
        <w:ind w:left="360"/>
        <w:rPr>
          <w:rFonts w:ascii="Times New Roman" w:eastAsia="Times New Roman" w:hAnsi="Times New Roman" w:cs="Times New Roman"/>
          <w:b/>
          <w:color w:val="000000" w:themeColor="text1"/>
          <w:sz w:val="20"/>
          <w:szCs w:val="20"/>
          <w:lang w:eastAsia="es-ES_tradnl"/>
        </w:rPr>
      </w:pPr>
    </w:p>
    <w:p w:rsidR="006B6904" w:rsidRPr="00005DD5" w:rsidRDefault="006B6904" w:rsidP="00005DD5">
      <w:pPr>
        <w:spacing w:after="0" w:line="216" w:lineRule="auto"/>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 xml:space="preserve">Los </w:t>
      </w:r>
      <w:proofErr w:type="spellStart"/>
      <w:r w:rsidRPr="006B6904">
        <w:rPr>
          <w:rFonts w:ascii="Times New Roman" w:eastAsiaTheme="minorEastAsia" w:hAnsi="Times New Roman" w:cs="Times New Roman"/>
          <w:b/>
          <w:bCs/>
          <w:i/>
          <w:iCs/>
          <w:color w:val="000000" w:themeColor="text1"/>
          <w:kern w:val="24"/>
          <w:sz w:val="20"/>
          <w:szCs w:val="20"/>
          <w:lang w:val="es-ES" w:eastAsia="es-ES_tradnl"/>
        </w:rPr>
        <w:t>cromornos</w:t>
      </w:r>
      <w:proofErr w:type="spellEnd"/>
      <w:r w:rsidRPr="006B6904">
        <w:rPr>
          <w:rFonts w:ascii="Times New Roman" w:eastAsiaTheme="minorEastAsia" w:hAnsi="Times New Roman" w:cs="Times New Roman"/>
          <w:color w:val="000000" w:themeColor="text1"/>
          <w:kern w:val="24"/>
          <w:sz w:val="20"/>
          <w:szCs w:val="20"/>
          <w:lang w:val="es-ES" w:eastAsia="es-ES_tradnl"/>
        </w:rPr>
        <w:t xml:space="preserve"> (una especie de flauta curva, pero con doble lengüeta) </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L</w:t>
      </w:r>
      <w:r w:rsidRPr="006B6904">
        <w:rPr>
          <w:rFonts w:ascii="Times New Roman" w:eastAsiaTheme="minorEastAsia" w:hAnsi="Times New Roman" w:cs="Times New Roman"/>
          <w:b/>
          <w:bCs/>
          <w:i/>
          <w:iCs/>
          <w:color w:val="000000" w:themeColor="text1"/>
          <w:kern w:val="24"/>
          <w:sz w:val="20"/>
          <w:szCs w:val="20"/>
          <w:lang w:val="es-ES" w:eastAsia="es-ES_tradnl"/>
        </w:rPr>
        <w:t>a flauta de pico</w:t>
      </w:r>
      <w:r w:rsidRPr="006B6904">
        <w:rPr>
          <w:rFonts w:ascii="Times New Roman" w:eastAsiaTheme="minorEastAsia" w:hAnsi="Times New Roman" w:cs="Times New Roman"/>
          <w:color w:val="000000" w:themeColor="text1"/>
          <w:kern w:val="24"/>
          <w:sz w:val="20"/>
          <w:szCs w:val="20"/>
          <w:lang w:val="es-ES" w:eastAsia="es-ES_tradnl"/>
        </w:rPr>
        <w:t xml:space="preserve"> (equivalente a la actual flauta dulce) y se mejoraron </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El pífano</w:t>
      </w:r>
      <w:r w:rsidRPr="006B6904">
        <w:rPr>
          <w:rFonts w:ascii="Times New Roman" w:eastAsiaTheme="minorEastAsia" w:hAnsi="Times New Roman" w:cs="Times New Roman"/>
          <w:color w:val="000000" w:themeColor="text1"/>
          <w:kern w:val="24"/>
          <w:sz w:val="20"/>
          <w:szCs w:val="20"/>
          <w:lang w:val="es-ES" w:eastAsia="es-ES_tradnl"/>
        </w:rPr>
        <w:t xml:space="preserve"> (una especie de flautín travesero) versión mejorada de la flauta de pico.</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La trompeta</w:t>
      </w:r>
      <w:r w:rsidRPr="006B6904">
        <w:rPr>
          <w:rFonts w:ascii="Times New Roman" w:eastAsiaTheme="minorEastAsia" w:hAnsi="Times New Roman" w:cs="Times New Roman"/>
          <w:color w:val="000000" w:themeColor="text1"/>
          <w:kern w:val="24"/>
          <w:sz w:val="20"/>
          <w:szCs w:val="20"/>
          <w:lang w:val="es-ES" w:eastAsia="es-ES_tradnl"/>
        </w:rPr>
        <w:t xml:space="preserve"> (instrumento de metal parecido a la corneta actual, sin pistones ni agujeros, ya que se tocaba modulando la forma de los labios). </w:t>
      </w:r>
    </w:p>
    <w:p w:rsidR="006B6904" w:rsidRPr="006B6904" w:rsidRDefault="006B6904" w:rsidP="00005DD5">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i/>
          <w:iCs/>
          <w:color w:val="000000" w:themeColor="text1"/>
          <w:kern w:val="24"/>
          <w:sz w:val="20"/>
          <w:szCs w:val="20"/>
          <w:lang w:val="es-ES" w:eastAsia="es-ES_tradnl"/>
        </w:rPr>
        <w:t>El atabal</w:t>
      </w:r>
      <w:r w:rsidRPr="006B6904">
        <w:rPr>
          <w:rFonts w:ascii="Times New Roman" w:eastAsiaTheme="minorEastAsia" w:hAnsi="Times New Roman" w:cs="Times New Roman"/>
          <w:color w:val="000000" w:themeColor="text1"/>
          <w:kern w:val="24"/>
          <w:sz w:val="20"/>
          <w:szCs w:val="20"/>
          <w:lang w:val="es-ES" w:eastAsia="es-ES_tradnl"/>
        </w:rPr>
        <w:t xml:space="preserve"> (una especie de timbal) fue el instrumento de percusión más usado en ambientes militares y cortesanos. </w:t>
      </w:r>
    </w:p>
    <w:p w:rsidR="006B6904" w:rsidRPr="006B6904" w:rsidRDefault="006B6904" w:rsidP="006B6904">
      <w:pPr>
        <w:spacing w:after="0" w:line="216" w:lineRule="auto"/>
        <w:ind w:left="1080"/>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Papel predominante de España en el S. XVI:</w:t>
      </w:r>
      <w:r w:rsidRPr="006B6904">
        <w:rPr>
          <w:rFonts w:ascii="Times New Roman" w:hAnsi="Times New Roman" w:cs="Times New Roman"/>
          <w:i/>
          <w:color w:val="000000" w:themeColor="text1"/>
          <w:sz w:val="20"/>
          <w:szCs w:val="20"/>
          <w:lang w:val="es-ES"/>
        </w:rPr>
        <w:t xml:space="preserve"> vinculación a Flandes donde había nacido Carlos V y de donde procedían al principio los músicos de su corte </w:t>
      </w:r>
      <w:r w:rsidRPr="006B6904">
        <w:rPr>
          <w:rFonts w:ascii="Times New Roman" w:hAnsi="Times New Roman" w:cs="Times New Roman"/>
          <w:color w:val="000000" w:themeColor="text1"/>
          <w:sz w:val="20"/>
          <w:szCs w:val="20"/>
          <w:lang w:val="es-ES"/>
        </w:rPr>
        <w:t xml:space="preserve">y luego </w:t>
      </w:r>
      <w:r w:rsidRPr="006B6904">
        <w:rPr>
          <w:rFonts w:ascii="Times New Roman" w:hAnsi="Times New Roman" w:cs="Times New Roman"/>
          <w:i/>
          <w:color w:val="000000" w:themeColor="text1"/>
          <w:sz w:val="20"/>
          <w:szCs w:val="20"/>
          <w:lang w:val="es-ES"/>
        </w:rPr>
        <w:t>los estrechos contactos con Italia y la masiva presencia española en el Concilio de Trento, que regula aspectos de la música religiosa, determinan la riqueza objetiva y la importancia capital de la música española del S. XVI, a la vez que los vínculos estilísticos que la configuran.</w:t>
      </w:r>
    </w:p>
    <w:p w:rsidR="006B6904" w:rsidRPr="006B6904" w:rsidRDefault="006B6904" w:rsidP="006B6904">
      <w:pPr>
        <w:rPr>
          <w:rFonts w:ascii="Times New Roman" w:hAnsi="Times New Roman" w:cs="Times New Roman"/>
          <w:b/>
          <w:i/>
          <w:color w:val="000000" w:themeColor="text1"/>
          <w:sz w:val="20"/>
          <w:szCs w:val="20"/>
          <w:lang w:val="es-ES"/>
        </w:rPr>
      </w:pPr>
      <w:r w:rsidRPr="006B6904">
        <w:rPr>
          <w:rFonts w:ascii="Times New Roman" w:hAnsi="Times New Roman" w:cs="Times New Roman"/>
          <w:b/>
          <w:color w:val="000000" w:themeColor="text1"/>
          <w:sz w:val="20"/>
          <w:szCs w:val="20"/>
          <w:lang w:val="es-ES"/>
        </w:rPr>
        <w:t>ÉPOCA DE LOS RR CC.</w:t>
      </w:r>
      <w:r w:rsidRPr="006B6904">
        <w:rPr>
          <w:rFonts w:ascii="Times New Roman" w:hAnsi="Times New Roman" w:cs="Times New Roman"/>
          <w:b/>
          <w:i/>
          <w:color w:val="000000" w:themeColor="text1"/>
          <w:sz w:val="20"/>
          <w:szCs w:val="20"/>
          <w:lang w:val="es-ES"/>
        </w:rPr>
        <w:t xml:space="preserve">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Nos encontramos los </w:t>
      </w:r>
      <w:r w:rsidRPr="006B6904">
        <w:rPr>
          <w:rFonts w:ascii="Times New Roman" w:hAnsi="Times New Roman" w:cs="Times New Roman"/>
          <w:i/>
          <w:color w:val="000000" w:themeColor="text1"/>
          <w:sz w:val="20"/>
          <w:szCs w:val="20"/>
          <w:lang w:val="es-ES"/>
        </w:rPr>
        <w:t xml:space="preserve">ejemplos de carácter cortesano más ricos y variados en música profana. La corte de los RR CC estuvo fuertemente influida por el </w:t>
      </w:r>
      <w:r w:rsidRPr="006B6904">
        <w:rPr>
          <w:rFonts w:ascii="Times New Roman" w:hAnsi="Times New Roman" w:cs="Times New Roman"/>
          <w:b/>
          <w:i/>
          <w:color w:val="000000" w:themeColor="text1"/>
          <w:sz w:val="20"/>
          <w:szCs w:val="20"/>
          <w:lang w:val="es-ES"/>
        </w:rPr>
        <w:t>madrigal flamenco.</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Destaca:</w:t>
      </w:r>
    </w:p>
    <w:p w:rsidR="006B6904" w:rsidRDefault="006B6904" w:rsidP="00DF42A6">
      <w:pPr>
        <w:numPr>
          <w:ilvl w:val="0"/>
          <w:numId w:val="31"/>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JUAN DE ENCINA (1469 1529). Es la figura más interesante, poeta y músico, creador, junto a piezas de carácter religioso, de importantes villancicos (canciones profanas de carácter popular) y madrigales de carácter más culto. Un conjunto de canciones manuscritas (de la Universidad de Upsala, de Palacio, de la Biblioteca Colombina…) recogen su producción junto a la de otros autores españoles y extranjeros populares en el ambiente cortesano. </w:t>
      </w:r>
    </w:p>
    <w:p w:rsidR="006B6904" w:rsidRPr="006B6904" w:rsidRDefault="006B6904" w:rsidP="006B6904">
      <w:pPr>
        <w:ind w:left="720"/>
        <w:contextualSpacing/>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b/>
          <w:color w:val="000000" w:themeColor="text1"/>
          <w:sz w:val="20"/>
          <w:szCs w:val="20"/>
          <w:lang w:val="es-ES"/>
        </w:rPr>
      </w:pPr>
      <w:r w:rsidRPr="006B6904">
        <w:rPr>
          <w:rFonts w:ascii="Times New Roman" w:hAnsi="Times New Roman" w:cs="Times New Roman"/>
          <w:b/>
          <w:color w:val="000000" w:themeColor="text1"/>
          <w:sz w:val="20"/>
          <w:szCs w:val="20"/>
          <w:lang w:val="es-ES"/>
        </w:rPr>
        <w:t>ÉPOCA DE CARLOS V</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i/>
          <w:color w:val="000000" w:themeColor="text1"/>
          <w:sz w:val="20"/>
          <w:szCs w:val="20"/>
          <w:lang w:val="es-ES"/>
        </w:rPr>
        <w:t>Se enriquece el panorama especialmente en lo que se refiere a la polifonía tanto religiosa</w:t>
      </w:r>
      <w:r w:rsidRPr="006B6904">
        <w:rPr>
          <w:rFonts w:ascii="Times New Roman" w:hAnsi="Times New Roman" w:cs="Times New Roman"/>
          <w:color w:val="000000" w:themeColor="text1"/>
          <w:sz w:val="20"/>
          <w:szCs w:val="20"/>
          <w:lang w:val="es-ES"/>
        </w:rPr>
        <w:t xml:space="preserve"> (Misas, Motetas, Oficios) </w:t>
      </w:r>
      <w:r w:rsidRPr="006B6904">
        <w:rPr>
          <w:rFonts w:ascii="Times New Roman" w:hAnsi="Times New Roman" w:cs="Times New Roman"/>
          <w:i/>
          <w:color w:val="000000" w:themeColor="text1"/>
          <w:sz w:val="20"/>
          <w:szCs w:val="20"/>
          <w:lang w:val="es-ES"/>
        </w:rPr>
        <w:t>como en la profana</w:t>
      </w:r>
      <w:r w:rsidRPr="006B6904">
        <w:rPr>
          <w:rFonts w:ascii="Times New Roman" w:hAnsi="Times New Roman" w:cs="Times New Roman"/>
          <w:color w:val="000000" w:themeColor="text1"/>
          <w:sz w:val="20"/>
          <w:szCs w:val="20"/>
          <w:lang w:val="es-ES"/>
        </w:rPr>
        <w:t xml:space="preserve"> (Canciones, Villancicos, Madrigales) si bien como sucede en todas las artes predomina lo religioso, que se carga de expresividad y adopta unas solemne austeridad, especialmente en la segunda mitad del S. XVI.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Destacan: </w:t>
      </w:r>
    </w:p>
    <w:p w:rsidR="006B6904" w:rsidRPr="006B6904" w:rsidRDefault="006B6904" w:rsidP="00DF42A6">
      <w:pPr>
        <w:numPr>
          <w:ilvl w:val="0"/>
          <w:numId w:val="30"/>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CRISTÓBAL DE MORALES (1500 1553). Es quizás </w:t>
      </w:r>
      <w:r w:rsidRPr="006B6904">
        <w:rPr>
          <w:rFonts w:ascii="Times New Roman" w:hAnsi="Times New Roman" w:cs="Times New Roman"/>
          <w:i/>
          <w:color w:val="000000" w:themeColor="text1"/>
          <w:sz w:val="20"/>
          <w:szCs w:val="20"/>
          <w:lang w:val="es-ES"/>
        </w:rPr>
        <w:t>el máximo polifonista de la primera mitad del siglo</w:t>
      </w:r>
      <w:r w:rsidRPr="006B6904">
        <w:rPr>
          <w:rFonts w:ascii="Times New Roman" w:hAnsi="Times New Roman" w:cs="Times New Roman"/>
          <w:color w:val="000000" w:themeColor="text1"/>
          <w:sz w:val="20"/>
          <w:szCs w:val="20"/>
          <w:lang w:val="es-ES"/>
        </w:rPr>
        <w:t xml:space="preserve">, pero todas las catedrales crearon en sus conjuntos tanto coros como de instrumentos, especialmente de órganos. </w:t>
      </w:r>
    </w:p>
    <w:p w:rsidR="006B6904" w:rsidRDefault="006B6904" w:rsidP="00DF42A6">
      <w:pPr>
        <w:numPr>
          <w:ilvl w:val="0"/>
          <w:numId w:val="30"/>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FRANCISCO GUERRERO (sevillano) autor de un conjunto imponente de obra religiosa y de bellísimas </w:t>
      </w:r>
      <w:r w:rsidRPr="006B6904">
        <w:rPr>
          <w:rFonts w:ascii="Times New Roman" w:hAnsi="Times New Roman" w:cs="Times New Roman"/>
          <w:b/>
          <w:i/>
          <w:color w:val="000000" w:themeColor="text1"/>
          <w:sz w:val="20"/>
          <w:szCs w:val="20"/>
          <w:lang w:val="es-ES"/>
        </w:rPr>
        <w:t>Villanescas,</w:t>
      </w:r>
      <w:r w:rsidRPr="006B6904">
        <w:rPr>
          <w:rFonts w:ascii="Times New Roman" w:hAnsi="Times New Roman" w:cs="Times New Roman"/>
          <w:color w:val="000000" w:themeColor="text1"/>
          <w:sz w:val="20"/>
          <w:szCs w:val="20"/>
          <w:lang w:val="es-ES"/>
        </w:rPr>
        <w:t xml:space="preserve"> algunas de las cuales fueron interpretadas a lo divino variando sus textos, como sucede a veces con la poesía contemporánea. </w:t>
      </w:r>
    </w:p>
    <w:p w:rsidR="002B5129" w:rsidRPr="006B6904" w:rsidRDefault="002B5129" w:rsidP="002B5129">
      <w:pPr>
        <w:ind w:left="720"/>
        <w:contextualSpacing/>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b/>
          <w:i/>
          <w:color w:val="000000" w:themeColor="text1"/>
          <w:sz w:val="20"/>
          <w:szCs w:val="20"/>
          <w:lang w:val="es-ES"/>
        </w:rPr>
      </w:pPr>
      <w:r w:rsidRPr="006B6904">
        <w:rPr>
          <w:rFonts w:ascii="Times New Roman" w:hAnsi="Times New Roman" w:cs="Times New Roman"/>
          <w:b/>
          <w:i/>
          <w:color w:val="000000" w:themeColor="text1"/>
          <w:sz w:val="20"/>
          <w:szCs w:val="20"/>
          <w:lang w:val="es-ES"/>
        </w:rPr>
        <w:t xml:space="preserve">Madrigalistas de importancia: </w:t>
      </w:r>
    </w:p>
    <w:p w:rsidR="006B6904" w:rsidRPr="006B6904" w:rsidRDefault="006B6904" w:rsidP="00DF42A6">
      <w:pPr>
        <w:numPr>
          <w:ilvl w:val="0"/>
          <w:numId w:val="29"/>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lastRenderedPageBreak/>
        <w:t xml:space="preserve">JUAN VÁZQUEZ (1500 15605) extremeño.  </w:t>
      </w:r>
    </w:p>
    <w:p w:rsidR="006B6904" w:rsidRDefault="006B6904" w:rsidP="00DF42A6">
      <w:pPr>
        <w:numPr>
          <w:ilvl w:val="0"/>
          <w:numId w:val="29"/>
        </w:numPr>
        <w:contextualSpacing/>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MATERO FLECHA (1521 1563) aunque ambos componen también música religiosa.</w:t>
      </w:r>
    </w:p>
    <w:p w:rsidR="006B6904" w:rsidRPr="006B6904" w:rsidRDefault="006B6904" w:rsidP="006B6904">
      <w:pPr>
        <w:ind w:left="720"/>
        <w:contextualSpacing/>
        <w:rPr>
          <w:rFonts w:ascii="Times New Roman" w:hAnsi="Times New Roman" w:cs="Times New Roman"/>
          <w:color w:val="000000" w:themeColor="text1"/>
          <w:sz w:val="20"/>
          <w:szCs w:val="20"/>
          <w:lang w:val="es-ES"/>
        </w:rPr>
      </w:pPr>
    </w:p>
    <w:p w:rsidR="006B6904" w:rsidRPr="006B6904" w:rsidRDefault="006B6904" w:rsidP="006B6904">
      <w:pPr>
        <w:rPr>
          <w:rFonts w:ascii="Times New Roman" w:hAnsi="Times New Roman" w:cs="Times New Roman"/>
          <w:b/>
          <w:color w:val="000000" w:themeColor="text1"/>
          <w:sz w:val="20"/>
          <w:szCs w:val="20"/>
          <w:lang w:val="es-ES"/>
        </w:rPr>
      </w:pPr>
      <w:r w:rsidRPr="006B6904">
        <w:rPr>
          <w:rFonts w:ascii="Times New Roman" w:hAnsi="Times New Roman" w:cs="Times New Roman"/>
          <w:b/>
          <w:color w:val="000000" w:themeColor="text1"/>
          <w:sz w:val="20"/>
          <w:szCs w:val="20"/>
          <w:lang w:val="es-ES"/>
        </w:rPr>
        <w:t>ÉPOCA DE FELIPE II</w:t>
      </w:r>
    </w:p>
    <w:p w:rsidR="006B6904" w:rsidRPr="006B6904" w:rsidRDefault="006B6904" w:rsidP="006B6904">
      <w:pPr>
        <w:rPr>
          <w:rFonts w:ascii="Times New Roman" w:hAnsi="Times New Roman" w:cs="Times New Roman"/>
          <w:i/>
          <w:color w:val="000000" w:themeColor="text1"/>
          <w:sz w:val="18"/>
          <w:szCs w:val="20"/>
          <w:lang w:val="es-ES"/>
        </w:rPr>
      </w:pPr>
      <w:r w:rsidRPr="006B6904">
        <w:rPr>
          <w:rFonts w:ascii="Times New Roman" w:hAnsi="Times New Roman" w:cs="Times New Roman"/>
          <w:i/>
          <w:color w:val="000000" w:themeColor="text1"/>
          <w:sz w:val="18"/>
          <w:szCs w:val="20"/>
          <w:lang w:val="es-ES"/>
        </w:rPr>
        <w:t>MÚSICA POLIFÓNICA</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TOMAS LUÍS DE VICTORIA (1548 1611) el más famoso </w:t>
      </w:r>
      <w:r w:rsidRPr="006B6904">
        <w:rPr>
          <w:rFonts w:ascii="Times New Roman" w:hAnsi="Times New Roman" w:cs="Times New Roman"/>
          <w:i/>
          <w:color w:val="000000" w:themeColor="text1"/>
          <w:sz w:val="20"/>
          <w:szCs w:val="20"/>
          <w:lang w:val="es-ES"/>
        </w:rPr>
        <w:t>polifonista español</w:t>
      </w:r>
      <w:r w:rsidRPr="006B6904">
        <w:rPr>
          <w:rFonts w:ascii="Times New Roman" w:hAnsi="Times New Roman" w:cs="Times New Roman"/>
          <w:color w:val="000000" w:themeColor="text1"/>
          <w:sz w:val="20"/>
          <w:szCs w:val="20"/>
          <w:lang w:val="es-ES"/>
        </w:rPr>
        <w:t xml:space="preserve">, músico de </w:t>
      </w:r>
      <w:r w:rsidRPr="006B6904">
        <w:rPr>
          <w:rFonts w:ascii="Times New Roman" w:hAnsi="Times New Roman" w:cs="Times New Roman"/>
          <w:b/>
          <w:color w:val="000000" w:themeColor="text1"/>
          <w:sz w:val="20"/>
          <w:szCs w:val="20"/>
          <w:lang w:val="es-ES"/>
        </w:rPr>
        <w:t>Felipe II,</w:t>
      </w:r>
      <w:r w:rsidRPr="006B6904">
        <w:rPr>
          <w:rFonts w:ascii="Times New Roman" w:hAnsi="Times New Roman" w:cs="Times New Roman"/>
          <w:color w:val="000000" w:themeColor="text1"/>
          <w:sz w:val="20"/>
          <w:szCs w:val="20"/>
          <w:lang w:val="es-ES"/>
        </w:rPr>
        <w:t xml:space="preserve"> educado en la </w:t>
      </w:r>
      <w:r w:rsidRPr="006B6904">
        <w:rPr>
          <w:rFonts w:ascii="Times New Roman" w:hAnsi="Times New Roman" w:cs="Times New Roman"/>
          <w:b/>
          <w:color w:val="000000" w:themeColor="text1"/>
          <w:sz w:val="20"/>
          <w:szCs w:val="20"/>
          <w:lang w:val="es-ES"/>
        </w:rPr>
        <w:t>Roma de Palestrina</w:t>
      </w:r>
      <w:r w:rsidRPr="006B6904">
        <w:rPr>
          <w:rFonts w:ascii="Times New Roman" w:hAnsi="Times New Roman" w:cs="Times New Roman"/>
          <w:color w:val="000000" w:themeColor="text1"/>
          <w:sz w:val="20"/>
          <w:szCs w:val="20"/>
          <w:lang w:val="es-ES"/>
        </w:rPr>
        <w:t xml:space="preserve"> y </w:t>
      </w:r>
      <w:r w:rsidRPr="006B6904">
        <w:rPr>
          <w:rFonts w:ascii="Times New Roman" w:hAnsi="Times New Roman" w:cs="Times New Roman"/>
          <w:i/>
          <w:color w:val="000000" w:themeColor="text1"/>
          <w:sz w:val="20"/>
          <w:szCs w:val="20"/>
          <w:lang w:val="es-ES"/>
        </w:rPr>
        <w:t>creador de un estilo austero, grave y expresivo que enlaza muy bien con la estética contrarreformista y se ha emparejado a veces con El Escorial</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i/>
          <w:color w:val="000000" w:themeColor="text1"/>
          <w:sz w:val="18"/>
          <w:szCs w:val="20"/>
          <w:lang w:val="es-ES"/>
        </w:rPr>
        <w:t>MÚSICA INSTRUMENTAL</w:t>
      </w:r>
      <w:r w:rsidRPr="006B6904">
        <w:rPr>
          <w:rFonts w:ascii="Times New Roman" w:hAnsi="Times New Roman" w:cs="Times New Roman"/>
          <w:color w:val="000000" w:themeColor="text1"/>
          <w:sz w:val="18"/>
          <w:szCs w:val="20"/>
          <w:lang w:val="es-ES"/>
        </w:rPr>
        <w:t xml:space="preserve">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Junto con</w:t>
      </w:r>
      <w:r w:rsidRPr="006B6904">
        <w:rPr>
          <w:rFonts w:ascii="Times New Roman" w:hAnsi="Times New Roman" w:cs="Times New Roman"/>
          <w:i/>
          <w:color w:val="000000" w:themeColor="text1"/>
          <w:sz w:val="20"/>
          <w:szCs w:val="20"/>
          <w:lang w:val="es-ES"/>
        </w:rPr>
        <w:t xml:space="preserve"> el órgano clásico </w:t>
      </w:r>
      <w:r w:rsidRPr="006B6904">
        <w:rPr>
          <w:rFonts w:ascii="Times New Roman" w:hAnsi="Times New Roman" w:cs="Times New Roman"/>
          <w:color w:val="000000" w:themeColor="text1"/>
          <w:sz w:val="20"/>
          <w:szCs w:val="20"/>
          <w:lang w:val="es-ES"/>
        </w:rPr>
        <w:t>destaca en España</w:t>
      </w:r>
      <w:r w:rsidRPr="006B6904">
        <w:rPr>
          <w:rFonts w:ascii="Times New Roman" w:hAnsi="Times New Roman" w:cs="Times New Roman"/>
          <w:i/>
          <w:color w:val="000000" w:themeColor="text1"/>
          <w:sz w:val="20"/>
          <w:szCs w:val="20"/>
          <w:lang w:val="es-ES"/>
        </w:rPr>
        <w:t xml:space="preserve"> el uso de la Vihuela</w:t>
      </w:r>
      <w:r w:rsidRPr="006B6904">
        <w:rPr>
          <w:rFonts w:ascii="Times New Roman" w:hAnsi="Times New Roman" w:cs="Times New Roman"/>
          <w:color w:val="000000" w:themeColor="text1"/>
          <w:sz w:val="20"/>
          <w:szCs w:val="20"/>
          <w:lang w:val="es-ES"/>
        </w:rPr>
        <w:t xml:space="preserve">. Especie de guitarra característicamente española a la que dedicaron su atención teórica y creativa algunos de los más valiosos músicos del siglo como el valenciano </w:t>
      </w:r>
      <w:r w:rsidRPr="006B6904">
        <w:rPr>
          <w:rFonts w:ascii="Times New Roman" w:hAnsi="Times New Roman" w:cs="Times New Roman"/>
          <w:b/>
          <w:color w:val="000000" w:themeColor="text1"/>
          <w:sz w:val="20"/>
          <w:szCs w:val="20"/>
          <w:lang w:val="es-ES"/>
        </w:rPr>
        <w:t>Luís de Milán, Luís de Narváez, Alonso de Mudarra o Luís de Venegas de Henestrosa</w:t>
      </w:r>
      <w:r w:rsidRPr="006B6904">
        <w:rPr>
          <w:rFonts w:ascii="Times New Roman" w:hAnsi="Times New Roman" w:cs="Times New Roman"/>
          <w:color w:val="000000" w:themeColor="text1"/>
          <w:sz w:val="20"/>
          <w:szCs w:val="20"/>
          <w:lang w:val="es-ES"/>
        </w:rPr>
        <w:t xml:space="preserve">. </w:t>
      </w:r>
    </w:p>
    <w:p w:rsidR="006B6904" w:rsidRPr="006B6904" w:rsidRDefault="006B6904" w:rsidP="006B6904">
      <w:pPr>
        <w:rPr>
          <w:rFonts w:ascii="Times New Roman" w:hAnsi="Times New Roman" w:cs="Times New Roman"/>
          <w:i/>
          <w:color w:val="000000" w:themeColor="text1"/>
          <w:sz w:val="20"/>
          <w:szCs w:val="20"/>
          <w:lang w:val="es-ES"/>
        </w:rPr>
      </w:pPr>
      <w:r w:rsidRPr="006B6904">
        <w:rPr>
          <w:rFonts w:ascii="Times New Roman" w:hAnsi="Times New Roman" w:cs="Times New Roman"/>
          <w:b/>
          <w:color w:val="000000" w:themeColor="text1"/>
          <w:sz w:val="20"/>
          <w:szCs w:val="20"/>
          <w:lang w:val="es-ES"/>
        </w:rPr>
        <w:t>Diego Ortiz</w:t>
      </w:r>
      <w:r w:rsidRPr="006B6904">
        <w:rPr>
          <w:rFonts w:ascii="Times New Roman" w:hAnsi="Times New Roman" w:cs="Times New Roman"/>
          <w:color w:val="000000" w:themeColor="text1"/>
          <w:sz w:val="20"/>
          <w:szCs w:val="20"/>
          <w:lang w:val="es-ES"/>
        </w:rPr>
        <w:t xml:space="preserve">, toledano establecido en Nápoles, </w:t>
      </w:r>
      <w:r w:rsidRPr="006B6904">
        <w:rPr>
          <w:rFonts w:ascii="Times New Roman" w:hAnsi="Times New Roman" w:cs="Times New Roman"/>
          <w:i/>
          <w:color w:val="000000" w:themeColor="text1"/>
          <w:sz w:val="20"/>
          <w:szCs w:val="20"/>
          <w:lang w:val="es-ES"/>
        </w:rPr>
        <w:t>cultivó también la música de viola y violines y como organista.</w:t>
      </w:r>
    </w:p>
    <w:p w:rsid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ANTONIO CABEZÓN</w:t>
      </w:r>
      <w:r w:rsidRPr="006B6904">
        <w:rPr>
          <w:rFonts w:ascii="Times New Roman" w:hAnsi="Times New Roman" w:cs="Times New Roman"/>
          <w:b/>
          <w:color w:val="000000" w:themeColor="text1"/>
          <w:sz w:val="20"/>
          <w:szCs w:val="20"/>
          <w:lang w:val="es-ES"/>
        </w:rPr>
        <w:t xml:space="preserve"> </w:t>
      </w:r>
      <w:r w:rsidRPr="006B6904">
        <w:rPr>
          <w:rFonts w:ascii="Times New Roman" w:hAnsi="Times New Roman" w:cs="Times New Roman"/>
          <w:color w:val="000000" w:themeColor="text1"/>
          <w:sz w:val="20"/>
          <w:szCs w:val="20"/>
          <w:lang w:val="es-ES"/>
        </w:rPr>
        <w:t>(1510 1566) es sin duda uno de los maestros capitales en todo el panorama europeo.</w:t>
      </w:r>
    </w:p>
    <w:p w:rsidR="00423866" w:rsidRPr="008A2768" w:rsidRDefault="006B6904" w:rsidP="00423866">
      <w:pPr>
        <w:rPr>
          <w:rFonts w:ascii="Times New Roman" w:hAnsi="Times New Roman" w:cs="Times New Roman"/>
          <w:b/>
          <w:color w:val="000000" w:themeColor="text1"/>
          <w:sz w:val="20"/>
          <w:szCs w:val="20"/>
          <w:lang w:val="es-ES"/>
        </w:rPr>
      </w:pPr>
      <w:r w:rsidRPr="008A2768">
        <w:rPr>
          <w:rFonts w:ascii="Times New Roman" w:hAnsi="Times New Roman" w:cs="Times New Roman"/>
          <w:b/>
          <w:color w:val="000000" w:themeColor="text1"/>
          <w:sz w:val="24"/>
          <w:szCs w:val="20"/>
          <w:lang w:val="es-ES"/>
        </w:rPr>
        <w:t>MOBILIARIO</w:t>
      </w:r>
      <w:r w:rsidR="00423866" w:rsidRPr="008A2768">
        <w:rPr>
          <w:rFonts w:ascii="Times New Roman" w:hAnsi="Times New Roman" w:cs="Times New Roman"/>
          <w:b/>
          <w:color w:val="000000" w:themeColor="text1"/>
          <w:sz w:val="20"/>
          <w:szCs w:val="20"/>
          <w:lang w:val="es-ES"/>
        </w:rPr>
        <w:t>.</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En general, el muebl</w:t>
      </w:r>
      <w:r w:rsidR="002B5129">
        <w:rPr>
          <w:rFonts w:ascii="Times New Roman" w:eastAsiaTheme="minorEastAsia" w:hAnsi="Times New Roman" w:cs="Times New Roman"/>
          <w:color w:val="000000" w:themeColor="text1"/>
          <w:kern w:val="24"/>
          <w:sz w:val="20"/>
          <w:szCs w:val="20"/>
          <w:lang w:val="es-ES" w:eastAsia="es-ES_tradnl"/>
        </w:rPr>
        <w:t>e renacentista será escultórico:</w:t>
      </w:r>
      <w:r w:rsidRPr="00D67CB7">
        <w:rPr>
          <w:rFonts w:ascii="Times New Roman" w:eastAsiaTheme="minorEastAsia" w:hAnsi="Times New Roman" w:cs="Times New Roman"/>
          <w:color w:val="000000" w:themeColor="text1"/>
          <w:kern w:val="24"/>
          <w:sz w:val="20"/>
          <w:szCs w:val="20"/>
          <w:lang w:val="es-ES" w:eastAsia="es-ES_tradnl"/>
        </w:rPr>
        <w:t xml:space="preserve"> dando sensación de gran lujo y riqueza, con la decoración desbordando la </w:t>
      </w:r>
      <w:r w:rsidR="002B5129">
        <w:rPr>
          <w:rFonts w:ascii="Times New Roman" w:eastAsiaTheme="minorEastAsia" w:hAnsi="Times New Roman" w:cs="Times New Roman"/>
          <w:color w:val="000000" w:themeColor="text1"/>
          <w:kern w:val="24"/>
          <w:sz w:val="20"/>
          <w:szCs w:val="20"/>
          <w:lang w:val="es-ES" w:eastAsia="es-ES_tradnl"/>
        </w:rPr>
        <w:t>estructura, con chapados, sólido</w:t>
      </w:r>
      <w:r w:rsidRPr="00D67CB7">
        <w:rPr>
          <w:rFonts w:ascii="Times New Roman" w:eastAsiaTheme="minorEastAsia" w:hAnsi="Times New Roman" w:cs="Times New Roman"/>
          <w:color w:val="000000" w:themeColor="text1"/>
          <w:kern w:val="24"/>
          <w:sz w:val="20"/>
          <w:szCs w:val="20"/>
          <w:lang w:val="es-ES" w:eastAsia="es-ES_tradnl"/>
        </w:rPr>
        <w:t xml:space="preserve"> armazón y paneles tallados, con incrustaciones o relieves. Otras veces,</w:t>
      </w:r>
      <w:r w:rsidR="002B5129">
        <w:rPr>
          <w:rFonts w:ascii="Times New Roman" w:eastAsiaTheme="minorEastAsia" w:hAnsi="Times New Roman" w:cs="Times New Roman"/>
          <w:color w:val="000000" w:themeColor="text1"/>
          <w:kern w:val="24"/>
          <w:sz w:val="20"/>
          <w:szCs w:val="20"/>
          <w:lang w:val="es-ES" w:eastAsia="es-ES_tradnl"/>
        </w:rPr>
        <w:t xml:space="preserve"> será plenamente arquitectónico:</w:t>
      </w:r>
      <w:r w:rsidRPr="00D67CB7">
        <w:rPr>
          <w:rFonts w:ascii="Times New Roman" w:eastAsiaTheme="minorEastAsia" w:hAnsi="Times New Roman" w:cs="Times New Roman"/>
          <w:color w:val="000000" w:themeColor="text1"/>
          <w:kern w:val="24"/>
          <w:sz w:val="20"/>
          <w:szCs w:val="20"/>
          <w:lang w:val="es-ES" w:eastAsia="es-ES_tradnl"/>
        </w:rPr>
        <w:t xml:space="preserve"> con aspecto de un edificio en miniatura cuya decoración son columnas, frontones, capiteles, etc., sobre todo en aparadores y armarios. </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En </w:t>
      </w:r>
      <w:r w:rsidRPr="00C1432B">
        <w:rPr>
          <w:rFonts w:ascii="Times New Roman" w:eastAsiaTheme="minorEastAsia" w:hAnsi="Times New Roman" w:cs="Times New Roman"/>
          <w:b/>
          <w:color w:val="000000" w:themeColor="text1"/>
          <w:kern w:val="24"/>
          <w:sz w:val="20"/>
          <w:szCs w:val="20"/>
          <w:lang w:val="es-ES" w:eastAsia="es-ES_tradnl"/>
        </w:rPr>
        <w:t>Italia</w:t>
      </w:r>
      <w:r w:rsidRPr="00D67CB7">
        <w:rPr>
          <w:rFonts w:ascii="Times New Roman" w:eastAsiaTheme="minorEastAsia" w:hAnsi="Times New Roman" w:cs="Times New Roman"/>
          <w:color w:val="000000" w:themeColor="text1"/>
          <w:kern w:val="24"/>
          <w:sz w:val="20"/>
          <w:szCs w:val="20"/>
          <w:lang w:val="es-ES" w:eastAsia="es-ES_tradnl"/>
        </w:rPr>
        <w:t xml:space="preserve"> aparecieron los primeros </w:t>
      </w:r>
      <w:r w:rsidRPr="00C1432B">
        <w:rPr>
          <w:rFonts w:ascii="Times New Roman" w:eastAsiaTheme="minorEastAsia" w:hAnsi="Times New Roman" w:cs="Times New Roman"/>
          <w:i/>
          <w:color w:val="000000" w:themeColor="text1"/>
          <w:kern w:val="24"/>
          <w:sz w:val="20"/>
          <w:szCs w:val="20"/>
          <w:lang w:val="es-ES" w:eastAsia="es-ES_tradnl"/>
        </w:rPr>
        <w:t>muebles típicamente renacentistas</w:t>
      </w:r>
      <w:r w:rsidRPr="00D67CB7">
        <w:rPr>
          <w:rFonts w:ascii="Times New Roman" w:eastAsiaTheme="minorEastAsia" w:hAnsi="Times New Roman" w:cs="Times New Roman"/>
          <w:color w:val="000000" w:themeColor="text1"/>
          <w:kern w:val="24"/>
          <w:sz w:val="20"/>
          <w:szCs w:val="20"/>
          <w:lang w:val="es-ES" w:eastAsia="es-ES_tradnl"/>
        </w:rPr>
        <w:t xml:space="preserve">. Se construían casi siempre en </w:t>
      </w:r>
      <w:r w:rsidRPr="00C1432B">
        <w:rPr>
          <w:rFonts w:ascii="Times New Roman" w:eastAsiaTheme="minorEastAsia" w:hAnsi="Times New Roman" w:cs="Times New Roman"/>
          <w:i/>
          <w:color w:val="000000" w:themeColor="text1"/>
          <w:kern w:val="24"/>
          <w:sz w:val="20"/>
          <w:szCs w:val="20"/>
          <w:lang w:val="es-ES" w:eastAsia="es-ES_tradnl"/>
        </w:rPr>
        <w:t>madera de roble</w:t>
      </w:r>
      <w:r w:rsidRPr="00D67CB7">
        <w:rPr>
          <w:rFonts w:ascii="Times New Roman" w:eastAsiaTheme="minorEastAsia" w:hAnsi="Times New Roman" w:cs="Times New Roman"/>
          <w:color w:val="000000" w:themeColor="text1"/>
          <w:kern w:val="24"/>
          <w:sz w:val="20"/>
          <w:szCs w:val="20"/>
          <w:lang w:val="es-ES" w:eastAsia="es-ES_tradnl"/>
        </w:rPr>
        <w:t xml:space="preserve"> o, a veces, </w:t>
      </w:r>
      <w:r w:rsidRPr="00C1432B">
        <w:rPr>
          <w:rFonts w:ascii="Times New Roman" w:eastAsiaTheme="minorEastAsia" w:hAnsi="Times New Roman" w:cs="Times New Roman"/>
          <w:i/>
          <w:color w:val="000000" w:themeColor="text1"/>
          <w:kern w:val="24"/>
          <w:sz w:val="20"/>
          <w:szCs w:val="20"/>
          <w:lang w:val="es-ES" w:eastAsia="es-ES_tradnl"/>
        </w:rPr>
        <w:t>de nogal</w:t>
      </w:r>
      <w:r w:rsidRPr="00D67CB7">
        <w:rPr>
          <w:rFonts w:ascii="Times New Roman" w:eastAsiaTheme="minorEastAsia" w:hAnsi="Times New Roman" w:cs="Times New Roman"/>
          <w:color w:val="000000" w:themeColor="text1"/>
          <w:kern w:val="24"/>
          <w:sz w:val="20"/>
          <w:szCs w:val="20"/>
          <w:lang w:val="es-ES" w:eastAsia="es-ES_tradnl"/>
        </w:rPr>
        <w:t xml:space="preserve">. El más característico era el </w:t>
      </w:r>
      <w:r w:rsidRPr="00C1432B">
        <w:rPr>
          <w:rFonts w:ascii="Times New Roman" w:eastAsiaTheme="minorEastAsia" w:hAnsi="Times New Roman" w:cs="Times New Roman"/>
          <w:b/>
          <w:i/>
          <w:color w:val="000000" w:themeColor="text1"/>
          <w:kern w:val="24"/>
          <w:sz w:val="20"/>
          <w:szCs w:val="20"/>
          <w:lang w:val="es-ES" w:eastAsia="es-ES_tradnl"/>
        </w:rPr>
        <w:t>arcón de bodas, o cassone</w:t>
      </w:r>
      <w:r w:rsidRPr="00D67CB7">
        <w:rPr>
          <w:rFonts w:ascii="Times New Roman" w:eastAsiaTheme="minorEastAsia" w:hAnsi="Times New Roman" w:cs="Times New Roman"/>
          <w:color w:val="000000" w:themeColor="text1"/>
          <w:kern w:val="24"/>
          <w:sz w:val="20"/>
          <w:szCs w:val="20"/>
          <w:lang w:val="es-ES" w:eastAsia="es-ES_tradnl"/>
        </w:rPr>
        <w:t xml:space="preserve">, de decoración abigarrada, a veces tallada y a veces, incluso, pintada en grandes paneles (algunos de los pintores más famosos, como Botticelli, pintaron cassoni). Solían poseer patas torneadas o zoomorfas. </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747A36" w:rsidRPr="006B6904" w:rsidRDefault="00747A36" w:rsidP="00747A36">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Su antecesor era el </w:t>
      </w:r>
      <w:r w:rsidRPr="006B6904">
        <w:rPr>
          <w:rFonts w:ascii="Times New Roman" w:hAnsi="Times New Roman" w:cs="Times New Roman"/>
          <w:b/>
          <w:i/>
          <w:color w:val="000000" w:themeColor="text1"/>
          <w:sz w:val="20"/>
          <w:szCs w:val="20"/>
          <w:lang w:val="es-ES"/>
        </w:rPr>
        <w:t>copero</w:t>
      </w:r>
      <w:r w:rsidRPr="006B6904">
        <w:rPr>
          <w:rFonts w:ascii="Times New Roman" w:hAnsi="Times New Roman" w:cs="Times New Roman"/>
          <w:i/>
          <w:color w:val="000000" w:themeColor="text1"/>
          <w:sz w:val="20"/>
          <w:szCs w:val="20"/>
          <w:lang w:val="es-ES"/>
        </w:rPr>
        <w:t>, mueble en el que, en la Edad Media, se colocaban las copas y exponían las vajillas.</w:t>
      </w:r>
      <w:r w:rsidRPr="006B6904">
        <w:rPr>
          <w:rFonts w:ascii="Times New Roman" w:hAnsi="Times New Roman" w:cs="Times New Roman"/>
          <w:color w:val="000000" w:themeColor="text1"/>
          <w:sz w:val="20"/>
          <w:szCs w:val="20"/>
          <w:lang w:val="es-ES"/>
        </w:rPr>
        <w:t xml:space="preserve"> Se utilizaba para multitud de cosas y se realizaba en muchas versiones. A principios de siglo, la parte superior estaba cerrada por dos o más puertas decoradas con tallas de medallones con retratos, rodeados por guirnaldas de hojas ornamentales. Generalmente tenía dos cajones en la parte inferior. Los primeros </w:t>
      </w:r>
      <w:r w:rsidRPr="006B6904">
        <w:rPr>
          <w:rFonts w:ascii="Times New Roman" w:hAnsi="Times New Roman" w:cs="Times New Roman"/>
          <w:b/>
          <w:i/>
          <w:color w:val="000000" w:themeColor="text1"/>
          <w:sz w:val="20"/>
          <w:szCs w:val="20"/>
          <w:lang w:val="es-ES"/>
        </w:rPr>
        <w:t>cassoni</w:t>
      </w:r>
      <w:r w:rsidRPr="006B6904">
        <w:rPr>
          <w:rFonts w:ascii="Times New Roman" w:hAnsi="Times New Roman" w:cs="Times New Roman"/>
          <w:color w:val="000000" w:themeColor="text1"/>
          <w:sz w:val="20"/>
          <w:szCs w:val="20"/>
          <w:lang w:val="es-ES"/>
        </w:rPr>
        <w:t xml:space="preserve"> fueron decorados por los artistas más populares de la época.</w:t>
      </w:r>
    </w:p>
    <w:p w:rsidR="00747A36" w:rsidRPr="006B6904" w:rsidRDefault="00747A36" w:rsidP="00747A36">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En el siglo XVI apareció </w:t>
      </w:r>
      <w:r w:rsidRPr="006B6904">
        <w:rPr>
          <w:rFonts w:ascii="Times New Roman" w:hAnsi="Times New Roman" w:cs="Times New Roman"/>
          <w:b/>
          <w:color w:val="000000" w:themeColor="text1"/>
          <w:sz w:val="20"/>
          <w:szCs w:val="20"/>
          <w:lang w:val="es-ES"/>
        </w:rPr>
        <w:t>el escritorio</w:t>
      </w:r>
      <w:r w:rsidRPr="006B6904">
        <w:rPr>
          <w:rFonts w:ascii="Times New Roman" w:hAnsi="Times New Roman" w:cs="Times New Roman"/>
          <w:color w:val="000000" w:themeColor="text1"/>
          <w:sz w:val="20"/>
          <w:szCs w:val="20"/>
          <w:lang w:val="es-ES"/>
        </w:rPr>
        <w:t>; al principio tenía formas inspiradas en arcos romanos o en la arquitectura de los templos, más tarde se modificó su aspecto inicial.</w:t>
      </w:r>
    </w:p>
    <w:p w:rsidR="00747A36" w:rsidRPr="006B6904" w:rsidRDefault="00747A36" w:rsidP="00747A36">
      <w:pPr>
        <w:rPr>
          <w:rFonts w:ascii="Times New Roman" w:hAnsi="Times New Roman" w:cs="Times New Roman"/>
          <w:b/>
          <w:i/>
          <w:color w:val="000000" w:themeColor="text1"/>
          <w:sz w:val="20"/>
          <w:szCs w:val="20"/>
          <w:lang w:val="es-ES"/>
        </w:rPr>
      </w:pPr>
      <w:r w:rsidRPr="006B6904">
        <w:rPr>
          <w:rFonts w:ascii="Times New Roman" w:hAnsi="Times New Roman" w:cs="Times New Roman"/>
          <w:color w:val="000000" w:themeColor="text1"/>
          <w:sz w:val="20"/>
          <w:szCs w:val="20"/>
          <w:lang w:val="es-ES"/>
        </w:rPr>
        <w:t xml:space="preserve">La </w:t>
      </w:r>
      <w:r w:rsidRPr="006B6904">
        <w:rPr>
          <w:rFonts w:ascii="Times New Roman" w:hAnsi="Times New Roman" w:cs="Times New Roman"/>
          <w:b/>
          <w:color w:val="000000" w:themeColor="text1"/>
          <w:sz w:val="20"/>
          <w:szCs w:val="20"/>
          <w:lang w:val="es-ES"/>
        </w:rPr>
        <w:t>pietra dura</w:t>
      </w:r>
      <w:r w:rsidRPr="006B6904">
        <w:rPr>
          <w:rFonts w:ascii="Times New Roman" w:hAnsi="Times New Roman" w:cs="Times New Roman"/>
          <w:color w:val="000000" w:themeColor="text1"/>
          <w:sz w:val="20"/>
          <w:szCs w:val="20"/>
          <w:lang w:val="es-ES"/>
        </w:rPr>
        <w:t xml:space="preserve"> ("piedra dura", en plural </w:t>
      </w:r>
      <w:r w:rsidRPr="006B6904">
        <w:rPr>
          <w:rFonts w:ascii="Times New Roman" w:hAnsi="Times New Roman" w:cs="Times New Roman"/>
          <w:b/>
          <w:color w:val="000000" w:themeColor="text1"/>
          <w:sz w:val="20"/>
          <w:szCs w:val="20"/>
          <w:lang w:val="es-ES"/>
        </w:rPr>
        <w:t>pietre dure</w:t>
      </w:r>
      <w:r w:rsidRPr="006B6904">
        <w:rPr>
          <w:rFonts w:ascii="Times New Roman" w:hAnsi="Times New Roman" w:cs="Times New Roman"/>
          <w:color w:val="000000" w:themeColor="text1"/>
          <w:sz w:val="20"/>
          <w:szCs w:val="20"/>
          <w:lang w:val="es-ES"/>
        </w:rPr>
        <w:t xml:space="preserve">) fue una </w:t>
      </w:r>
      <w:r w:rsidRPr="006B6904">
        <w:rPr>
          <w:rFonts w:ascii="Times New Roman" w:hAnsi="Times New Roman" w:cs="Times New Roman"/>
          <w:i/>
          <w:color w:val="000000" w:themeColor="text1"/>
          <w:sz w:val="20"/>
          <w:szCs w:val="20"/>
          <w:lang w:val="es-ES"/>
        </w:rPr>
        <w:t>técnica muy novedosa</w:t>
      </w:r>
      <w:r w:rsidRPr="006B6904">
        <w:rPr>
          <w:rFonts w:ascii="Times New Roman" w:hAnsi="Times New Roman" w:cs="Times New Roman"/>
          <w:color w:val="000000" w:themeColor="text1"/>
          <w:sz w:val="20"/>
          <w:szCs w:val="20"/>
          <w:lang w:val="es-ES"/>
        </w:rPr>
        <w:t xml:space="preserve"> que se empezó a utilizar </w:t>
      </w:r>
      <w:r w:rsidRPr="006B6904">
        <w:rPr>
          <w:rFonts w:ascii="Times New Roman" w:hAnsi="Times New Roman" w:cs="Times New Roman"/>
          <w:i/>
          <w:color w:val="000000" w:themeColor="text1"/>
          <w:sz w:val="20"/>
          <w:szCs w:val="20"/>
          <w:lang w:val="es-ES"/>
        </w:rPr>
        <w:t>a partir del siglo XVI en Italia</w:t>
      </w:r>
      <w:r w:rsidRPr="006B6904">
        <w:rPr>
          <w:rFonts w:ascii="Times New Roman" w:hAnsi="Times New Roman" w:cs="Times New Roman"/>
          <w:color w:val="000000" w:themeColor="text1"/>
          <w:sz w:val="20"/>
          <w:szCs w:val="20"/>
          <w:lang w:val="es-ES"/>
        </w:rPr>
        <w:t xml:space="preserve">, era un </w:t>
      </w:r>
      <w:r w:rsidRPr="006B6904">
        <w:rPr>
          <w:rFonts w:ascii="Times New Roman" w:hAnsi="Times New Roman" w:cs="Times New Roman"/>
          <w:i/>
          <w:color w:val="000000" w:themeColor="text1"/>
          <w:sz w:val="20"/>
          <w:szCs w:val="20"/>
          <w:lang w:val="es-ES"/>
        </w:rPr>
        <w:t>tipo de incrustación</w:t>
      </w:r>
      <w:r w:rsidRPr="006B6904">
        <w:rPr>
          <w:rFonts w:ascii="Times New Roman" w:hAnsi="Times New Roman" w:cs="Times New Roman"/>
          <w:color w:val="000000" w:themeColor="text1"/>
          <w:sz w:val="20"/>
          <w:szCs w:val="20"/>
          <w:lang w:val="es-ES"/>
        </w:rPr>
        <w:t xml:space="preserve"> en la que se usaban entre otras piedras el mármol pulido, ágatas y lapislázuli. Piezas excepcionales son las que conserva el </w:t>
      </w:r>
      <w:r w:rsidRPr="006B6904">
        <w:rPr>
          <w:rFonts w:ascii="Times New Roman" w:hAnsi="Times New Roman" w:cs="Times New Roman"/>
          <w:b/>
          <w:color w:val="000000" w:themeColor="text1"/>
          <w:sz w:val="20"/>
          <w:szCs w:val="20"/>
          <w:lang w:val="es-ES"/>
        </w:rPr>
        <w:t>Museo del Prado</w:t>
      </w:r>
      <w:r w:rsidRPr="006B6904">
        <w:rPr>
          <w:rFonts w:ascii="Times New Roman" w:hAnsi="Times New Roman" w:cs="Times New Roman"/>
          <w:color w:val="000000" w:themeColor="text1"/>
          <w:sz w:val="20"/>
          <w:szCs w:val="20"/>
          <w:lang w:val="es-ES"/>
        </w:rPr>
        <w:t xml:space="preserve"> (</w:t>
      </w:r>
      <w:r w:rsidRPr="006B6904">
        <w:rPr>
          <w:rFonts w:ascii="Times New Roman" w:hAnsi="Times New Roman" w:cs="Times New Roman"/>
          <w:b/>
          <w:i/>
          <w:color w:val="000000" w:themeColor="text1"/>
          <w:sz w:val="20"/>
          <w:szCs w:val="20"/>
          <w:lang w:val="es-ES"/>
        </w:rPr>
        <w:t>Tablero de mesa de Felipe II y Mesa de Rodrigo Calderón).</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La decoración del mueble renacentista italiano, muy influida por las teorías del arquitecto Jacopo Tatti, llamado </w:t>
      </w:r>
      <w:r w:rsidRPr="00C1432B">
        <w:rPr>
          <w:rFonts w:ascii="Times New Roman" w:eastAsiaTheme="minorEastAsia" w:hAnsi="Times New Roman" w:cs="Times New Roman"/>
          <w:b/>
          <w:color w:val="000000" w:themeColor="text1"/>
          <w:kern w:val="24"/>
          <w:sz w:val="20"/>
          <w:szCs w:val="20"/>
          <w:lang w:val="es-ES" w:eastAsia="es-ES_tradnl"/>
        </w:rPr>
        <w:t>Sansovino</w:t>
      </w:r>
      <w:r w:rsidRPr="00D67CB7">
        <w:rPr>
          <w:rFonts w:ascii="Times New Roman" w:eastAsiaTheme="minorEastAsia" w:hAnsi="Times New Roman" w:cs="Times New Roman"/>
          <w:color w:val="000000" w:themeColor="text1"/>
          <w:kern w:val="24"/>
          <w:sz w:val="20"/>
          <w:szCs w:val="20"/>
          <w:lang w:val="es-ES" w:eastAsia="es-ES_tradnl"/>
        </w:rPr>
        <w:t xml:space="preserve">, incluía todo el repertorio ornamental de la arquitectura: </w:t>
      </w:r>
      <w:r w:rsidRPr="00C1432B">
        <w:rPr>
          <w:rFonts w:ascii="Times New Roman" w:eastAsiaTheme="minorEastAsia" w:hAnsi="Times New Roman" w:cs="Times New Roman"/>
          <w:i/>
          <w:color w:val="000000" w:themeColor="text1"/>
          <w:kern w:val="24"/>
          <w:sz w:val="20"/>
          <w:szCs w:val="20"/>
          <w:lang w:val="es-ES" w:eastAsia="es-ES_tradnl"/>
        </w:rPr>
        <w:t>capiteles de pilastra de los órdenes clásicos, especialmente el corintio, grutescos, guirnaldas, roleos, putti, etc</w:t>
      </w:r>
      <w:r w:rsidRPr="00D67CB7">
        <w:rPr>
          <w:rFonts w:ascii="Times New Roman" w:eastAsiaTheme="minorEastAsia" w:hAnsi="Times New Roman" w:cs="Times New Roman"/>
          <w:color w:val="000000" w:themeColor="text1"/>
          <w:kern w:val="24"/>
          <w:sz w:val="20"/>
          <w:szCs w:val="20"/>
          <w:lang w:val="es-ES" w:eastAsia="es-ES_tradnl"/>
        </w:rPr>
        <w:t xml:space="preserve">. Sin embargo, la reina de la decoración será </w:t>
      </w:r>
      <w:r w:rsidRPr="00C1432B">
        <w:rPr>
          <w:rFonts w:ascii="Times New Roman" w:eastAsiaTheme="minorEastAsia" w:hAnsi="Times New Roman" w:cs="Times New Roman"/>
          <w:b/>
          <w:i/>
          <w:color w:val="000000" w:themeColor="text1"/>
          <w:kern w:val="24"/>
          <w:sz w:val="20"/>
          <w:szCs w:val="20"/>
          <w:lang w:val="es-ES" w:eastAsia="es-ES_tradnl"/>
        </w:rPr>
        <w:t>la talla</w:t>
      </w:r>
      <w:r w:rsidRPr="00D67CB7">
        <w:rPr>
          <w:rFonts w:ascii="Times New Roman" w:eastAsiaTheme="minorEastAsia" w:hAnsi="Times New Roman" w:cs="Times New Roman"/>
          <w:color w:val="000000" w:themeColor="text1"/>
          <w:kern w:val="24"/>
          <w:sz w:val="20"/>
          <w:szCs w:val="20"/>
          <w:lang w:val="es-ES" w:eastAsia="es-ES_tradnl"/>
        </w:rPr>
        <w:t xml:space="preserve">. </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Los arcones se solían colocar a los pies de la cama y a lo largo de las paredes, por lo que se empezó a añadir un respaldo y brazos al cassone, dando lugar a </w:t>
      </w:r>
      <w:r w:rsidRPr="00C1432B">
        <w:rPr>
          <w:rFonts w:ascii="Times New Roman" w:eastAsiaTheme="minorEastAsia" w:hAnsi="Times New Roman" w:cs="Times New Roman"/>
          <w:b/>
          <w:i/>
          <w:color w:val="000000" w:themeColor="text1"/>
          <w:kern w:val="24"/>
          <w:sz w:val="20"/>
          <w:szCs w:val="20"/>
          <w:lang w:val="es-ES" w:eastAsia="es-ES_tradnl"/>
        </w:rPr>
        <w:t>la cassapanca</w:t>
      </w:r>
      <w:r w:rsidRPr="00D67CB7">
        <w:rPr>
          <w:rFonts w:ascii="Times New Roman" w:eastAsiaTheme="minorEastAsia" w:hAnsi="Times New Roman" w:cs="Times New Roman"/>
          <w:color w:val="000000" w:themeColor="text1"/>
          <w:kern w:val="24"/>
          <w:sz w:val="20"/>
          <w:szCs w:val="20"/>
          <w:lang w:val="es-ES" w:eastAsia="es-ES_tradnl"/>
        </w:rPr>
        <w:t xml:space="preserve">. También las sillas se fueron generalizando, basadas en modelos romanos como la </w:t>
      </w:r>
      <w:r w:rsidRPr="00C1432B">
        <w:rPr>
          <w:rFonts w:ascii="Times New Roman" w:eastAsiaTheme="minorEastAsia" w:hAnsi="Times New Roman" w:cs="Times New Roman"/>
          <w:b/>
          <w:i/>
          <w:color w:val="000000" w:themeColor="text1"/>
          <w:kern w:val="24"/>
          <w:sz w:val="20"/>
          <w:szCs w:val="20"/>
          <w:lang w:val="es-ES" w:eastAsia="es-ES_tradnl"/>
        </w:rPr>
        <w:t xml:space="preserve">sella </w:t>
      </w:r>
      <w:proofErr w:type="spellStart"/>
      <w:r w:rsidRPr="00C1432B">
        <w:rPr>
          <w:rFonts w:ascii="Times New Roman" w:eastAsiaTheme="minorEastAsia" w:hAnsi="Times New Roman" w:cs="Times New Roman"/>
          <w:b/>
          <w:i/>
          <w:color w:val="000000" w:themeColor="text1"/>
          <w:kern w:val="24"/>
          <w:sz w:val="20"/>
          <w:szCs w:val="20"/>
          <w:lang w:val="es-ES" w:eastAsia="es-ES_tradnl"/>
        </w:rPr>
        <w:t>curulis</w:t>
      </w:r>
      <w:proofErr w:type="spellEnd"/>
      <w:r w:rsidRPr="00D67CB7">
        <w:rPr>
          <w:rFonts w:ascii="Times New Roman" w:eastAsiaTheme="minorEastAsia" w:hAnsi="Times New Roman" w:cs="Times New Roman"/>
          <w:color w:val="000000" w:themeColor="text1"/>
          <w:kern w:val="24"/>
          <w:sz w:val="20"/>
          <w:szCs w:val="20"/>
          <w:lang w:val="es-ES" w:eastAsia="es-ES_tradnl"/>
        </w:rPr>
        <w:t xml:space="preserve">. </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Las </w:t>
      </w:r>
      <w:r w:rsidRPr="00C1432B">
        <w:rPr>
          <w:rFonts w:ascii="Times New Roman" w:eastAsiaTheme="minorEastAsia" w:hAnsi="Times New Roman" w:cs="Times New Roman"/>
          <w:i/>
          <w:color w:val="000000" w:themeColor="text1"/>
          <w:kern w:val="24"/>
          <w:sz w:val="20"/>
          <w:szCs w:val="20"/>
          <w:lang w:val="es-ES" w:eastAsia="es-ES_tradnl"/>
        </w:rPr>
        <w:t>camas se suelen hacer con dosel</w:t>
      </w:r>
      <w:r w:rsidRPr="00D67CB7">
        <w:rPr>
          <w:rFonts w:ascii="Times New Roman" w:eastAsiaTheme="minorEastAsia" w:hAnsi="Times New Roman" w:cs="Times New Roman"/>
          <w:color w:val="000000" w:themeColor="text1"/>
          <w:kern w:val="24"/>
          <w:sz w:val="20"/>
          <w:szCs w:val="20"/>
          <w:lang w:val="es-ES" w:eastAsia="es-ES_tradnl"/>
        </w:rPr>
        <w:t>, sobre recios soportes torneados, pilastras o columnas, aunque a veces se clavaban en el techo directamente, y poseen un cabecero con arquerías o un frontón.</w:t>
      </w:r>
    </w:p>
    <w:p w:rsidR="00423866" w:rsidRDefault="00423866" w:rsidP="00423866">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 </w:t>
      </w:r>
    </w:p>
    <w:p w:rsidR="003C00B9"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MOBILIARIO ESPAÑOL </w:t>
      </w:r>
    </w:p>
    <w:p w:rsidR="003C00B9" w:rsidRDefault="002B5129" w:rsidP="003C00B9">
      <w:pPr>
        <w:spacing w:after="0" w:line="216" w:lineRule="auto"/>
        <w:rPr>
          <w:rFonts w:ascii="Times New Roman" w:hAnsi="Times New Roman" w:cs="Times New Roman"/>
          <w:color w:val="000000" w:themeColor="text1"/>
          <w:sz w:val="20"/>
          <w:szCs w:val="20"/>
          <w:lang w:val="es-ES"/>
        </w:rPr>
      </w:pPr>
      <w:r w:rsidRPr="006B6904">
        <w:rPr>
          <w:rFonts w:ascii="Times New Roman" w:eastAsiaTheme="majorEastAsia" w:hAnsi="Times New Roman" w:cs="Times New Roman"/>
          <w:color w:val="000000" w:themeColor="text1"/>
          <w:kern w:val="24"/>
          <w:sz w:val="20"/>
          <w:szCs w:val="20"/>
          <w:lang w:val="es-ES"/>
        </w:rPr>
        <w:t xml:space="preserve">El Renacimiento llega a España a finales del S. XV y esta tendencia se extiende hasta finales del S. XVI, inicialmente tuvo una franca influencia italiana, no obstante encontró su propia personalidad a partir de Felipe II. </w:t>
      </w:r>
      <w:r w:rsidRPr="006B6904">
        <w:rPr>
          <w:rFonts w:ascii="Times New Roman" w:eastAsiaTheme="majorEastAsia" w:hAnsi="Times New Roman" w:cs="Times New Roman"/>
          <w:color w:val="000000" w:themeColor="text1"/>
          <w:kern w:val="24"/>
          <w:sz w:val="20"/>
          <w:szCs w:val="20"/>
          <w:lang w:val="es-ES"/>
        </w:rPr>
        <w:br/>
      </w:r>
      <w:r w:rsidR="003C00B9" w:rsidRPr="00D67CB7">
        <w:rPr>
          <w:rFonts w:ascii="Times New Roman" w:eastAsiaTheme="minorEastAsia" w:hAnsi="Times New Roman" w:cs="Times New Roman"/>
          <w:color w:val="000000" w:themeColor="text1"/>
          <w:kern w:val="24"/>
          <w:sz w:val="20"/>
          <w:szCs w:val="20"/>
          <w:lang w:val="es-ES" w:eastAsia="es-ES_tradnl"/>
        </w:rPr>
        <w:t xml:space="preserve">El </w:t>
      </w:r>
      <w:r w:rsidR="003C00B9" w:rsidRPr="00C1432B">
        <w:rPr>
          <w:rFonts w:ascii="Times New Roman" w:eastAsiaTheme="minorEastAsia" w:hAnsi="Times New Roman" w:cs="Times New Roman"/>
          <w:b/>
          <w:color w:val="000000" w:themeColor="text1"/>
          <w:kern w:val="24"/>
          <w:sz w:val="20"/>
          <w:szCs w:val="20"/>
          <w:lang w:val="es-ES" w:eastAsia="es-ES_tradnl"/>
        </w:rPr>
        <w:t>mueble español</w:t>
      </w:r>
      <w:r w:rsidR="003C00B9" w:rsidRPr="00D67CB7">
        <w:rPr>
          <w:rFonts w:ascii="Times New Roman" w:eastAsiaTheme="minorEastAsia" w:hAnsi="Times New Roman" w:cs="Times New Roman"/>
          <w:color w:val="000000" w:themeColor="text1"/>
          <w:kern w:val="24"/>
          <w:sz w:val="20"/>
          <w:szCs w:val="20"/>
          <w:lang w:val="es-ES" w:eastAsia="es-ES_tradnl"/>
        </w:rPr>
        <w:t xml:space="preserve"> de la época tuvo mucha </w:t>
      </w:r>
      <w:r w:rsidR="003C00B9" w:rsidRPr="00C1432B">
        <w:rPr>
          <w:rFonts w:ascii="Times New Roman" w:eastAsiaTheme="minorEastAsia" w:hAnsi="Times New Roman" w:cs="Times New Roman"/>
          <w:i/>
          <w:color w:val="000000" w:themeColor="text1"/>
          <w:kern w:val="24"/>
          <w:sz w:val="20"/>
          <w:szCs w:val="20"/>
          <w:lang w:val="es-ES" w:eastAsia="es-ES_tradnl"/>
        </w:rPr>
        <w:t>influencia mudéjar</w:t>
      </w:r>
      <w:r w:rsidR="003C00B9" w:rsidRPr="00D67CB7">
        <w:rPr>
          <w:rFonts w:ascii="Times New Roman" w:eastAsiaTheme="minorEastAsia" w:hAnsi="Times New Roman" w:cs="Times New Roman"/>
          <w:color w:val="000000" w:themeColor="text1"/>
          <w:kern w:val="24"/>
          <w:sz w:val="20"/>
          <w:szCs w:val="20"/>
          <w:lang w:val="es-ES" w:eastAsia="es-ES_tradnl"/>
        </w:rPr>
        <w:t xml:space="preserve">, con su gusto por las intrincadas geometrías y adornos caligráficos, que halló su mejor expresión en las </w:t>
      </w:r>
      <w:r w:rsidR="003C00B9" w:rsidRPr="00C1432B">
        <w:rPr>
          <w:rFonts w:ascii="Times New Roman" w:eastAsiaTheme="minorEastAsia" w:hAnsi="Times New Roman" w:cs="Times New Roman"/>
          <w:i/>
          <w:color w:val="000000" w:themeColor="text1"/>
          <w:kern w:val="24"/>
          <w:sz w:val="20"/>
          <w:szCs w:val="20"/>
          <w:lang w:val="es-ES" w:eastAsia="es-ES_tradnl"/>
        </w:rPr>
        <w:t xml:space="preserve">incrustaciones de marfil, hueso, ébano y madera de boj, </w:t>
      </w:r>
      <w:r w:rsidR="003C00B9" w:rsidRPr="006B6904">
        <w:rPr>
          <w:rFonts w:ascii="Times New Roman" w:hAnsi="Times New Roman" w:cs="Times New Roman"/>
          <w:color w:val="000000" w:themeColor="text1"/>
          <w:sz w:val="20"/>
          <w:szCs w:val="20"/>
          <w:lang w:val="es-ES"/>
        </w:rPr>
        <w:t xml:space="preserve">a base de </w:t>
      </w:r>
      <w:r>
        <w:rPr>
          <w:rFonts w:ascii="Times New Roman" w:hAnsi="Times New Roman" w:cs="Times New Roman"/>
          <w:i/>
          <w:color w:val="000000" w:themeColor="text1"/>
          <w:sz w:val="20"/>
          <w:szCs w:val="20"/>
          <w:lang w:val="es-ES"/>
        </w:rPr>
        <w:lastRenderedPageBreak/>
        <w:t xml:space="preserve">incrustaciones, </w:t>
      </w:r>
      <w:r w:rsidR="003C00B9" w:rsidRPr="006B6904">
        <w:rPr>
          <w:rFonts w:ascii="Times New Roman" w:hAnsi="Times New Roman" w:cs="Times New Roman"/>
          <w:i/>
          <w:color w:val="000000" w:themeColor="text1"/>
          <w:sz w:val="20"/>
          <w:szCs w:val="20"/>
          <w:lang w:val="es-ES"/>
        </w:rPr>
        <w:t xml:space="preserve">estilo preferido para decorar los populares </w:t>
      </w:r>
      <w:r w:rsidR="003C00B9" w:rsidRPr="006B6904">
        <w:rPr>
          <w:rFonts w:ascii="Times New Roman" w:hAnsi="Times New Roman" w:cs="Times New Roman"/>
          <w:b/>
          <w:color w:val="000000" w:themeColor="text1"/>
          <w:sz w:val="20"/>
          <w:szCs w:val="20"/>
          <w:lang w:val="es-ES"/>
        </w:rPr>
        <w:t>arcones</w:t>
      </w:r>
      <w:r w:rsidR="003C00B9" w:rsidRPr="006B6904">
        <w:rPr>
          <w:rFonts w:ascii="Times New Roman" w:hAnsi="Times New Roman" w:cs="Times New Roman"/>
          <w:color w:val="000000" w:themeColor="text1"/>
          <w:sz w:val="20"/>
          <w:szCs w:val="20"/>
          <w:lang w:val="es-ES"/>
        </w:rPr>
        <w:t xml:space="preserve"> </w:t>
      </w:r>
      <w:r w:rsidR="003C00B9" w:rsidRPr="006B6904">
        <w:rPr>
          <w:rFonts w:ascii="Times New Roman" w:hAnsi="Times New Roman" w:cs="Times New Roman"/>
          <w:i/>
          <w:color w:val="000000" w:themeColor="text1"/>
          <w:sz w:val="20"/>
          <w:szCs w:val="20"/>
          <w:lang w:val="es-ES"/>
        </w:rPr>
        <w:t>y los nuevos</w:t>
      </w:r>
      <w:r w:rsidR="003C00B9" w:rsidRPr="006B6904">
        <w:rPr>
          <w:rFonts w:ascii="Times New Roman" w:hAnsi="Times New Roman" w:cs="Times New Roman"/>
          <w:color w:val="000000" w:themeColor="text1"/>
          <w:sz w:val="20"/>
          <w:szCs w:val="20"/>
          <w:lang w:val="es-ES"/>
        </w:rPr>
        <w:t xml:space="preserve"> </w:t>
      </w:r>
      <w:r w:rsidR="003C00B9" w:rsidRPr="006B6904">
        <w:rPr>
          <w:rFonts w:ascii="Times New Roman" w:hAnsi="Times New Roman" w:cs="Times New Roman"/>
          <w:b/>
          <w:color w:val="000000" w:themeColor="text1"/>
          <w:sz w:val="20"/>
          <w:szCs w:val="20"/>
          <w:lang w:val="es-ES"/>
        </w:rPr>
        <w:t xml:space="preserve">escritorios </w:t>
      </w:r>
      <w:r w:rsidR="003C00B9">
        <w:rPr>
          <w:rFonts w:ascii="Times New Roman" w:hAnsi="Times New Roman" w:cs="Times New Roman"/>
          <w:color w:val="000000" w:themeColor="text1"/>
          <w:sz w:val="20"/>
          <w:szCs w:val="20"/>
          <w:lang w:val="es-ES"/>
        </w:rPr>
        <w:t>que se estaban poniendo de moda,</w:t>
      </w:r>
      <w:r w:rsidR="003C00B9" w:rsidRPr="006B6904">
        <w:rPr>
          <w:rFonts w:ascii="Times New Roman" w:hAnsi="Times New Roman" w:cs="Times New Roman"/>
          <w:color w:val="000000" w:themeColor="text1"/>
          <w:sz w:val="20"/>
          <w:szCs w:val="20"/>
          <w:lang w:val="es-ES"/>
        </w:rPr>
        <w:t xml:space="preserve"> </w:t>
      </w:r>
      <w:r w:rsidR="003C00B9" w:rsidRPr="003C00B9">
        <w:rPr>
          <w:rFonts w:ascii="Times New Roman" w:hAnsi="Times New Roman" w:cs="Times New Roman"/>
          <w:i/>
          <w:color w:val="000000" w:themeColor="text1"/>
          <w:sz w:val="20"/>
          <w:szCs w:val="20"/>
          <w:lang w:val="es-ES"/>
        </w:rPr>
        <w:t>a</w:t>
      </w:r>
      <w:r w:rsidR="003C00B9" w:rsidRPr="003C00B9">
        <w:rPr>
          <w:rFonts w:ascii="Times New Roman" w:eastAsiaTheme="minorEastAsia" w:hAnsi="Times New Roman" w:cs="Times New Roman"/>
          <w:i/>
          <w:color w:val="000000" w:themeColor="text1"/>
          <w:kern w:val="24"/>
          <w:sz w:val="20"/>
          <w:szCs w:val="20"/>
          <w:lang w:val="es-ES" w:eastAsia="es-ES_tradnl"/>
        </w:rPr>
        <w:t>u</w:t>
      </w:r>
      <w:r w:rsidR="003C00B9" w:rsidRPr="00C1432B">
        <w:rPr>
          <w:rFonts w:ascii="Times New Roman" w:eastAsiaTheme="minorEastAsia" w:hAnsi="Times New Roman" w:cs="Times New Roman"/>
          <w:i/>
          <w:color w:val="000000" w:themeColor="text1"/>
          <w:kern w:val="24"/>
          <w:sz w:val="20"/>
          <w:szCs w:val="20"/>
          <w:lang w:val="es-ES" w:eastAsia="es-ES_tradnl"/>
        </w:rPr>
        <w:t>nque el mobiliario tendió siempre a ser sobrio y macizo.</w:t>
      </w:r>
      <w:r w:rsidR="003C00B9" w:rsidRPr="00D67CB7">
        <w:rPr>
          <w:rFonts w:ascii="Times New Roman" w:eastAsiaTheme="minorEastAsia" w:hAnsi="Times New Roman" w:cs="Times New Roman"/>
          <w:color w:val="000000" w:themeColor="text1"/>
          <w:kern w:val="24"/>
          <w:sz w:val="20"/>
          <w:szCs w:val="20"/>
          <w:lang w:val="es-ES" w:eastAsia="es-ES_tradnl"/>
        </w:rPr>
        <w:t xml:space="preserve"> </w:t>
      </w:r>
    </w:p>
    <w:p w:rsidR="003C00B9" w:rsidRP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2B5129" w:rsidRDefault="002B5129" w:rsidP="002B5129">
      <w:pPr>
        <w:spacing w:after="0" w:line="216" w:lineRule="auto"/>
        <w:rPr>
          <w:rFonts w:ascii="Times New Roman" w:eastAsiaTheme="minorEastAsia" w:hAnsi="Times New Roman" w:cs="Times New Roman"/>
          <w:color w:val="000000" w:themeColor="text1"/>
          <w:kern w:val="24"/>
          <w:sz w:val="20"/>
          <w:szCs w:val="20"/>
          <w:lang w:val="es-ES" w:eastAsia="es-ES_tradnl"/>
        </w:rPr>
      </w:pPr>
      <w:r>
        <w:rPr>
          <w:rFonts w:ascii="Times New Roman" w:eastAsiaTheme="minorEastAsia" w:hAnsi="Times New Roman" w:cs="Times New Roman"/>
          <w:color w:val="000000" w:themeColor="text1"/>
          <w:kern w:val="24"/>
          <w:sz w:val="20"/>
          <w:szCs w:val="20"/>
          <w:lang w:val="es-ES" w:eastAsia="es-ES_tradnl"/>
        </w:rPr>
        <w:t>E</w:t>
      </w:r>
      <w:r w:rsidRPr="00D67CB7">
        <w:rPr>
          <w:rFonts w:ascii="Times New Roman" w:eastAsiaTheme="minorEastAsia" w:hAnsi="Times New Roman" w:cs="Times New Roman"/>
          <w:color w:val="000000" w:themeColor="text1"/>
          <w:kern w:val="24"/>
          <w:sz w:val="20"/>
          <w:szCs w:val="20"/>
          <w:lang w:val="es-ES" w:eastAsia="es-ES_tradnl"/>
        </w:rPr>
        <w:t xml:space="preserve">l mueble castellano será </w:t>
      </w:r>
      <w:r w:rsidRPr="00C1432B">
        <w:rPr>
          <w:rFonts w:ascii="Times New Roman" w:eastAsiaTheme="minorEastAsia" w:hAnsi="Times New Roman" w:cs="Times New Roman"/>
          <w:i/>
          <w:color w:val="000000" w:themeColor="text1"/>
          <w:kern w:val="24"/>
          <w:sz w:val="20"/>
          <w:szCs w:val="20"/>
          <w:lang w:val="es-ES" w:eastAsia="es-ES_tradnl"/>
        </w:rPr>
        <w:t>austero, anguloso, de líneas rectas, pareciendo que huye de la comodidad</w:t>
      </w:r>
      <w:r w:rsidRPr="00D67CB7">
        <w:rPr>
          <w:rFonts w:ascii="Times New Roman" w:eastAsiaTheme="minorEastAsia" w:hAnsi="Times New Roman" w:cs="Times New Roman"/>
          <w:color w:val="000000" w:themeColor="text1"/>
          <w:kern w:val="24"/>
          <w:sz w:val="20"/>
          <w:szCs w:val="20"/>
          <w:lang w:val="es-ES" w:eastAsia="es-ES_tradnl"/>
        </w:rPr>
        <w:t xml:space="preserve">. Los </w:t>
      </w:r>
      <w:r w:rsidRPr="00C1432B">
        <w:rPr>
          <w:rFonts w:ascii="Times New Roman" w:eastAsiaTheme="minorEastAsia" w:hAnsi="Times New Roman" w:cs="Times New Roman"/>
          <w:i/>
          <w:color w:val="000000" w:themeColor="text1"/>
          <w:kern w:val="24"/>
          <w:sz w:val="20"/>
          <w:szCs w:val="20"/>
          <w:lang w:val="es-ES" w:eastAsia="es-ES_tradnl"/>
        </w:rPr>
        <w:t>adornos serán sencillos elementos arquitectónicos o medallones</w:t>
      </w:r>
      <w:r w:rsidRPr="00D67CB7">
        <w:rPr>
          <w:rFonts w:ascii="Times New Roman" w:eastAsiaTheme="minorEastAsia" w:hAnsi="Times New Roman" w:cs="Times New Roman"/>
          <w:color w:val="000000" w:themeColor="text1"/>
          <w:kern w:val="24"/>
          <w:sz w:val="20"/>
          <w:szCs w:val="20"/>
          <w:lang w:val="es-ES" w:eastAsia="es-ES_tradnl"/>
        </w:rPr>
        <w:t>. Las arcas del norte son recias y con tallas planas geométricas de origen popular, mientras que las castellanas serán más sobrias y divididas en paneles cuadrados o cuarterones. Las del sur se confeccionarán a veces con cuero repujado y decoración mudéjar.</w:t>
      </w:r>
    </w:p>
    <w:p w:rsidR="002B5129" w:rsidRDefault="002B5129" w:rsidP="002B5129">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 </w:t>
      </w:r>
    </w:p>
    <w:p w:rsidR="002B5129" w:rsidRDefault="002B5129" w:rsidP="002B5129">
      <w:pPr>
        <w:spacing w:after="0" w:line="216" w:lineRule="auto"/>
        <w:rPr>
          <w:rFonts w:ascii="Times New Roman" w:eastAsiaTheme="majorEastAsia" w:hAnsi="Times New Roman" w:cs="Times New Roman"/>
          <w:color w:val="000000" w:themeColor="text1"/>
          <w:kern w:val="24"/>
          <w:sz w:val="20"/>
          <w:szCs w:val="20"/>
          <w:lang w:val="es-ES"/>
        </w:rPr>
      </w:pPr>
      <w:r w:rsidRPr="006B6904">
        <w:rPr>
          <w:rFonts w:ascii="Times New Roman" w:eastAsiaTheme="majorEastAsia" w:hAnsi="Times New Roman" w:cs="Times New Roman"/>
          <w:color w:val="000000" w:themeColor="text1"/>
          <w:kern w:val="24"/>
          <w:sz w:val="20"/>
          <w:szCs w:val="20"/>
          <w:lang w:val="es-ES"/>
        </w:rPr>
        <w:t>Los muebles renacentistas españoles son en general más moderados que los italianos, aunque con gran riqueza, presentan paneles tallados con motivos como la cruz, rectángulos, cuadrados y cuarterones, r</w:t>
      </w:r>
      <w:r>
        <w:rPr>
          <w:rFonts w:ascii="Times New Roman" w:eastAsiaTheme="majorEastAsia" w:hAnsi="Times New Roman" w:cs="Times New Roman"/>
          <w:color w:val="000000" w:themeColor="text1"/>
          <w:kern w:val="24"/>
          <w:sz w:val="20"/>
          <w:szCs w:val="20"/>
          <w:lang w:val="es-ES"/>
        </w:rPr>
        <w:t xml:space="preserve">ealzados por herrajes calados. </w:t>
      </w:r>
      <w:r w:rsidRPr="006B6904">
        <w:rPr>
          <w:rFonts w:ascii="Times New Roman" w:eastAsiaTheme="majorEastAsia" w:hAnsi="Times New Roman" w:cs="Times New Roman"/>
          <w:color w:val="000000" w:themeColor="text1"/>
          <w:kern w:val="24"/>
          <w:sz w:val="20"/>
          <w:szCs w:val="20"/>
          <w:lang w:val="es-ES"/>
        </w:rPr>
        <w:t>Los cierres y pestillos de las puertas son grandes; se labra el cuero muy minuciosamente y los clavos de cobre o hierro se colocan</w:t>
      </w:r>
      <w:r>
        <w:rPr>
          <w:rFonts w:ascii="Times New Roman" w:eastAsiaTheme="majorEastAsia" w:hAnsi="Times New Roman" w:cs="Times New Roman"/>
          <w:color w:val="000000" w:themeColor="text1"/>
          <w:kern w:val="24"/>
          <w:sz w:val="20"/>
          <w:szCs w:val="20"/>
          <w:lang w:val="es-ES"/>
        </w:rPr>
        <w:t xml:space="preserve"> formando figuras geométricas. </w:t>
      </w:r>
      <w:r w:rsidRPr="006B6904">
        <w:rPr>
          <w:rFonts w:ascii="Times New Roman" w:eastAsiaTheme="majorEastAsia" w:hAnsi="Times New Roman" w:cs="Times New Roman"/>
          <w:color w:val="000000" w:themeColor="text1"/>
          <w:kern w:val="24"/>
          <w:sz w:val="20"/>
          <w:szCs w:val="20"/>
          <w:lang w:val="es-ES"/>
        </w:rPr>
        <w:t>Las patas de las mesas son caladas en forma de lira y están unidas entre sí por hierros fo</w:t>
      </w:r>
      <w:r>
        <w:rPr>
          <w:rFonts w:ascii="Times New Roman" w:eastAsiaTheme="majorEastAsia" w:hAnsi="Times New Roman" w:cs="Times New Roman"/>
          <w:color w:val="000000" w:themeColor="text1"/>
          <w:kern w:val="24"/>
          <w:sz w:val="20"/>
          <w:szCs w:val="20"/>
          <w:lang w:val="es-ES"/>
        </w:rPr>
        <w:t xml:space="preserve">rjados o travesaños de madera. </w:t>
      </w:r>
      <w:r w:rsidRPr="006B6904">
        <w:rPr>
          <w:rFonts w:ascii="Times New Roman" w:eastAsiaTheme="majorEastAsia" w:hAnsi="Times New Roman" w:cs="Times New Roman"/>
          <w:color w:val="000000" w:themeColor="text1"/>
          <w:kern w:val="24"/>
          <w:sz w:val="20"/>
          <w:szCs w:val="20"/>
          <w:lang w:val="es-ES"/>
        </w:rPr>
        <w:t>Las maderas empleadas fueron el nogal, el roble, el pino y madera de los frutales de gran calidad. Para la marquetería se usaron maderas más claras así como hueso y marfil.</w:t>
      </w:r>
    </w:p>
    <w:p w:rsidR="002B5129" w:rsidRDefault="002B512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3C00B9" w:rsidRDefault="003C00B9" w:rsidP="003C00B9">
      <w:pPr>
        <w:spacing w:after="0" w:line="216" w:lineRule="auto"/>
      </w:pPr>
      <w:r w:rsidRPr="00D67CB7">
        <w:rPr>
          <w:rFonts w:ascii="Times New Roman" w:eastAsiaTheme="minorEastAsia" w:hAnsi="Times New Roman" w:cs="Times New Roman"/>
          <w:color w:val="000000" w:themeColor="text1"/>
          <w:kern w:val="24"/>
          <w:sz w:val="20"/>
          <w:szCs w:val="20"/>
          <w:lang w:val="es-ES" w:eastAsia="es-ES_tradnl"/>
        </w:rPr>
        <w:t>Se utilizó con frecuencia el cuero para asientos y respaldos de sillas y sillones (</w:t>
      </w:r>
      <w:r w:rsidRPr="00C1432B">
        <w:rPr>
          <w:rFonts w:ascii="Times New Roman" w:eastAsiaTheme="minorEastAsia" w:hAnsi="Times New Roman" w:cs="Times New Roman"/>
          <w:b/>
          <w:i/>
          <w:color w:val="000000" w:themeColor="text1"/>
          <w:kern w:val="24"/>
          <w:sz w:val="20"/>
          <w:szCs w:val="20"/>
          <w:lang w:val="es-ES" w:eastAsia="es-ES_tradnl"/>
        </w:rPr>
        <w:t>sillones fraileros</w:t>
      </w:r>
      <w:r>
        <w:rPr>
          <w:rFonts w:ascii="Times New Roman" w:eastAsiaTheme="minorEastAsia" w:hAnsi="Times New Roman" w:cs="Times New Roman"/>
          <w:color w:val="000000" w:themeColor="text1"/>
          <w:kern w:val="24"/>
          <w:sz w:val="20"/>
          <w:szCs w:val="20"/>
          <w:lang w:val="es-ES" w:eastAsia="es-ES_tradnl"/>
        </w:rPr>
        <w:t>)</w:t>
      </w:r>
      <w:r w:rsidRPr="00D67CB7">
        <w:rPr>
          <w:rFonts w:ascii="Times New Roman" w:eastAsiaTheme="minorEastAsia" w:hAnsi="Times New Roman" w:cs="Times New Roman"/>
          <w:color w:val="000000" w:themeColor="text1"/>
          <w:kern w:val="24"/>
          <w:sz w:val="20"/>
          <w:szCs w:val="20"/>
          <w:lang w:val="es-ES" w:eastAsia="es-ES_tradnl"/>
        </w:rPr>
        <w:t xml:space="preserve"> y los herrajes siguieron siendo corrientes en mesas plegables y arcones, siendo de gran belleza los aplicados en </w:t>
      </w:r>
      <w:r w:rsidRPr="00C1432B">
        <w:rPr>
          <w:rFonts w:ascii="Times New Roman" w:eastAsiaTheme="minorEastAsia" w:hAnsi="Times New Roman" w:cs="Times New Roman"/>
          <w:b/>
          <w:i/>
          <w:color w:val="000000" w:themeColor="text1"/>
          <w:kern w:val="24"/>
          <w:sz w:val="20"/>
          <w:szCs w:val="20"/>
          <w:lang w:val="es-ES" w:eastAsia="es-ES_tradnl"/>
        </w:rPr>
        <w:t>los bargueños</w:t>
      </w:r>
      <w:r w:rsidRPr="00D67CB7">
        <w:rPr>
          <w:rFonts w:ascii="Times New Roman" w:eastAsiaTheme="minorEastAsia" w:hAnsi="Times New Roman" w:cs="Times New Roman"/>
          <w:color w:val="000000" w:themeColor="text1"/>
          <w:kern w:val="24"/>
          <w:sz w:val="20"/>
          <w:szCs w:val="20"/>
          <w:lang w:val="es-ES" w:eastAsia="es-ES_tradnl"/>
        </w:rPr>
        <w:t xml:space="preserve">, algunos sobre terciopelo. Se pusieron de moda las </w:t>
      </w:r>
      <w:r w:rsidRPr="00C1432B">
        <w:rPr>
          <w:rFonts w:ascii="Times New Roman" w:eastAsiaTheme="minorEastAsia" w:hAnsi="Times New Roman" w:cs="Times New Roman"/>
          <w:i/>
          <w:color w:val="000000" w:themeColor="text1"/>
          <w:kern w:val="24"/>
          <w:sz w:val="20"/>
          <w:szCs w:val="20"/>
          <w:lang w:val="es-ES" w:eastAsia="es-ES_tradnl"/>
        </w:rPr>
        <w:t>incrustaciones de plata</w:t>
      </w:r>
      <w:r w:rsidRPr="00D67CB7">
        <w:rPr>
          <w:rFonts w:ascii="Times New Roman" w:eastAsiaTheme="minorEastAsia" w:hAnsi="Times New Roman" w:cs="Times New Roman"/>
          <w:color w:val="000000" w:themeColor="text1"/>
          <w:kern w:val="24"/>
          <w:sz w:val="20"/>
          <w:szCs w:val="20"/>
          <w:lang w:val="es-ES" w:eastAsia="es-ES_tradnl"/>
        </w:rPr>
        <w:t>, que afluía desde</w:t>
      </w:r>
      <w:r>
        <w:rPr>
          <w:rFonts w:ascii="Times New Roman" w:eastAsiaTheme="minorEastAsia" w:hAnsi="Times New Roman" w:cs="Times New Roman"/>
          <w:color w:val="000000" w:themeColor="text1"/>
          <w:kern w:val="24"/>
          <w:sz w:val="20"/>
          <w:szCs w:val="20"/>
          <w:lang w:val="es-ES" w:eastAsia="es-ES_tradnl"/>
        </w:rPr>
        <w:t xml:space="preserve"> </w:t>
      </w:r>
      <w:r w:rsidRPr="00D67CB7">
        <w:rPr>
          <w:rFonts w:ascii="Times New Roman" w:eastAsiaTheme="minorEastAsia" w:hAnsi="Times New Roman" w:cs="Times New Roman"/>
          <w:color w:val="000000" w:themeColor="text1"/>
          <w:kern w:val="24"/>
          <w:sz w:val="20"/>
          <w:szCs w:val="20"/>
          <w:lang w:val="es-ES" w:eastAsia="es-ES_tradnl"/>
        </w:rPr>
        <w:t xml:space="preserve">América, de modo que con ella a veces se cubría el mueble por completo o se fabricaba en ella la estructura, hasta el punto de que el propio </w:t>
      </w:r>
      <w:r w:rsidRPr="00C1432B">
        <w:rPr>
          <w:rFonts w:ascii="Times New Roman" w:eastAsiaTheme="minorEastAsia" w:hAnsi="Times New Roman" w:cs="Times New Roman"/>
          <w:b/>
          <w:color w:val="000000" w:themeColor="text1"/>
          <w:kern w:val="24"/>
          <w:sz w:val="20"/>
          <w:szCs w:val="20"/>
          <w:lang w:val="es-ES" w:eastAsia="es-ES_tradnl"/>
        </w:rPr>
        <w:t>Felipe II</w:t>
      </w:r>
      <w:r w:rsidRPr="00D67CB7">
        <w:rPr>
          <w:rFonts w:ascii="Times New Roman" w:eastAsiaTheme="minorEastAsia" w:hAnsi="Times New Roman" w:cs="Times New Roman"/>
          <w:color w:val="000000" w:themeColor="text1"/>
          <w:kern w:val="24"/>
          <w:sz w:val="20"/>
          <w:szCs w:val="20"/>
          <w:lang w:val="es-ES" w:eastAsia="es-ES_tradnl"/>
        </w:rPr>
        <w:t xml:space="preserve"> lo prohibió a través de varias Leyes Suntuarias.</w:t>
      </w:r>
      <w:r w:rsidRPr="00D67CB7">
        <w:t xml:space="preserve"> </w:t>
      </w:r>
    </w:p>
    <w:p w:rsidR="003C00B9" w:rsidRDefault="003C00B9" w:rsidP="003C00B9">
      <w:pPr>
        <w:spacing w:after="0" w:line="216" w:lineRule="auto"/>
      </w:pPr>
    </w:p>
    <w:p w:rsid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Muy característico del Renacimiento español será </w:t>
      </w:r>
      <w:r w:rsidRPr="00C1432B">
        <w:rPr>
          <w:rFonts w:ascii="Times New Roman" w:eastAsiaTheme="minorEastAsia" w:hAnsi="Times New Roman" w:cs="Times New Roman"/>
          <w:b/>
          <w:i/>
          <w:color w:val="000000" w:themeColor="text1"/>
          <w:kern w:val="24"/>
          <w:sz w:val="20"/>
          <w:szCs w:val="20"/>
          <w:lang w:val="es-ES" w:eastAsia="es-ES_tradnl"/>
        </w:rPr>
        <w:t>el bargueño</w:t>
      </w:r>
      <w:r w:rsidRPr="00D67CB7">
        <w:rPr>
          <w:rFonts w:ascii="Times New Roman" w:eastAsiaTheme="minorEastAsia" w:hAnsi="Times New Roman" w:cs="Times New Roman"/>
          <w:color w:val="000000" w:themeColor="text1"/>
          <w:kern w:val="24"/>
          <w:sz w:val="20"/>
          <w:szCs w:val="20"/>
          <w:lang w:val="es-ES" w:eastAsia="es-ES_tradnl"/>
        </w:rPr>
        <w:t xml:space="preserve">, que surgirá en esta época aunque se desarrollará plenamente en el siglo XVII. </w:t>
      </w:r>
      <w:r w:rsidRPr="00C1432B">
        <w:rPr>
          <w:rFonts w:ascii="Times New Roman" w:eastAsiaTheme="minorEastAsia" w:hAnsi="Times New Roman" w:cs="Times New Roman"/>
          <w:b/>
          <w:i/>
          <w:color w:val="000000" w:themeColor="text1"/>
          <w:kern w:val="24"/>
          <w:sz w:val="20"/>
          <w:szCs w:val="20"/>
          <w:lang w:val="es-ES" w:eastAsia="es-ES_tradnl"/>
        </w:rPr>
        <w:t>El bargueño</w:t>
      </w:r>
      <w:r w:rsidRPr="00D67CB7">
        <w:rPr>
          <w:rFonts w:ascii="Times New Roman" w:eastAsiaTheme="minorEastAsia" w:hAnsi="Times New Roman" w:cs="Times New Roman"/>
          <w:color w:val="000000" w:themeColor="text1"/>
          <w:kern w:val="24"/>
          <w:sz w:val="20"/>
          <w:szCs w:val="20"/>
          <w:lang w:val="es-ES" w:eastAsia="es-ES_tradnl"/>
        </w:rPr>
        <w:t xml:space="preserve"> consiste en un arca sobre un elemento de apoyo (que puede ser un arcón o un soporte a base de patas) y que tiene una tapa abatible que, desplegada, se apoyaba en unas patas o listones que se sacan por debajo y que servía como mesa de escritorio, mientras que en el cuerpo del arca se disponían numerosos cajones para guardar documentos, útiles de escritura y los objetos valiosos. </w:t>
      </w:r>
    </w:p>
    <w:p w:rsid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Las sillas son sobrias, a veces con respaldo y asiento de cuero clavado (</w:t>
      </w:r>
      <w:r w:rsidRPr="00C1432B">
        <w:rPr>
          <w:rFonts w:ascii="Times New Roman" w:eastAsiaTheme="minorEastAsia" w:hAnsi="Times New Roman" w:cs="Times New Roman"/>
          <w:b/>
          <w:i/>
          <w:color w:val="000000" w:themeColor="text1"/>
          <w:kern w:val="24"/>
          <w:sz w:val="20"/>
          <w:szCs w:val="20"/>
          <w:lang w:val="es-ES" w:eastAsia="es-ES_tradnl"/>
        </w:rPr>
        <w:t>sillones fraileros o frailunos</w:t>
      </w:r>
      <w:r w:rsidRPr="00D67CB7">
        <w:rPr>
          <w:rFonts w:ascii="Times New Roman" w:eastAsiaTheme="minorEastAsia" w:hAnsi="Times New Roman" w:cs="Times New Roman"/>
          <w:color w:val="000000" w:themeColor="text1"/>
          <w:kern w:val="24"/>
          <w:sz w:val="20"/>
          <w:szCs w:val="20"/>
          <w:lang w:val="es-ES" w:eastAsia="es-ES_tradnl"/>
        </w:rPr>
        <w:t>), con la pata delantera y trasera de cada lado</w:t>
      </w:r>
      <w:r>
        <w:rPr>
          <w:rFonts w:ascii="Times New Roman" w:eastAsiaTheme="minorEastAsia" w:hAnsi="Times New Roman" w:cs="Times New Roman"/>
          <w:color w:val="000000" w:themeColor="text1"/>
          <w:kern w:val="24"/>
          <w:sz w:val="20"/>
          <w:szCs w:val="20"/>
          <w:lang w:val="es-ES" w:eastAsia="es-ES_tradnl"/>
        </w:rPr>
        <w:t>,</w:t>
      </w:r>
      <w:r w:rsidRPr="00D67CB7">
        <w:rPr>
          <w:rFonts w:ascii="Times New Roman" w:eastAsiaTheme="minorEastAsia" w:hAnsi="Times New Roman" w:cs="Times New Roman"/>
          <w:color w:val="000000" w:themeColor="text1"/>
          <w:kern w:val="24"/>
          <w:sz w:val="20"/>
          <w:szCs w:val="20"/>
          <w:lang w:val="es-ES" w:eastAsia="es-ES_tradnl"/>
        </w:rPr>
        <w:t xml:space="preserve"> unidas por un travesaño, y las delanteras unidas por un travesaño ancho tallado con relieves. Las patas delanteras se prolongan hasta los brazos, y las traseras hasta el respaldo. El asiento y respaldo puede ser tanto de cuero como de madera o acolchado (con terciopelo liso o bordado y con flecos en los ejemplares más lujosos). También se encuentran </w:t>
      </w:r>
      <w:r w:rsidRPr="00C1432B">
        <w:rPr>
          <w:rFonts w:ascii="Times New Roman" w:eastAsiaTheme="minorEastAsia" w:hAnsi="Times New Roman" w:cs="Times New Roman"/>
          <w:b/>
          <w:i/>
          <w:color w:val="000000" w:themeColor="text1"/>
          <w:kern w:val="24"/>
          <w:sz w:val="20"/>
          <w:szCs w:val="20"/>
          <w:lang w:val="es-ES" w:eastAsia="es-ES_tradnl"/>
        </w:rPr>
        <w:t>sillas de tijera</w:t>
      </w:r>
      <w:r w:rsidRPr="00D67CB7">
        <w:rPr>
          <w:rFonts w:ascii="Times New Roman" w:eastAsiaTheme="minorEastAsia" w:hAnsi="Times New Roman" w:cs="Times New Roman"/>
          <w:color w:val="000000" w:themeColor="text1"/>
          <w:kern w:val="24"/>
          <w:sz w:val="20"/>
          <w:szCs w:val="20"/>
          <w:lang w:val="es-ES" w:eastAsia="es-ES_tradnl"/>
        </w:rPr>
        <w:t xml:space="preserve">, parecidas a las italianas. </w:t>
      </w:r>
    </w:p>
    <w:p w:rsid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2B512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Las mesas también son variadas, existiendo influencias francesas e italiana</w:t>
      </w:r>
      <w:r>
        <w:rPr>
          <w:rFonts w:ascii="Times New Roman" w:eastAsiaTheme="minorEastAsia" w:hAnsi="Times New Roman" w:cs="Times New Roman"/>
          <w:color w:val="000000" w:themeColor="text1"/>
          <w:kern w:val="24"/>
          <w:sz w:val="20"/>
          <w:szCs w:val="20"/>
          <w:lang w:val="es-ES" w:eastAsia="es-ES_tradnl"/>
        </w:rPr>
        <w:t>s</w:t>
      </w:r>
      <w:r w:rsidRPr="00D67CB7">
        <w:rPr>
          <w:rFonts w:ascii="Times New Roman" w:eastAsiaTheme="minorEastAsia" w:hAnsi="Times New Roman" w:cs="Times New Roman"/>
          <w:color w:val="000000" w:themeColor="text1"/>
          <w:kern w:val="24"/>
          <w:sz w:val="20"/>
          <w:szCs w:val="20"/>
          <w:lang w:val="es-ES" w:eastAsia="es-ES_tradnl"/>
        </w:rPr>
        <w:t xml:space="preserve">. También existen </w:t>
      </w:r>
      <w:r w:rsidRPr="00C1432B">
        <w:rPr>
          <w:rFonts w:ascii="Times New Roman" w:eastAsiaTheme="minorEastAsia" w:hAnsi="Times New Roman" w:cs="Times New Roman"/>
          <w:b/>
          <w:color w:val="000000" w:themeColor="text1"/>
          <w:kern w:val="24"/>
          <w:sz w:val="20"/>
          <w:szCs w:val="20"/>
          <w:lang w:val="es-ES" w:eastAsia="es-ES_tradnl"/>
        </w:rPr>
        <w:t>mesitas con tablero</w:t>
      </w:r>
      <w:r w:rsidRPr="00D67CB7">
        <w:rPr>
          <w:rFonts w:ascii="Times New Roman" w:eastAsiaTheme="minorEastAsia" w:hAnsi="Times New Roman" w:cs="Times New Roman"/>
          <w:color w:val="000000" w:themeColor="text1"/>
          <w:kern w:val="24"/>
          <w:sz w:val="20"/>
          <w:szCs w:val="20"/>
          <w:lang w:val="es-ES" w:eastAsia="es-ES_tradnl"/>
        </w:rPr>
        <w:t xml:space="preserve">, pero lo más habitual es que sean </w:t>
      </w:r>
      <w:r w:rsidRPr="00C1432B">
        <w:rPr>
          <w:rFonts w:ascii="Times New Roman" w:eastAsiaTheme="minorEastAsia" w:hAnsi="Times New Roman" w:cs="Times New Roman"/>
          <w:b/>
          <w:i/>
          <w:color w:val="000000" w:themeColor="text1"/>
          <w:kern w:val="24"/>
          <w:sz w:val="20"/>
          <w:szCs w:val="20"/>
          <w:lang w:val="es-ES" w:eastAsia="es-ES_tradnl"/>
        </w:rPr>
        <w:t>sobrias y sólidas</w:t>
      </w:r>
      <w:r w:rsidRPr="00D67CB7">
        <w:rPr>
          <w:rFonts w:ascii="Times New Roman" w:eastAsiaTheme="minorEastAsia" w:hAnsi="Times New Roman" w:cs="Times New Roman"/>
          <w:color w:val="000000" w:themeColor="text1"/>
          <w:kern w:val="24"/>
          <w:sz w:val="20"/>
          <w:szCs w:val="20"/>
          <w:lang w:val="es-ES" w:eastAsia="es-ES_tradnl"/>
        </w:rPr>
        <w:t xml:space="preserve">, con fuerte travesaño de refuerzo, a veces torneado. Estas </w:t>
      </w:r>
      <w:r w:rsidRPr="00C1432B">
        <w:rPr>
          <w:rFonts w:ascii="Times New Roman" w:eastAsiaTheme="minorEastAsia" w:hAnsi="Times New Roman" w:cs="Times New Roman"/>
          <w:i/>
          <w:color w:val="000000" w:themeColor="text1"/>
          <w:kern w:val="24"/>
          <w:sz w:val="20"/>
          <w:szCs w:val="20"/>
          <w:lang w:val="es-ES" w:eastAsia="es-ES_tradnl"/>
        </w:rPr>
        <w:t xml:space="preserve">mesas amplias y fuertes se suelen llamar </w:t>
      </w:r>
      <w:r w:rsidRPr="00C1432B">
        <w:rPr>
          <w:rFonts w:ascii="Times New Roman" w:eastAsiaTheme="minorEastAsia" w:hAnsi="Times New Roman" w:cs="Times New Roman"/>
          <w:b/>
          <w:i/>
          <w:color w:val="000000" w:themeColor="text1"/>
          <w:kern w:val="24"/>
          <w:sz w:val="20"/>
          <w:szCs w:val="20"/>
          <w:lang w:val="es-ES" w:eastAsia="es-ES_tradnl"/>
        </w:rPr>
        <w:t>de refectorio</w:t>
      </w:r>
      <w:r w:rsidRPr="00C1432B">
        <w:rPr>
          <w:rFonts w:ascii="Times New Roman" w:eastAsiaTheme="minorEastAsia" w:hAnsi="Times New Roman" w:cs="Times New Roman"/>
          <w:i/>
          <w:color w:val="000000" w:themeColor="text1"/>
          <w:kern w:val="24"/>
          <w:sz w:val="20"/>
          <w:szCs w:val="20"/>
          <w:lang w:val="es-ES" w:eastAsia="es-ES_tradnl"/>
        </w:rPr>
        <w:t>.</w:t>
      </w:r>
      <w:r w:rsidRPr="00D67CB7">
        <w:rPr>
          <w:rFonts w:ascii="Times New Roman" w:eastAsiaTheme="minorEastAsia" w:hAnsi="Times New Roman" w:cs="Times New Roman"/>
          <w:color w:val="000000" w:themeColor="text1"/>
          <w:kern w:val="24"/>
          <w:sz w:val="20"/>
          <w:szCs w:val="20"/>
          <w:lang w:val="es-ES" w:eastAsia="es-ES_tradnl"/>
        </w:rPr>
        <w:t xml:space="preserve"> </w:t>
      </w:r>
    </w:p>
    <w:p w:rsidR="002B5129" w:rsidRDefault="002B512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D67CB7">
        <w:rPr>
          <w:rFonts w:ascii="Times New Roman" w:eastAsiaTheme="minorEastAsia" w:hAnsi="Times New Roman" w:cs="Times New Roman"/>
          <w:color w:val="000000" w:themeColor="text1"/>
          <w:kern w:val="24"/>
          <w:sz w:val="20"/>
          <w:szCs w:val="20"/>
          <w:lang w:val="es-ES" w:eastAsia="es-ES_tradnl"/>
        </w:rPr>
        <w:t xml:space="preserve">Era corriente que las mesas se cubrieran completamente, como se aprecia en muchas pinturas de </w:t>
      </w:r>
      <w:r w:rsidRPr="00C1432B">
        <w:rPr>
          <w:rFonts w:ascii="Times New Roman" w:eastAsiaTheme="minorEastAsia" w:hAnsi="Times New Roman" w:cs="Times New Roman"/>
          <w:b/>
          <w:color w:val="000000" w:themeColor="text1"/>
          <w:kern w:val="24"/>
          <w:sz w:val="20"/>
          <w:szCs w:val="20"/>
          <w:lang w:val="es-ES" w:eastAsia="es-ES_tradnl"/>
        </w:rPr>
        <w:t>El Greco, Velázquez</w:t>
      </w:r>
      <w:r w:rsidRPr="00D67CB7">
        <w:rPr>
          <w:rFonts w:ascii="Times New Roman" w:eastAsiaTheme="minorEastAsia" w:hAnsi="Times New Roman" w:cs="Times New Roman"/>
          <w:color w:val="000000" w:themeColor="text1"/>
          <w:kern w:val="24"/>
          <w:sz w:val="20"/>
          <w:szCs w:val="20"/>
          <w:lang w:val="es-ES" w:eastAsia="es-ES_tradnl"/>
        </w:rPr>
        <w:t>, etc.</w:t>
      </w:r>
    </w:p>
    <w:p w:rsidR="003C00B9" w:rsidRDefault="003C00B9" w:rsidP="003C00B9">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rPr>
          <w:rFonts w:ascii="Times New Roman" w:hAnsi="Times New Roman" w:cs="Times New Roman"/>
          <w:color w:val="000000" w:themeColor="text1"/>
          <w:sz w:val="20"/>
          <w:szCs w:val="20"/>
        </w:rPr>
      </w:pPr>
      <w:r w:rsidRPr="006B6904">
        <w:rPr>
          <w:rFonts w:ascii="Times New Roman" w:eastAsiaTheme="majorEastAsia" w:hAnsi="Times New Roman" w:cs="Times New Roman"/>
          <w:color w:val="000000" w:themeColor="text1"/>
          <w:kern w:val="24"/>
          <w:sz w:val="20"/>
          <w:szCs w:val="20"/>
          <w:lang w:val="es-ES"/>
        </w:rPr>
        <w:t xml:space="preserve">MUEBLES CARACTERÍSTICOS </w:t>
      </w:r>
      <w:r w:rsidRPr="006B6904">
        <w:rPr>
          <w:rFonts w:ascii="Times New Roman" w:eastAsiaTheme="majorEastAsia" w:hAnsi="Times New Roman" w:cs="Times New Roman"/>
          <w:color w:val="000000" w:themeColor="text1"/>
          <w:kern w:val="24"/>
          <w:sz w:val="20"/>
          <w:szCs w:val="20"/>
          <w:lang w:val="es-ES"/>
        </w:rPr>
        <w:br/>
      </w:r>
      <w:r w:rsidRPr="006B6904">
        <w:rPr>
          <w:rFonts w:ascii="Times New Roman" w:eastAsiaTheme="majorEastAsia" w:hAnsi="Times New Roman" w:cs="Times New Roman"/>
          <w:color w:val="000000" w:themeColor="text1"/>
          <w:kern w:val="24"/>
          <w:sz w:val="20"/>
          <w:szCs w:val="20"/>
          <w:lang w:val="es-ES"/>
        </w:rPr>
        <w:br/>
        <w:t>COFRE: Es de madera tallada, muchas veces de cuero tachonado o incrustado con hueso. Las cerraduras sirven como adorno al ser muy grandes. Están fuertemente influenciados por los árabes e italianos.</w:t>
      </w:r>
      <w:r w:rsidRPr="006B6904">
        <w:rPr>
          <w:rFonts w:ascii="Times New Roman" w:eastAsiaTheme="majorEastAsia" w:hAnsi="Times New Roman" w:cs="Times New Roman"/>
          <w:color w:val="000000" w:themeColor="text1"/>
          <w:kern w:val="24"/>
          <w:sz w:val="20"/>
          <w:szCs w:val="20"/>
          <w:lang w:val="es-ES"/>
        </w:rPr>
        <w:br/>
      </w:r>
      <w:r w:rsidRPr="006B6904">
        <w:rPr>
          <w:rFonts w:ascii="Times New Roman" w:eastAsiaTheme="majorEastAsia" w:hAnsi="Times New Roman" w:cs="Times New Roman"/>
          <w:color w:val="000000" w:themeColor="text1"/>
          <w:kern w:val="24"/>
          <w:sz w:val="20"/>
          <w:szCs w:val="20"/>
          <w:lang w:val="es-ES"/>
        </w:rPr>
        <w:br/>
        <w:t>ARMARIO: de patas cortas, de forma maciza, los paneles están tallados con figuras geométricas. Abundan los herrajes, cerraduras y pestillos. En ocasiones consta de dos cuerpos, uno sobre el otro, con portezuelas en la parte superior.</w:t>
      </w:r>
      <w:r w:rsidRPr="006B6904">
        <w:rPr>
          <w:rFonts w:ascii="Times New Roman" w:eastAsiaTheme="majorEastAsia" w:hAnsi="Times New Roman" w:cs="Times New Roman"/>
          <w:color w:val="000000" w:themeColor="text1"/>
          <w:kern w:val="24"/>
          <w:sz w:val="20"/>
          <w:szCs w:val="20"/>
          <w:lang w:val="es-ES"/>
        </w:rPr>
        <w:br/>
      </w:r>
      <w:r w:rsidRPr="006B6904">
        <w:rPr>
          <w:rFonts w:ascii="Times New Roman" w:eastAsiaTheme="majorEastAsia" w:hAnsi="Times New Roman" w:cs="Times New Roman"/>
          <w:color w:val="000000" w:themeColor="text1"/>
          <w:kern w:val="24"/>
          <w:sz w:val="20"/>
          <w:szCs w:val="20"/>
          <w:lang w:val="es-ES"/>
        </w:rPr>
        <w:br/>
        <w:t>CAMA: con cabecera esculpida generalmente y montantes muy pesados de madera torneada.</w:t>
      </w:r>
      <w:r w:rsidRPr="006B6904">
        <w:rPr>
          <w:rFonts w:ascii="Times New Roman" w:eastAsiaTheme="majorEastAsia" w:hAnsi="Times New Roman" w:cs="Times New Roman"/>
          <w:color w:val="000000" w:themeColor="text1"/>
          <w:kern w:val="24"/>
          <w:sz w:val="20"/>
          <w:szCs w:val="20"/>
          <w:lang w:val="es-ES"/>
        </w:rPr>
        <w:br/>
      </w:r>
      <w:r w:rsidRPr="006B6904">
        <w:rPr>
          <w:rFonts w:ascii="Times New Roman" w:eastAsiaTheme="majorEastAsia" w:hAnsi="Times New Roman" w:cs="Times New Roman"/>
          <w:color w:val="000000" w:themeColor="text1"/>
          <w:kern w:val="24"/>
          <w:sz w:val="20"/>
          <w:szCs w:val="20"/>
          <w:lang w:val="es-ES"/>
        </w:rPr>
        <w:br/>
        <w:t xml:space="preserve">BARGUEÑO: </w:t>
      </w:r>
      <w:r w:rsidRPr="006B6904">
        <w:rPr>
          <w:rFonts w:ascii="Times New Roman" w:hAnsi="Times New Roman" w:cs="Times New Roman"/>
          <w:color w:val="000000" w:themeColor="text1"/>
          <w:sz w:val="20"/>
          <w:szCs w:val="20"/>
          <w:lang w:val="es-ES"/>
        </w:rPr>
        <w:t xml:space="preserve">Muy característico de la época. </w:t>
      </w:r>
      <w:r w:rsidRPr="006B6904">
        <w:rPr>
          <w:rFonts w:ascii="Times New Roman" w:hAnsi="Times New Roman" w:cs="Times New Roman"/>
          <w:i/>
          <w:color w:val="000000" w:themeColor="text1"/>
          <w:sz w:val="20"/>
          <w:szCs w:val="20"/>
          <w:lang w:val="es-ES"/>
        </w:rPr>
        <w:t xml:space="preserve">Arcón o arca con el frente abatible </w:t>
      </w:r>
      <w:r w:rsidRPr="006B6904">
        <w:rPr>
          <w:rFonts w:ascii="Times New Roman" w:eastAsiaTheme="majorEastAsia" w:hAnsi="Times New Roman" w:cs="Times New Roman"/>
          <w:color w:val="000000" w:themeColor="text1"/>
          <w:kern w:val="24"/>
          <w:sz w:val="20"/>
          <w:szCs w:val="20"/>
          <w:lang w:val="es-ES"/>
        </w:rPr>
        <w:t>muy simple que contrasta con el interior refinado</w:t>
      </w:r>
      <w:r w:rsidRPr="006B6904">
        <w:rPr>
          <w:rFonts w:ascii="Times New Roman" w:hAnsi="Times New Roman" w:cs="Times New Roman"/>
          <w:i/>
          <w:color w:val="000000" w:themeColor="text1"/>
          <w:sz w:val="20"/>
          <w:szCs w:val="20"/>
          <w:lang w:val="es-ES"/>
        </w:rPr>
        <w:t xml:space="preserve"> que cuando era abierto dejaba ver </w:t>
      </w:r>
      <w:r w:rsidRPr="006B6904">
        <w:rPr>
          <w:rFonts w:ascii="Times New Roman" w:eastAsiaTheme="majorEastAsia" w:hAnsi="Times New Roman" w:cs="Times New Roman"/>
          <w:color w:val="000000" w:themeColor="text1"/>
          <w:kern w:val="24"/>
          <w:sz w:val="20"/>
          <w:szCs w:val="20"/>
          <w:lang w:val="es-ES"/>
        </w:rPr>
        <w:t>una serie de casillas con sus respectivas gavetas y puertas finamente tallados y adornados con piezas de diferentes colores</w:t>
      </w:r>
      <w:r w:rsidRPr="006B6904">
        <w:rPr>
          <w:rFonts w:ascii="Times New Roman" w:hAnsi="Times New Roman" w:cs="Times New Roman"/>
          <w:i/>
          <w:color w:val="000000" w:themeColor="text1"/>
          <w:sz w:val="20"/>
          <w:szCs w:val="20"/>
          <w:lang w:val="es-ES"/>
        </w:rPr>
        <w:t xml:space="preserve"> en una decoración muy rica</w:t>
      </w:r>
      <w:r w:rsidRPr="006B6904">
        <w:rPr>
          <w:rFonts w:ascii="Times New Roman" w:eastAsiaTheme="majorEastAsia" w:hAnsi="Times New Roman" w:cs="Times New Roman"/>
          <w:color w:val="000000" w:themeColor="text1"/>
          <w:kern w:val="24"/>
          <w:sz w:val="20"/>
          <w:szCs w:val="20"/>
          <w:lang w:val="es-ES"/>
        </w:rPr>
        <w:t>, en las que se llagaba a emplear el oro y el marfil</w:t>
      </w:r>
      <w:r w:rsidRPr="006B6904">
        <w:rPr>
          <w:rFonts w:ascii="Times New Roman" w:hAnsi="Times New Roman" w:cs="Times New Roman"/>
          <w:color w:val="000000" w:themeColor="text1"/>
          <w:sz w:val="20"/>
          <w:szCs w:val="20"/>
          <w:lang w:val="es-ES"/>
        </w:rPr>
        <w:t>. D</w:t>
      </w:r>
      <w:r w:rsidRPr="006B6904">
        <w:rPr>
          <w:rFonts w:ascii="Times New Roman" w:eastAsiaTheme="majorEastAsia" w:hAnsi="Times New Roman" w:cs="Times New Roman"/>
          <w:color w:val="000000" w:themeColor="text1"/>
          <w:kern w:val="24"/>
          <w:sz w:val="20"/>
          <w:szCs w:val="20"/>
          <w:lang w:val="es-ES"/>
        </w:rPr>
        <w:t xml:space="preserve">e dimensiones adecuadas para ser colocada sobre una mesa o cómoda. </w:t>
      </w:r>
      <w:r w:rsidRPr="006B6904">
        <w:rPr>
          <w:rFonts w:ascii="Times New Roman" w:hAnsi="Times New Roman" w:cs="Times New Roman"/>
          <w:color w:val="000000" w:themeColor="text1"/>
          <w:sz w:val="20"/>
          <w:szCs w:val="20"/>
          <w:lang w:val="es-ES"/>
        </w:rPr>
        <w:t>El frente abatible se podía sostener sobre unos apoyos deslizantes y utilizarse como mesa de escribir. En los laterales tenía unas asas de hierro para facilitar su transporte. El bargueño se utilizaba con frecuencia como arcón en viaje para transportar pequeños objetos de valor y como pupitre móvil.</w:t>
      </w:r>
      <w:r w:rsidRPr="006B6904">
        <w:rPr>
          <w:rFonts w:ascii="Times New Roman" w:hAnsi="Times New Roman" w:cs="Times New Roman"/>
          <w:color w:val="000000" w:themeColor="text1"/>
          <w:sz w:val="20"/>
          <w:szCs w:val="20"/>
        </w:rPr>
        <w:t xml:space="preserve"> </w:t>
      </w:r>
    </w:p>
    <w:p w:rsidR="006B6904" w:rsidRDefault="006B6904" w:rsidP="006B6904">
      <w:pPr>
        <w:rPr>
          <w:rFonts w:ascii="Times New Roman" w:eastAsiaTheme="majorEastAsia" w:hAnsi="Times New Roman" w:cs="Times New Roman"/>
          <w:color w:val="000000" w:themeColor="text1"/>
          <w:kern w:val="24"/>
          <w:sz w:val="20"/>
          <w:szCs w:val="20"/>
          <w:lang w:val="es-ES"/>
        </w:rPr>
      </w:pPr>
      <w:r w:rsidRPr="006B6904">
        <w:rPr>
          <w:rFonts w:ascii="Times New Roman" w:eastAsiaTheme="majorEastAsia" w:hAnsi="Times New Roman" w:cs="Times New Roman"/>
          <w:color w:val="000000" w:themeColor="text1"/>
          <w:kern w:val="24"/>
          <w:sz w:val="20"/>
          <w:szCs w:val="20"/>
          <w:lang w:val="es-ES"/>
        </w:rPr>
        <w:br/>
        <w:t>EL FRAILERO: silla con brazos, inspirada en los muebles de las iglesias. Tenía respaldo rígido y cuadrado y el asiento de cuero. Podía estar forrado de brocado, terciopelo y otra tela preciosa.</w:t>
      </w:r>
      <w:r w:rsidRPr="006B6904">
        <w:rPr>
          <w:rFonts w:ascii="Times New Roman" w:eastAsiaTheme="majorEastAsia" w:hAnsi="Times New Roman" w:cs="Times New Roman"/>
          <w:color w:val="000000" w:themeColor="text1"/>
          <w:kern w:val="24"/>
          <w:sz w:val="20"/>
          <w:szCs w:val="20"/>
          <w:lang w:val="es-ES"/>
        </w:rPr>
        <w:br/>
      </w:r>
      <w:r w:rsidRPr="006B6904">
        <w:rPr>
          <w:rFonts w:ascii="Times New Roman" w:eastAsiaTheme="majorEastAsia" w:hAnsi="Times New Roman" w:cs="Times New Roman"/>
          <w:color w:val="000000" w:themeColor="text1"/>
          <w:kern w:val="24"/>
          <w:sz w:val="20"/>
          <w:szCs w:val="20"/>
          <w:lang w:val="es-ES"/>
        </w:rPr>
        <w:br/>
      </w:r>
      <w:r w:rsidRPr="006B6904">
        <w:rPr>
          <w:rFonts w:ascii="Times New Roman" w:eastAsiaTheme="majorEastAsia" w:hAnsi="Times New Roman" w:cs="Times New Roman"/>
          <w:color w:val="000000" w:themeColor="text1"/>
          <w:kern w:val="24"/>
          <w:sz w:val="20"/>
          <w:szCs w:val="20"/>
          <w:lang w:val="es-ES"/>
        </w:rPr>
        <w:lastRenderedPageBreak/>
        <w:t>EL BRASERO: es un mueble tipicamente español y está inspirado en el mundo oriental. Es una cuenca de cobre sostenido por patas y que se usaba para colocar brasas.</w:t>
      </w:r>
    </w:p>
    <w:p w:rsidR="006B6904" w:rsidRPr="006B6904" w:rsidRDefault="006B6904" w:rsidP="006B6904">
      <w:pPr>
        <w:rPr>
          <w:rFonts w:ascii="Times New Roman" w:eastAsiaTheme="majorEastAsia" w:hAnsi="Times New Roman" w:cs="Times New Roman"/>
          <w:color w:val="000000" w:themeColor="text1"/>
          <w:kern w:val="24"/>
          <w:sz w:val="20"/>
          <w:szCs w:val="20"/>
          <w:lang w:val="es-ES"/>
        </w:rPr>
      </w:pPr>
      <w:r w:rsidRPr="006B6904">
        <w:rPr>
          <w:rFonts w:ascii="Times New Roman" w:hAnsi="Times New Roman" w:cs="Times New Roman"/>
          <w:b/>
          <w:color w:val="000000" w:themeColor="text1"/>
          <w:sz w:val="24"/>
          <w:szCs w:val="20"/>
          <w:lang w:val="es-ES"/>
        </w:rPr>
        <w:t xml:space="preserve">VESTIMENTA </w:t>
      </w: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El renacimiento supone un florecimiento cultural inmenso. La industria textil estaba fuertemente ligada a la burguesía, por lo que desde ese momento existió una moda exclusiva para las clases medias llegando a ser una preocupación de la adinerada burguesía. </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eastAsia="es-ES_tradnl"/>
        </w:rPr>
      </w:pPr>
      <w:r w:rsidRPr="006B6904">
        <w:rPr>
          <w:rFonts w:ascii="Times New Roman" w:hAnsi="Times New Roman" w:cs="Times New Roman"/>
          <w:color w:val="000000" w:themeColor="text1"/>
          <w:sz w:val="20"/>
          <w:szCs w:val="20"/>
          <w:lang w:val="es-ES"/>
        </w:rPr>
        <w:t>La moda empezó a adquirir mayor importancia, se inició en esta época, las prendas se empezaron a considerar una inversión, por lo que se dedicó tiempo a su mantenimiento y reparación, p</w:t>
      </w:r>
      <w:r w:rsidRPr="006B6904">
        <w:rPr>
          <w:rFonts w:ascii="Times New Roman" w:eastAsiaTheme="minorEastAsia" w:hAnsi="Times New Roman" w:cs="Times New Roman"/>
          <w:color w:val="000000" w:themeColor="text1"/>
          <w:kern w:val="24"/>
          <w:sz w:val="20"/>
          <w:szCs w:val="20"/>
          <w:lang w:eastAsia="es-ES_tradnl"/>
        </w:rPr>
        <w:t xml:space="preserve">ara la gente acomodada era un pasatiempo, para la clase media una preocupación. </w:t>
      </w:r>
    </w:p>
    <w:p w:rsidR="006B6904" w:rsidRPr="006B6904" w:rsidRDefault="006B6904" w:rsidP="006B6904">
      <w:pPr>
        <w:spacing w:before="320" w:after="0" w:line="216" w:lineRule="auto"/>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Si durante el S. XV </w:t>
      </w:r>
      <w:r w:rsidRPr="006B6904">
        <w:rPr>
          <w:rFonts w:ascii="Times New Roman" w:eastAsiaTheme="minorEastAsia" w:hAnsi="Times New Roman" w:cs="Times New Roman"/>
          <w:color w:val="000000" w:themeColor="text1"/>
          <w:kern w:val="24"/>
          <w:sz w:val="20"/>
          <w:szCs w:val="20"/>
          <w:lang w:eastAsia="es-ES_tradnl"/>
        </w:rPr>
        <w:t xml:space="preserve">comunicaciones y transportes más rápidos y efectivos ejercieron un </w:t>
      </w:r>
      <w:r w:rsidRPr="006B6904">
        <w:rPr>
          <w:rFonts w:ascii="Times New Roman" w:eastAsiaTheme="minorEastAsia" w:hAnsi="Times New Roman" w:cs="Times New Roman"/>
          <w:b/>
          <w:bCs/>
          <w:color w:val="000000" w:themeColor="text1"/>
          <w:kern w:val="24"/>
          <w:sz w:val="20"/>
          <w:szCs w:val="20"/>
          <w:lang w:eastAsia="es-ES_tradnl"/>
        </w:rPr>
        <w:t xml:space="preserve">efecto unificador </w:t>
      </w:r>
      <w:r w:rsidRPr="006B6904">
        <w:rPr>
          <w:rFonts w:ascii="Times New Roman" w:eastAsiaTheme="minorEastAsia" w:hAnsi="Times New Roman" w:cs="Times New Roman"/>
          <w:color w:val="000000" w:themeColor="text1"/>
          <w:kern w:val="24"/>
          <w:sz w:val="20"/>
          <w:szCs w:val="20"/>
          <w:lang w:eastAsia="es-ES_tradnl"/>
        </w:rPr>
        <w:t xml:space="preserve">en los estilos en el S. XVI </w:t>
      </w:r>
      <w:r w:rsidRPr="006B6904">
        <w:rPr>
          <w:rFonts w:ascii="Times New Roman" w:hAnsi="Times New Roman" w:cs="Times New Roman"/>
          <w:color w:val="000000" w:themeColor="text1"/>
          <w:sz w:val="20"/>
          <w:szCs w:val="20"/>
          <w:lang w:val="es-ES"/>
        </w:rPr>
        <w:t xml:space="preserve">la vestimenta pierde su carácter universal y cada nación quiso diferenciarse del resto, así que se ingeniaron detalles únicos y diferentes, al mismo tiempo que se volvió el símbolo de la riqueza y de poder. La ropa de esta época se puede caracterizar bajo la </w:t>
      </w:r>
      <w:r w:rsidRPr="006B6904">
        <w:rPr>
          <w:rFonts w:ascii="Times New Roman" w:hAnsi="Times New Roman" w:cs="Times New Roman"/>
          <w:i/>
          <w:color w:val="000000" w:themeColor="text1"/>
          <w:sz w:val="20"/>
          <w:szCs w:val="20"/>
          <w:lang w:val="es-ES"/>
        </w:rPr>
        <w:t>influencia de los países como Francia, Italia, España e Inglaterra.</w:t>
      </w:r>
    </w:p>
    <w:p w:rsidR="006B6904" w:rsidRPr="006B6904" w:rsidRDefault="006B6904" w:rsidP="006B6904">
      <w:pPr>
        <w:rPr>
          <w:rFonts w:ascii="Times New Roman" w:eastAsia="Times New Roman" w:hAnsi="Times New Roman" w:cs="Times New Roman"/>
          <w:color w:val="000000" w:themeColor="text1"/>
          <w:sz w:val="20"/>
          <w:szCs w:val="20"/>
          <w:lang w:val="es-ES" w:eastAsia="es-ES_tradnl"/>
        </w:rPr>
      </w:pPr>
    </w:p>
    <w:p w:rsidR="006B6904" w:rsidRPr="006B6904" w:rsidRDefault="006B6904" w:rsidP="006B6904">
      <w:pPr>
        <w:rPr>
          <w:rFonts w:ascii="Times New Roman" w:hAnsi="Times New Roman" w:cs="Times New Roman"/>
          <w:color w:val="000000" w:themeColor="text1"/>
          <w:sz w:val="20"/>
          <w:szCs w:val="20"/>
          <w:lang w:val="es-ES"/>
        </w:rPr>
      </w:pPr>
      <w:r w:rsidRPr="006B6904">
        <w:rPr>
          <w:rFonts w:ascii="Times New Roman" w:hAnsi="Times New Roman" w:cs="Times New Roman"/>
          <w:color w:val="000000" w:themeColor="text1"/>
          <w:sz w:val="20"/>
          <w:szCs w:val="20"/>
          <w:lang w:val="es-ES"/>
        </w:rPr>
        <w:t xml:space="preserve">El uso de </w:t>
      </w:r>
      <w:r w:rsidRPr="006B6904">
        <w:rPr>
          <w:rFonts w:ascii="Times New Roman" w:hAnsi="Times New Roman" w:cs="Times New Roman"/>
          <w:b/>
          <w:color w:val="000000" w:themeColor="text1"/>
          <w:sz w:val="20"/>
          <w:szCs w:val="20"/>
          <w:lang w:val="es-ES"/>
        </w:rPr>
        <w:t>camisa, jubón y justillo</w:t>
      </w:r>
      <w:r w:rsidRPr="006B6904">
        <w:rPr>
          <w:rFonts w:ascii="Times New Roman" w:hAnsi="Times New Roman" w:cs="Times New Roman"/>
          <w:color w:val="000000" w:themeColor="text1"/>
          <w:sz w:val="20"/>
          <w:szCs w:val="20"/>
          <w:lang w:val="es-ES"/>
        </w:rPr>
        <w:t xml:space="preserve"> por parte de los hombres; y el uso de </w:t>
      </w:r>
      <w:r w:rsidRPr="006B6904">
        <w:rPr>
          <w:rFonts w:ascii="Times New Roman" w:hAnsi="Times New Roman" w:cs="Times New Roman"/>
          <w:b/>
          <w:color w:val="000000" w:themeColor="text1"/>
          <w:sz w:val="20"/>
          <w:szCs w:val="20"/>
          <w:lang w:val="es-ES"/>
        </w:rPr>
        <w:t>vestidos o faldas</w:t>
      </w:r>
      <w:r w:rsidRPr="006B6904">
        <w:rPr>
          <w:rFonts w:ascii="Times New Roman" w:hAnsi="Times New Roman" w:cs="Times New Roman"/>
          <w:color w:val="000000" w:themeColor="text1"/>
          <w:sz w:val="20"/>
          <w:szCs w:val="20"/>
          <w:lang w:val="es-ES"/>
        </w:rPr>
        <w:t xml:space="preserve"> por parte de las mujeres se volvieron una constante hasta el siglo XVII.</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b/>
          <w:bCs/>
          <w:color w:val="000000" w:themeColor="text1"/>
          <w:kern w:val="24"/>
          <w:sz w:val="20"/>
          <w:szCs w:val="20"/>
          <w:lang w:eastAsia="es-ES_tradnl"/>
        </w:rPr>
        <w:t xml:space="preserve">Ropa confeccionada a medida </w:t>
      </w:r>
      <w:r w:rsidRPr="006B6904">
        <w:rPr>
          <w:rFonts w:ascii="Times New Roman" w:eastAsiaTheme="minorEastAsia" w:hAnsi="Times New Roman" w:cs="Times New Roman"/>
          <w:color w:val="000000" w:themeColor="text1"/>
          <w:kern w:val="24"/>
          <w:sz w:val="20"/>
          <w:szCs w:val="20"/>
          <w:lang w:eastAsia="es-ES_tradnl"/>
        </w:rPr>
        <w:t>por los sastres. Para la gente del campo había sastres ambulantes.</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eastAsia="es-ES_tradnl"/>
        </w:rPr>
        <w:t>Los cortesanos necesitaban un extenso guardarropa y revendían sus prendas.</w:t>
      </w: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 apariencia de los hombres y sobre todo de las mujeres comenzó a ser más redondeada y las prendas tomaron una apariencia más sensual.</w:t>
      </w:r>
      <w:r w:rsidRPr="006B6904">
        <w:rPr>
          <w:rFonts w:ascii="Times New Roman" w:eastAsia="Times New Roman" w:hAnsi="Times New Roman" w:cs="Times New Roman"/>
          <w:color w:val="000000" w:themeColor="text1"/>
          <w:sz w:val="20"/>
          <w:szCs w:val="20"/>
          <w:lang w:eastAsia="es-ES_tradnl"/>
        </w:rPr>
        <w:t xml:space="preserve"> </w:t>
      </w:r>
      <w:r w:rsidRPr="006B6904">
        <w:rPr>
          <w:rFonts w:ascii="Times New Roman" w:eastAsiaTheme="minorEastAsia" w:hAnsi="Times New Roman" w:cs="Times New Roman"/>
          <w:color w:val="000000" w:themeColor="text1"/>
          <w:kern w:val="24"/>
          <w:sz w:val="20"/>
          <w:szCs w:val="20"/>
          <w:lang w:val="es-ES" w:eastAsia="es-ES_tradnl"/>
        </w:rPr>
        <w:t>Se ensancharon mangas y faldas.</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Tejidos tupidos, lujosos, suaves como terciopelo, brocado o damasco. Se añadían bordados y ornamentación para añadir riqueza a la prenda y belleza al cuerpo humano.</w:t>
      </w:r>
    </w:p>
    <w:p w:rsidR="006B6904" w:rsidRPr="006B6904" w:rsidRDefault="006B6904" w:rsidP="006B6904">
      <w:pPr>
        <w:spacing w:before="320" w:after="0" w:line="216" w:lineRule="auto"/>
        <w:rPr>
          <w:rFonts w:ascii="Times New Roman" w:eastAsia="Times New Roman" w:hAnsi="Times New Roman" w:cs="Times New Roman"/>
          <w:b/>
          <w:color w:val="000000" w:themeColor="text1"/>
          <w:sz w:val="20"/>
          <w:szCs w:val="20"/>
          <w:lang w:eastAsia="es-ES_tradnl"/>
        </w:rPr>
      </w:pPr>
      <w:r w:rsidRPr="006B6904">
        <w:rPr>
          <w:rFonts w:ascii="Times New Roman" w:eastAsiaTheme="minorEastAsia" w:hAnsi="Times New Roman" w:cs="Times New Roman"/>
          <w:b/>
          <w:color w:val="000000" w:themeColor="text1"/>
          <w:kern w:val="24"/>
          <w:sz w:val="20"/>
          <w:szCs w:val="20"/>
          <w:lang w:val="es-ES" w:eastAsia="es-ES_tradnl"/>
        </w:rPr>
        <w:t xml:space="preserve">INNOVACIONES </w:t>
      </w:r>
    </w:p>
    <w:p w:rsidR="006B6904" w:rsidRPr="006B6904" w:rsidRDefault="006B6904" w:rsidP="006B6904">
      <w:pPr>
        <w:spacing w:after="0" w:line="240" w:lineRule="auto"/>
        <w:rPr>
          <w:rFonts w:ascii="Times New Roman" w:hAnsi="Times New Roman" w:cs="Times New Roman"/>
          <w:color w:val="000000" w:themeColor="text1"/>
          <w:sz w:val="20"/>
          <w:szCs w:val="20"/>
          <w:lang w:val="es-ES"/>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MANGAS DESMONTABLES: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Innovación que permitía cambiar de apariencia, con tres vestidos y diez tipos de mangas se hacían con un buen vestuario.</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ACUCHILLADO: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Son cortes en la tela que dejan ver el forro por debajo. Son símbolos de status. Surgieron cuando la derrota de Carlos el Temerario 1577 cuando los suizos para celebrar su victoria cortaron estandartes, tiendas y lujosos vestidos del ejercito borgoñón atando sus desgarrones con las tiras.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AGUJETAS: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En los hombres tenía la función práctica de sujetar las calzas al jubón o con la parte de arriba. Las mujeres sujetaban las mangas desmontables con la parte de arriba pero pronto empezarían a usarse para dar suntuosidad al traje.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GORGUERA: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Derivación del frunce de la camisa cuando se ajustaba al cuello que se convirtió en una pieza desmontable. Con la aparición del almidón se fueron agrandando y complicando hasta llevar armazones de alambre. Era símbolo de status en algunos países, cuando más grande mayor rango social.</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VERDUGADO: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Falda o estructura interior que dotaba a la parte superior de una forma casi triangular. Eran largas y huecas que poseían varillas circulares en su interior. Esas varillas generalmente se extraían del verdugo, un árbol, también se usó el mimbre y el alambre.</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BASQUIÑA: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Prenda interior tipo corsé pegada al cuerpo y daba aspecto de embudo suprimiendo la redondez natural del seno y proyectándolo hacia arriba confeccionada de tejido rígido. Los cuerpos emballenados eran una alternativa que producía un aspecto aplanado efecto que se potenciaba con el peto.</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ENCAJE:</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Se fue perfeccionando su técnica a finales del primer cuarto del S XVI. Italianos y flamencos eran verdaderos maestros.</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ABANICOS Y PAÑUELO: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eastAsia="es-ES_tradnl"/>
        </w:rPr>
        <w:t>E</w:t>
      </w:r>
      <w:r w:rsidRPr="006B6904">
        <w:rPr>
          <w:rFonts w:ascii="Times New Roman" w:eastAsiaTheme="minorEastAsia" w:hAnsi="Times New Roman" w:cs="Times New Roman"/>
          <w:color w:val="000000" w:themeColor="text1"/>
          <w:kern w:val="24"/>
          <w:sz w:val="20"/>
          <w:szCs w:val="20"/>
          <w:lang w:val="es-ES" w:eastAsia="es-ES_tradnl"/>
        </w:rPr>
        <w:t>l abanico se conoce en Europa desde el S. XVI, traído de oriente por los navegantes comerciantes portugueses. Los abanicos articulados podían sujetarse al cinturón con una cadena o una cinta para dejar las manos libres.</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Tanto hombres como mujeres usaban pañuelos, que tenían un objeto decorativo. Fue considerado un objeto de lujo, por lo que los pobres tenían prohibido su uso por ley. La mayoría eran de lino o seda, con el tiempo llegaron a estar adornados con encaje o con ganchillo, bordes con borlas y bordados. </w:t>
      </w:r>
    </w:p>
    <w:p w:rsidR="006B6904" w:rsidRPr="006B6904" w:rsidRDefault="006B6904" w:rsidP="006B6904">
      <w:pPr>
        <w:spacing w:after="0" w:line="240"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MEDIAS: </w:t>
      </w:r>
    </w:p>
    <w:p w:rsidR="006B6904" w:rsidRPr="006B6904" w:rsidRDefault="006B6904" w:rsidP="006B6904">
      <w:pPr>
        <w:spacing w:after="0" w:line="240"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Con la profesión de tejedor las medias antes cortadas en tejido ahora evolucionarían hasta convertirse en algo ajustable y confortable. Se anudaban por encima de la rodilla con cintas llamadas jarreteras. </w:t>
      </w:r>
    </w:p>
    <w:p w:rsidR="006B6904" w:rsidRPr="006B6904" w:rsidRDefault="006B6904" w:rsidP="006B6904">
      <w:pPr>
        <w:spacing w:before="320" w:after="0" w:line="216" w:lineRule="auto"/>
        <w:rPr>
          <w:rFonts w:ascii="Times New Roman" w:eastAsiaTheme="minorEastAsia" w:hAnsi="Times New Roman" w:cs="Times New Roman"/>
          <w:b/>
          <w:color w:val="000000" w:themeColor="text1"/>
          <w:kern w:val="24"/>
          <w:szCs w:val="20"/>
          <w:lang w:val="es-ES" w:eastAsia="es-ES_tradnl"/>
        </w:rPr>
      </w:pPr>
      <w:r w:rsidRPr="006B6904">
        <w:rPr>
          <w:rFonts w:ascii="Times New Roman" w:eastAsiaTheme="minorEastAsia" w:hAnsi="Times New Roman" w:cs="Times New Roman"/>
          <w:b/>
          <w:color w:val="000000" w:themeColor="text1"/>
          <w:kern w:val="24"/>
          <w:szCs w:val="20"/>
          <w:lang w:val="es-ES" w:eastAsia="es-ES_tradnl"/>
        </w:rPr>
        <w:t>VESTIMENTA FEMENINA</w:t>
      </w:r>
    </w:p>
    <w:p w:rsidR="006B6904" w:rsidRPr="006B6904" w:rsidRDefault="006B6904" w:rsidP="006B6904">
      <w:pPr>
        <w:spacing w:before="320"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PRINCIPIOS DEL S. XV: versión más abultada y suave de la hopalanda, una túnica larga, ancha con mangas voluminosas y cuello alto.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MEDIADOS DE S. XV: las prendas se vuelven más amplias.</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i/>
          <w:iCs/>
          <w:color w:val="000000" w:themeColor="text1"/>
          <w:kern w:val="24"/>
          <w:sz w:val="20"/>
          <w:szCs w:val="20"/>
          <w:lang w:val="es-ES" w:eastAsia="es-ES_tradnl"/>
        </w:rPr>
        <w:t>VESTUARIO BÁSICO</w:t>
      </w:r>
      <w:r w:rsidRPr="006B6904">
        <w:rPr>
          <w:rFonts w:ascii="Times New Roman" w:eastAsiaTheme="minorEastAsia" w:hAnsi="Times New Roman" w:cs="Times New Roman"/>
          <w:color w:val="000000" w:themeColor="text1"/>
          <w:kern w:val="24"/>
          <w:sz w:val="20"/>
          <w:szCs w:val="20"/>
          <w:lang w:val="es-ES" w:eastAsia="es-ES_tradnl"/>
        </w:rPr>
        <w:t>: Camisa interior de lino blanco, manga larga sobre ella se llevaba un vestido de cintura alta y de un color contrastado.</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A FINALES DE S. XV: el escote se hizo en forma de V hasta la cintura y se añadía una pieza el </w:t>
      </w:r>
      <w:proofErr w:type="spellStart"/>
      <w:r w:rsidRPr="006B6904">
        <w:rPr>
          <w:rFonts w:ascii="Times New Roman" w:eastAsiaTheme="minorEastAsia" w:hAnsi="Times New Roman" w:cs="Times New Roman"/>
          <w:color w:val="000000" w:themeColor="text1"/>
          <w:kern w:val="24"/>
          <w:sz w:val="20"/>
          <w:szCs w:val="20"/>
          <w:lang w:val="es-ES" w:eastAsia="es-ES_tradnl"/>
        </w:rPr>
        <w:t>tassel</w:t>
      </w:r>
      <w:proofErr w:type="spellEnd"/>
      <w:r w:rsidRPr="006B6904">
        <w:rPr>
          <w:rFonts w:ascii="Times New Roman" w:eastAsiaTheme="minorEastAsia" w:hAnsi="Times New Roman" w:cs="Times New Roman"/>
          <w:color w:val="000000" w:themeColor="text1"/>
          <w:kern w:val="24"/>
          <w:sz w:val="20"/>
          <w:szCs w:val="20"/>
          <w:lang w:val="es-ES" w:eastAsia="es-ES_tradnl"/>
        </w:rPr>
        <w:t xml:space="preserve"> para tapar el pecho. </w:t>
      </w:r>
    </w:p>
    <w:p w:rsidR="006B6904" w:rsidRPr="006B6904" w:rsidRDefault="006B6904" w:rsidP="006B6904">
      <w:pPr>
        <w:spacing w:before="320"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Las mangas se abrían en los hombros, en los codos y en la parte posterior para dejar asomar por las aberturas las mangas de prenda interior.</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eastAsiaTheme="minorEastAsia"/>
          <w:color w:val="000000" w:themeColor="text1"/>
          <w:kern w:val="24"/>
          <w:sz w:val="28"/>
          <w:szCs w:val="28"/>
          <w:lang w:val="es-ES"/>
        </w:rPr>
      </w:pPr>
      <w:r w:rsidRPr="006B6904">
        <w:rPr>
          <w:rFonts w:ascii="Times New Roman" w:eastAsiaTheme="minorEastAsia" w:hAnsi="Times New Roman" w:cs="Times New Roman"/>
          <w:color w:val="000000" w:themeColor="text1"/>
          <w:kern w:val="24"/>
          <w:sz w:val="20"/>
          <w:szCs w:val="20"/>
          <w:lang w:val="es-ES" w:eastAsia="es-ES_tradnl"/>
        </w:rPr>
        <w:t>S. XVI: la pieza principal es la cota o vestido interior.</w:t>
      </w:r>
      <w:r w:rsidRPr="006B6904">
        <w:rPr>
          <w:rFonts w:eastAsiaTheme="minorEastAsia"/>
          <w:color w:val="000000" w:themeColor="text1"/>
          <w:kern w:val="24"/>
          <w:sz w:val="28"/>
          <w:szCs w:val="28"/>
          <w:lang w:val="es-ES"/>
        </w:rPr>
        <w:t xml:space="preserve"> </w:t>
      </w:r>
    </w:p>
    <w:p w:rsidR="006B6904" w:rsidRPr="006B6904" w:rsidRDefault="006B6904" w:rsidP="006B6904">
      <w:pPr>
        <w:spacing w:after="0" w:line="216" w:lineRule="auto"/>
        <w:rPr>
          <w:rFonts w:eastAsiaTheme="minorEastAsia"/>
          <w:color w:val="000000" w:themeColor="text1"/>
          <w:kern w:val="24"/>
          <w:sz w:val="28"/>
          <w:szCs w:val="28"/>
          <w:lang w:val="es-ES"/>
        </w:rPr>
      </w:pPr>
    </w:p>
    <w:p w:rsidR="006B6904" w:rsidRPr="006B6904" w:rsidRDefault="006B6904" w:rsidP="006B6904">
      <w:pPr>
        <w:spacing w:after="0" w:line="216" w:lineRule="auto"/>
        <w:rPr>
          <w:rFonts w:ascii="Times New Roman" w:eastAsiaTheme="minorEastAsia" w:hAnsi="Times New Roman" w:cs="Times New Roman"/>
          <w:b/>
          <w:color w:val="000000" w:themeColor="text1"/>
          <w:kern w:val="24"/>
          <w:szCs w:val="28"/>
          <w:lang w:val="es-ES"/>
        </w:rPr>
      </w:pPr>
      <w:r w:rsidRPr="006B6904">
        <w:rPr>
          <w:rFonts w:ascii="Times New Roman" w:eastAsiaTheme="minorEastAsia" w:hAnsi="Times New Roman" w:cs="Times New Roman"/>
          <w:b/>
          <w:color w:val="000000" w:themeColor="text1"/>
          <w:kern w:val="24"/>
          <w:szCs w:val="28"/>
          <w:lang w:val="es-ES"/>
        </w:rPr>
        <w:t>INDUMENTARIA MASCULINA</w:t>
      </w: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p>
    <w:p w:rsidR="006B6904" w:rsidRPr="006B6904" w:rsidRDefault="006B6904" w:rsidP="006B6904">
      <w:pPr>
        <w:spacing w:after="0" w:line="216" w:lineRule="auto"/>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CAMISA: </w:t>
      </w:r>
    </w:p>
    <w:p w:rsidR="006B6904" w:rsidRPr="006B6904" w:rsidRDefault="006B6904" w:rsidP="006B6904">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Sustituyó a la cota. Era signo de opulencia. La de lino, seda o tafetán distinguía al caballero del campesino. Corte amplio, escote bajo, con el tiempo se agregó un cuello pequeño, fruncido adornado con bordados en negro, rojo, azul o dorado que derivarían en la gorguera.</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747A36" w:rsidRDefault="006B6904" w:rsidP="00747A3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JUBÓN. </w:t>
      </w:r>
    </w:p>
    <w:p w:rsidR="006B6904" w:rsidRPr="006B6904" w:rsidRDefault="006B6904" w:rsidP="00747A3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Prenda principal hasta el S. XVI. Se llevaba bajo del sobretodo. Después evolucionará para dar lugar a la chaqueta y chaleco. Tenía rellenos y refuerzos, las hombreras dotaban de volumen adicional. El torso abombado era considerado un símbolo de virilidad, pero esta moda desaparecerá en el S. XVII. La mayoría de los jubones acaban en punta. Las mangas se ataban con agujetas en la sisa dejando ver los acuchillados del codo y la parte posterior del brazo.</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747A36" w:rsidRDefault="006B6904" w:rsidP="00747A3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JUSTILLO. </w:t>
      </w:r>
    </w:p>
    <w:p w:rsidR="006B6904" w:rsidRPr="00747A36" w:rsidRDefault="006B6904" w:rsidP="00747A3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Equivalente a la moderna chaqueta del traje. Podía tener cuello alto o bajo. A menudo se llevaba abierto para dejar ver al jubón, la camisa y la bragueta. Al principio las mangas eran desmontables pero a mediados del S. XVI fueron suprimidas y la prenda se hacía sin mangas y rematada con unas hombreras en forma de rollo de tejido o con un efecto de alas sobre los hombros.</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BRAGUETA. </w:t>
      </w:r>
    </w:p>
    <w:p w:rsidR="006B6904" w:rsidRPr="006B6904" w:rsidRDefault="006B6904" w:rsidP="006B6904">
      <w:pPr>
        <w:spacing w:after="0" w:line="216" w:lineRule="auto"/>
        <w:rPr>
          <w:rFonts w:eastAsiaTheme="minorEastAsia"/>
          <w:color w:val="000000" w:themeColor="text1"/>
          <w:kern w:val="24"/>
          <w:sz w:val="20"/>
          <w:szCs w:val="20"/>
          <w:lang w:val="es-ES"/>
        </w:rPr>
      </w:pPr>
      <w:r w:rsidRPr="006B6904">
        <w:rPr>
          <w:rFonts w:ascii="Times New Roman" w:eastAsiaTheme="minorEastAsia" w:hAnsi="Times New Roman" w:cs="Times New Roman"/>
          <w:color w:val="000000" w:themeColor="text1"/>
          <w:kern w:val="24"/>
          <w:sz w:val="20"/>
          <w:szCs w:val="20"/>
          <w:lang w:val="es-ES" w:eastAsia="es-ES_tradnl"/>
        </w:rPr>
        <w:t>Símbolo de virilidad. Remarcan la ingle masculina. Al principio era un triángulo protector en la entrepierna de tejido relleno que evolucionó en forma y volumen. Iba sujeto al jubón con agujetas.</w:t>
      </w:r>
      <w:r w:rsidRPr="006B6904">
        <w:rPr>
          <w:rFonts w:eastAsiaTheme="minorEastAsia"/>
          <w:color w:val="000000" w:themeColor="text1"/>
          <w:kern w:val="24"/>
          <w:sz w:val="20"/>
          <w:szCs w:val="20"/>
          <w:lang w:val="es-ES"/>
        </w:rPr>
        <w:t xml:space="preserve"> </w:t>
      </w:r>
    </w:p>
    <w:p w:rsidR="006B6904" w:rsidRPr="006B6904" w:rsidRDefault="006B6904" w:rsidP="006B6904">
      <w:pPr>
        <w:spacing w:after="0" w:line="216" w:lineRule="auto"/>
        <w:rPr>
          <w:rFonts w:eastAsiaTheme="minorEastAsia"/>
          <w:color w:val="000000" w:themeColor="text1"/>
          <w:kern w:val="24"/>
          <w:sz w:val="20"/>
          <w:szCs w:val="20"/>
          <w:lang w:val="es-ES"/>
        </w:rPr>
      </w:pPr>
    </w:p>
    <w:p w:rsidR="00747A36" w:rsidRDefault="006B6904" w:rsidP="00747A36">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GREGËSCOS Y TRUSAS. </w:t>
      </w:r>
    </w:p>
    <w:p w:rsidR="006B6904" w:rsidRPr="006B6904" w:rsidRDefault="006B6904" w:rsidP="00747A36">
      <w:pPr>
        <w:spacing w:after="0" w:line="216" w:lineRule="auto"/>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lastRenderedPageBreak/>
        <w:t>Calzones rellenos que iban desde la cintura a las rodillas. Los había de varios tipos pero a mediados del S. XVI el relleno se ponía principalmente en la cintura.</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747A36" w:rsidRDefault="006B6904" w:rsidP="00747A3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ENCAÑONADOS.</w:t>
      </w:r>
    </w:p>
    <w:p w:rsidR="006B6904" w:rsidRPr="006B6904" w:rsidRDefault="006B6904" w:rsidP="00747A3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Piezas ajustadas de forma tubular que se llevaban con las calzas cortas para cubrir los muslos. Los venecianos llevaban unos calzones largos poco ajustados en las caderas que podían tener unas perneras estrechas o anchas.</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423866" w:rsidRDefault="006B6904" w:rsidP="0042386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CALZAS ABOMBACHADAS Y RECORTADAS</w:t>
      </w:r>
    </w:p>
    <w:p w:rsidR="006B6904" w:rsidRPr="00423866" w:rsidRDefault="006B6904" w:rsidP="0042386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Hechas con bandas de tejido aprestadas sobre un forro, muy populares en el norte de Europa. En Inglaterra se llev</w:t>
      </w:r>
      <w:r w:rsidR="00423866">
        <w:rPr>
          <w:rFonts w:ascii="Times New Roman" w:eastAsiaTheme="minorEastAsia" w:hAnsi="Times New Roman" w:cs="Times New Roman"/>
          <w:color w:val="000000" w:themeColor="text1"/>
          <w:kern w:val="24"/>
          <w:sz w:val="20"/>
          <w:szCs w:val="20"/>
          <w:lang w:val="es-ES" w:eastAsia="es-ES_tradnl"/>
        </w:rPr>
        <w:t xml:space="preserve">aba el calzón bombacho o </w:t>
      </w:r>
      <w:proofErr w:type="spellStart"/>
      <w:r w:rsidR="00423866">
        <w:rPr>
          <w:rFonts w:ascii="Times New Roman" w:eastAsiaTheme="minorEastAsia" w:hAnsi="Times New Roman" w:cs="Times New Roman"/>
          <w:color w:val="000000" w:themeColor="text1"/>
          <w:kern w:val="24"/>
          <w:sz w:val="20"/>
          <w:szCs w:val="20"/>
          <w:lang w:val="es-ES" w:eastAsia="es-ES_tradnl"/>
        </w:rPr>
        <w:t>slops</w:t>
      </w:r>
      <w:proofErr w:type="spellEnd"/>
      <w:r w:rsidR="00423866">
        <w:rPr>
          <w:rFonts w:ascii="Times New Roman" w:eastAsiaTheme="minorEastAsia" w:hAnsi="Times New Roman" w:cs="Times New Roman"/>
          <w:color w:val="000000" w:themeColor="text1"/>
          <w:kern w:val="24"/>
          <w:sz w:val="20"/>
          <w:szCs w:val="20"/>
          <w:lang w:val="es-ES" w:eastAsia="es-ES_tradnl"/>
        </w:rPr>
        <w:t>.</w:t>
      </w:r>
    </w:p>
    <w:p w:rsidR="006B6904" w:rsidRPr="006B6904" w:rsidRDefault="006B6904" w:rsidP="006B6904">
      <w:pPr>
        <w:spacing w:after="0" w:line="216" w:lineRule="auto"/>
        <w:contextualSpacing/>
        <w:rPr>
          <w:rFonts w:ascii="Times New Roman" w:eastAsia="Times New Roman" w:hAnsi="Times New Roman" w:cs="Times New Roman"/>
          <w:color w:val="000000" w:themeColor="text1"/>
          <w:sz w:val="20"/>
          <w:szCs w:val="20"/>
          <w:lang w:eastAsia="es-ES_tradnl"/>
        </w:rPr>
      </w:pPr>
    </w:p>
    <w:p w:rsidR="00423866" w:rsidRDefault="006B6904" w:rsidP="0042386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LAS MEDIAS.</w:t>
      </w:r>
    </w:p>
    <w:p w:rsidR="006B6904" w:rsidRPr="006B6904" w:rsidRDefault="006B6904" w:rsidP="0042386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Con la profesión de tejedor las medias antes cortadas en tejido ahora evolucionarían hasta convertirse en algo ajustable y confortable. Se anudaban por encima de la rodilla con cintas llamadas jarreteras. </w:t>
      </w:r>
    </w:p>
    <w:p w:rsidR="006B6904" w:rsidRPr="006B6904" w:rsidRDefault="006B6904" w:rsidP="006B6904">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p>
    <w:p w:rsidR="00423866" w:rsidRDefault="006B6904" w:rsidP="00423866">
      <w:pPr>
        <w:spacing w:after="0" w:line="216" w:lineRule="auto"/>
        <w:contextualSpacing/>
        <w:rPr>
          <w:rFonts w:ascii="Times New Roman" w:eastAsia="Times New Roman" w:hAnsi="Times New Roman" w:cs="Times New Roman"/>
          <w:color w:val="000000" w:themeColor="text1"/>
          <w:sz w:val="20"/>
          <w:szCs w:val="20"/>
          <w:lang w:eastAsia="es-ES_tradnl"/>
        </w:rPr>
      </w:pPr>
      <w:r w:rsidRPr="006B6904">
        <w:rPr>
          <w:rFonts w:ascii="Times New Roman" w:eastAsiaTheme="minorEastAsia" w:hAnsi="Times New Roman" w:cs="Times New Roman"/>
          <w:color w:val="000000" w:themeColor="text1"/>
          <w:kern w:val="24"/>
          <w:sz w:val="20"/>
          <w:szCs w:val="20"/>
          <w:lang w:val="es-ES" w:eastAsia="es-ES_tradnl"/>
        </w:rPr>
        <w:t xml:space="preserve">CALZAS. </w:t>
      </w:r>
    </w:p>
    <w:p w:rsidR="006B6904" w:rsidRDefault="006B6904" w:rsidP="00423866">
      <w:pPr>
        <w:spacing w:after="0" w:line="216" w:lineRule="auto"/>
        <w:contextualSpacing/>
        <w:rPr>
          <w:rFonts w:ascii="Times New Roman" w:eastAsiaTheme="minorEastAsia" w:hAnsi="Times New Roman" w:cs="Times New Roman"/>
          <w:color w:val="000000" w:themeColor="text1"/>
          <w:kern w:val="24"/>
          <w:sz w:val="20"/>
          <w:szCs w:val="20"/>
          <w:lang w:val="es-ES" w:eastAsia="es-ES_tradnl"/>
        </w:rPr>
      </w:pPr>
      <w:r w:rsidRPr="006B6904">
        <w:rPr>
          <w:rFonts w:ascii="Times New Roman" w:eastAsiaTheme="minorEastAsia" w:hAnsi="Times New Roman" w:cs="Times New Roman"/>
          <w:color w:val="000000" w:themeColor="text1"/>
          <w:kern w:val="24"/>
          <w:sz w:val="20"/>
          <w:szCs w:val="20"/>
          <w:lang w:val="es-ES" w:eastAsia="es-ES_tradnl"/>
        </w:rPr>
        <w:t>Las piernas bien formadas era símbolo de masculinidad. Las calzas ajustadas no fueron universalmente adoptadas. Eran caras de producir, solo las llevaban los caballeros adinerados. Los elementos elegantes se basab</w:t>
      </w:r>
      <w:r>
        <w:rPr>
          <w:rFonts w:ascii="Times New Roman" w:eastAsiaTheme="minorEastAsia" w:hAnsi="Times New Roman" w:cs="Times New Roman"/>
          <w:color w:val="000000" w:themeColor="text1"/>
          <w:kern w:val="24"/>
          <w:sz w:val="20"/>
          <w:szCs w:val="20"/>
          <w:lang w:val="es-ES" w:eastAsia="es-ES_tradnl"/>
        </w:rPr>
        <w:t>an en la elección de las calzas.</w:t>
      </w:r>
    </w:p>
    <w:p w:rsidR="00747A36" w:rsidRPr="00423866" w:rsidRDefault="00747A36" w:rsidP="00423866">
      <w:pPr>
        <w:spacing w:after="0" w:line="216" w:lineRule="auto"/>
        <w:contextualSpacing/>
        <w:rPr>
          <w:rFonts w:ascii="Times New Roman" w:eastAsia="Times New Roman" w:hAnsi="Times New Roman" w:cs="Times New Roman"/>
          <w:color w:val="000000" w:themeColor="text1"/>
          <w:sz w:val="20"/>
          <w:szCs w:val="20"/>
          <w:lang w:eastAsia="es-ES_tradnl"/>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747A36" w:rsidRDefault="00747A36" w:rsidP="00423866">
      <w:pPr>
        <w:rPr>
          <w:rFonts w:ascii="Times New Roman" w:hAnsi="Times New Roman" w:cs="Times New Roman"/>
          <w:b/>
          <w:color w:val="000000" w:themeColor="text1"/>
          <w:sz w:val="20"/>
          <w:szCs w:val="20"/>
          <w:lang w:val="es-ES"/>
        </w:rPr>
      </w:pPr>
    </w:p>
    <w:p w:rsidR="00192E6E" w:rsidRPr="00D67CB7" w:rsidRDefault="00192E6E" w:rsidP="00CF7DAE">
      <w:pPr>
        <w:rPr>
          <w:rFonts w:ascii="Times New Roman" w:hAnsi="Times New Roman" w:cs="Times New Roman"/>
          <w:sz w:val="20"/>
          <w:szCs w:val="20"/>
        </w:rPr>
      </w:pPr>
      <w:bookmarkStart w:id="0" w:name="_GoBack"/>
      <w:bookmarkEnd w:id="0"/>
    </w:p>
    <w:sectPr w:rsidR="00192E6E" w:rsidRPr="00D67CB7" w:rsidSect="00180E6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11A5"/>
    <w:multiLevelType w:val="hybridMultilevel"/>
    <w:tmpl w:val="58D8B32E"/>
    <w:lvl w:ilvl="0" w:tplc="82767E6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B392966"/>
    <w:multiLevelType w:val="hybridMultilevel"/>
    <w:tmpl w:val="2E8AEF6C"/>
    <w:lvl w:ilvl="0" w:tplc="CA746990">
      <w:start w:val="1"/>
      <w:numFmt w:val="lowerLetter"/>
      <w:lvlText w:val="%1."/>
      <w:lvlJc w:val="left"/>
      <w:pPr>
        <w:ind w:left="720" w:hanging="360"/>
      </w:pPr>
      <w:rPr>
        <w:rFonts w:hint="default"/>
        <w:b/>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018163E"/>
    <w:multiLevelType w:val="hybridMultilevel"/>
    <w:tmpl w:val="AC802F1A"/>
    <w:lvl w:ilvl="0" w:tplc="45AA20AC">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0F82009"/>
    <w:multiLevelType w:val="hybridMultilevel"/>
    <w:tmpl w:val="B14C49F4"/>
    <w:lvl w:ilvl="0" w:tplc="AAC26CEA">
      <w:start w:val="1"/>
      <w:numFmt w:val="decimal"/>
      <w:lvlText w:val="%1."/>
      <w:lvlJc w:val="left"/>
      <w:pPr>
        <w:ind w:left="644"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8214C51"/>
    <w:multiLevelType w:val="hybridMultilevel"/>
    <w:tmpl w:val="DB8055FA"/>
    <w:lvl w:ilvl="0" w:tplc="43A09D44">
      <w:start w:val="1"/>
      <w:numFmt w:val="decimal"/>
      <w:lvlText w:val="%1."/>
      <w:lvlJc w:val="left"/>
      <w:pPr>
        <w:ind w:left="720" w:hanging="360"/>
      </w:pPr>
      <w:rPr>
        <w:rFonts w:eastAsiaTheme="minorEastAsia"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D3124DD"/>
    <w:multiLevelType w:val="hybridMultilevel"/>
    <w:tmpl w:val="9A16A7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E04337E"/>
    <w:multiLevelType w:val="hybridMultilevel"/>
    <w:tmpl w:val="9D289B24"/>
    <w:lvl w:ilvl="0" w:tplc="C946FB56">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FD1566D"/>
    <w:multiLevelType w:val="hybridMultilevel"/>
    <w:tmpl w:val="6FEAC794"/>
    <w:lvl w:ilvl="0" w:tplc="275EB75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22315DCE"/>
    <w:multiLevelType w:val="hybridMultilevel"/>
    <w:tmpl w:val="FFB2FF3C"/>
    <w:lvl w:ilvl="0" w:tplc="10B68A46">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2375803"/>
    <w:multiLevelType w:val="hybridMultilevel"/>
    <w:tmpl w:val="ACAE0D1A"/>
    <w:lvl w:ilvl="0" w:tplc="F00C8CF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24AC0A77"/>
    <w:multiLevelType w:val="hybridMultilevel"/>
    <w:tmpl w:val="7E2266EC"/>
    <w:lvl w:ilvl="0" w:tplc="013CDC7A">
      <w:start w:val="1"/>
      <w:numFmt w:val="decimal"/>
      <w:lvlText w:val="%1."/>
      <w:lvlJc w:val="left"/>
      <w:pPr>
        <w:ind w:left="785" w:hanging="360"/>
      </w:pPr>
      <w:rPr>
        <w:rFonts w:eastAsiaTheme="minorEastAsia" w:hint="default"/>
        <w:b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2D7662"/>
    <w:multiLevelType w:val="hybridMultilevel"/>
    <w:tmpl w:val="BFEEC4C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E117FAF"/>
    <w:multiLevelType w:val="hybridMultilevel"/>
    <w:tmpl w:val="1D2C7C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19E25D9"/>
    <w:multiLevelType w:val="hybridMultilevel"/>
    <w:tmpl w:val="805830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85208C"/>
    <w:multiLevelType w:val="hybridMultilevel"/>
    <w:tmpl w:val="4F26FA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4C35793"/>
    <w:multiLevelType w:val="hybridMultilevel"/>
    <w:tmpl w:val="631A7A2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1FB7990"/>
    <w:multiLevelType w:val="hybridMultilevel"/>
    <w:tmpl w:val="EB76C7DE"/>
    <w:lvl w:ilvl="0" w:tplc="077A3BB8">
      <w:start w:val="1"/>
      <w:numFmt w:val="decimal"/>
      <w:lvlText w:val="%1."/>
      <w:lvlJc w:val="left"/>
      <w:pPr>
        <w:ind w:left="785"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7C474C2"/>
    <w:multiLevelType w:val="hybridMultilevel"/>
    <w:tmpl w:val="603EA75E"/>
    <w:lvl w:ilvl="0" w:tplc="5702832C">
      <w:start w:val="1"/>
      <w:numFmt w:val="decimal"/>
      <w:lvlText w:val="%1."/>
      <w:lvlJc w:val="left"/>
      <w:pPr>
        <w:ind w:left="644"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B036C13"/>
    <w:multiLevelType w:val="hybridMultilevel"/>
    <w:tmpl w:val="54FEF610"/>
    <w:lvl w:ilvl="0" w:tplc="58E6DE36">
      <w:start w:val="1"/>
      <w:numFmt w:val="decimal"/>
      <w:lvlText w:val="%1."/>
      <w:lvlJc w:val="left"/>
      <w:pPr>
        <w:ind w:left="720" w:hanging="360"/>
      </w:pPr>
      <w:rPr>
        <w:rFonts w:eastAsiaTheme="minorEastAsia" w:hint="default"/>
        <w:color w:val="44546A" w:themeColor="text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E6301B3"/>
    <w:multiLevelType w:val="hybridMultilevel"/>
    <w:tmpl w:val="F17019B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0465038"/>
    <w:multiLevelType w:val="hybridMultilevel"/>
    <w:tmpl w:val="E4B6C8E8"/>
    <w:lvl w:ilvl="0" w:tplc="AF96A240">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45A3E89"/>
    <w:multiLevelType w:val="hybridMultilevel"/>
    <w:tmpl w:val="C076FA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4A91845"/>
    <w:multiLevelType w:val="hybridMultilevel"/>
    <w:tmpl w:val="7C1A59A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752302F"/>
    <w:multiLevelType w:val="hybridMultilevel"/>
    <w:tmpl w:val="A754B6DC"/>
    <w:lvl w:ilvl="0" w:tplc="FE00F848">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F3E10C3"/>
    <w:multiLevelType w:val="hybridMultilevel"/>
    <w:tmpl w:val="F2E84BCC"/>
    <w:lvl w:ilvl="0" w:tplc="0F72CE74">
      <w:start w:val="1"/>
      <w:numFmt w:val="decimal"/>
      <w:lvlText w:val="%1."/>
      <w:lvlJc w:val="left"/>
      <w:pPr>
        <w:ind w:left="720" w:hanging="360"/>
      </w:pPr>
      <w:rPr>
        <w:rFonts w:eastAsiaTheme="minorEastAsia"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05F5F20"/>
    <w:multiLevelType w:val="hybridMultilevel"/>
    <w:tmpl w:val="1CA0982C"/>
    <w:lvl w:ilvl="0" w:tplc="16F41266">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1053EE5"/>
    <w:multiLevelType w:val="hybridMultilevel"/>
    <w:tmpl w:val="EB9686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3254595"/>
    <w:multiLevelType w:val="hybridMultilevel"/>
    <w:tmpl w:val="DF8216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AE05906"/>
    <w:multiLevelType w:val="hybridMultilevel"/>
    <w:tmpl w:val="1876DE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E1A1FA2"/>
    <w:multiLevelType w:val="hybridMultilevel"/>
    <w:tmpl w:val="52248AE0"/>
    <w:lvl w:ilvl="0" w:tplc="4A3C6CE0">
      <w:start w:val="1"/>
      <w:numFmt w:val="decimal"/>
      <w:lvlText w:val="%1."/>
      <w:lvlJc w:val="left"/>
      <w:pPr>
        <w:ind w:left="785" w:hanging="360"/>
      </w:pPr>
      <w:rPr>
        <w:rFonts w:hint="default"/>
        <w:b w:val="0"/>
      </w:rPr>
    </w:lvl>
    <w:lvl w:ilvl="1" w:tplc="040A0019" w:tentative="1">
      <w:start w:val="1"/>
      <w:numFmt w:val="lowerLetter"/>
      <w:lvlText w:val="%2."/>
      <w:lvlJc w:val="left"/>
      <w:pPr>
        <w:ind w:left="1505" w:hanging="360"/>
      </w:pPr>
    </w:lvl>
    <w:lvl w:ilvl="2" w:tplc="040A001B" w:tentative="1">
      <w:start w:val="1"/>
      <w:numFmt w:val="lowerRoman"/>
      <w:lvlText w:val="%3."/>
      <w:lvlJc w:val="right"/>
      <w:pPr>
        <w:ind w:left="2225" w:hanging="180"/>
      </w:pPr>
    </w:lvl>
    <w:lvl w:ilvl="3" w:tplc="040A000F" w:tentative="1">
      <w:start w:val="1"/>
      <w:numFmt w:val="decimal"/>
      <w:lvlText w:val="%4."/>
      <w:lvlJc w:val="left"/>
      <w:pPr>
        <w:ind w:left="2945" w:hanging="360"/>
      </w:pPr>
    </w:lvl>
    <w:lvl w:ilvl="4" w:tplc="040A0019" w:tentative="1">
      <w:start w:val="1"/>
      <w:numFmt w:val="lowerLetter"/>
      <w:lvlText w:val="%5."/>
      <w:lvlJc w:val="left"/>
      <w:pPr>
        <w:ind w:left="3665" w:hanging="360"/>
      </w:pPr>
    </w:lvl>
    <w:lvl w:ilvl="5" w:tplc="040A001B" w:tentative="1">
      <w:start w:val="1"/>
      <w:numFmt w:val="lowerRoman"/>
      <w:lvlText w:val="%6."/>
      <w:lvlJc w:val="right"/>
      <w:pPr>
        <w:ind w:left="4385" w:hanging="180"/>
      </w:pPr>
    </w:lvl>
    <w:lvl w:ilvl="6" w:tplc="040A000F" w:tentative="1">
      <w:start w:val="1"/>
      <w:numFmt w:val="decimal"/>
      <w:lvlText w:val="%7."/>
      <w:lvlJc w:val="left"/>
      <w:pPr>
        <w:ind w:left="5105" w:hanging="360"/>
      </w:pPr>
    </w:lvl>
    <w:lvl w:ilvl="7" w:tplc="040A0019" w:tentative="1">
      <w:start w:val="1"/>
      <w:numFmt w:val="lowerLetter"/>
      <w:lvlText w:val="%8."/>
      <w:lvlJc w:val="left"/>
      <w:pPr>
        <w:ind w:left="5825" w:hanging="360"/>
      </w:pPr>
    </w:lvl>
    <w:lvl w:ilvl="8" w:tplc="040A001B" w:tentative="1">
      <w:start w:val="1"/>
      <w:numFmt w:val="lowerRoman"/>
      <w:lvlText w:val="%9."/>
      <w:lvlJc w:val="right"/>
      <w:pPr>
        <w:ind w:left="6545" w:hanging="180"/>
      </w:pPr>
    </w:lvl>
  </w:abstractNum>
  <w:abstractNum w:abstractNumId="30" w15:restartNumberingAfterBreak="0">
    <w:nsid w:val="71813305"/>
    <w:multiLevelType w:val="hybridMultilevel"/>
    <w:tmpl w:val="11E4C0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4842F72"/>
    <w:multiLevelType w:val="hybridMultilevel"/>
    <w:tmpl w:val="14C062CC"/>
    <w:lvl w:ilvl="0" w:tplc="5776BEC4">
      <w:start w:val="1"/>
      <w:numFmt w:val="decimal"/>
      <w:lvlText w:val="%1."/>
      <w:lvlJc w:val="left"/>
      <w:pPr>
        <w:ind w:left="720" w:hanging="360"/>
      </w:pPr>
      <w:rPr>
        <w:rFonts w:eastAsiaTheme="minorEastAsia"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4F23EE4"/>
    <w:multiLevelType w:val="hybridMultilevel"/>
    <w:tmpl w:val="BF608084"/>
    <w:lvl w:ilvl="0" w:tplc="0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6CF2645"/>
    <w:multiLevelType w:val="hybridMultilevel"/>
    <w:tmpl w:val="D3F28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D7A08D8"/>
    <w:multiLevelType w:val="hybridMultilevel"/>
    <w:tmpl w:val="B10CB2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24"/>
  </w:num>
  <w:num w:numId="3">
    <w:abstractNumId w:val="4"/>
  </w:num>
  <w:num w:numId="4">
    <w:abstractNumId w:val="17"/>
  </w:num>
  <w:num w:numId="5">
    <w:abstractNumId w:val="12"/>
  </w:num>
  <w:num w:numId="6">
    <w:abstractNumId w:val="3"/>
  </w:num>
  <w:num w:numId="7">
    <w:abstractNumId w:val="21"/>
  </w:num>
  <w:num w:numId="8">
    <w:abstractNumId w:val="9"/>
  </w:num>
  <w:num w:numId="9">
    <w:abstractNumId w:val="16"/>
  </w:num>
  <w:num w:numId="10">
    <w:abstractNumId w:val="0"/>
  </w:num>
  <w:num w:numId="11">
    <w:abstractNumId w:val="29"/>
  </w:num>
  <w:num w:numId="12">
    <w:abstractNumId w:val="31"/>
  </w:num>
  <w:num w:numId="13">
    <w:abstractNumId w:val="34"/>
  </w:num>
  <w:num w:numId="14">
    <w:abstractNumId w:val="26"/>
  </w:num>
  <w:num w:numId="15">
    <w:abstractNumId w:val="2"/>
  </w:num>
  <w:num w:numId="16">
    <w:abstractNumId w:val="8"/>
  </w:num>
  <w:num w:numId="17">
    <w:abstractNumId w:val="6"/>
  </w:num>
  <w:num w:numId="18">
    <w:abstractNumId w:val="25"/>
  </w:num>
  <w:num w:numId="19">
    <w:abstractNumId w:val="19"/>
  </w:num>
  <w:num w:numId="20">
    <w:abstractNumId w:val="14"/>
  </w:num>
  <w:num w:numId="21">
    <w:abstractNumId w:val="7"/>
  </w:num>
  <w:num w:numId="22">
    <w:abstractNumId w:val="33"/>
  </w:num>
  <w:num w:numId="23">
    <w:abstractNumId w:val="28"/>
  </w:num>
  <w:num w:numId="24">
    <w:abstractNumId w:val="20"/>
  </w:num>
  <w:num w:numId="25">
    <w:abstractNumId w:val="27"/>
  </w:num>
  <w:num w:numId="26">
    <w:abstractNumId w:val="32"/>
  </w:num>
  <w:num w:numId="27">
    <w:abstractNumId w:val="11"/>
  </w:num>
  <w:num w:numId="28">
    <w:abstractNumId w:val="5"/>
  </w:num>
  <w:num w:numId="29">
    <w:abstractNumId w:val="23"/>
  </w:num>
  <w:num w:numId="30">
    <w:abstractNumId w:val="15"/>
  </w:num>
  <w:num w:numId="31">
    <w:abstractNumId w:val="13"/>
  </w:num>
  <w:num w:numId="32">
    <w:abstractNumId w:val="18"/>
  </w:num>
  <w:num w:numId="33">
    <w:abstractNumId w:val="30"/>
  </w:num>
  <w:num w:numId="34">
    <w:abstractNumId w:val="22"/>
  </w:num>
  <w:num w:numId="35">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6E"/>
    <w:rsid w:val="00005DD5"/>
    <w:rsid w:val="00011452"/>
    <w:rsid w:val="00012643"/>
    <w:rsid w:val="00017AE0"/>
    <w:rsid w:val="000406C8"/>
    <w:rsid w:val="000C0618"/>
    <w:rsid w:val="000F3866"/>
    <w:rsid w:val="000F776A"/>
    <w:rsid w:val="00104EC5"/>
    <w:rsid w:val="00124507"/>
    <w:rsid w:val="00135637"/>
    <w:rsid w:val="00136050"/>
    <w:rsid w:val="00166A98"/>
    <w:rsid w:val="00180E67"/>
    <w:rsid w:val="00192E6E"/>
    <w:rsid w:val="001F0EB9"/>
    <w:rsid w:val="0023190F"/>
    <w:rsid w:val="00246EC7"/>
    <w:rsid w:val="00290835"/>
    <w:rsid w:val="00292FBF"/>
    <w:rsid w:val="002B5129"/>
    <w:rsid w:val="002E611F"/>
    <w:rsid w:val="0034273B"/>
    <w:rsid w:val="0035059A"/>
    <w:rsid w:val="003B09C9"/>
    <w:rsid w:val="003C00B9"/>
    <w:rsid w:val="00423866"/>
    <w:rsid w:val="0044410B"/>
    <w:rsid w:val="00477305"/>
    <w:rsid w:val="004C3C59"/>
    <w:rsid w:val="004D5F65"/>
    <w:rsid w:val="00535E5D"/>
    <w:rsid w:val="005773E1"/>
    <w:rsid w:val="005B0623"/>
    <w:rsid w:val="00606D73"/>
    <w:rsid w:val="00691295"/>
    <w:rsid w:val="006B6904"/>
    <w:rsid w:val="006E4671"/>
    <w:rsid w:val="006E7595"/>
    <w:rsid w:val="00707C44"/>
    <w:rsid w:val="0071534C"/>
    <w:rsid w:val="00747A36"/>
    <w:rsid w:val="0076608C"/>
    <w:rsid w:val="0077712A"/>
    <w:rsid w:val="007B7BE8"/>
    <w:rsid w:val="007E2605"/>
    <w:rsid w:val="007E3EF5"/>
    <w:rsid w:val="007F4869"/>
    <w:rsid w:val="00805E72"/>
    <w:rsid w:val="00806CAD"/>
    <w:rsid w:val="00820E0D"/>
    <w:rsid w:val="00844C31"/>
    <w:rsid w:val="008477B8"/>
    <w:rsid w:val="00882060"/>
    <w:rsid w:val="008A2768"/>
    <w:rsid w:val="009063B4"/>
    <w:rsid w:val="0093355D"/>
    <w:rsid w:val="00961B9C"/>
    <w:rsid w:val="00993B75"/>
    <w:rsid w:val="009C599D"/>
    <w:rsid w:val="00A21EB7"/>
    <w:rsid w:val="00A342AF"/>
    <w:rsid w:val="00A6096A"/>
    <w:rsid w:val="00AD25C4"/>
    <w:rsid w:val="00AF6445"/>
    <w:rsid w:val="00B166E1"/>
    <w:rsid w:val="00B207B4"/>
    <w:rsid w:val="00BB5D5F"/>
    <w:rsid w:val="00C1432B"/>
    <w:rsid w:val="00C178C6"/>
    <w:rsid w:val="00C2310A"/>
    <w:rsid w:val="00C45D5A"/>
    <w:rsid w:val="00C46291"/>
    <w:rsid w:val="00CD44AF"/>
    <w:rsid w:val="00CF7DAE"/>
    <w:rsid w:val="00D01288"/>
    <w:rsid w:val="00D30F87"/>
    <w:rsid w:val="00D3351B"/>
    <w:rsid w:val="00D41BE6"/>
    <w:rsid w:val="00D650A1"/>
    <w:rsid w:val="00D67CB7"/>
    <w:rsid w:val="00DA1B00"/>
    <w:rsid w:val="00DD5BFF"/>
    <w:rsid w:val="00DF42A6"/>
    <w:rsid w:val="00E10D05"/>
    <w:rsid w:val="00E2370B"/>
    <w:rsid w:val="00E30B07"/>
    <w:rsid w:val="00E75A02"/>
    <w:rsid w:val="00EA7D9E"/>
    <w:rsid w:val="00EE1151"/>
    <w:rsid w:val="00F0420F"/>
    <w:rsid w:val="00F32175"/>
    <w:rsid w:val="00F43A6F"/>
    <w:rsid w:val="00F523C8"/>
    <w:rsid w:val="00FC07D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74B03-5B0C-4035-898A-2A7D05EF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92E6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192E6E"/>
    <w:pPr>
      <w:spacing w:after="0" w:line="240" w:lineRule="auto"/>
      <w:ind w:left="720"/>
      <w:contextualSpacing/>
    </w:pPr>
    <w:rPr>
      <w:rFonts w:ascii="Times New Roman" w:eastAsia="Times New Roman" w:hAnsi="Times New Roman" w:cs="Times New Roman"/>
      <w:sz w:val="24"/>
      <w:szCs w:val="24"/>
      <w:lang w:eastAsia="es-ES_tradnl"/>
    </w:rPr>
  </w:style>
  <w:style w:type="paragraph" w:styleId="Textocomentario">
    <w:name w:val="annotation text"/>
    <w:basedOn w:val="Normal"/>
    <w:link w:val="TextocomentarioCar"/>
    <w:uiPriority w:val="99"/>
    <w:semiHidden/>
    <w:unhideWhenUsed/>
    <w:rsid w:val="006B69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6904"/>
    <w:rPr>
      <w:sz w:val="20"/>
      <w:szCs w:val="20"/>
    </w:rPr>
  </w:style>
  <w:style w:type="character" w:customStyle="1" w:styleId="AsuntodelcomentarioCar">
    <w:name w:val="Asunto del comentario Car"/>
    <w:basedOn w:val="TextocomentarioCar"/>
    <w:link w:val="Asuntodelcomentario"/>
    <w:uiPriority w:val="99"/>
    <w:semiHidden/>
    <w:rsid w:val="006B6904"/>
    <w:rPr>
      <w:b/>
      <w:bCs/>
      <w:sz w:val="20"/>
      <w:szCs w:val="20"/>
    </w:rPr>
  </w:style>
  <w:style w:type="paragraph" w:styleId="Asuntodelcomentario">
    <w:name w:val="annotation subject"/>
    <w:basedOn w:val="Textocomentario"/>
    <w:next w:val="Textocomentario"/>
    <w:link w:val="AsuntodelcomentarioCar"/>
    <w:uiPriority w:val="99"/>
    <w:semiHidden/>
    <w:unhideWhenUsed/>
    <w:rsid w:val="006B6904"/>
    <w:rPr>
      <w:b/>
      <w:bCs/>
    </w:rPr>
  </w:style>
  <w:style w:type="character" w:customStyle="1" w:styleId="TextodegloboCar">
    <w:name w:val="Texto de globo Car"/>
    <w:basedOn w:val="Fuentedeprrafopredeter"/>
    <w:link w:val="Textodeglobo"/>
    <w:uiPriority w:val="99"/>
    <w:semiHidden/>
    <w:rsid w:val="006B6904"/>
    <w:rPr>
      <w:rFonts w:ascii="Segoe UI" w:hAnsi="Segoe UI" w:cs="Segoe UI"/>
      <w:sz w:val="18"/>
      <w:szCs w:val="18"/>
    </w:rPr>
  </w:style>
  <w:style w:type="paragraph" w:styleId="Textodeglobo">
    <w:name w:val="Balloon Text"/>
    <w:basedOn w:val="Normal"/>
    <w:link w:val="TextodegloboCar"/>
    <w:uiPriority w:val="99"/>
    <w:semiHidden/>
    <w:unhideWhenUsed/>
    <w:rsid w:val="006B690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949">
      <w:bodyDiv w:val="1"/>
      <w:marLeft w:val="0"/>
      <w:marRight w:val="0"/>
      <w:marTop w:val="0"/>
      <w:marBottom w:val="0"/>
      <w:divBdr>
        <w:top w:val="none" w:sz="0" w:space="0" w:color="auto"/>
        <w:left w:val="none" w:sz="0" w:space="0" w:color="auto"/>
        <w:bottom w:val="none" w:sz="0" w:space="0" w:color="auto"/>
        <w:right w:val="none" w:sz="0" w:space="0" w:color="auto"/>
      </w:divBdr>
    </w:div>
    <w:div w:id="126359563">
      <w:bodyDiv w:val="1"/>
      <w:marLeft w:val="0"/>
      <w:marRight w:val="0"/>
      <w:marTop w:val="0"/>
      <w:marBottom w:val="0"/>
      <w:divBdr>
        <w:top w:val="none" w:sz="0" w:space="0" w:color="auto"/>
        <w:left w:val="none" w:sz="0" w:space="0" w:color="auto"/>
        <w:bottom w:val="none" w:sz="0" w:space="0" w:color="auto"/>
        <w:right w:val="none" w:sz="0" w:space="0" w:color="auto"/>
      </w:divBdr>
    </w:div>
    <w:div w:id="241843709">
      <w:bodyDiv w:val="1"/>
      <w:marLeft w:val="0"/>
      <w:marRight w:val="0"/>
      <w:marTop w:val="0"/>
      <w:marBottom w:val="0"/>
      <w:divBdr>
        <w:top w:val="none" w:sz="0" w:space="0" w:color="auto"/>
        <w:left w:val="none" w:sz="0" w:space="0" w:color="auto"/>
        <w:bottom w:val="none" w:sz="0" w:space="0" w:color="auto"/>
        <w:right w:val="none" w:sz="0" w:space="0" w:color="auto"/>
      </w:divBdr>
    </w:div>
    <w:div w:id="383916084">
      <w:bodyDiv w:val="1"/>
      <w:marLeft w:val="0"/>
      <w:marRight w:val="0"/>
      <w:marTop w:val="0"/>
      <w:marBottom w:val="0"/>
      <w:divBdr>
        <w:top w:val="none" w:sz="0" w:space="0" w:color="auto"/>
        <w:left w:val="none" w:sz="0" w:space="0" w:color="auto"/>
        <w:bottom w:val="none" w:sz="0" w:space="0" w:color="auto"/>
        <w:right w:val="none" w:sz="0" w:space="0" w:color="auto"/>
      </w:divBdr>
    </w:div>
    <w:div w:id="415369079">
      <w:bodyDiv w:val="1"/>
      <w:marLeft w:val="0"/>
      <w:marRight w:val="0"/>
      <w:marTop w:val="0"/>
      <w:marBottom w:val="0"/>
      <w:divBdr>
        <w:top w:val="none" w:sz="0" w:space="0" w:color="auto"/>
        <w:left w:val="none" w:sz="0" w:space="0" w:color="auto"/>
        <w:bottom w:val="none" w:sz="0" w:space="0" w:color="auto"/>
        <w:right w:val="none" w:sz="0" w:space="0" w:color="auto"/>
      </w:divBdr>
    </w:div>
    <w:div w:id="466627733">
      <w:bodyDiv w:val="1"/>
      <w:marLeft w:val="0"/>
      <w:marRight w:val="0"/>
      <w:marTop w:val="0"/>
      <w:marBottom w:val="0"/>
      <w:divBdr>
        <w:top w:val="none" w:sz="0" w:space="0" w:color="auto"/>
        <w:left w:val="none" w:sz="0" w:space="0" w:color="auto"/>
        <w:bottom w:val="none" w:sz="0" w:space="0" w:color="auto"/>
        <w:right w:val="none" w:sz="0" w:space="0" w:color="auto"/>
      </w:divBdr>
    </w:div>
    <w:div w:id="497354011">
      <w:bodyDiv w:val="1"/>
      <w:marLeft w:val="0"/>
      <w:marRight w:val="0"/>
      <w:marTop w:val="0"/>
      <w:marBottom w:val="0"/>
      <w:divBdr>
        <w:top w:val="none" w:sz="0" w:space="0" w:color="auto"/>
        <w:left w:val="none" w:sz="0" w:space="0" w:color="auto"/>
        <w:bottom w:val="none" w:sz="0" w:space="0" w:color="auto"/>
        <w:right w:val="none" w:sz="0" w:space="0" w:color="auto"/>
      </w:divBdr>
    </w:div>
    <w:div w:id="554389307">
      <w:bodyDiv w:val="1"/>
      <w:marLeft w:val="0"/>
      <w:marRight w:val="0"/>
      <w:marTop w:val="0"/>
      <w:marBottom w:val="0"/>
      <w:divBdr>
        <w:top w:val="none" w:sz="0" w:space="0" w:color="auto"/>
        <w:left w:val="none" w:sz="0" w:space="0" w:color="auto"/>
        <w:bottom w:val="none" w:sz="0" w:space="0" w:color="auto"/>
        <w:right w:val="none" w:sz="0" w:space="0" w:color="auto"/>
      </w:divBdr>
    </w:div>
    <w:div w:id="868640492">
      <w:bodyDiv w:val="1"/>
      <w:marLeft w:val="0"/>
      <w:marRight w:val="0"/>
      <w:marTop w:val="0"/>
      <w:marBottom w:val="0"/>
      <w:divBdr>
        <w:top w:val="none" w:sz="0" w:space="0" w:color="auto"/>
        <w:left w:val="none" w:sz="0" w:space="0" w:color="auto"/>
        <w:bottom w:val="none" w:sz="0" w:space="0" w:color="auto"/>
        <w:right w:val="none" w:sz="0" w:space="0" w:color="auto"/>
      </w:divBdr>
    </w:div>
    <w:div w:id="890966415">
      <w:bodyDiv w:val="1"/>
      <w:marLeft w:val="0"/>
      <w:marRight w:val="0"/>
      <w:marTop w:val="0"/>
      <w:marBottom w:val="0"/>
      <w:divBdr>
        <w:top w:val="none" w:sz="0" w:space="0" w:color="auto"/>
        <w:left w:val="none" w:sz="0" w:space="0" w:color="auto"/>
        <w:bottom w:val="none" w:sz="0" w:space="0" w:color="auto"/>
        <w:right w:val="none" w:sz="0" w:space="0" w:color="auto"/>
      </w:divBdr>
    </w:div>
    <w:div w:id="988437896">
      <w:bodyDiv w:val="1"/>
      <w:marLeft w:val="0"/>
      <w:marRight w:val="0"/>
      <w:marTop w:val="0"/>
      <w:marBottom w:val="0"/>
      <w:divBdr>
        <w:top w:val="none" w:sz="0" w:space="0" w:color="auto"/>
        <w:left w:val="none" w:sz="0" w:space="0" w:color="auto"/>
        <w:bottom w:val="none" w:sz="0" w:space="0" w:color="auto"/>
        <w:right w:val="none" w:sz="0" w:space="0" w:color="auto"/>
      </w:divBdr>
    </w:div>
    <w:div w:id="1026491530">
      <w:bodyDiv w:val="1"/>
      <w:marLeft w:val="0"/>
      <w:marRight w:val="0"/>
      <w:marTop w:val="0"/>
      <w:marBottom w:val="0"/>
      <w:divBdr>
        <w:top w:val="none" w:sz="0" w:space="0" w:color="auto"/>
        <w:left w:val="none" w:sz="0" w:space="0" w:color="auto"/>
        <w:bottom w:val="none" w:sz="0" w:space="0" w:color="auto"/>
        <w:right w:val="none" w:sz="0" w:space="0" w:color="auto"/>
      </w:divBdr>
    </w:div>
    <w:div w:id="1113285608">
      <w:bodyDiv w:val="1"/>
      <w:marLeft w:val="0"/>
      <w:marRight w:val="0"/>
      <w:marTop w:val="0"/>
      <w:marBottom w:val="0"/>
      <w:divBdr>
        <w:top w:val="none" w:sz="0" w:space="0" w:color="auto"/>
        <w:left w:val="none" w:sz="0" w:space="0" w:color="auto"/>
        <w:bottom w:val="none" w:sz="0" w:space="0" w:color="auto"/>
        <w:right w:val="none" w:sz="0" w:space="0" w:color="auto"/>
      </w:divBdr>
    </w:div>
    <w:div w:id="1188451653">
      <w:bodyDiv w:val="1"/>
      <w:marLeft w:val="0"/>
      <w:marRight w:val="0"/>
      <w:marTop w:val="0"/>
      <w:marBottom w:val="0"/>
      <w:divBdr>
        <w:top w:val="none" w:sz="0" w:space="0" w:color="auto"/>
        <w:left w:val="none" w:sz="0" w:space="0" w:color="auto"/>
        <w:bottom w:val="none" w:sz="0" w:space="0" w:color="auto"/>
        <w:right w:val="none" w:sz="0" w:space="0" w:color="auto"/>
      </w:divBdr>
      <w:divsChild>
        <w:div w:id="209459467">
          <w:marLeft w:val="360"/>
          <w:marRight w:val="0"/>
          <w:marTop w:val="320"/>
          <w:marBottom w:val="0"/>
          <w:divBdr>
            <w:top w:val="none" w:sz="0" w:space="0" w:color="auto"/>
            <w:left w:val="none" w:sz="0" w:space="0" w:color="auto"/>
            <w:bottom w:val="none" w:sz="0" w:space="0" w:color="auto"/>
            <w:right w:val="none" w:sz="0" w:space="0" w:color="auto"/>
          </w:divBdr>
        </w:div>
        <w:div w:id="204100711">
          <w:marLeft w:val="360"/>
          <w:marRight w:val="0"/>
          <w:marTop w:val="320"/>
          <w:marBottom w:val="0"/>
          <w:divBdr>
            <w:top w:val="none" w:sz="0" w:space="0" w:color="auto"/>
            <w:left w:val="none" w:sz="0" w:space="0" w:color="auto"/>
            <w:bottom w:val="none" w:sz="0" w:space="0" w:color="auto"/>
            <w:right w:val="none" w:sz="0" w:space="0" w:color="auto"/>
          </w:divBdr>
        </w:div>
        <w:div w:id="1888908111">
          <w:marLeft w:val="360"/>
          <w:marRight w:val="0"/>
          <w:marTop w:val="320"/>
          <w:marBottom w:val="0"/>
          <w:divBdr>
            <w:top w:val="none" w:sz="0" w:space="0" w:color="auto"/>
            <w:left w:val="none" w:sz="0" w:space="0" w:color="auto"/>
            <w:bottom w:val="none" w:sz="0" w:space="0" w:color="auto"/>
            <w:right w:val="none" w:sz="0" w:space="0" w:color="auto"/>
          </w:divBdr>
        </w:div>
      </w:divsChild>
    </w:div>
    <w:div w:id="1223826651">
      <w:bodyDiv w:val="1"/>
      <w:marLeft w:val="0"/>
      <w:marRight w:val="0"/>
      <w:marTop w:val="0"/>
      <w:marBottom w:val="0"/>
      <w:divBdr>
        <w:top w:val="none" w:sz="0" w:space="0" w:color="auto"/>
        <w:left w:val="none" w:sz="0" w:space="0" w:color="auto"/>
        <w:bottom w:val="none" w:sz="0" w:space="0" w:color="auto"/>
        <w:right w:val="none" w:sz="0" w:space="0" w:color="auto"/>
      </w:divBdr>
    </w:div>
    <w:div w:id="1293830964">
      <w:bodyDiv w:val="1"/>
      <w:marLeft w:val="0"/>
      <w:marRight w:val="0"/>
      <w:marTop w:val="0"/>
      <w:marBottom w:val="0"/>
      <w:divBdr>
        <w:top w:val="none" w:sz="0" w:space="0" w:color="auto"/>
        <w:left w:val="none" w:sz="0" w:space="0" w:color="auto"/>
        <w:bottom w:val="none" w:sz="0" w:space="0" w:color="auto"/>
        <w:right w:val="none" w:sz="0" w:space="0" w:color="auto"/>
      </w:divBdr>
    </w:div>
    <w:div w:id="1326934483">
      <w:bodyDiv w:val="1"/>
      <w:marLeft w:val="0"/>
      <w:marRight w:val="0"/>
      <w:marTop w:val="0"/>
      <w:marBottom w:val="0"/>
      <w:divBdr>
        <w:top w:val="none" w:sz="0" w:space="0" w:color="auto"/>
        <w:left w:val="none" w:sz="0" w:space="0" w:color="auto"/>
        <w:bottom w:val="none" w:sz="0" w:space="0" w:color="auto"/>
        <w:right w:val="none" w:sz="0" w:space="0" w:color="auto"/>
      </w:divBdr>
    </w:div>
    <w:div w:id="1457289591">
      <w:bodyDiv w:val="1"/>
      <w:marLeft w:val="0"/>
      <w:marRight w:val="0"/>
      <w:marTop w:val="0"/>
      <w:marBottom w:val="0"/>
      <w:divBdr>
        <w:top w:val="none" w:sz="0" w:space="0" w:color="auto"/>
        <w:left w:val="none" w:sz="0" w:space="0" w:color="auto"/>
        <w:bottom w:val="none" w:sz="0" w:space="0" w:color="auto"/>
        <w:right w:val="none" w:sz="0" w:space="0" w:color="auto"/>
      </w:divBdr>
    </w:div>
    <w:div w:id="1467814454">
      <w:bodyDiv w:val="1"/>
      <w:marLeft w:val="0"/>
      <w:marRight w:val="0"/>
      <w:marTop w:val="0"/>
      <w:marBottom w:val="0"/>
      <w:divBdr>
        <w:top w:val="none" w:sz="0" w:space="0" w:color="auto"/>
        <w:left w:val="none" w:sz="0" w:space="0" w:color="auto"/>
        <w:bottom w:val="none" w:sz="0" w:space="0" w:color="auto"/>
        <w:right w:val="none" w:sz="0" w:space="0" w:color="auto"/>
      </w:divBdr>
    </w:div>
    <w:div w:id="1527793337">
      <w:bodyDiv w:val="1"/>
      <w:marLeft w:val="0"/>
      <w:marRight w:val="0"/>
      <w:marTop w:val="0"/>
      <w:marBottom w:val="0"/>
      <w:divBdr>
        <w:top w:val="none" w:sz="0" w:space="0" w:color="auto"/>
        <w:left w:val="none" w:sz="0" w:space="0" w:color="auto"/>
        <w:bottom w:val="none" w:sz="0" w:space="0" w:color="auto"/>
        <w:right w:val="none" w:sz="0" w:space="0" w:color="auto"/>
      </w:divBdr>
    </w:div>
    <w:div w:id="1619140947">
      <w:bodyDiv w:val="1"/>
      <w:marLeft w:val="0"/>
      <w:marRight w:val="0"/>
      <w:marTop w:val="0"/>
      <w:marBottom w:val="0"/>
      <w:divBdr>
        <w:top w:val="none" w:sz="0" w:space="0" w:color="auto"/>
        <w:left w:val="none" w:sz="0" w:space="0" w:color="auto"/>
        <w:bottom w:val="none" w:sz="0" w:space="0" w:color="auto"/>
        <w:right w:val="none" w:sz="0" w:space="0" w:color="auto"/>
      </w:divBdr>
    </w:div>
    <w:div w:id="1799837217">
      <w:bodyDiv w:val="1"/>
      <w:marLeft w:val="0"/>
      <w:marRight w:val="0"/>
      <w:marTop w:val="0"/>
      <w:marBottom w:val="0"/>
      <w:divBdr>
        <w:top w:val="none" w:sz="0" w:space="0" w:color="auto"/>
        <w:left w:val="none" w:sz="0" w:space="0" w:color="auto"/>
        <w:bottom w:val="none" w:sz="0" w:space="0" w:color="auto"/>
        <w:right w:val="none" w:sz="0" w:space="0" w:color="auto"/>
      </w:divBdr>
    </w:div>
    <w:div w:id="1834492020">
      <w:bodyDiv w:val="1"/>
      <w:marLeft w:val="0"/>
      <w:marRight w:val="0"/>
      <w:marTop w:val="0"/>
      <w:marBottom w:val="0"/>
      <w:divBdr>
        <w:top w:val="none" w:sz="0" w:space="0" w:color="auto"/>
        <w:left w:val="none" w:sz="0" w:space="0" w:color="auto"/>
        <w:bottom w:val="none" w:sz="0" w:space="0" w:color="auto"/>
        <w:right w:val="none" w:sz="0" w:space="0" w:color="auto"/>
      </w:divBdr>
    </w:div>
    <w:div w:id="1916818616">
      <w:bodyDiv w:val="1"/>
      <w:marLeft w:val="0"/>
      <w:marRight w:val="0"/>
      <w:marTop w:val="0"/>
      <w:marBottom w:val="0"/>
      <w:divBdr>
        <w:top w:val="none" w:sz="0" w:space="0" w:color="auto"/>
        <w:left w:val="none" w:sz="0" w:space="0" w:color="auto"/>
        <w:bottom w:val="none" w:sz="0" w:space="0" w:color="auto"/>
        <w:right w:val="none" w:sz="0" w:space="0" w:color="auto"/>
      </w:divBdr>
      <w:divsChild>
        <w:div w:id="1634822513">
          <w:marLeft w:val="360"/>
          <w:marRight w:val="0"/>
          <w:marTop w:val="320"/>
          <w:marBottom w:val="0"/>
          <w:divBdr>
            <w:top w:val="none" w:sz="0" w:space="0" w:color="auto"/>
            <w:left w:val="none" w:sz="0" w:space="0" w:color="auto"/>
            <w:bottom w:val="none" w:sz="0" w:space="0" w:color="auto"/>
            <w:right w:val="none" w:sz="0" w:space="0" w:color="auto"/>
          </w:divBdr>
        </w:div>
        <w:div w:id="1674911868">
          <w:marLeft w:val="360"/>
          <w:marRight w:val="0"/>
          <w:marTop w:val="320"/>
          <w:marBottom w:val="0"/>
          <w:divBdr>
            <w:top w:val="none" w:sz="0" w:space="0" w:color="auto"/>
            <w:left w:val="none" w:sz="0" w:space="0" w:color="auto"/>
            <w:bottom w:val="none" w:sz="0" w:space="0" w:color="auto"/>
            <w:right w:val="none" w:sz="0" w:space="0" w:color="auto"/>
          </w:divBdr>
        </w:div>
        <w:div w:id="501093884">
          <w:marLeft w:val="360"/>
          <w:marRight w:val="0"/>
          <w:marTop w:val="320"/>
          <w:marBottom w:val="0"/>
          <w:divBdr>
            <w:top w:val="none" w:sz="0" w:space="0" w:color="auto"/>
            <w:left w:val="none" w:sz="0" w:space="0" w:color="auto"/>
            <w:bottom w:val="none" w:sz="0" w:space="0" w:color="auto"/>
            <w:right w:val="none" w:sz="0" w:space="0" w:color="auto"/>
          </w:divBdr>
        </w:div>
        <w:div w:id="1529219965">
          <w:marLeft w:val="360"/>
          <w:marRight w:val="0"/>
          <w:marTop w:val="320"/>
          <w:marBottom w:val="0"/>
          <w:divBdr>
            <w:top w:val="none" w:sz="0" w:space="0" w:color="auto"/>
            <w:left w:val="none" w:sz="0" w:space="0" w:color="auto"/>
            <w:bottom w:val="none" w:sz="0" w:space="0" w:color="auto"/>
            <w:right w:val="none" w:sz="0" w:space="0" w:color="auto"/>
          </w:divBdr>
        </w:div>
        <w:div w:id="549152337">
          <w:marLeft w:val="360"/>
          <w:marRight w:val="0"/>
          <w:marTop w:val="320"/>
          <w:marBottom w:val="0"/>
          <w:divBdr>
            <w:top w:val="none" w:sz="0" w:space="0" w:color="auto"/>
            <w:left w:val="none" w:sz="0" w:space="0" w:color="auto"/>
            <w:bottom w:val="none" w:sz="0" w:space="0" w:color="auto"/>
            <w:right w:val="none" w:sz="0" w:space="0" w:color="auto"/>
          </w:divBdr>
        </w:div>
        <w:div w:id="848761313">
          <w:marLeft w:val="360"/>
          <w:marRight w:val="0"/>
          <w:marTop w:val="320"/>
          <w:marBottom w:val="0"/>
          <w:divBdr>
            <w:top w:val="none" w:sz="0" w:space="0" w:color="auto"/>
            <w:left w:val="none" w:sz="0" w:space="0" w:color="auto"/>
            <w:bottom w:val="none" w:sz="0" w:space="0" w:color="auto"/>
            <w:right w:val="none" w:sz="0" w:space="0" w:color="auto"/>
          </w:divBdr>
        </w:div>
        <w:div w:id="930704638">
          <w:marLeft w:val="360"/>
          <w:marRight w:val="0"/>
          <w:marTop w:val="320"/>
          <w:marBottom w:val="0"/>
          <w:divBdr>
            <w:top w:val="none" w:sz="0" w:space="0" w:color="auto"/>
            <w:left w:val="none" w:sz="0" w:space="0" w:color="auto"/>
            <w:bottom w:val="none" w:sz="0" w:space="0" w:color="auto"/>
            <w:right w:val="none" w:sz="0" w:space="0" w:color="auto"/>
          </w:divBdr>
        </w:div>
      </w:divsChild>
    </w:div>
    <w:div w:id="195142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intura_al_temple" TargetMode="External"/><Relationship Id="rId5" Type="http://schemas.openxmlformats.org/officeDocument/2006/relationships/hyperlink" Target="https://es.wikipedia.org/wiki/Vera_Cruz_(cristianism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1031</TotalTime>
  <Pages>40</Pages>
  <Words>23849</Words>
  <Characters>131173</Characters>
  <Application>Microsoft Office Word</Application>
  <DocSecurity>0</DocSecurity>
  <Lines>1093</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45</cp:revision>
  <dcterms:created xsi:type="dcterms:W3CDTF">2017-02-05T07:34:00Z</dcterms:created>
  <dcterms:modified xsi:type="dcterms:W3CDTF">2020-04-12T17:13:00Z</dcterms:modified>
</cp:coreProperties>
</file>