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391" w:rsidRPr="00121391" w:rsidRDefault="00121391" w:rsidP="007723B5">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sidRPr="00121391">
        <w:rPr>
          <w:rFonts w:ascii="Times New Roman" w:eastAsia="Times New Roman" w:hAnsi="Times New Roman" w:cs="Times New Roman"/>
          <w:b/>
          <w:bCs/>
          <w:kern w:val="36"/>
          <w:sz w:val="48"/>
          <w:szCs w:val="48"/>
          <w:lang w:eastAsia="es-ES"/>
        </w:rPr>
        <w:t>Tema 18: La comunicación en el socorrismo acuático</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El socorrismo acuático es una actividad en la que es de gran importancia establecer contactos y transmitir informaciones entre los diferentes agentes que conforman todo el proceso para poder realizar una labor más eficaz y segura, pero, también se deben establecer estos contactos con los propios usuarios para informarles o advertirles para así evitar situaciones de peligro e incluso se dan situaciones en las que esa comunicación se debe establecer con entidades o personas externas a la</w:t>
      </w:r>
      <w:r w:rsidRPr="00121391">
        <w:rPr>
          <w:rFonts w:ascii="Times New Roman" w:eastAsia="Times New Roman" w:hAnsi="Times New Roman" w:cs="Times New Roman"/>
          <w:sz w:val="24"/>
          <w:szCs w:val="24"/>
          <w:lang w:eastAsia="es-ES"/>
        </w:rPr>
        <w:br/>
        <w:t>instalación acuática, lo que supone la necesidad de disponer en las zonas de</w:t>
      </w:r>
      <w:r w:rsidRPr="00121391">
        <w:rPr>
          <w:rFonts w:ascii="Times New Roman" w:eastAsia="Times New Roman" w:hAnsi="Times New Roman" w:cs="Times New Roman"/>
          <w:sz w:val="24"/>
          <w:szCs w:val="24"/>
          <w:lang w:eastAsia="es-ES"/>
        </w:rPr>
        <w:br/>
        <w:t>baño recreativas los medios de comunicación que nos permitan tale hechos.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Según el diccionario de la Real Academia Española de la Lengua algunas de las </w:t>
      </w:r>
      <w:r w:rsidRPr="00121391">
        <w:rPr>
          <w:rFonts w:ascii="Times New Roman" w:eastAsia="Times New Roman" w:hAnsi="Times New Roman" w:cs="Times New Roman"/>
          <w:b/>
          <w:bCs/>
          <w:sz w:val="24"/>
          <w:szCs w:val="24"/>
          <w:lang w:eastAsia="es-ES"/>
        </w:rPr>
        <w:t>acepciones de la palabra comunicación</w:t>
      </w:r>
      <w:r w:rsidRPr="00121391">
        <w:rPr>
          <w:rFonts w:ascii="Times New Roman" w:eastAsia="Times New Roman" w:hAnsi="Times New Roman" w:cs="Times New Roman"/>
          <w:sz w:val="24"/>
          <w:szCs w:val="24"/>
          <w:lang w:eastAsia="es-ES"/>
        </w:rPr>
        <w:t xml:space="preserve"> son las siguientes: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“Acción y efecto de comunicar o comunicarse”</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“Relación, trato entre dos o más personas”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“Transmisión de un mensaje con un código común”</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“Aviso”</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A grandes rasgos, la comunicación permite a los socorristas conocer más de sí mismos, de los demás y del medio exterior mediante el intercambio de mensajes que le permiten influir y ser influidos por las personas que lo rodean.</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Es importante recordar que ésta puede ser verbal y no verbal, lo que comprende un "todo" donde los diferentes sentidos de percepción del hombre actúan para descodificar e interpretar lo transmitido, también los canales juegan un papel importante así como la disposición de transmitir la información de la mejor manera para ser entendido correctamente.</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b/>
          <w:bCs/>
          <w:sz w:val="24"/>
          <w:szCs w:val="24"/>
          <w:lang w:eastAsia="es-ES"/>
        </w:rPr>
        <w:t>Comunicación humana</w:t>
      </w:r>
      <w:r w:rsidRPr="00121391">
        <w:rPr>
          <w:rFonts w:ascii="Times New Roman" w:eastAsia="Times New Roman" w:hAnsi="Times New Roman" w:cs="Times New Roman"/>
          <w:sz w:val="24"/>
          <w:szCs w:val="24"/>
          <w:lang w:eastAsia="es-ES"/>
        </w:rPr>
        <w:t>: se en comunicación verbal y no verbal.</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Comunicación </w:t>
      </w:r>
      <w:r w:rsidRPr="00121391">
        <w:rPr>
          <w:rFonts w:ascii="Times New Roman" w:eastAsia="Times New Roman" w:hAnsi="Times New Roman" w:cs="Times New Roman"/>
          <w:b/>
          <w:bCs/>
          <w:sz w:val="24"/>
          <w:szCs w:val="24"/>
          <w:lang w:eastAsia="es-ES"/>
        </w:rPr>
        <w:t>verbal</w:t>
      </w:r>
      <w:r w:rsidRPr="00121391">
        <w:rPr>
          <w:rFonts w:ascii="Times New Roman" w:eastAsia="Times New Roman" w:hAnsi="Times New Roman" w:cs="Times New Roman"/>
          <w:sz w:val="24"/>
          <w:szCs w:val="24"/>
          <w:lang w:eastAsia="es-ES"/>
        </w:rPr>
        <w:t xml:space="preserve">: En ella cual se usa el lenguaje. Se clasifica en comunicación </w:t>
      </w:r>
      <w:r w:rsidRPr="00121391">
        <w:rPr>
          <w:rFonts w:ascii="Times New Roman" w:eastAsia="Times New Roman" w:hAnsi="Times New Roman" w:cs="Times New Roman"/>
          <w:b/>
          <w:bCs/>
          <w:sz w:val="24"/>
          <w:szCs w:val="24"/>
          <w:lang w:eastAsia="es-ES"/>
        </w:rPr>
        <w:t>oral, gestual y escrita.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lastRenderedPageBreak/>
        <w:t xml:space="preserve">Comunicación </w:t>
      </w:r>
      <w:r w:rsidRPr="00121391">
        <w:rPr>
          <w:rFonts w:ascii="Times New Roman" w:eastAsia="Times New Roman" w:hAnsi="Times New Roman" w:cs="Times New Roman"/>
          <w:b/>
          <w:bCs/>
          <w:sz w:val="24"/>
          <w:szCs w:val="24"/>
          <w:lang w:eastAsia="es-ES"/>
        </w:rPr>
        <w:t>no verbal</w:t>
      </w:r>
      <w:r w:rsidRPr="00121391">
        <w:rPr>
          <w:rFonts w:ascii="Times New Roman" w:eastAsia="Times New Roman" w:hAnsi="Times New Roman" w:cs="Times New Roman"/>
          <w:sz w:val="24"/>
          <w:szCs w:val="24"/>
          <w:lang w:eastAsia="es-ES"/>
        </w:rPr>
        <w:t>: no se usa el lenguaje, sino un sistema especial de signos o señales. Esta es la más utilizada en socorrismo acuático cuando no hay posibilidades de comunicación verbal o como complemento de ella.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b/>
          <w:bCs/>
          <w:sz w:val="24"/>
          <w:szCs w:val="24"/>
          <w:lang w:eastAsia="es-ES"/>
        </w:rPr>
        <w:t>Otra clasificación</w:t>
      </w:r>
      <w:r w:rsidRPr="00121391">
        <w:rPr>
          <w:rFonts w:ascii="Times New Roman" w:eastAsia="Times New Roman" w:hAnsi="Times New Roman" w:cs="Times New Roman"/>
          <w:sz w:val="24"/>
          <w:szCs w:val="24"/>
          <w:lang w:eastAsia="es-ES"/>
        </w:rPr>
        <w:t>: Como socorristas podemos establecer comunicaciones entre 3 grupos diferentes de emisores y receptores: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a.- Con otros socorristas y otros recursos humanos del socorrismo.</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b.- Con los usuarios.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c.- Con los agentes externos.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b/>
          <w:bCs/>
          <w:sz w:val="24"/>
          <w:szCs w:val="24"/>
          <w:lang w:eastAsia="es-ES"/>
        </w:rPr>
        <w:t>OBJETIVOS DE LA COMUNICACIÓN.</w:t>
      </w:r>
    </w:p>
    <w:p w:rsidR="00121391" w:rsidRPr="00121391" w:rsidRDefault="00121391" w:rsidP="007723B5">
      <w:pPr>
        <w:numPr>
          <w:ilvl w:val="0"/>
          <w:numId w:val="1"/>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Informar.</w:t>
      </w:r>
    </w:p>
    <w:p w:rsidR="00121391" w:rsidRPr="00121391" w:rsidRDefault="00121391" w:rsidP="007723B5">
      <w:pPr>
        <w:numPr>
          <w:ilvl w:val="0"/>
          <w:numId w:val="1"/>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Informarse.</w:t>
      </w:r>
    </w:p>
    <w:p w:rsidR="00121391" w:rsidRPr="00121391" w:rsidRDefault="00121391" w:rsidP="007723B5">
      <w:pPr>
        <w:numPr>
          <w:ilvl w:val="0"/>
          <w:numId w:val="1"/>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Alertar.</w:t>
      </w:r>
    </w:p>
    <w:p w:rsidR="00121391" w:rsidRPr="00121391" w:rsidRDefault="00121391" w:rsidP="007723B5">
      <w:pPr>
        <w:numPr>
          <w:ilvl w:val="0"/>
          <w:numId w:val="1"/>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Alertar a los compañeros algún accidente o situación peligrosa que se haya percibido.</w:t>
      </w:r>
    </w:p>
    <w:p w:rsidR="00121391" w:rsidRPr="00121391" w:rsidRDefault="00121391" w:rsidP="007723B5">
      <w:pPr>
        <w:numPr>
          <w:ilvl w:val="0"/>
          <w:numId w:val="1"/>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Conocer el estado de una zona o situación en concreto.</w:t>
      </w:r>
    </w:p>
    <w:p w:rsidR="00121391" w:rsidRPr="00121391" w:rsidRDefault="00121391" w:rsidP="007723B5">
      <w:pPr>
        <w:numPr>
          <w:ilvl w:val="0"/>
          <w:numId w:val="1"/>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Recibir información sobre posibles cambios o variaciones en algún elemento del socorrimos. Cambios en la climatología advertidos por la central de socorrismo, nuevos peligros que se avecinan como animales marinos, aumento del oleaje, etc.</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ahoma" w:eastAsia="Times New Roman" w:hAnsi="Tahoma" w:cs="Times New Roman"/>
          <w:b/>
          <w:bCs/>
          <w:sz w:val="24"/>
          <w:szCs w:val="24"/>
          <w:lang w:eastAsia="es-ES"/>
        </w:rPr>
        <w:t>¿ÓMO COMUNICAR?</w:t>
      </w:r>
      <w:r w:rsidRPr="00121391">
        <w:rPr>
          <w:rFonts w:ascii="Times New Roman" w:eastAsia="Times New Roman" w:hAnsi="Times New Roman" w:cs="Times New Roman"/>
          <w:sz w:val="24"/>
          <w:szCs w:val="24"/>
          <w:lang w:eastAsia="es-ES"/>
        </w:rPr>
        <w:t xml:space="preserve"> </w:t>
      </w:r>
      <w:r w:rsidRPr="00121391">
        <w:rPr>
          <w:rFonts w:ascii="Tahoma" w:eastAsia="Times New Roman" w:hAnsi="Tahoma" w:cs="Times New Roman"/>
          <w:sz w:val="24"/>
          <w:szCs w:val="24"/>
          <w:lang w:eastAsia="es-ES"/>
        </w:rPr>
        <w:t>(</w:t>
      </w:r>
      <w:hyperlink r:id="rId5" w:tgtFrame="_blank" w:history="1">
        <w:r w:rsidRPr="00121391">
          <w:rPr>
            <w:rFonts w:ascii="Tahoma" w:eastAsia="Times New Roman" w:hAnsi="Tahoma" w:cs="Times New Roman"/>
            <w:color w:val="0000FF"/>
            <w:sz w:val="24"/>
            <w:szCs w:val="24"/>
            <w:u w:val="single"/>
            <w:lang w:eastAsia="es-ES"/>
          </w:rPr>
          <w:t>basado en los apuntes del IES María Moliner</w:t>
        </w:r>
      </w:hyperlink>
      <w:r w:rsidRPr="00121391">
        <w:rPr>
          <w:rFonts w:ascii="Tahoma" w:eastAsia="Times New Roman" w:hAnsi="Tahoma" w:cs="Times New Roman"/>
          <w:sz w:val="24"/>
          <w:szCs w:val="24"/>
          <w:lang w:eastAsia="es-ES"/>
        </w:rPr>
        <w:t>)</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ahoma" w:eastAsia="Times New Roman" w:hAnsi="Tahoma" w:cs="Times New Roman"/>
          <w:sz w:val="24"/>
          <w:szCs w:val="24"/>
          <w:lang w:eastAsia="es-ES"/>
        </w:rPr>
        <w:t>Comenzamos por tomar conciencia de la necesidad de adaptar nuestro</w:t>
      </w:r>
      <w:r w:rsidRPr="00121391">
        <w:rPr>
          <w:rFonts w:ascii="Times New Roman" w:eastAsia="Times New Roman" w:hAnsi="Times New Roman" w:cs="Times New Roman"/>
          <w:sz w:val="24"/>
          <w:szCs w:val="24"/>
          <w:lang w:eastAsia="es-ES"/>
        </w:rPr>
        <w:t xml:space="preserve"> </w:t>
      </w:r>
      <w:r w:rsidRPr="00121391">
        <w:rPr>
          <w:rFonts w:ascii="Tahoma" w:eastAsia="Times New Roman" w:hAnsi="Tahoma" w:cs="Times New Roman"/>
          <w:sz w:val="24"/>
          <w:szCs w:val="24"/>
          <w:lang w:eastAsia="es-ES"/>
        </w:rPr>
        <w:t>lenguaje a las personas con las que nos relacionamos. Esta adecuación será posible si tenemos en cuenta los siguientes aspectos: </w:t>
      </w:r>
    </w:p>
    <w:p w:rsidR="00121391" w:rsidRPr="00121391" w:rsidRDefault="00121391" w:rsidP="007723B5">
      <w:pPr>
        <w:numPr>
          <w:ilvl w:val="0"/>
          <w:numId w:val="2"/>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proofErr w:type="spellStart"/>
      <w:r w:rsidRPr="00121391">
        <w:rPr>
          <w:rFonts w:ascii="Tahoma" w:eastAsia="Times New Roman" w:hAnsi="Tahoma" w:cs="Times New Roman"/>
          <w:sz w:val="24"/>
          <w:szCs w:val="24"/>
          <w:lang w:eastAsia="es-ES"/>
        </w:rPr>
        <w:t>Empatia</w:t>
      </w:r>
      <w:proofErr w:type="spellEnd"/>
      <w:r w:rsidRPr="00121391">
        <w:rPr>
          <w:rFonts w:ascii="Tahoma" w:eastAsia="Times New Roman" w:hAnsi="Tahoma" w:cs="Times New Roman"/>
          <w:sz w:val="24"/>
          <w:szCs w:val="24"/>
          <w:lang w:eastAsia="es-ES"/>
        </w:rPr>
        <w:t>.</w:t>
      </w:r>
    </w:p>
    <w:p w:rsidR="00121391" w:rsidRPr="00121391" w:rsidRDefault="00121391" w:rsidP="007723B5">
      <w:pPr>
        <w:numPr>
          <w:ilvl w:val="0"/>
          <w:numId w:val="2"/>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ahoma" w:eastAsia="Times New Roman" w:hAnsi="Tahoma" w:cs="Times New Roman"/>
          <w:sz w:val="24"/>
          <w:szCs w:val="24"/>
          <w:lang w:eastAsia="es-ES"/>
        </w:rPr>
        <w:t>Comunicación no verbal.</w:t>
      </w:r>
    </w:p>
    <w:p w:rsidR="00121391" w:rsidRPr="00121391" w:rsidRDefault="00121391" w:rsidP="007723B5">
      <w:pPr>
        <w:numPr>
          <w:ilvl w:val="0"/>
          <w:numId w:val="2"/>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ahoma" w:eastAsia="Times New Roman" w:hAnsi="Tahoma" w:cs="Times New Roman"/>
          <w:sz w:val="24"/>
          <w:szCs w:val="24"/>
          <w:lang w:eastAsia="es-ES"/>
        </w:rPr>
        <w:t>Los receptores especiales.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ahoma" w:eastAsia="Times New Roman" w:hAnsi="Tahoma" w:cs="Times New Roman"/>
          <w:b/>
          <w:bCs/>
          <w:sz w:val="24"/>
          <w:szCs w:val="24"/>
          <w:lang w:eastAsia="es-ES"/>
        </w:rPr>
        <w:t xml:space="preserve">a.- </w:t>
      </w:r>
      <w:proofErr w:type="spellStart"/>
      <w:r w:rsidRPr="00121391">
        <w:rPr>
          <w:rFonts w:ascii="Tahoma" w:eastAsia="Times New Roman" w:hAnsi="Tahoma" w:cs="Times New Roman"/>
          <w:b/>
          <w:bCs/>
          <w:sz w:val="24"/>
          <w:szCs w:val="24"/>
          <w:lang w:eastAsia="es-ES"/>
        </w:rPr>
        <w:t>Empatia</w:t>
      </w:r>
      <w:proofErr w:type="spellEnd"/>
      <w:r w:rsidRPr="00121391">
        <w:rPr>
          <w:rFonts w:ascii="Tahoma" w:eastAsia="Times New Roman" w:hAnsi="Tahoma" w:cs="Times New Roman"/>
          <w:sz w:val="24"/>
          <w:szCs w:val="24"/>
          <w:lang w:eastAsia="es-ES"/>
        </w:rPr>
        <w:t>:</w:t>
      </w:r>
      <w:r w:rsidRPr="00121391">
        <w:rPr>
          <w:rFonts w:ascii="Times New Roman" w:eastAsia="Times New Roman" w:hAnsi="Times New Roman" w:cs="Times New Roman"/>
          <w:sz w:val="24"/>
          <w:szCs w:val="24"/>
          <w:lang w:eastAsia="es-ES"/>
        </w:rPr>
        <w:t xml:space="preserve"> Es la capacidad para identificarnos con la persona, o personas, con las que nos relacionamos, de tal manera que podemos comprender sus emociones y sus sentimientos. El tomar la referencia de la otra persona, nos va a permitir:</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Aumento de la capacidad de </w:t>
      </w:r>
      <w:proofErr w:type="spellStart"/>
      <w:r w:rsidRPr="00121391">
        <w:rPr>
          <w:rFonts w:ascii="Times New Roman" w:eastAsia="Times New Roman" w:hAnsi="Times New Roman" w:cs="Times New Roman"/>
          <w:sz w:val="24"/>
          <w:szCs w:val="24"/>
          <w:lang w:eastAsia="es-ES"/>
        </w:rPr>
        <w:t>empatizar</w:t>
      </w:r>
      <w:proofErr w:type="spellEnd"/>
      <w:r w:rsidRPr="00121391">
        <w:rPr>
          <w:rFonts w:ascii="Times New Roman" w:eastAsia="Times New Roman" w:hAnsi="Times New Roman" w:cs="Times New Roman"/>
          <w:sz w:val="24"/>
          <w:szCs w:val="24"/>
          <w:lang w:eastAsia="es-ES"/>
        </w:rPr>
        <w:t>.</w:t>
      </w:r>
    </w:p>
    <w:p w:rsidR="00121391" w:rsidRPr="00121391" w:rsidRDefault="007723B5"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Menor </w:t>
      </w:r>
      <w:r w:rsidR="00121391" w:rsidRPr="00121391">
        <w:rPr>
          <w:rFonts w:ascii="Times New Roman" w:eastAsia="Times New Roman" w:hAnsi="Times New Roman" w:cs="Times New Roman"/>
          <w:sz w:val="24"/>
          <w:szCs w:val="24"/>
          <w:lang w:eastAsia="es-ES"/>
        </w:rPr>
        <w:t>presión por nuestra actuación.</w:t>
      </w:r>
      <w:r>
        <w:rPr>
          <w:rFonts w:ascii="Times New Roman" w:eastAsia="Times New Roman" w:hAnsi="Times New Roman" w:cs="Times New Roman"/>
          <w:sz w:val="24"/>
          <w:szCs w:val="24"/>
          <w:lang w:eastAsia="es-ES"/>
        </w:rPr>
        <w:t>  </w:t>
      </w:r>
      <w:r w:rsidR="00121391" w:rsidRPr="00121391">
        <w:rPr>
          <w:rFonts w:ascii="Times New Roman" w:eastAsia="Times New Roman" w:hAnsi="Times New Roman" w:cs="Times New Roman"/>
          <w:sz w:val="24"/>
          <w:szCs w:val="24"/>
          <w:lang w:eastAsia="es-ES"/>
        </w:rPr>
        <w:t>Más facilidad para que el paciente y otros colaboradores nos ayuden.</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b/>
          <w:bCs/>
          <w:sz w:val="24"/>
          <w:szCs w:val="24"/>
          <w:lang w:eastAsia="es-ES"/>
        </w:rPr>
        <w:t>b.- Comunicación no verbal:</w:t>
      </w:r>
      <w:r w:rsidRPr="00121391">
        <w:rPr>
          <w:rFonts w:ascii="Times New Roman" w:eastAsia="Times New Roman" w:hAnsi="Times New Roman" w:cs="Times New Roman"/>
          <w:sz w:val="24"/>
          <w:szCs w:val="24"/>
          <w:lang w:eastAsia="es-ES"/>
        </w:rPr>
        <w:t xml:space="preserve"> El transmitir seguridad a través de nuestro saber estar aumentará nuestra credibilidad.  Qué elementos hablan de nosotros:</w:t>
      </w:r>
      <w:proofErr w:type="gramStart"/>
      <w:r w:rsidRPr="00121391">
        <w:rPr>
          <w:rFonts w:ascii="Times New Roman" w:eastAsia="Times New Roman" w:hAnsi="Times New Roman" w:cs="Times New Roman"/>
          <w:sz w:val="24"/>
          <w:szCs w:val="24"/>
          <w:lang w:eastAsia="es-ES"/>
        </w:rPr>
        <w:t>  Voz</w:t>
      </w:r>
      <w:proofErr w:type="gramEnd"/>
      <w:r w:rsidRPr="00121391">
        <w:rPr>
          <w:rFonts w:ascii="Times New Roman" w:eastAsia="Times New Roman" w:hAnsi="Times New Roman" w:cs="Times New Roman"/>
          <w:sz w:val="24"/>
          <w:szCs w:val="24"/>
          <w:lang w:eastAsia="es-ES"/>
        </w:rPr>
        <w:t>, 35%: Tono, focalización, entonación, ritmo, fluidez, potencia, timbre de voz. Actitud Postural, 55%: Postura: piernas y hombros, manos y brazos, cara: sonrisa ojos: mirada. Información propiamente dicha, 10%: Palabras, gráficos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Por tanto, en situaciones en que la relación es tan importante, en que transmitir</w:t>
      </w:r>
      <w:r w:rsidRPr="00121391">
        <w:rPr>
          <w:rFonts w:ascii="Times New Roman" w:eastAsia="Times New Roman" w:hAnsi="Times New Roman" w:cs="Times New Roman"/>
          <w:sz w:val="24"/>
          <w:szCs w:val="24"/>
          <w:lang w:eastAsia="es-ES"/>
        </w:rPr>
        <w:br/>
        <w:t>seguridad y tranquilidad resulta básico, debemos ser conscientes de que todo</w:t>
      </w:r>
      <w:r w:rsidRPr="00121391">
        <w:rPr>
          <w:rFonts w:ascii="Times New Roman" w:eastAsia="Times New Roman" w:hAnsi="Times New Roman" w:cs="Times New Roman"/>
          <w:sz w:val="24"/>
          <w:szCs w:val="24"/>
          <w:lang w:eastAsia="es-ES"/>
        </w:rPr>
        <w:br/>
        <w:t>esto se transmite fundamentalmente bajo aspectos que no son verbales.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b/>
          <w:bCs/>
          <w:sz w:val="24"/>
          <w:szCs w:val="24"/>
          <w:lang w:eastAsia="es-ES"/>
        </w:rPr>
        <w:t>c.- Receptores especiales:</w:t>
      </w:r>
      <w:r w:rsidRPr="00121391">
        <w:rPr>
          <w:rFonts w:ascii="Times New Roman" w:eastAsia="Times New Roman" w:hAnsi="Times New Roman" w:cs="Times New Roman"/>
          <w:sz w:val="24"/>
          <w:szCs w:val="24"/>
          <w:lang w:eastAsia="es-ES"/>
        </w:rPr>
        <w:t xml:space="preserve"> Entre las personas que pueden recibir una acción de socorro, hay algunas que se distinguen por alguna cualidad individual, y eso repercute sobre la comunicación.</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i/>
          <w:iCs/>
          <w:sz w:val="24"/>
          <w:szCs w:val="24"/>
          <w:lang w:eastAsia="es-ES"/>
        </w:rPr>
        <w:t>Discapacitados</w:t>
      </w:r>
      <w:r w:rsidRPr="00121391">
        <w:rPr>
          <w:rFonts w:ascii="Times New Roman" w:eastAsia="Times New Roman" w:hAnsi="Times New Roman" w:cs="Times New Roman"/>
          <w:sz w:val="24"/>
          <w:szCs w:val="24"/>
          <w:lang w:eastAsia="es-ES"/>
        </w:rPr>
        <w:t>:</w:t>
      </w:r>
      <w:proofErr w:type="gramStart"/>
      <w:r w:rsidRPr="00121391">
        <w:rPr>
          <w:rFonts w:ascii="Times New Roman" w:eastAsia="Times New Roman" w:hAnsi="Times New Roman" w:cs="Times New Roman"/>
          <w:sz w:val="24"/>
          <w:szCs w:val="24"/>
          <w:lang w:eastAsia="es-ES"/>
        </w:rPr>
        <w:t>  Mucha</w:t>
      </w:r>
      <w:proofErr w:type="gramEnd"/>
      <w:r w:rsidRPr="00121391">
        <w:rPr>
          <w:rFonts w:ascii="Times New Roman" w:eastAsia="Times New Roman" w:hAnsi="Times New Roman" w:cs="Times New Roman"/>
          <w:sz w:val="24"/>
          <w:szCs w:val="24"/>
          <w:lang w:eastAsia="es-ES"/>
        </w:rPr>
        <w:t xml:space="preserve"> gente trata de ignorar la discapacidad, porque se siente muy </w:t>
      </w:r>
      <w:proofErr w:type="spellStart"/>
      <w:r w:rsidRPr="00121391">
        <w:rPr>
          <w:rFonts w:ascii="Times New Roman" w:eastAsia="Times New Roman" w:hAnsi="Times New Roman" w:cs="Times New Roman"/>
          <w:sz w:val="24"/>
          <w:szCs w:val="24"/>
          <w:lang w:eastAsia="es-ES"/>
        </w:rPr>
        <w:t>incomoda</w:t>
      </w:r>
      <w:proofErr w:type="spellEnd"/>
      <w:r w:rsidRPr="00121391">
        <w:rPr>
          <w:rFonts w:ascii="Times New Roman" w:eastAsia="Times New Roman" w:hAnsi="Times New Roman" w:cs="Times New Roman"/>
          <w:sz w:val="24"/>
          <w:szCs w:val="24"/>
          <w:lang w:eastAsia="es-ES"/>
        </w:rPr>
        <w:t xml:space="preserve"> frente a una situación no frecuente. Desde la perspectiva de la comunicación con personas discapacitadas, esta misma incomodidad hace que a menudo reaccionemos, por ejemplo, formulando pregunta tras pregunta, un mecanismo defensivo que nos permite evitar el silencio, el silencio de la sinceridad y la intimidad, el silencio que desenmascara nuestra incomodidad.</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i/>
          <w:iCs/>
          <w:sz w:val="24"/>
          <w:szCs w:val="24"/>
          <w:lang w:eastAsia="es-ES"/>
        </w:rPr>
        <w:t>Recomendaciones: </w:t>
      </w:r>
    </w:p>
    <w:p w:rsidR="00121391" w:rsidRPr="00121391" w:rsidRDefault="00121391" w:rsidP="007723B5">
      <w:pPr>
        <w:numPr>
          <w:ilvl w:val="0"/>
          <w:numId w:val="3"/>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Si formulamos una pregunta, escuchemos la respuesta. Hay que dar el tiempo necesario, además, para que puedan hacernos alguna pregunta a nosotros. Dejemos terminar de hablar antes de hacer la siguiente pregunta.</w:t>
      </w:r>
    </w:p>
    <w:p w:rsidR="00121391" w:rsidRPr="007723B5" w:rsidRDefault="00121391" w:rsidP="007723B5">
      <w:pPr>
        <w:numPr>
          <w:ilvl w:val="0"/>
          <w:numId w:val="3"/>
        </w:numPr>
        <w:spacing w:before="100" w:beforeAutospacing="1" w:after="100" w:afterAutospacing="1" w:line="240" w:lineRule="auto"/>
        <w:ind w:firstLine="0"/>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Seamos directos e interesémonos sin proteccionismos. Los discapacitados a veces desean hablar de sí mismos y aprecian que los demás seamos claros, francos y nos interesemos por ellos. Han vivido muchas veces la especial situación de tener que explicar su condición y su diferencia.</w:t>
      </w:r>
    </w:p>
    <w:p w:rsidR="00121391" w:rsidRPr="007723B5" w:rsidRDefault="00121391" w:rsidP="007723B5">
      <w:pPr>
        <w:pStyle w:val="Prrafodelista"/>
        <w:numPr>
          <w:ilvl w:val="0"/>
          <w:numId w:val="4"/>
        </w:numPr>
        <w:spacing w:before="100" w:beforeAutospacing="1" w:after="100" w:afterAutospacing="1" w:line="240" w:lineRule="auto"/>
        <w:jc w:val="both"/>
        <w:rPr>
          <w:rFonts w:ascii="Times New Roman" w:eastAsia="Times New Roman" w:hAnsi="Times New Roman" w:cs="Times New Roman"/>
          <w:b/>
          <w:sz w:val="24"/>
          <w:szCs w:val="24"/>
          <w:lang w:eastAsia="es-ES"/>
        </w:rPr>
      </w:pPr>
      <w:r w:rsidRPr="007723B5">
        <w:rPr>
          <w:rFonts w:ascii="Times New Roman" w:eastAsia="Times New Roman" w:hAnsi="Times New Roman" w:cs="Times New Roman"/>
          <w:b/>
          <w:i/>
          <w:iCs/>
          <w:sz w:val="24"/>
          <w:szCs w:val="24"/>
          <w:lang w:eastAsia="es-ES"/>
        </w:rPr>
        <w:t>Personas con disminución física motriz:</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Preguntémosle que podemos hacer para ayudarle, en que podemos serle útil.</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 Hablemos a una altura que no provoque posturas incomodas, ni a </w:t>
      </w:r>
      <w:proofErr w:type="spellStart"/>
      <w:r w:rsidRPr="00121391">
        <w:rPr>
          <w:rFonts w:ascii="Times New Roman" w:eastAsia="Times New Roman" w:hAnsi="Times New Roman" w:cs="Times New Roman"/>
          <w:sz w:val="24"/>
          <w:szCs w:val="24"/>
          <w:lang w:eastAsia="es-ES"/>
        </w:rPr>
        <w:t>el</w:t>
      </w:r>
      <w:proofErr w:type="spellEnd"/>
      <w:r w:rsidRPr="00121391">
        <w:rPr>
          <w:rFonts w:ascii="Times New Roman" w:eastAsia="Times New Roman" w:hAnsi="Times New Roman" w:cs="Times New Roman"/>
          <w:sz w:val="24"/>
          <w:szCs w:val="24"/>
          <w:lang w:eastAsia="es-ES"/>
        </w:rPr>
        <w:t xml:space="preserve"> ni a nosotros.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 Presentémonos del mismo modo que lo haríamos a otra persona. No actuemos con </w:t>
      </w:r>
      <w:proofErr w:type="spellStart"/>
      <w:r w:rsidRPr="00121391">
        <w:rPr>
          <w:rFonts w:ascii="Times New Roman" w:eastAsia="Times New Roman" w:hAnsi="Times New Roman" w:cs="Times New Roman"/>
          <w:sz w:val="24"/>
          <w:szCs w:val="24"/>
          <w:lang w:eastAsia="es-ES"/>
        </w:rPr>
        <w:t>sobreproteccionismo</w:t>
      </w:r>
      <w:proofErr w:type="spellEnd"/>
      <w:r w:rsidRPr="00121391">
        <w:rPr>
          <w:rFonts w:ascii="Times New Roman" w:eastAsia="Times New Roman" w:hAnsi="Times New Roman" w:cs="Times New Roman"/>
          <w:sz w:val="24"/>
          <w:szCs w:val="24"/>
          <w:lang w:eastAsia="es-ES"/>
        </w:rPr>
        <w:t>. </w:t>
      </w:r>
      <w:r w:rsidRPr="00121391">
        <w:rPr>
          <w:rFonts w:ascii="Times New Roman" w:eastAsia="Times New Roman" w:hAnsi="Times New Roman" w:cs="Times New Roman"/>
          <w:sz w:val="24"/>
          <w:szCs w:val="24"/>
          <w:lang w:eastAsia="es-ES"/>
        </w:rPr>
        <w:br/>
        <w:t>• Utilicemos un lenguaje correcto, de acuerdo con su edad: no le infantilicemos.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Respetemos el tiempo de su habla, su ritmo de comunicación.</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 Si se desplaza en una silla de ruedas, despidámonos de </w:t>
      </w:r>
      <w:proofErr w:type="spellStart"/>
      <w:r w:rsidRPr="00121391">
        <w:rPr>
          <w:rFonts w:ascii="Times New Roman" w:eastAsia="Times New Roman" w:hAnsi="Times New Roman" w:cs="Times New Roman"/>
          <w:sz w:val="24"/>
          <w:szCs w:val="24"/>
          <w:lang w:eastAsia="es-ES"/>
        </w:rPr>
        <w:t>el como</w:t>
      </w:r>
      <w:proofErr w:type="spellEnd"/>
      <w:r w:rsidRPr="00121391">
        <w:rPr>
          <w:rFonts w:ascii="Times New Roman" w:eastAsia="Times New Roman" w:hAnsi="Times New Roman" w:cs="Times New Roman"/>
          <w:sz w:val="24"/>
          <w:szCs w:val="24"/>
          <w:lang w:eastAsia="es-ES"/>
        </w:rPr>
        <w:t xml:space="preserve"> lo haríamos con cualquier otra persona.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Evitemos los golpecitos en la espalda o en la cabeza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lastRenderedPageBreak/>
        <w:t xml:space="preserve">• Si le ayudamos a desplazarse con la silla de ruedas, expliquémosle donde le llevamos y </w:t>
      </w:r>
      <w:proofErr w:type="spellStart"/>
      <w:r w:rsidRPr="00121391">
        <w:rPr>
          <w:rFonts w:ascii="Times New Roman" w:eastAsia="Times New Roman" w:hAnsi="Times New Roman" w:cs="Times New Roman"/>
          <w:sz w:val="24"/>
          <w:szCs w:val="24"/>
          <w:lang w:eastAsia="es-ES"/>
        </w:rPr>
        <w:t>por que</w:t>
      </w:r>
      <w:proofErr w:type="spellEnd"/>
      <w:r w:rsidRPr="00121391">
        <w:rPr>
          <w:rFonts w:ascii="Times New Roman" w:eastAsia="Times New Roman" w:hAnsi="Times New Roman" w:cs="Times New Roman"/>
          <w:sz w:val="24"/>
          <w:szCs w:val="24"/>
          <w:lang w:eastAsia="es-ES"/>
        </w:rPr>
        <w:t>. Consultémosle.</w:t>
      </w:r>
    </w:p>
    <w:p w:rsidR="007723B5" w:rsidRDefault="007723B5" w:rsidP="007723B5">
      <w:pPr>
        <w:spacing w:before="100" w:beforeAutospacing="1" w:after="100" w:afterAutospacing="1" w:line="240" w:lineRule="auto"/>
        <w:jc w:val="both"/>
        <w:rPr>
          <w:rFonts w:ascii="Times New Roman" w:eastAsia="Times New Roman" w:hAnsi="Times New Roman" w:cs="Times New Roman"/>
          <w:b/>
          <w:i/>
          <w:iCs/>
          <w:sz w:val="24"/>
          <w:szCs w:val="24"/>
          <w:lang w:eastAsia="es-ES"/>
        </w:rPr>
      </w:pPr>
      <w:r w:rsidRPr="007723B5">
        <w:rPr>
          <w:rFonts w:ascii="Times New Roman" w:eastAsia="Times New Roman" w:hAnsi="Times New Roman" w:cs="Times New Roman"/>
          <w:b/>
          <w:i/>
          <w:iCs/>
          <w:sz w:val="24"/>
          <w:szCs w:val="24"/>
          <w:lang w:eastAsia="es-ES"/>
        </w:rPr>
        <w:t xml:space="preserve">B. Personas </w:t>
      </w:r>
      <w:r w:rsidR="00121391" w:rsidRPr="007723B5">
        <w:rPr>
          <w:rFonts w:ascii="Times New Roman" w:eastAsia="Times New Roman" w:hAnsi="Times New Roman" w:cs="Times New Roman"/>
          <w:b/>
          <w:i/>
          <w:iCs/>
          <w:sz w:val="24"/>
          <w:szCs w:val="24"/>
          <w:lang w:eastAsia="es-ES"/>
        </w:rPr>
        <w:t>con disminución psíquica</w:t>
      </w:r>
    </w:p>
    <w:p w:rsidR="00121391" w:rsidRPr="007723B5" w:rsidRDefault="00121391" w:rsidP="007723B5">
      <w:pPr>
        <w:spacing w:before="100" w:beforeAutospacing="1" w:after="100" w:afterAutospacing="1" w:line="240" w:lineRule="auto"/>
        <w:jc w:val="both"/>
        <w:rPr>
          <w:rFonts w:ascii="Times New Roman" w:eastAsia="Times New Roman" w:hAnsi="Times New Roman" w:cs="Times New Roman"/>
          <w:b/>
          <w:i/>
          <w:iCs/>
          <w:sz w:val="24"/>
          <w:szCs w:val="24"/>
          <w:lang w:eastAsia="es-ES"/>
        </w:rPr>
      </w:pPr>
      <w:r w:rsidRPr="00121391">
        <w:rPr>
          <w:rFonts w:ascii="Times New Roman" w:eastAsia="Times New Roman" w:hAnsi="Times New Roman" w:cs="Times New Roman"/>
          <w:sz w:val="24"/>
          <w:szCs w:val="24"/>
          <w:lang w:eastAsia="es-ES"/>
        </w:rPr>
        <w:br/>
        <w:t xml:space="preserve"> • Hagámosle </w:t>
      </w:r>
      <w:proofErr w:type="spellStart"/>
      <w:r w:rsidRPr="00121391">
        <w:rPr>
          <w:rFonts w:ascii="Times New Roman" w:eastAsia="Times New Roman" w:hAnsi="Times New Roman" w:cs="Times New Roman"/>
          <w:sz w:val="24"/>
          <w:szCs w:val="24"/>
          <w:lang w:eastAsia="es-ES"/>
        </w:rPr>
        <w:t>participe</w:t>
      </w:r>
      <w:proofErr w:type="spellEnd"/>
      <w:r w:rsidRPr="00121391">
        <w:rPr>
          <w:rFonts w:ascii="Times New Roman" w:eastAsia="Times New Roman" w:hAnsi="Times New Roman" w:cs="Times New Roman"/>
          <w:sz w:val="24"/>
          <w:szCs w:val="24"/>
          <w:lang w:eastAsia="es-ES"/>
        </w:rPr>
        <w:t xml:space="preserve"> de las decisiones, de las actividades, de la relación-comunicación que se presente. Evitemos actuar por ellos: preguntémosle, y escuchemos su respuesta.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Respetémosle, no le tengamos miedo.</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Tengamos paciencia: a menudo reaccionan con lentitud. </w:t>
      </w:r>
    </w:p>
    <w:p w:rsidR="00121391" w:rsidRPr="007723B5" w:rsidRDefault="00121391" w:rsidP="007723B5">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7723B5">
        <w:rPr>
          <w:rFonts w:ascii="Times New Roman" w:eastAsia="Times New Roman" w:hAnsi="Times New Roman" w:cs="Times New Roman"/>
          <w:b/>
          <w:iCs/>
          <w:sz w:val="24"/>
          <w:szCs w:val="24"/>
          <w:lang w:eastAsia="es-ES"/>
        </w:rPr>
        <w:t>C.</w:t>
      </w:r>
      <w:r w:rsidR="007723B5" w:rsidRPr="007723B5">
        <w:rPr>
          <w:rFonts w:ascii="Times New Roman" w:eastAsia="Times New Roman" w:hAnsi="Times New Roman" w:cs="Times New Roman"/>
          <w:b/>
          <w:iCs/>
          <w:sz w:val="24"/>
          <w:szCs w:val="24"/>
          <w:lang w:eastAsia="es-ES"/>
        </w:rPr>
        <w:t xml:space="preserve"> </w:t>
      </w:r>
      <w:r w:rsidRPr="007723B5">
        <w:rPr>
          <w:rFonts w:ascii="Times New Roman" w:eastAsia="Times New Roman" w:hAnsi="Times New Roman" w:cs="Times New Roman"/>
          <w:b/>
          <w:iCs/>
          <w:sz w:val="24"/>
          <w:szCs w:val="24"/>
          <w:lang w:eastAsia="es-ES"/>
        </w:rPr>
        <w:t>Personas con disminuciones sensoriales:</w:t>
      </w:r>
    </w:p>
    <w:p w:rsidR="00121391" w:rsidRPr="007723B5" w:rsidRDefault="00121391" w:rsidP="007723B5">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7723B5">
        <w:rPr>
          <w:rFonts w:ascii="Times New Roman" w:eastAsia="Times New Roman" w:hAnsi="Times New Roman" w:cs="Times New Roman"/>
          <w:b/>
          <w:i/>
          <w:iCs/>
          <w:sz w:val="24"/>
          <w:szCs w:val="24"/>
          <w:lang w:eastAsia="es-ES"/>
        </w:rPr>
        <w:t>C.1. Ciegos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"Oiga, no soy sordo; soy ciego, así que no me grite".</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Los ciegos no reciben señales no verbales de su interlocutor que les indiquen cuando seguir hablando y cuando callar. Tienden a seguir hablando. Incluso muchos ciegos hablan con tal naturalidad que a veces: - asentimos con la cabeza, por ejemplo sin darnos; cuenta de que estos signos, con ellos, no funcionan.</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Cuando queramos interrumpirle para decir alguna cosa, no dudemos en tocarle suavemente.</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 Es necesario que verbalicemos nuestro </w:t>
      </w:r>
      <w:proofErr w:type="spellStart"/>
      <w:r w:rsidRPr="00121391">
        <w:rPr>
          <w:rFonts w:ascii="Times New Roman" w:eastAsia="Times New Roman" w:hAnsi="Times New Roman" w:cs="Times New Roman"/>
          <w:sz w:val="24"/>
          <w:szCs w:val="24"/>
          <w:lang w:eastAsia="es-ES"/>
        </w:rPr>
        <w:t>feedback</w:t>
      </w:r>
      <w:proofErr w:type="spellEnd"/>
      <w:r w:rsidRPr="00121391">
        <w:rPr>
          <w:rFonts w:ascii="Times New Roman" w:eastAsia="Times New Roman" w:hAnsi="Times New Roman" w:cs="Times New Roman"/>
          <w:sz w:val="24"/>
          <w:szCs w:val="24"/>
          <w:lang w:eastAsia="es-ES"/>
        </w:rPr>
        <w:t>, nuestras reacciones:"si, no, comprendo". Es precise expresarlo todo con palabras.</w:t>
      </w:r>
    </w:p>
    <w:p w:rsidR="007723B5" w:rsidRPr="007723B5"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Cuando andemos con él debemos guiarle sin arrastrarle, ofrecerle el brazo para que sean ellos los que se agarren.</w:t>
      </w:r>
    </w:p>
    <w:p w:rsidR="00121391" w:rsidRPr="007723B5" w:rsidRDefault="00121391" w:rsidP="007723B5">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7723B5">
        <w:rPr>
          <w:rFonts w:ascii="Times New Roman" w:eastAsia="Times New Roman" w:hAnsi="Times New Roman" w:cs="Times New Roman"/>
          <w:b/>
          <w:i/>
          <w:iCs/>
          <w:sz w:val="24"/>
          <w:szCs w:val="24"/>
          <w:lang w:eastAsia="es-ES"/>
        </w:rPr>
        <w:t>C.2.Sordos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La persona que no oye pierde total o parcialmente una parte importante de la comunicación interpersonal: las informaciones que nos llegan a través de la voz (entonación, volumen, matices...) son Informaciones que precisamente dan a conocer a nuestros interlocutores nuestro estado de </w:t>
      </w:r>
      <w:proofErr w:type="spellStart"/>
      <w:r w:rsidRPr="00121391">
        <w:rPr>
          <w:rFonts w:ascii="Times New Roman" w:eastAsia="Times New Roman" w:hAnsi="Times New Roman" w:cs="Times New Roman"/>
          <w:sz w:val="24"/>
          <w:szCs w:val="24"/>
          <w:lang w:eastAsia="es-ES"/>
        </w:rPr>
        <w:t>animo</w:t>
      </w:r>
      <w:proofErr w:type="spellEnd"/>
      <w:r w:rsidRPr="00121391">
        <w:rPr>
          <w:rFonts w:ascii="Times New Roman" w:eastAsia="Times New Roman" w:hAnsi="Times New Roman" w:cs="Times New Roman"/>
          <w:sz w:val="24"/>
          <w:szCs w:val="24"/>
          <w:lang w:eastAsia="es-ES"/>
        </w:rPr>
        <w:t>, la intención real de nuestras palabras.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Hablar muy lentamente.</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Elevar el volumen de la voz.</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Abrir bien la boca y articular muy bien.</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Poner mucha emoción en nuestra voz y en nuestras palabras, así como en nuestro lenguaje facial. Si no podemos hablar del todo con la voz, debemos hacerlo con el gesto, con la cara, con la, mirada...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Cuidar que la persona sorda nos vea la cara, para que pueda así leer los</w:t>
      </w:r>
      <w:r w:rsidRPr="00121391">
        <w:rPr>
          <w:rFonts w:ascii="Times New Roman" w:eastAsia="Times New Roman" w:hAnsi="Times New Roman" w:cs="Times New Roman"/>
          <w:sz w:val="24"/>
          <w:szCs w:val="24"/>
          <w:lang w:eastAsia="es-ES"/>
        </w:rPr>
        <w:br/>
        <w:t>labios.  </w:t>
      </w:r>
    </w:p>
    <w:p w:rsidR="00121391" w:rsidRPr="007723B5" w:rsidRDefault="00121391" w:rsidP="007723B5">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7723B5">
        <w:rPr>
          <w:rFonts w:ascii="Times New Roman" w:eastAsia="Times New Roman" w:hAnsi="Times New Roman" w:cs="Times New Roman"/>
          <w:b/>
          <w:iCs/>
          <w:sz w:val="24"/>
          <w:szCs w:val="24"/>
          <w:lang w:eastAsia="es-ES"/>
        </w:rPr>
        <w:lastRenderedPageBreak/>
        <w:t>D.</w:t>
      </w:r>
      <w:r w:rsidR="007723B5" w:rsidRPr="007723B5">
        <w:rPr>
          <w:rFonts w:ascii="Times New Roman" w:eastAsia="Times New Roman" w:hAnsi="Times New Roman" w:cs="Times New Roman"/>
          <w:b/>
          <w:iCs/>
          <w:sz w:val="24"/>
          <w:szCs w:val="24"/>
          <w:lang w:eastAsia="es-ES"/>
        </w:rPr>
        <w:t xml:space="preserve"> </w:t>
      </w:r>
      <w:r w:rsidRPr="007723B5">
        <w:rPr>
          <w:rFonts w:ascii="Times New Roman" w:eastAsia="Times New Roman" w:hAnsi="Times New Roman" w:cs="Times New Roman"/>
          <w:b/>
          <w:iCs/>
          <w:sz w:val="24"/>
          <w:szCs w:val="24"/>
          <w:lang w:eastAsia="es-ES"/>
        </w:rPr>
        <w:t>Ancianos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Estamos muy acostumbrados a comunicar de una manera agresiva,  siempre con el erróneo criterio de "no perdamos tiempo" en nuestras  mentes. Este es un colectivo en el que el ritmo pausado a la hora de comunicar  y, sobre todo, la TERNURA debieran tener un papel destacado en nuestra  </w:t>
      </w:r>
      <w:proofErr w:type="spellStart"/>
      <w:r w:rsidRPr="00121391">
        <w:rPr>
          <w:rFonts w:ascii="Times New Roman" w:eastAsia="Times New Roman" w:hAnsi="Times New Roman" w:cs="Times New Roman"/>
          <w:sz w:val="24"/>
          <w:szCs w:val="24"/>
          <w:lang w:eastAsia="es-ES"/>
        </w:rPr>
        <w:t>actuación</w:t>
      </w:r>
      <w:proofErr w:type="gramStart"/>
      <w:r w:rsidRPr="00121391">
        <w:rPr>
          <w:rFonts w:ascii="Times New Roman" w:eastAsia="Times New Roman" w:hAnsi="Times New Roman" w:cs="Times New Roman"/>
          <w:sz w:val="24"/>
          <w:szCs w:val="24"/>
          <w:lang w:eastAsia="es-ES"/>
        </w:rPr>
        <w:t>,pero</w:t>
      </w:r>
      <w:proofErr w:type="spellEnd"/>
      <w:proofErr w:type="gramEnd"/>
      <w:r w:rsidRPr="00121391">
        <w:rPr>
          <w:rFonts w:ascii="Times New Roman" w:eastAsia="Times New Roman" w:hAnsi="Times New Roman" w:cs="Times New Roman"/>
          <w:sz w:val="24"/>
          <w:szCs w:val="24"/>
          <w:lang w:eastAsia="es-ES"/>
        </w:rPr>
        <w:t xml:space="preserve"> con naturalidad.</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 </w:t>
      </w:r>
      <w:proofErr w:type="spellStart"/>
      <w:r w:rsidRPr="00121391">
        <w:rPr>
          <w:rFonts w:ascii="Times New Roman" w:eastAsia="Times New Roman" w:hAnsi="Times New Roman" w:cs="Times New Roman"/>
          <w:sz w:val="24"/>
          <w:szCs w:val="24"/>
          <w:lang w:eastAsia="es-ES"/>
        </w:rPr>
        <w:t>Empatizar</w:t>
      </w:r>
      <w:proofErr w:type="spellEnd"/>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No les debemos tratar como  discapacitados, en la medida que no presenten ninguna disminución física o  psíquica importantes.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Contrarrestemos las posibles disminuciones que puedan presentar debido a la</w:t>
      </w:r>
      <w:r w:rsidRPr="00121391">
        <w:rPr>
          <w:rFonts w:ascii="Times New Roman" w:eastAsia="Times New Roman" w:hAnsi="Times New Roman" w:cs="Times New Roman"/>
          <w:sz w:val="24"/>
          <w:szCs w:val="24"/>
          <w:lang w:eastAsia="es-ES"/>
        </w:rPr>
        <w:br/>
        <w:t>edad buscando la ayuda de personas más jóvenes de su entorno.</w:t>
      </w:r>
    </w:p>
    <w:p w:rsidR="00121391" w:rsidRPr="007723B5" w:rsidRDefault="00121391" w:rsidP="007723B5">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7723B5">
        <w:rPr>
          <w:rFonts w:ascii="Times New Roman" w:eastAsia="Times New Roman" w:hAnsi="Times New Roman" w:cs="Times New Roman"/>
          <w:b/>
          <w:i/>
          <w:iCs/>
          <w:sz w:val="24"/>
          <w:szCs w:val="24"/>
          <w:lang w:eastAsia="es-ES"/>
        </w:rPr>
        <w:t>E.</w:t>
      </w:r>
      <w:r w:rsidR="007723B5">
        <w:rPr>
          <w:rFonts w:ascii="Times New Roman" w:eastAsia="Times New Roman" w:hAnsi="Times New Roman" w:cs="Times New Roman"/>
          <w:b/>
          <w:i/>
          <w:iCs/>
          <w:sz w:val="24"/>
          <w:szCs w:val="24"/>
          <w:lang w:eastAsia="es-ES"/>
        </w:rPr>
        <w:t xml:space="preserve"> </w:t>
      </w:r>
      <w:r w:rsidRPr="007723B5">
        <w:rPr>
          <w:rFonts w:ascii="Times New Roman" w:eastAsia="Times New Roman" w:hAnsi="Times New Roman" w:cs="Times New Roman"/>
          <w:b/>
          <w:i/>
          <w:iCs/>
          <w:sz w:val="24"/>
          <w:szCs w:val="24"/>
          <w:lang w:eastAsia="es-ES"/>
        </w:rPr>
        <w:t>Niños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En la comunicación con los niños hay que tener muy en cuenta a los otros actores de la escena: sus padres. Son los receptores indirectos de nuestra actuación. Les necesitamos</w:t>
      </w:r>
      <w:r w:rsidR="007723B5">
        <w:rPr>
          <w:rFonts w:ascii="Times New Roman" w:eastAsia="Times New Roman" w:hAnsi="Times New Roman" w:cs="Times New Roman"/>
          <w:sz w:val="24"/>
          <w:szCs w:val="24"/>
          <w:lang w:eastAsia="es-ES"/>
        </w:rPr>
        <w:t xml:space="preserve"> como aliados y, por tanto, son </w:t>
      </w:r>
      <w:r w:rsidRPr="00121391">
        <w:rPr>
          <w:rFonts w:ascii="Times New Roman" w:eastAsia="Times New Roman" w:hAnsi="Times New Roman" w:cs="Times New Roman"/>
          <w:sz w:val="24"/>
          <w:szCs w:val="24"/>
          <w:lang w:eastAsia="es-ES"/>
        </w:rPr>
        <w:t xml:space="preserve">ellos </w:t>
      </w:r>
      <w:r w:rsidR="007723B5">
        <w:rPr>
          <w:rFonts w:ascii="Times New Roman" w:eastAsia="Times New Roman" w:hAnsi="Times New Roman" w:cs="Times New Roman"/>
          <w:sz w:val="24"/>
          <w:szCs w:val="24"/>
          <w:lang w:eastAsia="es-ES"/>
        </w:rPr>
        <w:t xml:space="preserve">los que han de aceptar nuestra  </w:t>
      </w:r>
      <w:r w:rsidRPr="00121391">
        <w:rPr>
          <w:rFonts w:ascii="Times New Roman" w:eastAsia="Times New Roman" w:hAnsi="Times New Roman" w:cs="Times New Roman"/>
          <w:sz w:val="24"/>
          <w:szCs w:val="24"/>
          <w:lang w:eastAsia="es-ES"/>
        </w:rPr>
        <w:t>credibilidad, seguridad, confianza, competencia, etcétera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Cuando se trata de niños mayores podemos romper el esquema. La alianza debe ser directamente con ellos mismos.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Controlemos el tono de voz, porque las explicaciones calmadas y firmes obtienen resultados más consistentes y positivos.</w:t>
      </w:r>
    </w:p>
    <w:p w:rsidR="00121391" w:rsidRPr="00121391" w:rsidRDefault="007723B5"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w:t>
      </w:r>
      <w:r w:rsidR="00121391" w:rsidRPr="00121391">
        <w:rPr>
          <w:rFonts w:ascii="Times New Roman" w:eastAsia="Times New Roman" w:hAnsi="Times New Roman" w:cs="Times New Roman"/>
          <w:sz w:val="24"/>
          <w:szCs w:val="24"/>
          <w:lang w:eastAsia="es-ES"/>
        </w:rPr>
        <w:t>No</w:t>
      </w:r>
      <w:proofErr w:type="spellEnd"/>
      <w:r w:rsidR="00121391" w:rsidRPr="00121391">
        <w:rPr>
          <w:rFonts w:ascii="Times New Roman" w:eastAsia="Times New Roman" w:hAnsi="Times New Roman" w:cs="Times New Roman"/>
          <w:sz w:val="24"/>
          <w:szCs w:val="24"/>
          <w:lang w:eastAsia="es-ES"/>
        </w:rPr>
        <w:t xml:space="preserve"> les</w:t>
      </w:r>
      <w:r>
        <w:rPr>
          <w:rFonts w:ascii="Times New Roman" w:eastAsia="Times New Roman" w:hAnsi="Times New Roman" w:cs="Times New Roman"/>
          <w:sz w:val="24"/>
          <w:szCs w:val="24"/>
          <w:lang w:eastAsia="es-ES"/>
        </w:rPr>
        <w:t xml:space="preserve"> hablemos como si fueran bebes. </w:t>
      </w:r>
      <w:r w:rsidR="00121391" w:rsidRPr="00121391">
        <w:rPr>
          <w:rFonts w:ascii="Times New Roman" w:eastAsia="Times New Roman" w:hAnsi="Times New Roman" w:cs="Times New Roman"/>
          <w:sz w:val="24"/>
          <w:szCs w:val="24"/>
          <w:lang w:eastAsia="es-ES"/>
        </w:rPr>
        <w:t>Eviternos uso de diminutivos y de eufemismos tópicos.</w:t>
      </w:r>
    </w:p>
    <w:p w:rsidR="00121391" w:rsidRPr="007723B5"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r w:rsidRPr="007723B5">
        <w:rPr>
          <w:rFonts w:ascii="Times New Roman" w:eastAsia="Times New Roman" w:hAnsi="Times New Roman" w:cs="Times New Roman"/>
          <w:b/>
          <w:i/>
          <w:iCs/>
          <w:sz w:val="24"/>
          <w:szCs w:val="24"/>
          <w:lang w:eastAsia="es-ES"/>
        </w:rPr>
        <w:t>F.</w:t>
      </w:r>
      <w:r w:rsidR="007723B5">
        <w:rPr>
          <w:rFonts w:ascii="Times New Roman" w:eastAsia="Times New Roman" w:hAnsi="Times New Roman" w:cs="Times New Roman"/>
          <w:b/>
          <w:i/>
          <w:iCs/>
          <w:sz w:val="24"/>
          <w:szCs w:val="24"/>
          <w:lang w:eastAsia="es-ES"/>
        </w:rPr>
        <w:t xml:space="preserve"> </w:t>
      </w:r>
      <w:r w:rsidRPr="007723B5">
        <w:rPr>
          <w:rFonts w:ascii="Times New Roman" w:eastAsia="Times New Roman" w:hAnsi="Times New Roman" w:cs="Times New Roman"/>
          <w:b/>
          <w:i/>
          <w:iCs/>
          <w:sz w:val="24"/>
          <w:szCs w:val="24"/>
          <w:lang w:eastAsia="es-ES"/>
        </w:rPr>
        <w:t>Extranjeros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A algunas personas les resulta incomodo el relacionarse con una persona de otra raza o cultura principalmente si no hay comprensión lingüística.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 Debemos buscar </w:t>
      </w:r>
      <w:r w:rsidR="007723B5">
        <w:rPr>
          <w:rFonts w:ascii="Times New Roman" w:eastAsia="Times New Roman" w:hAnsi="Times New Roman" w:cs="Times New Roman"/>
          <w:sz w:val="24"/>
          <w:szCs w:val="24"/>
          <w:lang w:eastAsia="es-ES"/>
        </w:rPr>
        <w:t>aquellos puntos que tenemos en c</w:t>
      </w:r>
      <w:r w:rsidRPr="00121391">
        <w:rPr>
          <w:rFonts w:ascii="Times New Roman" w:eastAsia="Times New Roman" w:hAnsi="Times New Roman" w:cs="Times New Roman"/>
          <w:sz w:val="24"/>
          <w:szCs w:val="24"/>
          <w:lang w:eastAsia="es-ES"/>
        </w:rPr>
        <w:t>omún y no centrarnos en lo que nos diferencia.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El afecto manifestado con franqueza y honestidad a través de una sonrisa</w:t>
      </w:r>
      <w:r w:rsidRPr="00121391">
        <w:rPr>
          <w:rFonts w:ascii="Times New Roman" w:eastAsia="Times New Roman" w:hAnsi="Times New Roman" w:cs="Times New Roman"/>
          <w:sz w:val="24"/>
          <w:szCs w:val="24"/>
          <w:lang w:eastAsia="es-ES"/>
        </w:rPr>
        <w:br/>
        <w:t>espontánea y una actitud respetuosa es el lenguaje universal que vence  todas las barreras culturales.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Expresémonos, si es preciso, mediante gestos, y tratemos de imaginar lo que nos dice a través de las palabras que casi todos los idiomas de la misma familia tienen en común. Buscar elementos universales</w:t>
      </w:r>
      <w:proofErr w:type="gramStart"/>
      <w:r w:rsidRPr="00121391">
        <w:rPr>
          <w:rFonts w:ascii="Times New Roman" w:eastAsia="Times New Roman" w:hAnsi="Times New Roman" w:cs="Times New Roman"/>
          <w:sz w:val="24"/>
          <w:szCs w:val="24"/>
          <w:lang w:eastAsia="es-ES"/>
        </w:rPr>
        <w:t>.(</w:t>
      </w:r>
      <w:proofErr w:type="gramEnd"/>
      <w:r w:rsidRPr="00121391">
        <w:rPr>
          <w:rFonts w:ascii="Times New Roman" w:eastAsia="Times New Roman" w:hAnsi="Times New Roman" w:cs="Times New Roman"/>
          <w:sz w:val="24"/>
          <w:szCs w:val="24"/>
          <w:lang w:eastAsia="es-ES"/>
        </w:rPr>
        <w:t>OK)</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xml:space="preserve">° Los elementos de la </w:t>
      </w:r>
      <w:proofErr w:type="spellStart"/>
      <w:r w:rsidRPr="00121391">
        <w:rPr>
          <w:rFonts w:ascii="Times New Roman" w:eastAsia="Times New Roman" w:hAnsi="Times New Roman" w:cs="Times New Roman"/>
          <w:sz w:val="24"/>
          <w:szCs w:val="24"/>
          <w:lang w:eastAsia="es-ES"/>
        </w:rPr>
        <w:t>cornunicacion</w:t>
      </w:r>
      <w:proofErr w:type="spellEnd"/>
      <w:r w:rsidRPr="00121391">
        <w:rPr>
          <w:rFonts w:ascii="Times New Roman" w:eastAsia="Times New Roman" w:hAnsi="Times New Roman" w:cs="Times New Roman"/>
          <w:sz w:val="24"/>
          <w:szCs w:val="24"/>
          <w:lang w:eastAsia="es-ES"/>
        </w:rPr>
        <w:t xml:space="preserve"> no verbal deberán equilibrar el acto de </w:t>
      </w:r>
      <w:proofErr w:type="spellStart"/>
      <w:r w:rsidRPr="00121391">
        <w:rPr>
          <w:rFonts w:ascii="Times New Roman" w:eastAsia="Times New Roman" w:hAnsi="Times New Roman" w:cs="Times New Roman"/>
          <w:sz w:val="24"/>
          <w:szCs w:val="24"/>
          <w:lang w:eastAsia="es-ES"/>
        </w:rPr>
        <w:t>cornunicacion</w:t>
      </w:r>
      <w:proofErr w:type="spellEnd"/>
      <w:r w:rsidRPr="00121391">
        <w:rPr>
          <w:rFonts w:ascii="Times New Roman" w:eastAsia="Times New Roman" w:hAnsi="Times New Roman" w:cs="Times New Roman"/>
          <w:sz w:val="24"/>
          <w:szCs w:val="24"/>
          <w:lang w:eastAsia="es-ES"/>
        </w:rPr>
        <w:t>. La entonación y la voz en general pueden jugar un papel importantísimo en los casos de comprensión lingüística cero. Se pueden articular sonidos sin ningún significado, pero dotándolos de sentido con la entonación, el volumen, la mirada... </w:t>
      </w:r>
    </w:p>
    <w:p w:rsidR="00121391" w:rsidRPr="007723B5" w:rsidRDefault="00121391" w:rsidP="007723B5">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7723B5">
        <w:rPr>
          <w:rFonts w:ascii="Times New Roman" w:eastAsia="Times New Roman" w:hAnsi="Times New Roman" w:cs="Times New Roman"/>
          <w:b/>
          <w:i/>
          <w:iCs/>
          <w:sz w:val="24"/>
          <w:szCs w:val="24"/>
          <w:lang w:eastAsia="es-ES"/>
        </w:rPr>
        <w:t>G.</w:t>
      </w:r>
      <w:r w:rsidR="007723B5">
        <w:rPr>
          <w:rFonts w:ascii="Times New Roman" w:eastAsia="Times New Roman" w:hAnsi="Times New Roman" w:cs="Times New Roman"/>
          <w:b/>
          <w:i/>
          <w:iCs/>
          <w:sz w:val="24"/>
          <w:szCs w:val="24"/>
          <w:lang w:eastAsia="es-ES"/>
        </w:rPr>
        <w:t xml:space="preserve"> </w:t>
      </w:r>
      <w:r w:rsidRPr="007723B5">
        <w:rPr>
          <w:rFonts w:ascii="Times New Roman" w:eastAsia="Times New Roman" w:hAnsi="Times New Roman" w:cs="Times New Roman"/>
          <w:b/>
          <w:i/>
          <w:iCs/>
          <w:sz w:val="24"/>
          <w:szCs w:val="24"/>
          <w:lang w:eastAsia="es-ES"/>
        </w:rPr>
        <w:t>Personas famosas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lastRenderedPageBreak/>
        <w:t xml:space="preserve">A la mayoría de celebridades les agrada que les reconozcan, aunque en determinadas ocasiones les pueda resultar pesado, mas por </w:t>
      </w:r>
      <w:proofErr w:type="spellStart"/>
      <w:r w:rsidRPr="00121391">
        <w:rPr>
          <w:rFonts w:ascii="Times New Roman" w:eastAsia="Times New Roman" w:hAnsi="Times New Roman" w:cs="Times New Roman"/>
          <w:sz w:val="24"/>
          <w:szCs w:val="24"/>
          <w:lang w:eastAsia="es-ES"/>
        </w:rPr>
        <w:t>como</w:t>
      </w:r>
      <w:proofErr w:type="spellEnd"/>
      <w:r w:rsidRPr="00121391">
        <w:rPr>
          <w:rFonts w:ascii="Times New Roman" w:eastAsia="Times New Roman" w:hAnsi="Times New Roman" w:cs="Times New Roman"/>
          <w:sz w:val="24"/>
          <w:szCs w:val="24"/>
          <w:lang w:eastAsia="es-ES"/>
        </w:rPr>
        <w:t xml:space="preserve"> se les  acerca la gente que por el hecho mismo.</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•No hay motivo para no demostrar que les hemos reconocido. Podemos hacerlo llamándoles por su nombre.</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La situación puede resultarles más angustiosa que a otra persona por la trascendencia que pueda tener. No colaboremos a que esto ocurra. Puede ser útil recordarles nuestra discreción.</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b/>
          <w:bCs/>
          <w:sz w:val="24"/>
          <w:szCs w:val="24"/>
          <w:lang w:eastAsia="es-ES"/>
        </w:rPr>
        <w:t>H.</w:t>
      </w:r>
      <w:r w:rsidR="007723B5">
        <w:rPr>
          <w:rFonts w:ascii="Times New Roman" w:eastAsia="Times New Roman" w:hAnsi="Times New Roman" w:cs="Times New Roman"/>
          <w:b/>
          <w:bCs/>
          <w:sz w:val="24"/>
          <w:szCs w:val="24"/>
          <w:lang w:eastAsia="es-ES"/>
        </w:rPr>
        <w:t xml:space="preserve"> </w:t>
      </w:r>
      <w:r w:rsidRPr="00121391">
        <w:rPr>
          <w:rFonts w:ascii="Times New Roman" w:eastAsia="Times New Roman" w:hAnsi="Times New Roman" w:cs="Times New Roman"/>
          <w:b/>
          <w:bCs/>
          <w:sz w:val="24"/>
          <w:szCs w:val="24"/>
          <w:lang w:eastAsia="es-ES"/>
        </w:rPr>
        <w:t>Personas con problemas de lenguaje</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Tartamudos: El tartamudeo afecta directamente a la comunicación e, indirectamente, puede afectar la vida, la autoestima y la capacidad de la persona que lo padece para relacionarse con los demás.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Nunca terminemos las frases por ellos.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No les ofrezcamos ningún tipo de terapia, ni les preguntemos si están en manos de algún especialista. La mayoría han oído hablar de todos los posibles tratamientos, e incluso pueden haber seguido alguno de ellos.</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No les digamos que se calmen o que se relajen; esto no es tan solo muy incomodo,</w:t>
      </w:r>
      <w:r w:rsidRPr="00121391">
        <w:rPr>
          <w:rFonts w:ascii="Times New Roman" w:eastAsia="Times New Roman" w:hAnsi="Times New Roman" w:cs="Times New Roman"/>
          <w:sz w:val="24"/>
          <w:szCs w:val="24"/>
          <w:lang w:eastAsia="es-ES"/>
        </w:rPr>
        <w:br/>
        <w:t>sino que incluso puede inhibirlos aun más e irritarles en gran manera.</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t>° Sigamos mirándoles a la cara.  No importa que nos, resulte incomodo.</w:t>
      </w:r>
    </w:p>
    <w:p w:rsidR="00121391" w:rsidRPr="00121391" w:rsidRDefault="00121391" w:rsidP="007723B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21391">
        <w:rPr>
          <w:rFonts w:ascii="Times New Roman" w:eastAsia="Times New Roman" w:hAnsi="Times New Roman" w:cs="Times New Roman"/>
          <w:sz w:val="24"/>
          <w:szCs w:val="24"/>
          <w:lang w:eastAsia="es-ES"/>
        </w:rPr>
        <w:br w:type="textWrapping" w:clear="all"/>
        <w:t> </w:t>
      </w:r>
    </w:p>
    <w:p w:rsidR="00A55D2F" w:rsidRDefault="00A55D2F" w:rsidP="007723B5">
      <w:pPr>
        <w:jc w:val="both"/>
      </w:pPr>
    </w:p>
    <w:sectPr w:rsidR="00A55D2F" w:rsidSect="007723B5">
      <w:pgSz w:w="11906" w:h="16838"/>
      <w:pgMar w:top="1417"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5E9F"/>
    <w:multiLevelType w:val="hybridMultilevel"/>
    <w:tmpl w:val="69E053D8"/>
    <w:lvl w:ilvl="0" w:tplc="EFE49F44">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7D96B41"/>
    <w:multiLevelType w:val="multilevel"/>
    <w:tmpl w:val="9522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3030E"/>
    <w:multiLevelType w:val="multilevel"/>
    <w:tmpl w:val="A294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3143D9"/>
    <w:multiLevelType w:val="multilevel"/>
    <w:tmpl w:val="2840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1391"/>
    <w:rsid w:val="00121391"/>
    <w:rsid w:val="007723B5"/>
    <w:rsid w:val="008467D5"/>
    <w:rsid w:val="00A55D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2F"/>
  </w:style>
  <w:style w:type="paragraph" w:styleId="Ttulo1">
    <w:name w:val="heading 1"/>
    <w:basedOn w:val="Normal"/>
    <w:link w:val="Ttulo1Car"/>
    <w:uiPriority w:val="9"/>
    <w:qFormat/>
    <w:rsid w:val="001213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391"/>
    <w:rPr>
      <w:rFonts w:ascii="Times New Roman" w:eastAsia="Times New Roman" w:hAnsi="Times New Roman" w:cs="Times New Roman"/>
      <w:b/>
      <w:bCs/>
      <w:kern w:val="36"/>
      <w:sz w:val="48"/>
      <w:szCs w:val="48"/>
      <w:lang w:eastAsia="es-ES"/>
    </w:rPr>
  </w:style>
  <w:style w:type="character" w:customStyle="1" w:styleId="diyfedecoration">
    <w:name w:val="diyfedecoration"/>
    <w:basedOn w:val="Fuentedeprrafopredeter"/>
    <w:rsid w:val="00121391"/>
  </w:style>
  <w:style w:type="paragraph" w:styleId="NormalWeb">
    <w:name w:val="Normal (Web)"/>
    <w:basedOn w:val="Normal"/>
    <w:uiPriority w:val="99"/>
    <w:semiHidden/>
    <w:unhideWhenUsed/>
    <w:rsid w:val="001213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21391"/>
    <w:rPr>
      <w:b/>
      <w:bCs/>
    </w:rPr>
  </w:style>
  <w:style w:type="character" w:styleId="Hipervnculo">
    <w:name w:val="Hyperlink"/>
    <w:basedOn w:val="Fuentedeprrafopredeter"/>
    <w:uiPriority w:val="99"/>
    <w:semiHidden/>
    <w:unhideWhenUsed/>
    <w:rsid w:val="00121391"/>
    <w:rPr>
      <w:color w:val="0000FF"/>
      <w:u w:val="single"/>
    </w:rPr>
  </w:style>
  <w:style w:type="character" w:styleId="nfasis">
    <w:name w:val="Emphasis"/>
    <w:basedOn w:val="Fuentedeprrafopredeter"/>
    <w:uiPriority w:val="20"/>
    <w:qFormat/>
    <w:rsid w:val="00121391"/>
    <w:rPr>
      <w:i/>
      <w:iCs/>
    </w:rPr>
  </w:style>
  <w:style w:type="paragraph" w:styleId="Prrafodelista">
    <w:name w:val="List Paragraph"/>
    <w:basedOn w:val="Normal"/>
    <w:uiPriority w:val="34"/>
    <w:qFormat/>
    <w:rsid w:val="007723B5"/>
    <w:pPr>
      <w:ind w:left="720"/>
      <w:contextualSpacing/>
    </w:pPr>
  </w:style>
</w:styles>
</file>

<file path=word/webSettings.xml><?xml version="1.0" encoding="utf-8"?>
<w:webSettings xmlns:r="http://schemas.openxmlformats.org/officeDocument/2006/relationships" xmlns:w="http://schemas.openxmlformats.org/wordprocessingml/2006/main">
  <w:divs>
    <w:div w:id="1669288657">
      <w:bodyDiv w:val="1"/>
      <w:marLeft w:val="0"/>
      <w:marRight w:val="0"/>
      <w:marTop w:val="0"/>
      <w:marBottom w:val="0"/>
      <w:divBdr>
        <w:top w:val="none" w:sz="0" w:space="0" w:color="auto"/>
        <w:left w:val="none" w:sz="0" w:space="0" w:color="auto"/>
        <w:bottom w:val="none" w:sz="0" w:space="0" w:color="auto"/>
        <w:right w:val="none" w:sz="0" w:space="0" w:color="auto"/>
      </w:divBdr>
      <w:divsChild>
        <w:div w:id="1758359401">
          <w:marLeft w:val="0"/>
          <w:marRight w:val="0"/>
          <w:marTop w:val="0"/>
          <w:marBottom w:val="0"/>
          <w:divBdr>
            <w:top w:val="none" w:sz="0" w:space="0" w:color="auto"/>
            <w:left w:val="none" w:sz="0" w:space="0" w:color="auto"/>
            <w:bottom w:val="none" w:sz="0" w:space="0" w:color="auto"/>
            <w:right w:val="none" w:sz="0" w:space="0" w:color="auto"/>
          </w:divBdr>
        </w:div>
        <w:div w:id="271863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esmariamoliner.org/Departamentos/EducacionFisica/sos.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1722</Words>
  <Characters>9474</Characters>
  <Application>Microsoft Office Word</Application>
  <DocSecurity>0</DocSecurity>
  <Lines>78</Lines>
  <Paragraphs>22</Paragraphs>
  <ScaleCrop>false</ScaleCrop>
  <Company/>
  <LinksUpToDate>false</LinksUpToDate>
  <CharactersWithSpaces>11174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Aulatic</dc:creator>
  <cp:lastModifiedBy>Aulatic</cp:lastModifiedBy>
  <cp:revision>2</cp:revision>
  <dcterms:created xsi:type="dcterms:W3CDTF">2023-11-06T13:51:00Z</dcterms:created>
  <dcterms:modified xsi:type="dcterms:W3CDTF">2023-11-06T14:00:00Z</dcterms:modified>
</cp:coreProperties>
</file>