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7DD" w:rsidRDefault="001210B1">
      <w:pPr>
        <w:rPr>
          <w:rFonts w:ascii="Arial" w:hAnsi="Arial" w:cs="Arial"/>
          <w:b/>
          <w:sz w:val="32"/>
          <w:szCs w:val="32"/>
          <w:lang w:val="en-GB"/>
        </w:rPr>
      </w:pPr>
      <w:r>
        <w:rPr>
          <w:rFonts w:ascii="Arial" w:hAnsi="Arial" w:cs="Arial"/>
          <w:b/>
          <w:sz w:val="32"/>
          <w:szCs w:val="32"/>
          <w:lang w:val="en-GB"/>
        </w:rPr>
        <w:t xml:space="preserve">Time Magazine </w:t>
      </w:r>
    </w:p>
    <w:p w:rsidR="00AE27DD" w:rsidRDefault="001210B1">
      <w:pPr>
        <w:rPr>
          <w:rFonts w:ascii="Arial" w:hAnsi="Arial" w:cs="Arial"/>
          <w:sz w:val="22"/>
          <w:szCs w:val="22"/>
          <w:lang w:val="en-GB"/>
        </w:rPr>
      </w:pPr>
      <w:r>
        <w:rPr>
          <w:rFonts w:ascii="Arial" w:hAnsi="Arial" w:cs="Arial"/>
          <w:sz w:val="22"/>
          <w:szCs w:val="22"/>
          <w:lang w:val="en-GB"/>
        </w:rPr>
        <w:t xml:space="preserve">Vladimir Putin is an old man scared of death trying </w:t>
      </w:r>
      <w:proofErr w:type="spellStart"/>
      <w:r>
        <w:rPr>
          <w:rFonts w:ascii="Arial" w:hAnsi="Arial" w:cs="Arial"/>
          <w:sz w:val="22"/>
          <w:szCs w:val="22"/>
          <w:lang w:val="en-GB"/>
        </w:rPr>
        <w:t>o</w:t>
      </w:r>
      <w:proofErr w:type="spellEnd"/>
      <w:r>
        <w:rPr>
          <w:rFonts w:ascii="Arial" w:hAnsi="Arial" w:cs="Arial"/>
          <w:sz w:val="22"/>
          <w:szCs w:val="22"/>
          <w:lang w:val="en-GB"/>
        </w:rPr>
        <w:t xml:space="preserve"> turn back time. Ukraine and Ukrainians are his blood sacrifice. His invasion of their country is his attempt to forestall his own inevitable demise.</w:t>
      </w:r>
    </w:p>
    <w:p w:rsidR="00AE27DD" w:rsidRDefault="001210B1">
      <w:pPr>
        <w:rPr>
          <w:rFonts w:ascii="Arial" w:hAnsi="Arial" w:cs="Arial"/>
          <w:sz w:val="22"/>
          <w:szCs w:val="22"/>
          <w:lang w:val="en-GB"/>
        </w:rPr>
      </w:pPr>
      <w:r>
        <w:rPr>
          <w:rFonts w:ascii="Arial" w:hAnsi="Arial" w:cs="Arial"/>
          <w:sz w:val="22"/>
          <w:szCs w:val="22"/>
          <w:lang w:val="en-GB"/>
        </w:rPr>
        <w:t>So it is only a delay.</w:t>
      </w:r>
    </w:p>
    <w:p w:rsidR="00AE27DD" w:rsidRDefault="001210B1">
      <w:pPr>
        <w:rPr>
          <w:rFonts w:ascii="Arial" w:hAnsi="Arial" w:cs="Arial"/>
          <w:sz w:val="22"/>
          <w:szCs w:val="22"/>
          <w:lang w:val="en-GB"/>
        </w:rPr>
      </w:pPr>
      <w:r>
        <w:rPr>
          <w:rFonts w:ascii="Arial" w:hAnsi="Arial" w:cs="Arial"/>
          <w:sz w:val="22"/>
          <w:szCs w:val="22"/>
          <w:lang w:val="en-GB"/>
        </w:rPr>
        <w:t xml:space="preserve">As we grow </w:t>
      </w:r>
      <w:r>
        <w:rPr>
          <w:rFonts w:ascii="Arial" w:hAnsi="Arial" w:cs="Arial"/>
          <w:sz w:val="22"/>
          <w:szCs w:val="22"/>
          <w:lang w:val="en-GB"/>
        </w:rPr>
        <w:t xml:space="preserve">older, death becomes harder to ignore. As it approaches it’s natural to want to reverse time. We become nostalgic, a little bitter about the present. As death close in the commit silly acts to prove we are still young. We try, a little comically, to thumb </w:t>
      </w:r>
      <w:r>
        <w:rPr>
          <w:rFonts w:ascii="Arial" w:hAnsi="Arial" w:cs="Arial"/>
          <w:sz w:val="22"/>
          <w:szCs w:val="22"/>
          <w:lang w:val="en-GB"/>
        </w:rPr>
        <w:t>our nose against the inevitable. Dodge reality.</w:t>
      </w:r>
    </w:p>
    <w:p w:rsidR="00AE27DD" w:rsidRDefault="001210B1">
      <w:pPr>
        <w:rPr>
          <w:rFonts w:ascii="Arial" w:hAnsi="Arial" w:cs="Arial"/>
          <w:sz w:val="22"/>
          <w:szCs w:val="22"/>
          <w:lang w:val="en-GB"/>
        </w:rPr>
      </w:pPr>
      <w:r>
        <w:rPr>
          <w:rFonts w:ascii="Arial" w:hAnsi="Arial" w:cs="Arial"/>
          <w:sz w:val="22"/>
          <w:szCs w:val="22"/>
          <w:lang w:val="en-GB"/>
        </w:rPr>
        <w:t>But a dictator with limitless power, who has been in power so many decades he thinks he can do anything, who has murdered and imprisoned anyone who told him the truth that sort of dictator, thinks he can take</w:t>
      </w:r>
      <w:r>
        <w:rPr>
          <w:rFonts w:ascii="Arial" w:hAnsi="Arial" w:cs="Arial"/>
          <w:sz w:val="22"/>
          <w:szCs w:val="22"/>
          <w:lang w:val="en-GB"/>
        </w:rPr>
        <w:t xml:space="preserve"> on time itself.</w:t>
      </w:r>
    </w:p>
    <w:p w:rsidR="00AE27DD" w:rsidRDefault="001210B1">
      <w:pPr>
        <w:rPr>
          <w:rFonts w:ascii="Arial" w:hAnsi="Arial" w:cs="Arial"/>
          <w:sz w:val="22"/>
          <w:szCs w:val="22"/>
          <w:lang w:val="en-GB"/>
        </w:rPr>
      </w:pPr>
      <w:r>
        <w:rPr>
          <w:rFonts w:ascii="Arial" w:hAnsi="Arial" w:cs="Arial"/>
          <w:sz w:val="22"/>
          <w:szCs w:val="22"/>
          <w:lang w:val="en-GB"/>
        </w:rPr>
        <w:t xml:space="preserve">Putin fears death like any 69-year old. His fear, however, is particularly acute. He makes (or so the consistent rumour goes) visiting officials submit faeces test to ensure they are disease free. Since COVID-19, officials have to isolate </w:t>
      </w:r>
      <w:r>
        <w:rPr>
          <w:rFonts w:ascii="Arial" w:hAnsi="Arial" w:cs="Arial"/>
          <w:sz w:val="22"/>
          <w:szCs w:val="22"/>
          <w:lang w:val="en-GB"/>
        </w:rPr>
        <w:t>before they see him. Those who don’t like the visiting French President Emmanuel Macron, are seated down the other end of an absurdly long table. Is Putin immune compromised? Maybe.</w:t>
      </w:r>
    </w:p>
    <w:p w:rsidR="00AE27DD" w:rsidRDefault="001210B1">
      <w:pPr>
        <w:rPr>
          <w:rFonts w:ascii="Arial" w:hAnsi="Arial" w:cs="Arial"/>
          <w:sz w:val="22"/>
          <w:szCs w:val="22"/>
          <w:lang w:val="en-GB"/>
        </w:rPr>
      </w:pPr>
      <w:r>
        <w:rPr>
          <w:rFonts w:ascii="Arial" w:hAnsi="Arial" w:cs="Arial"/>
          <w:sz w:val="22"/>
          <w:szCs w:val="22"/>
          <w:lang w:val="en-GB"/>
        </w:rPr>
        <w:t xml:space="preserve">He’s clearly petrified and paranoid of death. His extreme </w:t>
      </w:r>
      <w:proofErr w:type="spellStart"/>
      <w:r>
        <w:rPr>
          <w:rFonts w:ascii="Arial" w:hAnsi="Arial" w:cs="Arial"/>
          <w:sz w:val="22"/>
          <w:szCs w:val="22"/>
          <w:lang w:val="en-GB"/>
        </w:rPr>
        <w:t>botox</w:t>
      </w:r>
      <w:proofErr w:type="spellEnd"/>
      <w:r>
        <w:rPr>
          <w:rFonts w:ascii="Arial" w:hAnsi="Arial" w:cs="Arial"/>
          <w:sz w:val="22"/>
          <w:szCs w:val="22"/>
          <w:lang w:val="en-GB"/>
        </w:rPr>
        <w:t xml:space="preserve"> treatments</w:t>
      </w:r>
      <w:r>
        <w:rPr>
          <w:rFonts w:ascii="Arial" w:hAnsi="Arial" w:cs="Arial"/>
          <w:sz w:val="22"/>
          <w:szCs w:val="22"/>
          <w:lang w:val="en-GB"/>
        </w:rPr>
        <w:t>, which gives his skin the look of melting wax, are yet another desire to turn back the clock.</w:t>
      </w:r>
    </w:p>
    <w:p w:rsidR="00AE27DD" w:rsidRDefault="001210B1">
      <w:pPr>
        <w:rPr>
          <w:rFonts w:ascii="Arial" w:hAnsi="Arial" w:cs="Arial"/>
          <w:sz w:val="22"/>
          <w:szCs w:val="22"/>
          <w:lang w:val="en-GB"/>
        </w:rPr>
      </w:pPr>
      <w:r>
        <w:rPr>
          <w:rFonts w:ascii="Arial" w:hAnsi="Arial" w:cs="Arial"/>
          <w:sz w:val="22"/>
          <w:szCs w:val="22"/>
          <w:lang w:val="en-GB"/>
        </w:rPr>
        <w:t>Unlike the rest of us, he can project his fears onto whole countries. In his embarrassing ramblings about Ukraine he never talks about the future and what it bri</w:t>
      </w:r>
      <w:r>
        <w:rPr>
          <w:rFonts w:ascii="Arial" w:hAnsi="Arial" w:cs="Arial"/>
          <w:sz w:val="22"/>
          <w:szCs w:val="22"/>
          <w:lang w:val="en-GB"/>
        </w:rPr>
        <w:t>ngs. He “justifies” his invasion through the desire to return the past: take Ukraine back to the 19</w:t>
      </w:r>
      <w:r>
        <w:rPr>
          <w:rFonts w:ascii="Arial" w:hAnsi="Arial" w:cs="Arial"/>
          <w:sz w:val="22"/>
          <w:szCs w:val="22"/>
          <w:vertAlign w:val="superscript"/>
          <w:lang w:val="en-GB"/>
        </w:rPr>
        <w:t>th</w:t>
      </w:r>
      <w:r>
        <w:rPr>
          <w:rFonts w:ascii="Arial" w:hAnsi="Arial" w:cs="Arial"/>
          <w:sz w:val="22"/>
          <w:szCs w:val="22"/>
          <w:lang w:val="en-GB"/>
        </w:rPr>
        <w:t xml:space="preserve"> century, to the Soviet Union, to his youth.</w:t>
      </w:r>
    </w:p>
    <w:p w:rsidR="00AE27DD" w:rsidRDefault="001210B1">
      <w:pPr>
        <w:rPr>
          <w:rFonts w:ascii="Arial" w:hAnsi="Arial" w:cs="Arial"/>
          <w:sz w:val="22"/>
          <w:szCs w:val="22"/>
          <w:lang w:val="en-GB"/>
        </w:rPr>
      </w:pPr>
      <w:r>
        <w:rPr>
          <w:rFonts w:ascii="Arial" w:hAnsi="Arial" w:cs="Arial"/>
          <w:sz w:val="22"/>
          <w:szCs w:val="22"/>
          <w:lang w:val="en-GB"/>
        </w:rPr>
        <w:t>He rambles menacingly about restoring the glories of the Russian Empire, picking apart Lenin’s creation of Sov</w:t>
      </w:r>
      <w:r>
        <w:rPr>
          <w:rFonts w:ascii="Arial" w:hAnsi="Arial" w:cs="Arial"/>
          <w:sz w:val="22"/>
          <w:szCs w:val="22"/>
          <w:lang w:val="en-GB"/>
        </w:rPr>
        <w:t xml:space="preserve">iet Republics undoing the revolution against his satrap Viktor Yanukovych in 2014.One plausible rumour about Putin’s invasion plan is he wants to cancel all Ukrainian laws passed since the revolution of 2014. A wilder, but symbolic one is that he will try </w:t>
      </w:r>
      <w:r>
        <w:rPr>
          <w:rFonts w:ascii="Arial" w:hAnsi="Arial" w:cs="Arial"/>
          <w:sz w:val="22"/>
          <w:szCs w:val="22"/>
          <w:lang w:val="en-GB"/>
        </w:rPr>
        <w:t>to put Yanukovych back in power: As if the last seven years never happened.</w:t>
      </w:r>
    </w:p>
    <w:p w:rsidR="00AE27DD" w:rsidRDefault="001210B1">
      <w:pPr>
        <w:rPr>
          <w:rFonts w:ascii="Arial" w:hAnsi="Arial" w:cs="Arial"/>
          <w:sz w:val="22"/>
          <w:szCs w:val="22"/>
          <w:lang w:val="en-GB"/>
        </w:rPr>
      </w:pPr>
      <w:r>
        <w:rPr>
          <w:rFonts w:ascii="Arial" w:hAnsi="Arial" w:cs="Arial"/>
          <w:sz w:val="22"/>
          <w:szCs w:val="22"/>
          <w:lang w:val="en-GB"/>
        </w:rPr>
        <w:t>As if he’s still 62.</w:t>
      </w:r>
    </w:p>
    <w:p w:rsidR="00AE27DD" w:rsidRDefault="001210B1">
      <w:pPr>
        <w:rPr>
          <w:rFonts w:ascii="Arial" w:hAnsi="Arial" w:cs="Arial"/>
          <w:sz w:val="22"/>
          <w:szCs w:val="22"/>
          <w:lang w:val="en-GB"/>
        </w:rPr>
      </w:pPr>
      <w:r>
        <w:rPr>
          <w:rFonts w:ascii="Arial" w:hAnsi="Arial" w:cs="Arial"/>
          <w:sz w:val="22"/>
          <w:szCs w:val="22"/>
          <w:lang w:val="en-GB"/>
        </w:rPr>
        <w:t>To stave off death and replenish himself the aging tyrant needs a youthful blood sacrifice – Ukraine.</w:t>
      </w:r>
    </w:p>
    <w:p w:rsidR="00AE27DD" w:rsidRDefault="001210B1">
      <w:pPr>
        <w:rPr>
          <w:rFonts w:ascii="Arial" w:hAnsi="Arial" w:cs="Arial"/>
          <w:sz w:val="22"/>
          <w:szCs w:val="22"/>
          <w:lang w:val="en-GB"/>
        </w:rPr>
      </w:pPr>
      <w:r>
        <w:rPr>
          <w:rFonts w:ascii="Arial" w:hAnsi="Arial" w:cs="Arial"/>
          <w:sz w:val="22"/>
          <w:szCs w:val="22"/>
          <w:lang w:val="en-GB"/>
        </w:rPr>
        <w:t>Ukraine is, of course, an old idea: a dream carried by Uk</w:t>
      </w:r>
      <w:r>
        <w:rPr>
          <w:rFonts w:ascii="Arial" w:hAnsi="Arial" w:cs="Arial"/>
          <w:sz w:val="22"/>
          <w:szCs w:val="22"/>
          <w:lang w:val="en-GB"/>
        </w:rPr>
        <w:t>rainians through the prison camps of the Russian Empire and in Soviet Gulags. But it’s most recent interaction of independence is also its longest: thirty years. Just a youth in nation years.</w:t>
      </w:r>
    </w:p>
    <w:p w:rsidR="00AE27DD" w:rsidRDefault="001210B1">
      <w:pPr>
        <w:rPr>
          <w:rFonts w:ascii="Arial" w:hAnsi="Arial" w:cs="Arial"/>
          <w:sz w:val="22"/>
          <w:szCs w:val="22"/>
          <w:lang w:val="en-GB"/>
        </w:rPr>
      </w:pPr>
      <w:r>
        <w:rPr>
          <w:rFonts w:ascii="Arial" w:hAnsi="Arial" w:cs="Arial"/>
          <w:sz w:val="22"/>
          <w:szCs w:val="22"/>
          <w:lang w:val="en-GB"/>
        </w:rPr>
        <w:t>When he met President Macron, Putin quoted a vile Russian rape j</w:t>
      </w:r>
      <w:r>
        <w:rPr>
          <w:rFonts w:ascii="Arial" w:hAnsi="Arial" w:cs="Arial"/>
          <w:sz w:val="22"/>
          <w:szCs w:val="22"/>
          <w:lang w:val="en-GB"/>
        </w:rPr>
        <w:t>oke where sleeping beauty is sexually abused. Conflating Ukraine and Sleeping Beauty, he put himself in the role of the rapist “whether you like it or not my beauty, you will need to put up with all I do to you” The choice of fairy tale was telling. Sleepi</w:t>
      </w:r>
      <w:r>
        <w:rPr>
          <w:rFonts w:ascii="Arial" w:hAnsi="Arial" w:cs="Arial"/>
          <w:sz w:val="22"/>
          <w:szCs w:val="22"/>
          <w:lang w:val="en-GB"/>
        </w:rPr>
        <w:t>ng Beauty never gets old, even as the castle around her overgrows with rust and ivy.</w:t>
      </w:r>
    </w:p>
    <w:p w:rsidR="00AE27DD" w:rsidRDefault="001210B1">
      <w:pPr>
        <w:rPr>
          <w:rFonts w:ascii="Arial" w:hAnsi="Arial" w:cs="Arial"/>
          <w:sz w:val="22"/>
          <w:szCs w:val="22"/>
          <w:lang w:val="en-GB"/>
        </w:rPr>
      </w:pPr>
      <w:r>
        <w:rPr>
          <w:rFonts w:ascii="Arial" w:hAnsi="Arial" w:cs="Arial"/>
          <w:sz w:val="22"/>
          <w:szCs w:val="22"/>
          <w:lang w:val="en-GB"/>
        </w:rPr>
        <w:t xml:space="preserve">In his replies the 44 year old Ukrainian President </w:t>
      </w:r>
      <w:proofErr w:type="spellStart"/>
      <w:r>
        <w:rPr>
          <w:rFonts w:ascii="Arial" w:hAnsi="Arial" w:cs="Arial"/>
          <w:sz w:val="22"/>
          <w:szCs w:val="22"/>
          <w:lang w:val="en-GB"/>
        </w:rPr>
        <w:t>Volodymyr</w:t>
      </w:r>
      <w:proofErr w:type="spellEnd"/>
      <w:r>
        <w:rPr>
          <w:rFonts w:ascii="Arial" w:hAnsi="Arial" w:cs="Arial"/>
          <w:sz w:val="22"/>
          <w:szCs w:val="22"/>
          <w:lang w:val="en-GB"/>
        </w:rPr>
        <w:t xml:space="preserve"> </w:t>
      </w:r>
      <w:proofErr w:type="spellStart"/>
      <w:r>
        <w:rPr>
          <w:rFonts w:ascii="Arial" w:hAnsi="Arial" w:cs="Arial"/>
          <w:sz w:val="22"/>
          <w:szCs w:val="22"/>
          <w:lang w:val="en-GB"/>
        </w:rPr>
        <w:t>Zelensky</w:t>
      </w:r>
      <w:proofErr w:type="spellEnd"/>
      <w:r>
        <w:rPr>
          <w:rFonts w:ascii="Arial" w:hAnsi="Arial" w:cs="Arial"/>
          <w:sz w:val="22"/>
          <w:szCs w:val="22"/>
          <w:lang w:val="en-GB"/>
        </w:rPr>
        <w:t xml:space="preserve"> quipped, “Ukraine is indeed a beauty but she’s not yours” Replying to Putin’s historical fantasies he</w:t>
      </w:r>
      <w:r>
        <w:rPr>
          <w:rFonts w:ascii="Arial" w:hAnsi="Arial" w:cs="Arial"/>
          <w:sz w:val="22"/>
          <w:szCs w:val="22"/>
          <w:lang w:val="en-GB"/>
        </w:rPr>
        <w:t xml:space="preserve"> replied that instead of history </w:t>
      </w:r>
      <w:proofErr w:type="spellStart"/>
      <w:r>
        <w:rPr>
          <w:rFonts w:ascii="Arial" w:hAnsi="Arial" w:cs="Arial"/>
          <w:sz w:val="22"/>
          <w:szCs w:val="22"/>
          <w:lang w:val="en-GB"/>
        </w:rPr>
        <w:t>lessons.Ukraine</w:t>
      </w:r>
      <w:proofErr w:type="spellEnd"/>
      <w:r>
        <w:rPr>
          <w:rFonts w:ascii="Arial" w:hAnsi="Arial" w:cs="Arial"/>
          <w:sz w:val="22"/>
          <w:szCs w:val="22"/>
          <w:lang w:val="en-GB"/>
        </w:rPr>
        <w:t xml:space="preserve"> thinks about its present and its future. If the Kremlin is death, Ukraine is life. Putin likely plans to kill him. And to make Ukraine his youthful, violated, slaved-bride.</w:t>
      </w:r>
    </w:p>
    <w:p w:rsidR="00AE27DD" w:rsidRDefault="001210B1">
      <w:pPr>
        <w:rPr>
          <w:rFonts w:ascii="Arial" w:hAnsi="Arial" w:cs="Arial"/>
          <w:sz w:val="22"/>
          <w:szCs w:val="22"/>
          <w:lang w:val="en-GB"/>
        </w:rPr>
      </w:pPr>
      <w:r>
        <w:rPr>
          <w:rFonts w:ascii="Arial" w:hAnsi="Arial" w:cs="Arial"/>
          <w:sz w:val="22"/>
          <w:szCs w:val="22"/>
          <w:lang w:val="en-GB"/>
        </w:rPr>
        <w:t>How easy it would have been for Pu</w:t>
      </w:r>
      <w:r>
        <w:rPr>
          <w:rFonts w:ascii="Arial" w:hAnsi="Arial" w:cs="Arial"/>
          <w:sz w:val="22"/>
          <w:szCs w:val="22"/>
          <w:lang w:val="en-GB"/>
        </w:rPr>
        <w:t xml:space="preserve">tin to create a flourishing Russia, with its vast oil wealth and human talent, to become a country that Ukraine would want to be close to! Instead, he created a country that stinks of fear, death and murder that Ukraine has been trying to escape from. The </w:t>
      </w:r>
      <w:r>
        <w:rPr>
          <w:rFonts w:ascii="Arial" w:hAnsi="Arial" w:cs="Arial"/>
          <w:sz w:val="22"/>
          <w:szCs w:val="22"/>
          <w:lang w:val="en-GB"/>
        </w:rPr>
        <w:t>Soviet writer Alexander Solzhenitsyn once found a metaphor for the Kremlin’s system in the title of one of his novels: Cancer Ward. It remains a potent metaphor. Cancers want to spread: to metastasize through Europe and beyond. Putin’s diagnosis is termina</w:t>
      </w:r>
      <w:r>
        <w:rPr>
          <w:rFonts w:ascii="Arial" w:hAnsi="Arial" w:cs="Arial"/>
          <w:sz w:val="22"/>
          <w:szCs w:val="22"/>
          <w:lang w:val="en-GB"/>
        </w:rPr>
        <w:t>l. Who will it kill? Ukraine is fighting to death – and choosing life</w:t>
      </w:r>
    </w:p>
    <w:p w:rsidR="00AE27DD" w:rsidRDefault="00AE27DD">
      <w:pPr>
        <w:rPr>
          <w:rFonts w:ascii="Arial" w:hAnsi="Arial" w:cs="Arial"/>
          <w:lang w:val="en-GB"/>
        </w:rPr>
      </w:pPr>
    </w:p>
    <w:p w:rsidR="00AE27DD" w:rsidRDefault="001210B1">
      <w:pPr>
        <w:rPr>
          <w:rFonts w:ascii="Arial" w:hAnsi="Arial" w:cs="Arial"/>
          <w:lang w:val="en-GB"/>
        </w:rPr>
      </w:pPr>
      <w:r>
        <w:rPr>
          <w:rFonts w:ascii="Arial" w:hAnsi="Arial" w:cs="Arial"/>
          <w:lang w:val="en-GB"/>
        </w:rPr>
        <w:t xml:space="preserve">Peter </w:t>
      </w:r>
      <w:proofErr w:type="spellStart"/>
      <w:r>
        <w:rPr>
          <w:rFonts w:ascii="Arial" w:hAnsi="Arial" w:cs="Arial"/>
          <w:lang w:val="en-GB"/>
        </w:rPr>
        <w:t>Pomenrantsev</w:t>
      </w:r>
      <w:proofErr w:type="spellEnd"/>
      <w:r>
        <w:rPr>
          <w:rFonts w:ascii="Arial" w:hAnsi="Arial" w:cs="Arial"/>
          <w:lang w:val="en-GB"/>
        </w:rPr>
        <w:t xml:space="preserve"> </w:t>
      </w:r>
    </w:p>
    <w:p w:rsidR="00AE27DD" w:rsidRDefault="001210B1">
      <w:pPr>
        <w:pStyle w:val="NormalWeb"/>
        <w:numPr>
          <w:ilvl w:val="1"/>
          <w:numId w:val="1"/>
        </w:numPr>
        <w:rPr>
          <w:lang w:val="en-US"/>
        </w:rPr>
      </w:pPr>
      <w:r>
        <w:rPr>
          <w:rFonts w:ascii="TimesNewRomanPS" w:hAnsi="TimesNewRomanPS"/>
          <w:b/>
          <w:bCs/>
          <w:sz w:val="22"/>
          <w:szCs w:val="22"/>
          <w:lang w:val="en-US"/>
        </w:rPr>
        <w:t>Write a summary of the text in English, including the most important points, using your own words (approximately 50 words) (1 points)</w:t>
      </w: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1210B1">
      <w:pPr>
        <w:spacing w:beforeAutospacing="1" w:afterAutospacing="1"/>
        <w:rPr>
          <w:rFonts w:ascii="Times New Roman" w:eastAsia="Times New Roman" w:hAnsi="Times New Roman" w:cs="Times New Roman"/>
        </w:rPr>
      </w:pPr>
      <w:r>
        <w:rPr>
          <w:rFonts w:ascii="TimesNewRomanPS" w:eastAsia="Times New Roman" w:hAnsi="TimesNewRomanPS" w:cs="Times New Roman"/>
          <w:b/>
          <w:bCs/>
        </w:rPr>
        <w:lastRenderedPageBreak/>
        <w:t xml:space="preserve">1.2. </w:t>
      </w:r>
      <w:r>
        <w:rPr>
          <w:rFonts w:ascii="TimesNewRomanPS" w:eastAsia="Times New Roman" w:hAnsi="TimesNewRomanPS" w:cs="Times New Roman"/>
          <w:b/>
          <w:bCs/>
          <w:sz w:val="22"/>
          <w:szCs w:val="22"/>
        </w:rPr>
        <w:t xml:space="preserve">Indicate whether the </w:t>
      </w:r>
      <w:r>
        <w:rPr>
          <w:rFonts w:ascii="TimesNewRomanPS" w:eastAsia="Times New Roman" w:hAnsi="TimesNewRomanPS" w:cs="Times New Roman"/>
          <w:b/>
          <w:bCs/>
          <w:sz w:val="22"/>
          <w:szCs w:val="22"/>
        </w:rPr>
        <w:t>following statements are true or false (T/F) according to the text</w:t>
      </w:r>
      <w:r>
        <w:rPr>
          <w:rFonts w:ascii="TimesNewRomanPSMT" w:eastAsia="Times New Roman" w:hAnsi="TimesNewRomanPSMT" w:cs="TimesNewRomanPSMT"/>
          <w:sz w:val="22"/>
          <w:szCs w:val="22"/>
        </w:rPr>
        <w:t xml:space="preserve">. </w:t>
      </w:r>
      <w:r>
        <w:rPr>
          <w:rFonts w:ascii="TimesNewRomanPS" w:eastAsia="Times New Roman" w:hAnsi="TimesNewRomanPS" w:cs="Times New Roman"/>
          <w:b/>
          <w:bCs/>
          <w:sz w:val="22"/>
          <w:szCs w:val="22"/>
        </w:rPr>
        <w:t xml:space="preserve">Copy that part (and ONLY that part) of the text which </w:t>
      </w:r>
      <w:r>
        <w:rPr>
          <w:rFonts w:ascii="TimesNewRomanPS" w:eastAsia="Times New Roman" w:hAnsi="TimesNewRomanPS" w:cs="Times New Roman"/>
          <w:b/>
          <w:bCs/>
          <w:sz w:val="22"/>
          <w:szCs w:val="22"/>
          <w:u w:val="single"/>
        </w:rPr>
        <w:t>justifies</w:t>
      </w:r>
      <w:r>
        <w:rPr>
          <w:rFonts w:ascii="TimesNewRomanPS" w:eastAsia="Times New Roman" w:hAnsi="TimesNewRomanPS" w:cs="Times New Roman"/>
          <w:b/>
          <w:bCs/>
          <w:sz w:val="22"/>
          <w:szCs w:val="22"/>
        </w:rPr>
        <w:t xml:space="preserve"> your answer. (1point)</w:t>
      </w:r>
    </w:p>
    <w:p w:rsidR="00AE27DD" w:rsidRDefault="001210B1">
      <w:pPr>
        <w:rPr>
          <w:rFonts w:ascii="Arial" w:hAnsi="Arial" w:cs="Arial"/>
          <w:sz w:val="22"/>
          <w:szCs w:val="22"/>
        </w:rPr>
      </w:pPr>
      <w:r>
        <w:rPr>
          <w:rFonts w:ascii="Arial" w:hAnsi="Arial" w:cs="Arial"/>
          <w:sz w:val="22"/>
          <w:szCs w:val="22"/>
        </w:rPr>
        <w:t>1.- Vladimir Putin’s Ukraine invasion is an attempt to forestall his own death</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2.- He represents a po</w:t>
      </w:r>
      <w:r>
        <w:rPr>
          <w:rFonts w:ascii="Arial" w:hAnsi="Arial" w:cs="Arial"/>
          <w:sz w:val="22"/>
          <w:szCs w:val="22"/>
        </w:rPr>
        <w:t>werless dictator.</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 xml:space="preserve">3.- Due to his </w:t>
      </w:r>
      <w:proofErr w:type="spellStart"/>
      <w:r>
        <w:rPr>
          <w:rFonts w:ascii="Arial" w:hAnsi="Arial" w:cs="Arial"/>
          <w:sz w:val="22"/>
          <w:szCs w:val="22"/>
        </w:rPr>
        <w:t>botox</w:t>
      </w:r>
      <w:proofErr w:type="spellEnd"/>
      <w:r>
        <w:rPr>
          <w:rFonts w:ascii="Arial" w:hAnsi="Arial" w:cs="Arial"/>
          <w:sz w:val="22"/>
          <w:szCs w:val="22"/>
        </w:rPr>
        <w:t xml:space="preserve"> treatments he wants to seem young</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4.- His deepest desire is to restore the Soviet Union.</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 xml:space="preserve">5 – He compares Ukraine with the Little Red Riding Hood fairy tale </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6 – Russia represents death as Ukraine represents life.</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7 – Russia is a flourishing country with a vast oil and gas wealth.</w:t>
      </w:r>
    </w:p>
    <w:p w:rsidR="00AE27DD" w:rsidRDefault="00AE27DD">
      <w:pPr>
        <w:rPr>
          <w:rFonts w:ascii="Arial" w:hAnsi="Arial" w:cs="Arial"/>
          <w:sz w:val="22"/>
          <w:szCs w:val="22"/>
        </w:rPr>
      </w:pPr>
    </w:p>
    <w:p w:rsidR="00AE27DD" w:rsidRDefault="001210B1">
      <w:pPr>
        <w:rPr>
          <w:rFonts w:ascii="Arial" w:hAnsi="Arial" w:cs="Arial"/>
          <w:sz w:val="22"/>
          <w:szCs w:val="22"/>
        </w:rPr>
      </w:pPr>
      <w:r>
        <w:rPr>
          <w:rFonts w:ascii="Arial" w:hAnsi="Arial" w:cs="Arial"/>
          <w:sz w:val="22"/>
          <w:szCs w:val="22"/>
        </w:rPr>
        <w:t>8 – Russia’s cancer wants to metastasize through the whole world.</w:t>
      </w: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1210B1">
      <w:pPr>
        <w:spacing w:beforeAutospacing="1" w:afterAutospacing="1"/>
        <w:rPr>
          <w:rFonts w:ascii="Times New Roman" w:eastAsia="Times New Roman" w:hAnsi="Times New Roman" w:cs="Times New Roman"/>
        </w:rPr>
      </w:pPr>
      <w:r>
        <w:rPr>
          <w:rFonts w:ascii="TimesNewRomanPS" w:eastAsia="Times New Roman" w:hAnsi="TimesNewRomanPS" w:cs="Times New Roman"/>
          <w:b/>
          <w:bCs/>
        </w:rPr>
        <w:t xml:space="preserve">1.3. </w:t>
      </w:r>
      <w:r>
        <w:rPr>
          <w:rFonts w:ascii="TimesNewRomanPS" w:eastAsia="Times New Roman" w:hAnsi="TimesNewRomanPS" w:cs="Times New Roman"/>
          <w:b/>
          <w:bCs/>
          <w:sz w:val="22"/>
          <w:szCs w:val="22"/>
        </w:rPr>
        <w:t>Find words or phrases in the text that correspond in meaning to the words and definitions given here</w:t>
      </w:r>
      <w:r>
        <w:rPr>
          <w:rFonts w:ascii="TimesNewRomanPSMT" w:eastAsia="Times New Roman" w:hAnsi="TimesNewRomanPSMT" w:cs="TimesNewRomanPSMT"/>
          <w:b/>
          <w:sz w:val="22"/>
          <w:szCs w:val="22"/>
        </w:rPr>
        <w:t>: (1 points)</w:t>
      </w:r>
    </w:p>
    <w:p w:rsidR="00AE27DD" w:rsidRDefault="001210B1">
      <w:pPr>
        <w:rPr>
          <w:rFonts w:ascii="Arial" w:hAnsi="Arial" w:cs="Arial"/>
          <w:sz w:val="22"/>
          <w:szCs w:val="22"/>
        </w:rPr>
      </w:pPr>
      <w:r>
        <w:rPr>
          <w:rFonts w:ascii="Arial" w:hAnsi="Arial" w:cs="Arial"/>
          <w:sz w:val="22"/>
          <w:szCs w:val="22"/>
        </w:rPr>
        <w:t>1.-</w:t>
      </w:r>
      <w:r>
        <w:rPr>
          <w:rFonts w:ascii="Arial" w:hAnsi="Arial" w:cs="Arial"/>
          <w:sz w:val="22"/>
          <w:szCs w:val="22"/>
        </w:rPr>
        <w:tab/>
        <w:t>fear, dread</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2.-</w:t>
      </w:r>
      <w:r>
        <w:rPr>
          <w:rFonts w:ascii="Arial" w:hAnsi="Arial" w:cs="Arial"/>
          <w:sz w:val="22"/>
          <w:szCs w:val="22"/>
        </w:rPr>
        <w:tab/>
        <w:t>return, reverse</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3.-</w:t>
      </w:r>
      <w:r>
        <w:rPr>
          <w:rFonts w:ascii="Arial" w:hAnsi="Arial" w:cs="Arial"/>
          <w:sz w:val="22"/>
          <w:szCs w:val="22"/>
        </w:rPr>
        <w:tab/>
        <w:t>prevent, anticipate</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4.-</w:t>
      </w:r>
      <w:r>
        <w:rPr>
          <w:rFonts w:ascii="Arial" w:hAnsi="Arial" w:cs="Arial"/>
          <w:sz w:val="22"/>
          <w:szCs w:val="22"/>
        </w:rPr>
        <w:tab/>
        <w:t>death, expiry</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5 -</w:t>
      </w:r>
      <w:r>
        <w:rPr>
          <w:rFonts w:ascii="Arial" w:hAnsi="Arial" w:cs="Arial"/>
          <w:sz w:val="22"/>
          <w:szCs w:val="22"/>
        </w:rPr>
        <w:tab/>
        <w:t>to press</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6 -</w:t>
      </w:r>
      <w:r>
        <w:rPr>
          <w:rFonts w:ascii="Arial" w:hAnsi="Arial" w:cs="Arial"/>
          <w:sz w:val="22"/>
          <w:szCs w:val="22"/>
        </w:rPr>
        <w:tab/>
        <w:t>avoid re</w:t>
      </w:r>
      <w:r>
        <w:rPr>
          <w:rFonts w:ascii="Arial" w:hAnsi="Arial" w:cs="Arial"/>
          <w:sz w:val="22"/>
          <w:szCs w:val="22"/>
        </w:rPr>
        <w:t>al life</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7 -</w:t>
      </w:r>
      <w:r>
        <w:rPr>
          <w:rFonts w:ascii="Arial" w:hAnsi="Arial" w:cs="Arial"/>
          <w:sz w:val="22"/>
          <w:szCs w:val="22"/>
        </w:rPr>
        <w:tab/>
        <w:t>severe, intense</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8 -</w:t>
      </w:r>
      <w:r>
        <w:rPr>
          <w:rFonts w:ascii="Arial" w:hAnsi="Arial" w:cs="Arial"/>
          <w:sz w:val="22"/>
          <w:szCs w:val="22"/>
        </w:rPr>
        <w:tab/>
        <w:t>put at risk</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9 -</w:t>
      </w:r>
      <w:r>
        <w:rPr>
          <w:rFonts w:ascii="Arial" w:hAnsi="Arial" w:cs="Arial"/>
          <w:sz w:val="22"/>
          <w:szCs w:val="22"/>
        </w:rPr>
        <w:tab/>
        <w:t>suspicious, neurotic</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10 -</w:t>
      </w:r>
      <w:r>
        <w:rPr>
          <w:rFonts w:ascii="Arial" w:hAnsi="Arial" w:cs="Arial"/>
          <w:sz w:val="22"/>
          <w:szCs w:val="22"/>
        </w:rPr>
        <w:tab/>
        <w:t xml:space="preserve">disconnected </w:t>
      </w:r>
      <w:proofErr w:type="spellStart"/>
      <w:r>
        <w:rPr>
          <w:rFonts w:ascii="Arial" w:hAnsi="Arial" w:cs="Arial"/>
          <w:sz w:val="22"/>
          <w:szCs w:val="22"/>
        </w:rPr>
        <w:t>disgressions</w:t>
      </w:r>
      <w:proofErr w:type="spellEnd"/>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11 -</w:t>
      </w:r>
      <w:r>
        <w:rPr>
          <w:rFonts w:ascii="Arial" w:hAnsi="Arial" w:cs="Arial"/>
          <w:sz w:val="22"/>
          <w:szCs w:val="22"/>
        </w:rPr>
        <w:tab/>
      </w:r>
      <w:r>
        <w:rPr>
          <w:rFonts w:ascii="Arial" w:hAnsi="Arial" w:cs="Arial"/>
          <w:sz w:val="22"/>
          <w:szCs w:val="22"/>
        </w:rPr>
        <w:t>revoking, nullifying</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12 -</w:t>
      </w:r>
      <w:r>
        <w:rPr>
          <w:rFonts w:ascii="Arial" w:hAnsi="Arial" w:cs="Arial"/>
          <w:sz w:val="22"/>
          <w:szCs w:val="22"/>
        </w:rPr>
        <w:tab/>
        <w:t>prevent, ward off</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13 -</w:t>
      </w:r>
      <w:r>
        <w:rPr>
          <w:rFonts w:ascii="Arial" w:hAnsi="Arial" w:cs="Arial"/>
          <w:sz w:val="22"/>
          <w:szCs w:val="22"/>
        </w:rPr>
        <w:tab/>
        <w:t>refresh, recharge</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14 -</w:t>
      </w:r>
      <w:r>
        <w:rPr>
          <w:rFonts w:ascii="Arial" w:hAnsi="Arial" w:cs="Arial"/>
          <w:sz w:val="22"/>
          <w:szCs w:val="22"/>
        </w:rPr>
        <w:tab/>
        <w:t>retold, repeated</w:t>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15 -</w:t>
      </w:r>
      <w:r>
        <w:rPr>
          <w:rFonts w:ascii="Arial" w:hAnsi="Arial" w:cs="Arial"/>
          <w:sz w:val="22"/>
          <w:szCs w:val="22"/>
        </w:rPr>
        <w:tab/>
        <w:t>merging, bringing together</w:t>
      </w:r>
      <w:r>
        <w:rPr>
          <w:rFonts w:ascii="Arial" w:hAnsi="Arial" w:cs="Arial"/>
          <w:sz w:val="22"/>
          <w:szCs w:val="22"/>
        </w:rPr>
        <w:tab/>
        <w:t xml:space="preserve">= </w:t>
      </w:r>
      <w:r>
        <w:rPr>
          <w:rFonts w:ascii="Arial" w:hAnsi="Arial" w:cs="Arial"/>
          <w:sz w:val="22"/>
          <w:szCs w:val="22"/>
        </w:rPr>
        <w:t>__________________________</w:t>
      </w:r>
    </w:p>
    <w:p w:rsidR="00AE27DD" w:rsidRDefault="001210B1">
      <w:pPr>
        <w:rPr>
          <w:rFonts w:ascii="Arial" w:hAnsi="Arial" w:cs="Arial"/>
          <w:sz w:val="22"/>
          <w:szCs w:val="22"/>
        </w:rPr>
      </w:pPr>
      <w:r>
        <w:rPr>
          <w:rFonts w:ascii="Arial" w:hAnsi="Arial" w:cs="Arial"/>
          <w:sz w:val="22"/>
          <w:szCs w:val="22"/>
        </w:rPr>
        <w:t>16 -</w:t>
      </w:r>
      <w:r>
        <w:rPr>
          <w:rFonts w:ascii="Arial" w:hAnsi="Arial" w:cs="Arial"/>
          <w:sz w:val="22"/>
          <w:szCs w:val="22"/>
        </w:rPr>
        <w:tab/>
        <w:t>jeered, remarked wittily</w:t>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17 -</w:t>
      </w:r>
      <w:r>
        <w:rPr>
          <w:rFonts w:ascii="Arial" w:hAnsi="Arial" w:cs="Arial"/>
          <w:sz w:val="22"/>
          <w:szCs w:val="22"/>
        </w:rPr>
        <w:tab/>
        <w:t>smells terrible</w:t>
      </w:r>
      <w:r>
        <w:rPr>
          <w:rFonts w:ascii="Arial" w:hAnsi="Arial" w:cs="Arial"/>
          <w:sz w:val="22"/>
          <w:szCs w:val="22"/>
        </w:rPr>
        <w:tab/>
      </w:r>
      <w:r>
        <w:rPr>
          <w:rFonts w:ascii="Arial" w:hAnsi="Arial" w:cs="Arial"/>
          <w:sz w:val="22"/>
          <w:szCs w:val="22"/>
        </w:rPr>
        <w:tab/>
      </w:r>
      <w:r>
        <w:rPr>
          <w:rFonts w:ascii="Arial" w:hAnsi="Arial" w:cs="Arial"/>
          <w:sz w:val="22"/>
          <w:szCs w:val="22"/>
        </w:rPr>
        <w:tab/>
        <w:t>= __________________________</w:t>
      </w:r>
    </w:p>
    <w:p w:rsidR="00AE27DD" w:rsidRDefault="001210B1">
      <w:pPr>
        <w:rPr>
          <w:rFonts w:ascii="Arial" w:hAnsi="Arial" w:cs="Arial"/>
          <w:sz w:val="22"/>
          <w:szCs w:val="22"/>
        </w:rPr>
      </w:pPr>
      <w:r>
        <w:rPr>
          <w:rFonts w:ascii="Arial" w:hAnsi="Arial" w:cs="Arial"/>
          <w:sz w:val="22"/>
          <w:szCs w:val="22"/>
        </w:rPr>
        <w:t xml:space="preserve">18 - </w:t>
      </w:r>
      <w:r>
        <w:rPr>
          <w:rFonts w:ascii="Arial" w:hAnsi="Arial" w:cs="Arial"/>
          <w:sz w:val="22"/>
          <w:szCs w:val="22"/>
        </w:rPr>
        <w:tab/>
        <w:t>analogy, comparison</w:t>
      </w:r>
      <w:r>
        <w:rPr>
          <w:rFonts w:ascii="Arial" w:hAnsi="Arial" w:cs="Arial"/>
          <w:sz w:val="22"/>
          <w:szCs w:val="22"/>
        </w:rPr>
        <w:tab/>
      </w:r>
      <w:r>
        <w:rPr>
          <w:rFonts w:ascii="Arial" w:hAnsi="Arial" w:cs="Arial"/>
          <w:sz w:val="22"/>
          <w:szCs w:val="22"/>
        </w:rPr>
        <w:tab/>
        <w:t>=___________________________</w:t>
      </w:r>
    </w:p>
    <w:p w:rsidR="00AE27DD" w:rsidRDefault="00AE27DD">
      <w:pPr>
        <w:rPr>
          <w:rFonts w:ascii="Arial" w:hAnsi="Arial" w:cs="Arial"/>
          <w:sz w:val="22"/>
          <w:szCs w:val="22"/>
        </w:rPr>
      </w:pPr>
    </w:p>
    <w:p w:rsidR="00AE27DD" w:rsidRDefault="001210B1">
      <w:pPr>
        <w:pStyle w:val="NormalWeb"/>
        <w:rPr>
          <w:lang w:val="en-US"/>
        </w:rPr>
      </w:pPr>
      <w:r>
        <w:rPr>
          <w:rFonts w:ascii="TimesNewRomanPS" w:hAnsi="TimesNewRomanPS"/>
          <w:b/>
          <w:bCs/>
          <w:sz w:val="22"/>
          <w:szCs w:val="22"/>
          <w:lang w:val="en-US"/>
        </w:rPr>
        <w:t>2.1. Block 1. Pronunciation. (1 points)</w:t>
      </w:r>
    </w:p>
    <w:p w:rsidR="00AE27DD" w:rsidRDefault="001210B1">
      <w:pPr>
        <w:pStyle w:val="Prrafodelista"/>
        <w:numPr>
          <w:ilvl w:val="1"/>
          <w:numId w:val="2"/>
        </w:numPr>
        <w:ind w:left="1068"/>
        <w:rPr>
          <w:rFonts w:ascii="Arial" w:hAnsi="Arial" w:cs="Arial"/>
          <w:sz w:val="22"/>
          <w:szCs w:val="22"/>
        </w:rPr>
      </w:pPr>
      <w:r>
        <w:rPr>
          <w:rFonts w:ascii="Arial" w:eastAsia="Times New Roman" w:hAnsi="Arial" w:cs="Arial"/>
          <w:lang w:val="en-US"/>
        </w:rPr>
        <w:t xml:space="preserve"> </w:t>
      </w:r>
      <w:r>
        <w:rPr>
          <w:rFonts w:ascii="Arial" w:hAnsi="Arial" w:cs="Arial"/>
          <w:sz w:val="22"/>
          <w:szCs w:val="22"/>
        </w:rPr>
        <w:t xml:space="preserve">In which one of the </w:t>
      </w:r>
      <w:r>
        <w:rPr>
          <w:rFonts w:ascii="Arial" w:hAnsi="Arial" w:cs="Arial"/>
          <w:sz w:val="22"/>
          <w:szCs w:val="22"/>
        </w:rPr>
        <w:t>following words is the “s” pronounced like the “z” in “zoo”?</w:t>
      </w:r>
    </w:p>
    <w:p w:rsidR="00AE27DD" w:rsidRDefault="001210B1">
      <w:pPr>
        <w:pStyle w:val="Prrafodelista"/>
        <w:ind w:left="3876"/>
        <w:rPr>
          <w:rFonts w:ascii="Arial" w:hAnsi="Arial" w:cs="Arial"/>
          <w:sz w:val="22"/>
          <w:szCs w:val="22"/>
        </w:rPr>
      </w:pPr>
      <w:r>
        <w:rPr>
          <w:rFonts w:ascii="Arial" w:hAnsi="Arial" w:cs="Arial"/>
          <w:sz w:val="22"/>
          <w:szCs w:val="22"/>
          <w:u w:val="single"/>
        </w:rPr>
        <w:t>s</w:t>
      </w:r>
      <w:r>
        <w:rPr>
          <w:rFonts w:ascii="Arial" w:hAnsi="Arial" w:cs="Arial"/>
          <w:sz w:val="22"/>
          <w:szCs w:val="22"/>
        </w:rPr>
        <w:t>ubstance</w:t>
      </w:r>
      <w:r>
        <w:rPr>
          <w:rFonts w:ascii="Arial" w:hAnsi="Arial" w:cs="Arial"/>
          <w:sz w:val="22"/>
          <w:szCs w:val="22"/>
        </w:rPr>
        <w:tab/>
        <w:t>pri</w:t>
      </w:r>
      <w:r>
        <w:rPr>
          <w:rFonts w:ascii="Arial" w:hAnsi="Arial" w:cs="Arial"/>
          <w:sz w:val="22"/>
          <w:szCs w:val="22"/>
          <w:u w:val="single"/>
        </w:rPr>
        <w:t>s</w:t>
      </w:r>
      <w:r>
        <w:rPr>
          <w:rFonts w:ascii="Arial" w:hAnsi="Arial" w:cs="Arial"/>
          <w:sz w:val="22"/>
          <w:szCs w:val="22"/>
        </w:rPr>
        <w:t>on</w:t>
      </w:r>
      <w:r>
        <w:rPr>
          <w:rFonts w:ascii="Arial" w:hAnsi="Arial" w:cs="Arial"/>
          <w:sz w:val="22"/>
          <w:szCs w:val="22"/>
        </w:rPr>
        <w:tab/>
      </w:r>
      <w:r>
        <w:rPr>
          <w:rFonts w:ascii="Arial" w:hAnsi="Arial" w:cs="Arial"/>
          <w:sz w:val="22"/>
          <w:szCs w:val="22"/>
        </w:rPr>
        <w:tab/>
        <w:t>patient</w:t>
      </w:r>
      <w:r>
        <w:rPr>
          <w:rFonts w:ascii="Arial" w:hAnsi="Arial" w:cs="Arial"/>
          <w:sz w:val="22"/>
          <w:szCs w:val="22"/>
          <w:u w:val="single"/>
        </w:rPr>
        <w:t>s</w:t>
      </w:r>
      <w:r>
        <w:rPr>
          <w:rFonts w:ascii="Arial" w:hAnsi="Arial" w:cs="Arial"/>
          <w:sz w:val="22"/>
          <w:szCs w:val="22"/>
        </w:rPr>
        <w:tab/>
      </w:r>
      <w:r>
        <w:rPr>
          <w:rFonts w:ascii="Arial" w:hAnsi="Arial" w:cs="Arial"/>
          <w:sz w:val="22"/>
          <w:szCs w:val="22"/>
          <w:u w:val="single"/>
        </w:rPr>
        <w:t>s</w:t>
      </w:r>
      <w:r>
        <w:rPr>
          <w:rFonts w:ascii="Arial" w:hAnsi="Arial" w:cs="Arial"/>
          <w:sz w:val="22"/>
          <w:szCs w:val="22"/>
        </w:rPr>
        <w:t>ociety</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t>In which one of the following words is the stress on the second syllable, as in “important”?</w:t>
      </w:r>
    </w:p>
    <w:p w:rsidR="00AE27DD" w:rsidRDefault="001210B1">
      <w:pPr>
        <w:pStyle w:val="Prrafodelista"/>
        <w:ind w:left="3192" w:firstLine="684"/>
        <w:rPr>
          <w:rFonts w:ascii="Arial" w:hAnsi="Arial" w:cs="Arial"/>
          <w:sz w:val="22"/>
          <w:szCs w:val="22"/>
        </w:rPr>
      </w:pPr>
      <w:r>
        <w:rPr>
          <w:rFonts w:ascii="Arial" w:hAnsi="Arial" w:cs="Arial"/>
          <w:sz w:val="22"/>
          <w:szCs w:val="22"/>
        </w:rPr>
        <w:t>attempts</w:t>
      </w:r>
      <w:r>
        <w:rPr>
          <w:rFonts w:ascii="Arial" w:hAnsi="Arial" w:cs="Arial"/>
          <w:sz w:val="22"/>
          <w:szCs w:val="22"/>
        </w:rPr>
        <w:tab/>
        <w:t>purchase</w:t>
      </w:r>
      <w:r>
        <w:rPr>
          <w:rFonts w:ascii="Arial" w:hAnsi="Arial" w:cs="Arial"/>
          <w:sz w:val="22"/>
          <w:szCs w:val="22"/>
        </w:rPr>
        <w:tab/>
        <w:t>regulations</w:t>
      </w:r>
      <w:r>
        <w:rPr>
          <w:rFonts w:ascii="Arial" w:hAnsi="Arial" w:cs="Arial"/>
          <w:sz w:val="22"/>
          <w:szCs w:val="22"/>
        </w:rPr>
        <w:tab/>
        <w:t>individuals</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t>Which word has the stress</w:t>
      </w:r>
      <w:r>
        <w:rPr>
          <w:rFonts w:ascii="Arial" w:hAnsi="Arial" w:cs="Arial"/>
          <w:sz w:val="22"/>
          <w:szCs w:val="22"/>
        </w:rPr>
        <w:t xml:space="preserve"> on the first syllable:</w:t>
      </w:r>
    </w:p>
    <w:p w:rsidR="00AE27DD" w:rsidRDefault="001210B1">
      <w:pPr>
        <w:pStyle w:val="Prrafodelista"/>
        <w:ind w:left="3192" w:firstLine="684"/>
        <w:rPr>
          <w:rFonts w:ascii="Arial" w:hAnsi="Arial" w:cs="Arial"/>
          <w:sz w:val="22"/>
          <w:szCs w:val="22"/>
        </w:rPr>
      </w:pPr>
      <w:r>
        <w:rPr>
          <w:rFonts w:ascii="Arial" w:hAnsi="Arial" w:cs="Arial"/>
          <w:sz w:val="22"/>
          <w:szCs w:val="22"/>
        </w:rPr>
        <w:t xml:space="preserve">connect </w:t>
      </w:r>
      <w:r>
        <w:rPr>
          <w:rFonts w:ascii="Arial" w:hAnsi="Arial" w:cs="Arial"/>
          <w:sz w:val="22"/>
          <w:szCs w:val="22"/>
        </w:rPr>
        <w:tab/>
        <w:t xml:space="preserve">provoke </w:t>
      </w:r>
      <w:r>
        <w:rPr>
          <w:rFonts w:ascii="Arial" w:hAnsi="Arial" w:cs="Arial"/>
          <w:sz w:val="22"/>
          <w:szCs w:val="22"/>
        </w:rPr>
        <w:tab/>
        <w:t>perish</w:t>
      </w:r>
      <w:r>
        <w:rPr>
          <w:rFonts w:ascii="Arial" w:hAnsi="Arial" w:cs="Arial"/>
          <w:sz w:val="22"/>
          <w:szCs w:val="22"/>
        </w:rPr>
        <w:tab/>
      </w:r>
      <w:r>
        <w:rPr>
          <w:rFonts w:ascii="Arial" w:hAnsi="Arial" w:cs="Arial"/>
          <w:sz w:val="22"/>
          <w:szCs w:val="22"/>
        </w:rPr>
        <w:tab/>
        <w:t>control</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t>In which of the following words is the ending “-</w:t>
      </w:r>
      <w:proofErr w:type="spellStart"/>
      <w:r>
        <w:rPr>
          <w:rFonts w:ascii="Arial" w:hAnsi="Arial" w:cs="Arial"/>
          <w:sz w:val="22"/>
          <w:szCs w:val="22"/>
        </w:rPr>
        <w:t>ed</w:t>
      </w:r>
      <w:proofErr w:type="spellEnd"/>
      <w:r>
        <w:rPr>
          <w:rFonts w:ascii="Arial" w:hAnsi="Arial" w:cs="Arial"/>
          <w:sz w:val="22"/>
          <w:szCs w:val="22"/>
        </w:rPr>
        <w:t xml:space="preserve">” pronounced </w:t>
      </w:r>
      <w:r>
        <w:rPr>
          <w:rFonts w:ascii="Arial" w:hAnsi="Arial" w:cs="Arial"/>
          <w:b/>
          <w:bCs/>
          <w:sz w:val="22"/>
          <w:szCs w:val="22"/>
        </w:rPr>
        <w:t>/t/</w:t>
      </w:r>
      <w:r>
        <w:rPr>
          <w:rFonts w:ascii="Arial" w:hAnsi="Arial" w:cs="Arial"/>
          <w:sz w:val="22"/>
          <w:szCs w:val="22"/>
        </w:rPr>
        <w:t xml:space="preserve">, like in </w:t>
      </w:r>
      <w:r>
        <w:rPr>
          <w:rFonts w:ascii="Arial" w:hAnsi="Arial" w:cs="Arial"/>
          <w:i/>
          <w:iCs/>
          <w:sz w:val="22"/>
          <w:szCs w:val="22"/>
        </w:rPr>
        <w:t>work</w:t>
      </w:r>
      <w:r>
        <w:rPr>
          <w:rFonts w:ascii="Arial" w:hAnsi="Arial" w:cs="Arial"/>
          <w:b/>
          <w:bCs/>
          <w:i/>
          <w:iCs/>
          <w:sz w:val="22"/>
          <w:szCs w:val="22"/>
          <w:u w:val="single"/>
        </w:rPr>
        <w:t>ed</w:t>
      </w:r>
      <w:r>
        <w:rPr>
          <w:rFonts w:ascii="Arial" w:hAnsi="Arial" w:cs="Arial"/>
          <w:b/>
          <w:bCs/>
          <w:sz w:val="22"/>
          <w:szCs w:val="22"/>
        </w:rPr>
        <w:t xml:space="preserve">? </w:t>
      </w:r>
    </w:p>
    <w:p w:rsidR="00AE27DD" w:rsidRDefault="001210B1">
      <w:pPr>
        <w:pStyle w:val="Prrafodelista"/>
        <w:ind w:left="3192" w:firstLine="684"/>
        <w:rPr>
          <w:rFonts w:ascii="Arial" w:hAnsi="Arial" w:cs="Arial"/>
          <w:sz w:val="22"/>
          <w:szCs w:val="22"/>
        </w:rPr>
      </w:pPr>
      <w:r>
        <w:rPr>
          <w:rFonts w:ascii="Arial" w:hAnsi="Arial" w:cs="Arial"/>
          <w:sz w:val="22"/>
          <w:szCs w:val="22"/>
        </w:rPr>
        <w:t>plant</w:t>
      </w:r>
      <w:r>
        <w:rPr>
          <w:rFonts w:ascii="Arial" w:hAnsi="Arial" w:cs="Arial"/>
          <w:sz w:val="22"/>
          <w:szCs w:val="22"/>
          <w:u w:val="single"/>
        </w:rPr>
        <w:t>ed</w:t>
      </w:r>
      <w:r>
        <w:rPr>
          <w:rFonts w:ascii="Arial" w:hAnsi="Arial" w:cs="Arial"/>
          <w:sz w:val="22"/>
          <w:szCs w:val="22"/>
        </w:rPr>
        <w:t xml:space="preserve"> </w:t>
      </w:r>
      <w:r>
        <w:rPr>
          <w:rFonts w:ascii="Arial" w:hAnsi="Arial" w:cs="Arial"/>
          <w:sz w:val="22"/>
          <w:szCs w:val="22"/>
        </w:rPr>
        <w:tab/>
        <w:t>fold</w:t>
      </w:r>
      <w:r>
        <w:rPr>
          <w:rFonts w:ascii="Arial" w:hAnsi="Arial" w:cs="Arial"/>
          <w:sz w:val="22"/>
          <w:szCs w:val="22"/>
          <w:u w:val="single"/>
        </w:rPr>
        <w:t>ed</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deliver</w:t>
      </w:r>
      <w:r>
        <w:rPr>
          <w:rFonts w:ascii="Arial" w:hAnsi="Arial" w:cs="Arial"/>
          <w:sz w:val="22"/>
          <w:szCs w:val="22"/>
          <w:u w:val="single"/>
        </w:rPr>
        <w:t>ed</w:t>
      </w:r>
      <w:r>
        <w:rPr>
          <w:rFonts w:ascii="Arial" w:hAnsi="Arial" w:cs="Arial"/>
          <w:sz w:val="22"/>
          <w:szCs w:val="22"/>
        </w:rPr>
        <w:t xml:space="preserve"> </w:t>
      </w:r>
      <w:r>
        <w:rPr>
          <w:rFonts w:ascii="Arial" w:hAnsi="Arial" w:cs="Arial"/>
          <w:sz w:val="22"/>
          <w:szCs w:val="22"/>
        </w:rPr>
        <w:tab/>
        <w:t>bump</w:t>
      </w:r>
      <w:r>
        <w:rPr>
          <w:rFonts w:ascii="Arial" w:hAnsi="Arial" w:cs="Arial"/>
          <w:sz w:val="22"/>
          <w:szCs w:val="22"/>
          <w:u w:val="single"/>
        </w:rPr>
        <w:t>ed</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t xml:space="preserve">In which word is the </w:t>
      </w:r>
      <w:r>
        <w:rPr>
          <w:rFonts w:ascii="Arial" w:hAnsi="Arial" w:cs="Arial"/>
          <w:sz w:val="22"/>
          <w:szCs w:val="22"/>
          <w:u w:val="single"/>
        </w:rPr>
        <w:t xml:space="preserve">vowel </w:t>
      </w:r>
      <w:r>
        <w:rPr>
          <w:rFonts w:ascii="Arial" w:hAnsi="Arial" w:cs="Arial"/>
          <w:sz w:val="22"/>
          <w:szCs w:val="22"/>
        </w:rPr>
        <w:t xml:space="preserve">sound pronounced differently: </w:t>
      </w:r>
    </w:p>
    <w:p w:rsidR="00AE27DD" w:rsidRDefault="001210B1">
      <w:pPr>
        <w:pStyle w:val="Prrafodelista"/>
        <w:ind w:left="3192" w:firstLine="684"/>
        <w:rPr>
          <w:rFonts w:ascii="Arial" w:hAnsi="Arial" w:cs="Arial"/>
          <w:sz w:val="22"/>
          <w:szCs w:val="22"/>
        </w:rPr>
      </w:pPr>
      <w:r>
        <w:rPr>
          <w:rFonts w:ascii="Arial" w:hAnsi="Arial" w:cs="Arial"/>
          <w:sz w:val="22"/>
          <w:szCs w:val="22"/>
        </w:rPr>
        <w:t xml:space="preserve">silk </w:t>
      </w:r>
      <w:r>
        <w:rPr>
          <w:rFonts w:ascii="Arial" w:hAnsi="Arial" w:cs="Arial"/>
          <w:sz w:val="22"/>
          <w:szCs w:val="22"/>
        </w:rPr>
        <w:tab/>
      </w:r>
      <w:r>
        <w:rPr>
          <w:rFonts w:ascii="Arial" w:hAnsi="Arial" w:cs="Arial"/>
          <w:sz w:val="22"/>
          <w:szCs w:val="22"/>
        </w:rPr>
        <w:tab/>
        <w:t xml:space="preserve">mild </w:t>
      </w:r>
      <w:r>
        <w:rPr>
          <w:rFonts w:ascii="Arial" w:hAnsi="Arial" w:cs="Arial"/>
          <w:sz w:val="22"/>
          <w:szCs w:val="22"/>
        </w:rPr>
        <w:tab/>
      </w:r>
      <w:r>
        <w:rPr>
          <w:rFonts w:ascii="Arial" w:hAnsi="Arial" w:cs="Arial"/>
          <w:sz w:val="22"/>
          <w:szCs w:val="22"/>
        </w:rPr>
        <w:tab/>
        <w:t xml:space="preserve">wild </w:t>
      </w:r>
      <w:r>
        <w:rPr>
          <w:rFonts w:ascii="Arial" w:hAnsi="Arial" w:cs="Arial"/>
          <w:sz w:val="22"/>
          <w:szCs w:val="22"/>
        </w:rPr>
        <w:tab/>
      </w:r>
      <w:r>
        <w:rPr>
          <w:rFonts w:ascii="Arial" w:hAnsi="Arial" w:cs="Arial"/>
          <w:sz w:val="22"/>
          <w:szCs w:val="22"/>
        </w:rPr>
        <w:tab/>
        <w:t>blind.</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lastRenderedPageBreak/>
        <w:t>In which word is the group “</w:t>
      </w:r>
      <w:proofErr w:type="spellStart"/>
      <w:r>
        <w:rPr>
          <w:rFonts w:ascii="Arial" w:hAnsi="Arial" w:cs="Arial"/>
          <w:sz w:val="22"/>
          <w:szCs w:val="22"/>
        </w:rPr>
        <w:t>th</w:t>
      </w:r>
      <w:proofErr w:type="spellEnd"/>
      <w:r>
        <w:rPr>
          <w:rFonts w:ascii="Arial" w:hAnsi="Arial" w:cs="Arial"/>
          <w:sz w:val="22"/>
          <w:szCs w:val="22"/>
        </w:rPr>
        <w:t xml:space="preserve">” pronounced as in “though”: </w:t>
      </w:r>
    </w:p>
    <w:p w:rsidR="00AE27DD" w:rsidRDefault="001210B1">
      <w:pPr>
        <w:pStyle w:val="Prrafodelista"/>
        <w:ind w:left="3192" w:firstLine="684"/>
        <w:rPr>
          <w:rFonts w:ascii="Arial" w:hAnsi="Arial" w:cs="Arial"/>
          <w:sz w:val="22"/>
          <w:szCs w:val="22"/>
        </w:rPr>
      </w:pPr>
      <w:r>
        <w:rPr>
          <w:rFonts w:ascii="Arial" w:hAnsi="Arial" w:cs="Arial"/>
          <w:sz w:val="22"/>
          <w:szCs w:val="22"/>
        </w:rPr>
        <w:t xml:space="preserve">thought </w:t>
      </w:r>
      <w:r>
        <w:rPr>
          <w:rFonts w:ascii="Arial" w:hAnsi="Arial" w:cs="Arial"/>
          <w:sz w:val="22"/>
          <w:szCs w:val="22"/>
        </w:rPr>
        <w:tab/>
        <w:t xml:space="preserve">thanks </w:t>
      </w:r>
      <w:r>
        <w:rPr>
          <w:rFonts w:ascii="Arial" w:hAnsi="Arial" w:cs="Arial"/>
          <w:sz w:val="22"/>
          <w:szCs w:val="22"/>
        </w:rPr>
        <w:tab/>
        <w:t xml:space="preserve">then </w:t>
      </w:r>
      <w:r>
        <w:rPr>
          <w:rFonts w:ascii="Arial" w:hAnsi="Arial" w:cs="Arial"/>
          <w:sz w:val="22"/>
          <w:szCs w:val="22"/>
        </w:rPr>
        <w:tab/>
      </w:r>
      <w:r>
        <w:rPr>
          <w:rFonts w:ascii="Arial" w:hAnsi="Arial" w:cs="Arial"/>
          <w:sz w:val="22"/>
          <w:szCs w:val="22"/>
        </w:rPr>
        <w:tab/>
        <w:t>thumb</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t xml:space="preserve">In which word are the underlined letters pronounced </w:t>
      </w:r>
      <w:r>
        <w:rPr>
          <w:rFonts w:ascii="Arial" w:hAnsi="Arial" w:cs="Arial"/>
          <w:b/>
          <w:bCs/>
          <w:sz w:val="22"/>
          <w:szCs w:val="22"/>
        </w:rPr>
        <w:t>/</w:t>
      </w:r>
      <w:r>
        <w:rPr>
          <w:rFonts w:ascii="Arial" w:hAnsi="Arial" w:cs="Arial"/>
          <w:b/>
          <w:sz w:val="22"/>
          <w:szCs w:val="22"/>
        </w:rPr>
        <w:t>ɑː</w:t>
      </w:r>
      <w:r>
        <w:rPr>
          <w:rFonts w:ascii="Arial" w:hAnsi="Arial" w:cs="Arial"/>
          <w:b/>
          <w:bCs/>
          <w:sz w:val="22"/>
          <w:szCs w:val="22"/>
        </w:rPr>
        <w:t xml:space="preserve">/ </w:t>
      </w:r>
      <w:r>
        <w:rPr>
          <w:rFonts w:ascii="Arial" w:hAnsi="Arial" w:cs="Arial"/>
          <w:sz w:val="22"/>
          <w:szCs w:val="22"/>
        </w:rPr>
        <w:t>as in “p</w:t>
      </w:r>
      <w:r>
        <w:rPr>
          <w:rFonts w:ascii="Arial" w:hAnsi="Arial" w:cs="Arial"/>
          <w:b/>
          <w:bCs/>
          <w:sz w:val="22"/>
          <w:szCs w:val="22"/>
          <w:u w:val="single"/>
        </w:rPr>
        <w:t>ar</w:t>
      </w:r>
      <w:r>
        <w:rPr>
          <w:rFonts w:ascii="Arial" w:hAnsi="Arial" w:cs="Arial"/>
          <w:sz w:val="22"/>
          <w:szCs w:val="22"/>
        </w:rPr>
        <w:t xml:space="preserve">k”? </w:t>
      </w:r>
    </w:p>
    <w:p w:rsidR="00AE27DD" w:rsidRDefault="001210B1">
      <w:pPr>
        <w:pStyle w:val="Prrafodelista"/>
        <w:ind w:left="3192" w:firstLine="684"/>
        <w:rPr>
          <w:rFonts w:ascii="Arial" w:hAnsi="Arial" w:cs="Arial"/>
          <w:sz w:val="22"/>
          <w:szCs w:val="22"/>
        </w:rPr>
      </w:pPr>
      <w:r>
        <w:rPr>
          <w:rFonts w:ascii="Arial" w:hAnsi="Arial" w:cs="Arial"/>
          <w:sz w:val="22"/>
          <w:szCs w:val="22"/>
        </w:rPr>
        <w:t>b</w:t>
      </w:r>
      <w:r>
        <w:rPr>
          <w:rFonts w:ascii="Arial" w:hAnsi="Arial" w:cs="Arial"/>
          <w:sz w:val="22"/>
          <w:szCs w:val="22"/>
          <w:u w:val="single"/>
        </w:rPr>
        <w:t>ar</w:t>
      </w:r>
      <w:r>
        <w:rPr>
          <w:rFonts w:ascii="Arial" w:hAnsi="Arial" w:cs="Arial"/>
          <w:sz w:val="22"/>
          <w:szCs w:val="22"/>
        </w:rPr>
        <w:t xml:space="preserve">e </w:t>
      </w:r>
      <w:r>
        <w:rPr>
          <w:rFonts w:ascii="Arial" w:hAnsi="Arial" w:cs="Arial"/>
          <w:sz w:val="22"/>
          <w:szCs w:val="22"/>
        </w:rPr>
        <w:tab/>
      </w:r>
      <w:r>
        <w:rPr>
          <w:rFonts w:ascii="Arial" w:hAnsi="Arial" w:cs="Arial"/>
          <w:sz w:val="22"/>
          <w:szCs w:val="22"/>
        </w:rPr>
        <w:tab/>
      </w:r>
      <w:r>
        <w:rPr>
          <w:rFonts w:ascii="Arial" w:hAnsi="Arial" w:cs="Arial"/>
          <w:sz w:val="22"/>
          <w:szCs w:val="22"/>
          <w:u w:val="single"/>
        </w:rPr>
        <w:t>ar</w:t>
      </w:r>
      <w:r>
        <w:rPr>
          <w:rFonts w:ascii="Arial" w:hAnsi="Arial" w:cs="Arial"/>
          <w:sz w:val="22"/>
          <w:szCs w:val="22"/>
        </w:rPr>
        <w:t xml:space="preserve">e </w:t>
      </w:r>
      <w:r>
        <w:rPr>
          <w:rFonts w:ascii="Arial" w:hAnsi="Arial" w:cs="Arial"/>
          <w:sz w:val="22"/>
          <w:szCs w:val="22"/>
        </w:rPr>
        <w:tab/>
      </w:r>
      <w:r>
        <w:rPr>
          <w:rFonts w:ascii="Arial" w:hAnsi="Arial" w:cs="Arial"/>
          <w:sz w:val="22"/>
          <w:szCs w:val="22"/>
        </w:rPr>
        <w:tab/>
        <w:t>c</w:t>
      </w:r>
      <w:r>
        <w:rPr>
          <w:rFonts w:ascii="Arial" w:hAnsi="Arial" w:cs="Arial"/>
          <w:sz w:val="22"/>
          <w:szCs w:val="22"/>
          <w:u w:val="single"/>
        </w:rPr>
        <w:t>ar</w:t>
      </w:r>
      <w:r>
        <w:rPr>
          <w:rFonts w:ascii="Arial" w:hAnsi="Arial" w:cs="Arial"/>
          <w:sz w:val="22"/>
          <w:szCs w:val="22"/>
        </w:rPr>
        <w:t xml:space="preserve">e </w:t>
      </w:r>
      <w:r>
        <w:rPr>
          <w:rFonts w:ascii="Arial" w:hAnsi="Arial" w:cs="Arial"/>
          <w:sz w:val="22"/>
          <w:szCs w:val="22"/>
        </w:rPr>
        <w:tab/>
      </w:r>
      <w:r>
        <w:rPr>
          <w:rFonts w:ascii="Arial" w:hAnsi="Arial" w:cs="Arial"/>
          <w:sz w:val="22"/>
          <w:szCs w:val="22"/>
        </w:rPr>
        <w:tab/>
        <w:t>f</w:t>
      </w:r>
      <w:r>
        <w:rPr>
          <w:rFonts w:ascii="Arial" w:hAnsi="Arial" w:cs="Arial"/>
          <w:sz w:val="22"/>
          <w:szCs w:val="22"/>
          <w:u w:val="single"/>
        </w:rPr>
        <w:t>a</w:t>
      </w:r>
      <w:r>
        <w:rPr>
          <w:rFonts w:ascii="Arial" w:hAnsi="Arial" w:cs="Arial"/>
          <w:sz w:val="22"/>
          <w:szCs w:val="22"/>
        </w:rPr>
        <w:t>re.</w:t>
      </w:r>
    </w:p>
    <w:p w:rsidR="00AE27DD" w:rsidRDefault="001210B1">
      <w:pPr>
        <w:pStyle w:val="Prrafodelista"/>
        <w:numPr>
          <w:ilvl w:val="1"/>
          <w:numId w:val="2"/>
        </w:numPr>
        <w:ind w:left="1068"/>
        <w:rPr>
          <w:rFonts w:ascii="Arial" w:hAnsi="Arial" w:cs="Arial"/>
          <w:sz w:val="22"/>
          <w:szCs w:val="22"/>
        </w:rPr>
      </w:pPr>
      <w:r>
        <w:rPr>
          <w:rFonts w:ascii="Arial" w:hAnsi="Arial" w:cs="Arial"/>
          <w:sz w:val="22"/>
          <w:szCs w:val="22"/>
        </w:rPr>
        <w:t xml:space="preserve">Which vowel sound is pronounced differently in: </w:t>
      </w:r>
    </w:p>
    <w:p w:rsidR="00AE27DD" w:rsidRDefault="001210B1">
      <w:pPr>
        <w:pStyle w:val="Prrafodelista"/>
        <w:ind w:left="3180" w:firstLine="696"/>
        <w:rPr>
          <w:rFonts w:ascii="Arial" w:hAnsi="Arial" w:cs="Arial"/>
          <w:sz w:val="22"/>
          <w:szCs w:val="22"/>
        </w:rPr>
      </w:pPr>
      <w:r>
        <w:rPr>
          <w:rFonts w:ascii="Arial" w:hAnsi="Arial" w:cs="Arial"/>
          <w:sz w:val="22"/>
          <w:szCs w:val="22"/>
        </w:rPr>
        <w:t>ch</w:t>
      </w:r>
      <w:r>
        <w:rPr>
          <w:rFonts w:ascii="Arial" w:hAnsi="Arial" w:cs="Arial"/>
          <w:sz w:val="22"/>
          <w:szCs w:val="22"/>
          <w:u w:val="single"/>
        </w:rPr>
        <w:t>ea</w:t>
      </w:r>
      <w:r>
        <w:rPr>
          <w:rFonts w:ascii="Arial" w:hAnsi="Arial" w:cs="Arial"/>
          <w:sz w:val="22"/>
          <w:szCs w:val="22"/>
        </w:rPr>
        <w:t xml:space="preserve">p </w:t>
      </w:r>
      <w:r>
        <w:rPr>
          <w:rFonts w:ascii="Arial" w:hAnsi="Arial" w:cs="Arial"/>
          <w:sz w:val="22"/>
          <w:szCs w:val="22"/>
        </w:rPr>
        <w:tab/>
      </w:r>
      <w:r>
        <w:rPr>
          <w:rFonts w:ascii="Arial" w:hAnsi="Arial" w:cs="Arial"/>
          <w:sz w:val="22"/>
          <w:szCs w:val="22"/>
        </w:rPr>
        <w:tab/>
        <w:t>p</w:t>
      </w:r>
      <w:r>
        <w:rPr>
          <w:rFonts w:ascii="Arial" w:hAnsi="Arial" w:cs="Arial"/>
          <w:sz w:val="22"/>
          <w:szCs w:val="22"/>
          <w:u w:val="single"/>
        </w:rPr>
        <w:t>i</w:t>
      </w:r>
      <w:r>
        <w:rPr>
          <w:rFonts w:ascii="Arial" w:hAnsi="Arial" w:cs="Arial"/>
          <w:sz w:val="22"/>
          <w:szCs w:val="22"/>
          <w:u w:val="single"/>
        </w:rPr>
        <w:t>e</w:t>
      </w:r>
      <w:r>
        <w:rPr>
          <w:rFonts w:ascii="Arial" w:hAnsi="Arial" w:cs="Arial"/>
          <w:sz w:val="22"/>
          <w:szCs w:val="22"/>
        </w:rPr>
        <w:t xml:space="preserve">ce </w:t>
      </w:r>
      <w:r>
        <w:rPr>
          <w:rFonts w:ascii="Arial" w:hAnsi="Arial" w:cs="Arial"/>
          <w:sz w:val="22"/>
          <w:szCs w:val="22"/>
        </w:rPr>
        <w:tab/>
      </w:r>
      <w:r>
        <w:rPr>
          <w:rFonts w:ascii="Arial" w:hAnsi="Arial" w:cs="Arial"/>
          <w:sz w:val="22"/>
          <w:szCs w:val="22"/>
        </w:rPr>
        <w:tab/>
        <w:t>th</w:t>
      </w:r>
      <w:r>
        <w:rPr>
          <w:rFonts w:ascii="Arial" w:hAnsi="Arial" w:cs="Arial"/>
          <w:sz w:val="22"/>
          <w:szCs w:val="22"/>
          <w:u w:val="single"/>
        </w:rPr>
        <w:t>e</w:t>
      </w:r>
      <w:r>
        <w:rPr>
          <w:rFonts w:ascii="Arial" w:hAnsi="Arial" w:cs="Arial"/>
          <w:sz w:val="22"/>
          <w:szCs w:val="22"/>
        </w:rPr>
        <w:t xml:space="preserve">se </w:t>
      </w:r>
      <w:r>
        <w:rPr>
          <w:rFonts w:ascii="Arial" w:hAnsi="Arial" w:cs="Arial"/>
          <w:sz w:val="22"/>
          <w:szCs w:val="22"/>
        </w:rPr>
        <w:tab/>
      </w:r>
      <w:r>
        <w:rPr>
          <w:rFonts w:ascii="Arial" w:hAnsi="Arial" w:cs="Arial"/>
          <w:sz w:val="22"/>
          <w:szCs w:val="22"/>
        </w:rPr>
        <w:tab/>
        <w:t>th</w:t>
      </w:r>
      <w:r>
        <w:rPr>
          <w:rFonts w:ascii="Arial" w:hAnsi="Arial" w:cs="Arial"/>
          <w:sz w:val="22"/>
          <w:szCs w:val="22"/>
          <w:u w:val="single"/>
        </w:rPr>
        <w:t>i</w:t>
      </w:r>
      <w:r>
        <w:rPr>
          <w:rFonts w:ascii="Arial" w:hAnsi="Arial" w:cs="Arial"/>
          <w:sz w:val="22"/>
          <w:szCs w:val="22"/>
        </w:rPr>
        <w:t>s</w:t>
      </w:r>
    </w:p>
    <w:p w:rsidR="00AE27DD" w:rsidRDefault="001210B1">
      <w:pPr>
        <w:pStyle w:val="Prrafodelista"/>
        <w:numPr>
          <w:ilvl w:val="1"/>
          <w:numId w:val="2"/>
        </w:numPr>
        <w:ind w:left="1068"/>
      </w:pPr>
      <w:r>
        <w:rPr>
          <w:rFonts w:ascii="Arial" w:hAnsi="Arial" w:cs="Arial"/>
          <w:color w:val="00000A"/>
          <w:lang w:val="en-US"/>
        </w:rPr>
        <w:t>In which two words is the ending “-s / -</w:t>
      </w:r>
      <w:proofErr w:type="spellStart"/>
      <w:r>
        <w:rPr>
          <w:rFonts w:ascii="Arial" w:hAnsi="Arial" w:cs="Arial"/>
          <w:color w:val="00000A"/>
          <w:lang w:val="en-US"/>
        </w:rPr>
        <w:t>es</w:t>
      </w:r>
      <w:proofErr w:type="spellEnd"/>
      <w:r>
        <w:rPr>
          <w:rFonts w:ascii="Arial" w:hAnsi="Arial" w:cs="Arial"/>
          <w:color w:val="00000A"/>
          <w:lang w:val="en-US"/>
        </w:rPr>
        <w:t>” pronounced /</w:t>
      </w:r>
      <w:proofErr w:type="spellStart"/>
      <w:r>
        <w:rPr>
          <w:rFonts w:ascii="Arial" w:hAnsi="Arial" w:cs="Arial"/>
          <w:color w:val="00000A"/>
          <w:lang w:val="en-US"/>
        </w:rPr>
        <w:t>ɪ</w:t>
      </w:r>
      <w:r>
        <w:rPr>
          <w:rFonts w:ascii="Arial" w:hAnsi="Arial" w:cs="Arial"/>
          <w:color w:val="00000A"/>
          <w:lang w:val="en-US"/>
        </w:rPr>
        <w:t>z</w:t>
      </w:r>
      <w:proofErr w:type="spellEnd"/>
      <w:r>
        <w:rPr>
          <w:rFonts w:ascii="Arial" w:hAnsi="Arial" w:cs="Arial"/>
          <w:color w:val="00000A"/>
          <w:lang w:val="en-US"/>
        </w:rPr>
        <w:t>/ as in “finishes”?</w:t>
      </w:r>
    </w:p>
    <w:p w:rsidR="00AE27DD" w:rsidRDefault="001210B1">
      <w:pPr>
        <w:pStyle w:val="Prrafodelista"/>
        <w:ind w:left="3192" w:firstLine="684"/>
        <w:rPr>
          <w:rFonts w:ascii="Arial" w:hAnsi="Arial" w:cs="Arial"/>
          <w:color w:val="00000A"/>
          <w:lang w:val="en-US"/>
        </w:rPr>
      </w:pPr>
      <w:r>
        <w:rPr>
          <w:rFonts w:ascii="Arial" w:hAnsi="Arial" w:cs="Arial"/>
          <w:color w:val="00000A"/>
          <w:lang w:val="en-US"/>
        </w:rPr>
        <w:t>encourages,</w:t>
      </w:r>
      <w:r>
        <w:rPr>
          <w:rFonts w:ascii="Arial" w:hAnsi="Arial" w:cs="Arial"/>
          <w:color w:val="00000A"/>
          <w:lang w:val="en-US"/>
        </w:rPr>
        <w:tab/>
        <w:t xml:space="preserve"> falls,</w:t>
      </w:r>
      <w:r>
        <w:rPr>
          <w:rFonts w:ascii="Arial" w:hAnsi="Arial" w:cs="Arial"/>
          <w:color w:val="00000A"/>
          <w:lang w:val="en-US"/>
        </w:rPr>
        <w:tab/>
      </w:r>
      <w:r>
        <w:rPr>
          <w:rFonts w:ascii="Arial" w:hAnsi="Arial" w:cs="Arial"/>
          <w:color w:val="00000A"/>
          <w:lang w:val="en-US"/>
        </w:rPr>
        <w:tab/>
        <w:t xml:space="preserve"> leaves,</w:t>
      </w:r>
      <w:r>
        <w:rPr>
          <w:rFonts w:ascii="Arial" w:hAnsi="Arial" w:cs="Arial"/>
          <w:color w:val="00000A"/>
          <w:lang w:val="en-US"/>
        </w:rPr>
        <w:tab/>
        <w:t xml:space="preserve"> divides.</w:t>
      </w:r>
    </w:p>
    <w:p w:rsidR="00AE27DD" w:rsidRDefault="001210B1">
      <w:pPr>
        <w:pStyle w:val="Prrafodelista"/>
        <w:numPr>
          <w:ilvl w:val="1"/>
          <w:numId w:val="2"/>
        </w:numPr>
        <w:ind w:left="1068"/>
        <w:rPr>
          <w:rFonts w:ascii="Arial" w:hAnsi="Arial" w:cs="Arial"/>
          <w:color w:val="00000A"/>
          <w:lang w:val="en-US"/>
        </w:rPr>
      </w:pPr>
      <w:r>
        <w:rPr>
          <w:rFonts w:ascii="Arial" w:hAnsi="Arial" w:cs="Arial"/>
          <w:color w:val="00000A"/>
          <w:lang w:val="en-US"/>
        </w:rPr>
        <w:t xml:space="preserve"> In which word are the underlined letters (“</w:t>
      </w:r>
      <w:proofErr w:type="spellStart"/>
      <w:r>
        <w:rPr>
          <w:rFonts w:ascii="Arial" w:hAnsi="Arial" w:cs="Arial"/>
          <w:color w:val="00000A"/>
          <w:lang w:val="en-US"/>
        </w:rPr>
        <w:t>ch</w:t>
      </w:r>
      <w:proofErr w:type="spellEnd"/>
      <w:r>
        <w:rPr>
          <w:rFonts w:ascii="Arial" w:hAnsi="Arial" w:cs="Arial"/>
          <w:color w:val="00000A"/>
          <w:lang w:val="en-US"/>
        </w:rPr>
        <w:t>”) pronounced differently?</w:t>
      </w:r>
    </w:p>
    <w:p w:rsidR="00AE27DD" w:rsidRDefault="001210B1">
      <w:pPr>
        <w:pStyle w:val="Prrafodelista"/>
        <w:ind w:left="3192" w:firstLine="684"/>
        <w:rPr>
          <w:rFonts w:ascii="Arial" w:hAnsi="Arial" w:cs="Arial"/>
          <w:color w:val="00000A"/>
          <w:lang w:val="en-US"/>
        </w:rPr>
      </w:pPr>
      <w:r>
        <w:rPr>
          <w:rFonts w:ascii="Arial" w:hAnsi="Arial" w:cs="Arial"/>
          <w:color w:val="00000A"/>
          <w:lang w:val="en-US"/>
        </w:rPr>
        <w:t>church,</w:t>
      </w:r>
      <w:r>
        <w:rPr>
          <w:rFonts w:ascii="Arial" w:hAnsi="Arial" w:cs="Arial"/>
          <w:color w:val="00000A"/>
          <w:lang w:val="en-US"/>
        </w:rPr>
        <w:tab/>
        <w:t xml:space="preserve"> character,</w:t>
      </w:r>
      <w:r>
        <w:rPr>
          <w:rFonts w:ascii="Arial" w:hAnsi="Arial" w:cs="Arial"/>
          <w:color w:val="00000A"/>
          <w:lang w:val="en-US"/>
        </w:rPr>
        <w:tab/>
        <w:t xml:space="preserve"> choice,</w:t>
      </w:r>
      <w:r>
        <w:rPr>
          <w:rFonts w:ascii="Arial" w:hAnsi="Arial" w:cs="Arial"/>
          <w:color w:val="00000A"/>
          <w:lang w:val="en-US"/>
        </w:rPr>
        <w:tab/>
        <w:t xml:space="preserve"> chair.</w:t>
      </w:r>
    </w:p>
    <w:p w:rsidR="001210B1" w:rsidRPr="001210B1" w:rsidRDefault="001210B1" w:rsidP="001210B1">
      <w:pPr>
        <w:pStyle w:val="Default"/>
        <w:ind w:firstLine="708"/>
        <w:rPr>
          <w:rFonts w:ascii="Arial" w:hAnsi="Arial" w:cs="Arial"/>
          <w:color w:val="000008"/>
          <w:lang w:val="en-US"/>
        </w:rPr>
      </w:pPr>
      <w:r w:rsidRPr="001210B1">
        <w:rPr>
          <w:rFonts w:ascii="Arial" w:hAnsi="Arial" w:cs="Arial"/>
          <w:color w:val="00000A"/>
          <w:lang w:val="en-US"/>
        </w:rPr>
        <w:t>k</w:t>
      </w:r>
      <w:r w:rsidRPr="001210B1">
        <w:rPr>
          <w:rFonts w:ascii="Arial" w:hAnsi="Arial" w:cs="Arial"/>
          <w:color w:val="000008"/>
          <w:lang w:val="en-US"/>
        </w:rPr>
        <w:t xml:space="preserve"> </w:t>
      </w:r>
      <w:r w:rsidRPr="001210B1">
        <w:rPr>
          <w:rFonts w:ascii="Arial" w:hAnsi="Arial" w:cs="Arial"/>
          <w:color w:val="000008"/>
          <w:lang w:val="en-US"/>
        </w:rPr>
        <w:t xml:space="preserve">In which </w:t>
      </w:r>
      <w:r w:rsidRPr="001210B1">
        <w:rPr>
          <w:rFonts w:ascii="Arial" w:hAnsi="Arial" w:cs="Arial"/>
          <w:b/>
          <w:bCs/>
          <w:color w:val="000008"/>
          <w:lang w:val="en-US"/>
        </w:rPr>
        <w:t xml:space="preserve">two </w:t>
      </w:r>
      <w:r w:rsidRPr="001210B1">
        <w:rPr>
          <w:rFonts w:ascii="Arial" w:hAnsi="Arial" w:cs="Arial"/>
          <w:color w:val="000008"/>
          <w:lang w:val="en-US"/>
        </w:rPr>
        <w:t>words is the ending “-</w:t>
      </w:r>
      <w:proofErr w:type="spellStart"/>
      <w:r w:rsidRPr="001210B1">
        <w:rPr>
          <w:rFonts w:ascii="Arial" w:hAnsi="Arial" w:cs="Arial"/>
          <w:color w:val="000008"/>
          <w:lang w:val="en-US"/>
        </w:rPr>
        <w:t>ed</w:t>
      </w:r>
      <w:proofErr w:type="spellEnd"/>
      <w:r w:rsidRPr="001210B1">
        <w:rPr>
          <w:rFonts w:ascii="Arial" w:hAnsi="Arial" w:cs="Arial"/>
          <w:color w:val="000008"/>
          <w:lang w:val="en-US"/>
        </w:rPr>
        <w:t>” pronounced /</w:t>
      </w:r>
      <w:proofErr w:type="spellStart"/>
      <w:r w:rsidRPr="001210B1">
        <w:rPr>
          <w:rFonts w:ascii="Arial" w:hAnsi="Arial" w:cs="Arial"/>
          <w:color w:val="000008"/>
          <w:lang w:val="en-US"/>
        </w:rPr>
        <w:t>ɪd</w:t>
      </w:r>
      <w:proofErr w:type="spellEnd"/>
      <w:r w:rsidRPr="001210B1">
        <w:rPr>
          <w:rFonts w:ascii="Arial" w:hAnsi="Arial" w:cs="Arial"/>
          <w:color w:val="000008"/>
          <w:lang w:val="en-US"/>
        </w:rPr>
        <w:t xml:space="preserve">_/ as in “needed”? </w:t>
      </w:r>
    </w:p>
    <w:p w:rsidR="001210B1" w:rsidRPr="001210B1" w:rsidRDefault="001210B1" w:rsidP="001210B1">
      <w:pPr>
        <w:pStyle w:val="Default"/>
        <w:ind w:left="708" w:firstLine="708"/>
        <w:rPr>
          <w:rFonts w:ascii="Arial" w:hAnsi="Arial" w:cs="Arial"/>
          <w:lang w:val="en-US"/>
        </w:rPr>
      </w:pPr>
      <w:r w:rsidRPr="001210B1">
        <w:rPr>
          <w:rFonts w:ascii="Arial" w:hAnsi="Arial" w:cs="Arial"/>
          <w:color w:val="000008"/>
          <w:lang w:val="en-US"/>
        </w:rPr>
        <w:t xml:space="preserve">answered, cooked , arrived , painted, learned, imagined, displayed, decided </w:t>
      </w:r>
    </w:p>
    <w:p w:rsidR="001210B1" w:rsidRPr="001210B1" w:rsidRDefault="001210B1" w:rsidP="001210B1">
      <w:pPr>
        <w:ind w:firstLine="708"/>
        <w:rPr>
          <w:rFonts w:ascii="Arial" w:hAnsi="Arial" w:cs="Arial"/>
          <w:color w:val="000008"/>
        </w:rPr>
      </w:pPr>
      <w:r w:rsidRPr="001210B1">
        <w:rPr>
          <w:rFonts w:ascii="Arial" w:hAnsi="Arial" w:cs="Arial"/>
          <w:color w:val="00000A"/>
        </w:rPr>
        <w:t xml:space="preserve">l </w:t>
      </w:r>
      <w:r w:rsidRPr="001210B1">
        <w:rPr>
          <w:rFonts w:ascii="Arial" w:hAnsi="Arial" w:cs="Arial"/>
          <w:color w:val="000008"/>
        </w:rPr>
        <w:t xml:space="preserve">In which word is the underlined letter pronounced differently? </w:t>
      </w:r>
    </w:p>
    <w:p w:rsidR="001210B1" w:rsidRPr="001210B1" w:rsidRDefault="001210B1" w:rsidP="001210B1">
      <w:pPr>
        <w:ind w:left="708" w:firstLine="708"/>
        <w:rPr>
          <w:rFonts w:ascii="Arial" w:hAnsi="Arial" w:cs="Arial"/>
          <w:color w:val="000008"/>
        </w:rPr>
      </w:pPr>
      <w:r w:rsidRPr="001210B1">
        <w:rPr>
          <w:rFonts w:ascii="Arial" w:hAnsi="Arial" w:cs="Arial"/>
          <w:color w:val="000008"/>
        </w:rPr>
        <w:t>plan, hat , all, had</w:t>
      </w:r>
    </w:p>
    <w:p w:rsidR="001210B1" w:rsidRPr="001210B1" w:rsidRDefault="001210B1" w:rsidP="001210B1">
      <w:pPr>
        <w:ind w:firstLine="708"/>
        <w:rPr>
          <w:rFonts w:ascii="Arial" w:hAnsi="Arial" w:cs="Arial"/>
          <w:color w:val="000008"/>
        </w:rPr>
      </w:pPr>
      <w:r w:rsidRPr="001210B1">
        <w:rPr>
          <w:rFonts w:ascii="Arial" w:hAnsi="Arial" w:cs="Arial"/>
          <w:color w:val="00000A"/>
        </w:rPr>
        <w:t xml:space="preserve">m </w:t>
      </w:r>
      <w:r w:rsidRPr="001210B1">
        <w:rPr>
          <w:rFonts w:ascii="Arial" w:hAnsi="Arial" w:cs="Arial"/>
          <w:color w:val="000008"/>
        </w:rPr>
        <w:t xml:space="preserve">In which </w:t>
      </w:r>
      <w:r w:rsidRPr="001210B1">
        <w:rPr>
          <w:rFonts w:ascii="Arial" w:hAnsi="Arial" w:cs="Arial"/>
          <w:b/>
          <w:bCs/>
          <w:color w:val="000008"/>
        </w:rPr>
        <w:t xml:space="preserve">two </w:t>
      </w:r>
      <w:r w:rsidRPr="001210B1">
        <w:rPr>
          <w:rFonts w:ascii="Arial" w:hAnsi="Arial" w:cs="Arial"/>
          <w:color w:val="000008"/>
        </w:rPr>
        <w:t xml:space="preserve">words are the underlined letters pronounced /u_ː/_the same as in “fool”? </w:t>
      </w:r>
    </w:p>
    <w:p w:rsidR="001210B1" w:rsidRPr="001210B1" w:rsidRDefault="001210B1" w:rsidP="001210B1">
      <w:pPr>
        <w:ind w:left="708" w:firstLine="708"/>
        <w:rPr>
          <w:rFonts w:ascii="Arial" w:hAnsi="Arial" w:cs="Arial"/>
          <w:color w:val="00000A"/>
        </w:rPr>
      </w:pPr>
      <w:r w:rsidRPr="001210B1">
        <w:rPr>
          <w:rFonts w:ascii="Arial" w:hAnsi="Arial" w:cs="Arial"/>
          <w:color w:val="000008"/>
        </w:rPr>
        <w:t>woman, pudding, tooth, cook, poor, goose, blood, outdoor</w:t>
      </w:r>
    </w:p>
    <w:p w:rsidR="001210B1" w:rsidRPr="001210B1" w:rsidRDefault="001210B1" w:rsidP="001210B1">
      <w:pPr>
        <w:ind w:firstLine="708"/>
        <w:rPr>
          <w:rFonts w:ascii="Arial" w:hAnsi="Arial" w:cs="Arial"/>
          <w:color w:val="000008"/>
        </w:rPr>
      </w:pPr>
      <w:r w:rsidRPr="001210B1">
        <w:rPr>
          <w:rFonts w:ascii="Arial" w:hAnsi="Arial" w:cs="Arial"/>
          <w:color w:val="00000A"/>
        </w:rPr>
        <w:t>n</w:t>
      </w:r>
      <w:r w:rsidRPr="001210B1">
        <w:rPr>
          <w:rFonts w:ascii="Arial" w:hAnsi="Arial" w:cs="Arial"/>
          <w:color w:val="000008"/>
        </w:rPr>
        <w:t xml:space="preserve"> </w:t>
      </w:r>
      <w:r w:rsidRPr="001210B1">
        <w:rPr>
          <w:rFonts w:ascii="Arial" w:hAnsi="Arial" w:cs="Arial"/>
          <w:color w:val="000008"/>
        </w:rPr>
        <w:t xml:space="preserve">In which word is the underlined vowel pronounced /ɑː/_ _as in “start”? </w:t>
      </w:r>
    </w:p>
    <w:p w:rsidR="001210B1" w:rsidRPr="001210B1" w:rsidRDefault="001210B1" w:rsidP="001210B1">
      <w:pPr>
        <w:ind w:left="708" w:firstLine="708"/>
        <w:rPr>
          <w:rFonts w:ascii="Arial" w:hAnsi="Arial" w:cs="Arial"/>
          <w:color w:val="00000A"/>
        </w:rPr>
      </w:pPr>
      <w:r w:rsidRPr="001210B1">
        <w:rPr>
          <w:rFonts w:ascii="Arial" w:hAnsi="Arial" w:cs="Arial"/>
          <w:color w:val="000008"/>
        </w:rPr>
        <w:t>fat, Jack, cash, yard</w:t>
      </w:r>
    </w:p>
    <w:p w:rsidR="001210B1" w:rsidRPr="001210B1" w:rsidRDefault="001210B1" w:rsidP="001210B1">
      <w:pPr>
        <w:ind w:firstLine="708"/>
        <w:rPr>
          <w:rFonts w:ascii="Arial" w:eastAsiaTheme="minorEastAsia" w:hAnsi="Arial" w:cs="Arial"/>
          <w:color w:val="000008"/>
          <w:lang w:eastAsia="es-ES_tradnl"/>
        </w:rPr>
      </w:pPr>
      <w:r w:rsidRPr="001210B1">
        <w:rPr>
          <w:rFonts w:ascii="Arial" w:hAnsi="Arial" w:cs="Arial"/>
          <w:color w:val="00000A"/>
        </w:rPr>
        <w:t>o</w:t>
      </w:r>
      <w:r w:rsidRPr="001210B1">
        <w:rPr>
          <w:rFonts w:ascii="Arial" w:eastAsiaTheme="minorEastAsia" w:hAnsi="Arial" w:cs="Arial"/>
          <w:color w:val="000008"/>
          <w:lang w:eastAsia="es-ES_tradnl"/>
        </w:rPr>
        <w:t xml:space="preserve"> </w:t>
      </w:r>
      <w:r w:rsidRPr="001210B1">
        <w:rPr>
          <w:rFonts w:ascii="Arial" w:eastAsiaTheme="minorEastAsia" w:hAnsi="Arial" w:cs="Arial"/>
          <w:color w:val="000008"/>
          <w:lang w:eastAsia="es-ES_tradnl"/>
        </w:rPr>
        <w:t xml:space="preserve">In which </w:t>
      </w:r>
      <w:r w:rsidRPr="001210B1">
        <w:rPr>
          <w:rFonts w:ascii="Arial" w:eastAsiaTheme="minorEastAsia" w:hAnsi="Arial" w:cs="Arial"/>
          <w:b/>
          <w:bCs/>
          <w:color w:val="000008"/>
          <w:lang w:eastAsia="es-ES_tradnl"/>
        </w:rPr>
        <w:t xml:space="preserve">two </w:t>
      </w:r>
      <w:r w:rsidRPr="001210B1">
        <w:rPr>
          <w:rFonts w:ascii="Arial" w:eastAsiaTheme="minorEastAsia" w:hAnsi="Arial" w:cs="Arial"/>
          <w:color w:val="000008"/>
          <w:lang w:eastAsia="es-ES_tradnl"/>
        </w:rPr>
        <w:t xml:space="preserve">words are the underlined letters pronounced as in “feather”?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8"/>
          <w:lang w:eastAsia="es-ES_tradnl"/>
        </w:rPr>
        <w:t>bed, beard, pain, sir, pen, beer, steak, stare</w:t>
      </w:r>
    </w:p>
    <w:p w:rsidR="001210B1" w:rsidRPr="001210B1" w:rsidRDefault="001210B1" w:rsidP="001210B1">
      <w:pPr>
        <w:ind w:firstLine="708"/>
        <w:rPr>
          <w:rFonts w:ascii="Arial" w:hAnsi="Arial" w:cs="Arial"/>
          <w:color w:val="00000A"/>
        </w:rPr>
      </w:pPr>
      <w:r w:rsidRPr="001210B1">
        <w:rPr>
          <w:rFonts w:ascii="Arial" w:hAnsi="Arial" w:cs="Arial"/>
          <w:color w:val="00000A"/>
        </w:rPr>
        <w:t>p</w:t>
      </w:r>
      <w:r w:rsidRPr="001210B1">
        <w:rPr>
          <w:rFonts w:ascii="Arial" w:eastAsiaTheme="minorEastAsia" w:hAnsi="Arial" w:cs="Arial"/>
          <w:color w:val="000008"/>
          <w:lang w:eastAsia="es-ES_tradnl"/>
        </w:rPr>
        <w:t xml:space="preserve"> </w:t>
      </w:r>
      <w:r w:rsidRPr="001210B1">
        <w:rPr>
          <w:rFonts w:ascii="Arial" w:eastAsiaTheme="minorEastAsia" w:hAnsi="Arial" w:cs="Arial"/>
          <w:color w:val="000008"/>
          <w:lang w:eastAsia="es-ES_tradnl"/>
        </w:rPr>
        <w:t>Can you think of a word which sounds just like “whether” (homophone)?</w:t>
      </w:r>
    </w:p>
    <w:p w:rsidR="001210B1" w:rsidRPr="001210B1" w:rsidRDefault="001210B1" w:rsidP="001210B1">
      <w:pPr>
        <w:ind w:firstLine="708"/>
        <w:rPr>
          <w:rFonts w:ascii="Arial" w:eastAsiaTheme="minorEastAsia" w:hAnsi="Arial" w:cs="Arial"/>
          <w:color w:val="000008"/>
          <w:lang w:eastAsia="es-ES_tradnl"/>
        </w:rPr>
      </w:pPr>
      <w:r w:rsidRPr="001210B1">
        <w:rPr>
          <w:rFonts w:ascii="Arial" w:hAnsi="Arial" w:cs="Arial"/>
          <w:color w:val="00000A"/>
        </w:rPr>
        <w:t>q</w:t>
      </w:r>
      <w:r w:rsidRPr="001210B1">
        <w:rPr>
          <w:rFonts w:ascii="Arial" w:eastAsiaTheme="minorEastAsia" w:hAnsi="Arial" w:cs="Arial"/>
          <w:color w:val="000000"/>
          <w:lang w:eastAsia="es-ES_tradnl"/>
        </w:rPr>
        <w:t xml:space="preserve"> </w:t>
      </w:r>
      <w:r w:rsidRPr="001210B1">
        <w:rPr>
          <w:rFonts w:ascii="Arial" w:eastAsiaTheme="minorEastAsia" w:hAnsi="Arial" w:cs="Arial"/>
          <w:color w:val="000000"/>
          <w:lang w:eastAsia="es-ES_tradnl"/>
        </w:rPr>
        <w:t>In which word is the “</w:t>
      </w:r>
      <w:proofErr w:type="spellStart"/>
      <w:r w:rsidRPr="001210B1">
        <w:rPr>
          <w:rFonts w:ascii="Arial" w:eastAsiaTheme="minorEastAsia" w:hAnsi="Arial" w:cs="Arial"/>
          <w:color w:val="000000"/>
          <w:lang w:eastAsia="es-ES_tradnl"/>
        </w:rPr>
        <w:t>th</w:t>
      </w:r>
      <w:proofErr w:type="spellEnd"/>
      <w:r w:rsidRPr="001210B1">
        <w:rPr>
          <w:rFonts w:ascii="Arial" w:eastAsiaTheme="minorEastAsia" w:hAnsi="Arial" w:cs="Arial"/>
          <w:color w:val="000000"/>
          <w:lang w:eastAsia="es-ES_tradnl"/>
        </w:rPr>
        <w:t>-“pronounced differently</w:t>
      </w:r>
      <w:r w:rsidRPr="001210B1">
        <w:rPr>
          <w:rFonts w:ascii="Arial" w:eastAsiaTheme="minorEastAsia" w:hAnsi="Arial" w:cs="Arial"/>
          <w:color w:val="000008"/>
          <w:lang w:eastAsia="es-ES_tradnl"/>
        </w:rPr>
        <w:t xml:space="preserve">? </w:t>
      </w:r>
      <w:bookmarkStart w:id="0" w:name="_GoBack"/>
      <w:bookmarkEnd w:id="0"/>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8"/>
          <w:lang w:eastAsia="es-ES_tradnl"/>
        </w:rPr>
        <w:t xml:space="preserve">though, thought, </w:t>
      </w:r>
      <w:proofErr w:type="spellStart"/>
      <w:r w:rsidRPr="001210B1">
        <w:rPr>
          <w:rFonts w:ascii="Arial" w:eastAsiaTheme="minorEastAsia" w:hAnsi="Arial" w:cs="Arial"/>
          <w:color w:val="000008"/>
          <w:lang w:eastAsia="es-ES_tradnl"/>
        </w:rPr>
        <w:t>through</w:t>
      </w:r>
      <w:proofErr w:type="spellEnd"/>
      <w:r w:rsidRPr="001210B1">
        <w:rPr>
          <w:rFonts w:ascii="Arial" w:eastAsiaTheme="minorEastAsia" w:hAnsi="Arial" w:cs="Arial"/>
          <w:color w:val="000008"/>
          <w:lang w:eastAsia="es-ES_tradnl"/>
        </w:rPr>
        <w:t>, throw</w:t>
      </w:r>
    </w:p>
    <w:p w:rsidR="001210B1" w:rsidRPr="001210B1" w:rsidRDefault="001210B1" w:rsidP="001210B1">
      <w:pPr>
        <w:ind w:firstLine="708"/>
        <w:rPr>
          <w:rFonts w:ascii="Arial" w:eastAsiaTheme="minorEastAsia" w:hAnsi="Arial" w:cs="Arial"/>
          <w:color w:val="000008"/>
          <w:lang w:eastAsia="es-ES_tradnl"/>
        </w:rPr>
      </w:pPr>
      <w:r w:rsidRPr="001210B1">
        <w:rPr>
          <w:rFonts w:ascii="Arial" w:hAnsi="Arial" w:cs="Arial"/>
          <w:color w:val="00000A"/>
        </w:rPr>
        <w:t>r</w:t>
      </w:r>
      <w:r w:rsidRPr="001210B1">
        <w:rPr>
          <w:rFonts w:ascii="Arial" w:eastAsiaTheme="minorEastAsia" w:hAnsi="Arial" w:cs="Arial"/>
          <w:color w:val="000008"/>
          <w:lang w:eastAsia="es-ES_tradnl"/>
        </w:rPr>
        <w:t xml:space="preserve"> </w:t>
      </w:r>
      <w:r w:rsidRPr="001210B1">
        <w:rPr>
          <w:rFonts w:ascii="Arial" w:eastAsiaTheme="minorEastAsia" w:hAnsi="Arial" w:cs="Arial"/>
          <w:color w:val="000008"/>
          <w:lang w:eastAsia="es-ES_tradnl"/>
        </w:rPr>
        <w:t xml:space="preserve">In which </w:t>
      </w:r>
      <w:r w:rsidRPr="001210B1">
        <w:rPr>
          <w:rFonts w:ascii="Arial" w:eastAsiaTheme="minorEastAsia" w:hAnsi="Arial" w:cs="Arial"/>
          <w:b/>
          <w:bCs/>
          <w:color w:val="000008"/>
          <w:lang w:eastAsia="es-ES_tradnl"/>
        </w:rPr>
        <w:t xml:space="preserve">two </w:t>
      </w:r>
      <w:r w:rsidRPr="001210B1">
        <w:rPr>
          <w:rFonts w:ascii="Arial" w:eastAsiaTheme="minorEastAsia" w:hAnsi="Arial" w:cs="Arial"/>
          <w:color w:val="000008"/>
          <w:lang w:eastAsia="es-ES_tradnl"/>
        </w:rPr>
        <w:t xml:space="preserve">words is the consonant </w:t>
      </w:r>
      <w:r w:rsidRPr="001210B1">
        <w:rPr>
          <w:rFonts w:ascii="Arial" w:eastAsiaTheme="minorEastAsia" w:hAnsi="Arial" w:cs="Arial"/>
          <w:i/>
          <w:iCs/>
          <w:color w:val="000008"/>
          <w:lang w:eastAsia="es-ES_tradnl"/>
        </w:rPr>
        <w:t>w_ _</w:t>
      </w:r>
      <w:r w:rsidRPr="001210B1">
        <w:rPr>
          <w:rFonts w:ascii="Arial" w:eastAsiaTheme="minorEastAsia" w:hAnsi="Arial" w:cs="Arial"/>
          <w:color w:val="000008"/>
          <w:lang w:eastAsia="es-ES_tradnl"/>
        </w:rPr>
        <w:t>silent as in “sword</w:t>
      </w:r>
      <w:r w:rsidRPr="001210B1">
        <w:rPr>
          <w:rFonts w:ascii="Arial" w:eastAsiaTheme="minorEastAsia" w:hAnsi="Arial" w:cs="Arial"/>
          <w:i/>
          <w:iCs/>
          <w:color w:val="000008"/>
          <w:lang w:eastAsia="es-ES_tradnl"/>
        </w:rPr>
        <w:t>”</w:t>
      </w:r>
      <w:r w:rsidRPr="001210B1">
        <w:rPr>
          <w:rFonts w:ascii="Arial" w:eastAsiaTheme="minorEastAsia" w:hAnsi="Arial" w:cs="Arial"/>
          <w:color w:val="000008"/>
          <w:lang w:eastAsia="es-ES_tradnl"/>
        </w:rPr>
        <w:t xml:space="preserve">?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8"/>
          <w:lang w:eastAsia="es-ES_tradnl"/>
        </w:rPr>
        <w:t>swell, when, wrinkle, wand, wonder, wreath, women, swap</w:t>
      </w:r>
    </w:p>
    <w:p w:rsidR="001210B1" w:rsidRPr="001210B1" w:rsidRDefault="001210B1" w:rsidP="001210B1">
      <w:pPr>
        <w:suppressAutoHyphens w:val="0"/>
        <w:autoSpaceDE w:val="0"/>
        <w:autoSpaceDN w:val="0"/>
        <w:adjustRightInd w:val="0"/>
        <w:spacing w:after="51"/>
        <w:ind w:firstLine="708"/>
        <w:rPr>
          <w:rFonts w:ascii="Arial" w:eastAsiaTheme="minorEastAsia" w:hAnsi="Arial" w:cs="Arial"/>
          <w:color w:val="000009"/>
          <w:lang w:eastAsia="es-ES_tradnl"/>
        </w:rPr>
      </w:pPr>
      <w:r w:rsidRPr="001210B1">
        <w:rPr>
          <w:rFonts w:ascii="Arial" w:hAnsi="Arial" w:cs="Arial"/>
          <w:color w:val="00000A"/>
        </w:rPr>
        <w:t xml:space="preserve">s </w:t>
      </w:r>
      <w:r w:rsidRPr="001210B1">
        <w:rPr>
          <w:rFonts w:ascii="Arial" w:eastAsiaTheme="minorEastAsia" w:hAnsi="Arial" w:cs="Arial"/>
          <w:color w:val="000009"/>
          <w:lang w:eastAsia="es-ES_tradnl"/>
        </w:rPr>
        <w:t xml:space="preserve">In which </w:t>
      </w:r>
      <w:r w:rsidRPr="001210B1">
        <w:rPr>
          <w:rFonts w:ascii="Arial" w:eastAsiaTheme="minorEastAsia" w:hAnsi="Arial" w:cs="Arial"/>
          <w:b/>
          <w:bCs/>
          <w:color w:val="000009"/>
          <w:lang w:eastAsia="es-ES_tradnl"/>
        </w:rPr>
        <w:t xml:space="preserve">two </w:t>
      </w:r>
      <w:r w:rsidRPr="001210B1">
        <w:rPr>
          <w:rFonts w:ascii="Arial" w:eastAsiaTheme="minorEastAsia" w:hAnsi="Arial" w:cs="Arial"/>
          <w:color w:val="000009"/>
          <w:lang w:eastAsia="es-ES_tradnl"/>
        </w:rPr>
        <w:t xml:space="preserve">words do the underlined vowels have the same sound as the “o” in “role”? </w:t>
      </w:r>
    </w:p>
    <w:p w:rsidR="001210B1" w:rsidRPr="001210B1" w:rsidRDefault="001210B1" w:rsidP="001210B1">
      <w:pPr>
        <w:suppressAutoHyphens w:val="0"/>
        <w:autoSpaceDE w:val="0"/>
        <w:autoSpaceDN w:val="0"/>
        <w:adjustRightInd w:val="0"/>
        <w:spacing w:after="51"/>
        <w:ind w:left="708" w:firstLine="708"/>
        <w:rPr>
          <w:rFonts w:ascii="Arial" w:eastAsiaTheme="minorEastAsia" w:hAnsi="Arial" w:cs="Arial"/>
          <w:color w:val="000000"/>
          <w:lang w:eastAsia="es-ES_tradnl"/>
        </w:rPr>
      </w:pPr>
      <w:r w:rsidRPr="001210B1">
        <w:rPr>
          <w:rFonts w:ascii="Arial" w:eastAsiaTheme="minorEastAsia" w:hAnsi="Arial" w:cs="Arial"/>
          <w:color w:val="000009"/>
          <w:lang w:eastAsia="es-ES_tradnl"/>
        </w:rPr>
        <w:t xml:space="preserve">brought, organizing, worked, both, prone, cost, rod, poor </w:t>
      </w:r>
    </w:p>
    <w:p w:rsidR="001210B1" w:rsidRPr="001210B1" w:rsidRDefault="001210B1" w:rsidP="001210B1">
      <w:pPr>
        <w:ind w:firstLine="708"/>
        <w:rPr>
          <w:rFonts w:ascii="Arial" w:eastAsiaTheme="minorEastAsia" w:hAnsi="Arial" w:cs="Arial"/>
          <w:color w:val="000009"/>
          <w:lang w:eastAsia="es-ES_tradnl"/>
        </w:rPr>
      </w:pPr>
      <w:r w:rsidRPr="001210B1">
        <w:rPr>
          <w:rFonts w:ascii="Arial" w:hAnsi="Arial" w:cs="Arial"/>
          <w:color w:val="00000A"/>
        </w:rPr>
        <w:t xml:space="preserve">t </w:t>
      </w:r>
      <w:r w:rsidRPr="001210B1">
        <w:rPr>
          <w:rFonts w:ascii="Arial" w:eastAsiaTheme="minorEastAsia" w:hAnsi="Arial" w:cs="Arial"/>
          <w:color w:val="000009"/>
          <w:lang w:eastAsia="es-ES_tradnl"/>
        </w:rPr>
        <w:t xml:space="preserve">In which word are the underlined letters pronounced differently from the others?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9"/>
          <w:lang w:eastAsia="es-ES_tradnl"/>
        </w:rPr>
        <w:t>experts, these, female, please</w:t>
      </w:r>
    </w:p>
    <w:p w:rsidR="001210B1" w:rsidRPr="001210B1" w:rsidRDefault="001210B1" w:rsidP="001210B1">
      <w:pPr>
        <w:ind w:firstLine="708"/>
        <w:rPr>
          <w:rFonts w:ascii="Arial" w:eastAsiaTheme="minorEastAsia" w:hAnsi="Arial" w:cs="Arial"/>
          <w:color w:val="000009"/>
          <w:lang w:eastAsia="es-ES_tradnl"/>
        </w:rPr>
      </w:pPr>
      <w:r w:rsidRPr="001210B1">
        <w:rPr>
          <w:rFonts w:ascii="Arial" w:hAnsi="Arial" w:cs="Arial"/>
          <w:color w:val="00000A"/>
        </w:rPr>
        <w:t xml:space="preserve">u </w:t>
      </w:r>
      <w:r w:rsidRPr="001210B1">
        <w:rPr>
          <w:rFonts w:ascii="Arial" w:eastAsiaTheme="minorEastAsia" w:hAnsi="Arial" w:cs="Arial"/>
          <w:color w:val="000009"/>
          <w:lang w:eastAsia="es-ES_tradnl"/>
        </w:rPr>
        <w:t xml:space="preserve">In which </w:t>
      </w:r>
      <w:r w:rsidRPr="001210B1">
        <w:rPr>
          <w:rFonts w:ascii="Arial" w:eastAsiaTheme="minorEastAsia" w:hAnsi="Arial" w:cs="Arial"/>
          <w:b/>
          <w:bCs/>
          <w:color w:val="000009"/>
          <w:lang w:eastAsia="es-ES_tradnl"/>
        </w:rPr>
        <w:t xml:space="preserve">two </w:t>
      </w:r>
      <w:r w:rsidRPr="001210B1">
        <w:rPr>
          <w:rFonts w:ascii="Arial" w:eastAsiaTheme="minorEastAsia" w:hAnsi="Arial" w:cs="Arial"/>
          <w:color w:val="000009"/>
          <w:lang w:eastAsia="es-ES_tradnl"/>
        </w:rPr>
        <w:t xml:space="preserve">words is the stress on the first syllable as in “interests”?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9"/>
          <w:lang w:eastAsia="es-ES_tradnl"/>
        </w:rPr>
        <w:t>between, research, constructing</w:t>
      </w:r>
      <w:r w:rsidRPr="001210B1">
        <w:rPr>
          <w:rFonts w:ascii="Arial" w:eastAsiaTheme="minorEastAsia" w:hAnsi="Arial" w:cs="Arial"/>
          <w:b/>
          <w:bCs/>
          <w:color w:val="000009"/>
          <w:lang w:eastAsia="es-ES_tradnl"/>
        </w:rPr>
        <w:t xml:space="preserve">, </w:t>
      </w:r>
      <w:r w:rsidRPr="001210B1">
        <w:rPr>
          <w:rFonts w:ascii="Arial" w:eastAsiaTheme="minorEastAsia" w:hAnsi="Arial" w:cs="Arial"/>
          <w:color w:val="000009"/>
          <w:lang w:eastAsia="es-ES_tradnl"/>
        </w:rPr>
        <w:t>results</w:t>
      </w:r>
      <w:r w:rsidRPr="001210B1">
        <w:rPr>
          <w:rFonts w:ascii="Arial" w:eastAsiaTheme="minorEastAsia" w:hAnsi="Arial" w:cs="Arial"/>
          <w:b/>
          <w:bCs/>
          <w:color w:val="000009"/>
          <w:lang w:eastAsia="es-ES_tradnl"/>
        </w:rPr>
        <w:t xml:space="preserve">, </w:t>
      </w:r>
      <w:r w:rsidRPr="001210B1">
        <w:rPr>
          <w:rFonts w:ascii="Arial" w:eastAsiaTheme="minorEastAsia" w:hAnsi="Arial" w:cs="Arial"/>
          <w:color w:val="000009"/>
          <w:lang w:eastAsia="es-ES_tradnl"/>
        </w:rPr>
        <w:t>differences, attack, profile, became</w:t>
      </w:r>
    </w:p>
    <w:p w:rsidR="001210B1" w:rsidRPr="001210B1" w:rsidRDefault="001210B1" w:rsidP="001210B1">
      <w:pPr>
        <w:ind w:firstLine="708"/>
        <w:rPr>
          <w:rFonts w:ascii="Arial" w:eastAsiaTheme="minorEastAsia" w:hAnsi="Arial" w:cs="Arial"/>
          <w:color w:val="000009"/>
          <w:lang w:eastAsia="es-ES_tradnl"/>
        </w:rPr>
      </w:pPr>
      <w:r w:rsidRPr="001210B1">
        <w:rPr>
          <w:rFonts w:ascii="Arial" w:hAnsi="Arial" w:cs="Arial"/>
          <w:color w:val="00000A"/>
        </w:rPr>
        <w:t xml:space="preserve">v </w:t>
      </w:r>
      <w:r w:rsidRPr="001210B1">
        <w:rPr>
          <w:rFonts w:ascii="Arial" w:eastAsiaTheme="minorEastAsia" w:hAnsi="Arial" w:cs="Arial"/>
          <w:color w:val="000009"/>
          <w:lang w:eastAsia="es-ES_tradnl"/>
        </w:rPr>
        <w:t xml:space="preserve">In which one of the following words is the underlined “- </w:t>
      </w:r>
      <w:proofErr w:type="spellStart"/>
      <w:r w:rsidRPr="001210B1">
        <w:rPr>
          <w:rFonts w:ascii="Arial" w:eastAsiaTheme="minorEastAsia" w:hAnsi="Arial" w:cs="Arial"/>
          <w:color w:val="000009"/>
          <w:lang w:eastAsia="es-ES_tradnl"/>
        </w:rPr>
        <w:t>ed</w:t>
      </w:r>
      <w:proofErr w:type="spellEnd"/>
      <w:r w:rsidRPr="001210B1">
        <w:rPr>
          <w:rFonts w:ascii="Arial" w:eastAsiaTheme="minorEastAsia" w:hAnsi="Arial" w:cs="Arial"/>
          <w:color w:val="000009"/>
          <w:lang w:eastAsia="es-ES_tradnl"/>
        </w:rPr>
        <w:t xml:space="preserve">” pronounced /t/ as in “cooked”?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9"/>
          <w:lang w:eastAsia="es-ES_tradnl"/>
        </w:rPr>
        <w:t>depended, worried, interested, balanced</w:t>
      </w:r>
    </w:p>
    <w:p w:rsidR="001210B1" w:rsidRPr="001210B1" w:rsidRDefault="001210B1" w:rsidP="001210B1">
      <w:pPr>
        <w:suppressAutoHyphens w:val="0"/>
        <w:autoSpaceDE w:val="0"/>
        <w:autoSpaceDN w:val="0"/>
        <w:adjustRightInd w:val="0"/>
        <w:spacing w:after="51"/>
        <w:ind w:firstLine="708"/>
        <w:rPr>
          <w:rFonts w:ascii="Arial" w:eastAsiaTheme="minorEastAsia" w:hAnsi="Arial" w:cs="Arial"/>
          <w:color w:val="000009"/>
          <w:lang w:eastAsia="es-ES_tradnl"/>
        </w:rPr>
      </w:pPr>
      <w:r w:rsidRPr="001210B1">
        <w:rPr>
          <w:rFonts w:ascii="Arial" w:hAnsi="Arial" w:cs="Arial"/>
          <w:color w:val="00000A"/>
        </w:rPr>
        <w:t>w</w:t>
      </w:r>
      <w:r w:rsidRPr="001210B1">
        <w:rPr>
          <w:rFonts w:ascii="Arial" w:eastAsiaTheme="minorEastAsia" w:hAnsi="Arial" w:cs="Arial"/>
          <w:color w:val="000009"/>
          <w:lang w:eastAsia="es-ES_tradnl"/>
        </w:rPr>
        <w:t xml:space="preserve"> </w:t>
      </w:r>
      <w:r w:rsidRPr="001210B1">
        <w:rPr>
          <w:rFonts w:ascii="Arial" w:eastAsiaTheme="minorEastAsia" w:hAnsi="Arial" w:cs="Arial"/>
          <w:color w:val="000009"/>
          <w:lang w:eastAsia="es-ES_tradnl"/>
        </w:rPr>
        <w:t xml:space="preserve">In which </w:t>
      </w:r>
      <w:r w:rsidRPr="001210B1">
        <w:rPr>
          <w:rFonts w:ascii="Arial" w:eastAsiaTheme="minorEastAsia" w:hAnsi="Arial" w:cs="Arial"/>
          <w:b/>
          <w:bCs/>
          <w:color w:val="000009"/>
          <w:lang w:eastAsia="es-ES_tradnl"/>
        </w:rPr>
        <w:t xml:space="preserve">two </w:t>
      </w:r>
      <w:r w:rsidRPr="001210B1">
        <w:rPr>
          <w:rFonts w:ascii="Arial" w:eastAsiaTheme="minorEastAsia" w:hAnsi="Arial" w:cs="Arial"/>
          <w:color w:val="000009"/>
          <w:lang w:eastAsia="es-ES_tradnl"/>
        </w:rPr>
        <w:t xml:space="preserve">words is the consonant “b” </w:t>
      </w:r>
      <w:r w:rsidRPr="001210B1">
        <w:rPr>
          <w:rFonts w:ascii="Arial" w:eastAsiaTheme="minorEastAsia" w:hAnsi="Arial" w:cs="Arial"/>
          <w:b/>
          <w:bCs/>
          <w:color w:val="000009"/>
          <w:lang w:eastAsia="es-ES_tradnl"/>
        </w:rPr>
        <w:t xml:space="preserve">NOT </w:t>
      </w:r>
      <w:r w:rsidRPr="001210B1">
        <w:rPr>
          <w:rFonts w:ascii="Arial" w:eastAsiaTheme="minorEastAsia" w:hAnsi="Arial" w:cs="Arial"/>
          <w:color w:val="000009"/>
          <w:lang w:eastAsia="es-ES_tradnl"/>
        </w:rPr>
        <w:t xml:space="preserve">silent? </w:t>
      </w:r>
    </w:p>
    <w:p w:rsidR="001210B1" w:rsidRPr="001210B1" w:rsidRDefault="001210B1" w:rsidP="001210B1">
      <w:pPr>
        <w:suppressAutoHyphens w:val="0"/>
        <w:autoSpaceDE w:val="0"/>
        <w:autoSpaceDN w:val="0"/>
        <w:adjustRightInd w:val="0"/>
        <w:spacing w:after="51"/>
        <w:ind w:left="708" w:firstLine="708"/>
        <w:rPr>
          <w:rFonts w:ascii="Arial" w:eastAsiaTheme="minorEastAsia" w:hAnsi="Arial" w:cs="Arial"/>
          <w:color w:val="000000"/>
          <w:lang w:eastAsia="es-ES_tradnl"/>
        </w:rPr>
      </w:pPr>
      <w:r w:rsidRPr="001210B1">
        <w:rPr>
          <w:rFonts w:ascii="Arial" w:eastAsiaTheme="minorEastAsia" w:hAnsi="Arial" w:cs="Arial"/>
          <w:color w:val="000009"/>
          <w:lang w:eastAsia="es-ES_tradnl"/>
        </w:rPr>
        <w:t xml:space="preserve">thumb, doubt, subtle, bulb, climb, crumble, plumber, debt, </w:t>
      </w:r>
    </w:p>
    <w:p w:rsidR="001210B1" w:rsidRPr="001210B1" w:rsidRDefault="001210B1" w:rsidP="001210B1">
      <w:pPr>
        <w:ind w:firstLine="708"/>
        <w:rPr>
          <w:rFonts w:ascii="Arial" w:eastAsiaTheme="minorEastAsia" w:hAnsi="Arial" w:cs="Arial"/>
          <w:color w:val="000009"/>
          <w:lang w:eastAsia="es-ES_tradnl"/>
        </w:rPr>
      </w:pPr>
      <w:r w:rsidRPr="001210B1">
        <w:rPr>
          <w:rFonts w:ascii="Arial" w:hAnsi="Arial" w:cs="Arial"/>
          <w:color w:val="00000A"/>
        </w:rPr>
        <w:t>x</w:t>
      </w:r>
      <w:r w:rsidRPr="001210B1">
        <w:rPr>
          <w:rFonts w:ascii="Arial" w:eastAsiaTheme="minorEastAsia" w:hAnsi="Arial" w:cs="Arial"/>
          <w:color w:val="000009"/>
          <w:lang w:eastAsia="es-ES_tradnl"/>
        </w:rPr>
        <w:t xml:space="preserve"> </w:t>
      </w:r>
      <w:r w:rsidRPr="001210B1">
        <w:rPr>
          <w:rFonts w:ascii="Arial" w:eastAsiaTheme="minorEastAsia" w:hAnsi="Arial" w:cs="Arial"/>
          <w:color w:val="000009"/>
          <w:lang w:eastAsia="es-ES_tradnl"/>
        </w:rPr>
        <w:t xml:space="preserve">In which word are the underlined letters pronounced differently?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9"/>
          <w:lang w:eastAsia="es-ES_tradnl"/>
        </w:rPr>
        <w:t>blood, cool , tool, boot</w:t>
      </w:r>
    </w:p>
    <w:p w:rsidR="001210B1" w:rsidRPr="001210B1" w:rsidRDefault="001210B1" w:rsidP="001210B1">
      <w:pPr>
        <w:ind w:firstLine="708"/>
        <w:rPr>
          <w:rFonts w:ascii="Arial" w:eastAsiaTheme="minorEastAsia" w:hAnsi="Arial" w:cs="Arial"/>
          <w:color w:val="000009"/>
          <w:lang w:eastAsia="es-ES_tradnl"/>
        </w:rPr>
      </w:pPr>
      <w:r w:rsidRPr="001210B1">
        <w:rPr>
          <w:rFonts w:ascii="Arial" w:hAnsi="Arial" w:cs="Arial"/>
          <w:color w:val="00000A"/>
        </w:rPr>
        <w:t>y</w:t>
      </w:r>
      <w:r w:rsidRPr="001210B1">
        <w:rPr>
          <w:rFonts w:ascii="Arial" w:eastAsiaTheme="minorEastAsia" w:hAnsi="Arial" w:cs="Arial"/>
          <w:color w:val="000009"/>
          <w:lang w:eastAsia="es-ES_tradnl"/>
        </w:rPr>
        <w:t xml:space="preserve"> </w:t>
      </w:r>
      <w:r w:rsidRPr="001210B1">
        <w:rPr>
          <w:rFonts w:ascii="Arial" w:eastAsiaTheme="minorEastAsia" w:hAnsi="Arial" w:cs="Arial"/>
          <w:color w:val="000009"/>
          <w:lang w:eastAsia="es-ES_tradnl"/>
        </w:rPr>
        <w:t xml:space="preserve">In which </w:t>
      </w:r>
      <w:r w:rsidRPr="001210B1">
        <w:rPr>
          <w:rFonts w:ascii="Arial" w:eastAsiaTheme="minorEastAsia" w:hAnsi="Arial" w:cs="Arial"/>
          <w:b/>
          <w:bCs/>
          <w:color w:val="000009"/>
          <w:lang w:eastAsia="es-ES_tradnl"/>
        </w:rPr>
        <w:t xml:space="preserve">two </w:t>
      </w:r>
      <w:r w:rsidRPr="001210B1">
        <w:rPr>
          <w:rFonts w:ascii="Arial" w:eastAsiaTheme="minorEastAsia" w:hAnsi="Arial" w:cs="Arial"/>
          <w:color w:val="000009"/>
          <w:lang w:eastAsia="es-ES_tradnl"/>
        </w:rPr>
        <w:t>words is the ending “-</w:t>
      </w:r>
      <w:proofErr w:type="spellStart"/>
      <w:r w:rsidRPr="001210B1">
        <w:rPr>
          <w:rFonts w:ascii="Arial" w:eastAsiaTheme="minorEastAsia" w:hAnsi="Arial" w:cs="Arial"/>
          <w:color w:val="000009"/>
          <w:lang w:eastAsia="es-ES_tradnl"/>
        </w:rPr>
        <w:t>ed</w:t>
      </w:r>
      <w:proofErr w:type="spellEnd"/>
      <w:r w:rsidRPr="001210B1">
        <w:rPr>
          <w:rFonts w:ascii="Arial" w:eastAsiaTheme="minorEastAsia" w:hAnsi="Arial" w:cs="Arial"/>
          <w:color w:val="000009"/>
          <w:lang w:eastAsia="es-ES_tradnl"/>
        </w:rPr>
        <w:t>” pronounced /</w:t>
      </w:r>
      <w:proofErr w:type="spellStart"/>
      <w:r w:rsidRPr="001210B1">
        <w:rPr>
          <w:rFonts w:ascii="Arial" w:eastAsiaTheme="minorEastAsia" w:hAnsi="Arial" w:cs="Arial"/>
          <w:color w:val="000009"/>
          <w:lang w:eastAsia="es-ES_tradnl"/>
        </w:rPr>
        <w:t>ɪd</w:t>
      </w:r>
      <w:proofErr w:type="spellEnd"/>
      <w:r w:rsidRPr="001210B1">
        <w:rPr>
          <w:rFonts w:ascii="Arial" w:eastAsiaTheme="minorEastAsia" w:hAnsi="Arial" w:cs="Arial"/>
          <w:color w:val="000009"/>
          <w:lang w:eastAsia="es-ES_tradnl"/>
        </w:rPr>
        <w:t xml:space="preserve">/ as in “mended”?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9"/>
          <w:lang w:eastAsia="es-ES_tradnl"/>
        </w:rPr>
        <w:t>wanted, fainted, arrived, dropped , listened, washed, controlled, played</w:t>
      </w:r>
    </w:p>
    <w:p w:rsidR="001210B1" w:rsidRPr="001210B1" w:rsidRDefault="001210B1" w:rsidP="001210B1">
      <w:pPr>
        <w:ind w:firstLine="708"/>
        <w:rPr>
          <w:rFonts w:ascii="Arial" w:eastAsiaTheme="minorEastAsia" w:hAnsi="Arial" w:cs="Arial"/>
          <w:color w:val="000009"/>
          <w:lang w:eastAsia="es-ES_tradnl"/>
        </w:rPr>
      </w:pPr>
      <w:r w:rsidRPr="001210B1">
        <w:rPr>
          <w:rFonts w:ascii="Arial" w:hAnsi="Arial" w:cs="Arial"/>
          <w:color w:val="00000A"/>
        </w:rPr>
        <w:t>z</w:t>
      </w:r>
      <w:r w:rsidRPr="001210B1">
        <w:rPr>
          <w:rFonts w:ascii="Arial" w:eastAsiaTheme="minorEastAsia" w:hAnsi="Arial" w:cs="Arial"/>
          <w:color w:val="000009"/>
          <w:lang w:eastAsia="es-ES_tradnl"/>
        </w:rPr>
        <w:t xml:space="preserve"> </w:t>
      </w:r>
      <w:r w:rsidRPr="001210B1">
        <w:rPr>
          <w:rFonts w:ascii="Arial" w:eastAsiaTheme="minorEastAsia" w:hAnsi="Arial" w:cs="Arial"/>
          <w:color w:val="000009"/>
          <w:lang w:eastAsia="es-ES_tradnl"/>
        </w:rPr>
        <w:t>In which word are the underlined letters pronounced like “</w:t>
      </w:r>
      <w:proofErr w:type="spellStart"/>
      <w:r w:rsidRPr="001210B1">
        <w:rPr>
          <w:rFonts w:ascii="Arial" w:eastAsiaTheme="minorEastAsia" w:hAnsi="Arial" w:cs="Arial"/>
          <w:color w:val="000009"/>
          <w:lang w:eastAsia="es-ES_tradnl"/>
        </w:rPr>
        <w:t>ch</w:t>
      </w:r>
      <w:proofErr w:type="spellEnd"/>
      <w:r w:rsidRPr="001210B1">
        <w:rPr>
          <w:rFonts w:ascii="Arial" w:eastAsiaTheme="minorEastAsia" w:hAnsi="Arial" w:cs="Arial"/>
          <w:color w:val="000009"/>
          <w:lang w:eastAsia="es-ES_tradnl"/>
        </w:rPr>
        <w:t xml:space="preserve">” in “church”? </w:t>
      </w:r>
    </w:p>
    <w:p w:rsidR="001210B1" w:rsidRPr="001210B1" w:rsidRDefault="001210B1" w:rsidP="001210B1">
      <w:pPr>
        <w:ind w:left="708" w:firstLine="708"/>
        <w:rPr>
          <w:rFonts w:ascii="Arial" w:hAnsi="Arial" w:cs="Arial"/>
          <w:color w:val="00000A"/>
        </w:rPr>
      </w:pPr>
      <w:r w:rsidRPr="001210B1">
        <w:rPr>
          <w:rFonts w:ascii="Arial" w:eastAsiaTheme="minorEastAsia" w:hAnsi="Arial" w:cs="Arial"/>
          <w:color w:val="000009"/>
          <w:lang w:eastAsia="es-ES_tradnl"/>
        </w:rPr>
        <w:t>badge, nature, jam , soldier</w:t>
      </w:r>
    </w:p>
    <w:p w:rsidR="001210B1" w:rsidRPr="001210B1" w:rsidRDefault="001210B1" w:rsidP="001210B1">
      <w:pPr>
        <w:rPr>
          <w:rFonts w:ascii="Arial" w:hAnsi="Arial" w:cs="Arial"/>
          <w:color w:val="00000A"/>
        </w:rPr>
      </w:pPr>
    </w:p>
    <w:p w:rsidR="00AE27DD" w:rsidRDefault="001210B1">
      <w:pPr>
        <w:pStyle w:val="NormalWeb"/>
        <w:rPr>
          <w:lang w:val="en-US"/>
        </w:rPr>
      </w:pPr>
      <w:r>
        <w:rPr>
          <w:rFonts w:ascii="TimesNewRomanPS" w:hAnsi="TimesNewRomanPS"/>
          <w:b/>
          <w:bCs/>
          <w:sz w:val="22"/>
          <w:szCs w:val="22"/>
          <w:lang w:val="en-US"/>
        </w:rPr>
        <w:t>2</w:t>
      </w:r>
      <w:r>
        <w:rPr>
          <w:rFonts w:ascii="TimesNewRomanPS" w:hAnsi="TimesNewRomanPS"/>
          <w:b/>
          <w:bCs/>
          <w:sz w:val="22"/>
          <w:szCs w:val="22"/>
          <w:lang w:val="en-US"/>
        </w:rPr>
        <w:t xml:space="preserve">.2. </w:t>
      </w:r>
      <w:r>
        <w:rPr>
          <w:rFonts w:ascii="TimesNewRomanPS" w:hAnsi="TimesNewRomanPS"/>
          <w:b/>
          <w:bCs/>
          <w:sz w:val="22"/>
          <w:szCs w:val="22"/>
          <w:lang w:val="en-US"/>
        </w:rPr>
        <w:t>Bloc</w:t>
      </w:r>
      <w:r>
        <w:rPr>
          <w:rFonts w:ascii="TimesNewRomanPS" w:hAnsi="TimesNewRomanPS"/>
          <w:b/>
          <w:bCs/>
          <w:sz w:val="22"/>
          <w:szCs w:val="22"/>
          <w:lang w:val="en-US"/>
        </w:rPr>
        <w:t xml:space="preserve">k 2. Complete the second sentence of each pair so that it has the same meaning as the first one. You must use </w:t>
      </w:r>
      <w:proofErr w:type="spellStart"/>
      <w:r>
        <w:rPr>
          <w:rFonts w:ascii="TimesNewRomanPS" w:hAnsi="TimesNewRomanPS"/>
          <w:b/>
          <w:bCs/>
          <w:sz w:val="22"/>
          <w:szCs w:val="22"/>
          <w:lang w:val="en-US"/>
        </w:rPr>
        <w:t>w</w:t>
      </w:r>
      <w:r>
        <w:rPr>
          <w:rFonts w:ascii="TimesNewRomanPS" w:hAnsi="TimesNewRomanPS"/>
          <w:b/>
          <w:bCs/>
          <w:sz w:val="22"/>
          <w:szCs w:val="22"/>
          <w:lang w:val="en-US"/>
        </w:rPr>
        <w:t>the</w:t>
      </w:r>
      <w:proofErr w:type="spellEnd"/>
      <w:r>
        <w:rPr>
          <w:rFonts w:ascii="TimesNewRomanPS" w:hAnsi="TimesNewRomanPS"/>
          <w:b/>
          <w:bCs/>
          <w:sz w:val="22"/>
          <w:szCs w:val="22"/>
          <w:lang w:val="en-US"/>
        </w:rPr>
        <w:t xml:space="preserve"> word or expression in italics. (2 points)</w:t>
      </w:r>
    </w:p>
    <w:p w:rsidR="00AE27DD" w:rsidRDefault="001210B1">
      <w:p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eastAsia="es-ES"/>
        </w:rPr>
        <w:t>1- He ma</w:t>
      </w:r>
      <w:r>
        <w:rPr>
          <w:rFonts w:ascii="Bookman Old Style" w:eastAsia="Times New Roman" w:hAnsi="Bookman Old Style" w:cs="Arial"/>
          <w:lang w:eastAsia="es-ES"/>
        </w:rPr>
        <w:t xml:space="preserve">de an effort to speak in English. </w:t>
      </w:r>
      <w:r>
        <w:rPr>
          <w:rFonts w:ascii="Bookman Old Style" w:eastAsia="Times New Roman" w:hAnsi="Bookman Old Style" w:cs="Arial"/>
          <w:color w:val="0000FF"/>
          <w:lang w:eastAsia="es-ES"/>
        </w:rPr>
        <w:t>(Gerund/Infinitive)</w:t>
      </w:r>
    </w:p>
    <w:p w:rsidR="001210B1" w:rsidRDefault="001210B1">
      <w:pPr>
        <w:jc w:val="both"/>
        <w:rPr>
          <w:rFonts w:ascii="Bookman Old Style" w:eastAsia="Times New Roman" w:hAnsi="Bookman Old Style" w:cs="Arial"/>
          <w:color w:val="0000FF"/>
          <w:lang w:eastAsia="es-ES"/>
        </w:rPr>
      </w:pPr>
      <w:r>
        <w:rPr>
          <w:rFonts w:ascii="Bookman Old Style" w:eastAsia="Times New Roman" w:hAnsi="Bookman Old Style" w:cs="Arial"/>
          <w:lang w:eastAsia="es-ES"/>
        </w:rPr>
        <w:t>- He tried</w:t>
      </w:r>
      <w:r>
        <w:rPr>
          <w:rFonts w:ascii="Bookman Old Style" w:eastAsia="Times New Roman" w:hAnsi="Bookman Old Style" w:cs="Arial"/>
          <w:color w:val="0000FF"/>
          <w:lang w:eastAsia="es-ES"/>
        </w:rPr>
        <w:t xml:space="preserve"> y</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color w:val="0000FF"/>
          <w:lang w:eastAsia="es-ES"/>
        </w:rPr>
        <w:t>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I spent my holidays </w:t>
      </w:r>
      <w:r>
        <w:rPr>
          <w:rFonts w:ascii="Bookman Old Style" w:eastAsia="Times New Roman" w:hAnsi="Bookman Old Style" w:cs="Arial"/>
          <w:u w:val="single"/>
          <w:lang w:val="en-US" w:eastAsia="es-ES"/>
        </w:rPr>
        <w:t>in France</w:t>
      </w:r>
      <w:r>
        <w:rPr>
          <w:rFonts w:ascii="Bookman Old Style" w:eastAsia="Times New Roman" w:hAnsi="Bookman Old Style" w:cs="Arial"/>
          <w:lang w:val="en-US" w:eastAsia="es-ES"/>
        </w:rPr>
        <w:t xml:space="preserve">. </w:t>
      </w:r>
      <w:r>
        <w:rPr>
          <w:rFonts w:ascii="Bookman Old Style" w:eastAsia="Times New Roman" w:hAnsi="Bookman Old Style" w:cs="Arial"/>
          <w:color w:val="0000FF"/>
          <w:lang w:eastAsia="es-ES"/>
        </w:rPr>
        <w:t>(Question)</w:t>
      </w:r>
    </w:p>
    <w:p w:rsidR="00AE27DD" w:rsidRDefault="001210B1">
      <w:pPr>
        <w:jc w:val="both"/>
      </w:pPr>
      <w:r>
        <w:rPr>
          <w:rFonts w:ascii="Bookman Old Style" w:eastAsia="Times New Roman" w:hAnsi="Bookman Old Style" w:cs="Arial"/>
          <w:lang w:eastAsia="es-ES"/>
        </w:rPr>
        <w:lastRenderedPageBreak/>
        <w:t xml:space="preserve">- </w:t>
      </w:r>
      <w:r>
        <w:rPr>
          <w:rFonts w:ascii="Bookman Old Style" w:eastAsia="Times New Roman" w:hAnsi="Bookman Old Style" w:cs="Arial"/>
          <w:color w:val="0000FF"/>
          <w:lang w:eastAsia="es-ES"/>
        </w:rPr>
        <w:t>______________________</w:t>
      </w:r>
      <w:r>
        <w:rPr>
          <w:rFonts w:ascii="Bookman Old Style" w:eastAsia="Times New Roman" w:hAnsi="Bookman Old Style" w:cs="Times New Roman"/>
          <w:b/>
          <w:bCs/>
          <w:color w:val="0000FF"/>
          <w:lang w:eastAsia="es-ES"/>
        </w:rPr>
        <w:t>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This is the man. His job is very dangerous.</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(Relative Clauses)</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This is</w:t>
      </w:r>
      <w:r>
        <w:rPr>
          <w:rFonts w:ascii="Bookman Old Style" w:eastAsia="Times New Roman" w:hAnsi="Bookman Old Style" w:cs="Arial"/>
          <w:color w:val="0000FF"/>
          <w:lang w:eastAsia="es-ES"/>
        </w:rPr>
        <w:t xml:space="preserve"> __________________________________________.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The engineer has </w:t>
      </w:r>
      <w:r>
        <w:rPr>
          <w:rFonts w:ascii="Bookman Old Style" w:eastAsia="Times New Roman" w:hAnsi="Bookman Old Style" w:cs="Arial"/>
          <w:lang w:val="en-US" w:eastAsia="es-ES"/>
        </w:rPr>
        <w:t>repaired my television.</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 xml:space="preserve">(Have </w:t>
      </w:r>
      <w:proofErr w:type="spellStart"/>
      <w:r>
        <w:rPr>
          <w:rFonts w:ascii="Bookman Old Style" w:eastAsia="Times New Roman" w:hAnsi="Bookman Old Style" w:cs="Arial"/>
          <w:color w:val="0000FF"/>
          <w:lang w:eastAsia="es-ES"/>
        </w:rPr>
        <w:t>sth</w:t>
      </w:r>
      <w:proofErr w:type="spellEnd"/>
      <w:r>
        <w:rPr>
          <w:rFonts w:ascii="Bookman Old Style" w:eastAsia="Times New Roman" w:hAnsi="Bookman Old Style" w:cs="Arial"/>
          <w:color w:val="0000FF"/>
          <w:lang w:eastAsia="es-ES"/>
        </w:rPr>
        <w:t>. Done)</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I’ve</w:t>
      </w:r>
      <w:r>
        <w:rPr>
          <w:rFonts w:ascii="Bookman Old Style" w:eastAsia="Times New Roman" w:hAnsi="Bookman Old Style" w:cs="Arial"/>
          <w:color w:val="0000FF"/>
          <w:lang w:eastAsia="es-ES"/>
        </w:rPr>
        <w:t xml:space="preserve"> 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She gave up going to French lessons. </w:t>
      </w:r>
      <w:r>
        <w:rPr>
          <w:rFonts w:ascii="Bookman Old Style" w:eastAsia="Times New Roman" w:hAnsi="Bookman Old Style" w:cs="Arial"/>
          <w:color w:val="0000FF"/>
          <w:lang w:eastAsia="es-ES"/>
        </w:rPr>
        <w:t>(Gerund/ Infinitive)</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She stopped</w:t>
      </w:r>
      <w:r>
        <w:rPr>
          <w:rFonts w:ascii="Bookman Old Style" w:eastAsia="Times New Roman" w:hAnsi="Bookman Old Style" w:cs="Arial"/>
          <w:color w:val="0000FF"/>
          <w:lang w:eastAsia="es-ES"/>
        </w:rPr>
        <w:t xml:space="preserve"> 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I regretted having hit the dog on the head. </w:t>
      </w:r>
      <w:r>
        <w:rPr>
          <w:rFonts w:ascii="Bookman Old Style" w:eastAsia="Times New Roman" w:hAnsi="Bookman Old Style" w:cs="Arial"/>
          <w:color w:val="0000FF"/>
          <w:lang w:eastAsia="es-ES"/>
        </w:rPr>
        <w:t>(Wish)</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I wis</w:t>
      </w:r>
      <w:r>
        <w:rPr>
          <w:rFonts w:ascii="Bookman Old Style" w:eastAsia="Times New Roman" w:hAnsi="Bookman Old Style" w:cs="Arial"/>
          <w:lang w:eastAsia="es-ES"/>
        </w:rPr>
        <w:t>h</w:t>
      </w:r>
      <w:r>
        <w:rPr>
          <w:rFonts w:ascii="Bookman Old Style" w:eastAsia="Times New Roman" w:hAnsi="Bookman Old Style" w:cs="Arial"/>
          <w:color w:val="0000FF"/>
          <w:lang w:eastAsia="es-ES"/>
        </w:rPr>
        <w:t xml:space="preserve"> 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I’m not as good at English as you are.</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(Comparatives)</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xml:space="preserve">- You </w:t>
      </w:r>
      <w:r>
        <w:rPr>
          <w:rFonts w:ascii="Bookman Old Style" w:eastAsia="Times New Roman" w:hAnsi="Bookman Old Style" w:cs="Arial"/>
          <w:color w:val="0000FF"/>
          <w:lang w:eastAsia="es-ES"/>
        </w:rPr>
        <w:t>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u w:val="single"/>
          <w:lang w:val="en-US" w:eastAsia="es-ES"/>
        </w:rPr>
        <w:t>The policeman</w:t>
      </w:r>
      <w:r>
        <w:rPr>
          <w:rFonts w:ascii="Bookman Old Style" w:eastAsia="Times New Roman" w:hAnsi="Bookman Old Style" w:cs="Arial"/>
          <w:lang w:val="en-US" w:eastAsia="es-ES"/>
        </w:rPr>
        <w:t xml:space="preserve"> knew where the thief was hidden.</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(Question)</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xml:space="preserve">- </w:t>
      </w:r>
      <w:r>
        <w:rPr>
          <w:rFonts w:ascii="Bookman Old Style" w:eastAsia="Times New Roman" w:hAnsi="Bookman Old Style" w:cs="Arial"/>
          <w:color w:val="0000FF"/>
          <w:lang w:eastAsia="es-ES"/>
        </w:rPr>
        <w:t>_________________________________________________?</w:t>
      </w:r>
      <w:r>
        <w:rPr>
          <w:rFonts w:ascii="Bookman Old Style" w:eastAsia="Times New Roman" w:hAnsi="Bookman Old Style" w:cs="Arial"/>
          <w:lang w:eastAsia="es-ES"/>
        </w:rPr>
        <w:t xml:space="preserve">  </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val="en-US" w:eastAsia="es-ES"/>
        </w:rPr>
      </w:pPr>
      <w:r>
        <w:rPr>
          <w:rFonts w:ascii="Bookman Old Style" w:eastAsia="Times New Roman" w:hAnsi="Bookman Old Style" w:cs="Arial"/>
          <w:lang w:val="en-US" w:eastAsia="es-ES"/>
        </w:rPr>
        <w:t xml:space="preserve">If </w:t>
      </w:r>
      <w:r>
        <w:rPr>
          <w:rFonts w:ascii="Bookman Old Style" w:eastAsia="Times New Roman" w:hAnsi="Bookman Old Style" w:cs="Arial"/>
          <w:lang w:val="en-US" w:eastAsia="es-ES"/>
        </w:rPr>
        <w:t>your friend doesn’t come before ten, he will miss the train.</w:t>
      </w:r>
      <w:r>
        <w:rPr>
          <w:rFonts w:ascii="Bookman Old Style" w:eastAsia="Times New Roman" w:hAnsi="Bookman Old Style" w:cs="Arial"/>
          <w:color w:val="0000FF"/>
          <w:lang w:val="en-US" w:eastAsia="es-ES"/>
        </w:rPr>
        <w:t xml:space="preserve"> (Conditionals)</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Unless</w:t>
      </w:r>
      <w:r>
        <w:rPr>
          <w:rFonts w:ascii="Bookman Old Style" w:eastAsia="Times New Roman" w:hAnsi="Bookman Old Style" w:cs="Arial"/>
          <w:color w:val="0000FF"/>
          <w:lang w:eastAsia="es-ES"/>
        </w:rPr>
        <w:t xml:space="preserve"> ______________________________________________.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The children stayed at home because it was raining. </w:t>
      </w:r>
      <w:r>
        <w:rPr>
          <w:rFonts w:ascii="Bookman Old Style" w:eastAsia="Times New Roman" w:hAnsi="Bookman Old Style" w:cs="Arial"/>
          <w:color w:val="0000FF"/>
          <w:lang w:eastAsia="es-ES"/>
        </w:rPr>
        <w:t>(Causal Connector)</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As</w:t>
      </w:r>
      <w:r>
        <w:rPr>
          <w:rFonts w:ascii="Bookman Old Style" w:eastAsia="Times New Roman" w:hAnsi="Bookman Old Style" w:cs="Arial"/>
          <w:color w:val="0000FF"/>
          <w:lang w:eastAsia="es-ES"/>
        </w:rPr>
        <w:t xml:space="preserve"> _______________________________________________</w:t>
      </w:r>
      <w:r>
        <w:rPr>
          <w:rFonts w:ascii="Bookman Old Style" w:eastAsia="Times New Roman" w:hAnsi="Bookman Old Style" w:cs="Arial"/>
          <w:color w:val="0000FF"/>
          <w:lang w:eastAsia="es-ES"/>
        </w:rPr>
        <w:t>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“What time do the banks close today?”</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(Reported Speech)</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Tim asked me</w:t>
      </w:r>
      <w:r>
        <w:rPr>
          <w:rFonts w:ascii="Bookman Old Style" w:eastAsia="Times New Roman" w:hAnsi="Bookman Old Style" w:cs="Arial"/>
          <w:color w:val="0000FF"/>
          <w:lang w:eastAsia="es-ES"/>
        </w:rPr>
        <w:t xml:space="preserve"> ____________________________________________.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Sharon hasn’t eaten junk food since last May.</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(Gerund/Infinitive)</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xml:space="preserve">- Sharon stopped </w:t>
      </w:r>
      <w:r>
        <w:rPr>
          <w:rFonts w:ascii="Bookman Old Style" w:eastAsia="Times New Roman" w:hAnsi="Bookman Old Style" w:cs="Arial"/>
          <w:color w:val="0000FF"/>
          <w:lang w:eastAsia="es-ES"/>
        </w:rPr>
        <w:t>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My kitchen is being redecorated at the moment. </w:t>
      </w:r>
      <w:r>
        <w:rPr>
          <w:rFonts w:ascii="Bookman Old Style" w:eastAsia="Times New Roman" w:hAnsi="Bookman Old Style" w:cs="Arial"/>
          <w:color w:val="0000FF"/>
          <w:lang w:eastAsia="es-ES"/>
        </w:rPr>
        <w:t xml:space="preserve">(Have </w:t>
      </w:r>
      <w:proofErr w:type="spellStart"/>
      <w:r>
        <w:rPr>
          <w:rFonts w:ascii="Bookman Old Style" w:eastAsia="Times New Roman" w:hAnsi="Bookman Old Style" w:cs="Arial"/>
          <w:color w:val="0000FF"/>
          <w:lang w:eastAsia="es-ES"/>
        </w:rPr>
        <w:t>sth</w:t>
      </w:r>
      <w:proofErr w:type="spellEnd"/>
      <w:r>
        <w:rPr>
          <w:rFonts w:ascii="Bookman Old Style" w:eastAsia="Times New Roman" w:hAnsi="Bookman Old Style" w:cs="Arial"/>
          <w:color w:val="0000FF"/>
          <w:lang w:eastAsia="es-ES"/>
        </w:rPr>
        <w:t>. Done)</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xml:space="preserve">- I am </w:t>
      </w:r>
      <w:r>
        <w:rPr>
          <w:rFonts w:ascii="Bookman Old Style" w:eastAsia="Times New Roman" w:hAnsi="Bookman Old Style" w:cs="Arial"/>
          <w:color w:val="0000FF"/>
          <w:lang w:eastAsia="es-ES"/>
        </w:rPr>
        <w:t>_________________________________________.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 xml:space="preserve">I am not sure that she is his girlfriend. </w:t>
      </w:r>
      <w:r>
        <w:rPr>
          <w:rFonts w:ascii="Bookman Old Style" w:eastAsia="Times New Roman" w:hAnsi="Bookman Old Style" w:cs="Arial"/>
          <w:color w:val="0000FF"/>
          <w:lang w:eastAsia="es-ES"/>
        </w:rPr>
        <w:t>(Modal Verb)</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She</w:t>
      </w:r>
      <w:r>
        <w:rPr>
          <w:rFonts w:ascii="Bookman Old Style" w:eastAsia="Times New Roman" w:hAnsi="Bookman Old Style" w:cs="Arial"/>
          <w:color w:val="0000FF"/>
          <w:lang w:eastAsia="es-ES"/>
        </w:rPr>
        <w:t xml:space="preserve"> ______________________________________________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val="en-US" w:eastAsia="es-ES"/>
        </w:rPr>
      </w:pPr>
      <w:r>
        <w:rPr>
          <w:rFonts w:ascii="Bookman Old Style" w:eastAsia="Times New Roman" w:hAnsi="Bookman Old Style" w:cs="Arial"/>
          <w:lang w:val="en-US" w:eastAsia="es-ES"/>
        </w:rPr>
        <w:t xml:space="preserve">Albert’s drawing isn’t as good as </w:t>
      </w:r>
      <w:r>
        <w:rPr>
          <w:rFonts w:ascii="Bookman Old Style" w:eastAsia="Times New Roman" w:hAnsi="Bookman Old Style" w:cs="Arial"/>
          <w:lang w:val="en-US" w:eastAsia="es-ES"/>
        </w:rPr>
        <w:t>Gerard’s.</w:t>
      </w:r>
      <w:r>
        <w:rPr>
          <w:rFonts w:ascii="Bookman Old Style" w:eastAsia="Times New Roman" w:hAnsi="Bookman Old Style" w:cs="Arial"/>
          <w:color w:val="0000FF"/>
          <w:lang w:val="en-US" w:eastAsia="es-ES"/>
        </w:rPr>
        <w:t xml:space="preserve"> (Comparatives)</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lastRenderedPageBreak/>
        <w:t xml:space="preserve">- Gerard’s drawing </w:t>
      </w:r>
      <w:r>
        <w:rPr>
          <w:rFonts w:ascii="Bookman Old Style" w:eastAsia="Times New Roman" w:hAnsi="Bookman Old Style" w:cs="Arial"/>
          <w:color w:val="0000FF"/>
          <w:lang w:eastAsia="es-ES"/>
        </w:rPr>
        <w:t>___________________________________.</w:t>
      </w:r>
    </w:p>
    <w:p w:rsidR="00AE27DD" w:rsidRDefault="001210B1">
      <w:pPr>
        <w:pStyle w:val="Prrafodelista"/>
        <w:numPr>
          <w:ilvl w:val="0"/>
          <w:numId w:val="3"/>
        </w:numPr>
        <w:spacing w:beforeAutospacing="1" w:afterAutospacing="1"/>
        <w:jc w:val="both"/>
        <w:textAlignment w:val="baseline"/>
        <w:rPr>
          <w:rFonts w:ascii="Bookman Old Style" w:eastAsia="Times New Roman" w:hAnsi="Bookman Old Style" w:cs="Times New Roman"/>
          <w:lang w:eastAsia="es-ES"/>
        </w:rPr>
      </w:pPr>
      <w:r>
        <w:rPr>
          <w:rFonts w:ascii="Bookman Old Style" w:eastAsia="Times New Roman" w:hAnsi="Bookman Old Style" w:cs="Arial"/>
          <w:lang w:val="en-US" w:eastAsia="es-ES"/>
        </w:rPr>
        <w:t>“Why don’t we play computer games?” said Michael.</w:t>
      </w:r>
      <w:r>
        <w:rPr>
          <w:rFonts w:ascii="Bookman Old Style" w:eastAsia="Times New Roman" w:hAnsi="Bookman Old Style" w:cs="Arial"/>
          <w:color w:val="0000FF"/>
          <w:lang w:val="en-US" w:eastAsia="es-ES"/>
        </w:rPr>
        <w:t xml:space="preserve"> </w:t>
      </w:r>
      <w:r>
        <w:rPr>
          <w:rFonts w:ascii="Bookman Old Style" w:eastAsia="Times New Roman" w:hAnsi="Bookman Old Style" w:cs="Arial"/>
          <w:color w:val="0000FF"/>
          <w:lang w:eastAsia="es-ES"/>
        </w:rPr>
        <w:t>(Reported Speech)</w:t>
      </w:r>
    </w:p>
    <w:p w:rsidR="00AE27DD" w:rsidRDefault="001210B1">
      <w:pPr>
        <w:jc w:val="both"/>
        <w:rPr>
          <w:rFonts w:ascii="Bookman Old Style" w:eastAsia="Times New Roman" w:hAnsi="Bookman Old Style" w:cs="Times New Roman"/>
          <w:b/>
          <w:bCs/>
          <w:lang w:eastAsia="es-ES"/>
        </w:rPr>
      </w:pPr>
      <w:r>
        <w:rPr>
          <w:rFonts w:ascii="Bookman Old Style" w:eastAsia="Times New Roman" w:hAnsi="Bookman Old Style" w:cs="Arial"/>
          <w:lang w:eastAsia="es-ES"/>
        </w:rPr>
        <w:t>- Michael suggested</w:t>
      </w:r>
      <w:r>
        <w:rPr>
          <w:rFonts w:ascii="Bookman Old Style" w:eastAsia="Times New Roman" w:hAnsi="Bookman Old Style" w:cs="Arial"/>
          <w:color w:val="0000FF"/>
          <w:lang w:eastAsia="es-ES"/>
        </w:rPr>
        <w:t xml:space="preserve"> ______________________________________</w:t>
      </w: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AE27DD">
      <w:pPr>
        <w:rPr>
          <w:rFonts w:ascii="Arial" w:hAnsi="Arial" w:cs="Arial"/>
          <w:sz w:val="22"/>
          <w:szCs w:val="22"/>
        </w:rPr>
      </w:pPr>
    </w:p>
    <w:p w:rsidR="00AE27DD" w:rsidRDefault="00AE27DD">
      <w:pPr>
        <w:jc w:val="both"/>
      </w:pPr>
    </w:p>
    <w:sectPr w:rsidR="00AE27DD">
      <w:headerReference w:type="default" r:id="rId7"/>
      <w:pgSz w:w="11906" w:h="16838"/>
      <w:pgMar w:top="720" w:right="720" w:bottom="720" w:left="720" w:header="283"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210B1">
      <w:r>
        <w:separator/>
      </w:r>
    </w:p>
  </w:endnote>
  <w:endnote w:type="continuationSeparator" w:id="0">
    <w:p w:rsidR="00000000" w:rsidRDefault="001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210B1">
      <w:r>
        <w:separator/>
      </w:r>
    </w:p>
  </w:footnote>
  <w:footnote w:type="continuationSeparator" w:id="0">
    <w:p w:rsidR="00000000" w:rsidRDefault="0012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108" w:type="dxa"/>
      <w:tblLook w:val="04A0" w:firstRow="1" w:lastRow="0" w:firstColumn="1" w:lastColumn="0" w:noHBand="0" w:noVBand="1"/>
    </w:tblPr>
    <w:tblGrid>
      <w:gridCol w:w="3968"/>
      <w:gridCol w:w="4677"/>
      <w:gridCol w:w="1845"/>
    </w:tblGrid>
    <w:tr w:rsidR="00AE27DD">
      <w:tc>
        <w:tcPr>
          <w:tcW w:w="3968" w:type="dxa"/>
          <w:shd w:val="clear" w:color="auto" w:fill="auto"/>
          <w:tcMar>
            <w:left w:w="108" w:type="dxa"/>
          </w:tcMar>
        </w:tcPr>
        <w:p w:rsidR="00AE27DD" w:rsidRDefault="001210B1">
          <w:pPr>
            <w:pStyle w:val="Encabezamiento"/>
          </w:pPr>
          <w:r>
            <w:rPr>
              <w:noProof/>
            </w:rPr>
            <w:drawing>
              <wp:inline distT="0" distB="0" distL="0" distR="0">
                <wp:extent cx="1764665" cy="6445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764665" cy="644525"/>
                        </a:xfrm>
                        <a:prstGeom prst="rect">
                          <a:avLst/>
                        </a:prstGeom>
                        <a:noFill/>
                        <a:ln w="9525">
                          <a:noFill/>
                          <a:miter lim="800000"/>
                          <a:headEnd/>
                          <a:tailEnd/>
                        </a:ln>
                      </pic:spPr>
                    </pic:pic>
                  </a:graphicData>
                </a:graphic>
              </wp:inline>
            </w:drawing>
          </w:r>
          <w:r>
            <w:rPr>
              <w:noProof/>
            </w:rPr>
            <w:drawing>
              <wp:inline distT="0" distB="0" distL="0" distR="0">
                <wp:extent cx="542925" cy="619125"/>
                <wp:effectExtent l="0" t="0" r="0" b="0"/>
                <wp:docPr id="2" name="Picture" descr="Resultado de imagen de ricardo mella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Resultado de imagen de ricardo mella foto"/>
                        <pic:cNvPicPr>
                          <a:picLocks noChangeAspect="1" noChangeArrowheads="1"/>
                        </pic:cNvPicPr>
                      </pic:nvPicPr>
                      <pic:blipFill>
                        <a:blip r:embed="rId2"/>
                        <a:stretch>
                          <a:fillRect/>
                        </a:stretch>
                      </pic:blipFill>
                      <pic:spPr bwMode="auto">
                        <a:xfrm>
                          <a:off x="0" y="0"/>
                          <a:ext cx="542925" cy="619125"/>
                        </a:xfrm>
                        <a:prstGeom prst="rect">
                          <a:avLst/>
                        </a:prstGeom>
                        <a:noFill/>
                        <a:ln w="9525">
                          <a:noFill/>
                          <a:miter lim="800000"/>
                          <a:headEnd/>
                          <a:tailEnd/>
                        </a:ln>
                      </pic:spPr>
                    </pic:pic>
                  </a:graphicData>
                </a:graphic>
              </wp:inline>
            </w:drawing>
          </w:r>
        </w:p>
      </w:tc>
      <w:tc>
        <w:tcPr>
          <w:tcW w:w="4677" w:type="dxa"/>
          <w:shd w:val="clear" w:color="auto" w:fill="auto"/>
          <w:tcMar>
            <w:left w:w="108" w:type="dxa"/>
          </w:tcMar>
        </w:tcPr>
        <w:p w:rsidR="00AE27DD" w:rsidRPr="001210B1" w:rsidRDefault="001210B1">
          <w:pPr>
            <w:pStyle w:val="Encabezamiento"/>
            <w:rPr>
              <w:sz w:val="20"/>
              <w:szCs w:val="20"/>
              <w:lang w:val="es-ES"/>
            </w:rPr>
          </w:pPr>
          <w:r w:rsidRPr="001210B1">
            <w:rPr>
              <w:sz w:val="20"/>
              <w:szCs w:val="20"/>
              <w:lang w:val="es-ES"/>
            </w:rPr>
            <w:t>I.E.S. RICARDO MELLA</w:t>
          </w:r>
          <w:r>
            <w:rPr>
              <w:noProof/>
              <w:sz w:val="20"/>
              <w:szCs w:val="20"/>
            </w:rPr>
            <w:drawing>
              <wp:anchor distT="0" distB="0" distL="114935" distR="114935" simplePos="0" relativeHeight="5" behindDoc="1" locked="0" layoutInCell="1" allowOverlap="1">
                <wp:simplePos x="0" y="0"/>
                <wp:positionH relativeFrom="column">
                  <wp:posOffset>2350135</wp:posOffset>
                </wp:positionH>
                <wp:positionV relativeFrom="paragraph">
                  <wp:posOffset>1270</wp:posOffset>
                </wp:positionV>
                <wp:extent cx="495300" cy="638175"/>
                <wp:effectExtent l="0" t="0" r="0" b="0"/>
                <wp:wrapNone/>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3"/>
                        <a:stretch>
                          <a:fillRect/>
                        </a:stretch>
                      </pic:blipFill>
                      <pic:spPr bwMode="auto">
                        <a:xfrm>
                          <a:off x="0" y="0"/>
                          <a:ext cx="495300" cy="638175"/>
                        </a:xfrm>
                        <a:prstGeom prst="rect">
                          <a:avLst/>
                        </a:prstGeom>
                        <a:noFill/>
                        <a:ln w="9525">
                          <a:noFill/>
                          <a:miter lim="800000"/>
                          <a:headEnd/>
                          <a:tailEnd/>
                        </a:ln>
                      </pic:spPr>
                    </pic:pic>
                  </a:graphicData>
                </a:graphic>
              </wp:anchor>
            </w:drawing>
          </w:r>
        </w:p>
        <w:p w:rsidR="00AE27DD" w:rsidRPr="001210B1" w:rsidRDefault="001210B1">
          <w:pPr>
            <w:pStyle w:val="Encabezamiento"/>
            <w:rPr>
              <w:sz w:val="16"/>
              <w:szCs w:val="16"/>
              <w:lang w:val="es-ES"/>
            </w:rPr>
          </w:pPr>
          <w:r w:rsidRPr="001210B1">
            <w:rPr>
              <w:sz w:val="16"/>
              <w:szCs w:val="16"/>
              <w:lang w:val="es-ES"/>
            </w:rPr>
            <w:t>Estrada Vella Madrid 177 – 36214 Vigo. Pontevedra.</w:t>
          </w:r>
        </w:p>
        <w:p w:rsidR="00AE27DD" w:rsidRPr="001210B1" w:rsidRDefault="001210B1">
          <w:pPr>
            <w:pStyle w:val="Encabezamiento"/>
            <w:rPr>
              <w:sz w:val="16"/>
              <w:szCs w:val="16"/>
              <w:lang w:val="es-ES"/>
            </w:rPr>
          </w:pPr>
          <w:r w:rsidRPr="001210B1">
            <w:rPr>
              <w:sz w:val="16"/>
              <w:szCs w:val="16"/>
              <w:lang w:val="es-ES"/>
            </w:rPr>
            <w:t>Teléfono: 886121100 – Fax: 886121026</w:t>
          </w:r>
        </w:p>
        <w:p w:rsidR="00AE27DD" w:rsidRDefault="001210B1">
          <w:pPr>
            <w:pStyle w:val="Encabezamiento"/>
            <w:rPr>
              <w:sz w:val="16"/>
              <w:szCs w:val="16"/>
              <w:lang w:val="es-ES"/>
            </w:rPr>
          </w:pPr>
          <w:r>
            <w:rPr>
              <w:sz w:val="16"/>
              <w:szCs w:val="16"/>
              <w:lang w:val="es-ES"/>
            </w:rPr>
            <w:t xml:space="preserve">Web: </w:t>
          </w:r>
          <w:r>
            <w:rPr>
              <w:color w:val="FF0000"/>
              <w:sz w:val="16"/>
              <w:szCs w:val="16"/>
              <w:lang w:val="es-ES"/>
            </w:rPr>
            <w:t>http://edu.xunta,es/centros/iesricardomella</w:t>
          </w:r>
        </w:p>
        <w:p w:rsidR="00AE27DD" w:rsidRPr="001210B1" w:rsidRDefault="001210B1">
          <w:pPr>
            <w:pStyle w:val="Encabezamiento"/>
            <w:rPr>
              <w:sz w:val="16"/>
              <w:szCs w:val="16"/>
              <w:lang w:val="es-ES"/>
            </w:rPr>
          </w:pPr>
          <w:r w:rsidRPr="001210B1">
            <w:rPr>
              <w:sz w:val="16"/>
              <w:szCs w:val="16"/>
              <w:lang w:val="es-ES"/>
            </w:rPr>
            <w:t xml:space="preserve">Correo Electrónico: </w:t>
          </w:r>
          <w:r w:rsidRPr="001210B1">
            <w:rPr>
              <w:color w:val="2E74B5" w:themeColor="accent1" w:themeShade="BF"/>
              <w:sz w:val="16"/>
              <w:szCs w:val="16"/>
              <w:lang w:val="es-ES"/>
            </w:rPr>
            <w:t>ies.ricardo.mella@edu.xunta.es</w:t>
          </w:r>
        </w:p>
      </w:tc>
      <w:tc>
        <w:tcPr>
          <w:tcW w:w="1845" w:type="dxa"/>
          <w:shd w:val="clear" w:color="auto" w:fill="auto"/>
          <w:tcMar>
            <w:left w:w="108" w:type="dxa"/>
          </w:tcMar>
        </w:tcPr>
        <w:p w:rsidR="00AE27DD" w:rsidRDefault="001210B1">
          <w:pPr>
            <w:pStyle w:val="Encabezamiento"/>
            <w:jc w:val="center"/>
          </w:pPr>
          <w:proofErr w:type="spellStart"/>
          <w:r>
            <w:rPr>
              <w:b/>
              <w:i/>
              <w:sz w:val="22"/>
              <w:szCs w:val="22"/>
            </w:rPr>
            <w:t>Departamento</w:t>
          </w:r>
          <w:proofErr w:type="spellEnd"/>
          <w:r>
            <w:rPr>
              <w:b/>
              <w:i/>
              <w:sz w:val="22"/>
              <w:szCs w:val="22"/>
            </w:rPr>
            <w:t xml:space="preserve"> de </w:t>
          </w:r>
          <w:proofErr w:type="spellStart"/>
          <w:r>
            <w:rPr>
              <w:b/>
              <w:i/>
              <w:sz w:val="22"/>
              <w:szCs w:val="22"/>
            </w:rPr>
            <w:t>In</w:t>
          </w:r>
          <w:r>
            <w:rPr>
              <w:b/>
              <w:i/>
              <w:noProof/>
              <w:sz w:val="22"/>
              <w:szCs w:val="22"/>
            </w:rPr>
            <w:drawing>
              <wp:anchor distT="0" distB="0" distL="114300" distR="114300" simplePos="0" relativeHeight="17" behindDoc="1" locked="0" layoutInCell="1" allowOverlap="1">
                <wp:simplePos x="0" y="0"/>
                <wp:positionH relativeFrom="column">
                  <wp:posOffset>3175</wp:posOffset>
                </wp:positionH>
                <wp:positionV relativeFrom="paragraph">
                  <wp:posOffset>339090</wp:posOffset>
                </wp:positionV>
                <wp:extent cx="1054100" cy="363855"/>
                <wp:effectExtent l="0" t="0" r="0" b="0"/>
                <wp:wrapNone/>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4"/>
                        <a:stretch>
                          <a:fillRect/>
                        </a:stretch>
                      </pic:blipFill>
                      <pic:spPr bwMode="auto">
                        <a:xfrm>
                          <a:off x="0" y="0"/>
                          <a:ext cx="1054100" cy="363855"/>
                        </a:xfrm>
                        <a:prstGeom prst="rect">
                          <a:avLst/>
                        </a:prstGeom>
                        <a:noFill/>
                        <a:ln w="9525">
                          <a:noFill/>
                          <a:miter lim="800000"/>
                          <a:headEnd/>
                          <a:tailEnd/>
                        </a:ln>
                      </pic:spPr>
                    </pic:pic>
                  </a:graphicData>
                </a:graphic>
              </wp:anchor>
            </w:drawing>
          </w:r>
          <w:r>
            <w:rPr>
              <w:b/>
              <w:i/>
              <w:sz w:val="22"/>
              <w:szCs w:val="22"/>
            </w:rPr>
            <w:t>glés</w:t>
          </w:r>
          <w:proofErr w:type="spellEnd"/>
        </w:p>
        <w:p w:rsidR="00AE27DD" w:rsidRDefault="00AE27DD">
          <w:pPr>
            <w:pStyle w:val="Encabezamiento"/>
            <w:rPr>
              <w:b/>
              <w:i/>
              <w:sz w:val="22"/>
              <w:szCs w:val="22"/>
            </w:rPr>
          </w:pPr>
        </w:p>
      </w:tc>
    </w:tr>
  </w:tbl>
  <w:p w:rsidR="00AE27DD" w:rsidRDefault="00AE27DD">
    <w:pPr>
      <w:pStyle w:val="Encabezamien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634"/>
    <w:multiLevelType w:val="multilevel"/>
    <w:tmpl w:val="DB2EF6F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47FB1942"/>
    <w:multiLevelType w:val="multilevel"/>
    <w:tmpl w:val="74DE0630"/>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CB032BE"/>
    <w:multiLevelType w:val="multilevel"/>
    <w:tmpl w:val="9ADEB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7066706"/>
    <w:multiLevelType w:val="multilevel"/>
    <w:tmpl w:val="5594A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7DD"/>
    <w:rsid w:val="001210B1"/>
    <w:rsid w:val="00AE27D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39E3E4E"/>
  <w15:docId w15:val="{3DEC8EAB-4957-4743-B239-F0A25466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0F9"/>
    <w:pPr>
      <w:suppressAutoHyphens/>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703221"/>
    <w:rPr>
      <w:lang w:val="en-US"/>
    </w:rPr>
  </w:style>
  <w:style w:type="character" w:customStyle="1" w:styleId="PiedepginaCar">
    <w:name w:val="Pie de página Car"/>
    <w:basedOn w:val="Fuentedeprrafopredeter"/>
    <w:link w:val="Piedepgina"/>
    <w:uiPriority w:val="99"/>
    <w:rsid w:val="00703221"/>
    <w:rPr>
      <w:lang w:val="en-US"/>
    </w:rPr>
  </w:style>
  <w:style w:type="character" w:customStyle="1" w:styleId="TextodegloboCar">
    <w:name w:val="Texto de globo Car"/>
    <w:basedOn w:val="Fuentedeprrafopredeter"/>
    <w:link w:val="Textodeglobo"/>
    <w:uiPriority w:val="99"/>
    <w:semiHidden/>
    <w:rsid w:val="00981E31"/>
    <w:rPr>
      <w:rFonts w:ascii="Tahoma" w:hAnsi="Tahoma" w:cs="Tahoma"/>
      <w:sz w:val="16"/>
      <w:szCs w:val="16"/>
      <w:lang w:val="en-US"/>
    </w:rPr>
  </w:style>
  <w:style w:type="character" w:customStyle="1" w:styleId="ListLabel1">
    <w:name w:val="ListLabel 1"/>
    <w:rPr>
      <w:b/>
    </w:rPr>
  </w:style>
  <w:style w:type="character" w:customStyle="1" w:styleId="ListLabel2">
    <w:name w:val="ListLabel 2"/>
    <w:rPr>
      <w:rFonts w:cs="Arial"/>
    </w:rPr>
  </w:style>
  <w:style w:type="paragraph" w:styleId="Encabezado">
    <w:name w:val="header"/>
    <w:basedOn w:val="Normal"/>
    <w:next w:val="Cuerpodetexto"/>
    <w:link w:val="EncabezadoCar"/>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miento">
    <w:name w:val="Encabezamiento"/>
    <w:basedOn w:val="Normal"/>
    <w:uiPriority w:val="99"/>
    <w:unhideWhenUsed/>
    <w:rsid w:val="00703221"/>
    <w:pPr>
      <w:tabs>
        <w:tab w:val="center" w:pos="4252"/>
        <w:tab w:val="right" w:pos="8504"/>
      </w:tabs>
    </w:pPr>
  </w:style>
  <w:style w:type="paragraph" w:styleId="Piedepgina">
    <w:name w:val="footer"/>
    <w:basedOn w:val="Normal"/>
    <w:link w:val="PiedepginaCar"/>
    <w:uiPriority w:val="99"/>
    <w:unhideWhenUsed/>
    <w:rsid w:val="00703221"/>
    <w:pPr>
      <w:tabs>
        <w:tab w:val="center" w:pos="4252"/>
        <w:tab w:val="right" w:pos="8504"/>
      </w:tabs>
    </w:pPr>
  </w:style>
  <w:style w:type="paragraph" w:styleId="Textodeglobo">
    <w:name w:val="Balloon Text"/>
    <w:basedOn w:val="Normal"/>
    <w:link w:val="TextodegloboCar"/>
    <w:uiPriority w:val="99"/>
    <w:semiHidden/>
    <w:unhideWhenUsed/>
    <w:rsid w:val="00981E31"/>
    <w:rPr>
      <w:rFonts w:ascii="Tahoma" w:hAnsi="Tahoma" w:cs="Tahoma"/>
      <w:sz w:val="16"/>
      <w:szCs w:val="16"/>
    </w:rPr>
  </w:style>
  <w:style w:type="paragraph" w:styleId="NormalWeb">
    <w:name w:val="Normal (Web)"/>
    <w:basedOn w:val="Normal"/>
    <w:uiPriority w:val="99"/>
    <w:unhideWhenUsed/>
    <w:rsid w:val="000C10F9"/>
    <w:pPr>
      <w:spacing w:before="280" w:after="280"/>
    </w:pPr>
    <w:rPr>
      <w:rFonts w:ascii="Times New Roman" w:eastAsia="Times New Roman" w:hAnsi="Times New Roman" w:cs="Times New Roman"/>
      <w:lang w:val="es-ES"/>
    </w:rPr>
  </w:style>
  <w:style w:type="paragraph" w:styleId="Prrafodelista">
    <w:name w:val="List Paragraph"/>
    <w:basedOn w:val="Normal"/>
    <w:uiPriority w:val="1"/>
    <w:qFormat/>
    <w:rsid w:val="008A29A1"/>
    <w:pPr>
      <w:ind w:left="720"/>
      <w:contextualSpacing/>
    </w:pPr>
    <w:rPr>
      <w:lang w:val="en-GB"/>
    </w:rPr>
  </w:style>
  <w:style w:type="table" w:styleId="Tablaconcuadrcula">
    <w:name w:val="Table Grid"/>
    <w:basedOn w:val="Tablanormal"/>
    <w:uiPriority w:val="39"/>
    <w:rsid w:val="000B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10B1"/>
    <w:pPr>
      <w:autoSpaceDE w:val="0"/>
      <w:autoSpaceDN w:val="0"/>
      <w:adjustRightInd w:val="0"/>
    </w:pPr>
    <w:rPr>
      <w:rFonts w:ascii="Calibri" w:hAnsi="Calibri" w:cs="Calibri"/>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5</Pages>
  <Words>1655</Words>
  <Characters>9108</Characters>
  <Application>Microsoft Office Word</Application>
  <DocSecurity>0</DocSecurity>
  <Lines>75</Lines>
  <Paragraphs>21</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perez lorenzo</dc:creator>
  <cp:lastModifiedBy>emanjosa@outlook.com</cp:lastModifiedBy>
  <cp:revision>8</cp:revision>
  <cp:lastPrinted>2016-01-06T23:52:00Z</cp:lastPrinted>
  <dcterms:created xsi:type="dcterms:W3CDTF">2022-03-07T21:41:00Z</dcterms:created>
  <dcterms:modified xsi:type="dcterms:W3CDTF">2022-09-07T17:31:00Z</dcterms:modified>
  <dc:language>es-ES</dc:language>
</cp:coreProperties>
</file>