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C2C8" w14:textId="77777777" w:rsidR="00E245D8" w:rsidRDefault="00D918E2">
      <w:pPr>
        <w:rPr>
          <w:lang w:val="es-ES_tradnl"/>
        </w:rPr>
      </w:pPr>
      <w:bookmarkStart w:id="0" w:name="_GoBack"/>
      <w:bookmarkEnd w:id="0"/>
      <w:r>
        <w:rPr>
          <w:lang w:val="es-ES_tradnl"/>
        </w:rPr>
        <w:t>SUPOSTO PRÁCTICO  PUXEIROS S.L.</w:t>
      </w:r>
    </w:p>
    <w:p w14:paraId="48CE1F63" w14:textId="77777777" w:rsidR="00D918E2" w:rsidRDefault="00D918E2">
      <w:pPr>
        <w:rPr>
          <w:lang w:val="es-ES_tradnl"/>
        </w:rPr>
      </w:pPr>
      <w:r>
        <w:rPr>
          <w:lang w:val="es-ES_tradnl"/>
        </w:rPr>
        <w:t>O balance inicial a 1/1/X0 presenta a seguinte información:</w:t>
      </w:r>
    </w:p>
    <w:p w14:paraId="269703AA" w14:textId="77777777" w:rsidR="00D918E2" w:rsidRDefault="00976BDA">
      <w:pPr>
        <w:rPr>
          <w:lang w:val="es-ES_tradnl"/>
        </w:rPr>
      </w:pPr>
      <w:r>
        <w:rPr>
          <w:lang w:val="es-ES_tradnl"/>
        </w:rPr>
        <w:t>ACTIVO                                                                                                             PN+PASIVO</w:t>
      </w:r>
    </w:p>
    <w:p w14:paraId="0A745D6A" w14:textId="77777777" w:rsidR="00976BDA" w:rsidRDefault="00976BDA">
      <w:pPr>
        <w:rPr>
          <w:lang w:val="es-ES_tradnl"/>
        </w:rPr>
      </w:pPr>
      <w:r>
        <w:rPr>
          <w:lang w:val="es-ES_tradnl"/>
        </w:rPr>
        <w:t xml:space="preserve">                              ACTIVO NON CORRIENTE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9"/>
        <w:gridCol w:w="663"/>
        <w:gridCol w:w="2543"/>
        <w:gridCol w:w="850"/>
        <w:gridCol w:w="2261"/>
        <w:gridCol w:w="1304"/>
      </w:tblGrid>
      <w:tr w:rsidR="00976BDA" w14:paraId="5F75C603" w14:textId="77777777" w:rsidTr="006D475C">
        <w:tc>
          <w:tcPr>
            <w:tcW w:w="1099" w:type="dxa"/>
          </w:tcPr>
          <w:p w14:paraId="2D305804" w14:textId="77777777" w:rsidR="00D918E2" w:rsidRDefault="00D918E2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  <w:r w:rsidR="00976BDA">
              <w:rPr>
                <w:lang w:val="es-ES_tradnl"/>
              </w:rPr>
              <w:t xml:space="preserve">  </w:t>
            </w:r>
            <w:r>
              <w:rPr>
                <w:lang w:val="es-ES_tradnl"/>
              </w:rPr>
              <w:t xml:space="preserve"> 3.450</w:t>
            </w:r>
          </w:p>
          <w:p w14:paraId="32AD673F" w14:textId="77777777" w:rsidR="00D918E2" w:rsidRDefault="00D918E2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</w:t>
            </w:r>
            <w:r w:rsidR="00976BDA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 (690)</w:t>
            </w:r>
          </w:p>
          <w:p w14:paraId="415EB4E7" w14:textId="77777777" w:rsidR="00976BDA" w:rsidRDefault="00976BDA">
            <w:pPr>
              <w:rPr>
                <w:lang w:val="es-ES_tradnl"/>
              </w:rPr>
            </w:pPr>
          </w:p>
          <w:p w14:paraId="694ED3AA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160.800</w:t>
            </w:r>
          </w:p>
          <w:p w14:paraId="101B011E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(40.200)</w:t>
            </w:r>
          </w:p>
          <w:p w14:paraId="7706A600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12.450</w:t>
            </w:r>
          </w:p>
          <w:p w14:paraId="551B407D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(6.300)</w:t>
            </w:r>
          </w:p>
          <w:p w14:paraId="1185EA3B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2.850</w:t>
            </w:r>
          </w:p>
          <w:p w14:paraId="5977A5B6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(1.150)</w:t>
            </w:r>
          </w:p>
          <w:p w14:paraId="417B669E" w14:textId="361C9EE7" w:rsidR="00B460BF" w:rsidRDefault="00B460B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52.300</w:t>
            </w:r>
          </w:p>
          <w:p w14:paraId="4D7C9E01" w14:textId="0A91E0AD" w:rsidR="00B460BF" w:rsidRDefault="00B460B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(12.360)</w:t>
            </w:r>
          </w:p>
          <w:p w14:paraId="5E1D0D82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  <w:p w14:paraId="1B9C1EA1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</w:p>
          <w:p w14:paraId="4F4FB744" w14:textId="77777777" w:rsidR="00CD0324" w:rsidRDefault="0021453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24.960</w:t>
            </w:r>
          </w:p>
          <w:p w14:paraId="40368F0F" w14:textId="77777777" w:rsidR="00CD0324" w:rsidRDefault="0021453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14.000</w:t>
            </w:r>
          </w:p>
          <w:p w14:paraId="081B06BF" w14:textId="50B2B048" w:rsidR="00CD0324" w:rsidRDefault="00F0625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69.440</w:t>
            </w:r>
          </w:p>
          <w:p w14:paraId="0FDE8E21" w14:textId="77777777" w:rsidR="00CD0324" w:rsidRDefault="00CD0324">
            <w:pPr>
              <w:rPr>
                <w:lang w:val="es-ES_tradnl"/>
              </w:rPr>
            </w:pPr>
          </w:p>
          <w:p w14:paraId="67FF3910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1.850</w:t>
            </w:r>
          </w:p>
          <w:p w14:paraId="453D1A0A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17.350</w:t>
            </w:r>
          </w:p>
          <w:p w14:paraId="541CDBCE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2.850</w:t>
            </w:r>
          </w:p>
          <w:p w14:paraId="7229566F" w14:textId="77777777" w:rsidR="00CD0324" w:rsidRDefault="00CD0324">
            <w:pPr>
              <w:rPr>
                <w:lang w:val="es-ES_tradnl"/>
              </w:rPr>
            </w:pPr>
          </w:p>
          <w:p w14:paraId="36E5D00B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12.950</w:t>
            </w:r>
          </w:p>
          <w:p w14:paraId="296B093E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650</w:t>
            </w:r>
          </w:p>
        </w:tc>
        <w:tc>
          <w:tcPr>
            <w:tcW w:w="663" w:type="dxa"/>
          </w:tcPr>
          <w:p w14:paraId="0A4E61CC" w14:textId="77777777" w:rsidR="00D918E2" w:rsidRDefault="00D918E2">
            <w:pPr>
              <w:rPr>
                <w:lang w:val="es-ES_tradnl"/>
              </w:rPr>
            </w:pPr>
            <w:r>
              <w:rPr>
                <w:lang w:val="es-ES_tradnl"/>
              </w:rPr>
              <w:t>206</w:t>
            </w:r>
          </w:p>
          <w:p w14:paraId="7C0A9384" w14:textId="77777777" w:rsidR="00D918E2" w:rsidRDefault="00D918E2">
            <w:pPr>
              <w:rPr>
                <w:lang w:val="es-ES_tradnl"/>
              </w:rPr>
            </w:pPr>
            <w:r>
              <w:rPr>
                <w:lang w:val="es-ES_tradnl"/>
              </w:rPr>
              <w:t>280</w:t>
            </w:r>
          </w:p>
          <w:p w14:paraId="3CCA28F0" w14:textId="77777777" w:rsidR="00976BDA" w:rsidRDefault="00976BDA">
            <w:pPr>
              <w:rPr>
                <w:lang w:val="es-ES_tradnl"/>
              </w:rPr>
            </w:pPr>
          </w:p>
          <w:p w14:paraId="32914DF0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213</w:t>
            </w:r>
          </w:p>
          <w:p w14:paraId="0B67C65C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2731668E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216</w:t>
            </w:r>
          </w:p>
          <w:p w14:paraId="2D3812BB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5B334BCD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217</w:t>
            </w:r>
          </w:p>
          <w:p w14:paraId="59EFD655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68257100" w14:textId="7F6CF7C5" w:rsidR="00B460BF" w:rsidRDefault="00B460BF">
            <w:pPr>
              <w:rPr>
                <w:lang w:val="es-ES_tradnl"/>
              </w:rPr>
            </w:pPr>
            <w:r>
              <w:rPr>
                <w:lang w:val="es-ES_tradnl"/>
              </w:rPr>
              <w:t>218</w:t>
            </w:r>
          </w:p>
          <w:p w14:paraId="5EDABDB1" w14:textId="08AC1A61" w:rsidR="00B460BF" w:rsidRDefault="00B460BF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60FE5311" w14:textId="77777777" w:rsidR="00CD0324" w:rsidRDefault="00CD0324">
            <w:pPr>
              <w:rPr>
                <w:lang w:val="es-ES_tradnl"/>
              </w:rPr>
            </w:pPr>
          </w:p>
          <w:p w14:paraId="17C5AB5D" w14:textId="77777777" w:rsidR="00CD0324" w:rsidRDefault="00CD0324">
            <w:pPr>
              <w:rPr>
                <w:lang w:val="es-ES_tradnl"/>
              </w:rPr>
            </w:pPr>
          </w:p>
          <w:p w14:paraId="154BCFC0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310</w:t>
            </w:r>
          </w:p>
          <w:p w14:paraId="186DBEBC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320</w:t>
            </w:r>
          </w:p>
          <w:p w14:paraId="453AFECC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340</w:t>
            </w:r>
          </w:p>
          <w:p w14:paraId="034DC369" w14:textId="77777777" w:rsidR="00CD0324" w:rsidRDefault="00CD0324">
            <w:pPr>
              <w:rPr>
                <w:lang w:val="es-ES_tradnl"/>
              </w:rPr>
            </w:pPr>
          </w:p>
          <w:p w14:paraId="594E4AD1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543</w:t>
            </w:r>
          </w:p>
          <w:p w14:paraId="2B990C32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430</w:t>
            </w:r>
          </w:p>
          <w:p w14:paraId="2975A398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4310</w:t>
            </w:r>
          </w:p>
          <w:p w14:paraId="2111D85C" w14:textId="77777777" w:rsidR="00CD0324" w:rsidRDefault="00CD0324">
            <w:pPr>
              <w:rPr>
                <w:lang w:val="es-ES_tradnl"/>
              </w:rPr>
            </w:pPr>
          </w:p>
          <w:p w14:paraId="44A6089B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572</w:t>
            </w:r>
          </w:p>
          <w:p w14:paraId="30A4EB37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570</w:t>
            </w:r>
          </w:p>
        </w:tc>
        <w:tc>
          <w:tcPr>
            <w:tcW w:w="2543" w:type="dxa"/>
          </w:tcPr>
          <w:p w14:paraId="41E06CB4" w14:textId="77777777" w:rsidR="00D918E2" w:rsidRDefault="00D918E2">
            <w:pPr>
              <w:rPr>
                <w:lang w:val="es-ES_tradnl"/>
              </w:rPr>
            </w:pPr>
            <w:r>
              <w:rPr>
                <w:lang w:val="es-ES_tradnl"/>
              </w:rPr>
              <w:t>Aplicacions informát</w:t>
            </w:r>
          </w:p>
          <w:p w14:paraId="59B7196B" w14:textId="77777777" w:rsidR="00D918E2" w:rsidRDefault="00D918E2">
            <w:pPr>
              <w:rPr>
                <w:lang w:val="es-ES_tradnl"/>
              </w:rPr>
            </w:pPr>
            <w:r>
              <w:rPr>
                <w:lang w:val="es-ES_tradnl"/>
              </w:rPr>
              <w:t>A.A.I.I.</w:t>
            </w:r>
          </w:p>
          <w:p w14:paraId="60570A84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IN MATERIAL</w:t>
            </w:r>
          </w:p>
          <w:p w14:paraId="063B5255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Maquinaria</w:t>
            </w:r>
          </w:p>
          <w:p w14:paraId="2CD23B55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A.A.I.M.</w:t>
            </w:r>
          </w:p>
          <w:p w14:paraId="183AE50D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Mobiliario</w:t>
            </w:r>
          </w:p>
          <w:p w14:paraId="2671EDE7" w14:textId="77777777" w:rsidR="00D918E2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A.A.I.M.</w:t>
            </w:r>
          </w:p>
          <w:p w14:paraId="7BC08A03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E.P.I.</w:t>
            </w:r>
          </w:p>
          <w:p w14:paraId="247B7FCA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A.A.I.M.</w:t>
            </w:r>
          </w:p>
          <w:p w14:paraId="126A3A8E" w14:textId="283983A0" w:rsidR="00B460BF" w:rsidRDefault="00B460BF">
            <w:pPr>
              <w:rPr>
                <w:lang w:val="es-ES_tradnl"/>
              </w:rPr>
            </w:pPr>
            <w:r>
              <w:rPr>
                <w:lang w:val="es-ES_tradnl"/>
              </w:rPr>
              <w:t>E. de transporte</w:t>
            </w:r>
          </w:p>
          <w:p w14:paraId="07721EAB" w14:textId="22E24E18" w:rsidR="00B460BF" w:rsidRDefault="00B460BF">
            <w:pPr>
              <w:rPr>
                <w:lang w:val="es-ES_tradnl"/>
              </w:rPr>
            </w:pPr>
            <w:r>
              <w:rPr>
                <w:lang w:val="es-ES_tradnl"/>
              </w:rPr>
              <w:t>A.A. I.M.</w:t>
            </w:r>
          </w:p>
          <w:p w14:paraId="30E23509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ACTIVO CORRENTE</w:t>
            </w:r>
          </w:p>
          <w:p w14:paraId="71196D23" w14:textId="77777777" w:rsidR="00976BDA" w:rsidRDefault="00976BDA">
            <w:pPr>
              <w:rPr>
                <w:lang w:val="es-ES_tradnl"/>
              </w:rPr>
            </w:pPr>
            <w:r>
              <w:rPr>
                <w:lang w:val="es-ES_tradnl"/>
              </w:rPr>
              <w:t>EXSTENCIAS</w:t>
            </w:r>
          </w:p>
          <w:p w14:paraId="777CD3DE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M. primas</w:t>
            </w:r>
          </w:p>
          <w:p w14:paraId="0AD8EB1B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Elem incorporables</w:t>
            </w:r>
          </w:p>
          <w:p w14:paraId="3EC01D3C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P. terminados</w:t>
            </w:r>
          </w:p>
          <w:p w14:paraId="6B2E6A00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REALIZABLE</w:t>
            </w:r>
          </w:p>
          <w:p w14:paraId="6EA56EB8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C. c/p x enax de inmobil</w:t>
            </w:r>
          </w:p>
          <w:p w14:paraId="5B957843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Clientes</w:t>
            </w:r>
          </w:p>
          <w:p w14:paraId="10338014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E/ C en carteira</w:t>
            </w:r>
          </w:p>
          <w:p w14:paraId="22C53BA9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DISPOÑIBLE</w:t>
            </w:r>
          </w:p>
          <w:p w14:paraId="038E854F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BANCOS C/C</w:t>
            </w:r>
          </w:p>
          <w:p w14:paraId="0D9CE30C" w14:textId="77777777" w:rsidR="00CD0324" w:rsidRDefault="00CD0324">
            <w:pPr>
              <w:rPr>
                <w:lang w:val="es-ES_tradnl"/>
              </w:rPr>
            </w:pPr>
            <w:r>
              <w:rPr>
                <w:lang w:val="es-ES_tradnl"/>
              </w:rPr>
              <w:t>Caixa</w:t>
            </w:r>
          </w:p>
          <w:p w14:paraId="56BEF170" w14:textId="77777777" w:rsidR="00CD0324" w:rsidRDefault="00CD0324">
            <w:pPr>
              <w:rPr>
                <w:lang w:val="es-ES_tradnl"/>
              </w:rPr>
            </w:pPr>
          </w:p>
          <w:p w14:paraId="76414AB9" w14:textId="77777777" w:rsidR="00976BDA" w:rsidRDefault="00976BDA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41DC90C5" w14:textId="77777777" w:rsidR="00D918E2" w:rsidRDefault="00D918E2">
            <w:pPr>
              <w:rPr>
                <w:lang w:val="es-ES_tradnl"/>
              </w:rPr>
            </w:pPr>
          </w:p>
          <w:p w14:paraId="45AAAF41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100</w:t>
            </w:r>
          </w:p>
          <w:p w14:paraId="40123AB6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112</w:t>
            </w:r>
          </w:p>
          <w:p w14:paraId="166339C0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113</w:t>
            </w:r>
          </w:p>
          <w:p w14:paraId="552A88CC" w14:textId="5BCED3A6" w:rsidR="008834CA" w:rsidRDefault="008834CA">
            <w:pPr>
              <w:rPr>
                <w:lang w:val="es-ES_tradnl"/>
              </w:rPr>
            </w:pPr>
            <w:r>
              <w:rPr>
                <w:lang w:val="es-ES_tradnl"/>
              </w:rPr>
              <w:t>1141</w:t>
            </w:r>
          </w:p>
          <w:p w14:paraId="77AB4839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129</w:t>
            </w:r>
          </w:p>
          <w:p w14:paraId="00FEABDF" w14:textId="77777777" w:rsidR="000402FC" w:rsidRDefault="000402FC">
            <w:pPr>
              <w:rPr>
                <w:lang w:val="es-ES_tradnl"/>
              </w:rPr>
            </w:pPr>
          </w:p>
          <w:p w14:paraId="4514328C" w14:textId="77777777" w:rsidR="000402FC" w:rsidRDefault="000402FC">
            <w:pPr>
              <w:rPr>
                <w:lang w:val="es-ES_tradnl"/>
              </w:rPr>
            </w:pPr>
          </w:p>
          <w:p w14:paraId="32E408F7" w14:textId="77777777" w:rsidR="000402FC" w:rsidRDefault="000402FC">
            <w:pPr>
              <w:rPr>
                <w:lang w:val="es-ES_tradnl"/>
              </w:rPr>
            </w:pPr>
          </w:p>
          <w:p w14:paraId="7138C471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170</w:t>
            </w:r>
          </w:p>
          <w:p w14:paraId="29D525A7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173</w:t>
            </w:r>
          </w:p>
          <w:p w14:paraId="71124238" w14:textId="77777777" w:rsidR="000402FC" w:rsidRDefault="000402FC">
            <w:pPr>
              <w:rPr>
                <w:lang w:val="es-ES_tradnl"/>
              </w:rPr>
            </w:pPr>
          </w:p>
          <w:p w14:paraId="64835447" w14:textId="77777777" w:rsidR="000402FC" w:rsidRDefault="000402FC">
            <w:pPr>
              <w:rPr>
                <w:lang w:val="es-ES_tradnl"/>
              </w:rPr>
            </w:pPr>
          </w:p>
          <w:p w14:paraId="1D452467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400</w:t>
            </w:r>
          </w:p>
          <w:p w14:paraId="00923985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401</w:t>
            </w:r>
          </w:p>
          <w:p w14:paraId="04B55C57" w14:textId="77777777" w:rsidR="000402FC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410</w:t>
            </w:r>
          </w:p>
          <w:p w14:paraId="3CA431D9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4750</w:t>
            </w:r>
          </w:p>
          <w:p w14:paraId="021938AC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4751</w:t>
            </w:r>
          </w:p>
          <w:p w14:paraId="1C9FC2C1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476</w:t>
            </w:r>
          </w:p>
          <w:p w14:paraId="04272A83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520</w:t>
            </w:r>
          </w:p>
          <w:p w14:paraId="37FF164C" w14:textId="091C629D" w:rsidR="008834CA" w:rsidRDefault="008834CA">
            <w:pPr>
              <w:rPr>
                <w:lang w:val="es-ES_tradnl"/>
              </w:rPr>
            </w:pPr>
          </w:p>
        </w:tc>
        <w:tc>
          <w:tcPr>
            <w:tcW w:w="2261" w:type="dxa"/>
          </w:tcPr>
          <w:p w14:paraId="50072438" w14:textId="77777777" w:rsidR="00D918E2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P. NETO</w:t>
            </w:r>
          </w:p>
          <w:p w14:paraId="3D05648A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Capital social</w:t>
            </w:r>
          </w:p>
          <w:p w14:paraId="12EEE710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Reservas legais</w:t>
            </w:r>
          </w:p>
          <w:p w14:paraId="72231DFC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Reservas voluntarias</w:t>
            </w:r>
          </w:p>
          <w:p w14:paraId="289A6378" w14:textId="3EE4F689" w:rsidR="008834CA" w:rsidRDefault="008834CA">
            <w:pPr>
              <w:rPr>
                <w:lang w:val="es-ES_tradnl"/>
              </w:rPr>
            </w:pPr>
            <w:r>
              <w:rPr>
                <w:lang w:val="es-ES_tradnl"/>
              </w:rPr>
              <w:t>Reservas estatutarias</w:t>
            </w:r>
          </w:p>
          <w:p w14:paraId="48425032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Rtdo do exercicio</w:t>
            </w:r>
          </w:p>
          <w:p w14:paraId="330B6D8D" w14:textId="77777777" w:rsidR="000402FC" w:rsidRDefault="000402FC">
            <w:pPr>
              <w:rPr>
                <w:lang w:val="es-ES_tradnl"/>
              </w:rPr>
            </w:pPr>
          </w:p>
          <w:p w14:paraId="58767677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PASIVO</w:t>
            </w:r>
          </w:p>
          <w:p w14:paraId="53AB8E91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PASIVO A L/P</w:t>
            </w:r>
          </w:p>
          <w:p w14:paraId="77893A9F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Deudas L/P  E.C.</w:t>
            </w:r>
          </w:p>
          <w:p w14:paraId="669ADFD1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Proved inmob l/p</w:t>
            </w:r>
          </w:p>
          <w:p w14:paraId="5E895115" w14:textId="77777777" w:rsidR="000402FC" w:rsidRDefault="000402FC">
            <w:pPr>
              <w:rPr>
                <w:lang w:val="es-ES_tradnl"/>
              </w:rPr>
            </w:pPr>
          </w:p>
          <w:p w14:paraId="54F86BA5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PASIVO CORRENTE</w:t>
            </w:r>
          </w:p>
          <w:p w14:paraId="59466AB0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Provedores</w:t>
            </w:r>
          </w:p>
          <w:p w14:paraId="7D77C24B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>P. E/ C/ a pagar</w:t>
            </w:r>
          </w:p>
          <w:p w14:paraId="7665A7B6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Acredores x p.s.</w:t>
            </w:r>
          </w:p>
          <w:p w14:paraId="34DFE3AF" w14:textId="77777777" w:rsidR="00F634F3" w:rsidRPr="00EF3B60" w:rsidRDefault="00F634F3">
            <w:pPr>
              <w:rPr>
                <w:lang w:val="en-US"/>
              </w:rPr>
            </w:pPr>
            <w:r>
              <w:rPr>
                <w:lang w:val="es-ES_tradnl"/>
              </w:rPr>
              <w:t xml:space="preserve">F.P.  </w:t>
            </w:r>
            <w:r w:rsidRPr="00EF3B60">
              <w:rPr>
                <w:lang w:val="en-US"/>
              </w:rPr>
              <w:t>acredora x IVE</w:t>
            </w:r>
          </w:p>
          <w:p w14:paraId="0C2E8014" w14:textId="77777777" w:rsidR="00F634F3" w:rsidRPr="00EF3B60" w:rsidRDefault="00F634F3">
            <w:pPr>
              <w:rPr>
                <w:lang w:val="en-US"/>
              </w:rPr>
            </w:pPr>
            <w:r w:rsidRPr="00EF3B60">
              <w:rPr>
                <w:lang w:val="en-US"/>
              </w:rPr>
              <w:t>F.P. Acred x r/p/</w:t>
            </w:r>
          </w:p>
          <w:p w14:paraId="6EF42806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Organ. SS acredores</w:t>
            </w:r>
          </w:p>
          <w:p w14:paraId="458754D7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>Deuda C/ P/ Ent Cred</w:t>
            </w:r>
          </w:p>
          <w:p w14:paraId="27B06731" w14:textId="02744C94" w:rsidR="008834CA" w:rsidRDefault="008834CA">
            <w:pPr>
              <w:rPr>
                <w:lang w:val="es-ES_tradnl"/>
              </w:rPr>
            </w:pPr>
          </w:p>
        </w:tc>
        <w:tc>
          <w:tcPr>
            <w:tcW w:w="1304" w:type="dxa"/>
          </w:tcPr>
          <w:p w14:paraId="6B5CBADA" w14:textId="77777777" w:rsidR="00BC4B98" w:rsidRDefault="00BC4B98">
            <w:pPr>
              <w:rPr>
                <w:lang w:val="es-ES_tradnl"/>
              </w:rPr>
            </w:pPr>
          </w:p>
          <w:p w14:paraId="2B92BC30" w14:textId="5F7927D1" w:rsidR="000402FC" w:rsidRDefault="00BC4B98">
            <w:pPr>
              <w:rPr>
                <w:lang w:val="es-ES_tradnl"/>
              </w:rPr>
            </w:pPr>
            <w:r>
              <w:rPr>
                <w:lang w:val="es-ES_tradnl"/>
              </w:rPr>
              <w:t>100</w:t>
            </w:r>
            <w:r w:rsidR="000402FC">
              <w:rPr>
                <w:lang w:val="es-ES_tradnl"/>
              </w:rPr>
              <w:t>.000</w:t>
            </w:r>
          </w:p>
          <w:p w14:paraId="374A49F1" w14:textId="4C4E7003" w:rsidR="000402F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20</w:t>
            </w:r>
            <w:r w:rsidR="000402FC">
              <w:rPr>
                <w:lang w:val="es-ES_tradnl"/>
              </w:rPr>
              <w:t>.000</w:t>
            </w:r>
          </w:p>
          <w:p w14:paraId="3803677C" w14:textId="782C00AC" w:rsidR="000402F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402FC">
              <w:rPr>
                <w:lang w:val="es-ES_tradnl"/>
              </w:rPr>
              <w:t>10.200</w:t>
            </w:r>
          </w:p>
          <w:p w14:paraId="70D2BF9B" w14:textId="4B22C1AB" w:rsidR="008834CA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8834CA">
              <w:rPr>
                <w:lang w:val="es-ES_tradnl"/>
              </w:rPr>
              <w:t>25.200</w:t>
            </w:r>
          </w:p>
          <w:p w14:paraId="75A5DE14" w14:textId="1F2B9F74" w:rsidR="000402F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6</w:t>
            </w:r>
            <w:r w:rsidR="000402FC">
              <w:rPr>
                <w:lang w:val="es-ES_tradnl"/>
              </w:rPr>
              <w:t>0.280</w:t>
            </w:r>
          </w:p>
          <w:p w14:paraId="7745A3E4" w14:textId="77777777" w:rsidR="000402FC" w:rsidRDefault="000402FC">
            <w:pPr>
              <w:rPr>
                <w:lang w:val="es-ES_tradnl"/>
              </w:rPr>
            </w:pPr>
          </w:p>
          <w:p w14:paraId="45AD6122" w14:textId="77777777" w:rsidR="000402FC" w:rsidRDefault="000402FC">
            <w:pPr>
              <w:rPr>
                <w:lang w:val="es-ES_tradnl"/>
              </w:rPr>
            </w:pPr>
          </w:p>
          <w:p w14:paraId="27742035" w14:textId="77777777" w:rsidR="000402FC" w:rsidRDefault="000402FC">
            <w:pPr>
              <w:rPr>
                <w:lang w:val="es-ES_tradnl"/>
              </w:rPr>
            </w:pPr>
          </w:p>
          <w:p w14:paraId="2D045657" w14:textId="4BE8891B" w:rsidR="000402F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>38.043</w:t>
            </w:r>
          </w:p>
          <w:p w14:paraId="1A710D37" w14:textId="2BDB9B09" w:rsidR="000402F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>12.840</w:t>
            </w:r>
          </w:p>
          <w:p w14:paraId="7E14C700" w14:textId="77777777" w:rsidR="000402FC" w:rsidRDefault="000402FC">
            <w:pPr>
              <w:rPr>
                <w:lang w:val="es-ES_tradnl"/>
              </w:rPr>
            </w:pPr>
          </w:p>
          <w:p w14:paraId="7E234AE6" w14:textId="77777777" w:rsidR="000402FC" w:rsidRDefault="000402FC">
            <w:pPr>
              <w:rPr>
                <w:lang w:val="es-ES_tradnl"/>
              </w:rPr>
            </w:pPr>
          </w:p>
          <w:p w14:paraId="2AFD5C28" w14:textId="69D02B6F" w:rsidR="000402F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>18</w:t>
            </w:r>
            <w:r w:rsidR="000402FC">
              <w:rPr>
                <w:lang w:val="es-ES_tradnl"/>
              </w:rPr>
              <w:t>.980</w:t>
            </w:r>
          </w:p>
          <w:p w14:paraId="54C53515" w14:textId="77777777" w:rsidR="000402FC" w:rsidRDefault="000402F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8.120</w:t>
            </w:r>
          </w:p>
          <w:p w14:paraId="2C925C91" w14:textId="7348A2DB" w:rsidR="00F634F3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5</w:t>
            </w:r>
            <w:r w:rsidR="00F634F3">
              <w:rPr>
                <w:lang w:val="es-ES_tradnl"/>
              </w:rPr>
              <w:t>.360</w:t>
            </w:r>
          </w:p>
          <w:p w14:paraId="05F5FCC6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2.890</w:t>
            </w:r>
          </w:p>
          <w:p w14:paraId="48EEE017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1.884´50</w:t>
            </w:r>
          </w:p>
          <w:p w14:paraId="0F17B9FC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3.062´50</w:t>
            </w:r>
          </w:p>
          <w:p w14:paraId="303EB537" w14:textId="77777777" w:rsidR="00F634F3" w:rsidRDefault="00F634F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8.340</w:t>
            </w:r>
          </w:p>
          <w:p w14:paraId="1C46B40B" w14:textId="6FF688E1" w:rsidR="008834CA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6D475C" w14:paraId="53624A8A" w14:textId="77777777" w:rsidTr="006D475C">
        <w:tc>
          <w:tcPr>
            <w:tcW w:w="1762" w:type="dxa"/>
            <w:gridSpan w:val="2"/>
          </w:tcPr>
          <w:p w14:paraId="443A4DE3" w14:textId="31AB4B31" w:rsidR="006D475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>315.200´00</w:t>
            </w:r>
          </w:p>
        </w:tc>
        <w:tc>
          <w:tcPr>
            <w:tcW w:w="2543" w:type="dxa"/>
          </w:tcPr>
          <w:p w14:paraId="0BCACD6B" w14:textId="77777777" w:rsidR="006D475C" w:rsidRDefault="006D475C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7E372E13" w14:textId="77777777" w:rsidR="006D475C" w:rsidRDefault="006D475C">
            <w:pPr>
              <w:rPr>
                <w:lang w:val="es-ES_tradnl"/>
              </w:rPr>
            </w:pPr>
          </w:p>
        </w:tc>
        <w:tc>
          <w:tcPr>
            <w:tcW w:w="2261" w:type="dxa"/>
          </w:tcPr>
          <w:p w14:paraId="25EF958D" w14:textId="77777777" w:rsidR="006D475C" w:rsidRDefault="006D475C">
            <w:pPr>
              <w:rPr>
                <w:lang w:val="es-ES_tradnl"/>
              </w:rPr>
            </w:pPr>
          </w:p>
        </w:tc>
        <w:tc>
          <w:tcPr>
            <w:tcW w:w="1304" w:type="dxa"/>
          </w:tcPr>
          <w:p w14:paraId="7349056E" w14:textId="38C889F5" w:rsidR="006D475C" w:rsidRDefault="0001581C">
            <w:pPr>
              <w:rPr>
                <w:lang w:val="es-ES_tradnl"/>
              </w:rPr>
            </w:pPr>
            <w:r>
              <w:rPr>
                <w:lang w:val="es-ES_tradnl"/>
              </w:rPr>
              <w:t>315.200´00</w:t>
            </w:r>
          </w:p>
        </w:tc>
      </w:tr>
      <w:tr w:rsidR="00976BDA" w14:paraId="1FED9949" w14:textId="77777777" w:rsidTr="006D475C">
        <w:tc>
          <w:tcPr>
            <w:tcW w:w="1099" w:type="dxa"/>
          </w:tcPr>
          <w:p w14:paraId="7CD27A74" w14:textId="77777777" w:rsidR="00D918E2" w:rsidRDefault="00D918E2">
            <w:pPr>
              <w:rPr>
                <w:lang w:val="es-ES_tradnl"/>
              </w:rPr>
            </w:pPr>
          </w:p>
        </w:tc>
        <w:tc>
          <w:tcPr>
            <w:tcW w:w="663" w:type="dxa"/>
          </w:tcPr>
          <w:p w14:paraId="31B0AAAE" w14:textId="77777777" w:rsidR="00D918E2" w:rsidRDefault="00D918E2">
            <w:pPr>
              <w:rPr>
                <w:lang w:val="es-ES_tradnl"/>
              </w:rPr>
            </w:pPr>
          </w:p>
        </w:tc>
        <w:tc>
          <w:tcPr>
            <w:tcW w:w="2543" w:type="dxa"/>
          </w:tcPr>
          <w:p w14:paraId="61909679" w14:textId="77777777" w:rsidR="00D918E2" w:rsidRDefault="00D918E2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02E981D1" w14:textId="77777777" w:rsidR="00D918E2" w:rsidRDefault="00D918E2">
            <w:pPr>
              <w:rPr>
                <w:lang w:val="es-ES_tradnl"/>
              </w:rPr>
            </w:pPr>
          </w:p>
        </w:tc>
        <w:tc>
          <w:tcPr>
            <w:tcW w:w="2261" w:type="dxa"/>
          </w:tcPr>
          <w:p w14:paraId="5325EAF1" w14:textId="77777777" w:rsidR="00D918E2" w:rsidRDefault="00D918E2">
            <w:pPr>
              <w:rPr>
                <w:lang w:val="es-ES_tradnl"/>
              </w:rPr>
            </w:pPr>
          </w:p>
        </w:tc>
        <w:tc>
          <w:tcPr>
            <w:tcW w:w="1304" w:type="dxa"/>
          </w:tcPr>
          <w:p w14:paraId="70B30C59" w14:textId="77777777" w:rsidR="00D918E2" w:rsidRDefault="00D918E2">
            <w:pPr>
              <w:rPr>
                <w:lang w:val="es-ES_tradnl"/>
              </w:rPr>
            </w:pPr>
          </w:p>
        </w:tc>
      </w:tr>
    </w:tbl>
    <w:p w14:paraId="791E4F2C" w14:textId="77777777" w:rsidR="00D918E2" w:rsidRDefault="00D918E2">
      <w:pPr>
        <w:rPr>
          <w:lang w:val="es-ES_tradnl"/>
        </w:rPr>
      </w:pPr>
    </w:p>
    <w:p w14:paraId="1AD03A08" w14:textId="34564923" w:rsidR="00BD323B" w:rsidRDefault="007725B3">
      <w:pPr>
        <w:rPr>
          <w:lang w:val="es-ES_tradnl"/>
        </w:rPr>
      </w:pPr>
      <w:r>
        <w:rPr>
          <w:lang w:val="es-ES_tradnl"/>
        </w:rPr>
        <w:t xml:space="preserve">A </w:t>
      </w:r>
      <w:r w:rsidR="002A5617">
        <w:rPr>
          <w:lang w:val="es-ES_tradnl"/>
        </w:rPr>
        <w:t>empresa adícase á</w:t>
      </w:r>
      <w:r>
        <w:rPr>
          <w:lang w:val="es-ES_tradnl"/>
        </w:rPr>
        <w:t xml:space="preserve"> fabricación e colocación de portas. O </w:t>
      </w:r>
      <w:r w:rsidR="00214534">
        <w:rPr>
          <w:lang w:val="es-ES_tradnl"/>
        </w:rPr>
        <w:t>importe das M.P corresponde a 32</w:t>
      </w:r>
      <w:r>
        <w:rPr>
          <w:lang w:val="es-ES_tradnl"/>
        </w:rPr>
        <w:t xml:space="preserve"> metros cúbicos de madeira . A conta 320 recolle os materia</w:t>
      </w:r>
      <w:r w:rsidR="002A5617">
        <w:rPr>
          <w:lang w:val="es-ES_tradnl"/>
        </w:rPr>
        <w:t>i</w:t>
      </w:r>
      <w:r>
        <w:rPr>
          <w:lang w:val="es-ES_tradnl"/>
        </w:rPr>
        <w:t>s para o acabado e colocación</w:t>
      </w:r>
      <w:r w:rsidR="00214534">
        <w:rPr>
          <w:lang w:val="es-ES_tradnl"/>
        </w:rPr>
        <w:t xml:space="preserve"> de 28</w:t>
      </w:r>
      <w:r w:rsidR="00BD323B">
        <w:rPr>
          <w:lang w:val="es-ES_tradnl"/>
        </w:rPr>
        <w:t>0</w:t>
      </w:r>
      <w:r>
        <w:rPr>
          <w:lang w:val="es-ES_tradnl"/>
        </w:rPr>
        <w:t xml:space="preserve"> portas. O consumo de madeira x porta é de 125 decímetros cúbicos.</w:t>
      </w:r>
      <w:r w:rsidR="002A5617">
        <w:rPr>
          <w:lang w:val="es-ES_tradnl"/>
        </w:rPr>
        <w:t xml:space="preserve"> A conta 340 recolle</w:t>
      </w:r>
      <w:r w:rsidR="00214534">
        <w:rPr>
          <w:lang w:val="es-ES_tradnl"/>
        </w:rPr>
        <w:t xml:space="preserve"> o importe de 280</w:t>
      </w:r>
      <w:r w:rsidR="00BD323B">
        <w:rPr>
          <w:lang w:val="es-ES_tradnl"/>
        </w:rPr>
        <w:t xml:space="preserve"> portas</w:t>
      </w:r>
      <w:r w:rsidR="002A5617">
        <w:rPr>
          <w:lang w:val="es-ES_tradnl"/>
        </w:rPr>
        <w:t>.</w:t>
      </w:r>
      <w:r w:rsidR="00214534">
        <w:rPr>
          <w:lang w:val="es-ES_tradnl"/>
        </w:rPr>
        <w:t xml:space="preserve"> Existencias finais trimestrais que cubran as necesidades de un mes</w:t>
      </w:r>
      <w:r w:rsidR="0060023A">
        <w:rPr>
          <w:lang w:val="es-ES_tradnl"/>
        </w:rPr>
        <w:t>. Estimamos que a produción e venda é constante.</w:t>
      </w:r>
    </w:p>
    <w:p w14:paraId="414EFFE0" w14:textId="77777777" w:rsidR="00214534" w:rsidRDefault="00BD323B">
      <w:pPr>
        <w:rPr>
          <w:lang w:val="es-ES_tradnl"/>
        </w:rPr>
      </w:pPr>
      <w:r>
        <w:rPr>
          <w:lang w:val="es-ES_tradnl"/>
        </w:rPr>
        <w:t>A estimación de venda e colocac</w:t>
      </w:r>
      <w:r w:rsidR="002A5617">
        <w:rPr>
          <w:lang w:val="es-ES_tradnl"/>
        </w:rPr>
        <w:t xml:space="preserve">ión </w:t>
      </w:r>
      <w:r w:rsidR="00214534">
        <w:rPr>
          <w:lang w:val="es-ES_tradnl"/>
        </w:rPr>
        <w:t>de portas é de 3.480 portas, 870</w:t>
      </w:r>
      <w:r w:rsidR="002A5617">
        <w:rPr>
          <w:lang w:val="es-ES_tradnl"/>
        </w:rPr>
        <w:t xml:space="preserve"> x trimestre.</w:t>
      </w:r>
      <w:r>
        <w:rPr>
          <w:lang w:val="es-ES_tradnl"/>
        </w:rPr>
        <w:t xml:space="preserve"> O precio de venda é de 850 € a porta e 150 a colocación. </w:t>
      </w:r>
      <w:r w:rsidR="007725B3">
        <w:rPr>
          <w:lang w:val="es-ES_tradnl"/>
        </w:rPr>
        <w:t xml:space="preserve"> </w:t>
      </w:r>
    </w:p>
    <w:p w14:paraId="0EBB0C58" w14:textId="126FDE50" w:rsidR="006D475C" w:rsidRDefault="00214534">
      <w:pPr>
        <w:rPr>
          <w:lang w:val="es-ES_tradnl"/>
        </w:rPr>
      </w:pPr>
      <w:r>
        <w:rPr>
          <w:lang w:val="es-ES_tradnl"/>
        </w:rPr>
        <w:t>Gastos trimestrais</w:t>
      </w:r>
      <w:r w:rsidR="00CA52D1">
        <w:rPr>
          <w:lang w:val="es-ES_tradnl"/>
        </w:rPr>
        <w:t xml:space="preserve">: </w:t>
      </w:r>
      <w:r w:rsidR="007725B3">
        <w:rPr>
          <w:lang w:val="es-ES_tradnl"/>
        </w:rPr>
        <w:t xml:space="preserve"> </w:t>
      </w:r>
      <w:r w:rsidR="0060023A">
        <w:rPr>
          <w:lang w:val="es-ES_tradnl"/>
        </w:rPr>
        <w:t>Salarios: 44.400</w:t>
      </w:r>
      <w:r w:rsidR="00EF3B60">
        <w:rPr>
          <w:lang w:val="es-ES_tradnl"/>
        </w:rPr>
        <w:t xml:space="preserve"> €/trimestre</w:t>
      </w:r>
      <w:r w:rsidR="0060023A">
        <w:rPr>
          <w:lang w:val="es-ES_tradnl"/>
        </w:rPr>
        <w:t xml:space="preserve"> (8 traballadores)</w:t>
      </w:r>
      <w:r w:rsidR="00EF3B60">
        <w:rPr>
          <w:lang w:val="es-ES_tradnl"/>
        </w:rPr>
        <w:t xml:space="preserve">. Seguridade social empresa </w:t>
      </w:r>
      <w:r w:rsidR="00DC7991">
        <w:rPr>
          <w:lang w:val="es-ES_tradnl"/>
        </w:rPr>
        <w:t xml:space="preserve"> (epigrfe 31) (23´6+0´67+5´5+0´2+ 2´2+1´9</w:t>
      </w:r>
      <w:r w:rsidR="00EF3B60">
        <w:rPr>
          <w:lang w:val="es-ES_tradnl"/>
        </w:rPr>
        <w:t>%</w:t>
      </w:r>
      <w:r w:rsidR="00DC7991">
        <w:rPr>
          <w:lang w:val="es-ES_tradnl"/>
        </w:rPr>
        <w:t>)</w:t>
      </w:r>
      <w:r w:rsidR="00EF3B60">
        <w:rPr>
          <w:lang w:val="es-ES_tradnl"/>
        </w:rPr>
        <w:t>. Seguridade Social traballadores: 6´48</w:t>
      </w:r>
      <w:r w:rsidR="00B460BF">
        <w:rPr>
          <w:lang w:val="es-ES_tradnl"/>
        </w:rPr>
        <w:t xml:space="preserve">%. Ademais </w:t>
      </w:r>
      <w:r w:rsidR="00457909">
        <w:rPr>
          <w:lang w:val="es-ES_tradnl"/>
        </w:rPr>
        <w:t xml:space="preserve"> están 2 traballadores na oficina sendo o salario mensual 1.750 € cada un. A cotizacion da empresa á S. Social</w:t>
      </w:r>
      <w:r w:rsidR="00B460BF">
        <w:rPr>
          <w:lang w:val="es-ES_tradnl"/>
        </w:rPr>
        <w:t xml:space="preserve"> (23´6+0´67+5´5+ 0´2+1´5)</w:t>
      </w:r>
      <w:r w:rsidR="00457909">
        <w:rPr>
          <w:lang w:val="es-ES_tradnl"/>
        </w:rPr>
        <w:t>) e a do traballador 6´48</w:t>
      </w:r>
      <w:r w:rsidR="00C72950">
        <w:rPr>
          <w:lang w:val="es-ES_tradnl"/>
        </w:rPr>
        <w:t>. IRPF 15%</w:t>
      </w:r>
    </w:p>
    <w:p w14:paraId="38D548E3" w14:textId="2FEA2F55" w:rsidR="00214534" w:rsidRDefault="0060023A">
      <w:pPr>
        <w:rPr>
          <w:lang w:val="es-ES_tradnl"/>
        </w:rPr>
      </w:pPr>
      <w:r>
        <w:rPr>
          <w:lang w:val="es-ES_tradnl"/>
        </w:rPr>
        <w:lastRenderedPageBreak/>
        <w:t xml:space="preserve">Gastos xerais de fabricación: </w:t>
      </w:r>
      <w:r w:rsidR="00B6655C">
        <w:rPr>
          <w:lang w:val="es-ES_tradnl"/>
        </w:rPr>
        <w:t>38.250 €/Trimestre nos que se inclúe o aluguer da nave 1.2</w:t>
      </w:r>
      <w:r w:rsidR="0001581C">
        <w:rPr>
          <w:lang w:val="es-ES_tradnl"/>
        </w:rPr>
        <w:t>50 €/mes</w:t>
      </w:r>
      <w:r w:rsidR="00B460BF">
        <w:rPr>
          <w:lang w:val="es-ES_tradnl"/>
        </w:rPr>
        <w:t xml:space="preserve"> ós que teríamos que engadir a amortización do inmobilizado que se amortiza no 10% anual</w:t>
      </w:r>
    </w:p>
    <w:p w14:paraId="6BF7C138" w14:textId="73F3F3A8" w:rsidR="00B460BF" w:rsidRDefault="00B460BF">
      <w:pPr>
        <w:rPr>
          <w:lang w:val="es-ES_tradnl"/>
        </w:rPr>
      </w:pPr>
      <w:r>
        <w:rPr>
          <w:lang w:val="es-ES_tradnl"/>
        </w:rPr>
        <w:t>Gastos de administración: 15.950 €/trimest</w:t>
      </w:r>
      <w:r w:rsidR="00DC3D6D">
        <w:rPr>
          <w:lang w:val="es-ES_tradnl"/>
        </w:rPr>
        <w:t>re ós que engadiremos  o coste</w:t>
      </w:r>
      <w:r>
        <w:rPr>
          <w:lang w:val="es-ES_tradnl"/>
        </w:rPr>
        <w:t xml:space="preserve"> dos traballadores de oficina</w:t>
      </w:r>
      <w:r w:rsidR="00DC3D6D">
        <w:rPr>
          <w:lang w:val="es-ES_tradnl"/>
        </w:rPr>
        <w:t xml:space="preserve">. </w:t>
      </w:r>
    </w:p>
    <w:p w14:paraId="70D76B77" w14:textId="7CB29249" w:rsidR="00DC3D6D" w:rsidRDefault="00DC3D6D">
      <w:pPr>
        <w:rPr>
          <w:lang w:val="es-ES_tradnl"/>
        </w:rPr>
      </w:pPr>
      <w:r>
        <w:rPr>
          <w:lang w:val="es-ES_tradnl"/>
        </w:rPr>
        <w:t xml:space="preserve">Os pagos  realízase no  trimestre seguinte  </w:t>
      </w:r>
      <w:r w:rsidR="00452F1A">
        <w:rPr>
          <w:lang w:val="es-ES_tradnl"/>
        </w:rPr>
        <w:t>salvo os salarios que se pagan</w:t>
      </w:r>
      <w:r>
        <w:rPr>
          <w:lang w:val="es-ES_tradnl"/>
        </w:rPr>
        <w:t xml:space="preserve"> no mesmo trimestre. O cobros tamén se realizan no trimestre seguinte</w:t>
      </w:r>
    </w:p>
    <w:p w14:paraId="7F3BB213" w14:textId="0828F305" w:rsidR="00EA1CB8" w:rsidRDefault="00EA1CB8">
      <w:pPr>
        <w:rPr>
          <w:lang w:val="es-ES_tradnl"/>
        </w:rPr>
      </w:pPr>
      <w:r>
        <w:rPr>
          <w:lang w:val="es-ES_tradnl"/>
        </w:rPr>
        <w:t>O resultado do exercicio do balance inicial  traspasamos 20.000 € a reservas estaturarias, 20.000 a reservas voluntarias e o resto queda en remanente, conta (120)</w:t>
      </w:r>
    </w:p>
    <w:p w14:paraId="3BDE8BD8" w14:textId="3C147771" w:rsidR="00DC3D6D" w:rsidRDefault="00DC3D6D">
      <w:pPr>
        <w:rPr>
          <w:lang w:val="es-ES_tradnl"/>
        </w:rPr>
      </w:pPr>
      <w:r>
        <w:rPr>
          <w:lang w:val="es-ES_tradnl"/>
        </w:rPr>
        <w:t>FAREMOS OS CÁLCULOS TRIMESTRAIS PARA NON HACER DEMASIADO LONGO O EXERCICIO AÍNDA QUE SABEMOS QUE SE FAN MENSUALMENTE</w:t>
      </w:r>
    </w:p>
    <w:p w14:paraId="7836EBAF" w14:textId="30AA4E66" w:rsidR="00DC3D6D" w:rsidRDefault="00DC3D6D">
      <w:pPr>
        <w:rPr>
          <w:lang w:val="es-ES_tradnl"/>
        </w:rPr>
      </w:pPr>
      <w:r>
        <w:rPr>
          <w:lang w:val="es-ES_tradnl"/>
        </w:rPr>
        <w:t xml:space="preserve">PÍDESE:  </w:t>
      </w:r>
    </w:p>
    <w:p w14:paraId="47A8C56A" w14:textId="42B59EF5" w:rsidR="00DC3D6D" w:rsidRDefault="00DC3D6D">
      <w:pPr>
        <w:rPr>
          <w:lang w:val="es-ES_tradnl"/>
        </w:rPr>
      </w:pPr>
      <w:r>
        <w:rPr>
          <w:lang w:val="es-ES_tradnl"/>
        </w:rPr>
        <w:t>1 PRESUPOSTO DE PRODUCIÓN</w:t>
      </w:r>
      <w:r w:rsidR="007A35FD">
        <w:rPr>
          <w:lang w:val="es-ES_tradnl"/>
        </w:rPr>
        <w:t xml:space="preserve">. ESTIMAMOS QUE O PRECIO DOS MATERIAIS PERMANECE CONSTANTE </w:t>
      </w:r>
    </w:p>
    <w:p w14:paraId="40E6C739" w14:textId="1CE8952B" w:rsidR="00DC3D6D" w:rsidRDefault="00DC3D6D">
      <w:pPr>
        <w:rPr>
          <w:lang w:val="es-ES_tradnl"/>
        </w:rPr>
      </w:pPr>
      <w:r>
        <w:rPr>
          <w:lang w:val="es-ES_tradnl"/>
        </w:rPr>
        <w:t>2 PRESUPOSTO DE COMPRAS</w:t>
      </w:r>
    </w:p>
    <w:p w14:paraId="6CE80A86" w14:textId="5C6BBB64" w:rsidR="00DC3D6D" w:rsidRDefault="00DC3D6D">
      <w:pPr>
        <w:rPr>
          <w:lang w:val="es-ES_tradnl"/>
        </w:rPr>
      </w:pPr>
      <w:r>
        <w:rPr>
          <w:lang w:val="es-ES_tradnl"/>
        </w:rPr>
        <w:t xml:space="preserve">3 CALCULAR O RESULTADO </w:t>
      </w:r>
    </w:p>
    <w:p w14:paraId="21AF480C" w14:textId="2C00CCA9" w:rsidR="00DC3D6D" w:rsidRDefault="00DC3D6D">
      <w:pPr>
        <w:rPr>
          <w:lang w:val="es-ES_tradnl"/>
        </w:rPr>
      </w:pPr>
      <w:r>
        <w:rPr>
          <w:lang w:val="es-ES_tradnl"/>
        </w:rPr>
        <w:t>4 TESOURARIA</w:t>
      </w:r>
    </w:p>
    <w:p w14:paraId="69A2F600" w14:textId="3CEFEC71" w:rsidR="00452F1A" w:rsidRPr="00D918E2" w:rsidRDefault="00452F1A">
      <w:pPr>
        <w:rPr>
          <w:lang w:val="es-ES_tradnl"/>
        </w:rPr>
      </w:pPr>
      <w:r>
        <w:rPr>
          <w:lang w:val="es-ES_tradnl"/>
        </w:rPr>
        <w:t xml:space="preserve">5 BALANCE DE SITUACIÓN </w:t>
      </w:r>
    </w:p>
    <w:sectPr w:rsidR="00452F1A" w:rsidRPr="00D91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E2"/>
    <w:rsid w:val="0001581C"/>
    <w:rsid w:val="000402FC"/>
    <w:rsid w:val="00214534"/>
    <w:rsid w:val="002A5617"/>
    <w:rsid w:val="002E47CD"/>
    <w:rsid w:val="00452F1A"/>
    <w:rsid w:val="00457909"/>
    <w:rsid w:val="00552328"/>
    <w:rsid w:val="0060023A"/>
    <w:rsid w:val="006D475C"/>
    <w:rsid w:val="007725B3"/>
    <w:rsid w:val="007A35FD"/>
    <w:rsid w:val="008834CA"/>
    <w:rsid w:val="008E4A1B"/>
    <w:rsid w:val="00976BDA"/>
    <w:rsid w:val="00B460BF"/>
    <w:rsid w:val="00B6655C"/>
    <w:rsid w:val="00BC4B98"/>
    <w:rsid w:val="00BD323B"/>
    <w:rsid w:val="00C72950"/>
    <w:rsid w:val="00CA52D1"/>
    <w:rsid w:val="00CD0324"/>
    <w:rsid w:val="00D918E2"/>
    <w:rsid w:val="00DC3D6D"/>
    <w:rsid w:val="00DC7991"/>
    <w:rsid w:val="00E245D8"/>
    <w:rsid w:val="00EA1CB8"/>
    <w:rsid w:val="00EF3B60"/>
    <w:rsid w:val="00F0625B"/>
    <w:rsid w:val="00F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0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6D7A-DD23-4567-9E97-DF3FF3B1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2025-09-24T14:23:00Z</dcterms:created>
  <dcterms:modified xsi:type="dcterms:W3CDTF">2025-09-24T14:23:00Z</dcterms:modified>
</cp:coreProperties>
</file>