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C6" w:rsidRPr="006A2BBD" w:rsidRDefault="004A73C6" w:rsidP="004A73C6">
      <w:pPr>
        <w:pStyle w:val="Prrafodelista"/>
        <w:widowControl/>
        <w:numPr>
          <w:ilvl w:val="0"/>
          <w:numId w:val="5"/>
        </w:numPr>
        <w:adjustRightInd w:val="0"/>
        <w:spacing w:before="120" w:after="120"/>
        <w:ind w:left="360" w:right="157"/>
        <w:jc w:val="both"/>
        <w:rPr>
          <w:rStyle w:val="ng-directive"/>
          <w:rFonts w:ascii="Verdana" w:hAnsi="Verdana"/>
          <w:b/>
          <w:bCs/>
        </w:rPr>
      </w:pPr>
      <w:r w:rsidRPr="006A2BBD">
        <w:rPr>
          <w:rStyle w:val="ng-directive"/>
          <w:rFonts w:ascii="Verdana" w:hAnsi="Verdana"/>
          <w:b/>
          <w:bCs/>
        </w:rPr>
        <w:t xml:space="preserve">¿Cómo </w:t>
      </w:r>
      <w:bookmarkStart w:id="0" w:name="_GoBack"/>
      <w:bookmarkEnd w:id="0"/>
      <w:r w:rsidRPr="006A2BBD">
        <w:rPr>
          <w:rStyle w:val="ng-directive"/>
          <w:rFonts w:ascii="Verdana" w:hAnsi="Verdana"/>
          <w:b/>
          <w:bCs/>
        </w:rPr>
        <w:t>se definen las siguientes alteraciones de la respiración y del pulso?</w:t>
      </w:r>
    </w:p>
    <w:p w:rsidR="004A73C6" w:rsidRPr="006A2BBD" w:rsidRDefault="004A73C6" w:rsidP="004A73C6">
      <w:pPr>
        <w:pStyle w:val="Prrafodelista"/>
        <w:adjustRightInd w:val="0"/>
        <w:spacing w:before="120"/>
        <w:ind w:left="360" w:right="157"/>
        <w:rPr>
          <w:rStyle w:val="ng-directive"/>
          <w:rFonts w:ascii="Verdana" w:hAnsi="Verdana"/>
          <w:b/>
          <w:bCs/>
        </w:rPr>
      </w:pPr>
      <w:r w:rsidRPr="006A2BBD">
        <w:rPr>
          <w:rStyle w:val="ng-directive"/>
          <w:rFonts w:ascii="Verdana" w:hAnsi="Verdana"/>
          <w:b/>
          <w:bCs/>
          <w:i/>
        </w:rPr>
        <w:t>a)</w:t>
      </w:r>
      <w:r w:rsidRPr="006A2BBD">
        <w:rPr>
          <w:rStyle w:val="ng-directive"/>
          <w:rFonts w:ascii="Verdana" w:hAnsi="Verdana"/>
          <w:b/>
          <w:bCs/>
        </w:rPr>
        <w:t xml:space="preserve"> Disminución de la frecuencia respiratoria (10 rpm).</w:t>
      </w:r>
    </w:p>
    <w:p w:rsidR="004A73C6" w:rsidRPr="006A2BBD" w:rsidRDefault="004A73C6" w:rsidP="004A73C6">
      <w:pPr>
        <w:pStyle w:val="Prrafodelista"/>
        <w:adjustRightInd w:val="0"/>
        <w:spacing w:before="120"/>
        <w:ind w:left="360" w:right="157"/>
        <w:rPr>
          <w:rStyle w:val="ng-directive"/>
          <w:rFonts w:ascii="Verdana" w:hAnsi="Verdana"/>
          <w:b/>
          <w:bCs/>
        </w:rPr>
      </w:pPr>
      <w:r w:rsidRPr="006A2BBD">
        <w:rPr>
          <w:rStyle w:val="ng-directive"/>
          <w:rFonts w:ascii="Verdana" w:hAnsi="Verdana"/>
          <w:b/>
          <w:bCs/>
          <w:i/>
        </w:rPr>
        <w:t>b)</w:t>
      </w:r>
      <w:r w:rsidRPr="006A2BBD">
        <w:rPr>
          <w:rStyle w:val="ng-directive"/>
          <w:rFonts w:ascii="Verdana" w:hAnsi="Verdana"/>
          <w:b/>
          <w:bCs/>
        </w:rPr>
        <w:t xml:space="preserve"> Si la frecuencia del pulso es &gt; 100 ppm.</w:t>
      </w:r>
    </w:p>
    <w:p w:rsidR="004A73C6" w:rsidRPr="006A2BBD" w:rsidRDefault="004A73C6" w:rsidP="004A73C6">
      <w:pPr>
        <w:pStyle w:val="Prrafodelista"/>
        <w:adjustRightInd w:val="0"/>
        <w:spacing w:before="120"/>
        <w:ind w:left="360" w:right="157"/>
        <w:rPr>
          <w:rStyle w:val="ng-directive"/>
          <w:rFonts w:ascii="Verdana" w:hAnsi="Verdana"/>
          <w:b/>
          <w:bCs/>
        </w:rPr>
      </w:pPr>
      <w:r w:rsidRPr="006A2BBD">
        <w:rPr>
          <w:rStyle w:val="ng-directive"/>
          <w:rFonts w:ascii="Verdana" w:hAnsi="Verdana"/>
          <w:b/>
          <w:bCs/>
          <w:i/>
        </w:rPr>
        <w:t>c)</w:t>
      </w:r>
      <w:r w:rsidRPr="006A2BBD">
        <w:rPr>
          <w:rStyle w:val="ng-directive"/>
          <w:rFonts w:ascii="Verdana" w:hAnsi="Verdana"/>
          <w:b/>
          <w:bCs/>
        </w:rPr>
        <w:t xml:space="preserve"> Incapacidad para respirar en posición horizontal; denominada también disnea de decúbito.</w:t>
      </w:r>
    </w:p>
    <w:p w:rsidR="004A73C6" w:rsidRPr="006A2BBD" w:rsidRDefault="004A73C6" w:rsidP="004A73C6">
      <w:pPr>
        <w:pStyle w:val="Prrafodelista"/>
        <w:adjustRightInd w:val="0"/>
        <w:spacing w:before="120"/>
        <w:ind w:left="360" w:right="157"/>
        <w:rPr>
          <w:rStyle w:val="ng-directive"/>
          <w:rFonts w:ascii="Verdana" w:hAnsi="Verdana"/>
          <w:b/>
          <w:bCs/>
        </w:rPr>
      </w:pPr>
      <w:r w:rsidRPr="006A2BBD">
        <w:rPr>
          <w:rStyle w:val="ng-directive"/>
          <w:rFonts w:ascii="Verdana" w:hAnsi="Verdana"/>
          <w:b/>
          <w:bCs/>
          <w:i/>
        </w:rPr>
        <w:t>d)</w:t>
      </w:r>
      <w:r w:rsidRPr="006A2BBD">
        <w:rPr>
          <w:rStyle w:val="ng-directive"/>
          <w:rFonts w:ascii="Verdana" w:hAnsi="Verdana"/>
          <w:b/>
          <w:bCs/>
        </w:rPr>
        <w:t xml:space="preserve"> Si la frecuencia del pulso es &lt; 60 ppm.</w:t>
      </w:r>
    </w:p>
    <w:p w:rsidR="004A73C6" w:rsidRPr="006A2BBD" w:rsidRDefault="004A73C6" w:rsidP="004A73C6">
      <w:pPr>
        <w:pStyle w:val="Prrafodelista"/>
        <w:adjustRightInd w:val="0"/>
        <w:spacing w:before="120"/>
        <w:ind w:left="360" w:right="157"/>
        <w:rPr>
          <w:rStyle w:val="ng-directive"/>
          <w:rFonts w:ascii="Verdana" w:hAnsi="Verdana"/>
          <w:b/>
          <w:bCs/>
        </w:rPr>
      </w:pPr>
      <w:r w:rsidRPr="006A2BBD">
        <w:rPr>
          <w:rStyle w:val="ng-directive"/>
          <w:rFonts w:ascii="Verdana" w:hAnsi="Verdana"/>
          <w:b/>
          <w:bCs/>
          <w:i/>
        </w:rPr>
        <w:t>e)</w:t>
      </w:r>
      <w:r w:rsidRPr="006A2BBD">
        <w:rPr>
          <w:rStyle w:val="ng-directive"/>
          <w:rFonts w:ascii="Verdana" w:hAnsi="Verdana"/>
          <w:b/>
          <w:bCs/>
        </w:rPr>
        <w:t xml:space="preserve"> Cese de la respiración.</w:t>
      </w:r>
    </w:p>
    <w:p w:rsidR="004A73C6" w:rsidRDefault="004A73C6" w:rsidP="004A73C6"/>
    <w:p w:rsidR="004A73C6" w:rsidRDefault="004A73C6" w:rsidP="004A73C6">
      <w:pPr>
        <w:pStyle w:val="Prrafodelista"/>
        <w:tabs>
          <w:tab w:val="left" w:pos="810"/>
        </w:tabs>
        <w:spacing w:line="259" w:lineRule="auto"/>
        <w:ind w:left="821" w:right="283" w:firstLine="0"/>
        <w:rPr>
          <w:rStyle w:val="ng-directive"/>
          <w:rFonts w:ascii="Verdana" w:hAnsi="Verdana"/>
          <w:b/>
          <w:bCs/>
        </w:rPr>
      </w:pPr>
    </w:p>
    <w:p w:rsidR="004A73C6" w:rsidRPr="004A73C6" w:rsidRDefault="004A73C6" w:rsidP="004A73C6">
      <w:pPr>
        <w:tabs>
          <w:tab w:val="left" w:pos="810"/>
        </w:tabs>
        <w:spacing w:line="259" w:lineRule="auto"/>
        <w:ind w:right="283"/>
        <w:rPr>
          <w:rStyle w:val="ng-directive"/>
          <w:rFonts w:ascii="Verdana" w:hAnsi="Verdana"/>
          <w:b/>
          <w:bCs/>
        </w:rPr>
      </w:pPr>
    </w:p>
    <w:p w:rsidR="004A73C6" w:rsidRPr="004A73C6" w:rsidRDefault="004A73C6" w:rsidP="004A73C6">
      <w:pPr>
        <w:pStyle w:val="Prrafodelista"/>
        <w:widowControl/>
        <w:numPr>
          <w:ilvl w:val="0"/>
          <w:numId w:val="5"/>
        </w:numPr>
        <w:adjustRightInd w:val="0"/>
        <w:spacing w:before="120" w:after="120"/>
        <w:ind w:left="360" w:right="157"/>
        <w:jc w:val="both"/>
        <w:rPr>
          <w:rStyle w:val="ng-directive"/>
          <w:rFonts w:ascii="Verdana" w:hAnsi="Verdana"/>
          <w:b/>
          <w:bCs/>
        </w:rPr>
      </w:pPr>
      <w:r w:rsidRPr="004A73C6">
        <w:rPr>
          <w:rStyle w:val="ng-directive"/>
          <w:rFonts w:ascii="Verdana" w:hAnsi="Verdana"/>
          <w:b/>
          <w:bCs/>
        </w:rPr>
        <w:t>Indica datos de pacientes con las siguientes características:</w:t>
      </w:r>
    </w:p>
    <w:p w:rsidR="004A73C6" w:rsidRPr="004A73C6" w:rsidRDefault="004A73C6" w:rsidP="004A73C6">
      <w:pPr>
        <w:pStyle w:val="Textoindependiente"/>
        <w:spacing w:before="11"/>
        <w:rPr>
          <w:rStyle w:val="ng-directive"/>
          <w:rFonts w:ascii="Verdana" w:hAnsi="Verdana"/>
          <w:b/>
          <w:bCs/>
        </w:rPr>
      </w:pPr>
    </w:p>
    <w:p w:rsidR="004A73C6" w:rsidRPr="004A73C6" w:rsidRDefault="004A73C6" w:rsidP="004A73C6">
      <w:pPr>
        <w:pStyle w:val="Prrafodelista"/>
        <w:numPr>
          <w:ilvl w:val="0"/>
          <w:numId w:val="1"/>
        </w:numPr>
        <w:tabs>
          <w:tab w:val="left" w:pos="809"/>
          <w:tab w:val="left" w:pos="810"/>
        </w:tabs>
        <w:ind w:hanging="349"/>
        <w:rPr>
          <w:rStyle w:val="ng-directive"/>
          <w:rFonts w:ascii="Verdana" w:hAnsi="Verdana"/>
          <w:b/>
          <w:bCs/>
        </w:rPr>
      </w:pPr>
      <w:r w:rsidRPr="004A73C6">
        <w:rPr>
          <w:rStyle w:val="ng-directive"/>
          <w:rFonts w:ascii="Verdana" w:hAnsi="Verdana"/>
          <w:b/>
          <w:bCs/>
        </w:rPr>
        <w:t>Adulto con las constantes dentro de los valores normales.</w:t>
      </w:r>
    </w:p>
    <w:p w:rsidR="004A73C6" w:rsidRPr="004A73C6" w:rsidRDefault="004A73C6" w:rsidP="004A73C6">
      <w:pPr>
        <w:pStyle w:val="Prrafodelista"/>
        <w:numPr>
          <w:ilvl w:val="0"/>
          <w:numId w:val="1"/>
        </w:numPr>
        <w:tabs>
          <w:tab w:val="left" w:pos="809"/>
          <w:tab w:val="left" w:pos="810"/>
        </w:tabs>
        <w:spacing w:before="19"/>
        <w:ind w:hanging="349"/>
        <w:rPr>
          <w:rStyle w:val="ng-directive"/>
          <w:rFonts w:ascii="Verdana" w:hAnsi="Verdana"/>
          <w:b/>
          <w:bCs/>
        </w:rPr>
      </w:pPr>
      <w:r w:rsidRPr="004A73C6">
        <w:rPr>
          <w:rStyle w:val="ng-directive"/>
          <w:rFonts w:ascii="Verdana" w:hAnsi="Verdana"/>
          <w:b/>
          <w:bCs/>
        </w:rPr>
        <w:t>Anciano que sufre de fiebre ligera por una infección de orina.</w:t>
      </w:r>
    </w:p>
    <w:p w:rsidR="004A73C6" w:rsidRPr="004A73C6" w:rsidRDefault="004A73C6" w:rsidP="004A73C6">
      <w:pPr>
        <w:pStyle w:val="Prrafodelista"/>
        <w:numPr>
          <w:ilvl w:val="0"/>
          <w:numId w:val="1"/>
        </w:numPr>
        <w:tabs>
          <w:tab w:val="left" w:pos="809"/>
          <w:tab w:val="left" w:pos="810"/>
        </w:tabs>
        <w:spacing w:before="22"/>
        <w:ind w:hanging="349"/>
        <w:rPr>
          <w:rStyle w:val="ng-directive"/>
          <w:rFonts w:ascii="Verdana" w:hAnsi="Verdana"/>
          <w:b/>
          <w:bCs/>
        </w:rPr>
      </w:pPr>
      <w:r w:rsidRPr="004A73C6">
        <w:rPr>
          <w:rStyle w:val="ng-directive"/>
          <w:rFonts w:ascii="Verdana" w:hAnsi="Verdana"/>
          <w:b/>
          <w:bCs/>
        </w:rPr>
        <w:t>Niño de dos años con las constantes normalizadas.</w:t>
      </w:r>
    </w:p>
    <w:p w:rsidR="004A73C6" w:rsidRPr="004A73C6" w:rsidRDefault="004A73C6" w:rsidP="004A73C6">
      <w:pPr>
        <w:pStyle w:val="Prrafodelista"/>
        <w:numPr>
          <w:ilvl w:val="0"/>
          <w:numId w:val="1"/>
        </w:numPr>
        <w:tabs>
          <w:tab w:val="left" w:pos="809"/>
          <w:tab w:val="left" w:pos="810"/>
        </w:tabs>
        <w:spacing w:before="22"/>
        <w:ind w:hanging="349"/>
        <w:rPr>
          <w:rStyle w:val="ng-directive"/>
          <w:rFonts w:ascii="Verdana" w:hAnsi="Verdana"/>
          <w:b/>
          <w:bCs/>
        </w:rPr>
      </w:pPr>
      <w:r w:rsidRPr="004A73C6">
        <w:rPr>
          <w:rStyle w:val="ng-directive"/>
          <w:rFonts w:ascii="Verdana" w:hAnsi="Verdana"/>
          <w:b/>
          <w:bCs/>
        </w:rPr>
        <w:t>Paciente adulto hipertenso.</w:t>
      </w:r>
    </w:p>
    <w:p w:rsidR="004A73C6" w:rsidRPr="004A73C6" w:rsidRDefault="004A73C6" w:rsidP="004A73C6">
      <w:pPr>
        <w:pStyle w:val="Prrafodelista"/>
        <w:numPr>
          <w:ilvl w:val="0"/>
          <w:numId w:val="1"/>
        </w:numPr>
        <w:tabs>
          <w:tab w:val="left" w:pos="809"/>
          <w:tab w:val="left" w:pos="810"/>
        </w:tabs>
        <w:spacing w:before="22"/>
        <w:ind w:hanging="349"/>
        <w:rPr>
          <w:rStyle w:val="ng-directive"/>
          <w:rFonts w:ascii="Verdana" w:hAnsi="Verdana"/>
          <w:b/>
          <w:bCs/>
        </w:rPr>
      </w:pPr>
      <w:r w:rsidRPr="004A73C6">
        <w:rPr>
          <w:rStyle w:val="ng-directive"/>
          <w:rFonts w:ascii="Verdana" w:hAnsi="Verdana"/>
          <w:b/>
          <w:bCs/>
        </w:rPr>
        <w:t>Paciente adulto con bradipnea.</w:t>
      </w:r>
    </w:p>
    <w:p w:rsidR="004A73C6" w:rsidRPr="004A73C6" w:rsidRDefault="004A73C6" w:rsidP="004A73C6">
      <w:pPr>
        <w:pStyle w:val="Textoindependiente"/>
        <w:spacing w:before="4"/>
        <w:rPr>
          <w:rStyle w:val="ng-directive"/>
          <w:rFonts w:ascii="Verdana" w:hAnsi="Verdana"/>
          <w:b/>
          <w:bCs/>
        </w:rPr>
      </w:pPr>
    </w:p>
    <w:p w:rsidR="004A73C6" w:rsidRPr="004A73C6" w:rsidRDefault="004A73C6" w:rsidP="004A73C6">
      <w:pPr>
        <w:pStyle w:val="Textoindependiente"/>
        <w:spacing w:before="1" w:line="259" w:lineRule="auto"/>
        <w:ind w:left="821" w:right="172"/>
        <w:rPr>
          <w:rStyle w:val="ng-directive"/>
          <w:rFonts w:ascii="Verdana" w:hAnsi="Verdana"/>
          <w:b/>
          <w:bCs/>
        </w:rPr>
      </w:pPr>
      <w:r w:rsidRPr="004A73C6">
        <w:rPr>
          <w:rStyle w:val="ng-directive"/>
          <w:rFonts w:ascii="Verdana" w:hAnsi="Verdana"/>
          <w:b/>
          <w:bCs/>
        </w:rPr>
        <w:t>Deberás inventarte los valores de las constantes, pero recuerda que tienen que ser coherentes con las características de los pacientes. Tienes que anotar las tres medidas diarias pero solamente de un día por cada paciente.</w:t>
      </w:r>
    </w:p>
    <w:p w:rsidR="004A73C6" w:rsidRPr="004A73C6" w:rsidRDefault="004A73C6" w:rsidP="004A73C6">
      <w:pPr>
        <w:pStyle w:val="Textoindependiente"/>
        <w:spacing w:before="2"/>
        <w:rPr>
          <w:rStyle w:val="ng-directive"/>
          <w:rFonts w:ascii="Verdana" w:hAnsi="Verdana"/>
          <w:b/>
          <w:bCs/>
        </w:rPr>
      </w:pPr>
    </w:p>
    <w:p w:rsidR="006B10D1" w:rsidRPr="004A73C6" w:rsidRDefault="004A73C6" w:rsidP="004A73C6">
      <w:pPr>
        <w:rPr>
          <w:rStyle w:val="ng-directive"/>
          <w:rFonts w:ascii="Verdana" w:hAnsi="Verdana"/>
          <w:b/>
          <w:bCs/>
        </w:rPr>
      </w:pPr>
      <w:r w:rsidRPr="004A73C6">
        <w:rPr>
          <w:rStyle w:val="ng-directive"/>
          <w:rFonts w:ascii="Verdana" w:hAnsi="Verdana"/>
          <w:b/>
          <w:bCs/>
        </w:rPr>
        <w:t>Puedes ayudarte de los apuntes y de internet para recordar los valores que deben tomar las constantes vitales según las características del paciente</w:t>
      </w:r>
    </w:p>
    <w:p w:rsidR="004A73C6" w:rsidRDefault="004A73C6" w:rsidP="004A73C6"/>
    <w:p w:rsidR="004A73C6" w:rsidRDefault="004A73C6" w:rsidP="004A73C6"/>
    <w:p w:rsidR="004A73C6" w:rsidRPr="006A2BBD" w:rsidRDefault="004A73C6" w:rsidP="004A73C6">
      <w:pPr>
        <w:pStyle w:val="Prrafodelista"/>
        <w:widowControl/>
        <w:numPr>
          <w:ilvl w:val="0"/>
          <w:numId w:val="5"/>
        </w:numPr>
        <w:adjustRightInd w:val="0"/>
        <w:spacing w:before="120" w:after="120"/>
        <w:ind w:left="360" w:right="157"/>
        <w:jc w:val="both"/>
        <w:rPr>
          <w:rStyle w:val="ng-directive"/>
          <w:rFonts w:ascii="Verdana" w:hAnsi="Verdana"/>
          <w:b/>
          <w:bCs/>
        </w:rPr>
      </w:pPr>
      <w:r w:rsidRPr="006A2BBD">
        <w:rPr>
          <w:rStyle w:val="ng-directive"/>
          <w:rFonts w:ascii="Verdana" w:hAnsi="Verdana"/>
          <w:b/>
          <w:bCs/>
        </w:rPr>
        <w:t>Ante un paciente con levísimos movimientos respiratorios y con un pulso radial casi imperceptible, ¿a qué modo de recogida del pulso recurrirías?</w:t>
      </w:r>
    </w:p>
    <w:p w:rsidR="004A73C6" w:rsidRPr="006A2BBD" w:rsidRDefault="004A73C6" w:rsidP="004A73C6">
      <w:pPr>
        <w:adjustRightInd w:val="0"/>
        <w:spacing w:before="120"/>
        <w:ind w:right="157"/>
        <w:rPr>
          <w:rStyle w:val="ng-directive"/>
          <w:rFonts w:ascii="Verdana" w:hAnsi="Verdana"/>
          <w:b/>
          <w:bCs/>
        </w:rPr>
      </w:pPr>
    </w:p>
    <w:p w:rsidR="004A73C6" w:rsidRDefault="004A73C6" w:rsidP="004A73C6">
      <w:pPr>
        <w:adjustRightInd w:val="0"/>
        <w:spacing w:before="120"/>
        <w:ind w:right="157"/>
        <w:rPr>
          <w:rStyle w:val="ng-directive"/>
          <w:rFonts w:ascii="Verdana" w:hAnsi="Verdana"/>
          <w:b/>
          <w:bCs/>
        </w:rPr>
      </w:pPr>
    </w:p>
    <w:p w:rsidR="004A73C6" w:rsidRDefault="004A73C6" w:rsidP="004A73C6">
      <w:pPr>
        <w:adjustRightInd w:val="0"/>
        <w:spacing w:before="120"/>
        <w:ind w:right="157"/>
        <w:rPr>
          <w:rStyle w:val="ng-directive"/>
          <w:rFonts w:ascii="Verdana" w:hAnsi="Verdana"/>
          <w:b/>
          <w:bCs/>
        </w:rPr>
      </w:pPr>
    </w:p>
    <w:p w:rsidR="004A73C6" w:rsidRDefault="004A73C6" w:rsidP="004A73C6">
      <w:pPr>
        <w:adjustRightInd w:val="0"/>
        <w:spacing w:before="120"/>
        <w:ind w:right="157"/>
        <w:rPr>
          <w:rStyle w:val="ng-directive"/>
          <w:rFonts w:ascii="Verdana" w:hAnsi="Verdana"/>
          <w:b/>
          <w:bCs/>
        </w:rPr>
      </w:pPr>
    </w:p>
    <w:p w:rsidR="004A73C6" w:rsidRDefault="004A73C6" w:rsidP="004A73C6">
      <w:pPr>
        <w:adjustRightInd w:val="0"/>
        <w:spacing w:before="120"/>
        <w:ind w:right="157"/>
        <w:rPr>
          <w:rStyle w:val="ng-directive"/>
          <w:rFonts w:ascii="Verdana" w:hAnsi="Verdana"/>
          <w:b/>
          <w:bCs/>
        </w:rPr>
      </w:pPr>
    </w:p>
    <w:p w:rsidR="004A73C6" w:rsidRDefault="004A73C6" w:rsidP="004A73C6">
      <w:pPr>
        <w:adjustRightInd w:val="0"/>
        <w:spacing w:before="120"/>
        <w:ind w:right="157"/>
        <w:rPr>
          <w:rStyle w:val="ng-directive"/>
          <w:rFonts w:ascii="Verdana" w:hAnsi="Verdana"/>
          <w:b/>
          <w:bCs/>
        </w:rPr>
      </w:pPr>
    </w:p>
    <w:p w:rsidR="004A73C6" w:rsidRDefault="004A73C6" w:rsidP="004A73C6">
      <w:pPr>
        <w:adjustRightInd w:val="0"/>
        <w:spacing w:before="120"/>
        <w:ind w:right="157"/>
        <w:rPr>
          <w:rStyle w:val="ng-directive"/>
          <w:rFonts w:ascii="Verdana" w:hAnsi="Verdana"/>
          <w:b/>
          <w:bCs/>
        </w:rPr>
      </w:pPr>
    </w:p>
    <w:p w:rsidR="004A73C6" w:rsidRPr="006A2BBD" w:rsidRDefault="004A73C6" w:rsidP="004A73C6">
      <w:pPr>
        <w:adjustRightInd w:val="0"/>
        <w:spacing w:before="120"/>
        <w:ind w:right="157"/>
        <w:rPr>
          <w:rStyle w:val="ng-directive"/>
          <w:rFonts w:ascii="Verdana" w:hAnsi="Verdana"/>
          <w:b/>
          <w:bCs/>
        </w:rPr>
      </w:pPr>
    </w:p>
    <w:p w:rsidR="004A73C6" w:rsidRDefault="004A73C6" w:rsidP="004A73C6"/>
    <w:p w:rsidR="004A73C6" w:rsidRDefault="004A73C6" w:rsidP="004A73C6"/>
    <w:p w:rsidR="004A73C6" w:rsidRDefault="004A73C6" w:rsidP="004A73C6">
      <w:pPr>
        <w:spacing w:before="120"/>
        <w:rPr>
          <w:rStyle w:val="ng-directive"/>
          <w:rFonts w:ascii="Verdana" w:hAnsi="Verdana"/>
          <w:b/>
          <w:bCs/>
        </w:rPr>
      </w:pPr>
      <w:r>
        <w:rPr>
          <w:rStyle w:val="ng-directive"/>
          <w:rFonts w:ascii="Verdana" w:hAnsi="Verdana"/>
          <w:b/>
          <w:bCs/>
        </w:rPr>
        <w:lastRenderedPageBreak/>
        <w:t xml:space="preserve">                                     CASO PRÁCTICO 1</w:t>
      </w:r>
    </w:p>
    <w:p w:rsidR="004A73C6" w:rsidRDefault="004A73C6" w:rsidP="004A73C6">
      <w:pPr>
        <w:spacing w:before="120"/>
        <w:rPr>
          <w:rStyle w:val="ng-directive"/>
          <w:rFonts w:ascii="Verdana" w:hAnsi="Verdana"/>
          <w:b/>
          <w:bCs/>
        </w:rPr>
      </w:pPr>
      <w:r>
        <w:rPr>
          <w:rStyle w:val="ng-directive"/>
          <w:rFonts w:ascii="Verdana" w:hAnsi="Verdana"/>
          <w:b/>
          <w:bCs/>
        </w:rPr>
        <w:t>Acude a la consulta de urgencias pediátricas un niño de 2 años. Su madre cuenta al pediatra que la han avisado de la guardería porque el niño no se encontraba bien, había vomitado un par de veces, estaba cansado, intranquilo y no paraba de llorar.</w:t>
      </w:r>
    </w:p>
    <w:p w:rsidR="004A73C6" w:rsidRDefault="004A73C6" w:rsidP="004A73C6">
      <w:pPr>
        <w:spacing w:before="120"/>
        <w:rPr>
          <w:rStyle w:val="ng-directive"/>
          <w:rFonts w:ascii="Verdana" w:hAnsi="Verdana"/>
          <w:b/>
          <w:bCs/>
        </w:rPr>
      </w:pPr>
      <w:r>
        <w:rPr>
          <w:rStyle w:val="ng-directive"/>
          <w:rFonts w:ascii="Verdana" w:hAnsi="Verdana"/>
          <w:b/>
          <w:bCs/>
        </w:rPr>
        <w:t>Mientras esperaban en la sala de espera ha vomitado dos veces más.</w:t>
      </w:r>
    </w:p>
    <w:p w:rsidR="004A73C6" w:rsidRDefault="004A73C6" w:rsidP="004A73C6">
      <w:pPr>
        <w:spacing w:before="120"/>
        <w:rPr>
          <w:rStyle w:val="ng-directive"/>
          <w:rFonts w:ascii="Verdana" w:hAnsi="Verdana"/>
          <w:b/>
          <w:bCs/>
        </w:rPr>
      </w:pPr>
      <w:r>
        <w:rPr>
          <w:rStyle w:val="ng-directive"/>
          <w:rFonts w:ascii="Verdana" w:hAnsi="Verdana"/>
          <w:b/>
          <w:bCs/>
        </w:rPr>
        <w:t>El pediatra comienza a explorarle y aprecia que está enrojecido, con las mucosas secas y sudoración en la frente. Te pide que le vayas midiendo las constantes vitales mientras le va explorando el abdomen.</w:t>
      </w:r>
    </w:p>
    <w:p w:rsidR="004A73C6" w:rsidRDefault="004A73C6" w:rsidP="004A73C6">
      <w:pPr>
        <w:spacing w:before="120"/>
        <w:rPr>
          <w:rStyle w:val="ng-directive"/>
          <w:rFonts w:ascii="Verdana" w:hAnsi="Verdana"/>
          <w:b/>
          <w:bCs/>
        </w:rPr>
      </w:pPr>
      <w:r>
        <w:rPr>
          <w:rStyle w:val="ng-directive"/>
          <w:rFonts w:ascii="Verdana" w:hAnsi="Verdana"/>
          <w:b/>
          <w:bCs/>
        </w:rPr>
        <w:t>Tras tomarle las constantes has obtenido estos datos:</w:t>
      </w:r>
    </w:p>
    <w:p w:rsidR="004A73C6" w:rsidRDefault="004A73C6" w:rsidP="004A73C6">
      <w:pPr>
        <w:pStyle w:val="Prrafodelista"/>
        <w:widowControl/>
        <w:numPr>
          <w:ilvl w:val="0"/>
          <w:numId w:val="3"/>
        </w:numPr>
        <w:autoSpaceDE/>
        <w:autoSpaceDN/>
        <w:spacing w:before="120" w:after="120"/>
        <w:rPr>
          <w:rStyle w:val="ng-directive"/>
          <w:rFonts w:ascii="Verdana" w:hAnsi="Verdana"/>
          <w:b/>
          <w:bCs/>
        </w:rPr>
      </w:pPr>
      <w:r>
        <w:rPr>
          <w:rStyle w:val="ng-directive"/>
          <w:rFonts w:ascii="Verdana" w:hAnsi="Verdana"/>
          <w:b/>
          <w:bCs/>
        </w:rPr>
        <w:t>Frecuencia cardíaca: 120 latidos por minuto.</w:t>
      </w:r>
    </w:p>
    <w:p w:rsidR="004A73C6" w:rsidRDefault="004A73C6" w:rsidP="004A73C6">
      <w:pPr>
        <w:pStyle w:val="Prrafodelista"/>
        <w:widowControl/>
        <w:numPr>
          <w:ilvl w:val="0"/>
          <w:numId w:val="3"/>
        </w:numPr>
        <w:autoSpaceDE/>
        <w:autoSpaceDN/>
        <w:spacing w:before="120" w:after="120"/>
        <w:rPr>
          <w:rStyle w:val="ng-directive"/>
          <w:rFonts w:ascii="Verdana" w:hAnsi="Verdana"/>
          <w:b/>
          <w:bCs/>
        </w:rPr>
      </w:pPr>
      <w:r>
        <w:rPr>
          <w:rStyle w:val="ng-directive"/>
          <w:rFonts w:ascii="Verdana" w:hAnsi="Verdana"/>
          <w:b/>
          <w:bCs/>
        </w:rPr>
        <w:t>Frecuencia respiratoria: 25 respiraciones por minuto.</w:t>
      </w:r>
    </w:p>
    <w:p w:rsidR="004A73C6" w:rsidRDefault="004A73C6" w:rsidP="004A73C6">
      <w:pPr>
        <w:pStyle w:val="Prrafodelista"/>
        <w:widowControl/>
        <w:numPr>
          <w:ilvl w:val="0"/>
          <w:numId w:val="3"/>
        </w:numPr>
        <w:autoSpaceDE/>
        <w:autoSpaceDN/>
        <w:spacing w:before="120" w:after="120"/>
        <w:rPr>
          <w:rStyle w:val="ng-directive"/>
          <w:rFonts w:ascii="Verdana" w:hAnsi="Verdana"/>
          <w:b/>
          <w:bCs/>
        </w:rPr>
      </w:pPr>
      <w:r>
        <w:rPr>
          <w:rStyle w:val="ng-directive"/>
          <w:rFonts w:ascii="Verdana" w:hAnsi="Verdana"/>
          <w:b/>
          <w:bCs/>
        </w:rPr>
        <w:t xml:space="preserve">Presión arterial: 95 </w:t>
      </w:r>
      <w:proofErr w:type="spellStart"/>
      <w:r>
        <w:rPr>
          <w:rStyle w:val="ng-directive"/>
          <w:rFonts w:ascii="Verdana" w:hAnsi="Verdana"/>
          <w:b/>
          <w:bCs/>
        </w:rPr>
        <w:t>mmHg</w:t>
      </w:r>
      <w:proofErr w:type="spellEnd"/>
      <w:r>
        <w:rPr>
          <w:rStyle w:val="ng-directive"/>
          <w:rFonts w:ascii="Verdana" w:hAnsi="Verdana"/>
          <w:b/>
          <w:bCs/>
        </w:rPr>
        <w:t>/60mmHg.</w:t>
      </w:r>
    </w:p>
    <w:p w:rsidR="004A73C6" w:rsidRDefault="004A73C6" w:rsidP="004A73C6">
      <w:pPr>
        <w:pStyle w:val="Prrafodelista"/>
        <w:widowControl/>
        <w:numPr>
          <w:ilvl w:val="0"/>
          <w:numId w:val="3"/>
        </w:numPr>
        <w:autoSpaceDE/>
        <w:autoSpaceDN/>
        <w:spacing w:before="120" w:after="120"/>
        <w:rPr>
          <w:rStyle w:val="ng-directive"/>
          <w:rFonts w:ascii="Verdana" w:hAnsi="Verdana"/>
          <w:b/>
          <w:bCs/>
        </w:rPr>
      </w:pPr>
      <w:r>
        <w:rPr>
          <w:rStyle w:val="ng-directive"/>
          <w:rFonts w:ascii="Verdana" w:hAnsi="Verdana"/>
          <w:b/>
          <w:bCs/>
        </w:rPr>
        <w:t xml:space="preserve">Temperatura: 39,3 </w:t>
      </w:r>
      <w:proofErr w:type="spellStart"/>
      <w:r>
        <w:rPr>
          <w:rStyle w:val="ng-directive"/>
          <w:rFonts w:ascii="Verdana" w:hAnsi="Verdana"/>
          <w:b/>
          <w:bCs/>
        </w:rPr>
        <w:t>ºC</w:t>
      </w:r>
      <w:proofErr w:type="spellEnd"/>
      <w:r>
        <w:rPr>
          <w:rStyle w:val="ng-directive"/>
          <w:rFonts w:ascii="Verdana" w:hAnsi="Verdana"/>
          <w:b/>
          <w:bCs/>
        </w:rPr>
        <w:t>.</w:t>
      </w:r>
    </w:p>
    <w:p w:rsidR="004A73C6" w:rsidRDefault="004A73C6" w:rsidP="004A73C6">
      <w:pPr>
        <w:rPr>
          <w:rFonts w:ascii="Verdana" w:hAnsi="Verdana"/>
          <w:b/>
          <w:bCs/>
        </w:rPr>
      </w:pPr>
      <w:r>
        <w:rPr>
          <w:rFonts w:ascii="Verdana" w:hAnsi="Verdana"/>
          <w:b/>
          <w:bCs/>
        </w:rPr>
        <w:t>Tras la exploración, el pediatra decide hospitalizar al pequeño. Los datos obtenidos de entradas y salidas de líquidos en 24 horas fueron los siguientes:</w:t>
      </w:r>
    </w:p>
    <w:p w:rsidR="004A73C6" w:rsidRDefault="004A73C6" w:rsidP="004A73C6">
      <w:pPr>
        <w:rPr>
          <w:rFonts w:ascii="Verdana" w:hAnsi="Verdana"/>
          <w:b/>
          <w:bCs/>
        </w:rPr>
      </w:pPr>
    </w:p>
    <w:p w:rsidR="004A73C6" w:rsidRDefault="004A73C6" w:rsidP="004A73C6">
      <w:r w:rsidRPr="009C5943">
        <w:rPr>
          <w:rFonts w:ascii="Verdana" w:hAnsi="Verdana"/>
          <w:b/>
          <w:bCs/>
          <w:noProof/>
          <w:lang w:bidi="ar-SA"/>
        </w:rPr>
        <w:drawing>
          <wp:inline distT="0" distB="0" distL="0" distR="0" wp14:anchorId="2EA9877D" wp14:editId="38BF8294">
            <wp:extent cx="5400040" cy="205406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2054060"/>
                    </a:xfrm>
                    <a:prstGeom prst="rect">
                      <a:avLst/>
                    </a:prstGeom>
                    <a:noFill/>
                    <a:ln>
                      <a:noFill/>
                    </a:ln>
                  </pic:spPr>
                </pic:pic>
              </a:graphicData>
            </a:graphic>
          </wp:inline>
        </w:drawing>
      </w:r>
    </w:p>
    <w:p w:rsidR="004A73C6" w:rsidRPr="00E035C6" w:rsidRDefault="004A73C6" w:rsidP="004A73C6"/>
    <w:p w:rsidR="004A73C6" w:rsidRDefault="004A73C6" w:rsidP="004A73C6"/>
    <w:p w:rsidR="004A73C6" w:rsidRPr="00E035C6" w:rsidRDefault="004A73C6" w:rsidP="004A73C6">
      <w:pPr>
        <w:pStyle w:val="Prrafodelista"/>
        <w:widowControl/>
        <w:numPr>
          <w:ilvl w:val="0"/>
          <w:numId w:val="4"/>
        </w:numPr>
        <w:autoSpaceDE/>
        <w:autoSpaceDN/>
        <w:spacing w:after="120"/>
        <w:jc w:val="both"/>
        <w:rPr>
          <w:rFonts w:ascii="Verdana" w:hAnsi="Verdana"/>
          <w:b/>
        </w:rPr>
      </w:pPr>
      <w:r w:rsidRPr="00E035C6">
        <w:rPr>
          <w:rFonts w:ascii="Verdana" w:hAnsi="Verdana"/>
          <w:b/>
        </w:rPr>
        <w:t>Indica localización anatómica y recursos materiales necesarios para la toma de constantes vitales</w:t>
      </w:r>
    </w:p>
    <w:p w:rsidR="004A73C6" w:rsidRPr="00E035C6" w:rsidRDefault="004A73C6" w:rsidP="004A73C6">
      <w:pPr>
        <w:pStyle w:val="Prrafodelista"/>
        <w:widowControl/>
        <w:numPr>
          <w:ilvl w:val="0"/>
          <w:numId w:val="4"/>
        </w:numPr>
        <w:autoSpaceDE/>
        <w:autoSpaceDN/>
        <w:spacing w:after="120"/>
        <w:jc w:val="both"/>
      </w:pPr>
      <w:r w:rsidRPr="009C5943">
        <w:rPr>
          <w:rFonts w:ascii="Verdana" w:hAnsi="Verdana"/>
          <w:b/>
        </w:rPr>
        <w:t>A partir de los datos de las constantes vitales ¿Qué alteraciones crees que tiene el niño?</w:t>
      </w:r>
    </w:p>
    <w:p w:rsidR="004A73C6" w:rsidRPr="004A73C6" w:rsidRDefault="004A73C6" w:rsidP="004A73C6">
      <w:pPr>
        <w:pStyle w:val="Prrafodelista"/>
        <w:widowControl/>
        <w:numPr>
          <w:ilvl w:val="0"/>
          <w:numId w:val="4"/>
        </w:numPr>
        <w:autoSpaceDE/>
        <w:autoSpaceDN/>
        <w:spacing w:after="120"/>
        <w:jc w:val="both"/>
      </w:pPr>
      <w:r w:rsidRPr="009C5943">
        <w:rPr>
          <w:rFonts w:ascii="Verdana" w:hAnsi="Verdana"/>
          <w:b/>
        </w:rPr>
        <w:t>3. Calcula el balance hídrico del niño.</w:t>
      </w:r>
    </w:p>
    <w:p w:rsidR="004A73C6" w:rsidRDefault="004A73C6" w:rsidP="004A73C6">
      <w:pPr>
        <w:widowControl/>
        <w:autoSpaceDE/>
        <w:autoSpaceDN/>
        <w:spacing w:after="120"/>
        <w:jc w:val="both"/>
      </w:pPr>
    </w:p>
    <w:p w:rsidR="004A73C6" w:rsidRDefault="004A73C6" w:rsidP="004A73C6">
      <w:pPr>
        <w:widowControl/>
        <w:autoSpaceDE/>
        <w:autoSpaceDN/>
        <w:spacing w:after="120"/>
        <w:jc w:val="both"/>
      </w:pPr>
    </w:p>
    <w:p w:rsidR="004A73C6" w:rsidRDefault="004A73C6" w:rsidP="004A73C6">
      <w:pPr>
        <w:widowControl/>
        <w:autoSpaceDE/>
        <w:autoSpaceDN/>
        <w:spacing w:after="120"/>
        <w:jc w:val="both"/>
      </w:pPr>
    </w:p>
    <w:p w:rsidR="004A73C6" w:rsidRPr="00E035C6" w:rsidRDefault="004A73C6" w:rsidP="004A73C6">
      <w:pPr>
        <w:widowControl/>
        <w:autoSpaceDE/>
        <w:autoSpaceDN/>
        <w:spacing w:after="120"/>
        <w:jc w:val="both"/>
      </w:pPr>
    </w:p>
    <w:p w:rsidR="004A73C6" w:rsidRDefault="004A73C6" w:rsidP="004A73C6"/>
    <w:p w:rsidR="004A73C6" w:rsidRPr="006A2BBD" w:rsidRDefault="004A73C6" w:rsidP="004A73C6">
      <w:pPr>
        <w:pStyle w:val="Prrafodelista"/>
        <w:widowControl/>
        <w:numPr>
          <w:ilvl w:val="0"/>
          <w:numId w:val="5"/>
        </w:numPr>
        <w:adjustRightInd w:val="0"/>
        <w:spacing w:before="120" w:after="120"/>
        <w:ind w:left="360" w:right="157"/>
        <w:jc w:val="both"/>
        <w:rPr>
          <w:rStyle w:val="ng-directive"/>
          <w:rFonts w:ascii="Verdana" w:hAnsi="Verdana"/>
          <w:b/>
          <w:bCs/>
        </w:rPr>
      </w:pPr>
      <w:r w:rsidRPr="006A2BBD">
        <w:rPr>
          <w:rStyle w:val="ng-directive"/>
          <w:rFonts w:ascii="Verdana" w:hAnsi="Verdana"/>
          <w:b/>
          <w:bCs/>
        </w:rPr>
        <w:lastRenderedPageBreak/>
        <w:t>Indica si las siguientes afirmaciones son verdaderas o falsas:</w:t>
      </w:r>
    </w:p>
    <w:p w:rsidR="004A73C6" w:rsidRPr="006A2BBD"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6A2BBD">
        <w:rPr>
          <w:rStyle w:val="ng-directive"/>
          <w:rFonts w:ascii="Verdana" w:hAnsi="Verdana"/>
          <w:b/>
          <w:bCs/>
        </w:rPr>
        <w:t>Para medir el pulso apical, se coloca el fonendoscopio en la línea esternal media, entre el quinto y el sexto espacio intercostal.</w:t>
      </w:r>
    </w:p>
    <w:p w:rsidR="004A73C6" w:rsidRPr="006A2BBD"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6A2BBD">
        <w:rPr>
          <w:rStyle w:val="ng-directive"/>
          <w:rFonts w:ascii="Verdana" w:hAnsi="Verdana"/>
          <w:b/>
          <w:bCs/>
        </w:rPr>
        <w:t>Para medir la respiración, hay que contar las expansiones del pecho durante 15 segundos y multiplicarlas por dos.</w:t>
      </w:r>
    </w:p>
    <w:p w:rsidR="004A73C6" w:rsidRPr="006A2BBD"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6A2BBD">
        <w:rPr>
          <w:rStyle w:val="ng-directive"/>
          <w:rFonts w:ascii="Verdana" w:hAnsi="Verdana"/>
          <w:b/>
          <w:bCs/>
        </w:rPr>
        <w:t>Las características del pulso son frecuencia, tensión y ritmo.</w:t>
      </w:r>
    </w:p>
    <w:p w:rsidR="004A73C6" w:rsidRPr="006A2BBD"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6A2BBD">
        <w:rPr>
          <w:rStyle w:val="ng-directive"/>
          <w:rFonts w:ascii="Verdana" w:hAnsi="Verdana"/>
          <w:b/>
          <w:bCs/>
        </w:rPr>
        <w:t>Para tomar la presión venosa central el paciente debe colocarse en decúbito prono.</w:t>
      </w:r>
    </w:p>
    <w:p w:rsidR="004A73C6" w:rsidRPr="006A2BBD"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6A2BBD">
        <w:rPr>
          <w:rStyle w:val="ng-directive"/>
          <w:rFonts w:ascii="Verdana" w:hAnsi="Verdana"/>
          <w:b/>
          <w:bCs/>
        </w:rPr>
        <w:t>El balance hídrico es la suma de los egresos menos la suma de los ingresos.</w:t>
      </w:r>
    </w:p>
    <w:p w:rsidR="004A73C6" w:rsidRPr="006A2BBD"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6A2BBD">
        <w:rPr>
          <w:rStyle w:val="ng-directive"/>
          <w:rFonts w:ascii="Verdana" w:hAnsi="Verdana"/>
          <w:b/>
          <w:bCs/>
        </w:rPr>
        <w:t xml:space="preserve">La fase I de los ruidos de </w:t>
      </w:r>
      <w:proofErr w:type="spellStart"/>
      <w:r w:rsidRPr="006A2BBD">
        <w:rPr>
          <w:rStyle w:val="ng-directive"/>
          <w:rFonts w:ascii="Verdana" w:hAnsi="Verdana"/>
          <w:b/>
          <w:bCs/>
        </w:rPr>
        <w:t>Korotkoff</w:t>
      </w:r>
      <w:proofErr w:type="spellEnd"/>
      <w:r w:rsidRPr="006A2BBD">
        <w:rPr>
          <w:rStyle w:val="ng-directive"/>
          <w:rFonts w:ascii="Verdana" w:hAnsi="Verdana"/>
          <w:b/>
          <w:bCs/>
        </w:rPr>
        <w:t xml:space="preserve"> se corresponde con la PAS.</w:t>
      </w:r>
    </w:p>
    <w:p w:rsidR="004A73C6"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6A2BBD">
        <w:rPr>
          <w:rStyle w:val="ng-directive"/>
          <w:rFonts w:ascii="Verdana" w:hAnsi="Verdana"/>
          <w:b/>
          <w:bCs/>
        </w:rPr>
        <w:t>En condiciones normales, la diuresis supone unos 400 ml de orina.</w:t>
      </w:r>
    </w:p>
    <w:p w:rsidR="004A73C6" w:rsidRPr="00F83433"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F83433">
        <w:rPr>
          <w:rStyle w:val="ng-directive"/>
          <w:rFonts w:ascii="Verdana" w:hAnsi="Verdana"/>
          <w:b/>
          <w:bCs/>
        </w:rPr>
        <w:t xml:space="preserve"> La tensión arterial se registra mediante un punto de color verde.</w:t>
      </w:r>
    </w:p>
    <w:p w:rsidR="004A73C6" w:rsidRPr="00F83433"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F83433">
        <w:rPr>
          <w:rStyle w:val="ng-directive"/>
          <w:rFonts w:ascii="Verdana" w:hAnsi="Verdana"/>
          <w:b/>
          <w:bCs/>
        </w:rPr>
        <w:t>Cada intervalo mínimo de la medida del pulso son 2 unidades.</w:t>
      </w:r>
    </w:p>
    <w:p w:rsidR="004A73C6" w:rsidRPr="00F83433"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F83433">
        <w:rPr>
          <w:rStyle w:val="ng-directive"/>
          <w:rFonts w:ascii="Verdana" w:hAnsi="Verdana"/>
          <w:b/>
          <w:bCs/>
        </w:rPr>
        <w:t>El balance de líquidos no se registra en la gráfica.</w:t>
      </w:r>
    </w:p>
    <w:p w:rsidR="004A73C6" w:rsidRPr="00F83433"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F83433">
        <w:rPr>
          <w:rStyle w:val="ng-directive"/>
          <w:rFonts w:ascii="Verdana" w:hAnsi="Verdana"/>
          <w:b/>
          <w:bCs/>
        </w:rPr>
        <w:t xml:space="preserve"> La respiración y la temperatura se registran del mismo modo, pero con diferente color, generando curvas de respiración o temperatura.</w:t>
      </w:r>
    </w:p>
    <w:p w:rsidR="004A73C6" w:rsidRPr="006A2BBD" w:rsidRDefault="004A73C6" w:rsidP="004A73C6">
      <w:pPr>
        <w:pStyle w:val="Prrafodelista"/>
        <w:widowControl/>
        <w:numPr>
          <w:ilvl w:val="0"/>
          <w:numId w:val="6"/>
        </w:numPr>
        <w:adjustRightInd w:val="0"/>
        <w:spacing w:before="120" w:after="120"/>
        <w:ind w:right="157"/>
        <w:jc w:val="both"/>
        <w:rPr>
          <w:rStyle w:val="ng-directive"/>
          <w:rFonts w:ascii="Verdana" w:hAnsi="Verdana"/>
          <w:b/>
          <w:bCs/>
        </w:rPr>
      </w:pPr>
      <w:r w:rsidRPr="00F83433">
        <w:rPr>
          <w:rStyle w:val="ng-directive"/>
          <w:rFonts w:ascii="Verdana" w:hAnsi="Verdana"/>
          <w:b/>
          <w:bCs/>
        </w:rPr>
        <w:t xml:space="preserve"> En condiciones normales, la diuresis se valora en unos 800 </w:t>
      </w:r>
      <w:proofErr w:type="spellStart"/>
      <w:r w:rsidRPr="00F83433">
        <w:rPr>
          <w:rStyle w:val="ng-directive"/>
          <w:rFonts w:ascii="Verdana" w:hAnsi="Verdana"/>
          <w:b/>
          <w:bCs/>
        </w:rPr>
        <w:t>mL</w:t>
      </w:r>
      <w:proofErr w:type="spellEnd"/>
      <w:r w:rsidRPr="00F83433">
        <w:rPr>
          <w:rStyle w:val="ng-directive"/>
          <w:rFonts w:ascii="Verdana" w:hAnsi="Verdana"/>
          <w:b/>
          <w:bCs/>
        </w:rPr>
        <w:t xml:space="preserve"> diarios</w:t>
      </w:r>
    </w:p>
    <w:p w:rsidR="004A73C6" w:rsidRDefault="004A73C6" w:rsidP="004A73C6"/>
    <w:p w:rsidR="001E4597" w:rsidRDefault="001E4597" w:rsidP="004A73C6"/>
    <w:p w:rsidR="00E65869" w:rsidRDefault="00E65869" w:rsidP="004A73C6"/>
    <w:p w:rsidR="00E65869" w:rsidRDefault="00E65869" w:rsidP="004A73C6"/>
    <w:p w:rsidR="00E65869" w:rsidRPr="006A2BBD" w:rsidRDefault="00E65869" w:rsidP="00E65869">
      <w:pPr>
        <w:pStyle w:val="Prrafodelista"/>
        <w:widowControl/>
        <w:numPr>
          <w:ilvl w:val="0"/>
          <w:numId w:val="5"/>
        </w:numPr>
        <w:adjustRightInd w:val="0"/>
        <w:spacing w:before="120" w:after="120"/>
        <w:ind w:left="360" w:right="157"/>
        <w:jc w:val="both"/>
        <w:rPr>
          <w:rStyle w:val="ng-directive"/>
          <w:rFonts w:ascii="Verdana" w:hAnsi="Verdana"/>
          <w:b/>
          <w:bCs/>
        </w:rPr>
      </w:pPr>
      <w:r w:rsidRPr="006A2BBD">
        <w:rPr>
          <w:rStyle w:val="ng-directive"/>
          <w:rFonts w:ascii="Verdana" w:hAnsi="Verdana"/>
          <w:b/>
          <w:bCs/>
        </w:rPr>
        <w:t>Relaciona en tu cuaderno los términos de las dos columnas que recogen conceptos sobre el balance de líquidos:</w:t>
      </w:r>
    </w:p>
    <w:tbl>
      <w:tblPr>
        <w:tblStyle w:val="Tablaconcuadrcula"/>
        <w:tblW w:w="0" w:type="auto"/>
        <w:tblLook w:val="04A0" w:firstRow="1" w:lastRow="0" w:firstColumn="1" w:lastColumn="0" w:noHBand="0" w:noVBand="1"/>
      </w:tblPr>
      <w:tblGrid>
        <w:gridCol w:w="3974"/>
        <w:gridCol w:w="4746"/>
      </w:tblGrid>
      <w:tr w:rsidR="00E65869" w:rsidRPr="006A2BBD" w:rsidTr="00826D84">
        <w:tc>
          <w:tcPr>
            <w:tcW w:w="4912" w:type="dxa"/>
          </w:tcPr>
          <w:p w:rsidR="00E65869" w:rsidRPr="006A2BBD" w:rsidRDefault="00E65869" w:rsidP="00E65869">
            <w:pPr>
              <w:pStyle w:val="Prrafodelista"/>
              <w:widowControl/>
              <w:numPr>
                <w:ilvl w:val="0"/>
                <w:numId w:val="7"/>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Ingresos</w:t>
            </w:r>
          </w:p>
          <w:p w:rsidR="00E65869" w:rsidRPr="006A2BBD" w:rsidRDefault="00E65869" w:rsidP="00E65869">
            <w:pPr>
              <w:pStyle w:val="Prrafodelista"/>
              <w:widowControl/>
              <w:numPr>
                <w:ilvl w:val="0"/>
                <w:numId w:val="7"/>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Egresos</w:t>
            </w:r>
          </w:p>
        </w:tc>
        <w:tc>
          <w:tcPr>
            <w:tcW w:w="4913" w:type="dxa"/>
          </w:tcPr>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Diuresis</w:t>
            </w:r>
          </w:p>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Agua de bebida</w:t>
            </w:r>
          </w:p>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Sudor</w:t>
            </w:r>
          </w:p>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Sueroterapia</w:t>
            </w:r>
          </w:p>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Drenajes</w:t>
            </w:r>
          </w:p>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Vómitos</w:t>
            </w:r>
          </w:p>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Líquidos aportados</w:t>
            </w:r>
          </w:p>
          <w:p w:rsidR="00E65869" w:rsidRPr="006A2BBD" w:rsidRDefault="00E65869" w:rsidP="00E65869">
            <w:pPr>
              <w:pStyle w:val="Prrafodelista"/>
              <w:widowControl/>
              <w:numPr>
                <w:ilvl w:val="1"/>
                <w:numId w:val="5"/>
              </w:numPr>
              <w:adjustRightInd w:val="0"/>
              <w:spacing w:before="120" w:after="120"/>
              <w:ind w:right="157"/>
              <w:jc w:val="both"/>
              <w:rPr>
                <w:rStyle w:val="ng-directive"/>
                <w:rFonts w:ascii="Verdana" w:hAnsi="Verdana"/>
                <w:b/>
                <w:bCs/>
                <w:sz w:val="22"/>
              </w:rPr>
            </w:pPr>
            <w:r w:rsidRPr="006A2BBD">
              <w:rPr>
                <w:rStyle w:val="ng-directive"/>
                <w:rFonts w:ascii="Verdana" w:hAnsi="Verdana"/>
                <w:b/>
                <w:bCs/>
                <w:sz w:val="22"/>
              </w:rPr>
              <w:t>Entradas</w:t>
            </w:r>
          </w:p>
        </w:tc>
      </w:tr>
    </w:tbl>
    <w:p w:rsidR="00E65869" w:rsidRDefault="00E65869" w:rsidP="004A73C6"/>
    <w:p w:rsidR="001E4597" w:rsidRPr="001E4597" w:rsidRDefault="001E4597" w:rsidP="001E4597">
      <w:pPr>
        <w:pStyle w:val="Prrafodelista"/>
        <w:widowControl/>
        <w:numPr>
          <w:ilvl w:val="0"/>
          <w:numId w:val="5"/>
        </w:numPr>
        <w:adjustRightInd w:val="0"/>
        <w:spacing w:before="120" w:after="120"/>
        <w:ind w:left="360" w:right="157"/>
        <w:jc w:val="both"/>
        <w:rPr>
          <w:rStyle w:val="ng-directive"/>
          <w:rFonts w:ascii="Verdana" w:hAnsi="Verdana"/>
          <w:b/>
          <w:bCs/>
        </w:rPr>
      </w:pPr>
      <w:r w:rsidRPr="001E4597">
        <w:rPr>
          <w:rStyle w:val="ng-directive"/>
          <w:rFonts w:ascii="Verdana" w:hAnsi="Verdana"/>
          <w:b/>
          <w:bCs/>
        </w:rPr>
        <w:lastRenderedPageBreak/>
        <w:t>Investiga en la red por qué los deportistas de élite tienen una frecuencia cardiaca menor a la estándar y explícalo con tus propias palabras.</w:t>
      </w:r>
    </w:p>
    <w:p w:rsidR="001E4597" w:rsidRPr="001E4597" w:rsidRDefault="001E4597" w:rsidP="001E4597">
      <w:pPr>
        <w:pStyle w:val="Prrafodelista"/>
        <w:widowControl/>
        <w:numPr>
          <w:ilvl w:val="0"/>
          <w:numId w:val="5"/>
        </w:numPr>
        <w:adjustRightInd w:val="0"/>
        <w:spacing w:before="120" w:after="120"/>
        <w:ind w:left="360" w:right="157"/>
        <w:jc w:val="both"/>
        <w:rPr>
          <w:rStyle w:val="ng-directive"/>
          <w:rFonts w:ascii="Verdana" w:hAnsi="Verdana"/>
          <w:b/>
          <w:bCs/>
        </w:rPr>
      </w:pPr>
      <w:r w:rsidRPr="001E4597">
        <w:rPr>
          <w:rStyle w:val="ng-directive"/>
          <w:rFonts w:ascii="Verdana" w:hAnsi="Verdana"/>
          <w:b/>
          <w:bCs/>
        </w:rPr>
        <w:t>Explica con tus propias palabras por qué a los hipertensos se les elimina la sal de la dieta, ¿y el alcohol?, ¿y la cafeína?</w:t>
      </w:r>
      <w:r>
        <w:rPr>
          <w:rStyle w:val="ng-directive"/>
          <w:rFonts w:ascii="Verdana" w:hAnsi="Verdana"/>
          <w:b/>
          <w:bCs/>
        </w:rPr>
        <w:t xml:space="preserve"> </w:t>
      </w:r>
      <w:r w:rsidRPr="001E4597">
        <w:rPr>
          <w:rStyle w:val="ng-directive"/>
          <w:rFonts w:ascii="Verdana" w:hAnsi="Verdana"/>
          <w:b/>
          <w:bCs/>
        </w:rPr>
        <w:t>Investiga en internet para resolverlo.</w:t>
      </w:r>
    </w:p>
    <w:p w:rsidR="001E4597" w:rsidRPr="001E4597" w:rsidRDefault="001E4597" w:rsidP="001E4597">
      <w:pPr>
        <w:pStyle w:val="Prrafodelista"/>
        <w:widowControl/>
        <w:adjustRightInd w:val="0"/>
        <w:spacing w:before="120" w:after="120"/>
        <w:ind w:left="720" w:right="157" w:firstLine="0"/>
        <w:jc w:val="both"/>
        <w:rPr>
          <w:rStyle w:val="ng-directive"/>
          <w:rFonts w:ascii="Verdana" w:hAnsi="Verdana"/>
          <w:b/>
          <w:bCs/>
        </w:rPr>
      </w:pPr>
    </w:p>
    <w:sectPr w:rsidR="001E4597" w:rsidRPr="001E45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7B83"/>
    <w:multiLevelType w:val="hybridMultilevel"/>
    <w:tmpl w:val="31AE3820"/>
    <w:lvl w:ilvl="0" w:tplc="AEEE56E0">
      <w:start w:val="1"/>
      <w:numFmt w:val="decimal"/>
      <w:lvlText w:val="%1."/>
      <w:lvlJc w:val="left"/>
      <w:pPr>
        <w:ind w:left="822" w:hanging="348"/>
      </w:pPr>
      <w:rPr>
        <w:rFonts w:ascii="Calibri" w:eastAsia="Calibri" w:hAnsi="Calibri" w:cs="Calibri" w:hint="default"/>
        <w:w w:val="100"/>
        <w:sz w:val="22"/>
        <w:szCs w:val="22"/>
        <w:lang w:val="es-ES" w:eastAsia="es-ES" w:bidi="es-ES"/>
      </w:rPr>
    </w:lvl>
    <w:lvl w:ilvl="1" w:tplc="6BFAD200">
      <w:numFmt w:val="bullet"/>
      <w:lvlText w:val="•"/>
      <w:lvlJc w:val="left"/>
      <w:pPr>
        <w:ind w:left="1608" w:hanging="348"/>
      </w:pPr>
      <w:rPr>
        <w:rFonts w:hint="default"/>
        <w:lang w:val="es-ES" w:eastAsia="es-ES" w:bidi="es-ES"/>
      </w:rPr>
    </w:lvl>
    <w:lvl w:ilvl="2" w:tplc="FB0EEB08">
      <w:numFmt w:val="bullet"/>
      <w:lvlText w:val="•"/>
      <w:lvlJc w:val="left"/>
      <w:pPr>
        <w:ind w:left="2397" w:hanging="348"/>
      </w:pPr>
      <w:rPr>
        <w:rFonts w:hint="default"/>
        <w:lang w:val="es-ES" w:eastAsia="es-ES" w:bidi="es-ES"/>
      </w:rPr>
    </w:lvl>
    <w:lvl w:ilvl="3" w:tplc="540471FE">
      <w:numFmt w:val="bullet"/>
      <w:lvlText w:val="•"/>
      <w:lvlJc w:val="left"/>
      <w:pPr>
        <w:ind w:left="3185" w:hanging="348"/>
      </w:pPr>
      <w:rPr>
        <w:rFonts w:hint="default"/>
        <w:lang w:val="es-ES" w:eastAsia="es-ES" w:bidi="es-ES"/>
      </w:rPr>
    </w:lvl>
    <w:lvl w:ilvl="4" w:tplc="BC301586">
      <w:numFmt w:val="bullet"/>
      <w:lvlText w:val="•"/>
      <w:lvlJc w:val="left"/>
      <w:pPr>
        <w:ind w:left="3974" w:hanging="348"/>
      </w:pPr>
      <w:rPr>
        <w:rFonts w:hint="default"/>
        <w:lang w:val="es-ES" w:eastAsia="es-ES" w:bidi="es-ES"/>
      </w:rPr>
    </w:lvl>
    <w:lvl w:ilvl="5" w:tplc="18500BFC">
      <w:numFmt w:val="bullet"/>
      <w:lvlText w:val="•"/>
      <w:lvlJc w:val="left"/>
      <w:pPr>
        <w:ind w:left="4763" w:hanging="348"/>
      </w:pPr>
      <w:rPr>
        <w:rFonts w:hint="default"/>
        <w:lang w:val="es-ES" w:eastAsia="es-ES" w:bidi="es-ES"/>
      </w:rPr>
    </w:lvl>
    <w:lvl w:ilvl="6" w:tplc="24DA2BEE">
      <w:numFmt w:val="bullet"/>
      <w:lvlText w:val="•"/>
      <w:lvlJc w:val="left"/>
      <w:pPr>
        <w:ind w:left="5551" w:hanging="348"/>
      </w:pPr>
      <w:rPr>
        <w:rFonts w:hint="default"/>
        <w:lang w:val="es-ES" w:eastAsia="es-ES" w:bidi="es-ES"/>
      </w:rPr>
    </w:lvl>
    <w:lvl w:ilvl="7" w:tplc="98AC7A9A">
      <w:numFmt w:val="bullet"/>
      <w:lvlText w:val="•"/>
      <w:lvlJc w:val="left"/>
      <w:pPr>
        <w:ind w:left="6340" w:hanging="348"/>
      </w:pPr>
      <w:rPr>
        <w:rFonts w:hint="default"/>
        <w:lang w:val="es-ES" w:eastAsia="es-ES" w:bidi="es-ES"/>
      </w:rPr>
    </w:lvl>
    <w:lvl w:ilvl="8" w:tplc="EDA6C1B4">
      <w:numFmt w:val="bullet"/>
      <w:lvlText w:val="•"/>
      <w:lvlJc w:val="left"/>
      <w:pPr>
        <w:ind w:left="7129" w:hanging="348"/>
      </w:pPr>
      <w:rPr>
        <w:rFonts w:hint="default"/>
        <w:lang w:val="es-ES" w:eastAsia="es-ES" w:bidi="es-ES"/>
      </w:rPr>
    </w:lvl>
  </w:abstractNum>
  <w:abstractNum w:abstractNumId="1">
    <w:nsid w:val="12544E87"/>
    <w:multiLevelType w:val="hybridMultilevel"/>
    <w:tmpl w:val="957AF5F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AA0304E"/>
    <w:multiLevelType w:val="hybridMultilevel"/>
    <w:tmpl w:val="2E8C3932"/>
    <w:lvl w:ilvl="0" w:tplc="893AD7AC">
      <w:start w:val="1"/>
      <w:numFmt w:val="decimal"/>
      <w:lvlText w:val="%1."/>
      <w:lvlJc w:val="left"/>
      <w:pPr>
        <w:ind w:left="756" w:hanging="396"/>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14D5040"/>
    <w:multiLevelType w:val="hybridMultilevel"/>
    <w:tmpl w:val="4A7CD82A"/>
    <w:lvl w:ilvl="0" w:tplc="0C0A000F">
      <w:start w:val="1"/>
      <w:numFmt w:val="decimal"/>
      <w:lvlText w:val="%1."/>
      <w:lvlJc w:val="left"/>
      <w:pPr>
        <w:ind w:left="720" w:hanging="360"/>
      </w:pPr>
      <w:rPr>
        <w:rFonts w:hint="default"/>
      </w:rPr>
    </w:lvl>
    <w:lvl w:ilvl="1" w:tplc="4726E55C">
      <w:start w:val="1"/>
      <w:numFmt w:val="lowerLetter"/>
      <w:lvlText w:val="%2)"/>
      <w:lvlJc w:val="left"/>
      <w:pPr>
        <w:ind w:left="1455" w:hanging="375"/>
      </w:pPr>
      <w:rPr>
        <w:rFonts w:hint="default"/>
        <w:i/>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3D80863"/>
    <w:multiLevelType w:val="hybridMultilevel"/>
    <w:tmpl w:val="88581396"/>
    <w:lvl w:ilvl="0" w:tplc="0C0A000F">
      <w:start w:val="1"/>
      <w:numFmt w:val="decimal"/>
      <w:lvlText w:val="%1."/>
      <w:lvlJc w:val="left"/>
      <w:pPr>
        <w:ind w:left="720" w:hanging="360"/>
      </w:pPr>
      <w:rPr>
        <w:rFonts w:hint="default"/>
      </w:rPr>
    </w:lvl>
    <w:lvl w:ilvl="1" w:tplc="B8E248D8">
      <w:start w:val="1"/>
      <w:numFmt w:val="lowerLetter"/>
      <w:lvlText w:val="%2)"/>
      <w:lvlJc w:val="left"/>
      <w:pPr>
        <w:ind w:left="1440" w:hanging="360"/>
      </w:pPr>
      <w:rPr>
        <w:rFonts w:hint="default"/>
        <w:i/>
      </w:rPr>
    </w:lvl>
    <w:lvl w:ilvl="2" w:tplc="A18ACF04">
      <w:start w:val="4"/>
      <w:numFmt w:val="bullet"/>
      <w:lvlText w:val="•"/>
      <w:lvlJc w:val="left"/>
      <w:pPr>
        <w:ind w:left="2340" w:hanging="360"/>
      </w:pPr>
      <w:rPr>
        <w:rFonts w:ascii="Verdana" w:eastAsia="Times New Roman" w:hAnsi="Verdana"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B1D2616"/>
    <w:multiLevelType w:val="hybridMultilevel"/>
    <w:tmpl w:val="747418F8"/>
    <w:lvl w:ilvl="0" w:tplc="535EAF54">
      <w:start w:val="1"/>
      <w:numFmt w:val="lowerLetter"/>
      <w:lvlText w:val="%1)"/>
      <w:lvlJc w:val="left"/>
      <w:pPr>
        <w:ind w:left="720" w:hanging="360"/>
      </w:pPr>
      <w:rPr>
        <w:rFonts w:hint="default"/>
        <w: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F180CA6"/>
    <w:multiLevelType w:val="hybridMultilevel"/>
    <w:tmpl w:val="EDF8F1C4"/>
    <w:lvl w:ilvl="0" w:tplc="9FE45412">
      <w:numFmt w:val="bullet"/>
      <w:lvlText w:val="-"/>
      <w:lvlJc w:val="left"/>
      <w:pPr>
        <w:ind w:left="810" w:hanging="348"/>
      </w:pPr>
      <w:rPr>
        <w:rFonts w:ascii="Calibri" w:eastAsia="Calibri" w:hAnsi="Calibri" w:cs="Calibri" w:hint="default"/>
        <w:w w:val="100"/>
        <w:sz w:val="22"/>
        <w:szCs w:val="22"/>
        <w:lang w:val="es-ES" w:eastAsia="es-ES" w:bidi="es-ES"/>
      </w:rPr>
    </w:lvl>
    <w:lvl w:ilvl="1" w:tplc="C546BA58">
      <w:numFmt w:val="bullet"/>
      <w:lvlText w:val="•"/>
      <w:lvlJc w:val="left"/>
      <w:pPr>
        <w:ind w:left="1608" w:hanging="348"/>
      </w:pPr>
      <w:rPr>
        <w:rFonts w:hint="default"/>
        <w:lang w:val="es-ES" w:eastAsia="es-ES" w:bidi="es-ES"/>
      </w:rPr>
    </w:lvl>
    <w:lvl w:ilvl="2" w:tplc="783C1656">
      <w:numFmt w:val="bullet"/>
      <w:lvlText w:val="•"/>
      <w:lvlJc w:val="left"/>
      <w:pPr>
        <w:ind w:left="2397" w:hanging="348"/>
      </w:pPr>
      <w:rPr>
        <w:rFonts w:hint="default"/>
        <w:lang w:val="es-ES" w:eastAsia="es-ES" w:bidi="es-ES"/>
      </w:rPr>
    </w:lvl>
    <w:lvl w:ilvl="3" w:tplc="59546272">
      <w:numFmt w:val="bullet"/>
      <w:lvlText w:val="•"/>
      <w:lvlJc w:val="left"/>
      <w:pPr>
        <w:ind w:left="3185" w:hanging="348"/>
      </w:pPr>
      <w:rPr>
        <w:rFonts w:hint="default"/>
        <w:lang w:val="es-ES" w:eastAsia="es-ES" w:bidi="es-ES"/>
      </w:rPr>
    </w:lvl>
    <w:lvl w:ilvl="4" w:tplc="34003034">
      <w:numFmt w:val="bullet"/>
      <w:lvlText w:val="•"/>
      <w:lvlJc w:val="left"/>
      <w:pPr>
        <w:ind w:left="3974" w:hanging="348"/>
      </w:pPr>
      <w:rPr>
        <w:rFonts w:hint="default"/>
        <w:lang w:val="es-ES" w:eastAsia="es-ES" w:bidi="es-ES"/>
      </w:rPr>
    </w:lvl>
    <w:lvl w:ilvl="5" w:tplc="C8922304">
      <w:numFmt w:val="bullet"/>
      <w:lvlText w:val="•"/>
      <w:lvlJc w:val="left"/>
      <w:pPr>
        <w:ind w:left="4763" w:hanging="348"/>
      </w:pPr>
      <w:rPr>
        <w:rFonts w:hint="default"/>
        <w:lang w:val="es-ES" w:eastAsia="es-ES" w:bidi="es-ES"/>
      </w:rPr>
    </w:lvl>
    <w:lvl w:ilvl="6" w:tplc="D9AE60F6">
      <w:numFmt w:val="bullet"/>
      <w:lvlText w:val="•"/>
      <w:lvlJc w:val="left"/>
      <w:pPr>
        <w:ind w:left="5551" w:hanging="348"/>
      </w:pPr>
      <w:rPr>
        <w:rFonts w:hint="default"/>
        <w:lang w:val="es-ES" w:eastAsia="es-ES" w:bidi="es-ES"/>
      </w:rPr>
    </w:lvl>
    <w:lvl w:ilvl="7" w:tplc="12081644">
      <w:numFmt w:val="bullet"/>
      <w:lvlText w:val="•"/>
      <w:lvlJc w:val="left"/>
      <w:pPr>
        <w:ind w:left="6340" w:hanging="348"/>
      </w:pPr>
      <w:rPr>
        <w:rFonts w:hint="default"/>
        <w:lang w:val="es-ES" w:eastAsia="es-ES" w:bidi="es-ES"/>
      </w:rPr>
    </w:lvl>
    <w:lvl w:ilvl="8" w:tplc="7624C098">
      <w:numFmt w:val="bullet"/>
      <w:lvlText w:val="•"/>
      <w:lvlJc w:val="left"/>
      <w:pPr>
        <w:ind w:left="7129" w:hanging="348"/>
      </w:pPr>
      <w:rPr>
        <w:rFonts w:hint="default"/>
        <w:lang w:val="es-ES" w:eastAsia="es-ES" w:bidi="es-ES"/>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7AD"/>
    <w:rsid w:val="001E4597"/>
    <w:rsid w:val="00356014"/>
    <w:rsid w:val="004A73C6"/>
    <w:rsid w:val="006B10D1"/>
    <w:rsid w:val="00E65869"/>
    <w:rsid w:val="00FD37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73C6"/>
    <w:pPr>
      <w:widowControl w:val="0"/>
      <w:autoSpaceDE w:val="0"/>
      <w:autoSpaceDN w:val="0"/>
      <w:spacing w:after="0" w:line="240" w:lineRule="auto"/>
    </w:pPr>
    <w:rPr>
      <w:rFonts w:ascii="Calibri" w:eastAsia="Calibri" w:hAnsi="Calibri" w:cs="Calibri"/>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A73C6"/>
  </w:style>
  <w:style w:type="character" w:customStyle="1" w:styleId="TextoindependienteCar">
    <w:name w:val="Texto independiente Car"/>
    <w:basedOn w:val="Fuentedeprrafopredeter"/>
    <w:link w:val="Textoindependiente"/>
    <w:uiPriority w:val="1"/>
    <w:rsid w:val="004A73C6"/>
    <w:rPr>
      <w:rFonts w:ascii="Calibri" w:eastAsia="Calibri" w:hAnsi="Calibri" w:cs="Calibri"/>
      <w:lang w:eastAsia="es-ES" w:bidi="es-ES"/>
    </w:rPr>
  </w:style>
  <w:style w:type="paragraph" w:styleId="Prrafodelista">
    <w:name w:val="List Paragraph"/>
    <w:basedOn w:val="Normal"/>
    <w:uiPriority w:val="1"/>
    <w:qFormat/>
    <w:rsid w:val="004A73C6"/>
    <w:pPr>
      <w:ind w:left="810" w:hanging="349"/>
    </w:pPr>
  </w:style>
  <w:style w:type="character" w:customStyle="1" w:styleId="ng-directive">
    <w:name w:val="ng-directive"/>
    <w:basedOn w:val="Fuentedeprrafopredeter"/>
    <w:rsid w:val="004A73C6"/>
  </w:style>
  <w:style w:type="paragraph" w:styleId="Textodeglobo">
    <w:name w:val="Balloon Text"/>
    <w:basedOn w:val="Normal"/>
    <w:link w:val="TextodegloboCar"/>
    <w:uiPriority w:val="99"/>
    <w:semiHidden/>
    <w:unhideWhenUsed/>
    <w:rsid w:val="004A73C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3C6"/>
    <w:rPr>
      <w:rFonts w:ascii="Tahoma" w:eastAsia="Calibri" w:hAnsi="Tahoma" w:cs="Tahoma"/>
      <w:sz w:val="16"/>
      <w:szCs w:val="16"/>
      <w:lang w:eastAsia="es-ES" w:bidi="es-ES"/>
    </w:rPr>
  </w:style>
  <w:style w:type="table" w:styleId="Tablaconcuadrcula">
    <w:name w:val="Table Grid"/>
    <w:basedOn w:val="Tablanormal"/>
    <w:rsid w:val="00E65869"/>
    <w:pPr>
      <w:spacing w:after="0" w:line="240" w:lineRule="auto"/>
    </w:pPr>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73C6"/>
    <w:pPr>
      <w:widowControl w:val="0"/>
      <w:autoSpaceDE w:val="0"/>
      <w:autoSpaceDN w:val="0"/>
      <w:spacing w:after="0" w:line="240" w:lineRule="auto"/>
    </w:pPr>
    <w:rPr>
      <w:rFonts w:ascii="Calibri" w:eastAsia="Calibri" w:hAnsi="Calibri" w:cs="Calibri"/>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A73C6"/>
  </w:style>
  <w:style w:type="character" w:customStyle="1" w:styleId="TextoindependienteCar">
    <w:name w:val="Texto independiente Car"/>
    <w:basedOn w:val="Fuentedeprrafopredeter"/>
    <w:link w:val="Textoindependiente"/>
    <w:uiPriority w:val="1"/>
    <w:rsid w:val="004A73C6"/>
    <w:rPr>
      <w:rFonts w:ascii="Calibri" w:eastAsia="Calibri" w:hAnsi="Calibri" w:cs="Calibri"/>
      <w:lang w:eastAsia="es-ES" w:bidi="es-ES"/>
    </w:rPr>
  </w:style>
  <w:style w:type="paragraph" w:styleId="Prrafodelista">
    <w:name w:val="List Paragraph"/>
    <w:basedOn w:val="Normal"/>
    <w:uiPriority w:val="1"/>
    <w:qFormat/>
    <w:rsid w:val="004A73C6"/>
    <w:pPr>
      <w:ind w:left="810" w:hanging="349"/>
    </w:pPr>
  </w:style>
  <w:style w:type="character" w:customStyle="1" w:styleId="ng-directive">
    <w:name w:val="ng-directive"/>
    <w:basedOn w:val="Fuentedeprrafopredeter"/>
    <w:rsid w:val="004A73C6"/>
  </w:style>
  <w:style w:type="paragraph" w:styleId="Textodeglobo">
    <w:name w:val="Balloon Text"/>
    <w:basedOn w:val="Normal"/>
    <w:link w:val="TextodegloboCar"/>
    <w:uiPriority w:val="99"/>
    <w:semiHidden/>
    <w:unhideWhenUsed/>
    <w:rsid w:val="004A73C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73C6"/>
    <w:rPr>
      <w:rFonts w:ascii="Tahoma" w:eastAsia="Calibri" w:hAnsi="Tahoma" w:cs="Tahoma"/>
      <w:sz w:val="16"/>
      <w:szCs w:val="16"/>
      <w:lang w:eastAsia="es-ES" w:bidi="es-ES"/>
    </w:rPr>
  </w:style>
  <w:style w:type="table" w:styleId="Tablaconcuadrcula">
    <w:name w:val="Table Grid"/>
    <w:basedOn w:val="Tablanormal"/>
    <w:rsid w:val="00E65869"/>
    <w:pPr>
      <w:spacing w:after="0" w:line="240" w:lineRule="auto"/>
    </w:pPr>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3313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Lourido Fuertes</dc:creator>
  <cp:lastModifiedBy>María Lourido Fuertes</cp:lastModifiedBy>
  <cp:revision>2</cp:revision>
  <dcterms:created xsi:type="dcterms:W3CDTF">2022-11-27T17:02:00Z</dcterms:created>
  <dcterms:modified xsi:type="dcterms:W3CDTF">2022-11-27T17:02:00Z</dcterms:modified>
</cp:coreProperties>
</file>