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0F43" w14:textId="638A568C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Aconselle, </w:t>
      </w:r>
      <w:proofErr w:type="spellStart"/>
      <w:r w:rsidRPr="00374045">
        <w:rPr>
          <w:rFonts w:ascii="Times New Roman" w:hAnsi="Times New Roman" w:cs="Times New Roman"/>
          <w:color w:val="FF0000"/>
          <w:sz w:val="28"/>
          <w:szCs w:val="28"/>
        </w:rPr>
        <w:t>semipechada</w:t>
      </w:r>
      <w:proofErr w:type="spellEnd"/>
      <w:r w:rsidRPr="00374045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FA25E7" w:rsidRPr="00FA25E7">
        <w:rPr>
          <w:rFonts w:ascii="Times New Roman" w:hAnsi="Times New Roman" w:cs="Times New Roman"/>
          <w:color w:val="FF0000"/>
          <w:sz w:val="28"/>
          <w:szCs w:val="28"/>
        </w:rPr>
        <w:t>ve</w:t>
      </w:r>
      <w:proofErr w:type="spellStart"/>
      <w:r w:rsidR="00FA25E7" w:rsidRPr="00792581">
        <w:rPr>
          <w:rFonts w:ascii="Times New Roman" w:hAnsi="Times New Roman" w:cs="Times New Roman"/>
          <w:color w:val="FF0000"/>
          <w:sz w:val="28"/>
          <w:szCs w:val="28"/>
          <w:lang w:val="pt-BR"/>
        </w:rPr>
        <w:t>r</w:t>
      </w:r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>bo</w:t>
      </w:r>
      <w:proofErr w:type="spellEnd"/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de 1º </w:t>
      </w:r>
      <w:proofErr w:type="spellStart"/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>conxugación</w:t>
      </w:r>
      <w:proofErr w:type="spellEnd"/>
    </w:p>
    <w:p w14:paraId="652DDB44" w14:textId="3BB7082B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absorbe,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, 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</w:rPr>
        <w:t>ve</w:t>
      </w:r>
      <w:proofErr w:type="spellStart"/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bo</w:t>
      </w:r>
      <w:proofErr w:type="spellEnd"/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</w:t>
      </w:r>
      <w:proofErr w:type="spellStart"/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en</w:t>
      </w:r>
      <w:proofErr w:type="spellEnd"/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p</w:t>
      </w:r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esente de indicativo </w:t>
      </w:r>
      <w:proofErr w:type="spellStart"/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con</w:t>
      </w:r>
      <w:proofErr w:type="spellEnd"/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</w:t>
      </w:r>
      <w:proofErr w:type="spellStart"/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alternancia</w:t>
      </w:r>
      <w:proofErr w:type="spellEnd"/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vocálica</w:t>
      </w:r>
    </w:p>
    <w:p w14:paraId="123B722D" w14:textId="450599C4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cean, </w:t>
      </w:r>
      <w:proofErr w:type="spellStart"/>
      <w:r w:rsidRPr="00374045">
        <w:rPr>
          <w:rFonts w:ascii="Times New Roman" w:hAnsi="Times New Roman" w:cs="Times New Roman"/>
          <w:color w:val="FF0000"/>
          <w:sz w:val="28"/>
          <w:szCs w:val="28"/>
        </w:rPr>
        <w:t>semipechada</w:t>
      </w:r>
      <w:proofErr w:type="spellEnd"/>
      <w:r w:rsidRPr="00374045">
        <w:rPr>
          <w:rFonts w:ascii="Times New Roman" w:hAnsi="Times New Roman" w:cs="Times New Roman"/>
          <w:color w:val="FF0000"/>
          <w:sz w:val="28"/>
          <w:szCs w:val="28"/>
        </w:rPr>
        <w:t>, ve</w:t>
      </w:r>
      <w:r w:rsidRPr="00792581">
        <w:rPr>
          <w:rFonts w:ascii="Times New Roman" w:hAnsi="Times New Roman" w:cs="Times New Roman"/>
          <w:color w:val="FF0000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FF0000"/>
          <w:sz w:val="28"/>
          <w:szCs w:val="28"/>
        </w:rPr>
        <w:t xml:space="preserve">bo </w:t>
      </w:r>
      <w:r w:rsidRPr="00792581">
        <w:rPr>
          <w:rFonts w:ascii="Times New Roman" w:hAnsi="Times New Roman" w:cs="Times New Roman"/>
          <w:color w:val="FF0000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FF0000"/>
          <w:sz w:val="28"/>
          <w:szCs w:val="28"/>
        </w:rPr>
        <w:t>ematado en -</w:t>
      </w:r>
      <w:proofErr w:type="spellStart"/>
      <w:r w:rsidRPr="00374045">
        <w:rPr>
          <w:rFonts w:ascii="Times New Roman" w:hAnsi="Times New Roman" w:cs="Times New Roman"/>
          <w:color w:val="FF0000"/>
          <w:sz w:val="28"/>
          <w:szCs w:val="28"/>
        </w:rPr>
        <w:t>ea</w:t>
      </w:r>
      <w:r w:rsidRPr="00792581">
        <w:rPr>
          <w:rFonts w:ascii="Times New Roman" w:hAnsi="Times New Roman" w:cs="Times New Roman"/>
          <w:color w:val="FF0000"/>
          <w:sz w:val="28"/>
          <w:szCs w:val="28"/>
        </w:rPr>
        <w:t>r</w:t>
      </w:r>
      <w:proofErr w:type="spellEnd"/>
      <w:r w:rsidRPr="00374045">
        <w:rPr>
          <w:rFonts w:ascii="Times New Roman" w:hAnsi="Times New Roman" w:cs="Times New Roman"/>
          <w:color w:val="FF0000"/>
          <w:sz w:val="28"/>
          <w:szCs w:val="28"/>
        </w:rPr>
        <w:t xml:space="preserve"> en infinitivo. </w:t>
      </w:r>
    </w:p>
    <w:p w14:paraId="157A2398" w14:textId="3D41B5D0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beba, </w:t>
      </w:r>
      <w:proofErr w:type="spellStart"/>
      <w:r w:rsidRPr="00374045">
        <w:rPr>
          <w:rFonts w:ascii="Times New Roman" w:hAnsi="Times New Roman" w:cs="Times New Roman"/>
          <w:color w:val="FF0000"/>
          <w:sz w:val="28"/>
          <w:szCs w:val="28"/>
        </w:rPr>
        <w:t>semipechada</w:t>
      </w:r>
      <w:proofErr w:type="spellEnd"/>
      <w:r w:rsidRPr="00374045">
        <w:rPr>
          <w:rFonts w:ascii="Times New Roman" w:hAnsi="Times New Roman" w:cs="Times New Roman"/>
          <w:color w:val="FF0000"/>
          <w:sz w:val="28"/>
          <w:szCs w:val="28"/>
        </w:rPr>
        <w:t>, p</w:t>
      </w:r>
      <w:r w:rsidRPr="00792581">
        <w:rPr>
          <w:rFonts w:ascii="Times New Roman" w:hAnsi="Times New Roman" w:cs="Times New Roman"/>
          <w:color w:val="FF0000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FF0000"/>
          <w:sz w:val="28"/>
          <w:szCs w:val="28"/>
        </w:rPr>
        <w:t>esente de subxuntivo</w:t>
      </w:r>
    </w:p>
    <w:p w14:paraId="63F40807" w14:textId="0178FC87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2581">
        <w:rPr>
          <w:rFonts w:ascii="Times New Roman" w:hAnsi="Times New Roman" w:cs="Times New Roman"/>
          <w:sz w:val="28"/>
          <w:szCs w:val="28"/>
        </w:rPr>
        <w:t>anéis</w:t>
      </w:r>
      <w:proofErr w:type="spellEnd"/>
      <w:r w:rsidRPr="007925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, aguda 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emata en -el (plu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al)</w:t>
      </w:r>
    </w:p>
    <w:p w14:paraId="1F9CCB6F" w14:textId="018ED66C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cadela,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, te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minación en -ela</w:t>
      </w:r>
    </w:p>
    <w:p w14:paraId="5BB60840" w14:textId="1FC6A200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célebre,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, esd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úxula </w:t>
      </w:r>
    </w:p>
    <w:p w14:paraId="27C59704" w14:textId="0C0D880F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código,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, esd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úxula</w:t>
      </w:r>
    </w:p>
    <w:p w14:paraId="302A3640" w14:textId="5D69904B" w:rsidR="00792581" w:rsidRPr="00374045" w:rsidRDefault="00792581" w:rsidP="0079258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collo, </w:t>
      </w:r>
      <w:proofErr w:type="spellStart"/>
      <w:r w:rsidRPr="00374045">
        <w:rPr>
          <w:rFonts w:ascii="Times New Roman" w:hAnsi="Times New Roman" w:cs="Times New Roman"/>
          <w:color w:val="FF0000"/>
          <w:sz w:val="28"/>
          <w:szCs w:val="28"/>
        </w:rPr>
        <w:t>semipechada</w:t>
      </w:r>
      <w:proofErr w:type="spellEnd"/>
      <w:r w:rsidRPr="00374045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374045" w:rsidRPr="00374045">
        <w:rPr>
          <w:rFonts w:ascii="Times New Roman" w:hAnsi="Times New Roman" w:cs="Times New Roman"/>
          <w:color w:val="FF0000"/>
          <w:sz w:val="28"/>
          <w:szCs w:val="28"/>
        </w:rPr>
        <w:t>ve</w:t>
      </w:r>
      <w:r w:rsidR="00374045" w:rsidRPr="00792581">
        <w:rPr>
          <w:rFonts w:ascii="Times New Roman" w:hAnsi="Times New Roman" w:cs="Times New Roman"/>
          <w:color w:val="FF0000"/>
          <w:sz w:val="28"/>
          <w:szCs w:val="28"/>
        </w:rPr>
        <w:t>r</w:t>
      </w:r>
      <w:r w:rsidR="00374045" w:rsidRPr="00374045">
        <w:rPr>
          <w:rFonts w:ascii="Times New Roman" w:hAnsi="Times New Roman" w:cs="Times New Roman"/>
          <w:color w:val="FF0000"/>
          <w:sz w:val="28"/>
          <w:szCs w:val="28"/>
        </w:rPr>
        <w:t xml:space="preserve">bo sen alternancia vocálica </w:t>
      </w:r>
    </w:p>
    <w:p w14:paraId="08735FE6" w14:textId="62FD1688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comité,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, aguda 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ematada en -é </w:t>
      </w:r>
    </w:p>
    <w:p w14:paraId="2BE97EFA" w14:textId="0EE2D534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coman, </w:t>
      </w:r>
      <w:proofErr w:type="spellStart"/>
      <w:r w:rsidRPr="00374045">
        <w:rPr>
          <w:rFonts w:ascii="Times New Roman" w:hAnsi="Times New Roman" w:cs="Times New Roman"/>
          <w:color w:val="FF0000"/>
          <w:sz w:val="28"/>
          <w:szCs w:val="28"/>
        </w:rPr>
        <w:t>semipechada</w:t>
      </w:r>
      <w:proofErr w:type="spellEnd"/>
      <w:r w:rsidRPr="00374045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FA25E7" w:rsidRPr="00FA25E7">
        <w:rPr>
          <w:rFonts w:ascii="Times New Roman" w:hAnsi="Times New Roman" w:cs="Times New Roman"/>
          <w:color w:val="FF0000"/>
          <w:sz w:val="28"/>
          <w:szCs w:val="28"/>
        </w:rPr>
        <w:t>ve</w:t>
      </w:r>
      <w:proofErr w:type="spellStart"/>
      <w:r w:rsidR="00FA25E7" w:rsidRPr="00792581">
        <w:rPr>
          <w:rFonts w:ascii="Times New Roman" w:hAnsi="Times New Roman" w:cs="Times New Roman"/>
          <w:color w:val="FF0000"/>
          <w:sz w:val="28"/>
          <w:szCs w:val="28"/>
          <w:lang w:val="pt-BR"/>
        </w:rPr>
        <w:t>r</w:t>
      </w:r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>bo</w:t>
      </w:r>
      <w:proofErr w:type="spellEnd"/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proofErr w:type="spellStart"/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>en</w:t>
      </w:r>
      <w:proofErr w:type="spellEnd"/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p</w:t>
      </w:r>
      <w:r w:rsidR="00FA25E7" w:rsidRPr="00792581">
        <w:rPr>
          <w:rFonts w:ascii="Times New Roman" w:hAnsi="Times New Roman" w:cs="Times New Roman"/>
          <w:color w:val="FF0000"/>
          <w:sz w:val="28"/>
          <w:szCs w:val="28"/>
          <w:lang w:val="pt-BR"/>
        </w:rPr>
        <w:t>r</w:t>
      </w:r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esente de </w:t>
      </w:r>
      <w:proofErr w:type="spellStart"/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>subxuntivo</w:t>
      </w:r>
      <w:proofErr w:type="spellEnd"/>
    </w:p>
    <w:p w14:paraId="50963ADD" w14:textId="0CAC9453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>corazón,</w:t>
      </w:r>
      <w:r w:rsidRPr="003740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4045">
        <w:rPr>
          <w:rFonts w:ascii="Times New Roman" w:hAnsi="Times New Roman" w:cs="Times New Roman"/>
          <w:color w:val="FF0000"/>
          <w:sz w:val="28"/>
          <w:szCs w:val="28"/>
        </w:rPr>
        <w:t>semipechada</w:t>
      </w:r>
      <w:proofErr w:type="spellEnd"/>
      <w:r w:rsidR="00374045" w:rsidRPr="0037404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FA25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FA25E7" w:rsidRPr="00FA25E7">
        <w:rPr>
          <w:rFonts w:ascii="Times New Roman" w:hAnsi="Times New Roman" w:cs="Times New Roman"/>
          <w:color w:val="FF0000"/>
          <w:sz w:val="28"/>
          <w:szCs w:val="28"/>
        </w:rPr>
        <w:t>palab</w:t>
      </w:r>
      <w:r w:rsidR="00FA25E7" w:rsidRPr="00792581">
        <w:rPr>
          <w:rFonts w:ascii="Times New Roman" w:hAnsi="Times New Roman" w:cs="Times New Roman"/>
          <w:color w:val="FF0000"/>
          <w:sz w:val="28"/>
          <w:szCs w:val="28"/>
          <w:lang w:val="pt-BR"/>
        </w:rPr>
        <w:t>r</w:t>
      </w:r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>a</w:t>
      </w:r>
      <w:proofErr w:type="spellEnd"/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="00FA25E7" w:rsidRPr="00792581">
        <w:rPr>
          <w:rFonts w:ascii="Times New Roman" w:hAnsi="Times New Roman" w:cs="Times New Roman"/>
          <w:color w:val="FF0000"/>
          <w:sz w:val="28"/>
          <w:szCs w:val="28"/>
          <w:lang w:val="pt-BR"/>
        </w:rPr>
        <w:t>r</w:t>
      </w:r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emata </w:t>
      </w:r>
      <w:proofErr w:type="spellStart"/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>e</w:t>
      </w:r>
      <w:r w:rsid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>n</w:t>
      </w:r>
      <w:proofErr w:type="spellEnd"/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-</w:t>
      </w:r>
      <w:proofErr w:type="spellStart"/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>ón</w:t>
      </w:r>
      <w:proofErr w:type="spellEnd"/>
    </w:p>
    <w:p w14:paraId="7C58E66A" w14:textId="4DA8684B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correr, </w:t>
      </w:r>
      <w:proofErr w:type="spellStart"/>
      <w:r w:rsidRPr="00374045">
        <w:rPr>
          <w:rFonts w:ascii="Times New Roman" w:hAnsi="Times New Roman" w:cs="Times New Roman"/>
          <w:color w:val="FF0000"/>
          <w:sz w:val="28"/>
          <w:szCs w:val="28"/>
        </w:rPr>
        <w:t>semipechada</w:t>
      </w:r>
      <w:proofErr w:type="spellEnd"/>
      <w:r w:rsidRPr="00374045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374045" w:rsidRPr="00374045">
        <w:rPr>
          <w:rFonts w:ascii="Times New Roman" w:hAnsi="Times New Roman" w:cs="Times New Roman"/>
          <w:color w:val="FF0000"/>
          <w:sz w:val="28"/>
          <w:szCs w:val="28"/>
        </w:rPr>
        <w:t>infinitivo en -</w:t>
      </w:r>
      <w:proofErr w:type="spellStart"/>
      <w:r w:rsidR="00374045" w:rsidRPr="00374045">
        <w:rPr>
          <w:rFonts w:ascii="Times New Roman" w:hAnsi="Times New Roman" w:cs="Times New Roman"/>
          <w:color w:val="FF0000"/>
          <w:sz w:val="28"/>
          <w:szCs w:val="28"/>
        </w:rPr>
        <w:t>e</w:t>
      </w:r>
      <w:r w:rsidR="00374045" w:rsidRPr="00792581">
        <w:rPr>
          <w:rFonts w:ascii="Times New Roman" w:hAnsi="Times New Roman" w:cs="Times New Roman"/>
          <w:color w:val="FF0000"/>
          <w:sz w:val="28"/>
          <w:szCs w:val="28"/>
        </w:rPr>
        <w:t>r</w:t>
      </w:r>
      <w:proofErr w:type="spellEnd"/>
    </w:p>
    <w:p w14:paraId="1BFAC5CC" w14:textId="27717D4D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correres, </w:t>
      </w:r>
      <w:proofErr w:type="spellStart"/>
      <w:r w:rsidRPr="00374045">
        <w:rPr>
          <w:rFonts w:ascii="Times New Roman" w:hAnsi="Times New Roman" w:cs="Times New Roman"/>
          <w:color w:val="FF0000"/>
          <w:sz w:val="28"/>
          <w:szCs w:val="28"/>
        </w:rPr>
        <w:t>semipechada</w:t>
      </w:r>
      <w:proofErr w:type="spellEnd"/>
      <w:r w:rsidRPr="00374045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374045" w:rsidRPr="00374045">
        <w:rPr>
          <w:rFonts w:ascii="Times New Roman" w:hAnsi="Times New Roman" w:cs="Times New Roman"/>
          <w:color w:val="FF0000"/>
          <w:sz w:val="28"/>
          <w:szCs w:val="28"/>
        </w:rPr>
        <w:t>ve</w:t>
      </w:r>
      <w:r w:rsidR="00374045" w:rsidRPr="00792581">
        <w:rPr>
          <w:rFonts w:ascii="Times New Roman" w:hAnsi="Times New Roman" w:cs="Times New Roman"/>
          <w:color w:val="FF0000"/>
          <w:sz w:val="28"/>
          <w:szCs w:val="28"/>
        </w:rPr>
        <w:t>r</w:t>
      </w:r>
      <w:r w:rsidR="00374045" w:rsidRPr="00374045">
        <w:rPr>
          <w:rFonts w:ascii="Times New Roman" w:hAnsi="Times New Roman" w:cs="Times New Roman"/>
          <w:color w:val="FF0000"/>
          <w:sz w:val="28"/>
          <w:szCs w:val="28"/>
        </w:rPr>
        <w:t>bo co infinitivo en -</w:t>
      </w:r>
      <w:proofErr w:type="spellStart"/>
      <w:r w:rsidR="00374045" w:rsidRPr="00374045">
        <w:rPr>
          <w:rFonts w:ascii="Times New Roman" w:hAnsi="Times New Roman" w:cs="Times New Roman"/>
          <w:color w:val="FF0000"/>
          <w:sz w:val="28"/>
          <w:szCs w:val="28"/>
        </w:rPr>
        <w:t>e</w:t>
      </w:r>
      <w:r w:rsidR="00374045" w:rsidRPr="00792581">
        <w:rPr>
          <w:rFonts w:ascii="Times New Roman" w:hAnsi="Times New Roman" w:cs="Times New Roman"/>
          <w:color w:val="FF0000"/>
          <w:sz w:val="28"/>
          <w:szCs w:val="28"/>
        </w:rPr>
        <w:t>r</w:t>
      </w:r>
      <w:proofErr w:type="spellEnd"/>
      <w:r w:rsidR="00374045" w:rsidRPr="00374045">
        <w:rPr>
          <w:rFonts w:ascii="Times New Roman" w:hAnsi="Times New Roman" w:cs="Times New Roman"/>
          <w:color w:val="FF0000"/>
          <w:sz w:val="28"/>
          <w:szCs w:val="28"/>
        </w:rPr>
        <w:t xml:space="preserve"> sen altern</w:t>
      </w:r>
      <w:r w:rsidR="00374045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="00374045" w:rsidRPr="00374045">
        <w:rPr>
          <w:rFonts w:ascii="Times New Roman" w:hAnsi="Times New Roman" w:cs="Times New Roman"/>
          <w:color w:val="FF0000"/>
          <w:sz w:val="28"/>
          <w:szCs w:val="28"/>
        </w:rPr>
        <w:t>ncia</w:t>
      </w:r>
      <w:r w:rsidR="00374045"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</w:t>
      </w:r>
      <w:r w:rsidR="00374045" w:rsidRPr="00374045">
        <w:rPr>
          <w:rFonts w:ascii="Times New Roman" w:hAnsi="Times New Roman" w:cs="Times New Roman"/>
          <w:color w:val="FF0000"/>
          <w:sz w:val="28"/>
          <w:szCs w:val="28"/>
        </w:rPr>
        <w:t>vocálica</w:t>
      </w:r>
    </w:p>
    <w:p w14:paraId="7F09EC28" w14:textId="464D7FAD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couberdes,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,  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</w:rPr>
        <w:t>tema de pe</w:t>
      </w:r>
      <w:proofErr w:type="spellStart"/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fecto</w:t>
      </w:r>
      <w:proofErr w:type="spellEnd"/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dos ve</w:t>
      </w:r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bo i</w:t>
      </w:r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egula</w:t>
      </w:r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es</w:t>
      </w:r>
    </w:p>
    <w:p w14:paraId="69310B63" w14:textId="628ACA23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depende,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</w:p>
    <w:p w14:paraId="13927277" w14:textId="36343013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dormen,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,</w:t>
      </w:r>
      <w:r w:rsidR="00374045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P6 ve</w:t>
      </w:r>
      <w:proofErr w:type="spellStart"/>
      <w:r w:rsidR="00374045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bo</w:t>
      </w:r>
      <w:proofErr w:type="spellEnd"/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</w:t>
      </w:r>
      <w:proofErr w:type="spellStart"/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en</w:t>
      </w:r>
      <w:proofErr w:type="spellEnd"/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p</w:t>
      </w:r>
      <w:r w:rsidR="00374045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esente de indicativo </w:t>
      </w:r>
      <w:proofErr w:type="spellStart"/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con</w:t>
      </w:r>
      <w:proofErr w:type="spellEnd"/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alternância vocálica</w:t>
      </w:r>
    </w:p>
    <w:p w14:paraId="0986250E" w14:textId="01A9B4C7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>dormit</w:t>
      </w:r>
      <w:r w:rsidR="00374045">
        <w:rPr>
          <w:rFonts w:ascii="Times New Roman" w:hAnsi="Times New Roman" w:cs="Times New Roman"/>
          <w:sz w:val="28"/>
          <w:szCs w:val="28"/>
        </w:rPr>
        <w:t>o</w:t>
      </w:r>
      <w:r w:rsidRPr="00792581">
        <w:rPr>
          <w:rFonts w:ascii="Times New Roman" w:hAnsi="Times New Roman" w:cs="Times New Roman"/>
          <w:sz w:val="28"/>
          <w:szCs w:val="28"/>
        </w:rPr>
        <w:t xml:space="preserve">rio,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,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o tónico en </w:t>
      </w:r>
      <w:proofErr w:type="spellStart"/>
      <w:r w:rsidR="00FA25E7">
        <w:rPr>
          <w:rFonts w:ascii="Times New Roman" w:hAnsi="Times New Roman" w:cs="Times New Roman"/>
          <w:color w:val="70AD47" w:themeColor="accent6"/>
          <w:sz w:val="28"/>
          <w:szCs w:val="28"/>
        </w:rPr>
        <w:t>palab</w:t>
      </w:r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a</w:t>
      </w:r>
      <w:proofErr w:type="spellEnd"/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g</w:t>
      </w:r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ave </w:t>
      </w:r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emata em ditongo </w:t>
      </w:r>
      <w:proofErr w:type="spellStart"/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c</w:t>
      </w:r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ecente</w:t>
      </w:r>
      <w:proofErr w:type="spellEnd"/>
    </w:p>
    <w:p w14:paraId="42C47416" w14:textId="282298B5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episodio,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="00374045">
        <w:rPr>
          <w:rFonts w:ascii="Times New Roman" w:hAnsi="Times New Roman" w:cs="Times New Roman"/>
          <w:color w:val="70AD47" w:themeColor="accent6"/>
          <w:sz w:val="28"/>
          <w:szCs w:val="28"/>
        </w:rPr>
        <w:t>,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</w:t>
      </w:r>
      <w:r w:rsidR="00374045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o tónico en </w:t>
      </w:r>
      <w:proofErr w:type="spellStart"/>
      <w:r w:rsidR="00FA25E7">
        <w:rPr>
          <w:rFonts w:ascii="Times New Roman" w:hAnsi="Times New Roman" w:cs="Times New Roman"/>
          <w:color w:val="70AD47" w:themeColor="accent6"/>
          <w:sz w:val="28"/>
          <w:szCs w:val="28"/>
        </w:rPr>
        <w:t>palab</w:t>
      </w:r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a</w:t>
      </w:r>
      <w:proofErr w:type="spellEnd"/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g</w:t>
      </w:r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ave </w:t>
      </w:r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emata em ditongo </w:t>
      </w:r>
      <w:proofErr w:type="spellStart"/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c</w:t>
      </w:r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ecente</w:t>
      </w:r>
      <w:proofErr w:type="spellEnd"/>
    </w:p>
    <w:p w14:paraId="5565D954" w14:textId="6A2B304C" w:rsidR="00792581" w:rsidRPr="00374045" w:rsidRDefault="00792581" w:rsidP="0079258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>deber,</w:t>
      </w:r>
      <w:r w:rsidRPr="003740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4045">
        <w:rPr>
          <w:rFonts w:ascii="Times New Roman" w:hAnsi="Times New Roman" w:cs="Times New Roman"/>
          <w:color w:val="FF0000"/>
          <w:sz w:val="28"/>
          <w:szCs w:val="28"/>
        </w:rPr>
        <w:t>semipechada</w:t>
      </w:r>
      <w:proofErr w:type="spellEnd"/>
      <w:r w:rsidR="00374045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374045" w:rsidRPr="00374045">
        <w:rPr>
          <w:rFonts w:ascii="Times New Roman" w:hAnsi="Times New Roman" w:cs="Times New Roman"/>
          <w:color w:val="FF0000"/>
          <w:sz w:val="28"/>
          <w:szCs w:val="28"/>
        </w:rPr>
        <w:t>ve</w:t>
      </w:r>
      <w:proofErr w:type="spellStart"/>
      <w:r w:rsidR="00374045" w:rsidRPr="00792581">
        <w:rPr>
          <w:rFonts w:ascii="Times New Roman" w:hAnsi="Times New Roman" w:cs="Times New Roman"/>
          <w:color w:val="FF0000"/>
          <w:sz w:val="28"/>
          <w:szCs w:val="28"/>
          <w:lang w:val="pt-BR"/>
        </w:rPr>
        <w:t>r</w:t>
      </w:r>
      <w:r w:rsidR="00374045" w:rsidRPr="00374045">
        <w:rPr>
          <w:rFonts w:ascii="Times New Roman" w:hAnsi="Times New Roman" w:cs="Times New Roman"/>
          <w:color w:val="FF0000"/>
          <w:sz w:val="28"/>
          <w:szCs w:val="28"/>
          <w:lang w:val="pt-BR"/>
        </w:rPr>
        <w:t>bo</w:t>
      </w:r>
      <w:proofErr w:type="spellEnd"/>
      <w:r w:rsidR="00374045" w:rsidRPr="00374045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infinitivo </w:t>
      </w:r>
      <w:proofErr w:type="spellStart"/>
      <w:r w:rsidR="00374045" w:rsidRPr="00374045">
        <w:rPr>
          <w:rFonts w:ascii="Times New Roman" w:hAnsi="Times New Roman" w:cs="Times New Roman"/>
          <w:color w:val="FF0000"/>
          <w:sz w:val="28"/>
          <w:szCs w:val="28"/>
          <w:lang w:val="pt-BR"/>
        </w:rPr>
        <w:t>en</w:t>
      </w:r>
      <w:proofErr w:type="spellEnd"/>
      <w:r w:rsidR="00374045" w:rsidRPr="00374045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-</w:t>
      </w:r>
      <w:proofErr w:type="spellStart"/>
      <w:r w:rsidR="00374045" w:rsidRPr="00374045">
        <w:rPr>
          <w:rFonts w:ascii="Times New Roman" w:hAnsi="Times New Roman" w:cs="Times New Roman"/>
          <w:color w:val="FF0000"/>
          <w:sz w:val="28"/>
          <w:szCs w:val="28"/>
          <w:lang w:val="pt-BR"/>
        </w:rPr>
        <w:t>e</w:t>
      </w:r>
      <w:r w:rsidR="00374045" w:rsidRPr="00792581">
        <w:rPr>
          <w:rFonts w:ascii="Times New Roman" w:hAnsi="Times New Roman" w:cs="Times New Roman"/>
          <w:color w:val="FF0000"/>
          <w:sz w:val="28"/>
          <w:szCs w:val="28"/>
          <w:lang w:val="pt-BR"/>
        </w:rPr>
        <w:t>r</w:t>
      </w:r>
      <w:proofErr w:type="spellEnd"/>
    </w:p>
    <w:p w14:paraId="18D3DA2D" w14:textId="692140B8" w:rsidR="00792581" w:rsidRPr="00FA08F9" w:rsidRDefault="00792581" w:rsidP="0079258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entendesen, </w:t>
      </w:r>
      <w:proofErr w:type="spellStart"/>
      <w:r w:rsidRPr="00374045">
        <w:rPr>
          <w:rFonts w:ascii="Times New Roman" w:hAnsi="Times New Roman" w:cs="Times New Roman"/>
          <w:color w:val="FF0000"/>
          <w:sz w:val="28"/>
          <w:szCs w:val="28"/>
        </w:rPr>
        <w:t>semipechada</w:t>
      </w:r>
      <w:proofErr w:type="spellEnd"/>
      <w:r w:rsidR="00FA25E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FA25E7" w:rsidRPr="00FA08F9">
        <w:rPr>
          <w:rFonts w:ascii="Times New Roman" w:hAnsi="Times New Roman" w:cs="Times New Roman"/>
          <w:color w:val="FF0000"/>
          <w:sz w:val="28"/>
          <w:szCs w:val="28"/>
        </w:rPr>
        <w:t>ve</w:t>
      </w:r>
      <w:r w:rsidR="00FA25E7" w:rsidRPr="00792581">
        <w:rPr>
          <w:rFonts w:ascii="Times New Roman" w:hAnsi="Times New Roman" w:cs="Times New Roman"/>
          <w:color w:val="FF0000"/>
          <w:sz w:val="28"/>
          <w:szCs w:val="28"/>
        </w:rPr>
        <w:t>r</w:t>
      </w:r>
      <w:r w:rsidR="00FA25E7" w:rsidRPr="00FA08F9">
        <w:rPr>
          <w:rFonts w:ascii="Times New Roman" w:hAnsi="Times New Roman" w:cs="Times New Roman"/>
          <w:color w:val="FF0000"/>
          <w:sz w:val="28"/>
          <w:szCs w:val="28"/>
        </w:rPr>
        <w:t>bo sen alte</w:t>
      </w:r>
      <w:r w:rsidR="00FA25E7" w:rsidRPr="00792581">
        <w:rPr>
          <w:rFonts w:ascii="Times New Roman" w:hAnsi="Times New Roman" w:cs="Times New Roman"/>
          <w:color w:val="FF0000"/>
          <w:sz w:val="28"/>
          <w:szCs w:val="28"/>
        </w:rPr>
        <w:t>r</w:t>
      </w:r>
      <w:r w:rsidR="00FA25E7" w:rsidRPr="00FA08F9">
        <w:rPr>
          <w:rFonts w:ascii="Times New Roman" w:hAnsi="Times New Roman" w:cs="Times New Roman"/>
          <w:color w:val="FF0000"/>
          <w:sz w:val="28"/>
          <w:szCs w:val="28"/>
        </w:rPr>
        <w:t>nancia vocálica</w:t>
      </w:r>
    </w:p>
    <w:p w14:paraId="621F323E" w14:textId="4B62EC2A" w:rsidR="00792581" w:rsidRPr="00374045" w:rsidRDefault="00792581" w:rsidP="0079258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espello, </w:t>
      </w:r>
      <w:proofErr w:type="spellStart"/>
      <w:r w:rsidRPr="00374045">
        <w:rPr>
          <w:rFonts w:ascii="Times New Roman" w:hAnsi="Times New Roman" w:cs="Times New Roman"/>
          <w:color w:val="FF0000"/>
          <w:sz w:val="28"/>
          <w:szCs w:val="28"/>
        </w:rPr>
        <w:t>semipechada</w:t>
      </w:r>
      <w:proofErr w:type="spellEnd"/>
      <w:r w:rsidR="00374045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374045" w:rsidRPr="00374045">
        <w:rPr>
          <w:rFonts w:ascii="Times New Roman" w:hAnsi="Times New Roman" w:cs="Times New Roman"/>
          <w:color w:val="FF0000"/>
          <w:sz w:val="28"/>
          <w:szCs w:val="28"/>
        </w:rPr>
        <w:t>palab</w:t>
      </w:r>
      <w:r w:rsidR="00374045" w:rsidRPr="00792581">
        <w:rPr>
          <w:rFonts w:ascii="Times New Roman" w:hAnsi="Times New Roman" w:cs="Times New Roman"/>
          <w:color w:val="FF0000"/>
          <w:sz w:val="28"/>
          <w:szCs w:val="28"/>
          <w:lang w:val="pt-BR"/>
        </w:rPr>
        <w:t>r</w:t>
      </w:r>
      <w:r w:rsidR="00374045" w:rsidRPr="00374045">
        <w:rPr>
          <w:rFonts w:ascii="Times New Roman" w:hAnsi="Times New Roman" w:cs="Times New Roman"/>
          <w:color w:val="FF0000"/>
          <w:sz w:val="28"/>
          <w:szCs w:val="28"/>
          <w:lang w:val="pt-BR"/>
        </w:rPr>
        <w:t>a</w:t>
      </w:r>
      <w:proofErr w:type="spellEnd"/>
      <w:r w:rsidR="00374045" w:rsidRPr="00374045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="00374045" w:rsidRPr="00792581">
        <w:rPr>
          <w:rFonts w:ascii="Times New Roman" w:hAnsi="Times New Roman" w:cs="Times New Roman"/>
          <w:color w:val="FF0000"/>
          <w:sz w:val="28"/>
          <w:szCs w:val="28"/>
          <w:lang w:val="pt-BR"/>
        </w:rPr>
        <w:t>r</w:t>
      </w:r>
      <w:r w:rsidR="00374045" w:rsidRPr="00374045">
        <w:rPr>
          <w:rFonts w:ascii="Times New Roman" w:hAnsi="Times New Roman" w:cs="Times New Roman"/>
          <w:color w:val="FF0000"/>
          <w:sz w:val="28"/>
          <w:szCs w:val="28"/>
          <w:lang w:val="pt-BR"/>
        </w:rPr>
        <w:t>ematada em -</w:t>
      </w:r>
      <w:proofErr w:type="spellStart"/>
      <w:r w:rsidR="00374045" w:rsidRPr="00374045">
        <w:rPr>
          <w:rFonts w:ascii="Times New Roman" w:hAnsi="Times New Roman" w:cs="Times New Roman"/>
          <w:color w:val="FF0000"/>
          <w:sz w:val="28"/>
          <w:szCs w:val="28"/>
          <w:lang w:val="pt-BR"/>
        </w:rPr>
        <w:t>ello</w:t>
      </w:r>
      <w:proofErr w:type="spellEnd"/>
      <w:r w:rsidR="00374045" w:rsidRPr="00374045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. </w:t>
      </w:r>
    </w:p>
    <w:p w14:paraId="1EA657C6" w14:textId="1DD595A1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>feroz,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="00FA08F9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, </w:t>
      </w:r>
      <w:r w:rsidR="00FA08F9"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="00FA08F9">
        <w:rPr>
          <w:rFonts w:ascii="Times New Roman" w:hAnsi="Times New Roman" w:cs="Times New Roman"/>
          <w:color w:val="70AD47" w:themeColor="accent6"/>
          <w:sz w:val="28"/>
          <w:szCs w:val="28"/>
        </w:rPr>
        <w:t>ematada en -</w:t>
      </w:r>
      <w:proofErr w:type="spellStart"/>
      <w:r w:rsidR="00FA08F9">
        <w:rPr>
          <w:rFonts w:ascii="Times New Roman" w:hAnsi="Times New Roman" w:cs="Times New Roman"/>
          <w:color w:val="70AD47" w:themeColor="accent6"/>
          <w:sz w:val="28"/>
          <w:szCs w:val="28"/>
        </w:rPr>
        <w:t>oz</w:t>
      </w:r>
      <w:proofErr w:type="spellEnd"/>
    </w:p>
    <w:p w14:paraId="2BB0D11B" w14:textId="35F0CBDD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gardapó,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="00FA08F9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, </w:t>
      </w:r>
    </w:p>
    <w:p w14:paraId="34F88F10" w14:textId="7AC86CC5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incógnito,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="00374045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, </w:t>
      </w:r>
      <w:proofErr w:type="spellStart"/>
      <w:r w:rsidR="00374045">
        <w:rPr>
          <w:rFonts w:ascii="Times New Roman" w:hAnsi="Times New Roman" w:cs="Times New Roman"/>
          <w:color w:val="70AD47" w:themeColor="accent6"/>
          <w:sz w:val="28"/>
          <w:szCs w:val="28"/>
        </w:rPr>
        <w:t>esd</w:t>
      </w:r>
      <w:r w:rsidR="00374045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úxula</w:t>
      </w:r>
      <w:proofErr w:type="spellEnd"/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</w:t>
      </w:r>
    </w:p>
    <w:p w14:paraId="5EC5A4A4" w14:textId="0A236EE6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lastRenderedPageBreak/>
        <w:t xml:space="preserve">foren, </w:t>
      </w:r>
      <w:proofErr w:type="spellStart"/>
      <w:r w:rsidRPr="00374045">
        <w:rPr>
          <w:rFonts w:ascii="Times New Roman" w:hAnsi="Times New Roman" w:cs="Times New Roman"/>
          <w:color w:val="FF0000"/>
          <w:sz w:val="28"/>
          <w:szCs w:val="28"/>
        </w:rPr>
        <w:t>semipechada</w:t>
      </w:r>
      <w:proofErr w:type="spellEnd"/>
      <w:r w:rsidR="00374045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FA25E7">
        <w:rPr>
          <w:rFonts w:ascii="Times New Roman" w:hAnsi="Times New Roman" w:cs="Times New Roman"/>
          <w:color w:val="FF0000"/>
          <w:sz w:val="28"/>
          <w:szCs w:val="28"/>
        </w:rPr>
        <w:t xml:space="preserve">tema de </w:t>
      </w:r>
      <w:r w:rsidR="00FA25E7" w:rsidRPr="00FA25E7">
        <w:rPr>
          <w:rFonts w:ascii="Times New Roman" w:hAnsi="Times New Roman" w:cs="Times New Roman"/>
          <w:color w:val="FF0000"/>
          <w:sz w:val="28"/>
          <w:szCs w:val="28"/>
        </w:rPr>
        <w:t>pe</w:t>
      </w:r>
      <w:proofErr w:type="spellStart"/>
      <w:r w:rsidR="00FA25E7" w:rsidRPr="00792581">
        <w:rPr>
          <w:rFonts w:ascii="Times New Roman" w:hAnsi="Times New Roman" w:cs="Times New Roman"/>
          <w:color w:val="FF0000"/>
          <w:sz w:val="28"/>
          <w:szCs w:val="28"/>
          <w:lang w:val="pt-BR"/>
        </w:rPr>
        <w:t>r</w:t>
      </w:r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>fecto</w:t>
      </w:r>
      <w:proofErr w:type="spellEnd"/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de i</w:t>
      </w:r>
      <w:r w:rsidR="00FA25E7" w:rsidRPr="00792581">
        <w:rPr>
          <w:rFonts w:ascii="Times New Roman" w:hAnsi="Times New Roman" w:cs="Times New Roman"/>
          <w:color w:val="FF0000"/>
          <w:sz w:val="28"/>
          <w:szCs w:val="28"/>
          <w:lang w:val="pt-BR"/>
        </w:rPr>
        <w:t>r</w:t>
      </w:r>
    </w:p>
    <w:p w14:paraId="348CDE66" w14:textId="48871E1E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fora, </w:t>
      </w:r>
      <w:proofErr w:type="spellStart"/>
      <w:r w:rsidRPr="00374045">
        <w:rPr>
          <w:rFonts w:ascii="Times New Roman" w:hAnsi="Times New Roman" w:cs="Times New Roman"/>
          <w:color w:val="FF0000"/>
          <w:sz w:val="28"/>
          <w:szCs w:val="28"/>
        </w:rPr>
        <w:t>semipechada</w:t>
      </w:r>
      <w:proofErr w:type="spellEnd"/>
      <w:r w:rsidR="00FA25E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FA25E7">
        <w:rPr>
          <w:rFonts w:ascii="Times New Roman" w:hAnsi="Times New Roman" w:cs="Times New Roman"/>
          <w:color w:val="FF0000"/>
          <w:sz w:val="28"/>
          <w:szCs w:val="28"/>
        </w:rPr>
        <w:t>pala</w:t>
      </w:r>
      <w:r w:rsidR="00FA25E7" w:rsidRPr="00FA25E7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="00FA25E7" w:rsidRPr="00792581">
        <w:rPr>
          <w:rFonts w:ascii="Times New Roman" w:hAnsi="Times New Roman" w:cs="Times New Roman"/>
          <w:color w:val="FF0000"/>
          <w:sz w:val="28"/>
          <w:szCs w:val="28"/>
          <w:lang w:val="pt-BR"/>
        </w:rPr>
        <w:t>r</w:t>
      </w:r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>a</w:t>
      </w:r>
      <w:proofErr w:type="spellEnd"/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proofErr w:type="spellStart"/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>sen</w:t>
      </w:r>
      <w:proofErr w:type="spellEnd"/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acento diac</w:t>
      </w:r>
      <w:r w:rsidR="00FA25E7" w:rsidRPr="00792581">
        <w:rPr>
          <w:rFonts w:ascii="Times New Roman" w:hAnsi="Times New Roman" w:cs="Times New Roman"/>
          <w:color w:val="FF0000"/>
          <w:sz w:val="28"/>
          <w:szCs w:val="28"/>
          <w:lang w:val="pt-BR"/>
        </w:rPr>
        <w:t>r</w:t>
      </w:r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>ítico (fora semiabe</w:t>
      </w:r>
      <w:r w:rsidR="00FA25E7" w:rsidRPr="00792581">
        <w:rPr>
          <w:rFonts w:ascii="Times New Roman" w:hAnsi="Times New Roman" w:cs="Times New Roman"/>
          <w:color w:val="FF0000"/>
          <w:sz w:val="28"/>
          <w:szCs w:val="28"/>
          <w:lang w:val="pt-BR"/>
        </w:rPr>
        <w:t>r</w:t>
      </w:r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>to)</w:t>
      </w:r>
    </w:p>
    <w:p w14:paraId="041F3FF3" w14:textId="410D2037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soñan, </w:t>
      </w:r>
      <w:proofErr w:type="spellStart"/>
      <w:r w:rsidRPr="00374045">
        <w:rPr>
          <w:rFonts w:ascii="Times New Roman" w:hAnsi="Times New Roman" w:cs="Times New Roman"/>
          <w:color w:val="FF0000"/>
          <w:sz w:val="28"/>
          <w:szCs w:val="28"/>
        </w:rPr>
        <w:t>semipech</w:t>
      </w:r>
      <w:r w:rsidRPr="00FA08F9">
        <w:rPr>
          <w:rFonts w:ascii="Times New Roman" w:hAnsi="Times New Roman" w:cs="Times New Roman"/>
          <w:color w:val="FF0000"/>
          <w:sz w:val="28"/>
          <w:szCs w:val="28"/>
        </w:rPr>
        <w:t>ada</w:t>
      </w:r>
      <w:proofErr w:type="spellEnd"/>
      <w:r w:rsidR="00FA08F9" w:rsidRPr="00FA08F9">
        <w:rPr>
          <w:rFonts w:ascii="Times New Roman" w:hAnsi="Times New Roman" w:cs="Times New Roman"/>
          <w:color w:val="FF0000"/>
          <w:sz w:val="28"/>
          <w:szCs w:val="28"/>
        </w:rPr>
        <w:t>, ve</w:t>
      </w:r>
      <w:r w:rsidR="00FA08F9" w:rsidRPr="00792581">
        <w:rPr>
          <w:rFonts w:ascii="Times New Roman" w:hAnsi="Times New Roman" w:cs="Times New Roman"/>
          <w:color w:val="FF0000"/>
          <w:sz w:val="28"/>
          <w:szCs w:val="28"/>
        </w:rPr>
        <w:t>r</w:t>
      </w:r>
      <w:r w:rsidR="00FA08F9" w:rsidRPr="00FA08F9">
        <w:rPr>
          <w:rFonts w:ascii="Times New Roman" w:hAnsi="Times New Roman" w:cs="Times New Roman"/>
          <w:color w:val="FF0000"/>
          <w:sz w:val="28"/>
          <w:szCs w:val="28"/>
        </w:rPr>
        <w:t>bo sen alte</w:t>
      </w:r>
      <w:r w:rsidR="00FA08F9" w:rsidRPr="00792581">
        <w:rPr>
          <w:rFonts w:ascii="Times New Roman" w:hAnsi="Times New Roman" w:cs="Times New Roman"/>
          <w:color w:val="FF0000"/>
          <w:sz w:val="28"/>
          <w:szCs w:val="28"/>
        </w:rPr>
        <w:t>r</w:t>
      </w:r>
      <w:r w:rsidR="00FA08F9" w:rsidRPr="00FA08F9">
        <w:rPr>
          <w:rFonts w:ascii="Times New Roman" w:hAnsi="Times New Roman" w:cs="Times New Roman"/>
          <w:color w:val="FF0000"/>
          <w:sz w:val="28"/>
          <w:szCs w:val="28"/>
        </w:rPr>
        <w:t>nancia vocálica</w:t>
      </w:r>
    </w:p>
    <w:p w14:paraId="1277FF06" w14:textId="4A67A8DB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ocorre,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="00374045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, </w:t>
      </w:r>
      <w:r w:rsidR="00FA08F9">
        <w:rPr>
          <w:rFonts w:ascii="Times New Roman" w:hAnsi="Times New Roman" w:cs="Times New Roman"/>
          <w:color w:val="70AD47" w:themeColor="accent6"/>
          <w:sz w:val="28"/>
          <w:szCs w:val="28"/>
        </w:rPr>
        <w:t>ve</w:t>
      </w:r>
      <w:proofErr w:type="spellStart"/>
      <w:r w:rsidR="00FA08F9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08F9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bo</w:t>
      </w:r>
      <w:proofErr w:type="spellEnd"/>
      <w:r w:rsidR="00FA08F9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</w:t>
      </w:r>
      <w:proofErr w:type="spellStart"/>
      <w:r w:rsidR="00FA08F9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en</w:t>
      </w:r>
      <w:proofErr w:type="spellEnd"/>
      <w:r w:rsidR="00FA08F9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p</w:t>
      </w:r>
      <w:r w:rsidR="00FA08F9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08F9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esente de indicativo </w:t>
      </w:r>
      <w:proofErr w:type="spellStart"/>
      <w:r w:rsidR="00FA08F9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con</w:t>
      </w:r>
      <w:proofErr w:type="spellEnd"/>
      <w:r w:rsidR="00FA08F9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</w:t>
      </w:r>
      <w:proofErr w:type="spellStart"/>
      <w:r w:rsidR="00FA08F9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alternancia</w:t>
      </w:r>
      <w:proofErr w:type="spellEnd"/>
      <w:r w:rsidR="00FA08F9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vocálica</w:t>
      </w:r>
    </w:p>
    <w:p w14:paraId="4FB38342" w14:textId="368E6BFB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óptimo,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="00374045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, </w:t>
      </w:r>
      <w:proofErr w:type="spellStart"/>
      <w:r w:rsidR="00374045">
        <w:rPr>
          <w:rFonts w:ascii="Times New Roman" w:hAnsi="Times New Roman" w:cs="Times New Roman"/>
          <w:color w:val="70AD47" w:themeColor="accent6"/>
          <w:sz w:val="28"/>
          <w:szCs w:val="28"/>
        </w:rPr>
        <w:t>esd</w:t>
      </w:r>
      <w:r w:rsidR="00374045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úxula</w:t>
      </w:r>
      <w:proofErr w:type="spellEnd"/>
    </w:p>
    <w:p w14:paraId="2C7038BA" w14:textId="0663370B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temese, </w:t>
      </w:r>
      <w:proofErr w:type="spellStart"/>
      <w:r w:rsidRPr="00374045">
        <w:rPr>
          <w:rFonts w:ascii="Times New Roman" w:hAnsi="Times New Roman" w:cs="Times New Roman"/>
          <w:color w:val="FF0000"/>
          <w:sz w:val="28"/>
          <w:szCs w:val="28"/>
        </w:rPr>
        <w:t>semipechada</w:t>
      </w:r>
      <w:proofErr w:type="spellEnd"/>
      <w:r w:rsidR="00FA25E7">
        <w:rPr>
          <w:rFonts w:ascii="Times New Roman" w:hAnsi="Times New Roman" w:cs="Times New Roman"/>
          <w:color w:val="FF0000"/>
          <w:sz w:val="28"/>
          <w:szCs w:val="28"/>
        </w:rPr>
        <w:t>, non é ningún dos da táboa</w:t>
      </w:r>
    </w:p>
    <w:p w14:paraId="07B83301" w14:textId="06E1F0EA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recto,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="00374045">
        <w:rPr>
          <w:rFonts w:ascii="Times New Roman" w:hAnsi="Times New Roman" w:cs="Times New Roman"/>
          <w:color w:val="70AD47" w:themeColor="accent6"/>
          <w:sz w:val="28"/>
          <w:szCs w:val="28"/>
        </w:rPr>
        <w:t>, t</w:t>
      </w:r>
      <w:r w:rsidR="00374045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abada po</w:t>
      </w:r>
      <w:r w:rsidR="00374045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consoante oclusiva /k/</w:t>
      </w:r>
    </w:p>
    <w:p w14:paraId="71C504BB" w14:textId="05C5B101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relocen,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="00374045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, </w:t>
      </w:r>
      <w:r w:rsidR="00FA08F9">
        <w:rPr>
          <w:rFonts w:ascii="Times New Roman" w:hAnsi="Times New Roman" w:cs="Times New Roman"/>
          <w:color w:val="70AD47" w:themeColor="accent6"/>
          <w:sz w:val="28"/>
          <w:szCs w:val="28"/>
        </w:rPr>
        <w:t>ve</w:t>
      </w:r>
      <w:proofErr w:type="spellStart"/>
      <w:r w:rsidR="00FA08F9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08F9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bo</w:t>
      </w:r>
      <w:proofErr w:type="spellEnd"/>
      <w:r w:rsidR="00FA08F9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</w:t>
      </w:r>
      <w:proofErr w:type="spellStart"/>
      <w:r w:rsidR="00FA08F9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en</w:t>
      </w:r>
      <w:proofErr w:type="spellEnd"/>
      <w:r w:rsidR="00FA08F9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p</w:t>
      </w:r>
      <w:r w:rsidR="00FA08F9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08F9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esente de indicativo </w:t>
      </w:r>
      <w:proofErr w:type="spellStart"/>
      <w:r w:rsidR="00FA08F9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con</w:t>
      </w:r>
      <w:proofErr w:type="spellEnd"/>
      <w:r w:rsidR="00FA08F9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</w:t>
      </w:r>
      <w:proofErr w:type="spellStart"/>
      <w:r w:rsidR="00FA08F9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alternancia</w:t>
      </w:r>
      <w:proofErr w:type="spellEnd"/>
      <w:r w:rsidR="00FA08F9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vocálica</w:t>
      </w:r>
    </w:p>
    <w:p w14:paraId="52594FB5" w14:textId="70DC586B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serven,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="00374045">
        <w:rPr>
          <w:rFonts w:ascii="Times New Roman" w:hAnsi="Times New Roman" w:cs="Times New Roman"/>
          <w:color w:val="70AD47" w:themeColor="accent6"/>
          <w:sz w:val="28"/>
          <w:szCs w:val="28"/>
        </w:rPr>
        <w:t>, ve</w:t>
      </w:r>
      <w:proofErr w:type="spellStart"/>
      <w:r w:rsidR="00374045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bo</w:t>
      </w:r>
      <w:proofErr w:type="spellEnd"/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</w:t>
      </w:r>
      <w:proofErr w:type="spellStart"/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en</w:t>
      </w:r>
      <w:proofErr w:type="spellEnd"/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p</w:t>
      </w:r>
      <w:r w:rsidR="00374045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esente de indicativo </w:t>
      </w:r>
      <w:proofErr w:type="spellStart"/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con</w:t>
      </w:r>
      <w:proofErr w:type="spellEnd"/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</w:t>
      </w:r>
      <w:proofErr w:type="spellStart"/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alternancia</w:t>
      </w:r>
      <w:proofErr w:type="spellEnd"/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vocálica </w:t>
      </w:r>
    </w:p>
    <w:p w14:paraId="705EB165" w14:textId="6ED5E216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tristeza, </w:t>
      </w:r>
      <w:proofErr w:type="spellStart"/>
      <w:r w:rsidRPr="00374045">
        <w:rPr>
          <w:rFonts w:ascii="Times New Roman" w:hAnsi="Times New Roman" w:cs="Times New Roman"/>
          <w:color w:val="FF0000"/>
          <w:sz w:val="28"/>
          <w:szCs w:val="28"/>
        </w:rPr>
        <w:t>semipechada</w:t>
      </w:r>
      <w:proofErr w:type="spellEnd"/>
      <w:r w:rsidR="00374045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FA25E7" w:rsidRPr="00FA25E7">
        <w:rPr>
          <w:rFonts w:ascii="Times New Roman" w:hAnsi="Times New Roman" w:cs="Times New Roman"/>
          <w:color w:val="FF0000"/>
          <w:sz w:val="28"/>
          <w:szCs w:val="28"/>
        </w:rPr>
        <w:t>palab</w:t>
      </w:r>
      <w:r w:rsidR="00FA25E7" w:rsidRPr="00792581">
        <w:rPr>
          <w:rFonts w:ascii="Times New Roman" w:hAnsi="Times New Roman" w:cs="Times New Roman"/>
          <w:color w:val="FF0000"/>
          <w:sz w:val="28"/>
          <w:szCs w:val="28"/>
          <w:lang w:val="pt-BR"/>
        </w:rPr>
        <w:t>r</w:t>
      </w:r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>a</w:t>
      </w:r>
      <w:proofErr w:type="spellEnd"/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="00FA25E7" w:rsidRPr="00792581">
        <w:rPr>
          <w:rFonts w:ascii="Times New Roman" w:hAnsi="Times New Roman" w:cs="Times New Roman"/>
          <w:color w:val="FF0000"/>
          <w:sz w:val="28"/>
          <w:szCs w:val="28"/>
          <w:lang w:val="pt-BR"/>
        </w:rPr>
        <w:t>r</w:t>
      </w:r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ematada </w:t>
      </w:r>
      <w:proofErr w:type="spellStart"/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>en</w:t>
      </w:r>
      <w:proofErr w:type="spellEnd"/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-</w:t>
      </w:r>
      <w:proofErr w:type="spellStart"/>
      <w:r w:rsidR="00FA25E7" w:rsidRPr="00FA25E7">
        <w:rPr>
          <w:rFonts w:ascii="Times New Roman" w:hAnsi="Times New Roman" w:cs="Times New Roman"/>
          <w:color w:val="FF0000"/>
          <w:sz w:val="28"/>
          <w:szCs w:val="28"/>
          <w:lang w:val="pt-BR"/>
        </w:rPr>
        <w:t>eza</w:t>
      </w:r>
      <w:proofErr w:type="spellEnd"/>
    </w:p>
    <w:p w14:paraId="53FAD00B" w14:textId="4A9D96AC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souberan,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="00FA25E7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, 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</w:rPr>
        <w:t>tema de pe</w:t>
      </w:r>
      <w:proofErr w:type="spellStart"/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fecto</w:t>
      </w:r>
      <w:proofErr w:type="spellEnd"/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dos ve</w:t>
      </w:r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bos i</w:t>
      </w:r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egula</w:t>
      </w:r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es</w:t>
      </w:r>
    </w:p>
    <w:p w14:paraId="62AE4C11" w14:textId="60F29700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té, </w:t>
      </w:r>
      <w:proofErr w:type="spellStart"/>
      <w:r w:rsidRPr="00374045">
        <w:rPr>
          <w:rFonts w:ascii="Times New Roman" w:hAnsi="Times New Roman" w:cs="Times New Roman"/>
          <w:color w:val="FF0000"/>
          <w:sz w:val="28"/>
          <w:szCs w:val="28"/>
        </w:rPr>
        <w:t>semipechada</w:t>
      </w:r>
      <w:proofErr w:type="spellEnd"/>
      <w:r w:rsidR="00FA25E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</w:p>
    <w:p w14:paraId="1803CB01" w14:textId="14F9388C" w:rsidR="00792581" w:rsidRPr="00374045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792581">
        <w:rPr>
          <w:rFonts w:ascii="Times New Roman" w:hAnsi="Times New Roman" w:cs="Times New Roman"/>
          <w:sz w:val="28"/>
          <w:szCs w:val="28"/>
        </w:rPr>
        <w:t xml:space="preserve">técnica,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="00374045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, </w:t>
      </w:r>
      <w:proofErr w:type="spellStart"/>
      <w:r w:rsidR="00374045">
        <w:rPr>
          <w:rFonts w:ascii="Times New Roman" w:hAnsi="Times New Roman" w:cs="Times New Roman"/>
          <w:color w:val="70AD47" w:themeColor="accent6"/>
          <w:sz w:val="28"/>
          <w:szCs w:val="28"/>
        </w:rPr>
        <w:t>esd</w:t>
      </w:r>
      <w:r w:rsidR="00374045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úxula</w:t>
      </w:r>
      <w:proofErr w:type="spellEnd"/>
      <w:r w:rsidR="00374045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</w:t>
      </w:r>
    </w:p>
    <w:p w14:paraId="278FE853" w14:textId="2869342F" w:rsidR="00792581" w:rsidRPr="00792581" w:rsidRDefault="00792581" w:rsidP="00792581">
      <w:pPr>
        <w:rPr>
          <w:rFonts w:ascii="Times New Roman" w:hAnsi="Times New Roman" w:cs="Times New Roman"/>
          <w:sz w:val="28"/>
          <w:szCs w:val="28"/>
        </w:rPr>
      </w:pPr>
      <w:r w:rsidRPr="00374045">
        <w:rPr>
          <w:rFonts w:ascii="Times New Roman" w:hAnsi="Times New Roman" w:cs="Times New Roman"/>
          <w:sz w:val="28"/>
          <w:szCs w:val="28"/>
        </w:rPr>
        <w:t xml:space="preserve">tivese </w:t>
      </w:r>
      <w:proofErr w:type="spellStart"/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semiabe</w:t>
      </w:r>
      <w:r w:rsidRPr="00792581">
        <w:rPr>
          <w:rFonts w:ascii="Times New Roman" w:hAnsi="Times New Roman" w:cs="Times New Roman"/>
          <w:color w:val="70AD47" w:themeColor="accent6"/>
          <w:sz w:val="28"/>
          <w:szCs w:val="28"/>
        </w:rPr>
        <w:t>r</w:t>
      </w:r>
      <w:r w:rsidRPr="00374045">
        <w:rPr>
          <w:rFonts w:ascii="Times New Roman" w:hAnsi="Times New Roman" w:cs="Times New Roman"/>
          <w:color w:val="70AD47" w:themeColor="accent6"/>
          <w:sz w:val="28"/>
          <w:szCs w:val="28"/>
        </w:rPr>
        <w:t>ta</w:t>
      </w:r>
      <w:proofErr w:type="spellEnd"/>
      <w:r w:rsidR="00FA25E7">
        <w:rPr>
          <w:rFonts w:ascii="Times New Roman" w:hAnsi="Times New Roman" w:cs="Times New Roman"/>
          <w:color w:val="70AD47" w:themeColor="accent6"/>
          <w:sz w:val="28"/>
          <w:szCs w:val="28"/>
        </w:rPr>
        <w:t>, tema de pe</w:t>
      </w:r>
      <w:proofErr w:type="spellStart"/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fecto</w:t>
      </w:r>
      <w:proofErr w:type="spellEnd"/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 xml:space="preserve"> dos ve</w:t>
      </w:r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bos i</w:t>
      </w:r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egula</w:t>
      </w:r>
      <w:r w:rsidR="00FA25E7" w:rsidRPr="00792581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r</w:t>
      </w:r>
      <w:r w:rsidR="00FA25E7">
        <w:rPr>
          <w:rFonts w:ascii="Times New Roman" w:hAnsi="Times New Roman" w:cs="Times New Roman"/>
          <w:color w:val="70AD47" w:themeColor="accent6"/>
          <w:sz w:val="28"/>
          <w:szCs w:val="28"/>
          <w:lang w:val="pt-BR"/>
        </w:rPr>
        <w:t>es</w:t>
      </w:r>
    </w:p>
    <w:p w14:paraId="17366532" w14:textId="77777777" w:rsidR="003F14DE" w:rsidRPr="00374045" w:rsidRDefault="003F14DE" w:rsidP="00792581"/>
    <w:sectPr w:rsidR="003F14DE" w:rsidRPr="00374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81"/>
    <w:rsid w:val="000D27D3"/>
    <w:rsid w:val="001A7680"/>
    <w:rsid w:val="0028778D"/>
    <w:rsid w:val="00374045"/>
    <w:rsid w:val="003F14DE"/>
    <w:rsid w:val="00792581"/>
    <w:rsid w:val="00FA08F9"/>
    <w:rsid w:val="00FA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F252"/>
  <w15:chartTrackingRefBased/>
  <w15:docId w15:val="{4BAF6008-753B-4977-B14E-3DCFCD04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D27D3"/>
    <w:pPr>
      <w:keepNext/>
      <w:keepLines/>
      <w:spacing w:after="240" w:line="276" w:lineRule="auto"/>
      <w:ind w:right="284"/>
      <w:jc w:val="both"/>
      <w:outlineLvl w:val="0"/>
    </w:pPr>
    <w:rPr>
      <w:rFonts w:eastAsiaTheme="majorEastAsia" w:cstheme="majorBidi"/>
      <w:b/>
      <w:caps/>
      <w:color w:val="1F3864" w:themeColor="accent1" w:themeShade="80"/>
      <w:sz w:val="26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Tabladeilustraciones"/>
    <w:next w:val="Normal"/>
    <w:autoRedefine/>
    <w:uiPriority w:val="35"/>
    <w:unhideWhenUsed/>
    <w:qFormat/>
    <w:rsid w:val="001A7680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A7680"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sid w:val="000D27D3"/>
    <w:rPr>
      <w:rFonts w:eastAsiaTheme="majorEastAsia" w:cstheme="majorBidi"/>
      <w:b/>
      <w:caps/>
      <w:color w:val="1F3864" w:themeColor="accent1" w:themeShade="80"/>
      <w:sz w:val="26"/>
      <w:szCs w:val="32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1</cp:revision>
  <dcterms:created xsi:type="dcterms:W3CDTF">2022-10-18T19:25:00Z</dcterms:created>
  <dcterms:modified xsi:type="dcterms:W3CDTF">2022-10-18T20:02:00Z</dcterms:modified>
</cp:coreProperties>
</file>