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61ACCF" w14:textId="77777777" w:rsidR="00D725FB" w:rsidRDefault="00D725FB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2861ACD0" w14:textId="77777777" w:rsidR="00D725FB" w:rsidRDefault="00D725FB">
      <w:pPr>
        <w:pBdr>
          <w:top w:val="nil"/>
          <w:left w:val="nil"/>
          <w:bottom w:val="nil"/>
          <w:right w:val="nil"/>
          <w:between w:val="nil"/>
        </w:pBdr>
        <w:ind w:left="720" w:right="-40" w:hanging="720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2861ACD1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ind w:left="720" w:right="-40" w:hanging="720"/>
        <w:jc w:val="center"/>
        <w:rPr>
          <w:rFonts w:ascii="Calibri" w:eastAsia="Calibri" w:hAnsi="Calibri" w:cs="Calibri"/>
          <w:color w:val="000000"/>
          <w:sz w:val="24"/>
          <w:szCs w:val="24"/>
          <w:highlight w:val="yellow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TEMA 1. A poesía das </w:t>
      </w:r>
      <w:proofErr w:type="spellStart"/>
      <w:r>
        <w:rPr>
          <w:rFonts w:ascii="Calibri" w:eastAsia="Calibri" w:hAnsi="Calibri" w:cs="Calibri"/>
          <w:b/>
          <w:color w:val="000000"/>
          <w:sz w:val="24"/>
          <w:szCs w:val="24"/>
        </w:rPr>
        <w:t>Irmandades</w:t>
      </w:r>
      <w:proofErr w:type="spellEnd"/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da Fala. Características, autores </w:t>
      </w:r>
      <w:proofErr w:type="gramStart"/>
      <w:r>
        <w:rPr>
          <w:rFonts w:ascii="Calibri" w:eastAsia="Calibri" w:hAnsi="Calibri" w:cs="Calibri"/>
          <w:b/>
          <w:color w:val="000000"/>
          <w:sz w:val="24"/>
          <w:szCs w:val="24"/>
        </w:rPr>
        <w:t>e</w:t>
      </w:r>
      <w:proofErr w:type="gramEnd"/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obras representativas </w:t>
      </w:r>
    </w:p>
    <w:p w14:paraId="2861ACD2" w14:textId="6DBD1DFC" w:rsidR="00D725FB" w:rsidRDefault="00D725F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highlight w:val="yellow"/>
        </w:rPr>
      </w:pPr>
    </w:p>
    <w:p w14:paraId="2861ACD3" w14:textId="0B34311B" w:rsidR="00D725FB" w:rsidRDefault="00C321A3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425" w:hanging="425"/>
        <w:jc w:val="both"/>
        <w:rPr>
          <w:rFonts w:ascii="Calibri" w:eastAsia="Calibri" w:hAnsi="Calibri" w:cs="Calibri"/>
          <w:i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861ADAB" wp14:editId="14354296">
                <wp:simplePos x="0" y="0"/>
                <wp:positionH relativeFrom="column">
                  <wp:posOffset>-102870</wp:posOffset>
                </wp:positionH>
                <wp:positionV relativeFrom="paragraph">
                  <wp:posOffset>327660</wp:posOffset>
                </wp:positionV>
                <wp:extent cx="5852795" cy="1379220"/>
                <wp:effectExtent l="0" t="0" r="14605" b="11430"/>
                <wp:wrapNone/>
                <wp:docPr id="29" name="Forma libre: form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2795" cy="1379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2795" h="893445" extrusionOk="0">
                              <a:moveTo>
                                <a:pt x="0" y="0"/>
                              </a:moveTo>
                              <a:lnTo>
                                <a:pt x="0" y="893445"/>
                              </a:lnTo>
                              <a:lnTo>
                                <a:pt x="5852795" y="893445"/>
                              </a:lnTo>
                              <a:lnTo>
                                <a:pt x="58527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F1F8"/>
                        </a:solidFill>
                        <a:ln w="12700" cap="flat" cmpd="sng">
                          <a:solidFill>
                            <a:srgbClr val="4F81BD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861ADEC" w14:textId="77777777" w:rsidR="00D725FB" w:rsidRDefault="00000000">
                            <w:pPr>
                              <w:spacing w:after="200" w:line="240" w:lineRule="auto"/>
                              <w:ind w:right="-22"/>
                              <w:jc w:val="both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 xml:space="preserve">A SABER…: 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Nos inicios do s. XX Galicia era un territorio esencialmente rural e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cun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forte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 atraso económico. As clases altas (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Igrexa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 e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fidalguía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) tiñan a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propiedade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 da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terra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 e a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sociedade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 rural e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mariñeira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 (a gran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maioría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)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víase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obrigada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 a emigrar, especialmente a América. Como consecuencia da abolición do sistema foral,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prodúcese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 a decadencia da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fidalguía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 e o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nacemento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 da burguesía.</w:t>
                            </w:r>
                          </w:p>
                          <w:p w14:paraId="2861ADED" w14:textId="77777777" w:rsidR="00D725FB" w:rsidRDefault="00D725FB">
                            <w:pPr>
                              <w:spacing w:after="200" w:line="240" w:lineRule="auto"/>
                              <w:ind w:left="141" w:right="-22"/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1ADAB" id="Forma libre: forma 29" o:spid="_x0000_s1026" style="position:absolute;left:0;text-align:left;margin-left:-8.1pt;margin-top:25.8pt;width:460.85pt;height:108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852795,8934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+f6gAIAAHYFAAAOAAAAZHJzL2Uyb0RvYy54bWysVNtu2zAMfR+wfxD0vjhOm9UJ6hRb0wwD&#10;ijVAuw9gZDkWptskJXH+fpQc59IOGDbsRSYt6ujwUOTtXask2XLnhdElzQdDSrhmphJ6XdLvL4sP&#10;BSU+gK5AGs1Luuee3s3ev7vd2SkfmcbIijuCINpPd7akTQh2mmWeNVyBHxjLNW7WxikI6Lp1VjnY&#10;IbqS2Wg4/JjtjKusM4x7j3/n3SadJfy65iw81bXngciSIreQVpfWVVyz2S1M1w5sI9iBBvwDCwVC&#10;46VHqDkEIBsn3kApwZzxpg4DZlRm6lownnLAbPLhq2yeG7A85YLieHuUyf8/WPZt+2yXDmXYWT/1&#10;aMYs2tqp+EV+pE1i7Y9i8TYQhj/HxXh0MxlTwnAvv7qZjEZJzux0nG18+MJNgoLtow+d2lVvQdNb&#10;rNW96bBmsVoyVStQgtVylGC1Vl21LIR4LvKLJtmdcWlKWkyurq+RFvJ0m/gsn35E7jFcmS1/Melg&#10;eJUXsj7tSv026gCLGWBoH9B/bYI7KoKC/GV4r1wPyKTxvLsr5pguPeaNBM6V9UaKaiGkjIl5t17d&#10;S0e2gBI+3C/yRRFVwyMXYVJH2fLRzRCbggE2Xi0BtWbKViX1ep30ujhygXy9KPLP898hW+fDHHzT&#10;MUgIXdmUCNjpUigUZ4jXIiuYNhyqB12RsLc4HDSOCBqJeUWJ5DhQ0EhxAYT8c1yqDCZ7esrRCu2q&#10;RZBorky1XzriLVsI5PkIPizBYcPneC0OAbzw5wYckpBfNXZZUUyiQCE5V0UeHXe+szrfAc0ag68V&#10;dezM+4Be9/S0+bQJphaxBRK/jsrBweZONToMojg9zv0UdRqXs18AAAD//wMAUEsDBBQABgAIAAAA&#10;IQCgxbWX3wAAAAoBAAAPAAAAZHJzL2Rvd25yZXYueG1sTI/BToQwEIbvJr5DMyZeyG4LBlKRsjES&#10;b16W3cR4m6UjEGlLaHcX39560uNkvv+fb6rdaiZ2ocWPzipItwIY2c7p0fYKjofXjQTmA1qNk7Ok&#10;4Js87OrbmwpL7a52T5c29CyWWF+igiGEueTcdwMZ9Fs3k427T7cYDHFceq4XvMZyM/FMiIIbHG28&#10;MOBMLwN1X+3ZRA0jmka2+7ePEZOGJ/LhwJN3pe7v1ucnYIHW8AfDr37MQB2dTu5stWeTgk1aZBFV&#10;kKcFsAg8ijwHdlKQFVICryv+/4X6BwAA//8DAFBLAQItABQABgAIAAAAIQC2gziS/gAAAOEBAAAT&#10;AAAAAAAAAAAAAAAAAAAAAABbQ29udGVudF9UeXBlc10ueG1sUEsBAi0AFAAGAAgAAAAhADj9If/W&#10;AAAAlAEAAAsAAAAAAAAAAAAAAAAALwEAAF9yZWxzLy5yZWxzUEsBAi0AFAAGAAgAAAAhAPTz5/qA&#10;AgAAdgUAAA4AAAAAAAAAAAAAAAAALgIAAGRycy9lMm9Eb2MueG1sUEsBAi0AFAAGAAgAAAAhAKDF&#10;tZffAAAACgEAAA8AAAAAAAAAAAAAAAAA2gQAAGRycy9kb3ducmV2LnhtbFBLBQYAAAAABAAEAPMA&#10;AADmBQAAAAA=&#10;" adj="-11796480,,5400" path="m,l,893445r5852795,l5852795,,,xe" fillcolor="#ecf1f8" strokecolor="#4f81bd" strokeweight="1pt"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5852795,893445"/>
                <v:textbox inset="7pt,3pt,7pt,3pt">
                  <w:txbxContent>
                    <w:p w14:paraId="2861ADEC" w14:textId="77777777" w:rsidR="00D725FB" w:rsidRDefault="00000000">
                      <w:pPr>
                        <w:spacing w:after="200" w:line="240" w:lineRule="auto"/>
                        <w:ind w:right="-22"/>
                        <w:jc w:val="both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8"/>
                        </w:rPr>
                        <w:t xml:space="preserve">A SABER…:  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 xml:space="preserve">Nos inicios do s. XX Galicia era un territorio esencialmente rural e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>cun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>forte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 xml:space="preserve"> atraso económico. As clases altas (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>Igrexa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 xml:space="preserve"> e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>fidalguía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 xml:space="preserve">) tiñan a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>propiedade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 xml:space="preserve"> da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>terra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 xml:space="preserve"> e a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>sociedade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 xml:space="preserve"> rural e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>mariñeira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 xml:space="preserve"> (a gran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>maioría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 xml:space="preserve">)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>víase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>obrigada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 xml:space="preserve"> a emigrar, especialmente a América. Como consecuencia da abolición do sistema foral,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>prodúcese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 xml:space="preserve"> a decadencia da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>fidalguía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 xml:space="preserve"> e o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>nacemento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 xml:space="preserve"> da burguesía.</w:t>
                      </w:r>
                    </w:p>
                    <w:p w14:paraId="2861ADED" w14:textId="77777777" w:rsidR="00D725FB" w:rsidRDefault="00D725FB">
                      <w:pPr>
                        <w:spacing w:after="200" w:line="240" w:lineRule="auto"/>
                        <w:ind w:left="141" w:right="-22"/>
                        <w:jc w:val="both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="00000000">
        <w:rPr>
          <w:rFonts w:ascii="Calibri" w:eastAsia="Calibri" w:hAnsi="Calibri" w:cs="Calibri"/>
          <w:b/>
          <w:color w:val="000000"/>
        </w:rPr>
        <w:t>Palabras clave:</w:t>
      </w:r>
      <w:r w:rsidR="00000000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000000">
        <w:rPr>
          <w:rFonts w:ascii="Calibri" w:eastAsia="Calibri" w:hAnsi="Calibri" w:cs="Calibri"/>
          <w:i/>
          <w:color w:val="000000"/>
        </w:rPr>
        <w:t>Irmandades</w:t>
      </w:r>
      <w:proofErr w:type="spellEnd"/>
      <w:r w:rsidR="00000000">
        <w:rPr>
          <w:rFonts w:ascii="Calibri" w:eastAsia="Calibri" w:hAnsi="Calibri" w:cs="Calibri"/>
          <w:i/>
          <w:color w:val="000000"/>
        </w:rPr>
        <w:t xml:space="preserve"> da Fala, </w:t>
      </w:r>
      <w:proofErr w:type="spellStart"/>
      <w:r w:rsidR="00000000">
        <w:rPr>
          <w:rFonts w:ascii="Calibri" w:eastAsia="Calibri" w:hAnsi="Calibri" w:cs="Calibri"/>
          <w:i/>
          <w:color w:val="000000"/>
        </w:rPr>
        <w:t>galeguismo</w:t>
      </w:r>
      <w:proofErr w:type="spellEnd"/>
      <w:r w:rsidR="00000000">
        <w:rPr>
          <w:rFonts w:ascii="Calibri" w:eastAsia="Calibri" w:hAnsi="Calibri" w:cs="Calibri"/>
          <w:i/>
          <w:color w:val="000000"/>
        </w:rPr>
        <w:t>, agrarismo, Noriega Varela, Cabanillas.</w:t>
      </w:r>
    </w:p>
    <w:p w14:paraId="2861ACD4" w14:textId="7F081C5E" w:rsidR="00D725FB" w:rsidRDefault="00D725FB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425" w:hanging="425"/>
        <w:jc w:val="both"/>
        <w:rPr>
          <w:rFonts w:ascii="Calibri" w:eastAsia="Calibri" w:hAnsi="Calibri" w:cs="Calibri"/>
          <w:color w:val="000000"/>
        </w:rPr>
      </w:pPr>
    </w:p>
    <w:p w14:paraId="2861ACD5" w14:textId="5635176B" w:rsidR="00D725FB" w:rsidRDefault="00D725FB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425" w:hanging="425"/>
        <w:jc w:val="both"/>
        <w:rPr>
          <w:rFonts w:ascii="Calibri" w:eastAsia="Calibri" w:hAnsi="Calibri" w:cs="Calibri"/>
          <w:color w:val="000000"/>
        </w:rPr>
      </w:pPr>
    </w:p>
    <w:p w14:paraId="2861ACD6" w14:textId="77777777" w:rsidR="00D725FB" w:rsidRDefault="00D725FB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right"/>
        <w:rPr>
          <w:rFonts w:ascii="Calibri" w:eastAsia="Calibri" w:hAnsi="Calibri" w:cs="Calibri"/>
          <w:color w:val="000000"/>
          <w:sz w:val="14"/>
          <w:szCs w:val="14"/>
        </w:rPr>
      </w:pPr>
    </w:p>
    <w:p w14:paraId="79A88408" w14:textId="77777777" w:rsidR="00C321A3" w:rsidRDefault="00C321A3">
      <w:pPr>
        <w:pBdr>
          <w:top w:val="nil"/>
          <w:left w:val="nil"/>
          <w:bottom w:val="nil"/>
          <w:right w:val="nil"/>
          <w:between w:val="nil"/>
        </w:pBdr>
        <w:spacing w:before="240" w:after="200" w:line="300" w:lineRule="auto"/>
        <w:jc w:val="both"/>
        <w:rPr>
          <w:rFonts w:ascii="Calibri" w:eastAsia="Calibri" w:hAnsi="Calibri" w:cs="Calibri"/>
          <w:color w:val="000000"/>
        </w:rPr>
      </w:pPr>
    </w:p>
    <w:p w14:paraId="2861ACD7" w14:textId="7EFE379D" w:rsidR="00D725FB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00" w:line="30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Nos </w:t>
      </w:r>
      <w:proofErr w:type="spellStart"/>
      <w:r>
        <w:rPr>
          <w:rFonts w:ascii="Calibri" w:eastAsia="Calibri" w:hAnsi="Calibri" w:cs="Calibri"/>
          <w:color w:val="000000"/>
        </w:rPr>
        <w:t>primeiros</w:t>
      </w:r>
      <w:proofErr w:type="spellEnd"/>
      <w:r>
        <w:rPr>
          <w:rFonts w:ascii="Calibri" w:eastAsia="Calibri" w:hAnsi="Calibri" w:cs="Calibri"/>
          <w:color w:val="000000"/>
        </w:rPr>
        <w:t xml:space="preserve"> anos do s. XX, a literatura </w:t>
      </w:r>
      <w:proofErr w:type="spellStart"/>
      <w:r>
        <w:rPr>
          <w:rFonts w:ascii="Calibri" w:eastAsia="Calibri" w:hAnsi="Calibri" w:cs="Calibri"/>
          <w:color w:val="000000"/>
        </w:rPr>
        <w:t>galega</w:t>
      </w:r>
      <w:proofErr w:type="spellEnd"/>
      <w:r>
        <w:rPr>
          <w:rFonts w:ascii="Calibri" w:eastAsia="Calibri" w:hAnsi="Calibri" w:cs="Calibri"/>
          <w:color w:val="000000"/>
        </w:rPr>
        <w:t xml:space="preserve"> continúa as liñas iniciadas no </w:t>
      </w:r>
      <w:proofErr w:type="spellStart"/>
      <w:r>
        <w:rPr>
          <w:rFonts w:ascii="Calibri" w:eastAsia="Calibri" w:hAnsi="Calibri" w:cs="Calibri"/>
          <w:color w:val="000000"/>
        </w:rPr>
        <w:t>Rexurdimento</w:t>
      </w:r>
      <w:proofErr w:type="spellEnd"/>
      <w:r>
        <w:rPr>
          <w:rFonts w:ascii="Calibri" w:eastAsia="Calibri" w:hAnsi="Calibri" w:cs="Calibri"/>
          <w:color w:val="000000"/>
        </w:rPr>
        <w:t xml:space="preserve">, con autores como </w:t>
      </w:r>
      <w:proofErr w:type="spellStart"/>
      <w:r>
        <w:rPr>
          <w:rFonts w:ascii="Calibri" w:eastAsia="Calibri" w:hAnsi="Calibri" w:cs="Calibri"/>
          <w:color w:val="000000"/>
        </w:rPr>
        <w:t>Leiras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Pulpeiro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ou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Lugrís</w:t>
      </w:r>
      <w:proofErr w:type="spellEnd"/>
      <w:r>
        <w:rPr>
          <w:rFonts w:ascii="Calibri" w:eastAsia="Calibri" w:hAnsi="Calibri" w:cs="Calibri"/>
          <w:color w:val="000000"/>
        </w:rPr>
        <w:t xml:space="preserve"> Freire. </w:t>
      </w:r>
      <w:proofErr w:type="spellStart"/>
      <w:r>
        <w:rPr>
          <w:rFonts w:ascii="Calibri" w:eastAsia="Calibri" w:hAnsi="Calibri" w:cs="Calibri"/>
          <w:color w:val="000000"/>
        </w:rPr>
        <w:t>Aínda</w:t>
      </w:r>
      <w:proofErr w:type="spellEnd"/>
      <w:r>
        <w:rPr>
          <w:rFonts w:ascii="Calibri" w:eastAsia="Calibri" w:hAnsi="Calibri" w:cs="Calibri"/>
          <w:color w:val="000000"/>
        </w:rPr>
        <w:t xml:space="preserve"> que aumenta o número de obras publicadas </w:t>
      </w:r>
      <w:proofErr w:type="spellStart"/>
      <w:r>
        <w:rPr>
          <w:rFonts w:ascii="Calibri" w:eastAsia="Calibri" w:hAnsi="Calibri" w:cs="Calibri"/>
          <w:color w:val="000000"/>
        </w:rPr>
        <w:t>neste</w:t>
      </w:r>
      <w:proofErr w:type="spellEnd"/>
      <w:r>
        <w:rPr>
          <w:rFonts w:ascii="Calibri" w:eastAsia="Calibri" w:hAnsi="Calibri" w:cs="Calibri"/>
          <w:color w:val="000000"/>
        </w:rPr>
        <w:t xml:space="preserve"> período, a </w:t>
      </w:r>
      <w:proofErr w:type="spellStart"/>
      <w:r>
        <w:rPr>
          <w:rFonts w:ascii="Calibri" w:eastAsia="Calibri" w:hAnsi="Calibri" w:cs="Calibri"/>
          <w:color w:val="000000"/>
        </w:rPr>
        <w:t>súa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calidade</w:t>
      </w:r>
      <w:proofErr w:type="spellEnd"/>
      <w:r>
        <w:rPr>
          <w:rFonts w:ascii="Calibri" w:eastAsia="Calibri" w:hAnsi="Calibri" w:cs="Calibri"/>
          <w:color w:val="000000"/>
        </w:rPr>
        <w:t xml:space="preserve"> e </w:t>
      </w:r>
      <w:proofErr w:type="spellStart"/>
      <w:r>
        <w:rPr>
          <w:rFonts w:ascii="Calibri" w:eastAsia="Calibri" w:hAnsi="Calibri" w:cs="Calibri"/>
          <w:color w:val="000000"/>
        </w:rPr>
        <w:t>orixinalidade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diminúe</w:t>
      </w:r>
      <w:proofErr w:type="spellEnd"/>
      <w:r>
        <w:rPr>
          <w:rFonts w:ascii="Calibri" w:eastAsia="Calibri" w:hAnsi="Calibri" w:cs="Calibri"/>
          <w:color w:val="000000"/>
        </w:rPr>
        <w:t xml:space="preserve"> e a poesía </w:t>
      </w:r>
      <w:proofErr w:type="spellStart"/>
      <w:r>
        <w:rPr>
          <w:rFonts w:ascii="Calibri" w:eastAsia="Calibri" w:hAnsi="Calibri" w:cs="Calibri"/>
          <w:color w:val="000000"/>
        </w:rPr>
        <w:t>segue</w:t>
      </w:r>
      <w:proofErr w:type="spellEnd"/>
      <w:r>
        <w:rPr>
          <w:rFonts w:ascii="Calibri" w:eastAsia="Calibri" w:hAnsi="Calibri" w:cs="Calibri"/>
          <w:color w:val="000000"/>
        </w:rPr>
        <w:t xml:space="preserve"> dominando o panorama literario, fronte </w:t>
      </w:r>
      <w:proofErr w:type="spellStart"/>
      <w:r>
        <w:rPr>
          <w:rFonts w:ascii="Calibri" w:eastAsia="Calibri" w:hAnsi="Calibri" w:cs="Calibri"/>
          <w:color w:val="000000"/>
        </w:rPr>
        <w:t>ó</w:t>
      </w:r>
      <w:proofErr w:type="spellEnd"/>
      <w:r>
        <w:rPr>
          <w:rFonts w:ascii="Calibri" w:eastAsia="Calibri" w:hAnsi="Calibri" w:cs="Calibri"/>
          <w:color w:val="000000"/>
        </w:rPr>
        <w:t xml:space="preserve"> escaso cultivo da narrativa </w:t>
      </w:r>
      <w:proofErr w:type="gramStart"/>
      <w:r>
        <w:rPr>
          <w:rFonts w:ascii="Calibri" w:eastAsia="Calibri" w:hAnsi="Calibri" w:cs="Calibri"/>
          <w:color w:val="000000"/>
        </w:rPr>
        <w:t>e</w:t>
      </w:r>
      <w:proofErr w:type="gramEnd"/>
      <w:r>
        <w:rPr>
          <w:rFonts w:ascii="Calibri" w:eastAsia="Calibri" w:hAnsi="Calibri" w:cs="Calibri"/>
          <w:color w:val="000000"/>
        </w:rPr>
        <w:t xml:space="preserve"> do teatro. Trátase </w:t>
      </w:r>
      <w:proofErr w:type="spellStart"/>
      <w:r>
        <w:rPr>
          <w:rFonts w:ascii="Calibri" w:eastAsia="Calibri" w:hAnsi="Calibri" w:cs="Calibri"/>
          <w:color w:val="000000"/>
        </w:rPr>
        <w:t>dunha</w:t>
      </w:r>
      <w:proofErr w:type="spellEnd"/>
      <w:r>
        <w:rPr>
          <w:rFonts w:ascii="Calibri" w:eastAsia="Calibri" w:hAnsi="Calibri" w:cs="Calibri"/>
          <w:color w:val="000000"/>
        </w:rPr>
        <w:t xml:space="preserve"> literatura asociada sobre todo </w:t>
      </w:r>
      <w:proofErr w:type="spellStart"/>
      <w:r>
        <w:rPr>
          <w:rFonts w:ascii="Calibri" w:eastAsia="Calibri" w:hAnsi="Calibri" w:cs="Calibri"/>
          <w:color w:val="000000"/>
        </w:rPr>
        <w:t>ó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costumismo</w:t>
      </w:r>
      <w:proofErr w:type="spellEnd"/>
      <w:r>
        <w:rPr>
          <w:rFonts w:ascii="Calibri" w:eastAsia="Calibri" w:hAnsi="Calibri" w:cs="Calibri"/>
          <w:color w:val="000000"/>
        </w:rPr>
        <w:t xml:space="preserve"> ruralista. Así e todo, no </w:t>
      </w:r>
      <w:proofErr w:type="spellStart"/>
      <w:r>
        <w:rPr>
          <w:rFonts w:ascii="Calibri" w:eastAsia="Calibri" w:hAnsi="Calibri" w:cs="Calibri"/>
          <w:color w:val="000000"/>
        </w:rPr>
        <w:t>primeiro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terzo</w:t>
      </w:r>
      <w:proofErr w:type="spellEnd"/>
      <w:r>
        <w:rPr>
          <w:rFonts w:ascii="Calibri" w:eastAsia="Calibri" w:hAnsi="Calibri" w:cs="Calibri"/>
          <w:color w:val="000000"/>
        </w:rPr>
        <w:t xml:space="preserve"> do </w:t>
      </w:r>
      <w:proofErr w:type="spellStart"/>
      <w:r>
        <w:rPr>
          <w:rFonts w:ascii="Calibri" w:eastAsia="Calibri" w:hAnsi="Calibri" w:cs="Calibri"/>
          <w:color w:val="000000"/>
        </w:rPr>
        <w:t>século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prodúcense</w:t>
      </w:r>
      <w:proofErr w:type="spellEnd"/>
      <w:r>
        <w:rPr>
          <w:rFonts w:ascii="Calibri" w:eastAsia="Calibri" w:hAnsi="Calibri" w:cs="Calibri"/>
          <w:color w:val="000000"/>
        </w:rPr>
        <w:t xml:space="preserve"> en Galicia importantes cambios políticos, </w:t>
      </w:r>
      <w:proofErr w:type="spellStart"/>
      <w:r>
        <w:rPr>
          <w:rFonts w:ascii="Calibri" w:eastAsia="Calibri" w:hAnsi="Calibri" w:cs="Calibri"/>
          <w:color w:val="000000"/>
        </w:rPr>
        <w:t>sociais</w:t>
      </w:r>
      <w:proofErr w:type="spellEnd"/>
      <w:r>
        <w:rPr>
          <w:rFonts w:ascii="Calibri" w:eastAsia="Calibri" w:hAnsi="Calibri" w:cs="Calibri"/>
          <w:color w:val="000000"/>
        </w:rPr>
        <w:t xml:space="preserve"> e </w:t>
      </w:r>
      <w:proofErr w:type="spellStart"/>
      <w:r>
        <w:rPr>
          <w:rFonts w:ascii="Calibri" w:eastAsia="Calibri" w:hAnsi="Calibri" w:cs="Calibri"/>
          <w:color w:val="000000"/>
        </w:rPr>
        <w:t>culturais</w:t>
      </w:r>
      <w:proofErr w:type="spellEnd"/>
      <w:r>
        <w:rPr>
          <w:rFonts w:ascii="Calibri" w:eastAsia="Calibri" w:hAnsi="Calibri" w:cs="Calibri"/>
          <w:color w:val="000000"/>
        </w:rPr>
        <w:t xml:space="preserve"> que favorecen a apertura da literatura </w:t>
      </w:r>
      <w:proofErr w:type="spellStart"/>
      <w:r>
        <w:rPr>
          <w:rFonts w:ascii="Calibri" w:eastAsia="Calibri" w:hAnsi="Calibri" w:cs="Calibri"/>
          <w:color w:val="000000"/>
        </w:rPr>
        <w:t>ás</w:t>
      </w:r>
      <w:proofErr w:type="spellEnd"/>
      <w:r>
        <w:rPr>
          <w:rFonts w:ascii="Calibri" w:eastAsia="Calibri" w:hAnsi="Calibri" w:cs="Calibri"/>
          <w:color w:val="000000"/>
        </w:rPr>
        <w:t xml:space="preserve"> novas tendencias do momento, como o modernismo. </w:t>
      </w:r>
    </w:p>
    <w:p w14:paraId="2861ACD8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30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O </w:t>
      </w:r>
      <w:proofErr w:type="spellStart"/>
      <w:r>
        <w:rPr>
          <w:rFonts w:ascii="Calibri" w:eastAsia="Calibri" w:hAnsi="Calibri" w:cs="Calibri"/>
          <w:color w:val="000000"/>
        </w:rPr>
        <w:t>movemento</w:t>
      </w:r>
      <w:proofErr w:type="spellEnd"/>
      <w:r>
        <w:rPr>
          <w:rFonts w:ascii="Calibri" w:eastAsia="Calibri" w:hAnsi="Calibri" w:cs="Calibri"/>
          <w:color w:val="000000"/>
        </w:rPr>
        <w:t xml:space="preserve"> agrario </w:t>
      </w:r>
      <w:proofErr w:type="spellStart"/>
      <w:r>
        <w:rPr>
          <w:rFonts w:ascii="Calibri" w:eastAsia="Calibri" w:hAnsi="Calibri" w:cs="Calibri"/>
          <w:color w:val="000000"/>
        </w:rPr>
        <w:t>ou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 xml:space="preserve">agrarismo </w:t>
      </w:r>
      <w:r>
        <w:rPr>
          <w:rFonts w:ascii="Calibri" w:eastAsia="Calibri" w:hAnsi="Calibri" w:cs="Calibri"/>
          <w:color w:val="000000"/>
        </w:rPr>
        <w:t xml:space="preserve">é o auténtico </w:t>
      </w:r>
      <w:proofErr w:type="spellStart"/>
      <w:r>
        <w:rPr>
          <w:rFonts w:ascii="Calibri" w:eastAsia="Calibri" w:hAnsi="Calibri" w:cs="Calibri"/>
          <w:color w:val="000000"/>
        </w:rPr>
        <w:t>axitador</w:t>
      </w:r>
      <w:proofErr w:type="spellEnd"/>
      <w:r>
        <w:rPr>
          <w:rFonts w:ascii="Calibri" w:eastAsia="Calibri" w:hAnsi="Calibri" w:cs="Calibri"/>
          <w:color w:val="000000"/>
        </w:rPr>
        <w:t xml:space="preserve"> social da época. Trátase </w:t>
      </w:r>
      <w:proofErr w:type="spellStart"/>
      <w:r>
        <w:rPr>
          <w:rFonts w:ascii="Calibri" w:eastAsia="Calibri" w:hAnsi="Calibri" w:cs="Calibri"/>
          <w:color w:val="000000"/>
        </w:rPr>
        <w:t>dun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movemento</w:t>
      </w:r>
      <w:proofErr w:type="spellEnd"/>
      <w:r>
        <w:rPr>
          <w:rFonts w:ascii="Calibri" w:eastAsia="Calibri" w:hAnsi="Calibri" w:cs="Calibri"/>
          <w:color w:val="000000"/>
        </w:rPr>
        <w:t xml:space="preserve"> reivindicativo do </w:t>
      </w:r>
      <w:proofErr w:type="spellStart"/>
      <w:r>
        <w:rPr>
          <w:rFonts w:ascii="Calibri" w:eastAsia="Calibri" w:hAnsi="Calibri" w:cs="Calibri"/>
          <w:color w:val="000000"/>
        </w:rPr>
        <w:t>campesiñado</w:t>
      </w:r>
      <w:proofErr w:type="spellEnd"/>
      <w:r>
        <w:rPr>
          <w:rFonts w:ascii="Calibri" w:eastAsia="Calibri" w:hAnsi="Calibri" w:cs="Calibri"/>
          <w:color w:val="000000"/>
        </w:rPr>
        <w:t xml:space="preserve">, que se organiza </w:t>
      </w:r>
      <w:proofErr w:type="gramStart"/>
      <w:r>
        <w:rPr>
          <w:rFonts w:ascii="Calibri" w:eastAsia="Calibri" w:hAnsi="Calibri" w:cs="Calibri"/>
          <w:color w:val="000000"/>
        </w:rPr>
        <w:t>e</w:t>
      </w:r>
      <w:proofErr w:type="gramEnd"/>
      <w:r>
        <w:rPr>
          <w:rFonts w:ascii="Calibri" w:eastAsia="Calibri" w:hAnsi="Calibri" w:cs="Calibri"/>
          <w:color w:val="000000"/>
        </w:rPr>
        <w:t xml:space="preserve"> crea sociedades e sindicatos para </w:t>
      </w:r>
      <w:proofErr w:type="spellStart"/>
      <w:r>
        <w:rPr>
          <w:rFonts w:ascii="Calibri" w:eastAsia="Calibri" w:hAnsi="Calibri" w:cs="Calibri"/>
          <w:color w:val="000000"/>
        </w:rPr>
        <w:t>loitar</w:t>
      </w:r>
      <w:proofErr w:type="spellEnd"/>
      <w:r>
        <w:rPr>
          <w:rFonts w:ascii="Calibri" w:eastAsia="Calibri" w:hAnsi="Calibri" w:cs="Calibri"/>
          <w:color w:val="000000"/>
        </w:rPr>
        <w:t xml:space="preserve"> pola </w:t>
      </w:r>
      <w:proofErr w:type="spellStart"/>
      <w:r>
        <w:rPr>
          <w:rFonts w:ascii="Calibri" w:eastAsia="Calibri" w:hAnsi="Calibri" w:cs="Calibri"/>
          <w:color w:val="000000"/>
        </w:rPr>
        <w:t>propiedade</w:t>
      </w:r>
      <w:proofErr w:type="spellEnd"/>
      <w:r>
        <w:rPr>
          <w:rFonts w:ascii="Calibri" w:eastAsia="Calibri" w:hAnsi="Calibri" w:cs="Calibri"/>
          <w:color w:val="000000"/>
        </w:rPr>
        <w:t xml:space="preserve"> da </w:t>
      </w:r>
      <w:proofErr w:type="spellStart"/>
      <w:r>
        <w:rPr>
          <w:rFonts w:ascii="Calibri" w:eastAsia="Calibri" w:hAnsi="Calibri" w:cs="Calibri"/>
          <w:color w:val="000000"/>
        </w:rPr>
        <w:t>terra</w:t>
      </w:r>
      <w:proofErr w:type="spellEnd"/>
      <w:r>
        <w:rPr>
          <w:rFonts w:ascii="Calibri" w:eastAsia="Calibri" w:hAnsi="Calibri" w:cs="Calibri"/>
          <w:color w:val="000000"/>
          <w:vertAlign w:val="superscript"/>
        </w:rPr>
        <w:footnoteReference w:id="1"/>
      </w:r>
      <w:r>
        <w:rPr>
          <w:rFonts w:ascii="Calibri" w:eastAsia="Calibri" w:hAnsi="Calibri" w:cs="Calibri"/>
          <w:color w:val="000000"/>
        </w:rPr>
        <w:t xml:space="preserve">. Entre as </w:t>
      </w:r>
      <w:proofErr w:type="spellStart"/>
      <w:r>
        <w:rPr>
          <w:rFonts w:ascii="Calibri" w:eastAsia="Calibri" w:hAnsi="Calibri" w:cs="Calibri"/>
          <w:color w:val="000000"/>
        </w:rPr>
        <w:t>asociacións</w:t>
      </w:r>
      <w:proofErr w:type="spellEnd"/>
      <w:r>
        <w:rPr>
          <w:rFonts w:ascii="Calibri" w:eastAsia="Calibri" w:hAnsi="Calibri" w:cs="Calibri"/>
          <w:color w:val="000000"/>
        </w:rPr>
        <w:t xml:space="preserve"> agraristas destacan Solidaridad Gallega e Acción Gallega, liderada por Basilio Álvarez (“o cura de </w:t>
      </w:r>
      <w:proofErr w:type="spellStart"/>
      <w:r>
        <w:rPr>
          <w:rFonts w:ascii="Calibri" w:eastAsia="Calibri" w:hAnsi="Calibri" w:cs="Calibri"/>
          <w:color w:val="000000"/>
        </w:rPr>
        <w:t>Beiro</w:t>
      </w:r>
      <w:proofErr w:type="spellEnd"/>
      <w:r>
        <w:rPr>
          <w:rFonts w:ascii="Calibri" w:eastAsia="Calibri" w:hAnsi="Calibri" w:cs="Calibri"/>
          <w:color w:val="000000"/>
        </w:rPr>
        <w:t>”).</w:t>
      </w:r>
    </w:p>
    <w:p w14:paraId="2861ACD9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30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O </w:t>
      </w:r>
      <w:proofErr w:type="spellStart"/>
      <w:r>
        <w:rPr>
          <w:rFonts w:ascii="Calibri" w:eastAsia="Calibri" w:hAnsi="Calibri" w:cs="Calibri"/>
          <w:color w:val="000000"/>
        </w:rPr>
        <w:t>outro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fito</w:t>
      </w:r>
      <w:proofErr w:type="spellEnd"/>
      <w:r>
        <w:rPr>
          <w:rFonts w:ascii="Calibri" w:eastAsia="Calibri" w:hAnsi="Calibri" w:cs="Calibri"/>
          <w:color w:val="000000"/>
        </w:rPr>
        <w:t xml:space="preserve"> destacado </w:t>
      </w:r>
      <w:proofErr w:type="spellStart"/>
      <w:r>
        <w:rPr>
          <w:rFonts w:ascii="Calibri" w:eastAsia="Calibri" w:hAnsi="Calibri" w:cs="Calibri"/>
          <w:color w:val="000000"/>
        </w:rPr>
        <w:t>foi</w:t>
      </w:r>
      <w:proofErr w:type="spellEnd"/>
      <w:r>
        <w:rPr>
          <w:rFonts w:ascii="Calibri" w:eastAsia="Calibri" w:hAnsi="Calibri" w:cs="Calibri"/>
          <w:color w:val="000000"/>
        </w:rPr>
        <w:t xml:space="preserve"> a creación das </w:t>
      </w:r>
      <w:proofErr w:type="spellStart"/>
      <w:r>
        <w:rPr>
          <w:rFonts w:ascii="Calibri" w:eastAsia="Calibri" w:hAnsi="Calibri" w:cs="Calibri"/>
          <w:b/>
          <w:color w:val="000000"/>
        </w:rPr>
        <w:t>Irmandades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da Fala </w:t>
      </w:r>
      <w:r>
        <w:rPr>
          <w:rFonts w:ascii="Calibri" w:eastAsia="Calibri" w:hAnsi="Calibri" w:cs="Calibri"/>
          <w:color w:val="000000"/>
        </w:rPr>
        <w:t>en</w:t>
      </w:r>
      <w:r>
        <w:rPr>
          <w:rFonts w:ascii="Calibri" w:eastAsia="Calibri" w:hAnsi="Calibri" w:cs="Calibri"/>
          <w:b/>
          <w:color w:val="000000"/>
        </w:rPr>
        <w:t xml:space="preserve"> 1916</w:t>
      </w:r>
      <w:r>
        <w:rPr>
          <w:rFonts w:ascii="Calibri" w:eastAsia="Calibri" w:hAnsi="Calibri" w:cs="Calibri"/>
          <w:color w:val="000000"/>
        </w:rPr>
        <w:t xml:space="preserve">, por iniciativa de Antón Villar Ponte. Estas </w:t>
      </w:r>
      <w:proofErr w:type="spellStart"/>
      <w:r>
        <w:rPr>
          <w:rFonts w:ascii="Calibri" w:eastAsia="Calibri" w:hAnsi="Calibri" w:cs="Calibri"/>
          <w:color w:val="000000"/>
        </w:rPr>
        <w:t>asociacións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galeguistas</w:t>
      </w:r>
      <w:proofErr w:type="spellEnd"/>
      <w:r>
        <w:rPr>
          <w:rFonts w:ascii="Calibri" w:eastAsia="Calibri" w:hAnsi="Calibri" w:cs="Calibri"/>
          <w:color w:val="000000"/>
        </w:rPr>
        <w:t xml:space="preserve">, que </w:t>
      </w:r>
      <w:proofErr w:type="spellStart"/>
      <w:r>
        <w:rPr>
          <w:rFonts w:ascii="Calibri" w:eastAsia="Calibri" w:hAnsi="Calibri" w:cs="Calibri"/>
          <w:color w:val="000000"/>
        </w:rPr>
        <w:t>xorden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na</w:t>
      </w:r>
      <w:proofErr w:type="spellEnd"/>
      <w:r>
        <w:rPr>
          <w:rFonts w:ascii="Calibri" w:eastAsia="Calibri" w:hAnsi="Calibri" w:cs="Calibri"/>
          <w:color w:val="000000"/>
        </w:rPr>
        <w:t xml:space="preserve"> Coruña e que </w:t>
      </w:r>
      <w:proofErr w:type="spellStart"/>
      <w:r>
        <w:rPr>
          <w:rFonts w:ascii="Calibri" w:eastAsia="Calibri" w:hAnsi="Calibri" w:cs="Calibri"/>
          <w:color w:val="000000"/>
        </w:rPr>
        <w:t>axiña</w:t>
      </w:r>
      <w:proofErr w:type="spellEnd"/>
      <w:r>
        <w:rPr>
          <w:rFonts w:ascii="Calibri" w:eastAsia="Calibri" w:hAnsi="Calibri" w:cs="Calibri"/>
          <w:color w:val="000000"/>
        </w:rPr>
        <w:t xml:space="preserve"> se </w:t>
      </w:r>
      <w:proofErr w:type="spellStart"/>
      <w:r>
        <w:rPr>
          <w:rFonts w:ascii="Calibri" w:eastAsia="Calibri" w:hAnsi="Calibri" w:cs="Calibri"/>
          <w:color w:val="000000"/>
        </w:rPr>
        <w:t>espallan</w:t>
      </w:r>
      <w:proofErr w:type="spellEnd"/>
      <w:r>
        <w:rPr>
          <w:rFonts w:ascii="Calibri" w:eastAsia="Calibri" w:hAnsi="Calibri" w:cs="Calibri"/>
          <w:color w:val="000000"/>
        </w:rPr>
        <w:t xml:space="preserve"> por toda Galicia, </w:t>
      </w:r>
      <w:proofErr w:type="spellStart"/>
      <w:r>
        <w:rPr>
          <w:rFonts w:ascii="Calibri" w:eastAsia="Calibri" w:hAnsi="Calibri" w:cs="Calibri"/>
          <w:color w:val="000000"/>
        </w:rPr>
        <w:t>centráronse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na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 xml:space="preserve">defensa da </w:t>
      </w:r>
      <w:proofErr w:type="spellStart"/>
      <w:r>
        <w:rPr>
          <w:rFonts w:ascii="Calibri" w:eastAsia="Calibri" w:hAnsi="Calibri" w:cs="Calibri"/>
          <w:b/>
          <w:color w:val="000000"/>
        </w:rPr>
        <w:t>lingua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e da cultura galegas</w:t>
      </w:r>
      <w:r>
        <w:rPr>
          <w:rFonts w:ascii="Calibri" w:eastAsia="Calibri" w:hAnsi="Calibri" w:cs="Calibri"/>
          <w:color w:val="000000"/>
        </w:rPr>
        <w:t xml:space="preserve"> e </w:t>
      </w:r>
      <w:proofErr w:type="spellStart"/>
      <w:r>
        <w:rPr>
          <w:rFonts w:ascii="Calibri" w:eastAsia="Calibri" w:hAnsi="Calibri" w:cs="Calibri"/>
          <w:color w:val="000000"/>
        </w:rPr>
        <w:t>na</w:t>
      </w:r>
      <w:proofErr w:type="spellEnd"/>
      <w:r>
        <w:rPr>
          <w:rFonts w:ascii="Calibri" w:eastAsia="Calibri" w:hAnsi="Calibri" w:cs="Calibri"/>
          <w:color w:val="000000"/>
        </w:rPr>
        <w:t xml:space="preserve"> afirmación de Galicia como nación</w:t>
      </w:r>
      <w:r>
        <w:rPr>
          <w:rFonts w:ascii="Calibri" w:eastAsia="Calibri" w:hAnsi="Calibri" w:cs="Calibri"/>
          <w:color w:val="000000"/>
          <w:vertAlign w:val="superscript"/>
        </w:rPr>
        <w:footnoteReference w:id="2"/>
      </w:r>
      <w:r>
        <w:rPr>
          <w:rFonts w:ascii="Calibri" w:eastAsia="Calibri" w:hAnsi="Calibri" w:cs="Calibri"/>
          <w:color w:val="000000"/>
        </w:rPr>
        <w:t xml:space="preserve">. O </w:t>
      </w:r>
      <w:proofErr w:type="spellStart"/>
      <w:r>
        <w:rPr>
          <w:rFonts w:ascii="Calibri" w:eastAsia="Calibri" w:hAnsi="Calibri" w:cs="Calibri"/>
          <w:color w:val="000000"/>
        </w:rPr>
        <w:t>seu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voceiro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foi</w:t>
      </w:r>
      <w:proofErr w:type="spellEnd"/>
      <w:r>
        <w:rPr>
          <w:rFonts w:ascii="Calibri" w:eastAsia="Calibri" w:hAnsi="Calibri" w:cs="Calibri"/>
          <w:color w:val="000000"/>
        </w:rPr>
        <w:t xml:space="preserve"> o </w:t>
      </w:r>
      <w:proofErr w:type="spellStart"/>
      <w:r>
        <w:rPr>
          <w:rFonts w:ascii="Calibri" w:eastAsia="Calibri" w:hAnsi="Calibri" w:cs="Calibri"/>
          <w:color w:val="000000"/>
        </w:rPr>
        <w:t>xornal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i/>
          <w:color w:val="000000"/>
        </w:rPr>
        <w:t xml:space="preserve">A </w:t>
      </w:r>
      <w:proofErr w:type="spellStart"/>
      <w:r>
        <w:rPr>
          <w:rFonts w:ascii="Calibri" w:eastAsia="Calibri" w:hAnsi="Calibri" w:cs="Calibri"/>
          <w:i/>
          <w:color w:val="000000"/>
        </w:rPr>
        <w:t>Nosa</w:t>
      </w:r>
      <w:proofErr w:type="spellEnd"/>
      <w:r>
        <w:rPr>
          <w:rFonts w:ascii="Calibri" w:eastAsia="Calibri" w:hAnsi="Calibri" w:cs="Calibri"/>
          <w:i/>
          <w:color w:val="000000"/>
        </w:rPr>
        <w:t xml:space="preserve"> Terra</w:t>
      </w:r>
      <w:r>
        <w:rPr>
          <w:rFonts w:ascii="Calibri" w:eastAsia="Calibri" w:hAnsi="Calibri" w:cs="Calibri"/>
          <w:color w:val="000000"/>
        </w:rPr>
        <w:t xml:space="preserve">. Arredor das </w:t>
      </w:r>
      <w:proofErr w:type="spellStart"/>
      <w:r>
        <w:rPr>
          <w:rFonts w:ascii="Calibri" w:eastAsia="Calibri" w:hAnsi="Calibri" w:cs="Calibri"/>
          <w:color w:val="000000"/>
        </w:rPr>
        <w:t>Irmandades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reúnese</w:t>
      </w:r>
      <w:proofErr w:type="spellEnd"/>
      <w:r>
        <w:rPr>
          <w:rFonts w:ascii="Calibri" w:eastAsia="Calibri" w:hAnsi="Calibri" w:cs="Calibri"/>
          <w:color w:val="000000"/>
        </w:rPr>
        <w:t xml:space="preserve"> a </w:t>
      </w:r>
      <w:proofErr w:type="spellStart"/>
      <w:r>
        <w:rPr>
          <w:rFonts w:ascii="Calibri" w:eastAsia="Calibri" w:hAnsi="Calibri" w:cs="Calibri"/>
          <w:color w:val="000000"/>
        </w:rPr>
        <w:t>maioría</w:t>
      </w:r>
      <w:proofErr w:type="spellEnd"/>
      <w:r>
        <w:rPr>
          <w:rFonts w:ascii="Calibri" w:eastAsia="Calibri" w:hAnsi="Calibri" w:cs="Calibri"/>
          <w:color w:val="000000"/>
        </w:rPr>
        <w:t xml:space="preserve"> dos escritores e </w:t>
      </w:r>
      <w:proofErr w:type="spellStart"/>
      <w:r>
        <w:rPr>
          <w:rFonts w:ascii="Calibri" w:eastAsia="Calibri" w:hAnsi="Calibri" w:cs="Calibri"/>
          <w:color w:val="000000"/>
        </w:rPr>
        <w:t>intelectuais</w:t>
      </w:r>
      <w:proofErr w:type="spellEnd"/>
      <w:r>
        <w:rPr>
          <w:rFonts w:ascii="Calibri" w:eastAsia="Calibri" w:hAnsi="Calibri" w:cs="Calibri"/>
          <w:color w:val="000000"/>
        </w:rPr>
        <w:t xml:space="preserve"> da época</w:t>
      </w:r>
      <w:r>
        <w:rPr>
          <w:rFonts w:ascii="Calibri" w:eastAsia="Calibri" w:hAnsi="Calibri" w:cs="Calibri"/>
          <w:color w:val="000000"/>
          <w:vertAlign w:val="superscript"/>
        </w:rPr>
        <w:footnoteReference w:id="3"/>
      </w:r>
      <w:r>
        <w:rPr>
          <w:rFonts w:ascii="Calibri" w:eastAsia="Calibri" w:hAnsi="Calibri" w:cs="Calibri"/>
          <w:color w:val="000000"/>
        </w:rPr>
        <w:t xml:space="preserve"> e o </w:t>
      </w:r>
      <w:proofErr w:type="spellStart"/>
      <w:r>
        <w:rPr>
          <w:rFonts w:ascii="Calibri" w:eastAsia="Calibri" w:hAnsi="Calibri" w:cs="Calibri"/>
          <w:color w:val="000000"/>
        </w:rPr>
        <w:t>seu</w:t>
      </w:r>
      <w:proofErr w:type="spellEnd"/>
      <w:r>
        <w:rPr>
          <w:rFonts w:ascii="Calibri" w:eastAsia="Calibri" w:hAnsi="Calibri" w:cs="Calibri"/>
          <w:color w:val="000000"/>
        </w:rPr>
        <w:t xml:space="preserve"> labor marca o inicio </w:t>
      </w:r>
      <w:proofErr w:type="spellStart"/>
      <w:r>
        <w:rPr>
          <w:rFonts w:ascii="Calibri" w:eastAsia="Calibri" w:hAnsi="Calibri" w:cs="Calibri"/>
          <w:color w:val="000000"/>
        </w:rPr>
        <w:t>dunha</w:t>
      </w:r>
      <w:proofErr w:type="spellEnd"/>
      <w:r>
        <w:rPr>
          <w:rFonts w:ascii="Calibri" w:eastAsia="Calibri" w:hAnsi="Calibri" w:cs="Calibri"/>
          <w:color w:val="000000"/>
        </w:rPr>
        <w:t xml:space="preserve"> nova etapa </w:t>
      </w:r>
      <w:proofErr w:type="spellStart"/>
      <w:r>
        <w:rPr>
          <w:rFonts w:ascii="Calibri" w:eastAsia="Calibri" w:hAnsi="Calibri" w:cs="Calibri"/>
          <w:color w:val="000000"/>
        </w:rPr>
        <w:t>nas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nosas</w:t>
      </w:r>
      <w:proofErr w:type="spellEnd"/>
      <w:r>
        <w:rPr>
          <w:rFonts w:ascii="Calibri" w:eastAsia="Calibri" w:hAnsi="Calibri" w:cs="Calibri"/>
          <w:color w:val="000000"/>
        </w:rPr>
        <w:t xml:space="preserve"> letras: </w:t>
      </w:r>
      <w:proofErr w:type="spellStart"/>
      <w:r>
        <w:rPr>
          <w:rFonts w:ascii="Calibri" w:eastAsia="Calibri" w:hAnsi="Calibri" w:cs="Calibri"/>
          <w:color w:val="000000"/>
        </w:rPr>
        <w:t>diversifícanse</w:t>
      </w:r>
      <w:proofErr w:type="spellEnd"/>
      <w:r>
        <w:rPr>
          <w:rFonts w:ascii="Calibri" w:eastAsia="Calibri" w:hAnsi="Calibri" w:cs="Calibri"/>
          <w:color w:val="000000"/>
        </w:rPr>
        <w:t xml:space="preserve"> os </w:t>
      </w:r>
      <w:proofErr w:type="spellStart"/>
      <w:r>
        <w:rPr>
          <w:rFonts w:ascii="Calibri" w:eastAsia="Calibri" w:hAnsi="Calibri" w:cs="Calibri"/>
          <w:color w:val="000000"/>
        </w:rPr>
        <w:t>xéneros</w:t>
      </w:r>
      <w:proofErr w:type="spellEnd"/>
      <w:r>
        <w:rPr>
          <w:rFonts w:ascii="Calibri" w:eastAsia="Calibri" w:hAnsi="Calibri" w:cs="Calibri"/>
          <w:color w:val="000000"/>
        </w:rPr>
        <w:t xml:space="preserve"> (especialmente </w:t>
      </w:r>
      <w:proofErr w:type="spellStart"/>
      <w:r>
        <w:rPr>
          <w:rFonts w:ascii="Calibri" w:eastAsia="Calibri" w:hAnsi="Calibri" w:cs="Calibri"/>
          <w:color w:val="000000"/>
        </w:rPr>
        <w:t>na</w:t>
      </w:r>
      <w:proofErr w:type="spellEnd"/>
      <w:r>
        <w:rPr>
          <w:rFonts w:ascii="Calibri" w:eastAsia="Calibri" w:hAnsi="Calibri" w:cs="Calibri"/>
          <w:color w:val="000000"/>
        </w:rPr>
        <w:t xml:space="preserve"> narrativa, no teatro </w:t>
      </w:r>
      <w:proofErr w:type="gramStart"/>
      <w:r>
        <w:rPr>
          <w:rFonts w:ascii="Calibri" w:eastAsia="Calibri" w:hAnsi="Calibri" w:cs="Calibri"/>
          <w:color w:val="000000"/>
        </w:rPr>
        <w:t>e</w:t>
      </w:r>
      <w:proofErr w:type="gramEnd"/>
      <w:r>
        <w:rPr>
          <w:rFonts w:ascii="Calibri" w:eastAsia="Calibri" w:hAnsi="Calibri" w:cs="Calibri"/>
          <w:color w:val="000000"/>
        </w:rPr>
        <w:t xml:space="preserve"> no </w:t>
      </w:r>
      <w:proofErr w:type="spellStart"/>
      <w:r>
        <w:rPr>
          <w:rFonts w:ascii="Calibri" w:eastAsia="Calibri" w:hAnsi="Calibri" w:cs="Calibri"/>
          <w:color w:val="000000"/>
        </w:rPr>
        <w:t>ensaio</w:t>
      </w:r>
      <w:proofErr w:type="spellEnd"/>
      <w:r>
        <w:rPr>
          <w:rFonts w:ascii="Calibri" w:eastAsia="Calibri" w:hAnsi="Calibri" w:cs="Calibri"/>
          <w:color w:val="000000"/>
        </w:rPr>
        <w:t xml:space="preserve">), </w:t>
      </w:r>
      <w:proofErr w:type="spellStart"/>
      <w:r>
        <w:rPr>
          <w:rFonts w:ascii="Calibri" w:eastAsia="Calibri" w:hAnsi="Calibri" w:cs="Calibri"/>
          <w:color w:val="000000"/>
        </w:rPr>
        <w:t>impúlsase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unha</w:t>
      </w:r>
      <w:proofErr w:type="spellEnd"/>
      <w:r>
        <w:rPr>
          <w:rFonts w:ascii="Calibri" w:eastAsia="Calibri" w:hAnsi="Calibri" w:cs="Calibri"/>
          <w:color w:val="000000"/>
        </w:rPr>
        <w:t xml:space="preserve"> renovación formal e temática, créanse </w:t>
      </w:r>
      <w:proofErr w:type="spellStart"/>
      <w:r>
        <w:rPr>
          <w:rFonts w:ascii="Calibri" w:eastAsia="Calibri" w:hAnsi="Calibri" w:cs="Calibri"/>
          <w:color w:val="000000"/>
        </w:rPr>
        <w:t>editoriais</w:t>
      </w:r>
      <w:proofErr w:type="spellEnd"/>
      <w:r>
        <w:rPr>
          <w:rFonts w:ascii="Calibri" w:eastAsia="Calibri" w:hAnsi="Calibri" w:cs="Calibri"/>
          <w:color w:val="000000"/>
        </w:rPr>
        <w:t xml:space="preserve"> e </w:t>
      </w:r>
      <w:proofErr w:type="spellStart"/>
      <w:r>
        <w:rPr>
          <w:rFonts w:ascii="Calibri" w:eastAsia="Calibri" w:hAnsi="Calibri" w:cs="Calibri"/>
          <w:color w:val="000000"/>
        </w:rPr>
        <w:t>coleccións</w:t>
      </w:r>
      <w:proofErr w:type="spellEnd"/>
      <w:r>
        <w:rPr>
          <w:rFonts w:ascii="Calibri" w:eastAsia="Calibri" w:hAnsi="Calibri" w:cs="Calibri"/>
          <w:color w:val="000000"/>
        </w:rPr>
        <w:t xml:space="preserve"> (</w:t>
      </w:r>
      <w:proofErr w:type="spellStart"/>
      <w:r>
        <w:rPr>
          <w:rFonts w:ascii="Calibri" w:eastAsia="Calibri" w:hAnsi="Calibri" w:cs="Calibri"/>
          <w:color w:val="000000"/>
        </w:rPr>
        <w:t>Céltiga</w:t>
      </w:r>
      <w:proofErr w:type="spellEnd"/>
      <w:r>
        <w:rPr>
          <w:rFonts w:ascii="Calibri" w:eastAsia="Calibri" w:hAnsi="Calibri" w:cs="Calibri"/>
          <w:color w:val="000000"/>
        </w:rPr>
        <w:t xml:space="preserve">, Lar, </w:t>
      </w:r>
      <w:proofErr w:type="spellStart"/>
      <w:r>
        <w:rPr>
          <w:rFonts w:ascii="Calibri" w:eastAsia="Calibri" w:hAnsi="Calibri" w:cs="Calibri"/>
          <w:color w:val="000000"/>
        </w:rPr>
        <w:t>Nós</w:t>
      </w:r>
      <w:proofErr w:type="spellEnd"/>
      <w:r>
        <w:rPr>
          <w:rFonts w:ascii="Calibri" w:eastAsia="Calibri" w:hAnsi="Calibri" w:cs="Calibri"/>
          <w:color w:val="000000"/>
        </w:rPr>
        <w:t xml:space="preserve">…) e revistas e </w:t>
      </w:r>
      <w:proofErr w:type="spellStart"/>
      <w:r>
        <w:rPr>
          <w:rFonts w:ascii="Calibri" w:eastAsia="Calibri" w:hAnsi="Calibri" w:cs="Calibri"/>
          <w:color w:val="000000"/>
        </w:rPr>
        <w:t>xornais</w:t>
      </w:r>
      <w:proofErr w:type="spellEnd"/>
      <w:r>
        <w:rPr>
          <w:rFonts w:ascii="Calibri" w:eastAsia="Calibri" w:hAnsi="Calibri" w:cs="Calibri"/>
          <w:color w:val="000000"/>
        </w:rPr>
        <w:t xml:space="preserve"> (</w:t>
      </w:r>
      <w:r>
        <w:rPr>
          <w:rFonts w:ascii="Calibri" w:eastAsia="Calibri" w:hAnsi="Calibri" w:cs="Calibri"/>
          <w:i/>
          <w:color w:val="000000"/>
        </w:rPr>
        <w:t xml:space="preserve">A </w:t>
      </w:r>
      <w:proofErr w:type="spellStart"/>
      <w:r>
        <w:rPr>
          <w:rFonts w:ascii="Calibri" w:eastAsia="Calibri" w:hAnsi="Calibri" w:cs="Calibri"/>
          <w:i/>
          <w:color w:val="000000"/>
        </w:rPr>
        <w:t>Nosa</w:t>
      </w:r>
      <w:proofErr w:type="spellEnd"/>
      <w:r>
        <w:rPr>
          <w:rFonts w:ascii="Calibri" w:eastAsia="Calibri" w:hAnsi="Calibri" w:cs="Calibri"/>
          <w:i/>
          <w:color w:val="000000"/>
        </w:rPr>
        <w:t xml:space="preserve"> Terra</w:t>
      </w:r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i/>
          <w:color w:val="000000"/>
        </w:rPr>
        <w:t>Nós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i/>
          <w:color w:val="000000"/>
        </w:rPr>
        <w:t>Ronsel</w:t>
      </w:r>
      <w:proofErr w:type="spellEnd"/>
      <w:r>
        <w:rPr>
          <w:rFonts w:ascii="Calibri" w:eastAsia="Calibri" w:hAnsi="Calibri" w:cs="Calibri"/>
          <w:color w:val="000000"/>
        </w:rPr>
        <w:t xml:space="preserve">…), </w:t>
      </w:r>
      <w:proofErr w:type="spellStart"/>
      <w:r>
        <w:rPr>
          <w:rFonts w:ascii="Calibri" w:eastAsia="Calibri" w:hAnsi="Calibri" w:cs="Calibri"/>
          <w:color w:val="000000"/>
        </w:rPr>
        <w:t>convócanse</w:t>
      </w:r>
      <w:proofErr w:type="spellEnd"/>
      <w:r>
        <w:rPr>
          <w:rFonts w:ascii="Calibri" w:eastAsia="Calibri" w:hAnsi="Calibri" w:cs="Calibri"/>
          <w:color w:val="000000"/>
        </w:rPr>
        <w:t xml:space="preserve"> concursos… </w:t>
      </w:r>
      <w:proofErr w:type="spellStart"/>
      <w:r>
        <w:rPr>
          <w:rFonts w:ascii="Calibri" w:eastAsia="Calibri" w:hAnsi="Calibri" w:cs="Calibri"/>
          <w:color w:val="000000"/>
        </w:rPr>
        <w:t>Prodúcese</w:t>
      </w:r>
      <w:proofErr w:type="spellEnd"/>
      <w:r>
        <w:rPr>
          <w:rFonts w:ascii="Calibri" w:eastAsia="Calibri" w:hAnsi="Calibri" w:cs="Calibri"/>
          <w:color w:val="000000"/>
        </w:rPr>
        <w:t xml:space="preserve"> así </w:t>
      </w:r>
      <w:proofErr w:type="spellStart"/>
      <w:r>
        <w:rPr>
          <w:rFonts w:ascii="Calibri" w:eastAsia="Calibri" w:hAnsi="Calibri" w:cs="Calibri"/>
          <w:color w:val="000000"/>
        </w:rPr>
        <w:t>unha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segunda </w:t>
      </w:r>
      <w:proofErr w:type="spellStart"/>
      <w:r>
        <w:rPr>
          <w:rFonts w:ascii="Calibri" w:eastAsia="Calibri" w:hAnsi="Calibri" w:cs="Calibri"/>
          <w:b/>
          <w:color w:val="000000"/>
        </w:rPr>
        <w:t>renacenza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da literatura </w:t>
      </w:r>
      <w:proofErr w:type="spellStart"/>
      <w:r>
        <w:rPr>
          <w:rFonts w:ascii="Calibri" w:eastAsia="Calibri" w:hAnsi="Calibri" w:cs="Calibri"/>
          <w:b/>
          <w:color w:val="000000"/>
        </w:rPr>
        <w:t>galega</w:t>
      </w:r>
      <w:proofErr w:type="spellEnd"/>
      <w:r>
        <w:rPr>
          <w:rFonts w:ascii="Calibri" w:eastAsia="Calibri" w:hAnsi="Calibri" w:cs="Calibri"/>
          <w:color w:val="000000"/>
        </w:rPr>
        <w:t>.</w:t>
      </w:r>
    </w:p>
    <w:p w14:paraId="2861ACDA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30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 xml:space="preserve">No que se </w:t>
      </w:r>
      <w:proofErr w:type="spellStart"/>
      <w:r>
        <w:rPr>
          <w:rFonts w:ascii="Calibri" w:eastAsia="Calibri" w:hAnsi="Calibri" w:cs="Calibri"/>
          <w:color w:val="000000"/>
        </w:rPr>
        <w:t>refire</w:t>
      </w:r>
      <w:proofErr w:type="spellEnd"/>
      <w:r>
        <w:rPr>
          <w:rFonts w:ascii="Calibri" w:eastAsia="Calibri" w:hAnsi="Calibri" w:cs="Calibri"/>
          <w:color w:val="000000"/>
        </w:rPr>
        <w:t xml:space="preserve"> á poesía, logo </w:t>
      </w:r>
      <w:proofErr w:type="spellStart"/>
      <w:r>
        <w:rPr>
          <w:rFonts w:ascii="Calibri" w:eastAsia="Calibri" w:hAnsi="Calibri" w:cs="Calibri"/>
          <w:color w:val="000000"/>
        </w:rPr>
        <w:t>dunha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primeira</w:t>
      </w:r>
      <w:proofErr w:type="spellEnd"/>
      <w:r>
        <w:rPr>
          <w:rFonts w:ascii="Calibri" w:eastAsia="Calibri" w:hAnsi="Calibri" w:cs="Calibri"/>
          <w:color w:val="000000"/>
        </w:rPr>
        <w:t xml:space="preserve"> etapa de </w:t>
      </w:r>
      <w:proofErr w:type="spellStart"/>
      <w:r>
        <w:rPr>
          <w:rFonts w:ascii="Calibri" w:eastAsia="Calibri" w:hAnsi="Calibri" w:cs="Calibri"/>
          <w:color w:val="000000"/>
        </w:rPr>
        <w:t>continuidade</w:t>
      </w:r>
      <w:proofErr w:type="spellEnd"/>
      <w:r>
        <w:rPr>
          <w:rFonts w:ascii="Calibri" w:eastAsia="Calibri" w:hAnsi="Calibri" w:cs="Calibri"/>
          <w:color w:val="000000"/>
        </w:rPr>
        <w:t xml:space="preserve"> coas liñas do </w:t>
      </w:r>
      <w:proofErr w:type="spellStart"/>
      <w:r>
        <w:rPr>
          <w:rFonts w:ascii="Calibri" w:eastAsia="Calibri" w:hAnsi="Calibri" w:cs="Calibri"/>
          <w:color w:val="000000"/>
        </w:rPr>
        <w:t>Rexurdimento</w:t>
      </w:r>
      <w:proofErr w:type="spellEnd"/>
      <w:r>
        <w:rPr>
          <w:rFonts w:ascii="Calibri" w:eastAsia="Calibri" w:hAnsi="Calibri" w:cs="Calibri"/>
          <w:color w:val="000000"/>
        </w:rPr>
        <w:t xml:space="preserve"> (antes de 1916), </w:t>
      </w:r>
      <w:proofErr w:type="spellStart"/>
      <w:r>
        <w:rPr>
          <w:rFonts w:ascii="Calibri" w:eastAsia="Calibri" w:hAnsi="Calibri" w:cs="Calibri"/>
          <w:color w:val="000000"/>
        </w:rPr>
        <w:t>unha</w:t>
      </w:r>
      <w:proofErr w:type="spellEnd"/>
      <w:r>
        <w:rPr>
          <w:rFonts w:ascii="Calibri" w:eastAsia="Calibri" w:hAnsi="Calibri" w:cs="Calibri"/>
          <w:color w:val="000000"/>
        </w:rPr>
        <w:t xml:space="preserve"> serie de autores vinculados </w:t>
      </w:r>
      <w:proofErr w:type="spellStart"/>
      <w:r>
        <w:rPr>
          <w:rFonts w:ascii="Calibri" w:eastAsia="Calibri" w:hAnsi="Calibri" w:cs="Calibri"/>
          <w:color w:val="000000"/>
        </w:rPr>
        <w:t>ás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Irmandades</w:t>
      </w:r>
      <w:proofErr w:type="spellEnd"/>
      <w:r>
        <w:rPr>
          <w:rFonts w:ascii="Calibri" w:eastAsia="Calibri" w:hAnsi="Calibri" w:cs="Calibri"/>
          <w:color w:val="000000"/>
        </w:rPr>
        <w:t xml:space="preserve"> abren a porta </w:t>
      </w:r>
      <w:proofErr w:type="spellStart"/>
      <w:r>
        <w:rPr>
          <w:rFonts w:ascii="Calibri" w:eastAsia="Calibri" w:hAnsi="Calibri" w:cs="Calibri"/>
          <w:color w:val="000000"/>
        </w:rPr>
        <w:t>ás</w:t>
      </w:r>
      <w:proofErr w:type="spellEnd"/>
      <w:r>
        <w:rPr>
          <w:rFonts w:ascii="Calibri" w:eastAsia="Calibri" w:hAnsi="Calibri" w:cs="Calibri"/>
          <w:color w:val="000000"/>
        </w:rPr>
        <w:t xml:space="preserve"> novas tendencias. Destacan </w:t>
      </w:r>
      <w:proofErr w:type="spellStart"/>
      <w:r>
        <w:rPr>
          <w:rFonts w:ascii="Calibri" w:eastAsia="Calibri" w:hAnsi="Calibri" w:cs="Calibri"/>
          <w:color w:val="000000"/>
        </w:rPr>
        <w:t>dous</w:t>
      </w:r>
      <w:proofErr w:type="spellEnd"/>
      <w:r>
        <w:rPr>
          <w:rFonts w:ascii="Calibri" w:eastAsia="Calibri" w:hAnsi="Calibri" w:cs="Calibri"/>
          <w:color w:val="000000"/>
        </w:rPr>
        <w:t>:</w:t>
      </w:r>
    </w:p>
    <w:p w14:paraId="2861ACDB" w14:textId="77777777" w:rsidR="00D725FB" w:rsidRDefault="00D725FB">
      <w:pPr>
        <w:pBdr>
          <w:top w:val="nil"/>
          <w:left w:val="nil"/>
          <w:bottom w:val="nil"/>
          <w:right w:val="nil"/>
          <w:between w:val="nil"/>
        </w:pBdr>
        <w:spacing w:after="200" w:line="300" w:lineRule="auto"/>
        <w:jc w:val="both"/>
        <w:rPr>
          <w:rFonts w:ascii="Calibri" w:eastAsia="Calibri" w:hAnsi="Calibri" w:cs="Calibri"/>
          <w:color w:val="000000"/>
        </w:rPr>
      </w:pPr>
    </w:p>
    <w:p w14:paraId="2861ACDC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Calibri" w:eastAsia="Calibri" w:hAnsi="Calibri" w:cs="Calibri"/>
          <w:color w:val="000000"/>
        </w:rPr>
      </w:pPr>
      <w:sdt>
        <w:sdtPr>
          <w:tag w:val="goog_rdk_0"/>
          <w:id w:val="1112787824"/>
        </w:sdtPr>
        <w:sdtContent>
          <w:r>
            <w:rPr>
              <w:rFonts w:ascii="Arial Unicode MS" w:eastAsia="Arial Unicode MS" w:hAnsi="Arial Unicode MS" w:cs="Arial Unicode MS"/>
              <w:b/>
              <w:color w:val="000000"/>
            </w:rPr>
            <w:t xml:space="preserve">   ❏</w:t>
          </w:r>
        </w:sdtContent>
      </w:sdt>
      <w:r>
        <w:rPr>
          <w:rFonts w:ascii="Calibri" w:eastAsia="Calibri" w:hAnsi="Calibri" w:cs="Calibri"/>
          <w:b/>
          <w:color w:val="000000"/>
        </w:rPr>
        <w:t xml:space="preserve">   ANTONIO NORIEGA VARELA </w:t>
      </w:r>
      <w:r>
        <w:rPr>
          <w:rFonts w:ascii="Calibri" w:eastAsia="Calibri" w:hAnsi="Calibri" w:cs="Calibri"/>
          <w:color w:val="000000"/>
        </w:rPr>
        <w:t>(Mondoñedo, 1869 - Viveiro, 1947)</w:t>
      </w:r>
    </w:p>
    <w:p w14:paraId="2861ACDD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É o </w:t>
      </w:r>
      <w:proofErr w:type="spellStart"/>
      <w:r>
        <w:rPr>
          <w:rFonts w:ascii="Calibri" w:eastAsia="Calibri" w:hAnsi="Calibri" w:cs="Calibri"/>
          <w:color w:val="000000"/>
        </w:rPr>
        <w:t>primeiro</w:t>
      </w:r>
      <w:proofErr w:type="spellEnd"/>
      <w:r>
        <w:rPr>
          <w:rFonts w:ascii="Calibri" w:eastAsia="Calibri" w:hAnsi="Calibri" w:cs="Calibri"/>
          <w:color w:val="000000"/>
        </w:rPr>
        <w:t xml:space="preserve"> que marca </w:t>
      </w:r>
      <w:proofErr w:type="spellStart"/>
      <w:r>
        <w:rPr>
          <w:rFonts w:ascii="Calibri" w:eastAsia="Calibri" w:hAnsi="Calibri" w:cs="Calibri"/>
          <w:color w:val="000000"/>
        </w:rPr>
        <w:t>timidamente</w:t>
      </w:r>
      <w:proofErr w:type="spellEnd"/>
      <w:r>
        <w:rPr>
          <w:rFonts w:ascii="Calibri" w:eastAsia="Calibri" w:hAnsi="Calibri" w:cs="Calibri"/>
          <w:color w:val="000000"/>
        </w:rPr>
        <w:t xml:space="preserve"> o </w:t>
      </w:r>
      <w:proofErr w:type="spellStart"/>
      <w:r>
        <w:rPr>
          <w:rFonts w:ascii="Calibri" w:eastAsia="Calibri" w:hAnsi="Calibri" w:cs="Calibri"/>
          <w:color w:val="000000"/>
        </w:rPr>
        <w:t>comezo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dunha</w:t>
      </w:r>
      <w:proofErr w:type="spellEnd"/>
      <w:r>
        <w:rPr>
          <w:rFonts w:ascii="Calibri" w:eastAsia="Calibri" w:hAnsi="Calibri" w:cs="Calibri"/>
          <w:color w:val="000000"/>
        </w:rPr>
        <w:t xml:space="preserve"> nova etapa da poesía galega; pódese considerar o representante </w:t>
      </w:r>
      <w:proofErr w:type="spellStart"/>
      <w:r>
        <w:rPr>
          <w:rFonts w:ascii="Calibri" w:eastAsia="Calibri" w:hAnsi="Calibri" w:cs="Calibri"/>
          <w:color w:val="000000"/>
        </w:rPr>
        <w:t>dunha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xeración</w:t>
      </w:r>
      <w:proofErr w:type="spellEnd"/>
      <w:r>
        <w:rPr>
          <w:rFonts w:ascii="Calibri" w:eastAsia="Calibri" w:hAnsi="Calibri" w:cs="Calibri"/>
          <w:color w:val="000000"/>
        </w:rPr>
        <w:t xml:space="preserve"> de </w:t>
      </w:r>
      <w:proofErr w:type="spellStart"/>
      <w:r>
        <w:rPr>
          <w:rFonts w:ascii="Calibri" w:eastAsia="Calibri" w:hAnsi="Calibri" w:cs="Calibri"/>
          <w:color w:val="000000"/>
        </w:rPr>
        <w:t>transcición</w:t>
      </w:r>
      <w:proofErr w:type="spellEnd"/>
      <w:r>
        <w:rPr>
          <w:rFonts w:ascii="Calibri" w:eastAsia="Calibri" w:hAnsi="Calibri" w:cs="Calibri"/>
          <w:color w:val="000000"/>
        </w:rPr>
        <w:t xml:space="preserve"> entre a literatura do s. XIX e a do s. XX. </w:t>
      </w:r>
      <w:proofErr w:type="spellStart"/>
      <w:r>
        <w:rPr>
          <w:rFonts w:ascii="Calibri" w:eastAsia="Calibri" w:hAnsi="Calibri" w:cs="Calibri"/>
          <w:color w:val="000000"/>
        </w:rPr>
        <w:t>Escribiu</w:t>
      </w:r>
      <w:proofErr w:type="spellEnd"/>
      <w:r>
        <w:rPr>
          <w:rFonts w:ascii="Calibri" w:eastAsia="Calibri" w:hAnsi="Calibri" w:cs="Calibri"/>
          <w:color w:val="000000"/>
        </w:rPr>
        <w:t xml:space="preserve"> un </w:t>
      </w:r>
      <w:proofErr w:type="spellStart"/>
      <w:r>
        <w:rPr>
          <w:rFonts w:ascii="Calibri" w:eastAsia="Calibri" w:hAnsi="Calibri" w:cs="Calibri"/>
          <w:color w:val="000000"/>
        </w:rPr>
        <w:t>só</w:t>
      </w:r>
      <w:proofErr w:type="spellEnd"/>
      <w:r>
        <w:rPr>
          <w:rFonts w:ascii="Calibri" w:eastAsia="Calibri" w:hAnsi="Calibri" w:cs="Calibri"/>
          <w:color w:val="000000"/>
        </w:rPr>
        <w:t xml:space="preserve"> poemario, que </w:t>
      </w:r>
      <w:proofErr w:type="spellStart"/>
      <w:r>
        <w:rPr>
          <w:rFonts w:ascii="Calibri" w:eastAsia="Calibri" w:hAnsi="Calibri" w:cs="Calibri"/>
          <w:color w:val="000000"/>
        </w:rPr>
        <w:t>foi</w:t>
      </w:r>
      <w:proofErr w:type="spellEnd"/>
      <w:r>
        <w:rPr>
          <w:rFonts w:ascii="Calibri" w:eastAsia="Calibri" w:hAnsi="Calibri" w:cs="Calibri"/>
          <w:color w:val="000000"/>
        </w:rPr>
        <w:t xml:space="preserve"> ampliando </w:t>
      </w:r>
      <w:proofErr w:type="spellStart"/>
      <w:r>
        <w:rPr>
          <w:rFonts w:ascii="Calibri" w:eastAsia="Calibri" w:hAnsi="Calibri" w:cs="Calibri"/>
          <w:color w:val="000000"/>
        </w:rPr>
        <w:t>ó</w:t>
      </w:r>
      <w:proofErr w:type="spellEnd"/>
      <w:r>
        <w:rPr>
          <w:rFonts w:ascii="Calibri" w:eastAsia="Calibri" w:hAnsi="Calibri" w:cs="Calibri"/>
          <w:color w:val="000000"/>
        </w:rPr>
        <w:t xml:space="preserve"> longo da </w:t>
      </w:r>
      <w:proofErr w:type="spellStart"/>
      <w:r>
        <w:rPr>
          <w:rFonts w:ascii="Calibri" w:eastAsia="Calibri" w:hAnsi="Calibri" w:cs="Calibri"/>
          <w:color w:val="000000"/>
        </w:rPr>
        <w:t>súa</w:t>
      </w:r>
      <w:proofErr w:type="spellEnd"/>
      <w:r>
        <w:rPr>
          <w:rFonts w:ascii="Calibri" w:eastAsia="Calibri" w:hAnsi="Calibri" w:cs="Calibri"/>
          <w:color w:val="000000"/>
        </w:rPr>
        <w:t xml:space="preserve"> vida. O título inicial </w:t>
      </w:r>
      <w:proofErr w:type="spellStart"/>
      <w:r>
        <w:rPr>
          <w:rFonts w:ascii="Calibri" w:eastAsia="Calibri" w:hAnsi="Calibri" w:cs="Calibri"/>
          <w:color w:val="000000"/>
        </w:rPr>
        <w:t>foi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i/>
          <w:color w:val="000000"/>
        </w:rPr>
        <w:t>Montañesas</w:t>
      </w:r>
      <w:r>
        <w:rPr>
          <w:rFonts w:ascii="Calibri" w:eastAsia="Calibri" w:hAnsi="Calibri" w:cs="Calibri"/>
          <w:color w:val="000000"/>
        </w:rPr>
        <w:t xml:space="preserve"> (1904) e a partir da 3ª edición </w:t>
      </w:r>
      <w:proofErr w:type="spellStart"/>
      <w:r>
        <w:rPr>
          <w:rFonts w:ascii="Calibri" w:eastAsia="Calibri" w:hAnsi="Calibri" w:cs="Calibri"/>
          <w:color w:val="000000"/>
        </w:rPr>
        <w:t>pasou</w:t>
      </w:r>
      <w:proofErr w:type="spellEnd"/>
      <w:r>
        <w:rPr>
          <w:rFonts w:ascii="Calibri" w:eastAsia="Calibri" w:hAnsi="Calibri" w:cs="Calibri"/>
          <w:color w:val="000000"/>
        </w:rPr>
        <w:t xml:space="preserve"> a chamarse </w:t>
      </w:r>
      <w:r>
        <w:rPr>
          <w:rFonts w:ascii="Calibri" w:eastAsia="Calibri" w:hAnsi="Calibri" w:cs="Calibri"/>
          <w:i/>
          <w:color w:val="000000"/>
        </w:rPr>
        <w:t xml:space="preserve">Do </w:t>
      </w:r>
      <w:proofErr w:type="spellStart"/>
      <w:r>
        <w:rPr>
          <w:rFonts w:ascii="Calibri" w:eastAsia="Calibri" w:hAnsi="Calibri" w:cs="Calibri"/>
          <w:i/>
          <w:color w:val="000000"/>
        </w:rPr>
        <w:t>ermo</w:t>
      </w:r>
      <w:proofErr w:type="spellEnd"/>
      <w:r>
        <w:rPr>
          <w:rFonts w:ascii="Calibri" w:eastAsia="Calibri" w:hAnsi="Calibri" w:cs="Calibri"/>
          <w:color w:val="000000"/>
        </w:rPr>
        <w:t xml:space="preserve"> (1920). O cambio de título </w:t>
      </w:r>
      <w:proofErr w:type="spellStart"/>
      <w:r>
        <w:rPr>
          <w:rFonts w:ascii="Calibri" w:eastAsia="Calibri" w:hAnsi="Calibri" w:cs="Calibri"/>
          <w:color w:val="000000"/>
        </w:rPr>
        <w:t>dá</w:t>
      </w:r>
      <w:proofErr w:type="spellEnd"/>
      <w:r>
        <w:rPr>
          <w:rFonts w:ascii="Calibri" w:eastAsia="Calibri" w:hAnsi="Calibri" w:cs="Calibri"/>
          <w:color w:val="000000"/>
        </w:rPr>
        <w:t xml:space="preserve"> conta das dúas liñas que se distinguen </w:t>
      </w:r>
      <w:proofErr w:type="spellStart"/>
      <w:r>
        <w:rPr>
          <w:rFonts w:ascii="Calibri" w:eastAsia="Calibri" w:hAnsi="Calibri" w:cs="Calibri"/>
          <w:color w:val="000000"/>
        </w:rPr>
        <w:t>na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súa</w:t>
      </w:r>
      <w:proofErr w:type="spellEnd"/>
      <w:r>
        <w:rPr>
          <w:rFonts w:ascii="Calibri" w:eastAsia="Calibri" w:hAnsi="Calibri" w:cs="Calibri"/>
          <w:color w:val="000000"/>
        </w:rPr>
        <w:t xml:space="preserve"> obra:</w:t>
      </w:r>
    </w:p>
    <w:p w14:paraId="2861ACDE" w14:textId="77777777" w:rsidR="00D725F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30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u w:val="single"/>
        </w:rPr>
        <w:t xml:space="preserve">Poesía </w:t>
      </w:r>
      <w:proofErr w:type="spellStart"/>
      <w:r>
        <w:rPr>
          <w:rFonts w:ascii="Calibri" w:eastAsia="Calibri" w:hAnsi="Calibri" w:cs="Calibri"/>
          <w:color w:val="000000"/>
          <w:u w:val="single"/>
        </w:rPr>
        <w:t>costumista</w:t>
      </w:r>
      <w:proofErr w:type="spellEnd"/>
      <w:r>
        <w:rPr>
          <w:rFonts w:ascii="Calibri" w:eastAsia="Calibri" w:hAnsi="Calibri" w:cs="Calibri"/>
          <w:color w:val="000000"/>
          <w:u w:val="single"/>
        </w:rPr>
        <w:t xml:space="preserve"> e ruralista</w:t>
      </w:r>
      <w:r>
        <w:rPr>
          <w:rFonts w:ascii="Calibri" w:eastAsia="Calibri" w:hAnsi="Calibri" w:cs="Calibri"/>
          <w:color w:val="000000"/>
        </w:rPr>
        <w:t xml:space="preserve"> (1ª etapa): </w:t>
      </w:r>
      <w:proofErr w:type="spellStart"/>
      <w:r>
        <w:rPr>
          <w:rFonts w:ascii="Calibri" w:eastAsia="Calibri" w:hAnsi="Calibri" w:cs="Calibri"/>
          <w:color w:val="000000"/>
        </w:rPr>
        <w:t>seguindo</w:t>
      </w:r>
      <w:proofErr w:type="spellEnd"/>
      <w:r>
        <w:rPr>
          <w:rFonts w:ascii="Calibri" w:eastAsia="Calibri" w:hAnsi="Calibri" w:cs="Calibri"/>
          <w:color w:val="000000"/>
        </w:rPr>
        <w:t xml:space="preserve"> a liña dos poetas do s. XIX, describe </w:t>
      </w:r>
      <w:proofErr w:type="spellStart"/>
      <w:r>
        <w:rPr>
          <w:rFonts w:ascii="Calibri" w:eastAsia="Calibri" w:hAnsi="Calibri" w:cs="Calibri"/>
          <w:color w:val="000000"/>
        </w:rPr>
        <w:t>paixases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tradicións</w:t>
      </w:r>
      <w:proofErr w:type="spellEnd"/>
      <w:r>
        <w:rPr>
          <w:rFonts w:ascii="Calibri" w:eastAsia="Calibri" w:hAnsi="Calibri" w:cs="Calibri"/>
          <w:color w:val="000000"/>
        </w:rPr>
        <w:t xml:space="preserve"> e </w:t>
      </w:r>
      <w:proofErr w:type="spellStart"/>
      <w:r>
        <w:rPr>
          <w:rFonts w:ascii="Calibri" w:eastAsia="Calibri" w:hAnsi="Calibri" w:cs="Calibri"/>
          <w:color w:val="000000"/>
        </w:rPr>
        <w:t>costumes</w:t>
      </w:r>
      <w:proofErr w:type="spellEnd"/>
      <w:r>
        <w:rPr>
          <w:rFonts w:ascii="Calibri" w:eastAsia="Calibri" w:hAnsi="Calibri" w:cs="Calibri"/>
          <w:color w:val="000000"/>
        </w:rPr>
        <w:t xml:space="preserve"> da dura vida dos </w:t>
      </w:r>
      <w:proofErr w:type="spellStart"/>
      <w:r>
        <w:rPr>
          <w:rFonts w:ascii="Calibri" w:eastAsia="Calibri" w:hAnsi="Calibri" w:cs="Calibri"/>
          <w:color w:val="000000"/>
        </w:rPr>
        <w:t>labregos</w:t>
      </w:r>
      <w:proofErr w:type="spellEnd"/>
      <w:r>
        <w:rPr>
          <w:rFonts w:ascii="Calibri" w:eastAsia="Calibri" w:hAnsi="Calibri" w:cs="Calibri"/>
          <w:color w:val="000000"/>
        </w:rPr>
        <w:t xml:space="preserve"> da montaña luguesa, </w:t>
      </w:r>
      <w:proofErr w:type="spellStart"/>
      <w:r>
        <w:rPr>
          <w:rFonts w:ascii="Calibri" w:eastAsia="Calibri" w:hAnsi="Calibri" w:cs="Calibri"/>
          <w:color w:val="000000"/>
        </w:rPr>
        <w:t>empregando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unha</w:t>
      </w:r>
      <w:proofErr w:type="spellEnd"/>
      <w:r>
        <w:rPr>
          <w:rFonts w:ascii="Calibri" w:eastAsia="Calibri" w:hAnsi="Calibri" w:cs="Calibri"/>
          <w:color w:val="000000"/>
        </w:rPr>
        <w:t xml:space="preserve"> métrica popular.</w:t>
      </w:r>
    </w:p>
    <w:p w14:paraId="2861ACDF" w14:textId="77777777" w:rsidR="00D725F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288" w:lineRule="auto"/>
        <w:ind w:left="714" w:hanging="35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u w:val="single"/>
        </w:rPr>
        <w:t xml:space="preserve">Poesía lírica da </w:t>
      </w:r>
      <w:proofErr w:type="spellStart"/>
      <w:r>
        <w:rPr>
          <w:rFonts w:ascii="Calibri" w:eastAsia="Calibri" w:hAnsi="Calibri" w:cs="Calibri"/>
          <w:color w:val="000000"/>
          <w:u w:val="single"/>
        </w:rPr>
        <w:t>natureza</w:t>
      </w:r>
      <w:proofErr w:type="spellEnd"/>
      <w:r>
        <w:rPr>
          <w:rFonts w:ascii="Calibri" w:eastAsia="Calibri" w:hAnsi="Calibri" w:cs="Calibri"/>
          <w:color w:val="000000"/>
        </w:rPr>
        <w:t xml:space="preserve"> (2ª etapa): </w:t>
      </w:r>
      <w:proofErr w:type="spellStart"/>
      <w:r>
        <w:rPr>
          <w:rFonts w:ascii="Calibri" w:eastAsia="Calibri" w:hAnsi="Calibri" w:cs="Calibri"/>
          <w:color w:val="000000"/>
        </w:rPr>
        <w:t>baseado</w:t>
      </w:r>
      <w:proofErr w:type="spellEnd"/>
      <w:r>
        <w:rPr>
          <w:rFonts w:ascii="Calibri" w:eastAsia="Calibri" w:hAnsi="Calibri" w:cs="Calibri"/>
          <w:color w:val="000000"/>
        </w:rPr>
        <w:t xml:space="preserve"> no “franciscanismo”, </w:t>
      </w:r>
      <w:r>
        <w:rPr>
          <w:rFonts w:ascii="Calibri" w:eastAsia="Calibri" w:hAnsi="Calibri" w:cs="Calibri"/>
          <w:b/>
          <w:color w:val="000000"/>
        </w:rPr>
        <w:t xml:space="preserve">canta os aspectos </w:t>
      </w:r>
      <w:proofErr w:type="spellStart"/>
      <w:r>
        <w:rPr>
          <w:rFonts w:ascii="Calibri" w:eastAsia="Calibri" w:hAnsi="Calibri" w:cs="Calibri"/>
          <w:b/>
          <w:color w:val="000000"/>
        </w:rPr>
        <w:t>máis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humildes da </w:t>
      </w:r>
      <w:proofErr w:type="spellStart"/>
      <w:r>
        <w:rPr>
          <w:rFonts w:ascii="Calibri" w:eastAsia="Calibri" w:hAnsi="Calibri" w:cs="Calibri"/>
          <w:b/>
          <w:color w:val="000000"/>
        </w:rPr>
        <w:t>paisaxe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montañesa </w:t>
      </w:r>
      <w:r>
        <w:rPr>
          <w:rFonts w:ascii="Calibri" w:eastAsia="Calibri" w:hAnsi="Calibri" w:cs="Calibri"/>
          <w:color w:val="000000"/>
        </w:rPr>
        <w:t xml:space="preserve">(a flor do </w:t>
      </w:r>
      <w:proofErr w:type="spellStart"/>
      <w:r>
        <w:rPr>
          <w:rFonts w:ascii="Calibri" w:eastAsia="Calibri" w:hAnsi="Calibri" w:cs="Calibri"/>
          <w:color w:val="000000"/>
        </w:rPr>
        <w:t>toxo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unha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pedra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o</w:t>
      </w:r>
      <w:proofErr w:type="spellEnd"/>
      <w:r>
        <w:rPr>
          <w:rFonts w:ascii="Calibri" w:eastAsia="Calibri" w:hAnsi="Calibri" w:cs="Calibri"/>
          <w:color w:val="000000"/>
        </w:rPr>
        <w:t xml:space="preserve"> orballo…). Trátase </w:t>
      </w:r>
      <w:proofErr w:type="spellStart"/>
      <w:r>
        <w:rPr>
          <w:rFonts w:ascii="Calibri" w:eastAsia="Calibri" w:hAnsi="Calibri" w:cs="Calibri"/>
          <w:color w:val="000000"/>
        </w:rPr>
        <w:t>dunha</w:t>
      </w:r>
      <w:proofErr w:type="spellEnd"/>
      <w:r>
        <w:rPr>
          <w:rFonts w:ascii="Calibri" w:eastAsia="Calibri" w:hAnsi="Calibri" w:cs="Calibri"/>
          <w:color w:val="000000"/>
        </w:rPr>
        <w:t xml:space="preserve"> poesía </w:t>
      </w:r>
      <w:proofErr w:type="spellStart"/>
      <w:r>
        <w:rPr>
          <w:rFonts w:ascii="Calibri" w:eastAsia="Calibri" w:hAnsi="Calibri" w:cs="Calibri"/>
          <w:color w:val="000000"/>
        </w:rPr>
        <w:t>máis</w:t>
      </w:r>
      <w:proofErr w:type="spellEnd"/>
      <w:r>
        <w:rPr>
          <w:rFonts w:ascii="Calibri" w:eastAsia="Calibri" w:hAnsi="Calibri" w:cs="Calibri"/>
          <w:color w:val="000000"/>
        </w:rPr>
        <w:t xml:space="preserve"> elaborada, con </w:t>
      </w:r>
      <w:proofErr w:type="spellStart"/>
      <w:r>
        <w:rPr>
          <w:rFonts w:ascii="Calibri" w:eastAsia="Calibri" w:hAnsi="Calibri" w:cs="Calibri"/>
          <w:color w:val="000000"/>
        </w:rPr>
        <w:t>lingua</w:t>
      </w:r>
      <w:proofErr w:type="spellEnd"/>
      <w:r>
        <w:rPr>
          <w:rFonts w:ascii="Calibri" w:eastAsia="Calibri" w:hAnsi="Calibri" w:cs="Calibri"/>
          <w:color w:val="000000"/>
        </w:rPr>
        <w:t xml:space="preserve"> e estrofas cultas (coma o soneto), </w:t>
      </w:r>
      <w:proofErr w:type="spellStart"/>
      <w:r>
        <w:rPr>
          <w:rFonts w:ascii="Calibri" w:eastAsia="Calibri" w:hAnsi="Calibri" w:cs="Calibri"/>
          <w:color w:val="000000"/>
        </w:rPr>
        <w:t>na</w:t>
      </w:r>
      <w:proofErr w:type="spellEnd"/>
      <w:r>
        <w:rPr>
          <w:rFonts w:ascii="Calibri" w:eastAsia="Calibri" w:hAnsi="Calibri" w:cs="Calibri"/>
          <w:color w:val="000000"/>
        </w:rPr>
        <w:t xml:space="preserve"> que se percibe a influencia dos poetas clásicos, do modernismo </w:t>
      </w:r>
      <w:proofErr w:type="gramStart"/>
      <w:r>
        <w:rPr>
          <w:rFonts w:ascii="Calibri" w:eastAsia="Calibri" w:hAnsi="Calibri" w:cs="Calibri"/>
          <w:color w:val="000000"/>
        </w:rPr>
        <w:t>e</w:t>
      </w:r>
      <w:proofErr w:type="gramEnd"/>
      <w:r>
        <w:rPr>
          <w:rFonts w:ascii="Calibri" w:eastAsia="Calibri" w:hAnsi="Calibri" w:cs="Calibri"/>
          <w:color w:val="000000"/>
        </w:rPr>
        <w:t xml:space="preserve"> do saudosismo portugués (Teixeira de Pascoaes).</w:t>
      </w:r>
    </w:p>
    <w:p w14:paraId="2861ACE0" w14:textId="77777777" w:rsidR="00D725FB" w:rsidRDefault="00D725FB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720"/>
        <w:jc w:val="both"/>
        <w:rPr>
          <w:rFonts w:ascii="Calibri" w:eastAsia="Calibri" w:hAnsi="Calibri" w:cs="Calibri"/>
          <w:color w:val="000000"/>
          <w:sz w:val="2"/>
          <w:szCs w:val="2"/>
          <w:u w:val="single"/>
        </w:rPr>
      </w:pPr>
    </w:p>
    <w:p w14:paraId="2861ACE1" w14:textId="77777777" w:rsidR="00D725FB" w:rsidRDefault="00D725FB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720"/>
        <w:jc w:val="both"/>
        <w:rPr>
          <w:rFonts w:ascii="Calibri" w:eastAsia="Calibri" w:hAnsi="Calibri" w:cs="Calibri"/>
          <w:color w:val="000000"/>
          <w:sz w:val="2"/>
          <w:szCs w:val="2"/>
          <w:u w:val="single"/>
        </w:rPr>
      </w:pPr>
    </w:p>
    <w:p w14:paraId="2861ACE2" w14:textId="77777777" w:rsidR="00D725FB" w:rsidRDefault="00D725FB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720"/>
        <w:jc w:val="both"/>
        <w:rPr>
          <w:rFonts w:ascii="Calibri" w:eastAsia="Calibri" w:hAnsi="Calibri" w:cs="Calibri"/>
          <w:color w:val="000000"/>
          <w:sz w:val="2"/>
          <w:szCs w:val="2"/>
          <w:u w:val="single"/>
        </w:rPr>
      </w:pPr>
    </w:p>
    <w:p w14:paraId="2861ACE3" w14:textId="77777777" w:rsidR="00D725FB" w:rsidRDefault="00D725FB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720"/>
        <w:jc w:val="both"/>
        <w:rPr>
          <w:rFonts w:ascii="Calibri" w:eastAsia="Calibri" w:hAnsi="Calibri" w:cs="Calibri"/>
          <w:color w:val="000000"/>
          <w:sz w:val="2"/>
          <w:szCs w:val="2"/>
          <w:u w:val="single"/>
        </w:rPr>
      </w:pPr>
    </w:p>
    <w:p w14:paraId="2861ACE4" w14:textId="77777777" w:rsidR="00D725FB" w:rsidRDefault="00D725FB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720"/>
        <w:jc w:val="both"/>
        <w:rPr>
          <w:rFonts w:ascii="Calibri" w:eastAsia="Calibri" w:hAnsi="Calibri" w:cs="Calibri"/>
          <w:color w:val="000000"/>
          <w:sz w:val="2"/>
          <w:szCs w:val="2"/>
        </w:rPr>
      </w:pPr>
    </w:p>
    <w:p w14:paraId="2861ACE5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Calibri" w:eastAsia="Calibri" w:hAnsi="Calibri" w:cs="Calibri"/>
          <w:color w:val="000000"/>
        </w:rPr>
      </w:pPr>
      <w:sdt>
        <w:sdtPr>
          <w:tag w:val="goog_rdk_1"/>
          <w:id w:val="-333534454"/>
        </w:sdtPr>
        <w:sdtContent>
          <w:r>
            <w:rPr>
              <w:rFonts w:ascii="Arial Unicode MS" w:eastAsia="Arial Unicode MS" w:hAnsi="Arial Unicode MS" w:cs="Arial Unicode MS"/>
              <w:b/>
              <w:color w:val="000000"/>
            </w:rPr>
            <w:t xml:space="preserve">   ❏</w:t>
          </w:r>
        </w:sdtContent>
      </w:sdt>
      <w:r>
        <w:rPr>
          <w:rFonts w:ascii="Calibri" w:eastAsia="Calibri" w:hAnsi="Calibri" w:cs="Calibri"/>
          <w:b/>
          <w:color w:val="000000"/>
        </w:rPr>
        <w:t xml:space="preserve">   RAMÓN CABANILLAS</w:t>
      </w:r>
      <w:r>
        <w:rPr>
          <w:rFonts w:ascii="Calibri" w:eastAsia="Calibri" w:hAnsi="Calibri" w:cs="Calibri"/>
          <w:color w:val="000000"/>
        </w:rPr>
        <w:t xml:space="preserve"> (Cambados, 1876-1959)</w:t>
      </w:r>
    </w:p>
    <w:p w14:paraId="2861ACE6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300" w:lineRule="auto"/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Alcumado</w:t>
      </w:r>
      <w:proofErr w:type="spellEnd"/>
      <w:r>
        <w:rPr>
          <w:rFonts w:ascii="Calibri" w:eastAsia="Calibri" w:hAnsi="Calibri" w:cs="Calibri"/>
          <w:color w:val="000000"/>
        </w:rPr>
        <w:t xml:space="preserve"> o “Poeta da Raza”, </w:t>
      </w:r>
      <w:proofErr w:type="spellStart"/>
      <w:r>
        <w:rPr>
          <w:rFonts w:ascii="Calibri" w:eastAsia="Calibri" w:hAnsi="Calibri" w:cs="Calibri"/>
          <w:color w:val="000000"/>
        </w:rPr>
        <w:t>participou</w:t>
      </w:r>
      <w:proofErr w:type="spellEnd"/>
      <w:r>
        <w:rPr>
          <w:rFonts w:ascii="Calibri" w:eastAsia="Calibri" w:hAnsi="Calibri" w:cs="Calibri"/>
          <w:color w:val="000000"/>
        </w:rPr>
        <w:t xml:space="preserve"> activamente </w:t>
      </w:r>
      <w:proofErr w:type="spellStart"/>
      <w:r>
        <w:rPr>
          <w:rFonts w:ascii="Calibri" w:eastAsia="Calibri" w:hAnsi="Calibri" w:cs="Calibri"/>
          <w:color w:val="000000"/>
        </w:rPr>
        <w:t>nas</w:t>
      </w:r>
      <w:proofErr w:type="spellEnd"/>
      <w:r>
        <w:rPr>
          <w:rFonts w:ascii="Calibri" w:eastAsia="Calibri" w:hAnsi="Calibri" w:cs="Calibri"/>
          <w:color w:val="000000"/>
        </w:rPr>
        <w:t xml:space="preserve"> iniciativas políticas e </w:t>
      </w:r>
      <w:proofErr w:type="spellStart"/>
      <w:r>
        <w:rPr>
          <w:rFonts w:ascii="Calibri" w:eastAsia="Calibri" w:hAnsi="Calibri" w:cs="Calibri"/>
          <w:color w:val="000000"/>
        </w:rPr>
        <w:t>culturais</w:t>
      </w:r>
      <w:proofErr w:type="spellEnd"/>
      <w:r>
        <w:rPr>
          <w:rFonts w:ascii="Calibri" w:eastAsia="Calibri" w:hAnsi="Calibri" w:cs="Calibri"/>
          <w:color w:val="000000"/>
        </w:rPr>
        <w:t xml:space="preserve"> do </w:t>
      </w:r>
      <w:proofErr w:type="spellStart"/>
      <w:r>
        <w:rPr>
          <w:rFonts w:ascii="Calibri" w:eastAsia="Calibri" w:hAnsi="Calibri" w:cs="Calibri"/>
          <w:color w:val="000000"/>
        </w:rPr>
        <w:t>seu</w:t>
      </w:r>
      <w:proofErr w:type="spellEnd"/>
      <w:r>
        <w:rPr>
          <w:rFonts w:ascii="Calibri" w:eastAsia="Calibri" w:hAnsi="Calibri" w:cs="Calibri"/>
          <w:color w:val="000000"/>
        </w:rPr>
        <w:t xml:space="preserve"> tempo e é o </w:t>
      </w:r>
      <w:r>
        <w:rPr>
          <w:rFonts w:ascii="Calibri" w:eastAsia="Calibri" w:hAnsi="Calibri" w:cs="Calibri"/>
          <w:b/>
          <w:color w:val="000000"/>
        </w:rPr>
        <w:t xml:space="preserve">máximo representante da poesía das </w:t>
      </w:r>
      <w:proofErr w:type="spellStart"/>
      <w:r>
        <w:rPr>
          <w:rFonts w:ascii="Calibri" w:eastAsia="Calibri" w:hAnsi="Calibri" w:cs="Calibri"/>
          <w:b/>
          <w:color w:val="000000"/>
        </w:rPr>
        <w:t>Irmandades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</w:rPr>
        <w:t>Foi</w:t>
      </w:r>
      <w:proofErr w:type="spellEnd"/>
      <w:r>
        <w:rPr>
          <w:rFonts w:ascii="Calibri" w:eastAsia="Calibri" w:hAnsi="Calibri" w:cs="Calibri"/>
          <w:color w:val="000000"/>
        </w:rPr>
        <w:t xml:space="preserve"> un autor </w:t>
      </w:r>
      <w:proofErr w:type="spellStart"/>
      <w:r>
        <w:rPr>
          <w:rFonts w:ascii="Calibri" w:eastAsia="Calibri" w:hAnsi="Calibri" w:cs="Calibri"/>
          <w:color w:val="000000"/>
        </w:rPr>
        <w:t>moi</w:t>
      </w:r>
      <w:proofErr w:type="spellEnd"/>
      <w:r>
        <w:rPr>
          <w:rFonts w:ascii="Calibri" w:eastAsia="Calibri" w:hAnsi="Calibri" w:cs="Calibri"/>
          <w:color w:val="000000"/>
        </w:rPr>
        <w:t xml:space="preserve"> prolífico que </w:t>
      </w:r>
      <w:proofErr w:type="spellStart"/>
      <w:r>
        <w:rPr>
          <w:rFonts w:ascii="Calibri" w:eastAsia="Calibri" w:hAnsi="Calibri" w:cs="Calibri"/>
          <w:color w:val="000000"/>
        </w:rPr>
        <w:t>cultivou</w:t>
      </w:r>
      <w:proofErr w:type="spellEnd"/>
      <w:r>
        <w:rPr>
          <w:rFonts w:ascii="Calibri" w:eastAsia="Calibri" w:hAnsi="Calibri" w:cs="Calibri"/>
          <w:color w:val="000000"/>
        </w:rPr>
        <w:t xml:space="preserve"> poesía, prosa </w:t>
      </w:r>
      <w:proofErr w:type="gramStart"/>
      <w:r>
        <w:rPr>
          <w:rFonts w:ascii="Calibri" w:eastAsia="Calibri" w:hAnsi="Calibri" w:cs="Calibri"/>
          <w:color w:val="000000"/>
        </w:rPr>
        <w:t>e</w:t>
      </w:r>
      <w:proofErr w:type="gramEnd"/>
      <w:r>
        <w:rPr>
          <w:rFonts w:ascii="Calibri" w:eastAsia="Calibri" w:hAnsi="Calibri" w:cs="Calibri"/>
          <w:color w:val="000000"/>
        </w:rPr>
        <w:t xml:space="preserve"> teatro e que se </w:t>
      </w:r>
      <w:proofErr w:type="spellStart"/>
      <w:r>
        <w:rPr>
          <w:rFonts w:ascii="Calibri" w:eastAsia="Calibri" w:hAnsi="Calibri" w:cs="Calibri"/>
          <w:color w:val="000000"/>
        </w:rPr>
        <w:t>caracterizou</w:t>
      </w:r>
      <w:proofErr w:type="spellEnd"/>
      <w:r>
        <w:rPr>
          <w:rFonts w:ascii="Calibri" w:eastAsia="Calibri" w:hAnsi="Calibri" w:cs="Calibri"/>
          <w:color w:val="000000"/>
        </w:rPr>
        <w:t xml:space="preserve"> por </w:t>
      </w:r>
      <w:r>
        <w:rPr>
          <w:rFonts w:ascii="Calibri" w:eastAsia="Calibri" w:hAnsi="Calibri" w:cs="Calibri"/>
          <w:b/>
          <w:color w:val="000000"/>
        </w:rPr>
        <w:t xml:space="preserve">combinar tradición e </w:t>
      </w:r>
      <w:proofErr w:type="spellStart"/>
      <w:r>
        <w:rPr>
          <w:rFonts w:ascii="Calibri" w:eastAsia="Calibri" w:hAnsi="Calibri" w:cs="Calibri"/>
          <w:b/>
          <w:color w:val="000000"/>
        </w:rPr>
        <w:t>modernidade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</w:rPr>
        <w:t>Na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súa</w:t>
      </w:r>
      <w:proofErr w:type="spellEnd"/>
      <w:r>
        <w:rPr>
          <w:rFonts w:ascii="Calibri" w:eastAsia="Calibri" w:hAnsi="Calibri" w:cs="Calibri"/>
          <w:color w:val="000000"/>
        </w:rPr>
        <w:t xml:space="preserve"> obra </w:t>
      </w:r>
      <w:proofErr w:type="spellStart"/>
      <w:r>
        <w:rPr>
          <w:rFonts w:ascii="Calibri" w:eastAsia="Calibri" w:hAnsi="Calibri" w:cs="Calibri"/>
          <w:color w:val="000000"/>
        </w:rPr>
        <w:t>conflúen</w:t>
      </w:r>
      <w:proofErr w:type="spellEnd"/>
      <w:r>
        <w:rPr>
          <w:rFonts w:ascii="Calibri" w:eastAsia="Calibri" w:hAnsi="Calibri" w:cs="Calibri"/>
          <w:color w:val="000000"/>
        </w:rPr>
        <w:t xml:space="preserve"> o intimismo de Rosalía, a protesta de Curros e o </w:t>
      </w:r>
      <w:proofErr w:type="spellStart"/>
      <w:r>
        <w:rPr>
          <w:rFonts w:ascii="Calibri" w:eastAsia="Calibri" w:hAnsi="Calibri" w:cs="Calibri"/>
          <w:color w:val="000000"/>
        </w:rPr>
        <w:t>ton</w:t>
      </w:r>
      <w:proofErr w:type="spellEnd"/>
      <w:r>
        <w:rPr>
          <w:rFonts w:ascii="Calibri" w:eastAsia="Calibri" w:hAnsi="Calibri" w:cs="Calibri"/>
          <w:color w:val="000000"/>
        </w:rPr>
        <w:t xml:space="preserve"> épico de Pondal, </w:t>
      </w:r>
      <w:proofErr w:type="spellStart"/>
      <w:r>
        <w:rPr>
          <w:rFonts w:ascii="Calibri" w:eastAsia="Calibri" w:hAnsi="Calibri" w:cs="Calibri"/>
          <w:color w:val="000000"/>
        </w:rPr>
        <w:t>adobiados</w:t>
      </w:r>
      <w:proofErr w:type="spellEnd"/>
      <w:r>
        <w:rPr>
          <w:rFonts w:ascii="Calibri" w:eastAsia="Calibri" w:hAnsi="Calibri" w:cs="Calibri"/>
          <w:color w:val="000000"/>
        </w:rPr>
        <w:t xml:space="preserve"> con elementos renovadores das </w:t>
      </w:r>
      <w:proofErr w:type="spellStart"/>
      <w:r>
        <w:rPr>
          <w:rFonts w:ascii="Calibri" w:eastAsia="Calibri" w:hAnsi="Calibri" w:cs="Calibri"/>
          <w:color w:val="000000"/>
        </w:rPr>
        <w:t>correntes</w:t>
      </w:r>
      <w:proofErr w:type="spellEnd"/>
      <w:r>
        <w:rPr>
          <w:rFonts w:ascii="Calibri" w:eastAsia="Calibri" w:hAnsi="Calibri" w:cs="Calibri"/>
          <w:color w:val="000000"/>
        </w:rPr>
        <w:t xml:space="preserve"> da época, fundamentalmente do Modernismo hispanoamericano. A </w:t>
      </w:r>
      <w:proofErr w:type="spellStart"/>
      <w:r>
        <w:rPr>
          <w:rFonts w:ascii="Calibri" w:eastAsia="Calibri" w:hAnsi="Calibri" w:cs="Calibri"/>
          <w:color w:val="000000"/>
        </w:rPr>
        <w:t>súa</w:t>
      </w:r>
      <w:proofErr w:type="spellEnd"/>
      <w:r>
        <w:rPr>
          <w:rFonts w:ascii="Calibri" w:eastAsia="Calibri" w:hAnsi="Calibri" w:cs="Calibri"/>
          <w:color w:val="000000"/>
        </w:rPr>
        <w:t xml:space="preserve"> obra presenta </w:t>
      </w:r>
      <w:proofErr w:type="spellStart"/>
      <w:r>
        <w:rPr>
          <w:rFonts w:ascii="Calibri" w:eastAsia="Calibri" w:hAnsi="Calibri" w:cs="Calibri"/>
          <w:color w:val="000000"/>
        </w:rPr>
        <w:t>unha</w:t>
      </w:r>
      <w:proofErr w:type="spellEnd"/>
      <w:r>
        <w:rPr>
          <w:rFonts w:ascii="Calibri" w:eastAsia="Calibri" w:hAnsi="Calibri" w:cs="Calibri"/>
          <w:color w:val="000000"/>
        </w:rPr>
        <w:t xml:space="preserve"> grande evolución. </w:t>
      </w:r>
      <w:proofErr w:type="spellStart"/>
      <w:r>
        <w:rPr>
          <w:rFonts w:ascii="Calibri" w:eastAsia="Calibri" w:hAnsi="Calibri" w:cs="Calibri"/>
          <w:color w:val="000000"/>
        </w:rPr>
        <w:t>Distínguense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nela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catro</w:t>
      </w:r>
      <w:proofErr w:type="spellEnd"/>
      <w:r>
        <w:rPr>
          <w:rFonts w:ascii="Calibri" w:eastAsia="Calibri" w:hAnsi="Calibri" w:cs="Calibri"/>
          <w:color w:val="000000"/>
        </w:rPr>
        <w:t xml:space="preserve"> etapas:</w:t>
      </w:r>
    </w:p>
    <w:p w14:paraId="2861ACE7" w14:textId="77777777" w:rsidR="00D725F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300" w:lineRule="auto"/>
        <w:ind w:left="425" w:hanging="283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Etapa </w:t>
      </w:r>
      <w:proofErr w:type="spellStart"/>
      <w:r>
        <w:rPr>
          <w:rFonts w:ascii="Calibri" w:eastAsia="Calibri" w:hAnsi="Calibri" w:cs="Calibri"/>
          <w:b/>
          <w:color w:val="000000"/>
        </w:rPr>
        <w:t>pregaleguista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ou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agrarista </w:t>
      </w:r>
      <w:r>
        <w:rPr>
          <w:rFonts w:ascii="Calibri" w:eastAsia="Calibri" w:hAnsi="Calibri" w:cs="Calibri"/>
          <w:color w:val="000000"/>
        </w:rPr>
        <w:t xml:space="preserve">(1910-1915): corresponde cos anos que </w:t>
      </w:r>
      <w:proofErr w:type="spellStart"/>
      <w:r>
        <w:rPr>
          <w:rFonts w:ascii="Calibri" w:eastAsia="Calibri" w:hAnsi="Calibri" w:cs="Calibri"/>
          <w:color w:val="000000"/>
        </w:rPr>
        <w:t>pasou</w:t>
      </w:r>
      <w:proofErr w:type="spellEnd"/>
      <w:r>
        <w:rPr>
          <w:rFonts w:ascii="Calibri" w:eastAsia="Calibri" w:hAnsi="Calibri" w:cs="Calibri"/>
          <w:color w:val="000000"/>
        </w:rPr>
        <w:t xml:space="preserve"> emigrado en Cuba, onde publica os </w:t>
      </w:r>
      <w:proofErr w:type="spellStart"/>
      <w:r>
        <w:rPr>
          <w:rFonts w:ascii="Calibri" w:eastAsia="Calibri" w:hAnsi="Calibri" w:cs="Calibri"/>
          <w:color w:val="000000"/>
        </w:rPr>
        <w:t>seus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dous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primeiros</w:t>
      </w:r>
      <w:proofErr w:type="spellEnd"/>
      <w:r>
        <w:rPr>
          <w:rFonts w:ascii="Calibri" w:eastAsia="Calibri" w:hAnsi="Calibri" w:cs="Calibri"/>
          <w:color w:val="000000"/>
        </w:rPr>
        <w:t xml:space="preserve"> libros: </w:t>
      </w:r>
      <w:r>
        <w:rPr>
          <w:rFonts w:ascii="Calibri" w:eastAsia="Calibri" w:hAnsi="Calibri" w:cs="Calibri"/>
          <w:i/>
          <w:color w:val="000000"/>
        </w:rPr>
        <w:t xml:space="preserve">No </w:t>
      </w:r>
      <w:proofErr w:type="spellStart"/>
      <w:r>
        <w:rPr>
          <w:rFonts w:ascii="Calibri" w:eastAsia="Calibri" w:hAnsi="Calibri" w:cs="Calibri"/>
          <w:i/>
          <w:color w:val="000000"/>
        </w:rPr>
        <w:t>desterro</w:t>
      </w:r>
      <w:proofErr w:type="spellEnd"/>
      <w:r>
        <w:rPr>
          <w:rFonts w:ascii="Calibri" w:eastAsia="Calibri" w:hAnsi="Calibri" w:cs="Calibri"/>
          <w:i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(1913) e </w:t>
      </w:r>
      <w:r>
        <w:rPr>
          <w:rFonts w:ascii="Calibri" w:eastAsia="Calibri" w:hAnsi="Calibri" w:cs="Calibri"/>
          <w:i/>
          <w:color w:val="000000"/>
        </w:rPr>
        <w:t xml:space="preserve">Vento </w:t>
      </w:r>
      <w:proofErr w:type="spellStart"/>
      <w:r>
        <w:rPr>
          <w:rFonts w:ascii="Calibri" w:eastAsia="Calibri" w:hAnsi="Calibri" w:cs="Calibri"/>
          <w:i/>
          <w:color w:val="000000"/>
        </w:rPr>
        <w:t>mareiro</w:t>
      </w:r>
      <w:proofErr w:type="spellEnd"/>
      <w:r>
        <w:rPr>
          <w:rFonts w:ascii="Calibri" w:eastAsia="Calibri" w:hAnsi="Calibri" w:cs="Calibri"/>
          <w:color w:val="000000"/>
        </w:rPr>
        <w:t xml:space="preserve"> (1915). Neles </w:t>
      </w:r>
      <w:proofErr w:type="spellStart"/>
      <w:r>
        <w:rPr>
          <w:rFonts w:ascii="Calibri" w:eastAsia="Calibri" w:hAnsi="Calibri" w:cs="Calibri"/>
          <w:color w:val="000000"/>
        </w:rPr>
        <w:t>atópanse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xa</w:t>
      </w:r>
      <w:proofErr w:type="spellEnd"/>
      <w:r>
        <w:rPr>
          <w:rFonts w:ascii="Calibri" w:eastAsia="Calibri" w:hAnsi="Calibri" w:cs="Calibri"/>
          <w:color w:val="000000"/>
        </w:rPr>
        <w:t xml:space="preserve"> as liñas temáticas que </w:t>
      </w:r>
      <w:proofErr w:type="spellStart"/>
      <w:r>
        <w:rPr>
          <w:rFonts w:ascii="Calibri" w:eastAsia="Calibri" w:hAnsi="Calibri" w:cs="Calibri"/>
          <w:color w:val="000000"/>
        </w:rPr>
        <w:t>vai</w:t>
      </w:r>
      <w:proofErr w:type="spellEnd"/>
      <w:r>
        <w:rPr>
          <w:rFonts w:ascii="Calibri" w:eastAsia="Calibri" w:hAnsi="Calibri" w:cs="Calibri"/>
          <w:color w:val="000000"/>
        </w:rPr>
        <w:t xml:space="preserve"> desenvolver </w:t>
      </w:r>
      <w:proofErr w:type="spellStart"/>
      <w:r>
        <w:rPr>
          <w:rFonts w:ascii="Calibri" w:eastAsia="Calibri" w:hAnsi="Calibri" w:cs="Calibri"/>
          <w:color w:val="000000"/>
        </w:rPr>
        <w:t>na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súa</w:t>
      </w:r>
      <w:proofErr w:type="spellEnd"/>
      <w:r>
        <w:rPr>
          <w:rFonts w:ascii="Calibri" w:eastAsia="Calibri" w:hAnsi="Calibri" w:cs="Calibri"/>
          <w:color w:val="000000"/>
        </w:rPr>
        <w:t xml:space="preserve"> obra: intimista, </w:t>
      </w:r>
      <w:proofErr w:type="spellStart"/>
      <w:r>
        <w:rPr>
          <w:rFonts w:ascii="Calibri" w:eastAsia="Calibri" w:hAnsi="Calibri" w:cs="Calibri"/>
          <w:color w:val="000000"/>
        </w:rPr>
        <w:t>costumista</w:t>
      </w:r>
      <w:proofErr w:type="spellEnd"/>
      <w:r>
        <w:rPr>
          <w:rFonts w:ascii="Calibri" w:eastAsia="Calibri" w:hAnsi="Calibri" w:cs="Calibri"/>
          <w:color w:val="000000"/>
        </w:rPr>
        <w:t xml:space="preserve"> e cívica. Esta última, conformada por poemas agraristas e </w:t>
      </w:r>
      <w:proofErr w:type="spellStart"/>
      <w:r>
        <w:rPr>
          <w:rFonts w:ascii="Calibri" w:eastAsia="Calibri" w:hAnsi="Calibri" w:cs="Calibri"/>
          <w:color w:val="000000"/>
        </w:rPr>
        <w:t>anticaciquís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é</w:t>
      </w:r>
      <w:proofErr w:type="spellEnd"/>
      <w:r>
        <w:rPr>
          <w:rFonts w:ascii="Calibri" w:eastAsia="Calibri" w:hAnsi="Calibri" w:cs="Calibri"/>
          <w:color w:val="000000"/>
        </w:rPr>
        <w:t xml:space="preserve"> a </w:t>
      </w:r>
      <w:proofErr w:type="spellStart"/>
      <w:r>
        <w:rPr>
          <w:rFonts w:ascii="Calibri" w:eastAsia="Calibri" w:hAnsi="Calibri" w:cs="Calibri"/>
          <w:color w:val="000000"/>
        </w:rPr>
        <w:t>súa</w:t>
      </w:r>
      <w:proofErr w:type="spellEnd"/>
      <w:r>
        <w:rPr>
          <w:rFonts w:ascii="Calibri" w:eastAsia="Calibri" w:hAnsi="Calibri" w:cs="Calibri"/>
          <w:color w:val="000000"/>
        </w:rPr>
        <w:t xml:space="preserve"> poesía </w:t>
      </w:r>
      <w:proofErr w:type="spellStart"/>
      <w:r>
        <w:rPr>
          <w:rFonts w:ascii="Calibri" w:eastAsia="Calibri" w:hAnsi="Calibri" w:cs="Calibri"/>
          <w:color w:val="000000"/>
        </w:rPr>
        <w:t>máis</w:t>
      </w:r>
      <w:proofErr w:type="spellEnd"/>
      <w:r>
        <w:rPr>
          <w:rFonts w:ascii="Calibri" w:eastAsia="Calibri" w:hAnsi="Calibri" w:cs="Calibri"/>
          <w:color w:val="000000"/>
        </w:rPr>
        <w:t xml:space="preserve"> representativa, </w:t>
      </w:r>
      <w:proofErr w:type="spellStart"/>
      <w:r>
        <w:rPr>
          <w:rFonts w:ascii="Calibri" w:eastAsia="Calibri" w:hAnsi="Calibri" w:cs="Calibri"/>
          <w:color w:val="000000"/>
        </w:rPr>
        <w:t>na</w:t>
      </w:r>
      <w:proofErr w:type="spellEnd"/>
      <w:r>
        <w:rPr>
          <w:rFonts w:ascii="Calibri" w:eastAsia="Calibri" w:hAnsi="Calibri" w:cs="Calibri"/>
          <w:color w:val="000000"/>
        </w:rPr>
        <w:t xml:space="preserve"> que </w:t>
      </w:r>
      <w:proofErr w:type="spellStart"/>
      <w:r>
        <w:rPr>
          <w:rFonts w:ascii="Calibri" w:eastAsia="Calibri" w:hAnsi="Calibri" w:cs="Calibri"/>
          <w:color w:val="000000"/>
        </w:rPr>
        <w:t>demostra</w:t>
      </w:r>
      <w:proofErr w:type="spellEnd"/>
      <w:r>
        <w:rPr>
          <w:rFonts w:ascii="Calibri" w:eastAsia="Calibri" w:hAnsi="Calibri" w:cs="Calibri"/>
          <w:color w:val="000000"/>
        </w:rPr>
        <w:t xml:space="preserve"> o </w:t>
      </w:r>
      <w:proofErr w:type="spellStart"/>
      <w:r>
        <w:rPr>
          <w:rFonts w:ascii="Calibri" w:eastAsia="Calibri" w:hAnsi="Calibri" w:cs="Calibri"/>
          <w:color w:val="000000"/>
        </w:rPr>
        <w:t>seu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 xml:space="preserve">compromiso cos </w:t>
      </w:r>
      <w:proofErr w:type="spellStart"/>
      <w:r>
        <w:rPr>
          <w:rFonts w:ascii="Calibri" w:eastAsia="Calibri" w:hAnsi="Calibri" w:cs="Calibri"/>
          <w:b/>
          <w:color w:val="000000"/>
        </w:rPr>
        <w:t>labregos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que </w:t>
      </w:r>
      <w:proofErr w:type="spellStart"/>
      <w:r>
        <w:rPr>
          <w:rFonts w:ascii="Calibri" w:eastAsia="Calibri" w:hAnsi="Calibri" w:cs="Calibri"/>
          <w:b/>
          <w:color w:val="000000"/>
        </w:rPr>
        <w:t>loitan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pola redención dos foros</w:t>
      </w:r>
      <w:r>
        <w:rPr>
          <w:rFonts w:ascii="Calibri" w:eastAsia="Calibri" w:hAnsi="Calibri" w:cs="Calibri"/>
          <w:color w:val="000000"/>
        </w:rPr>
        <w:t xml:space="preserve">. Cabanillas </w:t>
      </w:r>
      <w:proofErr w:type="spellStart"/>
      <w:r>
        <w:rPr>
          <w:rFonts w:ascii="Calibri" w:eastAsia="Calibri" w:hAnsi="Calibri" w:cs="Calibri"/>
          <w:color w:val="000000"/>
        </w:rPr>
        <w:t>convértese</w:t>
      </w:r>
      <w:proofErr w:type="spellEnd"/>
      <w:r>
        <w:rPr>
          <w:rFonts w:ascii="Calibri" w:eastAsia="Calibri" w:hAnsi="Calibri" w:cs="Calibri"/>
          <w:color w:val="000000"/>
        </w:rPr>
        <w:t xml:space="preserve"> no poeta do </w:t>
      </w:r>
      <w:proofErr w:type="spellStart"/>
      <w:r>
        <w:rPr>
          <w:rFonts w:ascii="Calibri" w:eastAsia="Calibri" w:hAnsi="Calibri" w:cs="Calibri"/>
          <w:color w:val="000000"/>
        </w:rPr>
        <w:t>movemento</w:t>
      </w:r>
      <w:proofErr w:type="spellEnd"/>
      <w:r>
        <w:rPr>
          <w:rFonts w:ascii="Calibri" w:eastAsia="Calibri" w:hAnsi="Calibri" w:cs="Calibri"/>
          <w:color w:val="000000"/>
        </w:rPr>
        <w:t xml:space="preserve"> agrarista (en Cuba </w:t>
      </w:r>
      <w:proofErr w:type="spellStart"/>
      <w:r>
        <w:rPr>
          <w:rFonts w:ascii="Calibri" w:eastAsia="Calibri" w:hAnsi="Calibri" w:cs="Calibri"/>
          <w:color w:val="000000"/>
        </w:rPr>
        <w:t>coñecera</w:t>
      </w:r>
      <w:proofErr w:type="spellEnd"/>
      <w:r>
        <w:rPr>
          <w:rFonts w:ascii="Calibri" w:eastAsia="Calibri" w:hAnsi="Calibri" w:cs="Calibri"/>
          <w:color w:val="000000"/>
        </w:rPr>
        <w:t xml:space="preserve"> a Basilio Álvarez, que </w:t>
      </w:r>
      <w:proofErr w:type="spellStart"/>
      <w:r>
        <w:rPr>
          <w:rFonts w:ascii="Calibri" w:eastAsia="Calibri" w:hAnsi="Calibri" w:cs="Calibri"/>
          <w:color w:val="000000"/>
        </w:rPr>
        <w:t>prologou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i/>
          <w:color w:val="000000"/>
        </w:rPr>
        <w:t xml:space="preserve">No </w:t>
      </w:r>
      <w:proofErr w:type="spellStart"/>
      <w:r>
        <w:rPr>
          <w:rFonts w:ascii="Calibri" w:eastAsia="Calibri" w:hAnsi="Calibri" w:cs="Calibri"/>
          <w:i/>
          <w:color w:val="000000"/>
        </w:rPr>
        <w:t>desterro</w:t>
      </w:r>
      <w:proofErr w:type="spellEnd"/>
      <w:r>
        <w:rPr>
          <w:rFonts w:ascii="Calibri" w:eastAsia="Calibri" w:hAnsi="Calibri" w:cs="Calibri"/>
          <w:color w:val="000000"/>
        </w:rPr>
        <w:t>).</w:t>
      </w:r>
    </w:p>
    <w:p w14:paraId="2861ACE8" w14:textId="77777777" w:rsidR="00D725F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300" w:lineRule="auto"/>
        <w:ind w:left="425" w:hanging="283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Etapa </w:t>
      </w:r>
      <w:proofErr w:type="spellStart"/>
      <w:r>
        <w:rPr>
          <w:rFonts w:ascii="Calibri" w:eastAsia="Calibri" w:hAnsi="Calibri" w:cs="Calibri"/>
          <w:b/>
          <w:color w:val="000000"/>
        </w:rPr>
        <w:t>galeguista</w:t>
      </w:r>
      <w:proofErr w:type="spellEnd"/>
      <w:r>
        <w:rPr>
          <w:rFonts w:ascii="Calibri" w:eastAsia="Calibri" w:hAnsi="Calibri" w:cs="Calibri"/>
          <w:color w:val="000000"/>
        </w:rPr>
        <w:t xml:space="preserve"> (1916-1920): está marcada polo </w:t>
      </w:r>
      <w:r>
        <w:rPr>
          <w:rFonts w:ascii="Calibri" w:eastAsia="Calibri" w:hAnsi="Calibri" w:cs="Calibri"/>
          <w:b/>
          <w:color w:val="000000"/>
        </w:rPr>
        <w:t xml:space="preserve">compromiso </w:t>
      </w:r>
      <w:proofErr w:type="spellStart"/>
      <w:r>
        <w:rPr>
          <w:rFonts w:ascii="Calibri" w:eastAsia="Calibri" w:hAnsi="Calibri" w:cs="Calibri"/>
          <w:b/>
          <w:color w:val="000000"/>
        </w:rPr>
        <w:t>co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proxecto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nacionalista das </w:t>
      </w:r>
      <w:proofErr w:type="spellStart"/>
      <w:r>
        <w:rPr>
          <w:rFonts w:ascii="Calibri" w:eastAsia="Calibri" w:hAnsi="Calibri" w:cs="Calibri"/>
          <w:b/>
          <w:color w:val="000000"/>
        </w:rPr>
        <w:t>Irmandades</w:t>
      </w:r>
      <w:proofErr w:type="spellEnd"/>
      <w:r>
        <w:rPr>
          <w:rFonts w:ascii="Calibri" w:eastAsia="Calibri" w:hAnsi="Calibri" w:cs="Calibri"/>
          <w:color w:val="000000"/>
        </w:rPr>
        <w:t xml:space="preserve">. Cabanillas </w:t>
      </w:r>
      <w:proofErr w:type="spellStart"/>
      <w:r>
        <w:rPr>
          <w:rFonts w:ascii="Calibri" w:eastAsia="Calibri" w:hAnsi="Calibri" w:cs="Calibri"/>
          <w:color w:val="000000"/>
        </w:rPr>
        <w:t>convértese</w:t>
      </w:r>
      <w:proofErr w:type="spellEnd"/>
      <w:r>
        <w:rPr>
          <w:rFonts w:ascii="Calibri" w:eastAsia="Calibri" w:hAnsi="Calibri" w:cs="Calibri"/>
          <w:color w:val="000000"/>
        </w:rPr>
        <w:t xml:space="preserve"> no poeta civil de Galicia. A oposición </w:t>
      </w:r>
      <w:proofErr w:type="spellStart"/>
      <w:r>
        <w:rPr>
          <w:rFonts w:ascii="Calibri" w:eastAsia="Calibri" w:hAnsi="Calibri" w:cs="Calibri"/>
          <w:color w:val="000000"/>
        </w:rPr>
        <w:t>xa</w:t>
      </w:r>
      <w:proofErr w:type="spellEnd"/>
      <w:r>
        <w:rPr>
          <w:rFonts w:ascii="Calibri" w:eastAsia="Calibri" w:hAnsi="Calibri" w:cs="Calibri"/>
          <w:color w:val="000000"/>
        </w:rPr>
        <w:t xml:space="preserve"> non é </w:t>
      </w:r>
      <w:proofErr w:type="spellStart"/>
      <w:r>
        <w:rPr>
          <w:rFonts w:ascii="Calibri" w:eastAsia="Calibri" w:hAnsi="Calibri" w:cs="Calibri"/>
          <w:color w:val="000000"/>
        </w:rPr>
        <w:t>labrego</w:t>
      </w:r>
      <w:proofErr w:type="spellEnd"/>
      <w:r>
        <w:rPr>
          <w:rFonts w:ascii="Calibri" w:eastAsia="Calibri" w:hAnsi="Calibri" w:cs="Calibri"/>
          <w:color w:val="000000"/>
        </w:rPr>
        <w:t xml:space="preserve">/cacique </w:t>
      </w:r>
      <w:proofErr w:type="spellStart"/>
      <w:r>
        <w:rPr>
          <w:rFonts w:ascii="Calibri" w:eastAsia="Calibri" w:hAnsi="Calibri" w:cs="Calibri"/>
          <w:color w:val="000000"/>
        </w:rPr>
        <w:t>ou</w:t>
      </w:r>
      <w:proofErr w:type="spellEnd"/>
      <w:r>
        <w:rPr>
          <w:rFonts w:ascii="Calibri" w:eastAsia="Calibri" w:hAnsi="Calibri" w:cs="Calibri"/>
          <w:color w:val="000000"/>
        </w:rPr>
        <w:t xml:space="preserve"> aldea/</w:t>
      </w:r>
      <w:proofErr w:type="spellStart"/>
      <w:r>
        <w:rPr>
          <w:rFonts w:ascii="Calibri" w:eastAsia="Calibri" w:hAnsi="Calibri" w:cs="Calibri"/>
          <w:color w:val="000000"/>
        </w:rPr>
        <w:t>vila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senón</w:t>
      </w:r>
      <w:proofErr w:type="spellEnd"/>
      <w:r>
        <w:rPr>
          <w:rFonts w:ascii="Calibri" w:eastAsia="Calibri" w:hAnsi="Calibri" w:cs="Calibri"/>
          <w:color w:val="000000"/>
        </w:rPr>
        <w:t xml:space="preserve"> Galicia/</w:t>
      </w:r>
      <w:proofErr w:type="spellStart"/>
      <w:r>
        <w:rPr>
          <w:rFonts w:ascii="Calibri" w:eastAsia="Calibri" w:hAnsi="Calibri" w:cs="Calibri"/>
          <w:color w:val="000000"/>
        </w:rPr>
        <w:t>Castela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</w:rPr>
        <w:t>Destes</w:t>
      </w:r>
      <w:proofErr w:type="spellEnd"/>
      <w:r>
        <w:rPr>
          <w:rFonts w:ascii="Calibri" w:eastAsia="Calibri" w:hAnsi="Calibri" w:cs="Calibri"/>
          <w:color w:val="000000"/>
        </w:rPr>
        <w:t xml:space="preserve"> anos é </w:t>
      </w:r>
      <w:r>
        <w:rPr>
          <w:rFonts w:ascii="Calibri" w:eastAsia="Calibri" w:hAnsi="Calibri" w:cs="Calibri"/>
          <w:i/>
          <w:color w:val="000000"/>
        </w:rPr>
        <w:t xml:space="preserve">Da </w:t>
      </w:r>
      <w:proofErr w:type="spellStart"/>
      <w:r>
        <w:rPr>
          <w:rFonts w:ascii="Calibri" w:eastAsia="Calibri" w:hAnsi="Calibri" w:cs="Calibri"/>
          <w:i/>
          <w:color w:val="000000"/>
        </w:rPr>
        <w:t>terra</w:t>
      </w:r>
      <w:proofErr w:type="spellEnd"/>
      <w:r>
        <w:rPr>
          <w:rFonts w:ascii="Calibri" w:eastAsia="Calibri" w:hAnsi="Calibri" w:cs="Calibri"/>
          <w:i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000000"/>
        </w:rPr>
        <w:t>asoballada</w:t>
      </w:r>
      <w:proofErr w:type="spellEnd"/>
      <w:r>
        <w:rPr>
          <w:rFonts w:ascii="Calibri" w:eastAsia="Calibri" w:hAnsi="Calibri" w:cs="Calibri"/>
          <w:i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(1917).</w:t>
      </w:r>
    </w:p>
    <w:p w14:paraId="2861ACE9" w14:textId="77777777" w:rsidR="00D725F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300" w:lineRule="auto"/>
        <w:ind w:left="425" w:hanging="283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lastRenderedPageBreak/>
        <w:t>Etapa mítico-</w:t>
      </w:r>
      <w:proofErr w:type="spellStart"/>
      <w:r>
        <w:rPr>
          <w:rFonts w:ascii="Calibri" w:eastAsia="Calibri" w:hAnsi="Calibri" w:cs="Calibri"/>
          <w:b/>
          <w:color w:val="000000"/>
        </w:rPr>
        <w:t>saudosista</w:t>
      </w:r>
      <w:proofErr w:type="spellEnd"/>
      <w:r>
        <w:rPr>
          <w:rFonts w:ascii="Calibri" w:eastAsia="Calibri" w:hAnsi="Calibri" w:cs="Calibri"/>
          <w:color w:val="000000"/>
        </w:rPr>
        <w:t xml:space="preserve"> (1921-1930): </w:t>
      </w:r>
      <w:proofErr w:type="spellStart"/>
      <w:r>
        <w:rPr>
          <w:rFonts w:ascii="Calibri" w:eastAsia="Calibri" w:hAnsi="Calibri" w:cs="Calibri"/>
          <w:color w:val="000000"/>
        </w:rPr>
        <w:t>seguindo</w:t>
      </w:r>
      <w:proofErr w:type="spellEnd"/>
      <w:r>
        <w:rPr>
          <w:rFonts w:ascii="Calibri" w:eastAsia="Calibri" w:hAnsi="Calibri" w:cs="Calibri"/>
          <w:color w:val="000000"/>
        </w:rPr>
        <w:t xml:space="preserve"> o ideario </w:t>
      </w:r>
      <w:proofErr w:type="spellStart"/>
      <w:r>
        <w:rPr>
          <w:rFonts w:ascii="Calibri" w:eastAsia="Calibri" w:hAnsi="Calibri" w:cs="Calibri"/>
          <w:color w:val="000000"/>
        </w:rPr>
        <w:t>galeguista</w:t>
      </w:r>
      <w:proofErr w:type="spellEnd"/>
      <w:r>
        <w:rPr>
          <w:rFonts w:ascii="Calibri" w:eastAsia="Calibri" w:hAnsi="Calibri" w:cs="Calibri"/>
          <w:color w:val="000000"/>
        </w:rPr>
        <w:t xml:space="preserve">, Cabanillas </w:t>
      </w:r>
      <w:proofErr w:type="spellStart"/>
      <w:r>
        <w:rPr>
          <w:rFonts w:ascii="Calibri" w:eastAsia="Calibri" w:hAnsi="Calibri" w:cs="Calibri"/>
          <w:color w:val="000000"/>
        </w:rPr>
        <w:t>desenvolve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unha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reconstrución</w:t>
      </w:r>
      <w:proofErr w:type="spellEnd"/>
      <w:r>
        <w:rPr>
          <w:rFonts w:ascii="Calibri" w:eastAsia="Calibri" w:hAnsi="Calibri" w:cs="Calibri"/>
          <w:color w:val="000000"/>
        </w:rPr>
        <w:t xml:space="preserve"> mítica do pasado de Galicia que aventura un futuro esperanzador (</w:t>
      </w:r>
      <w:proofErr w:type="spellStart"/>
      <w:r>
        <w:rPr>
          <w:rFonts w:ascii="Calibri" w:eastAsia="Calibri" w:hAnsi="Calibri" w:cs="Calibri"/>
          <w:color w:val="000000"/>
        </w:rPr>
        <w:t>finalidade</w:t>
      </w:r>
      <w:proofErr w:type="spellEnd"/>
      <w:r>
        <w:rPr>
          <w:rFonts w:ascii="Calibri" w:eastAsia="Calibri" w:hAnsi="Calibri" w:cs="Calibri"/>
          <w:color w:val="000000"/>
        </w:rPr>
        <w:t xml:space="preserve"> didáctica). A obra principal é </w:t>
      </w:r>
      <w:proofErr w:type="spellStart"/>
      <w:r>
        <w:rPr>
          <w:rFonts w:ascii="Calibri" w:eastAsia="Calibri" w:hAnsi="Calibri" w:cs="Calibri"/>
          <w:i/>
          <w:color w:val="000000"/>
        </w:rPr>
        <w:t>Na</w:t>
      </w:r>
      <w:proofErr w:type="spellEnd"/>
      <w:r>
        <w:rPr>
          <w:rFonts w:ascii="Calibri" w:eastAsia="Calibri" w:hAnsi="Calibri" w:cs="Calibri"/>
          <w:i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000000"/>
        </w:rPr>
        <w:t>noite</w:t>
      </w:r>
      <w:proofErr w:type="spellEnd"/>
      <w:r>
        <w:rPr>
          <w:rFonts w:ascii="Calibri" w:eastAsia="Calibri" w:hAnsi="Calibri" w:cs="Calibri"/>
          <w:i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000000"/>
        </w:rPr>
        <w:t>estrelecida</w:t>
      </w:r>
      <w:proofErr w:type="spellEnd"/>
      <w:r>
        <w:rPr>
          <w:rFonts w:ascii="Calibri" w:eastAsia="Calibri" w:hAnsi="Calibri" w:cs="Calibri"/>
          <w:color w:val="000000"/>
        </w:rPr>
        <w:t xml:space="preserve"> (1926), composta por tres longos poemas narrativos (“A espada </w:t>
      </w:r>
      <w:proofErr w:type="spellStart"/>
      <w:r>
        <w:rPr>
          <w:rFonts w:ascii="Calibri" w:eastAsia="Calibri" w:hAnsi="Calibri" w:cs="Calibri"/>
          <w:color w:val="000000"/>
        </w:rPr>
        <w:t>Escalibor</w:t>
      </w:r>
      <w:proofErr w:type="spellEnd"/>
      <w:r>
        <w:rPr>
          <w:rFonts w:ascii="Calibri" w:eastAsia="Calibri" w:hAnsi="Calibri" w:cs="Calibri"/>
          <w:color w:val="000000"/>
        </w:rPr>
        <w:t xml:space="preserve">”, “O </w:t>
      </w:r>
      <w:proofErr w:type="spellStart"/>
      <w:r>
        <w:rPr>
          <w:rFonts w:ascii="Calibri" w:eastAsia="Calibri" w:hAnsi="Calibri" w:cs="Calibri"/>
          <w:color w:val="000000"/>
        </w:rPr>
        <w:t>cabaleiro</w:t>
      </w:r>
      <w:proofErr w:type="spellEnd"/>
      <w:r>
        <w:rPr>
          <w:rFonts w:ascii="Calibri" w:eastAsia="Calibri" w:hAnsi="Calibri" w:cs="Calibri"/>
          <w:color w:val="000000"/>
        </w:rPr>
        <w:t xml:space="preserve"> do Santo Grial” e “O </w:t>
      </w:r>
      <w:proofErr w:type="spellStart"/>
      <w:r>
        <w:rPr>
          <w:rFonts w:ascii="Calibri" w:eastAsia="Calibri" w:hAnsi="Calibri" w:cs="Calibri"/>
          <w:color w:val="000000"/>
        </w:rPr>
        <w:t>sono</w:t>
      </w:r>
      <w:proofErr w:type="spellEnd"/>
      <w:r>
        <w:rPr>
          <w:rFonts w:ascii="Calibri" w:eastAsia="Calibri" w:hAnsi="Calibri" w:cs="Calibri"/>
          <w:color w:val="000000"/>
        </w:rPr>
        <w:t xml:space="preserve"> do </w:t>
      </w:r>
      <w:proofErr w:type="spellStart"/>
      <w:r>
        <w:rPr>
          <w:rFonts w:ascii="Calibri" w:eastAsia="Calibri" w:hAnsi="Calibri" w:cs="Calibri"/>
          <w:color w:val="000000"/>
        </w:rPr>
        <w:t>rei</w:t>
      </w:r>
      <w:proofErr w:type="spellEnd"/>
      <w:r>
        <w:rPr>
          <w:rFonts w:ascii="Calibri" w:eastAsia="Calibri" w:hAnsi="Calibri" w:cs="Calibri"/>
          <w:color w:val="000000"/>
        </w:rPr>
        <w:t xml:space="preserve"> Artur”) nos que recrea a </w:t>
      </w:r>
      <w:proofErr w:type="spellStart"/>
      <w:r>
        <w:rPr>
          <w:rFonts w:ascii="Calibri" w:eastAsia="Calibri" w:hAnsi="Calibri" w:cs="Calibri"/>
          <w:color w:val="000000"/>
        </w:rPr>
        <w:t>lenda</w:t>
      </w:r>
      <w:proofErr w:type="spellEnd"/>
      <w:r>
        <w:rPr>
          <w:rFonts w:ascii="Calibri" w:eastAsia="Calibri" w:hAnsi="Calibri" w:cs="Calibri"/>
          <w:color w:val="000000"/>
        </w:rPr>
        <w:t xml:space="preserve"> do Rei Artur </w:t>
      </w:r>
      <w:proofErr w:type="gramStart"/>
      <w:r>
        <w:rPr>
          <w:rFonts w:ascii="Calibri" w:eastAsia="Calibri" w:hAnsi="Calibri" w:cs="Calibri"/>
          <w:color w:val="000000"/>
        </w:rPr>
        <w:t>e</w:t>
      </w:r>
      <w:proofErr w:type="gramEnd"/>
      <w:r>
        <w:rPr>
          <w:rFonts w:ascii="Calibri" w:eastAsia="Calibri" w:hAnsi="Calibri" w:cs="Calibri"/>
          <w:color w:val="000000"/>
        </w:rPr>
        <w:t xml:space="preserve"> dos </w:t>
      </w:r>
      <w:proofErr w:type="spellStart"/>
      <w:r>
        <w:rPr>
          <w:rFonts w:ascii="Calibri" w:eastAsia="Calibri" w:hAnsi="Calibri" w:cs="Calibri"/>
          <w:color w:val="000000"/>
        </w:rPr>
        <w:t>Cabaleiros</w:t>
      </w:r>
      <w:proofErr w:type="spellEnd"/>
      <w:r>
        <w:rPr>
          <w:rFonts w:ascii="Calibri" w:eastAsia="Calibri" w:hAnsi="Calibri" w:cs="Calibri"/>
          <w:color w:val="000000"/>
        </w:rPr>
        <w:t xml:space="preserve"> da </w:t>
      </w:r>
      <w:proofErr w:type="spellStart"/>
      <w:r>
        <w:rPr>
          <w:rFonts w:ascii="Calibri" w:eastAsia="Calibri" w:hAnsi="Calibri" w:cs="Calibri"/>
          <w:color w:val="000000"/>
        </w:rPr>
        <w:t>Táboa</w:t>
      </w:r>
      <w:proofErr w:type="spellEnd"/>
      <w:r>
        <w:rPr>
          <w:rFonts w:ascii="Calibri" w:eastAsia="Calibri" w:hAnsi="Calibri" w:cs="Calibri"/>
          <w:color w:val="000000"/>
        </w:rPr>
        <w:t xml:space="preserve"> Redonda (materia de Bretaña) situando a acción en Galicia </w:t>
      </w:r>
      <w:proofErr w:type="spellStart"/>
      <w:r>
        <w:rPr>
          <w:rFonts w:ascii="Calibri" w:eastAsia="Calibri" w:hAnsi="Calibri" w:cs="Calibri"/>
          <w:color w:val="000000"/>
        </w:rPr>
        <w:t>Inclúense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tamén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nesta</w:t>
      </w:r>
      <w:proofErr w:type="spellEnd"/>
      <w:r>
        <w:rPr>
          <w:rFonts w:ascii="Calibri" w:eastAsia="Calibri" w:hAnsi="Calibri" w:cs="Calibri"/>
          <w:color w:val="000000"/>
        </w:rPr>
        <w:t xml:space="preserve"> etapa </w:t>
      </w:r>
      <w:r>
        <w:rPr>
          <w:rFonts w:ascii="Calibri" w:eastAsia="Calibri" w:hAnsi="Calibri" w:cs="Calibri"/>
          <w:i/>
          <w:color w:val="000000"/>
        </w:rPr>
        <w:t>O bendito San Amaro</w:t>
      </w:r>
      <w:r>
        <w:rPr>
          <w:rFonts w:ascii="Calibri" w:eastAsia="Calibri" w:hAnsi="Calibri" w:cs="Calibri"/>
          <w:color w:val="000000"/>
        </w:rPr>
        <w:t xml:space="preserve"> (1926) e </w:t>
      </w:r>
      <w:r>
        <w:rPr>
          <w:rFonts w:ascii="Calibri" w:eastAsia="Calibri" w:hAnsi="Calibri" w:cs="Calibri"/>
          <w:i/>
          <w:color w:val="000000"/>
        </w:rPr>
        <w:t xml:space="preserve">A rosa de </w:t>
      </w:r>
      <w:proofErr w:type="spellStart"/>
      <w:r>
        <w:rPr>
          <w:rFonts w:ascii="Calibri" w:eastAsia="Calibri" w:hAnsi="Calibri" w:cs="Calibri"/>
          <w:i/>
          <w:color w:val="000000"/>
        </w:rPr>
        <w:t>cen</w:t>
      </w:r>
      <w:proofErr w:type="spellEnd"/>
      <w:r>
        <w:rPr>
          <w:rFonts w:ascii="Calibri" w:eastAsia="Calibri" w:hAnsi="Calibri" w:cs="Calibri"/>
          <w:i/>
          <w:color w:val="000000"/>
        </w:rPr>
        <w:t xml:space="preserve"> follas</w:t>
      </w:r>
      <w:r>
        <w:rPr>
          <w:rFonts w:ascii="Calibri" w:eastAsia="Calibri" w:hAnsi="Calibri" w:cs="Calibri"/>
          <w:color w:val="000000"/>
        </w:rPr>
        <w:t xml:space="preserve"> (1927).</w:t>
      </w:r>
    </w:p>
    <w:p w14:paraId="2861ACEA" w14:textId="77777777" w:rsidR="00D725F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300" w:lineRule="auto"/>
        <w:ind w:left="425" w:hanging="283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Etapa de posguerra </w:t>
      </w:r>
      <w:r>
        <w:rPr>
          <w:rFonts w:ascii="Calibri" w:eastAsia="Calibri" w:hAnsi="Calibri" w:cs="Calibri"/>
          <w:color w:val="000000"/>
        </w:rPr>
        <w:t xml:space="preserve">(1950-1959): logo </w:t>
      </w:r>
      <w:proofErr w:type="spellStart"/>
      <w:r>
        <w:rPr>
          <w:rFonts w:ascii="Calibri" w:eastAsia="Calibri" w:hAnsi="Calibri" w:cs="Calibri"/>
          <w:color w:val="000000"/>
        </w:rPr>
        <w:t>dun</w:t>
      </w:r>
      <w:proofErr w:type="spellEnd"/>
      <w:r>
        <w:rPr>
          <w:rFonts w:ascii="Calibri" w:eastAsia="Calibri" w:hAnsi="Calibri" w:cs="Calibri"/>
          <w:color w:val="000000"/>
        </w:rPr>
        <w:t xml:space="preserve"> período sen publicar poesía entre 1930 e 1950, os </w:t>
      </w:r>
      <w:proofErr w:type="spellStart"/>
      <w:r>
        <w:rPr>
          <w:rFonts w:ascii="Calibri" w:eastAsia="Calibri" w:hAnsi="Calibri" w:cs="Calibri"/>
          <w:color w:val="000000"/>
        </w:rPr>
        <w:t>seus</w:t>
      </w:r>
      <w:proofErr w:type="spellEnd"/>
      <w:r>
        <w:rPr>
          <w:rFonts w:ascii="Calibri" w:eastAsia="Calibri" w:hAnsi="Calibri" w:cs="Calibri"/>
          <w:color w:val="000000"/>
        </w:rPr>
        <w:t xml:space="preserve"> últimos libros son </w:t>
      </w:r>
      <w:r>
        <w:rPr>
          <w:rFonts w:ascii="Calibri" w:eastAsia="Calibri" w:hAnsi="Calibri" w:cs="Calibri"/>
          <w:i/>
          <w:color w:val="000000"/>
        </w:rPr>
        <w:t xml:space="preserve">Da </w:t>
      </w:r>
      <w:proofErr w:type="spellStart"/>
      <w:r>
        <w:rPr>
          <w:rFonts w:ascii="Calibri" w:eastAsia="Calibri" w:hAnsi="Calibri" w:cs="Calibri"/>
          <w:i/>
          <w:color w:val="000000"/>
        </w:rPr>
        <w:t>miña</w:t>
      </w:r>
      <w:proofErr w:type="spellEnd"/>
      <w:r>
        <w:rPr>
          <w:rFonts w:ascii="Calibri" w:eastAsia="Calibri" w:hAnsi="Calibri" w:cs="Calibri"/>
          <w:i/>
          <w:color w:val="000000"/>
        </w:rPr>
        <w:t xml:space="preserve"> zanfona </w:t>
      </w:r>
      <w:r>
        <w:rPr>
          <w:rFonts w:ascii="Calibri" w:eastAsia="Calibri" w:hAnsi="Calibri" w:cs="Calibri"/>
          <w:color w:val="000000"/>
        </w:rPr>
        <w:t xml:space="preserve">(1954) e </w:t>
      </w:r>
      <w:r>
        <w:rPr>
          <w:rFonts w:ascii="Calibri" w:eastAsia="Calibri" w:hAnsi="Calibri" w:cs="Calibri"/>
          <w:i/>
          <w:color w:val="000000"/>
        </w:rPr>
        <w:t xml:space="preserve">Samos </w:t>
      </w:r>
      <w:r>
        <w:rPr>
          <w:rFonts w:ascii="Calibri" w:eastAsia="Calibri" w:hAnsi="Calibri" w:cs="Calibri"/>
          <w:color w:val="000000"/>
        </w:rPr>
        <w:t xml:space="preserve">(1958), obras </w:t>
      </w:r>
      <w:proofErr w:type="spellStart"/>
      <w:r>
        <w:rPr>
          <w:rFonts w:ascii="Calibri" w:eastAsia="Calibri" w:hAnsi="Calibri" w:cs="Calibri"/>
          <w:color w:val="000000"/>
        </w:rPr>
        <w:t>máis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persoais</w:t>
      </w:r>
      <w:proofErr w:type="spellEnd"/>
      <w:r>
        <w:rPr>
          <w:rFonts w:ascii="Calibri" w:eastAsia="Calibri" w:hAnsi="Calibri" w:cs="Calibri"/>
          <w:color w:val="000000"/>
        </w:rPr>
        <w:t xml:space="preserve">, reflexivas </w:t>
      </w:r>
      <w:proofErr w:type="gramStart"/>
      <w:r>
        <w:rPr>
          <w:rFonts w:ascii="Calibri" w:eastAsia="Calibri" w:hAnsi="Calibri" w:cs="Calibri"/>
          <w:color w:val="000000"/>
        </w:rPr>
        <w:t>e</w:t>
      </w:r>
      <w:proofErr w:type="gramEnd"/>
      <w:r>
        <w:rPr>
          <w:rFonts w:ascii="Calibri" w:eastAsia="Calibri" w:hAnsi="Calibri" w:cs="Calibri"/>
          <w:color w:val="000000"/>
        </w:rPr>
        <w:t xml:space="preserve"> pesimistas. O último está inspirado no </w:t>
      </w:r>
      <w:proofErr w:type="spellStart"/>
      <w:r>
        <w:rPr>
          <w:rFonts w:ascii="Calibri" w:eastAsia="Calibri" w:hAnsi="Calibri" w:cs="Calibri"/>
          <w:color w:val="000000"/>
        </w:rPr>
        <w:t>mosteiro</w:t>
      </w:r>
      <w:proofErr w:type="spellEnd"/>
      <w:r>
        <w:rPr>
          <w:rFonts w:ascii="Calibri" w:eastAsia="Calibri" w:hAnsi="Calibri" w:cs="Calibri"/>
          <w:color w:val="000000"/>
        </w:rPr>
        <w:t xml:space="preserve"> no que </w:t>
      </w:r>
      <w:proofErr w:type="spellStart"/>
      <w:r>
        <w:rPr>
          <w:rFonts w:ascii="Calibri" w:eastAsia="Calibri" w:hAnsi="Calibri" w:cs="Calibri"/>
          <w:color w:val="000000"/>
        </w:rPr>
        <w:t>pasou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algunhas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tempadas</w:t>
      </w:r>
      <w:proofErr w:type="spellEnd"/>
      <w:r>
        <w:rPr>
          <w:rFonts w:ascii="Calibri" w:eastAsia="Calibri" w:hAnsi="Calibri" w:cs="Calibri"/>
          <w:color w:val="000000"/>
        </w:rPr>
        <w:t xml:space="preserve"> e nel o autor </w:t>
      </w:r>
      <w:proofErr w:type="spellStart"/>
      <w:r>
        <w:rPr>
          <w:rFonts w:ascii="Calibri" w:eastAsia="Calibri" w:hAnsi="Calibri" w:cs="Calibri"/>
          <w:color w:val="000000"/>
        </w:rPr>
        <w:t>acada</w:t>
      </w:r>
      <w:proofErr w:type="spellEnd"/>
      <w:r>
        <w:rPr>
          <w:rFonts w:ascii="Calibri" w:eastAsia="Calibri" w:hAnsi="Calibri" w:cs="Calibri"/>
          <w:color w:val="000000"/>
        </w:rPr>
        <w:t xml:space="preserve"> gran altura poética.</w:t>
      </w:r>
    </w:p>
    <w:tbl>
      <w:tblPr>
        <w:tblStyle w:val="a1"/>
        <w:tblW w:w="8595" w:type="dxa"/>
        <w:tblInd w:w="5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95"/>
      </w:tblGrid>
      <w:tr w:rsidR="00D725FB" w14:paraId="2861ACF1" w14:textId="77777777">
        <w:trPr>
          <w:trHeight w:val="7131"/>
        </w:trPr>
        <w:tc>
          <w:tcPr>
            <w:tcW w:w="8595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1ACEB" w14:textId="77777777" w:rsidR="00D725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00" w:lineRule="auto"/>
              <w:jc w:val="both"/>
              <w:rPr>
                <w:rFonts w:ascii="Calibri" w:eastAsia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Outra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posible clasificación da obra poética de Cabanillas: </w:t>
            </w:r>
          </w:p>
          <w:p w14:paraId="2861ACEC" w14:textId="77777777" w:rsidR="00D725FB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00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Poesía lírica</w:t>
            </w:r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na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que predomina a expresión de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sentimentos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do autor. Nela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agrúpanse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composicións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de tres temáticas: </w:t>
            </w:r>
          </w:p>
          <w:p w14:paraId="2861ACED" w14:textId="77777777" w:rsidR="00D725FB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00" w:lineRule="auto"/>
              <w:ind w:left="992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u w:val="single"/>
              </w:rPr>
              <w:t>Poesía cívica:</w:t>
            </w:r>
            <w:r>
              <w:rPr>
                <w:rFonts w:ascii="Calibri" w:eastAsia="Calibri" w:hAnsi="Calibri" w:cs="Calibri"/>
                <w:color w:val="000000"/>
              </w:rPr>
              <w:t xml:space="preserve"> [continuadora de Curros] poemas de carácter agrarista e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anticaciquil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no que plasma o ideario das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Irmandades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da Fala e exalta a aldea 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e</w:t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 os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labregos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e poemas patrióticos nos que fai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unha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defensa de Galicia ante a opresión de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Castela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. É a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súa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poesía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máis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representativa 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e</w:t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 está presente nos tres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primeiros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libros: </w:t>
            </w:r>
            <w:r>
              <w:rPr>
                <w:rFonts w:ascii="Calibri" w:eastAsia="Calibri" w:hAnsi="Calibri" w:cs="Calibri"/>
                <w:i/>
                <w:color w:val="000000"/>
              </w:rPr>
              <w:t xml:space="preserve">No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desterro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 xml:space="preserve">(1913), </w:t>
            </w:r>
            <w:r>
              <w:rPr>
                <w:rFonts w:ascii="Calibri" w:eastAsia="Calibri" w:hAnsi="Calibri" w:cs="Calibri"/>
                <w:i/>
                <w:color w:val="000000"/>
              </w:rPr>
              <w:t xml:space="preserve">Vento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mareiro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(1915) e </w:t>
            </w:r>
            <w:r>
              <w:rPr>
                <w:rFonts w:ascii="Calibri" w:eastAsia="Calibri" w:hAnsi="Calibri" w:cs="Calibri"/>
                <w:i/>
                <w:color w:val="000000"/>
              </w:rPr>
              <w:t xml:space="preserve">Da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terra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asoballada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(1917). </w:t>
            </w:r>
          </w:p>
          <w:p w14:paraId="2861ACEE" w14:textId="77777777" w:rsidR="00D725FB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00" w:lineRule="auto"/>
              <w:ind w:left="992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u w:val="single"/>
              </w:rPr>
              <w:t>Poesía intimista:</w:t>
            </w:r>
            <w:r>
              <w:rPr>
                <w:rFonts w:ascii="Calibri" w:eastAsia="Calibri" w:hAnsi="Calibri" w:cs="Calibri"/>
                <w:color w:val="000000"/>
              </w:rPr>
              <w:t xml:space="preserve"> [continuadora de Rosalía] trata temas referidos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ó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amor, á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natureza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e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ás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lembranzas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do pasado. A obra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máis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representativa é </w:t>
            </w:r>
            <w:r>
              <w:rPr>
                <w:rFonts w:ascii="Calibri" w:eastAsia="Calibri" w:hAnsi="Calibri" w:cs="Calibri"/>
                <w:i/>
                <w:color w:val="000000"/>
              </w:rPr>
              <w:t xml:space="preserve">A rosa de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cen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follas </w:t>
            </w:r>
            <w:r>
              <w:rPr>
                <w:rFonts w:ascii="Calibri" w:eastAsia="Calibri" w:hAnsi="Calibri" w:cs="Calibri"/>
                <w:color w:val="000000"/>
              </w:rPr>
              <w:t xml:space="preserve">(1927). </w:t>
            </w:r>
          </w:p>
          <w:p w14:paraId="2861ACEF" w14:textId="77777777" w:rsidR="00D725FB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00" w:lineRule="auto"/>
              <w:ind w:left="992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Poesía </w:t>
            </w:r>
            <w:proofErr w:type="spellStart"/>
            <w:r>
              <w:rPr>
                <w:rFonts w:ascii="Calibri" w:eastAsia="Calibri" w:hAnsi="Calibri" w:cs="Calibri"/>
                <w:color w:val="000000"/>
                <w:u w:val="single"/>
              </w:rPr>
              <w:t>costumista</w:t>
            </w:r>
            <w:proofErr w:type="spellEnd"/>
            <w:r>
              <w:rPr>
                <w:rFonts w:ascii="Calibri" w:eastAsia="Calibri" w:hAnsi="Calibri" w:cs="Calibri"/>
                <w:color w:val="000000"/>
                <w:u w:val="single"/>
              </w:rPr>
              <w:t>:</w:t>
            </w:r>
            <w:r>
              <w:rPr>
                <w:rFonts w:ascii="Calibri" w:eastAsia="Calibri" w:hAnsi="Calibri" w:cs="Calibri"/>
                <w:color w:val="000000"/>
              </w:rPr>
              <w:t xml:space="preserve"> describe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paisaxes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e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costumes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rurais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dende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unha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perspectiva crítica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ou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humorística con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novidades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formais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modernistas. Está presente en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moitos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dos poemas de </w:t>
            </w:r>
            <w:r>
              <w:rPr>
                <w:rFonts w:ascii="Calibri" w:eastAsia="Calibri" w:hAnsi="Calibri" w:cs="Calibri"/>
                <w:i/>
                <w:color w:val="000000"/>
              </w:rPr>
              <w:t xml:space="preserve">No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desterro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(1913) e </w:t>
            </w:r>
            <w:r>
              <w:rPr>
                <w:rFonts w:ascii="Calibri" w:eastAsia="Calibri" w:hAnsi="Calibri" w:cs="Calibri"/>
                <w:i/>
                <w:color w:val="000000"/>
              </w:rPr>
              <w:t xml:space="preserve">Vento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mareiro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(1915) e en </w:t>
            </w:r>
            <w:r>
              <w:rPr>
                <w:rFonts w:ascii="Calibri" w:eastAsia="Calibri" w:hAnsi="Calibri" w:cs="Calibri"/>
                <w:i/>
                <w:color w:val="000000"/>
              </w:rPr>
              <w:t xml:space="preserve">Da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miña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zanfona </w:t>
            </w:r>
            <w:r>
              <w:rPr>
                <w:rFonts w:ascii="Calibri" w:eastAsia="Calibri" w:hAnsi="Calibri" w:cs="Calibri"/>
                <w:color w:val="000000"/>
              </w:rPr>
              <w:t>(1954).</w:t>
            </w:r>
          </w:p>
          <w:p w14:paraId="2861ACF0" w14:textId="77777777" w:rsidR="00D725FB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Poesía narrativa</w:t>
            </w:r>
            <w:r>
              <w:rPr>
                <w:rFonts w:ascii="Calibri" w:eastAsia="Calibri" w:hAnsi="Calibri" w:cs="Calibri"/>
                <w:color w:val="000000"/>
              </w:rPr>
              <w:t xml:space="preserve"> [continuadora de Pondal], composta por obras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nas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que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desenvolve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a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reconstrución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dun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pasado mítico de Galicia.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Inclúense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aquí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Na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noite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estrelecida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(1926), </w:t>
            </w:r>
            <w:r>
              <w:rPr>
                <w:rFonts w:ascii="Calibri" w:eastAsia="Calibri" w:hAnsi="Calibri" w:cs="Calibri"/>
                <w:i/>
                <w:color w:val="000000"/>
              </w:rPr>
              <w:t>O bendito San Amaro</w:t>
            </w:r>
            <w:r>
              <w:rPr>
                <w:rFonts w:ascii="Calibri" w:eastAsia="Calibri" w:hAnsi="Calibri" w:cs="Calibri"/>
                <w:color w:val="000000"/>
              </w:rPr>
              <w:t xml:space="preserve"> (1926) e </w:t>
            </w:r>
            <w:r>
              <w:rPr>
                <w:rFonts w:ascii="Calibri" w:eastAsia="Calibri" w:hAnsi="Calibri" w:cs="Calibri"/>
                <w:i/>
                <w:color w:val="000000"/>
              </w:rPr>
              <w:t xml:space="preserve">Samos </w:t>
            </w:r>
            <w:r>
              <w:rPr>
                <w:rFonts w:ascii="Calibri" w:eastAsia="Calibri" w:hAnsi="Calibri" w:cs="Calibri"/>
                <w:color w:val="000000"/>
              </w:rPr>
              <w:t>(1958).</w:t>
            </w:r>
          </w:p>
        </w:tc>
      </w:tr>
    </w:tbl>
    <w:p w14:paraId="2861ACF2" w14:textId="77777777" w:rsidR="00D725FB" w:rsidRDefault="00D725FB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Calibri" w:eastAsia="Calibri" w:hAnsi="Calibri" w:cs="Calibri"/>
          <w:color w:val="000000"/>
          <w:highlight w:val="yellow"/>
        </w:rPr>
      </w:pPr>
    </w:p>
    <w:p w14:paraId="2861ACF3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300" w:lineRule="auto"/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Cómpre</w:t>
      </w:r>
      <w:proofErr w:type="spellEnd"/>
      <w:r>
        <w:rPr>
          <w:rFonts w:ascii="Calibri" w:eastAsia="Calibri" w:hAnsi="Calibri" w:cs="Calibri"/>
          <w:color w:val="000000"/>
        </w:rPr>
        <w:t xml:space="preserve"> citar </w:t>
      </w:r>
      <w:proofErr w:type="spellStart"/>
      <w:r>
        <w:rPr>
          <w:rFonts w:ascii="Calibri" w:eastAsia="Calibri" w:hAnsi="Calibri" w:cs="Calibri"/>
          <w:color w:val="000000"/>
        </w:rPr>
        <w:t>outros</w:t>
      </w:r>
      <w:proofErr w:type="spellEnd"/>
      <w:r>
        <w:rPr>
          <w:rFonts w:ascii="Calibri" w:eastAsia="Calibri" w:hAnsi="Calibri" w:cs="Calibri"/>
          <w:color w:val="000000"/>
        </w:rPr>
        <w:t xml:space="preserve"> poetas que publicaron </w:t>
      </w:r>
      <w:proofErr w:type="spellStart"/>
      <w:r>
        <w:rPr>
          <w:rFonts w:ascii="Calibri" w:eastAsia="Calibri" w:hAnsi="Calibri" w:cs="Calibri"/>
          <w:color w:val="000000"/>
        </w:rPr>
        <w:t>na</w:t>
      </w:r>
      <w:proofErr w:type="spellEnd"/>
      <w:r>
        <w:rPr>
          <w:rFonts w:ascii="Calibri" w:eastAsia="Calibri" w:hAnsi="Calibri" w:cs="Calibri"/>
          <w:color w:val="000000"/>
        </w:rPr>
        <w:t xml:space="preserve"> época das </w:t>
      </w:r>
      <w:proofErr w:type="spellStart"/>
      <w:r>
        <w:rPr>
          <w:rFonts w:ascii="Calibri" w:eastAsia="Calibri" w:hAnsi="Calibri" w:cs="Calibri"/>
          <w:color w:val="000000"/>
        </w:rPr>
        <w:t>Irmandades</w:t>
      </w:r>
      <w:proofErr w:type="spellEnd"/>
      <w:r>
        <w:rPr>
          <w:rFonts w:ascii="Calibri" w:eastAsia="Calibri" w:hAnsi="Calibri" w:cs="Calibri"/>
          <w:color w:val="000000"/>
        </w:rPr>
        <w:t xml:space="preserve">, como son </w:t>
      </w:r>
      <w:r>
        <w:rPr>
          <w:rFonts w:ascii="Calibri" w:eastAsia="Calibri" w:hAnsi="Calibri" w:cs="Calibri"/>
          <w:b/>
          <w:color w:val="000000"/>
        </w:rPr>
        <w:t xml:space="preserve">Gonzalo López </w:t>
      </w:r>
      <w:proofErr w:type="spellStart"/>
      <w:r>
        <w:rPr>
          <w:rFonts w:ascii="Calibri" w:eastAsia="Calibri" w:hAnsi="Calibri" w:cs="Calibri"/>
          <w:b/>
          <w:color w:val="000000"/>
        </w:rPr>
        <w:t>Abente</w:t>
      </w:r>
      <w:proofErr w:type="spellEnd"/>
      <w:r>
        <w:rPr>
          <w:rFonts w:ascii="Calibri" w:eastAsia="Calibri" w:hAnsi="Calibri" w:cs="Calibri"/>
          <w:color w:val="000000"/>
        </w:rPr>
        <w:t xml:space="preserve"> (</w:t>
      </w:r>
      <w:proofErr w:type="spellStart"/>
      <w:r>
        <w:rPr>
          <w:rFonts w:ascii="Calibri" w:eastAsia="Calibri" w:hAnsi="Calibri" w:cs="Calibri"/>
          <w:i/>
          <w:color w:val="000000"/>
        </w:rPr>
        <w:t>Nemancos</w:t>
      </w:r>
      <w:proofErr w:type="spellEnd"/>
      <w:r>
        <w:rPr>
          <w:rFonts w:ascii="Calibri" w:eastAsia="Calibri" w:hAnsi="Calibri" w:cs="Calibri"/>
          <w:color w:val="000000"/>
        </w:rPr>
        <w:t xml:space="preserve">), </w:t>
      </w:r>
      <w:r>
        <w:rPr>
          <w:rFonts w:ascii="Calibri" w:eastAsia="Calibri" w:hAnsi="Calibri" w:cs="Calibri"/>
          <w:b/>
          <w:color w:val="000000"/>
        </w:rPr>
        <w:t>Vitoriano Taibo</w:t>
      </w:r>
      <w:r>
        <w:rPr>
          <w:rFonts w:ascii="Calibri" w:eastAsia="Calibri" w:hAnsi="Calibri" w:cs="Calibri"/>
          <w:color w:val="000000"/>
        </w:rPr>
        <w:t xml:space="preserve"> (</w:t>
      </w:r>
      <w:proofErr w:type="spellStart"/>
      <w:r>
        <w:rPr>
          <w:rFonts w:ascii="Calibri" w:eastAsia="Calibri" w:hAnsi="Calibri" w:cs="Calibri"/>
          <w:i/>
          <w:color w:val="000000"/>
        </w:rPr>
        <w:t>Abrente</w:t>
      </w:r>
      <w:proofErr w:type="spellEnd"/>
      <w:r>
        <w:rPr>
          <w:rFonts w:ascii="Calibri" w:eastAsia="Calibri" w:hAnsi="Calibri" w:cs="Calibri"/>
          <w:color w:val="000000"/>
        </w:rPr>
        <w:t xml:space="preserve">) </w:t>
      </w:r>
      <w:proofErr w:type="spellStart"/>
      <w:r>
        <w:rPr>
          <w:rFonts w:ascii="Calibri" w:eastAsia="Calibri" w:hAnsi="Calibri" w:cs="Calibri"/>
          <w:color w:val="000000"/>
        </w:rPr>
        <w:t>ou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Xosé Crecente Veiga</w:t>
      </w:r>
      <w:r>
        <w:rPr>
          <w:rFonts w:ascii="Calibri" w:eastAsia="Calibri" w:hAnsi="Calibri" w:cs="Calibri"/>
          <w:color w:val="000000"/>
        </w:rPr>
        <w:t xml:space="preserve"> (</w:t>
      </w:r>
      <w:proofErr w:type="spellStart"/>
      <w:r>
        <w:rPr>
          <w:rFonts w:ascii="Calibri" w:eastAsia="Calibri" w:hAnsi="Calibri" w:cs="Calibri"/>
          <w:i/>
          <w:color w:val="000000"/>
        </w:rPr>
        <w:t>Codeseira</w:t>
      </w:r>
      <w:proofErr w:type="spellEnd"/>
      <w:r>
        <w:rPr>
          <w:rFonts w:ascii="Calibri" w:eastAsia="Calibri" w:hAnsi="Calibri" w:cs="Calibri"/>
          <w:color w:val="000000"/>
        </w:rPr>
        <w:t xml:space="preserve">) que, </w:t>
      </w:r>
      <w:proofErr w:type="spellStart"/>
      <w:r>
        <w:rPr>
          <w:rFonts w:ascii="Calibri" w:eastAsia="Calibri" w:hAnsi="Calibri" w:cs="Calibri"/>
          <w:color w:val="000000"/>
        </w:rPr>
        <w:t>xunto</w:t>
      </w:r>
      <w:proofErr w:type="spellEnd"/>
      <w:r>
        <w:rPr>
          <w:rFonts w:ascii="Calibri" w:eastAsia="Calibri" w:hAnsi="Calibri" w:cs="Calibri"/>
          <w:color w:val="000000"/>
        </w:rPr>
        <w:t xml:space="preserve"> cos anteriores, </w:t>
      </w:r>
      <w:proofErr w:type="spellStart"/>
      <w:r>
        <w:rPr>
          <w:rFonts w:ascii="Calibri" w:eastAsia="Calibri" w:hAnsi="Calibri" w:cs="Calibri"/>
          <w:color w:val="000000"/>
        </w:rPr>
        <w:t>exerceron</w:t>
      </w:r>
      <w:proofErr w:type="spellEnd"/>
      <w:r>
        <w:rPr>
          <w:rFonts w:ascii="Calibri" w:eastAsia="Calibri" w:hAnsi="Calibri" w:cs="Calibri"/>
          <w:color w:val="000000"/>
        </w:rPr>
        <w:t xml:space="preserve"> de ponte entre a literatura decimonónica e a renovación </w:t>
      </w:r>
      <w:proofErr w:type="spellStart"/>
      <w:r>
        <w:rPr>
          <w:rFonts w:ascii="Calibri" w:eastAsia="Calibri" w:hAnsi="Calibri" w:cs="Calibri"/>
          <w:color w:val="000000"/>
        </w:rPr>
        <w:t>levada</w:t>
      </w:r>
      <w:proofErr w:type="spellEnd"/>
      <w:r>
        <w:rPr>
          <w:rFonts w:ascii="Calibri" w:eastAsia="Calibri" w:hAnsi="Calibri" w:cs="Calibri"/>
          <w:color w:val="000000"/>
        </w:rPr>
        <w:t xml:space="preserve"> a cabo polas </w:t>
      </w:r>
      <w:proofErr w:type="spellStart"/>
      <w:r>
        <w:rPr>
          <w:rFonts w:ascii="Calibri" w:eastAsia="Calibri" w:hAnsi="Calibri" w:cs="Calibri"/>
          <w:color w:val="000000"/>
        </w:rPr>
        <w:t>vangardas</w:t>
      </w:r>
      <w:proofErr w:type="spellEnd"/>
      <w:r>
        <w:rPr>
          <w:rFonts w:ascii="Calibri" w:eastAsia="Calibri" w:hAnsi="Calibri" w:cs="Calibri"/>
          <w:color w:val="000000"/>
        </w:rPr>
        <w:t>.</w:t>
      </w:r>
    </w:p>
    <w:p w14:paraId="2861ACF4" w14:textId="77777777" w:rsidR="00D725FB" w:rsidRDefault="00D725FB">
      <w:pPr>
        <w:pBdr>
          <w:top w:val="nil"/>
          <w:left w:val="nil"/>
          <w:bottom w:val="nil"/>
          <w:right w:val="nil"/>
          <w:between w:val="nil"/>
        </w:pBdr>
        <w:spacing w:after="200" w:line="30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2861ACF5" w14:textId="77777777" w:rsidR="00D725FB" w:rsidRDefault="00D725FB">
      <w:pPr>
        <w:pBdr>
          <w:top w:val="nil"/>
          <w:left w:val="nil"/>
          <w:bottom w:val="nil"/>
          <w:right w:val="nil"/>
          <w:between w:val="nil"/>
        </w:pBdr>
        <w:spacing w:after="200" w:line="30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2861ACF6" w14:textId="77777777" w:rsidR="00D725FB" w:rsidRDefault="00D725FB">
      <w:pPr>
        <w:pBdr>
          <w:top w:val="nil"/>
          <w:left w:val="nil"/>
          <w:bottom w:val="nil"/>
          <w:right w:val="nil"/>
          <w:between w:val="nil"/>
        </w:pBdr>
        <w:spacing w:after="200" w:line="30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2861ACF7" w14:textId="77777777" w:rsidR="00D725FB" w:rsidRDefault="00D725FB">
      <w:pPr>
        <w:pBdr>
          <w:top w:val="nil"/>
          <w:left w:val="nil"/>
          <w:bottom w:val="nil"/>
          <w:right w:val="nil"/>
          <w:between w:val="nil"/>
        </w:pBdr>
        <w:spacing w:after="200" w:line="30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2861ACF8" w14:textId="77777777" w:rsidR="00D725FB" w:rsidRDefault="00D725FB">
      <w:pPr>
        <w:pBdr>
          <w:top w:val="nil"/>
          <w:left w:val="nil"/>
          <w:bottom w:val="nil"/>
          <w:right w:val="nil"/>
          <w:between w:val="nil"/>
        </w:pBdr>
        <w:spacing w:after="200" w:line="30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  <w:sectPr w:rsidR="00D725FB">
          <w:headerReference w:type="default" r:id="rId8"/>
          <w:footerReference w:type="default" r:id="rId9"/>
          <w:pgSz w:w="11909" w:h="16834"/>
          <w:pgMar w:top="1440" w:right="1440" w:bottom="709" w:left="1440" w:header="567" w:footer="720" w:gutter="0"/>
          <w:pgNumType w:start="1"/>
          <w:cols w:space="720"/>
        </w:sectPr>
      </w:pPr>
    </w:p>
    <w:p w14:paraId="2861ACF9" w14:textId="77777777" w:rsidR="00D725FB" w:rsidRDefault="00D725FB">
      <w:pPr>
        <w:pBdr>
          <w:top w:val="nil"/>
          <w:left w:val="nil"/>
          <w:bottom w:val="nil"/>
          <w:right w:val="nil"/>
          <w:between w:val="nil"/>
        </w:pBdr>
        <w:ind w:left="720" w:right="-40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2861ACFA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ind w:right="-40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ANEXO I: O TEMA 1 EN IMAXES</w:t>
      </w:r>
    </w:p>
    <w:p w14:paraId="2861ACFB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ind w:left="-709" w:right="-752"/>
        <w:jc w:val="center"/>
        <w:rPr>
          <w:color w:val="000000"/>
        </w:rPr>
      </w:pPr>
      <w:r>
        <w:rPr>
          <w:color w:val="000000"/>
          <w:sz w:val="12"/>
          <w:szCs w:val="12"/>
        </w:rPr>
        <w:t xml:space="preserve"> </w:t>
      </w:r>
    </w:p>
    <w:p w14:paraId="2861ACFC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pacing w:after="200"/>
        <w:ind w:left="-709" w:right="-752"/>
        <w:jc w:val="both"/>
        <w:rPr>
          <w:rFonts w:ascii="Calibri" w:eastAsia="Calibri" w:hAnsi="Calibri" w:cs="Calibri"/>
          <w:color w:val="000000"/>
          <w:sz w:val="24"/>
          <w:szCs w:val="24"/>
          <w:shd w:val="clear" w:color="auto" w:fill="FF9900"/>
        </w:rPr>
      </w:pPr>
      <w:r>
        <w:rPr>
          <w:rFonts w:ascii="Calibri" w:eastAsia="Calibri" w:hAnsi="Calibri" w:cs="Calibri"/>
          <w:noProof/>
          <w:color w:val="000000"/>
          <w:sz w:val="24"/>
          <w:szCs w:val="24"/>
        </w:rPr>
        <w:drawing>
          <wp:inline distT="114300" distB="114300" distL="114300" distR="114300" wp14:anchorId="2861ADAD" wp14:editId="2861ADAE">
            <wp:extent cx="3291309" cy="1783770"/>
            <wp:effectExtent l="0" t="0" r="0" b="0"/>
            <wp:docPr id="3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1309" cy="1783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color w:val="000000"/>
          <w:sz w:val="24"/>
          <w:szCs w:val="24"/>
          <w:shd w:val="clear" w:color="auto" w:fill="FF9900"/>
        </w:rPr>
        <w:t xml:space="preserve">      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2861ADAF" wp14:editId="2861ADB0">
            <wp:simplePos x="0" y="0"/>
            <wp:positionH relativeFrom="column">
              <wp:posOffset>2981436</wp:posOffset>
            </wp:positionH>
            <wp:positionV relativeFrom="paragraph">
              <wp:posOffset>4171</wp:posOffset>
            </wp:positionV>
            <wp:extent cx="3185353" cy="2107096"/>
            <wp:effectExtent l="0" t="0" r="0" b="0"/>
            <wp:wrapNone/>
            <wp:docPr id="3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5353" cy="21070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2861ADB1" wp14:editId="2861ADB2">
                <wp:simplePos x="0" y="0"/>
                <wp:positionH relativeFrom="column">
                  <wp:posOffset>3263900</wp:posOffset>
                </wp:positionH>
                <wp:positionV relativeFrom="paragraph">
                  <wp:posOffset>1752600</wp:posOffset>
                </wp:positionV>
                <wp:extent cx="2992755" cy="963295"/>
                <wp:effectExtent l="0" t="0" r="0" b="0"/>
                <wp:wrapNone/>
                <wp:docPr id="24" name="Forma libre: form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54385" y="3303115"/>
                          <a:ext cx="2983230" cy="953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3230" h="953770" extrusionOk="0">
                              <a:moveTo>
                                <a:pt x="0" y="0"/>
                              </a:moveTo>
                              <a:lnTo>
                                <a:pt x="0" y="953770"/>
                              </a:lnTo>
                              <a:lnTo>
                                <a:pt x="2983230" y="953770"/>
                              </a:lnTo>
                              <a:lnTo>
                                <a:pt x="29832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61ADEE" w14:textId="77777777" w:rsidR="00D725FB" w:rsidRDefault="00D725FB">
                            <w:pPr>
                              <w:spacing w:after="200" w:line="240" w:lineRule="auto"/>
                              <w:ind w:left="-567" w:right="-610"/>
                              <w:jc w:val="center"/>
                              <w:textDirection w:val="btLr"/>
                            </w:pPr>
                          </w:p>
                          <w:p w14:paraId="2861ADEF" w14:textId="77777777" w:rsidR="00D725FB" w:rsidRDefault="00000000">
                            <w:pPr>
                              <w:spacing w:after="200" w:line="240" w:lineRule="auto"/>
                              <w:ind w:right="6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color w:val="000000"/>
                                <w:sz w:val="18"/>
                              </w:rPr>
                              <w:t>Cabeceira</w:t>
                            </w:r>
                            <w:proofErr w:type="spellEnd"/>
                            <w:r>
                              <w:rPr>
                                <w:color w:val="000000"/>
                                <w:sz w:val="18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18"/>
                              </w:rPr>
                              <w:t>xornal</w:t>
                            </w:r>
                            <w:proofErr w:type="spellEnd"/>
                            <w:r>
                              <w:rPr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18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i/>
                                <w:color w:val="000000"/>
                                <w:sz w:val="18"/>
                              </w:rPr>
                              <w:t>Nosa</w:t>
                            </w:r>
                            <w:proofErr w:type="spellEnd"/>
                            <w:r>
                              <w:rPr>
                                <w:i/>
                                <w:color w:val="000000"/>
                                <w:sz w:val="18"/>
                              </w:rPr>
                              <w:t xml:space="preserve"> Terra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18"/>
                              </w:rPr>
                              <w:t>voceiro</w:t>
                            </w:r>
                            <w:proofErr w:type="spellEnd"/>
                            <w:r>
                              <w:rPr>
                                <w:color w:val="000000"/>
                                <w:sz w:val="18"/>
                              </w:rPr>
                              <w:t xml:space="preserve"> das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18"/>
                              </w:rPr>
                              <w:t>Irmandades</w:t>
                            </w:r>
                            <w:proofErr w:type="spellEnd"/>
                            <w:r>
                              <w:rPr>
                                <w:color w:val="000000"/>
                                <w:sz w:val="18"/>
                              </w:rPr>
                              <w:t xml:space="preserve"> da Fala (1916-1932) e do Partido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18"/>
                              </w:rPr>
                              <w:t>Galeguista</w:t>
                            </w:r>
                            <w:proofErr w:type="spellEnd"/>
                            <w:r>
                              <w:rPr>
                                <w:color w:val="000000"/>
                                <w:sz w:val="18"/>
                              </w:rPr>
                              <w:t xml:space="preserve"> (1932-1936)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1ADB1" id="Forma libre: forma 24" o:spid="_x0000_s1027" style="position:absolute;left:0;text-align:left;margin-left:257pt;margin-top:138pt;width:235.65pt;height:75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983230,953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3R6NwIAAMEEAAAOAAAAZHJzL2Uyb0RvYy54bWysVFFv2jAQfp+0/2D5fSQhYw2IUE2tmCZV&#10;K1LbH2Ach1hzbM82JPz73TkEaHmbhkR85ztfvu87X5b3favIQTgvjS5pNkkpEZqbSupdSd9e118K&#10;SnxgumLKaFHSo/D0fvX507KzCzE1jVGVcASKaL/obEmbEOwiSTxvRMv8xFihIVgb17IArtsllWMd&#10;VG9VMk3Tb0lnXGWd4cJ72H0cgnQV69e14OG5rr0IRJUUsIX4dPG5xWeyWrLFzjHbSH6Cwf4BRcuk&#10;hpeeSz2ywMjeyZtSreTOeFOHCTdtYupachE5AJss/cDmpWFWRC4gjrdnmfz/K8t/HV7sxoEMnfUL&#10;Dyay6GvX4gr4SF/SvJh9hT8lR7DzNM+y2SCc6APhkDCdF/k0B305ZMxn+d1dVDa5VOJ7H34IE6uy&#10;w5MPg/DVaLFmtHivR9NB+7BxKjYuUAKNc5RA47bD+y0LeA6hokm6KyjNGQkBmG6PN/T5N/Yc01tz&#10;EK8mHgxIEbAD9BH1Jar0bdY7gmPCuNpY7izIRz3GtHG9TR8xjBlcGS9ALRATOZ6NyBs2r5X1Rslq&#10;LZVCYt7ttg/KkQMDCdfxh6rBkXdpSmOyNnhsCONOcrkOaIV+2xNZwYRjCdzZmuq4ccRbvpbOhyfm&#10;w4Y5mJ2Mkg7mqaT+z545QYn6qeHCFsU8xQGMTl5k6LjryPY6wjRvDHQbej6YDwG8oXXafN8HU0u8&#10;QhHmAOXkwJxEjqeZxkG89mPW5cuz+gsAAP//AwBQSwMEFAAGAAgAAAAhABtubKviAAAACwEAAA8A&#10;AABkcnMvZG93bnJldi54bWxMj8FOwzAQRO9I/IO1SFyq1mlomxKyqVAFB1QV1MIHuPGSRMTrKHZa&#10;8/eYE9xmNaPZN8UmmE6caXCtZYT5LAFBXFndco3w8f48XYNwXrFWnWVC+CYHm/L6qlC5thc+0Pno&#10;axFL2OUKofG+z6V0VUNGuZntiaP3aQejfDyHWupBXWK56WSaJCtpVMvxQ6N62jZUfR1Hg7APLzLb&#10;7d8mCW/HyZNrwvhqAuLtTXh8AOEp+L8w/OJHdCgj08mOrJ3oEJbzRdziEdJsFUVM3K+XdyBOCIs0&#10;y0CWhfy/ofwBAAD//wMAUEsBAi0AFAAGAAgAAAAhALaDOJL+AAAA4QEAABMAAAAAAAAAAAAAAAAA&#10;AAAAAFtDb250ZW50X1R5cGVzXS54bWxQSwECLQAUAAYACAAAACEAOP0h/9YAAACUAQAACwAAAAAA&#10;AAAAAAAAAAAvAQAAX3JlbHMvLnJlbHNQSwECLQAUAAYACAAAACEA0a90ejcCAADBBAAADgAAAAAA&#10;AAAAAAAAAAAuAgAAZHJzL2Uyb0RvYy54bWxQSwECLQAUAAYACAAAACEAG25sq+IAAAALAQAADwAA&#10;AAAAAAAAAAAAAACRBAAAZHJzL2Rvd25yZXYueG1sUEsFBgAAAAAEAAQA8wAAAKAFAAAAAA==&#10;" adj="-11796480,,5400" path="m,l,953770r2983230,l2983230,,,xe" stroked="f">
                <v:stroke joinstyle="miter"/>
                <v:formulas/>
                <v:path arrowok="t" o:extrusionok="f" o:connecttype="custom" textboxrect="0,0,2983230,953770"/>
                <v:textbox inset="7pt,3pt,7pt,3pt">
                  <w:txbxContent>
                    <w:p w14:paraId="2861ADEE" w14:textId="77777777" w:rsidR="00D725FB" w:rsidRDefault="00D725FB">
                      <w:pPr>
                        <w:spacing w:after="200" w:line="240" w:lineRule="auto"/>
                        <w:ind w:left="-567" w:right="-610"/>
                        <w:jc w:val="center"/>
                        <w:textDirection w:val="btLr"/>
                      </w:pPr>
                    </w:p>
                    <w:p w14:paraId="2861ADEF" w14:textId="77777777" w:rsidR="00D725FB" w:rsidRDefault="00000000">
                      <w:pPr>
                        <w:spacing w:after="200" w:line="240" w:lineRule="auto"/>
                        <w:ind w:right="6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color w:val="000000"/>
                          <w:sz w:val="18"/>
                        </w:rPr>
                        <w:t>Cabeceira</w:t>
                      </w:r>
                      <w:proofErr w:type="spellEnd"/>
                      <w:r>
                        <w:rPr>
                          <w:color w:val="000000"/>
                          <w:sz w:val="18"/>
                        </w:rPr>
                        <w:t xml:space="preserve"> do </w:t>
                      </w:r>
                      <w:proofErr w:type="spellStart"/>
                      <w:r>
                        <w:rPr>
                          <w:color w:val="000000"/>
                          <w:sz w:val="18"/>
                        </w:rPr>
                        <w:t>xornal</w:t>
                      </w:r>
                      <w:proofErr w:type="spellEnd"/>
                      <w:r>
                        <w:rPr>
                          <w:color w:val="000000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18"/>
                        </w:rPr>
                        <w:t xml:space="preserve">A </w:t>
                      </w:r>
                      <w:proofErr w:type="spellStart"/>
                      <w:r>
                        <w:rPr>
                          <w:i/>
                          <w:color w:val="000000"/>
                          <w:sz w:val="18"/>
                        </w:rPr>
                        <w:t>Nosa</w:t>
                      </w:r>
                      <w:proofErr w:type="spellEnd"/>
                      <w:r>
                        <w:rPr>
                          <w:i/>
                          <w:color w:val="000000"/>
                          <w:sz w:val="18"/>
                        </w:rPr>
                        <w:t xml:space="preserve"> Terra</w:t>
                      </w:r>
                      <w:r>
                        <w:rPr>
                          <w:color w:val="000000"/>
                          <w:sz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00"/>
                          <w:sz w:val="18"/>
                        </w:rPr>
                        <w:t>voceiro</w:t>
                      </w:r>
                      <w:proofErr w:type="spellEnd"/>
                      <w:r>
                        <w:rPr>
                          <w:color w:val="000000"/>
                          <w:sz w:val="18"/>
                        </w:rPr>
                        <w:t xml:space="preserve"> das </w:t>
                      </w:r>
                      <w:proofErr w:type="spellStart"/>
                      <w:r>
                        <w:rPr>
                          <w:color w:val="000000"/>
                          <w:sz w:val="18"/>
                        </w:rPr>
                        <w:t>Irmandades</w:t>
                      </w:r>
                      <w:proofErr w:type="spellEnd"/>
                      <w:r>
                        <w:rPr>
                          <w:color w:val="000000"/>
                          <w:sz w:val="18"/>
                        </w:rPr>
                        <w:t xml:space="preserve"> da Fala (1916-1932) e do Partido </w:t>
                      </w:r>
                      <w:proofErr w:type="spellStart"/>
                      <w:r>
                        <w:rPr>
                          <w:color w:val="000000"/>
                          <w:sz w:val="18"/>
                        </w:rPr>
                        <w:t>Galeguista</w:t>
                      </w:r>
                      <w:proofErr w:type="spellEnd"/>
                      <w:r>
                        <w:rPr>
                          <w:color w:val="000000"/>
                          <w:sz w:val="18"/>
                        </w:rPr>
                        <w:t xml:space="preserve"> (1932-1936)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2861ADB3" wp14:editId="2861ADB4">
                <wp:simplePos x="0" y="0"/>
                <wp:positionH relativeFrom="column">
                  <wp:posOffset>165100</wp:posOffset>
                </wp:positionH>
                <wp:positionV relativeFrom="paragraph">
                  <wp:posOffset>1409700</wp:posOffset>
                </wp:positionV>
                <wp:extent cx="2209165" cy="588010"/>
                <wp:effectExtent l="0" t="0" r="0" b="0"/>
                <wp:wrapNone/>
                <wp:docPr id="18" name="Forma libre: form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46180" y="3490758"/>
                          <a:ext cx="2199640" cy="578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99640" h="578485" extrusionOk="0">
                              <a:moveTo>
                                <a:pt x="0" y="0"/>
                              </a:moveTo>
                              <a:lnTo>
                                <a:pt x="0" y="578485"/>
                              </a:lnTo>
                              <a:lnTo>
                                <a:pt x="2199640" y="578485"/>
                              </a:lnTo>
                              <a:lnTo>
                                <a:pt x="21996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61ADF0" w14:textId="77777777" w:rsidR="00D725FB" w:rsidRDefault="00D725FB">
                            <w:pPr>
                              <w:spacing w:after="200" w:line="240" w:lineRule="auto"/>
                              <w:ind w:left="-567" w:right="-610"/>
                              <w:jc w:val="both"/>
                              <w:textDirection w:val="btLr"/>
                            </w:pPr>
                          </w:p>
                          <w:p w14:paraId="2861ADF1" w14:textId="77777777" w:rsidR="00D725FB" w:rsidRDefault="00000000">
                            <w:pPr>
                              <w:spacing w:line="240" w:lineRule="auto"/>
                              <w:ind w:left="-567" w:right="-612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 xml:space="preserve">Integrantes das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18"/>
                              </w:rPr>
                              <w:t>Irmandades</w:t>
                            </w:r>
                            <w:proofErr w:type="spellEnd"/>
                            <w:r>
                              <w:rPr>
                                <w:color w:val="000000"/>
                                <w:sz w:val="18"/>
                              </w:rPr>
                              <w:t xml:space="preserve"> da Fala  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1ADB3" id="Forma libre: forma 18" o:spid="_x0000_s1028" style="position:absolute;left:0;text-align:left;margin-left:13pt;margin-top:111pt;width:173.95pt;height:46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99640,5784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MmkOAIAAMEEAAAOAAAAZHJzL2Uyb0RvYy54bWysVFFv2jAQfp+0/2D5fSShQAMiVFMrpknV&#10;itT2BxjHIdYc27MNCf9+dw4BWt6m5cG+sz+fv/vOl+VD1yhyEM5LowuajVJKhOamlHpX0Pe39bec&#10;Eh+YLpkyWhT0KDx9WH39smztQoxNbVQpHIEg2i9aW9A6BLtIEs9r0TA/MlZo2KyMa1gA1+2S0rEW&#10;ojcqGafpLGmNK60zXHgPq0/9Jl3F+FUleHipKi8CUQUFbiGOLo5bHJPVki12jtla8hMN9g8sGiY1&#10;XHoO9cQCI3snb0I1kjvjTRVG3DSJqSrJRcwBssnST9m81syKmAuI4+1ZJv//wvJfh1e7cSBDa/3C&#10;g4lZdJVrcAZ+pCvoZDyZZTnIdyzo3WSe3k/zXjjRBcIBMM7m89kEABwQ0/t8kk8RkFwi8b0PP4SJ&#10;Udnh2Yde+HKwWD1YvNOD6aB8WDgVCxcogcI5SqBw2/5+ywKeQ6pokvaKSn1mQoCm2+MLffmNNUd4&#10;Yw7izcSDAVPsk4vvAVhfdpW+RX1IcAAMs43hzoJ81mOADfMtfOAwILgyXvRiYo5R1XPewPVaWW+U&#10;LNdSKUzMu932UTlyYCDhOn6nonyAKY1gbfBYfw2uJJfngFboth2RJciLIXBla8rjxhFv+Vo6H56Z&#10;DxvmoHcySlrop4L6P3vmBCXqp4YHm+fzFBswOnd5ho673tle7zDNawPVhpr35mMAry+dNt/3wVQS&#10;n1Ck2VM5OdAnUaJTT2MjXvsRdfnzrP4CAAD//wMAUEsDBBQABgAIAAAAIQDX1agY3wAAAAoBAAAP&#10;AAAAZHJzL2Rvd25yZXYueG1sTI9LT8MwEITvSPwHa5G4VNRpCqGEOFWFBKdeWh5nJ16SiHhtxc6D&#10;f89ygtPOakez3xT7xfZiwiF0jhRs1gkIpNqZjhoFb6/PNzsQIWoyuneECr4xwL68vCh0btxMJ5zO&#10;sREcQiHXCtoYfS5lqFu0OqydR+LbpxusjrwOjTSDnjnc9jJNkkxa3RF/aLXHpxbrr/NoFWTV3Wnl&#10;0xfb7Zrj6D9W8/t0PCh1fbUcHkFEXOKfGX7xGR1KZqrcSCaIXkGacZXIM01ZsGF7v30AUbHY3GYg&#10;y0L+r1D+AAAA//8DAFBLAQItABQABgAIAAAAIQC2gziS/gAAAOEBAAATAAAAAAAAAAAAAAAAAAAA&#10;AABbQ29udGVudF9UeXBlc10ueG1sUEsBAi0AFAAGAAgAAAAhADj9If/WAAAAlAEAAAsAAAAAAAAA&#10;AAAAAAAALwEAAF9yZWxzLy5yZWxzUEsBAi0AFAAGAAgAAAAhAJ/QyaQ4AgAAwQQAAA4AAAAAAAAA&#10;AAAAAAAALgIAAGRycy9lMm9Eb2MueG1sUEsBAi0AFAAGAAgAAAAhANfVqBjfAAAACgEAAA8AAAAA&#10;AAAAAAAAAAAAkgQAAGRycy9kb3ducmV2LnhtbFBLBQYAAAAABAAEAPMAAACeBQAAAAA=&#10;" adj="-11796480,,5400" path="m,l,578485r2199640,l2199640,,,xe" stroked="f">
                <v:stroke joinstyle="miter"/>
                <v:formulas/>
                <v:path arrowok="t" o:extrusionok="f" o:connecttype="custom" textboxrect="0,0,2199640,578485"/>
                <v:textbox inset="7pt,3pt,7pt,3pt">
                  <w:txbxContent>
                    <w:p w14:paraId="2861ADF0" w14:textId="77777777" w:rsidR="00D725FB" w:rsidRDefault="00D725FB">
                      <w:pPr>
                        <w:spacing w:after="200" w:line="240" w:lineRule="auto"/>
                        <w:ind w:left="-567" w:right="-610"/>
                        <w:jc w:val="both"/>
                        <w:textDirection w:val="btLr"/>
                      </w:pPr>
                    </w:p>
                    <w:p w14:paraId="2861ADF1" w14:textId="77777777" w:rsidR="00D725FB" w:rsidRDefault="00000000">
                      <w:pPr>
                        <w:spacing w:line="240" w:lineRule="auto"/>
                        <w:ind w:left="-567" w:right="-612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18"/>
                        </w:rPr>
                        <w:t xml:space="preserve">Integrantes das </w:t>
                      </w:r>
                      <w:proofErr w:type="spellStart"/>
                      <w:r>
                        <w:rPr>
                          <w:color w:val="000000"/>
                          <w:sz w:val="18"/>
                        </w:rPr>
                        <w:t>Irmandades</w:t>
                      </w:r>
                      <w:proofErr w:type="spellEnd"/>
                      <w:r>
                        <w:rPr>
                          <w:color w:val="000000"/>
                          <w:sz w:val="18"/>
                        </w:rPr>
                        <w:t xml:space="preserve"> da Fala  </w:t>
                      </w:r>
                    </w:p>
                  </w:txbxContent>
                </v:textbox>
              </v:shape>
            </w:pict>
          </mc:Fallback>
        </mc:AlternateContent>
      </w:r>
    </w:p>
    <w:p w14:paraId="2861ACFD" w14:textId="77777777" w:rsidR="00D725FB" w:rsidRDefault="00D725FB">
      <w:pPr>
        <w:pBdr>
          <w:top w:val="nil"/>
          <w:left w:val="nil"/>
          <w:bottom w:val="nil"/>
          <w:right w:val="nil"/>
          <w:between w:val="nil"/>
        </w:pBdr>
        <w:spacing w:after="200"/>
        <w:ind w:left="-709" w:right="-752"/>
        <w:rPr>
          <w:rFonts w:ascii="Calibri" w:eastAsia="Calibri" w:hAnsi="Calibri" w:cs="Calibri"/>
          <w:color w:val="000000"/>
          <w:sz w:val="24"/>
          <w:szCs w:val="24"/>
        </w:rPr>
      </w:pPr>
    </w:p>
    <w:p w14:paraId="2861ACFE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pacing w:after="200"/>
        <w:ind w:left="-709" w:right="-75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noProof/>
          <w:color w:val="000000"/>
          <w:sz w:val="24"/>
          <w:szCs w:val="24"/>
        </w:rPr>
        <w:drawing>
          <wp:inline distT="114300" distB="114300" distL="114300" distR="114300" wp14:anchorId="2861ADB5" wp14:editId="2861ADB6">
            <wp:extent cx="3402844" cy="1658098"/>
            <wp:effectExtent l="0" t="0" r="0" b="0"/>
            <wp:docPr id="3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2844" cy="16580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2861ADB7" wp14:editId="2861ADB8">
                <wp:simplePos x="0" y="0"/>
                <wp:positionH relativeFrom="column">
                  <wp:posOffset>-215899</wp:posOffset>
                </wp:positionH>
                <wp:positionV relativeFrom="paragraph">
                  <wp:posOffset>1320800</wp:posOffset>
                </wp:positionV>
                <wp:extent cx="3122930" cy="693420"/>
                <wp:effectExtent l="0" t="0" r="0" b="0"/>
                <wp:wrapNone/>
                <wp:docPr id="15" name="Forma libre: form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89298" y="3438053"/>
                          <a:ext cx="3113405" cy="683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3405" h="683895" extrusionOk="0">
                              <a:moveTo>
                                <a:pt x="0" y="0"/>
                              </a:moveTo>
                              <a:lnTo>
                                <a:pt x="0" y="683895"/>
                              </a:lnTo>
                              <a:lnTo>
                                <a:pt x="3113405" y="683895"/>
                              </a:lnTo>
                              <a:lnTo>
                                <a:pt x="31134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61ADF2" w14:textId="77777777" w:rsidR="00D725FB" w:rsidRDefault="00D725FB">
                            <w:pPr>
                              <w:spacing w:after="200" w:line="240" w:lineRule="auto"/>
                              <w:ind w:left="-283" w:right="-69"/>
                              <w:jc w:val="center"/>
                              <w:textDirection w:val="btLr"/>
                            </w:pPr>
                          </w:p>
                          <w:p w14:paraId="2861ADF3" w14:textId="77777777" w:rsidR="00D725FB" w:rsidRDefault="00000000">
                            <w:pPr>
                              <w:spacing w:line="240" w:lineRule="auto"/>
                              <w:ind w:right="-69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color w:val="000000"/>
                                <w:sz w:val="18"/>
                              </w:rPr>
                              <w:t>Homenaxe</w:t>
                            </w:r>
                            <w:proofErr w:type="spellEnd"/>
                            <w:r>
                              <w:rPr>
                                <w:color w:val="000000"/>
                                <w:sz w:val="18"/>
                              </w:rPr>
                              <w:t xml:space="preserve"> a Castelao en Lugo coa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18"/>
                              </w:rPr>
                              <w:t>bandeira</w:t>
                            </w:r>
                            <w:proofErr w:type="spellEnd"/>
                            <w:r>
                              <w:rPr>
                                <w:color w:val="000000"/>
                                <w:sz w:val="18"/>
                              </w:rPr>
                              <w:t xml:space="preserve"> da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18"/>
                              </w:rPr>
                              <w:t>Irmandade</w:t>
                            </w:r>
                            <w:proofErr w:type="spellEnd"/>
                            <w:r>
                              <w:rPr>
                                <w:color w:val="000000"/>
                                <w:sz w:val="18"/>
                              </w:rPr>
                              <w:t xml:space="preserve"> da Fala luguesa (1932)  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1ADB7" id="Forma libre: forma 15" o:spid="_x0000_s1029" style="position:absolute;left:0;text-align:left;margin-left:-17pt;margin-top:104pt;width:245.9pt;height:54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113405,6838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9FYOAIAAMEEAAAOAAAAZHJzL2Uyb0RvYy54bWysVFFv2jAQfp+0/2D5fSQhpQuIUE2tmCZV&#10;K1K7H2Ach1hzbM82JPz73TkEaHmbxoNzZ38+f/fdHcuHvlXkIJyXRpc0m6SUCM1NJfWupL/e1l8K&#10;SnxgumLKaFHSo/D0YfX507KzCzE1jVGVcASCaL/obEmbEOwiSTxvRMv8xFih4bA2rmUBXLdLKsc6&#10;iN6qZJqm90lnXGWd4cJ72H0aDukqxq9rwcNLXXsRiCopcAtxdXHd4pqslmyxc8w2kp9osH9g0TKp&#10;4dFzqCcWGNk7eROqldwZb+ow4aZNTF1LLmIOkE2WfsjmtWFWxFxAHG/PMvn/F5b/PLzajQMZOusX&#10;HkzMoq9di1/gR/qS5l+L+XQOlTyCfZcX6SwfhBN9IBwBWZbfpTNKOCDui7yYzxCQXCLxvQ/fhYlR&#10;2eHZh0H4arRYM1q816PpoHxYOBULFyiBwjlKoHDb4X3LAt5DqmiS7opKc2ZCgKbbY4e+/MaaI7w1&#10;B/Fm4sWAKUJvAPXYD8D6cqr0LepdgiNg/NoY7izIRz1G2Pi9hY8cRgRXxotBTMwxqnrOG7heK+uN&#10;ktVaKoWJebfbPipHDgwkXMffqSjvYEojWBu8NjyDO8mlHdAK/bYnsgJ5MQTubE113DjiLV9L58Mz&#10;82HDHMxORkkH81RS/2fPnKBE/dDQsEUxT3EAo5MXGTru+mR7fcI0bwxUG2o+mI8BvKF02nzbB1NL&#10;bKFIc6BycmBOokSnmcZBvPYj6vLPs/oLAAD//wMAUEsDBBQABgAIAAAAIQAYbA5/4gAAAAsBAAAP&#10;AAAAZHJzL2Rvd25yZXYueG1sTI/BToNAEIbvJr7DZky8mHYphZYgS2MaTfVoNcbjwo5Ays4Sdkvx&#10;7R1PepvJ/Pnn+4rdbHsx4eg7RwpWywgEUu1MR42C97enRQbCB01G945QwTd62JXXV4XOjbvQK07H&#10;0AguIZ9rBW0IQy6lr1u02i/dgMS3LzdaHXgdG2lGfeFy28s4ijbS6o74Q6sH3LdYn45nq+A5nbJq&#10;E38+vtzZ/XgaPg5JWh2Uur2ZH+5BBJzDXxh+8RkdSmaq3JmMF72CxTphl6AgjjIeOJGkW5apFKxX&#10;2xhkWcj/DuUPAAAA//8DAFBLAQItABQABgAIAAAAIQC2gziS/gAAAOEBAAATAAAAAAAAAAAAAAAA&#10;AAAAAABbQ29udGVudF9UeXBlc10ueG1sUEsBAi0AFAAGAAgAAAAhADj9If/WAAAAlAEAAAsAAAAA&#10;AAAAAAAAAAAALwEAAF9yZWxzLy5yZWxzUEsBAi0AFAAGAAgAAAAhAHX/0Vg4AgAAwQQAAA4AAAAA&#10;AAAAAAAAAAAALgIAAGRycy9lMm9Eb2MueG1sUEsBAi0AFAAGAAgAAAAhABhsDn/iAAAACwEAAA8A&#10;AAAAAAAAAAAAAAAAkgQAAGRycy9kb3ducmV2LnhtbFBLBQYAAAAABAAEAPMAAAChBQAAAAA=&#10;" adj="-11796480,,5400" path="m,l,683895r3113405,l3113405,,,xe" stroked="f">
                <v:stroke joinstyle="miter"/>
                <v:formulas/>
                <v:path arrowok="t" o:extrusionok="f" o:connecttype="custom" textboxrect="0,0,3113405,683895"/>
                <v:textbox inset="7pt,3pt,7pt,3pt">
                  <w:txbxContent>
                    <w:p w14:paraId="2861ADF2" w14:textId="77777777" w:rsidR="00D725FB" w:rsidRDefault="00D725FB">
                      <w:pPr>
                        <w:spacing w:after="200" w:line="240" w:lineRule="auto"/>
                        <w:ind w:left="-283" w:right="-69"/>
                        <w:jc w:val="center"/>
                        <w:textDirection w:val="btLr"/>
                      </w:pPr>
                    </w:p>
                    <w:p w14:paraId="2861ADF3" w14:textId="77777777" w:rsidR="00D725FB" w:rsidRDefault="00000000">
                      <w:pPr>
                        <w:spacing w:line="240" w:lineRule="auto"/>
                        <w:ind w:right="-69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color w:val="000000"/>
                          <w:sz w:val="18"/>
                        </w:rPr>
                        <w:t>Homenaxe</w:t>
                      </w:r>
                      <w:proofErr w:type="spellEnd"/>
                      <w:r>
                        <w:rPr>
                          <w:color w:val="000000"/>
                          <w:sz w:val="18"/>
                        </w:rPr>
                        <w:t xml:space="preserve"> a Castelao en Lugo coa </w:t>
                      </w:r>
                      <w:proofErr w:type="spellStart"/>
                      <w:r>
                        <w:rPr>
                          <w:color w:val="000000"/>
                          <w:sz w:val="18"/>
                        </w:rPr>
                        <w:t>bandeira</w:t>
                      </w:r>
                      <w:proofErr w:type="spellEnd"/>
                      <w:r>
                        <w:rPr>
                          <w:color w:val="000000"/>
                          <w:sz w:val="18"/>
                        </w:rPr>
                        <w:t xml:space="preserve"> da </w:t>
                      </w:r>
                      <w:proofErr w:type="spellStart"/>
                      <w:r>
                        <w:rPr>
                          <w:color w:val="000000"/>
                          <w:sz w:val="18"/>
                        </w:rPr>
                        <w:t>Irmandade</w:t>
                      </w:r>
                      <w:proofErr w:type="spellEnd"/>
                      <w:r>
                        <w:rPr>
                          <w:color w:val="000000"/>
                          <w:sz w:val="18"/>
                        </w:rPr>
                        <w:t xml:space="preserve"> da Fala luguesa (1932)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2861ADB9" wp14:editId="2861ADBA">
                <wp:simplePos x="0" y="0"/>
                <wp:positionH relativeFrom="column">
                  <wp:posOffset>3962400</wp:posOffset>
                </wp:positionH>
                <wp:positionV relativeFrom="paragraph">
                  <wp:posOffset>584200</wp:posOffset>
                </wp:positionV>
                <wp:extent cx="2335530" cy="1808479"/>
                <wp:effectExtent l="0" t="0" r="0" b="0"/>
                <wp:wrapSquare wrapText="bothSides" distT="0" distB="0" distL="114300" distR="114300"/>
                <wp:docPr id="13" name="Forma libre: form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82998" y="2880523"/>
                          <a:ext cx="2326005" cy="17989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26005" h="1798954" extrusionOk="0">
                              <a:moveTo>
                                <a:pt x="0" y="0"/>
                              </a:moveTo>
                              <a:lnTo>
                                <a:pt x="0" y="1798954"/>
                              </a:lnTo>
                              <a:lnTo>
                                <a:pt x="2326005" y="1798954"/>
                              </a:lnTo>
                              <a:lnTo>
                                <a:pt x="2326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61ADF4" w14:textId="77777777" w:rsidR="00D725FB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114300" tIns="45700" rIns="114300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1ADB9" id="Forma libre: forma 13" o:spid="_x0000_s1030" style="position:absolute;left:0;text-align:left;margin-left:312pt;margin-top:46pt;width:183.9pt;height:142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26005,179895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HNTPAIAAMcEAAAOAAAAZHJzL2Uyb0RvYy54bWysVNuO2jAQfa/Uf7D8XnIBdgERVtWuqCqt&#10;uki7/QDjOMSqY7u2IeHvO+MQLuWtKg/2jH08OXNmhuVT1yhyEM5LowuajVJKhOamlHpX0J8f6y8z&#10;SnxgumTKaFHQo/D0afX507K1C5Gb2qhSOAJBtF+0tqB1CHaRJJ7XomF+ZKzQcFkZ17AArtslpWMt&#10;RG9UkqfpQ9IaV1pnuPAeTl/6S7qK8atK8PBWVV4EogoK3EJcXVy3uCarJVvsHLO15Cca7B9YNExq&#10;+Og51AsLjOydvAvVSO6MN1UYcdMkpqokFzEHyCZL/8rmvWZWxFxAHG/PMvn/F5b/OLzbjQMZWusX&#10;HkzMoqtcgzvwI11BJ9ksn8+hkseC5rNZOs3HvXCiC4QDIB/nD2k6pYQDInucz+bTCSKSSyi+9+Gb&#10;MDEsO7z60CtfDharB4t3ejAd1A8rp2LlAiVQOUcJVG7bE7As4DvkiiZpr7jUFyoEiLo99ujbL6w6&#10;4htzEB8mvgyYJHQHkI8dAbQvt0rfo25THBDDbmO8syZ3kgy4Yb/HDywGBFfGi15PTDMKe04d2F6L&#10;642S5Voqhal5t9s+K0cODFRcx9+pLjcwpRGsDT7rP4MnyaUl0ArdtiOyhHbAEHiyNeVx44i3fC2d&#10;D6/Mhw1zMD8ZJS3MVEH97z1zghL1XUPTZtlknOIURm8yfUTH3Vxtr6+Y5rWBkkPhe/M5gNeXT5uv&#10;+2AqiX0UifZkTg5MSxTpNNk4jtd+RF3+f1Z/AAAA//8DAFBLAwQUAAYACAAAACEAWTACVt8AAAAK&#10;AQAADwAAAGRycy9kb3ducmV2LnhtbEyPQU7DMBBF90jcwRokdtRJQGkS4lQIqSwqIdSWA7i2G0fE&#10;48h203B7hhWsRqP5+vNeu1ncyGYT4uBRQL7KgBlUXg/YC/g8bh8qYDFJ1HL0aAR8mwib7vamlY32&#10;V9yb+ZB6RiUYGynApjQ1nEdljZNx5SeDdDv74GSiNfRcB3mlcjfyIstK7uSA9MHKybxao74OFydA&#10;vn04paoU1nvL8+1uN7v36SzE/d3y8gwsmSX9heEXn9ChI6aTv6CObBRQFk/kkgTUBU0K1HVOLicB&#10;j+uyAt61/L9C9wMAAP//AwBQSwECLQAUAAYACAAAACEAtoM4kv4AAADhAQAAEwAAAAAAAAAAAAAA&#10;AAAAAAAAW0NvbnRlbnRfVHlwZXNdLnhtbFBLAQItABQABgAIAAAAIQA4/SH/1gAAAJQBAAALAAAA&#10;AAAAAAAAAAAAAC8BAABfcmVscy8ucmVsc1BLAQItABQABgAIAAAAIQCyRHNTPAIAAMcEAAAOAAAA&#10;AAAAAAAAAAAAAC4CAABkcnMvZTJvRG9jLnhtbFBLAQItABQABgAIAAAAIQBZMAJW3wAAAAoBAAAP&#10;AAAAAAAAAAAAAAAAAJYEAABkcnMvZG93bnJldi54bWxQSwUGAAAAAAQABADzAAAAogUAAAAA&#10;" adj="-11796480,,5400" path="m,l,1798954r2326005,l2326005,,,xe" stroked="f">
                <v:stroke joinstyle="miter"/>
                <v:formulas/>
                <v:path arrowok="t" o:extrusionok="f" o:connecttype="custom" textboxrect="0,0,2326005,1798954"/>
                <v:textbox inset="9pt,1.2694mm,9pt,1.2694mm">
                  <w:txbxContent>
                    <w:p w14:paraId="2861ADF4" w14:textId="77777777" w:rsidR="00D725FB" w:rsidRDefault="00000000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61ACFF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pacing w:after="200"/>
        <w:ind w:left="-709" w:right="-752"/>
        <w:rPr>
          <w:rFonts w:ascii="Calibri" w:eastAsia="Calibri" w:hAnsi="Calibri" w:cs="Calibri"/>
          <w:color w:val="000000"/>
          <w:sz w:val="2"/>
          <w:szCs w:val="2"/>
          <w:shd w:val="clear" w:color="auto" w:fill="FF9900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                        </w:t>
      </w:r>
    </w:p>
    <w:p w14:paraId="2861AD00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pacing w:after="200"/>
        <w:ind w:left="-709" w:right="-752"/>
        <w:jc w:val="both"/>
        <w:rPr>
          <w:rFonts w:ascii="Calibri" w:eastAsia="Calibri" w:hAnsi="Calibri" w:cs="Calibri"/>
          <w:color w:val="000000"/>
          <w:sz w:val="44"/>
          <w:szCs w:val="44"/>
          <w:shd w:val="clear" w:color="auto" w:fill="FF9900"/>
        </w:rPr>
      </w:pPr>
      <w:r>
        <w:rPr>
          <w:rFonts w:ascii="Calibri" w:eastAsia="Calibri" w:hAnsi="Calibri" w:cs="Calibri"/>
          <w:color w:val="000000"/>
          <w:sz w:val="40"/>
          <w:szCs w:val="40"/>
          <w:shd w:val="clear" w:color="auto" w:fill="FF9900"/>
        </w:rPr>
        <w:t xml:space="preserve"> </w:t>
      </w: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2861ADBB" wp14:editId="2861ADBC">
            <wp:simplePos x="0" y="0"/>
            <wp:positionH relativeFrom="column">
              <wp:posOffset>213360</wp:posOffset>
            </wp:positionH>
            <wp:positionV relativeFrom="paragraph">
              <wp:posOffset>357958</wp:posOffset>
            </wp:positionV>
            <wp:extent cx="2102485" cy="1509395"/>
            <wp:effectExtent l="0" t="0" r="0" b="0"/>
            <wp:wrapSquare wrapText="bothSides" distT="114300" distB="114300" distL="114300" distR="114300"/>
            <wp:docPr id="3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1509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2861ADBD" wp14:editId="2861ADBE">
                <wp:simplePos x="0" y="0"/>
                <wp:positionH relativeFrom="column">
                  <wp:posOffset>1638300</wp:posOffset>
                </wp:positionH>
                <wp:positionV relativeFrom="paragraph">
                  <wp:posOffset>419100</wp:posOffset>
                </wp:positionV>
                <wp:extent cx="2300605" cy="359410"/>
                <wp:effectExtent l="0" t="0" r="0" b="0"/>
                <wp:wrapNone/>
                <wp:docPr id="28" name="Forma libre: form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00460" y="3605058"/>
                          <a:ext cx="2291080" cy="349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91080" h="349885" extrusionOk="0">
                              <a:moveTo>
                                <a:pt x="0" y="0"/>
                              </a:moveTo>
                              <a:lnTo>
                                <a:pt x="0" y="349885"/>
                              </a:lnTo>
                              <a:lnTo>
                                <a:pt x="2291080" y="349885"/>
                              </a:lnTo>
                              <a:lnTo>
                                <a:pt x="22910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61ADF5" w14:textId="77777777" w:rsidR="00D725FB" w:rsidRDefault="00000000">
                            <w:pPr>
                              <w:spacing w:after="200" w:line="240" w:lineRule="auto"/>
                              <w:ind w:right="-610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 xml:space="preserve">Basilio Álvarez, “o cura de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18"/>
                              </w:rPr>
                              <w:t>Beiro</w:t>
                            </w:r>
                            <w:proofErr w:type="spellEnd"/>
                            <w:r>
                              <w:rPr>
                                <w:color w:val="000000"/>
                                <w:sz w:val="18"/>
                              </w:rPr>
                              <w:t xml:space="preserve">” 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1ADBD" id="Forma libre: forma 28" o:spid="_x0000_s1031" style="position:absolute;left:0;text-align:left;margin-left:129pt;margin-top:33pt;width:181.15pt;height:28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91080,3498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+ZlNgIAAMEEAAAOAAAAZHJzL2Uyb0RvYy54bWysVMFu4jAQva+0/2D5viRQQAERqqoVq5Wq&#10;LVLbD3Ach1h1bK9tSPj7nXEI0HJbbQ72jP08fvPGk9V91yhyEM5Lo3M6HqWUCM1NKfUup+9vmx8Z&#10;JT4wXTJltMjpUXh6v/7+bdXapZiY2qhSOAJBtF+2Nqd1CHaZJJ7XomF+ZKzQsFkZ17AArtslpWMt&#10;RG9UMknTedIaV1pnuPAeVp/6TbqO8atK8PBSVV4EonIK3EIcXRwLHJP1ii13jtla8hMN9g8sGiY1&#10;XHoO9cQCI3snb0I1kjvjTRVG3DSJqSrJRcwBshmnX7J5rZkVMRcQx9uzTP7/heW/D69260CG1vql&#10;BxOz6CrX4Az8SJfTKSg9nYN8x5zezdNZOst64UQXCAfAZLIYpxkAOCKmiyybISC5ROJ7H34KE6Oy&#10;w7MPvfDlYLF6sHinB9NB+bBwKhYuUAKFc5RA4Yr+fssCnkOqaJL2ikp9ZkKAptvjC335wJojvDEH&#10;8WbiwYAp9snF9wCsL7tK36I+JTgAhtnGcGdBvuoxwIb5Fj5wGBBcGS96MTHHqOo5b+B6raw3SpYb&#10;qRQm5t2ueFSOHBhIuInfqSifYEojWBs81l+DK8nlOaAVuqIjssxprCuuFKY8bh3xlm+k8+GZ+bBl&#10;DnpnTEkL/ZRT/2fPnKBE/dLwYLNskWIDRucuG6PjrneK6x2meW2g2lDz3nwM4PWl0+ZhH0wl8QlF&#10;mj2VkwN9EiU69TQ24rUfUZc/z/ovAAAA//8DAFBLAwQUAAYACAAAACEAQmqv5d8AAAAKAQAADwAA&#10;AGRycy9kb3ducmV2LnhtbEyPTUvEMBCG74L/IYzgRdzUqLHUposIi4JeXBf1mG3GppiP0qTd+u8d&#10;T3oahnl453nr9eIdm3FMfQwKLlYFMAxtNH3oFOxeN+clsJR1MNrFgAq+McG6OT6qdWXiIbzgvM0d&#10;o5CQKq3A5jxUnKfWotdpFQcMdPuMo9eZ1rHjZtQHCveOi6KQ3Os+0AerB7y32H5tJ6/gIT++nz1f&#10;TbtpNm/C3pSb5enDKXV6stzdAsu45D8YfvVJHRpy2scpmMScAnFdUpesQEqaBEhRXALbEymEBN7U&#10;/H+F5gcAAP//AwBQSwECLQAUAAYACAAAACEAtoM4kv4AAADhAQAAEwAAAAAAAAAAAAAAAAAAAAAA&#10;W0NvbnRlbnRfVHlwZXNdLnhtbFBLAQItABQABgAIAAAAIQA4/SH/1gAAAJQBAAALAAAAAAAAAAAA&#10;AAAAAC8BAABfcmVscy8ucmVsc1BLAQItABQABgAIAAAAIQCx9+ZlNgIAAMEEAAAOAAAAAAAAAAAA&#10;AAAAAC4CAABkcnMvZTJvRG9jLnhtbFBLAQItABQABgAIAAAAIQBCaq/l3wAAAAoBAAAPAAAAAAAA&#10;AAAAAAAAAJAEAABkcnMvZG93bnJldi54bWxQSwUGAAAAAAQABADzAAAAnAUAAAAA&#10;" adj="-11796480,,5400" path="m,l,349885r2291080,l2291080,,,xe" stroked="f">
                <v:stroke joinstyle="miter"/>
                <v:formulas/>
                <v:path arrowok="t" o:extrusionok="f" o:connecttype="custom" textboxrect="0,0,2291080,349885"/>
                <v:textbox inset="7pt,3pt,7pt,3pt">
                  <w:txbxContent>
                    <w:p w14:paraId="2861ADF5" w14:textId="77777777" w:rsidR="00D725FB" w:rsidRDefault="00000000">
                      <w:pPr>
                        <w:spacing w:after="200" w:line="240" w:lineRule="auto"/>
                        <w:ind w:right="-610"/>
                        <w:textDirection w:val="btLr"/>
                      </w:pPr>
                      <w:r>
                        <w:rPr>
                          <w:color w:val="000000"/>
                          <w:sz w:val="18"/>
                        </w:rPr>
                        <w:t xml:space="preserve">Basilio Álvarez, “o cura de </w:t>
                      </w:r>
                      <w:proofErr w:type="spellStart"/>
                      <w:r>
                        <w:rPr>
                          <w:color w:val="000000"/>
                          <w:sz w:val="18"/>
                        </w:rPr>
                        <w:t>Beiro</w:t>
                      </w:r>
                      <w:proofErr w:type="spellEnd"/>
                      <w:r>
                        <w:rPr>
                          <w:color w:val="000000"/>
                          <w:sz w:val="18"/>
                        </w:rPr>
                        <w:t xml:space="preserve">” </w:t>
                      </w:r>
                    </w:p>
                  </w:txbxContent>
                </v:textbox>
              </v:shape>
            </w:pict>
          </mc:Fallback>
        </mc:AlternateContent>
      </w:r>
    </w:p>
    <w:p w14:paraId="2861AD01" w14:textId="77777777" w:rsidR="00D725FB" w:rsidRDefault="00D725FB">
      <w:pPr>
        <w:pBdr>
          <w:top w:val="nil"/>
          <w:left w:val="nil"/>
          <w:bottom w:val="nil"/>
          <w:right w:val="nil"/>
          <w:between w:val="nil"/>
        </w:pBdr>
        <w:spacing w:after="200"/>
        <w:ind w:left="-709" w:right="-752"/>
        <w:jc w:val="both"/>
        <w:rPr>
          <w:rFonts w:ascii="Calibri" w:eastAsia="Calibri" w:hAnsi="Calibri" w:cs="Calibri"/>
          <w:color w:val="000000"/>
          <w:sz w:val="24"/>
          <w:szCs w:val="24"/>
          <w:shd w:val="clear" w:color="auto" w:fill="FF9900"/>
        </w:rPr>
      </w:pPr>
    </w:p>
    <w:p w14:paraId="2861AD02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pacing w:after="200"/>
        <w:ind w:left="-709" w:right="-752"/>
        <w:jc w:val="both"/>
        <w:rPr>
          <w:rFonts w:ascii="Calibri" w:eastAsia="Calibri" w:hAnsi="Calibri" w:cs="Calibri"/>
          <w:color w:val="000000"/>
          <w:sz w:val="24"/>
          <w:szCs w:val="24"/>
          <w:shd w:val="clear" w:color="auto" w:fill="FF9900"/>
        </w:rPr>
      </w:pPr>
      <w:r>
        <w:rPr>
          <w:noProof/>
        </w:rPr>
        <w:drawing>
          <wp:anchor distT="114300" distB="114300" distL="114300" distR="114300" simplePos="0" relativeHeight="251666432" behindDoc="0" locked="0" layoutInCell="1" hidden="0" allowOverlap="1" wp14:anchorId="2861ADBF" wp14:editId="2861ADC0">
            <wp:simplePos x="0" y="0"/>
            <wp:positionH relativeFrom="column">
              <wp:posOffset>1351943</wp:posOffset>
            </wp:positionH>
            <wp:positionV relativeFrom="paragraph">
              <wp:posOffset>104224</wp:posOffset>
            </wp:positionV>
            <wp:extent cx="2094865" cy="2766695"/>
            <wp:effectExtent l="0" t="0" r="0" b="0"/>
            <wp:wrapSquare wrapText="bothSides" distT="114300" distB="114300" distL="114300" distR="114300"/>
            <wp:docPr id="3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2766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61AD03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pacing w:after="200"/>
        <w:ind w:left="-709" w:right="-752"/>
        <w:jc w:val="both"/>
        <w:rPr>
          <w:rFonts w:ascii="Calibri" w:eastAsia="Calibri" w:hAnsi="Calibri" w:cs="Calibri"/>
          <w:color w:val="000000"/>
          <w:sz w:val="28"/>
          <w:szCs w:val="28"/>
          <w:shd w:val="clear" w:color="auto" w:fill="FF99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2861ADC1" wp14:editId="2861ADC2">
                <wp:simplePos x="0" y="0"/>
                <wp:positionH relativeFrom="column">
                  <wp:posOffset>-1879599</wp:posOffset>
                </wp:positionH>
                <wp:positionV relativeFrom="paragraph">
                  <wp:posOffset>342900</wp:posOffset>
                </wp:positionV>
                <wp:extent cx="2296795" cy="541655"/>
                <wp:effectExtent l="0" t="0" r="0" b="0"/>
                <wp:wrapNone/>
                <wp:docPr id="21" name="Forma libre: form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02365" y="3513935"/>
                          <a:ext cx="2287270" cy="53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7270" h="532130" extrusionOk="0">
                              <a:moveTo>
                                <a:pt x="0" y="0"/>
                              </a:moveTo>
                              <a:lnTo>
                                <a:pt x="0" y="532130"/>
                              </a:lnTo>
                              <a:lnTo>
                                <a:pt x="2287270" y="532130"/>
                              </a:lnTo>
                              <a:lnTo>
                                <a:pt x="22872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61ADF6" w14:textId="77777777" w:rsidR="00D725FB" w:rsidRDefault="00D725FB">
                            <w:pPr>
                              <w:spacing w:after="200" w:line="240" w:lineRule="auto"/>
                              <w:ind w:left="-567" w:right="-610"/>
                              <w:jc w:val="both"/>
                              <w:textDirection w:val="btLr"/>
                            </w:pPr>
                          </w:p>
                          <w:p w14:paraId="2861ADF7" w14:textId="77777777" w:rsidR="00D725FB" w:rsidRDefault="00000000">
                            <w:pPr>
                              <w:spacing w:line="240" w:lineRule="auto"/>
                              <w:ind w:right="-612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 xml:space="preserve">    Antonio Noriega Varela 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1ADC1" id="Forma libre: forma 21" o:spid="_x0000_s1032" style="position:absolute;left:0;text-align:left;margin-left:-148pt;margin-top:27pt;width:180.85pt;height:42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87270,5321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Fy1OQIAAMEEAAAOAAAAZHJzL2Uyb0RvYy54bWysVNuO2jAQfa/Uf7D8XnIrLIsIq2pXVJVW&#10;XaTdfoBxHGLVsV3bkPD3nXEIsMtbVR7sGc/x5MwZD8uHvlXkIJyXRpc0m6SUCM1NJfWupL/e1l/m&#10;lPjAdMWU0aKkR+Hpw+rzp2VnFyI3jVGVcASSaL/obEmbEOwiSTxvRMv8xFihIVgb17IArtsllWMd&#10;ZG9VkqfpLOmMq6wzXHgPp09DkK5i/roWPLzUtReBqJICtxBXF9ctrslqyRY7x2wj+YkG+wcWLZMa&#10;PnpO9cQCI3snb1K1kjvjTR0m3LSJqWvJRawBqsnSD9W8NsyKWAuI4+1ZJv//0vKfh1e7cSBDZ/3C&#10;g4lV9LVrcQd+pC/p1zzNi9mUkmNJi2lW3BfTQTjRB8IBkOfzu/wO9OWAmBZ5VkRlk0smvvfhuzAx&#10;Kzs8+zAIX40Wa0aL93o0HbQPG6di4wIl0DhHCTRuO3zfsoD3kCqapLui0pyZEKDp9vhCX35jzxHe&#10;moN4M/FiwBKBO1AfWV+iSt+i3hU4AsbdxnRnQT7qMcLG/RY+chgRXBkvQC0QE2s8G7FuOLxW1hsl&#10;q7VUCgvzbrd9VI4cGEi4jj9UDa68gymNYG3w2hDGk+TyHNAK/bYnsirpDFPgydZUx40j3vK1dD48&#10;Mx82zMHsZJR0ME8l9X/2zAlK1A8ND3Y+v09xAKNTzDN03HVkex1hmjcGug09H8zHAN7QOm2+7YOp&#10;JT6hSHOgcnJgTmKNp5nGQbz2I+ryz7P6CwAA//8DAFBLAwQUAAYACAAAACEA2ACR0eAAAAAKAQAA&#10;DwAAAGRycy9kb3ducmV2LnhtbEyPsW7CMBCG90p9B+sqdanAgUBoQhxUFXXpRmDp5sRHHDW2I9tA&#10;+va9TmU6ne7Tf99f7iYzsCv60DsrYDFPgKFtneptJ+B0/Ji9AgtRWiUHZ1HADwbYVY8PpSyUu9kD&#10;XuvYMQqxoZACdIxjwXloNRoZ5m5ES7ez80ZGWn3HlZc3CjcDXyZJxo3sLX3QcsR3je13fTEC6o18&#10;wcYfT+lh+PzK9bhf4GovxPPT9LYFFnGK/zD86ZM6VOTUuItVgQ0CZss8ozJRwHpFk4hsvQHWEJnm&#10;KfCq5PcVql8AAAD//wMAUEsBAi0AFAAGAAgAAAAhALaDOJL+AAAA4QEAABMAAAAAAAAAAAAAAAAA&#10;AAAAAFtDb250ZW50X1R5cGVzXS54bWxQSwECLQAUAAYACAAAACEAOP0h/9YAAACUAQAACwAAAAAA&#10;AAAAAAAAAAAvAQAAX3JlbHMvLnJlbHNQSwECLQAUAAYACAAAACEAocxctTkCAADBBAAADgAAAAAA&#10;AAAAAAAAAAAuAgAAZHJzL2Uyb0RvYy54bWxQSwECLQAUAAYACAAAACEA2ACR0eAAAAAKAQAADwAA&#10;AAAAAAAAAAAAAACTBAAAZHJzL2Rvd25yZXYueG1sUEsFBgAAAAAEAAQA8wAAAKAFAAAAAA==&#10;" adj="-11796480,,5400" path="m,l,532130r2287270,l2287270,,,xe" stroked="f">
                <v:stroke joinstyle="miter"/>
                <v:formulas/>
                <v:path arrowok="t" o:extrusionok="f" o:connecttype="custom" textboxrect="0,0,2287270,532130"/>
                <v:textbox inset="7pt,3pt,7pt,3pt">
                  <w:txbxContent>
                    <w:p w14:paraId="2861ADF6" w14:textId="77777777" w:rsidR="00D725FB" w:rsidRDefault="00D725FB">
                      <w:pPr>
                        <w:spacing w:after="200" w:line="240" w:lineRule="auto"/>
                        <w:ind w:left="-567" w:right="-610"/>
                        <w:jc w:val="both"/>
                        <w:textDirection w:val="btLr"/>
                      </w:pPr>
                    </w:p>
                    <w:p w14:paraId="2861ADF7" w14:textId="77777777" w:rsidR="00D725FB" w:rsidRDefault="00000000">
                      <w:pPr>
                        <w:spacing w:line="240" w:lineRule="auto"/>
                        <w:ind w:right="-612"/>
                        <w:textDirection w:val="btLr"/>
                      </w:pPr>
                      <w:r>
                        <w:rPr>
                          <w:color w:val="000000"/>
                          <w:sz w:val="18"/>
                        </w:rPr>
                        <w:t xml:space="preserve">    Antonio Noriega Varela </w:t>
                      </w:r>
                    </w:p>
                  </w:txbxContent>
                </v:textbox>
              </v:shape>
            </w:pict>
          </mc:Fallback>
        </mc:AlternateContent>
      </w:r>
    </w:p>
    <w:p w14:paraId="2861AD04" w14:textId="77777777" w:rsidR="00D725FB" w:rsidRDefault="00D725FB">
      <w:pPr>
        <w:pBdr>
          <w:top w:val="nil"/>
          <w:left w:val="nil"/>
          <w:bottom w:val="nil"/>
          <w:right w:val="nil"/>
          <w:between w:val="nil"/>
        </w:pBdr>
        <w:ind w:left="-709" w:right="-752"/>
        <w:jc w:val="both"/>
        <w:rPr>
          <w:rFonts w:ascii="Calibri" w:eastAsia="Calibri" w:hAnsi="Calibri" w:cs="Calibri"/>
          <w:color w:val="000000"/>
          <w:sz w:val="24"/>
          <w:szCs w:val="24"/>
          <w:shd w:val="clear" w:color="auto" w:fill="FF9900"/>
        </w:rPr>
      </w:pPr>
    </w:p>
    <w:p w14:paraId="2861AD05" w14:textId="77777777" w:rsidR="00D725FB" w:rsidRDefault="00D725FB">
      <w:pPr>
        <w:pBdr>
          <w:top w:val="nil"/>
          <w:left w:val="nil"/>
          <w:bottom w:val="nil"/>
          <w:right w:val="nil"/>
          <w:between w:val="nil"/>
        </w:pBdr>
        <w:spacing w:after="200"/>
        <w:ind w:left="-709" w:right="-752"/>
        <w:jc w:val="both"/>
        <w:rPr>
          <w:rFonts w:ascii="Calibri" w:eastAsia="Calibri" w:hAnsi="Calibri" w:cs="Calibri"/>
          <w:color w:val="000000"/>
          <w:sz w:val="24"/>
          <w:szCs w:val="24"/>
          <w:shd w:val="clear" w:color="auto" w:fill="FF9900"/>
        </w:rPr>
      </w:pPr>
    </w:p>
    <w:p w14:paraId="2861AD06" w14:textId="77777777" w:rsidR="00D725FB" w:rsidRDefault="00D725FB"/>
    <w:p w14:paraId="2861AD07" w14:textId="77777777" w:rsidR="00D725FB" w:rsidRDefault="00000000">
      <w:pPr>
        <w:ind w:left="-567"/>
      </w:pPr>
      <w:r>
        <w:lastRenderedPageBreak/>
        <w:t xml:space="preserve"> </w:t>
      </w:r>
      <w:r>
        <w:rPr>
          <w:noProof/>
        </w:rPr>
        <w:drawing>
          <wp:inline distT="114300" distB="114300" distL="114300" distR="114300" wp14:anchorId="2861ADC3" wp14:editId="2861ADC4">
            <wp:extent cx="1169917" cy="1650579"/>
            <wp:effectExtent l="0" t="0" r="0" b="0"/>
            <wp:docPr id="36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9917" cy="16505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sz w:val="20"/>
          <w:szCs w:val="20"/>
        </w:rPr>
        <w:drawing>
          <wp:inline distT="114300" distB="114300" distL="114300" distR="114300" wp14:anchorId="2861ADC5" wp14:editId="2861ADC6">
            <wp:extent cx="1202692" cy="1598320"/>
            <wp:effectExtent l="0" t="0" r="0" b="0"/>
            <wp:docPr id="3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2692" cy="1598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sz w:val="20"/>
          <w:szCs w:val="20"/>
        </w:rPr>
        <w:drawing>
          <wp:inline distT="114300" distB="114300" distL="114300" distR="114300" wp14:anchorId="2861ADC7" wp14:editId="2861ADC8">
            <wp:extent cx="1222910" cy="1595133"/>
            <wp:effectExtent l="0" t="0" r="0" b="0"/>
            <wp:docPr id="37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2910" cy="15951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2861ADC9" wp14:editId="2861ADCA">
                <wp:simplePos x="0" y="0"/>
                <wp:positionH relativeFrom="column">
                  <wp:posOffset>4254500</wp:posOffset>
                </wp:positionH>
                <wp:positionV relativeFrom="paragraph">
                  <wp:posOffset>965200</wp:posOffset>
                </wp:positionV>
                <wp:extent cx="2296795" cy="673100"/>
                <wp:effectExtent l="0" t="0" r="0" b="0"/>
                <wp:wrapNone/>
                <wp:docPr id="23" name="Forma libre: form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02365" y="3448213"/>
                          <a:ext cx="2287270" cy="663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7270" h="663575" extrusionOk="0">
                              <a:moveTo>
                                <a:pt x="0" y="0"/>
                              </a:moveTo>
                              <a:lnTo>
                                <a:pt x="0" y="663575"/>
                              </a:lnTo>
                              <a:lnTo>
                                <a:pt x="2287270" y="663575"/>
                              </a:lnTo>
                              <a:lnTo>
                                <a:pt x="22872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61ADF8" w14:textId="77777777" w:rsidR="00D725FB" w:rsidRDefault="00D725FB">
                            <w:pPr>
                              <w:spacing w:after="200" w:line="240" w:lineRule="auto"/>
                              <w:ind w:left="-567" w:right="-610"/>
                              <w:jc w:val="both"/>
                              <w:textDirection w:val="btLr"/>
                            </w:pPr>
                          </w:p>
                          <w:p w14:paraId="2861ADF9" w14:textId="77777777" w:rsidR="00D725FB" w:rsidRDefault="00D725FB">
                            <w:pPr>
                              <w:spacing w:line="240" w:lineRule="auto"/>
                              <w:ind w:right="-612"/>
                              <w:textDirection w:val="btLr"/>
                            </w:pPr>
                          </w:p>
                          <w:p w14:paraId="2861ADFA" w14:textId="77777777" w:rsidR="00D725FB" w:rsidRDefault="00000000">
                            <w:pPr>
                              <w:spacing w:line="240" w:lineRule="auto"/>
                              <w:ind w:right="-612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 xml:space="preserve">     Ramón Cabanillas  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1ADC9" id="Forma libre: forma 23" o:spid="_x0000_s1033" style="position:absolute;left:0;text-align:left;margin-left:335pt;margin-top:76pt;width:180.85pt;height:5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87270,663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1nCOgIAAMEEAAAOAAAAZHJzL2Uyb0RvYy54bWysVNuO2yAQfa/Uf0C8N3acmxvFWVW7SlVp&#10;1Y202w8gGMeoGCiQ2Pn7zuA4yW7eqvoBZuAwnDnDePXQNYochfPS6IKORyklQnNTSr0v6K+3zZec&#10;Eh+YLpkyWhT0JDx9WH/+tGrtUmSmNqoUjkAQ7ZetLWgdgl0miee1aJgfGSs0bFbGNSyA6/ZJ6VgL&#10;0RuVZGk6T1rjSusMF97D6lO/SdcxflUJHl6qyotAVEGBW4iji+MOx2S9Ysu9Y7aW/EyD/QOLhkkN&#10;l15CPbHAyMHJu1CN5M54U4URN01iqkpyEXOAbMbph2xea2ZFzAXE8fYik/9/YfnP46vdOpChtX7p&#10;wcQsuso1OAM/0hV0mqXZZD6j5FTQyXSaZ+NJL5zoAuEAyLJ8kS1AXw6I+XwyW8wQkFwj8YMP34WJ&#10;Udnx2Yde+HKwWD1YvNOD6aB8WDgVCxcogcI5SqBwu/5+ywKeQ6pokvaGSn1hQoCmO+ALffmNNUd4&#10;Y47izcSDAVME7kA9vgdgfd1V+h71LsEBMMw2hrsI8lGPATbM9/CBw4DgynjRi4k5RlUveQPXW2W9&#10;UbLcSKUwMe/2u0flyJGBhJv4nYvyDqY0grXBY/01uJJcnwNaodt1RJYFXWAIXNmZ8rR1xFu+kc6H&#10;Z+bDljnonTElLfRTQf2fA3OCEvVDw4PN868pNmB0JvkYHXe7s7vdYZrXBqoNNe/NxwBeXzptvh2C&#10;qSQ+oUizp3J2oE+iROeexka89SPq+udZ/wUAAP//AwBQSwMEFAAGAAgAAAAhALY0Y5PgAAAADAEA&#10;AA8AAABkcnMvZG93bnJldi54bWxMj81OwzAQhO9IvIO1SNyo3UCTNsSpEOLnxIGCUI9bZ0mixuso&#10;dprw9rgnuO1oRrPfFNvZduJEg28da1guFAhi46qWaw2fH883axA+IFfYOSYNP+RhW15eFJhXbuJ3&#10;Ou1CLWIJ+xw1NCH0uZTeNGTRL1xPHL1vN1gMUQ61rAacYrntZKJUKi22HD802NNjQ+a4G62GO8rI&#10;IE6bN2PG9jV9OfL+60nr66v54R5EoDn8heGMH9GhjEwHN3LlRachzVTcEqKxSuJxTqjbZQbioCFZ&#10;rRXIspD/R5S/AAAA//8DAFBLAQItABQABgAIAAAAIQC2gziS/gAAAOEBAAATAAAAAAAAAAAAAAAA&#10;AAAAAABbQ29udGVudF9UeXBlc10ueG1sUEsBAi0AFAAGAAgAAAAhADj9If/WAAAAlAEAAAsAAAAA&#10;AAAAAAAAAAAALwEAAF9yZWxzLy5yZWxzUEsBAi0AFAAGAAgAAAAhACxrWcI6AgAAwQQAAA4AAAAA&#10;AAAAAAAAAAAALgIAAGRycy9lMm9Eb2MueG1sUEsBAi0AFAAGAAgAAAAhALY0Y5PgAAAADAEAAA8A&#10;AAAAAAAAAAAAAAAAlAQAAGRycy9kb3ducmV2LnhtbFBLBQYAAAAABAAEAPMAAAChBQAAAAA=&#10;" adj="-11796480,,5400" path="m,l,663575r2287270,l2287270,,,xe" stroked="f">
                <v:stroke joinstyle="miter"/>
                <v:formulas/>
                <v:path arrowok="t" o:extrusionok="f" o:connecttype="custom" textboxrect="0,0,2287270,663575"/>
                <v:textbox inset="7pt,3pt,7pt,3pt">
                  <w:txbxContent>
                    <w:p w14:paraId="2861ADF8" w14:textId="77777777" w:rsidR="00D725FB" w:rsidRDefault="00D725FB">
                      <w:pPr>
                        <w:spacing w:after="200" w:line="240" w:lineRule="auto"/>
                        <w:ind w:left="-567" w:right="-610"/>
                        <w:jc w:val="both"/>
                        <w:textDirection w:val="btLr"/>
                      </w:pPr>
                    </w:p>
                    <w:p w14:paraId="2861ADF9" w14:textId="77777777" w:rsidR="00D725FB" w:rsidRDefault="00D725FB">
                      <w:pPr>
                        <w:spacing w:line="240" w:lineRule="auto"/>
                        <w:ind w:right="-612"/>
                        <w:textDirection w:val="btLr"/>
                      </w:pPr>
                    </w:p>
                    <w:p w14:paraId="2861ADFA" w14:textId="77777777" w:rsidR="00D725FB" w:rsidRDefault="00000000">
                      <w:pPr>
                        <w:spacing w:line="240" w:lineRule="auto"/>
                        <w:ind w:right="-612"/>
                        <w:textDirection w:val="btLr"/>
                      </w:pPr>
                      <w:r>
                        <w:rPr>
                          <w:color w:val="000000"/>
                          <w:sz w:val="18"/>
                        </w:rPr>
                        <w:t xml:space="preserve">     Ramón Cabanillas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2861ADCB" wp14:editId="2861ADCC">
                <wp:simplePos x="0" y="0"/>
                <wp:positionH relativeFrom="column">
                  <wp:posOffset>469900</wp:posOffset>
                </wp:positionH>
                <wp:positionV relativeFrom="paragraph">
                  <wp:posOffset>1231900</wp:posOffset>
                </wp:positionV>
                <wp:extent cx="3155315" cy="673100"/>
                <wp:effectExtent l="0" t="0" r="0" b="0"/>
                <wp:wrapNone/>
                <wp:docPr id="22" name="Forma libre: form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73105" y="3448213"/>
                          <a:ext cx="3145790" cy="663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45790" h="663575" extrusionOk="0">
                              <a:moveTo>
                                <a:pt x="0" y="0"/>
                              </a:moveTo>
                              <a:lnTo>
                                <a:pt x="0" y="663575"/>
                              </a:lnTo>
                              <a:lnTo>
                                <a:pt x="3145790" y="663575"/>
                              </a:lnTo>
                              <a:lnTo>
                                <a:pt x="31457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61ADFB" w14:textId="77777777" w:rsidR="00D725FB" w:rsidRDefault="00D725FB">
                            <w:pPr>
                              <w:spacing w:after="200" w:line="240" w:lineRule="auto"/>
                              <w:ind w:left="-567" w:right="-610"/>
                              <w:jc w:val="both"/>
                              <w:textDirection w:val="btLr"/>
                            </w:pPr>
                          </w:p>
                          <w:p w14:paraId="2861ADFC" w14:textId="77777777" w:rsidR="00D725FB" w:rsidRDefault="00D725FB">
                            <w:pPr>
                              <w:spacing w:line="240" w:lineRule="auto"/>
                              <w:ind w:right="-612"/>
                              <w:textDirection w:val="btLr"/>
                            </w:pPr>
                          </w:p>
                          <w:p w14:paraId="2861ADFD" w14:textId="77777777" w:rsidR="00D725FB" w:rsidRDefault="00000000">
                            <w:pPr>
                              <w:spacing w:line="240" w:lineRule="auto"/>
                              <w:ind w:right="-612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 xml:space="preserve">Portadas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18"/>
                              </w:rPr>
                              <w:t>dalgunhas</w:t>
                            </w:r>
                            <w:proofErr w:type="spellEnd"/>
                            <w:r>
                              <w:rPr>
                                <w:color w:val="000000"/>
                                <w:sz w:val="18"/>
                              </w:rPr>
                              <w:t xml:space="preserve"> obras de Cabanillas  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1ADCB" id="Forma libre: forma 22" o:spid="_x0000_s1034" style="position:absolute;left:0;text-align:left;margin-left:37pt;margin-top:97pt;width:248.45pt;height:5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145790,663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SqOOQIAAMEEAAAOAAAAZHJzL2Uyb0RvYy54bWysVG1v2yAQ/j5p/wHxfbGdVzeKU02tMk2q&#10;1khtfwDBOEbDwIDE7r/fHY6TtPk2zR/gDh6O557jvLrvGkWOwnlpdEGzUUqJ0NyUUu8L+va6+ZZT&#10;4gPTJVNGi4K+C0/v11+/rFq7FGNTG1UKRyCI9svWFrQOwS6TxPNaNMyPjBUaNivjGhbAdfukdKyF&#10;6I1Kxmk6T1rjSusMF97D6mO/SdcxflUJHp6ryotAVEGBW4iji+MOx2S9Ysu9Y7aW/ESD/QOLhkkN&#10;l55DPbLAyMHJm1CN5M54U4URN01iqkpyEXOAbLL0UzYvNbMi5gLieHuWyf+/sPzX8cVuHcjQWr/0&#10;YGIWXeUanIEf6Qo6WSwmWTqj5B3s6TQfZ5NeONEFwhGQTWeLO9CXA2I+n8wWMwQkl0j84MMPYWJU&#10;dnzyoRe+HCxWDxbv9GA6KB8WTsXCBUqgcI4SKNyuv9+ygOeQKpqkvaJSn5kQoOkO+EKff2PNEd6Y&#10;o3g18WDAFIE7UI/vAVhfdpW+RX1IcAAMs43hzoJ81mOADfMtfOAwILgyXvRiYo5R1XPewPVaWW+U&#10;LDdSKUzMu/3uQTlyZCDhJn6nonyAKY1gbfBYfw2uJJfngFbodh2RZUFzDIErO1O+bx3xlm+k8+GJ&#10;+bBlDnono6SFfiqo/3NgTlCifmp4sHl+l2IDRmeSZ+i4653d9Q7TvDZQbah5bz4E8PrSafP9EEwl&#10;8QlFmj2VkwN9EiU69TQ24rUfUZc/z/ovAAAA//8DAFBLAwQUAAYACAAAACEAcypEot4AAAAKAQAA&#10;DwAAAGRycy9kb3ducmV2LnhtbEyPQU8CMRCF7yb+h2ZMvEmLisiyXWI0hHgD5OCxux22G7fTpi3s&#10;+u8tJ7nNzHt5871yNdqenTHEzpGE6UQAQ2qc7qiVcPhaP7wCi0mRVr0jlPCLEVbV7U2pCu0G2uF5&#10;n1qWQygWSoJJyRecx8agVXHiPFLWji5YlfIaWq6DGnK47fmjEC/cqo7yB6M8vhtsfvYnK4HWGyfM&#10;Zz3z3x9+GnabLR8OWynv78a3JbCEY/o3wwU/o0OVmWp3Ih1ZL2H+nKukfF9chmyYzcUCWC3hSQgB&#10;vCr5dYXqDwAA//8DAFBLAQItABQABgAIAAAAIQC2gziS/gAAAOEBAAATAAAAAAAAAAAAAAAAAAAA&#10;AABbQ29udGVudF9UeXBlc10ueG1sUEsBAi0AFAAGAAgAAAAhADj9If/WAAAAlAEAAAsAAAAAAAAA&#10;AAAAAAAALwEAAF9yZWxzLy5yZWxzUEsBAi0AFAAGAAgAAAAhAAnBKo45AgAAwQQAAA4AAAAAAAAA&#10;AAAAAAAALgIAAGRycy9lMm9Eb2MueG1sUEsBAi0AFAAGAAgAAAAhAHMqRKLeAAAACgEAAA8AAAAA&#10;AAAAAAAAAAAAkwQAAGRycy9kb3ducmV2LnhtbFBLBQYAAAAABAAEAPMAAACeBQAAAAA=&#10;" adj="-11796480,,5400" path="m,l,663575r3145790,l3145790,,,xe" stroked="f">
                <v:stroke joinstyle="miter"/>
                <v:formulas/>
                <v:path arrowok="t" o:extrusionok="f" o:connecttype="custom" textboxrect="0,0,3145790,663575"/>
                <v:textbox inset="7pt,3pt,7pt,3pt">
                  <w:txbxContent>
                    <w:p w14:paraId="2861ADFB" w14:textId="77777777" w:rsidR="00D725FB" w:rsidRDefault="00D725FB">
                      <w:pPr>
                        <w:spacing w:after="200" w:line="240" w:lineRule="auto"/>
                        <w:ind w:left="-567" w:right="-610"/>
                        <w:jc w:val="both"/>
                        <w:textDirection w:val="btLr"/>
                      </w:pPr>
                    </w:p>
                    <w:p w14:paraId="2861ADFC" w14:textId="77777777" w:rsidR="00D725FB" w:rsidRDefault="00D725FB">
                      <w:pPr>
                        <w:spacing w:line="240" w:lineRule="auto"/>
                        <w:ind w:right="-612"/>
                        <w:textDirection w:val="btLr"/>
                      </w:pPr>
                    </w:p>
                    <w:p w14:paraId="2861ADFD" w14:textId="77777777" w:rsidR="00D725FB" w:rsidRDefault="00000000">
                      <w:pPr>
                        <w:spacing w:line="240" w:lineRule="auto"/>
                        <w:ind w:right="-612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 xml:space="preserve">  </w:t>
                      </w:r>
                      <w:r>
                        <w:rPr>
                          <w:color w:val="000000"/>
                          <w:sz w:val="18"/>
                        </w:rPr>
                        <w:t xml:space="preserve">Portadas </w:t>
                      </w:r>
                      <w:proofErr w:type="spellStart"/>
                      <w:r>
                        <w:rPr>
                          <w:color w:val="000000"/>
                          <w:sz w:val="18"/>
                        </w:rPr>
                        <w:t>dalgunhas</w:t>
                      </w:r>
                      <w:proofErr w:type="spellEnd"/>
                      <w:r>
                        <w:rPr>
                          <w:color w:val="000000"/>
                          <w:sz w:val="18"/>
                        </w:rPr>
                        <w:t xml:space="preserve"> obras de Cabanillas  </w:t>
                      </w:r>
                    </w:p>
                  </w:txbxContent>
                </v:textbox>
              </v:shape>
            </w:pict>
          </mc:Fallback>
        </mc:AlternateContent>
      </w:r>
    </w:p>
    <w:p w14:paraId="2861AD08" w14:textId="77777777" w:rsidR="00D725FB" w:rsidRDefault="00D725F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-40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2861AD09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-40"/>
        <w:jc w:val="center"/>
        <w:rPr>
          <w:rFonts w:ascii="Calibri" w:eastAsia="Calibri" w:hAnsi="Calibri" w:cs="Calibri"/>
          <w:color w:val="000000"/>
          <w:sz w:val="24"/>
          <w:szCs w:val="24"/>
          <w:shd w:val="clear" w:color="auto" w:fill="FF9900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ANEXO II: ESCOLMA DE TEXTOS DO TEMA 1</w:t>
      </w:r>
    </w:p>
    <w:p w14:paraId="2861AD0A" w14:textId="77777777" w:rsidR="00D725FB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83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ANTONIO NORIEGA VARELA</w:t>
      </w:r>
    </w:p>
    <w:p w14:paraId="2861AD0B" w14:textId="77777777" w:rsidR="00D725FB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142"/>
        <w:jc w:val="both"/>
        <w:rPr>
          <w:rFonts w:ascii="Calibri" w:eastAsia="Calibri" w:hAnsi="Calibri" w:cs="Calibri"/>
          <w:b/>
          <w:color w:val="000000"/>
        </w:rPr>
        <w:sectPr w:rsidR="00D725FB">
          <w:footerReference w:type="default" r:id="rId18"/>
          <w:pgSz w:w="11909" w:h="16834"/>
          <w:pgMar w:top="1099" w:right="1440" w:bottom="426" w:left="1440" w:header="567" w:footer="720" w:gutter="0"/>
          <w:pgNumType w:start="1"/>
          <w:cols w:space="720"/>
        </w:sectPr>
      </w:pPr>
      <w:r>
        <w:rPr>
          <w:rFonts w:ascii="Calibri" w:eastAsia="Calibri" w:hAnsi="Calibri" w:cs="Calibri"/>
          <w:b/>
          <w:color w:val="000000"/>
        </w:rPr>
        <w:t>LIRISMO DA NATUREZA</w:t>
      </w:r>
    </w:p>
    <w:p w14:paraId="2861AD0C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/>
        <w:ind w:left="284"/>
        <w:jc w:val="both"/>
        <w:rPr>
          <w:color w:val="000000"/>
          <w:sz w:val="20"/>
          <w:szCs w:val="20"/>
          <w:highlight w:val="white"/>
        </w:rPr>
      </w:pPr>
      <w:r>
        <w:rPr>
          <w:rFonts w:ascii="Cambria" w:eastAsia="Cambria" w:hAnsi="Cambria" w:cs="Cambria"/>
          <w:b/>
          <w:color w:val="000000"/>
        </w:rPr>
        <w:t xml:space="preserve">As </w:t>
      </w:r>
      <w:proofErr w:type="spellStart"/>
      <w:r>
        <w:rPr>
          <w:rFonts w:ascii="Cambria" w:eastAsia="Cambria" w:hAnsi="Cambria" w:cs="Cambria"/>
          <w:b/>
          <w:color w:val="000000"/>
        </w:rPr>
        <w:t>floriñas</w:t>
      </w:r>
      <w:proofErr w:type="spellEnd"/>
      <w:r>
        <w:rPr>
          <w:rFonts w:ascii="Cambria" w:eastAsia="Cambria" w:hAnsi="Cambria" w:cs="Cambria"/>
          <w:b/>
          <w:color w:val="000000"/>
        </w:rPr>
        <w:t xml:space="preserve"> dos </w:t>
      </w:r>
      <w:proofErr w:type="spellStart"/>
      <w:r>
        <w:rPr>
          <w:rFonts w:ascii="Cambria" w:eastAsia="Cambria" w:hAnsi="Cambria" w:cs="Cambria"/>
          <w:b/>
          <w:color w:val="000000"/>
        </w:rPr>
        <w:t>toxos</w:t>
      </w:r>
      <w:proofErr w:type="spellEnd"/>
    </w:p>
    <w:p w14:paraId="2861AD0D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284"/>
        <w:jc w:val="both"/>
        <w:rPr>
          <w:color w:val="000000"/>
          <w:sz w:val="20"/>
          <w:szCs w:val="20"/>
          <w:highlight w:val="white"/>
        </w:rPr>
      </w:pPr>
      <w:r>
        <w:rPr>
          <w:color w:val="000000"/>
          <w:sz w:val="20"/>
          <w:szCs w:val="20"/>
          <w:highlight w:val="white"/>
        </w:rPr>
        <w:t xml:space="preserve">Nin </w:t>
      </w:r>
      <w:proofErr w:type="spellStart"/>
      <w:r>
        <w:rPr>
          <w:color w:val="000000"/>
          <w:sz w:val="20"/>
          <w:szCs w:val="20"/>
          <w:highlight w:val="white"/>
        </w:rPr>
        <w:t>rosiñas</w:t>
      </w:r>
      <w:proofErr w:type="spellEnd"/>
      <w:r>
        <w:rPr>
          <w:color w:val="000000"/>
          <w:sz w:val="20"/>
          <w:szCs w:val="20"/>
          <w:highlight w:val="white"/>
        </w:rPr>
        <w:t xml:space="preserve"> brancas, </w:t>
      </w:r>
      <w:proofErr w:type="spellStart"/>
      <w:r>
        <w:rPr>
          <w:color w:val="000000"/>
          <w:sz w:val="20"/>
          <w:szCs w:val="20"/>
          <w:highlight w:val="white"/>
        </w:rPr>
        <w:t>nin</w:t>
      </w:r>
      <w:proofErr w:type="spellEnd"/>
      <w:r>
        <w:rPr>
          <w:color w:val="000000"/>
          <w:sz w:val="20"/>
          <w:szCs w:val="20"/>
          <w:highlight w:val="white"/>
        </w:rPr>
        <w:t xml:space="preserve"> claveles </w:t>
      </w:r>
      <w:proofErr w:type="spellStart"/>
      <w:r>
        <w:rPr>
          <w:color w:val="000000"/>
          <w:sz w:val="20"/>
          <w:szCs w:val="20"/>
          <w:highlight w:val="white"/>
        </w:rPr>
        <w:t>roxos</w:t>
      </w:r>
      <w:proofErr w:type="spellEnd"/>
      <w:r>
        <w:rPr>
          <w:color w:val="000000"/>
          <w:sz w:val="20"/>
          <w:szCs w:val="20"/>
          <w:highlight w:val="white"/>
        </w:rPr>
        <w:t>!</w:t>
      </w:r>
    </w:p>
    <w:p w14:paraId="2861AD0E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284"/>
        <w:jc w:val="both"/>
        <w:rPr>
          <w:color w:val="000000"/>
          <w:sz w:val="20"/>
          <w:szCs w:val="20"/>
          <w:highlight w:val="white"/>
        </w:rPr>
      </w:pPr>
      <w:r>
        <w:rPr>
          <w:color w:val="000000"/>
          <w:sz w:val="20"/>
          <w:szCs w:val="20"/>
          <w:highlight w:val="white"/>
        </w:rPr>
        <w:t xml:space="preserve">Eu venero as </w:t>
      </w:r>
      <w:proofErr w:type="spellStart"/>
      <w:r>
        <w:rPr>
          <w:color w:val="000000"/>
          <w:sz w:val="20"/>
          <w:szCs w:val="20"/>
          <w:highlight w:val="white"/>
        </w:rPr>
        <w:t>floriñas</w:t>
      </w:r>
      <w:proofErr w:type="spellEnd"/>
      <w:r>
        <w:rPr>
          <w:color w:val="000000"/>
          <w:sz w:val="20"/>
          <w:szCs w:val="20"/>
          <w:highlight w:val="white"/>
        </w:rPr>
        <w:t xml:space="preserve"> dos </w:t>
      </w:r>
      <w:proofErr w:type="spellStart"/>
      <w:r>
        <w:rPr>
          <w:color w:val="000000"/>
          <w:sz w:val="20"/>
          <w:szCs w:val="20"/>
          <w:highlight w:val="white"/>
        </w:rPr>
        <w:t>toxos</w:t>
      </w:r>
      <w:proofErr w:type="spellEnd"/>
      <w:r>
        <w:rPr>
          <w:color w:val="000000"/>
          <w:sz w:val="20"/>
          <w:szCs w:val="20"/>
          <w:highlight w:val="white"/>
        </w:rPr>
        <w:t>.</w:t>
      </w:r>
    </w:p>
    <w:p w14:paraId="2861AD0F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284"/>
        <w:jc w:val="both"/>
        <w:rPr>
          <w:color w:val="000000"/>
          <w:sz w:val="20"/>
          <w:szCs w:val="20"/>
          <w:highlight w:val="white"/>
        </w:rPr>
      </w:pPr>
      <w:r>
        <w:rPr>
          <w:color w:val="000000"/>
          <w:sz w:val="20"/>
          <w:szCs w:val="20"/>
          <w:highlight w:val="white"/>
        </w:rPr>
        <w:t xml:space="preserve">Dos </w:t>
      </w:r>
      <w:proofErr w:type="spellStart"/>
      <w:r>
        <w:rPr>
          <w:color w:val="000000"/>
          <w:sz w:val="20"/>
          <w:szCs w:val="20"/>
          <w:highlight w:val="white"/>
        </w:rPr>
        <w:t>toxales</w:t>
      </w:r>
      <w:proofErr w:type="spellEnd"/>
      <w:r>
        <w:rPr>
          <w:color w:val="000000"/>
          <w:sz w:val="20"/>
          <w:szCs w:val="20"/>
          <w:highlight w:val="white"/>
        </w:rPr>
        <w:t xml:space="preserve"> as tenues </w:t>
      </w:r>
      <w:proofErr w:type="spellStart"/>
      <w:r>
        <w:rPr>
          <w:color w:val="000000"/>
          <w:sz w:val="20"/>
          <w:szCs w:val="20"/>
          <w:highlight w:val="white"/>
        </w:rPr>
        <w:t>floriñas</w:t>
      </w:r>
      <w:proofErr w:type="spellEnd"/>
      <w:r>
        <w:rPr>
          <w:color w:val="000000"/>
          <w:sz w:val="20"/>
          <w:szCs w:val="20"/>
          <w:highlight w:val="white"/>
        </w:rPr>
        <w:t>,</w:t>
      </w:r>
    </w:p>
    <w:p w14:paraId="2861AD10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284"/>
        <w:jc w:val="both"/>
        <w:rPr>
          <w:color w:val="000000"/>
          <w:sz w:val="20"/>
          <w:szCs w:val="20"/>
          <w:highlight w:val="white"/>
        </w:rPr>
      </w:pPr>
      <w:r>
        <w:rPr>
          <w:color w:val="000000"/>
          <w:sz w:val="20"/>
          <w:szCs w:val="20"/>
          <w:highlight w:val="white"/>
        </w:rPr>
        <w:t xml:space="preserve">que </w:t>
      </w:r>
      <w:proofErr w:type="spellStart"/>
      <w:r>
        <w:rPr>
          <w:color w:val="000000"/>
          <w:sz w:val="20"/>
          <w:szCs w:val="20"/>
          <w:highlight w:val="white"/>
        </w:rPr>
        <w:t>sorrín</w:t>
      </w:r>
      <w:proofErr w:type="spellEnd"/>
      <w:r>
        <w:rPr>
          <w:color w:val="000000"/>
          <w:sz w:val="20"/>
          <w:szCs w:val="20"/>
          <w:highlight w:val="white"/>
        </w:rPr>
        <w:t xml:space="preserve">, a medo, entre </w:t>
      </w:r>
      <w:proofErr w:type="spellStart"/>
      <w:r>
        <w:rPr>
          <w:color w:val="000000"/>
          <w:sz w:val="20"/>
          <w:szCs w:val="20"/>
          <w:highlight w:val="white"/>
        </w:rPr>
        <w:t>espiñas</w:t>
      </w:r>
      <w:proofErr w:type="spellEnd"/>
      <w:r>
        <w:rPr>
          <w:color w:val="000000"/>
          <w:sz w:val="20"/>
          <w:szCs w:val="20"/>
          <w:highlight w:val="white"/>
        </w:rPr>
        <w:t>.</w:t>
      </w:r>
    </w:p>
    <w:p w14:paraId="2861AD11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284"/>
        <w:jc w:val="both"/>
        <w:rPr>
          <w:color w:val="000000"/>
          <w:sz w:val="20"/>
          <w:szCs w:val="20"/>
          <w:highlight w:val="white"/>
        </w:rPr>
      </w:pPr>
      <w:r>
        <w:rPr>
          <w:color w:val="000000"/>
          <w:sz w:val="20"/>
          <w:szCs w:val="20"/>
          <w:highlight w:val="white"/>
        </w:rPr>
        <w:t xml:space="preserve">Entre </w:t>
      </w:r>
      <w:proofErr w:type="spellStart"/>
      <w:r>
        <w:rPr>
          <w:color w:val="000000"/>
          <w:sz w:val="20"/>
          <w:szCs w:val="20"/>
          <w:highlight w:val="white"/>
        </w:rPr>
        <w:t>espiñas</w:t>
      </w:r>
      <w:proofErr w:type="spellEnd"/>
      <w:r>
        <w:rPr>
          <w:color w:val="000000"/>
          <w:sz w:val="20"/>
          <w:szCs w:val="20"/>
          <w:highlight w:val="white"/>
        </w:rPr>
        <w:t xml:space="preserve"> que o ceo </w:t>
      </w:r>
      <w:proofErr w:type="spellStart"/>
      <w:r>
        <w:rPr>
          <w:color w:val="000000"/>
          <w:sz w:val="20"/>
          <w:szCs w:val="20"/>
          <w:highlight w:val="white"/>
        </w:rPr>
        <w:t>agasalla</w:t>
      </w:r>
      <w:proofErr w:type="spellEnd"/>
    </w:p>
    <w:p w14:paraId="2861AD12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284"/>
        <w:jc w:val="both"/>
        <w:rPr>
          <w:color w:val="000000"/>
          <w:sz w:val="20"/>
          <w:szCs w:val="20"/>
          <w:highlight w:val="white"/>
        </w:rPr>
      </w:pPr>
      <w:r>
        <w:rPr>
          <w:color w:val="000000"/>
          <w:sz w:val="20"/>
          <w:szCs w:val="20"/>
          <w:highlight w:val="white"/>
        </w:rPr>
        <w:t xml:space="preserve">con diamantes as </w:t>
      </w:r>
      <w:proofErr w:type="spellStart"/>
      <w:r>
        <w:rPr>
          <w:color w:val="000000"/>
          <w:sz w:val="20"/>
          <w:szCs w:val="20"/>
          <w:highlight w:val="white"/>
        </w:rPr>
        <w:t>noites</w:t>
      </w:r>
      <w:proofErr w:type="spellEnd"/>
      <w:r>
        <w:rPr>
          <w:color w:val="000000"/>
          <w:sz w:val="20"/>
          <w:szCs w:val="20"/>
          <w:highlight w:val="white"/>
        </w:rPr>
        <w:t xml:space="preserve"> que </w:t>
      </w:r>
      <w:proofErr w:type="spellStart"/>
      <w:r>
        <w:rPr>
          <w:color w:val="000000"/>
          <w:sz w:val="20"/>
          <w:szCs w:val="20"/>
          <w:highlight w:val="white"/>
        </w:rPr>
        <w:t>orballa</w:t>
      </w:r>
      <w:proofErr w:type="spellEnd"/>
      <w:r>
        <w:rPr>
          <w:color w:val="000000"/>
          <w:sz w:val="20"/>
          <w:szCs w:val="20"/>
          <w:highlight w:val="white"/>
        </w:rPr>
        <w:t>.</w:t>
      </w:r>
    </w:p>
    <w:p w14:paraId="2861AD13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284"/>
        <w:jc w:val="both"/>
        <w:rPr>
          <w:color w:val="000000"/>
          <w:sz w:val="20"/>
          <w:szCs w:val="20"/>
          <w:highlight w:val="white"/>
        </w:rPr>
      </w:pPr>
      <w:r>
        <w:rPr>
          <w:color w:val="000000"/>
          <w:sz w:val="20"/>
          <w:szCs w:val="20"/>
          <w:highlight w:val="white"/>
        </w:rPr>
        <w:t xml:space="preserve">Oh, do </w:t>
      </w:r>
      <w:proofErr w:type="spellStart"/>
      <w:r>
        <w:rPr>
          <w:color w:val="000000"/>
          <w:sz w:val="20"/>
          <w:szCs w:val="20"/>
          <w:highlight w:val="white"/>
        </w:rPr>
        <w:t>ermo</w:t>
      </w:r>
      <w:proofErr w:type="spellEnd"/>
      <w:r>
        <w:rPr>
          <w:color w:val="000000"/>
          <w:sz w:val="20"/>
          <w:szCs w:val="20"/>
          <w:highlight w:val="white"/>
        </w:rPr>
        <w:t xml:space="preserve"> </w:t>
      </w:r>
      <w:proofErr w:type="spellStart"/>
      <w:r>
        <w:rPr>
          <w:color w:val="000000"/>
          <w:sz w:val="20"/>
          <w:szCs w:val="20"/>
          <w:highlight w:val="white"/>
        </w:rPr>
        <w:t>prezado</w:t>
      </w:r>
      <w:proofErr w:type="spellEnd"/>
      <w:r>
        <w:rPr>
          <w:color w:val="000000"/>
          <w:sz w:val="20"/>
          <w:szCs w:val="20"/>
          <w:highlight w:val="white"/>
        </w:rPr>
        <w:t xml:space="preserve"> </w:t>
      </w:r>
      <w:proofErr w:type="spellStart"/>
      <w:r>
        <w:rPr>
          <w:color w:val="000000"/>
          <w:sz w:val="20"/>
          <w:szCs w:val="20"/>
          <w:highlight w:val="white"/>
        </w:rPr>
        <w:t>tesouro</w:t>
      </w:r>
      <w:proofErr w:type="spellEnd"/>
      <w:r>
        <w:rPr>
          <w:color w:val="000000"/>
          <w:sz w:val="20"/>
          <w:szCs w:val="20"/>
          <w:highlight w:val="white"/>
        </w:rPr>
        <w:t>:</w:t>
      </w:r>
    </w:p>
    <w:p w14:paraId="2861AD14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284"/>
        <w:jc w:val="both"/>
        <w:rPr>
          <w:color w:val="000000"/>
          <w:sz w:val="20"/>
          <w:szCs w:val="20"/>
          <w:highlight w:val="white"/>
        </w:rPr>
      </w:pPr>
      <w:r>
        <w:rPr>
          <w:color w:val="000000"/>
          <w:sz w:val="20"/>
          <w:szCs w:val="20"/>
          <w:highlight w:val="white"/>
        </w:rPr>
        <w:t xml:space="preserve">as </w:t>
      </w:r>
      <w:proofErr w:type="spellStart"/>
      <w:r>
        <w:rPr>
          <w:color w:val="000000"/>
          <w:sz w:val="20"/>
          <w:szCs w:val="20"/>
          <w:highlight w:val="white"/>
        </w:rPr>
        <w:t>floriñas</w:t>
      </w:r>
      <w:proofErr w:type="spellEnd"/>
      <w:r>
        <w:rPr>
          <w:color w:val="000000"/>
          <w:sz w:val="20"/>
          <w:szCs w:val="20"/>
          <w:highlight w:val="white"/>
        </w:rPr>
        <w:t xml:space="preserve"> dos </w:t>
      </w:r>
      <w:proofErr w:type="spellStart"/>
      <w:r>
        <w:rPr>
          <w:color w:val="000000"/>
          <w:sz w:val="20"/>
          <w:szCs w:val="20"/>
          <w:highlight w:val="white"/>
        </w:rPr>
        <w:t>toxos</w:t>
      </w:r>
      <w:proofErr w:type="spellEnd"/>
      <w:r>
        <w:rPr>
          <w:color w:val="000000"/>
          <w:sz w:val="20"/>
          <w:szCs w:val="20"/>
          <w:highlight w:val="white"/>
        </w:rPr>
        <w:t xml:space="preserve"> son </w:t>
      </w:r>
      <w:proofErr w:type="spellStart"/>
      <w:r>
        <w:rPr>
          <w:color w:val="000000"/>
          <w:sz w:val="20"/>
          <w:szCs w:val="20"/>
          <w:highlight w:val="white"/>
        </w:rPr>
        <w:t>d’ouro</w:t>
      </w:r>
      <w:proofErr w:type="spellEnd"/>
      <w:r>
        <w:rPr>
          <w:color w:val="000000"/>
          <w:sz w:val="20"/>
          <w:szCs w:val="20"/>
          <w:highlight w:val="white"/>
        </w:rPr>
        <w:t>!</w:t>
      </w:r>
    </w:p>
    <w:p w14:paraId="2861AD15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284"/>
        <w:jc w:val="both"/>
        <w:rPr>
          <w:color w:val="000000"/>
          <w:sz w:val="20"/>
          <w:szCs w:val="20"/>
          <w:highlight w:val="white"/>
        </w:rPr>
      </w:pPr>
      <w:r>
        <w:rPr>
          <w:color w:val="000000"/>
          <w:sz w:val="20"/>
          <w:szCs w:val="20"/>
          <w:highlight w:val="white"/>
        </w:rPr>
        <w:t xml:space="preserve">De </w:t>
      </w:r>
      <w:proofErr w:type="spellStart"/>
      <w:r>
        <w:rPr>
          <w:color w:val="000000"/>
          <w:sz w:val="20"/>
          <w:szCs w:val="20"/>
          <w:highlight w:val="white"/>
        </w:rPr>
        <w:t>ouro</w:t>
      </w:r>
      <w:proofErr w:type="spellEnd"/>
      <w:r>
        <w:rPr>
          <w:color w:val="000000"/>
          <w:sz w:val="20"/>
          <w:szCs w:val="20"/>
          <w:highlight w:val="white"/>
        </w:rPr>
        <w:t xml:space="preserve"> vello son, </w:t>
      </w:r>
      <w:proofErr w:type="spellStart"/>
      <w:r>
        <w:rPr>
          <w:color w:val="000000"/>
          <w:sz w:val="20"/>
          <w:szCs w:val="20"/>
          <w:highlight w:val="white"/>
        </w:rPr>
        <w:t>mai</w:t>
      </w:r>
      <w:proofErr w:type="spellEnd"/>
      <w:r>
        <w:rPr>
          <w:color w:val="000000"/>
          <w:sz w:val="20"/>
          <w:szCs w:val="20"/>
          <w:highlight w:val="white"/>
        </w:rPr>
        <w:t xml:space="preserve">, as </w:t>
      </w:r>
      <w:proofErr w:type="spellStart"/>
      <w:r>
        <w:rPr>
          <w:color w:val="000000"/>
          <w:sz w:val="20"/>
          <w:szCs w:val="20"/>
          <w:highlight w:val="white"/>
        </w:rPr>
        <w:t>floriñas</w:t>
      </w:r>
      <w:proofErr w:type="spellEnd"/>
    </w:p>
    <w:p w14:paraId="2861AD16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28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  <w:highlight w:val="white"/>
        </w:rPr>
        <w:t xml:space="preserve">dos bravos </w:t>
      </w:r>
      <w:proofErr w:type="spellStart"/>
      <w:r>
        <w:rPr>
          <w:color w:val="000000"/>
          <w:sz w:val="20"/>
          <w:szCs w:val="20"/>
          <w:highlight w:val="white"/>
        </w:rPr>
        <w:t>toxales</w:t>
      </w:r>
      <w:proofErr w:type="spellEnd"/>
      <w:r>
        <w:rPr>
          <w:color w:val="000000"/>
          <w:sz w:val="20"/>
          <w:szCs w:val="20"/>
          <w:highlight w:val="white"/>
        </w:rPr>
        <w:t xml:space="preserve">, das </w:t>
      </w:r>
      <w:proofErr w:type="spellStart"/>
      <w:r>
        <w:rPr>
          <w:color w:val="000000"/>
          <w:sz w:val="20"/>
          <w:szCs w:val="20"/>
          <w:highlight w:val="white"/>
        </w:rPr>
        <w:t>devocións</w:t>
      </w:r>
      <w:proofErr w:type="spellEnd"/>
      <w:r>
        <w:rPr>
          <w:color w:val="000000"/>
          <w:sz w:val="20"/>
          <w:szCs w:val="20"/>
          <w:highlight w:val="white"/>
        </w:rPr>
        <w:t xml:space="preserve"> </w:t>
      </w:r>
      <w:proofErr w:type="spellStart"/>
      <w:r>
        <w:rPr>
          <w:color w:val="000000"/>
          <w:sz w:val="20"/>
          <w:szCs w:val="20"/>
          <w:highlight w:val="white"/>
        </w:rPr>
        <w:t>miñas</w:t>
      </w:r>
      <w:proofErr w:type="spellEnd"/>
      <w:r>
        <w:rPr>
          <w:color w:val="000000"/>
          <w:sz w:val="20"/>
          <w:szCs w:val="20"/>
          <w:highlight w:val="white"/>
        </w:rPr>
        <w:t>!</w:t>
      </w:r>
    </w:p>
    <w:p w14:paraId="2861AD17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0"/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2861ADCD" wp14:editId="2861ADCE">
                <wp:simplePos x="0" y="0"/>
                <wp:positionH relativeFrom="column">
                  <wp:posOffset>-76199</wp:posOffset>
                </wp:positionH>
                <wp:positionV relativeFrom="paragraph">
                  <wp:posOffset>127000</wp:posOffset>
                </wp:positionV>
                <wp:extent cx="3119120" cy="1198880"/>
                <wp:effectExtent l="0" t="0" r="0" b="0"/>
                <wp:wrapNone/>
                <wp:docPr id="20" name="Forma libre: form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92790" y="3186910"/>
                          <a:ext cx="3106420" cy="1186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6420" h="1186180" extrusionOk="0">
                              <a:moveTo>
                                <a:pt x="0" y="0"/>
                              </a:moveTo>
                              <a:lnTo>
                                <a:pt x="0" y="1186180"/>
                              </a:lnTo>
                              <a:lnTo>
                                <a:pt x="3106420" y="1186180"/>
                              </a:lnTo>
                              <a:lnTo>
                                <a:pt x="31064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861ADFE" w14:textId="77777777" w:rsidR="00D725FB" w:rsidRDefault="00000000">
                            <w:pPr>
                              <w:spacing w:line="240" w:lineRule="auto"/>
                              <w:jc w:val="both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Seguindo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a concepción franciscana, o poeta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recréase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0"/>
                              </w:rPr>
                              <w:t xml:space="preserve">contemplación dos elementos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0"/>
                              </w:rPr>
                              <w:t>máis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0"/>
                              </w:rPr>
                              <w:t xml:space="preserve"> humildes da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0"/>
                              </w:rPr>
                              <w:t>paisaxe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0"/>
                              </w:rPr>
                              <w:t xml:space="preserve"> montañesa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: a flor do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toxo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(1º texto); a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brétema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, as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xestas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, a pinga do orballo, as teas de araña, un verme… (2º texto). Declara a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súa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fascinación por eles fronte a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outros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elementos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máis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esplendorosos (as rosas, os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caraveis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, as ondas do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mar...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). 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1ADCD" id="Forma libre: forma 20" o:spid="_x0000_s1035" style="position:absolute;left:0;text-align:left;margin-left:-6pt;margin-top:10pt;width:245.6pt;height:94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106420,11861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yB2hAIAAIwFAAAOAAAAZHJzL2Uyb0RvYy54bWysVNuK2zAQfS/0H4Teu7azZdcJcZay25TC&#10;0g3s9gPGshyL6lZJSZy/70iOc2kKhVI/2CPpaHzOGWnmD72SZMudF0ZXtLjJKeGamUbodUW/vy0/&#10;lJT4ALoBaTSv6J57+rB4/26+szM+MZ2RDXcEk2g/29mKdiHYWZZ51nEF/sZYrnGxNU5BwKFbZ42D&#10;HWZXMpvk+V22M66xzjDuPc4+DYt0kfK3LWfhpW09D0RWFLmF9HbpXcd3tpjDbO3AdoIdaMA/sFAg&#10;NP70mOoJApCNE1eplGDOeNOGG2ZUZtpWMJ40oJoi/03NaweWJy1ojrdHm/z/S8u+bV/tyqENO+tn&#10;HsOoom+dil/kR/qK3t5PJ/dTtG+PcVHeTYuDcbwPhEVAkd99nCCAIaJARFEmRHZKxTY+fOEmpYXt&#10;sw+D880YQTdGrNdj6LB+sXIyVS5QgpVzlGDl6qFyFkLcF7nGkOzOuHQnKgSJuk08oy8/YtUjXpkt&#10;fzNpZ4giB3kj7dOq1NeoS4kjYvzalO/oyZUlI278XuNHFiOCSeM5GoZ+RpnHIEnHyXNzvZGiWQop&#10;ozTv1vWjdGQL6OIyPdE43HIBkzo6V0zu81hDwHvYSkC7mbJNRb1eJ8cutlxkztPzp8zW+fAEvhsY&#10;pAxD5ZQIePGlUBUtcfcw2XFoPuuGhL3FXqGxY9BIzCtKJMf+gkE6NgGE/DsOVUqNYk8nO0ahr3si&#10;UNY05ooztWn2K0e8ZUuBdJ/BhxU4bAMF/h1bA/735wYccpFfNd69spxGn0Ia3JZFHLjzlfp8BTTr&#10;DJ5btHMIHwOOhjOozadNMK2IlyHRHKgcBnjlU6kO7Sn2lPNxQp2a6OIXAAAA//8DAFBLAwQUAAYA&#10;CAAAACEAZwBen94AAAAKAQAADwAAAGRycy9kb3ducmV2LnhtbEyPwU7DMBBE70j8g7VI3FqnoSom&#10;xKkqpHIBIdGWuxsvSdR4HdluGv6e7QmOOzuaeVOuJ9eLEUPsPGlYzDMQSLW3HTUaDvvtTIGIyZA1&#10;vSfU8IMR1tXtTWkK6y/0ieMuNYJDKBZGQ5vSUEgZ6xadiXM/IPHv2wdnEp+hkTaYC4e7XuZZtpLO&#10;dMQNrRnwpcX6tDs7Dfvxa/uQDrQMp4/Nu3p7VavOK63v76bNM4iEU/ozwxWf0aFipqM/k42i1zBb&#10;5LwlaeAaEGxYPj7lII5XQSmQVSn/T6h+AQAA//8DAFBLAQItABQABgAIAAAAIQC2gziS/gAAAOEB&#10;AAATAAAAAAAAAAAAAAAAAAAAAABbQ29udGVudF9UeXBlc10ueG1sUEsBAi0AFAAGAAgAAAAhADj9&#10;If/WAAAAlAEAAAsAAAAAAAAAAAAAAAAALwEAAF9yZWxzLy5yZWxzUEsBAi0AFAAGAAgAAAAhAE6f&#10;IHaEAgAAjAUAAA4AAAAAAAAAAAAAAAAALgIAAGRycy9lMm9Eb2MueG1sUEsBAi0AFAAGAAgAAAAh&#10;AGcAXp/eAAAACgEAAA8AAAAAAAAAAAAAAAAA3gQAAGRycy9kb3ducmV2LnhtbFBLBQYAAAAABAAE&#10;APMAAADpBQAAAAA=&#10;" adj="-11796480,,5400" path="m,l,1186180r3106420,l3106420,,,xe" strokeweight="1pt"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3106420,1186180"/>
                <v:textbox inset="7pt,3pt,7pt,3pt">
                  <w:txbxContent>
                    <w:p w14:paraId="2861ADFE" w14:textId="77777777" w:rsidR="00D725FB" w:rsidRDefault="00000000">
                      <w:pPr>
                        <w:spacing w:line="240" w:lineRule="auto"/>
                        <w:jc w:val="both"/>
                        <w:textDirection w:val="btLr"/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Seguindo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a concepción franciscana, o poeta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recréase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na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0"/>
                        </w:rPr>
                        <w:t xml:space="preserve">contemplación dos elementos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0"/>
                        </w:rPr>
                        <w:t>máis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0"/>
                        </w:rPr>
                        <w:t xml:space="preserve"> humildes da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0"/>
                        </w:rPr>
                        <w:t>paisaxe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0"/>
                        </w:rPr>
                        <w:t xml:space="preserve"> montañesa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: a flor do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toxo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(1º texto); a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brétema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, as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xestas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, a pinga do orballo, as teas de araña, un verme… (2º texto). Declara a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súa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fascinación por eles fronte a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outros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elementos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máis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esplendorosos (as rosas, os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caraveis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, as ondas do </w:t>
                      </w:r>
                      <w:proofErr w:type="gram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mar...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). </w:t>
                      </w:r>
                    </w:p>
                  </w:txbxContent>
                </v:textbox>
              </v:shape>
            </w:pict>
          </mc:Fallback>
        </mc:AlternateContent>
      </w:r>
    </w:p>
    <w:p w14:paraId="2861AD18" w14:textId="77777777" w:rsidR="00D725FB" w:rsidRDefault="00D725F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0"/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</w:p>
    <w:p w14:paraId="2861AD19" w14:textId="77777777" w:rsidR="00D725FB" w:rsidRDefault="00D725F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0"/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</w:p>
    <w:p w14:paraId="2861AD1A" w14:textId="77777777" w:rsidR="00D725FB" w:rsidRDefault="00D725F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0"/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</w:p>
    <w:p w14:paraId="2861AD1B" w14:textId="77777777" w:rsidR="00D725FB" w:rsidRDefault="00D725F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0"/>
        <w:jc w:val="both"/>
        <w:rPr>
          <w:rFonts w:ascii="Cambria" w:eastAsia="Cambria" w:hAnsi="Cambria" w:cs="Cambria"/>
          <w:b/>
          <w:color w:val="000000"/>
          <w:sz w:val="4"/>
          <w:szCs w:val="4"/>
        </w:rPr>
      </w:pPr>
    </w:p>
    <w:p w14:paraId="2861AD1C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/>
        <w:ind w:left="284"/>
        <w:jc w:val="both"/>
        <w:rPr>
          <w:rFonts w:ascii="Trebuchet MS" w:eastAsia="Trebuchet MS" w:hAnsi="Trebuchet MS" w:cs="Trebuchet MS"/>
          <w:b/>
          <w:color w:val="000000"/>
          <w:sz w:val="18"/>
          <w:szCs w:val="18"/>
        </w:rPr>
      </w:pPr>
      <w:r>
        <w:rPr>
          <w:rFonts w:ascii="Cambria" w:eastAsia="Cambria" w:hAnsi="Cambria" w:cs="Cambria"/>
          <w:b/>
          <w:color w:val="000000"/>
        </w:rPr>
        <w:t>Toda humilde belleza</w:t>
      </w:r>
    </w:p>
    <w:p w14:paraId="2861AD1D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28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Vago </w:t>
      </w:r>
      <w:proofErr w:type="spellStart"/>
      <w:r>
        <w:rPr>
          <w:color w:val="000000"/>
          <w:sz w:val="20"/>
          <w:szCs w:val="20"/>
        </w:rPr>
        <w:t>xirón</w:t>
      </w:r>
      <w:proofErr w:type="spellEnd"/>
      <w:r>
        <w:rPr>
          <w:color w:val="000000"/>
          <w:sz w:val="20"/>
          <w:szCs w:val="20"/>
        </w:rPr>
        <w:t xml:space="preserve"> de </w:t>
      </w:r>
      <w:proofErr w:type="spellStart"/>
      <w:r>
        <w:rPr>
          <w:color w:val="000000"/>
          <w:sz w:val="20"/>
          <w:szCs w:val="20"/>
        </w:rPr>
        <w:t>brétema</w:t>
      </w:r>
      <w:proofErr w:type="spellEnd"/>
      <w:r>
        <w:rPr>
          <w:color w:val="000000"/>
          <w:sz w:val="20"/>
          <w:szCs w:val="20"/>
        </w:rPr>
        <w:t>, atavío</w:t>
      </w:r>
    </w:p>
    <w:p w14:paraId="2861AD1E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28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soberbio da </w:t>
      </w:r>
      <w:proofErr w:type="spellStart"/>
      <w:r>
        <w:rPr>
          <w:color w:val="000000"/>
          <w:sz w:val="20"/>
          <w:szCs w:val="20"/>
        </w:rPr>
        <w:t>irta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xesta</w:t>
      </w:r>
      <w:proofErr w:type="spellEnd"/>
      <w:r>
        <w:rPr>
          <w:color w:val="000000"/>
          <w:sz w:val="20"/>
          <w:szCs w:val="20"/>
        </w:rPr>
        <w:t>, reidora,</w:t>
      </w:r>
    </w:p>
    <w:p w14:paraId="2861AD1F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28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fulgurante </w:t>
      </w:r>
      <w:proofErr w:type="spellStart"/>
      <w:r>
        <w:rPr>
          <w:color w:val="000000"/>
          <w:sz w:val="20"/>
          <w:szCs w:val="20"/>
        </w:rPr>
        <w:t>doíña</w:t>
      </w:r>
      <w:proofErr w:type="spellEnd"/>
      <w:r>
        <w:rPr>
          <w:color w:val="000000"/>
          <w:sz w:val="20"/>
          <w:szCs w:val="20"/>
        </w:rPr>
        <w:t xml:space="preserve"> de rocío</w:t>
      </w:r>
    </w:p>
    <w:p w14:paraId="2861AD20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28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(pazo do sol </w:t>
      </w:r>
      <w:proofErr w:type="gramStart"/>
      <w:r>
        <w:rPr>
          <w:color w:val="000000"/>
          <w:sz w:val="20"/>
          <w:szCs w:val="20"/>
        </w:rPr>
        <w:t>e</w:t>
      </w:r>
      <w:proofErr w:type="gramEnd"/>
      <w:r>
        <w:rPr>
          <w:color w:val="000000"/>
          <w:sz w:val="20"/>
          <w:szCs w:val="20"/>
        </w:rPr>
        <w:t xml:space="preserve"> lágrima da aurora);</w:t>
      </w:r>
    </w:p>
    <w:p w14:paraId="2861AD21" w14:textId="77777777" w:rsidR="00D725FB" w:rsidRDefault="00D725F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284"/>
        <w:jc w:val="center"/>
        <w:rPr>
          <w:color w:val="000000"/>
          <w:sz w:val="20"/>
          <w:szCs w:val="20"/>
        </w:rPr>
      </w:pPr>
    </w:p>
    <w:p w14:paraId="2861AD22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284"/>
        <w:rPr>
          <w:color w:val="000000"/>
          <w:sz w:val="20"/>
          <w:szCs w:val="20"/>
        </w:rPr>
      </w:pPr>
      <w:proofErr w:type="spellStart"/>
      <w:r>
        <w:rPr>
          <w:color w:val="000000"/>
          <w:sz w:val="20"/>
          <w:szCs w:val="20"/>
        </w:rPr>
        <w:t>raiola</w:t>
      </w:r>
      <w:proofErr w:type="spellEnd"/>
      <w:r>
        <w:rPr>
          <w:color w:val="000000"/>
          <w:sz w:val="20"/>
          <w:szCs w:val="20"/>
        </w:rPr>
        <w:t xml:space="preserve"> de </w:t>
      </w:r>
      <w:proofErr w:type="spellStart"/>
      <w:r>
        <w:rPr>
          <w:color w:val="000000"/>
          <w:sz w:val="20"/>
          <w:szCs w:val="20"/>
        </w:rPr>
        <w:t>luar</w:t>
      </w:r>
      <w:proofErr w:type="spellEnd"/>
      <w:r>
        <w:rPr>
          <w:color w:val="000000"/>
          <w:sz w:val="20"/>
          <w:szCs w:val="20"/>
        </w:rPr>
        <w:t xml:space="preserve"> que bica o río,</w:t>
      </w:r>
    </w:p>
    <w:p w14:paraId="2861AD23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28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flor </w:t>
      </w:r>
      <w:proofErr w:type="spellStart"/>
      <w:r>
        <w:rPr>
          <w:color w:val="000000"/>
          <w:sz w:val="20"/>
          <w:szCs w:val="20"/>
        </w:rPr>
        <w:t>mareliña</w:t>
      </w:r>
      <w:proofErr w:type="spellEnd"/>
      <w:r>
        <w:rPr>
          <w:color w:val="000000"/>
          <w:sz w:val="20"/>
          <w:szCs w:val="20"/>
        </w:rPr>
        <w:t xml:space="preserve"> que entre </w:t>
      </w:r>
      <w:proofErr w:type="spellStart"/>
      <w:r>
        <w:rPr>
          <w:color w:val="000000"/>
          <w:sz w:val="20"/>
          <w:szCs w:val="20"/>
        </w:rPr>
        <w:t>espiñas</w:t>
      </w:r>
      <w:proofErr w:type="spellEnd"/>
      <w:r>
        <w:rPr>
          <w:color w:val="000000"/>
          <w:sz w:val="20"/>
          <w:szCs w:val="20"/>
        </w:rPr>
        <w:t xml:space="preserve"> chora,               </w:t>
      </w:r>
    </w:p>
    <w:p w14:paraId="2861AD24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284"/>
        <w:rPr>
          <w:color w:val="000000"/>
          <w:sz w:val="20"/>
          <w:szCs w:val="20"/>
        </w:rPr>
      </w:pPr>
      <w:proofErr w:type="spellStart"/>
      <w:r>
        <w:rPr>
          <w:color w:val="000000"/>
          <w:sz w:val="20"/>
          <w:szCs w:val="20"/>
        </w:rPr>
        <w:t>ou</w:t>
      </w:r>
      <w:proofErr w:type="spellEnd"/>
      <w:r>
        <w:rPr>
          <w:color w:val="000000"/>
          <w:sz w:val="20"/>
          <w:szCs w:val="20"/>
        </w:rPr>
        <w:t xml:space="preserve"> das redes da a araña un tenue fío,</w:t>
      </w:r>
    </w:p>
    <w:p w14:paraId="2861AD25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28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toda humilde </w:t>
      </w:r>
      <w:proofErr w:type="spellStart"/>
      <w:r>
        <w:rPr>
          <w:color w:val="000000"/>
          <w:sz w:val="20"/>
          <w:szCs w:val="20"/>
        </w:rPr>
        <w:t>beleza</w:t>
      </w:r>
      <w:proofErr w:type="spellEnd"/>
      <w:r>
        <w:rPr>
          <w:color w:val="000000"/>
          <w:sz w:val="20"/>
          <w:szCs w:val="20"/>
        </w:rPr>
        <w:t xml:space="preserve"> me </w:t>
      </w:r>
      <w:proofErr w:type="spellStart"/>
      <w:r>
        <w:rPr>
          <w:color w:val="000000"/>
          <w:sz w:val="20"/>
          <w:szCs w:val="20"/>
        </w:rPr>
        <w:t>namora</w:t>
      </w:r>
      <w:proofErr w:type="spellEnd"/>
      <w:r>
        <w:rPr>
          <w:color w:val="000000"/>
          <w:sz w:val="20"/>
          <w:szCs w:val="20"/>
        </w:rPr>
        <w:t>.</w:t>
      </w:r>
    </w:p>
    <w:p w14:paraId="2861AD26" w14:textId="77777777" w:rsidR="00D725FB" w:rsidRDefault="00D725F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284"/>
        <w:rPr>
          <w:color w:val="000000"/>
          <w:sz w:val="20"/>
          <w:szCs w:val="20"/>
        </w:rPr>
      </w:pPr>
    </w:p>
    <w:p w14:paraId="2861AD27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28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É un </w:t>
      </w:r>
      <w:proofErr w:type="spellStart"/>
      <w:r>
        <w:rPr>
          <w:color w:val="000000"/>
          <w:sz w:val="20"/>
          <w:szCs w:val="20"/>
        </w:rPr>
        <w:t>vermiño</w:t>
      </w:r>
      <w:proofErr w:type="spellEnd"/>
      <w:r>
        <w:rPr>
          <w:color w:val="000000"/>
          <w:sz w:val="20"/>
          <w:szCs w:val="20"/>
        </w:rPr>
        <w:t xml:space="preserve"> de luz o amigo caro</w:t>
      </w:r>
    </w:p>
    <w:p w14:paraId="2861AD28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28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do </w:t>
      </w:r>
      <w:proofErr w:type="spellStart"/>
      <w:r>
        <w:rPr>
          <w:color w:val="000000"/>
          <w:sz w:val="20"/>
          <w:szCs w:val="20"/>
        </w:rPr>
        <w:t>meu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nume</w:t>
      </w:r>
      <w:proofErr w:type="spellEnd"/>
      <w:r>
        <w:rPr>
          <w:color w:val="000000"/>
          <w:sz w:val="20"/>
          <w:szCs w:val="20"/>
        </w:rPr>
        <w:t xml:space="preserve"> saudoso… Antes reparo</w:t>
      </w:r>
    </w:p>
    <w:p w14:paraId="2861AD29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284"/>
        <w:rPr>
          <w:color w:val="000000"/>
          <w:sz w:val="20"/>
          <w:szCs w:val="20"/>
        </w:rPr>
      </w:pPr>
      <w:proofErr w:type="spellStart"/>
      <w:r>
        <w:rPr>
          <w:color w:val="000000"/>
          <w:sz w:val="20"/>
          <w:szCs w:val="20"/>
        </w:rPr>
        <w:t>na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nudez</w:t>
      </w:r>
      <w:proofErr w:type="spellEnd"/>
      <w:r>
        <w:rPr>
          <w:color w:val="000000"/>
          <w:sz w:val="20"/>
          <w:szCs w:val="20"/>
        </w:rPr>
        <w:t xml:space="preserve"> adorable </w:t>
      </w:r>
      <w:proofErr w:type="spellStart"/>
      <w:r>
        <w:rPr>
          <w:color w:val="000000"/>
          <w:sz w:val="20"/>
          <w:szCs w:val="20"/>
        </w:rPr>
        <w:t>dunha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estrela</w:t>
      </w:r>
      <w:proofErr w:type="spellEnd"/>
    </w:p>
    <w:p w14:paraId="2861AD2A" w14:textId="77777777" w:rsidR="00D725FB" w:rsidRDefault="00D725F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284"/>
        <w:rPr>
          <w:color w:val="000000"/>
          <w:sz w:val="20"/>
          <w:szCs w:val="20"/>
        </w:rPr>
      </w:pPr>
    </w:p>
    <w:p w14:paraId="2861AD2B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28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que </w:t>
      </w:r>
      <w:proofErr w:type="spellStart"/>
      <w:r>
        <w:rPr>
          <w:color w:val="000000"/>
          <w:sz w:val="20"/>
          <w:szCs w:val="20"/>
        </w:rPr>
        <w:t>nas</w:t>
      </w:r>
      <w:proofErr w:type="spellEnd"/>
      <w:r>
        <w:rPr>
          <w:color w:val="000000"/>
          <w:sz w:val="20"/>
          <w:szCs w:val="20"/>
        </w:rPr>
        <w:t xml:space="preserve"> rosas dos vales, que </w:t>
      </w:r>
      <w:proofErr w:type="spellStart"/>
      <w:r>
        <w:rPr>
          <w:color w:val="000000"/>
          <w:sz w:val="20"/>
          <w:szCs w:val="20"/>
        </w:rPr>
        <w:t>sorríen</w:t>
      </w:r>
      <w:proofErr w:type="spellEnd"/>
      <w:r>
        <w:rPr>
          <w:color w:val="000000"/>
          <w:sz w:val="20"/>
          <w:szCs w:val="20"/>
        </w:rPr>
        <w:t>,</w:t>
      </w:r>
    </w:p>
    <w:p w14:paraId="2861AD2C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28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que nos mantos dos pinos, que se engríen,</w:t>
      </w:r>
    </w:p>
    <w:p w14:paraId="2861AD2D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28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que </w:t>
      </w:r>
      <w:proofErr w:type="spellStart"/>
      <w:r>
        <w:rPr>
          <w:color w:val="000000"/>
          <w:sz w:val="20"/>
          <w:szCs w:val="20"/>
        </w:rPr>
        <w:t>nas</w:t>
      </w:r>
      <w:proofErr w:type="spellEnd"/>
      <w:r>
        <w:rPr>
          <w:color w:val="000000"/>
          <w:sz w:val="20"/>
          <w:szCs w:val="20"/>
        </w:rPr>
        <w:t xml:space="preserve"> blondas do mar, que se rebela.</w:t>
      </w:r>
    </w:p>
    <w:p w14:paraId="2861AD2E" w14:textId="77777777" w:rsidR="00D725FB" w:rsidRDefault="00D725F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  <w:sz w:val="12"/>
          <w:szCs w:val="12"/>
        </w:rPr>
      </w:pPr>
    </w:p>
    <w:p w14:paraId="2861AD2F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40" w:firstLine="970"/>
        <w:rPr>
          <w:color w:val="000000"/>
          <w:sz w:val="20"/>
          <w:szCs w:val="20"/>
        </w:rPr>
        <w:sectPr w:rsidR="00D725FB">
          <w:type w:val="continuous"/>
          <w:pgSz w:w="11909" w:h="16834"/>
          <w:pgMar w:top="1440" w:right="1440" w:bottom="1090" w:left="1440" w:header="720" w:footer="720" w:gutter="0"/>
          <w:cols w:num="2" w:space="720" w:equalWidth="0">
            <w:col w:w="4154" w:space="720"/>
            <w:col w:w="4154" w:space="0"/>
          </w:cols>
        </w:sectPr>
      </w:pPr>
      <w:r>
        <w:rPr>
          <w:i/>
          <w:color w:val="000000"/>
          <w:sz w:val="20"/>
          <w:szCs w:val="20"/>
          <w:highlight w:val="white"/>
        </w:rPr>
        <w:t xml:space="preserve">   Do </w:t>
      </w:r>
      <w:proofErr w:type="spellStart"/>
      <w:r>
        <w:rPr>
          <w:i/>
          <w:color w:val="000000"/>
          <w:sz w:val="20"/>
          <w:szCs w:val="20"/>
          <w:highlight w:val="white"/>
        </w:rPr>
        <w:t>ermo</w:t>
      </w:r>
      <w:proofErr w:type="spellEnd"/>
      <w:r>
        <w:rPr>
          <w:color w:val="000000"/>
          <w:sz w:val="20"/>
          <w:szCs w:val="20"/>
          <w:highlight w:val="white"/>
        </w:rPr>
        <w:t xml:space="preserve"> (1920)</w:t>
      </w:r>
    </w:p>
    <w:p w14:paraId="2861AD30" w14:textId="77777777" w:rsidR="00D725FB" w:rsidRDefault="00D725F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  <w:sz w:val="32"/>
          <w:szCs w:val="32"/>
        </w:rPr>
      </w:pPr>
    </w:p>
    <w:p w14:paraId="2861AD31" w14:textId="77777777" w:rsidR="00D725FB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36" w:lineRule="auto"/>
        <w:ind w:left="0" w:hanging="284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RAMÓN CABANILLAS</w:t>
      </w:r>
    </w:p>
    <w:p w14:paraId="2861AD32" w14:textId="77777777" w:rsidR="00D725FB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91"/>
        </w:tabs>
        <w:spacing w:line="336" w:lineRule="auto"/>
        <w:ind w:left="851" w:hanging="567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POESÍA LÍRICA</w:t>
      </w:r>
    </w:p>
    <w:p w14:paraId="2861AD33" w14:textId="77777777" w:rsidR="00D725F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36" w:lineRule="auto"/>
        <w:ind w:left="567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TEMÁTICA COSTUMISTA</w:t>
      </w:r>
    </w:p>
    <w:p w14:paraId="2861AD34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/>
        <w:jc w:val="both"/>
        <w:rPr>
          <w:rFonts w:ascii="Cambria" w:eastAsia="Cambria" w:hAnsi="Cambria" w:cs="Cambria"/>
          <w:b/>
          <w:color w:val="000000"/>
        </w:rPr>
      </w:pPr>
      <w:proofErr w:type="spellStart"/>
      <w:r>
        <w:rPr>
          <w:rFonts w:ascii="Cambria" w:eastAsia="Cambria" w:hAnsi="Cambria" w:cs="Cambria"/>
          <w:b/>
          <w:color w:val="000000"/>
        </w:rPr>
        <w:t>Na</w:t>
      </w:r>
      <w:proofErr w:type="spellEnd"/>
      <w:r>
        <w:rPr>
          <w:rFonts w:ascii="Cambria" w:eastAsia="Cambria" w:hAnsi="Cambria" w:cs="Cambria"/>
          <w:b/>
          <w:color w:val="000000"/>
        </w:rPr>
        <w:t xml:space="preserve"> taberna</w:t>
      </w:r>
    </w:p>
    <w:p w14:paraId="2861AD35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Os mozos </w:t>
      </w:r>
      <w:proofErr w:type="spellStart"/>
      <w:r>
        <w:rPr>
          <w:color w:val="000000"/>
          <w:sz w:val="20"/>
          <w:szCs w:val="20"/>
        </w:rPr>
        <w:t>mariñeiros</w:t>
      </w:r>
      <w:proofErr w:type="spellEnd"/>
      <w:r>
        <w:rPr>
          <w:color w:val="000000"/>
          <w:sz w:val="20"/>
          <w:szCs w:val="20"/>
        </w:rPr>
        <w:t xml:space="preserve"> da fiada</w:t>
      </w:r>
    </w:p>
    <w:p w14:paraId="2861AD36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0"/>
          <w:szCs w:val="20"/>
        </w:rPr>
      </w:pPr>
      <w:proofErr w:type="spellStart"/>
      <w:r>
        <w:rPr>
          <w:color w:val="000000"/>
          <w:sz w:val="20"/>
          <w:szCs w:val="20"/>
        </w:rPr>
        <w:t>lémbranse</w:t>
      </w:r>
      <w:proofErr w:type="spellEnd"/>
      <w:r>
        <w:rPr>
          <w:color w:val="000000"/>
          <w:sz w:val="20"/>
          <w:szCs w:val="20"/>
        </w:rPr>
        <w:t xml:space="preserve"> rindo </w:t>
      </w:r>
      <w:proofErr w:type="spellStart"/>
      <w:r>
        <w:rPr>
          <w:color w:val="000000"/>
          <w:sz w:val="20"/>
          <w:szCs w:val="20"/>
        </w:rPr>
        <w:t>alleos</w:t>
      </w:r>
      <w:proofErr w:type="spellEnd"/>
      <w:r>
        <w:rPr>
          <w:color w:val="000000"/>
          <w:sz w:val="20"/>
          <w:szCs w:val="20"/>
        </w:rPr>
        <w:t xml:space="preserve"> de </w:t>
      </w:r>
      <w:proofErr w:type="spellStart"/>
      <w:r>
        <w:rPr>
          <w:color w:val="000000"/>
          <w:sz w:val="20"/>
          <w:szCs w:val="20"/>
        </w:rPr>
        <w:t>coidados</w:t>
      </w:r>
      <w:proofErr w:type="spellEnd"/>
      <w:r>
        <w:rPr>
          <w:color w:val="000000"/>
          <w:sz w:val="20"/>
          <w:szCs w:val="20"/>
        </w:rPr>
        <w:t>;</w:t>
      </w:r>
    </w:p>
    <w:p w14:paraId="2861AD37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cheira a aceite e </w:t>
      </w:r>
      <w:proofErr w:type="spellStart"/>
      <w:r>
        <w:rPr>
          <w:color w:val="000000"/>
          <w:sz w:val="20"/>
          <w:szCs w:val="20"/>
        </w:rPr>
        <w:t>pemento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requeimados</w:t>
      </w:r>
      <w:proofErr w:type="spellEnd"/>
    </w:p>
    <w:p w14:paraId="2861AD38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rustrido de </w:t>
      </w:r>
      <w:proofErr w:type="spellStart"/>
      <w:r>
        <w:rPr>
          <w:color w:val="000000"/>
          <w:sz w:val="20"/>
          <w:szCs w:val="20"/>
        </w:rPr>
        <w:t>xurés</w:t>
      </w:r>
      <w:proofErr w:type="spellEnd"/>
      <w:r>
        <w:rPr>
          <w:color w:val="000000"/>
          <w:sz w:val="20"/>
          <w:szCs w:val="20"/>
        </w:rPr>
        <w:t xml:space="preserve"> en </w:t>
      </w:r>
      <w:proofErr w:type="spellStart"/>
      <w:r>
        <w:rPr>
          <w:color w:val="000000"/>
          <w:sz w:val="20"/>
          <w:szCs w:val="20"/>
        </w:rPr>
        <w:t>caldeirada</w:t>
      </w:r>
      <w:proofErr w:type="spellEnd"/>
      <w:r>
        <w:rPr>
          <w:color w:val="000000"/>
          <w:sz w:val="20"/>
          <w:szCs w:val="20"/>
        </w:rPr>
        <w:t>.</w:t>
      </w:r>
    </w:p>
    <w:p w14:paraId="2861AD39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2861ADCF" wp14:editId="2861ADD0">
                <wp:simplePos x="0" y="0"/>
                <wp:positionH relativeFrom="column">
                  <wp:posOffset>3149600</wp:posOffset>
                </wp:positionH>
                <wp:positionV relativeFrom="paragraph">
                  <wp:posOffset>152400</wp:posOffset>
                </wp:positionV>
                <wp:extent cx="2625725" cy="1536700"/>
                <wp:effectExtent l="0" t="0" r="0" b="0"/>
                <wp:wrapNone/>
                <wp:docPr id="12" name="Forma libre: form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39488" y="3018000"/>
                          <a:ext cx="2613025" cy="152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13025" h="1524000" extrusionOk="0">
                              <a:moveTo>
                                <a:pt x="0" y="0"/>
                              </a:moveTo>
                              <a:lnTo>
                                <a:pt x="0" y="1524000"/>
                              </a:lnTo>
                              <a:lnTo>
                                <a:pt x="2613025" y="1524000"/>
                              </a:lnTo>
                              <a:lnTo>
                                <a:pt x="26130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861ADFF" w14:textId="77777777" w:rsidR="00D725FB" w:rsidRDefault="00000000">
                            <w:pPr>
                              <w:spacing w:after="20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O poema presenta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unha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escena típica,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0"/>
                              </w:rPr>
                              <w:t>recrea un ambiente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. Concretamente, a voz lírica describe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unha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escena propia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dunha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taberna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dunha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vila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mariñeira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, onde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uns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mariñeiros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entreteñen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contando historias de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naufraxios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e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bebendo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mentres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chove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(beben albariño &gt; a taberna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sitúase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zona de Cambados).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Percíbese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tamén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a pegada modernista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descrición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sensacións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cores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sons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...).</w:t>
                            </w:r>
                          </w:p>
                          <w:p w14:paraId="2861AE00" w14:textId="77777777" w:rsidR="00D725FB" w:rsidRDefault="00D725FB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1ADCF" id="Forma libre: forma 12" o:spid="_x0000_s1036" style="position:absolute;left:0;text-align:left;margin-left:248pt;margin-top:12pt;width:206.75pt;height:12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13025,1524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8A3iQIAAI0FAAAOAAAAZHJzL2Uyb0RvYy54bWysVG1v2jAQ/j5p/8Hy9zUJ0I4iQjW1Y5pU&#10;rUhtf4BxHGLNb/MZCP9+Z4cQGB8mTcsH52yfz8/z3PnmD61WZCc8SGtKWtzklAjDbSXNpqTvb8tP&#10;U0ogMFMxZY0o6UEAfVh8/DDfu5kY2caqSniCQQzM9q6kTQhulmXAG6EZ3FgnDG7W1msWcOo3WeXZ&#10;HqNrlY3y/C7bW185b7kAwNWnbpMuUvy6Fjy81DWIQFRJEVtIo0/jOo7ZYs5mG89cI/kRBvsHFJpJ&#10;g5eeQj2xwMjWy6tQWnJvwdbhhlud2bqWXCQOyKbI/2Dz2jAnEhcUB9xJJvh/YfmP3atbeZRh72AG&#10;aEYWbe11/CM+0pZ0ko/vJ1PM5KGk47yY5vlRONEGwtFhdFeM89EtJRw9itvR5OiRDaH4FsI3YVNY&#10;tnuG0Clf9RZreou3pjc95i9mTqXMBUowc54SzNy6y5xjIZ6LWKNJ9mdYmgEKQaB+G2v05WfMevTX&#10;difebDoZIkmsDgSfiCHsYVeZa69Lir1H/3cp3kmTK0l6v/5/7d+j6D24siBQMAQWaZ6MRB0Xz8UF&#10;q2S1lEpFauA360flyY6hisv0ReHwyIWbMlG5YvQZE0s4w3dYK4Zyc+2qkoLZJMUujlxExnQPGb9w&#10;cx7CE4OmQ5C2usxpGfDhK6lLOtRTI1j11VQkHBz2CoMdg0ZgoClRAvsLGqlsApPq737IUhkkO1R2&#10;tEK7bolEWkVSOS6tbXVYeQKOLyXifWYQVsxjHyjweuwNePGvLfMIRn03+Pim0/soVEiT8bSIE3++&#10;sz7fYYY3FgsX9ezMx4CzrgiN/bINtpbxNSScHZTjBN98ytWxP8Wmcj5PXkMXXfwGAAD//wMAUEsD&#10;BBQABgAIAAAAIQBmqZ/t4QAAAAoBAAAPAAAAZHJzL2Rvd25yZXYueG1sTI9BS8NAEIXvQv/DMoIX&#10;aTeWGpo0myKiB0EpbT3Y2zY7ZkOzsyG7aeO/dzzZ0zDzHm++V6xH14oz9qHxpOBhloBAqrxpqFbw&#10;uX+dLkGEqMno1hMq+MEA63JyU+jc+Att8byLteAQCrlWYGPscilDZdHpMPMdEmvfvnc68trX0vT6&#10;wuGulfMkSaXTDfEHqzt8tliddoNT0BxsWLrw1b1s798+9mOUQ/q+UerudnxagYg4xn8z/OEzOpTM&#10;dPQDmSBaBYss5S5RwXzBkw1Zkj2COPIhZUWWhbyuUP4CAAD//wMAUEsBAi0AFAAGAAgAAAAhALaD&#10;OJL+AAAA4QEAABMAAAAAAAAAAAAAAAAAAAAAAFtDb250ZW50X1R5cGVzXS54bWxQSwECLQAUAAYA&#10;CAAAACEAOP0h/9YAAACUAQAACwAAAAAAAAAAAAAAAAAvAQAAX3JlbHMvLnJlbHNQSwECLQAUAAYA&#10;CAAAACEA8wfAN4kCAACNBQAADgAAAAAAAAAAAAAAAAAuAgAAZHJzL2Uyb0RvYy54bWxQSwECLQAU&#10;AAYACAAAACEAZqmf7eEAAAAKAQAADwAAAAAAAAAAAAAAAADjBAAAZHJzL2Rvd25yZXYueG1sUEsF&#10;BgAAAAAEAAQA8wAAAPEFAAAAAA==&#10;" adj="-11796480,,5400" path="m,l,1524000r2613025,l2613025,,,xe" strokeweight="1pt"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2613025,1524000"/>
                <v:textbox inset="7pt,3pt,7pt,3pt">
                  <w:txbxContent>
                    <w:p w14:paraId="2861ADFF" w14:textId="77777777" w:rsidR="00D725FB" w:rsidRDefault="00000000">
                      <w:pPr>
                        <w:spacing w:after="200" w:line="240" w:lineRule="auto"/>
                        <w:jc w:val="both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O poema presenta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unha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escena típica,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0"/>
                        </w:rPr>
                        <w:t>recrea un ambiente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. Concretamente, a voz lírica describe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unha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escena propia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dunha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taberna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dunha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vila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mariñeira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, onde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uns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mariñeiros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se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entreteñen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contando historias de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naufraxios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e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bebendo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mentres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chove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(beben albariño &gt; a taberna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sitúase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na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zona de Cambados).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Percíbese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tamén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a pegada modernista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na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descrición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sensacións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cores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sons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...).</w:t>
                      </w:r>
                    </w:p>
                    <w:p w14:paraId="2861AE00" w14:textId="77777777" w:rsidR="00D725FB" w:rsidRDefault="00D725FB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2861AD3A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Conta o patrón </w:t>
      </w:r>
      <w:proofErr w:type="spellStart"/>
      <w:r>
        <w:rPr>
          <w:color w:val="000000"/>
          <w:sz w:val="20"/>
          <w:szCs w:val="20"/>
        </w:rPr>
        <w:t>nun</w:t>
      </w:r>
      <w:proofErr w:type="spellEnd"/>
      <w:r>
        <w:rPr>
          <w:color w:val="000000"/>
          <w:sz w:val="20"/>
          <w:szCs w:val="20"/>
        </w:rPr>
        <w:t xml:space="preserve"> corro a </w:t>
      </w:r>
      <w:proofErr w:type="spellStart"/>
      <w:r>
        <w:rPr>
          <w:color w:val="000000"/>
          <w:sz w:val="20"/>
          <w:szCs w:val="20"/>
        </w:rPr>
        <w:t>treboada</w:t>
      </w:r>
      <w:proofErr w:type="spellEnd"/>
    </w:p>
    <w:p w14:paraId="2861AD3B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do ano setenta –historia de afogados–;</w:t>
      </w:r>
    </w:p>
    <w:p w14:paraId="2861AD3C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e </w:t>
      </w:r>
      <w:proofErr w:type="spellStart"/>
      <w:r>
        <w:rPr>
          <w:color w:val="000000"/>
          <w:sz w:val="20"/>
          <w:szCs w:val="20"/>
        </w:rPr>
        <w:t>empuxándose</w:t>
      </w:r>
      <w:proofErr w:type="spellEnd"/>
      <w:r>
        <w:rPr>
          <w:color w:val="000000"/>
          <w:sz w:val="20"/>
          <w:szCs w:val="20"/>
        </w:rPr>
        <w:t xml:space="preserve">, </w:t>
      </w:r>
      <w:proofErr w:type="spellStart"/>
      <w:r>
        <w:rPr>
          <w:color w:val="000000"/>
          <w:sz w:val="20"/>
          <w:szCs w:val="20"/>
        </w:rPr>
        <w:t>inando</w:t>
      </w:r>
      <w:proofErr w:type="spellEnd"/>
      <w:r>
        <w:rPr>
          <w:color w:val="000000"/>
          <w:sz w:val="20"/>
          <w:szCs w:val="20"/>
        </w:rPr>
        <w:t xml:space="preserve">, entran </w:t>
      </w:r>
      <w:proofErr w:type="spellStart"/>
      <w:r>
        <w:rPr>
          <w:color w:val="000000"/>
          <w:sz w:val="20"/>
          <w:szCs w:val="20"/>
        </w:rPr>
        <w:t>mollados</w:t>
      </w:r>
      <w:proofErr w:type="spellEnd"/>
    </w:p>
    <w:p w14:paraId="2861AD3D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 xml:space="preserve">os </w:t>
      </w:r>
      <w:proofErr w:type="spellStart"/>
      <w:r>
        <w:rPr>
          <w:color w:val="000000"/>
          <w:sz w:val="20"/>
          <w:szCs w:val="20"/>
        </w:rPr>
        <w:t>homes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dunha</w:t>
      </w:r>
      <w:proofErr w:type="spellEnd"/>
      <w:r>
        <w:rPr>
          <w:color w:val="000000"/>
          <w:sz w:val="20"/>
          <w:szCs w:val="20"/>
        </w:rPr>
        <w:t xml:space="preserve"> "lancha de enviada".</w:t>
      </w:r>
    </w:p>
    <w:p w14:paraId="2861AD3E" w14:textId="77777777" w:rsidR="00D725FB" w:rsidRDefault="00D725F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2861AD3F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Pasa de </w:t>
      </w:r>
      <w:proofErr w:type="spellStart"/>
      <w:r>
        <w:rPr>
          <w:color w:val="000000"/>
          <w:sz w:val="20"/>
          <w:szCs w:val="20"/>
        </w:rPr>
        <w:t>man</w:t>
      </w:r>
      <w:proofErr w:type="spellEnd"/>
      <w:r>
        <w:rPr>
          <w:color w:val="000000"/>
          <w:sz w:val="20"/>
          <w:szCs w:val="20"/>
        </w:rPr>
        <w:t xml:space="preserve"> en </w:t>
      </w:r>
      <w:proofErr w:type="spellStart"/>
      <w:r>
        <w:rPr>
          <w:color w:val="000000"/>
          <w:sz w:val="20"/>
          <w:szCs w:val="20"/>
        </w:rPr>
        <w:t>man</w:t>
      </w:r>
      <w:proofErr w:type="spellEnd"/>
      <w:r>
        <w:rPr>
          <w:color w:val="000000"/>
          <w:sz w:val="20"/>
          <w:szCs w:val="20"/>
        </w:rPr>
        <w:t xml:space="preserve"> a </w:t>
      </w:r>
      <w:proofErr w:type="spellStart"/>
      <w:r>
        <w:rPr>
          <w:color w:val="000000"/>
          <w:sz w:val="20"/>
          <w:szCs w:val="20"/>
        </w:rPr>
        <w:t>xerra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roiba</w:t>
      </w:r>
      <w:proofErr w:type="spellEnd"/>
    </w:p>
    <w:p w14:paraId="2861AD40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de albariño, e </w:t>
      </w:r>
      <w:proofErr w:type="spellStart"/>
      <w:r>
        <w:rPr>
          <w:color w:val="000000"/>
          <w:sz w:val="20"/>
          <w:szCs w:val="20"/>
        </w:rPr>
        <w:t>namentres</w:t>
      </w:r>
      <w:proofErr w:type="spellEnd"/>
      <w:r>
        <w:rPr>
          <w:color w:val="000000"/>
          <w:sz w:val="20"/>
          <w:szCs w:val="20"/>
        </w:rPr>
        <w:t xml:space="preserve"> cae a </w:t>
      </w:r>
      <w:proofErr w:type="spellStart"/>
      <w:r>
        <w:rPr>
          <w:color w:val="000000"/>
          <w:sz w:val="20"/>
          <w:szCs w:val="20"/>
        </w:rPr>
        <w:t>choiva</w:t>
      </w:r>
      <w:proofErr w:type="spellEnd"/>
    </w:p>
    <w:p w14:paraId="2861AD41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e o vento fai tremar a casa </w:t>
      </w:r>
      <w:proofErr w:type="spellStart"/>
      <w:r>
        <w:rPr>
          <w:color w:val="000000"/>
          <w:sz w:val="20"/>
          <w:szCs w:val="20"/>
        </w:rPr>
        <w:t>enteira</w:t>
      </w:r>
      <w:proofErr w:type="spellEnd"/>
      <w:r>
        <w:rPr>
          <w:color w:val="000000"/>
          <w:sz w:val="20"/>
          <w:szCs w:val="20"/>
        </w:rPr>
        <w:t>,</w:t>
      </w:r>
    </w:p>
    <w:p w14:paraId="2861AD42" w14:textId="77777777" w:rsidR="00D725FB" w:rsidRDefault="00D725F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2861AD43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detrás do mostrador </w:t>
      </w:r>
      <w:proofErr w:type="spellStart"/>
      <w:r>
        <w:rPr>
          <w:color w:val="000000"/>
          <w:sz w:val="20"/>
          <w:szCs w:val="20"/>
        </w:rPr>
        <w:t>clarexa</w:t>
      </w:r>
      <w:proofErr w:type="spellEnd"/>
      <w:r>
        <w:rPr>
          <w:color w:val="000000"/>
          <w:sz w:val="20"/>
          <w:szCs w:val="20"/>
        </w:rPr>
        <w:t xml:space="preserve"> o ceo</w:t>
      </w:r>
    </w:p>
    <w:p w14:paraId="2861AD44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0"/>
          <w:szCs w:val="20"/>
        </w:rPr>
      </w:pPr>
      <w:proofErr w:type="spellStart"/>
      <w:r>
        <w:rPr>
          <w:color w:val="000000"/>
          <w:sz w:val="20"/>
          <w:szCs w:val="20"/>
        </w:rPr>
        <w:t>nas</w:t>
      </w:r>
      <w:proofErr w:type="spellEnd"/>
      <w:r>
        <w:rPr>
          <w:color w:val="000000"/>
          <w:sz w:val="20"/>
          <w:szCs w:val="20"/>
        </w:rPr>
        <w:t xml:space="preserve"> trenzas de </w:t>
      </w:r>
      <w:proofErr w:type="spellStart"/>
      <w:r>
        <w:rPr>
          <w:color w:val="000000"/>
          <w:sz w:val="20"/>
          <w:szCs w:val="20"/>
        </w:rPr>
        <w:t>ouro</w:t>
      </w:r>
      <w:proofErr w:type="spellEnd"/>
      <w:r>
        <w:rPr>
          <w:color w:val="000000"/>
          <w:sz w:val="20"/>
          <w:szCs w:val="20"/>
        </w:rPr>
        <w:t xml:space="preserve">, no mirar </w:t>
      </w:r>
      <w:proofErr w:type="spellStart"/>
      <w:r>
        <w:rPr>
          <w:color w:val="000000"/>
          <w:sz w:val="20"/>
          <w:szCs w:val="20"/>
        </w:rPr>
        <w:t>sereo</w:t>
      </w:r>
      <w:proofErr w:type="spellEnd"/>
      <w:r>
        <w:rPr>
          <w:color w:val="000000"/>
          <w:sz w:val="20"/>
          <w:szCs w:val="20"/>
        </w:rPr>
        <w:t>,</w:t>
      </w:r>
    </w:p>
    <w:p w14:paraId="2861AD45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0"/>
          <w:szCs w:val="20"/>
        </w:rPr>
      </w:pPr>
      <w:proofErr w:type="spellStart"/>
      <w:r>
        <w:rPr>
          <w:color w:val="000000"/>
          <w:sz w:val="20"/>
          <w:szCs w:val="20"/>
        </w:rPr>
        <w:t>na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sorrisa</w:t>
      </w:r>
      <w:proofErr w:type="spellEnd"/>
      <w:r>
        <w:rPr>
          <w:color w:val="000000"/>
          <w:sz w:val="20"/>
          <w:szCs w:val="20"/>
        </w:rPr>
        <w:t xml:space="preserve"> de luz da </w:t>
      </w:r>
      <w:proofErr w:type="spellStart"/>
      <w:r>
        <w:rPr>
          <w:color w:val="000000"/>
          <w:sz w:val="20"/>
          <w:szCs w:val="20"/>
        </w:rPr>
        <w:t>taberneira</w:t>
      </w:r>
      <w:proofErr w:type="spellEnd"/>
      <w:r>
        <w:rPr>
          <w:color w:val="000000"/>
          <w:sz w:val="20"/>
          <w:szCs w:val="20"/>
        </w:rPr>
        <w:t>.</w:t>
      </w:r>
    </w:p>
    <w:p w14:paraId="2861AD46" w14:textId="77777777" w:rsidR="00D725FB" w:rsidRDefault="00D725F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12"/>
          <w:szCs w:val="12"/>
        </w:rPr>
      </w:pPr>
    </w:p>
    <w:p w14:paraId="2861AD47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0"/>
          <w:szCs w:val="20"/>
          <w:highlight w:val="white"/>
        </w:rPr>
      </w:pPr>
      <w:r>
        <w:rPr>
          <w:i/>
          <w:color w:val="000000"/>
          <w:sz w:val="20"/>
          <w:szCs w:val="20"/>
          <w:highlight w:val="white"/>
        </w:rPr>
        <w:t xml:space="preserve">                               No </w:t>
      </w:r>
      <w:proofErr w:type="spellStart"/>
      <w:r>
        <w:rPr>
          <w:i/>
          <w:color w:val="000000"/>
          <w:sz w:val="20"/>
          <w:szCs w:val="20"/>
          <w:highlight w:val="white"/>
        </w:rPr>
        <w:t>desterro</w:t>
      </w:r>
      <w:proofErr w:type="spellEnd"/>
      <w:r>
        <w:rPr>
          <w:color w:val="000000"/>
          <w:sz w:val="20"/>
          <w:szCs w:val="20"/>
          <w:highlight w:val="white"/>
        </w:rPr>
        <w:t xml:space="preserve"> (1913)</w:t>
      </w:r>
    </w:p>
    <w:p w14:paraId="2861AD48" w14:textId="77777777" w:rsidR="00D725F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ind w:left="567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TEMÁTICA INTIMISTA</w:t>
      </w:r>
    </w:p>
    <w:p w14:paraId="2861AD49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       V</w:t>
      </w:r>
    </w:p>
    <w:p w14:paraId="2861AD4A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Inda nos </w:t>
      </w:r>
      <w:proofErr w:type="spellStart"/>
      <w:r>
        <w:rPr>
          <w:color w:val="000000"/>
          <w:sz w:val="20"/>
          <w:szCs w:val="20"/>
        </w:rPr>
        <w:t>meus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beizos</w:t>
      </w:r>
      <w:proofErr w:type="spellEnd"/>
      <w:r>
        <w:rPr>
          <w:color w:val="000000"/>
          <w:sz w:val="20"/>
          <w:szCs w:val="20"/>
        </w:rPr>
        <w:t xml:space="preserve"> arde</w:t>
      </w:r>
    </w:p>
    <w:p w14:paraId="2861AD4B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con </w:t>
      </w:r>
      <w:proofErr w:type="spellStart"/>
      <w:r>
        <w:rPr>
          <w:color w:val="000000"/>
          <w:sz w:val="20"/>
          <w:szCs w:val="20"/>
        </w:rPr>
        <w:t>labaradas</w:t>
      </w:r>
      <w:proofErr w:type="spellEnd"/>
      <w:r>
        <w:rPr>
          <w:color w:val="000000"/>
          <w:sz w:val="20"/>
          <w:szCs w:val="20"/>
        </w:rPr>
        <w:t xml:space="preserve"> de </w:t>
      </w:r>
      <w:proofErr w:type="spellStart"/>
      <w:r>
        <w:rPr>
          <w:color w:val="000000"/>
          <w:sz w:val="20"/>
          <w:szCs w:val="20"/>
        </w:rPr>
        <w:t>febre</w:t>
      </w:r>
      <w:proofErr w:type="spellEnd"/>
    </w:p>
    <w:p w14:paraId="2861AD4C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o </w:t>
      </w:r>
      <w:proofErr w:type="spellStart"/>
      <w:r>
        <w:rPr>
          <w:color w:val="000000"/>
          <w:sz w:val="20"/>
          <w:szCs w:val="20"/>
        </w:rPr>
        <w:t>bico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daquela</w:t>
      </w:r>
      <w:proofErr w:type="spellEnd"/>
      <w:r>
        <w:rPr>
          <w:color w:val="000000"/>
          <w:sz w:val="20"/>
          <w:szCs w:val="20"/>
        </w:rPr>
        <w:t xml:space="preserve"> tarde.</w:t>
      </w:r>
    </w:p>
    <w:p w14:paraId="2861AD4D" w14:textId="77777777" w:rsidR="00D725FB" w:rsidRDefault="00D725F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color w:val="000000"/>
          <w:sz w:val="20"/>
          <w:szCs w:val="20"/>
        </w:rPr>
      </w:pPr>
    </w:p>
    <w:p w14:paraId="2861AD4E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Que </w:t>
      </w:r>
      <w:proofErr w:type="spellStart"/>
      <w:r>
        <w:rPr>
          <w:color w:val="000000"/>
          <w:sz w:val="20"/>
          <w:szCs w:val="20"/>
        </w:rPr>
        <w:t>puxeche</w:t>
      </w:r>
      <w:proofErr w:type="spellEnd"/>
      <w:r>
        <w:rPr>
          <w:color w:val="000000"/>
          <w:sz w:val="20"/>
          <w:szCs w:val="20"/>
        </w:rPr>
        <w:t xml:space="preserve"> nel non </w:t>
      </w:r>
      <w:proofErr w:type="spellStart"/>
      <w:r>
        <w:rPr>
          <w:color w:val="000000"/>
          <w:sz w:val="20"/>
          <w:szCs w:val="20"/>
        </w:rPr>
        <w:t>sei</w:t>
      </w:r>
      <w:proofErr w:type="spellEnd"/>
      <w:r>
        <w:rPr>
          <w:color w:val="000000"/>
          <w:sz w:val="20"/>
          <w:szCs w:val="20"/>
        </w:rPr>
        <w:t>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2861ADD1" wp14:editId="2861ADD2">
                <wp:simplePos x="0" y="0"/>
                <wp:positionH relativeFrom="column">
                  <wp:posOffset>2679700</wp:posOffset>
                </wp:positionH>
                <wp:positionV relativeFrom="paragraph">
                  <wp:posOffset>88900</wp:posOffset>
                </wp:positionV>
                <wp:extent cx="3165475" cy="584835"/>
                <wp:effectExtent l="0" t="0" r="0" b="0"/>
                <wp:wrapNone/>
                <wp:docPr id="26" name="Forma libre: form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69613" y="3493933"/>
                          <a:ext cx="3152775" cy="572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52775" h="572135" extrusionOk="0">
                              <a:moveTo>
                                <a:pt x="0" y="0"/>
                              </a:moveTo>
                              <a:lnTo>
                                <a:pt x="0" y="572135"/>
                              </a:lnTo>
                              <a:lnTo>
                                <a:pt x="3152775" y="572135"/>
                              </a:lnTo>
                              <a:lnTo>
                                <a:pt x="31527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861AE01" w14:textId="77777777" w:rsidR="00D725FB" w:rsidRDefault="00000000">
                            <w:pPr>
                              <w:spacing w:after="20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A poesía intimista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máis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característica de Cabanillas é,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quizais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, a de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0"/>
                              </w:rPr>
                              <w:t xml:space="preserve">temática amorosa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de inspiración romántica,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que se percibe a influencia de Rosalía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ou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Bécquer.</w:t>
                            </w:r>
                          </w:p>
                          <w:p w14:paraId="2861AE02" w14:textId="77777777" w:rsidR="00D725FB" w:rsidRDefault="00D725FB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1ADD1" id="Forma libre: forma 26" o:spid="_x0000_s1037" style="position:absolute;left:0;text-align:left;margin-left:211pt;margin-top:7pt;width:249.25pt;height:46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152775,5721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0E7igIAAIkFAAAOAAAAZHJzL2Uyb0RvYy54bWysVNtu2zAMfR+wfxD0vjqOl+aCOsXQLMOA&#10;Yi3Q9gMUWY6F6TZRSZy/HyXHuTQDBgzzg0xJ1NHhIcW7+1YrshUepDUlzW8GlAjDbSXNuqRvr8tP&#10;E0ogMFMxZY0o6V4AvZ9//HC3czMxtI1VlfAEQQzMdq6kTQhulmXAG6EZ3FgnDG7W1msWcOrXWeXZ&#10;DtG1yoaDwW22s75y3nIBgKuLbpPOE35dCx6e6hpEIKqkyC2k0adxFcdsfsdma89cI/mBBvsHFppJ&#10;g5ceoRYsMLLx8gpKS+4t2DrccKszW9eSixQDRpMP3kXz0jAnUiwoDrijTPD/YPmP7Yt79ijDzsEM&#10;0IxRtLXX8Y/8SFvSYnw7vc0LSvZof54W06LohBNtIDw65KPheDyihKPHaDzMi1F0yE5IfAPhm7AJ&#10;lW0fIXTCV73Fmt7irelNj+mLiVMpcYESTJynBBO36u53LMRzkWo0ye6MSnNkQpCm38QKffoZcx7d&#10;td2KV5sOhhgi1gZST/WArE+7ylx7XQTYO/R/l+COgrzXo3fr/9fuPYfegysLohMzxphUPcaNXM+V&#10;BatktZRKxcDAr1cPypMtQwmX6Tsk5cJNmShbPhwPUAPO8A3WiqHWXLuqpGDWSa+LIxfIg/T9Cdl5&#10;CAsGTccgIXRp0zLgo1dSl3SCp7vFRrDqq6lI2DvsEwa7BY3EQFOiBPYWNFLNBCbV3/1QGGVQq1NV&#10;Ryu0q5ZIDCvPI1hcWtlq/+wJOL6UyPeRQXhmHntAjtdjX8CLf22YRzLqu8GHN5lMo1AhTYpJHif+&#10;fGd1vsMMbyxWLerZmQ8BZ10JGvtlE2wt41NIPDsqhwm+95TqQ2+KDeV8nrxOHXT+GwAA//8DAFBL&#10;AwQUAAYACAAAACEAA00qhOAAAAAKAQAADwAAAGRycy9kb3ducmV2LnhtbEyPQW/CMAyF75P2HyJP&#10;4jaSdqxiXVOEkBASl2lssKtpTFutSaomQPn3807bybLf0/P3isVoO3GhIbTeaUimCgS5ypvW1Ro+&#10;P9aPcxAhojPYeUcabhRgUd7fFZgbf3XvdNnFWnCICzlqaGLscylD1ZDFMPU9OdZOfrAYeR1qaQa8&#10;crjtZKpUJi22jj802NOqoep7d7Ya8G2VPc23+/3pa0PVZpscluvsoPXkYVy+gog0xj8z/OIzOpTM&#10;dPRnZ4LoNMzSlLtEFmY82fCSqmcQRz6oLAFZFvJ/hfIHAAD//wMAUEsBAi0AFAAGAAgAAAAhALaD&#10;OJL+AAAA4QEAABMAAAAAAAAAAAAAAAAAAAAAAFtDb250ZW50X1R5cGVzXS54bWxQSwECLQAUAAYA&#10;CAAAACEAOP0h/9YAAACUAQAACwAAAAAAAAAAAAAAAAAvAQAAX3JlbHMvLnJlbHNQSwECLQAUAAYA&#10;CAAAACEAP59BO4oCAACJBQAADgAAAAAAAAAAAAAAAAAuAgAAZHJzL2Uyb0RvYy54bWxQSwECLQAU&#10;AAYACAAAACEAA00qhOAAAAAKAQAADwAAAAAAAAAAAAAAAADkBAAAZHJzL2Rvd25yZXYueG1sUEsF&#10;BgAAAAAEAAQA8wAAAPEFAAAAAA==&#10;" adj="-11796480,,5400" path="m,l,572135r3152775,l3152775,,,xe" strokeweight="1pt"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3152775,572135"/>
                <v:textbox inset="7pt,3pt,7pt,3pt">
                  <w:txbxContent>
                    <w:p w14:paraId="2861AE01" w14:textId="77777777" w:rsidR="00D725FB" w:rsidRDefault="00000000">
                      <w:pPr>
                        <w:spacing w:after="200" w:line="240" w:lineRule="auto"/>
                        <w:jc w:val="both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A poesía intimista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máis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característica de Cabanillas é,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quizais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, a de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0"/>
                        </w:rPr>
                        <w:t xml:space="preserve">temática amorosa 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de inspiración romántica,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na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que se percibe a influencia de Rosalía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ou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Bécquer.</w:t>
                      </w:r>
                    </w:p>
                    <w:p w14:paraId="2861AE02" w14:textId="77777777" w:rsidR="00D725FB" w:rsidRDefault="00D725FB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2861AD4F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Tempo e tempo que </w:t>
      </w:r>
      <w:proofErr w:type="spellStart"/>
      <w:r>
        <w:rPr>
          <w:color w:val="000000"/>
          <w:sz w:val="20"/>
          <w:szCs w:val="20"/>
        </w:rPr>
        <w:t>vivira</w:t>
      </w:r>
      <w:proofErr w:type="spellEnd"/>
    </w:p>
    <w:p w14:paraId="2861AD50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color w:val="000000"/>
          <w:sz w:val="20"/>
          <w:szCs w:val="20"/>
        </w:rPr>
      </w:pPr>
      <w:proofErr w:type="spellStart"/>
      <w:r>
        <w:rPr>
          <w:color w:val="000000"/>
          <w:sz w:val="20"/>
          <w:szCs w:val="20"/>
        </w:rPr>
        <w:t>doutro</w:t>
      </w:r>
      <w:proofErr w:type="spellEnd"/>
      <w:r>
        <w:rPr>
          <w:color w:val="000000"/>
          <w:sz w:val="20"/>
          <w:szCs w:val="20"/>
        </w:rPr>
        <w:t xml:space="preserve"> mal non </w:t>
      </w:r>
      <w:proofErr w:type="spellStart"/>
      <w:r>
        <w:rPr>
          <w:color w:val="000000"/>
          <w:sz w:val="20"/>
          <w:szCs w:val="20"/>
        </w:rPr>
        <w:t>morrerei</w:t>
      </w:r>
      <w:proofErr w:type="spellEnd"/>
      <w:r>
        <w:rPr>
          <w:color w:val="000000"/>
          <w:sz w:val="20"/>
          <w:szCs w:val="20"/>
        </w:rPr>
        <w:t>!</w:t>
      </w:r>
    </w:p>
    <w:p w14:paraId="2861AD51" w14:textId="77777777" w:rsidR="00D725FB" w:rsidRDefault="00D725F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</w:p>
    <w:p w14:paraId="2861AD52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720"/>
        <w:jc w:val="both"/>
        <w:rPr>
          <w:b/>
          <w:color w:val="000000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  VXXIII</w:t>
      </w:r>
    </w:p>
    <w:p w14:paraId="2861AD53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Non, non </w:t>
      </w:r>
      <w:proofErr w:type="spellStart"/>
      <w:r>
        <w:rPr>
          <w:color w:val="000000"/>
          <w:sz w:val="20"/>
          <w:szCs w:val="20"/>
        </w:rPr>
        <w:t>renegues</w:t>
      </w:r>
      <w:proofErr w:type="spellEnd"/>
      <w:r>
        <w:rPr>
          <w:color w:val="000000"/>
          <w:sz w:val="20"/>
          <w:szCs w:val="20"/>
        </w:rPr>
        <w:t xml:space="preserve"> do amor.</w:t>
      </w:r>
    </w:p>
    <w:p w14:paraId="2861AD54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Nos </w:t>
      </w:r>
      <w:proofErr w:type="spellStart"/>
      <w:r>
        <w:rPr>
          <w:color w:val="000000"/>
          <w:sz w:val="20"/>
          <w:szCs w:val="20"/>
        </w:rPr>
        <w:t>seus</w:t>
      </w:r>
      <w:proofErr w:type="spellEnd"/>
      <w:r>
        <w:rPr>
          <w:color w:val="000000"/>
          <w:sz w:val="20"/>
          <w:szCs w:val="20"/>
        </w:rPr>
        <w:t xml:space="preserve"> brazos </w:t>
      </w:r>
      <w:proofErr w:type="spellStart"/>
      <w:r>
        <w:rPr>
          <w:color w:val="000000"/>
          <w:sz w:val="20"/>
          <w:szCs w:val="20"/>
        </w:rPr>
        <w:t>recolliche</w:t>
      </w:r>
      <w:proofErr w:type="spellEnd"/>
    </w:p>
    <w:p w14:paraId="2861AD55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o </w:t>
      </w:r>
      <w:proofErr w:type="spellStart"/>
      <w:r>
        <w:rPr>
          <w:color w:val="000000"/>
          <w:sz w:val="20"/>
          <w:szCs w:val="20"/>
        </w:rPr>
        <w:t>teu</w:t>
      </w:r>
      <w:proofErr w:type="spellEnd"/>
      <w:r>
        <w:rPr>
          <w:color w:val="000000"/>
          <w:sz w:val="20"/>
          <w:szCs w:val="20"/>
        </w:rPr>
        <w:t xml:space="preserve"> encanto </w:t>
      </w:r>
      <w:proofErr w:type="spellStart"/>
      <w:r>
        <w:rPr>
          <w:color w:val="000000"/>
          <w:sz w:val="20"/>
          <w:szCs w:val="20"/>
        </w:rPr>
        <w:t>maior</w:t>
      </w:r>
      <w:proofErr w:type="spellEnd"/>
      <w:r>
        <w:rPr>
          <w:color w:val="000000"/>
          <w:sz w:val="20"/>
          <w:szCs w:val="20"/>
        </w:rPr>
        <w:t>:</w:t>
      </w:r>
    </w:p>
    <w:p w14:paraId="2861AD56" w14:textId="77777777" w:rsidR="00D725FB" w:rsidRDefault="00D725F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color w:val="000000"/>
          <w:sz w:val="20"/>
          <w:szCs w:val="20"/>
        </w:rPr>
      </w:pPr>
    </w:p>
    <w:p w14:paraId="2861AD57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color w:val="000000"/>
          <w:sz w:val="20"/>
          <w:szCs w:val="20"/>
        </w:rPr>
      </w:pPr>
      <w:proofErr w:type="spellStart"/>
      <w:r>
        <w:rPr>
          <w:color w:val="000000"/>
          <w:sz w:val="20"/>
          <w:szCs w:val="20"/>
        </w:rPr>
        <w:t>quedouche</w:t>
      </w:r>
      <w:proofErr w:type="spellEnd"/>
      <w:r>
        <w:rPr>
          <w:color w:val="000000"/>
          <w:sz w:val="20"/>
          <w:szCs w:val="20"/>
        </w:rPr>
        <w:t xml:space="preserve"> da </w:t>
      </w:r>
      <w:proofErr w:type="spellStart"/>
      <w:r>
        <w:rPr>
          <w:color w:val="000000"/>
          <w:sz w:val="20"/>
          <w:szCs w:val="20"/>
        </w:rPr>
        <w:t>noite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aquela</w:t>
      </w:r>
      <w:proofErr w:type="spellEnd"/>
      <w:r>
        <w:rPr>
          <w:color w:val="000000"/>
          <w:sz w:val="20"/>
          <w:szCs w:val="20"/>
        </w:rPr>
        <w:t xml:space="preserve">, </w:t>
      </w:r>
    </w:p>
    <w:p w14:paraId="2861AD58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nos </w:t>
      </w:r>
      <w:proofErr w:type="spellStart"/>
      <w:r>
        <w:rPr>
          <w:color w:val="000000"/>
          <w:sz w:val="20"/>
          <w:szCs w:val="20"/>
        </w:rPr>
        <w:t>ollos</w:t>
      </w:r>
      <w:proofErr w:type="spellEnd"/>
      <w:r>
        <w:rPr>
          <w:color w:val="000000"/>
          <w:sz w:val="20"/>
          <w:szCs w:val="20"/>
        </w:rPr>
        <w:t xml:space="preserve">, </w:t>
      </w:r>
      <w:proofErr w:type="spellStart"/>
      <w:r>
        <w:rPr>
          <w:color w:val="000000"/>
          <w:sz w:val="20"/>
          <w:szCs w:val="20"/>
        </w:rPr>
        <w:t>alumeante</w:t>
      </w:r>
      <w:proofErr w:type="spellEnd"/>
      <w:r>
        <w:rPr>
          <w:color w:val="000000"/>
          <w:sz w:val="20"/>
          <w:szCs w:val="20"/>
        </w:rPr>
        <w:t>,</w:t>
      </w:r>
    </w:p>
    <w:p w14:paraId="2861AD59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o resplandor </w:t>
      </w:r>
      <w:proofErr w:type="spellStart"/>
      <w:r>
        <w:rPr>
          <w:color w:val="000000"/>
          <w:sz w:val="20"/>
          <w:szCs w:val="20"/>
        </w:rPr>
        <w:t>dunha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estrela</w:t>
      </w:r>
      <w:proofErr w:type="spellEnd"/>
      <w:r>
        <w:rPr>
          <w:color w:val="000000"/>
          <w:sz w:val="20"/>
          <w:szCs w:val="20"/>
        </w:rPr>
        <w:t>!</w:t>
      </w:r>
    </w:p>
    <w:p w14:paraId="2861AD5A" w14:textId="77777777" w:rsidR="00D725FB" w:rsidRDefault="00D725F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8"/>
          <w:szCs w:val="8"/>
          <w:shd w:val="clear" w:color="auto" w:fill="FF9900"/>
        </w:rPr>
      </w:pPr>
    </w:p>
    <w:p w14:paraId="2861AD5B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highlight w:val="white"/>
        </w:rPr>
      </w:pPr>
      <w:r>
        <w:rPr>
          <w:i/>
          <w:color w:val="000000"/>
          <w:sz w:val="20"/>
          <w:szCs w:val="20"/>
          <w:highlight w:val="white"/>
        </w:rPr>
        <w:t xml:space="preserve">        A rosa de </w:t>
      </w:r>
      <w:proofErr w:type="spellStart"/>
      <w:r>
        <w:rPr>
          <w:i/>
          <w:color w:val="000000"/>
          <w:sz w:val="20"/>
          <w:szCs w:val="20"/>
          <w:highlight w:val="white"/>
        </w:rPr>
        <w:t>cen</w:t>
      </w:r>
      <w:proofErr w:type="spellEnd"/>
      <w:r>
        <w:rPr>
          <w:i/>
          <w:color w:val="000000"/>
          <w:sz w:val="20"/>
          <w:szCs w:val="20"/>
          <w:highlight w:val="white"/>
        </w:rPr>
        <w:t xml:space="preserve"> follas </w:t>
      </w:r>
      <w:r>
        <w:rPr>
          <w:color w:val="000000"/>
          <w:sz w:val="20"/>
          <w:szCs w:val="20"/>
          <w:highlight w:val="white"/>
        </w:rPr>
        <w:t>(1927)</w:t>
      </w:r>
    </w:p>
    <w:p w14:paraId="2861AD5C" w14:textId="77777777" w:rsidR="00D725FB" w:rsidRDefault="00D725F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highlight w:val="white"/>
        </w:rPr>
      </w:pPr>
    </w:p>
    <w:p w14:paraId="2861AD5D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33"/>
        <w:jc w:val="both"/>
        <w:rPr>
          <w:rFonts w:ascii="Calibri" w:eastAsia="Calibri" w:hAnsi="Calibri" w:cs="Calibri"/>
          <w:b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2861ADD3" wp14:editId="2861ADD4">
                <wp:simplePos x="0" y="0"/>
                <wp:positionH relativeFrom="column">
                  <wp:posOffset>3670300</wp:posOffset>
                </wp:positionH>
                <wp:positionV relativeFrom="paragraph">
                  <wp:posOffset>139700</wp:posOffset>
                </wp:positionV>
                <wp:extent cx="2504440" cy="5724525"/>
                <wp:effectExtent l="0" t="0" r="0" b="0"/>
                <wp:wrapNone/>
                <wp:docPr id="17" name="Forma libre: form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98543" y="922500"/>
                          <a:ext cx="2494915" cy="5715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94915" h="5715000" extrusionOk="0">
                              <a:moveTo>
                                <a:pt x="0" y="0"/>
                              </a:moveTo>
                              <a:lnTo>
                                <a:pt x="0" y="5715000"/>
                              </a:lnTo>
                              <a:lnTo>
                                <a:pt x="2494915" y="5715000"/>
                              </a:lnTo>
                              <a:lnTo>
                                <a:pt x="24949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61AE03" w14:textId="77777777" w:rsidR="00D725FB" w:rsidRDefault="00000000">
                            <w:pPr>
                              <w:spacing w:after="120" w:line="240" w:lineRule="auto"/>
                              <w:ind w:left="283"/>
                              <w:jc w:val="both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color w:val="000000"/>
                                <w:sz w:val="28"/>
                              </w:rPr>
                              <w:t>Acción Gallega (himno)</w:t>
                            </w:r>
                          </w:p>
                          <w:p w14:paraId="2861AE04" w14:textId="77777777" w:rsidR="00D725FB" w:rsidRDefault="00000000">
                            <w:pPr>
                              <w:spacing w:line="240" w:lineRule="auto"/>
                              <w:ind w:left="282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¡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Irmáns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! ¡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Irmáns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gallegos!</w:t>
                            </w:r>
                          </w:p>
                          <w:p w14:paraId="2861AE05" w14:textId="77777777" w:rsidR="00D725FB" w:rsidRDefault="00000000">
                            <w:pPr>
                              <w:spacing w:line="240" w:lineRule="auto"/>
                              <w:ind w:left="282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Dende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Ortegal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ó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Miño</w:t>
                            </w:r>
                          </w:p>
                          <w:p w14:paraId="2861AE06" w14:textId="77777777" w:rsidR="00D725FB" w:rsidRDefault="00000000">
                            <w:pPr>
                              <w:spacing w:line="240" w:lineRule="auto"/>
                              <w:ind w:left="282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a folla do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fouciño</w:t>
                            </w:r>
                            <w:proofErr w:type="spellEnd"/>
                          </w:p>
                          <w:p w14:paraId="2861AE07" w14:textId="77777777" w:rsidR="00D725FB" w:rsidRDefault="00000000">
                            <w:pPr>
                              <w:spacing w:line="240" w:lineRule="auto"/>
                              <w:ind w:left="282"/>
                              <w:jc w:val="both"/>
                              <w:textDirection w:val="btLr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fagamos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rebrilar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!</w:t>
                            </w:r>
                          </w:p>
                          <w:p w14:paraId="2861AE08" w14:textId="77777777" w:rsidR="00D725FB" w:rsidRDefault="00D725FB">
                            <w:pPr>
                              <w:spacing w:line="240" w:lineRule="auto"/>
                              <w:ind w:left="282"/>
                              <w:jc w:val="both"/>
                              <w:textDirection w:val="btLr"/>
                            </w:pPr>
                          </w:p>
                          <w:p w14:paraId="2861AE09" w14:textId="77777777" w:rsidR="00D725FB" w:rsidRDefault="00000000">
                            <w:pPr>
                              <w:spacing w:line="240" w:lineRule="auto"/>
                              <w:ind w:left="282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Que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vexa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a Vila podre,</w:t>
                            </w:r>
                          </w:p>
                          <w:p w14:paraId="2861AE0A" w14:textId="77777777" w:rsidR="00D725FB" w:rsidRDefault="00000000">
                            <w:pPr>
                              <w:spacing w:line="240" w:lineRule="auto"/>
                              <w:ind w:left="282"/>
                              <w:jc w:val="both"/>
                              <w:textDirection w:val="btLr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coveira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da canalla,</w:t>
                            </w:r>
                          </w:p>
                          <w:p w14:paraId="2861AE0B" w14:textId="77777777" w:rsidR="00D725FB" w:rsidRDefault="00000000">
                            <w:pPr>
                              <w:spacing w:line="240" w:lineRule="auto"/>
                              <w:ind w:left="282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á Aldea que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traballa</w:t>
                            </w:r>
                            <w:proofErr w:type="spellEnd"/>
                          </w:p>
                          <w:p w14:paraId="2861AE0C" w14:textId="77777777" w:rsidR="00D725FB" w:rsidRDefault="00000000">
                            <w:pPr>
                              <w:spacing w:line="240" w:lineRule="auto"/>
                              <w:ind w:left="282"/>
                              <w:jc w:val="both"/>
                              <w:textDirection w:val="btLr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disposta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pra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loitar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.</w:t>
                            </w:r>
                          </w:p>
                          <w:p w14:paraId="2861AE0D" w14:textId="77777777" w:rsidR="00D725FB" w:rsidRDefault="00D725FB">
                            <w:pPr>
                              <w:spacing w:line="240" w:lineRule="auto"/>
                              <w:ind w:left="282"/>
                              <w:jc w:val="both"/>
                              <w:textDirection w:val="btLr"/>
                            </w:pPr>
                          </w:p>
                          <w:p w14:paraId="2861AE0E" w14:textId="77777777" w:rsidR="00D725FB" w:rsidRDefault="00000000">
                            <w:pPr>
                              <w:spacing w:line="240" w:lineRule="auto"/>
                              <w:ind w:left="282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Antes de ser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escravos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,</w:t>
                            </w:r>
                          </w:p>
                          <w:p w14:paraId="2861AE0F" w14:textId="77777777" w:rsidR="00D725FB" w:rsidRDefault="00000000">
                            <w:pPr>
                              <w:spacing w:line="240" w:lineRule="auto"/>
                              <w:ind w:left="282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¡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irmáns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irmáns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gallegos!</w:t>
                            </w:r>
                          </w:p>
                          <w:p w14:paraId="2861AE10" w14:textId="77777777" w:rsidR="00D725FB" w:rsidRDefault="00000000">
                            <w:pPr>
                              <w:spacing w:line="240" w:lineRule="auto"/>
                              <w:ind w:left="282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que corra a sangre a regos</w:t>
                            </w:r>
                          </w:p>
                          <w:p w14:paraId="2861AE11" w14:textId="77777777" w:rsidR="00D725FB" w:rsidRDefault="00000000">
                            <w:pPr>
                              <w:spacing w:line="240" w:lineRule="auto"/>
                              <w:ind w:left="282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dende a montana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ó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mar.</w:t>
                            </w:r>
                          </w:p>
                          <w:p w14:paraId="2861AE12" w14:textId="77777777" w:rsidR="00D725FB" w:rsidRDefault="00D725FB">
                            <w:pPr>
                              <w:spacing w:line="240" w:lineRule="auto"/>
                              <w:ind w:left="282"/>
                              <w:jc w:val="both"/>
                              <w:textDirection w:val="btLr"/>
                            </w:pPr>
                          </w:p>
                          <w:p w14:paraId="2861AE13" w14:textId="77777777" w:rsidR="00D725FB" w:rsidRDefault="00000000">
                            <w:pPr>
                              <w:spacing w:line="240" w:lineRule="auto"/>
                              <w:ind w:left="282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¡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Ergámonos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sin medo!</w:t>
                            </w:r>
                          </w:p>
                          <w:p w14:paraId="2861AE14" w14:textId="77777777" w:rsidR="00D725FB" w:rsidRDefault="00000000">
                            <w:pPr>
                              <w:spacing w:line="240" w:lineRule="auto"/>
                              <w:ind w:left="282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¡Que o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lume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da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toxeira</w:t>
                            </w:r>
                            <w:proofErr w:type="spellEnd"/>
                          </w:p>
                          <w:p w14:paraId="2861AE15" w14:textId="77777777" w:rsidR="00D725FB" w:rsidRDefault="00000000">
                            <w:pPr>
                              <w:spacing w:line="240" w:lineRule="auto"/>
                              <w:ind w:left="282"/>
                              <w:jc w:val="both"/>
                              <w:textDirection w:val="btLr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envolva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fogueira</w:t>
                            </w:r>
                            <w:proofErr w:type="spellEnd"/>
                          </w:p>
                          <w:p w14:paraId="2861AE16" w14:textId="77777777" w:rsidR="00D725FB" w:rsidRDefault="00000000">
                            <w:pPr>
                              <w:spacing w:line="240" w:lineRule="auto"/>
                              <w:ind w:left="282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o pazo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siñorial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!</w:t>
                            </w:r>
                          </w:p>
                          <w:p w14:paraId="2861AE17" w14:textId="77777777" w:rsidR="00D725FB" w:rsidRDefault="00D725FB">
                            <w:pPr>
                              <w:spacing w:line="240" w:lineRule="auto"/>
                              <w:ind w:left="282"/>
                              <w:jc w:val="both"/>
                              <w:textDirection w:val="btLr"/>
                            </w:pPr>
                          </w:p>
                          <w:p w14:paraId="2861AE18" w14:textId="77777777" w:rsidR="00D725FB" w:rsidRDefault="00000000">
                            <w:pPr>
                              <w:spacing w:line="240" w:lineRule="auto"/>
                              <w:ind w:left="282"/>
                              <w:jc w:val="both"/>
                              <w:textDirection w:val="btLr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Xa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o fato de caciques,</w:t>
                            </w:r>
                          </w:p>
                          <w:p w14:paraId="2861AE19" w14:textId="77777777" w:rsidR="00D725FB" w:rsidRDefault="00000000">
                            <w:pPr>
                              <w:spacing w:line="240" w:lineRule="auto"/>
                              <w:ind w:left="282"/>
                              <w:jc w:val="both"/>
                              <w:textDirection w:val="btLr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ladróns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e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herexes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fuxe</w:t>
                            </w:r>
                            <w:proofErr w:type="spellEnd"/>
                          </w:p>
                          <w:p w14:paraId="2861AE1A" w14:textId="77777777" w:rsidR="00D725FB" w:rsidRDefault="00000000">
                            <w:pPr>
                              <w:spacing w:line="240" w:lineRule="auto"/>
                              <w:ind w:left="282"/>
                              <w:jc w:val="both"/>
                              <w:textDirection w:val="btLr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ó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redentor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empuxe</w:t>
                            </w:r>
                            <w:proofErr w:type="spellEnd"/>
                          </w:p>
                          <w:p w14:paraId="2861AE1B" w14:textId="77777777" w:rsidR="00D725FB" w:rsidRDefault="00000000">
                            <w:pPr>
                              <w:spacing w:line="240" w:lineRule="auto"/>
                              <w:ind w:left="282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da alma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rexional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.</w:t>
                            </w:r>
                          </w:p>
                          <w:p w14:paraId="2861AE1C" w14:textId="77777777" w:rsidR="00D725FB" w:rsidRDefault="00D725FB">
                            <w:pPr>
                              <w:spacing w:line="240" w:lineRule="auto"/>
                              <w:ind w:left="282"/>
                              <w:jc w:val="both"/>
                              <w:textDirection w:val="btLr"/>
                            </w:pPr>
                          </w:p>
                          <w:p w14:paraId="2861AE1D" w14:textId="77777777" w:rsidR="00D725FB" w:rsidRDefault="00000000">
                            <w:pPr>
                              <w:spacing w:line="240" w:lineRule="auto"/>
                              <w:ind w:left="282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Antes de ser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escravos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,</w:t>
                            </w:r>
                          </w:p>
                          <w:p w14:paraId="2861AE1E" w14:textId="77777777" w:rsidR="00D725FB" w:rsidRDefault="00000000">
                            <w:pPr>
                              <w:spacing w:line="240" w:lineRule="auto"/>
                              <w:ind w:left="282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¡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irmáns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irmáns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gallegos!</w:t>
                            </w:r>
                          </w:p>
                          <w:p w14:paraId="2861AE1F" w14:textId="77777777" w:rsidR="00D725FB" w:rsidRDefault="00000000">
                            <w:pPr>
                              <w:spacing w:line="240" w:lineRule="auto"/>
                              <w:ind w:left="282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que corra a sangre a regos</w:t>
                            </w:r>
                          </w:p>
                          <w:p w14:paraId="2861AE20" w14:textId="77777777" w:rsidR="00D725FB" w:rsidRDefault="00000000">
                            <w:pPr>
                              <w:spacing w:line="240" w:lineRule="auto"/>
                              <w:ind w:left="282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dende a montana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ó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val.</w:t>
                            </w:r>
                          </w:p>
                          <w:p w14:paraId="2861AE21" w14:textId="77777777" w:rsidR="00D725FB" w:rsidRDefault="00D725FB">
                            <w:pPr>
                              <w:spacing w:line="240" w:lineRule="auto"/>
                              <w:ind w:left="282"/>
                              <w:textDirection w:val="btLr"/>
                            </w:pPr>
                          </w:p>
                          <w:p w14:paraId="2861AE22" w14:textId="77777777" w:rsidR="00D725FB" w:rsidRDefault="00000000">
                            <w:pPr>
                              <w:spacing w:line="240" w:lineRule="auto"/>
                              <w:ind w:left="282"/>
                              <w:jc w:val="both"/>
                              <w:textDirection w:val="btLr"/>
                            </w:pPr>
                            <w:r>
                              <w:rPr>
                                <w:i/>
                                <w:color w:val="000000"/>
                                <w:sz w:val="20"/>
                                <w:highlight w:val="white"/>
                              </w:rPr>
                              <w:t xml:space="preserve">           Vento </w:t>
                            </w:r>
                            <w:proofErr w:type="spellStart"/>
                            <w:r>
                              <w:rPr>
                                <w:i/>
                                <w:color w:val="000000"/>
                                <w:sz w:val="20"/>
                                <w:highlight w:val="white"/>
                              </w:rPr>
                              <w:t>mareiro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  <w:highlight w:val="white"/>
                              </w:rPr>
                              <w:t xml:space="preserve"> (1915)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1ADD3" id="Forma libre: forma 17" o:spid="_x0000_s1038" style="position:absolute;left:0;text-align:left;margin-left:289pt;margin-top:11pt;width:197.2pt;height:450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494915,5715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NmYOQIAAMUEAAAOAAAAZHJzL2Uyb0RvYy54bWysVNuO2jAQfa/Uf7D8XnJZaAERVqtdUVVa&#10;dZF2+wGO4xBrHY9rGxL+vmOHAFveqvJgjz3Hw5kzM1nd960iB2GdBF3QbJJSIjSHSupdQX+9bb7M&#10;KXGe6Yop0KKgR+Ho/frzp1VnliKHBlQlLMEg2i07U9DGe7NMEscb0TI3ASM0OmuwLfN4tLuksqzD&#10;6K1K8jT9mnRgK2OBC+fw9mlw0nWMX9eC+5e6dsITVVDk5uNq41qGNVmv2HJnmWkkP9Fg/8CiZVLj&#10;n55DPTHPyN7Km1Ct5BYc1H7CoU2griUXMQfMJkv/yua1YUbEXFAcZ84yuf8Xlv88vJqtRRk645YO&#10;zZBFX9s27MiP9AWdpov5bHpHybGgizyfpSfdRO8JR38+XUwX2YwSjoDZtwwBEZFcIvG9898FxKjs&#10;8Oz8IHw1WqwZLd7r0bRYvlA4FQvnKcHCWUqwcOVQOMN8eBeoBpN0V1yaCxWCRO0+tOjLeyh6wLdw&#10;EG8QX/qQIzYHkh9pX7xK36I+pjgixt3EeGdNbiQZceN+ix9ZjAiuwAkUDPUMaZ6NmDpeXovrQMlq&#10;I5UKqTm7Kx+VJQeGKm7iLwiHTz7AlA5gDeHZ4A43yaUjguX7sieywiHPQ4xwVUJ13FriDN9I6/wz&#10;c37LLM5PRkmHM1VQ93vPrKBE/dDYtPP5AhuD+Hi4m2fhYK895bWHad4AVhzrPpiPHk9D9TQ87D3U&#10;MrRR5DlQOR1wVmKSp7kOw3h9jqjL12f9BwAA//8DAFBLAwQUAAYACAAAACEApgYDRuEAAAAKAQAA&#10;DwAAAGRycy9kb3ducmV2LnhtbEyPwU7DMBBE70j8g7VIXBB1cCgtIU5VVULihkhb9erGi2MR2yF2&#10;2vTvWU5w2l3NaPZNuZpcx044RBu8hIdZBgx9E7T1RsJu+3q/BBaT8lp1waOEC0ZYVddXpSp0OPsP&#10;PNXJMArxsVAS2pT6gvPYtOhUnIUePWmfYXAq0TkYrgd1pnDXcZFlT9wp6+lDq3rctNh81aOTUIeL&#10;2b9tor0bd98mz9/NYWvXUt7eTOsXYAmn9GeGX3xCh4qYjmH0OrJOwnyxpC5JghA0yfC8EI/AjrSI&#10;fA68Kvn/CtUPAAAA//8DAFBLAQItABQABgAIAAAAIQC2gziS/gAAAOEBAAATAAAAAAAAAAAAAAAA&#10;AAAAAABbQ29udGVudF9UeXBlc10ueG1sUEsBAi0AFAAGAAgAAAAhADj9If/WAAAAlAEAAAsAAAAA&#10;AAAAAAAAAAAALwEAAF9yZWxzLy5yZWxzUEsBAi0AFAAGAAgAAAAhACrg2Zg5AgAAxQQAAA4AAAAA&#10;AAAAAAAAAAAALgIAAGRycy9lMm9Eb2MueG1sUEsBAi0AFAAGAAgAAAAhAKYGA0bhAAAACgEAAA8A&#10;AAAAAAAAAAAAAAAAkwQAAGRycy9kb3ducmV2LnhtbFBLBQYAAAAABAAEAPMAAAChBQAAAAA=&#10;" adj="-11796480,,5400" path="m,l,5715000r2494915,l2494915,,,xe" stroked="f">
                <v:stroke joinstyle="miter"/>
                <v:formulas/>
                <v:path arrowok="t" o:extrusionok="f" o:connecttype="custom" textboxrect="0,0,2494915,5715000"/>
                <v:textbox inset="7pt,3pt,7pt,3pt">
                  <w:txbxContent>
                    <w:p w14:paraId="2861AE03" w14:textId="77777777" w:rsidR="00D725FB" w:rsidRDefault="00000000">
                      <w:pPr>
                        <w:spacing w:after="120" w:line="240" w:lineRule="auto"/>
                        <w:ind w:left="283"/>
                        <w:jc w:val="both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b/>
                          <w:color w:val="000000"/>
                          <w:sz w:val="28"/>
                        </w:rPr>
                        <w:t>Acción Gallega (himno)</w:t>
                      </w:r>
                    </w:p>
                    <w:p w14:paraId="2861AE04" w14:textId="77777777" w:rsidR="00D725FB" w:rsidRDefault="00000000">
                      <w:pPr>
                        <w:spacing w:line="240" w:lineRule="auto"/>
                        <w:ind w:left="282"/>
                        <w:jc w:val="both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>¡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Irmáns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! ¡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Irmáns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gallegos!</w:t>
                      </w:r>
                    </w:p>
                    <w:p w14:paraId="2861AE05" w14:textId="77777777" w:rsidR="00D725FB" w:rsidRDefault="00000000">
                      <w:pPr>
                        <w:spacing w:line="240" w:lineRule="auto"/>
                        <w:ind w:left="282"/>
                        <w:jc w:val="both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 xml:space="preserve">Dende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Ortegal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ó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Miño</w:t>
                      </w:r>
                    </w:p>
                    <w:p w14:paraId="2861AE06" w14:textId="77777777" w:rsidR="00D725FB" w:rsidRDefault="00000000">
                      <w:pPr>
                        <w:spacing w:line="240" w:lineRule="auto"/>
                        <w:ind w:left="282"/>
                        <w:jc w:val="both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 xml:space="preserve">a folla do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fouciño</w:t>
                      </w:r>
                      <w:proofErr w:type="spellEnd"/>
                    </w:p>
                    <w:p w14:paraId="2861AE07" w14:textId="77777777" w:rsidR="00D725FB" w:rsidRDefault="00000000">
                      <w:pPr>
                        <w:spacing w:line="240" w:lineRule="auto"/>
                        <w:ind w:left="282"/>
                        <w:jc w:val="both"/>
                        <w:textDirection w:val="btLr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fagamos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rebrilar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!</w:t>
                      </w:r>
                    </w:p>
                    <w:p w14:paraId="2861AE08" w14:textId="77777777" w:rsidR="00D725FB" w:rsidRDefault="00D725FB">
                      <w:pPr>
                        <w:spacing w:line="240" w:lineRule="auto"/>
                        <w:ind w:left="282"/>
                        <w:jc w:val="both"/>
                        <w:textDirection w:val="btLr"/>
                      </w:pPr>
                    </w:p>
                    <w:p w14:paraId="2861AE09" w14:textId="77777777" w:rsidR="00D725FB" w:rsidRDefault="00000000">
                      <w:pPr>
                        <w:spacing w:line="240" w:lineRule="auto"/>
                        <w:ind w:left="282"/>
                        <w:jc w:val="both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 xml:space="preserve">Que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vexa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a Vila podre,</w:t>
                      </w:r>
                    </w:p>
                    <w:p w14:paraId="2861AE0A" w14:textId="77777777" w:rsidR="00D725FB" w:rsidRDefault="00000000">
                      <w:pPr>
                        <w:spacing w:line="240" w:lineRule="auto"/>
                        <w:ind w:left="282"/>
                        <w:jc w:val="both"/>
                        <w:textDirection w:val="btLr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coveira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da canalla,</w:t>
                      </w:r>
                    </w:p>
                    <w:p w14:paraId="2861AE0B" w14:textId="77777777" w:rsidR="00D725FB" w:rsidRDefault="00000000">
                      <w:pPr>
                        <w:spacing w:line="240" w:lineRule="auto"/>
                        <w:ind w:left="282"/>
                        <w:jc w:val="both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 xml:space="preserve">á Aldea que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traballa</w:t>
                      </w:r>
                      <w:proofErr w:type="spellEnd"/>
                    </w:p>
                    <w:p w14:paraId="2861AE0C" w14:textId="77777777" w:rsidR="00D725FB" w:rsidRDefault="00000000">
                      <w:pPr>
                        <w:spacing w:line="240" w:lineRule="auto"/>
                        <w:ind w:left="282"/>
                        <w:jc w:val="both"/>
                        <w:textDirection w:val="btLr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disposta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pra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loitar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.</w:t>
                      </w:r>
                    </w:p>
                    <w:p w14:paraId="2861AE0D" w14:textId="77777777" w:rsidR="00D725FB" w:rsidRDefault="00D725FB">
                      <w:pPr>
                        <w:spacing w:line="240" w:lineRule="auto"/>
                        <w:ind w:left="282"/>
                        <w:jc w:val="both"/>
                        <w:textDirection w:val="btLr"/>
                      </w:pPr>
                    </w:p>
                    <w:p w14:paraId="2861AE0E" w14:textId="77777777" w:rsidR="00D725FB" w:rsidRDefault="00000000">
                      <w:pPr>
                        <w:spacing w:line="240" w:lineRule="auto"/>
                        <w:ind w:left="282"/>
                        <w:jc w:val="both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 xml:space="preserve">Antes de ser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escravos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,</w:t>
                      </w:r>
                    </w:p>
                    <w:p w14:paraId="2861AE0F" w14:textId="77777777" w:rsidR="00D725FB" w:rsidRDefault="00000000">
                      <w:pPr>
                        <w:spacing w:line="240" w:lineRule="auto"/>
                        <w:ind w:left="282"/>
                        <w:jc w:val="both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>¡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irmáns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irmáns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gallegos!</w:t>
                      </w:r>
                    </w:p>
                    <w:p w14:paraId="2861AE10" w14:textId="77777777" w:rsidR="00D725FB" w:rsidRDefault="00000000">
                      <w:pPr>
                        <w:spacing w:line="240" w:lineRule="auto"/>
                        <w:ind w:left="282"/>
                        <w:jc w:val="both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>que corra a sangre a regos</w:t>
                      </w:r>
                    </w:p>
                    <w:p w14:paraId="2861AE11" w14:textId="77777777" w:rsidR="00D725FB" w:rsidRDefault="00000000">
                      <w:pPr>
                        <w:spacing w:line="240" w:lineRule="auto"/>
                        <w:ind w:left="282"/>
                        <w:jc w:val="both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 xml:space="preserve">dende a montana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ó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mar.</w:t>
                      </w:r>
                    </w:p>
                    <w:p w14:paraId="2861AE12" w14:textId="77777777" w:rsidR="00D725FB" w:rsidRDefault="00D725FB">
                      <w:pPr>
                        <w:spacing w:line="240" w:lineRule="auto"/>
                        <w:ind w:left="282"/>
                        <w:jc w:val="both"/>
                        <w:textDirection w:val="btLr"/>
                      </w:pPr>
                    </w:p>
                    <w:p w14:paraId="2861AE13" w14:textId="77777777" w:rsidR="00D725FB" w:rsidRDefault="00000000">
                      <w:pPr>
                        <w:spacing w:line="240" w:lineRule="auto"/>
                        <w:ind w:left="282"/>
                        <w:jc w:val="both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>¡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Ergámonos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sin medo!</w:t>
                      </w:r>
                    </w:p>
                    <w:p w14:paraId="2861AE14" w14:textId="77777777" w:rsidR="00D725FB" w:rsidRDefault="00000000">
                      <w:pPr>
                        <w:spacing w:line="240" w:lineRule="auto"/>
                        <w:ind w:left="282"/>
                        <w:jc w:val="both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 xml:space="preserve">¡Que o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lume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da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toxeira</w:t>
                      </w:r>
                      <w:proofErr w:type="spellEnd"/>
                    </w:p>
                    <w:p w14:paraId="2861AE15" w14:textId="77777777" w:rsidR="00D725FB" w:rsidRDefault="00000000">
                      <w:pPr>
                        <w:spacing w:line="240" w:lineRule="auto"/>
                        <w:ind w:left="282"/>
                        <w:jc w:val="both"/>
                        <w:textDirection w:val="btLr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envolva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na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fogueira</w:t>
                      </w:r>
                      <w:proofErr w:type="spellEnd"/>
                    </w:p>
                    <w:p w14:paraId="2861AE16" w14:textId="77777777" w:rsidR="00D725FB" w:rsidRDefault="00000000">
                      <w:pPr>
                        <w:spacing w:line="240" w:lineRule="auto"/>
                        <w:ind w:left="282"/>
                        <w:jc w:val="both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 xml:space="preserve">o pazo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siñorial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!</w:t>
                      </w:r>
                    </w:p>
                    <w:p w14:paraId="2861AE17" w14:textId="77777777" w:rsidR="00D725FB" w:rsidRDefault="00D725FB">
                      <w:pPr>
                        <w:spacing w:line="240" w:lineRule="auto"/>
                        <w:ind w:left="282"/>
                        <w:jc w:val="both"/>
                        <w:textDirection w:val="btLr"/>
                      </w:pPr>
                    </w:p>
                    <w:p w14:paraId="2861AE18" w14:textId="77777777" w:rsidR="00D725FB" w:rsidRDefault="00000000">
                      <w:pPr>
                        <w:spacing w:line="240" w:lineRule="auto"/>
                        <w:ind w:left="282"/>
                        <w:jc w:val="both"/>
                        <w:textDirection w:val="btLr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Xa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o fato de caciques,</w:t>
                      </w:r>
                    </w:p>
                    <w:p w14:paraId="2861AE19" w14:textId="77777777" w:rsidR="00D725FB" w:rsidRDefault="00000000">
                      <w:pPr>
                        <w:spacing w:line="240" w:lineRule="auto"/>
                        <w:ind w:left="282"/>
                        <w:jc w:val="both"/>
                        <w:textDirection w:val="btLr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ladróns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e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herexes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fuxe</w:t>
                      </w:r>
                      <w:proofErr w:type="spellEnd"/>
                    </w:p>
                    <w:p w14:paraId="2861AE1A" w14:textId="77777777" w:rsidR="00D725FB" w:rsidRDefault="00000000">
                      <w:pPr>
                        <w:spacing w:line="240" w:lineRule="auto"/>
                        <w:ind w:left="282"/>
                        <w:jc w:val="both"/>
                        <w:textDirection w:val="btLr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ó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redentor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empuxe</w:t>
                      </w:r>
                      <w:proofErr w:type="spellEnd"/>
                    </w:p>
                    <w:p w14:paraId="2861AE1B" w14:textId="77777777" w:rsidR="00D725FB" w:rsidRDefault="00000000">
                      <w:pPr>
                        <w:spacing w:line="240" w:lineRule="auto"/>
                        <w:ind w:left="282"/>
                        <w:jc w:val="both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 xml:space="preserve">da alma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rexional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.</w:t>
                      </w:r>
                    </w:p>
                    <w:p w14:paraId="2861AE1C" w14:textId="77777777" w:rsidR="00D725FB" w:rsidRDefault="00D725FB">
                      <w:pPr>
                        <w:spacing w:line="240" w:lineRule="auto"/>
                        <w:ind w:left="282"/>
                        <w:jc w:val="both"/>
                        <w:textDirection w:val="btLr"/>
                      </w:pPr>
                    </w:p>
                    <w:p w14:paraId="2861AE1D" w14:textId="77777777" w:rsidR="00D725FB" w:rsidRDefault="00000000">
                      <w:pPr>
                        <w:spacing w:line="240" w:lineRule="auto"/>
                        <w:ind w:left="282"/>
                        <w:jc w:val="both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 xml:space="preserve">Antes de ser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escravos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,</w:t>
                      </w:r>
                    </w:p>
                    <w:p w14:paraId="2861AE1E" w14:textId="77777777" w:rsidR="00D725FB" w:rsidRDefault="00000000">
                      <w:pPr>
                        <w:spacing w:line="240" w:lineRule="auto"/>
                        <w:ind w:left="282"/>
                        <w:jc w:val="both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>¡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irmáns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irmáns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gallegos!</w:t>
                      </w:r>
                    </w:p>
                    <w:p w14:paraId="2861AE1F" w14:textId="77777777" w:rsidR="00D725FB" w:rsidRDefault="00000000">
                      <w:pPr>
                        <w:spacing w:line="240" w:lineRule="auto"/>
                        <w:ind w:left="282"/>
                        <w:jc w:val="both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>que corra a sangre a regos</w:t>
                      </w:r>
                    </w:p>
                    <w:p w14:paraId="2861AE20" w14:textId="77777777" w:rsidR="00D725FB" w:rsidRDefault="00000000">
                      <w:pPr>
                        <w:spacing w:line="240" w:lineRule="auto"/>
                        <w:ind w:left="282"/>
                        <w:jc w:val="both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 xml:space="preserve">dende a montana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ó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val.</w:t>
                      </w:r>
                    </w:p>
                    <w:p w14:paraId="2861AE21" w14:textId="77777777" w:rsidR="00D725FB" w:rsidRDefault="00D725FB">
                      <w:pPr>
                        <w:spacing w:line="240" w:lineRule="auto"/>
                        <w:ind w:left="282"/>
                        <w:textDirection w:val="btLr"/>
                      </w:pPr>
                    </w:p>
                    <w:p w14:paraId="2861AE22" w14:textId="77777777" w:rsidR="00D725FB" w:rsidRDefault="00000000">
                      <w:pPr>
                        <w:spacing w:line="240" w:lineRule="auto"/>
                        <w:ind w:left="282"/>
                        <w:jc w:val="both"/>
                        <w:textDirection w:val="btLr"/>
                      </w:pPr>
                      <w:r>
                        <w:rPr>
                          <w:i/>
                          <w:color w:val="000000"/>
                          <w:sz w:val="20"/>
                          <w:highlight w:val="white"/>
                        </w:rPr>
                        <w:t xml:space="preserve">           Vento </w:t>
                      </w:r>
                      <w:proofErr w:type="spellStart"/>
                      <w:r>
                        <w:rPr>
                          <w:i/>
                          <w:color w:val="000000"/>
                          <w:sz w:val="20"/>
                          <w:highlight w:val="white"/>
                        </w:rPr>
                        <w:t>mareiro</w:t>
                      </w:r>
                      <w:proofErr w:type="spellEnd"/>
                      <w:r>
                        <w:rPr>
                          <w:color w:val="000000"/>
                          <w:sz w:val="20"/>
                          <w:highlight w:val="white"/>
                        </w:rPr>
                        <w:t xml:space="preserve"> (1915)</w:t>
                      </w:r>
                    </w:p>
                  </w:txbxContent>
                </v:textbox>
              </v:shape>
            </w:pict>
          </mc:Fallback>
        </mc:AlternateContent>
      </w:r>
    </w:p>
    <w:p w14:paraId="2861AD5E" w14:textId="77777777" w:rsidR="00D725F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/>
        <w:jc w:val="both"/>
        <w:rPr>
          <w:rFonts w:ascii="Calibri" w:eastAsia="Calibri" w:hAnsi="Calibri" w:cs="Calibri"/>
          <w:b/>
          <w:color w:val="000000"/>
        </w:rPr>
        <w:sectPr w:rsidR="00D725FB">
          <w:type w:val="continuous"/>
          <w:pgSz w:w="11909" w:h="16834"/>
          <w:pgMar w:top="1440" w:right="1440" w:bottom="709" w:left="1440" w:header="720" w:footer="720" w:gutter="0"/>
          <w:cols w:space="720"/>
        </w:sectPr>
      </w:pPr>
      <w:r>
        <w:rPr>
          <w:rFonts w:ascii="Calibri" w:eastAsia="Calibri" w:hAnsi="Calibri" w:cs="Calibri"/>
          <w:b/>
          <w:color w:val="000000"/>
        </w:rPr>
        <w:t>TEMÁTICA CÍVICA</w:t>
      </w:r>
    </w:p>
    <w:p w14:paraId="2861AD5F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Verdana" w:eastAsia="Verdana" w:hAnsi="Verdana" w:cs="Verdana"/>
          <w:color w:val="000000"/>
          <w:sz w:val="20"/>
          <w:szCs w:val="20"/>
          <w:u w:val="single"/>
        </w:rPr>
      </w:pPr>
      <w:r>
        <w:rPr>
          <w:rFonts w:ascii="Cambria" w:eastAsia="Cambria" w:hAnsi="Cambria" w:cs="Cambria"/>
          <w:b/>
          <w:color w:val="000000"/>
        </w:rPr>
        <w:t>A Basilio Álvarez</w:t>
      </w:r>
    </w:p>
    <w:p w14:paraId="2861AD60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¡</w:t>
      </w:r>
      <w:proofErr w:type="spellStart"/>
      <w:r>
        <w:rPr>
          <w:color w:val="000000"/>
          <w:sz w:val="20"/>
          <w:szCs w:val="20"/>
        </w:rPr>
        <w:t>Sementador</w:t>
      </w:r>
      <w:proofErr w:type="spellEnd"/>
      <w:r>
        <w:rPr>
          <w:color w:val="000000"/>
          <w:sz w:val="20"/>
          <w:szCs w:val="20"/>
        </w:rPr>
        <w:t xml:space="preserve">! O trigo dos </w:t>
      </w:r>
      <w:proofErr w:type="spellStart"/>
      <w:r>
        <w:rPr>
          <w:color w:val="000000"/>
          <w:sz w:val="20"/>
          <w:szCs w:val="20"/>
        </w:rPr>
        <w:t>veirales</w:t>
      </w:r>
      <w:proofErr w:type="spellEnd"/>
    </w:p>
    <w:p w14:paraId="2861AD61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proofErr w:type="spellStart"/>
      <w:r>
        <w:rPr>
          <w:color w:val="000000"/>
          <w:sz w:val="20"/>
          <w:szCs w:val="20"/>
        </w:rPr>
        <w:t>mostra</w:t>
      </w:r>
      <w:proofErr w:type="spellEnd"/>
      <w:r>
        <w:rPr>
          <w:color w:val="000000"/>
          <w:sz w:val="20"/>
          <w:szCs w:val="20"/>
        </w:rPr>
        <w:t xml:space="preserve"> as espigas mestas e </w:t>
      </w:r>
      <w:proofErr w:type="spellStart"/>
      <w:r>
        <w:rPr>
          <w:color w:val="000000"/>
          <w:sz w:val="20"/>
          <w:szCs w:val="20"/>
        </w:rPr>
        <w:t>douradas</w:t>
      </w:r>
      <w:proofErr w:type="spellEnd"/>
      <w:r>
        <w:rPr>
          <w:color w:val="000000"/>
          <w:sz w:val="20"/>
          <w:szCs w:val="20"/>
        </w:rPr>
        <w:t>,</w:t>
      </w:r>
    </w:p>
    <w:p w14:paraId="2861AD62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e as segadoras </w:t>
      </w:r>
      <w:proofErr w:type="spellStart"/>
      <w:r>
        <w:rPr>
          <w:color w:val="000000"/>
          <w:sz w:val="20"/>
          <w:szCs w:val="20"/>
        </w:rPr>
        <w:t>fouces</w:t>
      </w:r>
      <w:proofErr w:type="spellEnd"/>
      <w:r>
        <w:rPr>
          <w:color w:val="000000"/>
          <w:sz w:val="20"/>
          <w:szCs w:val="20"/>
        </w:rPr>
        <w:t>, afiadas,</w:t>
      </w:r>
    </w:p>
    <w:p w14:paraId="2861AD63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proofErr w:type="spellStart"/>
      <w:r>
        <w:rPr>
          <w:color w:val="000000"/>
          <w:sz w:val="20"/>
          <w:szCs w:val="20"/>
        </w:rPr>
        <w:t>teñen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tráxico</w:t>
      </w:r>
      <w:proofErr w:type="spellEnd"/>
      <w:r>
        <w:rPr>
          <w:color w:val="000000"/>
          <w:sz w:val="20"/>
          <w:szCs w:val="20"/>
        </w:rPr>
        <w:t xml:space="preserve"> brillo de puñales.</w:t>
      </w:r>
    </w:p>
    <w:p w14:paraId="2861AD64" w14:textId="77777777" w:rsidR="00D725FB" w:rsidRDefault="00D725F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2861AD65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O </w:t>
      </w:r>
      <w:proofErr w:type="spellStart"/>
      <w:r>
        <w:rPr>
          <w:color w:val="000000"/>
          <w:sz w:val="20"/>
          <w:szCs w:val="20"/>
        </w:rPr>
        <w:t>teu</w:t>
      </w:r>
      <w:proofErr w:type="spellEnd"/>
      <w:r>
        <w:rPr>
          <w:color w:val="000000"/>
          <w:sz w:val="20"/>
          <w:szCs w:val="20"/>
        </w:rPr>
        <w:t xml:space="preserve"> verbo, </w:t>
      </w:r>
      <w:proofErr w:type="spellStart"/>
      <w:r>
        <w:rPr>
          <w:color w:val="000000"/>
          <w:sz w:val="20"/>
          <w:szCs w:val="20"/>
        </w:rPr>
        <w:t>estalante</w:t>
      </w:r>
      <w:proofErr w:type="spellEnd"/>
      <w:r>
        <w:rPr>
          <w:color w:val="000000"/>
          <w:sz w:val="20"/>
          <w:szCs w:val="20"/>
        </w:rPr>
        <w:t xml:space="preserve"> nos pinales,</w:t>
      </w:r>
    </w:p>
    <w:p w14:paraId="2861AD66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troca, </w:t>
      </w:r>
      <w:proofErr w:type="spellStart"/>
      <w:r>
        <w:rPr>
          <w:color w:val="000000"/>
          <w:sz w:val="20"/>
          <w:szCs w:val="20"/>
        </w:rPr>
        <w:t>ó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chegar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ás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chouzas</w:t>
      </w:r>
      <w:proofErr w:type="spellEnd"/>
      <w:r>
        <w:rPr>
          <w:color w:val="000000"/>
          <w:sz w:val="20"/>
          <w:szCs w:val="20"/>
        </w:rPr>
        <w:t xml:space="preserve"> das </w:t>
      </w:r>
      <w:proofErr w:type="spellStart"/>
      <w:r>
        <w:rPr>
          <w:color w:val="000000"/>
          <w:sz w:val="20"/>
          <w:szCs w:val="20"/>
        </w:rPr>
        <w:t>valgadas</w:t>
      </w:r>
      <w:proofErr w:type="spellEnd"/>
    </w:p>
    <w:p w14:paraId="2861AD67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os </w:t>
      </w:r>
      <w:proofErr w:type="spellStart"/>
      <w:r>
        <w:rPr>
          <w:color w:val="000000"/>
          <w:sz w:val="20"/>
          <w:szCs w:val="20"/>
        </w:rPr>
        <w:t>salaios</w:t>
      </w:r>
      <w:proofErr w:type="spellEnd"/>
      <w:r>
        <w:rPr>
          <w:color w:val="000000"/>
          <w:sz w:val="20"/>
          <w:szCs w:val="20"/>
        </w:rPr>
        <w:t xml:space="preserve"> das </w:t>
      </w:r>
      <w:proofErr w:type="spellStart"/>
      <w:r>
        <w:rPr>
          <w:color w:val="000000"/>
          <w:sz w:val="20"/>
          <w:szCs w:val="20"/>
        </w:rPr>
        <w:t>gorxas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abafadas</w:t>
      </w:r>
      <w:proofErr w:type="spellEnd"/>
    </w:p>
    <w:p w14:paraId="2861AD68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en </w:t>
      </w:r>
      <w:proofErr w:type="spellStart"/>
      <w:r>
        <w:rPr>
          <w:color w:val="000000"/>
          <w:sz w:val="20"/>
          <w:szCs w:val="20"/>
        </w:rPr>
        <w:t>ruxidos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guerreiros</w:t>
      </w:r>
      <w:proofErr w:type="spellEnd"/>
      <w:r>
        <w:rPr>
          <w:color w:val="000000"/>
          <w:sz w:val="20"/>
          <w:szCs w:val="20"/>
        </w:rPr>
        <w:t xml:space="preserve"> e </w:t>
      </w:r>
      <w:proofErr w:type="spellStart"/>
      <w:r>
        <w:rPr>
          <w:color w:val="000000"/>
          <w:sz w:val="20"/>
          <w:szCs w:val="20"/>
        </w:rPr>
        <w:t>trunfales</w:t>
      </w:r>
      <w:proofErr w:type="spellEnd"/>
      <w:r>
        <w:rPr>
          <w:color w:val="000000"/>
          <w:sz w:val="20"/>
          <w:szCs w:val="20"/>
        </w:rPr>
        <w:t>.</w:t>
      </w:r>
    </w:p>
    <w:p w14:paraId="2861AD69" w14:textId="77777777" w:rsidR="00D725FB" w:rsidRDefault="00D725F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2861AD6A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 aldea </w:t>
      </w:r>
      <w:proofErr w:type="spellStart"/>
      <w:r>
        <w:rPr>
          <w:color w:val="000000"/>
          <w:sz w:val="20"/>
          <w:szCs w:val="20"/>
        </w:rPr>
        <w:t>erguéuse</w:t>
      </w:r>
      <w:proofErr w:type="spellEnd"/>
      <w:r>
        <w:rPr>
          <w:color w:val="000000"/>
          <w:sz w:val="20"/>
          <w:szCs w:val="20"/>
        </w:rPr>
        <w:t xml:space="preserve"> e-o </w:t>
      </w:r>
      <w:proofErr w:type="spellStart"/>
      <w:r>
        <w:rPr>
          <w:color w:val="000000"/>
          <w:sz w:val="20"/>
          <w:szCs w:val="20"/>
        </w:rPr>
        <w:t>craror</w:t>
      </w:r>
      <w:proofErr w:type="spellEnd"/>
      <w:r>
        <w:rPr>
          <w:color w:val="000000"/>
          <w:sz w:val="20"/>
          <w:szCs w:val="20"/>
        </w:rPr>
        <w:t xml:space="preserve"> da aurora</w:t>
      </w:r>
    </w:p>
    <w:p w14:paraId="2861AD6B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proofErr w:type="spellStart"/>
      <w:r>
        <w:rPr>
          <w:color w:val="000000"/>
          <w:sz w:val="20"/>
          <w:szCs w:val="20"/>
        </w:rPr>
        <w:t>agardando</w:t>
      </w:r>
      <w:proofErr w:type="spellEnd"/>
      <w:r>
        <w:rPr>
          <w:color w:val="000000"/>
          <w:sz w:val="20"/>
          <w:szCs w:val="20"/>
        </w:rPr>
        <w:t xml:space="preserve"> a </w:t>
      </w:r>
      <w:proofErr w:type="spellStart"/>
      <w:r>
        <w:rPr>
          <w:color w:val="000000"/>
          <w:sz w:val="20"/>
          <w:szCs w:val="20"/>
        </w:rPr>
        <w:t>siñal</w:t>
      </w:r>
      <w:proofErr w:type="spellEnd"/>
      <w:r>
        <w:rPr>
          <w:color w:val="000000"/>
          <w:sz w:val="20"/>
          <w:szCs w:val="20"/>
        </w:rPr>
        <w:t xml:space="preserve">, e non </w:t>
      </w:r>
      <w:proofErr w:type="spellStart"/>
      <w:r>
        <w:rPr>
          <w:color w:val="000000"/>
          <w:sz w:val="20"/>
          <w:szCs w:val="20"/>
        </w:rPr>
        <w:t>sosega</w:t>
      </w:r>
      <w:proofErr w:type="spellEnd"/>
    </w:p>
    <w:p w14:paraId="2861AD6C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en </w:t>
      </w:r>
      <w:proofErr w:type="spellStart"/>
      <w:r>
        <w:rPr>
          <w:color w:val="000000"/>
          <w:sz w:val="20"/>
          <w:szCs w:val="20"/>
        </w:rPr>
        <w:t>axexo</w:t>
      </w:r>
      <w:proofErr w:type="spellEnd"/>
      <w:r>
        <w:rPr>
          <w:color w:val="000000"/>
          <w:sz w:val="20"/>
          <w:szCs w:val="20"/>
        </w:rPr>
        <w:t xml:space="preserve"> da </w:t>
      </w:r>
      <w:proofErr w:type="spellStart"/>
      <w:r>
        <w:rPr>
          <w:color w:val="000000"/>
          <w:sz w:val="20"/>
          <w:szCs w:val="20"/>
        </w:rPr>
        <w:t>loita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vingadora</w:t>
      </w:r>
      <w:proofErr w:type="spellEnd"/>
      <w:r>
        <w:rPr>
          <w:color w:val="000000"/>
          <w:sz w:val="20"/>
          <w:szCs w:val="20"/>
        </w:rPr>
        <w:t>.</w:t>
      </w:r>
    </w:p>
    <w:p w14:paraId="2861AD6D" w14:textId="77777777" w:rsidR="00D725FB" w:rsidRDefault="00D725F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2861AD6E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¡</w:t>
      </w:r>
      <w:proofErr w:type="spellStart"/>
      <w:r>
        <w:rPr>
          <w:color w:val="000000"/>
          <w:sz w:val="20"/>
          <w:szCs w:val="20"/>
        </w:rPr>
        <w:t>Xa</w:t>
      </w:r>
      <w:proofErr w:type="spellEnd"/>
      <w:r>
        <w:rPr>
          <w:color w:val="000000"/>
          <w:sz w:val="20"/>
          <w:szCs w:val="20"/>
        </w:rPr>
        <w:t xml:space="preserve"> a </w:t>
      </w:r>
      <w:proofErr w:type="spellStart"/>
      <w:r>
        <w:rPr>
          <w:color w:val="000000"/>
          <w:sz w:val="20"/>
          <w:szCs w:val="20"/>
        </w:rPr>
        <w:t>lus</w:t>
      </w:r>
      <w:proofErr w:type="spellEnd"/>
      <w:r>
        <w:rPr>
          <w:color w:val="000000"/>
          <w:sz w:val="20"/>
          <w:szCs w:val="20"/>
        </w:rPr>
        <w:t xml:space="preserve"> do sol do mediodía </w:t>
      </w:r>
      <w:proofErr w:type="spellStart"/>
      <w:r>
        <w:rPr>
          <w:color w:val="000000"/>
          <w:sz w:val="20"/>
          <w:szCs w:val="20"/>
        </w:rPr>
        <w:t>cega</w:t>
      </w:r>
      <w:proofErr w:type="spellEnd"/>
      <w:r>
        <w:rPr>
          <w:color w:val="000000"/>
          <w:sz w:val="20"/>
          <w:szCs w:val="20"/>
        </w:rPr>
        <w:t>,</w:t>
      </w:r>
    </w:p>
    <w:p w14:paraId="2861AD6F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proofErr w:type="spellStart"/>
      <w:r>
        <w:rPr>
          <w:color w:val="000000"/>
          <w:sz w:val="20"/>
          <w:szCs w:val="20"/>
        </w:rPr>
        <w:t>sementador</w:t>
      </w:r>
      <w:proofErr w:type="spellEnd"/>
      <w:r>
        <w:rPr>
          <w:color w:val="000000"/>
          <w:sz w:val="20"/>
          <w:szCs w:val="20"/>
        </w:rPr>
        <w:t>! ¡</w:t>
      </w:r>
      <w:proofErr w:type="spellStart"/>
      <w:r>
        <w:rPr>
          <w:color w:val="000000"/>
          <w:sz w:val="20"/>
          <w:szCs w:val="20"/>
        </w:rPr>
        <w:t>Sementador</w:t>
      </w:r>
      <w:proofErr w:type="spellEnd"/>
      <w:r>
        <w:rPr>
          <w:color w:val="000000"/>
          <w:sz w:val="20"/>
          <w:szCs w:val="20"/>
        </w:rPr>
        <w:t xml:space="preserve">, </w:t>
      </w:r>
      <w:proofErr w:type="spellStart"/>
      <w:r>
        <w:rPr>
          <w:color w:val="000000"/>
          <w:sz w:val="20"/>
          <w:szCs w:val="20"/>
        </w:rPr>
        <w:t>xa</w:t>
      </w:r>
      <w:proofErr w:type="spellEnd"/>
      <w:r>
        <w:rPr>
          <w:color w:val="000000"/>
          <w:sz w:val="20"/>
          <w:szCs w:val="20"/>
        </w:rPr>
        <w:t xml:space="preserve"> é hora</w:t>
      </w:r>
    </w:p>
    <w:p w14:paraId="2861AD70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de dar o berro </w:t>
      </w:r>
      <w:proofErr w:type="gramStart"/>
      <w:r>
        <w:rPr>
          <w:color w:val="000000"/>
          <w:sz w:val="20"/>
          <w:szCs w:val="20"/>
        </w:rPr>
        <w:t>e</w:t>
      </w:r>
      <w:proofErr w:type="gramEnd"/>
      <w:r>
        <w:rPr>
          <w:color w:val="000000"/>
          <w:sz w:val="20"/>
          <w:szCs w:val="20"/>
        </w:rPr>
        <w:t xml:space="preserve"> comenzar a sega!</w:t>
      </w:r>
    </w:p>
    <w:p w14:paraId="2861AD71" w14:textId="77777777" w:rsidR="00D725FB" w:rsidRDefault="00D725F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2"/>
          <w:szCs w:val="12"/>
        </w:rPr>
      </w:pPr>
    </w:p>
    <w:p w14:paraId="2861AD72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i/>
          <w:color w:val="000000"/>
          <w:sz w:val="20"/>
          <w:szCs w:val="20"/>
          <w:highlight w:val="white"/>
        </w:rPr>
        <w:lastRenderedPageBreak/>
        <w:t xml:space="preserve">                                No </w:t>
      </w:r>
      <w:proofErr w:type="spellStart"/>
      <w:r>
        <w:rPr>
          <w:i/>
          <w:color w:val="000000"/>
          <w:sz w:val="20"/>
          <w:szCs w:val="20"/>
          <w:highlight w:val="white"/>
        </w:rPr>
        <w:t>desterro</w:t>
      </w:r>
      <w:proofErr w:type="spellEnd"/>
      <w:r>
        <w:rPr>
          <w:color w:val="000000"/>
          <w:sz w:val="20"/>
          <w:szCs w:val="20"/>
          <w:highlight w:val="white"/>
        </w:rPr>
        <w:t xml:space="preserve"> (1913)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2861ADD5" wp14:editId="2861ADD6">
                <wp:simplePos x="0" y="0"/>
                <wp:positionH relativeFrom="column">
                  <wp:posOffset>752475</wp:posOffset>
                </wp:positionH>
                <wp:positionV relativeFrom="paragraph">
                  <wp:posOffset>161925</wp:posOffset>
                </wp:positionV>
                <wp:extent cx="3543934" cy="1551940"/>
                <wp:effectExtent l="0" t="0" r="0" b="0"/>
                <wp:wrapNone/>
                <wp:docPr id="16" name="Forma libre: form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80383" y="3010380"/>
                          <a:ext cx="3531234" cy="1539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31234" h="1539240" extrusionOk="0">
                              <a:moveTo>
                                <a:pt x="0" y="0"/>
                              </a:moveTo>
                              <a:lnTo>
                                <a:pt x="0" y="1539240"/>
                              </a:lnTo>
                              <a:lnTo>
                                <a:pt x="3531234" y="1539240"/>
                              </a:lnTo>
                              <a:lnTo>
                                <a:pt x="35312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861AE23" w14:textId="77777777" w:rsidR="00D725FB" w:rsidRDefault="00000000">
                            <w:pPr>
                              <w:spacing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Trátase de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dous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poemas de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0"/>
                              </w:rPr>
                              <w:t xml:space="preserve">carácter agrarista e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0"/>
                              </w:rPr>
                              <w:t>anticaciquil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nos que anima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á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loita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contra os opresores (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labregos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vs. caciques). </w:t>
                            </w:r>
                          </w:p>
                          <w:p w14:paraId="2861AE24" w14:textId="77777777" w:rsidR="00D725FB" w:rsidRDefault="00000000">
                            <w:pPr>
                              <w:spacing w:line="240" w:lineRule="auto"/>
                              <w:ind w:left="200"/>
                              <w:jc w:val="both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En “A Basilio Álvarez”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preséntase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ó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Cura de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Beiro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como o líder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desa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loita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. A palabra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  <w:sz w:val="20"/>
                              </w:rPr>
                              <w:t>sementador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fai referencia a que é un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sementador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de ideas,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xa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que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vai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polas aldeas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inculcándollas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ós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labregos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. O léxico do poema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mostra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correspondencias entre o labor do agrarismo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e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os propios labores agrícolas.</w:t>
                            </w:r>
                          </w:p>
                          <w:p w14:paraId="2861AE25" w14:textId="77777777" w:rsidR="00D725FB" w:rsidRDefault="00000000">
                            <w:pPr>
                              <w:spacing w:line="240" w:lineRule="auto"/>
                              <w:ind w:left="200"/>
                              <w:jc w:val="both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En “Acción Gallega”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faise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unha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chamada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ós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galegos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para que se unan e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loiten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1ADD5" id="Forma libre: forma 16" o:spid="_x0000_s1039" style="position:absolute;left:0;text-align:left;margin-left:59.25pt;margin-top:12.75pt;width:279.05pt;height:122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531234,15392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dSaiQIAAI0FAAAOAAAAZHJzL2Uyb0RvYy54bWysVMtu2zAQvBfoPxC8N5KspFWMyEGR1EWB&#10;oDGQ5ANoirKI8lUubct/3yVl+VEXKFBUB2lJLkczs+Te3fdakY3wIK2paXGVUyIMt400q5q+vc4/&#10;VJRAYKZhyhpR050Aej97/+5u66ZiYjurGuEJghiYbl1NuxDcNMuAd0IzuLJOGFxsrdcs4NCvssaz&#10;LaJrlU3y/GO2tb5x3nIBgLOPwyKdJfy2FTw8ty2IQFRNkVtIb5/ey/jOZndsuvLMdZLvabB/YKGZ&#10;NPjTA9QjC4ysvbyA0pJ7C7YNV9zqzLat5CJpQDVF/pual445kbSgOeAONsH/g+XfNy9u4dGGrYMp&#10;YBhV9K3X8Yv8SF/T8qbKy6qkZIcx0iyrvXGiD4SnhLKYlNeUcMwobsrbyXXKyI5QfA3hq7AJlm2e&#10;IAzON2PEujHivRlDj/WLlVOpcoESrJynBCu3HCrnWIj7ItcYkm0ku+fSHakQJOrX8Yw+/4hVj/na&#10;bsSrTTtDFImnA8mPtI+rylxmnUscM8avS3gHHheWjHnj9zJ/ZDFmcGVBoGHoZ5R5CJJ0nDw1F6yS&#10;zVwqFaWBXy0flCcbhi7O0xONwy1nacpE54rJpxxd4AzvYasY2s21a2oKZpUcO9tyhpyn50/IzkN4&#10;ZNANDBLCUDktA158JXVNK9w9THaCNV9MQ8LOYa8w2DFoJAaaEiWwv2CQjk1gUv09D1Uqg2KPJztG&#10;oV/2RKKsooxgcWppm93CE3B8LpHvE4OwYB77QIG/x96AP/65Zh7JqG8GL19V3UajQhqUVREH/nRl&#10;ebrCDO8sHlz0cwgfAo6GQ2js53WwrYy3IfEcqOwHeOdTrfb9KTaV03HKOnbR2S8AAAD//wMAUEsD&#10;BBQABgAIAAAAIQDKHkg63wAAAAoBAAAPAAAAZHJzL2Rvd25yZXYueG1sTI9BT8MwDIXvSPyHyEjc&#10;WNqhhaY0nRDSxA6giYI4Z61pKxqnNNnW/XvMCU7Ws5+ev1esZzeII06h92QgXSQgkGrf9NQaeH/b&#10;3GQgQrTU2METGjhjgHV5eVHYvPEnesVjFVvBIRRya6CLccylDHWHzoaFH5H49uknZyPLqZXNZE8c&#10;7ga5TBIlne2JP3R2xMcO66/q4Ax87/TTyybVH1uZ9NvsOVZa3Z6Nub6aH+5BRJzjnxl+8RkdSmba&#10;+wM1QQys02zFVgPLFU82qDulQOx5obQGWRbyf4XyBwAA//8DAFBLAQItABQABgAIAAAAIQC2gziS&#10;/gAAAOEBAAATAAAAAAAAAAAAAAAAAAAAAABbQ29udGVudF9UeXBlc10ueG1sUEsBAi0AFAAGAAgA&#10;AAAhADj9If/WAAAAlAEAAAsAAAAAAAAAAAAAAAAALwEAAF9yZWxzLy5yZWxzUEsBAi0AFAAGAAgA&#10;AAAhAI1F1JqJAgAAjQUAAA4AAAAAAAAAAAAAAAAALgIAAGRycy9lMm9Eb2MueG1sUEsBAi0AFAAG&#10;AAgAAAAhAMoeSDrfAAAACgEAAA8AAAAAAAAAAAAAAAAA4wQAAGRycy9kb3ducmV2LnhtbFBLBQYA&#10;AAAABAAEAPMAAADvBQAAAAA=&#10;" adj="-11796480,,5400" path="m,l,1539240r3531234,l3531234,,,xe" strokeweight="1pt"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3531234,1539240"/>
                <v:textbox inset="7pt,3pt,7pt,3pt">
                  <w:txbxContent>
                    <w:p w14:paraId="2861AE23" w14:textId="77777777" w:rsidR="00D725FB" w:rsidRDefault="00000000">
                      <w:pPr>
                        <w:spacing w:line="240" w:lineRule="auto"/>
                        <w:jc w:val="both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Trátase de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dous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poemas de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0"/>
                        </w:rPr>
                        <w:t xml:space="preserve">carácter agrarista e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0"/>
                        </w:rPr>
                        <w:t>anticaciquil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nos que anima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á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loita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contra os opresores (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labregos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vs. caciques). </w:t>
                      </w:r>
                    </w:p>
                    <w:p w14:paraId="2861AE24" w14:textId="77777777" w:rsidR="00D725FB" w:rsidRDefault="00000000">
                      <w:pPr>
                        <w:spacing w:line="240" w:lineRule="auto"/>
                        <w:ind w:left="200"/>
                        <w:jc w:val="both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En “A Basilio Álvarez”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preséntase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ó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Cura de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Beiro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como o líder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desa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loita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. A palabra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i/>
                          <w:color w:val="000000"/>
                          <w:sz w:val="20"/>
                        </w:rPr>
                        <w:t>sementador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fai referencia a que é un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sementador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de ideas,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xa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que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vai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polas aldeas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inculcándollas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ós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labregos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. O léxico do poema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mostra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correspondencias entre o labor do agrarismo </w:t>
                      </w:r>
                      <w:proofErr w:type="gram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e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os propios labores agrícolas.</w:t>
                      </w:r>
                    </w:p>
                    <w:p w14:paraId="2861AE25" w14:textId="77777777" w:rsidR="00D725FB" w:rsidRDefault="00000000">
                      <w:pPr>
                        <w:spacing w:line="240" w:lineRule="auto"/>
                        <w:ind w:left="200"/>
                        <w:jc w:val="both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En “Acción Gallega”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faise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unha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chamada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ós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galegos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para que se unan e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loiten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861AD73" w14:textId="77777777" w:rsidR="00D725FB" w:rsidRDefault="00D725F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2861AD74" w14:textId="77777777" w:rsidR="00D725FB" w:rsidRDefault="00D725FB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2861AD75" w14:textId="77777777" w:rsidR="00D725FB" w:rsidRDefault="00D725FB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2861AD76" w14:textId="77777777" w:rsidR="00D725FB" w:rsidRDefault="00D725FB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2861AD77" w14:textId="77777777" w:rsidR="00D725FB" w:rsidRDefault="00D725FB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2861AD78" w14:textId="77777777" w:rsidR="00D725FB" w:rsidRDefault="00D725FB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2861AD79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mbria" w:eastAsia="Cambria" w:hAnsi="Cambria" w:cs="Cambria"/>
          <w:b/>
          <w:color w:val="333333"/>
        </w:rPr>
      </w:pPr>
      <w:r>
        <w:rPr>
          <w:rFonts w:ascii="Cambria" w:eastAsia="Cambria" w:hAnsi="Cambria" w:cs="Cambria"/>
          <w:b/>
          <w:color w:val="333333"/>
        </w:rPr>
        <w:t xml:space="preserve">¡En </w:t>
      </w:r>
      <w:proofErr w:type="spellStart"/>
      <w:r>
        <w:rPr>
          <w:rFonts w:ascii="Cambria" w:eastAsia="Cambria" w:hAnsi="Cambria" w:cs="Cambria"/>
          <w:b/>
          <w:color w:val="333333"/>
        </w:rPr>
        <w:t>pé</w:t>
      </w:r>
      <w:proofErr w:type="spellEnd"/>
      <w:r>
        <w:rPr>
          <w:rFonts w:ascii="Cambria" w:eastAsia="Cambria" w:hAnsi="Cambria" w:cs="Cambria"/>
          <w:b/>
          <w:color w:val="333333"/>
        </w:rPr>
        <w:t>!</w:t>
      </w:r>
    </w:p>
    <w:p w14:paraId="2861AD7A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  <w:color w:val="333333"/>
        </w:rPr>
        <w:tab/>
      </w:r>
      <w:r>
        <w:rPr>
          <w:rFonts w:ascii="Cambria" w:eastAsia="Cambria" w:hAnsi="Cambria" w:cs="Cambria"/>
          <w:color w:val="000000"/>
        </w:rPr>
        <w:t xml:space="preserve">A Luís </w:t>
      </w:r>
      <w:proofErr w:type="spellStart"/>
      <w:r>
        <w:rPr>
          <w:rFonts w:ascii="Cambria" w:eastAsia="Cambria" w:hAnsi="Cambria" w:cs="Cambria"/>
          <w:color w:val="000000"/>
        </w:rPr>
        <w:t>Porteiro</w:t>
      </w:r>
      <w:proofErr w:type="spellEnd"/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2861ADD7" wp14:editId="2861ADD8">
                <wp:simplePos x="0" y="0"/>
                <wp:positionH relativeFrom="column">
                  <wp:posOffset>3009900</wp:posOffset>
                </wp:positionH>
                <wp:positionV relativeFrom="paragraph">
                  <wp:posOffset>152400</wp:posOffset>
                </wp:positionV>
                <wp:extent cx="2989580" cy="2489200"/>
                <wp:effectExtent l="0" t="0" r="0" b="0"/>
                <wp:wrapNone/>
                <wp:docPr id="19" name="Forma libre: form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55973" y="2540163"/>
                          <a:ext cx="2980055" cy="2479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0055" h="2479675" extrusionOk="0">
                              <a:moveTo>
                                <a:pt x="0" y="0"/>
                              </a:moveTo>
                              <a:lnTo>
                                <a:pt x="0" y="2479675"/>
                              </a:lnTo>
                              <a:lnTo>
                                <a:pt x="2980055" y="2479675"/>
                              </a:lnTo>
                              <a:lnTo>
                                <a:pt x="29800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61AE26" w14:textId="77777777" w:rsidR="00D725FB" w:rsidRDefault="00000000">
                            <w:pPr>
                              <w:spacing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¡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Irmáns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no amor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á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Suevia</w:t>
                            </w:r>
                          </w:p>
                          <w:p w14:paraId="2861AE27" w14:textId="77777777" w:rsidR="00D725FB" w:rsidRDefault="00000000">
                            <w:pPr>
                              <w:spacing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de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lexendaria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historia,</w:t>
                            </w:r>
                          </w:p>
                          <w:p w14:paraId="2861AE28" w14:textId="77777777" w:rsidR="00D725FB" w:rsidRDefault="00000000">
                            <w:pPr>
                              <w:spacing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¡en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pé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! ¡En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pé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dispostos</w:t>
                            </w:r>
                            <w:proofErr w:type="spellEnd"/>
                          </w:p>
                          <w:p w14:paraId="2861AE29" w14:textId="77777777" w:rsidR="00D725FB" w:rsidRDefault="00000000">
                            <w:pPr>
                              <w:spacing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a non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morrer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sen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loita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!</w:t>
                            </w:r>
                          </w:p>
                          <w:p w14:paraId="2861AE2A" w14:textId="77777777" w:rsidR="00D725FB" w:rsidRDefault="00000000">
                            <w:pPr>
                              <w:spacing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¡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 xml:space="preserve">O día do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Medulio</w:t>
                            </w:r>
                            <w:proofErr w:type="spellEnd"/>
                          </w:p>
                          <w:p w14:paraId="2861AE2B" w14:textId="77777777" w:rsidR="00D725FB" w:rsidRDefault="00000000">
                            <w:pPr>
                              <w:spacing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con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sangue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quente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e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roxa</w:t>
                            </w:r>
                            <w:proofErr w:type="spellEnd"/>
                          </w:p>
                          <w:p w14:paraId="2861AE2C" w14:textId="77777777" w:rsidR="00D725FB" w:rsidRDefault="00000000">
                            <w:pPr>
                              <w:spacing w:line="240" w:lineRule="auto"/>
                              <w:jc w:val="both"/>
                              <w:textDirection w:val="btLr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mercámo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-lo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dereito</w:t>
                            </w:r>
                            <w:proofErr w:type="spellEnd"/>
                          </w:p>
                          <w:p w14:paraId="2861AE2D" w14:textId="77777777" w:rsidR="00D725FB" w:rsidRDefault="00000000">
                            <w:pPr>
                              <w:spacing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á libre, honrada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chouza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!</w:t>
                            </w:r>
                          </w:p>
                          <w:p w14:paraId="2861AE2E" w14:textId="77777777" w:rsidR="00D725FB" w:rsidRDefault="00000000">
                            <w:pPr>
                              <w:spacing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¡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Xa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está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ó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vento a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bandeira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azul </w:t>
                            </w:r>
                            <w:proofErr w:type="gramStart"/>
                            <w:r>
                              <w:rPr>
                                <w:color w:val="000000"/>
                                <w:sz w:val="20"/>
                              </w:rPr>
                              <w:t>e</w:t>
                            </w:r>
                            <w:proofErr w:type="gram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branca!</w:t>
                            </w:r>
                          </w:p>
                          <w:p w14:paraId="2861AE2F" w14:textId="77777777" w:rsidR="00D725FB" w:rsidRDefault="00000000">
                            <w:pPr>
                              <w:spacing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¡A oliva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nunha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man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, a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fouce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noutra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,</w:t>
                            </w:r>
                          </w:p>
                          <w:p w14:paraId="2861AE30" w14:textId="77777777" w:rsidR="00D725FB" w:rsidRDefault="00000000">
                            <w:pPr>
                              <w:spacing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berremos alto e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forte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:</w:t>
                            </w:r>
                          </w:p>
                          <w:p w14:paraId="2861AE31" w14:textId="77777777" w:rsidR="00D725FB" w:rsidRDefault="00000000">
                            <w:pPr>
                              <w:spacing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"A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nosa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terra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é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nosa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".</w:t>
                            </w:r>
                          </w:p>
                          <w:p w14:paraId="2861AE32" w14:textId="77777777" w:rsidR="00D725FB" w:rsidRDefault="00D725FB">
                            <w:pPr>
                              <w:spacing w:line="240" w:lineRule="auto"/>
                              <w:jc w:val="both"/>
                              <w:textDirection w:val="btLr"/>
                            </w:pPr>
                          </w:p>
                          <w:p w14:paraId="2861AE33" w14:textId="77777777" w:rsidR="00D725FB" w:rsidRDefault="00000000">
                            <w:pPr>
                              <w:spacing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i/>
                                <w:color w:val="000000"/>
                                <w:sz w:val="20"/>
                                <w:highlight w:val="white"/>
                              </w:rPr>
                              <w:t xml:space="preserve">                       Da </w:t>
                            </w:r>
                            <w:proofErr w:type="spellStart"/>
                            <w:r>
                              <w:rPr>
                                <w:i/>
                                <w:color w:val="000000"/>
                                <w:sz w:val="20"/>
                                <w:highlight w:val="white"/>
                              </w:rPr>
                              <w:t>terra</w:t>
                            </w:r>
                            <w:proofErr w:type="spellEnd"/>
                            <w:r>
                              <w:rPr>
                                <w:i/>
                                <w:color w:val="000000"/>
                                <w:sz w:val="20"/>
                                <w:highlight w:val="whit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000000"/>
                                <w:sz w:val="20"/>
                                <w:highlight w:val="white"/>
                              </w:rPr>
                              <w:t>asoballada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  <w:highlight w:val="white"/>
                              </w:rPr>
                              <w:t xml:space="preserve"> (1917)</w:t>
                            </w:r>
                          </w:p>
                          <w:p w14:paraId="2861AE34" w14:textId="77777777" w:rsidR="00D725FB" w:rsidRDefault="00D725FB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1ADD7" id="Forma libre: forma 19" o:spid="_x0000_s1040" style="position:absolute;left:0;text-align:left;margin-left:237pt;margin-top:12pt;width:235.4pt;height:19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980055,24796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wZKPAIAAMYEAAAOAAAAZHJzL2Uyb0RvYy54bWysVNuO2jAQfa/Uf7D8XhIuYQMirKpdUVVa&#10;dZF2+wHGcYhVx3ZtQ8Lfd8YhwJa3qjzYM/bx5MyZGVaPXaPIUTgvjS7oeJRSIjQ3pdT7gv5833zJ&#10;KfGB6ZIpo0VBT8LTx/XnT6vWLsXE1EaVwhEIov2ytQWtQ7DLJPG8Fg3zI2OFhsvKuIYFcN0+KR1r&#10;IXqjkkmazpPWuNI6w4X3cPrcX9J1jF9VgofXqvIiEFVQ4Bbi6uK6wzVZr9hy75itJT/TYP/AomFS&#10;w0cvoZ5ZYOTg5F2oRnJnvKnCiJsmMVUluYg5QDbj9K9s3mpmRcwFxPH2IpP/f2H5j+Ob3TqQobV+&#10;6cHELLrKNbgDP9IVdJpn2eJhSsmpoJNslo7n01440QXCATBZ5GmaZZRwRMweFvOHDBHJNRQ/+PBN&#10;mBiWHV986JUvB4vVg8U7PZgO6oeVU7FygRKonKMEKrfrCVgW8B1yRZO0N1zqKxUCRN0Be/T1F1Yd&#10;8Y05incTXwZMEroDyMeOANrXW6XvUR9THBDDbmO8iyZ3kgy4Yb/HDywGBFfGi15PTDMKe0kd2N6K&#10;642S5UYqhal5t989KUeODFTcxN+5Lh9gSiNYG3zWfwZPkmtLoBW6XUdkCVM+wxh4tDPlaeuIt3wj&#10;nQ8vzIctczBAY0paGKqC+t8H5gQl6ruGrs3zRYpTGJ1pPkbH3d7sbm+Y5rWBikPde/MpgNdXT5uv&#10;h2AqiW0UefZUzg4MS9ToPNg4jbd+RF3/ftZ/AAAA//8DAFBLAwQUAAYACAAAACEAqI45tN8AAAAK&#10;AQAADwAAAGRycy9kb3ducmV2LnhtbEyPzU7DMBCE70i8g7VI3KjTKrQ0jVMhEAeEREXbA0cnXpII&#10;ex3Fzg9vz/YEp9VqRjPf5PvZWTFiH1pPCpaLBARS5U1LtYLz6eXuAUSImoy2nlDBDwbYF9dXuc6M&#10;n+gDx2OsBYdQyLSCJsYukzJUDTodFr5DYu3L905Hfvtaml5PHO6sXCXJWjrdEjc0usOnBqvv4+C4&#10;93kTcTz35f1ntG+TeT+8noaDUrc38+MORMQ5/pnhgs/oUDBT6QcyQVgF6SblLVHB6nLZsE1T3lKy&#10;slwnIItc/p9Q/AIAAP//AwBQSwECLQAUAAYACAAAACEAtoM4kv4AAADhAQAAEwAAAAAAAAAAAAAA&#10;AAAAAAAAW0NvbnRlbnRfVHlwZXNdLnhtbFBLAQItABQABgAIAAAAIQA4/SH/1gAAAJQBAAALAAAA&#10;AAAAAAAAAAAAAC8BAABfcmVscy8ucmVsc1BLAQItABQABgAIAAAAIQCd3wZKPAIAAMYEAAAOAAAA&#10;AAAAAAAAAAAAAC4CAABkcnMvZTJvRG9jLnhtbFBLAQItABQABgAIAAAAIQCojjm03wAAAAoBAAAP&#10;AAAAAAAAAAAAAAAAAJYEAABkcnMvZG93bnJldi54bWxQSwUGAAAAAAQABADzAAAAogUAAAAA&#10;" adj="-11796480,,5400" path="m,l,2479675r2980055,l2980055,,,xe" stroked="f">
                <v:stroke joinstyle="miter"/>
                <v:formulas/>
                <v:path arrowok="t" o:extrusionok="f" o:connecttype="custom" textboxrect="0,0,2980055,2479675"/>
                <v:textbox inset="7pt,3pt,7pt,3pt">
                  <w:txbxContent>
                    <w:p w14:paraId="2861AE26" w14:textId="77777777" w:rsidR="00D725FB" w:rsidRDefault="00000000">
                      <w:pPr>
                        <w:spacing w:line="240" w:lineRule="auto"/>
                        <w:jc w:val="both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>¡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Irmáns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no amor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á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Suevia</w:t>
                      </w:r>
                    </w:p>
                    <w:p w14:paraId="2861AE27" w14:textId="77777777" w:rsidR="00D725FB" w:rsidRDefault="00000000">
                      <w:pPr>
                        <w:spacing w:line="240" w:lineRule="auto"/>
                        <w:jc w:val="both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 xml:space="preserve">de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lexendaria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historia,</w:t>
                      </w:r>
                    </w:p>
                    <w:p w14:paraId="2861AE28" w14:textId="77777777" w:rsidR="00D725FB" w:rsidRDefault="00000000">
                      <w:pPr>
                        <w:spacing w:line="240" w:lineRule="auto"/>
                        <w:jc w:val="both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 xml:space="preserve">¡en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pé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! ¡En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pé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dispostos</w:t>
                      </w:r>
                      <w:proofErr w:type="spellEnd"/>
                    </w:p>
                    <w:p w14:paraId="2861AE29" w14:textId="77777777" w:rsidR="00D725FB" w:rsidRDefault="00000000">
                      <w:pPr>
                        <w:spacing w:line="240" w:lineRule="auto"/>
                        <w:jc w:val="both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 xml:space="preserve">a non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morrer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sen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loita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!</w:t>
                      </w:r>
                    </w:p>
                    <w:p w14:paraId="2861AE2A" w14:textId="77777777" w:rsidR="00D725FB" w:rsidRDefault="00000000">
                      <w:pPr>
                        <w:spacing w:line="240" w:lineRule="auto"/>
                        <w:jc w:val="both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>¡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 xml:space="preserve">O día do </w:t>
                      </w:r>
                      <w:proofErr w:type="spellStart"/>
                      <w:r>
                        <w:rPr>
                          <w:b/>
                          <w:color w:val="000000"/>
                          <w:sz w:val="20"/>
                        </w:rPr>
                        <w:t>Medulio</w:t>
                      </w:r>
                      <w:proofErr w:type="spellEnd"/>
                    </w:p>
                    <w:p w14:paraId="2861AE2B" w14:textId="77777777" w:rsidR="00D725FB" w:rsidRDefault="00000000">
                      <w:pPr>
                        <w:spacing w:line="240" w:lineRule="auto"/>
                        <w:jc w:val="both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 xml:space="preserve">con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sangue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quente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e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roxa</w:t>
                      </w:r>
                      <w:proofErr w:type="spellEnd"/>
                    </w:p>
                    <w:p w14:paraId="2861AE2C" w14:textId="77777777" w:rsidR="00D725FB" w:rsidRDefault="00000000">
                      <w:pPr>
                        <w:spacing w:line="240" w:lineRule="auto"/>
                        <w:jc w:val="both"/>
                        <w:textDirection w:val="btLr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mercámo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-lo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dereito</w:t>
                      </w:r>
                      <w:proofErr w:type="spellEnd"/>
                    </w:p>
                    <w:p w14:paraId="2861AE2D" w14:textId="77777777" w:rsidR="00D725FB" w:rsidRDefault="00000000">
                      <w:pPr>
                        <w:spacing w:line="240" w:lineRule="auto"/>
                        <w:jc w:val="both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 xml:space="preserve">á libre, honrada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chouza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!</w:t>
                      </w:r>
                    </w:p>
                    <w:p w14:paraId="2861AE2E" w14:textId="77777777" w:rsidR="00D725FB" w:rsidRDefault="00000000">
                      <w:pPr>
                        <w:spacing w:line="240" w:lineRule="auto"/>
                        <w:jc w:val="both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>¡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Xa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está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ó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vento a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bandeira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azul </w:t>
                      </w:r>
                      <w:proofErr w:type="gramStart"/>
                      <w:r>
                        <w:rPr>
                          <w:color w:val="000000"/>
                          <w:sz w:val="20"/>
                        </w:rPr>
                        <w:t>e</w:t>
                      </w:r>
                      <w:proofErr w:type="gramEnd"/>
                      <w:r>
                        <w:rPr>
                          <w:color w:val="000000"/>
                          <w:sz w:val="20"/>
                        </w:rPr>
                        <w:t xml:space="preserve"> branca!</w:t>
                      </w:r>
                    </w:p>
                    <w:p w14:paraId="2861AE2F" w14:textId="77777777" w:rsidR="00D725FB" w:rsidRDefault="00000000">
                      <w:pPr>
                        <w:spacing w:line="240" w:lineRule="auto"/>
                        <w:jc w:val="both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 xml:space="preserve">¡A oliva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nunha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man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, a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fouce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noutra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,</w:t>
                      </w:r>
                    </w:p>
                    <w:p w14:paraId="2861AE30" w14:textId="77777777" w:rsidR="00D725FB" w:rsidRDefault="00000000">
                      <w:pPr>
                        <w:spacing w:line="240" w:lineRule="auto"/>
                        <w:jc w:val="both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 xml:space="preserve">berremos alto e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forte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:</w:t>
                      </w:r>
                    </w:p>
                    <w:p w14:paraId="2861AE31" w14:textId="77777777" w:rsidR="00D725FB" w:rsidRDefault="00000000">
                      <w:pPr>
                        <w:spacing w:line="240" w:lineRule="auto"/>
                        <w:jc w:val="both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 xml:space="preserve">"A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nosa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terra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é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nosa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".</w:t>
                      </w:r>
                    </w:p>
                    <w:p w14:paraId="2861AE32" w14:textId="77777777" w:rsidR="00D725FB" w:rsidRDefault="00D725FB">
                      <w:pPr>
                        <w:spacing w:line="240" w:lineRule="auto"/>
                        <w:jc w:val="both"/>
                        <w:textDirection w:val="btLr"/>
                      </w:pPr>
                    </w:p>
                    <w:p w14:paraId="2861AE33" w14:textId="77777777" w:rsidR="00D725FB" w:rsidRDefault="00000000">
                      <w:pPr>
                        <w:spacing w:line="240" w:lineRule="auto"/>
                        <w:jc w:val="both"/>
                        <w:textDirection w:val="btLr"/>
                      </w:pPr>
                      <w:r>
                        <w:rPr>
                          <w:i/>
                          <w:color w:val="000000"/>
                          <w:sz w:val="20"/>
                          <w:highlight w:val="white"/>
                        </w:rPr>
                        <w:t xml:space="preserve">                       Da </w:t>
                      </w:r>
                      <w:proofErr w:type="spellStart"/>
                      <w:r>
                        <w:rPr>
                          <w:i/>
                          <w:color w:val="000000"/>
                          <w:sz w:val="20"/>
                          <w:highlight w:val="white"/>
                        </w:rPr>
                        <w:t>terra</w:t>
                      </w:r>
                      <w:proofErr w:type="spellEnd"/>
                      <w:r>
                        <w:rPr>
                          <w:i/>
                          <w:color w:val="000000"/>
                          <w:sz w:val="20"/>
                          <w:highlight w:val="whit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000000"/>
                          <w:sz w:val="20"/>
                          <w:highlight w:val="white"/>
                        </w:rPr>
                        <w:t>asoballada</w:t>
                      </w:r>
                      <w:proofErr w:type="spellEnd"/>
                      <w:r>
                        <w:rPr>
                          <w:color w:val="000000"/>
                          <w:sz w:val="20"/>
                          <w:highlight w:val="white"/>
                        </w:rPr>
                        <w:t xml:space="preserve"> (1917)</w:t>
                      </w:r>
                    </w:p>
                    <w:p w14:paraId="2861AE34" w14:textId="77777777" w:rsidR="00D725FB" w:rsidRDefault="00D725FB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2861AD7B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¡</w:t>
      </w:r>
      <w:proofErr w:type="spellStart"/>
      <w:r>
        <w:rPr>
          <w:color w:val="000000"/>
          <w:sz w:val="20"/>
          <w:szCs w:val="20"/>
        </w:rPr>
        <w:t>Irmáns</w:t>
      </w:r>
      <w:proofErr w:type="spellEnd"/>
      <w:r>
        <w:rPr>
          <w:color w:val="000000"/>
          <w:sz w:val="20"/>
          <w:szCs w:val="20"/>
        </w:rPr>
        <w:t xml:space="preserve">! En </w:t>
      </w:r>
      <w:proofErr w:type="spellStart"/>
      <w:r>
        <w:rPr>
          <w:color w:val="000000"/>
          <w:sz w:val="20"/>
          <w:szCs w:val="20"/>
        </w:rPr>
        <w:t>pé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sereos</w:t>
      </w:r>
      <w:proofErr w:type="spellEnd"/>
    </w:p>
    <w:p w14:paraId="2861AD7C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 </w:t>
      </w:r>
      <w:proofErr w:type="spellStart"/>
      <w:r>
        <w:rPr>
          <w:color w:val="000000"/>
          <w:sz w:val="20"/>
          <w:szCs w:val="20"/>
        </w:rPr>
        <w:t>limpa</w:t>
      </w:r>
      <w:proofErr w:type="spellEnd"/>
      <w:r>
        <w:rPr>
          <w:color w:val="000000"/>
          <w:sz w:val="20"/>
          <w:szCs w:val="20"/>
        </w:rPr>
        <w:t xml:space="preserve"> fronte erguida,</w:t>
      </w:r>
    </w:p>
    <w:p w14:paraId="2861AD7D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proofErr w:type="spellStart"/>
      <w:r>
        <w:rPr>
          <w:color w:val="000000"/>
          <w:sz w:val="20"/>
          <w:szCs w:val="20"/>
        </w:rPr>
        <w:t>envoltos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na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brancura</w:t>
      </w:r>
      <w:proofErr w:type="spellEnd"/>
    </w:p>
    <w:p w14:paraId="2861AD7E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da luz que cae de riba,</w:t>
      </w:r>
    </w:p>
    <w:p w14:paraId="2861AD7F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o corazón </w:t>
      </w:r>
      <w:proofErr w:type="spellStart"/>
      <w:r>
        <w:rPr>
          <w:color w:val="000000"/>
          <w:sz w:val="20"/>
          <w:szCs w:val="20"/>
        </w:rPr>
        <w:t>aberto</w:t>
      </w:r>
      <w:proofErr w:type="spellEnd"/>
    </w:p>
    <w:p w14:paraId="2861AD80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toda verba amiga,</w:t>
      </w:r>
    </w:p>
    <w:p w14:paraId="2861AD81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e </w:t>
      </w:r>
      <w:proofErr w:type="spellStart"/>
      <w:r>
        <w:rPr>
          <w:color w:val="000000"/>
          <w:sz w:val="20"/>
          <w:szCs w:val="20"/>
        </w:rPr>
        <w:t>nunha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man</w:t>
      </w:r>
      <w:proofErr w:type="spellEnd"/>
      <w:r>
        <w:rPr>
          <w:color w:val="000000"/>
          <w:sz w:val="20"/>
          <w:szCs w:val="20"/>
        </w:rPr>
        <w:t xml:space="preserve"> a </w:t>
      </w:r>
      <w:proofErr w:type="spellStart"/>
      <w:r>
        <w:rPr>
          <w:color w:val="000000"/>
          <w:sz w:val="20"/>
          <w:szCs w:val="20"/>
        </w:rPr>
        <w:t>fouce</w:t>
      </w:r>
      <w:proofErr w:type="spellEnd"/>
    </w:p>
    <w:p w14:paraId="2861AD82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e </w:t>
      </w:r>
      <w:proofErr w:type="spellStart"/>
      <w:r>
        <w:rPr>
          <w:color w:val="000000"/>
          <w:sz w:val="20"/>
          <w:szCs w:val="20"/>
        </w:rPr>
        <w:t>noutra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man</w:t>
      </w:r>
      <w:proofErr w:type="spellEnd"/>
      <w:r>
        <w:rPr>
          <w:color w:val="000000"/>
          <w:sz w:val="20"/>
          <w:szCs w:val="20"/>
        </w:rPr>
        <w:t xml:space="preserve"> a oliva,</w:t>
      </w:r>
    </w:p>
    <w:p w14:paraId="2861AD83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arredor da </w:t>
      </w:r>
      <w:proofErr w:type="spellStart"/>
      <w:r>
        <w:rPr>
          <w:color w:val="000000"/>
          <w:sz w:val="20"/>
          <w:szCs w:val="20"/>
        </w:rPr>
        <w:t>bandeira</w:t>
      </w:r>
      <w:proofErr w:type="spellEnd"/>
      <w:r>
        <w:rPr>
          <w:color w:val="000000"/>
          <w:sz w:val="20"/>
          <w:szCs w:val="20"/>
        </w:rPr>
        <w:t xml:space="preserve"> azul </w:t>
      </w:r>
      <w:proofErr w:type="gramStart"/>
      <w:r>
        <w:rPr>
          <w:color w:val="000000"/>
          <w:sz w:val="20"/>
          <w:szCs w:val="20"/>
        </w:rPr>
        <w:t>e</w:t>
      </w:r>
      <w:proofErr w:type="gramEnd"/>
      <w:r>
        <w:rPr>
          <w:color w:val="000000"/>
          <w:sz w:val="20"/>
          <w:szCs w:val="20"/>
        </w:rPr>
        <w:t xml:space="preserve"> branca,</w:t>
      </w:r>
    </w:p>
    <w:p w14:paraId="2861AD84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arredor da </w:t>
      </w:r>
      <w:proofErr w:type="spellStart"/>
      <w:r>
        <w:rPr>
          <w:color w:val="000000"/>
          <w:sz w:val="20"/>
          <w:szCs w:val="20"/>
        </w:rPr>
        <w:t>bandeira</w:t>
      </w:r>
      <w:proofErr w:type="spellEnd"/>
      <w:r>
        <w:rPr>
          <w:color w:val="000000"/>
          <w:sz w:val="20"/>
          <w:szCs w:val="20"/>
        </w:rPr>
        <w:t xml:space="preserve"> de Galicia,</w:t>
      </w:r>
    </w:p>
    <w:p w14:paraId="2861AD85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¡</w:t>
      </w:r>
      <w:proofErr w:type="spellStart"/>
      <w:r>
        <w:rPr>
          <w:color w:val="000000"/>
          <w:sz w:val="20"/>
          <w:szCs w:val="20"/>
        </w:rPr>
        <w:t>cantémo</w:t>
      </w:r>
      <w:proofErr w:type="spellEnd"/>
      <w:r>
        <w:rPr>
          <w:color w:val="000000"/>
          <w:sz w:val="20"/>
          <w:szCs w:val="20"/>
        </w:rPr>
        <w:t xml:space="preserve">-lo </w:t>
      </w:r>
      <w:proofErr w:type="spellStart"/>
      <w:r>
        <w:rPr>
          <w:color w:val="000000"/>
          <w:sz w:val="20"/>
          <w:szCs w:val="20"/>
        </w:rPr>
        <w:t>dereito</w:t>
      </w:r>
      <w:proofErr w:type="spellEnd"/>
    </w:p>
    <w:p w14:paraId="2861AD86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á libre nova vida!</w:t>
      </w:r>
    </w:p>
    <w:p w14:paraId="2861AD87" w14:textId="77777777" w:rsidR="00D725FB" w:rsidRDefault="00D725F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2861AD88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Validos de traidores</w:t>
      </w:r>
    </w:p>
    <w:p w14:paraId="2861AD89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a </w:t>
      </w:r>
      <w:proofErr w:type="spellStart"/>
      <w:r>
        <w:rPr>
          <w:b/>
          <w:color w:val="000000"/>
          <w:sz w:val="20"/>
          <w:szCs w:val="20"/>
        </w:rPr>
        <w:t>noite</w:t>
      </w:r>
      <w:proofErr w:type="spellEnd"/>
      <w:r>
        <w:rPr>
          <w:b/>
          <w:color w:val="000000"/>
          <w:sz w:val="20"/>
          <w:szCs w:val="20"/>
        </w:rPr>
        <w:t xml:space="preserve"> da </w:t>
      </w:r>
      <w:proofErr w:type="spellStart"/>
      <w:r>
        <w:rPr>
          <w:b/>
          <w:color w:val="000000"/>
          <w:sz w:val="20"/>
          <w:szCs w:val="20"/>
        </w:rPr>
        <w:t>Frouseira</w:t>
      </w:r>
      <w:proofErr w:type="spellEnd"/>
    </w:p>
    <w:p w14:paraId="2861AD8A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á patria </w:t>
      </w:r>
      <w:proofErr w:type="spellStart"/>
      <w:r>
        <w:rPr>
          <w:color w:val="000000"/>
          <w:sz w:val="20"/>
          <w:szCs w:val="20"/>
        </w:rPr>
        <w:t>escravizaron</w:t>
      </w:r>
      <w:proofErr w:type="spellEnd"/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2861ADD9" wp14:editId="2861ADDA">
                <wp:simplePos x="0" y="0"/>
                <wp:positionH relativeFrom="column">
                  <wp:posOffset>2781300</wp:posOffset>
                </wp:positionH>
                <wp:positionV relativeFrom="paragraph">
                  <wp:posOffset>0</wp:posOffset>
                </wp:positionV>
                <wp:extent cx="3141345" cy="1054100"/>
                <wp:effectExtent l="0" t="0" r="0" b="0"/>
                <wp:wrapNone/>
                <wp:docPr id="27" name="Forma libre: form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81678" y="3259300"/>
                          <a:ext cx="3128645" cy="1041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28645" h="1041400" extrusionOk="0">
                              <a:moveTo>
                                <a:pt x="0" y="0"/>
                              </a:moveTo>
                              <a:lnTo>
                                <a:pt x="0" y="1041400"/>
                              </a:lnTo>
                              <a:lnTo>
                                <a:pt x="3128645" y="1041400"/>
                              </a:lnTo>
                              <a:lnTo>
                                <a:pt x="31286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861AE35" w14:textId="77777777" w:rsidR="00D725FB" w:rsidRDefault="00000000">
                            <w:pPr>
                              <w:spacing w:line="240" w:lineRule="auto"/>
                              <w:jc w:val="both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Neste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caso a oposición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xa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non é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labrego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/cacique,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senón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Galiza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Castela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. É un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0"/>
                              </w:rPr>
                              <w:t>poema patriótico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no que se anima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ós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galegos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loitar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pola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liberdade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de Galicia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e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se denuncian as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aldraxes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que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sufriu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historicamente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por parte de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Castela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. Hai referencias a tres momentos precedentes da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loita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galega pola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liberdade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(en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negriña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).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1ADD9" id="Forma libre: forma 27" o:spid="_x0000_s1041" style="position:absolute;left:0;text-align:left;margin-left:219pt;margin-top:0;width:247.35pt;height:8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128645,1041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CxcigIAAI0FAAAOAAAAZHJzL2Uyb0RvYy54bWysVMtu2zAQvBfoPxC8N5IcJ1GMyEER10WB&#10;oDGQ5ANoirKI8lUubct/3yVl+VEXKFBUB2lJLkczs+Q+PHZakY3wIK2paHGVUyIMt7U0q4q+v80/&#10;lZRAYKZmyhpR0Z0A+jj9+OFh6yZiZFurauEJghiYbF1F2xDcJMuAt0IzuLJOGFxsrNcs4NCvstqz&#10;LaJrlY3y/DbbWl87b7kAwNlZv0inCb9pBA8vTQMiEFVR5BbS26f3Mr6z6QObrDxzreR7GuwfWGgm&#10;Df70ADVjgZG1lxdQWnJvwTbhilud2aaRXCQNqKbIf1Pz2jInkhY0B9zBJvh/sPz75tUtPNqwdTAB&#10;DKOKrvE6fpEf6Sp6fVcWt3dYyR3Go5v763xvnOgC4TGhGJW34xtKOGYU+bgY9xnZEYqvIXwVNsGy&#10;zTOE3vl6iFg7RLwzQ+ixfrFyKlUuUIKV85Rg5ZZ95RwLcV/kGkOyPeHSHqkQJOrX8Yy+/IhVj/na&#10;bsSbTTtDFImnA8knYUj7uKrMZda5xCFj+LqEd/DkwpIhb/he5g8shgyuLAg0DIlFmYcgScfJU3PB&#10;KlnPpVJRGvjV8kl5smHo4jw90TjccpamTHSuGN1h2QhneA8bxdBurl1dUTCr5NjZljPkPD1/QnYe&#10;woxB2zNICH3ltAx48ZXUFS1xdz/ZClZ/MTUJO4e9wmDHoJEYaEqUwP6CQTo2gUn19zxUqQyKPZ7s&#10;GIVu2RGJsoqbCBanlrbeLTwBx+cS+T4zCAvmsQ8U+HvsDfjjn2vmkYz6ZvDyleV9NCqkwXVZxIE/&#10;XVmerjDDW4sHF/3sw6eAo/4QGvt5HWwj421IPHsq+wHe+VSrfX+KTeV0nLKOXXT6CwAA//8DAFBL&#10;AwQUAAYACAAAACEAIQk9Z+EAAAAIAQAADwAAAGRycy9kb3ducmV2LnhtbEyPUUvDQBCE3wX/w7FC&#10;X8Re2kqsMZciLRYpWDDmB1xyaxLM7aW5a5v6612f9GVhmGH2m3Q12k6ccPCtIwWzaQQCqXKmpVpB&#10;8fFytwThgyajO0eo4IIeVtn1VaoT4870jqc81IJLyCdaQRNCn0jpqwat9lPXI7H36QarA8uhlmbQ&#10;Zy63nZxHUSytbok/NLrHdYPVV360CspNQevZ91thzGZ/eN3mt7tS7pWa3IzPTyACjuEvDL/4jA4Z&#10;M5XuSMaLTsH9YslbggK+bD8u5g8gSs7FcQQyS+X/AdkPAAAA//8DAFBLAQItABQABgAIAAAAIQC2&#10;gziS/gAAAOEBAAATAAAAAAAAAAAAAAAAAAAAAABbQ29udGVudF9UeXBlc10ueG1sUEsBAi0AFAAG&#10;AAgAAAAhADj9If/WAAAAlAEAAAsAAAAAAAAAAAAAAAAALwEAAF9yZWxzLy5yZWxzUEsBAi0AFAAG&#10;AAgAAAAhAMfALFyKAgAAjQUAAA4AAAAAAAAAAAAAAAAALgIAAGRycy9lMm9Eb2MueG1sUEsBAi0A&#10;FAAGAAgAAAAhACEJPWfhAAAACAEAAA8AAAAAAAAAAAAAAAAA5AQAAGRycy9kb3ducmV2LnhtbFBL&#10;BQYAAAAABAAEAPMAAADyBQAAAAA=&#10;" adj="-11796480,,5400" path="m,l,1041400r3128645,l3128645,,,xe" strokeweight="1pt"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3128645,1041400"/>
                <v:textbox inset="7pt,3pt,7pt,3pt">
                  <w:txbxContent>
                    <w:p w14:paraId="2861AE35" w14:textId="77777777" w:rsidR="00D725FB" w:rsidRDefault="00000000">
                      <w:pPr>
                        <w:spacing w:line="240" w:lineRule="auto"/>
                        <w:jc w:val="both"/>
                        <w:textDirection w:val="btLr"/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Neste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caso a oposición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xa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non é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labrego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/cacique,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senón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Galiza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/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Castela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. É un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0"/>
                        </w:rPr>
                        <w:t>poema patriótico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no que se anima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ós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galegos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loitar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pola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liberdade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de Galicia </w:t>
                      </w:r>
                      <w:proofErr w:type="gram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e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se denuncian as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aldraxes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que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sufriu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historicamente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por parte de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Castela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. Hai referencias a tres momentos precedentes da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loita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galega pola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liberdade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(en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negriña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</w:p>
    <w:p w14:paraId="2861AD8B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0"/>
          <w:szCs w:val="20"/>
        </w:rPr>
      </w:pPr>
      <w:proofErr w:type="spellStart"/>
      <w:r>
        <w:rPr>
          <w:b/>
          <w:color w:val="000000"/>
          <w:sz w:val="20"/>
          <w:szCs w:val="20"/>
        </w:rPr>
        <w:t>uns</w:t>
      </w:r>
      <w:proofErr w:type="spellEnd"/>
      <w:r>
        <w:rPr>
          <w:b/>
          <w:color w:val="000000"/>
          <w:sz w:val="20"/>
          <w:szCs w:val="20"/>
        </w:rPr>
        <w:t xml:space="preserve"> </w:t>
      </w:r>
      <w:proofErr w:type="spellStart"/>
      <w:r>
        <w:rPr>
          <w:b/>
          <w:color w:val="000000"/>
          <w:sz w:val="20"/>
          <w:szCs w:val="20"/>
        </w:rPr>
        <w:t>reises</w:t>
      </w:r>
      <w:proofErr w:type="spellEnd"/>
      <w:r>
        <w:rPr>
          <w:b/>
          <w:color w:val="000000"/>
          <w:sz w:val="20"/>
          <w:szCs w:val="20"/>
        </w:rPr>
        <w:t xml:space="preserve"> de </w:t>
      </w:r>
      <w:proofErr w:type="spellStart"/>
      <w:r>
        <w:rPr>
          <w:b/>
          <w:color w:val="000000"/>
          <w:sz w:val="20"/>
          <w:szCs w:val="20"/>
        </w:rPr>
        <w:t>Castela</w:t>
      </w:r>
      <w:proofErr w:type="spellEnd"/>
      <w:r>
        <w:rPr>
          <w:b/>
          <w:color w:val="000000"/>
          <w:sz w:val="20"/>
          <w:szCs w:val="20"/>
        </w:rPr>
        <w:t>.</w:t>
      </w:r>
    </w:p>
    <w:p w14:paraId="2861AD8C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proofErr w:type="spellStart"/>
      <w:r>
        <w:rPr>
          <w:color w:val="000000"/>
          <w:sz w:val="20"/>
          <w:szCs w:val="20"/>
        </w:rPr>
        <w:t>Comestas</w:t>
      </w:r>
      <w:proofErr w:type="spellEnd"/>
      <w:r>
        <w:rPr>
          <w:color w:val="000000"/>
          <w:sz w:val="20"/>
          <w:szCs w:val="20"/>
        </w:rPr>
        <w:t xml:space="preserve"> polo tempo,</w:t>
      </w:r>
    </w:p>
    <w:p w14:paraId="2861AD8D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proofErr w:type="spellStart"/>
      <w:r>
        <w:rPr>
          <w:color w:val="000000"/>
          <w:sz w:val="20"/>
          <w:szCs w:val="20"/>
        </w:rPr>
        <w:t>xa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afrouxan</w:t>
      </w:r>
      <w:proofErr w:type="spellEnd"/>
      <w:r>
        <w:rPr>
          <w:color w:val="000000"/>
          <w:sz w:val="20"/>
          <w:szCs w:val="20"/>
        </w:rPr>
        <w:t xml:space="preserve"> as </w:t>
      </w:r>
      <w:proofErr w:type="spellStart"/>
      <w:r>
        <w:rPr>
          <w:color w:val="000000"/>
          <w:sz w:val="20"/>
          <w:szCs w:val="20"/>
        </w:rPr>
        <w:t>cadeas</w:t>
      </w:r>
      <w:proofErr w:type="spellEnd"/>
      <w:r>
        <w:rPr>
          <w:color w:val="000000"/>
          <w:sz w:val="20"/>
          <w:szCs w:val="20"/>
        </w:rPr>
        <w:t>...</w:t>
      </w:r>
    </w:p>
    <w:p w14:paraId="2861AD8E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¡</w:t>
      </w:r>
      <w:proofErr w:type="spellStart"/>
      <w:r>
        <w:rPr>
          <w:color w:val="000000"/>
          <w:sz w:val="20"/>
          <w:szCs w:val="20"/>
        </w:rPr>
        <w:t>Irmáns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asoballados</w:t>
      </w:r>
      <w:proofErr w:type="spellEnd"/>
    </w:p>
    <w:p w14:paraId="2861AD8F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de </w:t>
      </w:r>
      <w:proofErr w:type="spellStart"/>
      <w:r>
        <w:rPr>
          <w:color w:val="000000"/>
          <w:sz w:val="20"/>
          <w:szCs w:val="20"/>
        </w:rPr>
        <w:t>xentes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estranxeiras</w:t>
      </w:r>
      <w:proofErr w:type="spellEnd"/>
      <w:r>
        <w:rPr>
          <w:color w:val="000000"/>
          <w:sz w:val="20"/>
          <w:szCs w:val="20"/>
        </w:rPr>
        <w:t>,</w:t>
      </w:r>
    </w:p>
    <w:p w14:paraId="2861AD90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proofErr w:type="spellStart"/>
      <w:r>
        <w:rPr>
          <w:color w:val="000000"/>
          <w:sz w:val="20"/>
          <w:szCs w:val="20"/>
        </w:rPr>
        <w:t>ergámo</w:t>
      </w:r>
      <w:proofErr w:type="spellEnd"/>
      <w:r>
        <w:rPr>
          <w:color w:val="000000"/>
          <w:sz w:val="20"/>
          <w:szCs w:val="20"/>
        </w:rPr>
        <w:t xml:space="preserve">-la </w:t>
      </w:r>
      <w:proofErr w:type="spellStart"/>
      <w:r>
        <w:rPr>
          <w:color w:val="000000"/>
          <w:sz w:val="20"/>
          <w:szCs w:val="20"/>
        </w:rPr>
        <w:t>bandeira</w:t>
      </w:r>
      <w:proofErr w:type="spellEnd"/>
      <w:r>
        <w:rPr>
          <w:color w:val="000000"/>
          <w:sz w:val="20"/>
          <w:szCs w:val="20"/>
        </w:rPr>
        <w:t xml:space="preserve"> azul </w:t>
      </w:r>
      <w:proofErr w:type="gramStart"/>
      <w:r>
        <w:rPr>
          <w:color w:val="000000"/>
          <w:sz w:val="20"/>
          <w:szCs w:val="20"/>
        </w:rPr>
        <w:t>e</w:t>
      </w:r>
      <w:proofErr w:type="gramEnd"/>
      <w:r>
        <w:rPr>
          <w:color w:val="000000"/>
          <w:sz w:val="20"/>
          <w:szCs w:val="20"/>
        </w:rPr>
        <w:t xml:space="preserve"> branca!</w:t>
      </w:r>
    </w:p>
    <w:p w14:paraId="2861AD91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¡E </w:t>
      </w:r>
      <w:proofErr w:type="spellStart"/>
      <w:r>
        <w:rPr>
          <w:color w:val="000000"/>
          <w:sz w:val="20"/>
          <w:szCs w:val="20"/>
        </w:rPr>
        <w:t>ó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pé</w:t>
      </w:r>
      <w:proofErr w:type="spellEnd"/>
      <w:r>
        <w:rPr>
          <w:color w:val="000000"/>
          <w:sz w:val="20"/>
          <w:szCs w:val="20"/>
        </w:rPr>
        <w:t xml:space="preserve"> da enseña da nación galega</w:t>
      </w:r>
    </w:p>
    <w:p w14:paraId="2861AD92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proofErr w:type="spellStart"/>
      <w:r>
        <w:rPr>
          <w:color w:val="000000"/>
          <w:sz w:val="20"/>
          <w:szCs w:val="20"/>
        </w:rPr>
        <w:t>cantémo</w:t>
      </w:r>
      <w:proofErr w:type="spellEnd"/>
      <w:r>
        <w:rPr>
          <w:color w:val="000000"/>
          <w:sz w:val="20"/>
          <w:szCs w:val="20"/>
        </w:rPr>
        <w:t xml:space="preserve">-lo </w:t>
      </w:r>
      <w:proofErr w:type="spellStart"/>
      <w:r>
        <w:rPr>
          <w:color w:val="000000"/>
          <w:sz w:val="20"/>
          <w:szCs w:val="20"/>
        </w:rPr>
        <w:t>dereito</w:t>
      </w:r>
      <w:proofErr w:type="spellEnd"/>
    </w:p>
    <w:p w14:paraId="2861AD93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libertar a Terra!</w:t>
      </w:r>
    </w:p>
    <w:p w14:paraId="2861AD94" w14:textId="77777777" w:rsidR="00D725FB" w:rsidRDefault="00D725F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2861AD95" w14:textId="77777777" w:rsidR="00D725FB" w:rsidRDefault="00D725F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6"/>
          <w:szCs w:val="16"/>
        </w:rPr>
      </w:pPr>
    </w:p>
    <w:p w14:paraId="2861AD96" w14:textId="77777777" w:rsidR="00D725FB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0"/>
        <w:ind w:left="851" w:hanging="142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POESÍA NARRATIVA</w:t>
      </w:r>
    </w:p>
    <w:p w14:paraId="2861AD97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libri" w:eastAsia="Calibri" w:hAnsi="Calibri" w:cs="Calibri"/>
          <w:color w:val="000000"/>
        </w:rPr>
      </w:pPr>
      <w:r>
        <w:rPr>
          <w:rFonts w:ascii="Cambria" w:eastAsia="Cambria" w:hAnsi="Cambria" w:cs="Cambria"/>
          <w:b/>
          <w:color w:val="000000"/>
        </w:rPr>
        <w:t xml:space="preserve">A espada </w:t>
      </w:r>
      <w:proofErr w:type="spellStart"/>
      <w:r>
        <w:rPr>
          <w:rFonts w:ascii="Cambria" w:eastAsia="Cambria" w:hAnsi="Cambria" w:cs="Cambria"/>
          <w:b/>
          <w:color w:val="000000"/>
        </w:rPr>
        <w:t>Escalibor</w:t>
      </w:r>
      <w:proofErr w:type="spellEnd"/>
      <w:r>
        <w:rPr>
          <w:rFonts w:ascii="Cambria" w:eastAsia="Cambria" w:hAnsi="Cambria" w:cs="Cambria"/>
          <w:b/>
          <w:color w:val="000000"/>
        </w:rPr>
        <w:t xml:space="preserve"> (fragmento)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861ADDB" wp14:editId="2861ADDC">
                <wp:simplePos x="0" y="0"/>
                <wp:positionH relativeFrom="column">
                  <wp:posOffset>3111500</wp:posOffset>
                </wp:positionH>
                <wp:positionV relativeFrom="paragraph">
                  <wp:posOffset>76200</wp:posOffset>
                </wp:positionV>
                <wp:extent cx="3226435" cy="2733675"/>
                <wp:effectExtent l="0" t="0" r="0" b="0"/>
                <wp:wrapNone/>
                <wp:docPr id="25" name="Forma libre: form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37545" y="2417925"/>
                          <a:ext cx="3216910" cy="2724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6910" h="2724150" extrusionOk="0">
                              <a:moveTo>
                                <a:pt x="0" y="0"/>
                              </a:moveTo>
                              <a:lnTo>
                                <a:pt x="0" y="2724150"/>
                              </a:lnTo>
                              <a:lnTo>
                                <a:pt x="3216910" y="2724150"/>
                              </a:lnTo>
                              <a:lnTo>
                                <a:pt x="32169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61AE36" w14:textId="77777777" w:rsidR="00D725FB" w:rsidRDefault="00000000">
                            <w:pPr>
                              <w:spacing w:line="240" w:lineRule="auto"/>
                              <w:jc w:val="both"/>
                              <w:textDirection w:val="btLr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Impoñente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amosando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nativa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maxestade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,</w:t>
                            </w:r>
                          </w:p>
                          <w:p w14:paraId="2861AE37" w14:textId="77777777" w:rsidR="00D725FB" w:rsidRDefault="00000000">
                            <w:pPr>
                              <w:spacing w:line="240" w:lineRule="auto"/>
                              <w:jc w:val="both"/>
                              <w:textDirection w:val="btLr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mirada un sereno claror de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eternidade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,</w:t>
                            </w:r>
                          </w:p>
                          <w:p w14:paraId="2861AE38" w14:textId="77777777" w:rsidR="00D725FB" w:rsidRDefault="00000000">
                            <w:pPr>
                              <w:spacing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ten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ós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pés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-cruz de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ouro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, folla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núa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afiada-,</w:t>
                            </w:r>
                          </w:p>
                          <w:p w14:paraId="2861AE39" w14:textId="77777777" w:rsidR="00D725FB" w:rsidRDefault="00000000">
                            <w:pPr>
                              <w:spacing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sobre o manto da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neve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unha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fúlxida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espada.</w:t>
                            </w:r>
                          </w:p>
                          <w:p w14:paraId="2861AE3A" w14:textId="77777777" w:rsidR="00D725FB" w:rsidRDefault="00000000">
                            <w:pPr>
                              <w:spacing w:line="240" w:lineRule="auto"/>
                              <w:jc w:val="both"/>
                              <w:textDirection w:val="btLr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Aceiro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puro e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virxe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das entrañas da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terra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,</w:t>
                            </w:r>
                          </w:p>
                          <w:p w14:paraId="2861AE3B" w14:textId="77777777" w:rsidR="00D725FB" w:rsidRDefault="00000000">
                            <w:pPr>
                              <w:spacing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cos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lumes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siderais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das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estrelas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en guerra</w:t>
                            </w:r>
                          </w:p>
                          <w:p w14:paraId="2861AE3C" w14:textId="77777777" w:rsidR="00D725FB" w:rsidRDefault="00000000">
                            <w:pPr>
                              <w:spacing w:line="240" w:lineRule="auto"/>
                              <w:jc w:val="both"/>
                              <w:textDirection w:val="btLr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nas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fragas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treboantes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dos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lóstregos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forxado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,</w:t>
                            </w:r>
                          </w:p>
                          <w:p w14:paraId="2861AE3D" w14:textId="77777777" w:rsidR="00D725FB" w:rsidRDefault="00000000">
                            <w:pPr>
                              <w:spacing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que no dolmen batido </w:t>
                            </w:r>
                            <w:proofErr w:type="gramStart"/>
                            <w:r>
                              <w:rPr>
                                <w:color w:val="000000"/>
                                <w:sz w:val="20"/>
                              </w:rPr>
                              <w:t>e</w:t>
                            </w:r>
                            <w:proofErr w:type="gram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no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Xordán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templado,</w:t>
                            </w:r>
                          </w:p>
                          <w:p w14:paraId="2861AE3E" w14:textId="77777777" w:rsidR="00D725FB" w:rsidRDefault="00000000">
                            <w:pPr>
                              <w:spacing w:line="240" w:lineRule="auto"/>
                              <w:jc w:val="both"/>
                              <w:textDirection w:val="btLr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foille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dado a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unha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raza de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homes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sans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e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valentes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,</w:t>
                            </w:r>
                          </w:p>
                          <w:p w14:paraId="2861AE3F" w14:textId="77777777" w:rsidR="00D725FB" w:rsidRDefault="00000000">
                            <w:pPr>
                              <w:spacing w:line="240" w:lineRule="auto"/>
                              <w:jc w:val="both"/>
                              <w:textDirection w:val="btLr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cabeceira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de pobos, guiadora de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xentes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,</w:t>
                            </w:r>
                          </w:p>
                          <w:p w14:paraId="2861AE40" w14:textId="77777777" w:rsidR="00D725FB" w:rsidRDefault="00000000">
                            <w:pPr>
                              <w:spacing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para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impór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unha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crenza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sinalando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camiño</w:t>
                            </w:r>
                            <w:proofErr w:type="spellEnd"/>
                          </w:p>
                          <w:p w14:paraId="2861AE41" w14:textId="77777777" w:rsidR="00D725FB" w:rsidRDefault="00000000">
                            <w:pPr>
                              <w:spacing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que por riba dos tempos leva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triunfo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diviño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.</w:t>
                            </w:r>
                          </w:p>
                          <w:p w14:paraId="2861AE42" w14:textId="77777777" w:rsidR="00D725FB" w:rsidRDefault="00D725FB">
                            <w:pPr>
                              <w:spacing w:line="240" w:lineRule="auto"/>
                              <w:jc w:val="both"/>
                              <w:textDirection w:val="btLr"/>
                            </w:pPr>
                          </w:p>
                          <w:p w14:paraId="2861AE43" w14:textId="77777777" w:rsidR="00D725FB" w:rsidRDefault="00000000">
                            <w:pPr>
                              <w:spacing w:after="20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i/>
                                <w:color w:val="000000"/>
                                <w:sz w:val="20"/>
                              </w:rPr>
                              <w:t xml:space="preserve">                                     </w:t>
                            </w:r>
                            <w:proofErr w:type="spellStart"/>
                            <w:r>
                              <w:rPr>
                                <w:i/>
                                <w:color w:val="000000"/>
                                <w:sz w:val="20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i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000000"/>
                                <w:sz w:val="20"/>
                              </w:rPr>
                              <w:t>noite</w:t>
                            </w:r>
                            <w:proofErr w:type="spellEnd"/>
                            <w:r>
                              <w:rPr>
                                <w:i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000000"/>
                                <w:sz w:val="20"/>
                              </w:rPr>
                              <w:t>estrelecida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(1926)</w:t>
                            </w:r>
                          </w:p>
                          <w:p w14:paraId="2861AE44" w14:textId="77777777" w:rsidR="00D725FB" w:rsidRDefault="00D725FB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1ADDB" id="Forma libre: forma 25" o:spid="_x0000_s1042" style="position:absolute;left:0;text-align:left;margin-left:245pt;margin-top:6pt;width:254.05pt;height:215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16910,27241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yUVOAIAAMYEAAAOAAAAZHJzL2Uyb0RvYy54bWysVNuO2yAQfa/Uf0C8N46TzVVxVtWuUlVa&#10;dSPt9gMwxjEqBgokdv6+MzhOvM1b1TzADHOYnDnDePPY1oqchPPS6IymozElQnNTSH3I6M/33Zcl&#10;JT4wXTBltMjoWXj6uP38adPYtZiYyqhCOAJJtF83NqNVCHadJJ5XomZ+ZKzQECyNq1kA1x2SwrEG&#10;stcqmYzH86QxrrDOcOE9nD53QbqN+ctS8PBall4EojIK3EJcXVxzXJPthq0PjtlK8gsN9g8saiY1&#10;/Ok11TMLjBydvEtVS+6MN2UYcVMnpiwlF7EGqCYd/1XNW8WsiLWAON5eZfL/Ly3/cXqzewcyNNav&#10;PZhYRVu6GnfgR9qMThfTxexhRsk5o5OHdLGazDrhRBsIR8Akna9S0JcjYgGYWZQ2uaXiRx++CRPT&#10;stOLD53yRW+xqrd4q3vTQf+wcyp2LlACnXOUQOfyjoBlAe8hVzRJM+BS3agQIOqO+EZff2HXEV+b&#10;k3g38WbAIoE9kO9p36JK36M+ltgj+t3GfFdN7iTpcf1+j+9Z9AiujBcgGOiJZV6NWDocDsX1Rsli&#10;J5XC0rw75E/KkRMDFXfxh8LBlQ8wpRGsDV7rwniS3J4EWqHNWyILmPI55sCj3BTnvSPe8p10Prww&#10;H/bMwQCllDQwVBn1v4/MCUrUdw2vdrlcjXEKozNdpui4YSQfRpjmlYGOQ9878ymA13VPm6/HYEqJ&#10;zyjy7KhcHBiWWORlsHEah35E3T4/2z8AAAD//wMAUEsDBBQABgAIAAAAIQB/bl0T4AAAAAoBAAAP&#10;AAAAZHJzL2Rvd25yZXYueG1sTI9BS8NAEIXvgv9hGcGb3TRWTWI2xQYEkYKkSs/b7DQJZmdDdpvG&#10;f+94qqfh8T3evJevZ9uLCUffOVKwXEQgkGpnOmoUfH2+3iUgfNBkdO8IFfygh3VxfZXrzLgzVTjt&#10;QiM4hHymFbQhDJmUvm7Rar9wAxKzoxutDizHRppRnznc9jKOokdpdUf8odUDli3W37uTVTA9bafq&#10;/uMt2ftt/17uy83m6Culbm/ml2cQAedwMcNffa4OBXc6uBMZL3oFqzTiLYFBzJcNaZosQRyYrOIH&#10;kEUu/08ofgEAAP//AwBQSwECLQAUAAYACAAAACEAtoM4kv4AAADhAQAAEwAAAAAAAAAAAAAAAAAA&#10;AAAAW0NvbnRlbnRfVHlwZXNdLnhtbFBLAQItABQABgAIAAAAIQA4/SH/1gAAAJQBAAALAAAAAAAA&#10;AAAAAAAAAC8BAABfcmVscy8ucmVsc1BLAQItABQABgAIAAAAIQAbHyUVOAIAAMYEAAAOAAAAAAAA&#10;AAAAAAAAAC4CAABkcnMvZTJvRG9jLnhtbFBLAQItABQABgAIAAAAIQB/bl0T4AAAAAoBAAAPAAAA&#10;AAAAAAAAAAAAAJIEAABkcnMvZG93bnJldi54bWxQSwUGAAAAAAQABADzAAAAnwUAAAAA&#10;" adj="-11796480,,5400" path="m,l,2724150r3216910,l3216910,,,xe" stroked="f">
                <v:stroke joinstyle="miter"/>
                <v:formulas/>
                <v:path arrowok="t" o:extrusionok="f" o:connecttype="custom" textboxrect="0,0,3216910,2724150"/>
                <v:textbox inset="7pt,3pt,7pt,3pt">
                  <w:txbxContent>
                    <w:p w14:paraId="2861AE36" w14:textId="77777777" w:rsidR="00D725FB" w:rsidRDefault="00000000">
                      <w:pPr>
                        <w:spacing w:line="240" w:lineRule="auto"/>
                        <w:jc w:val="both"/>
                        <w:textDirection w:val="btLr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Impoñente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amosando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nativa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maxestade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,</w:t>
                      </w:r>
                    </w:p>
                    <w:p w14:paraId="2861AE37" w14:textId="77777777" w:rsidR="00D725FB" w:rsidRDefault="00000000">
                      <w:pPr>
                        <w:spacing w:line="240" w:lineRule="auto"/>
                        <w:jc w:val="both"/>
                        <w:textDirection w:val="btLr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na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mirada un sereno claror de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eternidade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,</w:t>
                      </w:r>
                    </w:p>
                    <w:p w14:paraId="2861AE38" w14:textId="77777777" w:rsidR="00D725FB" w:rsidRDefault="00000000">
                      <w:pPr>
                        <w:spacing w:line="240" w:lineRule="auto"/>
                        <w:jc w:val="both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 xml:space="preserve">ten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ós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pés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-cruz de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ouro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, folla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núa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afiada-,</w:t>
                      </w:r>
                    </w:p>
                    <w:p w14:paraId="2861AE39" w14:textId="77777777" w:rsidR="00D725FB" w:rsidRDefault="00000000">
                      <w:pPr>
                        <w:spacing w:line="240" w:lineRule="auto"/>
                        <w:jc w:val="both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 xml:space="preserve">sobre o manto da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neve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unha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fúlxida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espada.</w:t>
                      </w:r>
                    </w:p>
                    <w:p w14:paraId="2861AE3A" w14:textId="77777777" w:rsidR="00D725FB" w:rsidRDefault="00000000">
                      <w:pPr>
                        <w:spacing w:line="240" w:lineRule="auto"/>
                        <w:jc w:val="both"/>
                        <w:textDirection w:val="btLr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Aceiro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puro e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virxe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das entrañas da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terra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,</w:t>
                      </w:r>
                    </w:p>
                    <w:p w14:paraId="2861AE3B" w14:textId="77777777" w:rsidR="00D725FB" w:rsidRDefault="00000000">
                      <w:pPr>
                        <w:spacing w:line="240" w:lineRule="auto"/>
                        <w:jc w:val="both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 xml:space="preserve">cos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lumes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siderais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das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estrelas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en guerra</w:t>
                      </w:r>
                    </w:p>
                    <w:p w14:paraId="2861AE3C" w14:textId="77777777" w:rsidR="00D725FB" w:rsidRDefault="00000000">
                      <w:pPr>
                        <w:spacing w:line="240" w:lineRule="auto"/>
                        <w:jc w:val="both"/>
                        <w:textDirection w:val="btLr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nas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fragas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treboantes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dos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lóstregos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forxado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,</w:t>
                      </w:r>
                    </w:p>
                    <w:p w14:paraId="2861AE3D" w14:textId="77777777" w:rsidR="00D725FB" w:rsidRDefault="00000000">
                      <w:pPr>
                        <w:spacing w:line="240" w:lineRule="auto"/>
                        <w:jc w:val="both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 xml:space="preserve">que no dolmen batido </w:t>
                      </w:r>
                      <w:proofErr w:type="gramStart"/>
                      <w:r>
                        <w:rPr>
                          <w:color w:val="000000"/>
                          <w:sz w:val="20"/>
                        </w:rPr>
                        <w:t>e</w:t>
                      </w:r>
                      <w:proofErr w:type="gramEnd"/>
                      <w:r>
                        <w:rPr>
                          <w:color w:val="000000"/>
                          <w:sz w:val="20"/>
                        </w:rPr>
                        <w:t xml:space="preserve"> no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Xordán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templado,</w:t>
                      </w:r>
                    </w:p>
                    <w:p w14:paraId="2861AE3E" w14:textId="77777777" w:rsidR="00D725FB" w:rsidRDefault="00000000">
                      <w:pPr>
                        <w:spacing w:line="240" w:lineRule="auto"/>
                        <w:jc w:val="both"/>
                        <w:textDirection w:val="btLr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foille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dado a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unha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raza de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homes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sans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e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valentes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,</w:t>
                      </w:r>
                    </w:p>
                    <w:p w14:paraId="2861AE3F" w14:textId="77777777" w:rsidR="00D725FB" w:rsidRDefault="00000000">
                      <w:pPr>
                        <w:spacing w:line="240" w:lineRule="auto"/>
                        <w:jc w:val="both"/>
                        <w:textDirection w:val="btLr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cabeceira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de pobos, guiadora de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xentes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,</w:t>
                      </w:r>
                    </w:p>
                    <w:p w14:paraId="2861AE40" w14:textId="77777777" w:rsidR="00D725FB" w:rsidRDefault="00000000">
                      <w:pPr>
                        <w:spacing w:line="240" w:lineRule="auto"/>
                        <w:jc w:val="both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 xml:space="preserve">para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impór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unha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crenza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sinalando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o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camiño</w:t>
                      </w:r>
                      <w:proofErr w:type="spellEnd"/>
                    </w:p>
                    <w:p w14:paraId="2861AE41" w14:textId="77777777" w:rsidR="00D725FB" w:rsidRDefault="00000000">
                      <w:pPr>
                        <w:spacing w:line="240" w:lineRule="auto"/>
                        <w:jc w:val="both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 xml:space="preserve">que por riba dos tempos leva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triunfo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diviño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.</w:t>
                      </w:r>
                    </w:p>
                    <w:p w14:paraId="2861AE42" w14:textId="77777777" w:rsidR="00D725FB" w:rsidRDefault="00D725FB">
                      <w:pPr>
                        <w:spacing w:line="240" w:lineRule="auto"/>
                        <w:jc w:val="both"/>
                        <w:textDirection w:val="btLr"/>
                      </w:pPr>
                    </w:p>
                    <w:p w14:paraId="2861AE43" w14:textId="77777777" w:rsidR="00D725FB" w:rsidRDefault="00000000">
                      <w:pPr>
                        <w:spacing w:after="200" w:line="240" w:lineRule="auto"/>
                        <w:jc w:val="both"/>
                        <w:textDirection w:val="btLr"/>
                      </w:pPr>
                      <w:r>
                        <w:rPr>
                          <w:i/>
                          <w:color w:val="000000"/>
                          <w:sz w:val="20"/>
                        </w:rPr>
                        <w:t xml:space="preserve">                                     </w:t>
                      </w:r>
                      <w:proofErr w:type="spellStart"/>
                      <w:r>
                        <w:rPr>
                          <w:i/>
                          <w:color w:val="000000"/>
                          <w:sz w:val="20"/>
                        </w:rPr>
                        <w:t>Na</w:t>
                      </w:r>
                      <w:proofErr w:type="spellEnd"/>
                      <w:r>
                        <w:rPr>
                          <w:i/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000000"/>
                          <w:sz w:val="20"/>
                        </w:rPr>
                        <w:t>noite</w:t>
                      </w:r>
                      <w:proofErr w:type="spellEnd"/>
                      <w:r>
                        <w:rPr>
                          <w:i/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000000"/>
                          <w:sz w:val="20"/>
                        </w:rPr>
                        <w:t>estrelecida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(1926)</w:t>
                      </w:r>
                    </w:p>
                    <w:p w14:paraId="2861AE44" w14:textId="77777777" w:rsidR="00D725FB" w:rsidRDefault="00D725FB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2861AD98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proofErr w:type="spellStart"/>
      <w:r>
        <w:rPr>
          <w:color w:val="000000"/>
          <w:sz w:val="20"/>
          <w:szCs w:val="20"/>
        </w:rPr>
        <w:t>Nun</w:t>
      </w:r>
      <w:proofErr w:type="spellEnd"/>
      <w:r>
        <w:rPr>
          <w:color w:val="000000"/>
          <w:sz w:val="20"/>
          <w:szCs w:val="20"/>
        </w:rPr>
        <w:t xml:space="preserve"> nimbo luminoso </w:t>
      </w:r>
      <w:proofErr w:type="spellStart"/>
      <w:r>
        <w:rPr>
          <w:color w:val="000000"/>
          <w:sz w:val="20"/>
          <w:szCs w:val="20"/>
        </w:rPr>
        <w:t>xorde</w:t>
      </w:r>
      <w:proofErr w:type="spellEnd"/>
      <w:r>
        <w:rPr>
          <w:color w:val="000000"/>
          <w:sz w:val="20"/>
          <w:szCs w:val="20"/>
        </w:rPr>
        <w:t xml:space="preserve"> o bardo </w:t>
      </w:r>
      <w:proofErr w:type="spellStart"/>
      <w:r>
        <w:rPr>
          <w:color w:val="000000"/>
          <w:sz w:val="20"/>
          <w:szCs w:val="20"/>
        </w:rPr>
        <w:t>adiviño</w:t>
      </w:r>
      <w:proofErr w:type="spellEnd"/>
      <w:r>
        <w:rPr>
          <w:color w:val="000000"/>
          <w:sz w:val="20"/>
          <w:szCs w:val="20"/>
        </w:rPr>
        <w:t>,</w:t>
      </w:r>
    </w:p>
    <w:p w14:paraId="2861AD99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proofErr w:type="spellStart"/>
      <w:r>
        <w:rPr>
          <w:color w:val="000000"/>
          <w:sz w:val="20"/>
          <w:szCs w:val="20"/>
        </w:rPr>
        <w:t>envolveito</w:t>
      </w:r>
      <w:proofErr w:type="spellEnd"/>
      <w:r>
        <w:rPr>
          <w:color w:val="000000"/>
          <w:sz w:val="20"/>
          <w:szCs w:val="20"/>
        </w:rPr>
        <w:t xml:space="preserve"> en </w:t>
      </w:r>
      <w:proofErr w:type="spellStart"/>
      <w:r>
        <w:rPr>
          <w:color w:val="000000"/>
          <w:sz w:val="20"/>
          <w:szCs w:val="20"/>
        </w:rPr>
        <w:t>brancuras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recendentes</w:t>
      </w:r>
      <w:proofErr w:type="spellEnd"/>
      <w:r>
        <w:rPr>
          <w:color w:val="000000"/>
          <w:sz w:val="20"/>
          <w:szCs w:val="20"/>
        </w:rPr>
        <w:t xml:space="preserve"> de liño,</w:t>
      </w:r>
    </w:p>
    <w:p w14:paraId="2861AD9A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proofErr w:type="spellStart"/>
      <w:r>
        <w:rPr>
          <w:color w:val="000000"/>
          <w:sz w:val="20"/>
          <w:szCs w:val="20"/>
        </w:rPr>
        <w:t>ollos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gazos</w:t>
      </w:r>
      <w:proofErr w:type="spellEnd"/>
      <w:r>
        <w:rPr>
          <w:color w:val="000000"/>
          <w:sz w:val="20"/>
          <w:szCs w:val="20"/>
        </w:rPr>
        <w:t>, profundos, longa barba florida,</w:t>
      </w:r>
    </w:p>
    <w:p w14:paraId="2861AD9B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proofErr w:type="spellStart"/>
      <w:r>
        <w:rPr>
          <w:color w:val="000000"/>
          <w:sz w:val="20"/>
          <w:szCs w:val="20"/>
        </w:rPr>
        <w:t>cingue</w:t>
      </w:r>
      <w:proofErr w:type="spellEnd"/>
      <w:r>
        <w:rPr>
          <w:color w:val="000000"/>
          <w:sz w:val="20"/>
          <w:szCs w:val="20"/>
        </w:rPr>
        <w:t xml:space="preserve"> a fronte coas </w:t>
      </w:r>
      <w:proofErr w:type="spellStart"/>
      <w:r>
        <w:rPr>
          <w:color w:val="000000"/>
          <w:sz w:val="20"/>
          <w:szCs w:val="20"/>
        </w:rPr>
        <w:t>hedras</w:t>
      </w:r>
      <w:proofErr w:type="spellEnd"/>
      <w:r>
        <w:rPr>
          <w:color w:val="000000"/>
          <w:sz w:val="20"/>
          <w:szCs w:val="20"/>
        </w:rPr>
        <w:t xml:space="preserve"> da </w:t>
      </w:r>
      <w:proofErr w:type="spellStart"/>
      <w:r>
        <w:rPr>
          <w:color w:val="000000"/>
          <w:sz w:val="20"/>
          <w:szCs w:val="20"/>
        </w:rPr>
        <w:t>coroa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druída</w:t>
      </w:r>
      <w:proofErr w:type="spellEnd"/>
    </w:p>
    <w:p w14:paraId="2861AD9C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e </w:t>
      </w:r>
      <w:proofErr w:type="spellStart"/>
      <w:r>
        <w:rPr>
          <w:color w:val="000000"/>
          <w:sz w:val="20"/>
          <w:szCs w:val="20"/>
        </w:rPr>
        <w:t>na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man</w:t>
      </w:r>
      <w:proofErr w:type="spellEnd"/>
      <w:r>
        <w:rPr>
          <w:color w:val="000000"/>
          <w:sz w:val="20"/>
          <w:szCs w:val="20"/>
        </w:rPr>
        <w:t xml:space="preserve">, que </w:t>
      </w:r>
      <w:proofErr w:type="spellStart"/>
      <w:r>
        <w:rPr>
          <w:color w:val="000000"/>
          <w:sz w:val="20"/>
          <w:szCs w:val="20"/>
        </w:rPr>
        <w:t>reloce</w:t>
      </w:r>
      <w:proofErr w:type="spellEnd"/>
      <w:r>
        <w:rPr>
          <w:color w:val="000000"/>
          <w:sz w:val="20"/>
          <w:szCs w:val="20"/>
        </w:rPr>
        <w:t xml:space="preserve"> como un lirio bendito,</w:t>
      </w:r>
    </w:p>
    <w:p w14:paraId="2861AD9D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ten a </w:t>
      </w:r>
      <w:proofErr w:type="spellStart"/>
      <w:r>
        <w:rPr>
          <w:color w:val="000000"/>
          <w:sz w:val="20"/>
          <w:szCs w:val="20"/>
        </w:rPr>
        <w:t>fouce</w:t>
      </w:r>
      <w:proofErr w:type="spellEnd"/>
      <w:r>
        <w:rPr>
          <w:color w:val="000000"/>
          <w:sz w:val="20"/>
          <w:szCs w:val="20"/>
        </w:rPr>
        <w:t xml:space="preserve"> de </w:t>
      </w:r>
      <w:proofErr w:type="spellStart"/>
      <w:r>
        <w:rPr>
          <w:color w:val="000000"/>
          <w:sz w:val="20"/>
          <w:szCs w:val="20"/>
        </w:rPr>
        <w:t>ouro</w:t>
      </w:r>
      <w:proofErr w:type="spellEnd"/>
      <w:r>
        <w:rPr>
          <w:color w:val="000000"/>
          <w:sz w:val="20"/>
          <w:szCs w:val="20"/>
        </w:rPr>
        <w:t xml:space="preserve"> do </w:t>
      </w:r>
      <w:proofErr w:type="spellStart"/>
      <w:r>
        <w:rPr>
          <w:color w:val="000000"/>
          <w:sz w:val="20"/>
          <w:szCs w:val="20"/>
        </w:rPr>
        <w:t>litúrxico</w:t>
      </w:r>
      <w:proofErr w:type="spellEnd"/>
      <w:r>
        <w:rPr>
          <w:color w:val="000000"/>
          <w:sz w:val="20"/>
          <w:szCs w:val="20"/>
        </w:rPr>
        <w:t xml:space="preserve"> rito;</w:t>
      </w:r>
    </w:p>
    <w:p w14:paraId="2861AD9E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 </w:t>
      </w:r>
      <w:proofErr w:type="spellStart"/>
      <w:r>
        <w:rPr>
          <w:color w:val="000000"/>
          <w:sz w:val="20"/>
          <w:szCs w:val="20"/>
        </w:rPr>
        <w:t>fouce</w:t>
      </w:r>
      <w:proofErr w:type="spellEnd"/>
      <w:r>
        <w:rPr>
          <w:color w:val="000000"/>
          <w:sz w:val="20"/>
          <w:szCs w:val="20"/>
        </w:rPr>
        <w:t xml:space="preserve"> segadora da mandrágora, </w:t>
      </w:r>
      <w:proofErr w:type="spellStart"/>
      <w:r>
        <w:rPr>
          <w:color w:val="000000"/>
          <w:sz w:val="20"/>
          <w:szCs w:val="20"/>
        </w:rPr>
        <w:t>ao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raio</w:t>
      </w:r>
      <w:proofErr w:type="spellEnd"/>
    </w:p>
    <w:p w14:paraId="2861AD9F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 xml:space="preserve">de </w:t>
      </w:r>
      <w:proofErr w:type="spellStart"/>
      <w:r>
        <w:rPr>
          <w:color w:val="000000"/>
          <w:sz w:val="20"/>
          <w:szCs w:val="20"/>
        </w:rPr>
        <w:t>feitizo</w:t>
      </w:r>
      <w:proofErr w:type="spellEnd"/>
      <w:r>
        <w:rPr>
          <w:color w:val="000000"/>
          <w:sz w:val="20"/>
          <w:szCs w:val="20"/>
        </w:rPr>
        <w:t xml:space="preserve"> e de </w:t>
      </w:r>
      <w:proofErr w:type="spellStart"/>
      <w:r>
        <w:rPr>
          <w:color w:val="000000"/>
          <w:sz w:val="20"/>
          <w:szCs w:val="20"/>
        </w:rPr>
        <w:t>agoiro</w:t>
      </w:r>
      <w:proofErr w:type="spellEnd"/>
      <w:r>
        <w:rPr>
          <w:color w:val="000000"/>
          <w:sz w:val="20"/>
          <w:szCs w:val="20"/>
        </w:rPr>
        <w:t xml:space="preserve"> dos </w:t>
      </w:r>
      <w:proofErr w:type="spellStart"/>
      <w:r>
        <w:rPr>
          <w:color w:val="000000"/>
          <w:sz w:val="20"/>
          <w:szCs w:val="20"/>
        </w:rPr>
        <w:t>luares</w:t>
      </w:r>
      <w:proofErr w:type="spellEnd"/>
      <w:r>
        <w:rPr>
          <w:color w:val="000000"/>
          <w:sz w:val="20"/>
          <w:szCs w:val="20"/>
        </w:rPr>
        <w:t xml:space="preserve"> de </w:t>
      </w:r>
      <w:proofErr w:type="spellStart"/>
      <w:r>
        <w:rPr>
          <w:color w:val="000000"/>
          <w:sz w:val="20"/>
          <w:szCs w:val="20"/>
        </w:rPr>
        <w:t>maio</w:t>
      </w:r>
      <w:proofErr w:type="spellEnd"/>
      <w:r>
        <w:rPr>
          <w:color w:val="000000"/>
          <w:sz w:val="20"/>
          <w:szCs w:val="20"/>
        </w:rPr>
        <w:t>.</w:t>
      </w:r>
    </w:p>
    <w:p w14:paraId="2861ADA0" w14:textId="77777777" w:rsidR="00D725FB" w:rsidRDefault="00D725F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2861ADA1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É Merlín o profeta, o celta </w:t>
      </w:r>
      <w:proofErr w:type="spellStart"/>
      <w:r>
        <w:rPr>
          <w:color w:val="000000"/>
          <w:sz w:val="20"/>
          <w:szCs w:val="20"/>
        </w:rPr>
        <w:t>armoricán</w:t>
      </w:r>
      <w:proofErr w:type="spellEnd"/>
      <w:r>
        <w:rPr>
          <w:color w:val="000000"/>
          <w:sz w:val="20"/>
          <w:szCs w:val="20"/>
        </w:rPr>
        <w:t>,</w:t>
      </w:r>
    </w:p>
    <w:p w14:paraId="2861ADA2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dos silfos </w:t>
      </w:r>
      <w:proofErr w:type="gramStart"/>
      <w:r>
        <w:rPr>
          <w:color w:val="000000"/>
          <w:sz w:val="20"/>
          <w:szCs w:val="20"/>
        </w:rPr>
        <w:t>e</w:t>
      </w:r>
      <w:proofErr w:type="gramEnd"/>
      <w:r>
        <w:rPr>
          <w:color w:val="000000"/>
          <w:sz w:val="20"/>
          <w:szCs w:val="20"/>
        </w:rPr>
        <w:t xml:space="preserve"> das </w:t>
      </w:r>
      <w:proofErr w:type="spellStart"/>
      <w:r>
        <w:rPr>
          <w:color w:val="000000"/>
          <w:sz w:val="20"/>
          <w:szCs w:val="20"/>
        </w:rPr>
        <w:t>umias</w:t>
      </w:r>
      <w:proofErr w:type="spellEnd"/>
      <w:r>
        <w:rPr>
          <w:color w:val="000000"/>
          <w:sz w:val="20"/>
          <w:szCs w:val="20"/>
        </w:rPr>
        <w:t xml:space="preserve"> ollado por </w:t>
      </w:r>
      <w:proofErr w:type="spellStart"/>
      <w:r>
        <w:rPr>
          <w:color w:val="000000"/>
          <w:sz w:val="20"/>
          <w:szCs w:val="20"/>
        </w:rPr>
        <w:t>irmán</w:t>
      </w:r>
      <w:proofErr w:type="spellEnd"/>
      <w:r>
        <w:rPr>
          <w:color w:val="000000"/>
          <w:sz w:val="20"/>
          <w:szCs w:val="20"/>
        </w:rPr>
        <w:t>,</w:t>
      </w:r>
    </w:p>
    <w:p w14:paraId="2861ADA3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sabedor dos encantos </w:t>
      </w:r>
      <w:proofErr w:type="gramStart"/>
      <w:r>
        <w:rPr>
          <w:color w:val="000000"/>
          <w:sz w:val="20"/>
          <w:szCs w:val="20"/>
        </w:rPr>
        <w:t>e</w:t>
      </w:r>
      <w:proofErr w:type="gramEnd"/>
      <w:r>
        <w:rPr>
          <w:color w:val="000000"/>
          <w:sz w:val="20"/>
          <w:szCs w:val="20"/>
        </w:rPr>
        <w:t xml:space="preserve"> os </w:t>
      </w:r>
      <w:proofErr w:type="spellStart"/>
      <w:r>
        <w:rPr>
          <w:color w:val="000000"/>
          <w:sz w:val="20"/>
          <w:szCs w:val="20"/>
        </w:rPr>
        <w:t>máxicos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conxuros</w:t>
      </w:r>
      <w:proofErr w:type="spellEnd"/>
      <w:r>
        <w:rPr>
          <w:color w:val="000000"/>
          <w:sz w:val="20"/>
          <w:szCs w:val="20"/>
        </w:rPr>
        <w:t>,</w:t>
      </w:r>
    </w:p>
    <w:p w14:paraId="2861ADA4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das virtudes das </w:t>
      </w:r>
      <w:proofErr w:type="spellStart"/>
      <w:r>
        <w:rPr>
          <w:color w:val="000000"/>
          <w:sz w:val="20"/>
          <w:szCs w:val="20"/>
        </w:rPr>
        <w:t>herbas</w:t>
      </w:r>
      <w:proofErr w:type="spellEnd"/>
      <w:r>
        <w:rPr>
          <w:color w:val="000000"/>
          <w:sz w:val="20"/>
          <w:szCs w:val="20"/>
        </w:rPr>
        <w:t xml:space="preserve"> e dos fados </w:t>
      </w:r>
      <w:proofErr w:type="spellStart"/>
      <w:r>
        <w:rPr>
          <w:color w:val="000000"/>
          <w:sz w:val="20"/>
          <w:szCs w:val="20"/>
        </w:rPr>
        <w:t>escuros</w:t>
      </w:r>
      <w:proofErr w:type="spellEnd"/>
      <w:r>
        <w:rPr>
          <w:color w:val="000000"/>
          <w:sz w:val="20"/>
          <w:szCs w:val="20"/>
        </w:rPr>
        <w:t>,</w:t>
      </w:r>
    </w:p>
    <w:p w14:paraId="2861ADA5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que nos claros dos bosques </w:t>
      </w:r>
      <w:proofErr w:type="gramStart"/>
      <w:r>
        <w:rPr>
          <w:color w:val="000000"/>
          <w:sz w:val="20"/>
          <w:szCs w:val="20"/>
        </w:rPr>
        <w:t>e</w:t>
      </w:r>
      <w:proofErr w:type="gramEnd"/>
      <w:r>
        <w:rPr>
          <w:color w:val="000000"/>
          <w:sz w:val="20"/>
          <w:szCs w:val="20"/>
        </w:rPr>
        <w:t xml:space="preserve"> os </w:t>
      </w:r>
      <w:proofErr w:type="spellStart"/>
      <w:r>
        <w:rPr>
          <w:color w:val="000000"/>
          <w:sz w:val="20"/>
          <w:szCs w:val="20"/>
        </w:rPr>
        <w:t>baixíos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costeiros</w:t>
      </w:r>
      <w:proofErr w:type="spellEnd"/>
    </w:p>
    <w:p w14:paraId="2861ADA6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proofErr w:type="spellStart"/>
      <w:r>
        <w:rPr>
          <w:color w:val="000000"/>
          <w:sz w:val="20"/>
          <w:szCs w:val="20"/>
        </w:rPr>
        <w:t>aprendeu</w:t>
      </w:r>
      <w:proofErr w:type="spellEnd"/>
      <w:r>
        <w:rPr>
          <w:color w:val="000000"/>
          <w:sz w:val="20"/>
          <w:szCs w:val="20"/>
        </w:rPr>
        <w:t xml:space="preserve"> a divina </w:t>
      </w:r>
      <w:proofErr w:type="spellStart"/>
      <w:r>
        <w:rPr>
          <w:color w:val="000000"/>
          <w:sz w:val="20"/>
          <w:szCs w:val="20"/>
        </w:rPr>
        <w:t>linguaxe</w:t>
      </w:r>
      <w:proofErr w:type="spellEnd"/>
      <w:r>
        <w:rPr>
          <w:color w:val="000000"/>
          <w:sz w:val="20"/>
          <w:szCs w:val="20"/>
        </w:rPr>
        <w:t xml:space="preserve"> dos </w:t>
      </w:r>
      <w:proofErr w:type="spellStart"/>
      <w:r>
        <w:rPr>
          <w:color w:val="000000"/>
          <w:sz w:val="20"/>
          <w:szCs w:val="20"/>
        </w:rPr>
        <w:t>luceiros</w:t>
      </w:r>
      <w:proofErr w:type="spellEnd"/>
      <w:r>
        <w:rPr>
          <w:color w:val="000000"/>
          <w:sz w:val="20"/>
          <w:szCs w:val="20"/>
        </w:rPr>
        <w:t>;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2861ADDD" wp14:editId="2861ADDE">
                <wp:simplePos x="0" y="0"/>
                <wp:positionH relativeFrom="column">
                  <wp:posOffset>3086100</wp:posOffset>
                </wp:positionH>
                <wp:positionV relativeFrom="paragraph">
                  <wp:posOffset>12700</wp:posOffset>
                </wp:positionV>
                <wp:extent cx="3141345" cy="756920"/>
                <wp:effectExtent l="0" t="0" r="0" b="0"/>
                <wp:wrapNone/>
                <wp:docPr id="14" name="Forma libre: form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81678" y="3407890"/>
                          <a:ext cx="3128645" cy="744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28645" h="744220" extrusionOk="0">
                              <a:moveTo>
                                <a:pt x="0" y="0"/>
                              </a:moveTo>
                              <a:lnTo>
                                <a:pt x="0" y="744220"/>
                              </a:lnTo>
                              <a:lnTo>
                                <a:pt x="3128645" y="744220"/>
                              </a:lnTo>
                              <a:lnTo>
                                <a:pt x="31286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861AE45" w14:textId="77777777" w:rsidR="00D725FB" w:rsidRDefault="00000000">
                            <w:pPr>
                              <w:spacing w:after="200" w:line="240" w:lineRule="auto"/>
                              <w:jc w:val="both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Neste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poema a voz lírica non expresa os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seus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sentimentos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senón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que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0"/>
                              </w:rPr>
                              <w:t xml:space="preserve">narra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0"/>
                              </w:rPr>
                              <w:t>unha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0"/>
                              </w:rPr>
                              <w:t xml:space="preserve"> historia en forma de verso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Nárrase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chegada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do mago Merlín e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descríbese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este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personaxe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e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mais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a espada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Escalibor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. </w:t>
                            </w:r>
                          </w:p>
                          <w:p w14:paraId="2861AE46" w14:textId="77777777" w:rsidR="00D725FB" w:rsidRDefault="00D725FB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1ADDD" id="Forma libre: forma 14" o:spid="_x0000_s1043" style="position:absolute;left:0;text-align:left;margin-left:243pt;margin-top:1pt;width:247.35pt;height:59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128645,7442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OfbiQIAAIkFAAAOAAAAZHJzL2Uyb0RvYy54bWysVNtu2zAMfR+wfxD0vthOs8YL6hRDswwD&#10;ijVAuw9QZDkWpttEJXH+fpQc59IOGDDMDzIlUdQ5hxTv7jutyE54kNZUtBjllAjDbS3NpqI/XpYf&#10;SkogMFMzZY2o6EEAvZ+/f3e3dzMxtq1VtfAEgxiY7V1F2xDcLMuAt0IzGFknDG421msWcOo3We3Z&#10;HqNrlY3z/DbbW187b7kAwNVFv0nnKX7TCB6emgZEIKqiiC2k0adxHcdsfsdmG89cK/kRBvsHFJpJ&#10;g5eeQi1YYGTr5ZtQWnJvwTZhxK3ObNNILhIHZFPkr9g8t8yJxAXFAXeSCf5fWP599+xWHmXYO5gB&#10;mpFF13gd/4iPdBW9mZbF7RQzeUB7kk/LT0fhRBcIjw7FuLydfKSEo8d0MhmPk0N2jsS3EL4Km6Ky&#10;3SOEXvh6sFg7WLwzg+kxfTFxKiUuUIKJ85Rg4tZ94hwL8VyEGk2yv4DSnpAQhOm3sUKffsacR3dt&#10;d+LFpoMhUsTaQOgD6vOuMm+9rggODsPfpXAnQV7rMbgN/7fuA4bBgysLAtVCMSPHk5F44+KlsmCV&#10;rJdSqUgM/Gb9oDzZMZRwmb6oGh65clMmylaMpzlqwBm+wUYx1JprV1cUzCbpdXXkKnKevj9Fdh7C&#10;gkHbI0gR+rRpGfDRK6krWuLpfrEVrP5iahIODvuEwW5BIzDQlCiBvQWNVDOBSfV3P2SpDJI9V3W0&#10;QrfuiERaxTQGi0trWx9WnoDjS4l4HxmEFfPYAwq8HvsCXvxryzyCUd8MPrwSiz82kjS5KYs48Zc7&#10;68sdZnhrsWpRz958CDjrS9DYz9tgGxmfQsLZQzlO8L2nXB17U2wol/Pkde6g898AAAD//wMAUEsD&#10;BBQABgAIAAAAIQBVvlC73gAAAAkBAAAPAAAAZHJzL2Rvd25yZXYueG1sTI/BTsMwEETvSPyDtUjc&#10;qB0LhZDGqRACATdaKs6u7cYWsZ3GbhP69SwnOK1GM5p906xm35OTGZOLQUCxYEBMUFG70AnYfjzf&#10;VEBSlkHLPgYj4NskWLWXF42sdZzC2pw2uSNYElItBdich5rSpKzxMi3iYAJ6+zh6mVGOHdWjnLDc&#10;95QzVlIvXcAPVg7m0Rr1tTl6AY5/ngtVvr69bw9np16mJzsfmBDXV/PDEkg2c/4Lwy8+okOLTLt4&#10;DDqRXsBtVeKWLIDjQf++YndAdhjkBQfaNvT/gvYHAAD//wMAUEsBAi0AFAAGAAgAAAAhALaDOJL+&#10;AAAA4QEAABMAAAAAAAAAAAAAAAAAAAAAAFtDb250ZW50X1R5cGVzXS54bWxQSwECLQAUAAYACAAA&#10;ACEAOP0h/9YAAACUAQAACwAAAAAAAAAAAAAAAAAvAQAAX3JlbHMvLnJlbHNQSwECLQAUAAYACAAA&#10;ACEAZBzn24kCAACJBQAADgAAAAAAAAAAAAAAAAAuAgAAZHJzL2Uyb0RvYy54bWxQSwECLQAUAAYA&#10;CAAAACEAVb5Qu94AAAAJAQAADwAAAAAAAAAAAAAAAADjBAAAZHJzL2Rvd25yZXYueG1sUEsFBgAA&#10;AAAEAAQA8wAAAO4FAAAAAA==&#10;" adj="-11796480,,5400" path="m,l,744220r3128645,l3128645,,,xe" strokeweight="1pt"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3128645,744220"/>
                <v:textbox inset="7pt,3pt,7pt,3pt">
                  <w:txbxContent>
                    <w:p w14:paraId="2861AE45" w14:textId="77777777" w:rsidR="00D725FB" w:rsidRDefault="00000000">
                      <w:pPr>
                        <w:spacing w:after="200" w:line="240" w:lineRule="auto"/>
                        <w:jc w:val="both"/>
                        <w:textDirection w:val="btLr"/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Neste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poema a voz lírica non expresa os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seus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sentimentos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senón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que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0"/>
                        </w:rPr>
                        <w:t xml:space="preserve">narra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0"/>
                        </w:rPr>
                        <w:t>unha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0"/>
                        </w:rPr>
                        <w:t xml:space="preserve"> historia en forma de verso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Nárrase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chegada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do mago Merlín e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descríbese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este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personaxe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e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mais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a espada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Escalibor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. </w:t>
                      </w:r>
                    </w:p>
                    <w:p w14:paraId="2861AE46" w14:textId="77777777" w:rsidR="00D725FB" w:rsidRDefault="00D725FB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2861ADA7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o bardo das </w:t>
      </w:r>
      <w:proofErr w:type="spellStart"/>
      <w:r>
        <w:rPr>
          <w:color w:val="000000"/>
          <w:sz w:val="20"/>
          <w:szCs w:val="20"/>
        </w:rPr>
        <w:t>idades</w:t>
      </w:r>
      <w:proofErr w:type="spellEnd"/>
      <w:r>
        <w:rPr>
          <w:color w:val="000000"/>
          <w:sz w:val="20"/>
          <w:szCs w:val="20"/>
        </w:rPr>
        <w:t>, o da secreta ciencia</w:t>
      </w:r>
    </w:p>
    <w:p w14:paraId="2861ADA8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que a </w:t>
      </w:r>
      <w:proofErr w:type="spellStart"/>
      <w:r>
        <w:rPr>
          <w:color w:val="000000"/>
          <w:sz w:val="20"/>
          <w:szCs w:val="20"/>
        </w:rPr>
        <w:t>terra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fixo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súa</w:t>
      </w:r>
      <w:proofErr w:type="spellEnd"/>
      <w:r>
        <w:rPr>
          <w:color w:val="000000"/>
          <w:sz w:val="20"/>
          <w:szCs w:val="20"/>
        </w:rPr>
        <w:t xml:space="preserve">, </w:t>
      </w:r>
      <w:proofErr w:type="spellStart"/>
      <w:r>
        <w:rPr>
          <w:color w:val="000000"/>
          <w:sz w:val="20"/>
          <w:szCs w:val="20"/>
        </w:rPr>
        <w:t>impóndolle</w:t>
      </w:r>
      <w:proofErr w:type="spellEnd"/>
      <w:r>
        <w:rPr>
          <w:color w:val="000000"/>
          <w:sz w:val="20"/>
          <w:szCs w:val="20"/>
        </w:rPr>
        <w:t xml:space="preserve"> obediencia</w:t>
      </w:r>
    </w:p>
    <w:p w14:paraId="2861ADA9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proofErr w:type="spellStart"/>
      <w:r>
        <w:rPr>
          <w:color w:val="000000"/>
          <w:sz w:val="20"/>
          <w:szCs w:val="20"/>
        </w:rPr>
        <w:t>ás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augas</w:t>
      </w:r>
      <w:proofErr w:type="spellEnd"/>
      <w:r>
        <w:rPr>
          <w:color w:val="000000"/>
          <w:sz w:val="20"/>
          <w:szCs w:val="20"/>
        </w:rPr>
        <w:t xml:space="preserve"> da riada, </w:t>
      </w:r>
      <w:proofErr w:type="spellStart"/>
      <w:r>
        <w:rPr>
          <w:color w:val="000000"/>
          <w:sz w:val="20"/>
          <w:szCs w:val="20"/>
        </w:rPr>
        <w:t>aos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rochedos</w:t>
      </w:r>
      <w:proofErr w:type="spellEnd"/>
      <w:r>
        <w:rPr>
          <w:color w:val="000000"/>
          <w:sz w:val="20"/>
          <w:szCs w:val="20"/>
        </w:rPr>
        <w:t xml:space="preserve"> do cume,</w:t>
      </w:r>
    </w:p>
    <w:p w14:paraId="2861ADAA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proofErr w:type="spellStart"/>
      <w:r>
        <w:rPr>
          <w:color w:val="000000"/>
          <w:sz w:val="20"/>
          <w:szCs w:val="20"/>
        </w:rPr>
        <w:t>ás</w:t>
      </w:r>
      <w:proofErr w:type="spellEnd"/>
      <w:r>
        <w:rPr>
          <w:color w:val="000000"/>
          <w:sz w:val="20"/>
          <w:szCs w:val="20"/>
        </w:rPr>
        <w:t xml:space="preserve"> nubes da tormenta, á ardentía do </w:t>
      </w:r>
      <w:proofErr w:type="spellStart"/>
      <w:r>
        <w:rPr>
          <w:color w:val="000000"/>
          <w:sz w:val="20"/>
          <w:szCs w:val="20"/>
        </w:rPr>
        <w:t>lume</w:t>
      </w:r>
      <w:proofErr w:type="spellEnd"/>
      <w:r>
        <w:rPr>
          <w:color w:val="000000"/>
          <w:sz w:val="20"/>
          <w:szCs w:val="20"/>
        </w:rPr>
        <w:t>.</w:t>
      </w:r>
    </w:p>
    <w:sectPr w:rsidR="00D725FB">
      <w:type w:val="continuous"/>
      <w:pgSz w:w="11909" w:h="16834"/>
      <w:pgMar w:top="1440" w:right="1440" w:bottom="1134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E35C2C" w14:textId="77777777" w:rsidR="001F1F7A" w:rsidRDefault="001F1F7A">
      <w:pPr>
        <w:spacing w:line="240" w:lineRule="auto"/>
      </w:pPr>
      <w:r>
        <w:separator/>
      </w:r>
    </w:p>
  </w:endnote>
  <w:endnote w:type="continuationSeparator" w:id="0">
    <w:p w14:paraId="678603ED" w14:textId="77777777" w:rsidR="001F1F7A" w:rsidRDefault="001F1F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Arial"/>
    <w:panose1 w:val="020B0604020202020204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1ADE1" w14:textId="77777777" w:rsidR="00D725FB" w:rsidRDefault="00D725FB">
    <w:pPr>
      <w:pBdr>
        <w:top w:val="nil"/>
        <w:left w:val="nil"/>
        <w:bottom w:val="nil"/>
        <w:right w:val="nil"/>
        <w:between w:val="nil"/>
      </w:pBdr>
      <w:spacing w:line="240" w:lineRule="auto"/>
      <w:rPr>
        <w:color w:val="000000"/>
        <w:sz w:val="20"/>
        <w:szCs w:val="20"/>
      </w:rPr>
    </w:pPr>
  </w:p>
  <w:p w14:paraId="2861ADE2" w14:textId="77777777" w:rsidR="00D725FB" w:rsidRDefault="00D725FB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  <w:p w14:paraId="2861ADE3" w14:textId="27086E52" w:rsidR="00D725FB" w:rsidRDefault="00000000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321A3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1ADE4" w14:textId="77777777" w:rsidR="00D725FB" w:rsidRDefault="00D725FB">
    <w:pPr>
      <w:pBdr>
        <w:top w:val="nil"/>
        <w:left w:val="nil"/>
        <w:bottom w:val="nil"/>
        <w:right w:val="nil"/>
        <w:between w:val="nil"/>
      </w:pBdr>
      <w:spacing w:line="240" w:lineRule="auto"/>
      <w:rPr>
        <w:color w:val="000000"/>
        <w:sz w:val="20"/>
        <w:szCs w:val="20"/>
      </w:rPr>
    </w:pPr>
  </w:p>
  <w:p w14:paraId="2861ADE5" w14:textId="77777777" w:rsidR="00D725FB" w:rsidRDefault="00D725FB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  <w:p w14:paraId="2861ADE6" w14:textId="77777777" w:rsidR="00D725FB" w:rsidRDefault="00D725FB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607A88" w14:textId="77777777" w:rsidR="001F1F7A" w:rsidRDefault="001F1F7A">
      <w:pPr>
        <w:spacing w:line="240" w:lineRule="auto"/>
      </w:pPr>
      <w:r>
        <w:separator/>
      </w:r>
    </w:p>
  </w:footnote>
  <w:footnote w:type="continuationSeparator" w:id="0">
    <w:p w14:paraId="0A3561A4" w14:textId="77777777" w:rsidR="001F1F7A" w:rsidRDefault="001F1F7A">
      <w:pPr>
        <w:spacing w:line="240" w:lineRule="auto"/>
      </w:pPr>
      <w:r>
        <w:continuationSeparator/>
      </w:r>
    </w:p>
  </w:footnote>
  <w:footnote w:id="1">
    <w:p w14:paraId="2861ADE7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43"/>
        <w:jc w:val="both"/>
        <w:rPr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18"/>
          <w:szCs w:val="18"/>
        </w:rPr>
        <w:t xml:space="preserve">O </w:t>
      </w:r>
      <w:r>
        <w:rPr>
          <w:b/>
          <w:color w:val="000000"/>
          <w:sz w:val="18"/>
          <w:szCs w:val="18"/>
        </w:rPr>
        <w:t xml:space="preserve">foro </w:t>
      </w:r>
      <w:r>
        <w:rPr>
          <w:color w:val="000000"/>
          <w:sz w:val="18"/>
          <w:szCs w:val="18"/>
        </w:rPr>
        <w:t xml:space="preserve">era un contrato agrario polo cal o propietario da </w:t>
      </w:r>
      <w:proofErr w:type="spellStart"/>
      <w:r>
        <w:rPr>
          <w:color w:val="000000"/>
          <w:sz w:val="18"/>
          <w:szCs w:val="18"/>
        </w:rPr>
        <w:t>terra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lla</w:t>
      </w:r>
      <w:proofErr w:type="spellEnd"/>
      <w:r>
        <w:rPr>
          <w:color w:val="000000"/>
          <w:sz w:val="18"/>
          <w:szCs w:val="18"/>
        </w:rPr>
        <w:t xml:space="preserve"> cedía a </w:t>
      </w:r>
      <w:proofErr w:type="spellStart"/>
      <w:r>
        <w:rPr>
          <w:color w:val="000000"/>
          <w:sz w:val="18"/>
          <w:szCs w:val="18"/>
        </w:rPr>
        <w:t>unha</w:t>
      </w:r>
      <w:proofErr w:type="spellEnd"/>
      <w:r>
        <w:rPr>
          <w:color w:val="000000"/>
          <w:sz w:val="18"/>
          <w:szCs w:val="18"/>
        </w:rPr>
        <w:t xml:space="preserve">/un </w:t>
      </w:r>
      <w:proofErr w:type="spellStart"/>
      <w:r>
        <w:rPr>
          <w:color w:val="000000"/>
          <w:sz w:val="18"/>
          <w:szCs w:val="18"/>
        </w:rPr>
        <w:t>labrega</w:t>
      </w:r>
      <w:proofErr w:type="spellEnd"/>
      <w:r>
        <w:rPr>
          <w:color w:val="000000"/>
          <w:sz w:val="18"/>
          <w:szCs w:val="18"/>
        </w:rPr>
        <w:t xml:space="preserve">/o para que a </w:t>
      </w:r>
      <w:proofErr w:type="spellStart"/>
      <w:r>
        <w:rPr>
          <w:color w:val="000000"/>
          <w:sz w:val="18"/>
          <w:szCs w:val="18"/>
        </w:rPr>
        <w:t>traballase</w:t>
      </w:r>
      <w:proofErr w:type="spellEnd"/>
      <w:r>
        <w:rPr>
          <w:color w:val="000000"/>
          <w:sz w:val="18"/>
          <w:szCs w:val="18"/>
        </w:rPr>
        <w:t xml:space="preserve"> a cambio </w:t>
      </w:r>
      <w:proofErr w:type="spellStart"/>
      <w:r>
        <w:rPr>
          <w:color w:val="000000"/>
          <w:sz w:val="18"/>
          <w:szCs w:val="18"/>
        </w:rPr>
        <w:t>dunha</w:t>
      </w:r>
      <w:proofErr w:type="spellEnd"/>
      <w:r>
        <w:rPr>
          <w:color w:val="000000"/>
          <w:sz w:val="18"/>
          <w:szCs w:val="18"/>
        </w:rPr>
        <w:t xml:space="preserve"> renda consistente </w:t>
      </w:r>
      <w:proofErr w:type="spellStart"/>
      <w:r>
        <w:rPr>
          <w:color w:val="000000"/>
          <w:sz w:val="18"/>
          <w:szCs w:val="18"/>
        </w:rPr>
        <w:t>nunha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cantidade</w:t>
      </w:r>
      <w:proofErr w:type="spellEnd"/>
      <w:r>
        <w:rPr>
          <w:color w:val="000000"/>
          <w:sz w:val="18"/>
          <w:szCs w:val="18"/>
        </w:rPr>
        <w:t xml:space="preserve"> de </w:t>
      </w:r>
      <w:proofErr w:type="spellStart"/>
      <w:r>
        <w:rPr>
          <w:color w:val="000000"/>
          <w:sz w:val="18"/>
          <w:szCs w:val="18"/>
        </w:rPr>
        <w:t>diñeiro</w:t>
      </w:r>
      <w:proofErr w:type="spellEnd"/>
      <w:r>
        <w:rPr>
          <w:color w:val="000000"/>
          <w:sz w:val="18"/>
          <w:szCs w:val="18"/>
        </w:rPr>
        <w:t xml:space="preserve"> e </w:t>
      </w:r>
      <w:proofErr w:type="spellStart"/>
      <w:r>
        <w:rPr>
          <w:color w:val="000000"/>
          <w:sz w:val="18"/>
          <w:szCs w:val="18"/>
        </w:rPr>
        <w:t>unha</w:t>
      </w:r>
      <w:proofErr w:type="spellEnd"/>
      <w:r>
        <w:rPr>
          <w:color w:val="000000"/>
          <w:sz w:val="18"/>
          <w:szCs w:val="18"/>
        </w:rPr>
        <w:t xml:space="preserve"> parte da </w:t>
      </w:r>
      <w:proofErr w:type="spellStart"/>
      <w:r>
        <w:rPr>
          <w:color w:val="000000"/>
          <w:sz w:val="18"/>
          <w:szCs w:val="18"/>
        </w:rPr>
        <w:t>colleita</w:t>
      </w:r>
      <w:proofErr w:type="spellEnd"/>
      <w:r>
        <w:rPr>
          <w:color w:val="000000"/>
          <w:sz w:val="18"/>
          <w:szCs w:val="18"/>
        </w:rPr>
        <w:t>.</w:t>
      </w:r>
    </w:p>
    <w:p w14:paraId="2861ADE8" w14:textId="77777777" w:rsidR="00D725FB" w:rsidRDefault="00D725F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43"/>
        <w:jc w:val="both"/>
        <w:rPr>
          <w:color w:val="000000"/>
          <w:sz w:val="18"/>
          <w:szCs w:val="18"/>
        </w:rPr>
      </w:pPr>
    </w:p>
  </w:footnote>
  <w:footnote w:id="2">
    <w:p w14:paraId="2861ADE9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43"/>
        <w:jc w:val="both"/>
        <w:rPr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18"/>
          <w:szCs w:val="18"/>
        </w:rPr>
        <w:t xml:space="preserve">A partir de 1918 as </w:t>
      </w:r>
      <w:proofErr w:type="spellStart"/>
      <w:r>
        <w:rPr>
          <w:color w:val="000000"/>
          <w:sz w:val="18"/>
          <w:szCs w:val="18"/>
        </w:rPr>
        <w:t>Irmandades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comezan</w:t>
      </w:r>
      <w:proofErr w:type="spellEnd"/>
      <w:r>
        <w:rPr>
          <w:color w:val="000000"/>
          <w:sz w:val="18"/>
          <w:szCs w:val="18"/>
        </w:rPr>
        <w:t xml:space="preserve"> a promover iniciativas de carácter </w:t>
      </w:r>
      <w:proofErr w:type="spellStart"/>
      <w:r>
        <w:rPr>
          <w:color w:val="000000"/>
          <w:sz w:val="18"/>
          <w:szCs w:val="18"/>
        </w:rPr>
        <w:t>máis</w:t>
      </w:r>
      <w:proofErr w:type="spellEnd"/>
      <w:r>
        <w:rPr>
          <w:color w:val="000000"/>
          <w:sz w:val="18"/>
          <w:szCs w:val="18"/>
        </w:rPr>
        <w:t xml:space="preserve"> político (nacionalismo). En </w:t>
      </w:r>
      <w:proofErr w:type="spellStart"/>
      <w:r>
        <w:rPr>
          <w:color w:val="000000"/>
          <w:sz w:val="18"/>
          <w:szCs w:val="18"/>
        </w:rPr>
        <w:t>decembro</w:t>
      </w:r>
      <w:proofErr w:type="spellEnd"/>
      <w:r>
        <w:rPr>
          <w:color w:val="000000"/>
          <w:sz w:val="18"/>
          <w:szCs w:val="18"/>
        </w:rPr>
        <w:t xml:space="preserve"> de 1931 </w:t>
      </w:r>
      <w:proofErr w:type="spellStart"/>
      <w:r>
        <w:rPr>
          <w:color w:val="000000"/>
          <w:sz w:val="18"/>
          <w:szCs w:val="18"/>
        </w:rPr>
        <w:t>acórdase</w:t>
      </w:r>
      <w:proofErr w:type="spellEnd"/>
      <w:r>
        <w:rPr>
          <w:color w:val="000000"/>
          <w:sz w:val="18"/>
          <w:szCs w:val="18"/>
        </w:rPr>
        <w:t xml:space="preserve"> disolver as </w:t>
      </w:r>
      <w:proofErr w:type="spellStart"/>
      <w:r>
        <w:rPr>
          <w:color w:val="000000"/>
          <w:sz w:val="18"/>
          <w:szCs w:val="18"/>
        </w:rPr>
        <w:t>Irmandades</w:t>
      </w:r>
      <w:proofErr w:type="spellEnd"/>
      <w:r>
        <w:rPr>
          <w:color w:val="000000"/>
          <w:sz w:val="18"/>
          <w:szCs w:val="18"/>
        </w:rPr>
        <w:t xml:space="preserve"> e crear o Partido </w:t>
      </w:r>
      <w:proofErr w:type="spellStart"/>
      <w:r>
        <w:rPr>
          <w:color w:val="000000"/>
          <w:sz w:val="18"/>
          <w:szCs w:val="18"/>
        </w:rPr>
        <w:t>Galeguista</w:t>
      </w:r>
      <w:proofErr w:type="spellEnd"/>
      <w:r>
        <w:rPr>
          <w:color w:val="000000"/>
          <w:sz w:val="18"/>
          <w:szCs w:val="18"/>
        </w:rPr>
        <w:t xml:space="preserve">, que redacta o Estatuto de Autonomía aprobado polo pobo en 1936, que non </w:t>
      </w:r>
      <w:proofErr w:type="spellStart"/>
      <w:r>
        <w:rPr>
          <w:color w:val="000000"/>
          <w:sz w:val="18"/>
          <w:szCs w:val="18"/>
        </w:rPr>
        <w:t>chegou</w:t>
      </w:r>
      <w:proofErr w:type="spellEnd"/>
      <w:r>
        <w:rPr>
          <w:color w:val="000000"/>
          <w:sz w:val="18"/>
          <w:szCs w:val="18"/>
        </w:rPr>
        <w:t xml:space="preserve"> a entrar en vigor por mor da Guerra.</w:t>
      </w:r>
    </w:p>
    <w:p w14:paraId="2861ADEA" w14:textId="77777777" w:rsidR="00D725FB" w:rsidRDefault="00D725F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43"/>
        <w:rPr>
          <w:color w:val="000000"/>
          <w:sz w:val="18"/>
          <w:szCs w:val="18"/>
        </w:rPr>
      </w:pPr>
    </w:p>
  </w:footnote>
  <w:footnote w:id="3">
    <w:p w14:paraId="2861ADEB" w14:textId="77777777" w:rsidR="00D725F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43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18"/>
          <w:szCs w:val="18"/>
        </w:rPr>
        <w:t xml:space="preserve">Cabanillas, Otero Pedrayo, Risco, Manuel </w:t>
      </w:r>
      <w:proofErr w:type="spellStart"/>
      <w:r>
        <w:rPr>
          <w:color w:val="000000"/>
          <w:sz w:val="18"/>
          <w:szCs w:val="18"/>
        </w:rPr>
        <w:t>Lugrís</w:t>
      </w:r>
      <w:proofErr w:type="spellEnd"/>
      <w:r>
        <w:rPr>
          <w:color w:val="000000"/>
          <w:sz w:val="18"/>
          <w:szCs w:val="18"/>
        </w:rPr>
        <w:t xml:space="preserve"> Freire, </w:t>
      </w:r>
      <w:proofErr w:type="spellStart"/>
      <w:r>
        <w:rPr>
          <w:color w:val="000000"/>
          <w:sz w:val="18"/>
          <w:szCs w:val="18"/>
        </w:rPr>
        <w:t>Uxío</w:t>
      </w:r>
      <w:proofErr w:type="spellEnd"/>
      <w:r>
        <w:rPr>
          <w:color w:val="000000"/>
          <w:sz w:val="18"/>
          <w:szCs w:val="18"/>
        </w:rPr>
        <w:t xml:space="preserve"> Carré Aldao, Losada Diéguez...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1ADDF" w14:textId="77777777" w:rsidR="00D725FB" w:rsidRDefault="00000000">
    <w:pPr>
      <w:pBdr>
        <w:top w:val="nil"/>
        <w:left w:val="nil"/>
        <w:bottom w:val="nil"/>
        <w:right w:val="nil"/>
        <w:between w:val="nil"/>
      </w:pBdr>
      <w:tabs>
        <w:tab w:val="left" w:pos="5175"/>
        <w:tab w:val="right" w:pos="9029"/>
      </w:tabs>
      <w:spacing w:line="360" w:lineRule="auto"/>
      <w:rPr>
        <w:color w:val="000000"/>
        <w:sz w:val="20"/>
        <w:szCs w:val="20"/>
      </w:rPr>
    </w:pP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  <w:t xml:space="preserve">B5: EDUCACIÓN </w:t>
    </w:r>
    <w:proofErr w:type="gramStart"/>
    <w:r>
      <w:rPr>
        <w:color w:val="000000"/>
        <w:sz w:val="20"/>
        <w:szCs w:val="20"/>
      </w:rPr>
      <w:t>LITERARIA  |</w:t>
    </w:r>
    <w:proofErr w:type="gramEnd"/>
    <w:r>
      <w:rPr>
        <w:color w:val="000000"/>
        <w:sz w:val="20"/>
        <w:szCs w:val="20"/>
      </w:rPr>
      <w:t xml:space="preserve">  Tema 1</w:t>
    </w:r>
  </w:p>
  <w:p w14:paraId="2861ADE0" w14:textId="77777777" w:rsidR="00D725FB" w:rsidRDefault="00000000">
    <w:pPr>
      <w:pBdr>
        <w:top w:val="nil"/>
        <w:left w:val="nil"/>
        <w:bottom w:val="nil"/>
        <w:right w:val="nil"/>
        <w:between w:val="nil"/>
      </w:pBdr>
      <w:spacing w:line="360" w:lineRule="auto"/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 2º BAC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B73B54"/>
    <w:multiLevelType w:val="multilevel"/>
    <w:tmpl w:val="86284886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62E1D35"/>
    <w:multiLevelType w:val="multilevel"/>
    <w:tmpl w:val="4406F4DE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5BBD3601"/>
    <w:multiLevelType w:val="multilevel"/>
    <w:tmpl w:val="2570A03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CC352F9"/>
    <w:multiLevelType w:val="multilevel"/>
    <w:tmpl w:val="DBEA5714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133" w:hanging="359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6D9A7773"/>
    <w:multiLevelType w:val="multilevel"/>
    <w:tmpl w:val="9580B850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6FCF2004"/>
    <w:multiLevelType w:val="multilevel"/>
    <w:tmpl w:val="F4EA71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846021246">
    <w:abstractNumId w:val="1"/>
  </w:num>
  <w:num w:numId="2" w16cid:durableId="2010475823">
    <w:abstractNumId w:val="0"/>
  </w:num>
  <w:num w:numId="3" w16cid:durableId="1842500913">
    <w:abstractNumId w:val="5"/>
  </w:num>
  <w:num w:numId="4" w16cid:durableId="638996764">
    <w:abstractNumId w:val="4"/>
  </w:num>
  <w:num w:numId="5" w16cid:durableId="264458125">
    <w:abstractNumId w:val="2"/>
  </w:num>
  <w:num w:numId="6" w16cid:durableId="120482517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25FB"/>
    <w:rsid w:val="001F1F7A"/>
    <w:rsid w:val="00C321A3"/>
    <w:rsid w:val="00D72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61ACCF"/>
  <w15:docId w15:val="{E14B986C-83D1-4B54-A7E1-98008979E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5D14"/>
  </w:style>
  <w:style w:type="paragraph" w:styleId="Ttulo1">
    <w:name w:val="heading 1"/>
    <w:basedOn w:val="Normal2"/>
    <w:next w:val="Normal2"/>
    <w:uiPriority w:val="9"/>
    <w:qFormat/>
    <w:rsid w:val="000A6D3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2"/>
    <w:next w:val="Normal2"/>
    <w:uiPriority w:val="9"/>
    <w:semiHidden/>
    <w:unhideWhenUsed/>
    <w:qFormat/>
    <w:rsid w:val="000A6D3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2"/>
    <w:next w:val="Normal2"/>
    <w:uiPriority w:val="9"/>
    <w:semiHidden/>
    <w:unhideWhenUsed/>
    <w:qFormat/>
    <w:rsid w:val="000A6D3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2"/>
    <w:next w:val="Normal2"/>
    <w:uiPriority w:val="9"/>
    <w:semiHidden/>
    <w:unhideWhenUsed/>
    <w:qFormat/>
    <w:rsid w:val="000A6D3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2"/>
    <w:next w:val="Normal2"/>
    <w:uiPriority w:val="9"/>
    <w:semiHidden/>
    <w:unhideWhenUsed/>
    <w:qFormat/>
    <w:rsid w:val="000A6D39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2"/>
    <w:next w:val="Normal2"/>
    <w:uiPriority w:val="9"/>
    <w:semiHidden/>
    <w:unhideWhenUsed/>
    <w:qFormat/>
    <w:rsid w:val="000A6D3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2"/>
    <w:next w:val="Normal2"/>
    <w:uiPriority w:val="10"/>
    <w:qFormat/>
    <w:rsid w:val="000A6D39"/>
    <w:pPr>
      <w:keepNext/>
      <w:keepLines/>
      <w:spacing w:after="60"/>
    </w:pPr>
    <w:rPr>
      <w:sz w:val="52"/>
      <w:szCs w:val="52"/>
    </w:rPr>
  </w:style>
  <w:style w:type="paragraph" w:customStyle="1" w:styleId="Normal1">
    <w:name w:val="Normal1"/>
    <w:rsid w:val="000A6D39"/>
  </w:style>
  <w:style w:type="table" w:customStyle="1" w:styleId="TableNormal0">
    <w:name w:val="Table Normal"/>
    <w:rsid w:val="000A6D3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rsid w:val="000A6D39"/>
  </w:style>
  <w:style w:type="table" w:customStyle="1" w:styleId="TableNormal1">
    <w:name w:val="Table Normal"/>
    <w:rsid w:val="000A6D3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1"/>
    <w:rsid w:val="000A6D3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rsid w:val="000A6D3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rsid w:val="00C60CB7"/>
    <w:pPr>
      <w:spacing w:after="200"/>
      <w:ind w:left="720"/>
      <w:contextualSpacing/>
    </w:pPr>
    <w:rPr>
      <w:rFonts w:asciiTheme="minorHAnsi" w:eastAsiaTheme="minorHAnsi" w:hAnsiTheme="minorHAnsi" w:cstheme="minorBidi"/>
      <w:lang w:val="gl-ES" w:eastAsia="en-US"/>
    </w:rPr>
  </w:style>
  <w:style w:type="paragraph" w:styleId="Encabezado">
    <w:name w:val="header"/>
    <w:basedOn w:val="Normal"/>
    <w:link w:val="EncabezadoCar"/>
    <w:uiPriority w:val="99"/>
    <w:unhideWhenUsed/>
    <w:rsid w:val="00C60CB7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0CB7"/>
  </w:style>
  <w:style w:type="paragraph" w:styleId="Piedepgina">
    <w:name w:val="footer"/>
    <w:basedOn w:val="Normal"/>
    <w:link w:val="PiedepginaCar"/>
    <w:uiPriority w:val="99"/>
    <w:unhideWhenUsed/>
    <w:rsid w:val="00C60CB7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0CB7"/>
  </w:style>
  <w:style w:type="paragraph" w:styleId="Textodeglobo">
    <w:name w:val="Balloon Text"/>
    <w:basedOn w:val="Normal"/>
    <w:link w:val="TextodegloboCar"/>
    <w:uiPriority w:val="99"/>
    <w:semiHidden/>
    <w:unhideWhenUsed/>
    <w:rsid w:val="00645B0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5B0E"/>
    <w:rPr>
      <w:rFonts w:ascii="Tahoma" w:hAnsi="Tahoma" w:cs="Tahoma"/>
      <w:sz w:val="16"/>
      <w:szCs w:val="16"/>
    </w:r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OXmFn3055C1nnr1Q8M/Aav5DMCw==">AMUW2mWsngDd+jaAJQS1E7oB6DOmbsv4FnoYoIVo7LlHGvZ2SdX8dr20wWFAiNuWw0rMjHh5+4mTyfL+sCARME6N+rNFUhpy9w4cpfgzO7IZdz+EznESI8sdmplCXIg9o+o0VLUVvxkJ3w44ZVQ8oHFORruEMWgtU9ADGCT2XbUmKKU/JElE4WfHLwD5zAuGhzSUvDI4IqFiTpggqPfqfeHUGdI2jBH7U/1ao6OUbFvFMelX2DAvt98=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1710</Words>
  <Characters>9410</Characters>
  <Application>Microsoft Office Word</Application>
  <DocSecurity>0</DocSecurity>
  <Lines>78</Lines>
  <Paragraphs>22</Paragraphs>
  <ScaleCrop>false</ScaleCrop>
  <Company/>
  <LinksUpToDate>false</LinksUpToDate>
  <CharactersWithSpaces>11098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Vera Álvarez Suárez</cp:lastModifiedBy>
  <cp:revision>2</cp:revision>
  <dcterms:created xsi:type="dcterms:W3CDTF">2021-08-09T07:08:00Z</dcterms:created>
  <dcterms:modified xsi:type="dcterms:W3CDTF">2022-09-25T18:31:00Z</dcterms:modified>
</cp:coreProperties>
</file>