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78" w:rsidRPr="003B1402" w:rsidRDefault="003912B6" w:rsidP="003912B6">
      <w:pPr>
        <w:ind w:left="-426" w:right="139"/>
        <w:jc w:val="center"/>
        <w:rPr>
          <w:rFonts w:ascii="Verdana" w:hAnsi="Verdana"/>
          <w:b/>
          <w:sz w:val="20"/>
        </w:rPr>
      </w:pPr>
      <w:r w:rsidRPr="003B1402">
        <w:rPr>
          <w:rFonts w:ascii="Verdana" w:hAnsi="Verdana"/>
          <w:b/>
          <w:sz w:val="20"/>
        </w:rPr>
        <w:t xml:space="preserve">COMUNICACIÓN EN LINGUA GALEGA E CASTELÁ </w:t>
      </w:r>
      <w:r w:rsidR="00732813">
        <w:rPr>
          <w:rFonts w:ascii="Verdana" w:hAnsi="Verdana"/>
          <w:b/>
          <w:sz w:val="20"/>
        </w:rPr>
        <w:t xml:space="preserve">E </w:t>
      </w:r>
      <w:r w:rsidRPr="003B1402">
        <w:rPr>
          <w:rFonts w:ascii="Verdana" w:hAnsi="Verdana"/>
          <w:b/>
          <w:sz w:val="20"/>
        </w:rPr>
        <w:t>CIENCIAS SOCIAIS</w:t>
      </w:r>
    </w:p>
    <w:p w:rsidR="003912B6" w:rsidRPr="003B1402" w:rsidRDefault="00193EB8" w:rsidP="003912B6">
      <w:pPr>
        <w:ind w:left="-426" w:right="139"/>
        <w:jc w:val="center"/>
        <w:rPr>
          <w:rFonts w:ascii="Verdana" w:hAnsi="Verdana"/>
          <w:b/>
          <w:sz w:val="20"/>
        </w:rPr>
      </w:pPr>
      <w:r w:rsidRPr="003B1402">
        <w:rPr>
          <w:rFonts w:ascii="Verdana" w:hAnsi="Verdana"/>
          <w:b/>
          <w:sz w:val="20"/>
        </w:rPr>
        <w:t>UD1. Botando a vista atrás</w:t>
      </w:r>
    </w:p>
    <w:p w:rsidR="003912B6" w:rsidRPr="00732813" w:rsidRDefault="003912B6" w:rsidP="003912B6">
      <w:pPr>
        <w:ind w:left="-426" w:right="139"/>
        <w:jc w:val="both"/>
        <w:rPr>
          <w:rFonts w:ascii="Verdana" w:hAnsi="Verdana"/>
          <w:b/>
        </w:rPr>
      </w:pPr>
      <w:r w:rsidRPr="00732813">
        <w:rPr>
          <w:rFonts w:ascii="Verdana" w:hAnsi="Verdana"/>
          <w:b/>
        </w:rPr>
        <w:t>Actividad 1</w:t>
      </w:r>
    </w:p>
    <w:p w:rsidR="003912B6" w:rsidRPr="00732813" w:rsidRDefault="003912B6" w:rsidP="003912B6">
      <w:pPr>
        <w:ind w:left="-426" w:right="139"/>
        <w:jc w:val="both"/>
        <w:rPr>
          <w:rFonts w:ascii="Verdana" w:hAnsi="Verdana"/>
          <w:b/>
        </w:rPr>
      </w:pPr>
      <w:r w:rsidRPr="00732813">
        <w:rPr>
          <w:rFonts w:ascii="Verdana" w:hAnsi="Verdana"/>
          <w:b/>
        </w:rPr>
        <w:t xml:space="preserve">Oralmente, </w:t>
      </w:r>
      <w:r w:rsidRPr="00732813">
        <w:rPr>
          <w:rFonts w:ascii="Verdana" w:hAnsi="Verdana"/>
        </w:rPr>
        <w:t>explica en qu</w:t>
      </w:r>
      <w:r w:rsidR="00193EB8" w:rsidRPr="00732813">
        <w:rPr>
          <w:rFonts w:ascii="Verdana" w:hAnsi="Verdana"/>
        </w:rPr>
        <w:t>é</w:t>
      </w:r>
      <w:r w:rsidRPr="00732813">
        <w:rPr>
          <w:rFonts w:ascii="Verdana" w:hAnsi="Verdana"/>
        </w:rPr>
        <w:t xml:space="preserve"> consiste la </w:t>
      </w:r>
      <w:r w:rsidRPr="00732813">
        <w:rPr>
          <w:rFonts w:ascii="Verdana" w:hAnsi="Verdana"/>
          <w:b/>
        </w:rPr>
        <w:t>comunicación.</w:t>
      </w:r>
    </w:p>
    <w:p w:rsidR="003912B6" w:rsidRPr="00732813" w:rsidRDefault="003912B6" w:rsidP="003912B6">
      <w:pPr>
        <w:ind w:left="-426" w:right="139"/>
        <w:jc w:val="both"/>
        <w:rPr>
          <w:rFonts w:ascii="Verdana" w:hAnsi="Verdana"/>
        </w:rPr>
      </w:pPr>
      <w:r w:rsidRPr="00732813">
        <w:rPr>
          <w:rFonts w:ascii="Verdana" w:hAnsi="Verdana"/>
          <w:b/>
        </w:rPr>
        <w:t>Busca</w:t>
      </w:r>
      <w:r w:rsidRPr="00732813">
        <w:rPr>
          <w:rFonts w:ascii="Verdana" w:hAnsi="Verdana"/>
        </w:rPr>
        <w:t xml:space="preserve"> en el </w:t>
      </w:r>
      <w:r w:rsidRPr="00732813">
        <w:rPr>
          <w:rFonts w:ascii="Verdana" w:hAnsi="Verdana"/>
          <w:b/>
        </w:rPr>
        <w:t>diccionario</w:t>
      </w:r>
      <w:r w:rsidRPr="00732813">
        <w:rPr>
          <w:rFonts w:ascii="Verdana" w:hAnsi="Verdana"/>
        </w:rPr>
        <w:t xml:space="preserve"> de la </w:t>
      </w:r>
      <w:r w:rsidRPr="00732813">
        <w:rPr>
          <w:rFonts w:ascii="Verdana" w:hAnsi="Verdana"/>
          <w:b/>
        </w:rPr>
        <w:t>RAE</w:t>
      </w:r>
      <w:r w:rsidRPr="00732813">
        <w:rPr>
          <w:rFonts w:ascii="Verdana" w:hAnsi="Verdana"/>
        </w:rPr>
        <w:t xml:space="preserve"> el </w:t>
      </w:r>
      <w:r w:rsidRPr="00732813">
        <w:rPr>
          <w:rFonts w:ascii="Verdana" w:hAnsi="Verdana"/>
          <w:b/>
        </w:rPr>
        <w:t>significado</w:t>
      </w:r>
      <w:r w:rsidRPr="00732813">
        <w:rPr>
          <w:rFonts w:ascii="Verdana" w:hAnsi="Verdana"/>
        </w:rPr>
        <w:t xml:space="preserve"> de este término. A continuación, copia en una </w:t>
      </w:r>
      <w:r w:rsidRPr="00732813">
        <w:rPr>
          <w:rFonts w:ascii="Verdana" w:hAnsi="Verdana"/>
          <w:b/>
        </w:rPr>
        <w:t>tabla</w:t>
      </w:r>
      <w:r w:rsidRPr="00732813">
        <w:rPr>
          <w:rFonts w:ascii="Verdana" w:hAnsi="Verdana"/>
        </w:rPr>
        <w:t xml:space="preserve"> de </w:t>
      </w:r>
      <w:r w:rsidRPr="00732813">
        <w:rPr>
          <w:rFonts w:ascii="Verdana" w:hAnsi="Verdana"/>
          <w:b/>
        </w:rPr>
        <w:t>2 columnas y una fila</w:t>
      </w:r>
      <w:r w:rsidRPr="00732813">
        <w:rPr>
          <w:rFonts w:ascii="Verdana" w:hAnsi="Verdana"/>
        </w:rPr>
        <w:t xml:space="preserve"> su </w:t>
      </w:r>
      <w:r w:rsidRPr="00732813">
        <w:rPr>
          <w:rFonts w:ascii="Verdana" w:hAnsi="Verdana"/>
          <w:b/>
        </w:rPr>
        <w:t>significado</w:t>
      </w:r>
      <w:r w:rsidRPr="00732813">
        <w:rPr>
          <w:rFonts w:ascii="Verdana" w:hAnsi="Verdana"/>
        </w:rPr>
        <w:t>.</w:t>
      </w: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2076"/>
        <w:gridCol w:w="7410"/>
      </w:tblGrid>
      <w:tr w:rsidR="004F7B52" w:rsidTr="004F7B52">
        <w:tc>
          <w:tcPr>
            <w:tcW w:w="1555" w:type="dxa"/>
            <w:vAlign w:val="center"/>
          </w:tcPr>
          <w:p w:rsidR="004F7B52" w:rsidRPr="00732813" w:rsidRDefault="004F7B52" w:rsidP="004F7B52">
            <w:pPr>
              <w:ind w:right="139"/>
              <w:rPr>
                <w:rFonts w:ascii="Verdana" w:hAnsi="Verdana"/>
                <w:b/>
              </w:rPr>
            </w:pPr>
            <w:r w:rsidRPr="00732813">
              <w:rPr>
                <w:rFonts w:ascii="Verdana" w:hAnsi="Verdana"/>
                <w:b/>
              </w:rPr>
              <w:t>Comunicación</w:t>
            </w:r>
          </w:p>
        </w:tc>
        <w:tc>
          <w:tcPr>
            <w:tcW w:w="7505" w:type="dxa"/>
          </w:tcPr>
          <w:p w:rsidR="004F7B52" w:rsidRPr="00732813" w:rsidRDefault="004F7B52" w:rsidP="004F7B52">
            <w:pPr>
              <w:pStyle w:val="Prrafodelista"/>
              <w:numPr>
                <w:ilvl w:val="0"/>
                <w:numId w:val="2"/>
              </w:numPr>
              <w:ind w:right="139"/>
              <w:jc w:val="both"/>
              <w:rPr>
                <w:rFonts w:ascii="Verdana" w:hAnsi="Verdana"/>
              </w:rPr>
            </w:pPr>
            <w:r w:rsidRPr="00732813">
              <w:rPr>
                <w:rFonts w:ascii="Verdana" w:hAnsi="Verdana"/>
              </w:rPr>
              <w:t>Acción y efecto de comunicar o comunicarse.</w:t>
            </w:r>
          </w:p>
          <w:p w:rsidR="004F7B52" w:rsidRPr="00732813" w:rsidRDefault="004F7B52" w:rsidP="004F7B52">
            <w:pPr>
              <w:pStyle w:val="Prrafodelista"/>
              <w:numPr>
                <w:ilvl w:val="0"/>
                <w:numId w:val="2"/>
              </w:numPr>
              <w:ind w:right="139"/>
              <w:jc w:val="both"/>
              <w:rPr>
                <w:rFonts w:ascii="Verdana" w:hAnsi="Verdana"/>
              </w:rPr>
            </w:pPr>
            <w:r w:rsidRPr="00732813">
              <w:rPr>
                <w:rFonts w:ascii="Verdana" w:hAnsi="Verdana"/>
              </w:rPr>
              <w:t>Trato, correspondencia entre dos o más personas.</w:t>
            </w:r>
          </w:p>
          <w:p w:rsidR="004F7B52" w:rsidRPr="00732813" w:rsidRDefault="004F7B52" w:rsidP="004F7B52">
            <w:pPr>
              <w:pStyle w:val="Prrafodelista"/>
              <w:numPr>
                <w:ilvl w:val="0"/>
                <w:numId w:val="2"/>
              </w:numPr>
              <w:ind w:right="139"/>
              <w:jc w:val="both"/>
              <w:rPr>
                <w:rFonts w:ascii="Verdana" w:hAnsi="Verdana"/>
              </w:rPr>
            </w:pPr>
            <w:r w:rsidRPr="00732813">
              <w:rPr>
                <w:rFonts w:ascii="Verdana" w:hAnsi="Verdana"/>
              </w:rPr>
              <w:t>Transmisión de señales mediante un código común al emisor y al receptor.</w:t>
            </w:r>
          </w:p>
        </w:tc>
      </w:tr>
    </w:tbl>
    <w:p w:rsidR="003912B6" w:rsidRPr="007C53E8" w:rsidRDefault="003912B6" w:rsidP="003912B6">
      <w:pPr>
        <w:ind w:left="-426" w:right="139"/>
        <w:jc w:val="both"/>
        <w:rPr>
          <w:rFonts w:ascii="Verdana" w:hAnsi="Verdana"/>
          <w:sz w:val="12"/>
        </w:rPr>
      </w:pPr>
    </w:p>
    <w:p w:rsidR="003912B6" w:rsidRPr="00732813" w:rsidRDefault="003912B6" w:rsidP="003912B6">
      <w:pPr>
        <w:ind w:left="-426" w:right="139"/>
        <w:jc w:val="both"/>
        <w:rPr>
          <w:rFonts w:ascii="Verdana" w:hAnsi="Verdana"/>
          <w:b/>
        </w:rPr>
      </w:pPr>
      <w:r w:rsidRPr="00732813">
        <w:rPr>
          <w:rFonts w:ascii="Verdana" w:hAnsi="Verdana"/>
          <w:b/>
        </w:rPr>
        <w:t>Actividad 2</w:t>
      </w:r>
    </w:p>
    <w:p w:rsidR="003912B6" w:rsidRPr="00732813" w:rsidRDefault="00193EB8" w:rsidP="003912B6">
      <w:pPr>
        <w:ind w:left="-426" w:right="139"/>
        <w:jc w:val="both"/>
        <w:rPr>
          <w:rFonts w:ascii="Verdana" w:hAnsi="Verdana"/>
          <w:b/>
          <w:sz w:val="24"/>
        </w:rPr>
      </w:pPr>
      <w:r w:rsidRPr="00732813">
        <w:rPr>
          <w:rFonts w:ascii="Verdana" w:hAnsi="Verdana"/>
          <w:b/>
        </w:rPr>
        <w:t xml:space="preserve">Busca </w:t>
      </w:r>
      <w:r w:rsidRPr="00732813">
        <w:rPr>
          <w:rFonts w:ascii="Verdana" w:hAnsi="Verdana"/>
        </w:rPr>
        <w:t xml:space="preserve">en la </w:t>
      </w:r>
      <w:r w:rsidRPr="00732813">
        <w:rPr>
          <w:rFonts w:ascii="Verdana" w:hAnsi="Verdana"/>
          <w:b/>
        </w:rPr>
        <w:t xml:space="preserve">red </w:t>
      </w:r>
      <w:r w:rsidRPr="00732813">
        <w:rPr>
          <w:rFonts w:ascii="Verdana" w:hAnsi="Verdana"/>
        </w:rPr>
        <w:t xml:space="preserve">los </w:t>
      </w:r>
      <w:r w:rsidRPr="00732813">
        <w:rPr>
          <w:rFonts w:ascii="Verdana" w:hAnsi="Verdana"/>
          <w:b/>
        </w:rPr>
        <w:t xml:space="preserve">“elementos de la comunicación”. </w:t>
      </w:r>
      <w:r w:rsidR="003B1402" w:rsidRPr="00732813">
        <w:rPr>
          <w:rFonts w:ascii="Verdana" w:hAnsi="Verdana"/>
          <w:b/>
        </w:rPr>
        <w:t xml:space="preserve">Crea </w:t>
      </w:r>
      <w:r w:rsidR="003B1402" w:rsidRPr="00732813">
        <w:rPr>
          <w:rFonts w:ascii="Verdana" w:hAnsi="Verdana"/>
        </w:rPr>
        <w:t>una</w:t>
      </w:r>
      <w:r w:rsidR="003B1402" w:rsidRPr="00732813">
        <w:rPr>
          <w:rFonts w:ascii="Verdana" w:hAnsi="Verdana"/>
          <w:b/>
        </w:rPr>
        <w:t xml:space="preserve"> tabla </w:t>
      </w:r>
      <w:r w:rsidR="003B1402" w:rsidRPr="00732813">
        <w:rPr>
          <w:rFonts w:ascii="Verdana" w:hAnsi="Verdana"/>
        </w:rPr>
        <w:t xml:space="preserve">con esos </w:t>
      </w:r>
      <w:r w:rsidR="003B1402" w:rsidRPr="00732813">
        <w:rPr>
          <w:rFonts w:ascii="Verdana" w:hAnsi="Verdana"/>
          <w:b/>
        </w:rPr>
        <w:t xml:space="preserve">términos </w:t>
      </w:r>
      <w:r w:rsidR="003B1402" w:rsidRPr="00732813">
        <w:rPr>
          <w:rFonts w:ascii="Verdana" w:hAnsi="Verdana"/>
        </w:rPr>
        <w:t>y su</w:t>
      </w:r>
      <w:r w:rsidR="003B1402" w:rsidRPr="00732813">
        <w:rPr>
          <w:rFonts w:ascii="Verdana" w:hAnsi="Verdana"/>
          <w:b/>
        </w:rPr>
        <w:t xml:space="preserve"> explicación</w:t>
      </w:r>
      <w:r w:rsidR="003B1402" w:rsidRPr="00732813">
        <w:rPr>
          <w:rFonts w:ascii="Verdana" w:hAnsi="Verdana"/>
          <w:b/>
          <w:sz w:val="24"/>
        </w:rPr>
        <w:t>.</w:t>
      </w:r>
    </w:p>
    <w:tbl>
      <w:tblPr>
        <w:tblStyle w:val="Tabladecuadrcula6concolores"/>
        <w:tblW w:w="921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7513"/>
      </w:tblGrid>
      <w:tr w:rsidR="007C53E8" w:rsidRPr="004F7B52" w:rsidTr="00732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4F7B52" w:rsidRPr="004F7B52" w:rsidRDefault="004F7B52" w:rsidP="004F7B52">
            <w:pPr>
              <w:jc w:val="center"/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r w:rsidRPr="00732813">
              <w:rPr>
                <w:rFonts w:ascii="Verdana" w:eastAsia="Times New Roman" w:hAnsi="Verdana" w:cs="Times New Roman"/>
                <w:noProof w:val="0"/>
                <w:lang w:eastAsia="gl-ES"/>
              </w:rPr>
              <w:t>ELEMENTO</w:t>
            </w:r>
          </w:p>
        </w:tc>
        <w:tc>
          <w:tcPr>
            <w:tcW w:w="7513" w:type="dxa"/>
            <w:hideMark/>
          </w:tcPr>
          <w:p w:rsidR="004F7B52" w:rsidRPr="004F7B52" w:rsidRDefault="004F7B52" w:rsidP="004F7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r w:rsidRPr="00732813">
              <w:rPr>
                <w:rFonts w:ascii="Verdana" w:eastAsia="Times New Roman" w:hAnsi="Verdana" w:cs="Times New Roman"/>
                <w:noProof w:val="0"/>
                <w:lang w:eastAsia="gl-ES"/>
              </w:rPr>
              <w:t>DESCRIPCIÓN</w:t>
            </w:r>
          </w:p>
        </w:tc>
      </w:tr>
      <w:tr w:rsidR="007C53E8" w:rsidRPr="004F7B52" w:rsidTr="00732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4F7B52" w:rsidRPr="004F7B52" w:rsidRDefault="004F7B52" w:rsidP="004F7B52">
            <w:pPr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Emisor</w:t>
            </w:r>
          </w:p>
        </w:tc>
        <w:tc>
          <w:tcPr>
            <w:tcW w:w="7513" w:type="dxa"/>
            <w:vAlign w:val="center"/>
            <w:hideMark/>
          </w:tcPr>
          <w:p w:rsidR="004F7B52" w:rsidRPr="00732813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proofErr w:type="spellStart"/>
            <w:r w:rsidRPr="00732813">
              <w:rPr>
                <w:rFonts w:ascii="Verdana" w:eastAsia="Times New Roman" w:hAnsi="Verdana" w:cs="Times New Roman"/>
                <w:noProof w:val="0"/>
                <w:lang w:eastAsia="gl-ES"/>
              </w:rPr>
              <w:t>P</w:t>
            </w:r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ersona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o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entidad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que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origina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el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mensaje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.</w:t>
            </w:r>
          </w:p>
          <w:p w:rsidR="008B7413" w:rsidRPr="00732813" w:rsidRDefault="008B7413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lang w:eastAsia="gl-ES"/>
              </w:rPr>
            </w:pPr>
          </w:p>
          <w:p w:rsidR="008B7413" w:rsidRPr="00732813" w:rsidRDefault="008B7413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</w:rPr>
            </w:pPr>
            <w:r w:rsidRPr="00732813">
              <w:rPr>
                <w:rFonts w:ascii="Verdana" w:hAnsi="Verdana"/>
                <w:b/>
              </w:rPr>
              <w:t>Ejemplo:</w:t>
            </w:r>
            <w:r w:rsidRPr="00732813">
              <w:rPr>
                <w:rFonts w:ascii="Verdana" w:hAnsi="Verdana"/>
              </w:rPr>
              <w:t xml:space="preserve"> </w:t>
            </w:r>
            <w:r w:rsidRPr="00732813">
              <w:rPr>
                <w:rFonts w:ascii="Verdana" w:hAnsi="Verdana"/>
                <w:i/>
              </w:rPr>
              <w:t>Juan, que quiere contarle a su amigo algo divertido que le pasó.</w:t>
            </w:r>
          </w:p>
          <w:p w:rsidR="008B7413" w:rsidRPr="004F7B52" w:rsidRDefault="008B7413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lang w:eastAsia="gl-ES"/>
              </w:rPr>
            </w:pPr>
          </w:p>
        </w:tc>
      </w:tr>
      <w:tr w:rsidR="007C53E8" w:rsidRPr="004F7B52" w:rsidTr="00732813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4F7B52" w:rsidRPr="004F7B52" w:rsidRDefault="004F7B52" w:rsidP="004F7B52">
            <w:pPr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Receptor</w:t>
            </w:r>
          </w:p>
        </w:tc>
        <w:tc>
          <w:tcPr>
            <w:tcW w:w="7513" w:type="dxa"/>
            <w:vAlign w:val="center"/>
            <w:hideMark/>
          </w:tcPr>
          <w:p w:rsidR="004F7B52" w:rsidRPr="00732813" w:rsidRDefault="004F7B52" w:rsidP="004F7B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proofErr w:type="spellStart"/>
            <w:r w:rsidRPr="00732813">
              <w:rPr>
                <w:rFonts w:ascii="Verdana" w:eastAsia="Times New Roman" w:hAnsi="Verdana" w:cs="Times New Roman"/>
                <w:noProof w:val="0"/>
                <w:lang w:eastAsia="gl-ES"/>
              </w:rPr>
              <w:t>P</w:t>
            </w:r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ersona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o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entidad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que recibe e interpreta el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mensaje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.</w:t>
            </w:r>
          </w:p>
          <w:p w:rsidR="008B7413" w:rsidRPr="00732813" w:rsidRDefault="008B7413" w:rsidP="004F7B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lang w:eastAsia="gl-ES"/>
              </w:rPr>
            </w:pPr>
          </w:p>
          <w:p w:rsidR="008B7413" w:rsidRPr="00732813" w:rsidRDefault="008B7413" w:rsidP="004F7B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</w:rPr>
            </w:pPr>
            <w:r w:rsidRPr="00732813">
              <w:rPr>
                <w:rFonts w:ascii="Verdana" w:hAnsi="Verdana"/>
                <w:b/>
              </w:rPr>
              <w:t>Ejemplo:</w:t>
            </w:r>
            <w:r w:rsidRPr="00732813">
              <w:rPr>
                <w:rFonts w:ascii="Verdana" w:hAnsi="Verdana"/>
                <w:b/>
              </w:rPr>
              <w:t xml:space="preserve"> </w:t>
            </w:r>
            <w:r w:rsidRPr="00732813">
              <w:rPr>
                <w:rFonts w:ascii="Verdana" w:hAnsi="Verdana"/>
                <w:i/>
              </w:rPr>
              <w:t>El amigo de Juan, que escucha lo que él tiene que decir.</w:t>
            </w:r>
          </w:p>
          <w:p w:rsidR="008B7413" w:rsidRPr="004F7B52" w:rsidRDefault="008B7413" w:rsidP="004F7B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lang w:eastAsia="gl-ES"/>
              </w:rPr>
            </w:pPr>
          </w:p>
        </w:tc>
      </w:tr>
      <w:tr w:rsidR="007C53E8" w:rsidRPr="004F7B52" w:rsidTr="00732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4F7B52" w:rsidRPr="004F7B52" w:rsidRDefault="004F7B52" w:rsidP="004F7B52">
            <w:pPr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Mensaje</w:t>
            </w:r>
            <w:proofErr w:type="spellEnd"/>
          </w:p>
        </w:tc>
        <w:tc>
          <w:tcPr>
            <w:tcW w:w="7513" w:type="dxa"/>
            <w:vAlign w:val="center"/>
            <w:hideMark/>
          </w:tcPr>
          <w:p w:rsidR="004F7B52" w:rsidRPr="00732813" w:rsidRDefault="004F7B52" w:rsidP="004F7B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r w:rsidRPr="00732813">
              <w:rPr>
                <w:rFonts w:ascii="Verdana" w:eastAsia="Times New Roman" w:hAnsi="Verdana" w:cs="Times New Roman"/>
                <w:noProof w:val="0"/>
                <w:lang w:eastAsia="gl-ES"/>
              </w:rPr>
              <w:t>I</w:t>
            </w:r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nformación o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contenido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que se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desea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comunicar.</w:t>
            </w:r>
          </w:p>
          <w:p w:rsidR="008B7413" w:rsidRPr="00732813" w:rsidRDefault="008B7413" w:rsidP="004F7B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lang w:eastAsia="gl-ES"/>
              </w:rPr>
            </w:pPr>
          </w:p>
          <w:p w:rsidR="008B7413" w:rsidRPr="00732813" w:rsidRDefault="008B7413" w:rsidP="004F7B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</w:rPr>
            </w:pPr>
            <w:r w:rsidRPr="00732813">
              <w:rPr>
                <w:rFonts w:ascii="Verdana" w:hAnsi="Verdana"/>
                <w:b/>
              </w:rPr>
              <w:t>Ejemplo:</w:t>
            </w:r>
            <w:r w:rsidRPr="00732813">
              <w:rPr>
                <w:color w:val="auto"/>
              </w:rPr>
              <w:t xml:space="preserve"> </w:t>
            </w:r>
            <w:r w:rsidRPr="00732813">
              <w:rPr>
                <w:rFonts w:ascii="Verdana" w:hAnsi="Verdana"/>
                <w:i/>
              </w:rPr>
              <w:t>"Ayer vi un perro que hacía trucos y me hizo reír mucho."</w:t>
            </w:r>
          </w:p>
          <w:p w:rsidR="008B7413" w:rsidRPr="004F7B52" w:rsidRDefault="008B7413" w:rsidP="004F7B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lang w:eastAsia="gl-ES"/>
              </w:rPr>
            </w:pPr>
          </w:p>
        </w:tc>
      </w:tr>
      <w:tr w:rsidR="007C53E8" w:rsidRPr="004F7B52" w:rsidTr="00732813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4F7B52" w:rsidRPr="004F7B52" w:rsidRDefault="004F7B52" w:rsidP="004F7B52">
            <w:pPr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Código</w:t>
            </w:r>
          </w:p>
        </w:tc>
        <w:tc>
          <w:tcPr>
            <w:tcW w:w="7513" w:type="dxa"/>
            <w:vAlign w:val="center"/>
            <w:hideMark/>
          </w:tcPr>
          <w:p w:rsidR="004F7B52" w:rsidRPr="00732813" w:rsidRDefault="004F7B52" w:rsidP="004F7B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r w:rsidRPr="00732813">
              <w:rPr>
                <w:rFonts w:ascii="Verdana" w:eastAsia="Times New Roman" w:hAnsi="Verdana" w:cs="Times New Roman"/>
                <w:noProof w:val="0"/>
                <w:lang w:eastAsia="gl-ES"/>
              </w:rPr>
              <w:t>S</w:t>
            </w:r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istema de signos y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reglas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que se utiliza para crear y entender el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mensaje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(por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ejemplo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, el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lenguaje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).</w:t>
            </w:r>
          </w:p>
          <w:p w:rsidR="008B7413" w:rsidRPr="00732813" w:rsidRDefault="008B7413" w:rsidP="004F7B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lang w:eastAsia="gl-ES"/>
              </w:rPr>
            </w:pPr>
          </w:p>
          <w:p w:rsidR="008B7413" w:rsidRPr="00732813" w:rsidRDefault="008B7413" w:rsidP="004F7B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</w:rPr>
            </w:pPr>
            <w:r w:rsidRPr="00732813">
              <w:rPr>
                <w:rFonts w:ascii="Verdana" w:hAnsi="Verdana"/>
                <w:b/>
              </w:rPr>
              <w:t>Ejemplo:</w:t>
            </w:r>
            <w:r w:rsidRPr="00732813">
              <w:t xml:space="preserve"> </w:t>
            </w:r>
            <w:r w:rsidRPr="00732813">
              <w:rPr>
                <w:rFonts w:ascii="Verdana" w:hAnsi="Verdana"/>
                <w:i/>
              </w:rPr>
              <w:t>El lenguaje que usan Juan y su amigo, que puede ser español o un lenguaje de señas.</w:t>
            </w:r>
          </w:p>
          <w:p w:rsidR="008B7413" w:rsidRPr="004F7B52" w:rsidRDefault="008B7413" w:rsidP="004F7B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lang w:eastAsia="gl-ES"/>
              </w:rPr>
            </w:pPr>
          </w:p>
        </w:tc>
      </w:tr>
      <w:tr w:rsidR="007C53E8" w:rsidRPr="004F7B52" w:rsidTr="00732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4F7B52" w:rsidRPr="004F7B52" w:rsidRDefault="004F7B52" w:rsidP="004F7B52">
            <w:pPr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Canal</w:t>
            </w:r>
          </w:p>
        </w:tc>
        <w:tc>
          <w:tcPr>
            <w:tcW w:w="7513" w:type="dxa"/>
            <w:vAlign w:val="center"/>
            <w:hideMark/>
          </w:tcPr>
          <w:p w:rsidR="004F7B52" w:rsidRPr="00732813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El medio a través del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cual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se transmite el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mensaje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(por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ejemplo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, verbal, escrito, visual).</w:t>
            </w:r>
          </w:p>
          <w:p w:rsidR="008B7413" w:rsidRPr="00732813" w:rsidRDefault="008B7413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lang w:eastAsia="gl-ES"/>
              </w:rPr>
            </w:pPr>
          </w:p>
          <w:p w:rsidR="008B7413" w:rsidRPr="00732813" w:rsidRDefault="008B7413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</w:rPr>
            </w:pPr>
            <w:r w:rsidRPr="00732813">
              <w:rPr>
                <w:rFonts w:ascii="Verdana" w:hAnsi="Verdana"/>
                <w:b/>
              </w:rPr>
              <w:t>Ejemplo:</w:t>
            </w:r>
            <w:r w:rsidRPr="00732813">
              <w:rPr>
                <w:rFonts w:ascii="Verdana" w:hAnsi="Verdana"/>
                <w:i/>
              </w:rPr>
              <w:t xml:space="preserve"> </w:t>
            </w:r>
            <w:r w:rsidRPr="00732813">
              <w:rPr>
                <w:rFonts w:ascii="Verdana" w:hAnsi="Verdana"/>
                <w:i/>
              </w:rPr>
              <w:t>La conversación en persona, donde Juan habla y su amigo escucha.</w:t>
            </w:r>
          </w:p>
          <w:p w:rsidR="007C53E8" w:rsidRPr="004F7B52" w:rsidRDefault="007C53E8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lang w:eastAsia="gl-ES"/>
              </w:rPr>
            </w:pPr>
          </w:p>
        </w:tc>
      </w:tr>
      <w:tr w:rsidR="007C53E8" w:rsidRPr="004F7B52" w:rsidTr="00732813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4F7B52" w:rsidRPr="004F7B52" w:rsidRDefault="004F7B52" w:rsidP="004F7B52">
            <w:pPr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Contexto</w:t>
            </w:r>
          </w:p>
        </w:tc>
        <w:tc>
          <w:tcPr>
            <w:tcW w:w="7513" w:type="dxa"/>
            <w:vAlign w:val="center"/>
            <w:hideMark/>
          </w:tcPr>
          <w:p w:rsidR="004F7B52" w:rsidRPr="00732813" w:rsidRDefault="004F7B52" w:rsidP="004F7B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El entorno o situación en la que se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lleva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a cabo la comunicación, que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puede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influir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 xml:space="preserve"> en la interpretación del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mensaje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lang w:eastAsia="gl-ES"/>
              </w:rPr>
              <w:t>.</w:t>
            </w:r>
          </w:p>
          <w:p w:rsidR="008B7413" w:rsidRPr="00732813" w:rsidRDefault="008B7413" w:rsidP="004F7B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lang w:eastAsia="gl-ES"/>
              </w:rPr>
            </w:pPr>
          </w:p>
          <w:p w:rsidR="008B7413" w:rsidRPr="00732813" w:rsidRDefault="008B7413" w:rsidP="008B74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</w:rPr>
            </w:pPr>
            <w:r w:rsidRPr="00732813">
              <w:rPr>
                <w:rFonts w:ascii="Verdana" w:hAnsi="Verdana"/>
                <w:b/>
              </w:rPr>
              <w:t>Ejemplo</w:t>
            </w:r>
            <w:r w:rsidRPr="00732813">
              <w:rPr>
                <w:rFonts w:ascii="Verdana" w:hAnsi="Verdana"/>
                <w:b/>
                <w:i/>
              </w:rPr>
              <w:t>:</w:t>
            </w:r>
            <w:r w:rsidRPr="00732813">
              <w:rPr>
                <w:rFonts w:ascii="Verdana" w:hAnsi="Verdana"/>
                <w:i/>
              </w:rPr>
              <w:t xml:space="preserve"> </w:t>
            </w:r>
            <w:r w:rsidRPr="00732813">
              <w:rPr>
                <w:rFonts w:ascii="Verdana" w:hAnsi="Verdana"/>
                <w:i/>
              </w:rPr>
              <w:t>Están en el parque, disfrutando de un día soleado, lo que hace que la conversación sea más relajada.</w:t>
            </w:r>
          </w:p>
          <w:p w:rsidR="007C53E8" w:rsidRPr="004F7B52" w:rsidRDefault="007C53E8" w:rsidP="008B74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i/>
                <w:noProof w:val="0"/>
                <w:sz w:val="12"/>
                <w:lang w:eastAsia="gl-ES"/>
              </w:rPr>
            </w:pPr>
          </w:p>
        </w:tc>
      </w:tr>
      <w:tr w:rsidR="007C53E8" w:rsidRPr="004F7B52" w:rsidTr="007328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  <w:hideMark/>
          </w:tcPr>
          <w:p w:rsidR="004F7B52" w:rsidRPr="004F7B52" w:rsidRDefault="004F7B52" w:rsidP="004F7B52">
            <w:pPr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</w:pP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>Retroali</w:t>
            </w:r>
            <w:r w:rsidR="007C53E8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>-</w:t>
            </w:r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>mentación</w:t>
            </w:r>
            <w:proofErr w:type="spellEnd"/>
          </w:p>
        </w:tc>
        <w:tc>
          <w:tcPr>
            <w:tcW w:w="7513" w:type="dxa"/>
            <w:vAlign w:val="center"/>
            <w:hideMark/>
          </w:tcPr>
          <w:p w:rsidR="004F7B52" w:rsidRDefault="004F7B52" w:rsidP="004F7B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 xml:space="preserve">La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>respuesta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 xml:space="preserve"> del receptor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>al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>mensaje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 xml:space="preserve">, que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>puede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>ayudar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>al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 xml:space="preserve"> emisor 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>ajustar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>su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4"/>
                <w:szCs w:val="24"/>
                <w:lang w:eastAsia="gl-ES"/>
              </w:rPr>
              <w:t xml:space="preserve"> comunicación.</w:t>
            </w:r>
          </w:p>
          <w:p w:rsidR="008B7413" w:rsidRPr="007C53E8" w:rsidRDefault="008B7413" w:rsidP="004F7B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szCs w:val="24"/>
                <w:lang w:eastAsia="gl-ES"/>
              </w:rPr>
            </w:pPr>
          </w:p>
          <w:p w:rsidR="008B7413" w:rsidRDefault="008B7413" w:rsidP="004F7B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i/>
                <w:sz w:val="20"/>
              </w:rPr>
            </w:pPr>
            <w:r w:rsidRPr="008B7413">
              <w:rPr>
                <w:rFonts w:ascii="Verdana" w:hAnsi="Verdana"/>
                <w:b/>
                <w:sz w:val="20"/>
              </w:rPr>
              <w:t>Ejemplo:</w:t>
            </w:r>
            <w:r>
              <w:t xml:space="preserve"> </w:t>
            </w:r>
            <w:r w:rsidRPr="008B7413">
              <w:rPr>
                <w:rFonts w:ascii="Verdana" w:hAnsi="Verdana"/>
                <w:i/>
                <w:sz w:val="20"/>
              </w:rPr>
              <w:t>El amigo de Juan ríe y dice: "¡Qué divertido! Cuéntame más."</w:t>
            </w:r>
          </w:p>
          <w:p w:rsidR="007C53E8" w:rsidRPr="004F7B52" w:rsidRDefault="007C53E8" w:rsidP="004F7B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12"/>
                <w:szCs w:val="24"/>
                <w:lang w:eastAsia="gl-ES"/>
              </w:rPr>
            </w:pPr>
          </w:p>
        </w:tc>
      </w:tr>
    </w:tbl>
    <w:p w:rsidR="003B1402" w:rsidRDefault="003B1402" w:rsidP="003912B6">
      <w:pPr>
        <w:ind w:left="-426" w:right="139"/>
        <w:jc w:val="both"/>
        <w:rPr>
          <w:rFonts w:ascii="Verdana" w:hAnsi="Verdana"/>
          <w:b/>
          <w:sz w:val="28"/>
        </w:rPr>
      </w:pPr>
    </w:p>
    <w:p w:rsidR="004F7B52" w:rsidRDefault="004F7B52" w:rsidP="003912B6">
      <w:pPr>
        <w:ind w:left="-426" w:right="139"/>
        <w:jc w:val="both"/>
        <w:rPr>
          <w:rFonts w:ascii="Verdana" w:hAnsi="Verdana"/>
          <w:b/>
          <w:sz w:val="28"/>
        </w:rPr>
      </w:pPr>
    </w:p>
    <w:p w:rsidR="004F7B52" w:rsidRDefault="004F7B52" w:rsidP="003912B6">
      <w:pPr>
        <w:ind w:left="-426" w:right="139"/>
        <w:jc w:val="both"/>
        <w:rPr>
          <w:rFonts w:ascii="Verdana" w:hAnsi="Verdana"/>
          <w:b/>
          <w:sz w:val="28"/>
        </w:rPr>
      </w:pPr>
    </w:p>
    <w:p w:rsidR="007C53E8" w:rsidRDefault="007C53E8" w:rsidP="007C53E8">
      <w:pPr>
        <w:ind w:left="-426" w:right="139"/>
        <w:jc w:val="both"/>
        <w:rPr>
          <w:rFonts w:ascii="Verdana" w:hAnsi="Verdana"/>
          <w:b/>
          <w:sz w:val="24"/>
        </w:rPr>
      </w:pPr>
      <w:r w:rsidRPr="003B1402">
        <w:rPr>
          <w:rFonts w:ascii="Verdana" w:hAnsi="Verdana"/>
          <w:b/>
          <w:sz w:val="24"/>
        </w:rPr>
        <w:t xml:space="preserve">Actividad </w:t>
      </w:r>
      <w:r>
        <w:rPr>
          <w:rFonts w:ascii="Verdana" w:hAnsi="Verdana"/>
          <w:b/>
          <w:sz w:val="24"/>
        </w:rPr>
        <w:t>3:</w:t>
      </w:r>
    </w:p>
    <w:p w:rsidR="007C53E8" w:rsidRPr="003B1402" w:rsidRDefault="007C53E8" w:rsidP="007C53E8">
      <w:pPr>
        <w:ind w:left="-426" w:right="139"/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 xml:space="preserve">Valora </w:t>
      </w:r>
      <w:r w:rsidRPr="007C53E8">
        <w:rPr>
          <w:rFonts w:ascii="Verdana" w:hAnsi="Verdana"/>
          <w:sz w:val="24"/>
        </w:rPr>
        <w:t>tu</w:t>
      </w:r>
      <w:r>
        <w:rPr>
          <w:rFonts w:ascii="Verdana" w:hAnsi="Verdana"/>
          <w:b/>
          <w:sz w:val="24"/>
        </w:rPr>
        <w:t xml:space="preserve"> trabajo </w:t>
      </w:r>
      <w:r w:rsidRPr="007C53E8">
        <w:rPr>
          <w:rFonts w:ascii="Verdana" w:hAnsi="Verdana"/>
          <w:sz w:val="24"/>
        </w:rPr>
        <w:t>mediante</w:t>
      </w:r>
      <w:r>
        <w:rPr>
          <w:rFonts w:ascii="Verdana" w:hAnsi="Verdana"/>
          <w:b/>
          <w:sz w:val="24"/>
        </w:rPr>
        <w:t xml:space="preserve"> </w:t>
      </w:r>
      <w:r w:rsidRPr="007C53E8">
        <w:rPr>
          <w:rFonts w:ascii="Verdana" w:hAnsi="Verdana"/>
          <w:sz w:val="24"/>
        </w:rPr>
        <w:t>esta</w:t>
      </w:r>
      <w:r>
        <w:rPr>
          <w:rFonts w:ascii="Verdana" w:hAnsi="Verdana"/>
          <w:b/>
          <w:sz w:val="24"/>
        </w:rPr>
        <w:t xml:space="preserve"> rúbrica </w:t>
      </w:r>
      <w:r w:rsidRPr="007C53E8">
        <w:rPr>
          <w:rFonts w:ascii="Verdana" w:hAnsi="Verdana"/>
          <w:sz w:val="24"/>
        </w:rPr>
        <w:t>de</w:t>
      </w:r>
      <w:r>
        <w:rPr>
          <w:rFonts w:ascii="Verdana" w:hAnsi="Verdana"/>
          <w:b/>
          <w:sz w:val="24"/>
        </w:rPr>
        <w:t xml:space="preserve"> autoevaluación:</w:t>
      </w:r>
    </w:p>
    <w:tbl>
      <w:tblPr>
        <w:tblStyle w:val="Tabladecuadrcula6concolores"/>
        <w:tblW w:w="9903" w:type="dxa"/>
        <w:tblInd w:w="-431" w:type="dxa"/>
        <w:tblLook w:val="04A0" w:firstRow="1" w:lastRow="0" w:firstColumn="1" w:lastColumn="0" w:noHBand="0" w:noVBand="1"/>
      </w:tblPr>
      <w:tblGrid>
        <w:gridCol w:w="1702"/>
        <w:gridCol w:w="1965"/>
        <w:gridCol w:w="1973"/>
        <w:gridCol w:w="2077"/>
        <w:gridCol w:w="2186"/>
      </w:tblGrid>
      <w:tr w:rsidR="00B92FF2" w:rsidRPr="004F7B52" w:rsidTr="00CF4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4F7B52" w:rsidRPr="004F7B52" w:rsidRDefault="004F7B52" w:rsidP="004F7B52">
            <w:pPr>
              <w:jc w:val="center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Criterio</w:t>
            </w:r>
            <w:r w:rsidR="00B92FF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s</w:t>
            </w:r>
          </w:p>
        </w:tc>
        <w:tc>
          <w:tcPr>
            <w:tcW w:w="1965" w:type="dxa"/>
            <w:hideMark/>
          </w:tcPr>
          <w:p w:rsidR="004F7B52" w:rsidRPr="004F7B52" w:rsidRDefault="004F7B52" w:rsidP="004F7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1 - Insuficiente</w:t>
            </w:r>
          </w:p>
        </w:tc>
        <w:tc>
          <w:tcPr>
            <w:tcW w:w="1973" w:type="dxa"/>
            <w:hideMark/>
          </w:tcPr>
          <w:p w:rsidR="004F7B52" w:rsidRPr="004F7B52" w:rsidRDefault="004F7B52" w:rsidP="004F7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2 - Aceptable</w:t>
            </w:r>
          </w:p>
        </w:tc>
        <w:tc>
          <w:tcPr>
            <w:tcW w:w="2077" w:type="dxa"/>
            <w:hideMark/>
          </w:tcPr>
          <w:p w:rsidR="004F7B52" w:rsidRPr="004F7B52" w:rsidRDefault="004F7B52" w:rsidP="004F7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3 -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Bueno</w:t>
            </w:r>
            <w:proofErr w:type="spellEnd"/>
          </w:p>
        </w:tc>
        <w:tc>
          <w:tcPr>
            <w:tcW w:w="0" w:type="auto"/>
            <w:hideMark/>
          </w:tcPr>
          <w:p w:rsidR="004F7B52" w:rsidRPr="004F7B52" w:rsidRDefault="004F7B52" w:rsidP="004F7B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4 - Excelente</w:t>
            </w:r>
          </w:p>
        </w:tc>
      </w:tr>
      <w:tr w:rsidR="00CF44E4" w:rsidRPr="004F7B52" w:rsidTr="00CF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4F7B52" w:rsidRPr="004F7B52" w:rsidRDefault="004F7B52" w:rsidP="004F7B52">
            <w:pPr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Claridad</w:t>
            </w:r>
            <w:proofErr w:type="spellEnd"/>
          </w:p>
        </w:tc>
        <w:tc>
          <w:tcPr>
            <w:tcW w:w="1965" w:type="dxa"/>
            <w:hideMark/>
          </w:tcPr>
          <w:p w:rsidR="004F7B52" w:rsidRPr="004F7B52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tabla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es confusa y difícil de entender.</w:t>
            </w:r>
          </w:p>
        </w:tc>
        <w:tc>
          <w:tcPr>
            <w:tcW w:w="1973" w:type="dxa"/>
            <w:hideMark/>
          </w:tcPr>
          <w:p w:rsidR="004F7B52" w:rsidRPr="004F7B52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tabla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tiene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cierta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claridad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, pero necesita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mejorar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.</w:t>
            </w:r>
          </w:p>
        </w:tc>
        <w:tc>
          <w:tcPr>
            <w:tcW w:w="2077" w:type="dxa"/>
            <w:hideMark/>
          </w:tcPr>
          <w:p w:rsidR="004F7B52" w:rsidRPr="004F7B52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tabla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es clara,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aunque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hay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algunos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términos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poco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definidos.</w:t>
            </w:r>
          </w:p>
        </w:tc>
        <w:tc>
          <w:tcPr>
            <w:tcW w:w="0" w:type="auto"/>
            <w:hideMark/>
          </w:tcPr>
          <w:p w:rsidR="004F7B52" w:rsidRPr="004F7B52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tabla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es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muy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clara y fácil de entender.</w:t>
            </w:r>
          </w:p>
        </w:tc>
      </w:tr>
      <w:tr w:rsidR="00B92FF2" w:rsidRPr="004F7B52" w:rsidTr="00CF44E4">
        <w:trPr>
          <w:trHeight w:val="1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4F7B52" w:rsidRPr="004F7B52" w:rsidRDefault="004F7B52" w:rsidP="004F7B52">
            <w:pPr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Complejidad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de la Información</w:t>
            </w:r>
          </w:p>
        </w:tc>
        <w:tc>
          <w:tcPr>
            <w:tcW w:w="1965" w:type="dxa"/>
            <w:hideMark/>
          </w:tcPr>
          <w:p w:rsidR="004F7B52" w:rsidRPr="004F7B52" w:rsidRDefault="004F7B52" w:rsidP="004F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Falta información sobre varios elementos.</w:t>
            </w:r>
          </w:p>
        </w:tc>
        <w:tc>
          <w:tcPr>
            <w:tcW w:w="1973" w:type="dxa"/>
            <w:hideMark/>
          </w:tcPr>
          <w:p w:rsidR="004F7B52" w:rsidRPr="004F7B52" w:rsidRDefault="004F7B52" w:rsidP="004F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Incluye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información básica, pero no todos los elementos están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bien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explicados.</w:t>
            </w:r>
          </w:p>
        </w:tc>
        <w:tc>
          <w:tcPr>
            <w:tcW w:w="2077" w:type="dxa"/>
            <w:hideMark/>
          </w:tcPr>
          <w:p w:rsidR="004F7B52" w:rsidRPr="004F7B52" w:rsidRDefault="004F7B52" w:rsidP="004F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mayoría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de los elementos están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bien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explicados.</w:t>
            </w:r>
          </w:p>
        </w:tc>
        <w:tc>
          <w:tcPr>
            <w:tcW w:w="0" w:type="auto"/>
            <w:hideMark/>
          </w:tcPr>
          <w:p w:rsidR="004F7B52" w:rsidRPr="004F7B52" w:rsidRDefault="004F7B52" w:rsidP="004F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Todos los elementos están explicados de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manera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completa y detallada.</w:t>
            </w:r>
          </w:p>
        </w:tc>
      </w:tr>
      <w:tr w:rsidR="00CF44E4" w:rsidRPr="004F7B52" w:rsidTr="00CF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4F7B52" w:rsidRPr="004F7B52" w:rsidRDefault="004F7B52" w:rsidP="004F7B52">
            <w:pPr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Organización</w:t>
            </w:r>
          </w:p>
        </w:tc>
        <w:tc>
          <w:tcPr>
            <w:tcW w:w="1965" w:type="dxa"/>
            <w:hideMark/>
          </w:tcPr>
          <w:p w:rsidR="004F7B52" w:rsidRPr="004F7B52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tabla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está desorganizada y es difícil de seguir.</w:t>
            </w:r>
          </w:p>
        </w:tc>
        <w:tc>
          <w:tcPr>
            <w:tcW w:w="1973" w:type="dxa"/>
            <w:hideMark/>
          </w:tcPr>
          <w:p w:rsidR="004F7B52" w:rsidRPr="004F7B52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tabla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tiene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algo de organización, pero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podría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mejorarse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.</w:t>
            </w:r>
          </w:p>
        </w:tc>
        <w:tc>
          <w:tcPr>
            <w:tcW w:w="2077" w:type="dxa"/>
            <w:hideMark/>
          </w:tcPr>
          <w:p w:rsidR="004F7B52" w:rsidRPr="004F7B52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tabla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está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bien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organizada y es fácil de seguir.</w:t>
            </w:r>
          </w:p>
        </w:tc>
        <w:tc>
          <w:tcPr>
            <w:tcW w:w="0" w:type="auto"/>
            <w:hideMark/>
          </w:tcPr>
          <w:p w:rsidR="004F7B52" w:rsidRPr="004F7B52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tabla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está excepcionalmente organizada y es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muy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fácil de seguir.</w:t>
            </w:r>
          </w:p>
        </w:tc>
      </w:tr>
      <w:tr w:rsidR="00B92FF2" w:rsidRPr="004F7B52" w:rsidTr="00CF44E4">
        <w:trPr>
          <w:trHeight w:val="1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4F7B52" w:rsidRPr="004F7B52" w:rsidRDefault="004F7B52" w:rsidP="004F7B52">
            <w:pPr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Uso de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Ejemplos</w:t>
            </w:r>
            <w:proofErr w:type="spellEnd"/>
          </w:p>
        </w:tc>
        <w:tc>
          <w:tcPr>
            <w:tcW w:w="1965" w:type="dxa"/>
            <w:hideMark/>
          </w:tcPr>
          <w:p w:rsidR="004F7B52" w:rsidRPr="004F7B52" w:rsidRDefault="004F7B52" w:rsidP="004F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No se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incluyen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ejemplos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para ilustrar los elementos.</w:t>
            </w:r>
          </w:p>
        </w:tc>
        <w:tc>
          <w:tcPr>
            <w:tcW w:w="1973" w:type="dxa"/>
            <w:hideMark/>
          </w:tcPr>
          <w:p w:rsidR="004F7B52" w:rsidRPr="004F7B52" w:rsidRDefault="004F7B52" w:rsidP="004F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Se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incluyen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algunos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ejemplos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, pero no son claros.</w:t>
            </w:r>
          </w:p>
        </w:tc>
        <w:tc>
          <w:tcPr>
            <w:tcW w:w="2077" w:type="dxa"/>
            <w:hideMark/>
          </w:tcPr>
          <w:p w:rsidR="004F7B52" w:rsidRPr="004F7B52" w:rsidRDefault="004F7B52" w:rsidP="004F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mayoría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de los elementos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incluyen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ejemplos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relevantes.</w:t>
            </w:r>
          </w:p>
        </w:tc>
        <w:tc>
          <w:tcPr>
            <w:tcW w:w="0" w:type="auto"/>
            <w:hideMark/>
          </w:tcPr>
          <w:p w:rsidR="004F7B52" w:rsidRPr="004F7B52" w:rsidRDefault="004F7B52" w:rsidP="004F7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Todos los elementos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incluyen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ejemplos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claros y relevantes.</w:t>
            </w:r>
          </w:p>
        </w:tc>
      </w:tr>
      <w:tr w:rsidR="00CF44E4" w:rsidRPr="004F7B52" w:rsidTr="00CF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hideMark/>
          </w:tcPr>
          <w:p w:rsidR="004F7B52" w:rsidRPr="004F7B52" w:rsidRDefault="004F7B52" w:rsidP="004F7B52">
            <w:pPr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Presentación Visual</w:t>
            </w:r>
          </w:p>
        </w:tc>
        <w:tc>
          <w:tcPr>
            <w:tcW w:w="1965" w:type="dxa"/>
            <w:hideMark/>
          </w:tcPr>
          <w:p w:rsidR="004F7B52" w:rsidRPr="004F7B52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tabla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tiene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un formato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poco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atractivo y desordenado.</w:t>
            </w:r>
          </w:p>
        </w:tc>
        <w:tc>
          <w:tcPr>
            <w:tcW w:w="1973" w:type="dxa"/>
            <w:hideMark/>
          </w:tcPr>
          <w:p w:rsidR="004F7B52" w:rsidRPr="004F7B52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presentación es aceptable, pero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podría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ser más atractiva.</w:t>
            </w:r>
          </w:p>
        </w:tc>
        <w:tc>
          <w:tcPr>
            <w:tcW w:w="2077" w:type="dxa"/>
            <w:hideMark/>
          </w:tcPr>
          <w:p w:rsidR="004F7B52" w:rsidRPr="004F7B52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La presentación es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buena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y </w:t>
            </w:r>
            <w:proofErr w:type="spellStart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visualmente</w:t>
            </w:r>
            <w:proofErr w:type="spellEnd"/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 xml:space="preserve"> agradable.</w:t>
            </w:r>
          </w:p>
        </w:tc>
        <w:tc>
          <w:tcPr>
            <w:tcW w:w="0" w:type="auto"/>
            <w:hideMark/>
          </w:tcPr>
          <w:p w:rsidR="004F7B52" w:rsidRPr="004F7B52" w:rsidRDefault="004F7B52" w:rsidP="004F7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</w:pPr>
            <w:r w:rsidRPr="004F7B52">
              <w:rPr>
                <w:rFonts w:ascii="Verdana" w:eastAsia="Times New Roman" w:hAnsi="Verdana" w:cs="Times New Roman"/>
                <w:noProof w:val="0"/>
                <w:sz w:val="20"/>
                <w:szCs w:val="24"/>
                <w:lang w:eastAsia="gl-ES"/>
              </w:rPr>
              <w:t>La presentación es excelente, con un formato atractivo y profesional.</w:t>
            </w:r>
          </w:p>
        </w:tc>
      </w:tr>
    </w:tbl>
    <w:p w:rsidR="004F7B52" w:rsidRPr="00732813" w:rsidRDefault="004F7B52" w:rsidP="003912B6">
      <w:pPr>
        <w:ind w:left="-426" w:right="139"/>
        <w:jc w:val="both"/>
        <w:rPr>
          <w:rFonts w:ascii="Verdana" w:hAnsi="Verdana"/>
          <w:sz w:val="12"/>
        </w:rPr>
      </w:pPr>
    </w:p>
    <w:p w:rsidR="00CF44E4" w:rsidRPr="00CF44E4" w:rsidRDefault="00CF44E4" w:rsidP="00CF44E4">
      <w:pPr>
        <w:ind w:left="-426" w:right="139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Calificación. </w:t>
      </w:r>
      <w:r>
        <w:rPr>
          <w:rFonts w:ascii="Verdana" w:hAnsi="Verdana"/>
          <w:b/>
        </w:rPr>
        <w:t xml:space="preserve">Suma </w:t>
      </w:r>
      <w:r>
        <w:rPr>
          <w:rFonts w:ascii="Verdana" w:hAnsi="Verdana"/>
        </w:rPr>
        <w:t xml:space="preserve">tu nota en cada criterio. El </w:t>
      </w:r>
      <w:r w:rsidRPr="00CF44E4">
        <w:rPr>
          <w:rFonts w:ascii="Verdana" w:hAnsi="Verdana"/>
          <w:b/>
        </w:rPr>
        <w:t>total</w:t>
      </w:r>
      <w:r>
        <w:rPr>
          <w:rFonts w:ascii="Verdana" w:hAnsi="Verdana"/>
        </w:rPr>
        <w:t xml:space="preserve"> </w:t>
      </w:r>
      <w:r w:rsidRPr="00CF44E4">
        <w:rPr>
          <w:rFonts w:ascii="Verdana" w:hAnsi="Verdana"/>
          <w:b/>
        </w:rPr>
        <w:t>divídelo</w:t>
      </w:r>
      <w:r>
        <w:rPr>
          <w:rFonts w:ascii="Verdana" w:hAnsi="Verdana"/>
        </w:rPr>
        <w:t xml:space="preserve"> entre </w:t>
      </w:r>
      <w:r w:rsidRPr="00CF44E4">
        <w:rPr>
          <w:rFonts w:ascii="Verdana" w:hAnsi="Verdana"/>
          <w:b/>
        </w:rPr>
        <w:t>5</w:t>
      </w:r>
      <w:r>
        <w:rPr>
          <w:rFonts w:ascii="Verdana" w:hAnsi="Verdana"/>
        </w:rPr>
        <w:t>.</w:t>
      </w:r>
    </w:p>
    <w:p w:rsidR="00CF44E4" w:rsidRDefault="00CF44E4" w:rsidP="003912B6">
      <w:pPr>
        <w:ind w:left="-426" w:right="139"/>
        <w:jc w:val="both"/>
        <w:rPr>
          <w:rFonts w:ascii="Verdana" w:hAnsi="Verdana"/>
          <w:b/>
        </w:rPr>
      </w:pPr>
    </w:p>
    <w:p w:rsidR="004F7B52" w:rsidRDefault="007C53E8" w:rsidP="003912B6">
      <w:pPr>
        <w:ind w:left="-426" w:right="139"/>
        <w:jc w:val="both"/>
        <w:rPr>
          <w:rFonts w:ascii="Verdana" w:hAnsi="Verdana"/>
          <w:b/>
        </w:rPr>
      </w:pPr>
      <w:r w:rsidRPr="007C53E8">
        <w:rPr>
          <w:rFonts w:ascii="Verdana" w:hAnsi="Verdana"/>
          <w:b/>
        </w:rPr>
        <w:t>Resultado:</w:t>
      </w:r>
      <w:r>
        <w:rPr>
          <w:rFonts w:ascii="Verdana" w:hAnsi="Verdana"/>
          <w:b/>
        </w:rPr>
        <w:t xml:space="preserve"> ___________</w:t>
      </w:r>
    </w:p>
    <w:p w:rsidR="00EC7EAF" w:rsidRDefault="00EC7EAF" w:rsidP="007C53E8">
      <w:pPr>
        <w:ind w:left="-426" w:right="-144"/>
        <w:rPr>
          <w:rFonts w:ascii="Verdana" w:hAnsi="Verdana"/>
          <w:b/>
        </w:rPr>
      </w:pPr>
    </w:p>
    <w:p w:rsidR="00CF44E4" w:rsidRDefault="00CF44E4" w:rsidP="007C53E8">
      <w:pPr>
        <w:ind w:left="-426" w:right="-14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¿Qué aspectos </w:t>
      </w:r>
      <w:r w:rsidRPr="00CF44E4">
        <w:rPr>
          <w:rFonts w:ascii="Verdana" w:hAnsi="Verdana"/>
        </w:rPr>
        <w:t>me han resultado</w:t>
      </w:r>
      <w:r>
        <w:rPr>
          <w:rFonts w:ascii="Verdana" w:hAnsi="Verdana"/>
          <w:b/>
        </w:rPr>
        <w:t xml:space="preserve"> más difíciles?</w:t>
      </w:r>
    </w:p>
    <w:p w:rsidR="00CF44E4" w:rsidRPr="007C53E8" w:rsidRDefault="00CF44E4" w:rsidP="00CF44E4">
      <w:pPr>
        <w:ind w:left="-426" w:right="-144"/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__________________________________________________________________________________________________________________________</w:t>
      </w:r>
    </w:p>
    <w:p w:rsidR="00CF44E4" w:rsidRDefault="00CF44E4" w:rsidP="007C53E8">
      <w:pPr>
        <w:ind w:left="-426" w:right="-144"/>
        <w:rPr>
          <w:rFonts w:ascii="Verdana" w:hAnsi="Verdana"/>
          <w:b/>
        </w:rPr>
      </w:pPr>
    </w:p>
    <w:p w:rsidR="007C53E8" w:rsidRPr="007C53E8" w:rsidRDefault="00CF44E4" w:rsidP="007C53E8">
      <w:pPr>
        <w:ind w:left="-426" w:right="-144"/>
        <w:rPr>
          <w:rFonts w:ascii="Verdana" w:hAnsi="Verdana"/>
          <w:b/>
        </w:rPr>
      </w:pPr>
      <w:r>
        <w:rPr>
          <w:rFonts w:ascii="Verdana" w:hAnsi="Verdana"/>
          <w:b/>
        </w:rPr>
        <w:t>¿</w:t>
      </w:r>
      <w:r w:rsidR="007C53E8">
        <w:rPr>
          <w:rFonts w:ascii="Verdana" w:hAnsi="Verdana"/>
          <w:b/>
        </w:rPr>
        <w:t>C</w:t>
      </w:r>
      <w:r>
        <w:rPr>
          <w:rFonts w:ascii="Verdana" w:hAnsi="Verdana"/>
          <w:b/>
        </w:rPr>
        <w:t>ó</w:t>
      </w:r>
      <w:r w:rsidR="007C53E8">
        <w:rPr>
          <w:rFonts w:ascii="Verdana" w:hAnsi="Verdana"/>
          <w:b/>
        </w:rPr>
        <w:t>mo puedo mejorar? __________________________________________________________________________________________________________________________</w:t>
      </w:r>
    </w:p>
    <w:p w:rsidR="00EC7EAF" w:rsidRDefault="00EC7EAF" w:rsidP="00732813">
      <w:pPr>
        <w:ind w:left="-426" w:right="139"/>
        <w:jc w:val="both"/>
        <w:rPr>
          <w:rFonts w:ascii="Verdana" w:hAnsi="Verdana"/>
          <w:b/>
          <w:sz w:val="24"/>
        </w:rPr>
      </w:pPr>
    </w:p>
    <w:p w:rsidR="00CF44E4" w:rsidRDefault="00CF44E4" w:rsidP="00732813">
      <w:pPr>
        <w:ind w:left="-426" w:right="139"/>
        <w:jc w:val="both"/>
        <w:rPr>
          <w:rFonts w:ascii="Verdana" w:hAnsi="Verdana"/>
          <w:b/>
          <w:sz w:val="24"/>
        </w:rPr>
      </w:pPr>
    </w:p>
    <w:p w:rsidR="00CF44E4" w:rsidRDefault="00CF44E4" w:rsidP="00732813">
      <w:pPr>
        <w:ind w:left="-426" w:right="139"/>
        <w:jc w:val="both"/>
        <w:rPr>
          <w:rFonts w:ascii="Verdana" w:hAnsi="Verdana"/>
          <w:b/>
          <w:sz w:val="24"/>
        </w:rPr>
      </w:pPr>
    </w:p>
    <w:p w:rsidR="00CF44E4" w:rsidRDefault="00CF44E4" w:rsidP="00732813">
      <w:pPr>
        <w:ind w:left="-426" w:right="139"/>
        <w:jc w:val="both"/>
        <w:rPr>
          <w:rFonts w:ascii="Verdana" w:hAnsi="Verdana"/>
          <w:b/>
          <w:sz w:val="24"/>
        </w:rPr>
      </w:pPr>
    </w:p>
    <w:p w:rsidR="00732813" w:rsidRPr="00CF44E4" w:rsidRDefault="00732813" w:rsidP="00732813">
      <w:pPr>
        <w:ind w:left="-426" w:right="139"/>
        <w:jc w:val="both"/>
        <w:rPr>
          <w:rFonts w:ascii="Verdana" w:hAnsi="Verdana"/>
          <w:b/>
        </w:rPr>
      </w:pPr>
      <w:r w:rsidRPr="00CF44E4">
        <w:rPr>
          <w:rFonts w:ascii="Verdana" w:hAnsi="Verdana"/>
          <w:b/>
        </w:rPr>
        <w:t xml:space="preserve">Actividad </w:t>
      </w:r>
      <w:r w:rsidRPr="00CF44E4">
        <w:rPr>
          <w:rFonts w:ascii="Verdana" w:hAnsi="Verdana"/>
          <w:b/>
        </w:rPr>
        <w:t>4</w:t>
      </w:r>
      <w:r w:rsidRPr="00CF44E4">
        <w:rPr>
          <w:rFonts w:ascii="Verdana" w:hAnsi="Verdana"/>
          <w:b/>
        </w:rPr>
        <w:t>:</w:t>
      </w:r>
    </w:p>
    <w:p w:rsidR="00732813" w:rsidRPr="00CF44E4" w:rsidRDefault="00732813" w:rsidP="00732813">
      <w:pPr>
        <w:ind w:left="-426" w:right="13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7"/>
          <w:lang w:eastAsia="gl-ES"/>
        </w:rPr>
      </w:pPr>
      <w:r w:rsidRPr="00CF44E4">
        <w:rPr>
          <w:rFonts w:ascii="Verdana" w:hAnsi="Verdana"/>
          <w:b/>
        </w:rPr>
        <w:t>C</w:t>
      </w:r>
      <w:r w:rsidR="007C53E8" w:rsidRPr="007C53E8">
        <w:rPr>
          <w:rFonts w:ascii="Verdana" w:hAnsi="Verdana"/>
          <w:b/>
        </w:rPr>
        <w:t>ompr</w:t>
      </w:r>
      <w:r w:rsidRPr="00CF44E4">
        <w:rPr>
          <w:rFonts w:ascii="Verdana" w:hAnsi="Verdana"/>
          <w:b/>
        </w:rPr>
        <w:t>ueba</w:t>
      </w:r>
      <w:r w:rsidR="007C53E8" w:rsidRPr="007C53E8">
        <w:rPr>
          <w:rFonts w:ascii="Verdana" w:hAnsi="Verdana"/>
          <w:b/>
        </w:rPr>
        <w:t xml:space="preserve"> </w:t>
      </w:r>
      <w:r w:rsidRPr="00CF44E4">
        <w:rPr>
          <w:rFonts w:ascii="Verdana" w:hAnsi="Verdana"/>
        </w:rPr>
        <w:t>si</w:t>
      </w:r>
      <w:r w:rsidR="007C53E8" w:rsidRPr="007C53E8">
        <w:rPr>
          <w:rFonts w:ascii="Verdana" w:hAnsi="Verdana"/>
        </w:rPr>
        <w:t xml:space="preserve"> </w:t>
      </w:r>
      <w:r w:rsidR="007C53E8" w:rsidRPr="007C53E8">
        <w:rPr>
          <w:rFonts w:ascii="Verdana" w:hAnsi="Verdana"/>
          <w:b/>
        </w:rPr>
        <w:t>compren</w:t>
      </w:r>
      <w:r w:rsidRPr="00CF44E4">
        <w:rPr>
          <w:rFonts w:ascii="Verdana" w:hAnsi="Verdana"/>
          <w:b/>
        </w:rPr>
        <w:t>des</w:t>
      </w:r>
      <w:r w:rsidR="007C53E8" w:rsidRPr="007C53E8">
        <w:rPr>
          <w:rFonts w:ascii="Verdana" w:hAnsi="Verdana"/>
          <w:b/>
        </w:rPr>
        <w:t xml:space="preserve"> </w:t>
      </w:r>
      <w:r w:rsidR="007C53E8" w:rsidRPr="007C53E8">
        <w:rPr>
          <w:rFonts w:ascii="Verdana" w:hAnsi="Verdana"/>
        </w:rPr>
        <w:t>los</w:t>
      </w:r>
      <w:r w:rsidR="007C53E8" w:rsidRPr="007C53E8">
        <w:rPr>
          <w:rFonts w:ascii="Verdana" w:hAnsi="Verdana"/>
          <w:b/>
        </w:rPr>
        <w:t xml:space="preserve"> el</w:t>
      </w:r>
      <w:r w:rsidRPr="00CF44E4">
        <w:rPr>
          <w:rFonts w:ascii="Verdana" w:hAnsi="Verdana"/>
          <w:b/>
        </w:rPr>
        <w:t xml:space="preserve">ementos </w:t>
      </w:r>
      <w:r w:rsidRPr="00CF44E4">
        <w:rPr>
          <w:rFonts w:ascii="Verdana" w:hAnsi="Verdana"/>
        </w:rPr>
        <w:t xml:space="preserve">de la </w:t>
      </w:r>
      <w:r w:rsidRPr="00CF44E4">
        <w:rPr>
          <w:rFonts w:ascii="Verdana" w:hAnsi="Verdana"/>
          <w:b/>
        </w:rPr>
        <w:t xml:space="preserve">comunicación </w:t>
      </w:r>
      <w:r w:rsidRPr="00CF44E4">
        <w:rPr>
          <w:rFonts w:ascii="Verdana" w:hAnsi="Verdana"/>
        </w:rPr>
        <w:t>resolv</w:t>
      </w:r>
      <w:r w:rsidR="00EC7EAF" w:rsidRPr="00CF44E4">
        <w:rPr>
          <w:rFonts w:ascii="Verdana" w:hAnsi="Verdana"/>
        </w:rPr>
        <w:t>iendo los siguientes ejercicios 1 y 2.</w:t>
      </w:r>
    </w:p>
    <w:p w:rsidR="00EC7EAF" w:rsidRPr="00CF44E4" w:rsidRDefault="00EC7EAF" w:rsidP="00732813">
      <w:pPr>
        <w:ind w:left="-426" w:right="139"/>
        <w:jc w:val="both"/>
        <w:rPr>
          <w:rFonts w:ascii="Verdana" w:eastAsia="Times New Roman" w:hAnsi="Verdana" w:cs="Times New Roman"/>
          <w:bCs/>
          <w:noProof w:val="0"/>
          <w:szCs w:val="27"/>
          <w:u w:val="single"/>
          <w:lang w:eastAsia="gl-ES"/>
        </w:rPr>
      </w:pPr>
      <w:proofErr w:type="spellStart"/>
      <w:r w:rsidRPr="00CF44E4">
        <w:rPr>
          <w:rFonts w:ascii="Verdana" w:eastAsia="Times New Roman" w:hAnsi="Verdana" w:cs="Times New Roman"/>
          <w:bCs/>
          <w:noProof w:val="0"/>
          <w:szCs w:val="27"/>
          <w:u w:val="single"/>
          <w:lang w:eastAsia="gl-ES"/>
        </w:rPr>
        <w:t>Ejercicio</w:t>
      </w:r>
      <w:proofErr w:type="spellEnd"/>
      <w:r w:rsidRPr="00CF44E4">
        <w:rPr>
          <w:rFonts w:ascii="Verdana" w:eastAsia="Times New Roman" w:hAnsi="Verdana" w:cs="Times New Roman"/>
          <w:bCs/>
          <w:noProof w:val="0"/>
          <w:szCs w:val="27"/>
          <w:u w:val="single"/>
          <w:lang w:eastAsia="gl-ES"/>
        </w:rPr>
        <w:t xml:space="preserve"> </w:t>
      </w:r>
      <w:r w:rsidR="007C53E8" w:rsidRPr="007C53E8">
        <w:rPr>
          <w:rFonts w:ascii="Verdana" w:eastAsia="Times New Roman" w:hAnsi="Verdana" w:cs="Times New Roman"/>
          <w:bCs/>
          <w:noProof w:val="0"/>
          <w:szCs w:val="27"/>
          <w:u w:val="single"/>
          <w:lang w:eastAsia="gl-ES"/>
        </w:rPr>
        <w:t xml:space="preserve">1: Identificación de </w:t>
      </w:r>
      <w:r w:rsidRPr="00CF44E4">
        <w:rPr>
          <w:rFonts w:ascii="Verdana" w:eastAsia="Times New Roman" w:hAnsi="Verdana" w:cs="Times New Roman"/>
          <w:bCs/>
          <w:noProof w:val="0"/>
          <w:szCs w:val="27"/>
          <w:u w:val="single"/>
          <w:lang w:eastAsia="gl-ES"/>
        </w:rPr>
        <w:t>e</w:t>
      </w:r>
      <w:r w:rsidR="007C53E8" w:rsidRPr="007C53E8">
        <w:rPr>
          <w:rFonts w:ascii="Verdana" w:eastAsia="Times New Roman" w:hAnsi="Verdana" w:cs="Times New Roman"/>
          <w:bCs/>
          <w:noProof w:val="0"/>
          <w:szCs w:val="27"/>
          <w:u w:val="single"/>
          <w:lang w:eastAsia="gl-ES"/>
        </w:rPr>
        <w:t>lementos</w:t>
      </w:r>
      <w:r w:rsidR="00732813" w:rsidRPr="00CF44E4">
        <w:rPr>
          <w:rFonts w:ascii="Verdana" w:eastAsia="Times New Roman" w:hAnsi="Verdana" w:cs="Times New Roman"/>
          <w:bCs/>
          <w:noProof w:val="0"/>
          <w:szCs w:val="27"/>
          <w:u w:val="single"/>
          <w:lang w:eastAsia="gl-ES"/>
        </w:rPr>
        <w:t xml:space="preserve">. </w:t>
      </w:r>
    </w:p>
    <w:p w:rsidR="007C53E8" w:rsidRDefault="007C53E8" w:rsidP="00732813">
      <w:pPr>
        <w:ind w:left="-426" w:right="139"/>
        <w:jc w:val="both"/>
        <w:rPr>
          <w:rFonts w:ascii="Verdana" w:eastAsia="Times New Roman" w:hAnsi="Verdana" w:cs="Times New Roman"/>
          <w:noProof w:val="0"/>
          <w:szCs w:val="24"/>
          <w:lang w:eastAsia="gl-ES"/>
        </w:rPr>
      </w:pPr>
      <w:r w:rsidRPr="007C53E8">
        <w:rPr>
          <w:rFonts w:ascii="Verdana" w:eastAsia="Times New Roman" w:hAnsi="Verdana" w:cs="Times New Roman"/>
          <w:b/>
          <w:noProof w:val="0"/>
          <w:szCs w:val="24"/>
          <w:lang w:eastAsia="gl-ES"/>
        </w:rPr>
        <w:t>Lee</w:t>
      </w:r>
      <w:r w:rsidRPr="007C53E8">
        <w:rPr>
          <w:rFonts w:ascii="Verdana" w:eastAsia="Times New Roman" w:hAnsi="Verdana" w:cs="Times New Roman"/>
          <w:noProof w:val="0"/>
          <w:szCs w:val="24"/>
          <w:lang w:eastAsia="gl-ES"/>
        </w:rPr>
        <w:t xml:space="preserve"> el </w:t>
      </w:r>
      <w:proofErr w:type="spellStart"/>
      <w:r w:rsidRPr="007C53E8">
        <w:rPr>
          <w:rFonts w:ascii="Verdana" w:eastAsia="Times New Roman" w:hAnsi="Verdana" w:cs="Times New Roman"/>
          <w:noProof w:val="0"/>
          <w:szCs w:val="24"/>
          <w:lang w:eastAsia="gl-ES"/>
        </w:rPr>
        <w:t>siguiente</w:t>
      </w:r>
      <w:proofErr w:type="spellEnd"/>
      <w:r w:rsidRPr="007C53E8">
        <w:rPr>
          <w:rFonts w:ascii="Verdana" w:eastAsia="Times New Roman" w:hAnsi="Verdana" w:cs="Times New Roman"/>
          <w:noProof w:val="0"/>
          <w:szCs w:val="24"/>
          <w:lang w:eastAsia="gl-ES"/>
        </w:rPr>
        <w:t xml:space="preserve"> </w:t>
      </w:r>
      <w:r w:rsidRPr="007C53E8">
        <w:rPr>
          <w:rFonts w:ascii="Verdana" w:eastAsia="Times New Roman" w:hAnsi="Verdana" w:cs="Times New Roman"/>
          <w:b/>
          <w:noProof w:val="0"/>
          <w:szCs w:val="24"/>
          <w:lang w:eastAsia="gl-ES"/>
        </w:rPr>
        <w:t>diálogo</w:t>
      </w:r>
      <w:r w:rsidRPr="007C53E8">
        <w:rPr>
          <w:rFonts w:ascii="Verdana" w:eastAsia="Times New Roman" w:hAnsi="Verdana" w:cs="Times New Roman"/>
          <w:noProof w:val="0"/>
          <w:szCs w:val="24"/>
          <w:lang w:eastAsia="gl-ES"/>
        </w:rPr>
        <w:t xml:space="preserve"> y </w:t>
      </w:r>
      <w:r w:rsidRPr="007C53E8">
        <w:rPr>
          <w:rFonts w:ascii="Verdana" w:eastAsia="Times New Roman" w:hAnsi="Verdana" w:cs="Times New Roman"/>
          <w:b/>
          <w:noProof w:val="0"/>
          <w:szCs w:val="24"/>
          <w:lang w:eastAsia="gl-ES"/>
        </w:rPr>
        <w:t>completa</w:t>
      </w:r>
      <w:r w:rsidRPr="007C53E8">
        <w:rPr>
          <w:rFonts w:ascii="Verdana" w:eastAsia="Times New Roman" w:hAnsi="Verdana" w:cs="Times New Roman"/>
          <w:noProof w:val="0"/>
          <w:szCs w:val="24"/>
          <w:lang w:eastAsia="gl-ES"/>
        </w:rPr>
        <w:t xml:space="preserve"> la </w:t>
      </w:r>
      <w:proofErr w:type="spellStart"/>
      <w:r w:rsidRPr="007C53E8">
        <w:rPr>
          <w:rFonts w:ascii="Verdana" w:eastAsia="Times New Roman" w:hAnsi="Verdana" w:cs="Times New Roman"/>
          <w:b/>
          <w:noProof w:val="0"/>
          <w:szCs w:val="24"/>
          <w:lang w:eastAsia="gl-ES"/>
        </w:rPr>
        <w:t>tabla</w:t>
      </w:r>
      <w:proofErr w:type="spellEnd"/>
      <w:r w:rsidRPr="007C53E8">
        <w:rPr>
          <w:rFonts w:ascii="Verdana" w:eastAsia="Times New Roman" w:hAnsi="Verdana" w:cs="Times New Roman"/>
          <w:noProof w:val="0"/>
          <w:szCs w:val="24"/>
          <w:lang w:eastAsia="gl-ES"/>
        </w:rPr>
        <w:t xml:space="preserve"> </w:t>
      </w:r>
      <w:r w:rsidRPr="007C53E8">
        <w:rPr>
          <w:rFonts w:ascii="Verdana" w:eastAsia="Times New Roman" w:hAnsi="Verdana" w:cs="Times New Roman"/>
          <w:b/>
          <w:noProof w:val="0"/>
          <w:szCs w:val="24"/>
          <w:lang w:eastAsia="gl-ES"/>
        </w:rPr>
        <w:t>identificando</w:t>
      </w:r>
      <w:r w:rsidRPr="007C53E8">
        <w:rPr>
          <w:rFonts w:ascii="Verdana" w:eastAsia="Times New Roman" w:hAnsi="Verdana" w:cs="Times New Roman"/>
          <w:noProof w:val="0"/>
          <w:szCs w:val="24"/>
          <w:lang w:eastAsia="gl-ES"/>
        </w:rPr>
        <w:t xml:space="preserve"> los </w:t>
      </w:r>
      <w:r w:rsidRPr="007C53E8">
        <w:rPr>
          <w:rFonts w:ascii="Verdana" w:eastAsia="Times New Roman" w:hAnsi="Verdana" w:cs="Times New Roman"/>
          <w:b/>
          <w:noProof w:val="0"/>
          <w:szCs w:val="24"/>
          <w:lang w:eastAsia="gl-ES"/>
        </w:rPr>
        <w:t>elementos</w:t>
      </w:r>
      <w:r w:rsidRPr="007C53E8">
        <w:rPr>
          <w:rFonts w:ascii="Verdana" w:eastAsia="Times New Roman" w:hAnsi="Verdana" w:cs="Times New Roman"/>
          <w:noProof w:val="0"/>
          <w:szCs w:val="24"/>
          <w:lang w:eastAsia="gl-ES"/>
        </w:rPr>
        <w:t xml:space="preserve"> de la </w:t>
      </w:r>
      <w:r w:rsidRPr="007C53E8">
        <w:rPr>
          <w:rFonts w:ascii="Verdana" w:eastAsia="Times New Roman" w:hAnsi="Verdana" w:cs="Times New Roman"/>
          <w:b/>
          <w:noProof w:val="0"/>
          <w:szCs w:val="24"/>
          <w:lang w:eastAsia="gl-ES"/>
        </w:rPr>
        <w:t>comunicación</w:t>
      </w:r>
      <w:r w:rsidRPr="007C53E8">
        <w:rPr>
          <w:rFonts w:ascii="Verdana" w:eastAsia="Times New Roman" w:hAnsi="Verdana" w:cs="Times New Roman"/>
          <w:noProof w:val="0"/>
          <w:szCs w:val="24"/>
          <w:lang w:eastAsia="gl-ES"/>
        </w:rPr>
        <w:t>.</w:t>
      </w:r>
    </w:p>
    <w:p w:rsidR="007C53E8" w:rsidRPr="007C53E8" w:rsidRDefault="007C53E8" w:rsidP="00CF44E4">
      <w:pPr>
        <w:ind w:left="-426" w:right="139"/>
        <w:jc w:val="both"/>
        <w:rPr>
          <w:rFonts w:ascii="Comic Sans MS" w:eastAsia="Times New Roman" w:hAnsi="Comic Sans MS" w:cs="Arial"/>
          <w:noProof w:val="0"/>
          <w:szCs w:val="24"/>
          <w:lang w:eastAsia="gl-ES"/>
        </w:rPr>
      </w:pPr>
      <w:r w:rsidRPr="007C53E8">
        <w:rPr>
          <w:rFonts w:ascii="Comic Sans MS" w:eastAsia="Times New Roman" w:hAnsi="Comic Sans MS" w:cs="Arial"/>
          <w:b/>
          <w:bCs/>
          <w:noProof w:val="0"/>
          <w:szCs w:val="24"/>
          <w:lang w:eastAsia="gl-ES"/>
        </w:rPr>
        <w:t>Diálogo:</w:t>
      </w:r>
    </w:p>
    <w:p w:rsidR="007C53E8" w:rsidRPr="007C53E8" w:rsidRDefault="007C53E8" w:rsidP="00CF44E4">
      <w:pPr>
        <w:numPr>
          <w:ilvl w:val="0"/>
          <w:numId w:val="3"/>
        </w:numPr>
        <w:tabs>
          <w:tab w:val="clear" w:pos="720"/>
          <w:tab w:val="num" w:pos="360"/>
        </w:tabs>
        <w:spacing w:after="100" w:afterAutospacing="1" w:line="276" w:lineRule="auto"/>
        <w:ind w:left="142"/>
        <w:rPr>
          <w:rFonts w:ascii="Comic Sans MS" w:eastAsia="Times New Roman" w:hAnsi="Comic Sans MS" w:cs="Arial"/>
          <w:noProof w:val="0"/>
          <w:szCs w:val="24"/>
          <w:lang w:eastAsia="gl-ES"/>
        </w:rPr>
      </w:pPr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 xml:space="preserve">María: "¿Has visto la </w:t>
      </w:r>
      <w:proofErr w:type="spellStart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>nueva</w:t>
      </w:r>
      <w:proofErr w:type="spellEnd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 xml:space="preserve"> película de acción que </w:t>
      </w:r>
      <w:proofErr w:type="spellStart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>estrenaron</w:t>
      </w:r>
      <w:proofErr w:type="spellEnd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>?"</w:t>
      </w:r>
    </w:p>
    <w:p w:rsidR="007C53E8" w:rsidRPr="007C53E8" w:rsidRDefault="007C53E8" w:rsidP="00EC7EAF">
      <w:pPr>
        <w:numPr>
          <w:ilvl w:val="0"/>
          <w:numId w:val="3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142"/>
        <w:rPr>
          <w:rFonts w:ascii="Comic Sans MS" w:eastAsia="Times New Roman" w:hAnsi="Comic Sans MS" w:cs="Arial"/>
          <w:noProof w:val="0"/>
          <w:szCs w:val="24"/>
          <w:lang w:eastAsia="gl-ES"/>
        </w:rPr>
      </w:pPr>
      <w:proofErr w:type="spellStart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>Luis</w:t>
      </w:r>
      <w:proofErr w:type="spellEnd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>: "</w:t>
      </w:r>
      <w:proofErr w:type="spellStart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>Sí</w:t>
      </w:r>
      <w:proofErr w:type="spellEnd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 xml:space="preserve">, la </w:t>
      </w:r>
      <w:proofErr w:type="spellStart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>vi</w:t>
      </w:r>
      <w:proofErr w:type="spellEnd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 xml:space="preserve"> el fin de semana. ¡Me </w:t>
      </w:r>
      <w:proofErr w:type="spellStart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>encantó</w:t>
      </w:r>
      <w:proofErr w:type="spellEnd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 xml:space="preserve">! La escena final </w:t>
      </w:r>
      <w:proofErr w:type="spellStart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>fue</w:t>
      </w:r>
      <w:proofErr w:type="spellEnd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 xml:space="preserve"> </w:t>
      </w:r>
      <w:proofErr w:type="spellStart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>increíble</w:t>
      </w:r>
      <w:proofErr w:type="spellEnd"/>
      <w:r w:rsidRPr="007C53E8">
        <w:rPr>
          <w:rFonts w:ascii="Comic Sans MS" w:eastAsia="Times New Roman" w:hAnsi="Comic Sans MS" w:cs="Arial"/>
          <w:noProof w:val="0"/>
          <w:szCs w:val="24"/>
          <w:lang w:eastAsia="gl-ES"/>
        </w:rPr>
        <w:t>."</w:t>
      </w:r>
    </w:p>
    <w:tbl>
      <w:tblPr>
        <w:tblStyle w:val="Tablanormal1"/>
        <w:tblW w:w="9628" w:type="dxa"/>
        <w:tblInd w:w="-572" w:type="dxa"/>
        <w:tblLook w:val="04A0" w:firstRow="1" w:lastRow="0" w:firstColumn="1" w:lastColumn="0" w:noHBand="0" w:noVBand="1"/>
      </w:tblPr>
      <w:tblGrid>
        <w:gridCol w:w="2133"/>
        <w:gridCol w:w="7495"/>
      </w:tblGrid>
      <w:tr w:rsidR="00CF44E4" w:rsidRPr="007C53E8" w:rsidTr="00CF4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hideMark/>
          </w:tcPr>
          <w:p w:rsidR="007C53E8" w:rsidRPr="007C53E8" w:rsidRDefault="007C53E8" w:rsidP="007C53E8">
            <w:pPr>
              <w:jc w:val="center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Elemento</w:t>
            </w:r>
          </w:p>
        </w:tc>
        <w:tc>
          <w:tcPr>
            <w:tcW w:w="7495" w:type="dxa"/>
            <w:hideMark/>
          </w:tcPr>
          <w:p w:rsidR="007C53E8" w:rsidRPr="007C53E8" w:rsidRDefault="007C53E8" w:rsidP="007C53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Descripción</w:t>
            </w:r>
            <w:proofErr w:type="spellEnd"/>
          </w:p>
        </w:tc>
      </w:tr>
      <w:tr w:rsidR="00EC7EAF" w:rsidRPr="007C53E8" w:rsidTr="00CF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Emisor</w:t>
            </w:r>
          </w:p>
        </w:tc>
        <w:tc>
          <w:tcPr>
            <w:tcW w:w="7495" w:type="dxa"/>
            <w:hideMark/>
          </w:tcPr>
          <w:p w:rsidR="007C53E8" w:rsidRPr="007C53E8" w:rsidRDefault="007C53E8" w:rsidP="007C53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  <w:tr w:rsidR="00CF44E4" w:rsidRPr="007C53E8" w:rsidTr="00CF44E4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Receptor</w:t>
            </w:r>
          </w:p>
        </w:tc>
        <w:tc>
          <w:tcPr>
            <w:tcW w:w="7495" w:type="dxa"/>
            <w:hideMark/>
          </w:tcPr>
          <w:p w:rsidR="007C53E8" w:rsidRPr="007C53E8" w:rsidRDefault="007C53E8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  <w:tr w:rsidR="00EC7EAF" w:rsidRPr="007C53E8" w:rsidTr="00CF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Mensaje</w:t>
            </w:r>
            <w:proofErr w:type="spellEnd"/>
          </w:p>
        </w:tc>
        <w:tc>
          <w:tcPr>
            <w:tcW w:w="7495" w:type="dxa"/>
            <w:hideMark/>
          </w:tcPr>
          <w:p w:rsidR="007C53E8" w:rsidRPr="007C53E8" w:rsidRDefault="007C53E8" w:rsidP="007C53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  <w:tr w:rsidR="00CF44E4" w:rsidRPr="007C53E8" w:rsidTr="00CF44E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Código</w:t>
            </w:r>
          </w:p>
        </w:tc>
        <w:tc>
          <w:tcPr>
            <w:tcW w:w="7495" w:type="dxa"/>
            <w:hideMark/>
          </w:tcPr>
          <w:p w:rsidR="007C53E8" w:rsidRPr="007C53E8" w:rsidRDefault="007C53E8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  <w:tr w:rsidR="00EC7EAF" w:rsidRPr="007C53E8" w:rsidTr="00CF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Canal</w:t>
            </w:r>
          </w:p>
        </w:tc>
        <w:tc>
          <w:tcPr>
            <w:tcW w:w="7495" w:type="dxa"/>
            <w:hideMark/>
          </w:tcPr>
          <w:p w:rsidR="007C53E8" w:rsidRPr="007C53E8" w:rsidRDefault="007C53E8" w:rsidP="007C53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  <w:tr w:rsidR="00CF44E4" w:rsidRPr="007C53E8" w:rsidTr="00CF44E4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Contexto</w:t>
            </w:r>
          </w:p>
        </w:tc>
        <w:tc>
          <w:tcPr>
            <w:tcW w:w="7495" w:type="dxa"/>
            <w:hideMark/>
          </w:tcPr>
          <w:p w:rsidR="007C53E8" w:rsidRPr="007C53E8" w:rsidRDefault="007C53E8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  <w:tr w:rsidR="00EC7EAF" w:rsidRPr="007C53E8" w:rsidTr="00CF44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33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Retroalimentación</w:t>
            </w:r>
            <w:proofErr w:type="spellEnd"/>
          </w:p>
        </w:tc>
        <w:tc>
          <w:tcPr>
            <w:tcW w:w="7495" w:type="dxa"/>
            <w:hideMark/>
          </w:tcPr>
          <w:p w:rsidR="007C53E8" w:rsidRPr="007C53E8" w:rsidRDefault="007C53E8" w:rsidP="007C53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</w:tbl>
    <w:p w:rsidR="007C53E8" w:rsidRDefault="007C53E8" w:rsidP="007C53E8">
      <w:pPr>
        <w:spacing w:after="0" w:line="240" w:lineRule="auto"/>
        <w:rPr>
          <w:rFonts w:ascii="Comic Sans MS" w:eastAsia="Times New Roman" w:hAnsi="Comic Sans MS" w:cs="Times New Roman"/>
          <w:noProof w:val="0"/>
          <w:sz w:val="24"/>
          <w:szCs w:val="24"/>
          <w:lang w:eastAsia="gl-ES"/>
        </w:rPr>
      </w:pPr>
    </w:p>
    <w:p w:rsidR="007C53E8" w:rsidRPr="007C53E8" w:rsidRDefault="007C53E8" w:rsidP="00EC7EAF">
      <w:pPr>
        <w:ind w:left="-426" w:right="139"/>
        <w:jc w:val="both"/>
        <w:rPr>
          <w:rFonts w:ascii="Verdana" w:eastAsia="Times New Roman" w:hAnsi="Verdana" w:cs="Times New Roman"/>
          <w:bCs/>
          <w:noProof w:val="0"/>
          <w:szCs w:val="27"/>
          <w:u w:val="single"/>
          <w:lang w:eastAsia="gl-ES"/>
        </w:rPr>
      </w:pPr>
      <w:proofErr w:type="spellStart"/>
      <w:r w:rsidRPr="007C53E8">
        <w:rPr>
          <w:rFonts w:ascii="Verdana" w:eastAsia="Times New Roman" w:hAnsi="Verdana" w:cs="Times New Roman"/>
          <w:bCs/>
          <w:noProof w:val="0"/>
          <w:szCs w:val="27"/>
          <w:u w:val="single"/>
          <w:lang w:eastAsia="gl-ES"/>
        </w:rPr>
        <w:t>Ejercicio</w:t>
      </w:r>
      <w:proofErr w:type="spellEnd"/>
      <w:r w:rsidRPr="007C53E8">
        <w:rPr>
          <w:rFonts w:ascii="Verdana" w:eastAsia="Times New Roman" w:hAnsi="Verdana" w:cs="Times New Roman"/>
          <w:bCs/>
          <w:noProof w:val="0"/>
          <w:szCs w:val="27"/>
          <w:u w:val="single"/>
          <w:lang w:eastAsia="gl-ES"/>
        </w:rPr>
        <w:t xml:space="preserve"> 2: Creación de un </w:t>
      </w:r>
      <w:proofErr w:type="spellStart"/>
      <w:r w:rsidR="00EC7EAF" w:rsidRPr="00CF44E4">
        <w:rPr>
          <w:rFonts w:ascii="Verdana" w:eastAsia="Times New Roman" w:hAnsi="Verdana" w:cs="Times New Roman"/>
          <w:bCs/>
          <w:noProof w:val="0"/>
          <w:szCs w:val="27"/>
          <w:u w:val="single"/>
          <w:lang w:eastAsia="gl-ES"/>
        </w:rPr>
        <w:t>m</w:t>
      </w:r>
      <w:r w:rsidRPr="007C53E8">
        <w:rPr>
          <w:rFonts w:ascii="Verdana" w:eastAsia="Times New Roman" w:hAnsi="Verdana" w:cs="Times New Roman"/>
          <w:bCs/>
          <w:noProof w:val="0"/>
          <w:szCs w:val="27"/>
          <w:u w:val="single"/>
          <w:lang w:eastAsia="gl-ES"/>
        </w:rPr>
        <w:t>ensaje</w:t>
      </w:r>
      <w:proofErr w:type="spellEnd"/>
    </w:p>
    <w:p w:rsidR="007C53E8" w:rsidRPr="007C53E8" w:rsidRDefault="007C53E8" w:rsidP="00EC7EAF">
      <w:pPr>
        <w:ind w:left="-426" w:right="139"/>
        <w:jc w:val="both"/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</w:pPr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 xml:space="preserve">Piensa </w:t>
      </w:r>
      <w:r w:rsidRPr="007C53E8">
        <w:rPr>
          <w:rFonts w:ascii="Verdana" w:eastAsia="Times New Roman" w:hAnsi="Verdana" w:cs="Times New Roman"/>
          <w:noProof w:val="0"/>
          <w:sz w:val="20"/>
          <w:szCs w:val="24"/>
          <w:lang w:eastAsia="gl-ES"/>
        </w:rPr>
        <w:t xml:space="preserve">en </w:t>
      </w:r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 xml:space="preserve">un </w:t>
      </w:r>
      <w:proofErr w:type="spellStart"/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>mensaje</w:t>
      </w:r>
      <w:proofErr w:type="spellEnd"/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 xml:space="preserve"> </w:t>
      </w:r>
      <w:r w:rsidRPr="007C53E8">
        <w:rPr>
          <w:rFonts w:ascii="Verdana" w:eastAsia="Times New Roman" w:hAnsi="Verdana" w:cs="Times New Roman"/>
          <w:noProof w:val="0"/>
          <w:sz w:val="20"/>
          <w:szCs w:val="24"/>
          <w:lang w:eastAsia="gl-ES"/>
        </w:rPr>
        <w:t xml:space="preserve">que </w:t>
      </w:r>
      <w:proofErr w:type="spellStart"/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>quieras</w:t>
      </w:r>
      <w:proofErr w:type="spellEnd"/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 xml:space="preserve"> comunicar </w:t>
      </w:r>
      <w:r w:rsidRPr="007C53E8">
        <w:rPr>
          <w:rFonts w:ascii="Verdana" w:eastAsia="Times New Roman" w:hAnsi="Verdana" w:cs="Times New Roman"/>
          <w:noProof w:val="0"/>
          <w:sz w:val="20"/>
          <w:szCs w:val="24"/>
          <w:lang w:eastAsia="gl-ES"/>
        </w:rPr>
        <w:t>a un</w:t>
      </w:r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 xml:space="preserve"> amigo </w:t>
      </w:r>
      <w:r w:rsidRPr="007C53E8">
        <w:rPr>
          <w:rFonts w:ascii="Verdana" w:eastAsia="Times New Roman" w:hAnsi="Verdana" w:cs="Times New Roman"/>
          <w:noProof w:val="0"/>
          <w:sz w:val="20"/>
          <w:szCs w:val="24"/>
          <w:lang w:eastAsia="gl-ES"/>
        </w:rPr>
        <w:t>sobre un</w:t>
      </w:r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 xml:space="preserve"> evento </w:t>
      </w:r>
      <w:r w:rsidR="00EC7EAF" w:rsidRPr="005649DD">
        <w:rPr>
          <w:rFonts w:ascii="Verdana" w:eastAsia="Times New Roman" w:hAnsi="Verdana" w:cs="Times New Roman"/>
          <w:noProof w:val="0"/>
          <w:sz w:val="20"/>
          <w:szCs w:val="24"/>
          <w:lang w:eastAsia="gl-ES"/>
        </w:rPr>
        <w:t>sucedido el fin de semana</w:t>
      </w:r>
      <w:r w:rsidRPr="007C53E8">
        <w:rPr>
          <w:rFonts w:ascii="Verdana" w:eastAsia="Times New Roman" w:hAnsi="Verdana" w:cs="Times New Roman"/>
          <w:noProof w:val="0"/>
          <w:sz w:val="20"/>
          <w:szCs w:val="24"/>
          <w:lang w:eastAsia="gl-ES"/>
        </w:rPr>
        <w:t>.</w:t>
      </w:r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 xml:space="preserve"> Completa </w:t>
      </w:r>
      <w:r w:rsidR="00EC7EAF" w:rsidRPr="005649DD">
        <w:rPr>
          <w:rFonts w:ascii="Verdana" w:eastAsia="Times New Roman" w:hAnsi="Verdana" w:cs="Times New Roman"/>
          <w:noProof w:val="0"/>
          <w:sz w:val="20"/>
          <w:szCs w:val="24"/>
          <w:lang w:eastAsia="gl-ES"/>
        </w:rPr>
        <w:t>esta</w:t>
      </w:r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 xml:space="preserve"> </w:t>
      </w:r>
      <w:proofErr w:type="spellStart"/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>tabla</w:t>
      </w:r>
      <w:proofErr w:type="spellEnd"/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 xml:space="preserve"> </w:t>
      </w:r>
      <w:r w:rsidRPr="007C53E8">
        <w:rPr>
          <w:rFonts w:ascii="Verdana" w:eastAsia="Times New Roman" w:hAnsi="Verdana" w:cs="Times New Roman"/>
          <w:noProof w:val="0"/>
          <w:sz w:val="20"/>
          <w:szCs w:val="24"/>
          <w:lang w:eastAsia="gl-ES"/>
        </w:rPr>
        <w:t>con los</w:t>
      </w:r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 xml:space="preserve"> elementos </w:t>
      </w:r>
      <w:r w:rsidRPr="007C53E8">
        <w:rPr>
          <w:rFonts w:ascii="Verdana" w:eastAsia="Times New Roman" w:hAnsi="Verdana" w:cs="Times New Roman"/>
          <w:noProof w:val="0"/>
          <w:sz w:val="20"/>
          <w:szCs w:val="24"/>
          <w:lang w:eastAsia="gl-ES"/>
        </w:rPr>
        <w:t>de la</w:t>
      </w:r>
      <w:r w:rsidRPr="007C53E8">
        <w:rPr>
          <w:rFonts w:ascii="Verdana" w:eastAsia="Times New Roman" w:hAnsi="Verdana" w:cs="Times New Roman"/>
          <w:b/>
          <w:noProof w:val="0"/>
          <w:sz w:val="20"/>
          <w:szCs w:val="24"/>
          <w:lang w:eastAsia="gl-ES"/>
        </w:rPr>
        <w:t xml:space="preserve"> comunicación.</w:t>
      </w:r>
    </w:p>
    <w:tbl>
      <w:tblPr>
        <w:tblStyle w:val="Tabladecuadrcula1clar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EC7EAF" w:rsidRPr="007C53E8" w:rsidTr="005649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7C53E8" w:rsidRPr="007C53E8" w:rsidRDefault="007C53E8" w:rsidP="007C53E8">
            <w:pPr>
              <w:jc w:val="center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Elemento</w:t>
            </w:r>
            <w:r w:rsidR="00EC7EAF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s</w:t>
            </w:r>
          </w:p>
        </w:tc>
        <w:tc>
          <w:tcPr>
            <w:tcW w:w="8363" w:type="dxa"/>
            <w:hideMark/>
          </w:tcPr>
          <w:p w:rsidR="007C53E8" w:rsidRPr="007C53E8" w:rsidRDefault="007C53E8" w:rsidP="007C53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Descripción</w:t>
            </w:r>
            <w:proofErr w:type="spellEnd"/>
          </w:p>
        </w:tc>
      </w:tr>
      <w:tr w:rsidR="00EC7EAF" w:rsidRPr="007C53E8" w:rsidTr="005649D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Emisor</w:t>
            </w:r>
          </w:p>
        </w:tc>
        <w:tc>
          <w:tcPr>
            <w:tcW w:w="8363" w:type="dxa"/>
            <w:hideMark/>
          </w:tcPr>
          <w:p w:rsidR="007C53E8" w:rsidRDefault="007C53E8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¿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Quién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 va a comunicar el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mensaje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? </w:t>
            </w:r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(Escribe tu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nombre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)</w:t>
            </w:r>
          </w:p>
          <w:p w:rsidR="00EC7EAF" w:rsidRPr="007C53E8" w:rsidRDefault="00EC7EAF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  <w:tr w:rsidR="00EC7EAF" w:rsidRPr="007C53E8" w:rsidTr="005649D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Receptor</w:t>
            </w:r>
          </w:p>
        </w:tc>
        <w:tc>
          <w:tcPr>
            <w:tcW w:w="8363" w:type="dxa"/>
            <w:hideMark/>
          </w:tcPr>
          <w:p w:rsidR="007C53E8" w:rsidRDefault="007C53E8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¿A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quién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 le estás comunicando el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mensaje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? </w:t>
            </w:r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(Escribe el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nombre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 de tu amigo)</w:t>
            </w:r>
          </w:p>
          <w:p w:rsidR="00EC7EAF" w:rsidRPr="007C53E8" w:rsidRDefault="00EC7EAF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  <w:tr w:rsidR="00EC7EAF" w:rsidRPr="007C53E8" w:rsidTr="005649D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Mensaje</w:t>
            </w:r>
            <w:proofErr w:type="spellEnd"/>
          </w:p>
        </w:tc>
        <w:tc>
          <w:tcPr>
            <w:tcW w:w="8363" w:type="dxa"/>
            <w:hideMark/>
          </w:tcPr>
          <w:p w:rsidR="007C53E8" w:rsidRPr="00EC7EAF" w:rsidRDefault="007C53E8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Escribe el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mensaje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 que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quieres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 comunicar </w:t>
            </w:r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(por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ejemplo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, "</w:t>
            </w:r>
            <w:proofErr w:type="spellStart"/>
            <w:r w:rsidR="00EC7EAF" w:rsidRPr="00EC7EAF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F</w:t>
            </w:r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ui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 a un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concierto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 y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fue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increíble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").</w:t>
            </w:r>
          </w:p>
          <w:p w:rsidR="00EC7EAF" w:rsidRPr="007C53E8" w:rsidRDefault="00EC7EAF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  <w:tr w:rsidR="00EC7EAF" w:rsidRPr="007C53E8" w:rsidTr="005649D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Código</w:t>
            </w:r>
          </w:p>
        </w:tc>
        <w:tc>
          <w:tcPr>
            <w:tcW w:w="8363" w:type="dxa"/>
            <w:hideMark/>
          </w:tcPr>
          <w:p w:rsidR="007C53E8" w:rsidRPr="00EC7EAF" w:rsidRDefault="007C53E8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¿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Qué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lenguaje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 o signos vas a usar para comunicarte? </w:t>
            </w:r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(Por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ejemplo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, español)</w:t>
            </w:r>
          </w:p>
          <w:p w:rsidR="00EC7EAF" w:rsidRPr="007C53E8" w:rsidRDefault="00EC7EAF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  <w:tr w:rsidR="00EC7EAF" w:rsidRPr="007C53E8" w:rsidTr="005649D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Canal</w:t>
            </w:r>
          </w:p>
        </w:tc>
        <w:tc>
          <w:tcPr>
            <w:tcW w:w="8363" w:type="dxa"/>
            <w:hideMark/>
          </w:tcPr>
          <w:p w:rsidR="007C53E8" w:rsidRDefault="007C53E8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¿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Cómo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 vas a transmitir el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mensaje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? </w:t>
            </w:r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(Por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ejemplo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, en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persona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, por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mensaje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 de texto)</w:t>
            </w:r>
          </w:p>
          <w:p w:rsidR="00EC7EAF" w:rsidRPr="007C53E8" w:rsidRDefault="00EC7EAF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  <w:tr w:rsidR="00EC7EAF" w:rsidRPr="007C53E8" w:rsidTr="005649D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7C53E8" w:rsidRPr="007C53E8" w:rsidRDefault="007C53E8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Contexto</w:t>
            </w:r>
          </w:p>
        </w:tc>
        <w:tc>
          <w:tcPr>
            <w:tcW w:w="8363" w:type="dxa"/>
            <w:hideMark/>
          </w:tcPr>
          <w:p w:rsidR="007C53E8" w:rsidRDefault="007C53E8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Describe brevemente el entorno o situación en la que se da la comunicación.</w:t>
            </w:r>
          </w:p>
          <w:p w:rsidR="00EC7EAF" w:rsidRPr="007C53E8" w:rsidRDefault="00EC7EAF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  <w:tr w:rsidR="00EC7EAF" w:rsidRPr="007C53E8" w:rsidTr="005649DD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hideMark/>
          </w:tcPr>
          <w:p w:rsidR="007C53E8" w:rsidRPr="007C53E8" w:rsidRDefault="00EC7EAF" w:rsidP="007C53E8">
            <w:pP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  <w:proofErr w:type="spellStart"/>
            <w: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Retroalimen</w:t>
            </w:r>
            <w:r w:rsidR="007C53E8"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ta</w:t>
            </w:r>
            <w:r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-</w:t>
            </w:r>
            <w:r w:rsidR="007C53E8"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ción</w:t>
            </w:r>
            <w:proofErr w:type="spellEnd"/>
          </w:p>
        </w:tc>
        <w:tc>
          <w:tcPr>
            <w:tcW w:w="8363" w:type="dxa"/>
            <w:hideMark/>
          </w:tcPr>
          <w:p w:rsidR="007C53E8" w:rsidRPr="00EC7EAF" w:rsidRDefault="007C53E8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</w:pPr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¿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>Qué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  <w:t xml:space="preserve"> esperas que te responda tu amigo</w:t>
            </w:r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? (Por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ejemplo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, "Espero que me diga que </w:t>
            </w:r>
            <w:proofErr w:type="spellStart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>también</w:t>
            </w:r>
            <w:proofErr w:type="spellEnd"/>
            <w:r w:rsidRPr="007C53E8">
              <w:rPr>
                <w:rFonts w:ascii="Comic Sans MS" w:eastAsia="Times New Roman" w:hAnsi="Comic Sans MS" w:cs="Times New Roman"/>
                <w:noProof w:val="0"/>
                <w:sz w:val="18"/>
                <w:szCs w:val="24"/>
                <w:lang w:eastAsia="gl-ES"/>
              </w:rPr>
              <w:t xml:space="preserve"> le gusta la música").</w:t>
            </w:r>
          </w:p>
          <w:p w:rsidR="00EC7EAF" w:rsidRPr="007C53E8" w:rsidRDefault="00EC7EAF" w:rsidP="007C53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="Times New Roman" w:hAnsi="Comic Sans MS" w:cs="Times New Roman"/>
                <w:noProof w:val="0"/>
                <w:sz w:val="20"/>
                <w:szCs w:val="24"/>
                <w:lang w:eastAsia="gl-ES"/>
              </w:rPr>
            </w:pPr>
          </w:p>
        </w:tc>
      </w:tr>
    </w:tbl>
    <w:p w:rsidR="009423E6" w:rsidRDefault="009423E6" w:rsidP="003912B6">
      <w:pPr>
        <w:ind w:left="-426" w:right="139"/>
        <w:jc w:val="both"/>
        <w:rPr>
          <w:rFonts w:ascii="Verdana" w:hAnsi="Verdana"/>
          <w:b/>
          <w:sz w:val="24"/>
        </w:rPr>
      </w:pPr>
    </w:p>
    <w:p w:rsidR="005649DD" w:rsidRDefault="005649DD" w:rsidP="003912B6">
      <w:pPr>
        <w:ind w:left="-426" w:right="139"/>
        <w:jc w:val="both"/>
        <w:rPr>
          <w:rFonts w:ascii="Verdana" w:hAnsi="Verdana"/>
          <w:b/>
          <w:sz w:val="24"/>
        </w:rPr>
      </w:pPr>
      <w:bookmarkStart w:id="0" w:name="_GoBack"/>
      <w:bookmarkEnd w:id="0"/>
    </w:p>
    <w:p w:rsidR="003B1402" w:rsidRPr="003B1402" w:rsidRDefault="003B1402" w:rsidP="003912B6">
      <w:pPr>
        <w:ind w:left="-426" w:right="139"/>
        <w:jc w:val="both"/>
        <w:rPr>
          <w:rFonts w:ascii="Verdana" w:hAnsi="Verdana"/>
          <w:b/>
          <w:sz w:val="24"/>
        </w:rPr>
      </w:pPr>
      <w:r w:rsidRPr="003B1402">
        <w:rPr>
          <w:rFonts w:ascii="Verdana" w:hAnsi="Verdana"/>
          <w:b/>
          <w:sz w:val="24"/>
        </w:rPr>
        <w:t>Actividade 3</w:t>
      </w:r>
    </w:p>
    <w:p w:rsidR="003B1402" w:rsidRPr="003B1402" w:rsidRDefault="003B1402" w:rsidP="003B1402">
      <w:pPr>
        <w:spacing w:line="254" w:lineRule="auto"/>
        <w:ind w:left="-426" w:right="-427"/>
        <w:jc w:val="both"/>
        <w:rPr>
          <w:rFonts w:ascii="Verdana" w:eastAsia="Calibri" w:hAnsi="Verdana" w:cs="Times New Roman"/>
          <w:noProof w:val="0"/>
        </w:rPr>
      </w:pPr>
      <w:r>
        <w:rPr>
          <w:rFonts w:ascii="Verdana" w:eastAsia="Calibri" w:hAnsi="Verdana" w:cs="Times New Roman"/>
          <w:b/>
          <w:noProof w:val="0"/>
          <w:sz w:val="24"/>
        </w:rPr>
        <w:t xml:space="preserve">Le o conto: </w:t>
      </w:r>
      <w:r w:rsidRPr="003B1402">
        <w:rPr>
          <w:rFonts w:ascii="Verdana" w:eastAsia="Calibri" w:hAnsi="Verdana" w:cs="Times New Roman"/>
          <w:i/>
          <w:noProof w:val="0"/>
          <w:sz w:val="28"/>
        </w:rPr>
        <w:t xml:space="preserve">A historia do </w:t>
      </w:r>
      <w:proofErr w:type="spellStart"/>
      <w:r w:rsidRPr="003B1402">
        <w:rPr>
          <w:rFonts w:ascii="Verdana" w:eastAsia="Calibri" w:hAnsi="Verdana" w:cs="Times New Roman"/>
          <w:i/>
          <w:noProof w:val="0"/>
          <w:sz w:val="28"/>
        </w:rPr>
        <w:t>pinchopau</w:t>
      </w:r>
      <w:proofErr w:type="spellEnd"/>
      <w:r w:rsidRPr="003B1402">
        <w:rPr>
          <w:rFonts w:ascii="Verdana" w:eastAsia="Calibri" w:hAnsi="Verdana" w:cs="Times New Roman"/>
          <w:i/>
          <w:noProof w:val="0"/>
          <w:sz w:val="28"/>
        </w:rPr>
        <w:t xml:space="preserve">. </w:t>
      </w:r>
    </w:p>
    <w:p w:rsidR="003B1402" w:rsidRPr="003B1402" w:rsidRDefault="006E7870" w:rsidP="003B1402">
      <w:pPr>
        <w:spacing w:line="254" w:lineRule="auto"/>
        <w:ind w:left="-426" w:right="-427"/>
        <w:jc w:val="both"/>
        <w:rPr>
          <w:rFonts w:ascii="Verdana" w:eastAsia="Calibri" w:hAnsi="Verdana" w:cs="Times New Roman"/>
          <w:noProof w:val="0"/>
          <w:sz w:val="16"/>
        </w:rPr>
      </w:pPr>
      <w:r w:rsidRPr="003B1402">
        <w:rPr>
          <w:rFonts w:ascii="Calibri" w:eastAsia="Calibri" w:hAnsi="Calibri" w:cs="Times New Roman"/>
          <w:lang w:eastAsia="gl-ES"/>
        </w:rPr>
        <w:drawing>
          <wp:anchor distT="0" distB="0" distL="114300" distR="114300" simplePos="0" relativeHeight="251660288" behindDoc="1" locked="0" layoutInCell="1" allowOverlap="1" wp14:anchorId="227F9BD7" wp14:editId="148A4E11">
            <wp:simplePos x="0" y="0"/>
            <wp:positionH relativeFrom="margin">
              <wp:align>right</wp:align>
            </wp:positionH>
            <wp:positionV relativeFrom="paragraph">
              <wp:posOffset>189865</wp:posOffset>
            </wp:positionV>
            <wp:extent cx="6410325" cy="4195445"/>
            <wp:effectExtent l="0" t="0" r="9525" b="0"/>
            <wp:wrapTight wrapText="bothSides">
              <wp:wrapPolygon edited="0">
                <wp:start x="0" y="0"/>
                <wp:lineTo x="0" y="21479"/>
                <wp:lineTo x="21568" y="21479"/>
                <wp:lineTo x="21568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3" t="21066" r="19659" b="5718"/>
                    <a:stretch/>
                  </pic:blipFill>
                  <pic:spPr bwMode="auto">
                    <a:xfrm>
                      <a:off x="0" y="0"/>
                      <a:ext cx="6410325" cy="4195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1402" w:rsidRDefault="003B1402" w:rsidP="003B1402">
      <w:pPr>
        <w:spacing w:line="254" w:lineRule="auto"/>
        <w:ind w:left="-426" w:right="-852"/>
        <w:jc w:val="both"/>
        <w:rPr>
          <w:rFonts w:ascii="Verdana" w:eastAsia="Calibri" w:hAnsi="Verdana" w:cs="Times New Roman"/>
          <w:b/>
          <w:noProof w:val="0"/>
          <w:sz w:val="24"/>
          <w:szCs w:val="24"/>
        </w:rPr>
      </w:pPr>
    </w:p>
    <w:p w:rsidR="003B1402" w:rsidRPr="006E7870" w:rsidRDefault="006E7870" w:rsidP="006E7870">
      <w:pPr>
        <w:pStyle w:val="Prrafodelista"/>
        <w:numPr>
          <w:ilvl w:val="0"/>
          <w:numId w:val="1"/>
        </w:numPr>
        <w:spacing w:line="254" w:lineRule="auto"/>
        <w:ind w:right="-852"/>
        <w:jc w:val="both"/>
        <w:rPr>
          <w:rFonts w:ascii="Verdana" w:eastAsia="Calibri" w:hAnsi="Verdana" w:cs="Times New Roman"/>
          <w:b/>
          <w:noProof w:val="0"/>
          <w:sz w:val="24"/>
          <w:szCs w:val="24"/>
        </w:rPr>
      </w:pPr>
      <w:r w:rsidRPr="006E7870">
        <w:rPr>
          <w:rFonts w:ascii="Verdana" w:eastAsia="Calibri" w:hAnsi="Verdana" w:cs="Times New Roman"/>
          <w:b/>
          <w:noProof w:val="0"/>
          <w:sz w:val="24"/>
          <w:szCs w:val="24"/>
        </w:rPr>
        <w:t>Resum</w:t>
      </w:r>
      <w:r>
        <w:rPr>
          <w:rFonts w:ascii="Verdana" w:eastAsia="Calibri" w:hAnsi="Verdana" w:cs="Times New Roman"/>
          <w:b/>
          <w:noProof w:val="0"/>
          <w:sz w:val="24"/>
          <w:szCs w:val="24"/>
        </w:rPr>
        <w:t xml:space="preserve">e </w:t>
      </w:r>
      <w:r w:rsidRPr="006E7870">
        <w:rPr>
          <w:rFonts w:ascii="Verdana" w:eastAsia="Calibri" w:hAnsi="Verdana" w:cs="Times New Roman"/>
          <w:b/>
          <w:noProof w:val="0"/>
          <w:sz w:val="24"/>
          <w:szCs w:val="24"/>
        </w:rPr>
        <w:t>o argumento.</w:t>
      </w:r>
    </w:p>
    <w:p w:rsidR="003B1402" w:rsidRDefault="003B1402" w:rsidP="003B1402">
      <w:pPr>
        <w:spacing w:line="254" w:lineRule="auto"/>
        <w:ind w:left="-426" w:right="-852"/>
        <w:jc w:val="both"/>
        <w:rPr>
          <w:rFonts w:ascii="Verdana" w:eastAsia="Calibri" w:hAnsi="Verdana" w:cs="Times New Roman"/>
          <w:b/>
          <w:noProof w:val="0"/>
          <w:sz w:val="24"/>
          <w:szCs w:val="24"/>
        </w:rPr>
      </w:pPr>
    </w:p>
    <w:p w:rsidR="003B1402" w:rsidRDefault="003B1402" w:rsidP="003B1402">
      <w:pPr>
        <w:spacing w:line="254" w:lineRule="auto"/>
        <w:ind w:left="-426" w:right="-852"/>
        <w:jc w:val="both"/>
        <w:rPr>
          <w:rFonts w:ascii="Verdana" w:eastAsia="Calibri" w:hAnsi="Verdana" w:cs="Times New Roman"/>
          <w:b/>
          <w:noProof w:val="0"/>
          <w:sz w:val="24"/>
          <w:szCs w:val="24"/>
        </w:rPr>
      </w:pPr>
    </w:p>
    <w:p w:rsidR="003B1402" w:rsidRDefault="003B1402" w:rsidP="003B1402">
      <w:pPr>
        <w:spacing w:line="254" w:lineRule="auto"/>
        <w:ind w:left="-426" w:right="-852"/>
        <w:jc w:val="both"/>
        <w:rPr>
          <w:rFonts w:ascii="Verdana" w:eastAsia="Calibri" w:hAnsi="Verdana" w:cs="Times New Roman"/>
          <w:b/>
          <w:noProof w:val="0"/>
          <w:sz w:val="24"/>
          <w:szCs w:val="24"/>
        </w:rPr>
      </w:pPr>
    </w:p>
    <w:p w:rsidR="003B1402" w:rsidRDefault="003B1402" w:rsidP="003B1402">
      <w:pPr>
        <w:spacing w:line="254" w:lineRule="auto"/>
        <w:ind w:left="-426" w:right="-852"/>
        <w:jc w:val="both"/>
        <w:rPr>
          <w:rFonts w:ascii="Verdana" w:eastAsia="Calibri" w:hAnsi="Verdana" w:cs="Times New Roman"/>
          <w:b/>
          <w:noProof w:val="0"/>
          <w:sz w:val="24"/>
          <w:szCs w:val="24"/>
        </w:rPr>
      </w:pPr>
    </w:p>
    <w:p w:rsidR="003B1402" w:rsidRDefault="003B1402" w:rsidP="007858FA">
      <w:pPr>
        <w:spacing w:line="254" w:lineRule="auto"/>
        <w:ind w:left="-426" w:right="-2"/>
        <w:jc w:val="both"/>
        <w:rPr>
          <w:rFonts w:ascii="Verdana" w:eastAsia="Calibri" w:hAnsi="Verdana" w:cs="Times New Roman"/>
          <w:b/>
          <w:noProof w:val="0"/>
          <w:sz w:val="24"/>
          <w:szCs w:val="24"/>
        </w:rPr>
      </w:pPr>
    </w:p>
    <w:p w:rsidR="003B1402" w:rsidRPr="006E7870" w:rsidRDefault="006E7870" w:rsidP="007858FA">
      <w:pPr>
        <w:pStyle w:val="Prrafodelista"/>
        <w:numPr>
          <w:ilvl w:val="0"/>
          <w:numId w:val="1"/>
        </w:numPr>
        <w:spacing w:line="254" w:lineRule="auto"/>
        <w:ind w:right="-2"/>
        <w:jc w:val="both"/>
        <w:rPr>
          <w:rFonts w:ascii="Verdana" w:eastAsia="Calibri" w:hAnsi="Verdana" w:cs="Times New Roman"/>
          <w:b/>
          <w:noProof w:val="0"/>
          <w:sz w:val="24"/>
          <w:szCs w:val="24"/>
        </w:rPr>
      </w:pPr>
      <w:r>
        <w:rPr>
          <w:rFonts w:ascii="Verdana" w:eastAsia="Calibri" w:hAnsi="Verdana" w:cs="Times New Roman"/>
          <w:b/>
          <w:noProof w:val="0"/>
          <w:sz w:val="24"/>
          <w:szCs w:val="24"/>
        </w:rPr>
        <w:t>Crea unha táboa de dúas filas e dúas columnas e escribe nela os substantivos e adxectivos do conto.</w:t>
      </w:r>
    </w:p>
    <w:p w:rsidR="003912B6" w:rsidRDefault="003912B6" w:rsidP="003912B6">
      <w:pPr>
        <w:ind w:left="-426" w:right="139"/>
        <w:jc w:val="both"/>
        <w:rPr>
          <w:rFonts w:ascii="Verdana" w:hAnsi="Verdana"/>
          <w:b/>
          <w:sz w:val="28"/>
        </w:rPr>
      </w:pPr>
    </w:p>
    <w:p w:rsidR="003912B6" w:rsidRDefault="003912B6" w:rsidP="003912B6">
      <w:pPr>
        <w:ind w:left="-426" w:right="139"/>
        <w:jc w:val="both"/>
        <w:rPr>
          <w:rFonts w:ascii="Verdana" w:hAnsi="Verdana"/>
          <w:b/>
          <w:sz w:val="28"/>
        </w:rPr>
      </w:pPr>
    </w:p>
    <w:p w:rsidR="003912B6" w:rsidRDefault="003912B6" w:rsidP="003912B6">
      <w:pPr>
        <w:ind w:left="-426" w:right="139"/>
        <w:jc w:val="both"/>
        <w:rPr>
          <w:rFonts w:ascii="Verdana" w:hAnsi="Verdana"/>
          <w:b/>
          <w:sz w:val="28"/>
        </w:rPr>
      </w:pPr>
    </w:p>
    <w:p w:rsidR="003912B6" w:rsidRDefault="003912B6" w:rsidP="003912B6">
      <w:pPr>
        <w:ind w:left="-426" w:right="139"/>
        <w:jc w:val="both"/>
        <w:rPr>
          <w:rFonts w:ascii="Verdana" w:hAnsi="Verdana"/>
          <w:b/>
          <w:sz w:val="28"/>
        </w:rPr>
      </w:pPr>
    </w:p>
    <w:p w:rsidR="003912B6" w:rsidRDefault="003912B6" w:rsidP="003912B6">
      <w:pPr>
        <w:ind w:left="-426" w:right="139"/>
        <w:jc w:val="both"/>
        <w:rPr>
          <w:rFonts w:ascii="Verdana" w:hAnsi="Verdana"/>
          <w:b/>
          <w:sz w:val="28"/>
        </w:rPr>
      </w:pPr>
    </w:p>
    <w:p w:rsidR="003912B6" w:rsidRDefault="006E7870" w:rsidP="003912B6">
      <w:pPr>
        <w:ind w:left="-426" w:right="139"/>
        <w:jc w:val="both"/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>Actividade 4</w:t>
      </w:r>
    </w:p>
    <w:p w:rsidR="006E7870" w:rsidRPr="006E7870" w:rsidRDefault="006E7870" w:rsidP="006E7870">
      <w:pPr>
        <w:ind w:left="-426" w:right="139"/>
        <w:jc w:val="both"/>
        <w:rPr>
          <w:rFonts w:ascii="Verdana" w:hAnsi="Verdana"/>
          <w:sz w:val="28"/>
        </w:rPr>
      </w:pPr>
      <w:r>
        <w:rPr>
          <w:rFonts w:ascii="Verdana" w:hAnsi="Verdana"/>
          <w:b/>
          <w:sz w:val="28"/>
        </w:rPr>
        <w:t xml:space="preserve">Le </w:t>
      </w:r>
      <w:r>
        <w:rPr>
          <w:rFonts w:ascii="Verdana" w:hAnsi="Verdana"/>
          <w:sz w:val="28"/>
        </w:rPr>
        <w:t xml:space="preserve">no seguinte enlace: </w:t>
      </w:r>
      <w:r w:rsidRPr="006E7870">
        <w:rPr>
          <w:rFonts w:ascii="Verdana" w:hAnsi="Verdana"/>
          <w:b/>
          <w:sz w:val="28"/>
        </w:rPr>
        <w:t>A Prehistoria: do Paleolítico ao Neolítico</w:t>
      </w:r>
      <w:r>
        <w:rPr>
          <w:rFonts w:ascii="Verdana" w:hAnsi="Verdana"/>
          <w:b/>
          <w:sz w:val="28"/>
        </w:rPr>
        <w:t>.</w:t>
      </w:r>
    </w:p>
    <w:p w:rsidR="006E7870" w:rsidRDefault="005649DD" w:rsidP="003912B6">
      <w:pPr>
        <w:ind w:left="-426" w:right="139"/>
        <w:jc w:val="both"/>
        <w:rPr>
          <w:rFonts w:ascii="Verdana" w:hAnsi="Verdana"/>
          <w:b/>
          <w:sz w:val="24"/>
        </w:rPr>
      </w:pPr>
      <w:hyperlink r:id="rId6" w:history="1">
        <w:r w:rsidR="006E7870" w:rsidRPr="006E7870">
          <w:rPr>
            <w:rStyle w:val="Hipervnculo"/>
            <w:rFonts w:ascii="Verdana" w:hAnsi="Verdana"/>
            <w:b/>
            <w:sz w:val="24"/>
          </w:rPr>
          <w:t>https://www.edu.xunta.gal/centros/cafi/aulavirtual/mod/book/view.php?id=18180&amp;chapterid=668</w:t>
        </w:r>
      </w:hyperlink>
    </w:p>
    <w:p w:rsidR="006E7870" w:rsidRDefault="006E7870" w:rsidP="003912B6">
      <w:pPr>
        <w:ind w:left="-426" w:right="139"/>
        <w:jc w:val="both"/>
        <w:rPr>
          <w:rFonts w:ascii="Verdana" w:hAnsi="Verdana"/>
          <w:b/>
          <w:sz w:val="24"/>
        </w:rPr>
      </w:pPr>
    </w:p>
    <w:p w:rsidR="006E7870" w:rsidRPr="006E7870" w:rsidRDefault="006E7870" w:rsidP="003912B6">
      <w:pPr>
        <w:ind w:left="-426" w:right="139"/>
        <w:jc w:val="both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Responde: que son os petróglifos?</w:t>
      </w:r>
    </w:p>
    <w:sectPr w:rsidR="006E7870" w:rsidRPr="006E7870" w:rsidSect="003B1402">
      <w:pgSz w:w="11906" w:h="16838"/>
      <w:pgMar w:top="851" w:right="1135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2CFE"/>
    <w:multiLevelType w:val="multilevel"/>
    <w:tmpl w:val="866A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A43BA"/>
    <w:multiLevelType w:val="hybridMultilevel"/>
    <w:tmpl w:val="04EACBAC"/>
    <w:lvl w:ilvl="0" w:tplc="A21C75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42C7D"/>
    <w:multiLevelType w:val="hybridMultilevel"/>
    <w:tmpl w:val="14E85CF8"/>
    <w:lvl w:ilvl="0" w:tplc="67045B54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654" w:hanging="360"/>
      </w:pPr>
    </w:lvl>
    <w:lvl w:ilvl="2" w:tplc="0456001B" w:tentative="1">
      <w:start w:val="1"/>
      <w:numFmt w:val="lowerRoman"/>
      <w:lvlText w:val="%3."/>
      <w:lvlJc w:val="right"/>
      <w:pPr>
        <w:ind w:left="1374" w:hanging="180"/>
      </w:pPr>
    </w:lvl>
    <w:lvl w:ilvl="3" w:tplc="0456000F" w:tentative="1">
      <w:start w:val="1"/>
      <w:numFmt w:val="decimal"/>
      <w:lvlText w:val="%4."/>
      <w:lvlJc w:val="left"/>
      <w:pPr>
        <w:ind w:left="2094" w:hanging="360"/>
      </w:pPr>
    </w:lvl>
    <w:lvl w:ilvl="4" w:tplc="04560019" w:tentative="1">
      <w:start w:val="1"/>
      <w:numFmt w:val="lowerLetter"/>
      <w:lvlText w:val="%5."/>
      <w:lvlJc w:val="left"/>
      <w:pPr>
        <w:ind w:left="2814" w:hanging="360"/>
      </w:pPr>
    </w:lvl>
    <w:lvl w:ilvl="5" w:tplc="0456001B" w:tentative="1">
      <w:start w:val="1"/>
      <w:numFmt w:val="lowerRoman"/>
      <w:lvlText w:val="%6."/>
      <w:lvlJc w:val="right"/>
      <w:pPr>
        <w:ind w:left="3534" w:hanging="180"/>
      </w:pPr>
    </w:lvl>
    <w:lvl w:ilvl="6" w:tplc="0456000F" w:tentative="1">
      <w:start w:val="1"/>
      <w:numFmt w:val="decimal"/>
      <w:lvlText w:val="%7."/>
      <w:lvlJc w:val="left"/>
      <w:pPr>
        <w:ind w:left="4254" w:hanging="360"/>
      </w:pPr>
    </w:lvl>
    <w:lvl w:ilvl="7" w:tplc="04560019" w:tentative="1">
      <w:start w:val="1"/>
      <w:numFmt w:val="lowerLetter"/>
      <w:lvlText w:val="%8."/>
      <w:lvlJc w:val="left"/>
      <w:pPr>
        <w:ind w:left="4974" w:hanging="360"/>
      </w:pPr>
    </w:lvl>
    <w:lvl w:ilvl="8" w:tplc="0456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B6"/>
    <w:rsid w:val="00193EB8"/>
    <w:rsid w:val="001E7C78"/>
    <w:rsid w:val="003912B6"/>
    <w:rsid w:val="003B1402"/>
    <w:rsid w:val="004F7B52"/>
    <w:rsid w:val="005649DD"/>
    <w:rsid w:val="006E7870"/>
    <w:rsid w:val="00732813"/>
    <w:rsid w:val="007858FA"/>
    <w:rsid w:val="007C53E8"/>
    <w:rsid w:val="008B7413"/>
    <w:rsid w:val="009423E6"/>
    <w:rsid w:val="00B92FF2"/>
    <w:rsid w:val="00CF44E4"/>
    <w:rsid w:val="00EC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FFC94-F353-4B03-B693-0DA52792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78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C53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1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78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E7870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7870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table" w:styleId="Tabladecuadrcula6concolores">
    <w:name w:val="Grid Table 6 Colorful"/>
    <w:basedOn w:val="Tablanormal"/>
    <w:uiPriority w:val="51"/>
    <w:rsid w:val="004F7B5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5oscura-nfasis3">
    <w:name w:val="Grid Table 5 Dark Accent 3"/>
    <w:basedOn w:val="Tablanormal"/>
    <w:uiPriority w:val="50"/>
    <w:rsid w:val="00B92F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7C53E8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table" w:styleId="Tablanormal1">
    <w:name w:val="Plain Table 1"/>
    <w:basedOn w:val="Tablanormal"/>
    <w:uiPriority w:val="41"/>
    <w:rsid w:val="0073281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decuadrcula5oscura-nfasis6">
    <w:name w:val="Grid Table 5 Dark Accent 6"/>
    <w:basedOn w:val="Tablanormal"/>
    <w:uiPriority w:val="50"/>
    <w:rsid w:val="00EC7E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1clara-nfasis1">
    <w:name w:val="Grid Table 1 Light Accent 1"/>
    <w:basedOn w:val="Tablanormal"/>
    <w:uiPriority w:val="46"/>
    <w:rsid w:val="00EC7EA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">
    <w:name w:val="Grid Table 1 Light"/>
    <w:basedOn w:val="Tablanormal"/>
    <w:uiPriority w:val="46"/>
    <w:rsid w:val="00EC7E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.xunta.gal/centros/cafi/aulavirtual/mod/book/view.php?id=18180&amp;chapterid=66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 Carballa</dc:creator>
  <cp:keywords/>
  <dc:description/>
  <cp:lastModifiedBy>Adriana A Carballa</cp:lastModifiedBy>
  <cp:revision>5</cp:revision>
  <dcterms:created xsi:type="dcterms:W3CDTF">2024-09-24T07:27:00Z</dcterms:created>
  <dcterms:modified xsi:type="dcterms:W3CDTF">2024-10-06T15:13:00Z</dcterms:modified>
</cp:coreProperties>
</file>