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1"/>
        </w:numPr>
        <w:rPr/>
      </w:pPr>
      <w:r>
        <w:rPr>
          <w:rStyle w:val="Strong"/>
          <w:rFonts w:eastAsia="" w:eastAsiaTheme="majorEastAsia"/>
        </w:rPr>
        <w:t> </w:t>
      </w:r>
      <w:r>
        <w:rPr>
          <w:rStyle w:val="Strong"/>
          <w:rFonts w:eastAsia="" w:eastAsiaTheme="majorEastAsia"/>
        </w:rPr>
        <w:t>Utilizar o</w:t>
      </w:r>
      <w:r>
        <w:rPr>
          <w:rStyle w:val="Estilo4"/>
          <w:rFonts w:eastAsia="" w:eastAsiaTheme="majorEastAsia"/>
          <w:b/>
          <w:bCs/>
        </w:rPr>
        <w:t> infinitivo persoal</w:t>
      </w:r>
      <w:r>
        <w:rPr>
          <w:rStyle w:val="Strong"/>
          <w:rFonts w:eastAsia="" w:eastAsiaTheme="majorEastAsia"/>
        </w:rPr>
        <w:t xml:space="preserve"> sempre que sexa posible </w:t>
      </w:r>
      <w:r>
        <w:rPr>
          <w:rStyle w:val="Strong"/>
          <w:rFonts w:eastAsia="" w:eastAsiaTheme="majorEastAsia"/>
        </w:rPr>
        <w:t>explicando que regra aplicas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Despois de chegar, puxémonos a conversar un anaco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Por non estudar nada, vas levar un suspenso.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Ao morrer nácese outra vez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Para chegar a esa conclusión cumpriría ver novas probas, e que nos puxésemos a traballar en serio.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 chegar a algo, non será polos esforzos que ti mesmo fas.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Ao decidir o futuro da empresa cometemos graves erros de apreciación comercial; ben nos debiamos decatar de que a realidade era outra, e pór os alicerces dunha sociedade competitiva nas novas tecnoloxías da información.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Sen realizar algunhas melloras na explotación nunca tiraredes grande rendibilidade; con facer a estabulación libre e uns silos máis amplos, xa poderiades producir a bo prezo na S.A.T. Os Parentes. 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Decidimos facer unha longa viaxe aos Estados Unidos para ver o sitio onde caeron as Torres Xemelgas no 2001 e apreciar as belezas da cidade; en caso de acharnos a gusto, prolongariamos a estadía.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Entre saír nós e chegar ti non pasou unha hora.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Perderon unha boa cantidade de diñeiro ao rexeitar o premio por diferenzas coa Xunta.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Gustaríanos moito poder participar nesa competición atlética, facilmente puidésemos chegar á final.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Por non estar na casa non che puidemos entregar os telegramas.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Xa ía sendo tempo de acabar a obra, aínda que, certamente, se che presentaron moitos problemas.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Tras exporlle a cuestión, decidimos actuar, dese o seu consentimento ou non.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Sempre vos repito esta frase: estar vós atentos é moi raro.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Non vos lembrades que a pouco de entrar comezou a orquestra a tocar e xa vos puxestes a bailar?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Con motivo de saír as listas de aprobados demos unha pequena festa.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Ao demostrarlles eu e mais ela que a solución non era esa, puxéronse furiosos, mais non tiveron outro remedio que darche a razón.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Ao chover, énchense de lama as corredoiras.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 encontrar petróleo nas túas terras, converteraste nunha das máis ricas da aldea.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Iso é como confundir o touciño coa velocidade.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Non lle contes o segredo ata marchar.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Despois de reincorporarnos ao traballo teremos que revisar o feito polos substitutos.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Non estaría mal dedicarnos un pouco máis ás lecturas en galego, non só para pasar mellor o tempo, senón para adquirir coñecementos novos sobre a patria.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Xa albiscou algo diso ao saír todos xuntos da cafetería.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Escoitaron moitas felicitacións por ir tan ben conxuntados o martes de Entroido.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Prometeunos montóns e moreas por conseguir uns resultados tan satisfactorios.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Falásteslles de todo, desde integrarvos no seu grupo de afeccionados ata construír o desexado veleiro entre todos.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Ao sentar na cadeira, partícheslle unha pata e houbeches caer.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Entre entregar as armas ou morrer coas botas postas, os soldados americanos escolleron o primeiro.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Con estes discursos non fas máis que aborrecernos.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Dedicábase a vixiar o inimigo desde a atalaia.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Con mercarche o negocio non che resolveremos a situación financeira.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>
          <w:lang w:val="pt-PT"/>
        </w:rPr>
      </w:pPr>
      <w:r>
        <w:rPr>
          <w:lang w:val="pt-PT"/>
        </w:rPr>
        <w:t>De sabelo os enxeñeiros, pódenche retirar o permiso.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jc w:val="both"/>
        <w:rPr/>
      </w:pPr>
      <w:r>
        <w:rPr/>
        <w:t>Antes que convocar eleccións, preferiron formar outra alianza de dereitas.</w:t>
      </w:r>
    </w:p>
    <w:p>
      <w:pPr>
        <w:pStyle w:val="NormalWeb"/>
        <w:numPr>
          <w:ilvl w:val="0"/>
          <w:numId w:val="2"/>
        </w:numPr>
        <w:spacing w:lineRule="auto" w:line="276"/>
        <w:jc w:val="both"/>
        <w:rPr/>
      </w:pPr>
      <w:r>
        <w:rPr/>
        <w:t xml:space="preserve">Todos foran afacéndose á súa presenza até acabar por acollelo coma un membro máis da familia, aínda que, iso si, sempre mirando de marcar ben as distancias.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Estilo45"/>
          <w:rFonts w:cs="Times New Roman" w:ascii="Times New Roman" w:hAnsi="Times New Roman"/>
          <w:b/>
          <w:bCs/>
          <w:sz w:val="24"/>
          <w:szCs w:val="24"/>
          <w:shd w:fill="C0C0C0" w:val="clear"/>
        </w:rPr>
        <w:t>Sinalar as </w:t>
      </w:r>
      <w:r>
        <w:rPr>
          <w:rStyle w:val="Estilo141"/>
          <w:rFonts w:cs="Times New Roman" w:ascii="Times New Roman" w:hAnsi="Times New Roman"/>
          <w:b/>
          <w:bCs/>
          <w:sz w:val="24"/>
          <w:szCs w:val="24"/>
          <w:shd w:fill="C0C0C0" w:val="clear"/>
        </w:rPr>
        <w:t>perífrases verbais</w:t>
      </w:r>
      <w:r>
        <w:rPr>
          <w:rStyle w:val="Estilo45"/>
          <w:rFonts w:cs="Times New Roman" w:ascii="Times New Roman" w:hAnsi="Times New Roman"/>
          <w:b/>
          <w:bCs/>
          <w:sz w:val="24"/>
          <w:szCs w:val="24"/>
          <w:shd w:fill="C0C0C0" w:val="clear"/>
        </w:rPr>
        <w:t> e indicar o seu valor</w:t>
      </w:r>
    </w:p>
    <w:p>
      <w:pPr>
        <w:pStyle w:val="NormalWeb"/>
        <w:rPr>
          <w:lang w:val="pt-PT"/>
        </w:rPr>
      </w:pPr>
      <w:r>
        <w:rPr>
          <w:lang w:val="pt-PT"/>
        </w:rPr>
        <w:t>1. Vou deixar o coche no aparcadoiro, que onte houbéronmo roubar; xa tiña a fechadura un pouco forzada. Cando acabe de pagar a casa, hei de mercar unha praza de garaxe porque quero durmir tranquilo e non ter que andar con preocupacións. </w:t>
      </w:r>
    </w:p>
    <w:p>
      <w:pPr>
        <w:pStyle w:val="NormalWeb"/>
        <w:rPr>
          <w:lang w:val="pt-PT"/>
        </w:rPr>
      </w:pPr>
      <w:r>
        <w:rPr>
          <w:lang w:val="pt-PT"/>
        </w:rPr>
        <w:t>2. Este mes andan a recoller os pexegos. Segundo a televisión, está para mudar o tempo e hai que darse présa.</w:t>
      </w:r>
    </w:p>
    <w:p>
      <w:pPr>
        <w:pStyle w:val="NormalWeb"/>
        <w:rPr/>
      </w:pPr>
      <w:r>
        <w:rPr/>
        <w:t>3. Debe vivir aquí un gaiteiro. Sempre está ensaiando e deberías chamarlle a atención para que non volva a tocar a esas horas da noite.</w:t>
      </w:r>
    </w:p>
    <w:p>
      <w:pPr>
        <w:pStyle w:val="NormalWeb"/>
        <w:rPr>
          <w:lang w:val="pt-PT"/>
        </w:rPr>
      </w:pPr>
      <w:r>
        <w:rPr/>
        <w:t xml:space="preserve">4. A miña curmá anda para ter un neno. </w:t>
      </w:r>
      <w:r>
        <w:rPr>
          <w:lang w:val="pt-PT"/>
        </w:rPr>
        <w:t>Non ficaba embarazada desde que se puxo a traballar na tenda, e agora volverá pedir a baixa.</w:t>
      </w:r>
    </w:p>
    <w:p>
      <w:pPr>
        <w:pStyle w:val="NormalWeb"/>
        <w:rPr>
          <w:lang w:val="pt-PT"/>
        </w:rPr>
      </w:pPr>
      <w:r>
        <w:rPr>
          <w:lang w:val="pt-PT"/>
        </w:rPr>
        <w:t>5. Puido morrer no accidente e desde entón deu en beber como unha esponxa. Como non deixe de visitar tanto os bares vai acabar con cirrose.</w:t>
      </w:r>
    </w:p>
    <w:p>
      <w:pPr>
        <w:pStyle w:val="NormalWeb"/>
        <w:rPr>
          <w:lang w:val="pt-PT"/>
        </w:rPr>
      </w:pPr>
      <w:r>
        <w:rPr>
          <w:lang w:val="pt-PT"/>
        </w:rPr>
        <w:t>6. Cando rompa a ferver a auga, bótalle as nabizas, que xa han estar medio cocidas noutra pota; báixaslle o lume e, cando remate de ferver, tornas a botarlle máis auga.</w:t>
      </w:r>
    </w:p>
    <w:p>
      <w:pPr>
        <w:pStyle w:val="NormalWeb"/>
        <w:rPr>
          <w:lang w:val="pt-PT"/>
        </w:rPr>
      </w:pPr>
      <w:r>
        <w:rPr>
          <w:lang w:val="pt-PT"/>
        </w:rPr>
        <w:t>7. Boteime a correr detrás del, xa o estaba collendo cando escorreguei e houben caer.</w:t>
      </w:r>
    </w:p>
    <w:p>
      <w:pPr>
        <w:pStyle w:val="NormalWeb"/>
        <w:rPr>
          <w:lang w:val="pt-PT"/>
        </w:rPr>
      </w:pPr>
      <w:r>
        <w:rPr>
          <w:lang w:val="pt-PT"/>
        </w:rPr>
        <w:t>8. Breixo segue sendo un lacazán; leva facendo que traballa moito tempo, porque di que non dá atopado un oficio á súa medida.</w:t>
      </w:r>
    </w:p>
    <w:p>
      <w:pPr>
        <w:pStyle w:val="NormalWeb"/>
        <w:rPr>
          <w:lang w:val="pt-PT"/>
        </w:rPr>
      </w:pPr>
      <w:r>
        <w:rPr>
          <w:lang w:val="pt-PT"/>
        </w:rPr>
        <w:t>9. Ti vai andando diante, que eu xa che levo camiñado moito e estou desfeito.</w:t>
      </w:r>
    </w:p>
    <w:p>
      <w:pPr>
        <w:pStyle w:val="NormalWeb"/>
        <w:rPr>
          <w:lang w:val="pt-PT"/>
        </w:rPr>
      </w:pPr>
      <w:r>
        <w:rPr>
          <w:lang w:val="pt-PT"/>
        </w:rPr>
        <w:t>10. Andas dicindo por aí moitas falsidades. Estás a xogar con pólvora e vaste queimar. Xa sei que non dás controlado, mais iso non é desculpa.</w:t>
      </w:r>
    </w:p>
    <w:p>
      <w:pPr>
        <w:pStyle w:val="NormalWeb"/>
        <w:rPr>
          <w:lang w:val="pt-PT"/>
        </w:rPr>
      </w:pPr>
      <w:r>
        <w:rPr/>
        <w:t xml:space="preserve">11. En negocios peores me vin eu metido e sempre saín ben librado. </w:t>
      </w:r>
      <w:r>
        <w:rPr>
          <w:lang w:val="pt-PT"/>
        </w:rPr>
        <w:t>Teño feito algún cambio con el e sempre fiquei satisfeito.</w:t>
      </w:r>
    </w:p>
    <w:p>
      <w:pPr>
        <w:pStyle w:val="NormalWeb"/>
        <w:rPr>
          <w:lang w:val="pt-PT"/>
        </w:rPr>
      </w:pPr>
      <w:r>
        <w:rPr>
          <w:lang w:val="pt-PT"/>
        </w:rPr>
        <w:t>12. Anda levado do demo porque ten que facer a declaración da renda e este ano vai pagar o dobre do pasado.</w:t>
      </w:r>
    </w:p>
    <w:p>
      <w:pPr>
        <w:pStyle w:val="NormalWeb"/>
        <w:rPr>
          <w:lang w:val="pt-PT"/>
        </w:rPr>
      </w:pPr>
      <w:r>
        <w:rPr>
          <w:lang w:val="pt-PT"/>
        </w:rPr>
        <w:t>13. Han ser uns vinte. A Uxía tamén quería vir mais non pode porque aínda non acabou de arranxar a horta.</w:t>
      </w:r>
    </w:p>
    <w:p>
      <w:pPr>
        <w:pStyle w:val="NormalWeb"/>
        <w:rPr>
          <w:lang w:val="pt-PT"/>
        </w:rPr>
      </w:pPr>
      <w:r>
        <w:rPr>
          <w:lang w:val="pt-PT"/>
        </w:rPr>
        <w:t>14. Xa vai dito case todo o que tiña preparado. Así que non me vou pór a comezar novos capítulos.</w:t>
      </w:r>
    </w:p>
    <w:p>
      <w:pPr>
        <w:pStyle w:val="NormalWeb"/>
        <w:rPr>
          <w:lang w:val="pt-PT"/>
        </w:rPr>
      </w:pPr>
      <w:r>
        <w:rPr>
          <w:lang w:val="pt-PT"/>
        </w:rPr>
        <w:t>15. Principiou a chover e non deixou de caer auga ata á noite. Debían ser as sete e aínda estaba a decembrar.</w:t>
      </w:r>
    </w:p>
    <w:p>
      <w:pPr>
        <w:pStyle w:val="NormalWeb"/>
        <w:rPr>
          <w:lang w:val="pt-PT"/>
        </w:rPr>
      </w:pPr>
      <w:r>
        <w:rPr>
          <w:lang w:val="pt-PT"/>
        </w:rPr>
        <w:t>16. Houbo aprobar o exame de conducir, só lle faltaron catro preguntas: agora terá que voltar a pagar a matrícula.</w:t>
      </w:r>
    </w:p>
    <w:p>
      <w:pPr>
        <w:pStyle w:val="NormalWeb"/>
        <w:rPr>
          <w:lang w:val="pt-PT"/>
        </w:rPr>
      </w:pPr>
      <w:r>
        <w:rPr>
          <w:lang w:val="pt-PT"/>
        </w:rPr>
        <w:t>17. Chegaron cantando e moi ledos, logo deron en bailar e seguiron cantando ata á alba.</w:t>
      </w:r>
    </w:p>
    <w:p>
      <w:pPr>
        <w:pStyle w:val="NormalWeb"/>
        <w:rPr/>
      </w:pPr>
      <w:r>
        <w:rPr>
          <w:lang w:val="pt-PT"/>
        </w:rPr>
        <w:t>18. Eu podo conseguir o que queira do Marcial, levo abusando del moito tempo e penso seguir igual.</w:t>
      </w:r>
    </w:p>
    <w:p>
      <w:pPr>
        <w:pStyle w:val="NormalWeb"/>
        <w:rPr>
          <w:lang w:val="pt-PT"/>
        </w:rPr>
      </w:pPr>
      <w:r>
        <w:rPr>
          <w:lang w:val="pt-PT"/>
        </w:rPr>
        <w:t>19. Deches entendido ese texto? Eu non, e iso que o levo estudado abondo.</w:t>
      </w:r>
    </w:p>
    <w:p>
      <w:pPr>
        <w:pStyle w:val="NormalWeb"/>
        <w:spacing w:lineRule="auto" w:line="240" w:beforeAutospacing="1" w:afterAutospacing="1"/>
        <w:rPr/>
      </w:pPr>
      <w:r>
        <w:rPr>
          <w:lang w:val="pt-PT"/>
        </w:rPr>
        <w:t>20. Xa lle teño dito moitas veces que hai que andar con ollo, que hai tempo que deixou de estar nos biosbardos.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Dominique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gl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85da8"/>
    <w:pPr>
      <w:keepNext w:val="true"/>
      <w:keepLines/>
      <w:spacing w:lineRule="auto" w:line="360" w:before="240" w:after="0"/>
      <w:jc w:val="center"/>
      <w:outlineLvl w:val="0"/>
    </w:pPr>
    <w:rPr>
      <w:rFonts w:ascii="Dominique" w:hAnsi="Dominique" w:eastAsia="" w:cs="" w:cstheme="majorBidi" w:eastAsiaTheme="majorEastAsia"/>
      <w:b/>
      <w:color w:val="000000" w:themeColor="tex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3ba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ba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ba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ba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ba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ba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ba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ba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685da8"/>
    <w:rPr>
      <w:rFonts w:ascii="Dominique" w:hAnsi="Dominique" w:eastAsia="" w:cs="" w:cstheme="majorBidi" w:eastAsiaTheme="majorEastAsia"/>
      <w:b/>
      <w:color w:val="000000" w:themeColor="text1"/>
      <w:sz w:val="36"/>
      <w:szCs w:val="32"/>
      <w:lang w:val="gl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a13b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gl-ES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a13ba6"/>
    <w:rPr>
      <w:rFonts w:eastAsia="" w:cs="" w:cstheme="majorBidi" w:eastAsiaTheme="majorEastAsia"/>
      <w:color w:val="0F4761" w:themeColor="accent1" w:themeShade="bf"/>
      <w:sz w:val="28"/>
      <w:szCs w:val="28"/>
      <w:lang w:val="gl-ES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a13ba6"/>
    <w:rPr>
      <w:rFonts w:eastAsia="" w:cs="" w:cstheme="majorBidi" w:eastAsiaTheme="majorEastAsia"/>
      <w:i/>
      <w:iCs/>
      <w:color w:val="0F4761" w:themeColor="accent1" w:themeShade="bf"/>
      <w:lang w:val="gl-ES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a13ba6"/>
    <w:rPr>
      <w:rFonts w:eastAsia="" w:cs="" w:cstheme="majorBidi" w:eastAsiaTheme="majorEastAsia"/>
      <w:color w:val="0F4761" w:themeColor="accent1" w:themeShade="bf"/>
      <w:lang w:val="gl-ES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a13ba6"/>
    <w:rPr>
      <w:rFonts w:eastAsia="" w:cs="" w:cstheme="majorBidi" w:eastAsiaTheme="majorEastAsia"/>
      <w:i/>
      <w:iCs/>
      <w:color w:val="595959" w:themeColor="text1" w:themeTint="a6"/>
      <w:lang w:val="gl-ES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a13ba6"/>
    <w:rPr>
      <w:rFonts w:eastAsia="" w:cs="" w:cstheme="majorBidi" w:eastAsiaTheme="majorEastAsia"/>
      <w:color w:val="595959" w:themeColor="text1" w:themeTint="a6"/>
      <w:lang w:val="gl-ES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a13ba6"/>
    <w:rPr>
      <w:rFonts w:eastAsia="" w:cs="" w:cstheme="majorBidi" w:eastAsiaTheme="majorEastAsia"/>
      <w:i/>
      <w:iCs/>
      <w:color w:val="272727" w:themeColor="text1" w:themeTint="d8"/>
      <w:lang w:val="gl-ES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a13ba6"/>
    <w:rPr>
      <w:rFonts w:eastAsia="" w:cs="" w:cstheme="majorBidi" w:eastAsiaTheme="majorEastAsia"/>
      <w:color w:val="272727" w:themeColor="text1" w:themeTint="d8"/>
      <w:lang w:val="gl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a13ba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gl-ES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a13ba6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gl-ES"/>
    </w:rPr>
  </w:style>
  <w:style w:type="character" w:styleId="CitaCar" w:customStyle="1">
    <w:name w:val="Cita Car"/>
    <w:basedOn w:val="DefaultParagraphFont"/>
    <w:link w:val="Cita"/>
    <w:uiPriority w:val="29"/>
    <w:qFormat/>
    <w:rsid w:val="00a13ba6"/>
    <w:rPr>
      <w:i/>
      <w:iCs/>
      <w:color w:val="404040" w:themeColor="text1" w:themeTint="bf"/>
      <w:lang w:val="gl-ES"/>
    </w:rPr>
  </w:style>
  <w:style w:type="character" w:styleId="IntenseEmphasis">
    <w:name w:val="Intense Emphasis"/>
    <w:basedOn w:val="DefaultParagraphFont"/>
    <w:uiPriority w:val="21"/>
    <w:qFormat/>
    <w:rsid w:val="00a13ba6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a13ba6"/>
    <w:rPr>
      <w:i/>
      <w:iCs/>
      <w:color w:val="0F4761" w:themeColor="accent1" w:themeShade="bf"/>
      <w:lang w:val="gl-ES"/>
    </w:rPr>
  </w:style>
  <w:style w:type="character" w:styleId="IntenseReference">
    <w:name w:val="Intense Reference"/>
    <w:basedOn w:val="DefaultParagraphFont"/>
    <w:uiPriority w:val="32"/>
    <w:qFormat/>
    <w:rsid w:val="00a13ba6"/>
    <w:rPr>
      <w:b/>
      <w:bCs/>
      <w:smallCaps/>
      <w:color w:val="0F4761" w:themeColor="accent1" w:themeShade="bf"/>
      <w:spacing w:val="5"/>
    </w:rPr>
  </w:style>
  <w:style w:type="character" w:styleId="Estilo49" w:customStyle="1">
    <w:name w:val="estilo49"/>
    <w:basedOn w:val="DefaultParagraphFont"/>
    <w:qFormat/>
    <w:rsid w:val="00a13ba6"/>
    <w:rPr/>
  </w:style>
  <w:style w:type="character" w:styleId="Strong">
    <w:name w:val="Strong"/>
    <w:basedOn w:val="DefaultParagraphFont"/>
    <w:uiPriority w:val="22"/>
    <w:qFormat/>
    <w:rsid w:val="00a13ba6"/>
    <w:rPr>
      <w:b/>
      <w:bCs/>
    </w:rPr>
  </w:style>
  <w:style w:type="character" w:styleId="Estilo4" w:customStyle="1">
    <w:name w:val="estilo4"/>
    <w:basedOn w:val="DefaultParagraphFont"/>
    <w:qFormat/>
    <w:rsid w:val="00a13ba6"/>
    <w:rPr/>
  </w:style>
  <w:style w:type="character" w:styleId="Estilo50" w:customStyle="1">
    <w:name w:val="estilo50"/>
    <w:basedOn w:val="DefaultParagraphFont"/>
    <w:qFormat/>
    <w:rsid w:val="00a13ba6"/>
    <w:rPr/>
  </w:style>
  <w:style w:type="character" w:styleId="Ligazndainternet">
    <w:name w:val="Ligazón da internet"/>
    <w:basedOn w:val="DefaultParagraphFont"/>
    <w:uiPriority w:val="99"/>
    <w:semiHidden/>
    <w:unhideWhenUsed/>
    <w:rsid w:val="00a13ba6"/>
    <w:rPr>
      <w:color w:val="0000FF"/>
      <w:u w:val="single"/>
    </w:rPr>
  </w:style>
  <w:style w:type="character" w:styleId="Estilo591" w:customStyle="1">
    <w:name w:val="estilo591"/>
    <w:basedOn w:val="DefaultParagraphFont"/>
    <w:qFormat/>
    <w:rsid w:val="00a13ba6"/>
    <w:rPr/>
  </w:style>
  <w:style w:type="character" w:styleId="Estilo165" w:customStyle="1">
    <w:name w:val="estilo165"/>
    <w:basedOn w:val="DefaultParagraphFont"/>
    <w:qFormat/>
    <w:rsid w:val="00a13ba6"/>
    <w:rPr/>
  </w:style>
  <w:style w:type="character" w:styleId="Nfase">
    <w:name w:val="Énfase"/>
    <w:basedOn w:val="DefaultParagraphFont"/>
    <w:uiPriority w:val="20"/>
    <w:qFormat/>
    <w:rsid w:val="00a13ba6"/>
    <w:rPr>
      <w:i/>
      <w:iCs/>
    </w:rPr>
  </w:style>
  <w:style w:type="character" w:styleId="Estilo146" w:customStyle="1">
    <w:name w:val="estilo146"/>
    <w:basedOn w:val="DefaultParagraphFont"/>
    <w:qFormat/>
    <w:rsid w:val="00a13ba6"/>
    <w:rPr/>
  </w:style>
  <w:style w:type="character" w:styleId="Negro" w:customStyle="1">
    <w:name w:val="negro"/>
    <w:basedOn w:val="DefaultParagraphFont"/>
    <w:qFormat/>
    <w:rsid w:val="00a13ba6"/>
    <w:rPr/>
  </w:style>
  <w:style w:type="character" w:styleId="Estilo45" w:customStyle="1">
    <w:name w:val="estilo45"/>
    <w:basedOn w:val="DefaultParagraphFont"/>
    <w:qFormat/>
    <w:rsid w:val="00a13ba6"/>
    <w:rPr/>
  </w:style>
  <w:style w:type="character" w:styleId="Estilo141" w:customStyle="1">
    <w:name w:val="estilo141"/>
    <w:basedOn w:val="DefaultParagraphFont"/>
    <w:qFormat/>
    <w:rsid w:val="00a13ba6"/>
    <w:rPr/>
  </w:style>
  <w:style w:type="character" w:styleId="Estilo170" w:customStyle="1">
    <w:name w:val="estilo170"/>
    <w:basedOn w:val="DefaultParagraphFont"/>
    <w:qFormat/>
    <w:rsid w:val="00a13ba6"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link w:val="TtuloCar"/>
    <w:uiPriority w:val="10"/>
    <w:qFormat/>
    <w:rsid w:val="00a13ba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ba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a13ba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ba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a13ba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a13ba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es-ES" w:eastAsia="es-E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LibreOffice/6.1.5.2$Linux_X86_64 LibreOffice_project/10$Build-2</Application>
  <Pages>3</Pages>
  <Words>1013</Words>
  <Characters>4771</Characters>
  <CharactersWithSpaces>5692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2024-03-12T19:39:00Z</dcterms:created>
  <dc:creator>Vera Álvarez Suárez</dc:creator>
  <dc:description/>
  <dc:language>gl-ES</dc:language>
  <cp:lastModifiedBy/>
  <dcterms:modified xsi:type="dcterms:W3CDTF">2024-05-09T09:14:26Z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