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FC0A" w14:textId="663F7A6F" w:rsidR="003F14DE" w:rsidRPr="00D75E8F" w:rsidRDefault="00807C64" w:rsidP="00D45166">
      <w:pPr>
        <w:jc w:val="center"/>
        <w:rPr>
          <w:rFonts w:ascii="Dominique" w:hAnsi="Dominique" w:cs="Times New Roman"/>
          <w:b/>
          <w:bCs/>
          <w:sz w:val="44"/>
          <w:szCs w:val="44"/>
        </w:rPr>
      </w:pPr>
      <w:r w:rsidRPr="00D75E8F">
        <w:rPr>
          <w:rFonts w:ascii="Dominique" w:hAnsi="Dominique" w:cs="Times New Roman"/>
          <w:b/>
          <w:bCs/>
          <w:sz w:val="44"/>
          <w:szCs w:val="44"/>
        </w:rPr>
        <w:t>A orixe do galego</w:t>
      </w:r>
    </w:p>
    <w:p w14:paraId="2C48F248" w14:textId="38DB6A26" w:rsidR="00807C64" w:rsidRPr="00DF630A" w:rsidRDefault="00807C64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 galego é unha lingua románica ou neoclásica, é dicir, derivada na súa maioría do </w:t>
      </w:r>
      <w:r w:rsidRPr="00DF630A">
        <w:rPr>
          <w:rFonts w:ascii="Times New Roman" w:hAnsi="Times New Roman" w:cs="Times New Roman"/>
          <w:b/>
          <w:bCs/>
          <w:sz w:val="24"/>
          <w:szCs w:val="24"/>
        </w:rPr>
        <w:t>latín</w:t>
      </w:r>
      <w:r w:rsidRPr="00DF630A">
        <w:rPr>
          <w:rFonts w:ascii="Times New Roman" w:hAnsi="Times New Roman" w:cs="Times New Roman"/>
          <w:sz w:val="24"/>
          <w:szCs w:val="24"/>
        </w:rPr>
        <w:t xml:space="preserve"> que trouxeron os romanos ao Noroeste da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Hispania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 Máis non é a única lingua que influíu no galego. </w:t>
      </w:r>
    </w:p>
    <w:p w14:paraId="54840374" w14:textId="7F6E399C" w:rsidR="00807C64" w:rsidRPr="00DF630A" w:rsidRDefault="00807C64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Para falar das orixes dunha lingua recorremos a tres conceptos lingüísticos: lingua de </w:t>
      </w:r>
      <w:r w:rsidRPr="00DF630A">
        <w:rPr>
          <w:rFonts w:ascii="Times New Roman" w:hAnsi="Times New Roman" w:cs="Times New Roman"/>
          <w:b/>
          <w:bCs/>
          <w:sz w:val="24"/>
          <w:szCs w:val="24"/>
        </w:rPr>
        <w:t xml:space="preserve">estrato, </w:t>
      </w:r>
      <w:r w:rsidRPr="00DF630A">
        <w:rPr>
          <w:rFonts w:ascii="Times New Roman" w:hAnsi="Times New Roman" w:cs="Times New Roman"/>
          <w:sz w:val="24"/>
          <w:szCs w:val="24"/>
        </w:rPr>
        <w:t>aquela da que deriva o noso tronco lingüístico. Isto é, a lingua que</w:t>
      </w:r>
      <w:r w:rsidR="00D45166" w:rsidRPr="00DF630A">
        <w:rPr>
          <w:rFonts w:ascii="Times New Roman" w:hAnsi="Times New Roman" w:cs="Times New Roman"/>
          <w:sz w:val="24"/>
          <w:szCs w:val="24"/>
        </w:rPr>
        <w:t xml:space="preserve"> influenciou con máis forza ao noso actual galego. O latín é a nosa lingua de estrato. Por outra banda, temos as linguas previas ao latín, coñecidas como linguas de </w:t>
      </w:r>
      <w:r w:rsidR="00D45166" w:rsidRPr="00DF630A">
        <w:rPr>
          <w:rFonts w:ascii="Times New Roman" w:hAnsi="Times New Roman" w:cs="Times New Roman"/>
          <w:b/>
          <w:bCs/>
          <w:sz w:val="24"/>
          <w:szCs w:val="24"/>
        </w:rPr>
        <w:t xml:space="preserve">substrato </w:t>
      </w:r>
      <w:r w:rsidR="00D45166" w:rsidRPr="00DF630A">
        <w:rPr>
          <w:rFonts w:ascii="Times New Roman" w:hAnsi="Times New Roman" w:cs="Times New Roman"/>
          <w:sz w:val="24"/>
          <w:szCs w:val="24"/>
        </w:rPr>
        <w:t xml:space="preserve">e as linguas posteriores a el, as de </w:t>
      </w:r>
      <w:r w:rsidR="00D45166" w:rsidRPr="00DF630A">
        <w:rPr>
          <w:rFonts w:ascii="Times New Roman" w:hAnsi="Times New Roman" w:cs="Times New Roman"/>
          <w:b/>
          <w:bCs/>
          <w:sz w:val="24"/>
          <w:szCs w:val="24"/>
        </w:rPr>
        <w:t>superestrato.</w:t>
      </w:r>
      <w:r w:rsidR="00D45166" w:rsidRPr="00DF6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C1607" w14:textId="3BAC45A1" w:rsidR="00D45166" w:rsidRPr="00DF630A" w:rsidRDefault="00D45166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En resumo, existen tres conceptos clave para falar da orixe dunha lingua: o substrato, o estrato e o superestrato. </w:t>
      </w:r>
    </w:p>
    <w:p w14:paraId="5AF801E3" w14:textId="63E12809" w:rsidR="00EB41ED" w:rsidRPr="00DF630A" w:rsidRDefault="00EB41ED" w:rsidP="00D451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30A">
        <w:rPr>
          <w:rFonts w:ascii="Times New Roman" w:hAnsi="Times New Roman" w:cs="Times New Roman"/>
          <w:b/>
          <w:bCs/>
          <w:sz w:val="24"/>
          <w:szCs w:val="24"/>
        </w:rPr>
        <w:t>O SUBSTRATO GALEGO</w:t>
      </w:r>
    </w:p>
    <w:p w14:paraId="612E9BAE" w14:textId="4FC9D33C" w:rsidR="00EB41ED" w:rsidRPr="00DF630A" w:rsidRDefault="00EB41ED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 substrato, termo acuñado por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Ascoli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, corresponde aos restos lingüísticos dos pobos que existían no noso territorio antes da chega dos romanos. É moi complexo determinar aqueles foron esas linguas e cal é a súa influencia actual debido ao escaso coñecemento e documentos escritos dos que dispoñemos. </w:t>
      </w:r>
    </w:p>
    <w:p w14:paraId="44F6DDA9" w14:textId="5BE4FBA7" w:rsidR="00EB41ED" w:rsidRPr="00DF630A" w:rsidRDefault="00EB41ED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A pesar da escaseza de datos diferenciamos dous compoñentes: o preindoeuropeo e o indoeuropeo. </w:t>
      </w:r>
    </w:p>
    <w:p w14:paraId="2D429A47" w14:textId="09D98FCB" w:rsidR="005B4072" w:rsidRPr="00DF630A" w:rsidRDefault="00EB41ED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En canto ao </w:t>
      </w:r>
      <w:r w:rsidRPr="00DF630A">
        <w:rPr>
          <w:rFonts w:ascii="Times New Roman" w:hAnsi="Times New Roman" w:cs="Times New Roman"/>
          <w:sz w:val="24"/>
          <w:szCs w:val="24"/>
          <w:u w:val="single"/>
        </w:rPr>
        <w:t>preindoeuropeo</w:t>
      </w:r>
      <w:r w:rsidRPr="00DF630A">
        <w:rPr>
          <w:rFonts w:ascii="Times New Roman" w:hAnsi="Times New Roman" w:cs="Times New Roman"/>
          <w:sz w:val="24"/>
          <w:szCs w:val="24"/>
        </w:rPr>
        <w:t xml:space="preserve">, son linguas localizadas na Idade de Pedra (no 3.000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>). Trátase de diferentes camadas étnicas mesturadas entre si e sen unidade lingüística.</w:t>
      </w:r>
      <w:r w:rsidR="005B4072" w:rsidRPr="00DF63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4072" w:rsidRPr="00DF630A">
        <w:rPr>
          <w:rFonts w:ascii="Times New Roman" w:hAnsi="Times New Roman" w:cs="Times New Roman"/>
          <w:sz w:val="24"/>
          <w:szCs w:val="24"/>
        </w:rPr>
        <w:t>hendanza</w:t>
      </w:r>
      <w:proofErr w:type="spellEnd"/>
      <w:r w:rsidR="005B4072" w:rsidRPr="00DF630A">
        <w:rPr>
          <w:rFonts w:ascii="Times New Roman" w:hAnsi="Times New Roman" w:cs="Times New Roman"/>
          <w:sz w:val="24"/>
          <w:szCs w:val="24"/>
        </w:rPr>
        <w:t xml:space="preserve"> que nos deixaron estes pobos son palabras coa </w:t>
      </w:r>
      <w:proofErr w:type="spellStart"/>
      <w:r w:rsidR="005B4072" w:rsidRPr="00DF630A">
        <w:rPr>
          <w:rFonts w:ascii="Times New Roman" w:hAnsi="Times New Roman" w:cs="Times New Roman"/>
          <w:sz w:val="24"/>
          <w:szCs w:val="24"/>
        </w:rPr>
        <w:t>raí</w:t>
      </w:r>
      <w:proofErr w:type="spellEnd"/>
      <w:r w:rsidR="005B4072" w:rsidRPr="00DF630A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5B4072" w:rsidRPr="00DF630A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="005B4072" w:rsidRPr="00DF630A">
        <w:rPr>
          <w:rFonts w:ascii="Times New Roman" w:hAnsi="Times New Roman" w:cs="Times New Roman"/>
          <w:sz w:val="24"/>
          <w:szCs w:val="24"/>
        </w:rPr>
        <w:t xml:space="preserve">- como carqueixa, en mor- amorodo e palabras como veiga ou parra. </w:t>
      </w:r>
    </w:p>
    <w:p w14:paraId="7A6E26C0" w14:textId="5C28FEF8" w:rsidR="005B4072" w:rsidRPr="00DF630A" w:rsidRDefault="005B4072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Os estudosos como J.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Hubschmid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separan a estes pobos en 3 camadas: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euroafricana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, hispánico-caucásica e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tirrénica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 O máis probable é que vivisen mesturadas entre si. </w:t>
      </w:r>
    </w:p>
    <w:p w14:paraId="2BCA674E" w14:textId="7EECAF25" w:rsidR="005B4072" w:rsidRPr="00DF630A" w:rsidRDefault="005B4072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Dun pobo en concreto si que sabemos que se instaurou en Galicia: os OESTRIMNIOS, dos que descoñece</w:t>
      </w:r>
      <w:r w:rsidR="00C64FE8" w:rsidRPr="00DF630A">
        <w:rPr>
          <w:rFonts w:ascii="Times New Roman" w:hAnsi="Times New Roman" w:cs="Times New Roman"/>
          <w:sz w:val="24"/>
          <w:szCs w:val="24"/>
        </w:rPr>
        <w:t>ment</w:t>
      </w:r>
      <w:r w:rsidRPr="00DF630A">
        <w:rPr>
          <w:rFonts w:ascii="Times New Roman" w:hAnsi="Times New Roman" w:cs="Times New Roman"/>
          <w:sz w:val="24"/>
          <w:szCs w:val="24"/>
        </w:rPr>
        <w:t xml:space="preserve">o a lingua e as pegadas que puideron deixar. </w:t>
      </w:r>
    </w:p>
    <w:p w14:paraId="4A6BCFE3" w14:textId="6E75CA09" w:rsidR="005B4072" w:rsidRPr="00DF630A" w:rsidRDefault="00C64FE8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Con respecto ao indoeuropeo, tampouco se trata dunha lingua senón dun pobo. Chegouse ao seu coñecemento a finais da Idade Media cando viaxeiros atoparon concomitancias entre as linguas europeas e as indias (viron que existía un léxico común entre as linguas). Isto levounos a pensar na existencia dunha lingua común, un núcleo central entre os continentes a partir do cal se produciron diferentes emigracións a diferentes zonas dos continentes europeo e asiático, dando lugar as linguas celta, armenio, xermánico, románicas.... que se mesturaron coa xa existentes en cada lugar de asentamento. </w:t>
      </w:r>
    </w:p>
    <w:p w14:paraId="689F9C1B" w14:textId="6828CEE1" w:rsidR="00981549" w:rsidRPr="00DF630A" w:rsidRDefault="00C64FE8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No noso territorio e parte da actual Portugal chegaron dous grandes grupos que se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superpoñeron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sen facer desaparecer as linguas que xa existían</w:t>
      </w:r>
      <w:r w:rsidR="00981549" w:rsidRPr="00DF630A">
        <w:rPr>
          <w:rFonts w:ascii="Times New Roman" w:hAnsi="Times New Roman" w:cs="Times New Roman"/>
          <w:sz w:val="24"/>
          <w:szCs w:val="24"/>
        </w:rPr>
        <w:t xml:space="preserve">. No 800 </w:t>
      </w:r>
      <w:proofErr w:type="spellStart"/>
      <w:r w:rsidR="00981549"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="00981549" w:rsidRPr="00DF630A">
        <w:rPr>
          <w:rFonts w:ascii="Times New Roman" w:hAnsi="Times New Roman" w:cs="Times New Roman"/>
          <w:sz w:val="24"/>
          <w:szCs w:val="24"/>
        </w:rPr>
        <w:t xml:space="preserve"> chegaron os </w:t>
      </w:r>
      <w:proofErr w:type="spellStart"/>
      <w:r w:rsidR="00981549" w:rsidRPr="00DF630A">
        <w:rPr>
          <w:rFonts w:ascii="Times New Roman" w:hAnsi="Times New Roman" w:cs="Times New Roman"/>
          <w:sz w:val="24"/>
          <w:szCs w:val="24"/>
        </w:rPr>
        <w:t>paraceltas</w:t>
      </w:r>
      <w:proofErr w:type="spellEnd"/>
      <w:r w:rsidR="00981549" w:rsidRPr="00DF630A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981549" w:rsidRPr="00DF630A">
        <w:rPr>
          <w:rFonts w:ascii="Times New Roman" w:hAnsi="Times New Roman" w:cs="Times New Roman"/>
          <w:sz w:val="24"/>
          <w:szCs w:val="24"/>
        </w:rPr>
        <w:t>corominas</w:t>
      </w:r>
      <w:proofErr w:type="spellEnd"/>
      <w:r w:rsidR="00981549" w:rsidRPr="00DF630A">
        <w:rPr>
          <w:rFonts w:ascii="Times New Roman" w:hAnsi="Times New Roman" w:cs="Times New Roman"/>
          <w:sz w:val="24"/>
          <w:szCs w:val="24"/>
        </w:rPr>
        <w:t xml:space="preserve">, procedentes da zona da actual Polonia e Romanía. </w:t>
      </w:r>
    </w:p>
    <w:p w14:paraId="0095857A" w14:textId="1126249C" w:rsidR="00981549" w:rsidRPr="00DF630A" w:rsidRDefault="00981549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No 600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chegar empurrados pola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expasión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xermánicas os pobos celtas. Dentro dos celtas que vivían en Europa existen dos grupos: </w:t>
      </w:r>
    </w:p>
    <w:p w14:paraId="7F571CD4" w14:textId="076AEE70" w:rsidR="00981549" w:rsidRPr="00DF630A" w:rsidRDefault="00981549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-O céltico continental: representado polo galo. </w:t>
      </w:r>
    </w:p>
    <w:p w14:paraId="11910677" w14:textId="2C49EC18" w:rsidR="00981549" w:rsidRPr="00DF630A" w:rsidRDefault="00981549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lastRenderedPageBreak/>
        <w:t xml:space="preserve">.-O céltico insular: subdividido no gaélico e no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britónico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D5BA4" w14:textId="78378B38" w:rsidR="007D05D8" w:rsidRPr="00DF630A" w:rsidRDefault="007D05D8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Centrándonos en Galicia a maior parte do noso léxico pertence ao céltico continental, por exemplo topónimos acabados en -obre ou -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brix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como O Grove ou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Coímbra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 </w:t>
      </w:r>
      <w:r w:rsidR="00A50258" w:rsidRPr="00DF630A">
        <w:rPr>
          <w:rFonts w:ascii="Times New Roman" w:hAnsi="Times New Roman" w:cs="Times New Roman"/>
          <w:sz w:val="24"/>
          <w:szCs w:val="24"/>
        </w:rPr>
        <w:t xml:space="preserve">Vaise conformando a cultura castrexa. </w:t>
      </w:r>
    </w:p>
    <w:p w14:paraId="2CD7BC5C" w14:textId="330BC4E9" w:rsidR="007D05D8" w:rsidRPr="00DF630A" w:rsidRDefault="007D05D8" w:rsidP="007D05D8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En resumo, o nosos substrato componse de diferentes linguas, das que non dispoñemos de moitos datos máis que extraídos polos lingüistas.. Estas linguas están divididas en dous grandes grupos: o preindoeuropeo e o indoeuropeo. En concreto, o indoeuropeo en Galicia estivo presente grazas aos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Corominias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(chegados no 800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.) e aos celtas (600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8DE9A5" w14:textId="31C2CC88" w:rsidR="00896FDC" w:rsidRPr="00DF630A" w:rsidRDefault="00896FDC" w:rsidP="00896FDC">
      <w:pPr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30A">
        <w:rPr>
          <w:rFonts w:ascii="Times New Roman" w:hAnsi="Times New Roman" w:cs="Times New Roman"/>
          <w:b/>
          <w:bCs/>
          <w:sz w:val="24"/>
          <w:szCs w:val="24"/>
        </w:rPr>
        <w:t>O ESTRATO</w:t>
      </w:r>
    </w:p>
    <w:p w14:paraId="5F0258D8" w14:textId="42A960EE" w:rsidR="007D05D8" w:rsidRPr="00DF630A" w:rsidRDefault="007D05D8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Como dixemos a nosa lingua está influencia na súa maioría polo latín. O latín é unha lingua indoeuropeo do grupo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Kentum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(isto é idiomas que conservan </w:t>
      </w:r>
      <w:r w:rsidR="008F2623" w:rsidRPr="00DF630A">
        <w:rPr>
          <w:rFonts w:ascii="Times New Roman" w:hAnsi="Times New Roman" w:cs="Times New Roman"/>
          <w:sz w:val="24"/>
          <w:szCs w:val="24"/>
        </w:rPr>
        <w:t xml:space="preserve">o son /k/) como o céltico, o xermano e o grego. </w:t>
      </w:r>
    </w:p>
    <w:p w14:paraId="76F86605" w14:textId="76105FB7" w:rsidR="008F2623" w:rsidRPr="00DF630A" w:rsidRDefault="008F2623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O latín que chegou a nós, trátase non do latín dos literario senón dun latín coñecido como “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sermus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>”. No proceso de evolución deste lat</w:t>
      </w:r>
      <w:r w:rsidR="008A0576" w:rsidRPr="00DF630A">
        <w:rPr>
          <w:rFonts w:ascii="Times New Roman" w:hAnsi="Times New Roman" w:cs="Times New Roman"/>
          <w:sz w:val="24"/>
          <w:szCs w:val="24"/>
        </w:rPr>
        <w:t>ín</w:t>
      </w:r>
      <w:r w:rsidRPr="00DF630A">
        <w:rPr>
          <w:rFonts w:ascii="Times New Roman" w:hAnsi="Times New Roman" w:cs="Times New Roman"/>
          <w:sz w:val="24"/>
          <w:szCs w:val="24"/>
        </w:rPr>
        <w:t xml:space="preserve"> temos tres factores determinantes:</w:t>
      </w:r>
    </w:p>
    <w:p w14:paraId="24C5967F" w14:textId="686E3770" w:rsidR="008F2623" w:rsidRPr="00DF630A" w:rsidRDefault="008F2623" w:rsidP="008F262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A localización tan periférica do noso territorio da metrópole romana</w:t>
      </w:r>
    </w:p>
    <w:p w14:paraId="6751BC78" w14:textId="656F7D6E" w:rsidR="008F2623" w:rsidRPr="00DF630A" w:rsidRDefault="008F2623" w:rsidP="008F262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 substrato cultural e lingüístico dos que xa vivían no nosos territorio </w:t>
      </w:r>
    </w:p>
    <w:p w14:paraId="012BCEEA" w14:textId="45B27D6B" w:rsidR="008F2623" w:rsidRPr="00DF630A" w:rsidRDefault="008F2623" w:rsidP="008F262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As característica do latín que trouxeron os colonizadores. No noso caso trátase dun latín arcaizante procedente da bética. Por iso, palabras como asemade son voces comúns na nosa lingua pero no</w:t>
      </w:r>
      <w:r w:rsidR="008A0576" w:rsidRPr="00DF630A">
        <w:rPr>
          <w:rFonts w:ascii="Times New Roman" w:hAnsi="Times New Roman" w:cs="Times New Roman"/>
          <w:sz w:val="24"/>
          <w:szCs w:val="24"/>
        </w:rPr>
        <w:t>n</w:t>
      </w:r>
      <w:r w:rsidRPr="00DF630A">
        <w:rPr>
          <w:rFonts w:ascii="Times New Roman" w:hAnsi="Times New Roman" w:cs="Times New Roman"/>
          <w:sz w:val="24"/>
          <w:szCs w:val="24"/>
        </w:rPr>
        <w:t xml:space="preserve"> no</w:t>
      </w:r>
      <w:r w:rsidR="008A0576" w:rsidRPr="00DF630A">
        <w:rPr>
          <w:rFonts w:ascii="Times New Roman" w:hAnsi="Times New Roman" w:cs="Times New Roman"/>
          <w:sz w:val="24"/>
          <w:szCs w:val="24"/>
        </w:rPr>
        <w:t>u</w:t>
      </w:r>
      <w:r w:rsidRPr="00DF630A">
        <w:rPr>
          <w:rFonts w:ascii="Times New Roman" w:hAnsi="Times New Roman" w:cs="Times New Roman"/>
          <w:sz w:val="24"/>
          <w:szCs w:val="24"/>
        </w:rPr>
        <w:t xml:space="preserve">tras. </w:t>
      </w:r>
    </w:p>
    <w:p w14:paraId="07B2A61C" w14:textId="5101EFF4" w:rsidR="008A0576" w:rsidRPr="00DF630A" w:rsidRDefault="008A0576" w:rsidP="008A057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Os romanos chegaron á península no 218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., o proceso de romanización pasou por tres fases: </w:t>
      </w:r>
    </w:p>
    <w:p w14:paraId="63E4A269" w14:textId="694CCB7E" w:rsidR="008A0576" w:rsidRPr="00DF630A" w:rsidRDefault="008A0576" w:rsidP="008A057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Penetración, chegando ata o río Limia</w:t>
      </w:r>
      <w:r w:rsidR="00A50258" w:rsidRPr="00DF630A">
        <w:rPr>
          <w:rFonts w:ascii="Times New Roman" w:hAnsi="Times New Roman" w:cs="Times New Roman"/>
          <w:sz w:val="24"/>
          <w:szCs w:val="24"/>
        </w:rPr>
        <w:t xml:space="preserve">, ocorre a famosa batalla do </w:t>
      </w:r>
      <w:proofErr w:type="spellStart"/>
      <w:r w:rsidR="00A50258" w:rsidRPr="00DF630A">
        <w:rPr>
          <w:rFonts w:ascii="Times New Roman" w:hAnsi="Times New Roman" w:cs="Times New Roman"/>
          <w:sz w:val="24"/>
          <w:szCs w:val="24"/>
        </w:rPr>
        <w:t>Medulio</w:t>
      </w:r>
      <w:proofErr w:type="spellEnd"/>
      <w:r w:rsidR="00A50258" w:rsidRPr="00DF630A">
        <w:rPr>
          <w:rFonts w:ascii="Times New Roman" w:hAnsi="Times New Roman" w:cs="Times New Roman"/>
          <w:sz w:val="24"/>
          <w:szCs w:val="24"/>
        </w:rPr>
        <w:t>.</w:t>
      </w:r>
    </w:p>
    <w:p w14:paraId="33DC6174" w14:textId="3FF62D8B" w:rsidR="008A0576" w:rsidRPr="00DF630A" w:rsidRDefault="008A0576" w:rsidP="008A057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Sometemento, ata o porto de Betanzos (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Brigantium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>)</w:t>
      </w:r>
    </w:p>
    <w:p w14:paraId="623E10ED" w14:textId="79CC22CD" w:rsidR="008A0576" w:rsidRPr="00DF630A" w:rsidRDefault="008A0576" w:rsidP="008A057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Asentamento, arredor do 29-19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B67E8" w14:textId="7574FEA4" w:rsidR="008A0576" w:rsidRPr="00DF630A" w:rsidRDefault="008A0576" w:rsidP="008A057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A nosa zona converteuse nunha provincia máis do Imperio Romano co nome de GALLAECIA. Coa romanización o latín foise impoñendo de xeito progresivo e lento, convivindo coa linguas que xa existían no territorio ata que </w:t>
      </w:r>
      <w:r w:rsidR="006F3FAA" w:rsidRPr="00DF630A">
        <w:rPr>
          <w:rFonts w:ascii="Times New Roman" w:hAnsi="Times New Roman" w:cs="Times New Roman"/>
          <w:sz w:val="24"/>
          <w:szCs w:val="24"/>
        </w:rPr>
        <w:t>gradualmente pasan a falar un latín mesturado con características das demais linguas e conformando o se coñece como romance galaico-portugué</w:t>
      </w:r>
      <w:r w:rsidR="00661A8E" w:rsidRPr="00DF630A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2388E75C" w14:textId="3058BE49" w:rsidR="008F2623" w:rsidRPr="00DF630A" w:rsidRDefault="006F3FAA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Porén durante moitos anos os romanos conviviron cos CASTREXOS nun contexto diglósico e bilingüe onde o latín era a lingua do poder, do exército, da relixión e da educación) mais que nos contextos familiares empregaban a lingua castrexa. Ao final a superioridade </w:t>
      </w:r>
      <w:r w:rsidR="00661A8E" w:rsidRPr="00DF630A">
        <w:rPr>
          <w:rFonts w:ascii="Times New Roman" w:hAnsi="Times New Roman" w:cs="Times New Roman"/>
          <w:sz w:val="24"/>
          <w:szCs w:val="24"/>
        </w:rPr>
        <w:t xml:space="preserve">económica e política, como o feito de que para prosperar economicamente precisabas a cidadanía romana (co que deberías saber latín) ou os matrimonios mixtos, aceleraron o proceso de substitución lingüística que ningún caso foi forzosa senón GRADUAL. </w:t>
      </w:r>
      <w:r w:rsidR="00383E74" w:rsidRPr="00DF630A">
        <w:rPr>
          <w:rFonts w:ascii="Times New Roman" w:hAnsi="Times New Roman" w:cs="Times New Roman"/>
          <w:sz w:val="24"/>
          <w:szCs w:val="24"/>
        </w:rPr>
        <w:t xml:space="preserve">Ao igual que o proceso de substitución dunha lingua por outra, a cultura tamén acabou asimilando acostumes e crenzas romanas. Así, como o sistema arquitectónico e </w:t>
      </w:r>
      <w:proofErr w:type="spellStart"/>
      <w:r w:rsidR="00383E74" w:rsidRPr="00DF630A">
        <w:rPr>
          <w:rFonts w:ascii="Times New Roman" w:hAnsi="Times New Roman" w:cs="Times New Roman"/>
          <w:sz w:val="24"/>
          <w:szCs w:val="24"/>
        </w:rPr>
        <w:t>gubernamental</w:t>
      </w:r>
      <w:proofErr w:type="spellEnd"/>
      <w:r w:rsidR="00383E74" w:rsidRPr="00DF630A">
        <w:rPr>
          <w:rFonts w:ascii="Times New Roman" w:hAnsi="Times New Roman" w:cs="Times New Roman"/>
          <w:sz w:val="24"/>
          <w:szCs w:val="24"/>
        </w:rPr>
        <w:t xml:space="preserve">, deixando de vivir en Castros para asentarse en cidades, construír rúas e </w:t>
      </w:r>
      <w:r w:rsidR="00F72B0F" w:rsidRPr="00DF630A">
        <w:rPr>
          <w:rFonts w:ascii="Times New Roman" w:hAnsi="Times New Roman" w:cs="Times New Roman"/>
          <w:sz w:val="24"/>
          <w:szCs w:val="24"/>
        </w:rPr>
        <w:t xml:space="preserve">pontes e introducir novas formas de agricultura. </w:t>
      </w:r>
      <w:r w:rsidR="00383E74" w:rsidRPr="00DF6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58472" w14:textId="064149E5" w:rsidR="00661A8E" w:rsidRPr="00DF630A" w:rsidRDefault="00661A8E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Finalmente acaba impoñéndose o latín e del deriva a maior parte do nosos léxico.</w:t>
      </w:r>
    </w:p>
    <w:p w14:paraId="6FD4B360" w14:textId="77777777" w:rsidR="00D31823" w:rsidRPr="00DF630A" w:rsidRDefault="00661A8E" w:rsidP="008F2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30A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 PASOU DESPOIS DA CHEGA DO LATÍN</w:t>
      </w:r>
      <w:r w:rsidR="00D31823" w:rsidRPr="00DF630A">
        <w:rPr>
          <w:rFonts w:ascii="Times New Roman" w:hAnsi="Times New Roman" w:cs="Times New Roman"/>
          <w:b/>
          <w:bCs/>
          <w:sz w:val="24"/>
          <w:szCs w:val="24"/>
        </w:rPr>
        <w:t xml:space="preserve"> E DOS ROMANOS</w:t>
      </w:r>
      <w:r w:rsidRPr="00DF630A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896FDC" w:rsidRPr="00DF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83EA4F" w14:textId="34C9E7F3" w:rsidR="00D31823" w:rsidRPr="00DF630A" w:rsidRDefault="00896FDC" w:rsidP="00D31823">
      <w:pPr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b/>
          <w:bCs/>
          <w:sz w:val="24"/>
          <w:szCs w:val="24"/>
        </w:rPr>
        <w:t>O SUPERESTRATO</w:t>
      </w:r>
      <w:r w:rsidR="00D31823" w:rsidRPr="00DF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823" w:rsidRPr="00DF630A">
        <w:rPr>
          <w:rFonts w:ascii="Times New Roman" w:hAnsi="Times New Roman" w:cs="Times New Roman"/>
          <w:sz w:val="24"/>
          <w:szCs w:val="24"/>
        </w:rPr>
        <w:t xml:space="preserve">(termo acuñado por </w:t>
      </w:r>
      <w:proofErr w:type="spellStart"/>
      <w:r w:rsidR="00D31823" w:rsidRPr="00DF630A">
        <w:rPr>
          <w:rFonts w:ascii="Times New Roman" w:hAnsi="Times New Roman" w:cs="Times New Roman"/>
          <w:sz w:val="24"/>
          <w:szCs w:val="24"/>
        </w:rPr>
        <w:t>Wartburg</w:t>
      </w:r>
      <w:proofErr w:type="spellEnd"/>
      <w:r w:rsidR="00D31823" w:rsidRPr="00DF630A">
        <w:rPr>
          <w:rFonts w:ascii="Times New Roman" w:hAnsi="Times New Roman" w:cs="Times New Roman"/>
          <w:sz w:val="24"/>
          <w:szCs w:val="24"/>
        </w:rPr>
        <w:t xml:space="preserve">)., son as linguas que influíron na creación do galego despois do latín, é dicir, os pobos e linguas que se asentaron no territorio e no canto de asimilarnos acabaron sendo asimilados polo latín e a nosa cultura. No noso caso, mencionaremos o xermánico e o árabe. </w:t>
      </w:r>
    </w:p>
    <w:p w14:paraId="46B4D0D1" w14:textId="3FB06766" w:rsidR="00A50258" w:rsidRPr="00DF630A" w:rsidRDefault="00A50258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Debido a decadencia do Imperio Romano no século V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d.C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entran baixo unha invasión os pobos xermanos, máis concretamente</w:t>
      </w:r>
      <w:r w:rsidR="00D31823" w:rsidRPr="00DF630A">
        <w:rPr>
          <w:rFonts w:ascii="Times New Roman" w:hAnsi="Times New Roman" w:cs="Times New Roman"/>
          <w:sz w:val="24"/>
          <w:szCs w:val="24"/>
        </w:rPr>
        <w:t xml:space="preserve"> a Galicia chegan</w:t>
      </w:r>
      <w:r w:rsidRPr="00DF630A">
        <w:rPr>
          <w:rFonts w:ascii="Times New Roman" w:hAnsi="Times New Roman" w:cs="Times New Roman"/>
          <w:sz w:val="24"/>
          <w:szCs w:val="24"/>
        </w:rPr>
        <w:t xml:space="preserve"> </w:t>
      </w:r>
      <w:r w:rsidR="00D31823" w:rsidRPr="00DF630A">
        <w:rPr>
          <w:rFonts w:ascii="Times New Roman" w:hAnsi="Times New Roman" w:cs="Times New Roman"/>
          <w:sz w:val="24"/>
          <w:szCs w:val="24"/>
        </w:rPr>
        <w:t xml:space="preserve">os </w:t>
      </w:r>
      <w:r w:rsidRPr="00DF630A">
        <w:rPr>
          <w:rFonts w:ascii="Times New Roman" w:hAnsi="Times New Roman" w:cs="Times New Roman"/>
          <w:sz w:val="24"/>
          <w:szCs w:val="24"/>
        </w:rPr>
        <w:t>SUEVOS</w:t>
      </w:r>
      <w:r w:rsidR="00D31823" w:rsidRPr="00DF630A">
        <w:rPr>
          <w:rFonts w:ascii="Times New Roman" w:hAnsi="Times New Roman" w:cs="Times New Roman"/>
          <w:sz w:val="24"/>
          <w:szCs w:val="24"/>
        </w:rPr>
        <w:t>, quen sen necesidade de forza chegan a un pacto cos romanos cedéndolles o dominio de Gallaecia, formando o Reino Suevo de Galicia</w:t>
      </w:r>
      <w:r w:rsidR="004F6353" w:rsidRPr="00DF630A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="004F6353" w:rsidRPr="00DF630A">
        <w:rPr>
          <w:rFonts w:ascii="Times New Roman" w:hAnsi="Times New Roman" w:cs="Times New Roman"/>
          <w:sz w:val="24"/>
          <w:szCs w:val="24"/>
        </w:rPr>
        <w:t>Hermerico</w:t>
      </w:r>
      <w:proofErr w:type="spellEnd"/>
      <w:r w:rsidR="004F6353" w:rsidRPr="00DF630A">
        <w:rPr>
          <w:rFonts w:ascii="Times New Roman" w:hAnsi="Times New Roman" w:cs="Times New Roman"/>
          <w:sz w:val="24"/>
          <w:szCs w:val="24"/>
        </w:rPr>
        <w:t xml:space="preserve"> como o seu primeiro rei</w:t>
      </w:r>
      <w:r w:rsidR="00D31823" w:rsidRPr="00DF630A">
        <w:rPr>
          <w:rFonts w:ascii="Times New Roman" w:hAnsi="Times New Roman" w:cs="Times New Roman"/>
          <w:sz w:val="24"/>
          <w:szCs w:val="24"/>
        </w:rPr>
        <w:t>.</w:t>
      </w:r>
      <w:r w:rsidR="00736EF6" w:rsidRPr="00DF630A">
        <w:rPr>
          <w:rFonts w:ascii="Times New Roman" w:hAnsi="Times New Roman" w:cs="Times New Roman"/>
          <w:sz w:val="24"/>
          <w:szCs w:val="24"/>
        </w:rPr>
        <w:t xml:space="preserve"> Para moitos historiadores un dos primeiros estamos de toda Europa. Este territorio ocupaba a actual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Galciai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 xml:space="preserve"> e parte da actual Portugal. </w:t>
      </w:r>
    </w:p>
    <w:p w14:paraId="740F5D4C" w14:textId="77777777" w:rsidR="00736EF6" w:rsidRPr="00DF630A" w:rsidRDefault="00E863E0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Un século e medio despois, chegan os VISIGODOS, quen rivalizan cos suevos ata lograr dominalos. </w:t>
      </w:r>
      <w:r w:rsidR="00736EF6" w:rsidRPr="00DF630A">
        <w:rPr>
          <w:rFonts w:ascii="Times New Roman" w:hAnsi="Times New Roman" w:cs="Times New Roman"/>
          <w:sz w:val="24"/>
          <w:szCs w:val="24"/>
        </w:rPr>
        <w:t xml:space="preserve">O dominio visigodo estendíase a toda a Península Ibérica. Porén un dos seus reis,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Leovigildo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 xml:space="preserve">, crea unha separación administrativa na que diferencia o reino de Galicia,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Hispania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Galia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9D3E8" w14:textId="76569E99" w:rsidR="00E863E0" w:rsidRPr="00DF630A" w:rsidRDefault="00E863E0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Das súas linguas tamén sabemos pouco, pois non eran tan proclives a rexistrar en escritos a súa lingua. Por outra banda, tamén nos resulta case imposible diferenciar que son achegas suevas das </w:t>
      </w:r>
      <w:proofErr w:type="spellStart"/>
      <w:r w:rsidR="004F6031" w:rsidRPr="00DF630A">
        <w:rPr>
          <w:rFonts w:ascii="Times New Roman" w:hAnsi="Times New Roman" w:cs="Times New Roman"/>
          <w:sz w:val="24"/>
          <w:szCs w:val="24"/>
        </w:rPr>
        <w:t>visogodas</w:t>
      </w:r>
      <w:proofErr w:type="spellEnd"/>
      <w:r w:rsidR="004F6031" w:rsidRPr="00DF630A">
        <w:rPr>
          <w:rFonts w:ascii="Times New Roman" w:hAnsi="Times New Roman" w:cs="Times New Roman"/>
          <w:sz w:val="24"/>
          <w:szCs w:val="24"/>
        </w:rPr>
        <w:t xml:space="preserve"> pois as dúas son linguas xermanas. </w:t>
      </w:r>
    </w:p>
    <w:p w14:paraId="2BE0C056" w14:textId="5D2D0C61" w:rsidR="004F6031" w:rsidRPr="00DF630A" w:rsidRDefault="004F6031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Con todo, podemos establecer tres bloques de xermanismos: </w:t>
      </w:r>
    </w:p>
    <w:p w14:paraId="2440D4BC" w14:textId="796F7EC0" w:rsidR="004F6031" w:rsidRPr="00DF630A" w:rsidRDefault="004F6031" w:rsidP="004F603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Os xermanismos que entraron co latín dos romanos: gañar, gardar...</w:t>
      </w:r>
    </w:p>
    <w:p w14:paraId="455E74B9" w14:textId="6CBADC7F" w:rsidR="004F6031" w:rsidRPr="00DF630A" w:rsidRDefault="004F6031" w:rsidP="004F603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Os que entraron coas invasións xermánicas. Suponse que os xermanismos atopados só no noroeste peninsular son suevos e os que comprenden toda a península son visigodos, pois os suevos só tiveron influxo no noroeste. </w:t>
      </w:r>
    </w:p>
    <w:p w14:paraId="57A9E68D" w14:textId="29E794CB" w:rsidR="004F6031" w:rsidRPr="00DF630A" w:rsidRDefault="004F6031" w:rsidP="004F603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Por último, os xermanismos chegados xa na Idade Media por medio da poesía occitana como xardín ou frecha. </w:t>
      </w:r>
    </w:p>
    <w:p w14:paraId="7731AED4" w14:textId="289583EB" w:rsidR="00896FDC" w:rsidRPr="00DF630A" w:rsidRDefault="004F6031" w:rsidP="008F2623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A pesar da longa duración e contacto co noso pobo e coa lingua latina, nunca impuxeron a súa lingua debido, entre outras cousas, a que nunca chegaron a ter un aparello administrativo válido e eficaz, eran un número moi reducido e non estaban permitidos os casamentos mixtos. Ademais a igrexa dominada en lingua latina o ámbito espir</w:t>
      </w:r>
      <w:r w:rsidR="0066215A" w:rsidRPr="00DF630A">
        <w:rPr>
          <w:rFonts w:ascii="Times New Roman" w:hAnsi="Times New Roman" w:cs="Times New Roman"/>
          <w:sz w:val="24"/>
          <w:szCs w:val="24"/>
        </w:rPr>
        <w:t xml:space="preserve">itual, moral e educativo así que no canto de xermanizaren acabaron latinizados. </w:t>
      </w:r>
    </w:p>
    <w:p w14:paraId="3D890111" w14:textId="589E63C8" w:rsidR="00736EF6" w:rsidRPr="00DF630A" w:rsidRDefault="0066215A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En relación aos árabes, chegados á península no 711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d.C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a súa presenza en Galicia é case nula</w:t>
      </w:r>
      <w:r w:rsidR="00736EF6" w:rsidRPr="00DF630A">
        <w:rPr>
          <w:rFonts w:ascii="Times New Roman" w:hAnsi="Times New Roman" w:cs="Times New Roman"/>
          <w:sz w:val="24"/>
          <w:szCs w:val="24"/>
        </w:rPr>
        <w:t xml:space="preserve">, máis si pertenceu administrativamente. Porén foi un dos primeiros territorios reconquistados aos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musulmanes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 xml:space="preserve">, grazas a axuda dos </w:t>
      </w:r>
      <w:proofErr w:type="spellStart"/>
      <w:r w:rsidR="00736EF6" w:rsidRPr="00DF630A">
        <w:rPr>
          <w:rFonts w:ascii="Times New Roman" w:hAnsi="Times New Roman" w:cs="Times New Roman"/>
          <w:sz w:val="24"/>
          <w:szCs w:val="24"/>
        </w:rPr>
        <w:t>astures</w:t>
      </w:r>
      <w:proofErr w:type="spellEnd"/>
      <w:r w:rsidR="00736EF6" w:rsidRPr="00DF630A">
        <w:rPr>
          <w:rFonts w:ascii="Times New Roman" w:hAnsi="Times New Roman" w:cs="Times New Roman"/>
          <w:sz w:val="24"/>
          <w:szCs w:val="24"/>
        </w:rPr>
        <w:t>.</w:t>
      </w:r>
    </w:p>
    <w:p w14:paraId="3D608A73" w14:textId="55C3D25D" w:rsidR="00EB41ED" w:rsidRPr="00DF630A" w:rsidRDefault="0066215A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Si que existen restos da súa lingua en topónimos como A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Mezquita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DF630A">
        <w:rPr>
          <w:rFonts w:ascii="Times New Roman" w:hAnsi="Times New Roman" w:cs="Times New Roman"/>
          <w:sz w:val="24"/>
          <w:szCs w:val="24"/>
        </w:rPr>
        <w:t>Rabade</w:t>
      </w:r>
      <w:proofErr w:type="spellEnd"/>
      <w:r w:rsidRPr="00DF630A">
        <w:rPr>
          <w:rFonts w:ascii="Times New Roman" w:hAnsi="Times New Roman" w:cs="Times New Roman"/>
          <w:sz w:val="24"/>
          <w:szCs w:val="24"/>
        </w:rPr>
        <w:t xml:space="preserve"> e</w:t>
      </w:r>
      <w:r w:rsidR="00736EF6" w:rsidRPr="00DF630A">
        <w:rPr>
          <w:rFonts w:ascii="Times New Roman" w:hAnsi="Times New Roman" w:cs="Times New Roman"/>
          <w:sz w:val="24"/>
          <w:szCs w:val="24"/>
        </w:rPr>
        <w:t>,</w:t>
      </w:r>
      <w:r w:rsidRPr="00DF630A">
        <w:rPr>
          <w:rFonts w:ascii="Times New Roman" w:hAnsi="Times New Roman" w:cs="Times New Roman"/>
          <w:sz w:val="24"/>
          <w:szCs w:val="24"/>
        </w:rPr>
        <w:t xml:space="preserve"> en palabras como arroz, alcalde, aldea, aceite mais nada na sintaxe nin na fonética. O máis aceptado é crer que estas palabras non chegaron a nós por contacto directo co árabe senón a través doutras linguas como o castelán e o portugués. </w:t>
      </w:r>
    </w:p>
    <w:p w14:paraId="39C6210F" w14:textId="646CADFB" w:rsidR="00CD431E" w:rsidRPr="00DF630A" w:rsidRDefault="00CD431E" w:rsidP="00CD431E">
      <w:pPr>
        <w:ind w:left="851" w:right="851"/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Vídeo explicativo sobre os diferentes pobos que se asentaron na península: </w:t>
      </w:r>
      <w:hyperlink r:id="rId5" w:history="1">
        <w:r w:rsidRPr="00DF630A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https://www.youtube.com/watch?v=2KCed1ailH4&amp;t=77s&amp;ab_channel=MeuLarGalicia</w:t>
        </w:r>
      </w:hyperlink>
      <w:r w:rsidRPr="00DF6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C44B5" w14:textId="42C1EA8D" w:rsidR="0066215A" w:rsidRPr="00DF630A" w:rsidRDefault="0066215A" w:rsidP="00D451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3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Todas estas achegas, tanto do substrato como do superestrato, incorporadas a lingua deixada polos romanos van conformando as LINGUAS ROMANCES. </w:t>
      </w:r>
    </w:p>
    <w:p w14:paraId="244FFB91" w14:textId="574FAA23" w:rsidR="0066215A" w:rsidRPr="00DF630A" w:rsidRDefault="0066215A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Falar dun momento concreto do seu nacemento é complicado, pois a formación dunha lingua é un proceso de centos de séculos. </w:t>
      </w:r>
      <w:r w:rsidR="00897749" w:rsidRPr="00DF630A">
        <w:rPr>
          <w:rFonts w:ascii="Times New Roman" w:hAnsi="Times New Roman" w:cs="Times New Roman"/>
          <w:sz w:val="24"/>
          <w:szCs w:val="24"/>
        </w:rPr>
        <w:t>Podemos concretar a península no século VIII</w:t>
      </w:r>
      <w:r w:rsidR="00AF300B" w:rsidRPr="00DF630A">
        <w:rPr>
          <w:rFonts w:ascii="Times New Roman" w:hAnsi="Times New Roman" w:cs="Times New Roman"/>
          <w:sz w:val="24"/>
          <w:szCs w:val="24"/>
        </w:rPr>
        <w:t>-IX</w:t>
      </w:r>
      <w:r w:rsidR="00897749" w:rsidRPr="00DF630A">
        <w:rPr>
          <w:rFonts w:ascii="Times New Roman" w:hAnsi="Times New Roman" w:cs="Times New Roman"/>
          <w:sz w:val="24"/>
          <w:szCs w:val="24"/>
        </w:rPr>
        <w:t xml:space="preserve"> repártese entre; galego (ou galego-portugués), castelán, </w:t>
      </w:r>
      <w:proofErr w:type="spellStart"/>
      <w:r w:rsidR="00897749" w:rsidRPr="00DF630A">
        <w:rPr>
          <w:rFonts w:ascii="Times New Roman" w:hAnsi="Times New Roman" w:cs="Times New Roman"/>
          <w:sz w:val="24"/>
          <w:szCs w:val="24"/>
        </w:rPr>
        <w:t>euskera</w:t>
      </w:r>
      <w:proofErr w:type="spellEnd"/>
      <w:r w:rsidR="00897749" w:rsidRPr="00DF6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749" w:rsidRPr="00DF630A">
        <w:rPr>
          <w:rFonts w:ascii="Times New Roman" w:hAnsi="Times New Roman" w:cs="Times New Roman"/>
          <w:sz w:val="24"/>
          <w:szCs w:val="24"/>
        </w:rPr>
        <w:t>astur</w:t>
      </w:r>
      <w:proofErr w:type="spellEnd"/>
      <w:r w:rsidR="00897749" w:rsidRPr="00DF630A">
        <w:rPr>
          <w:rFonts w:ascii="Times New Roman" w:hAnsi="Times New Roman" w:cs="Times New Roman"/>
          <w:sz w:val="24"/>
          <w:szCs w:val="24"/>
        </w:rPr>
        <w:t xml:space="preserve">-leonés, mozárabe, aragonés e catalán, diferentes dialectos latinos ben diferenciado da súa lingua nai. </w:t>
      </w:r>
    </w:p>
    <w:p w14:paraId="1903A9FB" w14:textId="3DE1D1D7" w:rsidR="00CD431E" w:rsidRPr="00DF630A" w:rsidRDefault="00897749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Nun principios todas estas linguas teñen as mesmas posibilidades de imposición unhas sobre outros pero serán diferentes circunstancias socio</w:t>
      </w:r>
      <w:r w:rsidR="00714183" w:rsidRPr="00DF630A">
        <w:rPr>
          <w:rFonts w:ascii="Times New Roman" w:hAnsi="Times New Roman" w:cs="Times New Roman"/>
          <w:sz w:val="24"/>
          <w:szCs w:val="24"/>
        </w:rPr>
        <w:t>-</w:t>
      </w:r>
      <w:r w:rsidRPr="00DF630A">
        <w:rPr>
          <w:rFonts w:ascii="Times New Roman" w:hAnsi="Times New Roman" w:cs="Times New Roman"/>
          <w:sz w:val="24"/>
          <w:szCs w:val="24"/>
        </w:rPr>
        <w:t>políticas e económicas as que determinaron o dominio de cada unha</w:t>
      </w:r>
      <w:r w:rsidR="00CD431E" w:rsidRPr="00DF630A">
        <w:rPr>
          <w:rFonts w:ascii="Times New Roman" w:hAnsi="Times New Roman" w:cs="Times New Roman"/>
          <w:sz w:val="24"/>
          <w:szCs w:val="24"/>
        </w:rPr>
        <w:t xml:space="preserve">. </w:t>
      </w:r>
      <w:r w:rsidR="005A3188" w:rsidRPr="00DF630A">
        <w:rPr>
          <w:rFonts w:ascii="Times New Roman" w:hAnsi="Times New Roman" w:cs="Times New Roman"/>
          <w:sz w:val="24"/>
          <w:szCs w:val="24"/>
        </w:rPr>
        <w:t>(Verémolas nun próximo tema)</w:t>
      </w:r>
    </w:p>
    <w:p w14:paraId="4A8A1B36" w14:textId="2CCF2A5F" w:rsidR="00714183" w:rsidRPr="00DF630A" w:rsidRDefault="005A3188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Po</w:t>
      </w:r>
      <w:r w:rsidR="00F45816"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 xml:space="preserve"> último, non debemos esquecer que o romance galego conviviu ata épocas recentes co latín xa que era a lingua da ciencia e da igrexa</w:t>
      </w:r>
      <w:r w:rsidR="00714183" w:rsidRPr="00DF630A">
        <w:rPr>
          <w:rFonts w:ascii="Times New Roman" w:hAnsi="Times New Roman" w:cs="Times New Roman"/>
          <w:sz w:val="24"/>
          <w:szCs w:val="24"/>
        </w:rPr>
        <w:t xml:space="preserve">, polo que as súas achegas nunca cesaron por vía culta. Estas achegas son coñecidas como CULTISMOS latinos ou gregos. </w:t>
      </w:r>
    </w:p>
    <w:p w14:paraId="38E973C0" w14:textId="77777777" w:rsidR="00F45816" w:rsidRPr="00DF630A" w:rsidRDefault="00F45816" w:rsidP="00D451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9B98A" w14:textId="5B020C5E" w:rsidR="00F45816" w:rsidRPr="00DF630A" w:rsidRDefault="00F45816" w:rsidP="00D45166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P</w:t>
      </w:r>
      <w:r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 xml:space="preserve">eguntas: </w:t>
      </w:r>
    </w:p>
    <w:p w14:paraId="3BABE2F9" w14:textId="77777777" w:rsidR="00DF630A" w:rsidRPr="00DF630A" w:rsidRDefault="00F45816" w:rsidP="00DF630A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>Cal é a lingua de est</w:t>
      </w:r>
      <w:r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>ato, de subst</w:t>
      </w:r>
      <w:r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>ato e de supe</w:t>
      </w:r>
      <w:r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>est</w:t>
      </w:r>
      <w:r w:rsidRPr="00DF630A">
        <w:rPr>
          <w:rFonts w:ascii="Times New Roman" w:hAnsi="Times New Roman" w:cs="Times New Roman"/>
          <w:sz w:val="24"/>
          <w:szCs w:val="24"/>
        </w:rPr>
        <w:t>r</w:t>
      </w:r>
      <w:r w:rsidRPr="00DF630A">
        <w:rPr>
          <w:rFonts w:ascii="Times New Roman" w:hAnsi="Times New Roman" w:cs="Times New Roman"/>
          <w:sz w:val="24"/>
          <w:szCs w:val="24"/>
        </w:rPr>
        <w:t>ato do galego?</w:t>
      </w:r>
    </w:p>
    <w:p w14:paraId="3DFB0139" w14:textId="07A763CA" w:rsidR="00DF630A" w:rsidRPr="00DF630A" w:rsidRDefault="00DF630A" w:rsidP="00DF630A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color w:val="222222"/>
          <w:sz w:val="24"/>
          <w:szCs w:val="24"/>
          <w:shd w:val="clear" w:color="auto" w:fill="FFFFFF"/>
        </w:rPr>
        <w:t xml:space="preserve">Contesta estas preguntas tipo test. </w:t>
      </w:r>
    </w:p>
    <w:p w14:paraId="49BE276A" w14:textId="77777777" w:rsidR="00DF630A" w:rsidRPr="00DF630A" w:rsidRDefault="00DF630A" w:rsidP="00DF630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16AAA51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sz w:val="24"/>
          <w:szCs w:val="24"/>
        </w:rPr>
        <w:t>Como se denomina, segundo a lingüística, a lingua da que de</w:t>
      </w: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riva a maior parte do noso léxico?</w:t>
      </w:r>
    </w:p>
    <w:p w14:paraId="5414D19F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Lingua de estrato</w:t>
      </w:r>
    </w:p>
    <w:p w14:paraId="3DBAA5B1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Lingua de superestrato</w:t>
      </w:r>
    </w:p>
    <w:p w14:paraId="3C73447A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Lingua de substrato</w:t>
      </w:r>
    </w:p>
    <w:p w14:paraId="2D16D99C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Lingua primitiva</w:t>
      </w:r>
    </w:p>
    <w:p w14:paraId="60A6EE9E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 é a lingua de estrato do galego?</w:t>
      </w:r>
    </w:p>
    <w:p w14:paraId="7F1CFF08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Castelán</w:t>
      </w:r>
    </w:p>
    <w:p w14:paraId="1670DBBB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Céltico</w:t>
      </w:r>
    </w:p>
    <w:p w14:paraId="02AA584C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Romance </w:t>
      </w:r>
    </w:p>
    <w:p w14:paraId="5C0A1A66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Latín</w:t>
      </w:r>
    </w:p>
    <w:p w14:paraId="0AA39D24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Cales é a lingua indoeuropea que máis influíu na nosa e que chegou a nós no 800 </w:t>
      </w:r>
      <w:proofErr w:type="spellStart"/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a.C</w:t>
      </w:r>
      <w:proofErr w:type="spellEnd"/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.?</w:t>
      </w:r>
    </w:p>
    <w:p w14:paraId="41D02FA4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sz w:val="24"/>
          <w:szCs w:val="24"/>
        </w:rPr>
        <w:t>Xe</w:t>
      </w: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rmano</w:t>
      </w:r>
    </w:p>
    <w:p w14:paraId="6AC07DF1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Céltico continental</w:t>
      </w:r>
    </w:p>
    <w:p w14:paraId="75AC7ECF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Céltico insular</w:t>
      </w:r>
    </w:p>
    <w:p w14:paraId="7589B97E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Árabe</w:t>
      </w:r>
    </w:p>
    <w:p w14:paraId="3F9DFF00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sz w:val="24"/>
          <w:szCs w:val="24"/>
        </w:rPr>
        <w:t>Cales son as linguas de supe</w:t>
      </w: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restrato do galego?</w:t>
      </w:r>
    </w:p>
    <w:p w14:paraId="2B4C6FF4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Latín e celta</w:t>
      </w:r>
    </w:p>
    <w:p w14:paraId="2E6FAC06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Castelá e portugués</w:t>
      </w:r>
    </w:p>
    <w:p w14:paraId="0D27277E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Suevo e gótico</w:t>
      </w:r>
    </w:p>
    <w:p w14:paraId="3222C0ED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Xermano e latín</w:t>
      </w:r>
    </w:p>
    <w:p w14:paraId="7A5007C1" w14:textId="77777777" w:rsidR="00DF630A" w:rsidRPr="00DF630A" w:rsidRDefault="00DF630A" w:rsidP="00DF630A">
      <w:pPr>
        <w:pStyle w:val="Prrafodelista"/>
        <w:spacing w:after="120" w:line="240" w:lineRule="auto"/>
        <w:ind w:left="1440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</w:p>
    <w:p w14:paraId="6B467823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Cales son as linguas de substrato do galego?</w:t>
      </w:r>
    </w:p>
    <w:p w14:paraId="097BCED4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Latín e celta</w:t>
      </w:r>
    </w:p>
    <w:p w14:paraId="6DBA5515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Castelán e portugués</w:t>
      </w:r>
    </w:p>
    <w:p w14:paraId="205EFE11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Indoeuropeo e preindoeuropeo </w:t>
      </w:r>
    </w:p>
    <w:p w14:paraId="77459A54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Suevo e gótico</w:t>
      </w:r>
    </w:p>
    <w:p w14:paraId="1BF08C48" w14:textId="77777777" w:rsidR="00DF630A" w:rsidRPr="00DF630A" w:rsidRDefault="00DF630A" w:rsidP="00DF630A">
      <w:pPr>
        <w:pStyle w:val="Prrafode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 proceso de evolución do latín temos tres factores determinantes. Sinala un deles: </w:t>
      </w:r>
    </w:p>
    <w:p w14:paraId="7642629F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localización periférica do noso territorio con respecto da metrópole romana.</w:t>
      </w:r>
    </w:p>
    <w:p w14:paraId="6BCE5E01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sz w:val="24"/>
          <w:szCs w:val="24"/>
        </w:rPr>
        <w:t xml:space="preserve">A batalla do </w:t>
      </w:r>
      <w:proofErr w:type="spellStart"/>
      <w:r w:rsidRPr="00DF630A">
        <w:rPr>
          <w:rFonts w:ascii="Times New Roman" w:eastAsia="PMingLiU-ExtB" w:hAnsi="Times New Roman" w:cs="Times New Roman"/>
          <w:sz w:val="24"/>
          <w:szCs w:val="24"/>
        </w:rPr>
        <w:t>Medulio</w:t>
      </w:r>
      <w:proofErr w:type="spellEnd"/>
    </w:p>
    <w:p w14:paraId="66F92A19" w14:textId="77777777" w:rsidR="00DF630A" w:rsidRPr="00DF630A" w:rsidRDefault="00DF630A" w:rsidP="00DF630A">
      <w:pPr>
        <w:pStyle w:val="Prrafodelista"/>
        <w:numPr>
          <w:ilvl w:val="1"/>
          <w:numId w:val="5"/>
        </w:numPr>
        <w:spacing w:after="120" w:line="240" w:lineRule="auto"/>
        <w:contextualSpacing w:val="0"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DF630A">
        <w:rPr>
          <w:rFonts w:ascii="Times New Roman" w:eastAsia="PMingLiU-ExtB" w:hAnsi="Times New Roman" w:cs="Times New Roman"/>
          <w:sz w:val="24"/>
          <w:szCs w:val="24"/>
        </w:rPr>
        <w:t>O tipo de lingua xe</w:t>
      </w:r>
      <w:r w:rsidRPr="00DF63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rmana que se falaba en Galicia antes da chega dos romanos. </w:t>
      </w:r>
    </w:p>
    <w:p w14:paraId="6123411A" w14:textId="3B385657" w:rsidR="00F45816" w:rsidRPr="00DF630A" w:rsidRDefault="00F45816" w:rsidP="00DF63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3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5816" w:rsidRPr="00DF6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935"/>
    <w:multiLevelType w:val="hybridMultilevel"/>
    <w:tmpl w:val="8E5E3F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47B0D"/>
    <w:multiLevelType w:val="hybridMultilevel"/>
    <w:tmpl w:val="48C2A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5290"/>
    <w:multiLevelType w:val="hybridMultilevel"/>
    <w:tmpl w:val="D8247D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954F7"/>
    <w:multiLevelType w:val="hybridMultilevel"/>
    <w:tmpl w:val="5F9C48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5C73"/>
    <w:multiLevelType w:val="hybridMultilevel"/>
    <w:tmpl w:val="50C4FE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CF80E0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98767">
    <w:abstractNumId w:val="3"/>
  </w:num>
  <w:num w:numId="2" w16cid:durableId="1838883149">
    <w:abstractNumId w:val="1"/>
  </w:num>
  <w:num w:numId="3" w16cid:durableId="1384788929">
    <w:abstractNumId w:val="0"/>
  </w:num>
  <w:num w:numId="4" w16cid:durableId="1856847181">
    <w:abstractNumId w:val="2"/>
  </w:num>
  <w:num w:numId="5" w16cid:durableId="90248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64"/>
    <w:rsid w:val="000B1DEE"/>
    <w:rsid w:val="001A7680"/>
    <w:rsid w:val="00383E74"/>
    <w:rsid w:val="003F14DE"/>
    <w:rsid w:val="004F6031"/>
    <w:rsid w:val="004F6353"/>
    <w:rsid w:val="005A3188"/>
    <w:rsid w:val="005B4072"/>
    <w:rsid w:val="00661A8E"/>
    <w:rsid w:val="0066215A"/>
    <w:rsid w:val="006F3FAA"/>
    <w:rsid w:val="00714183"/>
    <w:rsid w:val="00736EF6"/>
    <w:rsid w:val="007D05D8"/>
    <w:rsid w:val="00807C64"/>
    <w:rsid w:val="008250E4"/>
    <w:rsid w:val="00896FDC"/>
    <w:rsid w:val="00897749"/>
    <w:rsid w:val="008A0576"/>
    <w:rsid w:val="008F2623"/>
    <w:rsid w:val="00981549"/>
    <w:rsid w:val="00A50258"/>
    <w:rsid w:val="00AF300B"/>
    <w:rsid w:val="00C64FE8"/>
    <w:rsid w:val="00CD431E"/>
    <w:rsid w:val="00D31823"/>
    <w:rsid w:val="00D45166"/>
    <w:rsid w:val="00D75E8F"/>
    <w:rsid w:val="00DF630A"/>
    <w:rsid w:val="00E863E0"/>
    <w:rsid w:val="00EB41ED"/>
    <w:rsid w:val="00F45816"/>
    <w:rsid w:val="00F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0579"/>
  <w15:chartTrackingRefBased/>
  <w15:docId w15:val="{EBEAD9DB-9065-4075-A2D4-69495EC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after="0"/>
    </w:pPr>
  </w:style>
  <w:style w:type="paragraph" w:styleId="Prrafodelista">
    <w:name w:val="List Paragraph"/>
    <w:basedOn w:val="Normal"/>
    <w:uiPriority w:val="34"/>
    <w:qFormat/>
    <w:rsid w:val="008F26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43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KCed1ailH4&amp;t=77s&amp;ab_channel=MeuLarGali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2</cp:revision>
  <cp:lastPrinted>2022-10-15T12:12:00Z</cp:lastPrinted>
  <dcterms:created xsi:type="dcterms:W3CDTF">2022-10-15T12:12:00Z</dcterms:created>
  <dcterms:modified xsi:type="dcterms:W3CDTF">2022-10-15T12:12:00Z</dcterms:modified>
</cp:coreProperties>
</file>