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73E0" w14:textId="57E4E0A6" w:rsidR="008860D2" w:rsidRPr="00F771CF" w:rsidRDefault="008860D2" w:rsidP="00BA3A31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093"/>
      </w:tblGrid>
      <w:tr w:rsidR="00F771CF" w:rsidRPr="00F771CF" w14:paraId="6798ACB4" w14:textId="77777777" w:rsidTr="004D0889">
        <w:tc>
          <w:tcPr>
            <w:tcW w:w="10093" w:type="dxa"/>
          </w:tcPr>
          <w:p w14:paraId="4D4B94CF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771CF">
              <w:rPr>
                <w:rFonts w:ascii="Arial" w:hAnsi="Arial" w:cs="Arial"/>
                <w:b/>
                <w:i/>
                <w:sz w:val="28"/>
                <w:szCs w:val="28"/>
              </w:rPr>
              <w:t>CONNECTORS.</w:t>
            </w:r>
          </w:p>
        </w:tc>
      </w:tr>
      <w:tr w:rsidR="00F771CF" w:rsidRPr="00F771CF" w14:paraId="44FC4D9F" w14:textId="77777777" w:rsidTr="004D0889">
        <w:tc>
          <w:tcPr>
            <w:tcW w:w="10093" w:type="dxa"/>
          </w:tcPr>
          <w:p w14:paraId="6726579F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CF">
              <w:rPr>
                <w:rFonts w:ascii="Arial" w:hAnsi="Arial" w:cs="Arial"/>
                <w:sz w:val="20"/>
                <w:szCs w:val="20"/>
              </w:rPr>
              <w:t>SHOWING CONTRAST.</w:t>
            </w:r>
          </w:p>
        </w:tc>
      </w:tr>
    </w:tbl>
    <w:p w14:paraId="1E3AA4F4" w14:textId="77777777" w:rsidR="00F771CF" w:rsidRPr="00F771CF" w:rsidRDefault="00F771CF" w:rsidP="00F771CF">
      <w:pPr>
        <w:jc w:val="both"/>
        <w:rPr>
          <w:rFonts w:ascii="Arial" w:hAnsi="Arial" w:cs="Arial"/>
          <w:sz w:val="20"/>
          <w:szCs w:val="20"/>
        </w:rPr>
      </w:pPr>
    </w:p>
    <w:p w14:paraId="4AD6F676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>Los conectores son palabras que se usan para mostrar las relaciones entre ideas.</w:t>
      </w:r>
    </w:p>
    <w:p w14:paraId="33B9F43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In spite of / despite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the cold weather, she didn’t take a coat. (</w:t>
      </w:r>
      <w:proofErr w:type="spellStart"/>
      <w:proofErr w:type="gramStart"/>
      <w:r w:rsidRPr="00F771CF">
        <w:rPr>
          <w:rFonts w:ascii="Arial" w:hAnsi="Arial" w:cs="Arial"/>
          <w:sz w:val="20"/>
          <w:szCs w:val="20"/>
          <w:lang w:val="en-US"/>
        </w:rPr>
        <w:t>seguidos</w:t>
      </w:r>
      <w:proofErr w:type="spellEnd"/>
      <w:proofErr w:type="gramEnd"/>
      <w:r w:rsidRPr="00F771CF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nombre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>)</w:t>
      </w:r>
    </w:p>
    <w:p w14:paraId="7FD9E825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She didn’t pass the exam </w:t>
      </w:r>
      <w:r w:rsidRPr="00F771CF">
        <w:rPr>
          <w:rFonts w:ascii="Arial" w:hAnsi="Arial" w:cs="Arial"/>
          <w:b/>
          <w:sz w:val="20"/>
          <w:szCs w:val="20"/>
          <w:lang w:val="en-US"/>
        </w:rPr>
        <w:t>despite / in spite of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studying hard. (</w:t>
      </w:r>
      <w:proofErr w:type="spellStart"/>
      <w:proofErr w:type="gramStart"/>
      <w:r w:rsidRPr="00F771CF">
        <w:rPr>
          <w:rFonts w:ascii="Arial" w:hAnsi="Arial" w:cs="Arial"/>
          <w:sz w:val="20"/>
          <w:szCs w:val="20"/>
          <w:lang w:val="en-US"/>
        </w:rPr>
        <w:t>seguidos</w:t>
      </w:r>
      <w:proofErr w:type="spellEnd"/>
      <w:proofErr w:type="gramEnd"/>
      <w:r w:rsidRPr="00F771CF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gerundio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>)</w:t>
      </w:r>
    </w:p>
    <w:p w14:paraId="65ABC64E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She objected to the plans, but they went ahead </w:t>
      </w:r>
      <w:r w:rsidRPr="00F771CF">
        <w:rPr>
          <w:rFonts w:ascii="Arial" w:hAnsi="Arial" w:cs="Arial"/>
          <w:b/>
          <w:sz w:val="20"/>
          <w:szCs w:val="20"/>
          <w:lang w:val="en-US"/>
        </w:rPr>
        <w:t>in spite of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her/that. (</w:t>
      </w:r>
      <w:proofErr w:type="spellStart"/>
      <w:proofErr w:type="gramStart"/>
      <w:r w:rsidRPr="00F771CF">
        <w:rPr>
          <w:rFonts w:ascii="Arial" w:hAnsi="Arial" w:cs="Arial"/>
          <w:sz w:val="20"/>
          <w:szCs w:val="20"/>
          <w:lang w:val="en-US"/>
        </w:rPr>
        <w:t>nombre</w:t>
      </w:r>
      <w:proofErr w:type="spellEnd"/>
      <w:proofErr w:type="gramEnd"/>
      <w:r w:rsidRPr="00F771CF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pronombre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>)</w:t>
      </w:r>
    </w:p>
    <w:p w14:paraId="09E389B6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7926C9C1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Although / Though / Even though / In spite of the fact that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the weather was cold, she didn’t take a coat. </w:t>
      </w:r>
      <w:r w:rsidRPr="00F771CF">
        <w:rPr>
          <w:rFonts w:ascii="Arial" w:hAnsi="Arial" w:cs="Arial"/>
          <w:sz w:val="20"/>
          <w:szCs w:val="20"/>
        </w:rPr>
        <w:t>(seguidos de oración: sujeto + verbo)</w:t>
      </w:r>
    </w:p>
    <w:p w14:paraId="6016EB9F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A5A0C00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>Estas palabras introducen un contraste o una idea opuesta, pero pueden ir seguidas de distintas partes de la oración.</w:t>
      </w:r>
    </w:p>
    <w:p w14:paraId="1B8B42A8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888D4AA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spite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of /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despite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+ expresión sustantivada</w:t>
      </w:r>
      <w:r w:rsidRPr="00F771CF">
        <w:rPr>
          <w:rFonts w:ascii="Arial" w:hAnsi="Arial" w:cs="Arial"/>
          <w:sz w:val="20"/>
          <w:szCs w:val="20"/>
        </w:rPr>
        <w:t xml:space="preserve"> (que a menudo incluye un </w:t>
      </w:r>
      <w:r w:rsidRPr="00F771CF">
        <w:rPr>
          <w:rFonts w:ascii="Arial" w:hAnsi="Arial" w:cs="Arial"/>
          <w:b/>
          <w:sz w:val="20"/>
          <w:szCs w:val="20"/>
        </w:rPr>
        <w:t xml:space="preserve">verbo +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ing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o un pronombre.</w:t>
      </w:r>
    </w:p>
    <w:p w14:paraId="445348FC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A23D379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Although / though / even though / in spite of the fact + sentence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sujeto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 xml:space="preserve"> + verbo).</w:t>
      </w:r>
    </w:p>
    <w:p w14:paraId="5B74A05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>Si un conector comienza una oración debemos poner una coma para separar las dos ideas que se contrastan.</w:t>
      </w:r>
    </w:p>
    <w:p w14:paraId="2437620D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BB954A7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>Los siguientes conectores tienen un significado muy semejante. Van separados del resto de la frase por una coma.</w:t>
      </w:r>
    </w:p>
    <w:p w14:paraId="0FF172E6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He was very rude to us, </w:t>
      </w:r>
      <w:r w:rsidRPr="00F771CF">
        <w:rPr>
          <w:rFonts w:ascii="Arial" w:hAnsi="Arial" w:cs="Arial"/>
          <w:b/>
          <w:sz w:val="20"/>
          <w:szCs w:val="20"/>
          <w:lang w:val="en-US"/>
        </w:rPr>
        <w:t>still</w:t>
      </w:r>
      <w:r w:rsidRPr="00F771CF">
        <w:rPr>
          <w:rFonts w:ascii="Arial" w:hAnsi="Arial" w:cs="Arial"/>
          <w:sz w:val="20"/>
          <w:szCs w:val="20"/>
          <w:lang w:val="en-US"/>
        </w:rPr>
        <w:t>, we forgave him.</w:t>
      </w:r>
    </w:p>
    <w:p w14:paraId="3CD18825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He was very rude to us, </w:t>
      </w:r>
      <w:r w:rsidRPr="00F771CF">
        <w:rPr>
          <w:rFonts w:ascii="Arial" w:hAnsi="Arial" w:cs="Arial"/>
          <w:b/>
          <w:sz w:val="20"/>
          <w:szCs w:val="20"/>
          <w:lang w:val="en-US"/>
        </w:rPr>
        <w:t>yet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we </w:t>
      </w:r>
      <w:r w:rsidRPr="00F771CF">
        <w:rPr>
          <w:rFonts w:ascii="Arial" w:hAnsi="Arial" w:cs="Arial"/>
          <w:b/>
          <w:sz w:val="20"/>
          <w:szCs w:val="20"/>
          <w:lang w:val="en-US"/>
        </w:rPr>
        <w:t>(still)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forgave him.</w:t>
      </w:r>
    </w:p>
    <w:p w14:paraId="4D60BBD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He was very rude to us. </w:t>
      </w:r>
      <w:proofErr w:type="gramStart"/>
      <w:r w:rsidRPr="00F771CF">
        <w:rPr>
          <w:rFonts w:ascii="Arial" w:hAnsi="Arial" w:cs="Arial"/>
          <w:b/>
          <w:sz w:val="20"/>
          <w:szCs w:val="20"/>
          <w:lang w:val="en-US"/>
        </w:rPr>
        <w:t>However</w:t>
      </w:r>
      <w:proofErr w:type="gramEnd"/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/ Nevertheless / In spite of the fact / Even so</w:t>
      </w:r>
      <w:r w:rsidRPr="00F771CF">
        <w:rPr>
          <w:rFonts w:ascii="Arial" w:hAnsi="Arial" w:cs="Arial"/>
          <w:sz w:val="20"/>
          <w:szCs w:val="20"/>
          <w:lang w:val="en-US"/>
        </w:rPr>
        <w:t>, we forgave him.</w:t>
      </w:r>
    </w:p>
    <w:p w14:paraId="131252F7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410581E1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one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hand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…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other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hand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muestra dos ideas </w:t>
      </w:r>
      <w:proofErr w:type="spellStart"/>
      <w:r w:rsidRPr="00F771CF">
        <w:rPr>
          <w:rFonts w:ascii="Arial" w:hAnsi="Arial" w:cs="Arial"/>
          <w:sz w:val="20"/>
          <w:szCs w:val="20"/>
        </w:rPr>
        <w:t>constratadas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sobre algo, indicando que una idea tiene una ventaja mientras que la otra no. La expresión va separada por coma del resto </w:t>
      </w:r>
      <w:proofErr w:type="gramStart"/>
      <w:r w:rsidRPr="00F771CF">
        <w:rPr>
          <w:rFonts w:ascii="Arial" w:hAnsi="Arial" w:cs="Arial"/>
          <w:sz w:val="20"/>
          <w:szCs w:val="20"/>
        </w:rPr>
        <w:t>dela</w:t>
      </w:r>
      <w:proofErr w:type="gramEnd"/>
      <w:r w:rsidRPr="00F771CF">
        <w:rPr>
          <w:rFonts w:ascii="Arial" w:hAnsi="Arial" w:cs="Arial"/>
          <w:sz w:val="20"/>
          <w:szCs w:val="20"/>
        </w:rPr>
        <w:t xml:space="preserve"> oración.</w:t>
      </w:r>
    </w:p>
    <w:p w14:paraId="0B547EC4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On the one hand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, the city offers lots of entertainment. </w:t>
      </w:r>
      <w:r w:rsidRPr="00F771CF">
        <w:rPr>
          <w:rFonts w:ascii="Arial" w:hAnsi="Arial" w:cs="Arial"/>
          <w:b/>
          <w:sz w:val="20"/>
          <w:szCs w:val="20"/>
          <w:lang w:val="en-US"/>
        </w:rPr>
        <w:t>On the other hand</w:t>
      </w:r>
      <w:r w:rsidRPr="00F771CF">
        <w:rPr>
          <w:rFonts w:ascii="Arial" w:hAnsi="Arial" w:cs="Arial"/>
          <w:sz w:val="20"/>
          <w:szCs w:val="20"/>
          <w:lang w:val="en-US"/>
        </w:rPr>
        <w:t>, it’s very noisy.</w:t>
      </w:r>
    </w:p>
    <w:p w14:paraId="438FD981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0097FB77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other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hand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puede ir solo ya que el contraste se sobreentiende a partir de la frase anterior. Va separado por coma.</w:t>
      </w:r>
    </w:p>
    <w:p w14:paraId="6196B049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The lecture was very boring. </w:t>
      </w:r>
      <w:r w:rsidRPr="00F771CF">
        <w:rPr>
          <w:rFonts w:ascii="Arial" w:hAnsi="Arial" w:cs="Arial"/>
          <w:b/>
          <w:sz w:val="20"/>
          <w:szCs w:val="20"/>
          <w:lang w:val="en-US"/>
        </w:rPr>
        <w:t>On the other hand</w:t>
      </w:r>
      <w:r w:rsidRPr="00F771CF">
        <w:rPr>
          <w:rFonts w:ascii="Arial" w:hAnsi="Arial" w:cs="Arial"/>
          <w:sz w:val="20"/>
          <w:szCs w:val="20"/>
          <w:lang w:val="en-US"/>
        </w:rPr>
        <w:t>, it was very short.</w:t>
      </w:r>
    </w:p>
    <w:p w14:paraId="6CF5D93A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2E9B8347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contrary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contradice lo que se dijo con anterioridad, dando a entender lo opuesto a la frase anterior. Va separado por coma.</w:t>
      </w:r>
    </w:p>
    <w:p w14:paraId="1F08025A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>“I thought you liked Italian food” == “</w:t>
      </w:r>
      <w:r w:rsidRPr="00F771CF">
        <w:rPr>
          <w:rFonts w:ascii="Arial" w:hAnsi="Arial" w:cs="Arial"/>
          <w:b/>
          <w:sz w:val="20"/>
          <w:szCs w:val="20"/>
          <w:lang w:val="en-US"/>
        </w:rPr>
        <w:t>On the contrary</w:t>
      </w:r>
      <w:r w:rsidRPr="00F771CF">
        <w:rPr>
          <w:rFonts w:ascii="Arial" w:hAnsi="Arial" w:cs="Arial"/>
          <w:sz w:val="20"/>
          <w:szCs w:val="20"/>
          <w:lang w:val="en-US"/>
        </w:rPr>
        <w:t>, I hate it.”</w:t>
      </w:r>
    </w:p>
    <w:p w14:paraId="114EFC15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1E296CC0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While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Whereas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+ oración</w:t>
      </w:r>
      <w:r w:rsidRPr="00F771CF">
        <w:rPr>
          <w:rFonts w:ascii="Arial" w:hAnsi="Arial" w:cs="Arial"/>
          <w:sz w:val="20"/>
          <w:szCs w:val="20"/>
        </w:rPr>
        <w:t xml:space="preserve"> (sujeto + verbo) unen oraciones con significados opuestos, no importa su </w:t>
      </w:r>
      <w:proofErr w:type="gramStart"/>
      <w:r w:rsidRPr="00F771CF">
        <w:rPr>
          <w:rFonts w:ascii="Arial" w:hAnsi="Arial" w:cs="Arial"/>
          <w:sz w:val="20"/>
          <w:szCs w:val="20"/>
        </w:rPr>
        <w:t>orden</w:t>
      </w:r>
      <w:proofErr w:type="gramEnd"/>
      <w:r w:rsidRPr="00F771CF">
        <w:rPr>
          <w:rFonts w:ascii="Arial" w:hAnsi="Arial" w:cs="Arial"/>
          <w:sz w:val="20"/>
          <w:szCs w:val="20"/>
        </w:rPr>
        <w:t xml:space="preserve"> pero ambas ideas van separadas por coma.</w:t>
      </w:r>
    </w:p>
    <w:p w14:paraId="363DC14A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This restaurant has a good reputation, </w:t>
      </w:r>
      <w:r w:rsidRPr="00F771CF">
        <w:rPr>
          <w:rFonts w:ascii="Arial" w:hAnsi="Arial" w:cs="Arial"/>
          <w:b/>
          <w:sz w:val="20"/>
          <w:szCs w:val="20"/>
          <w:lang w:val="en-US"/>
        </w:rPr>
        <w:t>while / whereas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that one does not.</w:t>
      </w:r>
    </w:p>
    <w:p w14:paraId="7A2D0EEB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2DA241D0" w14:textId="77777777" w:rsidR="00F771CF" w:rsidRPr="00F771CF" w:rsidRDefault="00F771CF" w:rsidP="00F771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contrast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to /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Contrary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to +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expression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nominal</w:t>
      </w:r>
      <w:r w:rsidRPr="00F771CF">
        <w:rPr>
          <w:rFonts w:ascii="Arial" w:hAnsi="Arial" w:cs="Arial"/>
          <w:sz w:val="20"/>
          <w:szCs w:val="20"/>
        </w:rPr>
        <w:t xml:space="preserve"> (puede incluir un gerundio o un pronombre) introduce una idea contrapuesta, las dos oraciones van separadas por coma.</w:t>
      </w:r>
    </w:p>
    <w:p w14:paraId="010A6087" w14:textId="67A734E5" w:rsidR="00F771CF" w:rsidRPr="004D0889" w:rsidRDefault="00F771CF" w:rsidP="004D0889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In contrast to / Contrary to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other TV shows, this one is very amusing.</w:t>
      </w:r>
    </w:p>
    <w:p w14:paraId="0625B92B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44"/>
      </w:tblGrid>
      <w:tr w:rsidR="00F771CF" w:rsidRPr="00CD37D7" w14:paraId="7CD30CF4" w14:textId="77777777" w:rsidTr="00923B08">
        <w:tc>
          <w:tcPr>
            <w:tcW w:w="8644" w:type="dxa"/>
          </w:tcPr>
          <w:p w14:paraId="703D5AD8" w14:textId="77777777" w:rsidR="00F771CF" w:rsidRPr="00F771CF" w:rsidRDefault="00F771CF" w:rsidP="00923B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71CF">
              <w:rPr>
                <w:rFonts w:ascii="Arial" w:hAnsi="Arial" w:cs="Arial"/>
                <w:b/>
                <w:sz w:val="20"/>
                <w:szCs w:val="20"/>
                <w:lang w:val="en-US"/>
              </w:rPr>
              <w:t>SHOWING REASON, CAUSE AND PURPOSE.</w:t>
            </w:r>
          </w:p>
        </w:tc>
      </w:tr>
    </w:tbl>
    <w:p w14:paraId="47A4F097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DAEA5C0" w14:textId="77777777" w:rsidR="00F771CF" w:rsidRPr="00F771CF" w:rsidRDefault="00F771CF" w:rsidP="00F771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771CF">
        <w:rPr>
          <w:rFonts w:ascii="Arial" w:hAnsi="Arial" w:cs="Arial"/>
          <w:sz w:val="20"/>
          <w:szCs w:val="20"/>
        </w:rPr>
        <w:t>Los conectores siguientes tienen todos el mismo significado y van seguidos de oración (sujeto + verbo); indican razón o causa de algo. Si el conector comienza la oración, la principal y la subordinada van separadas por coma.</w:t>
      </w:r>
    </w:p>
    <w:p w14:paraId="501988DF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Because / As / Since / Seeing that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she was busy, I typed all the letters.</w:t>
      </w:r>
    </w:p>
    <w:p w14:paraId="7EA4AFD8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I typed all the letters </w:t>
      </w:r>
      <w:r w:rsidRPr="00F771CF">
        <w:rPr>
          <w:rFonts w:ascii="Arial" w:hAnsi="Arial" w:cs="Arial"/>
          <w:b/>
          <w:sz w:val="20"/>
          <w:szCs w:val="20"/>
          <w:lang w:val="en-US"/>
        </w:rPr>
        <w:t>because/ as / since / seeing that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she was busy.</w:t>
      </w:r>
    </w:p>
    <w:p w14:paraId="0EFAF3B3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4C63C1D0" w14:textId="77777777" w:rsidR="00F771CF" w:rsidRPr="00F771CF" w:rsidRDefault="00F771CF" w:rsidP="00F771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lastRenderedPageBreak/>
        <w:t>Los conectores siguientes significan “porque” y van seguidos de una represión sustantiva. Si el conector comienza la oración, ambas oraciones van separadas por coma.</w:t>
      </w:r>
    </w:p>
    <w:p w14:paraId="2A0F33B6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Because of / On account of / Owing to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the </w:t>
      </w:r>
      <w:proofErr w:type="gramStart"/>
      <w:r w:rsidRPr="00F771CF">
        <w:rPr>
          <w:rFonts w:ascii="Arial" w:hAnsi="Arial" w:cs="Arial"/>
          <w:sz w:val="20"/>
          <w:szCs w:val="20"/>
          <w:lang w:val="en-US"/>
        </w:rPr>
        <w:t>low ticket</w:t>
      </w:r>
      <w:proofErr w:type="gramEnd"/>
      <w:r w:rsidRPr="00F771CF">
        <w:rPr>
          <w:rFonts w:ascii="Arial" w:hAnsi="Arial" w:cs="Arial"/>
          <w:sz w:val="20"/>
          <w:szCs w:val="20"/>
          <w:lang w:val="en-US"/>
        </w:rPr>
        <w:t xml:space="preserve"> sales, the concert was cancelled.</w:t>
      </w:r>
    </w:p>
    <w:p w14:paraId="243F9D38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the concert was cancelled </w:t>
      </w:r>
      <w:r w:rsidRPr="00F771CF">
        <w:rPr>
          <w:rFonts w:ascii="Arial" w:hAnsi="Arial" w:cs="Arial"/>
          <w:b/>
          <w:sz w:val="20"/>
          <w:szCs w:val="20"/>
          <w:lang w:val="en-US"/>
        </w:rPr>
        <w:t>because of / on account of / owing to / due to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the </w:t>
      </w:r>
      <w:proofErr w:type="gramStart"/>
      <w:r w:rsidRPr="00F771CF">
        <w:rPr>
          <w:rFonts w:ascii="Arial" w:hAnsi="Arial" w:cs="Arial"/>
          <w:sz w:val="20"/>
          <w:szCs w:val="20"/>
          <w:lang w:val="en-US"/>
        </w:rPr>
        <w:t>low ticket</w:t>
      </w:r>
      <w:proofErr w:type="gramEnd"/>
      <w:r w:rsidRPr="00F771CF">
        <w:rPr>
          <w:rFonts w:ascii="Arial" w:hAnsi="Arial" w:cs="Arial"/>
          <w:sz w:val="20"/>
          <w:szCs w:val="20"/>
          <w:lang w:val="en-US"/>
        </w:rPr>
        <w:t xml:space="preserve"> sales.</w:t>
      </w:r>
    </w:p>
    <w:p w14:paraId="377F277D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41ABE74" w14:textId="77777777" w:rsidR="00F771CF" w:rsidRPr="00F771CF" w:rsidRDefault="00F771CF" w:rsidP="00F771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 xml:space="preserve">Los siguientes </w:t>
      </w:r>
      <w:proofErr w:type="spellStart"/>
      <w:r w:rsidRPr="00F771CF">
        <w:rPr>
          <w:rFonts w:ascii="Arial" w:hAnsi="Arial" w:cs="Arial"/>
          <w:sz w:val="20"/>
          <w:szCs w:val="20"/>
        </w:rPr>
        <w:t>conectoresepresan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sz w:val="20"/>
          <w:szCs w:val="20"/>
        </w:rPr>
        <w:t>próposito</w:t>
      </w:r>
      <w:proofErr w:type="spellEnd"/>
      <w:r w:rsidRPr="00F771CF">
        <w:rPr>
          <w:rFonts w:ascii="Arial" w:hAnsi="Arial" w:cs="Arial"/>
          <w:sz w:val="20"/>
          <w:szCs w:val="20"/>
        </w:rPr>
        <w:t>:</w:t>
      </w:r>
      <w:r w:rsidRPr="00F771CF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order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to, so as to </w:t>
      </w:r>
      <w:r w:rsidRPr="00F771CF">
        <w:rPr>
          <w:rFonts w:ascii="Arial" w:hAnsi="Arial" w:cs="Arial"/>
          <w:sz w:val="20"/>
          <w:szCs w:val="20"/>
        </w:rPr>
        <w:t xml:space="preserve">y </w:t>
      </w:r>
      <w:r w:rsidRPr="00F771CF">
        <w:rPr>
          <w:rFonts w:ascii="Arial" w:hAnsi="Arial" w:cs="Arial"/>
          <w:b/>
          <w:sz w:val="20"/>
          <w:szCs w:val="20"/>
        </w:rPr>
        <w:t>to</w:t>
      </w:r>
      <w:r w:rsidRPr="00F771CF">
        <w:rPr>
          <w:rFonts w:ascii="Arial" w:hAnsi="Arial" w:cs="Arial"/>
          <w:sz w:val="20"/>
          <w:szCs w:val="20"/>
        </w:rPr>
        <w:t xml:space="preserve"> a los que sigue la raíz del verbo. </w:t>
      </w: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order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that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y </w:t>
      </w:r>
      <w:r w:rsidRPr="00F771CF">
        <w:rPr>
          <w:rFonts w:ascii="Arial" w:hAnsi="Arial" w:cs="Arial"/>
          <w:b/>
          <w:sz w:val="20"/>
          <w:szCs w:val="20"/>
        </w:rPr>
        <w:t xml:space="preserve">so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that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van seguidos de oración con verbo modal.</w:t>
      </w:r>
    </w:p>
    <w:p w14:paraId="31092C07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He bought a computer </w:t>
      </w:r>
      <w:r w:rsidRPr="00F771CF">
        <w:rPr>
          <w:rFonts w:ascii="Arial" w:hAnsi="Arial" w:cs="Arial"/>
          <w:b/>
          <w:sz w:val="20"/>
          <w:szCs w:val="20"/>
          <w:lang w:val="en-US"/>
        </w:rPr>
        <w:t>in order to / so as to / to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work more quickly.</w:t>
      </w:r>
    </w:p>
    <w:p w14:paraId="47EAD1BF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>He bought a computer</w:t>
      </w:r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in order that / so that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he could work more quickly.</w:t>
      </w:r>
    </w:p>
    <w:p w14:paraId="167D77FD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670D217" w14:textId="77777777" w:rsidR="00F771CF" w:rsidRPr="00F771CF" w:rsidRDefault="00F771CF" w:rsidP="00F771C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 xml:space="preserve">En inglés </w:t>
      </w:r>
      <w:proofErr w:type="spellStart"/>
      <w:r w:rsidRPr="00F771CF">
        <w:rPr>
          <w:rFonts w:ascii="Arial" w:hAnsi="Arial" w:cs="Arial"/>
          <w:sz w:val="20"/>
          <w:szCs w:val="20"/>
        </w:rPr>
        <w:t>colloquial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that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se suele omitir cuando se hubiera usado </w:t>
      </w:r>
      <w:r w:rsidRPr="00F771CF">
        <w:rPr>
          <w:rFonts w:ascii="Arial" w:hAnsi="Arial" w:cs="Arial"/>
          <w:b/>
          <w:sz w:val="20"/>
          <w:szCs w:val="20"/>
        </w:rPr>
        <w:t xml:space="preserve">so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that</w:t>
      </w:r>
      <w:proofErr w:type="spellEnd"/>
      <w:r w:rsidRPr="00F771CF">
        <w:rPr>
          <w:rFonts w:ascii="Arial" w:hAnsi="Arial" w:cs="Arial"/>
          <w:sz w:val="20"/>
          <w:szCs w:val="20"/>
        </w:rPr>
        <w:t>.</w:t>
      </w:r>
    </w:p>
    <w:p w14:paraId="1138AA81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I turned on the light </w:t>
      </w:r>
      <w:r w:rsidRPr="00F771CF">
        <w:rPr>
          <w:rFonts w:ascii="Arial" w:hAnsi="Arial" w:cs="Arial"/>
          <w:b/>
          <w:sz w:val="20"/>
          <w:szCs w:val="20"/>
          <w:lang w:val="en-US"/>
        </w:rPr>
        <w:t>so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I could see more easily.</w:t>
      </w:r>
    </w:p>
    <w:p w14:paraId="67FD7C80" w14:textId="77777777" w:rsidR="00F771CF" w:rsidRPr="004D0889" w:rsidRDefault="00F771CF" w:rsidP="004D088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44"/>
      </w:tblGrid>
      <w:tr w:rsidR="00F771CF" w:rsidRPr="00CD37D7" w14:paraId="07790885" w14:textId="77777777" w:rsidTr="00923B08">
        <w:tc>
          <w:tcPr>
            <w:tcW w:w="8644" w:type="dxa"/>
          </w:tcPr>
          <w:p w14:paraId="029E2188" w14:textId="77777777" w:rsidR="00F771CF" w:rsidRPr="00F771CF" w:rsidRDefault="00F771CF" w:rsidP="00923B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71CF">
              <w:rPr>
                <w:rFonts w:ascii="Arial" w:hAnsi="Arial" w:cs="Arial"/>
                <w:b/>
                <w:sz w:val="20"/>
                <w:szCs w:val="20"/>
                <w:lang w:val="en-US"/>
              </w:rPr>
              <w:t>ADDING INFORMATION AND GIVING EXAMPLES</w:t>
            </w:r>
          </w:p>
        </w:tc>
      </w:tr>
    </w:tbl>
    <w:p w14:paraId="49488CF1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7F53D3FA" w14:textId="77777777" w:rsidR="00F771CF" w:rsidRPr="00F771CF" w:rsidRDefault="00F771CF" w:rsidP="00F771C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For example, for instance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y </w:t>
      </w:r>
      <w:r w:rsidRPr="00F771CF">
        <w:rPr>
          <w:rFonts w:ascii="Arial" w:hAnsi="Arial" w:cs="Arial"/>
          <w:b/>
          <w:sz w:val="20"/>
          <w:szCs w:val="20"/>
          <w:lang w:val="en-US"/>
        </w:rPr>
        <w:t>such as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utilizan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indistintamente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>.</w:t>
      </w:r>
    </w:p>
    <w:p w14:paraId="4DF817F4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There are many historic places to visit </w:t>
      </w:r>
      <w:proofErr w:type="gramStart"/>
      <w:r w:rsidRPr="00F771CF">
        <w:rPr>
          <w:rFonts w:ascii="Arial" w:hAnsi="Arial" w:cs="Arial"/>
          <w:sz w:val="20"/>
          <w:szCs w:val="20"/>
          <w:lang w:val="en-US"/>
        </w:rPr>
        <w:t xml:space="preserve">here, </w:t>
      </w:r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for</w:t>
      </w:r>
      <w:proofErr w:type="gramEnd"/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example / for instance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the old city and the national museum.</w:t>
      </w:r>
    </w:p>
    <w:p w14:paraId="41BBC87A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Fruits, </w:t>
      </w:r>
      <w:r w:rsidRPr="00F771CF">
        <w:rPr>
          <w:rFonts w:ascii="Arial" w:hAnsi="Arial" w:cs="Arial"/>
          <w:b/>
          <w:sz w:val="20"/>
          <w:szCs w:val="20"/>
          <w:lang w:val="en-US"/>
        </w:rPr>
        <w:t>such as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lemons and oranges, provide us with vitamin C.</w:t>
      </w:r>
    </w:p>
    <w:p w14:paraId="5C06CC2E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 xml:space="preserve">La palabra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including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también se </w:t>
      </w:r>
      <w:proofErr w:type="gramStart"/>
      <w:r w:rsidRPr="00F771CF">
        <w:rPr>
          <w:rFonts w:ascii="Arial" w:hAnsi="Arial" w:cs="Arial"/>
          <w:sz w:val="20"/>
          <w:szCs w:val="20"/>
        </w:rPr>
        <w:t>emplea</w:t>
      </w:r>
      <w:proofErr w:type="gramEnd"/>
      <w:r w:rsidRPr="00F771CF">
        <w:rPr>
          <w:rFonts w:ascii="Arial" w:hAnsi="Arial" w:cs="Arial"/>
          <w:sz w:val="20"/>
          <w:szCs w:val="20"/>
        </w:rPr>
        <w:t xml:space="preserve"> pero es menos frecuente.</w:t>
      </w:r>
    </w:p>
    <w:p w14:paraId="0BD3F514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D6DB71D" w14:textId="77777777" w:rsidR="00F771CF" w:rsidRPr="00F771CF" w:rsidRDefault="00F771CF" w:rsidP="00F771C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Moreover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furthermore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besides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e </w:t>
      </w: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addition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se usan indistintamente para añadir información. Significan “también” y suelen ir seguidos de coma.</w:t>
      </w:r>
    </w:p>
    <w:p w14:paraId="5516ABE0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There is an old medieval church in the town. </w:t>
      </w:r>
      <w:r w:rsidRPr="00F771CF">
        <w:rPr>
          <w:rFonts w:ascii="Arial" w:hAnsi="Arial" w:cs="Arial"/>
          <w:b/>
          <w:sz w:val="20"/>
          <w:szCs w:val="20"/>
          <w:lang w:val="en-US"/>
        </w:rPr>
        <w:t>Moreover / Furthermore / In addition</w:t>
      </w:r>
      <w:r w:rsidRPr="00F771CF">
        <w:rPr>
          <w:rFonts w:ascii="Arial" w:hAnsi="Arial" w:cs="Arial"/>
          <w:sz w:val="20"/>
          <w:szCs w:val="20"/>
          <w:lang w:val="en-US"/>
        </w:rPr>
        <w:t>, the town hall dates back to 1493.</w:t>
      </w:r>
    </w:p>
    <w:p w14:paraId="61CC902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7FC2476F" w14:textId="77777777" w:rsidR="00F771CF" w:rsidRPr="00F771CF" w:rsidRDefault="00F771CF" w:rsidP="00F771C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Besides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tiene un ligero sentido diferente, en tanto que introduce un argumento un poco más fuerte que el anterior o enfatiza o destaca un punto que es importante</w:t>
      </w:r>
      <w:r w:rsidRPr="00F771CF">
        <w:rPr>
          <w:rFonts w:ascii="Arial" w:hAnsi="Arial" w:cs="Arial"/>
          <w:b/>
          <w:sz w:val="20"/>
          <w:szCs w:val="20"/>
        </w:rPr>
        <w:t>.</w:t>
      </w:r>
    </w:p>
    <w:p w14:paraId="5B3B5A6B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I’m too busy to take a holiday. </w:t>
      </w:r>
      <w:r w:rsidRPr="00F771CF">
        <w:rPr>
          <w:rFonts w:ascii="Arial" w:hAnsi="Arial" w:cs="Arial"/>
          <w:b/>
          <w:sz w:val="20"/>
          <w:szCs w:val="20"/>
          <w:lang w:val="en-US"/>
        </w:rPr>
        <w:t>Besides</w:t>
      </w:r>
      <w:r w:rsidRPr="00F771CF">
        <w:rPr>
          <w:rFonts w:ascii="Arial" w:hAnsi="Arial" w:cs="Arial"/>
          <w:sz w:val="20"/>
          <w:szCs w:val="20"/>
          <w:lang w:val="en-US"/>
        </w:rPr>
        <w:t>, my passport is out of date.</w:t>
      </w:r>
    </w:p>
    <w:p w14:paraId="0F08A6B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59EFBCC0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addition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to,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besides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y </w:t>
      </w:r>
      <w:r w:rsidRPr="00F771CF">
        <w:rPr>
          <w:rFonts w:ascii="Arial" w:hAnsi="Arial" w:cs="Arial"/>
          <w:b/>
          <w:sz w:val="20"/>
          <w:szCs w:val="20"/>
        </w:rPr>
        <w:t xml:space="preserve"> as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well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as</w:t>
      </w:r>
      <w:r w:rsidRPr="00F771CF">
        <w:rPr>
          <w:rFonts w:ascii="Arial" w:hAnsi="Arial" w:cs="Arial"/>
          <w:sz w:val="20"/>
          <w:szCs w:val="20"/>
        </w:rPr>
        <w:t xml:space="preserve"> se usan para añadir información, van seguidos de una </w:t>
      </w:r>
      <w:proofErr w:type="spellStart"/>
      <w:r w:rsidRPr="00F771CF">
        <w:rPr>
          <w:rFonts w:ascii="Arial" w:hAnsi="Arial" w:cs="Arial"/>
          <w:sz w:val="20"/>
          <w:szCs w:val="20"/>
        </w:rPr>
        <w:t>epresión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sustantiva.</w:t>
      </w:r>
    </w:p>
    <w:p w14:paraId="5D28F388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In addition to / </w:t>
      </w:r>
      <w:proofErr w:type="spellStart"/>
      <w:r w:rsidRPr="00F771CF">
        <w:rPr>
          <w:rFonts w:ascii="Arial" w:hAnsi="Arial" w:cs="Arial"/>
          <w:b/>
          <w:sz w:val="20"/>
          <w:szCs w:val="20"/>
          <w:lang w:val="en-US"/>
        </w:rPr>
        <w:t>Basides</w:t>
      </w:r>
      <w:proofErr w:type="spellEnd"/>
      <w:r w:rsidRPr="00F771CF">
        <w:rPr>
          <w:rFonts w:ascii="Arial" w:hAnsi="Arial" w:cs="Arial"/>
          <w:sz w:val="20"/>
          <w:szCs w:val="20"/>
          <w:lang w:val="en-US"/>
        </w:rPr>
        <w:t xml:space="preserve"> a medieval church, the town has a Gothic town hall.</w:t>
      </w:r>
    </w:p>
    <w:p w14:paraId="071383D3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The town has several sports </w:t>
      </w:r>
      <w:proofErr w:type="spellStart"/>
      <w:r w:rsidRPr="00F771CF">
        <w:rPr>
          <w:rFonts w:ascii="Arial" w:hAnsi="Arial" w:cs="Arial"/>
          <w:sz w:val="20"/>
          <w:szCs w:val="20"/>
          <w:lang w:val="en-US"/>
        </w:rPr>
        <w:t>centres</w:t>
      </w:r>
      <w:proofErr w:type="spellEnd"/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as well as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a football stadium.</w:t>
      </w:r>
    </w:p>
    <w:p w14:paraId="12B4D9D9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 xml:space="preserve">Compara la diferencia de </w:t>
      </w:r>
      <w:proofErr w:type="spellStart"/>
      <w:r w:rsidRPr="00F771CF">
        <w:rPr>
          <w:rFonts w:ascii="Arial" w:hAnsi="Arial" w:cs="Arial"/>
          <w:sz w:val="20"/>
          <w:szCs w:val="20"/>
        </w:rPr>
        <w:t>structuras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anteriores:</w:t>
      </w:r>
    </w:p>
    <w:p w14:paraId="3F16030B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Besides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>,</w:t>
      </w:r>
      <w:r w:rsidRPr="00F771CF">
        <w:rPr>
          <w:rFonts w:ascii="Arial" w:hAnsi="Arial" w:cs="Arial"/>
          <w:sz w:val="20"/>
          <w:szCs w:val="20"/>
        </w:rPr>
        <w:t xml:space="preserve"> + oración = </w:t>
      </w: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addition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>,</w:t>
      </w:r>
      <w:r w:rsidRPr="00F771CF">
        <w:rPr>
          <w:rFonts w:ascii="Arial" w:hAnsi="Arial" w:cs="Arial"/>
          <w:sz w:val="20"/>
          <w:szCs w:val="20"/>
        </w:rPr>
        <w:t xml:space="preserve"> + oración.</w:t>
      </w:r>
    </w:p>
    <w:p w14:paraId="4A7F9317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Besides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F771CF">
        <w:rPr>
          <w:rFonts w:ascii="Arial" w:hAnsi="Arial" w:cs="Arial"/>
          <w:sz w:val="20"/>
          <w:szCs w:val="20"/>
        </w:rPr>
        <w:t>expression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sustantiva = </w:t>
      </w:r>
      <w:r w:rsidRPr="00F771CF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addition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to</w:t>
      </w:r>
      <w:r w:rsidRPr="00F771CF">
        <w:rPr>
          <w:rFonts w:ascii="Arial" w:hAnsi="Arial" w:cs="Arial"/>
          <w:sz w:val="20"/>
          <w:szCs w:val="20"/>
        </w:rPr>
        <w:t xml:space="preserve"> + oración sustantiva.</w:t>
      </w:r>
    </w:p>
    <w:p w14:paraId="1B3AA7E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b/>
          <w:sz w:val="20"/>
          <w:szCs w:val="20"/>
        </w:rPr>
        <w:t xml:space="preserve">As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well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as</w:t>
      </w:r>
      <w:r w:rsidRPr="00F771CF">
        <w:rPr>
          <w:rFonts w:ascii="Arial" w:hAnsi="Arial" w:cs="Arial"/>
          <w:sz w:val="20"/>
          <w:szCs w:val="20"/>
        </w:rPr>
        <w:t xml:space="preserve"> suele ir al final de la frase.</w:t>
      </w:r>
    </w:p>
    <w:p w14:paraId="34474A5D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2DFCB3A5" w14:textId="77777777" w:rsidR="00F771CF" w:rsidRPr="00F771CF" w:rsidRDefault="00F771CF" w:rsidP="00F771C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771CF">
        <w:rPr>
          <w:rFonts w:ascii="Arial" w:hAnsi="Arial" w:cs="Arial"/>
          <w:b/>
          <w:sz w:val="20"/>
          <w:szCs w:val="20"/>
        </w:rPr>
        <w:t>Apart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from</w:t>
      </w:r>
      <w:proofErr w:type="spellEnd"/>
      <w:r w:rsidRPr="00F771CF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except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F771CF">
        <w:rPr>
          <w:rFonts w:ascii="Arial" w:hAnsi="Arial" w:cs="Arial"/>
          <w:b/>
          <w:sz w:val="20"/>
          <w:szCs w:val="20"/>
        </w:rPr>
        <w:t>for</w:t>
      </w:r>
      <w:proofErr w:type="spellEnd"/>
      <w:r w:rsidRPr="00F771CF">
        <w:rPr>
          <w:rFonts w:ascii="Arial" w:hAnsi="Arial" w:cs="Arial"/>
          <w:b/>
          <w:sz w:val="20"/>
          <w:szCs w:val="20"/>
        </w:rPr>
        <w:t>)</w:t>
      </w:r>
      <w:r w:rsidRPr="00F771CF">
        <w:rPr>
          <w:rFonts w:ascii="Arial" w:hAnsi="Arial" w:cs="Arial"/>
          <w:sz w:val="20"/>
          <w:szCs w:val="20"/>
        </w:rPr>
        <w:t xml:space="preserve"> se usan para señalar una excepción a la idea general expresada a la frase.</w:t>
      </w:r>
    </w:p>
    <w:p w14:paraId="52847CF5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Apart from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Andrew, all my friends will be at the party.</w:t>
      </w:r>
    </w:p>
    <w:p w14:paraId="3FBAAFCD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sz w:val="20"/>
          <w:szCs w:val="20"/>
          <w:lang w:val="en-US"/>
        </w:rPr>
        <w:t xml:space="preserve">There is nothing to see in this village </w:t>
      </w:r>
      <w:r w:rsidRPr="00F771CF">
        <w:rPr>
          <w:rFonts w:ascii="Arial" w:hAnsi="Arial" w:cs="Arial"/>
          <w:b/>
          <w:sz w:val="20"/>
          <w:szCs w:val="20"/>
          <w:lang w:val="en-US"/>
        </w:rPr>
        <w:t>except (for)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the old church.</w:t>
      </w:r>
    </w:p>
    <w:p w14:paraId="77F71B6B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44"/>
      </w:tblGrid>
      <w:tr w:rsidR="00F771CF" w:rsidRPr="00CD37D7" w14:paraId="07CE4F46" w14:textId="77777777" w:rsidTr="00923B08">
        <w:tc>
          <w:tcPr>
            <w:tcW w:w="8644" w:type="dxa"/>
          </w:tcPr>
          <w:p w14:paraId="5DE3D0CE" w14:textId="77777777" w:rsidR="00F771CF" w:rsidRPr="00F771CF" w:rsidRDefault="00F771CF" w:rsidP="00923B0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71CF">
              <w:rPr>
                <w:rFonts w:ascii="Arial" w:hAnsi="Arial" w:cs="Arial"/>
                <w:b/>
                <w:sz w:val="20"/>
                <w:szCs w:val="20"/>
                <w:lang w:val="en-US"/>
              </w:rPr>
              <w:t>SEQUENCING AND SHOWING A SEQUENCE.</w:t>
            </w:r>
          </w:p>
        </w:tc>
      </w:tr>
    </w:tbl>
    <w:p w14:paraId="10C3DB24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44BABC16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771CF">
        <w:rPr>
          <w:rFonts w:ascii="Arial" w:hAnsi="Arial" w:cs="Arial"/>
          <w:sz w:val="20"/>
          <w:szCs w:val="20"/>
        </w:rPr>
        <w:t>Por lo general al contar algo tendemos a organizarlo de manera lógica y ordenada, para hacerlo utilizamos palabras que indiquen el orden de sucesión de los hechos.</w:t>
      </w:r>
    </w:p>
    <w:p w14:paraId="4ACE60D2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A654768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First of </w:t>
      </w:r>
      <w:proofErr w:type="gramStart"/>
      <w:r w:rsidRPr="00F771CF">
        <w:rPr>
          <w:rFonts w:ascii="Arial" w:hAnsi="Arial" w:cs="Arial"/>
          <w:b/>
          <w:sz w:val="20"/>
          <w:szCs w:val="20"/>
          <w:lang w:val="en-US"/>
        </w:rPr>
        <w:t>all</w:t>
      </w:r>
      <w:proofErr w:type="gramEnd"/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/ To begin with / First / Firstly</w:t>
      </w:r>
      <w:r w:rsidRPr="00F771CF">
        <w:rPr>
          <w:rFonts w:ascii="Arial" w:hAnsi="Arial" w:cs="Arial"/>
          <w:sz w:val="20"/>
          <w:szCs w:val="20"/>
          <w:lang w:val="en-US"/>
        </w:rPr>
        <w:t>, we should start looking for a flat.</w:t>
      </w:r>
    </w:p>
    <w:p w14:paraId="4A7148EE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Second / Secondly / Then</w:t>
      </w:r>
      <w:r w:rsidRPr="00F771CF">
        <w:rPr>
          <w:rFonts w:ascii="Arial" w:hAnsi="Arial" w:cs="Arial"/>
          <w:sz w:val="20"/>
          <w:szCs w:val="20"/>
          <w:lang w:val="en-US"/>
        </w:rPr>
        <w:t>, we must view as many flats as possible.</w:t>
      </w:r>
    </w:p>
    <w:p w14:paraId="7707BEBB" w14:textId="77777777" w:rsidR="00F771CF" w:rsidRP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r w:rsidRPr="00F771CF">
        <w:rPr>
          <w:rFonts w:ascii="Arial" w:hAnsi="Arial" w:cs="Arial"/>
          <w:b/>
          <w:sz w:val="20"/>
          <w:szCs w:val="20"/>
          <w:lang w:val="en-US"/>
        </w:rPr>
        <w:t>The next stage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is to view …</w:t>
      </w:r>
    </w:p>
    <w:p w14:paraId="7F2CF7D4" w14:textId="45C3F6A2" w:rsidR="00F771CF" w:rsidRDefault="00F771CF" w:rsidP="00F771CF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F771CF">
        <w:rPr>
          <w:rFonts w:ascii="Arial" w:hAnsi="Arial" w:cs="Arial"/>
          <w:b/>
          <w:sz w:val="20"/>
          <w:szCs w:val="20"/>
          <w:lang w:val="en-US"/>
        </w:rPr>
        <w:t>Finally</w:t>
      </w:r>
      <w:proofErr w:type="gramEnd"/>
      <w:r w:rsidRPr="00F771CF">
        <w:rPr>
          <w:rFonts w:ascii="Arial" w:hAnsi="Arial" w:cs="Arial"/>
          <w:b/>
          <w:sz w:val="20"/>
          <w:szCs w:val="20"/>
          <w:lang w:val="en-US"/>
        </w:rPr>
        <w:t xml:space="preserve"> / In short / To sum up / In conclusion / Lastly / Last but not least,</w:t>
      </w:r>
      <w:r w:rsidRPr="00F771CF">
        <w:rPr>
          <w:rFonts w:ascii="Arial" w:hAnsi="Arial" w:cs="Arial"/>
          <w:sz w:val="20"/>
          <w:szCs w:val="20"/>
          <w:lang w:val="en-US"/>
        </w:rPr>
        <w:t xml:space="preserve"> if we find anything, we can enquire about buying.</w:t>
      </w:r>
    </w:p>
    <w:p w14:paraId="72BBD30F" w14:textId="77777777" w:rsidR="00F771CF" w:rsidRPr="00CD37D7" w:rsidRDefault="00F771CF" w:rsidP="00CD37D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9CC948" w14:textId="77777777" w:rsidR="00F771CF" w:rsidRPr="00F771CF" w:rsidRDefault="00F771CF" w:rsidP="00F771CF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9072" w:type="dxa"/>
        <w:tblInd w:w="137" w:type="dxa"/>
        <w:tblLook w:val="00A0" w:firstRow="1" w:lastRow="0" w:firstColumn="1" w:lastColumn="0" w:noHBand="0" w:noVBand="0"/>
      </w:tblPr>
      <w:tblGrid>
        <w:gridCol w:w="2948"/>
        <w:gridCol w:w="6124"/>
      </w:tblGrid>
      <w:tr w:rsidR="00F771CF" w:rsidRPr="00F771CF" w14:paraId="1F18ABBA" w14:textId="77777777" w:rsidTr="00CD37D7">
        <w:tc>
          <w:tcPr>
            <w:tcW w:w="9072" w:type="dxa"/>
            <w:gridSpan w:val="2"/>
          </w:tcPr>
          <w:p w14:paraId="5BE2991C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b/>
                <w:i/>
                <w:szCs w:val="20"/>
                <w:lang w:val="en-US"/>
              </w:rPr>
            </w:pPr>
            <w:r w:rsidRPr="00F771CF">
              <w:rPr>
                <w:rFonts w:ascii="Arial" w:hAnsi="Arial" w:cs="Arial"/>
                <w:b/>
                <w:i/>
                <w:szCs w:val="20"/>
                <w:lang w:val="en-US"/>
              </w:rPr>
              <w:t>List of CONNECTORS</w:t>
            </w:r>
          </w:p>
        </w:tc>
      </w:tr>
      <w:tr w:rsidR="00F771CF" w:rsidRPr="00F771CF" w14:paraId="608C85A7" w14:textId="77777777" w:rsidTr="00CD37D7">
        <w:trPr>
          <w:trHeight w:val="416"/>
        </w:trPr>
        <w:tc>
          <w:tcPr>
            <w:tcW w:w="2948" w:type="dxa"/>
          </w:tcPr>
          <w:p w14:paraId="1080CF45" w14:textId="77777777" w:rsidR="00F771CF" w:rsidRPr="00F771CF" w:rsidRDefault="00F771CF" w:rsidP="00923B08">
            <w:pPr>
              <w:tabs>
                <w:tab w:val="center" w:pos="1593"/>
                <w:tab w:val="right" w:pos="3187"/>
              </w:tabs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F771CF">
              <w:rPr>
                <w:rFonts w:ascii="Arial" w:hAnsi="Arial" w:cs="Arial"/>
                <w:b/>
                <w:szCs w:val="20"/>
                <w:lang w:val="en-US"/>
              </w:rPr>
              <w:t>Purpose</w:t>
            </w:r>
          </w:p>
        </w:tc>
        <w:tc>
          <w:tcPr>
            <w:tcW w:w="6124" w:type="dxa"/>
          </w:tcPr>
          <w:p w14:paraId="389C5598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F771CF">
              <w:rPr>
                <w:rFonts w:ascii="Arial" w:hAnsi="Arial" w:cs="Arial"/>
                <w:b/>
                <w:szCs w:val="20"/>
                <w:lang w:val="en-US"/>
              </w:rPr>
              <w:t>Examples</w:t>
            </w:r>
          </w:p>
        </w:tc>
      </w:tr>
      <w:tr w:rsidR="00F771CF" w:rsidRPr="00CD37D7" w14:paraId="033387A1" w14:textId="77777777" w:rsidTr="00CD37D7">
        <w:trPr>
          <w:trHeight w:val="705"/>
        </w:trPr>
        <w:tc>
          <w:tcPr>
            <w:tcW w:w="2948" w:type="dxa"/>
          </w:tcPr>
          <w:p w14:paraId="09F044EB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add points on the same topic</w:t>
            </w:r>
          </w:p>
        </w:tc>
        <w:tc>
          <w:tcPr>
            <w:tcW w:w="6124" w:type="dxa"/>
          </w:tcPr>
          <w:p w14:paraId="61909867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Add / in addition / furthermore / moreover /what’s more / besides / also / too</w:t>
            </w:r>
          </w:p>
        </w:tc>
      </w:tr>
      <w:tr w:rsidR="00F771CF" w:rsidRPr="00CD37D7" w14:paraId="5CE70A33" w14:textId="77777777" w:rsidTr="00CD37D7">
        <w:trPr>
          <w:trHeight w:val="688"/>
        </w:trPr>
        <w:tc>
          <w:tcPr>
            <w:tcW w:w="2948" w:type="dxa"/>
          </w:tcPr>
          <w:p w14:paraId="6AE6E7A7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describe a cause or reason</w:t>
            </w:r>
          </w:p>
        </w:tc>
        <w:tc>
          <w:tcPr>
            <w:tcW w:w="6124" w:type="dxa"/>
          </w:tcPr>
          <w:p w14:paraId="3751EC67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Because (of) / since / due to / for this reason / that is why / one / another reason for…is…</w:t>
            </w:r>
          </w:p>
        </w:tc>
      </w:tr>
      <w:tr w:rsidR="00F771CF" w:rsidRPr="00CD37D7" w14:paraId="69DE9345" w14:textId="77777777" w:rsidTr="00CD37D7">
        <w:trPr>
          <w:trHeight w:val="698"/>
        </w:trPr>
        <w:tc>
          <w:tcPr>
            <w:tcW w:w="2948" w:type="dxa"/>
          </w:tcPr>
          <w:p w14:paraId="267F3E1D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describe result</w:t>
            </w:r>
          </w:p>
        </w:tc>
        <w:tc>
          <w:tcPr>
            <w:tcW w:w="6124" w:type="dxa"/>
          </w:tcPr>
          <w:p w14:paraId="7A7EB47A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So / therefore / consequently / thus / as a result as / as a consequence</w:t>
            </w:r>
          </w:p>
        </w:tc>
      </w:tr>
      <w:tr w:rsidR="00F771CF" w:rsidRPr="00CD37D7" w14:paraId="5DD889AA" w14:textId="77777777" w:rsidTr="00CD37D7">
        <w:trPr>
          <w:trHeight w:val="424"/>
        </w:trPr>
        <w:tc>
          <w:tcPr>
            <w:tcW w:w="2948" w:type="dxa"/>
          </w:tcPr>
          <w:p w14:paraId="1AC4AE16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show purpose</w:t>
            </w:r>
          </w:p>
        </w:tc>
        <w:tc>
          <w:tcPr>
            <w:tcW w:w="6124" w:type="dxa"/>
          </w:tcPr>
          <w:p w14:paraId="06574AAD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In order (not) to / to / so as (not) to / so that</w:t>
            </w:r>
          </w:p>
        </w:tc>
      </w:tr>
      <w:tr w:rsidR="00F771CF" w:rsidRPr="00CD37D7" w14:paraId="62D85317" w14:textId="77777777" w:rsidTr="00CD37D7">
        <w:trPr>
          <w:trHeight w:val="686"/>
        </w:trPr>
        <w:tc>
          <w:tcPr>
            <w:tcW w:w="2948" w:type="dxa"/>
          </w:tcPr>
          <w:p w14:paraId="57262F26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express a contrast</w:t>
            </w:r>
          </w:p>
        </w:tc>
        <w:tc>
          <w:tcPr>
            <w:tcW w:w="6124" w:type="dxa"/>
          </w:tcPr>
          <w:p w14:paraId="6EEBB053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But / however / nevertheless / yet / still / although / though / even if / even though / in spite of / despite / whereas</w:t>
            </w:r>
          </w:p>
        </w:tc>
      </w:tr>
      <w:tr w:rsidR="00F771CF" w:rsidRPr="00CD37D7" w14:paraId="13789546" w14:textId="77777777" w:rsidTr="00CD37D7">
        <w:trPr>
          <w:trHeight w:val="426"/>
        </w:trPr>
        <w:tc>
          <w:tcPr>
            <w:tcW w:w="2948" w:type="dxa"/>
          </w:tcPr>
          <w:p w14:paraId="1FF88BC6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express similarity</w:t>
            </w:r>
          </w:p>
        </w:tc>
        <w:tc>
          <w:tcPr>
            <w:tcW w:w="6124" w:type="dxa"/>
          </w:tcPr>
          <w:p w14:paraId="1D16EC6B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proofErr w:type="gramStart"/>
            <w:r w:rsidRPr="00F771CF">
              <w:rPr>
                <w:rFonts w:ascii="Arial" w:hAnsi="Arial" w:cs="Arial"/>
                <w:szCs w:val="20"/>
                <w:lang w:val="en-US"/>
              </w:rPr>
              <w:t>Similarly</w:t>
            </w:r>
            <w:proofErr w:type="gramEnd"/>
            <w:r w:rsidRPr="00F771CF">
              <w:rPr>
                <w:rFonts w:ascii="Arial" w:hAnsi="Arial" w:cs="Arial"/>
                <w:szCs w:val="20"/>
                <w:lang w:val="en-US"/>
              </w:rPr>
              <w:t xml:space="preserve"> / likewise / in the same way</w:t>
            </w:r>
          </w:p>
        </w:tc>
      </w:tr>
      <w:tr w:rsidR="00F771CF" w:rsidRPr="00CD37D7" w14:paraId="2BF90B9C" w14:textId="77777777" w:rsidTr="00CD37D7">
        <w:trPr>
          <w:trHeight w:val="701"/>
        </w:trPr>
        <w:tc>
          <w:tcPr>
            <w:tcW w:w="2948" w:type="dxa"/>
          </w:tcPr>
          <w:p w14:paraId="14034E16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express personal opinions</w:t>
            </w:r>
          </w:p>
        </w:tc>
        <w:tc>
          <w:tcPr>
            <w:tcW w:w="6124" w:type="dxa"/>
          </w:tcPr>
          <w:p w14:paraId="5DD7698C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In my opinion / I (strongly) believe (that) /I think/feel (that) / in my view / it seems to me (that) / personally / as I see it</w:t>
            </w:r>
          </w:p>
        </w:tc>
      </w:tr>
      <w:tr w:rsidR="00F771CF" w:rsidRPr="00CD37D7" w14:paraId="7BE5D48E" w14:textId="77777777" w:rsidTr="00CD37D7">
        <w:trPr>
          <w:trHeight w:val="412"/>
        </w:trPr>
        <w:tc>
          <w:tcPr>
            <w:tcW w:w="2948" w:type="dxa"/>
          </w:tcPr>
          <w:p w14:paraId="0C3F1ACB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describe reality</w:t>
            </w:r>
          </w:p>
        </w:tc>
        <w:tc>
          <w:tcPr>
            <w:tcW w:w="6124" w:type="dxa"/>
          </w:tcPr>
          <w:p w14:paraId="6BF39D48" w14:textId="2359181F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 xml:space="preserve">In </w:t>
            </w:r>
            <w:proofErr w:type="gramStart"/>
            <w:r w:rsidRPr="00F771CF">
              <w:rPr>
                <w:rFonts w:ascii="Arial" w:hAnsi="Arial" w:cs="Arial"/>
                <w:szCs w:val="20"/>
                <w:lang w:val="en-US"/>
              </w:rPr>
              <w:t>fact</w:t>
            </w:r>
            <w:proofErr w:type="gramEnd"/>
            <w:r w:rsidRPr="00F771CF">
              <w:rPr>
                <w:rFonts w:ascii="Arial" w:hAnsi="Arial" w:cs="Arial"/>
                <w:szCs w:val="20"/>
                <w:lang w:val="en-US"/>
              </w:rPr>
              <w:t xml:space="preserve"> /</w:t>
            </w:r>
            <w:r w:rsidR="004D0889">
              <w:rPr>
                <w:rFonts w:ascii="Arial" w:hAnsi="Arial" w:cs="Arial"/>
                <w:szCs w:val="20"/>
                <w:lang w:val="en-US"/>
              </w:rPr>
              <w:t xml:space="preserve"> actually /</w:t>
            </w:r>
            <w:r w:rsidRPr="00F771CF">
              <w:rPr>
                <w:rFonts w:ascii="Arial" w:hAnsi="Arial" w:cs="Arial"/>
                <w:szCs w:val="20"/>
                <w:lang w:val="en-US"/>
              </w:rPr>
              <w:t xml:space="preserve"> as a matter of fact / actually / the truth is (that)</w:t>
            </w:r>
          </w:p>
        </w:tc>
      </w:tr>
      <w:tr w:rsidR="00F771CF" w:rsidRPr="00CD37D7" w14:paraId="76AC8966" w14:textId="77777777" w:rsidTr="00CD37D7">
        <w:trPr>
          <w:trHeight w:val="699"/>
        </w:trPr>
        <w:tc>
          <w:tcPr>
            <w:tcW w:w="2948" w:type="dxa"/>
          </w:tcPr>
          <w:p w14:paraId="3B18401A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make general statements</w:t>
            </w:r>
          </w:p>
        </w:tc>
        <w:tc>
          <w:tcPr>
            <w:tcW w:w="6124" w:type="dxa"/>
          </w:tcPr>
          <w:p w14:paraId="2C5FEA4E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 xml:space="preserve">In </w:t>
            </w:r>
            <w:proofErr w:type="gramStart"/>
            <w:r w:rsidRPr="00F771CF">
              <w:rPr>
                <w:rFonts w:ascii="Arial" w:hAnsi="Arial" w:cs="Arial"/>
                <w:szCs w:val="20"/>
                <w:lang w:val="en-US"/>
              </w:rPr>
              <w:t>general</w:t>
            </w:r>
            <w:proofErr w:type="gramEnd"/>
            <w:r w:rsidRPr="00F771CF">
              <w:rPr>
                <w:rFonts w:ascii="Arial" w:hAnsi="Arial" w:cs="Arial"/>
                <w:szCs w:val="20"/>
                <w:lang w:val="en-US"/>
              </w:rPr>
              <w:t xml:space="preserve"> /generally / as a rule / on the whole</w:t>
            </w:r>
          </w:p>
        </w:tc>
      </w:tr>
      <w:tr w:rsidR="00F771CF" w:rsidRPr="00CD37D7" w14:paraId="202168DA" w14:textId="77777777" w:rsidTr="00CD37D7">
        <w:trPr>
          <w:trHeight w:val="707"/>
        </w:trPr>
        <w:tc>
          <w:tcPr>
            <w:tcW w:w="2948" w:type="dxa"/>
          </w:tcPr>
          <w:p w14:paraId="542010CE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list points</w:t>
            </w:r>
          </w:p>
        </w:tc>
        <w:tc>
          <w:tcPr>
            <w:tcW w:w="6124" w:type="dxa"/>
          </w:tcPr>
          <w:p w14:paraId="6D318753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begin / start with / in the first place /first of all / firstly, secondly, thirdly, etc. / after that / then / finally / lastly</w:t>
            </w:r>
          </w:p>
        </w:tc>
      </w:tr>
      <w:tr w:rsidR="00F771CF" w:rsidRPr="00CD37D7" w14:paraId="60935A4B" w14:textId="77777777" w:rsidTr="00CD37D7">
        <w:trPr>
          <w:trHeight w:val="701"/>
        </w:trPr>
        <w:tc>
          <w:tcPr>
            <w:tcW w:w="2948" w:type="dxa"/>
          </w:tcPr>
          <w:p w14:paraId="3CC023AD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give examples</w:t>
            </w:r>
          </w:p>
        </w:tc>
        <w:tc>
          <w:tcPr>
            <w:tcW w:w="6124" w:type="dxa"/>
          </w:tcPr>
          <w:p w14:paraId="32256B55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 xml:space="preserve">For </w:t>
            </w:r>
            <w:proofErr w:type="gramStart"/>
            <w:r w:rsidRPr="00F771CF">
              <w:rPr>
                <w:rFonts w:ascii="Arial" w:hAnsi="Arial" w:cs="Arial"/>
                <w:szCs w:val="20"/>
                <w:lang w:val="en-US"/>
              </w:rPr>
              <w:t>example</w:t>
            </w:r>
            <w:proofErr w:type="gramEnd"/>
            <w:r w:rsidRPr="00F771CF">
              <w:rPr>
                <w:rFonts w:ascii="Arial" w:hAnsi="Arial" w:cs="Arial"/>
                <w:szCs w:val="20"/>
                <w:lang w:val="en-US"/>
              </w:rPr>
              <w:t xml:space="preserve"> / for instance / such as / like / particularly / in particular / especially / (more) specially</w:t>
            </w:r>
          </w:p>
        </w:tc>
      </w:tr>
      <w:tr w:rsidR="00F771CF" w:rsidRPr="00CD37D7" w14:paraId="5C939DFB" w14:textId="77777777" w:rsidTr="00CD37D7">
        <w:trPr>
          <w:trHeight w:val="723"/>
        </w:trPr>
        <w:tc>
          <w:tcPr>
            <w:tcW w:w="2948" w:type="dxa"/>
          </w:tcPr>
          <w:p w14:paraId="0FFBD4DA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introduce opposing points</w:t>
            </w:r>
          </w:p>
        </w:tc>
        <w:tc>
          <w:tcPr>
            <w:tcW w:w="6124" w:type="dxa"/>
          </w:tcPr>
          <w:p w14:paraId="4B216E5C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On the one hand / on the other hand / on contrast / contrary to / it can also be argued that / but there are people who say (that)</w:t>
            </w:r>
          </w:p>
        </w:tc>
      </w:tr>
      <w:tr w:rsidR="00F771CF" w:rsidRPr="00CD37D7" w14:paraId="3ACC4EAF" w14:textId="77777777" w:rsidTr="00CD37D7">
        <w:trPr>
          <w:trHeight w:val="434"/>
        </w:trPr>
        <w:tc>
          <w:tcPr>
            <w:tcW w:w="2948" w:type="dxa"/>
          </w:tcPr>
          <w:p w14:paraId="262088DE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show sequence</w:t>
            </w:r>
          </w:p>
        </w:tc>
        <w:tc>
          <w:tcPr>
            <w:tcW w:w="6124" w:type="dxa"/>
          </w:tcPr>
          <w:p w14:paraId="492F6897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 xml:space="preserve">First / at first / in the beginning / nest / then / later / meanwhile / </w:t>
            </w:r>
          </w:p>
        </w:tc>
      </w:tr>
      <w:tr w:rsidR="00F771CF" w:rsidRPr="00CD37D7" w14:paraId="70ADB984" w14:textId="77777777" w:rsidTr="00CD37D7">
        <w:trPr>
          <w:trHeight w:val="424"/>
        </w:trPr>
        <w:tc>
          <w:tcPr>
            <w:tcW w:w="2948" w:type="dxa"/>
          </w:tcPr>
          <w:p w14:paraId="4AF363A5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show time</w:t>
            </w:r>
          </w:p>
        </w:tc>
        <w:tc>
          <w:tcPr>
            <w:tcW w:w="6124" w:type="dxa"/>
          </w:tcPr>
          <w:p w14:paraId="76428322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When / while / before / after / until / as soon as/ by the time</w:t>
            </w:r>
          </w:p>
        </w:tc>
      </w:tr>
      <w:tr w:rsidR="00F771CF" w:rsidRPr="00CD37D7" w14:paraId="4B6B2436" w14:textId="77777777" w:rsidTr="00CD37D7">
        <w:trPr>
          <w:trHeight w:val="428"/>
        </w:trPr>
        <w:tc>
          <w:tcPr>
            <w:tcW w:w="2948" w:type="dxa"/>
          </w:tcPr>
          <w:p w14:paraId="53B2FB0E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To conclude</w:t>
            </w:r>
          </w:p>
        </w:tc>
        <w:tc>
          <w:tcPr>
            <w:tcW w:w="6124" w:type="dxa"/>
          </w:tcPr>
          <w:p w14:paraId="14563CE7" w14:textId="77777777" w:rsidR="00F771CF" w:rsidRPr="00F771CF" w:rsidRDefault="00F771CF" w:rsidP="00923B08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F771CF">
              <w:rPr>
                <w:rFonts w:ascii="Arial" w:hAnsi="Arial" w:cs="Arial"/>
                <w:szCs w:val="20"/>
                <w:lang w:val="en-US"/>
              </w:rPr>
              <w:t>In conclusion / to sum up / finally / in short</w:t>
            </w:r>
          </w:p>
        </w:tc>
      </w:tr>
    </w:tbl>
    <w:p w14:paraId="68591198" w14:textId="77777777" w:rsidR="00F771CF" w:rsidRPr="00CD37D7" w:rsidRDefault="00F771CF" w:rsidP="00CD37D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C04D63A" w14:textId="77777777" w:rsidR="00F771CF" w:rsidRPr="00CD37D7" w:rsidRDefault="00F771CF" w:rsidP="00CD37D7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28B1700" w14:textId="2CFE148C" w:rsidR="00F771CF" w:rsidRPr="00CD37D7" w:rsidRDefault="00F771CF" w:rsidP="00BA3A31">
      <w:pPr>
        <w:rPr>
          <w:rFonts w:ascii="Arial" w:hAnsi="Arial" w:cs="Arial"/>
          <w:lang w:val="en-US"/>
        </w:rPr>
      </w:pPr>
    </w:p>
    <w:p w14:paraId="2A670585" w14:textId="77777777" w:rsidR="00F771CF" w:rsidRPr="00CD37D7" w:rsidRDefault="00F771CF" w:rsidP="00BA3A31">
      <w:pPr>
        <w:rPr>
          <w:rFonts w:ascii="Arial" w:hAnsi="Arial" w:cs="Arial"/>
          <w:lang w:val="en-US"/>
        </w:rPr>
      </w:pPr>
    </w:p>
    <w:sectPr w:rsidR="00F771CF" w:rsidRPr="00CD37D7" w:rsidSect="00201AD0">
      <w:headerReference w:type="default" r:id="rId8"/>
      <w:footerReference w:type="even" r:id="rId9"/>
      <w:footerReference w:type="default" r:id="rId10"/>
      <w:pgSz w:w="11900" w:h="16820" w:code="9"/>
      <w:pgMar w:top="720" w:right="720" w:bottom="816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E781" w14:textId="77777777" w:rsidR="00C6264C" w:rsidRDefault="00C6264C" w:rsidP="00703221">
      <w:r>
        <w:separator/>
      </w:r>
    </w:p>
  </w:endnote>
  <w:endnote w:type="continuationSeparator" w:id="0">
    <w:p w14:paraId="4E9B383B" w14:textId="77777777" w:rsidR="00C6264C" w:rsidRDefault="00C6264C" w:rsidP="0070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5804757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3D9FC1B" w14:textId="77777777" w:rsidR="004D0C18" w:rsidRDefault="004D0C18" w:rsidP="00F2154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CA982CE" w14:textId="77777777" w:rsidR="00363A19" w:rsidRDefault="00363A19" w:rsidP="004D0C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255760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D9D0F3E" w14:textId="77777777" w:rsidR="004D0C18" w:rsidRDefault="004D0C18" w:rsidP="00F2154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D5EC226" w14:textId="77777777" w:rsidR="00363A19" w:rsidRPr="00363A19" w:rsidRDefault="0058539F" w:rsidP="004D0C18">
    <w:pPr>
      <w:ind w:right="360"/>
      <w:rPr>
        <w:rFonts w:ascii="Times New Roman" w:eastAsia="Times New Roman" w:hAnsi="Times New Roman" w:cs="Times New Roman"/>
        <w:lang w:val="es-ES" w:eastAsia="es-ES_tradnl"/>
      </w:rPr>
    </w:pPr>
    <w:r w:rsidRPr="00363A19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3050AB78" wp14:editId="21CEE05B">
          <wp:extent cx="2042795" cy="330200"/>
          <wp:effectExtent l="0" t="0" r="1905" b="0"/>
          <wp:docPr id="1" name="Imagen 1" descr="Ministerio de Educación y Formación Profes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Educación y Formación Profesio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99" cy="331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A19"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="00A1264A"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"D:\\var\\folders\\n6\\9t_5022n6hl75yt26jqry18h0000gn\\T\\com.microsoft.Word\\WebArchiveCopyPasteTempFiles\\escudo-mefp.gif" \* MERGEFORMAT </w:instrText>
    </w:r>
    <w:r w:rsidR="00363A19"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 w:rsidR="00363A19" w:rsidRPr="00363A19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="00A1264A">
      <w:rPr>
        <w:rFonts w:ascii="Times New Roman" w:eastAsia="Times New Roman" w:hAnsi="Times New Roman" w:cs="Times New Roman"/>
        <w:lang w:val="es-ES" w:eastAsia="es-ES_tradnl"/>
      </w:rPr>
      <w:instrText xml:space="preserve"> INCLUDEPICTURE "D:\\var\\folders\\n6\\9t_5022n6hl75yt26jqry18h0000gn\\T\\com.microsoft.Word\\WebArchiveCopyPasteTempFiles\\logo-rtr.gif" \* MERGEFORMAT </w:instrText>
    </w:r>
    <w:r w:rsidR="00363A19" w:rsidRPr="00363A19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="00363A19" w:rsidRPr="00363A19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1881C90B" wp14:editId="460A777F">
          <wp:extent cx="892810" cy="321733"/>
          <wp:effectExtent l="0" t="0" r="0" b="0"/>
          <wp:docPr id="3" name="Imagen 3" descr="Plan de Recuperación, Transformación y Resilenc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n de Recuperación, Transformación y Resilenci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144" cy="32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A19" w:rsidRPr="00363A19">
      <w:rPr>
        <w:rFonts w:ascii="Times New Roman" w:eastAsia="Times New Roman" w:hAnsi="Times New Roman" w:cs="Times New Roman"/>
        <w:lang w:val="es-ES" w:eastAsia="es-ES_tradnl"/>
      </w:rPr>
      <w:fldChar w:fldCharType="end"/>
    </w:r>
    <w:r w:rsidR="00A1264A">
      <w:rPr>
        <w:noProof/>
        <w:lang w:val="es-ES" w:eastAsia="es-ES"/>
      </w:rPr>
      <w:drawing>
        <wp:inline distT="0" distB="0" distL="0" distR="0" wp14:anchorId="1A972E70" wp14:editId="34DD365C">
          <wp:extent cx="563209" cy="313266"/>
          <wp:effectExtent l="0" t="0" r="0" b="4445"/>
          <wp:docPr id="5" name="Imagen 5" descr="Next generation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xt generation 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0" cy="3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1F1B" w14:textId="77777777" w:rsidR="00C6264C" w:rsidRDefault="00C6264C" w:rsidP="00703221">
      <w:r>
        <w:separator/>
      </w:r>
    </w:p>
  </w:footnote>
  <w:footnote w:type="continuationSeparator" w:id="0">
    <w:p w14:paraId="47D31AF0" w14:textId="77777777" w:rsidR="00C6264C" w:rsidRDefault="00C6264C" w:rsidP="0070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5" w:type="dxa"/>
      <w:tblLook w:val="04A0" w:firstRow="1" w:lastRow="0" w:firstColumn="1" w:lastColumn="0" w:noHBand="0" w:noVBand="1"/>
    </w:tblPr>
    <w:tblGrid>
      <w:gridCol w:w="3828"/>
      <w:gridCol w:w="4536"/>
      <w:gridCol w:w="1984"/>
    </w:tblGrid>
    <w:tr w:rsidR="003D3A28" w14:paraId="445D7C16" w14:textId="77777777" w:rsidTr="00346FF7">
      <w:tc>
        <w:tcPr>
          <w:tcW w:w="3828" w:type="dxa"/>
        </w:tcPr>
        <w:p w14:paraId="41E5DA91" w14:textId="77777777" w:rsidR="000B4280" w:rsidRDefault="00877F9F" w:rsidP="00877F9F">
          <w:pPr>
            <w:pStyle w:val="Encabezado"/>
            <w:tabs>
              <w:tab w:val="clear" w:pos="4252"/>
            </w:tabs>
          </w:pPr>
          <w:r>
            <w:rPr>
              <w:rFonts w:ascii="Helvetica" w:hAnsi="Helvetica" w:cs="Helvetica"/>
              <w:noProof/>
              <w:lang w:val="es-ES" w:eastAsia="es-ES"/>
            </w:rPr>
            <w:drawing>
              <wp:inline distT="0" distB="0" distL="0" distR="0" wp14:anchorId="44B19021" wp14:editId="6AF30C77">
                <wp:extent cx="1670414" cy="499533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042" cy="57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drawing>
              <wp:inline distT="0" distB="0" distL="0" distR="0" wp14:anchorId="09322034" wp14:editId="630A1ED0">
                <wp:extent cx="540141" cy="498898"/>
                <wp:effectExtent l="0" t="0" r="0" b="0"/>
                <wp:docPr id="2" name="Imagen 2" descr="Resultado de imagen de ricardo mella 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esultado de imagen de ricardo mella 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105" cy="503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29FED44E" w14:textId="77777777" w:rsidR="000B4280" w:rsidRPr="00877F9F" w:rsidRDefault="008A1EFE">
          <w:pPr>
            <w:pStyle w:val="Encabezado"/>
            <w:rPr>
              <w:sz w:val="20"/>
              <w:szCs w:val="20"/>
            </w:rPr>
          </w:pPr>
          <w:r w:rsidRPr="00877F9F"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drawing>
              <wp:anchor distT="0" distB="0" distL="114935" distR="114935" simplePos="0" relativeHeight="251656192" behindDoc="1" locked="0" layoutInCell="1" allowOverlap="1" wp14:anchorId="164D0D0C" wp14:editId="24FA4606">
                <wp:simplePos x="0" y="0"/>
                <wp:positionH relativeFrom="column">
                  <wp:posOffset>2258907</wp:posOffset>
                </wp:positionH>
                <wp:positionV relativeFrom="paragraph">
                  <wp:posOffset>42545</wp:posOffset>
                </wp:positionV>
                <wp:extent cx="448733" cy="498097"/>
                <wp:effectExtent l="0" t="0" r="0" b="0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193" cy="499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B4280" w:rsidRPr="00877F9F">
            <w:rPr>
              <w:sz w:val="20"/>
              <w:szCs w:val="20"/>
            </w:rPr>
            <w:t>I.E.S. RICARDO MELLA</w:t>
          </w:r>
        </w:p>
        <w:p w14:paraId="30236FD5" w14:textId="77777777" w:rsidR="000B4280" w:rsidRPr="00E6106D" w:rsidRDefault="000B4280">
          <w:pPr>
            <w:pStyle w:val="Encabezado"/>
            <w:rPr>
              <w:rFonts w:ascii="Arial" w:hAnsi="Arial" w:cs="Arial"/>
              <w:sz w:val="13"/>
              <w:szCs w:val="13"/>
            </w:rPr>
          </w:pPr>
          <w:r w:rsidRPr="00E6106D">
            <w:rPr>
              <w:rFonts w:ascii="Arial" w:hAnsi="Arial" w:cs="Arial"/>
              <w:sz w:val="13"/>
              <w:szCs w:val="13"/>
            </w:rPr>
            <w:t>Estrada Vella Madrid 177 – 36214 Vigo. Pontevedra.</w:t>
          </w:r>
        </w:p>
        <w:p w14:paraId="5A85FA65" w14:textId="77777777" w:rsidR="000B4280" w:rsidRPr="00E6106D" w:rsidRDefault="00981E31">
          <w:pPr>
            <w:pStyle w:val="Encabezado"/>
            <w:rPr>
              <w:rFonts w:ascii="Arial" w:hAnsi="Arial" w:cs="Arial"/>
              <w:sz w:val="13"/>
              <w:szCs w:val="13"/>
            </w:rPr>
          </w:pPr>
          <w:r w:rsidRPr="00E6106D">
            <w:rPr>
              <w:rFonts w:ascii="Arial" w:hAnsi="Arial" w:cs="Arial"/>
              <w:sz w:val="13"/>
              <w:szCs w:val="13"/>
            </w:rPr>
            <w:t>Telé</w:t>
          </w:r>
          <w:r w:rsidR="000B4280" w:rsidRPr="00E6106D">
            <w:rPr>
              <w:rFonts w:ascii="Arial" w:hAnsi="Arial" w:cs="Arial"/>
              <w:sz w:val="13"/>
              <w:szCs w:val="13"/>
            </w:rPr>
            <w:t>fono: 886121100 – Fax: 886121026</w:t>
          </w:r>
        </w:p>
        <w:p w14:paraId="60E3E17C" w14:textId="77777777" w:rsidR="000B4280" w:rsidRPr="00E6106D" w:rsidRDefault="000B4280">
          <w:pPr>
            <w:pStyle w:val="Encabezado"/>
            <w:rPr>
              <w:rFonts w:ascii="Arial" w:hAnsi="Arial" w:cs="Arial"/>
              <w:sz w:val="13"/>
              <w:szCs w:val="13"/>
              <w:lang w:val="es-ES"/>
            </w:rPr>
          </w:pPr>
          <w:r w:rsidRPr="00E6106D">
            <w:rPr>
              <w:rFonts w:ascii="Arial" w:hAnsi="Arial" w:cs="Arial"/>
              <w:sz w:val="13"/>
              <w:szCs w:val="13"/>
              <w:lang w:val="es-ES"/>
            </w:rPr>
            <w:t xml:space="preserve">Web: </w:t>
          </w:r>
          <w:r w:rsidRPr="00E6106D">
            <w:rPr>
              <w:rFonts w:ascii="Arial" w:hAnsi="Arial" w:cs="Arial"/>
              <w:color w:val="FF0000"/>
              <w:sz w:val="13"/>
              <w:szCs w:val="13"/>
              <w:lang w:val="es-ES"/>
            </w:rPr>
            <w:t>http://edu.xunta,es/centros/iesricardomella</w:t>
          </w:r>
        </w:p>
        <w:p w14:paraId="214E485C" w14:textId="77777777" w:rsidR="000B4280" w:rsidRPr="003D3A28" w:rsidRDefault="00981E31">
          <w:pPr>
            <w:pStyle w:val="Encabezado"/>
            <w:rPr>
              <w:sz w:val="16"/>
              <w:szCs w:val="16"/>
            </w:rPr>
          </w:pPr>
          <w:r w:rsidRPr="00E6106D">
            <w:rPr>
              <w:rFonts w:ascii="Arial" w:hAnsi="Arial" w:cs="Arial"/>
              <w:sz w:val="13"/>
              <w:szCs w:val="13"/>
            </w:rPr>
            <w:t>Correo Electró</w:t>
          </w:r>
          <w:r w:rsidR="000B4280" w:rsidRPr="00E6106D">
            <w:rPr>
              <w:rFonts w:ascii="Arial" w:hAnsi="Arial" w:cs="Arial"/>
              <w:sz w:val="13"/>
              <w:szCs w:val="13"/>
            </w:rPr>
            <w:t xml:space="preserve">nico: </w:t>
          </w:r>
          <w:r w:rsidR="000B4280" w:rsidRPr="00E6106D">
            <w:rPr>
              <w:rFonts w:ascii="Arial" w:hAnsi="Arial" w:cs="Arial"/>
              <w:color w:val="2E74B5" w:themeColor="accent1" w:themeShade="BF"/>
              <w:sz w:val="13"/>
              <w:szCs w:val="13"/>
            </w:rPr>
            <w:t>ies.ricardo.mella</w:t>
          </w:r>
          <w:r w:rsidR="003D3A28" w:rsidRPr="00E6106D">
            <w:rPr>
              <w:rFonts w:ascii="Arial" w:hAnsi="Arial" w:cs="Arial"/>
              <w:color w:val="2E74B5" w:themeColor="accent1" w:themeShade="BF"/>
              <w:sz w:val="13"/>
              <w:szCs w:val="13"/>
            </w:rPr>
            <w:t>@edu.xunta.es</w:t>
          </w:r>
        </w:p>
      </w:tc>
      <w:tc>
        <w:tcPr>
          <w:tcW w:w="1984" w:type="dxa"/>
        </w:tcPr>
        <w:p w14:paraId="533AC3FE" w14:textId="77777777" w:rsidR="003D3A28" w:rsidRPr="00E6106D" w:rsidRDefault="003D3A28" w:rsidP="00E6106D">
          <w:pPr>
            <w:pStyle w:val="Encabezado"/>
            <w:jc w:val="center"/>
            <w:rPr>
              <w:rFonts w:ascii="Arial" w:hAnsi="Arial" w:cs="Arial"/>
              <w:b/>
              <w:i/>
              <w:sz w:val="22"/>
              <w:szCs w:val="22"/>
            </w:rPr>
          </w:pPr>
          <w:r w:rsidRPr="00E6106D">
            <w:rPr>
              <w:rFonts w:ascii="Arial" w:hAnsi="Arial" w:cs="Arial"/>
              <w:b/>
              <w:i/>
              <w:sz w:val="22"/>
              <w:szCs w:val="22"/>
            </w:rPr>
            <w:t>Departamento</w:t>
          </w:r>
          <w:r w:rsidR="00680E83" w:rsidRPr="00E6106D">
            <w:rPr>
              <w:rFonts w:ascii="Arial" w:hAnsi="Arial" w:cs="Arial"/>
              <w:b/>
              <w:i/>
              <w:sz w:val="22"/>
              <w:szCs w:val="22"/>
            </w:rPr>
            <w:t xml:space="preserve"> d</w:t>
          </w:r>
          <w:r w:rsidRPr="00E6106D">
            <w:rPr>
              <w:rFonts w:ascii="Arial" w:hAnsi="Arial" w:cs="Arial"/>
              <w:b/>
              <w:i/>
              <w:sz w:val="22"/>
              <w:szCs w:val="22"/>
            </w:rPr>
            <w:t>e</w:t>
          </w:r>
          <w:r w:rsidR="00E6106D">
            <w:rPr>
              <w:rFonts w:ascii="Arial" w:hAnsi="Arial" w:cs="Arial"/>
              <w:b/>
              <w:i/>
              <w:sz w:val="22"/>
              <w:szCs w:val="22"/>
            </w:rPr>
            <w:t xml:space="preserve"> </w:t>
          </w:r>
          <w:r w:rsidRPr="00E6106D">
            <w:rPr>
              <w:rFonts w:ascii="Arial" w:hAnsi="Arial" w:cs="Arial"/>
              <w:b/>
              <w:i/>
              <w:sz w:val="22"/>
              <w:szCs w:val="22"/>
            </w:rPr>
            <w:t>Inglés</w:t>
          </w:r>
        </w:p>
        <w:p w14:paraId="107DC78F" w14:textId="77777777" w:rsidR="00680E83" w:rsidRPr="00680E83" w:rsidRDefault="00DB732B" w:rsidP="00680E83">
          <w:pPr>
            <w:pStyle w:val="Encabezado"/>
            <w:rPr>
              <w:b/>
              <w:i/>
              <w:sz w:val="22"/>
              <w:szCs w:val="22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70528" behindDoc="1" locked="0" layoutInCell="1" allowOverlap="1" wp14:anchorId="305D24A7" wp14:editId="0053F7A8">
                <wp:simplePos x="0" y="0"/>
                <wp:positionH relativeFrom="page">
                  <wp:posOffset>62018</wp:posOffset>
                </wp:positionH>
                <wp:positionV relativeFrom="page">
                  <wp:posOffset>347345</wp:posOffset>
                </wp:positionV>
                <wp:extent cx="1052840" cy="193040"/>
                <wp:effectExtent l="0" t="0" r="127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287" cy="19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6E283D" w14:textId="77777777" w:rsidR="00201AD0" w:rsidRPr="00BA3A31" w:rsidRDefault="00201AD0" w:rsidP="00BA3A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EE2"/>
    <w:multiLevelType w:val="hybridMultilevel"/>
    <w:tmpl w:val="252A2CDE"/>
    <w:lvl w:ilvl="0" w:tplc="956E06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E0375"/>
    <w:multiLevelType w:val="hybridMultilevel"/>
    <w:tmpl w:val="D08E8B0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069A"/>
    <w:multiLevelType w:val="hybridMultilevel"/>
    <w:tmpl w:val="027C925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M3sTA0NzIztjRQ0lEKTi0uzszPAykwrAUADtmiEywAAAA="/>
  </w:docVars>
  <w:rsids>
    <w:rsidRoot w:val="008155FF"/>
    <w:rsid w:val="000A3971"/>
    <w:rsid w:val="000B4280"/>
    <w:rsid w:val="000B6AE1"/>
    <w:rsid w:val="000D6D31"/>
    <w:rsid w:val="00130096"/>
    <w:rsid w:val="001B6361"/>
    <w:rsid w:val="001C7D85"/>
    <w:rsid w:val="00201AD0"/>
    <w:rsid w:val="002752A1"/>
    <w:rsid w:val="002E6065"/>
    <w:rsid w:val="002F5D27"/>
    <w:rsid w:val="00346FF7"/>
    <w:rsid w:val="00363A19"/>
    <w:rsid w:val="003D3A28"/>
    <w:rsid w:val="00493D3D"/>
    <w:rsid w:val="004D0889"/>
    <w:rsid w:val="004D0C18"/>
    <w:rsid w:val="00514C83"/>
    <w:rsid w:val="0058539F"/>
    <w:rsid w:val="00593FA4"/>
    <w:rsid w:val="0063345C"/>
    <w:rsid w:val="00680E83"/>
    <w:rsid w:val="006B7C6E"/>
    <w:rsid w:val="006E34D1"/>
    <w:rsid w:val="00703221"/>
    <w:rsid w:val="007446F2"/>
    <w:rsid w:val="007F1369"/>
    <w:rsid w:val="007F71EC"/>
    <w:rsid w:val="0081207E"/>
    <w:rsid w:val="008155FF"/>
    <w:rsid w:val="00855D0A"/>
    <w:rsid w:val="00877F9F"/>
    <w:rsid w:val="008860D2"/>
    <w:rsid w:val="008A1EFE"/>
    <w:rsid w:val="008E293B"/>
    <w:rsid w:val="00981E31"/>
    <w:rsid w:val="009B0A88"/>
    <w:rsid w:val="00A1264A"/>
    <w:rsid w:val="00A97E40"/>
    <w:rsid w:val="00AE14B3"/>
    <w:rsid w:val="00BA3A31"/>
    <w:rsid w:val="00BF1D7D"/>
    <w:rsid w:val="00BF73B0"/>
    <w:rsid w:val="00C5138E"/>
    <w:rsid w:val="00C51AA2"/>
    <w:rsid w:val="00C6264C"/>
    <w:rsid w:val="00C91F7C"/>
    <w:rsid w:val="00CD37D7"/>
    <w:rsid w:val="00CE4B78"/>
    <w:rsid w:val="00D03540"/>
    <w:rsid w:val="00D4440E"/>
    <w:rsid w:val="00D75DF1"/>
    <w:rsid w:val="00D91CD9"/>
    <w:rsid w:val="00DB732B"/>
    <w:rsid w:val="00E121B0"/>
    <w:rsid w:val="00E15600"/>
    <w:rsid w:val="00E6106D"/>
    <w:rsid w:val="00EE49F6"/>
    <w:rsid w:val="00F1172C"/>
    <w:rsid w:val="00F517B6"/>
    <w:rsid w:val="00F771CF"/>
    <w:rsid w:val="00F8059C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471BBB"/>
  <w15:docId w15:val="{CC27683F-2954-47B6-A931-132C6C20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00"/>
    <w:rPr>
      <w:rFonts w:eastAsiaTheme="minorEastAsia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3A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3A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3A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2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22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032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221"/>
    <w:rPr>
      <w:lang w:val="es-ES_tradnl"/>
    </w:rPr>
  </w:style>
  <w:style w:type="table" w:styleId="Tablaconcuadrcula">
    <w:name w:val="Table Grid"/>
    <w:basedOn w:val="Tablanormal"/>
    <w:uiPriority w:val="59"/>
    <w:rsid w:val="000B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1E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E31"/>
    <w:rPr>
      <w:rFonts w:ascii="Tahoma" w:hAnsi="Tahoma" w:cs="Tahoma"/>
      <w:sz w:val="16"/>
      <w:szCs w:val="16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4D0C18"/>
  </w:style>
  <w:style w:type="paragraph" w:styleId="Sinespaciado">
    <w:name w:val="No Spacing"/>
    <w:uiPriority w:val="1"/>
    <w:qFormat/>
    <w:rsid w:val="00BA3A31"/>
    <w:rPr>
      <w:rFonts w:eastAsiaTheme="minorEastAsia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A3A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A3A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BA3A31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Prrafodelista">
    <w:name w:val="List Paragraph"/>
    <w:basedOn w:val="Normal"/>
    <w:uiPriority w:val="34"/>
    <w:qFormat/>
    <w:rsid w:val="00F771C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gif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19812-AC64-9140-BBE9-62B95D99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perez lorenzo</dc:creator>
  <cp:lastModifiedBy>Microsoft Office User</cp:lastModifiedBy>
  <cp:revision>4</cp:revision>
  <cp:lastPrinted>2024-12-04T08:40:00Z</cp:lastPrinted>
  <dcterms:created xsi:type="dcterms:W3CDTF">2024-12-04T08:20:00Z</dcterms:created>
  <dcterms:modified xsi:type="dcterms:W3CDTF">2025-03-08T10:13:00Z</dcterms:modified>
</cp:coreProperties>
</file>