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82DA" w14:textId="77777777" w:rsidR="008267CE" w:rsidRPr="008267CE" w:rsidRDefault="008267CE" w:rsidP="008267CE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</w:rPr>
      </w:pPr>
      <w:r w:rsidRPr="008267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</w:rPr>
        <w:t>Black Friday 2018: La OCU denuncia que han subido los precios de un 22% de los productos para después aplicar falsos descuentos</w:t>
      </w:r>
    </w:p>
    <w:p w14:paraId="10F2D956" w14:textId="77777777" w:rsidR="008267CE" w:rsidRPr="008267CE" w:rsidRDefault="008267CE" w:rsidP="008267CE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</w:pPr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La </w:t>
      </w:r>
      <w:hyperlink r:id="rId5" w:tgtFrame="_blank" w:tooltip="OCU " w:history="1"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>OCU </w:t>
        </w:r>
      </w:hyperlink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 xml:space="preserve">lleva un mes vigilando los precios para detectar si nos van a timar </w:t>
      </w:r>
      <w:proofErr w:type="spellStart"/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con</w:t>
      </w:r>
      <w:hyperlink r:id="rId6" w:tgtFrame="_blank" w:tooltip="los descuentos" w:history="1"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>los</w:t>
        </w:r>
        <w:proofErr w:type="spellEnd"/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 xml:space="preserve"> descuentos</w:t>
        </w:r>
      </w:hyperlink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: han comprobado que un 22% de los productos ha subido el precio y muchos le aplican un </w:t>
      </w:r>
      <w:hyperlink r:id="rId7" w:tgtFrame="_blank" w:tooltip="descuento " w:history="1"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>descuento </w:t>
        </w:r>
      </w:hyperlink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ficticio. Pero hay más engaños: carteles promocionales con ofertas planteadas de manera ilegal.</w:t>
      </w:r>
    </w:p>
    <w:p w14:paraId="4F8880B2" w14:textId="07639510" w:rsidR="008267CE" w:rsidRPr="008267CE" w:rsidRDefault="008267CE" w:rsidP="008267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4CA57DC" w14:textId="77777777" w:rsidR="008267CE" w:rsidRPr="008267CE" w:rsidRDefault="008267CE" w:rsidP="008267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1996ACF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Un iPhone a 389 euros, una tele, rebajada 300 euros... Hacemos colas, creamos estrategias,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 confiamos en el impulso y se nos disparan las endorfinas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</w:p>
    <w:p w14:paraId="25A389E0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En los días previos al Black Friday comprobamos que es un ascensor de precios, 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¿bajan tanto como creemos?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 Para comprobarlo, la OCU lleva un mes registrando 15.000 precios de 50 tiendas. Les echamos una mano y descubrimos una oferta de apellido irrechazable.</w:t>
      </w:r>
    </w:p>
    <w:p w14:paraId="0DED27D3" w14:textId="77777777" w:rsidR="008267CE" w:rsidRPr="008267CE" w:rsidRDefault="008267CE" w:rsidP="008267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</w:pPr>
      <w:r w:rsidRPr="008267CE"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  <w:t>Black Friday 2018: cogerse el día libre para comprar, la locura por las rebajas llevada al extremo</w:t>
      </w:r>
    </w:p>
    <w:p w14:paraId="496C0DF7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Para comprobar que lo es, 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monitorizamos el precio de un teléfono en </w:t>
      </w:r>
      <w:proofErr w:type="gramStart"/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un tienda</w:t>
      </w:r>
      <w:proofErr w:type="gramEnd"/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de electrónica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 Desde el 23 de octubre ha aumentado 20 euros. Pero el engaño es doble: no solo está más caro, sino que se detecta una rebaja fraudulenta: en la oferta leemos que el precio anterior era 179 euros.</w:t>
      </w:r>
    </w:p>
    <w:p w14:paraId="51609346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"No ponen el precio que dice la ley, ponen el precio más barato del último mes y el más caro, así 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dan impresión de que el descuento es mayor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", explica Enrique García, portavoz de la OCU.</w:t>
      </w:r>
    </w:p>
    <w:p w14:paraId="00FEB668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 mismo engaño en la misma tienda de electrónica en la PS4 PRO, desde ese comercio explican que son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 errores humanos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producto del cansancio del personal en fechas tan agitadas como esta.</w:t>
      </w:r>
    </w:p>
    <w:p w14:paraId="46A85C51" w14:textId="77777777" w:rsidR="008267CE" w:rsidRPr="008267CE" w:rsidRDefault="008267CE" w:rsidP="008267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</w:pPr>
      <w:r w:rsidRPr="008267CE"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  <w:t>Black Friday 2018: El 56% de los españoles comprará durante esta jornada y el gasto medio será de 250 euros</w:t>
      </w:r>
    </w:p>
    <w:p w14:paraId="43EA7388" w14:textId="709D4AE4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BBADE80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También encontramos en una tienda de venta online un cámara de fotos rebajada de 289 euros a 239. Hace un mes costaba 232. Según la OCU, en este último mes, 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el 37% de los productos han bajado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 Aunque hay un 22% que han subido.</w:t>
      </w:r>
    </w:p>
    <w:p w14:paraId="6AF69EFA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lastRenderedPageBreak/>
        <w:t>¿A qué se deben tantas fluctuaciones?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 "Puede haber casos puntuales donde en vez de encontrar a un mayorista un proveedor le estás comprando a otro los productos y te están vendiendo un precio diferente", dice Luis Hernández, director de Marketing y Digital de Worten.</w:t>
      </w:r>
    </w:p>
    <w:p w14:paraId="123DCBCB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Recomendación para estos días: sujetar los impulsos y comparar porque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 los billetes de verdad no caen del cielo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</w:p>
    <w:p w14:paraId="18505D29" w14:textId="5D4EF2BB" w:rsidR="002F75FA" w:rsidRDefault="002F75FA"/>
    <w:p w14:paraId="38C2CAF9" w14:textId="1E93D348" w:rsidR="008267CE" w:rsidRDefault="008267CE" w:rsidP="008267CE">
      <w:pPr>
        <w:jc w:val="center"/>
      </w:pPr>
      <w:r>
        <w:t>---------------------------------------------</w:t>
      </w:r>
    </w:p>
    <w:p w14:paraId="281D3B7D" w14:textId="77777777" w:rsidR="008267CE" w:rsidRDefault="008267CE" w:rsidP="008267CE">
      <w:pPr>
        <w:jc w:val="center"/>
      </w:pPr>
    </w:p>
    <w:p w14:paraId="4A6F965C" w14:textId="77777777" w:rsidR="008267CE" w:rsidRPr="008267CE" w:rsidRDefault="008267CE" w:rsidP="008267CE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</w:rPr>
      </w:pPr>
      <w:r w:rsidRPr="008267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</w:rPr>
        <w:t>Black Friday 2018: Greenpeace denuncia que el consumismo masivo dispara el cambio climático</w:t>
      </w:r>
    </w:p>
    <w:p w14:paraId="35E831D2" w14:textId="77777777" w:rsidR="008267CE" w:rsidRPr="008267CE" w:rsidRDefault="008267CE" w:rsidP="008267CE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</w:pPr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 xml:space="preserve">Como respuesta </w:t>
      </w:r>
      <w:proofErr w:type="spellStart"/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al</w:t>
      </w:r>
      <w:hyperlink r:id="rId8" w:tgtFrame="_blank" w:tooltip="Black Friday" w:history="1"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>Black</w:t>
        </w:r>
        <w:proofErr w:type="spellEnd"/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 xml:space="preserve"> Friday</w:t>
        </w:r>
      </w:hyperlink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, protesta de </w:t>
      </w:r>
      <w:hyperlink r:id="rId9" w:tgtFrame="_blank" w:tooltip="Greenpeace " w:history="1"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>Greenpeace </w:t>
        </w:r>
      </w:hyperlink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en pleno centro de Madrid. Denuncian que el consumismo masivo acelera el cambio climático. También, los trabajadores de Amazon en San Fernando de Henares, en Madrid, han aprovechado la fecha para </w:t>
      </w:r>
      <w:hyperlink r:id="rId10" w:tgtFrame="_blank" w:tooltip="convocar una huelga" w:history="1">
        <w:r w:rsidRPr="008267C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es-ES" w:eastAsia="es-ES"/>
          </w:rPr>
          <w:t>convocar una huelga</w:t>
        </w:r>
      </w:hyperlink>
      <w:r w:rsidRPr="008267CE">
        <w:rPr>
          <w:rFonts w:ascii="Times New Roman" w:eastAsia="Times New Roman" w:hAnsi="Times New Roman" w:cs="Times New Roman"/>
          <w:sz w:val="36"/>
          <w:szCs w:val="36"/>
          <w:lang w:val="es-ES" w:eastAsia="es-ES"/>
        </w:rPr>
        <w:t> y exigir mejores condiciones laborales.</w:t>
      </w:r>
    </w:p>
    <w:p w14:paraId="669598F4" w14:textId="77777777" w:rsidR="008267CE" w:rsidRPr="008267CE" w:rsidRDefault="008267CE" w:rsidP="008267C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19BF54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Ecologistas en Acción y Greenpeace se movilizan en contra del Black Friday y el consumismo que promueve de modo que la 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primera celebra el Día sin Compras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en el que anima a comprar menos y destinar más tiempo a las relaciones sociales, mientras que la segunda realiza una marcha con bailarines y activistas en la zona más comercial de Madrid.</w:t>
      </w:r>
    </w:p>
    <w:p w14:paraId="3ACDC891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Ecologistas en Acción llama en el 'Día sin compras' a reflexionar sobre el consumismo mediante el lema 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'El antídoto al consumismo es la riqueza en las relaciones sociales'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que reflexiona sobre los elementos que realmente aportan bienestar a las personas.</w:t>
      </w:r>
    </w:p>
    <w:p w14:paraId="03942E5B" w14:textId="77777777" w:rsidR="008267CE" w:rsidRPr="008267CE" w:rsidRDefault="008267CE" w:rsidP="008267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</w:pPr>
      <w:r w:rsidRPr="008267CE"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  <w:t>Black Friday 2018: cogerse el día libre para comprar, la locura por las rebajas llevada al extremo</w:t>
      </w:r>
    </w:p>
    <w:p w14:paraId="58CE53DB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 Día sin compras es una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 huelga simbólica de consumo organizada a nivel mundial 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en contraste con el Black Friday y el Ciberlunes y ha organizado acciones en varias ciudades españolas para denunciar el impacto social y ambiental del consumismo.</w:t>
      </w:r>
    </w:p>
    <w:p w14:paraId="7E73D1B8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lastRenderedPageBreak/>
        <w:t>Así, denuncian que el consumo compulsivo es un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 factor de infelicidad humana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de pérdida de relaciones sociales e invita a promover alternativas de consumo transformador hacia un futuro más justo y sostenible. El día sin compras comenzó a celebrarse en 1992 en contra del actual modelo de producción y consumo.</w:t>
      </w:r>
    </w:p>
    <w:p w14:paraId="3C4185E4" w14:textId="77777777" w:rsidR="008267CE" w:rsidRPr="008267CE" w:rsidRDefault="008267CE" w:rsidP="008267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</w:pPr>
      <w:r w:rsidRPr="008267CE">
        <w:rPr>
          <w:rFonts w:ascii="Arial" w:eastAsia="Times New Roman" w:hAnsi="Arial" w:cs="Arial"/>
          <w:color w:val="FFFFFF"/>
          <w:sz w:val="15"/>
          <w:szCs w:val="15"/>
          <w:lang w:val="es-ES" w:eastAsia="es-ES"/>
        </w:rPr>
        <w:t>Black Friday 2018: La OCU denuncia que han subido los precios de un 22% de los productos para después aplicar falsos descuentos</w:t>
      </w:r>
    </w:p>
    <w:p w14:paraId="38BA5405" w14:textId="13349869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F3615A3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ES"/>
        </w:rPr>
        <w:t>Black Friday 2018: La OCU denuncia que han subido los precios de un 22% de los productos para después aplicar falsos descuentos</w:t>
      </w:r>
      <w:r w:rsidRPr="008267CE">
        <w:rPr>
          <w:rFonts w:ascii="Arial" w:eastAsia="Times New Roman" w:hAnsi="Arial" w:cs="Arial"/>
          <w:caps/>
          <w:color w:val="000000"/>
          <w:bdr w:val="none" w:sz="0" w:space="0" w:color="auto" w:frame="1"/>
          <w:lang w:val="es-ES" w:eastAsia="es-ES"/>
        </w:rPr>
        <w:t>laSexta.com</w:t>
      </w:r>
    </w:p>
    <w:p w14:paraId="38E8F58B" w14:textId="77777777" w:rsidR="008267CE" w:rsidRPr="008267CE" w:rsidRDefault="008267CE" w:rsidP="008267CE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 Black Friday es, por el contrario, una de las jornadas de</w:t>
      </w:r>
      <w:r w:rsidRPr="0082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 mayor consumo en Estados Unidos </w:t>
      </w:r>
      <w:r w:rsidRPr="008267C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y coincide con el día posterior al Día de Acción de Gracias. La costumbre ha llegado a España en los últimos años y los comercios se suman con promociones especiales y campañas publicitarias.</w:t>
      </w:r>
    </w:p>
    <w:p w14:paraId="02DCC597" w14:textId="77777777" w:rsidR="008267CE" w:rsidRDefault="008267CE"/>
    <w:sectPr w:rsidR="00826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0754"/>
    <w:multiLevelType w:val="multilevel"/>
    <w:tmpl w:val="803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81088"/>
    <w:multiLevelType w:val="multilevel"/>
    <w:tmpl w:val="B80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23"/>
    <w:rsid w:val="00110E23"/>
    <w:rsid w:val="002F75FA"/>
    <w:rsid w:val="0082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296F"/>
  <w15:chartTrackingRefBased/>
  <w15:docId w15:val="{8A940DFD-499F-4BD6-820C-8768E641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0AD27D"/>
            <w:right w:val="none" w:sz="0" w:space="0" w:color="auto"/>
          </w:divBdr>
          <w:divsChild>
            <w:div w:id="265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3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74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3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0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8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0AD27D"/>
            <w:right w:val="none" w:sz="0" w:space="0" w:color="auto"/>
          </w:divBdr>
          <w:divsChild>
            <w:div w:id="1256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2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6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9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exta.com/temas/black_friday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sexta.com/temas/descuento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sexta.com/noticias/economia/black-friday-2018-cogerse-el-dia-libre-para-comprar-la-locura-por-las-rebajas-llevada-al-extremo-video_201811235bf8029d0cf2212ddf92d7d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asexta.com/temas/ocu-1" TargetMode="External"/><Relationship Id="rId10" Type="http://schemas.openxmlformats.org/officeDocument/2006/relationships/hyperlink" Target="https://www.lasexta.com/noticias/economia/sindicatos-cifran-seguimiento-huelga-amazon-empresa-dice-que-mayoria-trabajan_201811235bf7db3c0cf20582280d2bd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sexta.com/temas/greenpeace-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821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PROFES_3</dc:creator>
  <cp:keywords/>
  <dc:description/>
  <cp:lastModifiedBy>PROFES_3</cp:lastModifiedBy>
  <cp:revision>2</cp:revision>
  <dcterms:created xsi:type="dcterms:W3CDTF">2025-05-21T09:13:00Z</dcterms:created>
  <dcterms:modified xsi:type="dcterms:W3CDTF">2025-05-21T09:13:00Z</dcterms:modified>
</cp:coreProperties>
</file>