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CC9E" w14:textId="77777777" w:rsidR="00F329E4" w:rsidRDefault="00F329E4" w:rsidP="0095323F">
      <w:pPr>
        <w:jc w:val="center"/>
        <w:rPr>
          <w:rFonts w:ascii="Comic Sans MS" w:hAnsi="Comic Sans MS"/>
          <w:b/>
          <w:sz w:val="28"/>
          <w:szCs w:val="28"/>
        </w:rPr>
      </w:pPr>
      <w:r w:rsidRPr="00930E20">
        <w:rPr>
          <w:rFonts w:ascii="Comic Sans MS" w:hAnsi="Comic Sans MS"/>
          <w:b/>
          <w:sz w:val="28"/>
          <w:szCs w:val="28"/>
        </w:rPr>
        <w:t>NIETZSCHE</w:t>
      </w:r>
    </w:p>
    <w:p w14:paraId="3324941A" w14:textId="77777777" w:rsidR="0095323F" w:rsidRPr="0095323F" w:rsidRDefault="0095323F" w:rsidP="0095323F">
      <w:pPr>
        <w:jc w:val="both"/>
        <w:rPr>
          <w:rFonts w:ascii="Comic Sans MS" w:hAnsi="Comic Sans MS"/>
        </w:rPr>
      </w:pPr>
      <w:r w:rsidRPr="0095323F">
        <w:rPr>
          <w:rFonts w:ascii="Comic Sans MS" w:hAnsi="Comic Sans MS"/>
        </w:rPr>
        <w:t>Biografía</w:t>
      </w:r>
    </w:p>
    <w:p w14:paraId="1D5286F5" w14:textId="6FD33866" w:rsidR="0095323F" w:rsidRPr="0095323F" w:rsidRDefault="0095323F" w:rsidP="0095323F">
      <w:pPr>
        <w:jc w:val="both"/>
        <w:rPr>
          <w:rFonts w:ascii="Comic Sans MS" w:hAnsi="Comic Sans MS"/>
        </w:rPr>
      </w:pPr>
      <w:r w:rsidRPr="0095323F">
        <w:rPr>
          <w:rFonts w:ascii="Comic Sans MS" w:hAnsi="Comic Sans MS"/>
        </w:rPr>
        <w:t xml:space="preserve">Friedrich Wilhelm Nietzsche nació el 15 de octubre de 1844 en </w:t>
      </w:r>
      <w:proofErr w:type="spellStart"/>
      <w:r w:rsidRPr="0095323F">
        <w:rPr>
          <w:rFonts w:ascii="Comic Sans MS" w:hAnsi="Comic Sans MS"/>
        </w:rPr>
        <w:t>Röcken</w:t>
      </w:r>
      <w:proofErr w:type="spellEnd"/>
      <w:r w:rsidRPr="0095323F">
        <w:rPr>
          <w:rFonts w:ascii="Comic Sans MS" w:hAnsi="Comic Sans MS"/>
        </w:rPr>
        <w:t>, una pequeña ciudad de la Sajonia prusiana. La temprana muerte de su padre, pastor luterano</w:t>
      </w:r>
      <w:r w:rsidR="00783D59">
        <w:rPr>
          <w:rFonts w:ascii="Comic Sans MS" w:hAnsi="Comic Sans MS"/>
        </w:rPr>
        <w:t>,</w:t>
      </w:r>
      <w:r>
        <w:rPr>
          <w:rFonts w:ascii="Comic Sans MS" w:hAnsi="Comic Sans MS"/>
        </w:rPr>
        <w:t xml:space="preserve"> </w:t>
      </w:r>
      <w:r w:rsidR="00783D59">
        <w:rPr>
          <w:rFonts w:ascii="Comic Sans MS" w:hAnsi="Comic Sans MS"/>
        </w:rPr>
        <w:t>le llevó a trasladar</w:t>
      </w:r>
      <w:r w:rsidRPr="0095323F">
        <w:rPr>
          <w:rFonts w:ascii="Comic Sans MS" w:hAnsi="Comic Sans MS"/>
        </w:rPr>
        <w:t xml:space="preserve">se en 1849 a </w:t>
      </w:r>
      <w:proofErr w:type="spellStart"/>
      <w:r w:rsidRPr="0095323F">
        <w:rPr>
          <w:rFonts w:ascii="Comic Sans MS" w:hAnsi="Comic Sans MS"/>
        </w:rPr>
        <w:t>Naumburgo</w:t>
      </w:r>
      <w:proofErr w:type="spellEnd"/>
      <w:r w:rsidRPr="0095323F">
        <w:rPr>
          <w:rFonts w:ascii="Comic Sans MS" w:hAnsi="Comic Sans MS"/>
        </w:rPr>
        <w:t>. Allí vivirá con su madre, su hermana Elisabeth, realizando sus primeros estudios en el instituto ("</w:t>
      </w:r>
      <w:proofErr w:type="spellStart"/>
      <w:r w:rsidRPr="0095323F">
        <w:rPr>
          <w:rFonts w:ascii="Comic Sans MS" w:hAnsi="Comic Sans MS"/>
        </w:rPr>
        <w:t>Gymnasium</w:t>
      </w:r>
      <w:proofErr w:type="spellEnd"/>
      <w:r w:rsidRPr="0095323F">
        <w:rPr>
          <w:rFonts w:ascii="Comic Sans MS" w:hAnsi="Comic Sans MS"/>
        </w:rPr>
        <w:t>") local, entre 1854 y 1858.</w:t>
      </w:r>
    </w:p>
    <w:p w14:paraId="021032DC" w14:textId="77777777" w:rsidR="0095323F" w:rsidRPr="0095323F" w:rsidRDefault="0095323F" w:rsidP="0095323F">
      <w:pPr>
        <w:jc w:val="both"/>
        <w:rPr>
          <w:rFonts w:ascii="Comic Sans MS" w:hAnsi="Comic Sans MS"/>
        </w:rPr>
      </w:pPr>
      <w:r w:rsidRPr="0095323F">
        <w:rPr>
          <w:rFonts w:ascii="Comic Sans MS" w:hAnsi="Comic Sans MS"/>
        </w:rPr>
        <w:t xml:space="preserve">En 1858 ingresa en el internado de </w:t>
      </w:r>
      <w:proofErr w:type="spellStart"/>
      <w:r w:rsidRPr="0095323F">
        <w:rPr>
          <w:rFonts w:ascii="Comic Sans MS" w:hAnsi="Comic Sans MS"/>
        </w:rPr>
        <w:t>Pforta</w:t>
      </w:r>
      <w:proofErr w:type="spellEnd"/>
      <w:r w:rsidRPr="0095323F">
        <w:rPr>
          <w:rFonts w:ascii="Comic Sans MS" w:hAnsi="Comic Sans MS"/>
        </w:rPr>
        <w:t>. En esta época se desarrolla su admiración por el genio griego, leyendo sobre todo a Platón y Esquilo, así como por la música y la poesía, siendo un admirador de Hölderlin. Por lo demás, comienzan los problemas de salud de Nietzsche, sufriendo en numerosas ocasiones intensos dolores de cabeza que podían llegar a durar varios días.</w:t>
      </w:r>
    </w:p>
    <w:p w14:paraId="427BCAD5" w14:textId="77777777" w:rsidR="0095323F" w:rsidRPr="0095323F" w:rsidRDefault="0095323F" w:rsidP="0095323F">
      <w:pPr>
        <w:jc w:val="both"/>
        <w:rPr>
          <w:rFonts w:ascii="Comic Sans MS" w:hAnsi="Comic Sans MS"/>
        </w:rPr>
      </w:pPr>
      <w:r w:rsidRPr="0095323F">
        <w:rPr>
          <w:rFonts w:ascii="Comic Sans MS" w:hAnsi="Comic Sans MS"/>
        </w:rPr>
        <w:t xml:space="preserve">En 1864 ingresa en la universidad de Bonn. En 1865 </w:t>
      </w:r>
      <w:r>
        <w:rPr>
          <w:rFonts w:ascii="Comic Sans MS" w:hAnsi="Comic Sans MS"/>
        </w:rPr>
        <w:t xml:space="preserve">Nietzsche se traslada </w:t>
      </w:r>
      <w:r w:rsidRPr="0095323F">
        <w:rPr>
          <w:rFonts w:ascii="Comic Sans MS" w:hAnsi="Comic Sans MS"/>
        </w:rPr>
        <w:t>a la Universidad de Leipzig, donde permanecerá hasta 1869 continuando en ella los estudios filológicos.</w:t>
      </w:r>
    </w:p>
    <w:p w14:paraId="22212DF7" w14:textId="77777777" w:rsidR="0095323F" w:rsidRPr="0095323F" w:rsidRDefault="0095323F" w:rsidP="0095323F">
      <w:pPr>
        <w:jc w:val="both"/>
        <w:rPr>
          <w:rFonts w:ascii="Comic Sans MS" w:hAnsi="Comic Sans MS"/>
        </w:rPr>
      </w:pPr>
      <w:r>
        <w:rPr>
          <w:rFonts w:ascii="Comic Sans MS" w:hAnsi="Comic Sans MS"/>
        </w:rPr>
        <w:t>De</w:t>
      </w:r>
      <w:r w:rsidRPr="0095323F">
        <w:rPr>
          <w:rFonts w:ascii="Comic Sans MS" w:hAnsi="Comic Sans MS"/>
        </w:rPr>
        <w:t xml:space="preserve"> esta época data su admiración por la música de Wagner y su primer encuentro con el músico. La lectura de Schopenhauer y el abandono definitivo del cristianismo coinciden con su actividad como filólogo, publicando varios. En 1869 la Universidad de Basilea le ofrece la cátedra de Filología.</w:t>
      </w:r>
    </w:p>
    <w:p w14:paraId="6DED2C60" w14:textId="77777777" w:rsidR="0095323F" w:rsidRPr="0095323F" w:rsidRDefault="0095323F" w:rsidP="0095323F">
      <w:pPr>
        <w:jc w:val="both"/>
        <w:rPr>
          <w:rFonts w:ascii="Comic Sans MS" w:hAnsi="Comic Sans MS"/>
        </w:rPr>
      </w:pPr>
      <w:r w:rsidRPr="0095323F">
        <w:rPr>
          <w:rFonts w:ascii="Comic Sans MS" w:hAnsi="Comic Sans MS"/>
        </w:rPr>
        <w:t>De 1869 a 1879 Nietzsche permanecerá en Basilea, desarrollando su actividad como profesor. La amistad con Wagner se afianza y Nietzsche le visita en numerosas ocasiones en su villa en el lago de Lucerna. En 1872 pública "El origen de la tragedia.</w:t>
      </w:r>
    </w:p>
    <w:p w14:paraId="3ECC624D" w14:textId="764C0F3E" w:rsidR="0095323F" w:rsidRPr="0095323F" w:rsidRDefault="0095323F" w:rsidP="0095323F">
      <w:pPr>
        <w:jc w:val="both"/>
        <w:rPr>
          <w:rFonts w:ascii="Comic Sans MS" w:hAnsi="Comic Sans MS"/>
        </w:rPr>
      </w:pPr>
      <w:r w:rsidRPr="0095323F">
        <w:rPr>
          <w:rFonts w:ascii="Comic Sans MS" w:hAnsi="Comic Sans MS"/>
        </w:rPr>
        <w:t>Entre los años 1873 y 1876 publica las "Consideraciones intempestivas</w:t>
      </w:r>
      <w:r w:rsidR="00783D59">
        <w:rPr>
          <w:rFonts w:ascii="Comic Sans MS" w:hAnsi="Comic Sans MS"/>
        </w:rPr>
        <w:t>”</w:t>
      </w:r>
      <w:r>
        <w:rPr>
          <w:rFonts w:ascii="Comic Sans MS" w:hAnsi="Comic Sans MS"/>
        </w:rPr>
        <w:t>. En</w:t>
      </w:r>
      <w:r w:rsidRPr="0095323F">
        <w:rPr>
          <w:rFonts w:ascii="Comic Sans MS" w:hAnsi="Comic Sans MS"/>
        </w:rPr>
        <w:t xml:space="preserve"> 1876 comenzará su distanciamiento de Wagner, que culminará poco después en una abierta oposición. Hasta entonces Nietzsche había tomado como referencia el ideal del artista y el genio creador; en los próximos años, orientará su reflexión hacia el papel de la ciencia, interés que se plasmará en obras como "Humano, demasiado humano", escrita entre los años 1878 y 79.</w:t>
      </w:r>
    </w:p>
    <w:p w14:paraId="41E3EE87" w14:textId="77777777" w:rsidR="003E5051" w:rsidRDefault="0095323F" w:rsidP="0095323F">
      <w:pPr>
        <w:jc w:val="both"/>
        <w:rPr>
          <w:rFonts w:ascii="Comic Sans MS" w:hAnsi="Comic Sans MS"/>
        </w:rPr>
      </w:pPr>
      <w:r w:rsidRPr="0095323F">
        <w:rPr>
          <w:rFonts w:ascii="Comic Sans MS" w:hAnsi="Comic Sans MS"/>
        </w:rPr>
        <w:t xml:space="preserve">En 1879, probablemente por problemas de salud, renuncia a su cátedra en la universidad de Basilea, y comienza un período que durará diez años caracterizado por el constante viajar de Nietzsche por Suiza, Italia y Alemania. En 1880 reside en </w:t>
      </w:r>
      <w:proofErr w:type="spellStart"/>
      <w:r w:rsidRPr="0095323F">
        <w:rPr>
          <w:rFonts w:ascii="Comic Sans MS" w:hAnsi="Comic Sans MS"/>
        </w:rPr>
        <w:t>Naumburgo</w:t>
      </w:r>
      <w:proofErr w:type="spellEnd"/>
      <w:r w:rsidRPr="0095323F">
        <w:rPr>
          <w:rFonts w:ascii="Comic Sans MS" w:hAnsi="Comic Sans MS"/>
        </w:rPr>
        <w:t xml:space="preserve">, Venecia, </w:t>
      </w:r>
      <w:proofErr w:type="spellStart"/>
      <w:r w:rsidRPr="0095323F">
        <w:rPr>
          <w:rFonts w:ascii="Comic Sans MS" w:hAnsi="Comic Sans MS"/>
        </w:rPr>
        <w:t>Marienbad</w:t>
      </w:r>
      <w:proofErr w:type="spellEnd"/>
      <w:r w:rsidRPr="0095323F">
        <w:rPr>
          <w:rFonts w:ascii="Comic Sans MS" w:hAnsi="Comic Sans MS"/>
        </w:rPr>
        <w:t xml:space="preserve"> y Génova. En 1881 residirá fundamentalmente en Génova y </w:t>
      </w:r>
      <w:proofErr w:type="spellStart"/>
      <w:r w:rsidRPr="0095323F">
        <w:rPr>
          <w:rFonts w:ascii="Comic Sans MS" w:hAnsi="Comic Sans MS"/>
        </w:rPr>
        <w:t>Sils-Maria</w:t>
      </w:r>
      <w:proofErr w:type="spellEnd"/>
      <w:r w:rsidRPr="0095323F">
        <w:rPr>
          <w:rFonts w:ascii="Comic Sans MS" w:hAnsi="Comic Sans MS"/>
        </w:rPr>
        <w:t>, donde Nietz</w:t>
      </w:r>
      <w:r>
        <w:rPr>
          <w:rFonts w:ascii="Comic Sans MS" w:hAnsi="Comic Sans MS"/>
        </w:rPr>
        <w:t>s</w:t>
      </w:r>
      <w:r w:rsidRPr="0095323F">
        <w:rPr>
          <w:rFonts w:ascii="Comic Sans MS" w:hAnsi="Comic Sans MS"/>
        </w:rPr>
        <w:t>che intuirá las principales ideas de su filosofía futura, como la del eterno retorno y la de la voluntad de poder</w:t>
      </w:r>
    </w:p>
    <w:p w14:paraId="6042809D" w14:textId="77777777" w:rsidR="0095323F" w:rsidRPr="0095323F" w:rsidRDefault="0095323F" w:rsidP="0095323F">
      <w:pPr>
        <w:jc w:val="both"/>
        <w:rPr>
          <w:rFonts w:ascii="Comic Sans MS" w:hAnsi="Comic Sans MS"/>
        </w:rPr>
      </w:pPr>
      <w:r w:rsidRPr="0095323F">
        <w:rPr>
          <w:rFonts w:ascii="Comic Sans MS" w:hAnsi="Comic Sans MS"/>
        </w:rPr>
        <w:t>En 1882 y siguientes datan algunas de sus obras más significativas, como "La genealogía de la moral", "Así habló Zaratustra" y "Más allá del bien y del mal".</w:t>
      </w:r>
    </w:p>
    <w:p w14:paraId="724D037D" w14:textId="77777777" w:rsidR="0095323F" w:rsidRPr="003E5051" w:rsidRDefault="0095323F" w:rsidP="003E5051">
      <w:pPr>
        <w:jc w:val="both"/>
        <w:rPr>
          <w:rFonts w:ascii="Comic Sans MS" w:hAnsi="Comic Sans MS"/>
        </w:rPr>
      </w:pPr>
      <w:r w:rsidRPr="0095323F">
        <w:rPr>
          <w:rFonts w:ascii="Comic Sans MS" w:hAnsi="Comic Sans MS"/>
        </w:rPr>
        <w:lastRenderedPageBreak/>
        <w:t>En 1889 su salud, que ya le había dado motivos de preocupación en los años "errantes", empeora bruscamente, comenzando a manifestar síntomas de desequilibrio mental. Morirá en agosto de 1900.</w:t>
      </w:r>
    </w:p>
    <w:p w14:paraId="0F8BC74D" w14:textId="77777777" w:rsidR="00F329E4" w:rsidRPr="00783D59" w:rsidRDefault="003E5051" w:rsidP="00F329E4">
      <w:pPr>
        <w:jc w:val="both"/>
        <w:rPr>
          <w:rFonts w:ascii="Comic Sans MS" w:hAnsi="Comic Sans MS"/>
          <w:u w:val="single"/>
        </w:rPr>
      </w:pPr>
      <w:r w:rsidRPr="00783D59">
        <w:rPr>
          <w:rFonts w:ascii="Comic Sans MS" w:hAnsi="Comic Sans MS"/>
          <w:u w:val="single"/>
        </w:rPr>
        <w:t xml:space="preserve">Nietzsche </w:t>
      </w:r>
      <w:r w:rsidR="00F329E4" w:rsidRPr="00783D59">
        <w:rPr>
          <w:rFonts w:ascii="Comic Sans MS" w:hAnsi="Comic Sans MS"/>
          <w:u w:val="single"/>
        </w:rPr>
        <w:t>se caracteriza por ser un pensador vitalista e irracionalista.</w:t>
      </w:r>
    </w:p>
    <w:p w14:paraId="0069963D" w14:textId="77777777" w:rsidR="00276BCD" w:rsidRPr="00930E20" w:rsidRDefault="00276BCD" w:rsidP="00276BCD">
      <w:pPr>
        <w:jc w:val="both"/>
        <w:rPr>
          <w:rFonts w:ascii="Comic Sans MS" w:hAnsi="Comic Sans MS"/>
          <w:b/>
          <w:sz w:val="24"/>
          <w:szCs w:val="24"/>
        </w:rPr>
      </w:pPr>
      <w:r w:rsidRPr="00930E20">
        <w:rPr>
          <w:rFonts w:ascii="Comic Sans MS" w:hAnsi="Comic Sans MS"/>
          <w:b/>
          <w:sz w:val="24"/>
          <w:szCs w:val="24"/>
        </w:rPr>
        <w:t>La</w:t>
      </w:r>
      <w:r w:rsidR="00534508" w:rsidRPr="00930E20">
        <w:rPr>
          <w:rFonts w:ascii="Comic Sans MS" w:hAnsi="Comic Sans MS"/>
          <w:b/>
          <w:sz w:val="24"/>
          <w:szCs w:val="24"/>
        </w:rPr>
        <w:t xml:space="preserve"> decadencia de Occidente</w:t>
      </w:r>
      <w:r w:rsidRPr="00930E20">
        <w:rPr>
          <w:rFonts w:ascii="Comic Sans MS" w:hAnsi="Comic Sans MS"/>
          <w:b/>
          <w:sz w:val="24"/>
          <w:szCs w:val="24"/>
        </w:rPr>
        <w:t>: historia del platonismo, la gran mentira de siglos.</w:t>
      </w:r>
    </w:p>
    <w:p w14:paraId="6DB55DA7" w14:textId="77777777" w:rsidR="00276BCD" w:rsidRPr="00276BCD" w:rsidRDefault="00276BCD" w:rsidP="00276BCD">
      <w:pPr>
        <w:jc w:val="both"/>
        <w:rPr>
          <w:rFonts w:ascii="Comic Sans MS" w:hAnsi="Comic Sans MS"/>
        </w:rPr>
      </w:pPr>
      <w:r w:rsidRPr="00276BCD">
        <w:rPr>
          <w:rFonts w:ascii="Comic Sans MS" w:hAnsi="Comic Sans MS"/>
        </w:rPr>
        <w:tab/>
      </w:r>
      <w:r w:rsidRPr="00783D59">
        <w:rPr>
          <w:rFonts w:ascii="Comic Sans MS" w:hAnsi="Comic Sans MS"/>
          <w:u w:val="single"/>
        </w:rPr>
        <w:t>La decadencia de Occidente como pérdida de los valores vitales tiene una causa: el platonismo</w:t>
      </w:r>
      <w:r w:rsidRPr="00276BCD">
        <w:rPr>
          <w:rFonts w:ascii="Comic Sans MS" w:hAnsi="Comic Sans MS"/>
        </w:rPr>
        <w:t>. Nietzsche llama platonismo a toda teoría onto-epistemológica que escinde la realidad en dos mundos: un mundo llamado “verdadero, inmutable, racional, objeti</w:t>
      </w:r>
      <w:r w:rsidR="000929B3">
        <w:rPr>
          <w:rFonts w:ascii="Comic Sans MS" w:hAnsi="Comic Sans MS"/>
        </w:rPr>
        <w:t xml:space="preserve">vo, perfecto” dado a la razón, </w:t>
      </w:r>
      <w:r w:rsidRPr="00276BCD">
        <w:rPr>
          <w:rFonts w:ascii="Comic Sans MS" w:hAnsi="Comic Sans MS"/>
        </w:rPr>
        <w:t>y un mundo llamado “aparente, cambiante, imperfecto, dado a los sentidos, subjetivo”. La filosofía y la religión son formas de platonismo, y defienden este dualismo, con palabras distintas. Aunque el platonismo no se reduce a la filosofía de Platón, encontró en Platón su máximo representante en la filosofía antigua, y como toda la filosofía posterior es heredera de la filosofía platónica, el platonismo se propagó, y a ello contribuyó eficazmente el cristianismo, platonismo para el pueblo. El platonismo, nos dice Nietzsche, se ha instalado en la cultura, viene a ser la actitud de todos los hombres de nuestra civilización.</w:t>
      </w:r>
    </w:p>
    <w:p w14:paraId="61D6B20C" w14:textId="77777777" w:rsidR="00276BCD" w:rsidRPr="00783D59" w:rsidRDefault="00276BCD" w:rsidP="00276BCD">
      <w:pPr>
        <w:jc w:val="both"/>
        <w:rPr>
          <w:rFonts w:ascii="Comic Sans MS" w:hAnsi="Comic Sans MS"/>
          <w:u w:val="single"/>
        </w:rPr>
      </w:pPr>
      <w:r w:rsidRPr="00276BCD">
        <w:rPr>
          <w:rFonts w:ascii="Comic Sans MS" w:hAnsi="Comic Sans MS"/>
        </w:rPr>
        <w:tab/>
      </w:r>
      <w:r w:rsidRPr="00783D59">
        <w:rPr>
          <w:rFonts w:ascii="Comic Sans MS" w:hAnsi="Comic Sans MS"/>
          <w:u w:val="single"/>
        </w:rPr>
        <w:t>Nietzsche explica la aparición del platonismo mostrando que deriva de una actitud interesada (ocultar el devenir, la realidad del cambio, sobrevalorar la razón y despreciar los sentidos) y cobarde (el miedo a la vida lleva a inventar una realidad suprasensible donde no existe el dolor, la muerte, la lucha, la irracionalidad). Así, la cultura occidental se inventa un mundo (objetivado en Dios, gracias al cristianismo) para encontrar consuelo.</w:t>
      </w:r>
    </w:p>
    <w:p w14:paraId="0479719F" w14:textId="77777777" w:rsidR="00F329E4" w:rsidRPr="00930E20" w:rsidRDefault="00F329E4" w:rsidP="00F329E4">
      <w:pPr>
        <w:jc w:val="both"/>
        <w:rPr>
          <w:rFonts w:ascii="Comic Sans MS" w:hAnsi="Comic Sans MS"/>
          <w:b/>
          <w:sz w:val="24"/>
          <w:szCs w:val="24"/>
        </w:rPr>
      </w:pPr>
      <w:r w:rsidRPr="00930E20">
        <w:rPr>
          <w:rFonts w:ascii="Comic Sans MS" w:hAnsi="Comic Sans MS"/>
          <w:b/>
          <w:sz w:val="24"/>
          <w:szCs w:val="24"/>
        </w:rPr>
        <w:t>Vitalismo</w:t>
      </w:r>
    </w:p>
    <w:p w14:paraId="42088C85" w14:textId="77777777" w:rsidR="00616627" w:rsidRPr="00616627" w:rsidRDefault="00616627" w:rsidP="00616627">
      <w:pPr>
        <w:jc w:val="both"/>
        <w:rPr>
          <w:rFonts w:ascii="Comic Sans MS" w:hAnsi="Comic Sans MS"/>
        </w:rPr>
      </w:pPr>
      <w:r w:rsidRPr="00783D59">
        <w:rPr>
          <w:rFonts w:ascii="Comic Sans MS" w:hAnsi="Comic Sans MS"/>
          <w:u w:val="single"/>
        </w:rPr>
        <w:t xml:space="preserve">    N</w:t>
      </w:r>
      <w:r w:rsidR="00D529FE" w:rsidRPr="00783D59">
        <w:rPr>
          <w:rFonts w:ascii="Comic Sans MS" w:hAnsi="Comic Sans MS"/>
          <w:u w:val="single"/>
        </w:rPr>
        <w:t xml:space="preserve">ietzsche piensa que la vida es </w:t>
      </w:r>
      <w:r w:rsidRPr="00783D59">
        <w:rPr>
          <w:rFonts w:ascii="Comic Sans MS" w:hAnsi="Comic Sans MS"/>
          <w:u w:val="single"/>
        </w:rPr>
        <w:t>una irracionalidad cruel y ciega, es dolor y destrucción; es dolor, lucha, incertidumbre, error</w:t>
      </w:r>
      <w:r w:rsidRPr="00616627">
        <w:rPr>
          <w:rFonts w:ascii="Comic Sans MS" w:hAnsi="Comic Sans MS"/>
        </w:rPr>
        <w:t xml:space="preserve">. El arte es el único que puede ofrecer al individuo la fuerza y la capacidad necesarias para </w:t>
      </w:r>
      <w:r>
        <w:rPr>
          <w:rFonts w:ascii="Comic Sans MS" w:hAnsi="Comic Sans MS"/>
        </w:rPr>
        <w:t xml:space="preserve">afrontar el dolor de la vida. </w:t>
      </w:r>
    </w:p>
    <w:p w14:paraId="5D03A727" w14:textId="77777777" w:rsidR="00616627" w:rsidRPr="00616627" w:rsidRDefault="00616627" w:rsidP="00616627">
      <w:pPr>
        <w:jc w:val="both"/>
        <w:rPr>
          <w:rFonts w:ascii="Comic Sans MS" w:hAnsi="Comic Sans MS"/>
        </w:rPr>
      </w:pPr>
      <w:r w:rsidRPr="00783D59">
        <w:rPr>
          <w:rFonts w:ascii="Comic Sans MS" w:hAnsi="Comic Sans MS"/>
          <w:u w:val="single"/>
        </w:rPr>
        <w:t xml:space="preserve">    Dos son las actitudes ante esta vida: la actitud de renuncia y fuga (actitud </w:t>
      </w:r>
      <w:proofErr w:type="gramStart"/>
      <w:r w:rsidRPr="00783D59">
        <w:rPr>
          <w:rFonts w:ascii="Comic Sans MS" w:hAnsi="Comic Sans MS"/>
          <w:u w:val="single"/>
        </w:rPr>
        <w:t>ésta</w:t>
      </w:r>
      <w:proofErr w:type="gramEnd"/>
      <w:r w:rsidRPr="00783D59">
        <w:rPr>
          <w:rFonts w:ascii="Comic Sans MS" w:hAnsi="Comic Sans MS"/>
          <w:u w:val="single"/>
        </w:rPr>
        <w:t xml:space="preserve"> característica de la moral cristiana) y una actitud de aceptación de la vida tal y como es que conduce a su exaltación y superación del hombre</w:t>
      </w:r>
      <w:r>
        <w:rPr>
          <w:rFonts w:ascii="Comic Sans MS" w:hAnsi="Comic Sans MS"/>
        </w:rPr>
        <w:t>.</w:t>
      </w:r>
    </w:p>
    <w:p w14:paraId="70305F07" w14:textId="77777777" w:rsidR="00616627" w:rsidRPr="00616627" w:rsidRDefault="00616627" w:rsidP="00616627">
      <w:pPr>
        <w:jc w:val="both"/>
        <w:rPr>
          <w:rFonts w:ascii="Comic Sans MS" w:hAnsi="Comic Sans MS"/>
        </w:rPr>
      </w:pPr>
      <w:r w:rsidRPr="00616627">
        <w:rPr>
          <w:rFonts w:ascii="Comic Sans MS" w:hAnsi="Comic Sans MS"/>
        </w:rPr>
        <w:t xml:space="preserve">    Nietzsche busca en la civilización griega la aceptación de la vida, sin embargo, la Grecia de la que habla no es la que se corresponde con la escultura clásica ni con la filosofía de Sócrates, Platón o Aristóteles, sino que se trata de la Grecia de</w:t>
      </w:r>
      <w:r w:rsidR="00D529FE">
        <w:rPr>
          <w:rFonts w:ascii="Comic Sans MS" w:hAnsi="Comic Sans MS"/>
        </w:rPr>
        <w:t xml:space="preserve"> </w:t>
      </w:r>
      <w:r w:rsidRPr="00616627">
        <w:rPr>
          <w:rFonts w:ascii="Comic Sans MS" w:hAnsi="Comic Sans MS"/>
        </w:rPr>
        <w:t xml:space="preserve">los presocráticos.  En su obra El Origen de la Tragedia, pretende exponer las bases de una metafísica estética ya que es “el arte lo que se considera como la actividad </w:t>
      </w:r>
      <w:r w:rsidRPr="00616627">
        <w:rPr>
          <w:rFonts w:ascii="Comic Sans MS" w:hAnsi="Comic Sans MS"/>
        </w:rPr>
        <w:lastRenderedPageBreak/>
        <w:t>esencialmente metafísica del hombre”. Este tema conecta con la distinción en</w:t>
      </w:r>
      <w:r w:rsidR="00D529FE">
        <w:rPr>
          <w:rFonts w:ascii="Comic Sans MS" w:hAnsi="Comic Sans MS"/>
        </w:rPr>
        <w:t xml:space="preserve">tre </w:t>
      </w:r>
      <w:r w:rsidRPr="00783D59">
        <w:rPr>
          <w:rFonts w:ascii="Comic Sans MS" w:hAnsi="Comic Sans MS"/>
          <w:u w:val="single"/>
        </w:rPr>
        <w:t>lo: Dionisíaco y Apolíneo</w:t>
      </w:r>
      <w:r>
        <w:rPr>
          <w:rFonts w:ascii="Comic Sans MS" w:hAnsi="Comic Sans MS"/>
        </w:rPr>
        <w:t>.</w:t>
      </w:r>
    </w:p>
    <w:p w14:paraId="0ABA83E9" w14:textId="77777777" w:rsidR="00616627" w:rsidRPr="00616627" w:rsidRDefault="00616627" w:rsidP="00616627">
      <w:pPr>
        <w:jc w:val="both"/>
        <w:rPr>
          <w:rFonts w:ascii="Comic Sans MS" w:hAnsi="Comic Sans MS"/>
        </w:rPr>
      </w:pPr>
      <w:r w:rsidRPr="00616627">
        <w:rPr>
          <w:rFonts w:ascii="Comic Sans MS" w:hAnsi="Comic Sans MS"/>
        </w:rPr>
        <w:t xml:space="preserve">    El dios </w:t>
      </w:r>
      <w:r w:rsidRPr="00783D59">
        <w:rPr>
          <w:rFonts w:ascii="Comic Sans MS" w:hAnsi="Comic Sans MS"/>
          <w:b/>
          <w:bCs/>
        </w:rPr>
        <w:t>Dionisos</w:t>
      </w:r>
      <w:r w:rsidRPr="00616627">
        <w:rPr>
          <w:rFonts w:ascii="Comic Sans MS" w:hAnsi="Comic Sans MS"/>
        </w:rPr>
        <w:t xml:space="preserve"> representa la alegría desbordante de vivir; es la imagen de la fuerza instintiva y de la salud, de la pasión y creación sensual; personifica la</w:t>
      </w:r>
      <w:r>
        <w:rPr>
          <w:rFonts w:ascii="Comic Sans MS" w:hAnsi="Comic Sans MS"/>
        </w:rPr>
        <w:t xml:space="preserve"> </w:t>
      </w:r>
      <w:r w:rsidRPr="00616627">
        <w:rPr>
          <w:rFonts w:ascii="Comic Sans MS" w:hAnsi="Comic Sans MS"/>
        </w:rPr>
        <w:t>vida en todos los ins</w:t>
      </w:r>
      <w:r>
        <w:rPr>
          <w:rFonts w:ascii="Comic Sans MS" w:hAnsi="Comic Sans MS"/>
        </w:rPr>
        <w:t>ti</w:t>
      </w:r>
      <w:r w:rsidRPr="00616627">
        <w:rPr>
          <w:rFonts w:ascii="Comic Sans MS" w:hAnsi="Comic Sans MS"/>
        </w:rPr>
        <w:t>ntos primitivos de una v</w:t>
      </w:r>
      <w:r>
        <w:rPr>
          <w:rFonts w:ascii="Comic Sans MS" w:hAnsi="Comic Sans MS"/>
        </w:rPr>
        <w:t>italidad sensible e irracional.</w:t>
      </w:r>
    </w:p>
    <w:p w14:paraId="30633891" w14:textId="77777777" w:rsidR="00616627" w:rsidRPr="00616627" w:rsidRDefault="00616627" w:rsidP="00616627">
      <w:pPr>
        <w:jc w:val="both"/>
        <w:rPr>
          <w:rFonts w:ascii="Comic Sans MS" w:hAnsi="Comic Sans MS"/>
        </w:rPr>
      </w:pPr>
      <w:r w:rsidRPr="00616627">
        <w:rPr>
          <w:rFonts w:ascii="Comic Sans MS" w:hAnsi="Comic Sans MS"/>
        </w:rPr>
        <w:t xml:space="preserve">    Por el contrario, el dio </w:t>
      </w:r>
      <w:r w:rsidRPr="00783D59">
        <w:rPr>
          <w:rFonts w:ascii="Comic Sans MS" w:hAnsi="Comic Sans MS"/>
          <w:b/>
          <w:bCs/>
        </w:rPr>
        <w:t>Apolo</w:t>
      </w:r>
      <w:r w:rsidRPr="00616627">
        <w:rPr>
          <w:rFonts w:ascii="Comic Sans MS" w:hAnsi="Comic Sans MS"/>
        </w:rPr>
        <w:t xml:space="preserve"> es el dios de la belleza y de las</w:t>
      </w:r>
      <w:r>
        <w:rPr>
          <w:rFonts w:ascii="Comic Sans MS" w:hAnsi="Comic Sans MS"/>
        </w:rPr>
        <w:t xml:space="preserve"> </w:t>
      </w:r>
      <w:r w:rsidRPr="00616627">
        <w:rPr>
          <w:rFonts w:ascii="Comic Sans MS" w:hAnsi="Comic Sans MS"/>
        </w:rPr>
        <w:t>formas, representa el mundo de las apariencias y del fenómeno, de lo ideal; es un intento por expresar las cosas con medida y moderación; representa el predomi</w:t>
      </w:r>
      <w:r>
        <w:rPr>
          <w:rFonts w:ascii="Comic Sans MS" w:hAnsi="Comic Sans MS"/>
        </w:rPr>
        <w:t>nio de la razón sobre los insti</w:t>
      </w:r>
      <w:r w:rsidRPr="00616627">
        <w:rPr>
          <w:rFonts w:ascii="Comic Sans MS" w:hAnsi="Comic Sans MS"/>
        </w:rPr>
        <w:t xml:space="preserve">ntos </w:t>
      </w:r>
      <w:proofErr w:type="gramStart"/>
      <w:r w:rsidRPr="00616627">
        <w:rPr>
          <w:rFonts w:ascii="Comic Sans MS" w:hAnsi="Comic Sans MS"/>
        </w:rPr>
        <w:t>vitales</w:t>
      </w:r>
      <w:proofErr w:type="gramEnd"/>
      <w:r w:rsidRPr="00616627">
        <w:rPr>
          <w:rFonts w:ascii="Comic Sans MS" w:hAnsi="Comic Sans MS"/>
        </w:rPr>
        <w:t xml:space="preserve"> así c</w:t>
      </w:r>
      <w:r>
        <w:rPr>
          <w:rFonts w:ascii="Comic Sans MS" w:hAnsi="Comic Sans MS"/>
        </w:rPr>
        <w:t>omo la degeneración de la vida.</w:t>
      </w:r>
    </w:p>
    <w:p w14:paraId="697DF1FB" w14:textId="1527A694" w:rsidR="00616627" w:rsidRPr="00616627" w:rsidRDefault="00616627" w:rsidP="00616627">
      <w:pPr>
        <w:jc w:val="both"/>
        <w:rPr>
          <w:rFonts w:ascii="Comic Sans MS" w:hAnsi="Comic Sans MS"/>
        </w:rPr>
      </w:pPr>
      <w:r w:rsidRPr="00616627">
        <w:rPr>
          <w:rFonts w:ascii="Comic Sans MS" w:hAnsi="Comic Sans MS"/>
        </w:rPr>
        <w:t xml:space="preserve">    De la conjunción de ambos nace el arte clásico, en concreto, la tragedia griega representa el drama y el sufrimiento de</w:t>
      </w:r>
      <w:r w:rsidR="00783D59">
        <w:rPr>
          <w:rFonts w:ascii="Comic Sans MS" w:hAnsi="Comic Sans MS"/>
        </w:rPr>
        <w:t xml:space="preserve"> </w:t>
      </w:r>
      <w:r w:rsidRPr="00616627">
        <w:rPr>
          <w:rFonts w:ascii="Comic Sans MS" w:hAnsi="Comic Sans MS"/>
        </w:rPr>
        <w:t>los héroes. Con la llegada de Eurípides, desaparece el héroe dionisíaco; aparece el dominio del arte épico apolíneo, de forma exterior, de la apariencia.</w:t>
      </w:r>
      <w:r>
        <w:rPr>
          <w:rFonts w:ascii="Comic Sans MS" w:hAnsi="Comic Sans MS"/>
        </w:rPr>
        <w:t xml:space="preserve"> </w:t>
      </w:r>
      <w:r w:rsidRPr="00616627">
        <w:rPr>
          <w:rFonts w:ascii="Comic Sans MS" w:hAnsi="Comic Sans MS"/>
        </w:rPr>
        <w:t>Los medios de emoción son fríos en vez de ser</w:t>
      </w:r>
      <w:r>
        <w:rPr>
          <w:rFonts w:ascii="Comic Sans MS" w:hAnsi="Comic Sans MS"/>
        </w:rPr>
        <w:t xml:space="preserve"> </w:t>
      </w:r>
      <w:r w:rsidRPr="00616627">
        <w:rPr>
          <w:rFonts w:ascii="Comic Sans MS" w:hAnsi="Comic Sans MS"/>
        </w:rPr>
        <w:t>sentimientos ap</w:t>
      </w:r>
      <w:r>
        <w:rPr>
          <w:rFonts w:ascii="Comic Sans MS" w:hAnsi="Comic Sans MS"/>
        </w:rPr>
        <w:t>a</w:t>
      </w:r>
      <w:r w:rsidRPr="00616627">
        <w:rPr>
          <w:rFonts w:ascii="Comic Sans MS" w:hAnsi="Comic Sans MS"/>
        </w:rPr>
        <w:t>sionados. Eurípides supuso la pérdida del instinto dionisíaco de la tragedia antigua. Juntamente con Eurípides, Sócrates aporta el nuevo modelo de tipo de hombre,</w:t>
      </w:r>
      <w:r>
        <w:rPr>
          <w:rFonts w:ascii="Comic Sans MS" w:hAnsi="Comic Sans MS"/>
        </w:rPr>
        <w:t xml:space="preserve"> </w:t>
      </w:r>
      <w:r w:rsidRPr="00616627">
        <w:rPr>
          <w:rFonts w:ascii="Comic Sans MS" w:hAnsi="Comic Sans MS"/>
        </w:rPr>
        <w:t>un hombre teórico; introduce la razón crítica y espíritu lógico</w:t>
      </w:r>
      <w:r>
        <w:rPr>
          <w:rFonts w:ascii="Comic Sans MS" w:hAnsi="Comic Sans MS"/>
        </w:rPr>
        <w:t xml:space="preserve"> en lugar de la sabiduría insti</w:t>
      </w:r>
      <w:r w:rsidR="00D529FE">
        <w:rPr>
          <w:rFonts w:ascii="Comic Sans MS" w:hAnsi="Comic Sans MS"/>
        </w:rPr>
        <w:t xml:space="preserve">ntiva. Su discípulo Platón </w:t>
      </w:r>
      <w:r w:rsidRPr="00616627">
        <w:rPr>
          <w:rFonts w:ascii="Comic Sans MS" w:hAnsi="Comic Sans MS"/>
        </w:rPr>
        <w:t>continuó con esa tendencia. La influencia de Sócrates supone someter a leyes y conceptos inmutables las fuerz</w:t>
      </w:r>
      <w:r>
        <w:rPr>
          <w:rFonts w:ascii="Comic Sans MS" w:hAnsi="Comic Sans MS"/>
        </w:rPr>
        <w:t>as de la naturaleza y los insti</w:t>
      </w:r>
      <w:r w:rsidRPr="00616627">
        <w:rPr>
          <w:rFonts w:ascii="Comic Sans MS" w:hAnsi="Comic Sans MS"/>
        </w:rPr>
        <w:t>ntos primarios de la vida simbolizados en lo dionisíaco. Desde entonces la cultura moderna está</w:t>
      </w:r>
      <w:r>
        <w:rPr>
          <w:rFonts w:ascii="Comic Sans MS" w:hAnsi="Comic Sans MS"/>
        </w:rPr>
        <w:t xml:space="preserve"> </w:t>
      </w:r>
      <w:r w:rsidRPr="00616627">
        <w:rPr>
          <w:rFonts w:ascii="Comic Sans MS" w:hAnsi="Comic Sans MS"/>
        </w:rPr>
        <w:t>dominada por el afán insaciable de conocimiento, de espíritu científico, ansioso de penetrar</w:t>
      </w:r>
      <w:r>
        <w:rPr>
          <w:rFonts w:ascii="Comic Sans MS" w:hAnsi="Comic Sans MS"/>
        </w:rPr>
        <w:t xml:space="preserve"> en las leyes de la naturaleza.</w:t>
      </w:r>
    </w:p>
    <w:p w14:paraId="1FB92C30" w14:textId="77777777" w:rsidR="00616627" w:rsidRPr="00783D59" w:rsidRDefault="00616627" w:rsidP="00616627">
      <w:pPr>
        <w:jc w:val="both"/>
        <w:rPr>
          <w:rFonts w:ascii="Comic Sans MS" w:hAnsi="Comic Sans MS"/>
          <w:u w:val="single"/>
        </w:rPr>
      </w:pPr>
      <w:r w:rsidRPr="00616627">
        <w:rPr>
          <w:rFonts w:ascii="Comic Sans MS" w:hAnsi="Comic Sans MS"/>
        </w:rPr>
        <w:t xml:space="preserve">    Nietzsche expresa su deseo y esperanza de un renacimiento de la</w:t>
      </w:r>
      <w:r>
        <w:rPr>
          <w:rFonts w:ascii="Comic Sans MS" w:hAnsi="Comic Sans MS"/>
        </w:rPr>
        <w:t xml:space="preserve"> </w:t>
      </w:r>
      <w:r w:rsidRPr="00616627">
        <w:rPr>
          <w:rFonts w:ascii="Comic Sans MS" w:hAnsi="Comic Sans MS"/>
        </w:rPr>
        <w:t xml:space="preserve">antigua cultura griega por medio de la música (de Wagner en particular) pues ella expresa la esencia íntima del mundo como imagen de la voluntad. </w:t>
      </w:r>
      <w:r w:rsidRPr="00783D59">
        <w:rPr>
          <w:rFonts w:ascii="Comic Sans MS" w:hAnsi="Comic Sans MS"/>
          <w:u w:val="single"/>
        </w:rPr>
        <w:t xml:space="preserve">El principio que caracterizará su filosofía es el de una afirmación de la vida, de la exaltación infinita de la vida natural, sin trabas, sin normas. La vida, para él, tiene valor en sí misma, no hay que buscarle sentido fuera de ella, es un valor absoluto. Ataca a aquellos filósofos y corrientes por querer imponerle una norma a esa vida. Ésta es considerada no sólo como aceptación de los goces de la sensualidad, sino también de los instintos egoístas de dominación, de lucha, crueldad, de riesgos y dolores. No vale una actitud resignada y huidiza de los males de la vida, sino una aceptación activa y creadora que se convierte en voluntad de poder.  </w:t>
      </w:r>
    </w:p>
    <w:p w14:paraId="1DE0E689" w14:textId="77777777" w:rsidR="00616627" w:rsidRDefault="00616627" w:rsidP="00616627">
      <w:pPr>
        <w:jc w:val="both"/>
        <w:rPr>
          <w:rFonts w:ascii="Comic Sans MS" w:hAnsi="Comic Sans MS"/>
        </w:rPr>
      </w:pPr>
      <w:r w:rsidRPr="00783D59">
        <w:rPr>
          <w:rFonts w:ascii="Comic Sans MS" w:hAnsi="Comic Sans MS"/>
          <w:u w:val="single"/>
        </w:rPr>
        <w:t xml:space="preserve">    Así pues, la cultura moderna; el arte wagneriano; las filosofías anteriores; la ciencia; las instituciones; la moral; Dios y el </w:t>
      </w:r>
      <w:proofErr w:type="gramStart"/>
      <w:r w:rsidRPr="00783D59">
        <w:rPr>
          <w:rFonts w:ascii="Comic Sans MS" w:hAnsi="Comic Sans MS"/>
          <w:u w:val="single"/>
        </w:rPr>
        <w:t>Cristianismo</w:t>
      </w:r>
      <w:proofErr w:type="gramEnd"/>
      <w:r w:rsidRPr="00783D59">
        <w:rPr>
          <w:rFonts w:ascii="Comic Sans MS" w:hAnsi="Comic Sans MS"/>
          <w:u w:val="single"/>
        </w:rPr>
        <w:t xml:space="preserve"> serán el objeto de sus críticas porque aniquilan y empobrecen la vida</w:t>
      </w:r>
      <w:r w:rsidRPr="00616627">
        <w:rPr>
          <w:rFonts w:ascii="Comic Sans MS" w:hAnsi="Comic Sans MS"/>
        </w:rPr>
        <w:t>.</w:t>
      </w:r>
    </w:p>
    <w:p w14:paraId="57F8D8FB" w14:textId="77777777" w:rsidR="00D529FE" w:rsidRDefault="00D529FE" w:rsidP="00616627">
      <w:pPr>
        <w:jc w:val="both"/>
        <w:rPr>
          <w:rFonts w:ascii="Comic Sans MS" w:hAnsi="Comic Sans MS"/>
        </w:rPr>
      </w:pPr>
    </w:p>
    <w:p w14:paraId="00A8EC68" w14:textId="77777777" w:rsidR="00D529FE" w:rsidRPr="00616627" w:rsidRDefault="00D529FE" w:rsidP="00616627">
      <w:pPr>
        <w:jc w:val="both"/>
        <w:rPr>
          <w:rFonts w:ascii="Comic Sans MS" w:hAnsi="Comic Sans MS"/>
        </w:rPr>
      </w:pPr>
    </w:p>
    <w:p w14:paraId="6B81EF60" w14:textId="77777777" w:rsidR="00930E20" w:rsidRPr="00930E20" w:rsidRDefault="00F329E4" w:rsidP="00F329E4">
      <w:pPr>
        <w:jc w:val="both"/>
        <w:rPr>
          <w:rFonts w:ascii="Comic Sans MS" w:hAnsi="Comic Sans MS"/>
          <w:b/>
          <w:sz w:val="24"/>
          <w:szCs w:val="24"/>
        </w:rPr>
      </w:pPr>
      <w:r w:rsidRPr="00930E20">
        <w:rPr>
          <w:rFonts w:ascii="Comic Sans MS" w:hAnsi="Comic Sans MS"/>
          <w:b/>
          <w:sz w:val="24"/>
          <w:szCs w:val="24"/>
        </w:rPr>
        <w:lastRenderedPageBreak/>
        <w:t>Crítica a la Metafísica.</w:t>
      </w:r>
    </w:p>
    <w:p w14:paraId="72C92C69" w14:textId="77777777" w:rsidR="00F329E4" w:rsidRPr="00783D59" w:rsidRDefault="00F329E4" w:rsidP="00F329E4">
      <w:pPr>
        <w:jc w:val="both"/>
        <w:rPr>
          <w:rFonts w:ascii="Comic Sans MS" w:hAnsi="Comic Sans MS"/>
          <w:u w:val="single"/>
        </w:rPr>
      </w:pPr>
      <w:r w:rsidRPr="00783D59">
        <w:rPr>
          <w:rFonts w:ascii="Comic Sans MS" w:hAnsi="Comic Sans MS"/>
          <w:u w:val="single"/>
        </w:rPr>
        <w:t>El error fundamental de toda la metafísica desde Sócrates está en la invención de un mundo racional y la desvalorización de lo opuesto a ese mundo racional, el que se ofrece a los sentidos, el mundo del devenir.</w:t>
      </w:r>
    </w:p>
    <w:p w14:paraId="2AB9AB29" w14:textId="77777777" w:rsidR="00F329E4" w:rsidRPr="00F46BC1" w:rsidRDefault="00F329E4" w:rsidP="00F329E4">
      <w:pPr>
        <w:jc w:val="both"/>
        <w:rPr>
          <w:rFonts w:ascii="Comic Sans MS" w:hAnsi="Comic Sans MS"/>
        </w:rPr>
      </w:pPr>
      <w:r w:rsidRPr="00F46BC1">
        <w:rPr>
          <w:rFonts w:ascii="Comic Sans MS" w:hAnsi="Comic Sans MS"/>
        </w:rPr>
        <w:t>La invención del Mundo Racional trae consigo la invención de los conceptos básicos de toda la metafísica tradicional: entidades “racionales” como esencia, substancia, unidad, alma, Dios, permanencia; estas entidades son puras ficciones, nada nos garantiza su existencia, como no sea el prejuicio y el poder fascinador del ejercicio de la razón. Dado que el mundo que se muestra a los sentidos no presenta estas características pues éstos nos ofrecen la corporeidad, lo cambiante, la multiplicidad, el nacimiento y la muerte, los filósofos acaban postulando la existencia de dos mundos, el mundo de los sentidos, pura apariencia, irrealidad, y el Mundo Verdadero, el Ser, dado a la razón, y horizonte último de nuestra existencia. Esto es precisamente lo que Nietzsche llama “platonismo”. La filosofía tradicional comienza con Platón, quien se inventa un mundo perfecto, ideal, absoluto, al que contrapone el desvalorizado mun</w:t>
      </w:r>
      <w:r w:rsidR="00D529FE">
        <w:rPr>
          <w:rFonts w:ascii="Comic Sans MS" w:hAnsi="Comic Sans MS"/>
        </w:rPr>
        <w:t>do que se ofrece a los sentidos</w:t>
      </w:r>
      <w:r w:rsidRPr="00F46BC1">
        <w:rPr>
          <w:rFonts w:ascii="Comic Sans MS" w:hAnsi="Comic Sans MS"/>
        </w:rPr>
        <w:t>. La filosofía posterior acepta este esquema mental básico, aunque lo exprese con distintas palabras.</w:t>
      </w:r>
    </w:p>
    <w:p w14:paraId="2FE816D7" w14:textId="77777777" w:rsidR="00F329E4" w:rsidRPr="006B051E" w:rsidRDefault="00F329E4" w:rsidP="00F329E4">
      <w:pPr>
        <w:jc w:val="both"/>
        <w:rPr>
          <w:rFonts w:ascii="Comic Sans MS" w:hAnsi="Comic Sans MS"/>
          <w:u w:val="single"/>
        </w:rPr>
      </w:pPr>
      <w:r w:rsidRPr="006B051E">
        <w:rPr>
          <w:rFonts w:ascii="Comic Sans MS" w:hAnsi="Comic Sans MS"/>
          <w:u w:val="single"/>
        </w:rPr>
        <w:t>Nietzsche considera que en la aparición de la metafísica occidental encontramos dos elementos básicos: uno de índole psicológico, y otro, la fe en el lenguaje.</w:t>
      </w:r>
    </w:p>
    <w:p w14:paraId="75C112DD" w14:textId="77777777" w:rsidR="00F329E4" w:rsidRDefault="00F329E4" w:rsidP="00F329E4">
      <w:pPr>
        <w:jc w:val="both"/>
        <w:rPr>
          <w:rFonts w:ascii="Comic Sans MS" w:hAnsi="Comic Sans MS"/>
        </w:rPr>
      </w:pPr>
      <w:r w:rsidRPr="006B051E">
        <w:rPr>
          <w:rFonts w:ascii="Comic Sans MS" w:hAnsi="Comic Sans MS"/>
          <w:b/>
          <w:bCs/>
        </w:rPr>
        <w:t>Origen psicológico de la metafísica</w:t>
      </w:r>
      <w:r w:rsidRPr="00F46BC1">
        <w:rPr>
          <w:rFonts w:ascii="Comic Sans MS" w:hAnsi="Comic Sans MS"/>
        </w:rPr>
        <w:t>: La raíz moral (inmoral, dirá Nietzsche) que motivó la aparición de la filosofía platónica fue el temor a la mutación, la muerte y la vejez, lo que le condujo a inventarse un mundo en donde no estén presentes dichas categorías. Las categorías metafísicas como sustancia, ser, esencia, unidad, son puras invenciones para en ellas encontrar el reposo, la regularidad y calma que realmente no sugiere el único mundo existente, el que se ofrece a los sentidos. La metafísica platónica –y en el fondo, toda la occidental– es un síntoma de resentimiento ante el único mundo existente, miedo al caos</w:t>
      </w:r>
    </w:p>
    <w:p w14:paraId="0AFDA38C" w14:textId="1B3E8633" w:rsidR="00534508" w:rsidRPr="00534508" w:rsidRDefault="006B051E" w:rsidP="00534508">
      <w:pPr>
        <w:jc w:val="both"/>
        <w:rPr>
          <w:rFonts w:ascii="Comic Sans MS" w:hAnsi="Comic Sans MS"/>
        </w:rPr>
      </w:pPr>
      <w:r w:rsidRPr="006B051E">
        <w:rPr>
          <w:rFonts w:ascii="Comic Sans MS" w:hAnsi="Comic Sans MS"/>
          <w:b/>
          <w:bCs/>
        </w:rPr>
        <w:t>La fe en el lenguaje</w:t>
      </w:r>
      <w:r>
        <w:rPr>
          <w:rFonts w:ascii="Comic Sans MS" w:hAnsi="Comic Sans MS"/>
        </w:rPr>
        <w:t xml:space="preserve">: </w:t>
      </w:r>
      <w:r w:rsidR="00534508" w:rsidRPr="00534508">
        <w:rPr>
          <w:rFonts w:ascii="Comic Sans MS" w:hAnsi="Comic Sans MS"/>
        </w:rPr>
        <w:t>La engañosa rel</w:t>
      </w:r>
      <w:r w:rsidR="00D529FE">
        <w:rPr>
          <w:rFonts w:ascii="Comic Sans MS" w:hAnsi="Comic Sans MS"/>
        </w:rPr>
        <w:t xml:space="preserve">ación entre realidad-concepto, </w:t>
      </w:r>
      <w:r w:rsidR="00534508" w:rsidRPr="00534508">
        <w:rPr>
          <w:rFonts w:ascii="Comic Sans MS" w:hAnsi="Comic Sans MS"/>
        </w:rPr>
        <w:t xml:space="preserve">la creación de </w:t>
      </w:r>
      <w:r>
        <w:rPr>
          <w:rFonts w:ascii="Comic Sans MS" w:hAnsi="Comic Sans MS"/>
        </w:rPr>
        <w:t>la</w:t>
      </w:r>
      <w:r w:rsidR="00534508" w:rsidRPr="00534508">
        <w:rPr>
          <w:rFonts w:ascii="Comic Sans MS" w:hAnsi="Comic Sans MS"/>
        </w:rPr>
        <w:t xml:space="preserve"> Verdad y del pensamiento conceptual como resultado de la búsqueda de seguridades.</w:t>
      </w:r>
      <w:r w:rsidR="00534508">
        <w:rPr>
          <w:rFonts w:ascii="Comic Sans MS" w:hAnsi="Comic Sans MS"/>
        </w:rPr>
        <w:t xml:space="preserve"> </w:t>
      </w:r>
      <w:r w:rsidR="00534508" w:rsidRPr="00534508">
        <w:rPr>
          <w:rFonts w:ascii="Comic Sans MS" w:hAnsi="Comic Sans MS"/>
        </w:rPr>
        <w:t xml:space="preserve">¿Qué muestran los conceptos, qué relación </w:t>
      </w:r>
      <w:r w:rsidR="00D529FE">
        <w:rPr>
          <w:rFonts w:ascii="Comic Sans MS" w:hAnsi="Comic Sans MS"/>
        </w:rPr>
        <w:t xml:space="preserve">hay entre concepto y realidad, </w:t>
      </w:r>
      <w:r w:rsidR="00534508" w:rsidRPr="00534508">
        <w:rPr>
          <w:rFonts w:ascii="Comic Sans MS" w:hAnsi="Comic Sans MS"/>
        </w:rPr>
        <w:t>qué es la verdad y qué</w:t>
      </w:r>
      <w:r w:rsidR="00534508">
        <w:rPr>
          <w:rFonts w:ascii="Comic Sans MS" w:hAnsi="Comic Sans MS"/>
        </w:rPr>
        <w:t xml:space="preserve"> es el pensamiento conceptual?:</w:t>
      </w:r>
    </w:p>
    <w:p w14:paraId="3F77DDB1" w14:textId="77777777" w:rsidR="00534508" w:rsidRPr="00534508" w:rsidRDefault="00534508" w:rsidP="00534508">
      <w:pPr>
        <w:jc w:val="both"/>
        <w:rPr>
          <w:rFonts w:ascii="Comic Sans MS" w:hAnsi="Comic Sans MS"/>
        </w:rPr>
      </w:pPr>
      <w:r w:rsidRPr="00534508">
        <w:rPr>
          <w:rFonts w:ascii="Comic Sans MS" w:hAnsi="Comic Sans MS"/>
        </w:rPr>
        <w:t>•</w:t>
      </w:r>
      <w:r w:rsidRPr="00534508">
        <w:rPr>
          <w:rFonts w:ascii="Comic Sans MS" w:hAnsi="Comic Sans MS"/>
        </w:rPr>
        <w:tab/>
        <w:t>El lenguaje y los conceptos son convenciones humanas para poder vivir en sociedad. Los conceptos son siempre subjetivos, muestran una persp</w:t>
      </w:r>
      <w:r>
        <w:rPr>
          <w:rFonts w:ascii="Comic Sans MS" w:hAnsi="Comic Sans MS"/>
        </w:rPr>
        <w:t>ectiva, un punto de vista.</w:t>
      </w:r>
    </w:p>
    <w:p w14:paraId="7480B31A" w14:textId="77777777" w:rsidR="00534508" w:rsidRPr="00534508" w:rsidRDefault="00534508" w:rsidP="00534508">
      <w:pPr>
        <w:jc w:val="both"/>
        <w:rPr>
          <w:rFonts w:ascii="Comic Sans MS" w:hAnsi="Comic Sans MS"/>
        </w:rPr>
      </w:pPr>
      <w:r w:rsidRPr="00534508">
        <w:rPr>
          <w:rFonts w:ascii="Comic Sans MS" w:hAnsi="Comic Sans MS"/>
        </w:rPr>
        <w:t>•</w:t>
      </w:r>
      <w:r w:rsidRPr="00534508">
        <w:rPr>
          <w:rFonts w:ascii="Comic Sans MS" w:hAnsi="Comic Sans MS"/>
        </w:rPr>
        <w:tab/>
        <w:t>La consideración de los conceptos como depositarios de los significados mediante los que descubrim</w:t>
      </w:r>
      <w:r w:rsidR="00D529FE">
        <w:rPr>
          <w:rFonts w:ascii="Comic Sans MS" w:hAnsi="Comic Sans MS"/>
        </w:rPr>
        <w:t>os las propiedades de las cosas</w:t>
      </w:r>
      <w:r w:rsidRPr="00534508">
        <w:rPr>
          <w:rFonts w:ascii="Comic Sans MS" w:hAnsi="Comic Sans MS"/>
        </w:rPr>
        <w:t xml:space="preserve">, que reflejan la realidad, y la consideración de que las relaciones entre los conceptos representan </w:t>
      </w:r>
      <w:r w:rsidRPr="00534508">
        <w:rPr>
          <w:rFonts w:ascii="Comic Sans MS" w:hAnsi="Comic Sans MS"/>
        </w:rPr>
        <w:lastRenderedPageBreak/>
        <w:t>las relaciones entre las cosas son creencias que resultan convenientes mantener para el grupo. Creencias que se puede resumir en visión sustancial</w:t>
      </w:r>
      <w:r>
        <w:rPr>
          <w:rFonts w:ascii="Comic Sans MS" w:hAnsi="Comic Sans MS"/>
        </w:rPr>
        <w:t>ista y estática de la realidad.</w:t>
      </w:r>
    </w:p>
    <w:p w14:paraId="0863EA8E" w14:textId="77777777" w:rsidR="00534508" w:rsidRDefault="00534508" w:rsidP="00534508">
      <w:pPr>
        <w:jc w:val="both"/>
        <w:rPr>
          <w:rFonts w:ascii="Comic Sans MS" w:hAnsi="Comic Sans MS"/>
        </w:rPr>
      </w:pPr>
      <w:r w:rsidRPr="00534508">
        <w:rPr>
          <w:rFonts w:ascii="Comic Sans MS" w:hAnsi="Comic Sans MS"/>
        </w:rPr>
        <w:t>•</w:t>
      </w:r>
      <w:r w:rsidRPr="00534508">
        <w:rPr>
          <w:rFonts w:ascii="Comic Sans MS" w:hAnsi="Comic Sans MS"/>
        </w:rPr>
        <w:tab/>
        <w:t xml:space="preserve">Los conceptos enmascaran la realidad (el devenir), son un engaño: En el mundo no existen esencias que puedan ser captadas por los conceptos, no existe un rasgo o varios que se encuentren en todos y cada uno de los individuos, ni siquiera existen “los objetos” pues la identidad que les atribuimos, su "ser los mismos" en el tiempo, es consecuencia de nuestro modo sustancialista de representarnos la realidad. </w:t>
      </w:r>
    </w:p>
    <w:p w14:paraId="7C29F1AB" w14:textId="77777777" w:rsidR="00534508" w:rsidRPr="00534508" w:rsidRDefault="00534508" w:rsidP="00534508">
      <w:pPr>
        <w:jc w:val="both"/>
        <w:rPr>
          <w:rFonts w:ascii="Comic Sans MS" w:hAnsi="Comic Sans MS"/>
        </w:rPr>
      </w:pPr>
      <w:r w:rsidRPr="00534508">
        <w:rPr>
          <w:rFonts w:ascii="Comic Sans MS" w:hAnsi="Comic Sans MS"/>
        </w:rPr>
        <w:t>•</w:t>
      </w:r>
      <w:r w:rsidRPr="00534508">
        <w:rPr>
          <w:rFonts w:ascii="Comic Sans MS" w:hAnsi="Comic Sans MS"/>
        </w:rPr>
        <w:tab/>
        <w:t xml:space="preserve">Los conceptos son momias (no contienen nada vivo), telas de araña (se crean por necesidad de supervivencia dentro del grupo, y para sobrevivir deben matar lo vivo). Los filósofos, los grandes tejedores de conceptos, son quienes más interés tienen en mantener el engaño del lenguaje conceptual. </w:t>
      </w:r>
    </w:p>
    <w:p w14:paraId="70293424" w14:textId="77777777" w:rsidR="00534508" w:rsidRPr="00534508" w:rsidRDefault="00534508" w:rsidP="00534508">
      <w:pPr>
        <w:jc w:val="both"/>
        <w:rPr>
          <w:rFonts w:ascii="Comic Sans MS" w:hAnsi="Comic Sans MS"/>
        </w:rPr>
      </w:pPr>
      <w:r w:rsidRPr="00534508">
        <w:rPr>
          <w:rFonts w:ascii="Comic Sans MS" w:hAnsi="Comic Sans MS"/>
        </w:rPr>
        <w:t>•</w:t>
      </w:r>
      <w:r w:rsidRPr="00534508">
        <w:rPr>
          <w:rFonts w:ascii="Comic Sans MS" w:hAnsi="Comic Sans MS"/>
        </w:rPr>
        <w:tab/>
        <w:t>No hay una relación “natural” entre conceptos y realidad, ni una correspondencia: los conceptos no representan las relaciones entre las cosas, los conceptos muestran las relaciones humanas, los intereses humanos, los usos y las costumbres socia</w:t>
      </w:r>
      <w:r>
        <w:rPr>
          <w:rFonts w:ascii="Comic Sans MS" w:hAnsi="Comic Sans MS"/>
        </w:rPr>
        <w:t>les.</w:t>
      </w:r>
    </w:p>
    <w:p w14:paraId="77C22F34" w14:textId="77777777" w:rsidR="00534508" w:rsidRPr="00534508" w:rsidRDefault="00534508" w:rsidP="00534508">
      <w:pPr>
        <w:jc w:val="both"/>
        <w:rPr>
          <w:rFonts w:ascii="Comic Sans MS" w:hAnsi="Comic Sans MS"/>
        </w:rPr>
      </w:pPr>
      <w:r w:rsidRPr="00534508">
        <w:rPr>
          <w:rFonts w:ascii="Comic Sans MS" w:hAnsi="Comic Sans MS"/>
        </w:rPr>
        <w:t>•</w:t>
      </w:r>
      <w:r w:rsidRPr="00534508">
        <w:rPr>
          <w:rFonts w:ascii="Comic Sans MS" w:hAnsi="Comic Sans MS"/>
        </w:rPr>
        <w:tab/>
        <w:t>No existe la Verdad de un concepto, pues no hay un correlato ontológico al concepto, porque entre el mundo del sujeto y el del</w:t>
      </w:r>
      <w:r>
        <w:rPr>
          <w:rFonts w:ascii="Comic Sans MS" w:hAnsi="Comic Sans MS"/>
        </w:rPr>
        <w:t xml:space="preserve"> objeto no hay correspondencia.</w:t>
      </w:r>
    </w:p>
    <w:p w14:paraId="6F99CDE8" w14:textId="77777777" w:rsidR="00534508" w:rsidRPr="00534508" w:rsidRDefault="00534508" w:rsidP="00534508">
      <w:pPr>
        <w:jc w:val="both"/>
        <w:rPr>
          <w:rFonts w:ascii="Comic Sans MS" w:hAnsi="Comic Sans MS"/>
        </w:rPr>
      </w:pPr>
      <w:r w:rsidRPr="00534508">
        <w:rPr>
          <w:rFonts w:ascii="Comic Sans MS" w:hAnsi="Comic Sans MS"/>
        </w:rPr>
        <w:t>•</w:t>
      </w:r>
      <w:r w:rsidRPr="00534508">
        <w:rPr>
          <w:rFonts w:ascii="Comic Sans MS" w:hAnsi="Comic Sans MS"/>
        </w:rPr>
        <w:tab/>
        <w:t xml:space="preserve"> “La Verdad” misma (y su concepto creado a</w:t>
      </w:r>
      <w:r w:rsidR="00D529FE">
        <w:rPr>
          <w:rFonts w:ascii="Comic Sans MS" w:hAnsi="Comic Sans MS"/>
        </w:rPr>
        <w:t xml:space="preserve"> partir de ella, “la mentira”) </w:t>
      </w:r>
      <w:r w:rsidRPr="00534508">
        <w:rPr>
          <w:rFonts w:ascii="Comic Sans MS" w:hAnsi="Comic Sans MS"/>
        </w:rPr>
        <w:t xml:space="preserve">es uno de estos conceptos de obligado cumplimiento, “La verdad es aquella clase de error sin el cual una determinada especie de seres vivos no podría existir”. </w:t>
      </w:r>
      <w:r>
        <w:rPr>
          <w:rFonts w:ascii="Comic Sans MS" w:hAnsi="Comic Sans MS"/>
        </w:rPr>
        <w:t>“La Verdad” es la gran mentira.</w:t>
      </w:r>
    </w:p>
    <w:p w14:paraId="7A7D2C66" w14:textId="77777777" w:rsidR="00534508" w:rsidRPr="00F46BC1" w:rsidRDefault="00534508" w:rsidP="00534508">
      <w:pPr>
        <w:jc w:val="both"/>
        <w:rPr>
          <w:rFonts w:ascii="Comic Sans MS" w:hAnsi="Comic Sans MS"/>
        </w:rPr>
      </w:pPr>
      <w:r w:rsidRPr="00534508">
        <w:rPr>
          <w:rFonts w:ascii="Comic Sans MS" w:hAnsi="Comic Sans MS"/>
        </w:rPr>
        <w:t>•</w:t>
      </w:r>
      <w:r w:rsidRPr="00534508">
        <w:rPr>
          <w:rFonts w:ascii="Comic Sans MS" w:hAnsi="Comic Sans MS"/>
        </w:rPr>
        <w:tab/>
        <w:t>El pensamiento conceptual, que está en la base de la filosofía y de la ciencia, es fruto de una opción vital para alcanzar cierta seguridad en un mundo irreductible a nuestra racionalidad deseada, pero nada tiene que ver con el conocimiento de la realidad.</w:t>
      </w:r>
    </w:p>
    <w:p w14:paraId="2F1D2D48" w14:textId="77777777" w:rsidR="00F329E4" w:rsidRPr="00930E20" w:rsidRDefault="00F329E4" w:rsidP="00F329E4">
      <w:pPr>
        <w:jc w:val="both"/>
        <w:rPr>
          <w:rFonts w:ascii="Comic Sans MS" w:hAnsi="Comic Sans MS"/>
          <w:b/>
          <w:sz w:val="24"/>
          <w:szCs w:val="24"/>
        </w:rPr>
      </w:pPr>
      <w:r w:rsidRPr="00930E20">
        <w:rPr>
          <w:rFonts w:ascii="Comic Sans MS" w:hAnsi="Comic Sans MS"/>
          <w:b/>
          <w:sz w:val="24"/>
          <w:szCs w:val="24"/>
        </w:rPr>
        <w:t>Crítica a la Moral Tradicional</w:t>
      </w:r>
    </w:p>
    <w:p w14:paraId="0D5EF01C" w14:textId="77777777" w:rsidR="00F329E4" w:rsidRPr="006B051E" w:rsidRDefault="00F329E4" w:rsidP="00F329E4">
      <w:pPr>
        <w:jc w:val="both"/>
        <w:rPr>
          <w:rFonts w:ascii="Comic Sans MS" w:hAnsi="Comic Sans MS"/>
          <w:u w:val="single"/>
        </w:rPr>
      </w:pPr>
      <w:r w:rsidRPr="006B051E">
        <w:rPr>
          <w:rFonts w:ascii="Comic Sans MS" w:hAnsi="Comic Sans MS"/>
          <w:u w:val="single"/>
        </w:rPr>
        <w:t>Nietzsche critica de la moral tra</w:t>
      </w:r>
      <w:r w:rsidR="00D529FE" w:rsidRPr="006B051E">
        <w:rPr>
          <w:rFonts w:ascii="Comic Sans MS" w:hAnsi="Comic Sans MS"/>
          <w:u w:val="single"/>
        </w:rPr>
        <w:t xml:space="preserve">dicional su dogmatismo moral y </w:t>
      </w:r>
      <w:r w:rsidRPr="006B051E">
        <w:rPr>
          <w:rFonts w:ascii="Comic Sans MS" w:hAnsi="Comic Sans MS"/>
          <w:u w:val="single"/>
        </w:rPr>
        <w:t xml:space="preserve">su carácter </w:t>
      </w:r>
      <w:proofErr w:type="spellStart"/>
      <w:r w:rsidRPr="006B051E">
        <w:rPr>
          <w:rFonts w:ascii="Comic Sans MS" w:hAnsi="Comic Sans MS"/>
          <w:u w:val="single"/>
        </w:rPr>
        <w:t>antivital</w:t>
      </w:r>
      <w:proofErr w:type="spellEnd"/>
      <w:r w:rsidRPr="006B051E">
        <w:rPr>
          <w:rFonts w:ascii="Comic Sans MS" w:hAnsi="Comic Sans MS"/>
          <w:u w:val="single"/>
        </w:rPr>
        <w:t>. El dogmatismo moral presenta las dos características siguientes: consideración de los valores morales como valores objetivos y universalidad de los valores morales:</w:t>
      </w:r>
    </w:p>
    <w:p w14:paraId="0E2E2A8E" w14:textId="77777777" w:rsidR="00F329E4" w:rsidRPr="00F46BC1" w:rsidRDefault="00F329E4" w:rsidP="00F329E4">
      <w:pPr>
        <w:jc w:val="both"/>
        <w:rPr>
          <w:rFonts w:ascii="Comic Sans MS" w:hAnsi="Comic Sans MS"/>
        </w:rPr>
      </w:pPr>
      <w:r w:rsidRPr="006B051E">
        <w:rPr>
          <w:rFonts w:ascii="Comic Sans MS" w:hAnsi="Comic Sans MS"/>
          <w:b/>
          <w:bCs/>
        </w:rPr>
        <w:t>Crítica a la consideración objetiva de la moral</w:t>
      </w:r>
      <w:r w:rsidRPr="00F46BC1">
        <w:rPr>
          <w:rFonts w:ascii="Comic Sans MS" w:hAnsi="Comic Sans MS"/>
        </w:rPr>
        <w:t xml:space="preserve">: Platón situó los valores en el mundo eterno e inmutable de las Ideas, el cristianismo los sitúa en el ámbito eterno e inmutable de la mente de Dios. Pero la moral tradicional, dice Nietzsche, se equivoca totalmente: los valores morales no tienen una existencia objetiva, no existe un ámbito en el que se encuentren los valores como realidades </w:t>
      </w:r>
      <w:r w:rsidRPr="00F46BC1">
        <w:rPr>
          <w:rFonts w:ascii="Comic Sans MS" w:hAnsi="Comic Sans MS"/>
        </w:rPr>
        <w:lastRenderedPageBreak/>
        <w:t>independientes de las personas. Los valores los crean las personas, son proyecciones de nuestra subjetividad, de nuestras pasiones, sentimientos e intereses, los inventamos, existen porque nosotros los hemos creado. Sin embargo, es frecuente olvidar este hecho, de ahí que habitualmente los vivamos como objetivos y los sintamos como mandatos, como exigencias que vienen de fuera (de la ley de Dios o de la conciencia moral). El dogmatismo moral consiste precisamente en olvidar que los valores dependen de nosotros</w:t>
      </w:r>
    </w:p>
    <w:p w14:paraId="1C234EE6" w14:textId="77777777" w:rsidR="00F329E4" w:rsidRPr="00F46BC1" w:rsidRDefault="00F329E4" w:rsidP="00F329E4">
      <w:pPr>
        <w:jc w:val="both"/>
        <w:rPr>
          <w:rFonts w:ascii="Comic Sans MS" w:hAnsi="Comic Sans MS"/>
        </w:rPr>
      </w:pPr>
      <w:r w:rsidRPr="006B051E">
        <w:rPr>
          <w:rFonts w:ascii="Comic Sans MS" w:hAnsi="Comic Sans MS"/>
          <w:b/>
          <w:bCs/>
        </w:rPr>
        <w:t>Universalidad de los valores</w:t>
      </w:r>
      <w:r w:rsidRPr="00F46BC1">
        <w:rPr>
          <w:rFonts w:ascii="Comic Sans MS" w:hAnsi="Comic Sans MS"/>
        </w:rPr>
        <w:t xml:space="preserve">: como consecuencia de la creencia en el carácter independiente de los valores, la moral tradicional creyó también que las leyes morales valen para todos los hombres: si algo es bueno es bueno para todos, si algo no se debe hacer no es correcto que lo haga nadie. Esto es, precisamente, lo que indicaba el imperativo categórico kantiano y la conclusión a la que se podía llegar también a partir de la consideración tomista de la ley moral como consecuencia de la ley natural, y ésta de la ley eterna. Nietzsche niega este segundo rasgo del dogmatismo moral: si realmente los valores existiesen en un Mundo Verdadero y Objetivo podríamos pensar en su universidad, pero no existe dicho Mundo, por lo que en realidad los valores se crean, y por ello cambian y son distintos a lo largo del tiempo y en cada cultura. </w:t>
      </w:r>
    </w:p>
    <w:p w14:paraId="119681B5" w14:textId="3D068570" w:rsidR="00F329E4" w:rsidRPr="00F46BC1" w:rsidRDefault="00F329E4" w:rsidP="00F329E4">
      <w:pPr>
        <w:jc w:val="both"/>
        <w:rPr>
          <w:rFonts w:ascii="Comic Sans MS" w:hAnsi="Comic Sans MS"/>
        </w:rPr>
      </w:pPr>
      <w:r w:rsidRPr="006B051E">
        <w:rPr>
          <w:rFonts w:ascii="Comic Sans MS" w:hAnsi="Comic Sans MS"/>
          <w:b/>
          <w:bCs/>
        </w:rPr>
        <w:t xml:space="preserve">La moral tradicional es </w:t>
      </w:r>
      <w:proofErr w:type="spellStart"/>
      <w:r w:rsidRPr="006B051E">
        <w:rPr>
          <w:rFonts w:ascii="Comic Sans MS" w:hAnsi="Comic Sans MS"/>
          <w:b/>
          <w:bCs/>
        </w:rPr>
        <w:t>antivital</w:t>
      </w:r>
      <w:proofErr w:type="spellEnd"/>
      <w:r w:rsidRPr="00F46BC1">
        <w:rPr>
          <w:rFonts w:ascii="Comic Sans MS" w:hAnsi="Comic Sans MS"/>
        </w:rPr>
        <w:t>: el criterio utilizado para esta apreciación es el de la fidelidad a la vida</w:t>
      </w:r>
      <w:r w:rsidR="006B051E">
        <w:rPr>
          <w:rFonts w:ascii="Comic Sans MS" w:hAnsi="Comic Sans MS"/>
        </w:rPr>
        <w:t>.</w:t>
      </w:r>
      <w:r w:rsidRPr="00F46BC1">
        <w:rPr>
          <w:rFonts w:ascii="Comic Sans MS" w:hAnsi="Comic Sans MS"/>
        </w:rPr>
        <w:t xml:space="preserve"> </w:t>
      </w:r>
      <w:r w:rsidR="006B051E">
        <w:rPr>
          <w:rFonts w:ascii="Comic Sans MS" w:hAnsi="Comic Sans MS"/>
        </w:rPr>
        <w:t>L</w:t>
      </w:r>
      <w:r w:rsidRPr="00F46BC1">
        <w:rPr>
          <w:rFonts w:ascii="Comic Sans MS" w:hAnsi="Comic Sans MS"/>
        </w:rPr>
        <w:t>os valores de la moral tradicional son valores contrarios a la vida, contrarios a las categorías básicas que parecen estar involucradas en la vida. La moral tradicional (la moral cristiana) es “antinatural” pues presenta leyes que van en contra de las tendencias primordiales de la vida, es una moral de resentimiento contra los instintos y el mundo biológico y natural. Esto se ve claramente en la obsesión de la moral occidental por limitar el papel del cuerpo y la sexualidad.</w:t>
      </w:r>
    </w:p>
    <w:p w14:paraId="55FAC06A" w14:textId="77777777" w:rsidR="00616627" w:rsidRPr="00616627" w:rsidRDefault="00F329E4" w:rsidP="00F329E4">
      <w:pPr>
        <w:jc w:val="both"/>
        <w:rPr>
          <w:rFonts w:ascii="Comic Sans MS" w:hAnsi="Comic Sans MS"/>
        </w:rPr>
      </w:pPr>
      <w:r w:rsidRPr="006B051E">
        <w:rPr>
          <w:rFonts w:ascii="Comic Sans MS" w:hAnsi="Comic Sans MS"/>
          <w:b/>
          <w:bCs/>
        </w:rPr>
        <w:t>El dogmatismo moral</w:t>
      </w:r>
      <w:r w:rsidRPr="00F46BC1">
        <w:rPr>
          <w:rFonts w:ascii="Comic Sans MS" w:hAnsi="Comic Sans MS"/>
        </w:rPr>
        <w:t xml:space="preserve"> tiene varias implicaciones (para Nietzsche “patológicas”): la idea de pecado y de culpa, y la de la libertad. La idea de pecado es una de las ideas más enfermizas inventadas por la cultura occidental: con ella el sujeto sufre y se aniquila a partir, sin embargo, de algo ficticio; no existe ningún Dios al que tengamos que rendir cuentas por nuestra conducta, sin embargo el cristiano se siente culpable ante los ojos de Dios, se siente observado, cuestionado, valorado por un Dios inexistente, del que incluso espera un castigo; situación paradójica por cuanto este Dios y los propios valores morales son una creación de él mismo. </w:t>
      </w:r>
    </w:p>
    <w:p w14:paraId="0FB47D2D" w14:textId="77777777" w:rsidR="00534508" w:rsidRPr="00930E20" w:rsidRDefault="00534508" w:rsidP="00534508">
      <w:pPr>
        <w:jc w:val="both"/>
        <w:rPr>
          <w:rFonts w:ascii="Comic Sans MS" w:hAnsi="Comic Sans MS"/>
          <w:b/>
          <w:sz w:val="24"/>
          <w:szCs w:val="24"/>
        </w:rPr>
      </w:pPr>
      <w:r w:rsidRPr="00930E20">
        <w:rPr>
          <w:rFonts w:ascii="Comic Sans MS" w:hAnsi="Comic Sans MS"/>
          <w:b/>
          <w:sz w:val="24"/>
          <w:szCs w:val="24"/>
        </w:rPr>
        <w:t>Crítica a la ciencia.</w:t>
      </w:r>
    </w:p>
    <w:p w14:paraId="1A32D295" w14:textId="77777777" w:rsidR="00534508" w:rsidRPr="00534508" w:rsidRDefault="00534508" w:rsidP="00534508">
      <w:pPr>
        <w:jc w:val="both"/>
        <w:rPr>
          <w:rFonts w:ascii="Comic Sans MS" w:hAnsi="Comic Sans MS"/>
        </w:rPr>
      </w:pPr>
      <w:r w:rsidRPr="00534508">
        <w:rPr>
          <w:rFonts w:ascii="Comic Sans MS" w:hAnsi="Comic Sans MS"/>
        </w:rPr>
        <w:tab/>
      </w:r>
      <w:r w:rsidRPr="006B051E">
        <w:rPr>
          <w:rFonts w:ascii="Comic Sans MS" w:hAnsi="Comic Sans MS"/>
          <w:u w:val="single"/>
        </w:rPr>
        <w:t>La ciencia continúa siendo una prolongación de la metafísica tradicional, como interpretación racional del mundo. Mantiene un querer encontrar la verdad, por lo que mantiene una oposición a la vida</w:t>
      </w:r>
      <w:r>
        <w:rPr>
          <w:rFonts w:ascii="Comic Sans MS" w:hAnsi="Comic Sans MS"/>
        </w:rPr>
        <w:t>.</w:t>
      </w:r>
    </w:p>
    <w:p w14:paraId="2AC5708D" w14:textId="77777777" w:rsidR="00534508" w:rsidRPr="00534508" w:rsidRDefault="00D529FE" w:rsidP="00534508">
      <w:pPr>
        <w:jc w:val="both"/>
        <w:rPr>
          <w:rFonts w:ascii="Comic Sans MS" w:hAnsi="Comic Sans MS"/>
        </w:rPr>
      </w:pPr>
      <w:r>
        <w:rPr>
          <w:rFonts w:ascii="Comic Sans MS" w:hAnsi="Comic Sans MS"/>
        </w:rPr>
        <w:lastRenderedPageBreak/>
        <w:tab/>
        <w:t xml:space="preserve">Nietzsche </w:t>
      </w:r>
      <w:r w:rsidRPr="006B051E">
        <w:rPr>
          <w:rFonts w:ascii="Comic Sans MS" w:hAnsi="Comic Sans MS"/>
          <w:u w:val="single"/>
        </w:rPr>
        <w:t>ataca</w:t>
      </w:r>
      <w:r w:rsidR="00534508" w:rsidRPr="006B051E">
        <w:rPr>
          <w:rFonts w:ascii="Comic Sans MS" w:hAnsi="Comic Sans MS"/>
          <w:u w:val="single"/>
        </w:rPr>
        <w:t xml:space="preserve"> la metodología del mecanicismo y del positivismo</w:t>
      </w:r>
      <w:r w:rsidR="00534508" w:rsidRPr="00534508">
        <w:rPr>
          <w:rFonts w:ascii="Comic Sans MS" w:hAnsi="Comic Sans MS"/>
        </w:rPr>
        <w:t xml:space="preserve">, como impregnadas todavía de ese aire metafísico que </w:t>
      </w:r>
      <w:r w:rsidR="00534508">
        <w:rPr>
          <w:rFonts w:ascii="Comic Sans MS" w:hAnsi="Comic Sans MS"/>
        </w:rPr>
        <w:t xml:space="preserve">niega la vida. De ella </w:t>
      </w:r>
      <w:r w:rsidR="00534508" w:rsidRPr="006B051E">
        <w:rPr>
          <w:rFonts w:ascii="Comic Sans MS" w:hAnsi="Comic Sans MS"/>
          <w:u w:val="single"/>
        </w:rPr>
        <w:t>critica</w:t>
      </w:r>
      <w:r w:rsidR="00534508">
        <w:rPr>
          <w:rFonts w:ascii="Comic Sans MS" w:hAnsi="Comic Sans MS"/>
        </w:rPr>
        <w:t>:</w:t>
      </w:r>
    </w:p>
    <w:p w14:paraId="737BA391" w14:textId="77777777" w:rsidR="00534508" w:rsidRPr="00534508" w:rsidRDefault="00534508" w:rsidP="00534508">
      <w:pPr>
        <w:jc w:val="both"/>
        <w:rPr>
          <w:rFonts w:ascii="Comic Sans MS" w:hAnsi="Comic Sans MS"/>
        </w:rPr>
      </w:pPr>
      <w:r w:rsidRPr="00534508">
        <w:rPr>
          <w:rFonts w:ascii="Comic Sans MS" w:hAnsi="Comic Sans MS"/>
        </w:rPr>
        <w:tab/>
        <w:t xml:space="preserve">- </w:t>
      </w:r>
      <w:r w:rsidRPr="006B051E">
        <w:rPr>
          <w:rFonts w:ascii="Comic Sans MS" w:hAnsi="Comic Sans MS"/>
          <w:b/>
          <w:bCs/>
        </w:rPr>
        <w:t>Su objetividad</w:t>
      </w:r>
      <w:r w:rsidRPr="00534508">
        <w:rPr>
          <w:rFonts w:ascii="Comic Sans MS" w:hAnsi="Comic Sans MS"/>
        </w:rPr>
        <w:t>. Con la expresión "objetividad" nos referimos a la descripción desde esquemas racionales, independientemente de las peculiaridades que presenta cada cosa en el mundo. Filósofos como Platón, Aristóteles, Santo Tomás, Descartes, Kant, Comte, creyeron que se podía alcanzar la objetividad. La postura de Nietzsche conecta con la línea filosófica históricamente más desacreditada: el subjetivismo, el</w:t>
      </w:r>
      <w:r>
        <w:rPr>
          <w:rFonts w:ascii="Comic Sans MS" w:hAnsi="Comic Sans MS"/>
        </w:rPr>
        <w:t xml:space="preserve"> escepticismo y el relativismo.</w:t>
      </w:r>
    </w:p>
    <w:p w14:paraId="693EE36A" w14:textId="77777777" w:rsidR="00534508" w:rsidRPr="00534508" w:rsidRDefault="00534508" w:rsidP="00534508">
      <w:pPr>
        <w:jc w:val="both"/>
        <w:rPr>
          <w:rFonts w:ascii="Comic Sans MS" w:hAnsi="Comic Sans MS"/>
        </w:rPr>
      </w:pPr>
      <w:r w:rsidRPr="00534508">
        <w:rPr>
          <w:rFonts w:ascii="Comic Sans MS" w:hAnsi="Comic Sans MS"/>
        </w:rPr>
        <w:tab/>
        <w:t xml:space="preserve">- </w:t>
      </w:r>
      <w:r w:rsidRPr="006B051E">
        <w:rPr>
          <w:rFonts w:ascii="Comic Sans MS" w:hAnsi="Comic Sans MS"/>
          <w:b/>
          <w:bCs/>
        </w:rPr>
        <w:t>la existencia de leyes naturales</w:t>
      </w:r>
      <w:r w:rsidRPr="00534508">
        <w:rPr>
          <w:rFonts w:ascii="Comic Sans MS" w:hAnsi="Comic Sans MS"/>
        </w:rPr>
        <w:t>. Siguiendo un planteamiento parecido al de Hume, Nietzsche</w:t>
      </w:r>
      <w:r w:rsidR="00D529FE">
        <w:rPr>
          <w:rFonts w:ascii="Comic Sans MS" w:hAnsi="Comic Sans MS"/>
        </w:rPr>
        <w:t xml:space="preserve"> </w:t>
      </w:r>
      <w:r w:rsidRPr="00534508">
        <w:rPr>
          <w:rFonts w:ascii="Comic Sans MS" w:hAnsi="Comic Sans MS"/>
        </w:rPr>
        <w:t xml:space="preserve">dice que una ley física o química no es algo que conozcamos, sólo conocemos sus efectos, y no la relación necesaria. Las relaciones podrían haber sido de distinta manera. El orden en el mundo es una creencia que hace la vida </w:t>
      </w:r>
      <w:r>
        <w:rPr>
          <w:rFonts w:ascii="Comic Sans MS" w:hAnsi="Comic Sans MS"/>
        </w:rPr>
        <w:t>más soportable.</w:t>
      </w:r>
    </w:p>
    <w:p w14:paraId="2CA74F85" w14:textId="77777777" w:rsidR="00534508" w:rsidRPr="00534508" w:rsidRDefault="00534508" w:rsidP="00534508">
      <w:pPr>
        <w:jc w:val="both"/>
        <w:rPr>
          <w:rFonts w:ascii="Comic Sans MS" w:hAnsi="Comic Sans MS"/>
        </w:rPr>
      </w:pPr>
      <w:r w:rsidRPr="00534508">
        <w:rPr>
          <w:rFonts w:ascii="Comic Sans MS" w:hAnsi="Comic Sans MS"/>
        </w:rPr>
        <w:tab/>
        <w:t xml:space="preserve">- </w:t>
      </w:r>
      <w:r w:rsidRPr="006B051E">
        <w:rPr>
          <w:rFonts w:ascii="Comic Sans MS" w:hAnsi="Comic Sans MS"/>
          <w:b/>
          <w:bCs/>
        </w:rPr>
        <w:t>la validez del ejercicio de la razón</w:t>
      </w:r>
      <w:r w:rsidRPr="00534508">
        <w:rPr>
          <w:rFonts w:ascii="Comic Sans MS" w:hAnsi="Comic Sans MS"/>
        </w:rPr>
        <w:t>. Esta crítica a la ciencia se incluye en la crítica más general a toda actitud (incluida la filosófica) que considera a la razón como el instrumento legítimo para el conocimiento. La razón es una dimensión de la vida humana, aparece de forma tardía en el mundo. Junto a la razón encontramos otras dimensiones básicas: los sentidos, la imaginación, la apreciación estética, los sentimientos, el instinto. Y todas ellas nos llevan a enjuiciar. La razón no es mejor que otros medios para alcanzar un conocimiento de la realidad, en todo caso es peor pues</w:t>
      </w:r>
      <w:r>
        <w:rPr>
          <w:rFonts w:ascii="Comic Sans MS" w:hAnsi="Comic Sans MS"/>
        </w:rPr>
        <w:t>to que el mundo no es racional.</w:t>
      </w:r>
    </w:p>
    <w:p w14:paraId="29A27E61" w14:textId="77777777" w:rsidR="00534508" w:rsidRPr="00534508" w:rsidRDefault="00534508" w:rsidP="00534508">
      <w:pPr>
        <w:jc w:val="both"/>
        <w:rPr>
          <w:rFonts w:ascii="Comic Sans MS" w:hAnsi="Comic Sans MS"/>
        </w:rPr>
      </w:pPr>
      <w:r w:rsidRPr="00534508">
        <w:rPr>
          <w:rFonts w:ascii="Comic Sans MS" w:hAnsi="Comic Sans MS"/>
        </w:rPr>
        <w:tab/>
        <w:t xml:space="preserve">- </w:t>
      </w:r>
      <w:r w:rsidRPr="006B051E">
        <w:rPr>
          <w:rFonts w:ascii="Comic Sans MS" w:hAnsi="Comic Sans MS"/>
          <w:b/>
          <w:bCs/>
        </w:rPr>
        <w:t>legitimidad de las matemáticas para expresar la realidad</w:t>
      </w:r>
      <w:r w:rsidRPr="00534508">
        <w:rPr>
          <w:rFonts w:ascii="Comic Sans MS" w:hAnsi="Comic Sans MS"/>
        </w:rPr>
        <w:t>. Las matemáticas prescinden de la dimensión cualitativa del mundo, de su riqueza. Las matemáticas son invención humana, no un desvelamiento de la realidad oculta velada por una realidad engañosa (el devenir). Lo que hacen es simplificar la realidad. La matematización de la realidad es criticada por Nietzsche, pues la mera determinación cuantitativa de las cosas tiende a anular las dif</w:t>
      </w:r>
      <w:r w:rsidR="00D529FE">
        <w:rPr>
          <w:rFonts w:ascii="Comic Sans MS" w:hAnsi="Comic Sans MS"/>
        </w:rPr>
        <w:t xml:space="preserve">erencias que realmente existen </w:t>
      </w:r>
      <w:r w:rsidRPr="00534508">
        <w:rPr>
          <w:rFonts w:ascii="Comic Sans MS" w:hAnsi="Comic Sans MS"/>
        </w:rPr>
        <w:t>entre ellas, ya que el modelo matemático tiende a la igualación, no a la cualificación. La ciencia cree que el mundo es un entramado de relaciones lógicas que le otorgan una visión o perspectiva privilegiada del mundo única en su género. Este fundamento del que parte la Ciencia no es otro que “la fe en la verdad”. Sin embargo, para poder hacer ciencia verdadera, este supuesto debe ser desterrado.</w:t>
      </w:r>
    </w:p>
    <w:p w14:paraId="59D719A4" w14:textId="77777777" w:rsidR="00534508" w:rsidRPr="00534508" w:rsidRDefault="00534508" w:rsidP="00534508">
      <w:pPr>
        <w:jc w:val="both"/>
        <w:rPr>
          <w:rFonts w:ascii="Comic Sans MS" w:hAnsi="Comic Sans MS"/>
        </w:rPr>
      </w:pPr>
      <w:r w:rsidRPr="00534508">
        <w:rPr>
          <w:rFonts w:ascii="Comic Sans MS" w:hAnsi="Comic Sans MS"/>
        </w:rPr>
        <w:tab/>
        <w:t xml:space="preserve">La matematización se manifiesta en el mecanicismo y positivismo de su época. Se relaciona con la metafísica tradicional porque se inspira directamente en la lógica, que trata del devenir </w:t>
      </w:r>
      <w:r w:rsidR="00D529FE">
        <w:rPr>
          <w:rFonts w:ascii="Comic Sans MS" w:hAnsi="Comic Sans MS"/>
        </w:rPr>
        <w:t xml:space="preserve">como si fuera “apariencia” del </w:t>
      </w:r>
      <w:proofErr w:type="gramStart"/>
      <w:r w:rsidRPr="00534508">
        <w:rPr>
          <w:rFonts w:ascii="Comic Sans MS" w:hAnsi="Comic Sans MS"/>
        </w:rPr>
        <w:t>ser  inmóvil</w:t>
      </w:r>
      <w:proofErr w:type="gramEnd"/>
      <w:r w:rsidRPr="00534508">
        <w:rPr>
          <w:rFonts w:ascii="Comic Sans MS" w:hAnsi="Comic Sans MS"/>
        </w:rPr>
        <w:t xml:space="preserve">. Los principios de identidad, de no-contradicción y el de tercio excluso han sido sus herramientas. El mundo es un caos de fuerzas, incertidumbre, no un cosmos </w:t>
      </w:r>
      <w:r w:rsidRPr="00534508">
        <w:rPr>
          <w:rFonts w:ascii="Comic Sans MS" w:hAnsi="Comic Sans MS"/>
        </w:rPr>
        <w:lastRenderedPageBreak/>
        <w:t xml:space="preserve">sometido a leyes rígidas, severas y determinantes. Y este caos produce horror al hombre, horror al vacío de sentido </w:t>
      </w:r>
      <w:proofErr w:type="spellStart"/>
      <w:r w:rsidRPr="00534508">
        <w:rPr>
          <w:rFonts w:ascii="Comic Sans MS" w:hAnsi="Comic Sans MS"/>
        </w:rPr>
        <w:t>de-terminado</w:t>
      </w:r>
      <w:proofErr w:type="spellEnd"/>
      <w:r w:rsidRPr="00534508">
        <w:rPr>
          <w:rFonts w:ascii="Comic Sans MS" w:hAnsi="Comic Sans MS"/>
        </w:rPr>
        <w:t xml:space="preserve">, </w:t>
      </w:r>
      <w:proofErr w:type="spellStart"/>
      <w:r w:rsidRPr="00534508">
        <w:rPr>
          <w:rFonts w:ascii="Comic Sans MS" w:hAnsi="Comic Sans MS"/>
        </w:rPr>
        <w:t>de-limitado</w:t>
      </w:r>
      <w:proofErr w:type="spellEnd"/>
      <w:r w:rsidRPr="00534508">
        <w:rPr>
          <w:rFonts w:ascii="Comic Sans MS" w:hAnsi="Comic Sans MS"/>
        </w:rPr>
        <w:t xml:space="preserve">.  </w:t>
      </w:r>
    </w:p>
    <w:p w14:paraId="2BFF9095" w14:textId="77777777" w:rsidR="00534508" w:rsidRPr="00534508" w:rsidRDefault="00534508" w:rsidP="00534508">
      <w:pPr>
        <w:jc w:val="both"/>
        <w:rPr>
          <w:rFonts w:ascii="Comic Sans MS" w:hAnsi="Comic Sans MS"/>
        </w:rPr>
      </w:pPr>
      <w:r w:rsidRPr="00534508">
        <w:rPr>
          <w:rFonts w:ascii="Comic Sans MS" w:hAnsi="Comic Sans MS"/>
        </w:rPr>
        <w:tab/>
        <w:t xml:space="preserve">La ciencia puede ser capaz de desenmascarar los valores propuestos por la metafísica, la religión y la moral, y puede anular la </w:t>
      </w:r>
      <w:r w:rsidR="00D529FE">
        <w:rPr>
          <w:rFonts w:ascii="Comic Sans MS" w:hAnsi="Comic Sans MS"/>
        </w:rPr>
        <w:t>creencia</w:t>
      </w:r>
      <w:r w:rsidRPr="00534508">
        <w:rPr>
          <w:rFonts w:ascii="Comic Sans MS" w:hAnsi="Comic Sans MS"/>
        </w:rPr>
        <w:t xml:space="preserve"> en la verdad absoluta. Pe</w:t>
      </w:r>
      <w:r w:rsidR="00D529FE">
        <w:rPr>
          <w:rFonts w:ascii="Comic Sans MS" w:hAnsi="Comic Sans MS"/>
        </w:rPr>
        <w:t>ro si se aparta de los sentidos</w:t>
      </w:r>
      <w:r w:rsidRPr="00534508">
        <w:rPr>
          <w:rFonts w:ascii="Comic Sans MS" w:hAnsi="Comic Sans MS"/>
        </w:rPr>
        <w:t xml:space="preserve"> que le dan origen puede caen en los mismos valor</w:t>
      </w:r>
      <w:r>
        <w:rPr>
          <w:rFonts w:ascii="Comic Sans MS" w:hAnsi="Comic Sans MS"/>
        </w:rPr>
        <w:t>es decadentes de la metafísica.</w:t>
      </w:r>
    </w:p>
    <w:p w14:paraId="065A5C1B" w14:textId="77777777" w:rsidR="00534508" w:rsidRPr="00F46BC1" w:rsidRDefault="00534508" w:rsidP="00534508">
      <w:pPr>
        <w:jc w:val="both"/>
        <w:rPr>
          <w:rFonts w:ascii="Comic Sans MS" w:hAnsi="Comic Sans MS"/>
        </w:rPr>
      </w:pPr>
      <w:r w:rsidRPr="00534508">
        <w:rPr>
          <w:rFonts w:ascii="Comic Sans MS" w:hAnsi="Comic Sans MS"/>
        </w:rPr>
        <w:tab/>
        <w:t xml:space="preserve">- </w:t>
      </w:r>
      <w:r w:rsidRPr="006B051E">
        <w:rPr>
          <w:rFonts w:ascii="Comic Sans MS" w:hAnsi="Comic Sans MS"/>
          <w:b/>
          <w:bCs/>
        </w:rPr>
        <w:t>el progreso asociado a las ciencias</w:t>
      </w:r>
      <w:r w:rsidRPr="00534508">
        <w:rPr>
          <w:rFonts w:ascii="Comic Sans MS" w:hAnsi="Comic Sans MS"/>
        </w:rPr>
        <w:t>, como si la ciencia, al investigar el curso de la naturaleza, pudiera dar una orden al hombre, pasar del ser al deber ser, de la realidad al valor (cuando toda visión de la realidad ya es una valoración). La ciencia no está desvinculada de ninguna valoración, ya es manifestación de un interés, y no puede ser por tanto El Valor, pues no hay objetividad en los valores.</w:t>
      </w:r>
    </w:p>
    <w:p w14:paraId="538C1F38" w14:textId="77777777" w:rsidR="00F329E4" w:rsidRPr="00930E20" w:rsidRDefault="00F329E4" w:rsidP="00F329E4">
      <w:pPr>
        <w:jc w:val="both"/>
        <w:rPr>
          <w:rFonts w:ascii="Comic Sans MS" w:hAnsi="Comic Sans MS"/>
          <w:b/>
          <w:sz w:val="24"/>
          <w:szCs w:val="24"/>
        </w:rPr>
      </w:pPr>
      <w:r w:rsidRPr="00930E20">
        <w:rPr>
          <w:rFonts w:ascii="Comic Sans MS" w:hAnsi="Comic Sans MS"/>
          <w:b/>
          <w:sz w:val="24"/>
          <w:szCs w:val="24"/>
        </w:rPr>
        <w:t xml:space="preserve">Crítica a la Religión </w:t>
      </w:r>
    </w:p>
    <w:p w14:paraId="41969603" w14:textId="77777777" w:rsidR="00F329E4" w:rsidRPr="006B051E" w:rsidRDefault="00F329E4" w:rsidP="00F329E4">
      <w:pPr>
        <w:jc w:val="both"/>
        <w:rPr>
          <w:rFonts w:ascii="Comic Sans MS" w:hAnsi="Comic Sans MS"/>
          <w:u w:val="single"/>
        </w:rPr>
      </w:pPr>
      <w:r w:rsidRPr="006B051E">
        <w:rPr>
          <w:rFonts w:ascii="Comic Sans MS" w:hAnsi="Comic Sans MS"/>
          <w:u w:val="single"/>
        </w:rPr>
        <w:t>Nietzsche considera que la religión cristiana lleva hasta el final el desprecio por la vida característico de la cultura occidental desde Sócrates y Platón. Su superación radical es necesaria para la aparición del hombre nuevo, del superhombre.</w:t>
      </w:r>
    </w:p>
    <w:p w14:paraId="4905D5CB" w14:textId="77777777" w:rsidR="00F329E4" w:rsidRPr="006B051E" w:rsidRDefault="00F329E4" w:rsidP="00F329E4">
      <w:pPr>
        <w:jc w:val="both"/>
        <w:rPr>
          <w:rFonts w:ascii="Comic Sans MS" w:hAnsi="Comic Sans MS"/>
          <w:u w:val="single"/>
        </w:rPr>
      </w:pPr>
      <w:r w:rsidRPr="00F46BC1">
        <w:rPr>
          <w:rFonts w:ascii="Comic Sans MS" w:hAnsi="Comic Sans MS"/>
        </w:rPr>
        <w:t xml:space="preserve">Para entender su crítica al cristianismo se debe recordar que la religión no es una experiencia verdadera pues no es experiencia de una entidad real, de una entidad que realmente exista; dicho de otro modo, Nietzsche considera verdadero el ateísmo y falsa toda creencia en lo sobrenatural. Aceptado este principio, la tarea que se propone Nietzsche es comprender cómo es posible que durante tanto tiempo se haya creído en esta ilusión. Y la solución que presenta es la misma que le sirve para explicar la aparición de las construcciones metafísicas que con tanta dureza ha criticado (la ciencia, la metafísica): el estado de ánimo que promueve el éxito de las creencias religiosas, de la invención de un mundo religioso, es el de resentimiento, el de no sentirse cómodo en la vida, el afán de ocultar la dimensión trágica de la existencia. </w:t>
      </w:r>
      <w:r w:rsidRPr="006B051E">
        <w:rPr>
          <w:rFonts w:ascii="Comic Sans MS" w:hAnsi="Comic Sans MS"/>
          <w:u w:val="single"/>
        </w:rPr>
        <w:t xml:space="preserve">Nietzsche se enfrenta a los siguientes elementos de la religión cristiana: </w:t>
      </w:r>
    </w:p>
    <w:p w14:paraId="7FE7AB60" w14:textId="3E39F70C" w:rsidR="00F329E4" w:rsidRPr="00F46BC1" w:rsidRDefault="00F329E4" w:rsidP="00F329E4">
      <w:pPr>
        <w:jc w:val="both"/>
        <w:rPr>
          <w:rFonts w:ascii="Comic Sans MS" w:hAnsi="Comic Sans MS"/>
        </w:rPr>
      </w:pPr>
      <w:r w:rsidRPr="006B051E">
        <w:rPr>
          <w:rFonts w:ascii="Comic Sans MS" w:hAnsi="Comic Sans MS"/>
          <w:b/>
          <w:bCs/>
        </w:rPr>
        <w:t>1. La “metafísica cristiana</w:t>
      </w:r>
      <w:r w:rsidR="00616627">
        <w:rPr>
          <w:rFonts w:ascii="Comic Sans MS" w:hAnsi="Comic Sans MS"/>
        </w:rPr>
        <w:t>: E</w:t>
      </w:r>
      <w:r w:rsidRPr="00F46BC1">
        <w:rPr>
          <w:rFonts w:ascii="Comic Sans MS" w:hAnsi="Comic Sans MS"/>
        </w:rPr>
        <w:t>l espíritu que anima al cristianismo es exactamente el mismo que animó a Platón, la incapacidad vital para aceptar todas las dimensiones de la existencia y el afán de encontrar un consuelo fuera de este mundo. El cristianismo no añade nada esencialmente nuevo a la filosofía platónica; el cristianismo presenta una escisión en la realidad: por un lado</w:t>
      </w:r>
      <w:r w:rsidR="00D529FE">
        <w:rPr>
          <w:rFonts w:ascii="Comic Sans MS" w:hAnsi="Comic Sans MS"/>
        </w:rPr>
        <w:t>,</w:t>
      </w:r>
      <w:r w:rsidRPr="00F46BC1">
        <w:rPr>
          <w:rFonts w:ascii="Comic Sans MS" w:hAnsi="Comic Sans MS"/>
        </w:rPr>
        <w:t xml:space="preserve"> el mundo verdadero, eterno, inmutable, en donde se realiza el Bien, la Verdad y la Belleza, y por otro el mundo aparente, cambiante, abocado a la muerte e imperfecto; por un lado</w:t>
      </w:r>
      <w:r w:rsidR="006B051E">
        <w:rPr>
          <w:rFonts w:ascii="Comic Sans MS" w:hAnsi="Comic Sans MS"/>
        </w:rPr>
        <w:t>,</w:t>
      </w:r>
      <w:r w:rsidRPr="00F46BC1">
        <w:rPr>
          <w:rFonts w:ascii="Comic Sans MS" w:hAnsi="Comic Sans MS"/>
        </w:rPr>
        <w:t xml:space="preserve"> el mundo del espíritu, por otro el mundo de la corporeidad. El cristianismo traduce la filosofía platónica en términos comprensibles para todo el mundo. Por esta razón las críticas al platonismo valen también para el cristianismo.</w:t>
      </w:r>
    </w:p>
    <w:p w14:paraId="75A691E2" w14:textId="77777777" w:rsidR="00F329E4" w:rsidRPr="00F46BC1" w:rsidRDefault="00F329E4" w:rsidP="00F329E4">
      <w:pPr>
        <w:jc w:val="both"/>
        <w:rPr>
          <w:rFonts w:ascii="Comic Sans MS" w:hAnsi="Comic Sans MS"/>
        </w:rPr>
      </w:pPr>
      <w:r w:rsidRPr="006B051E">
        <w:rPr>
          <w:rFonts w:ascii="Comic Sans MS" w:hAnsi="Comic Sans MS"/>
          <w:b/>
          <w:bCs/>
        </w:rPr>
        <w:lastRenderedPageBreak/>
        <w:t>2. La moral cristiana</w:t>
      </w:r>
      <w:r w:rsidRPr="00F46BC1">
        <w:rPr>
          <w:rFonts w:ascii="Comic Sans MS" w:hAnsi="Comic Sans MS"/>
        </w:rPr>
        <w:t xml:space="preserve">: con el cristianismo triunfa una moral que reivindica valores propios de lo que llama Nietzsche “moral de esclavos”, los valores de la humildad, el sometimiento, la pobreza, la debilidad, la mediocridad. El cristianismo, dice Nietzsche, solo fomenta los valores mezquinos: la obediencia, el sacrificio, la compasión, los sentimientos propios del rebaño; es la moral vulgar, la del esclavo, la moral de resentimiento contra todo lo elevado, lo noble, lo singular y sobresaliente; es la destrucción de los valores del mundo antiguo, la peor inversión de todos los valores nobles de Grecia y Roma. Con el cristianismo se presenta también una de las ideas más enfermizas de nuestra cultura, la idea de culpabilidad, de pecado, de la que sólo se puede huir con la afirmación de la “inocencia del devenir” o comprensión de la realidad y de nosotros mismos como no sometidos a legalidad alguna, a ningún orden que venga de fuera, con la reivindicación de la conducta situada “más allá del bien y del mal”. </w:t>
      </w:r>
    </w:p>
    <w:p w14:paraId="12378FCD" w14:textId="77777777" w:rsidR="00F329E4" w:rsidRPr="00F46BC1" w:rsidRDefault="00F329E4" w:rsidP="00F329E4">
      <w:pPr>
        <w:jc w:val="both"/>
        <w:rPr>
          <w:rFonts w:ascii="Comic Sans MS" w:hAnsi="Comic Sans MS"/>
        </w:rPr>
      </w:pPr>
      <w:r w:rsidRPr="006B051E">
        <w:rPr>
          <w:rFonts w:ascii="Comic Sans MS" w:hAnsi="Comic Sans MS"/>
          <w:b/>
          <w:bCs/>
        </w:rPr>
        <w:t>3. Influencia “perversa” del cristianismo</w:t>
      </w:r>
      <w:r w:rsidRPr="00F46BC1">
        <w:rPr>
          <w:rFonts w:ascii="Comic Sans MS" w:hAnsi="Comic Sans MS"/>
        </w:rPr>
        <w:t>: con el triunfo de esta religión, todo el pensamiento occidental queda viciado por su punto de vista, es el corruptor de la filosofía europea</w:t>
      </w:r>
    </w:p>
    <w:p w14:paraId="78947952" w14:textId="77777777" w:rsidR="00F329E4" w:rsidRPr="00F46BC1" w:rsidRDefault="00F329E4" w:rsidP="00F329E4">
      <w:pPr>
        <w:jc w:val="both"/>
        <w:rPr>
          <w:rFonts w:ascii="Comic Sans MS" w:hAnsi="Comic Sans MS"/>
        </w:rPr>
      </w:pPr>
      <w:r w:rsidRPr="006B051E">
        <w:rPr>
          <w:rFonts w:ascii="Comic Sans MS" w:hAnsi="Comic Sans MS"/>
          <w:b/>
          <w:bCs/>
        </w:rPr>
        <w:t>4. Valoración de Jesús</w:t>
      </w:r>
      <w:r w:rsidRPr="00F46BC1">
        <w:rPr>
          <w:rFonts w:ascii="Comic Sans MS" w:hAnsi="Comic Sans MS"/>
        </w:rPr>
        <w:t>: sin embargo, Nietzsche no valora tan negativamente la figura de Jesús ni del cristianismo primitivo: haciendo una lectura muy distinta a la tradicional, considera que lo que ahora entendemos por cristianismo debe mucho más a San Pablo que a Jesús. Para Nietzsche Jesús se presenta como un revolucionario, un anarquista contrario a todas las manifestaciones del orden, fundamentalmente del poder religioso tradicional, como uno de los más destacados defensores de la renuncia a la violencia y a los brillos mundanos de sus contemporáneos; y por esta actitud subversiva fue crucificado</w:t>
      </w:r>
    </w:p>
    <w:p w14:paraId="72FF346C" w14:textId="1F61D5BD" w:rsidR="00616627" w:rsidRPr="00616627" w:rsidRDefault="00F329E4" w:rsidP="00616627">
      <w:pPr>
        <w:jc w:val="both"/>
        <w:rPr>
          <w:rFonts w:ascii="Comic Sans MS" w:hAnsi="Comic Sans MS"/>
        </w:rPr>
      </w:pPr>
      <w:r w:rsidRPr="006B051E">
        <w:rPr>
          <w:rFonts w:ascii="Comic Sans MS" w:hAnsi="Comic Sans MS"/>
          <w:b/>
          <w:bCs/>
        </w:rPr>
        <w:t>5.Politeísmo frente a monoteísmo</w:t>
      </w:r>
      <w:r w:rsidRPr="00F46BC1">
        <w:rPr>
          <w:rFonts w:ascii="Comic Sans MS" w:hAnsi="Comic Sans MS"/>
        </w:rPr>
        <w:t>: para Nietzsche, aunque todas las religiones son falsas, unas son más adecuadas que otras. El politeísmo es falso pero expresa mejor la riqueza de la realidad que el monoteísmo; el politeísmo no se ha separado radicalmente de la vida: en el mundo de los olímpicos, por ejemplo, se refleja la pluralidad y riqueza de la realidad, tanto sus aspectos luminosos, ordenados y positivos como los aspectos oscuros, caóticos y n</w:t>
      </w:r>
      <w:r w:rsidR="00616627">
        <w:rPr>
          <w:rFonts w:ascii="Comic Sans MS" w:hAnsi="Comic Sans MS"/>
        </w:rPr>
        <w:t xml:space="preserve">egativos; el monoteísmo </w:t>
      </w:r>
      <w:r w:rsidRPr="00F46BC1">
        <w:rPr>
          <w:rFonts w:ascii="Comic Sans MS" w:hAnsi="Comic Sans MS"/>
        </w:rPr>
        <w:t>representa el extravío de los sentidos, el invento de un transmundo, la desvalorización del verdadero mundo y la máxima hostilidad a la naturaleza y a la voluntad de vida. El concepto de Dios sirve para objetivar los valores en los que cree una cultura, así el Dios cristiano representa los valores negativos y contrarios a la vida, los valores de la impotencia, mientras que el mundo divino propuesto por el politeísmo representa los valores afirmativos, la fidelidad a la Naturaleza</w:t>
      </w:r>
    </w:p>
    <w:p w14:paraId="438B1A55" w14:textId="77777777" w:rsidR="00616627" w:rsidRPr="006B051E" w:rsidRDefault="00616627" w:rsidP="00616627">
      <w:pPr>
        <w:jc w:val="both"/>
        <w:rPr>
          <w:rFonts w:ascii="Comic Sans MS" w:hAnsi="Comic Sans MS"/>
          <w:b/>
          <w:bCs/>
          <w:sz w:val="20"/>
          <w:szCs w:val="20"/>
        </w:rPr>
      </w:pPr>
      <w:r w:rsidRPr="006B051E">
        <w:rPr>
          <w:rFonts w:ascii="Comic Sans MS" w:hAnsi="Comic Sans MS"/>
          <w:b/>
          <w:bCs/>
          <w:sz w:val="20"/>
          <w:szCs w:val="20"/>
        </w:rPr>
        <w:t xml:space="preserve">MORAL DE SEÑORES    </w:t>
      </w:r>
      <w:r w:rsidRPr="006B051E">
        <w:rPr>
          <w:rFonts w:ascii="Comic Sans MS" w:hAnsi="Comic Sans MS"/>
          <w:b/>
          <w:bCs/>
          <w:sz w:val="20"/>
          <w:szCs w:val="20"/>
        </w:rPr>
        <w:tab/>
      </w:r>
      <w:r w:rsidRPr="006B051E">
        <w:rPr>
          <w:rFonts w:ascii="Comic Sans MS" w:hAnsi="Comic Sans MS"/>
          <w:b/>
          <w:bCs/>
          <w:sz w:val="20"/>
          <w:szCs w:val="20"/>
        </w:rPr>
        <w:tab/>
      </w:r>
      <w:r w:rsidRPr="006B051E">
        <w:rPr>
          <w:rFonts w:ascii="Comic Sans MS" w:hAnsi="Comic Sans MS"/>
          <w:b/>
          <w:bCs/>
          <w:sz w:val="20"/>
          <w:szCs w:val="20"/>
        </w:rPr>
        <w:tab/>
        <w:t xml:space="preserve"> </w:t>
      </w:r>
      <w:r w:rsidRPr="006B051E">
        <w:rPr>
          <w:rFonts w:ascii="Comic Sans MS" w:hAnsi="Comic Sans MS"/>
          <w:b/>
          <w:bCs/>
          <w:sz w:val="20"/>
          <w:szCs w:val="20"/>
        </w:rPr>
        <w:tab/>
      </w:r>
      <w:r w:rsidRPr="006B051E">
        <w:rPr>
          <w:rFonts w:ascii="Comic Sans MS" w:hAnsi="Comic Sans MS"/>
          <w:b/>
          <w:bCs/>
          <w:sz w:val="20"/>
          <w:szCs w:val="20"/>
        </w:rPr>
        <w:tab/>
      </w:r>
      <w:r w:rsidRPr="006B051E">
        <w:rPr>
          <w:rFonts w:ascii="Comic Sans MS" w:hAnsi="Comic Sans MS"/>
          <w:b/>
          <w:bCs/>
          <w:sz w:val="20"/>
          <w:szCs w:val="20"/>
        </w:rPr>
        <w:tab/>
        <w:t xml:space="preserve"> </w:t>
      </w:r>
    </w:p>
    <w:p w14:paraId="5D416D9F" w14:textId="5A74E3AB" w:rsidR="00930E20" w:rsidRDefault="00616627" w:rsidP="00616627">
      <w:pPr>
        <w:jc w:val="both"/>
        <w:rPr>
          <w:rFonts w:ascii="Comic Sans MS" w:hAnsi="Comic Sans MS"/>
        </w:rPr>
      </w:pPr>
      <w:r w:rsidRPr="00616627">
        <w:rPr>
          <w:rFonts w:ascii="Comic Sans MS" w:hAnsi="Comic Sans MS"/>
        </w:rPr>
        <w:t>•</w:t>
      </w:r>
      <w:r w:rsidR="006B051E">
        <w:rPr>
          <w:rFonts w:ascii="Comic Sans MS" w:hAnsi="Comic Sans MS"/>
        </w:rPr>
        <w:t xml:space="preserve"> E</w:t>
      </w:r>
      <w:r w:rsidRPr="00616627">
        <w:rPr>
          <w:rFonts w:ascii="Comic Sans MS" w:hAnsi="Comic Sans MS"/>
        </w:rPr>
        <w:t>s la moral del héroe, del guerrero, del que no te</w:t>
      </w:r>
      <w:r w:rsidR="00D529FE">
        <w:rPr>
          <w:rFonts w:ascii="Comic Sans MS" w:hAnsi="Comic Sans MS"/>
        </w:rPr>
        <w:t xml:space="preserve">me el dolor ni el sufrimiento; </w:t>
      </w:r>
      <w:r w:rsidRPr="00616627">
        <w:rPr>
          <w:rFonts w:ascii="Comic Sans MS" w:hAnsi="Comic Sans MS"/>
        </w:rPr>
        <w:t xml:space="preserve">voluntad que crea valores de jerarquía, de </w:t>
      </w:r>
      <w:proofErr w:type="gramStart"/>
      <w:r w:rsidRPr="00616627">
        <w:rPr>
          <w:rFonts w:ascii="Comic Sans MS" w:hAnsi="Comic Sans MS"/>
        </w:rPr>
        <w:t>excelencia;  ama</w:t>
      </w:r>
      <w:proofErr w:type="gramEnd"/>
      <w:r w:rsidRPr="00616627">
        <w:rPr>
          <w:rFonts w:ascii="Comic Sans MS" w:hAnsi="Comic Sans MS"/>
        </w:rPr>
        <w:t xml:space="preserve"> lo que lo eleva, lo noble; resentimiento contra la vida superior; quiere la diferencia;  ama la muerte de Dios  </w:t>
      </w:r>
      <w:r>
        <w:rPr>
          <w:rFonts w:ascii="Comic Sans MS" w:hAnsi="Comic Sans MS"/>
        </w:rPr>
        <w:t xml:space="preserve">       </w:t>
      </w:r>
    </w:p>
    <w:p w14:paraId="32175956" w14:textId="77777777" w:rsidR="00616627" w:rsidRPr="006B051E" w:rsidRDefault="00616627" w:rsidP="00616627">
      <w:pPr>
        <w:jc w:val="both"/>
        <w:rPr>
          <w:rFonts w:ascii="Comic Sans MS" w:hAnsi="Comic Sans MS"/>
          <w:b/>
          <w:bCs/>
          <w:sz w:val="20"/>
          <w:szCs w:val="20"/>
        </w:rPr>
      </w:pPr>
      <w:r w:rsidRPr="006B051E">
        <w:rPr>
          <w:rFonts w:ascii="Comic Sans MS" w:hAnsi="Comic Sans MS"/>
          <w:b/>
          <w:bCs/>
        </w:rPr>
        <w:lastRenderedPageBreak/>
        <w:t xml:space="preserve"> </w:t>
      </w:r>
      <w:r w:rsidRPr="006B051E">
        <w:rPr>
          <w:rFonts w:ascii="Comic Sans MS" w:hAnsi="Comic Sans MS"/>
          <w:b/>
          <w:bCs/>
          <w:sz w:val="20"/>
          <w:szCs w:val="20"/>
        </w:rPr>
        <w:t xml:space="preserve">MORAL DE ESCLAVOS   </w:t>
      </w:r>
    </w:p>
    <w:p w14:paraId="44CAF349" w14:textId="25F77721" w:rsidR="00616627" w:rsidRPr="00F46BC1" w:rsidRDefault="00616627" w:rsidP="00616627">
      <w:pPr>
        <w:jc w:val="both"/>
        <w:rPr>
          <w:rFonts w:ascii="Comic Sans MS" w:hAnsi="Comic Sans MS"/>
        </w:rPr>
      </w:pPr>
      <w:r w:rsidRPr="00616627">
        <w:rPr>
          <w:rFonts w:ascii="Comic Sans MS" w:hAnsi="Comic Sans MS"/>
        </w:rPr>
        <w:t>•</w:t>
      </w:r>
      <w:r w:rsidR="006B051E">
        <w:rPr>
          <w:rFonts w:ascii="Comic Sans MS" w:hAnsi="Comic Sans MS"/>
        </w:rPr>
        <w:t xml:space="preserve"> E</w:t>
      </w:r>
      <w:r w:rsidRPr="00616627">
        <w:rPr>
          <w:rFonts w:ascii="Comic Sans MS" w:hAnsi="Comic Sans MS"/>
        </w:rPr>
        <w:t>s la moral de la persona se encuentra con los valores dados; glorifica lo que hac</w:t>
      </w:r>
      <w:r w:rsidR="00D529FE">
        <w:rPr>
          <w:rFonts w:ascii="Comic Sans MS" w:hAnsi="Comic Sans MS"/>
        </w:rPr>
        <w:t xml:space="preserve">e soportable la vida; iguala a </w:t>
      </w:r>
      <w:r w:rsidRPr="00616627">
        <w:rPr>
          <w:rFonts w:ascii="Comic Sans MS" w:hAnsi="Comic Sans MS"/>
        </w:rPr>
        <w:t xml:space="preserve">los pobres, los enfermos y débiles de espíritu; voluntad de igualdad, altruismo, hermandad y concordia entre los hombres; censura la </w:t>
      </w:r>
      <w:proofErr w:type="gramStart"/>
      <w:r w:rsidRPr="00616627">
        <w:rPr>
          <w:rFonts w:ascii="Comic Sans MS" w:hAnsi="Comic Sans MS"/>
        </w:rPr>
        <w:t>excepción;  ama</w:t>
      </w:r>
      <w:proofErr w:type="gramEnd"/>
      <w:r w:rsidRPr="00616627">
        <w:rPr>
          <w:rFonts w:ascii="Comic Sans MS" w:hAnsi="Comic Sans MS"/>
        </w:rPr>
        <w:t xml:space="preserve"> y teme a Dios</w:t>
      </w:r>
    </w:p>
    <w:p w14:paraId="38E41674" w14:textId="77777777" w:rsidR="00F329E4" w:rsidRPr="00930E20" w:rsidRDefault="00F329E4" w:rsidP="00F329E4">
      <w:pPr>
        <w:jc w:val="both"/>
        <w:rPr>
          <w:rFonts w:ascii="Comic Sans MS" w:hAnsi="Comic Sans MS"/>
          <w:b/>
          <w:sz w:val="24"/>
          <w:szCs w:val="24"/>
        </w:rPr>
      </w:pPr>
      <w:r w:rsidRPr="00930E20">
        <w:rPr>
          <w:rFonts w:ascii="Comic Sans MS" w:hAnsi="Comic Sans MS"/>
          <w:b/>
          <w:sz w:val="24"/>
          <w:szCs w:val="24"/>
        </w:rPr>
        <w:t xml:space="preserve">La muerte de Dios      </w:t>
      </w:r>
    </w:p>
    <w:p w14:paraId="213E3F4D" w14:textId="77777777" w:rsidR="00F329E4" w:rsidRPr="006B051E" w:rsidRDefault="00F329E4" w:rsidP="00F329E4">
      <w:pPr>
        <w:jc w:val="both"/>
        <w:rPr>
          <w:rFonts w:ascii="Comic Sans MS" w:hAnsi="Comic Sans MS"/>
          <w:u w:val="single"/>
        </w:rPr>
      </w:pPr>
      <w:r w:rsidRPr="006B051E">
        <w:rPr>
          <w:rFonts w:ascii="Comic Sans MS" w:hAnsi="Comic Sans MS"/>
          <w:u w:val="single"/>
        </w:rPr>
        <w:t>La superación del cristianismo (y la consiguiente “muerte de Dios”) ya iniciada por la Ilustración es fundamental para la transmutación de todos los valores, para la recuperación de los valores de la antigüedad perdidos tras la aparición de esta religión y de la filosofía.</w:t>
      </w:r>
    </w:p>
    <w:p w14:paraId="6C0F3AAC" w14:textId="77777777" w:rsidR="00F329E4" w:rsidRPr="00F46BC1" w:rsidRDefault="00F329E4" w:rsidP="00F329E4">
      <w:pPr>
        <w:jc w:val="both"/>
        <w:rPr>
          <w:rFonts w:ascii="Comic Sans MS" w:hAnsi="Comic Sans MS"/>
        </w:rPr>
      </w:pPr>
      <w:r w:rsidRPr="00F46BC1">
        <w:rPr>
          <w:rFonts w:ascii="Comic Sans MS" w:hAnsi="Comic Sans MS"/>
        </w:rPr>
        <w:t xml:space="preserve">Una primera y elemental aclaración es que cuando Nietzsche predica la </w:t>
      </w:r>
      <w:r w:rsidRPr="006B051E">
        <w:rPr>
          <w:rFonts w:ascii="Comic Sans MS" w:hAnsi="Comic Sans MS"/>
          <w:i/>
          <w:iCs/>
        </w:rPr>
        <w:t>muerte de Dios</w:t>
      </w:r>
      <w:r w:rsidRPr="00F46BC1">
        <w:rPr>
          <w:rFonts w:ascii="Comic Sans MS" w:hAnsi="Comic Sans MS"/>
        </w:rPr>
        <w:t xml:space="preserve"> no quiere decir que Dios haya existido y después haya muerto (un absurdo). Nietzsche nunca creyó en la existencia de Dios. Es el hombre el que crea a Dios. </w:t>
      </w:r>
      <w:r w:rsidRPr="006B051E">
        <w:rPr>
          <w:rFonts w:ascii="Comic Sans MS" w:hAnsi="Comic Sans MS"/>
          <w:u w:val="single"/>
        </w:rPr>
        <w:t xml:space="preserve">La creencia en Dios es una consecuencia de la vida decadente, de la vida incapaz de aceptar el mundo en su dimensión trágica; parece apelar a una motivación psicológica: la idea de Dios es un refugio para los que no pueden aceptar la vida. </w:t>
      </w:r>
      <w:r w:rsidRPr="00F46BC1">
        <w:rPr>
          <w:rFonts w:ascii="Comic Sans MS" w:hAnsi="Comic Sans MS"/>
        </w:rPr>
        <w:t xml:space="preserve">        Nietzsche sí considera que estamos ante un acontecimiento actual: no explica las razones históricas que han dado lugar a la creencia en Dios, ni las que han dado lugar a su descrédito, pero parece indicar que estamos en un tiempo histórico clave pues en él asistimos a su necesario final.</w:t>
      </w:r>
    </w:p>
    <w:p w14:paraId="1F4AC030" w14:textId="77777777" w:rsidR="00F329E4" w:rsidRPr="00F46BC1" w:rsidRDefault="00F329E4" w:rsidP="00F329E4">
      <w:pPr>
        <w:jc w:val="both"/>
        <w:rPr>
          <w:rFonts w:ascii="Comic Sans MS" w:hAnsi="Comic Sans MS"/>
        </w:rPr>
      </w:pPr>
      <w:r w:rsidRPr="006B051E">
        <w:rPr>
          <w:rFonts w:ascii="Comic Sans MS" w:hAnsi="Comic Sans MS"/>
          <w:u w:val="single"/>
        </w:rPr>
        <w:t>Cuando Nietzsche se refiere a Dios se refiere al dios de la religión, particularmente del cristianismo, pero también a todo aquello que puede sustituirle, porque en realidad Dios no es una entidad sino un lugar, una figura posible del pensamiento, representa lo Absoluto. Dios es la metáfora para expresar la realidad absoluta, la realidad que se presenta como la Verdad y el Bien, como el supuesto ámbito objetivo que puede servir de fundamento a la existencia por encontrarse más allá de ésta y darle un sentido. Todo aquello que sirve a los hombres para dar un sentido a la vida, pero que sin embargo se pone fuera de la vida, es semejante a Dios: la Naturaleza, el Progreso, la Revolución, la Ciencia, tomadas como realidades absolutas son el análogo a Dios</w:t>
      </w:r>
      <w:r w:rsidRPr="00F46BC1">
        <w:rPr>
          <w:rFonts w:ascii="Comic Sans MS" w:hAnsi="Comic Sans MS"/>
        </w:rPr>
        <w:t xml:space="preserve">. Cuando Nietzsche declara que </w:t>
      </w:r>
      <w:r w:rsidRPr="006B051E">
        <w:rPr>
          <w:rFonts w:ascii="Comic Sans MS" w:hAnsi="Comic Sans MS"/>
          <w:i/>
          <w:iCs/>
          <w:u w:val="single"/>
        </w:rPr>
        <w:t>Dios ha muerto</w:t>
      </w:r>
      <w:r w:rsidRPr="006B051E">
        <w:rPr>
          <w:rFonts w:ascii="Comic Sans MS" w:hAnsi="Comic Sans MS"/>
          <w:u w:val="single"/>
        </w:rPr>
        <w:t xml:space="preserve"> quiere indicar que los hombres viven desorientados, que ya no sirve el horizonte último en el que siempre se ha vivido, que no existe una luz que nos pueda guiar de modo pleno. Esta experiencia de la finitud, del sentirse sin remedio desorientado es necesario para empezar un nuevo modo de vida. D</w:t>
      </w:r>
      <w:r w:rsidR="00D529FE" w:rsidRPr="006B051E">
        <w:rPr>
          <w:rFonts w:ascii="Comic Sans MS" w:hAnsi="Comic Sans MS"/>
          <w:u w:val="single"/>
        </w:rPr>
        <w:t>e ahí que la muerte de Dios sea</w:t>
      </w:r>
      <w:r w:rsidRPr="006B051E">
        <w:rPr>
          <w:rFonts w:ascii="Comic Sans MS" w:hAnsi="Comic Sans MS"/>
          <w:u w:val="single"/>
        </w:rPr>
        <w:t xml:space="preserve"> la condición para la aparición del superhombre</w:t>
      </w:r>
      <w:r w:rsidRPr="00F46BC1">
        <w:rPr>
          <w:rFonts w:ascii="Comic Sans MS" w:hAnsi="Comic Sans MS"/>
        </w:rPr>
        <w:t>.</w:t>
      </w:r>
    </w:p>
    <w:p w14:paraId="11BBB3E7" w14:textId="77777777" w:rsidR="00F329E4" w:rsidRPr="00930E20" w:rsidRDefault="00F329E4" w:rsidP="00F329E4">
      <w:pPr>
        <w:jc w:val="both"/>
        <w:rPr>
          <w:rFonts w:ascii="Comic Sans MS" w:hAnsi="Comic Sans MS"/>
          <w:b/>
          <w:sz w:val="24"/>
          <w:szCs w:val="24"/>
        </w:rPr>
      </w:pPr>
      <w:r w:rsidRPr="00930E20">
        <w:rPr>
          <w:rFonts w:ascii="Comic Sans MS" w:hAnsi="Comic Sans MS"/>
          <w:b/>
          <w:sz w:val="24"/>
          <w:szCs w:val="24"/>
        </w:rPr>
        <w:t>De la muerte de Dios al Nihilismo.</w:t>
      </w:r>
    </w:p>
    <w:p w14:paraId="68F15CD0" w14:textId="77777777" w:rsidR="00F329E4" w:rsidRPr="00F46BC1" w:rsidRDefault="00F329E4" w:rsidP="00F329E4">
      <w:pPr>
        <w:jc w:val="both"/>
        <w:rPr>
          <w:rFonts w:ascii="Comic Sans MS" w:hAnsi="Comic Sans MS"/>
        </w:rPr>
      </w:pPr>
      <w:r w:rsidRPr="00F46BC1">
        <w:rPr>
          <w:rFonts w:ascii="Comic Sans MS" w:hAnsi="Comic Sans MS"/>
        </w:rPr>
        <w:t xml:space="preserve">Hasta ahora, considera Nietzsche, no se han sacado todas las consecuencias a </w:t>
      </w:r>
      <w:r w:rsidRPr="006B051E">
        <w:rPr>
          <w:rFonts w:ascii="Comic Sans MS" w:hAnsi="Comic Sans MS"/>
          <w:u w:val="single"/>
        </w:rPr>
        <w:t>la muerte de Dios</w:t>
      </w:r>
      <w:r w:rsidRPr="00F46BC1">
        <w:rPr>
          <w:rFonts w:ascii="Comic Sans MS" w:hAnsi="Comic Sans MS"/>
        </w:rPr>
        <w:t xml:space="preserve">. Es más, dicha muerte </w:t>
      </w:r>
      <w:r w:rsidRPr="006B051E">
        <w:rPr>
          <w:rFonts w:ascii="Comic Sans MS" w:hAnsi="Comic Sans MS"/>
          <w:u w:val="single"/>
        </w:rPr>
        <w:t xml:space="preserve">es insoportable para aquellos que se sienten </w:t>
      </w:r>
      <w:r w:rsidRPr="006B051E">
        <w:rPr>
          <w:rFonts w:ascii="Comic Sans MS" w:hAnsi="Comic Sans MS"/>
          <w:u w:val="single"/>
        </w:rPr>
        <w:lastRenderedPageBreak/>
        <w:t>incapaces de crear sus propias verdades, pues desde su lúcida debilidad saben que de la muerte de Dios ellos no pueden sacar nada. Son los nihilistas, los auténticos huérfanos de Dios, aquellos que, con la muerte de Dios y lo que éste representa (el trasmundo), han perdido toda realidad y toda referencia, pues los valores que sobre ese Dios se sustentaban ya no valen (ya no tienen valor).</w:t>
      </w:r>
    </w:p>
    <w:p w14:paraId="0E8284BD" w14:textId="77777777" w:rsidR="00F329E4" w:rsidRPr="006B051E" w:rsidRDefault="00F329E4" w:rsidP="00F329E4">
      <w:pPr>
        <w:jc w:val="both"/>
        <w:rPr>
          <w:rFonts w:ascii="Comic Sans MS" w:hAnsi="Comic Sans MS"/>
          <w:u w:val="single"/>
        </w:rPr>
      </w:pPr>
      <w:r w:rsidRPr="006B051E">
        <w:rPr>
          <w:rFonts w:ascii="Comic Sans MS" w:hAnsi="Comic Sans MS"/>
          <w:u w:val="single"/>
        </w:rPr>
        <w:t>El nihilismo no es una doctrina filosófica, sino un movimiento histórico, el movimiento histórico peculiar de la cultura occidental. No se trata de un fenómeno parcial, ni de una edad concreta, sino de la esencia de todo un destino: el destino de los pueblos occidentales. En la meditación sobre el nihilismo se toma como objeto lo sucedido con la verdad del mundo suprasensible, junto con las relaciones de ésta con la esencia del hombre.</w:t>
      </w:r>
    </w:p>
    <w:p w14:paraId="402AECB9" w14:textId="77777777" w:rsidR="00F329E4" w:rsidRPr="00F46BC1" w:rsidRDefault="00F329E4" w:rsidP="00F329E4">
      <w:pPr>
        <w:jc w:val="both"/>
        <w:rPr>
          <w:rFonts w:ascii="Comic Sans MS" w:hAnsi="Comic Sans MS"/>
        </w:rPr>
      </w:pPr>
      <w:r w:rsidRPr="006B051E">
        <w:rPr>
          <w:rFonts w:ascii="Comic Sans MS" w:hAnsi="Comic Sans MS"/>
          <w:u w:val="single"/>
        </w:rPr>
        <w:t>La muerte de Dios significa que el mundo suprasensible ha perdido en su totalidad su pretendida función ordenadora de las existencias humanas y que, por tanto, el hombre se ha quedado sin brújula, sin sentido que darle a esta vida. Sin Dios y sin mundo suprasensible, el hombre ha perdido totalmente la orientación en el mundo</w:t>
      </w:r>
      <w:r w:rsidRPr="00F46BC1">
        <w:rPr>
          <w:rFonts w:ascii="Comic Sans MS" w:hAnsi="Comic Sans MS"/>
        </w:rPr>
        <w:t>. Pensar a fondo la esencia del nihilismo no es, por tanto, otra cosa que repensar hasta sus últimas consecuencias a la metafísica tradicional en tanto que distingue entre un mundo suprasensible y otro sensible, convirtiendo a aquél en fundamento de éste.</w:t>
      </w:r>
    </w:p>
    <w:p w14:paraId="49C85989" w14:textId="77777777" w:rsidR="00F329E4" w:rsidRPr="00F46BC1" w:rsidRDefault="00F329E4" w:rsidP="00F329E4">
      <w:pPr>
        <w:jc w:val="both"/>
        <w:rPr>
          <w:rFonts w:ascii="Comic Sans MS" w:hAnsi="Comic Sans MS"/>
        </w:rPr>
      </w:pPr>
      <w:r w:rsidRPr="00F46BC1">
        <w:rPr>
          <w:rFonts w:ascii="Comic Sans MS" w:hAnsi="Comic Sans MS"/>
        </w:rPr>
        <w:t xml:space="preserve">Pero </w:t>
      </w:r>
      <w:r w:rsidRPr="006B051E">
        <w:rPr>
          <w:rFonts w:ascii="Comic Sans MS" w:hAnsi="Comic Sans MS"/>
          <w:b/>
          <w:bCs/>
        </w:rPr>
        <w:t>el nihilismo posee dos caras</w:t>
      </w:r>
      <w:r w:rsidRPr="00F46BC1">
        <w:rPr>
          <w:rFonts w:ascii="Comic Sans MS" w:hAnsi="Comic Sans MS"/>
        </w:rPr>
        <w:t>:</w:t>
      </w:r>
    </w:p>
    <w:p w14:paraId="261FBEED" w14:textId="77777777" w:rsidR="00F329E4" w:rsidRPr="00F46BC1" w:rsidRDefault="00F329E4" w:rsidP="00F329E4">
      <w:pPr>
        <w:jc w:val="both"/>
        <w:rPr>
          <w:rFonts w:ascii="Comic Sans MS" w:hAnsi="Comic Sans MS"/>
        </w:rPr>
      </w:pPr>
      <w:r w:rsidRPr="00F46BC1">
        <w:rPr>
          <w:rFonts w:ascii="Comic Sans MS" w:hAnsi="Comic Sans MS"/>
        </w:rPr>
        <w:t>•</w:t>
      </w:r>
      <w:r w:rsidRPr="00F46BC1">
        <w:rPr>
          <w:rFonts w:ascii="Comic Sans MS" w:hAnsi="Comic Sans MS"/>
        </w:rPr>
        <w:tab/>
        <w:t>una negativa, es el nihilismo pasivo, el nihilismo como esencia de la tradición platónico-cristiana, que ha puesto como verdaderamente real a la otra vida y al otro mundo, que en realidad no son nada, o, mejor dicho, son nada</w:t>
      </w:r>
    </w:p>
    <w:p w14:paraId="2AEC61FD" w14:textId="77777777" w:rsidR="00F329E4" w:rsidRPr="00F46BC1" w:rsidRDefault="00F329E4" w:rsidP="00F329E4">
      <w:pPr>
        <w:jc w:val="both"/>
        <w:rPr>
          <w:rFonts w:ascii="Comic Sans MS" w:hAnsi="Comic Sans MS"/>
        </w:rPr>
      </w:pPr>
      <w:r w:rsidRPr="00F46BC1">
        <w:rPr>
          <w:rFonts w:ascii="Comic Sans MS" w:hAnsi="Comic Sans MS"/>
        </w:rPr>
        <w:t>•</w:t>
      </w:r>
      <w:r w:rsidRPr="00F46BC1">
        <w:rPr>
          <w:rFonts w:ascii="Comic Sans MS" w:hAnsi="Comic Sans MS"/>
        </w:rPr>
        <w:tab/>
        <w:t>otra positiva, nihilismo activo, el nihilismo como reconocimiento de las condiciones por las que Occidente ha llegado a ser nihilista; en este sentido es como se alumbran los intentos de escapar del nihilismo.</w:t>
      </w:r>
    </w:p>
    <w:p w14:paraId="49780339" w14:textId="77777777" w:rsidR="00F329E4" w:rsidRPr="00F46BC1" w:rsidRDefault="00F329E4" w:rsidP="00F329E4">
      <w:pPr>
        <w:jc w:val="both"/>
        <w:rPr>
          <w:rFonts w:ascii="Comic Sans MS" w:hAnsi="Comic Sans MS"/>
        </w:rPr>
      </w:pPr>
      <w:r w:rsidRPr="00F46BC1">
        <w:rPr>
          <w:rFonts w:ascii="Comic Sans MS" w:hAnsi="Comic Sans MS"/>
        </w:rPr>
        <w:t xml:space="preserve">Nietzsche señala </w:t>
      </w:r>
      <w:r w:rsidRPr="00486BE1">
        <w:rPr>
          <w:rFonts w:ascii="Comic Sans MS" w:hAnsi="Comic Sans MS"/>
          <w:b/>
          <w:bCs/>
        </w:rPr>
        <w:t>tres grandes "momentos" del movimiento nihilista</w:t>
      </w:r>
      <w:r w:rsidRPr="00F46BC1">
        <w:rPr>
          <w:rFonts w:ascii="Comic Sans MS" w:hAnsi="Comic Sans MS"/>
        </w:rPr>
        <w:t>:</w:t>
      </w:r>
    </w:p>
    <w:p w14:paraId="1C207328" w14:textId="77777777" w:rsidR="00F329E4" w:rsidRPr="00F46BC1" w:rsidRDefault="00F329E4" w:rsidP="00F329E4">
      <w:pPr>
        <w:jc w:val="both"/>
        <w:rPr>
          <w:rFonts w:ascii="Comic Sans MS" w:hAnsi="Comic Sans MS"/>
        </w:rPr>
      </w:pPr>
      <w:r w:rsidRPr="00F46BC1">
        <w:rPr>
          <w:rFonts w:ascii="Comic Sans MS" w:hAnsi="Comic Sans MS"/>
        </w:rPr>
        <w:t>a)</w:t>
      </w:r>
      <w:r w:rsidRPr="00F46BC1">
        <w:rPr>
          <w:rFonts w:ascii="Comic Sans MS" w:hAnsi="Comic Sans MS"/>
        </w:rPr>
        <w:tab/>
        <w:t>Nihilismo como consecuencia inmediata que sigue a la destrucción de los valores que habían estado vigentes hasta ahora; es el momento de la tremenda duda, de la desorientación radical y de la pérdida de sentido.</w:t>
      </w:r>
    </w:p>
    <w:p w14:paraId="23EE8A05" w14:textId="77777777" w:rsidR="00F329E4" w:rsidRPr="00F46BC1" w:rsidRDefault="00F329E4" w:rsidP="00F329E4">
      <w:pPr>
        <w:jc w:val="both"/>
        <w:rPr>
          <w:rFonts w:ascii="Comic Sans MS" w:hAnsi="Comic Sans MS"/>
        </w:rPr>
      </w:pPr>
      <w:r w:rsidRPr="00F46BC1">
        <w:rPr>
          <w:rFonts w:ascii="Comic Sans MS" w:hAnsi="Comic Sans MS"/>
        </w:rPr>
        <w:t>b)</w:t>
      </w:r>
      <w:r w:rsidRPr="00F46BC1">
        <w:rPr>
          <w:rFonts w:ascii="Comic Sans MS" w:hAnsi="Comic Sans MS"/>
        </w:rPr>
        <w:tab/>
        <w:t>Nihilismo como afirmación del propio proceso nihilista en tanto que consecuencia necesaria, dada la esencialidad del pensamiento platónico-cristiano; es el momento de la reflexión, del distanciamiento con respecto a esta tradición.</w:t>
      </w:r>
    </w:p>
    <w:p w14:paraId="1131960B" w14:textId="77777777" w:rsidR="00F329E4" w:rsidRPr="00F46BC1" w:rsidRDefault="00F329E4" w:rsidP="00F329E4">
      <w:pPr>
        <w:jc w:val="both"/>
        <w:rPr>
          <w:rFonts w:ascii="Comic Sans MS" w:hAnsi="Comic Sans MS"/>
        </w:rPr>
      </w:pPr>
      <w:r w:rsidRPr="00F46BC1">
        <w:rPr>
          <w:rFonts w:ascii="Comic Sans MS" w:hAnsi="Comic Sans MS"/>
        </w:rPr>
        <w:t>c)</w:t>
      </w:r>
      <w:r w:rsidRPr="00F46BC1">
        <w:rPr>
          <w:rFonts w:ascii="Comic Sans MS" w:hAnsi="Comic Sans MS"/>
        </w:rPr>
        <w:tab/>
        <w:t>Nihilismo como punto de inflexión hacia una nueva perspectiva del ser y del hombre; es el momento de la nueva valoración sobre la vida, de la transvaloración (la gran "aurora"). Se abren, así, las puertas de una nueva ontología y una nueva antropología.</w:t>
      </w:r>
    </w:p>
    <w:p w14:paraId="3655EEA0" w14:textId="77777777" w:rsidR="00F329E4" w:rsidRPr="00F46BC1" w:rsidRDefault="00F329E4" w:rsidP="00F329E4">
      <w:pPr>
        <w:jc w:val="both"/>
        <w:rPr>
          <w:rFonts w:ascii="Comic Sans MS" w:hAnsi="Comic Sans MS"/>
        </w:rPr>
      </w:pPr>
      <w:r w:rsidRPr="00486BE1">
        <w:rPr>
          <w:rFonts w:ascii="Comic Sans MS" w:hAnsi="Comic Sans MS"/>
          <w:b/>
          <w:bCs/>
        </w:rPr>
        <w:lastRenderedPageBreak/>
        <w:t>Del Nihilismo activo a la transvaloración moral y el ideal del superhombre</w:t>
      </w:r>
      <w:r w:rsidRPr="00F46BC1">
        <w:rPr>
          <w:rFonts w:ascii="Comic Sans MS" w:hAnsi="Comic Sans MS"/>
        </w:rPr>
        <w:t>.</w:t>
      </w:r>
    </w:p>
    <w:p w14:paraId="19B046AB" w14:textId="77777777" w:rsidR="00F329E4" w:rsidRPr="00F46BC1" w:rsidRDefault="00F329E4" w:rsidP="00F329E4">
      <w:pPr>
        <w:jc w:val="both"/>
        <w:rPr>
          <w:rFonts w:ascii="Comic Sans MS" w:hAnsi="Comic Sans MS"/>
        </w:rPr>
      </w:pPr>
      <w:r w:rsidRPr="00486BE1">
        <w:rPr>
          <w:rFonts w:ascii="Comic Sans MS" w:hAnsi="Comic Sans MS"/>
          <w:u w:val="single"/>
        </w:rPr>
        <w:t>Hasta ahora —dice Nietzsche—, la humanidad ha valorado todo lo que se opone a la vida, y la moral vigente (platónico-cristiana) procede de un espíritu enfermo y decadente, incapaz de asumir que no hay más mundo que éste ni más vida que ésta, incapaz de asumir la fugacidad y caducidad de todo lo real y, por ello, creadora de trasmundos. Hay, pues, que invertir los valores, valorar y afirmar de nuevo la vida. Transvaloración de todos los valores, ésta es mi fórmula. Hay que recuperar la inocencia primitiva y estar más allá del bien y del mal</w:t>
      </w:r>
      <w:r w:rsidRPr="00F46BC1">
        <w:rPr>
          <w:rFonts w:ascii="Comic Sans MS" w:hAnsi="Comic Sans MS"/>
        </w:rPr>
        <w:t>.</w:t>
      </w:r>
    </w:p>
    <w:p w14:paraId="1A93E018" w14:textId="77777777" w:rsidR="00F329E4" w:rsidRPr="00F46BC1" w:rsidRDefault="00F329E4" w:rsidP="00F329E4">
      <w:pPr>
        <w:jc w:val="both"/>
        <w:rPr>
          <w:rFonts w:ascii="Comic Sans MS" w:hAnsi="Comic Sans MS"/>
        </w:rPr>
      </w:pPr>
      <w:r w:rsidRPr="00486BE1">
        <w:rPr>
          <w:rFonts w:ascii="Comic Sans MS" w:hAnsi="Comic Sans MS"/>
          <w:u w:val="single"/>
        </w:rPr>
        <w:t>La vida es el fundamento último de todos los valores; éstos sólo existen en la medida en que la vida los dicta. Ahora bien, la vida la entiende Nietzsche como voluntad de poder, y tiene dos formas de manifestarse: el poder y la impotencia. Puede adoptar el carácter de la fuerza, de los instintos belicosos, inquebrantables, de la vitalidad elevada, o puede tomar el aspecto de la atrofia de los instintos, de una pérdida de instintos. La moral se deriva de la vida a través de los valores</w:t>
      </w:r>
      <w:r w:rsidRPr="00F46BC1">
        <w:rPr>
          <w:rFonts w:ascii="Comic Sans MS" w:hAnsi="Comic Sans MS"/>
        </w:rPr>
        <w:t xml:space="preserve">, consecuentemente, Nietzsche va a hacer una distinción entre una moral de </w:t>
      </w:r>
      <w:r w:rsidR="00D529FE">
        <w:rPr>
          <w:rFonts w:ascii="Comic Sans MS" w:hAnsi="Comic Sans MS"/>
        </w:rPr>
        <w:t>señores y una moral de esclavos</w:t>
      </w:r>
      <w:r w:rsidRPr="00F46BC1">
        <w:rPr>
          <w:rFonts w:ascii="Comic Sans MS" w:hAnsi="Comic Sans MS"/>
        </w:rPr>
        <w:t xml:space="preserve">. </w:t>
      </w:r>
      <w:r w:rsidRPr="00486BE1">
        <w:rPr>
          <w:rFonts w:ascii="Comic Sans MS" w:hAnsi="Comic Sans MS"/>
          <w:u w:val="single"/>
        </w:rPr>
        <w:t>Hay valores que brotan de la vida rebosante, de la vida que se prodiga (moral de señores), y otros que nacen de la indigencia y de la miseria de los perjudicados por la vida, de los enfermos, de los débiles, los miserables y los agobiados (moral de esclavos). El guerrero tiene las virtudes del cuerpo; el sacerdote inventa el espíritu. Los sacerdotes son los máximos odiadores de la historia universal; también los odiadores más ricos de espíritu. De la rivalidad entre la casta guerrera y la casta sacerdotal deduce Nietzsche el salto de la moral de señores a la moral de esclavos.</w:t>
      </w:r>
    </w:p>
    <w:p w14:paraId="3608C79F" w14:textId="77777777" w:rsidR="00F329E4" w:rsidRPr="00F46BC1" w:rsidRDefault="00F329E4" w:rsidP="00F329E4">
      <w:pPr>
        <w:jc w:val="both"/>
        <w:rPr>
          <w:rFonts w:ascii="Comic Sans MS" w:hAnsi="Comic Sans MS"/>
        </w:rPr>
      </w:pPr>
      <w:r w:rsidRPr="00486BE1">
        <w:rPr>
          <w:rFonts w:ascii="Comic Sans MS" w:hAnsi="Comic Sans MS"/>
          <w:u w:val="single"/>
        </w:rPr>
        <w:t>Los sacerdotes son los señores desposeídos que movilizan contra los guerreros a todos los débiles, a todos los enfermos, a todos los fracasados</w:t>
      </w:r>
      <w:r w:rsidRPr="00F46BC1">
        <w:rPr>
          <w:rFonts w:ascii="Comic Sans MS" w:hAnsi="Comic Sans MS"/>
        </w:rPr>
        <w:t xml:space="preserve">. En la historia universal Nietzsche ve en los judíos este movimiento indirecto, espiritualizado de poder. Ellos son, para él, el genio del rencor. No es que Nietzsche sea un antisemita. Sólo ve en los judíos —el pueblo sacerdotal— la rebelión contra todo lo señorial y noble. “Han sido los judíos los que, con una consecuencia lógica aterradora, se han atrevido a invertir la identificación aristocrática de los valores (bueno = noble = poderoso = bello = feliz = amado de Dios) y han mantenido con los dientes del odio más abismal (el odio de la impotencia </w:t>
      </w:r>
    </w:p>
    <w:p w14:paraId="09DEDC82" w14:textId="77777777" w:rsidR="00F329E4" w:rsidRPr="00486BE1" w:rsidRDefault="00F329E4" w:rsidP="00F329E4">
      <w:pPr>
        <w:jc w:val="both"/>
        <w:rPr>
          <w:rFonts w:ascii="Comic Sans MS" w:hAnsi="Comic Sans MS"/>
          <w:u w:val="single"/>
        </w:rPr>
      </w:pPr>
      <w:r w:rsidRPr="00486BE1">
        <w:rPr>
          <w:rFonts w:ascii="Comic Sans MS" w:hAnsi="Comic Sans MS"/>
          <w:u w:val="single"/>
        </w:rPr>
        <w:t>La transmutación de los valores es la superación de esta moral de esclavos para recuperar de nuevo la moral aristócrata, y permite el triunfo del código moral del superhombre.</w:t>
      </w:r>
    </w:p>
    <w:p w14:paraId="45BE0E1D" w14:textId="77777777" w:rsidR="00F329E4" w:rsidRPr="00930E20" w:rsidRDefault="00F329E4" w:rsidP="00F329E4">
      <w:pPr>
        <w:jc w:val="both"/>
        <w:rPr>
          <w:rFonts w:ascii="Comic Sans MS" w:hAnsi="Comic Sans MS"/>
          <w:b/>
          <w:sz w:val="24"/>
          <w:szCs w:val="24"/>
        </w:rPr>
      </w:pPr>
      <w:r w:rsidRPr="00930E20">
        <w:rPr>
          <w:rFonts w:ascii="Comic Sans MS" w:hAnsi="Comic Sans MS"/>
          <w:b/>
          <w:sz w:val="24"/>
          <w:szCs w:val="24"/>
        </w:rPr>
        <w:t>El superhombre</w:t>
      </w:r>
    </w:p>
    <w:p w14:paraId="273052CB" w14:textId="77777777" w:rsidR="00F329E4" w:rsidRPr="00486BE1" w:rsidRDefault="00F329E4" w:rsidP="00F329E4">
      <w:pPr>
        <w:jc w:val="both"/>
        <w:rPr>
          <w:rFonts w:ascii="Comic Sans MS" w:hAnsi="Comic Sans MS"/>
          <w:u w:val="single"/>
        </w:rPr>
      </w:pPr>
      <w:r w:rsidRPr="00F46BC1">
        <w:rPr>
          <w:rFonts w:ascii="Comic Sans MS" w:hAnsi="Comic Sans MS"/>
        </w:rPr>
        <w:t xml:space="preserve">La transvaloración de todos los valores debe preparar el mundo para el advenimiento de la superación del hombre actual. Esta superación se simboliza en Nietzsche en el término superhombre. </w:t>
      </w:r>
      <w:r w:rsidRPr="00486BE1">
        <w:rPr>
          <w:rFonts w:ascii="Comic Sans MS" w:hAnsi="Comic Sans MS"/>
          <w:u w:val="single"/>
        </w:rPr>
        <w:t xml:space="preserve">En la transvaloración se busca la superación </w:t>
      </w:r>
      <w:r w:rsidRPr="00486BE1">
        <w:rPr>
          <w:rFonts w:ascii="Comic Sans MS" w:hAnsi="Comic Sans MS"/>
          <w:u w:val="single"/>
        </w:rPr>
        <w:lastRenderedPageBreak/>
        <w:t>de la decadencia y la moral de esclavos por medio de la creación de unos valores que afirmen la vida terrenal, pues no hay otra</w:t>
      </w:r>
      <w:r w:rsidRPr="00F46BC1">
        <w:rPr>
          <w:rFonts w:ascii="Comic Sans MS" w:hAnsi="Comic Sans MS"/>
        </w:rPr>
        <w:t xml:space="preserve">. Pero esa afirmación debe ser incondicional, total. Sólo el superhombre es capaz de esa infinita afirmación de la vida y por eso Nietzsche le llama el sentido de la tierra, y plantea que es un ser que todavía no existe, pero que indica la meta de su existencia. </w:t>
      </w:r>
      <w:r w:rsidRPr="00486BE1">
        <w:rPr>
          <w:rFonts w:ascii="Comic Sans MS" w:hAnsi="Comic Sans MS"/>
          <w:u w:val="single"/>
        </w:rPr>
        <w:t xml:space="preserve">El superhombre, que asume la muerte de Dios, es decir, el fin del idealismo perdido en el más allá, ve en éste tan sólo un reflejo utópico de la tierra y devuelve a la tierra lo que ella había prestado y lo que se le había robado, renuncia a todo lo ultramundano. Donde se hallaba antes Dios para el hombre prisionero de su </w:t>
      </w:r>
      <w:proofErr w:type="spellStart"/>
      <w:r w:rsidRPr="00486BE1">
        <w:rPr>
          <w:rFonts w:ascii="Comic Sans MS" w:hAnsi="Comic Sans MS"/>
          <w:u w:val="single"/>
        </w:rPr>
        <w:t>autoalienación</w:t>
      </w:r>
      <w:proofErr w:type="spellEnd"/>
      <w:r w:rsidRPr="00486BE1">
        <w:rPr>
          <w:rFonts w:ascii="Comic Sans MS" w:hAnsi="Comic Sans MS"/>
          <w:u w:val="single"/>
        </w:rPr>
        <w:t xml:space="preserve"> se encuentra ahora la tierra.</w:t>
      </w:r>
    </w:p>
    <w:p w14:paraId="03E4EA93" w14:textId="77777777" w:rsidR="00F329E4" w:rsidRPr="00F46BC1" w:rsidRDefault="00F329E4" w:rsidP="00F329E4">
      <w:pPr>
        <w:jc w:val="both"/>
        <w:rPr>
          <w:rFonts w:ascii="Comic Sans MS" w:hAnsi="Comic Sans MS"/>
        </w:rPr>
      </w:pPr>
      <w:r w:rsidRPr="00F46BC1">
        <w:rPr>
          <w:rFonts w:ascii="Comic Sans MS" w:hAnsi="Comic Sans MS"/>
        </w:rPr>
        <w:t xml:space="preserve">En Así habló Zaratustra nos explica Nietzsche mediante un discurso, "De las tres metamorfosis", </w:t>
      </w:r>
      <w:r w:rsidRPr="00486BE1">
        <w:rPr>
          <w:rFonts w:ascii="Comic Sans MS" w:hAnsi="Comic Sans MS"/>
          <w:u w:val="single"/>
        </w:rPr>
        <w:t>el tránsito del hombre al superhombre</w:t>
      </w:r>
      <w:r w:rsidRPr="00F46BC1">
        <w:rPr>
          <w:rFonts w:ascii="Comic Sans MS" w:hAnsi="Comic Sans MS"/>
        </w:rPr>
        <w:t xml:space="preserve">. Lo que en este texto se nos narra </w:t>
      </w:r>
      <w:r w:rsidRPr="00486BE1">
        <w:rPr>
          <w:rFonts w:ascii="Comic Sans MS" w:hAnsi="Comic Sans MS"/>
          <w:u w:val="single"/>
        </w:rPr>
        <w:t>es la transformación del camello en león y la de éste en niño</w:t>
      </w:r>
      <w:r w:rsidRPr="00F46BC1">
        <w:rPr>
          <w:rFonts w:ascii="Comic Sans MS" w:hAnsi="Comic Sans MS"/>
        </w:rPr>
        <w:t xml:space="preserve">. El </w:t>
      </w:r>
      <w:r w:rsidRPr="00486BE1">
        <w:rPr>
          <w:rFonts w:ascii="Comic Sans MS" w:hAnsi="Comic Sans MS"/>
          <w:b/>
          <w:bCs/>
        </w:rPr>
        <w:t>camello</w:t>
      </w:r>
      <w:r w:rsidRPr="00F46BC1">
        <w:rPr>
          <w:rFonts w:ascii="Comic Sans MS" w:hAnsi="Comic Sans MS"/>
        </w:rPr>
        <w:t xml:space="preserve"> simboliza a los que se contentan con obedecer ciegamente, a los débiles incapaces de crear valores, a aquellos que están sometidos, de manera resignada y voluntaria, al mandamiento de tú debes (en definitiva, al cristianismo y, en general, a cualquier moral de índole idealista). El </w:t>
      </w:r>
      <w:r w:rsidRPr="00486BE1">
        <w:rPr>
          <w:rFonts w:ascii="Comic Sans MS" w:hAnsi="Comic Sans MS"/>
          <w:b/>
          <w:bCs/>
        </w:rPr>
        <w:t>león</w:t>
      </w:r>
      <w:r w:rsidRPr="00F46BC1">
        <w:rPr>
          <w:rFonts w:ascii="Comic Sans MS" w:hAnsi="Comic Sans MS"/>
        </w:rPr>
        <w:t xml:space="preserve"> es el gran negador, el nihilista que niega todos los valores tradicionales. El león es quien se rebela contra la moral idealista, con su base transcendente (su mundo inteligible) y se crea su propia libertad. Pero se trata de una libertad negativa, una libertad que dice no (no a Dios, no a los valores antiguos, no a la trascendencia...). El león contrapone al tú debes, que domina al camello, su soberano yo quiero. Pero la libertad del león que dice no </w:t>
      </w:r>
      <w:proofErr w:type="spellStart"/>
      <w:r w:rsidRPr="00F46BC1">
        <w:rPr>
          <w:rFonts w:ascii="Comic Sans MS" w:hAnsi="Comic Sans MS"/>
        </w:rPr>
        <w:t>no</w:t>
      </w:r>
      <w:proofErr w:type="spellEnd"/>
      <w:r w:rsidRPr="00F46BC1">
        <w:rPr>
          <w:rFonts w:ascii="Comic Sans MS" w:hAnsi="Comic Sans MS"/>
        </w:rPr>
        <w:t xml:space="preserve"> es lo último. La libertad negativa (libertad de) no es aún la libertad para (para crear una nueva tabla de valores). Todavía hay demasiada lucha y demasiada defensa en el yo quiero del león. Por eso, el león ha de transformarse en </w:t>
      </w:r>
      <w:r w:rsidRPr="00486BE1">
        <w:rPr>
          <w:rFonts w:ascii="Comic Sans MS" w:hAnsi="Comic Sans MS"/>
          <w:b/>
          <w:bCs/>
        </w:rPr>
        <w:t>niño</w:t>
      </w:r>
      <w:r w:rsidRPr="00F46BC1">
        <w:rPr>
          <w:rFonts w:ascii="Comic Sans MS" w:hAnsi="Comic Sans MS"/>
        </w:rPr>
        <w:t xml:space="preserve">, libre ya de toda carga y con capacidad para crear nuevos valores, los valores de la vida y de la tierra. “Inocencia es el niño, y olvido, un nuevo comienzo, un juego, una rueda que se mueve por sí misma, un primer movimiento, un santo decir sí. Sí, hermanos míos, para el juego del crear se precisa un santo decir sí: el espíritu quiere ahora su voluntad, el retirado del mundo conquista ahora su mundo.”. </w:t>
      </w:r>
    </w:p>
    <w:p w14:paraId="0007BF0E" w14:textId="77777777" w:rsidR="00F329E4" w:rsidRPr="00486BE1" w:rsidRDefault="00F329E4" w:rsidP="00F329E4">
      <w:pPr>
        <w:jc w:val="both"/>
        <w:rPr>
          <w:rFonts w:ascii="Comic Sans MS" w:hAnsi="Comic Sans MS"/>
          <w:u w:val="single"/>
        </w:rPr>
      </w:pPr>
      <w:r w:rsidRPr="00486BE1">
        <w:rPr>
          <w:rFonts w:ascii="Comic Sans MS" w:hAnsi="Comic Sans MS"/>
          <w:u w:val="single"/>
        </w:rPr>
        <w:t>Frente al "tú debes" del camello y el "yo quiero" del león, el niño proclama un inocente "yo soy". El niño no se avergüenza ya de sus instintos vitales. Al contrario, es a partir de ellos desde donde va a crear la nueva tabla de valores, valores afirmativos (que dicen "sí" a la vida y al mundo).</w:t>
      </w:r>
    </w:p>
    <w:p w14:paraId="443931A9" w14:textId="77777777" w:rsidR="00F329E4" w:rsidRPr="00F46BC1" w:rsidRDefault="00F329E4" w:rsidP="00F329E4">
      <w:pPr>
        <w:jc w:val="both"/>
        <w:rPr>
          <w:rFonts w:ascii="Comic Sans MS" w:hAnsi="Comic Sans MS"/>
        </w:rPr>
      </w:pPr>
      <w:r w:rsidRPr="00F46BC1">
        <w:rPr>
          <w:rFonts w:ascii="Comic Sans MS" w:hAnsi="Comic Sans MS"/>
        </w:rPr>
        <w:t xml:space="preserve">Con la muerte de Dios, la vida se torna experimento, juego, aventura. El niño (superhombre) sabe que ha sido el mismo hombre quien ha creado los valores del mundo suprasensible y que, por tanto, lo único que posee carácter de obligatoriedad es la vida misma. El niño no tiene prejuicios, es inocente, juega con la vida solamente. Es él quien decide qué es lo bueno y que es lo malo, porque se ha situado más allá del bien y del mal, porque sabe que bueno es lo que afirma la vida, </w:t>
      </w:r>
      <w:r w:rsidRPr="00F46BC1">
        <w:rPr>
          <w:rFonts w:ascii="Comic Sans MS" w:hAnsi="Comic Sans MS"/>
        </w:rPr>
        <w:lastRenderedPageBreak/>
        <w:t>lo que la hace crecer, y que malo es lo que la niega, lo que la hace mermar. El superhombre no tiene necesidad de crearse subterfugios, nuevos mundos. Le bastan esta vida y este mundo y los afirma, en su finitud, de manera infinita</w:t>
      </w:r>
    </w:p>
    <w:p w14:paraId="6132F55D" w14:textId="77777777" w:rsidR="00F329E4" w:rsidRPr="00F46BC1" w:rsidRDefault="00F329E4" w:rsidP="00F329E4">
      <w:pPr>
        <w:jc w:val="both"/>
        <w:rPr>
          <w:rFonts w:ascii="Comic Sans MS" w:hAnsi="Comic Sans MS"/>
        </w:rPr>
      </w:pPr>
      <w:r w:rsidRPr="00F46BC1">
        <w:rPr>
          <w:rFonts w:ascii="Comic Sans MS" w:hAnsi="Comic Sans MS"/>
        </w:rPr>
        <w:t xml:space="preserve">En esta lucha contra la metafísica occidental y, a la vez, afirmación de la inmanencia, Nietzsche va a introducir un elemento fundamental: </w:t>
      </w:r>
      <w:r w:rsidRPr="00616627">
        <w:rPr>
          <w:rFonts w:ascii="Comic Sans MS" w:hAnsi="Comic Sans MS"/>
          <w:b/>
        </w:rPr>
        <w:t>la voluntad de poder</w:t>
      </w:r>
      <w:r w:rsidRPr="00F46BC1">
        <w:rPr>
          <w:rFonts w:ascii="Comic Sans MS" w:hAnsi="Comic Sans MS"/>
        </w:rPr>
        <w:t>. No la define claramente en ningún sitio, pero se refiere a ella con mucha frecuencia.</w:t>
      </w:r>
    </w:p>
    <w:p w14:paraId="7AFBD782" w14:textId="77777777" w:rsidR="00F329E4" w:rsidRPr="00F46BC1" w:rsidRDefault="00F329E4" w:rsidP="00F329E4">
      <w:pPr>
        <w:jc w:val="both"/>
        <w:rPr>
          <w:rFonts w:ascii="Comic Sans MS" w:hAnsi="Comic Sans MS"/>
        </w:rPr>
      </w:pPr>
      <w:r w:rsidRPr="00F46BC1">
        <w:rPr>
          <w:rFonts w:ascii="Comic Sans MS" w:hAnsi="Comic Sans MS"/>
        </w:rPr>
        <w:t>De entrada</w:t>
      </w:r>
      <w:r w:rsidR="00D529FE">
        <w:rPr>
          <w:rFonts w:ascii="Comic Sans MS" w:hAnsi="Comic Sans MS"/>
        </w:rPr>
        <w:t>,</w:t>
      </w:r>
      <w:r w:rsidRPr="00F46BC1">
        <w:rPr>
          <w:rFonts w:ascii="Comic Sans MS" w:hAnsi="Comic Sans MS"/>
        </w:rPr>
        <w:t xml:space="preserve"> es más fácil decir </w:t>
      </w:r>
      <w:r w:rsidRPr="00486BE1">
        <w:rPr>
          <w:rFonts w:ascii="Comic Sans MS" w:hAnsi="Comic Sans MS"/>
          <w:u w:val="single"/>
        </w:rPr>
        <w:t>qué no es la voluntad de poder</w:t>
      </w:r>
      <w:r w:rsidRPr="00F46BC1">
        <w:rPr>
          <w:rFonts w:ascii="Comic Sans MS" w:hAnsi="Comic Sans MS"/>
        </w:rPr>
        <w:t>:</w:t>
      </w:r>
    </w:p>
    <w:p w14:paraId="2A87978E" w14:textId="77777777" w:rsidR="00F329E4" w:rsidRPr="00F46BC1" w:rsidRDefault="00F329E4" w:rsidP="00F329E4">
      <w:pPr>
        <w:jc w:val="both"/>
        <w:rPr>
          <w:rFonts w:ascii="Comic Sans MS" w:hAnsi="Comic Sans MS"/>
        </w:rPr>
      </w:pPr>
      <w:r w:rsidRPr="00F46BC1">
        <w:rPr>
          <w:rFonts w:ascii="Comic Sans MS" w:hAnsi="Comic Sans MS"/>
        </w:rPr>
        <w:t>•</w:t>
      </w:r>
      <w:r w:rsidRPr="00F46BC1">
        <w:rPr>
          <w:rFonts w:ascii="Comic Sans MS" w:hAnsi="Comic Sans MS"/>
        </w:rPr>
        <w:tab/>
        <w:t>no es la voluntad como facultad del alma de la que nos habla la psicología tradicional y que sería una pura disposición vacía que en cada caso se llenaría con una apetencia concreta;</w:t>
      </w:r>
    </w:p>
    <w:p w14:paraId="2ECDE9D8" w14:textId="77777777" w:rsidR="00F329E4" w:rsidRPr="00F46BC1" w:rsidRDefault="00F329E4" w:rsidP="00F329E4">
      <w:pPr>
        <w:jc w:val="both"/>
        <w:rPr>
          <w:rFonts w:ascii="Comic Sans MS" w:hAnsi="Comic Sans MS"/>
        </w:rPr>
      </w:pPr>
      <w:r w:rsidRPr="00F46BC1">
        <w:rPr>
          <w:rFonts w:ascii="Comic Sans MS" w:hAnsi="Comic Sans MS"/>
        </w:rPr>
        <w:t>•</w:t>
      </w:r>
      <w:r w:rsidRPr="00F46BC1">
        <w:rPr>
          <w:rFonts w:ascii="Comic Sans MS" w:hAnsi="Comic Sans MS"/>
        </w:rPr>
        <w:tab/>
        <w:t>no es la voluntad de la que hablaba Schopenhauer, que era una mera voluntad de existir, puramente conservadora y reactiva;</w:t>
      </w:r>
    </w:p>
    <w:p w14:paraId="2C90D358" w14:textId="77777777" w:rsidR="00F329E4" w:rsidRPr="00F46BC1" w:rsidRDefault="00F329E4" w:rsidP="00F329E4">
      <w:pPr>
        <w:jc w:val="both"/>
        <w:rPr>
          <w:rFonts w:ascii="Comic Sans MS" w:hAnsi="Comic Sans MS"/>
        </w:rPr>
      </w:pPr>
      <w:r w:rsidRPr="00F46BC1">
        <w:rPr>
          <w:rFonts w:ascii="Comic Sans MS" w:hAnsi="Comic Sans MS"/>
        </w:rPr>
        <w:t>•</w:t>
      </w:r>
      <w:r w:rsidRPr="00F46BC1">
        <w:rPr>
          <w:rFonts w:ascii="Comic Sans MS" w:hAnsi="Comic Sans MS"/>
        </w:rPr>
        <w:tab/>
        <w:t>no es la voluntad pasiva, la voluntad de obedecer, o la voluntad de la nada del nihilismo (voluntad aniquiladora únicamente);</w:t>
      </w:r>
    </w:p>
    <w:p w14:paraId="4B08A292" w14:textId="77777777" w:rsidR="00F329E4" w:rsidRPr="00F46BC1" w:rsidRDefault="00F329E4" w:rsidP="00F329E4">
      <w:pPr>
        <w:jc w:val="both"/>
        <w:rPr>
          <w:rFonts w:ascii="Comic Sans MS" w:hAnsi="Comic Sans MS"/>
        </w:rPr>
      </w:pPr>
      <w:r w:rsidRPr="00F46BC1">
        <w:rPr>
          <w:rFonts w:ascii="Comic Sans MS" w:hAnsi="Comic Sans MS"/>
        </w:rPr>
        <w:t>•</w:t>
      </w:r>
      <w:r w:rsidRPr="00F46BC1">
        <w:rPr>
          <w:rFonts w:ascii="Comic Sans MS" w:hAnsi="Comic Sans MS"/>
        </w:rPr>
        <w:tab/>
        <w:t>no es la voluntad de verdad del hombre teórico (simple reflejo pasivo del mundo);</w:t>
      </w:r>
    </w:p>
    <w:p w14:paraId="25519F72" w14:textId="77777777" w:rsidR="00F329E4" w:rsidRPr="00F46BC1" w:rsidRDefault="00F329E4" w:rsidP="00F329E4">
      <w:pPr>
        <w:jc w:val="both"/>
        <w:rPr>
          <w:rFonts w:ascii="Comic Sans MS" w:hAnsi="Comic Sans MS"/>
        </w:rPr>
      </w:pPr>
      <w:r w:rsidRPr="00F46BC1">
        <w:rPr>
          <w:rFonts w:ascii="Comic Sans MS" w:hAnsi="Comic Sans MS"/>
        </w:rPr>
        <w:t>•</w:t>
      </w:r>
      <w:r w:rsidRPr="00F46BC1">
        <w:rPr>
          <w:rFonts w:ascii="Comic Sans MS" w:hAnsi="Comic Sans MS"/>
        </w:rPr>
        <w:tab/>
        <w:t>no es la voluntad que busca el placer y evita el dolor (el dolor no es, según Nietzsche, algo negativo: actúa como estimulante de la voluntad);</w:t>
      </w:r>
    </w:p>
    <w:p w14:paraId="475E9B2D" w14:textId="77777777" w:rsidR="00F329E4" w:rsidRPr="00F46BC1" w:rsidRDefault="00F329E4" w:rsidP="00F329E4">
      <w:pPr>
        <w:jc w:val="both"/>
        <w:rPr>
          <w:rFonts w:ascii="Comic Sans MS" w:hAnsi="Comic Sans MS"/>
        </w:rPr>
      </w:pPr>
      <w:r w:rsidRPr="00F46BC1">
        <w:rPr>
          <w:rFonts w:ascii="Comic Sans MS" w:hAnsi="Comic Sans MS"/>
        </w:rPr>
        <w:t>•</w:t>
      </w:r>
      <w:r w:rsidRPr="00F46BC1">
        <w:rPr>
          <w:rFonts w:ascii="Comic Sans MS" w:hAnsi="Comic Sans MS"/>
        </w:rPr>
        <w:tab/>
        <w:t>no es, simplemente, una voluntad de vida; al contrario, la misma vida es voluntad de poder.</w:t>
      </w:r>
    </w:p>
    <w:p w14:paraId="1373E11F" w14:textId="77777777" w:rsidR="00F329E4" w:rsidRPr="00F46BC1" w:rsidRDefault="00F329E4" w:rsidP="00F329E4">
      <w:pPr>
        <w:jc w:val="both"/>
        <w:rPr>
          <w:rFonts w:ascii="Comic Sans MS" w:hAnsi="Comic Sans MS"/>
        </w:rPr>
      </w:pPr>
      <w:r w:rsidRPr="00486BE1">
        <w:rPr>
          <w:rFonts w:ascii="Comic Sans MS" w:hAnsi="Comic Sans MS"/>
          <w:u w:val="single"/>
        </w:rPr>
        <w:t>De forma positiva</w:t>
      </w:r>
      <w:r w:rsidRPr="00F46BC1">
        <w:rPr>
          <w:rFonts w:ascii="Comic Sans MS" w:hAnsi="Comic Sans MS"/>
        </w:rPr>
        <w:t xml:space="preserve">, podríamos decir que </w:t>
      </w:r>
      <w:r w:rsidRPr="00486BE1">
        <w:rPr>
          <w:rFonts w:ascii="Comic Sans MS" w:hAnsi="Comic Sans MS"/>
          <w:u w:val="single"/>
        </w:rPr>
        <w:t xml:space="preserve">la voluntad de poder es la voluntad de ser más, de vivir más, de superarse, de demostrar una fuerza siempre creciente; en una palabra, es voluntad de crear. </w:t>
      </w:r>
      <w:r w:rsidRPr="00F46BC1">
        <w:rPr>
          <w:rFonts w:ascii="Comic Sans MS" w:hAnsi="Comic Sans MS"/>
        </w:rPr>
        <w:t>La voluntad de poder va, en Nietzsche, ligada a otro elemento: la fuerza. De entrada, podemos decir que fuerza es lo que puede. Todos los cuerpos, todas las realidades que existen son combinaciones de fuerzas en tensión, que se contraponen, se subyugan y se complementan: unas dominan y otras son dominadas. Esto equivale a decir que las fuerzas son desiguales, diferentes. Precisamente, la constatación física fundamental de la doctrina de la voluntad de poder es la inexistencia de un equilibrio posible de fuerzas en el caos. Es preciso hablar de caos y no de cosmos, pues el concepto de cosmos presupone ya la noción de equilibrio, mientras que la idea de caos como correspondiente a la totalidad de lo real descarta la posibilidad de un equilibrio (que, de poder darse, se habría dado ya y para siempre, porque tiempo infinito ha tenido para ello) y subraya la imagen cambiante de la diferencia jerárquica de fuerzas.</w:t>
      </w:r>
    </w:p>
    <w:p w14:paraId="5F901895" w14:textId="77777777" w:rsidR="00F329E4" w:rsidRPr="00F46BC1" w:rsidRDefault="00F329E4" w:rsidP="00F329E4">
      <w:pPr>
        <w:jc w:val="both"/>
        <w:rPr>
          <w:rFonts w:ascii="Comic Sans MS" w:hAnsi="Comic Sans MS"/>
        </w:rPr>
      </w:pPr>
      <w:r w:rsidRPr="00F46BC1">
        <w:rPr>
          <w:rFonts w:ascii="Comic Sans MS" w:hAnsi="Comic Sans MS"/>
        </w:rPr>
        <w:lastRenderedPageBreak/>
        <w:t>Las fuerzas no conocen el equilibrio, la inmovilidad. Pues bien, la voluntad de poder es un poder inscrito en la fuerza, algo que faltaba al viejo concepto físico de energía; de ella dependen:</w:t>
      </w:r>
    </w:p>
    <w:p w14:paraId="360C006B" w14:textId="77777777" w:rsidR="00F329E4" w:rsidRPr="00F46BC1" w:rsidRDefault="00F329E4" w:rsidP="00F329E4">
      <w:pPr>
        <w:jc w:val="both"/>
        <w:rPr>
          <w:rFonts w:ascii="Comic Sans MS" w:hAnsi="Comic Sans MS"/>
        </w:rPr>
      </w:pPr>
      <w:r w:rsidRPr="00F46BC1">
        <w:rPr>
          <w:rFonts w:ascii="Comic Sans MS" w:hAnsi="Comic Sans MS"/>
        </w:rPr>
        <w:t>a)</w:t>
      </w:r>
      <w:r w:rsidRPr="00F46BC1">
        <w:rPr>
          <w:rFonts w:ascii="Comic Sans MS" w:hAnsi="Comic Sans MS"/>
        </w:rPr>
        <w:tab/>
        <w:t>la diferencia de cantidad entre las distintas fuerzas y, por ende, la cualidad de cada fuerza,</w:t>
      </w:r>
    </w:p>
    <w:p w14:paraId="0578DF1E" w14:textId="77777777" w:rsidR="00F329E4" w:rsidRPr="00F46BC1" w:rsidRDefault="00F329E4" w:rsidP="00F329E4">
      <w:pPr>
        <w:jc w:val="both"/>
        <w:rPr>
          <w:rFonts w:ascii="Comic Sans MS" w:hAnsi="Comic Sans MS"/>
        </w:rPr>
      </w:pPr>
      <w:r w:rsidRPr="00F46BC1">
        <w:rPr>
          <w:rFonts w:ascii="Comic Sans MS" w:hAnsi="Comic Sans MS"/>
        </w:rPr>
        <w:t>b)</w:t>
      </w:r>
      <w:r w:rsidRPr="00F46BC1">
        <w:rPr>
          <w:rFonts w:ascii="Comic Sans MS" w:hAnsi="Comic Sans MS"/>
        </w:rPr>
        <w:tab/>
        <w:t>las incesantes rupturas de todo equilibrio aparente, el movimiento incesante y la perpetuación del carácter caótico de la totalidad.</w:t>
      </w:r>
    </w:p>
    <w:p w14:paraId="09143800" w14:textId="77777777" w:rsidR="00F329E4" w:rsidRPr="00F46BC1" w:rsidRDefault="00F329E4" w:rsidP="00F329E4">
      <w:pPr>
        <w:jc w:val="both"/>
        <w:rPr>
          <w:rFonts w:ascii="Comic Sans MS" w:hAnsi="Comic Sans MS"/>
        </w:rPr>
      </w:pPr>
      <w:r w:rsidRPr="00F46BC1">
        <w:rPr>
          <w:rFonts w:ascii="Comic Sans MS" w:hAnsi="Comic Sans MS"/>
        </w:rPr>
        <w:t>La voluntad de poder nos permite subrayar el carácter ficticio de la ciencia: no hay leyes ni necesidad en los acontecimientos, sino acción y resistencia, violencia y antiviolencia, poder que en cada momento llega hasta donde puede, hasta el final de su poder, es decir, poder sin meta, sin justificación, caos y no cosmos, sin parecido con la construcción que nuestra conciencia proyecta sobre él —leyes, necesidad, fines, justificación o condena—.</w:t>
      </w:r>
    </w:p>
    <w:p w14:paraId="67B51105" w14:textId="451999D4" w:rsidR="00F329E4" w:rsidRPr="00930E20" w:rsidRDefault="00F329E4" w:rsidP="00F329E4">
      <w:pPr>
        <w:jc w:val="both"/>
        <w:rPr>
          <w:rFonts w:ascii="Comic Sans MS" w:hAnsi="Comic Sans MS"/>
          <w:b/>
          <w:sz w:val="24"/>
          <w:szCs w:val="24"/>
        </w:rPr>
      </w:pPr>
      <w:r w:rsidRPr="00930E20">
        <w:rPr>
          <w:rFonts w:ascii="Comic Sans MS" w:hAnsi="Comic Sans MS"/>
          <w:b/>
          <w:sz w:val="24"/>
          <w:szCs w:val="24"/>
        </w:rPr>
        <w:t>La teoría del eterno retorno</w:t>
      </w:r>
      <w:r w:rsidR="00486BE1">
        <w:rPr>
          <w:rFonts w:ascii="Comic Sans MS" w:hAnsi="Comic Sans MS"/>
          <w:b/>
          <w:sz w:val="24"/>
          <w:szCs w:val="24"/>
        </w:rPr>
        <w:t xml:space="preserve"> (</w:t>
      </w:r>
      <w:r w:rsidR="00486BE1" w:rsidRPr="00486BE1">
        <w:rPr>
          <w:rFonts w:ascii="Comic Sans MS" w:hAnsi="Comic Sans MS"/>
          <w:b/>
          <w:i/>
          <w:iCs/>
          <w:sz w:val="24"/>
          <w:szCs w:val="24"/>
        </w:rPr>
        <w:t xml:space="preserve">Amor </w:t>
      </w:r>
      <w:proofErr w:type="spellStart"/>
      <w:r w:rsidR="00486BE1" w:rsidRPr="00486BE1">
        <w:rPr>
          <w:rFonts w:ascii="Comic Sans MS" w:hAnsi="Comic Sans MS"/>
          <w:b/>
          <w:i/>
          <w:iCs/>
          <w:sz w:val="24"/>
          <w:szCs w:val="24"/>
        </w:rPr>
        <w:t>fati</w:t>
      </w:r>
      <w:proofErr w:type="spellEnd"/>
      <w:r w:rsidR="00486BE1">
        <w:rPr>
          <w:rFonts w:ascii="Comic Sans MS" w:hAnsi="Comic Sans MS"/>
          <w:b/>
          <w:sz w:val="24"/>
          <w:szCs w:val="24"/>
        </w:rPr>
        <w:t>)</w:t>
      </w:r>
    </w:p>
    <w:p w14:paraId="285ACF6C" w14:textId="77777777" w:rsidR="00F329E4" w:rsidRPr="00F46BC1" w:rsidRDefault="00F329E4" w:rsidP="00F329E4">
      <w:pPr>
        <w:jc w:val="both"/>
        <w:rPr>
          <w:rFonts w:ascii="Comic Sans MS" w:hAnsi="Comic Sans MS"/>
        </w:rPr>
      </w:pPr>
      <w:r w:rsidRPr="00F46BC1">
        <w:rPr>
          <w:rFonts w:ascii="Comic Sans MS" w:hAnsi="Comic Sans MS"/>
        </w:rPr>
        <w:t>Si la voluntad de poder se convierte en el elemento ontológico explicativo por excelencia, el planteamiento del eterno retorno de lo idéntico constituirá la piedra de toque de la moral de los nuevos valores afirmativos. Esta teoría es, en apariencia, cosmológica: supone una descripción de la estructura temporal del universo. Todo vuelve a ocurrir una y otra vez, es decir, todo está escrito, cerrado, es necesario. El sentido de la teoría, sin embargo, va más allá de la cosmología, y se dirige a la moral. El eterno retorno se plantea como una prueba para el hombre, como una prueba que sólo puede superar el superhombre.</w:t>
      </w:r>
    </w:p>
    <w:p w14:paraId="3ED43D93" w14:textId="77777777" w:rsidR="00F329E4" w:rsidRPr="00F46BC1" w:rsidRDefault="00F329E4" w:rsidP="00F329E4">
      <w:pPr>
        <w:jc w:val="both"/>
        <w:rPr>
          <w:rFonts w:ascii="Comic Sans MS" w:hAnsi="Comic Sans MS"/>
        </w:rPr>
      </w:pPr>
      <w:r w:rsidRPr="00F46BC1">
        <w:rPr>
          <w:rFonts w:ascii="Comic Sans MS" w:hAnsi="Comic Sans MS"/>
        </w:rPr>
        <w:t>La prueba del eterno retorno es una prueba para el querer, para la capacidad de afirmación. Nietzsche quiere hacer de la tierra, de este mundo (el único), el último criterio. No hay más mundo que éste ni más vida que ésta. no son las acciones lo que vuelven, sino todo lo que hay o ha habido, todo lo que es o ha sido. El querer entonces se encuentra con una dificultad para aceptar el mundo, la tierra, tal cual son, con todos sus elementos placenteros y dolorosos.</w:t>
      </w:r>
    </w:p>
    <w:p w14:paraId="6F4AF3FC" w14:textId="77777777" w:rsidR="00F329E4" w:rsidRPr="00F46BC1" w:rsidRDefault="00F329E4" w:rsidP="00F329E4">
      <w:pPr>
        <w:jc w:val="both"/>
        <w:rPr>
          <w:rFonts w:ascii="Comic Sans MS" w:hAnsi="Comic Sans MS"/>
        </w:rPr>
      </w:pPr>
      <w:r w:rsidRPr="00F46BC1">
        <w:rPr>
          <w:rFonts w:ascii="Comic Sans MS" w:hAnsi="Comic Sans MS"/>
        </w:rPr>
        <w:t>Esta aceptación, esta afirmación del mundo, de la propia vida, del sentido de la tierra, es lo que da sentido a todo el pensamiento de Nietzsche y a su crítica a la cultura occidental. Esta afirmación de una voluntad que da sentido a lo que hay por medio de su decisión: yo lo quise así. Esta afirmación que no admite subterfugios ni limitaciones y que implica la superación del resentimiento y de los planteamientos trasmundanos, que implica una fuerza exuberante, que, en pocas palabras, define al superhombre y lo distingue del hombre occidental, ligado aún a la cultura de la crisis.</w:t>
      </w:r>
    </w:p>
    <w:p w14:paraId="297F049B" w14:textId="77777777" w:rsidR="00F329E4" w:rsidRPr="00486BE1" w:rsidRDefault="00F329E4" w:rsidP="00F329E4">
      <w:pPr>
        <w:jc w:val="both"/>
        <w:rPr>
          <w:rFonts w:ascii="Comic Sans MS" w:hAnsi="Comic Sans MS"/>
          <w:u w:val="single"/>
        </w:rPr>
      </w:pPr>
      <w:r w:rsidRPr="00486BE1">
        <w:rPr>
          <w:rFonts w:ascii="Comic Sans MS" w:hAnsi="Comic Sans MS"/>
          <w:u w:val="single"/>
        </w:rPr>
        <w:t xml:space="preserve">El eterno retorno simboliza, en su eterno girar, que este mundo es el único mundo (una historia lineal conduce hacia otro mundo); además, afirma que todo es bueno y </w:t>
      </w:r>
      <w:r w:rsidRPr="00486BE1">
        <w:rPr>
          <w:rFonts w:ascii="Comic Sans MS" w:hAnsi="Comic Sans MS"/>
          <w:u w:val="single"/>
        </w:rPr>
        <w:lastRenderedPageBreak/>
        <w:t>justificable (puesto que todo debe repetirse). Todo se repite porque siempre es presente y no hay futuro trascendente. Sólo tenemos el hoy y siempre será hoy. El presente de la vida siempre se repite.</w:t>
      </w:r>
    </w:p>
    <w:p w14:paraId="08E0841B" w14:textId="77777777" w:rsidR="00F329E4" w:rsidRPr="00F46BC1" w:rsidRDefault="00F329E4" w:rsidP="00F329E4">
      <w:pPr>
        <w:jc w:val="both"/>
        <w:rPr>
          <w:rFonts w:ascii="Comic Sans MS" w:hAnsi="Comic Sans MS"/>
        </w:rPr>
      </w:pPr>
    </w:p>
    <w:sectPr w:rsidR="00F329E4" w:rsidRPr="00F46BC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7CB3C" w14:textId="77777777" w:rsidR="00930E20" w:rsidRDefault="00930E20" w:rsidP="00930E20">
      <w:pPr>
        <w:spacing w:after="0" w:line="240" w:lineRule="auto"/>
      </w:pPr>
      <w:r>
        <w:separator/>
      </w:r>
    </w:p>
  </w:endnote>
  <w:endnote w:type="continuationSeparator" w:id="0">
    <w:p w14:paraId="321098AD" w14:textId="77777777" w:rsidR="00930E20" w:rsidRDefault="00930E20" w:rsidP="0093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65732"/>
      <w:docPartObj>
        <w:docPartGallery w:val="Page Numbers (Bottom of Page)"/>
        <w:docPartUnique/>
      </w:docPartObj>
    </w:sdtPr>
    <w:sdtEndPr/>
    <w:sdtContent>
      <w:p w14:paraId="305C3D8F" w14:textId="77777777" w:rsidR="00930E20" w:rsidRDefault="00930E20">
        <w:pPr>
          <w:pStyle w:val="Piedepgina"/>
          <w:jc w:val="center"/>
        </w:pPr>
        <w:r>
          <w:fldChar w:fldCharType="begin"/>
        </w:r>
        <w:r>
          <w:instrText>PAGE   \* MERGEFORMAT</w:instrText>
        </w:r>
        <w:r>
          <w:fldChar w:fldCharType="separate"/>
        </w:r>
        <w:r w:rsidR="00D529FE">
          <w:rPr>
            <w:noProof/>
          </w:rPr>
          <w:t>16</w:t>
        </w:r>
        <w:r>
          <w:fldChar w:fldCharType="end"/>
        </w:r>
      </w:p>
    </w:sdtContent>
  </w:sdt>
  <w:p w14:paraId="5DB26E17" w14:textId="77777777" w:rsidR="00930E20" w:rsidRDefault="00930E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8B276" w14:textId="77777777" w:rsidR="00930E20" w:rsidRDefault="00930E20" w:rsidP="00930E20">
      <w:pPr>
        <w:spacing w:after="0" w:line="240" w:lineRule="auto"/>
      </w:pPr>
      <w:r>
        <w:separator/>
      </w:r>
    </w:p>
  </w:footnote>
  <w:footnote w:type="continuationSeparator" w:id="0">
    <w:p w14:paraId="3A26A965" w14:textId="77777777" w:rsidR="00930E20" w:rsidRDefault="00930E20" w:rsidP="00930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D7EBF"/>
    <w:multiLevelType w:val="hybridMultilevel"/>
    <w:tmpl w:val="1D3E3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9E4"/>
    <w:rsid w:val="000929B3"/>
    <w:rsid w:val="00276BCD"/>
    <w:rsid w:val="00326771"/>
    <w:rsid w:val="003E5051"/>
    <w:rsid w:val="00486BE1"/>
    <w:rsid w:val="00534508"/>
    <w:rsid w:val="00616627"/>
    <w:rsid w:val="006B051E"/>
    <w:rsid w:val="00783D59"/>
    <w:rsid w:val="00930E20"/>
    <w:rsid w:val="0095323F"/>
    <w:rsid w:val="00D529FE"/>
    <w:rsid w:val="00F329E4"/>
    <w:rsid w:val="00F46B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6053"/>
  <w15:docId w15:val="{2916BC6C-133C-4098-AEDF-50F795BE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6BCD"/>
    <w:pPr>
      <w:ind w:left="720"/>
      <w:contextualSpacing/>
    </w:pPr>
  </w:style>
  <w:style w:type="paragraph" w:styleId="Encabezado">
    <w:name w:val="header"/>
    <w:basedOn w:val="Normal"/>
    <w:link w:val="EncabezadoCar"/>
    <w:uiPriority w:val="99"/>
    <w:unhideWhenUsed/>
    <w:rsid w:val="00930E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0E20"/>
  </w:style>
  <w:style w:type="paragraph" w:styleId="Piedepgina">
    <w:name w:val="footer"/>
    <w:basedOn w:val="Normal"/>
    <w:link w:val="PiedepginaCar"/>
    <w:uiPriority w:val="99"/>
    <w:unhideWhenUsed/>
    <w:rsid w:val="00930E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0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77576">
      <w:bodyDiv w:val="1"/>
      <w:marLeft w:val="0"/>
      <w:marRight w:val="0"/>
      <w:marTop w:val="0"/>
      <w:marBottom w:val="0"/>
      <w:divBdr>
        <w:top w:val="none" w:sz="0" w:space="0" w:color="auto"/>
        <w:left w:val="none" w:sz="0" w:space="0" w:color="auto"/>
        <w:bottom w:val="none" w:sz="0" w:space="0" w:color="auto"/>
        <w:right w:val="none" w:sz="0" w:space="0" w:color="auto"/>
      </w:divBdr>
      <w:divsChild>
        <w:div w:id="1567643044">
          <w:marLeft w:val="150"/>
          <w:marRight w:val="150"/>
          <w:marTop w:val="150"/>
          <w:marBottom w:val="150"/>
          <w:divBdr>
            <w:top w:val="none" w:sz="0" w:space="0" w:color="auto"/>
            <w:left w:val="none" w:sz="0" w:space="0" w:color="auto"/>
            <w:bottom w:val="none" w:sz="0" w:space="0" w:color="auto"/>
            <w:right w:val="none" w:sz="0" w:space="0" w:color="auto"/>
          </w:divBdr>
        </w:div>
      </w:divsChild>
    </w:div>
    <w:div w:id="1623151791">
      <w:bodyDiv w:val="1"/>
      <w:marLeft w:val="0"/>
      <w:marRight w:val="0"/>
      <w:marTop w:val="0"/>
      <w:marBottom w:val="0"/>
      <w:divBdr>
        <w:top w:val="none" w:sz="0" w:space="0" w:color="auto"/>
        <w:left w:val="none" w:sz="0" w:space="0" w:color="auto"/>
        <w:bottom w:val="none" w:sz="0" w:space="0" w:color="auto"/>
        <w:right w:val="none" w:sz="0" w:space="0" w:color="auto"/>
      </w:divBdr>
      <w:divsChild>
        <w:div w:id="811018739">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16</Pages>
  <Words>6398</Words>
  <Characters>35193</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PROFES</cp:lastModifiedBy>
  <cp:revision>6</cp:revision>
  <dcterms:created xsi:type="dcterms:W3CDTF">2018-04-03T09:55:00Z</dcterms:created>
  <dcterms:modified xsi:type="dcterms:W3CDTF">2025-03-21T09:59:00Z</dcterms:modified>
</cp:coreProperties>
</file>