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0CF0" w14:textId="77777777" w:rsidR="002C5A09" w:rsidRDefault="002C5A09" w:rsidP="00813002">
      <w:pPr>
        <w:ind w:left="720" w:hanging="360"/>
      </w:pPr>
    </w:p>
    <w:p w14:paraId="3D473592" w14:textId="77777777" w:rsidR="003A06A6" w:rsidRPr="002C5A09" w:rsidRDefault="003A06A6" w:rsidP="00813002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32"/>
          <w:szCs w:val="32"/>
          <w:lang w:val="en-GB"/>
        </w:rPr>
      </w:pPr>
      <w:r w:rsidRPr="002C5A09">
        <w:rPr>
          <w:rFonts w:ascii="Arial" w:hAnsi="Arial" w:cs="Arial"/>
          <w:b/>
          <w:sz w:val="32"/>
          <w:szCs w:val="32"/>
          <w:lang w:val="en-GB"/>
        </w:rPr>
        <w:t>Conditional clauses. (</w:t>
      </w:r>
      <w:proofErr w:type="spellStart"/>
      <w:r w:rsidRPr="002C5A09">
        <w:rPr>
          <w:rFonts w:ascii="Arial" w:hAnsi="Arial" w:cs="Arial"/>
          <w:b/>
          <w:sz w:val="32"/>
          <w:szCs w:val="32"/>
          <w:lang w:val="en-GB"/>
        </w:rPr>
        <w:t>condicionales</w:t>
      </w:r>
      <w:proofErr w:type="spellEnd"/>
      <w:r w:rsidRPr="002C5A09">
        <w:rPr>
          <w:rFonts w:ascii="Arial" w:hAnsi="Arial" w:cs="Arial"/>
          <w:b/>
          <w:sz w:val="32"/>
          <w:szCs w:val="32"/>
          <w:lang w:val="en-GB"/>
        </w:rPr>
        <w:t>)</w:t>
      </w:r>
    </w:p>
    <w:p w14:paraId="6FDEE878" w14:textId="77777777" w:rsidR="003A06A6" w:rsidRPr="00813002" w:rsidRDefault="003A06A6" w:rsidP="003A06A6">
      <w:pPr>
        <w:ind w:left="360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 xml:space="preserve">They are introduced by: </w:t>
      </w:r>
      <w:r w:rsidRPr="002C5A09">
        <w:rPr>
          <w:rFonts w:ascii="Arial" w:hAnsi="Arial" w:cs="Arial"/>
          <w:i/>
          <w:highlight w:val="yellow"/>
          <w:lang w:val="en-GB"/>
        </w:rPr>
        <w:t>if, whether</w:t>
      </w:r>
      <w:r w:rsidRPr="00813002">
        <w:rPr>
          <w:rFonts w:ascii="Arial" w:hAnsi="Arial" w:cs="Arial"/>
          <w:i/>
          <w:lang w:val="en-GB"/>
        </w:rPr>
        <w:t xml:space="preserve">, (even if, if only), but for, as/so long as, suppose/supposing (that), on condition (that), provided (that), </w:t>
      </w:r>
      <w:r w:rsidRPr="002C5A09">
        <w:rPr>
          <w:rFonts w:ascii="Arial" w:hAnsi="Arial" w:cs="Arial"/>
          <w:i/>
          <w:highlight w:val="yellow"/>
          <w:lang w:val="en-GB"/>
        </w:rPr>
        <w:t>unless</w:t>
      </w:r>
      <w:r w:rsidRPr="00813002">
        <w:rPr>
          <w:rFonts w:ascii="Arial" w:hAnsi="Arial" w:cs="Arial"/>
          <w:i/>
          <w:lang w:val="en-GB"/>
        </w:rPr>
        <w:t>, in case</w:t>
      </w:r>
    </w:p>
    <w:p w14:paraId="558939E8" w14:textId="77777777"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Unless</w:t>
      </w:r>
      <w:r w:rsidRPr="00813002">
        <w:rPr>
          <w:rFonts w:ascii="Arial" w:hAnsi="Arial" w:cs="Arial"/>
          <w:lang w:val="en-GB"/>
        </w:rPr>
        <w:t xml:space="preserve"> + affirmative verb = </w:t>
      </w:r>
      <w:r w:rsidRPr="00813002">
        <w:rPr>
          <w:rFonts w:ascii="Arial" w:hAnsi="Arial" w:cs="Arial"/>
          <w:i/>
          <w:lang w:val="en-GB"/>
        </w:rPr>
        <w:t>If</w:t>
      </w:r>
      <w:r w:rsidRPr="00813002">
        <w:rPr>
          <w:rFonts w:ascii="Arial" w:hAnsi="Arial" w:cs="Arial"/>
          <w:lang w:val="en-GB"/>
        </w:rPr>
        <w:t xml:space="preserve"> + negative verb.</w:t>
      </w:r>
    </w:p>
    <w:p w14:paraId="0C7F4BEE" w14:textId="77777777"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 won’t go out unless you ask me.</w:t>
      </w:r>
    </w:p>
    <w:p w14:paraId="0A90AA5A" w14:textId="77777777" w:rsidR="002C5A09" w:rsidRDefault="002C5A09" w:rsidP="003A06A6">
      <w:pPr>
        <w:ind w:left="360"/>
        <w:rPr>
          <w:rFonts w:ascii="Arial" w:hAnsi="Arial" w:cs="Arial"/>
          <w:i/>
          <w:lang w:val="en-GB"/>
        </w:rPr>
      </w:pPr>
    </w:p>
    <w:p w14:paraId="6AE3FDB5" w14:textId="77777777"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If only</w:t>
      </w:r>
      <w:r w:rsidRPr="00813002">
        <w:rPr>
          <w:rFonts w:ascii="Arial" w:hAnsi="Arial" w:cs="Arial"/>
          <w:lang w:val="en-GB"/>
        </w:rPr>
        <w:t xml:space="preserve"> express wish or hope.</w:t>
      </w:r>
    </w:p>
    <w:p w14:paraId="4788FFBD" w14:textId="77777777"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>If only he comes.</w:t>
      </w:r>
    </w:p>
    <w:p w14:paraId="6DC7E095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27FF95B0" w14:textId="77777777" w:rsidR="003A06A6" w:rsidRPr="00813002" w:rsidRDefault="003A06A6" w:rsidP="00813002">
      <w:pPr>
        <w:ind w:left="360"/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b/>
          <w:i/>
          <w:lang w:val="en-GB"/>
        </w:rPr>
        <w:t xml:space="preserve">Type 0: </w:t>
      </w:r>
      <w:r w:rsidR="00813002">
        <w:rPr>
          <w:rFonts w:ascii="Arial" w:hAnsi="Arial" w:cs="Arial"/>
          <w:b/>
          <w:i/>
          <w:lang w:val="en-GB"/>
        </w:rPr>
        <w:t>T</w:t>
      </w:r>
      <w:r w:rsidRPr="00813002">
        <w:rPr>
          <w:rFonts w:ascii="Arial" w:hAnsi="Arial" w:cs="Arial"/>
          <w:b/>
          <w:i/>
          <w:lang w:val="en-GB"/>
        </w:rPr>
        <w:t>hey express general situations and facts, universal laws and sometimes orders or requests (Imperative). General conditionals.</w:t>
      </w:r>
    </w:p>
    <w:tbl>
      <w:tblPr>
        <w:tblStyle w:val="Tablaconcuadrcula"/>
        <w:tblW w:w="9639" w:type="dxa"/>
        <w:tblInd w:w="-459" w:type="dxa"/>
        <w:tblLook w:val="00A0" w:firstRow="1" w:lastRow="0" w:firstColumn="1" w:lastColumn="0" w:noHBand="0" w:noVBand="0"/>
      </w:tblPr>
      <w:tblGrid>
        <w:gridCol w:w="4778"/>
        <w:gridCol w:w="4861"/>
      </w:tblGrid>
      <w:tr w:rsidR="003A06A6" w:rsidRPr="00C429C9" w14:paraId="18BDDA1D" w14:textId="77777777" w:rsidTr="00740979">
        <w:tc>
          <w:tcPr>
            <w:tcW w:w="4778" w:type="dxa"/>
          </w:tcPr>
          <w:p w14:paraId="131E4799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Condition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: </w:t>
            </w:r>
            <w:r w:rsidRPr="00813002">
              <w:rPr>
                <w:rFonts w:ascii="Arial" w:hAnsi="Arial" w:cs="Arial"/>
                <w:i/>
                <w:sz w:val="22"/>
                <w:lang w:val="en-GB"/>
              </w:rPr>
              <w:t>If + present simple/past simple</w:t>
            </w:r>
          </w:p>
        </w:tc>
        <w:tc>
          <w:tcPr>
            <w:tcW w:w="4861" w:type="dxa"/>
          </w:tcPr>
          <w:p w14:paraId="0BAD7713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Consequence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: </w:t>
            </w:r>
            <w:r w:rsidRPr="00813002">
              <w:rPr>
                <w:rFonts w:ascii="Arial" w:hAnsi="Arial" w:cs="Arial"/>
                <w:i/>
                <w:sz w:val="22"/>
                <w:lang w:val="en-GB"/>
              </w:rPr>
              <w:t>present simple/past simple</w:t>
            </w:r>
          </w:p>
        </w:tc>
      </w:tr>
      <w:tr w:rsidR="003A06A6" w:rsidRPr="00C429C9" w14:paraId="7C441C6A" w14:textId="77777777" w:rsidTr="00740979">
        <w:tc>
          <w:tcPr>
            <w:tcW w:w="4778" w:type="dxa"/>
          </w:tcPr>
          <w:p w14:paraId="46654594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mix oil and water,</w:t>
            </w:r>
          </w:p>
          <w:p w14:paraId="362B1DB3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I finished work early</w:t>
            </w:r>
          </w:p>
        </w:tc>
        <w:tc>
          <w:tcPr>
            <w:tcW w:w="4861" w:type="dxa"/>
          </w:tcPr>
          <w:p w14:paraId="2F1F3B30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The oil floats on top.</w:t>
            </w:r>
          </w:p>
          <w:p w14:paraId="5C2E6E23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 went for a walk in the park.</w:t>
            </w:r>
          </w:p>
        </w:tc>
      </w:tr>
      <w:tr w:rsidR="003A06A6" w:rsidRPr="00813002" w14:paraId="781349C1" w14:textId="77777777" w:rsidTr="00740979">
        <w:tc>
          <w:tcPr>
            <w:tcW w:w="4778" w:type="dxa"/>
          </w:tcPr>
          <w:p w14:paraId="5C02F755" w14:textId="77777777" w:rsidR="003A06A6" w:rsidRPr="00813002" w:rsidRDefault="003A06A6" w:rsidP="00740979">
            <w:pPr>
              <w:rPr>
                <w:rFonts w:ascii="Arial" w:hAnsi="Arial" w:cs="Arial"/>
                <w:i/>
                <w:sz w:val="22"/>
                <w:lang w:val="en-GB"/>
              </w:rPr>
            </w:pPr>
            <w:r w:rsidRPr="00813002">
              <w:rPr>
                <w:rFonts w:ascii="Arial" w:hAnsi="Arial" w:cs="Arial"/>
                <w:i/>
                <w:sz w:val="22"/>
                <w:lang w:val="en-GB"/>
              </w:rPr>
              <w:t>Present simple</w:t>
            </w:r>
          </w:p>
        </w:tc>
        <w:tc>
          <w:tcPr>
            <w:tcW w:w="4861" w:type="dxa"/>
          </w:tcPr>
          <w:p w14:paraId="78D75636" w14:textId="77777777" w:rsidR="003A06A6" w:rsidRPr="00813002" w:rsidRDefault="003A06A6" w:rsidP="00740979">
            <w:pPr>
              <w:rPr>
                <w:rFonts w:ascii="Arial" w:hAnsi="Arial" w:cs="Arial"/>
                <w:i/>
                <w:sz w:val="22"/>
                <w:lang w:val="en-GB"/>
              </w:rPr>
            </w:pPr>
            <w:r w:rsidRPr="00813002">
              <w:rPr>
                <w:rFonts w:ascii="Arial" w:hAnsi="Arial" w:cs="Arial"/>
                <w:i/>
                <w:sz w:val="22"/>
                <w:lang w:val="en-GB"/>
              </w:rPr>
              <w:t>Imperative</w:t>
            </w:r>
          </w:p>
        </w:tc>
      </w:tr>
      <w:tr w:rsidR="003A06A6" w:rsidRPr="00C429C9" w14:paraId="27413BB6" w14:textId="77777777" w:rsidTr="00740979">
        <w:tc>
          <w:tcPr>
            <w:tcW w:w="4778" w:type="dxa"/>
          </w:tcPr>
          <w:p w14:paraId="17015FEF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see him</w:t>
            </w:r>
          </w:p>
        </w:tc>
        <w:tc>
          <w:tcPr>
            <w:tcW w:w="4861" w:type="dxa"/>
          </w:tcPr>
          <w:p w14:paraId="2ACA202E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Tell him to phone me.</w:t>
            </w:r>
          </w:p>
        </w:tc>
      </w:tr>
      <w:tr w:rsidR="003A06A6" w:rsidRPr="00813002" w14:paraId="3731F7D9" w14:textId="77777777" w:rsidTr="00740979">
        <w:tc>
          <w:tcPr>
            <w:tcW w:w="9639" w:type="dxa"/>
            <w:gridSpan w:val="2"/>
          </w:tcPr>
          <w:p w14:paraId="0C9C7509" w14:textId="77777777"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</w:rPr>
              <w:t xml:space="preserve">A.- </w:t>
            </w:r>
            <w:r w:rsidRPr="00813002">
              <w:rPr>
                <w:rFonts w:ascii="Arial" w:hAnsi="Arial" w:cs="Arial"/>
                <w:b/>
              </w:rPr>
              <w:t xml:space="preserve">General </w:t>
            </w:r>
            <w:proofErr w:type="spellStart"/>
            <w:r w:rsidRPr="00813002">
              <w:rPr>
                <w:rFonts w:ascii="Arial" w:hAnsi="Arial" w:cs="Arial"/>
                <w:b/>
              </w:rPr>
              <w:t>Conditional</w:t>
            </w:r>
            <w:proofErr w:type="spellEnd"/>
            <w:r w:rsidRPr="00813002">
              <w:rPr>
                <w:rFonts w:ascii="Arial" w:hAnsi="Arial" w:cs="Arial"/>
                <w:b/>
              </w:rPr>
              <w:t>.</w:t>
            </w:r>
          </w:p>
          <w:p w14:paraId="69428B6C" w14:textId="77777777"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</w:p>
          <w:p w14:paraId="38EB8E12" w14:textId="77777777"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</w:rPr>
              <w:tab/>
              <w:t xml:space="preserve">Tienen el mismo tiempo en las dos oraciones. Las formas de presente se usan para expresar leyes naturales y reacciones habituales: </w:t>
            </w:r>
            <w:r w:rsidRPr="00813002">
              <w:rPr>
                <w:rFonts w:ascii="Arial" w:hAnsi="Arial" w:cs="Arial"/>
                <w:u w:val="single"/>
              </w:rPr>
              <w:t>Universal true.</w:t>
            </w:r>
          </w:p>
          <w:p w14:paraId="3FB6083A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>A.- If clause: present</w:t>
            </w:r>
            <w:r w:rsidRPr="00813002">
              <w:rPr>
                <w:rFonts w:ascii="Arial" w:hAnsi="Arial" w:cs="Arial"/>
                <w:lang w:val="en-US"/>
              </w:rPr>
              <w:tab/>
              <w:t>#</w:t>
            </w:r>
            <w:r w:rsidRPr="00813002">
              <w:rPr>
                <w:rFonts w:ascii="Arial" w:hAnsi="Arial" w:cs="Arial"/>
                <w:lang w:val="en-US"/>
              </w:rPr>
              <w:tab/>
              <w:t>Main clause: present.</w:t>
            </w:r>
          </w:p>
          <w:p w14:paraId="4566820B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 xml:space="preserve">If you leave iron in the open </w:t>
            </w:r>
            <w:proofErr w:type="gramStart"/>
            <w:r w:rsidRPr="00813002">
              <w:rPr>
                <w:rFonts w:ascii="Arial" w:hAnsi="Arial" w:cs="Arial"/>
                <w:lang w:val="en-US"/>
              </w:rPr>
              <w:t>air</w:t>
            </w:r>
            <w:proofErr w:type="gramEnd"/>
            <w:r w:rsidRPr="00813002">
              <w:rPr>
                <w:rFonts w:ascii="Arial" w:hAnsi="Arial" w:cs="Arial"/>
                <w:lang w:val="en-US"/>
              </w:rPr>
              <w:t xml:space="preserve"> it becomes rusty.</w:t>
            </w:r>
          </w:p>
          <w:p w14:paraId="0897CC32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428158BB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B.- If clause: past</w:t>
            </w:r>
            <w:r w:rsidRPr="00813002">
              <w:rPr>
                <w:rFonts w:ascii="Arial" w:hAnsi="Arial" w:cs="Arial"/>
                <w:lang w:val="en-US"/>
              </w:rPr>
              <w:tab/>
              <w:t>#</w:t>
            </w:r>
            <w:r w:rsidRPr="00813002">
              <w:rPr>
                <w:rFonts w:ascii="Arial" w:hAnsi="Arial" w:cs="Arial"/>
                <w:lang w:val="en-US"/>
              </w:rPr>
              <w:tab/>
              <w:t>Main clause.</w:t>
            </w:r>
          </w:p>
          <w:p w14:paraId="7735CB1B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 xml:space="preserve">If you were </w:t>
            </w:r>
            <w:proofErr w:type="gramStart"/>
            <w:r w:rsidRPr="00813002">
              <w:rPr>
                <w:rFonts w:ascii="Arial" w:hAnsi="Arial" w:cs="Arial"/>
                <w:lang w:val="en-US"/>
              </w:rPr>
              <w:t>right</w:t>
            </w:r>
            <w:proofErr w:type="gramEnd"/>
            <w:r w:rsidRPr="00813002">
              <w:rPr>
                <w:rFonts w:ascii="Arial" w:hAnsi="Arial" w:cs="Arial"/>
                <w:lang w:val="en-US"/>
              </w:rPr>
              <w:t xml:space="preserve"> I was wrong.</w:t>
            </w:r>
          </w:p>
          <w:p w14:paraId="65BDCE75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DA63DE3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  <w:t>Ex:</w:t>
            </w:r>
            <w:r w:rsidRPr="00813002">
              <w:rPr>
                <w:rFonts w:ascii="Arial" w:hAnsi="Arial" w:cs="Arial"/>
                <w:lang w:val="en-US"/>
              </w:rPr>
              <w:tab/>
              <w:t>If you heat ice it turns to water.</w:t>
            </w:r>
          </w:p>
          <w:p w14:paraId="2DA11012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ab/>
              <w:t>If you go out in the rain you get wet.</w:t>
            </w:r>
          </w:p>
          <w:p w14:paraId="16F25DE1" w14:textId="77777777" w:rsidR="003A06A6" w:rsidRPr="00813002" w:rsidRDefault="003A06A6" w:rsidP="00740979">
            <w:pPr>
              <w:jc w:val="both"/>
              <w:rPr>
                <w:rFonts w:ascii="Arial" w:hAnsi="Arial" w:cs="Arial"/>
                <w:lang w:val="en-US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  <w:lang w:val="en-US"/>
              </w:rPr>
              <w:tab/>
              <w:t>If you are on a regular salary, paying bills can be quite difficult.</w:t>
            </w:r>
          </w:p>
          <w:p w14:paraId="6B084452" w14:textId="77777777" w:rsidR="003A06A6" w:rsidRPr="00813002" w:rsidRDefault="003A06A6" w:rsidP="00740979">
            <w:pPr>
              <w:jc w:val="both"/>
              <w:rPr>
                <w:rFonts w:ascii="Arial" w:hAnsi="Arial" w:cs="Arial"/>
              </w:rPr>
            </w:pPr>
            <w:r w:rsidRPr="00813002">
              <w:rPr>
                <w:rFonts w:ascii="Arial" w:hAnsi="Arial" w:cs="Arial"/>
                <w:lang w:val="en-US"/>
              </w:rPr>
              <w:tab/>
            </w:r>
            <w:r w:rsidRPr="00813002">
              <w:rPr>
                <w:rFonts w:ascii="Arial" w:hAnsi="Arial" w:cs="Arial"/>
              </w:rPr>
              <w:t xml:space="preserve">Nota: </w:t>
            </w:r>
            <w:proofErr w:type="spellStart"/>
            <w:r w:rsidRPr="00813002">
              <w:rPr>
                <w:rFonts w:ascii="Arial" w:hAnsi="Arial" w:cs="Arial"/>
                <w:sz w:val="16"/>
              </w:rPr>
              <w:t>If</w:t>
            </w:r>
            <w:proofErr w:type="spellEnd"/>
            <w:r w:rsidRPr="00813002">
              <w:rPr>
                <w:rFonts w:ascii="Arial" w:hAnsi="Arial" w:cs="Arial"/>
                <w:sz w:val="16"/>
              </w:rPr>
              <w:t xml:space="preserve"> puede ser sustituido por </w:t>
            </w:r>
            <w:proofErr w:type="spellStart"/>
            <w:r w:rsidRPr="00813002">
              <w:rPr>
                <w:rFonts w:ascii="Arial" w:hAnsi="Arial" w:cs="Arial"/>
                <w:sz w:val="16"/>
              </w:rPr>
              <w:t>when</w:t>
            </w:r>
            <w:proofErr w:type="spellEnd"/>
            <w:r w:rsidRPr="00813002">
              <w:rPr>
                <w:rFonts w:ascii="Arial" w:hAnsi="Arial" w:cs="Arial"/>
                <w:sz w:val="16"/>
              </w:rPr>
              <w:t xml:space="preserve"> en este </w:t>
            </w:r>
            <w:proofErr w:type="gramStart"/>
            <w:r w:rsidRPr="00813002">
              <w:rPr>
                <w:rFonts w:ascii="Arial" w:hAnsi="Arial" w:cs="Arial"/>
                <w:sz w:val="16"/>
              </w:rPr>
              <w:t>tipo</w:t>
            </w:r>
            <w:proofErr w:type="gramEnd"/>
            <w:r w:rsidRPr="00813002">
              <w:rPr>
                <w:rFonts w:ascii="Arial" w:hAnsi="Arial" w:cs="Arial"/>
                <w:sz w:val="16"/>
              </w:rPr>
              <w:t xml:space="preserve"> pero no en las demás.</w:t>
            </w:r>
          </w:p>
        </w:tc>
      </w:tr>
    </w:tbl>
    <w:p w14:paraId="12FE15A1" w14:textId="77777777" w:rsidR="003A06A6" w:rsidRPr="00813002" w:rsidRDefault="003A06A6" w:rsidP="003A06A6">
      <w:pPr>
        <w:rPr>
          <w:rFonts w:ascii="Arial" w:hAnsi="Arial" w:cs="Arial"/>
          <w:lang w:val="es-ES"/>
        </w:rPr>
      </w:pPr>
    </w:p>
    <w:p w14:paraId="38907424" w14:textId="77777777" w:rsidR="003A06A6" w:rsidRPr="00813002" w:rsidRDefault="003A06A6" w:rsidP="003A06A6">
      <w:pPr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b/>
          <w:i/>
          <w:lang w:val="en-GB"/>
        </w:rPr>
        <w:t xml:space="preserve">Type 1: </w:t>
      </w:r>
      <w:r w:rsidR="00813002">
        <w:rPr>
          <w:rFonts w:ascii="Arial" w:hAnsi="Arial" w:cs="Arial"/>
          <w:b/>
          <w:i/>
          <w:lang w:val="en-GB"/>
        </w:rPr>
        <w:t>T</w:t>
      </w:r>
      <w:r w:rsidRPr="00813002">
        <w:rPr>
          <w:rFonts w:ascii="Arial" w:hAnsi="Arial" w:cs="Arial"/>
          <w:b/>
          <w:i/>
          <w:lang w:val="en-GB"/>
        </w:rPr>
        <w:t>hey express situations that we think they are possible to happen. Probable conditionals.</w:t>
      </w:r>
    </w:p>
    <w:tbl>
      <w:tblPr>
        <w:tblStyle w:val="Tablaconcuadrcula"/>
        <w:tblW w:w="9639" w:type="dxa"/>
        <w:tblInd w:w="-459" w:type="dxa"/>
        <w:tblLook w:val="00A0" w:firstRow="1" w:lastRow="0" w:firstColumn="1" w:lastColumn="0" w:noHBand="0" w:noVBand="0"/>
      </w:tblPr>
      <w:tblGrid>
        <w:gridCol w:w="4778"/>
        <w:gridCol w:w="4861"/>
      </w:tblGrid>
      <w:tr w:rsidR="003A06A6" w:rsidRPr="00813002" w14:paraId="23AE0A32" w14:textId="77777777" w:rsidTr="00740979">
        <w:tc>
          <w:tcPr>
            <w:tcW w:w="4778" w:type="dxa"/>
          </w:tcPr>
          <w:p w14:paraId="18C45AD4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Condition:</w:t>
            </w:r>
            <w:r w:rsidRPr="00813002">
              <w:rPr>
                <w:rFonts w:ascii="Arial" w:hAnsi="Arial" w:cs="Arial"/>
                <w:sz w:val="22"/>
                <w:lang w:val="en-GB"/>
              </w:rPr>
              <w:t xml:space="preserve"> if + present simple</w:t>
            </w:r>
          </w:p>
        </w:tc>
        <w:tc>
          <w:tcPr>
            <w:tcW w:w="4861" w:type="dxa"/>
          </w:tcPr>
          <w:p w14:paraId="3FDD3103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Consequence</w:t>
            </w:r>
            <w:r w:rsidRPr="00813002">
              <w:rPr>
                <w:rFonts w:ascii="Arial" w:hAnsi="Arial" w:cs="Arial"/>
                <w:sz w:val="22"/>
                <w:lang w:val="en-GB"/>
              </w:rPr>
              <w:t>:</w:t>
            </w:r>
            <w:r w:rsidRPr="00813002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Pr="00813002">
              <w:rPr>
                <w:rFonts w:ascii="Arial" w:hAnsi="Arial" w:cs="Arial"/>
                <w:sz w:val="22"/>
                <w:lang w:val="en-GB"/>
              </w:rPr>
              <w:t>future (will + infinitive)</w:t>
            </w:r>
          </w:p>
        </w:tc>
      </w:tr>
      <w:tr w:rsidR="003A06A6" w:rsidRPr="00C429C9" w14:paraId="09F5867D" w14:textId="77777777" w:rsidTr="00740979">
        <w:tc>
          <w:tcPr>
            <w:tcW w:w="4778" w:type="dxa"/>
          </w:tcPr>
          <w:p w14:paraId="66C9EC4A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you study hard,</w:t>
            </w:r>
          </w:p>
          <w:p w14:paraId="6B7AC1B3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5F65E2AB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If we leave early</w:t>
            </w:r>
          </w:p>
        </w:tc>
        <w:tc>
          <w:tcPr>
            <w:tcW w:w="4861" w:type="dxa"/>
          </w:tcPr>
          <w:p w14:paraId="62B590A9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You will pass the exam.</w:t>
            </w:r>
          </w:p>
          <w:p w14:paraId="6A7B9BBA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You may/might pass the exam.</w:t>
            </w:r>
          </w:p>
          <w:p w14:paraId="231223D6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We will avoid the traffic.</w:t>
            </w:r>
          </w:p>
        </w:tc>
      </w:tr>
      <w:tr w:rsidR="003A06A6" w:rsidRPr="00C429C9" w14:paraId="5114413E" w14:textId="77777777" w:rsidTr="00740979">
        <w:tc>
          <w:tcPr>
            <w:tcW w:w="9639" w:type="dxa"/>
            <w:gridSpan w:val="2"/>
          </w:tcPr>
          <w:p w14:paraId="2B35104D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 xml:space="preserve">B.1.- </w:t>
            </w:r>
            <w:r w:rsidRPr="00813002">
              <w:rPr>
                <w:rFonts w:ascii="Arial" w:eastAsia="MS Mincho" w:hAnsi="Arial" w:cs="Arial"/>
                <w:b/>
              </w:rPr>
              <w:t xml:space="preserve">Open </w:t>
            </w:r>
            <w:proofErr w:type="spellStart"/>
            <w:r w:rsidRPr="00813002">
              <w:rPr>
                <w:rFonts w:ascii="Arial" w:eastAsia="MS Mincho" w:hAnsi="Arial" w:cs="Arial"/>
                <w:b/>
              </w:rPr>
              <w:t>Conditional</w:t>
            </w:r>
            <w:proofErr w:type="spellEnd"/>
            <w:r w:rsidRPr="00813002">
              <w:rPr>
                <w:rFonts w:ascii="Arial" w:eastAsia="MS Mincho" w:hAnsi="Arial" w:cs="Arial"/>
                <w:b/>
              </w:rPr>
              <w:t>.</w:t>
            </w:r>
          </w:p>
          <w:p w14:paraId="2DBF17DD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</w:p>
          <w:p w14:paraId="1703547A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</w:rPr>
            </w:pPr>
            <w:r w:rsidRPr="00813002">
              <w:rPr>
                <w:rFonts w:ascii="Arial" w:eastAsia="MS Mincho" w:hAnsi="Arial" w:cs="Arial"/>
              </w:rPr>
              <w:tab/>
              <w:t xml:space="preserve">Son aquellas que contienen una condición que puede o no ser ejecutada, también se les denomina: Factual o Probable </w:t>
            </w:r>
            <w:proofErr w:type="spellStart"/>
            <w:r w:rsidRPr="00813002">
              <w:rPr>
                <w:rFonts w:ascii="Arial" w:eastAsia="MS Mincho" w:hAnsi="Arial" w:cs="Arial"/>
              </w:rPr>
              <w:t>Conditional</w:t>
            </w:r>
            <w:proofErr w:type="spellEnd"/>
            <w:r w:rsidRPr="00813002">
              <w:rPr>
                <w:rFonts w:ascii="Arial" w:eastAsia="MS Mincho" w:hAnsi="Arial" w:cs="Arial"/>
              </w:rPr>
              <w:t xml:space="preserve">. La condición se </w:t>
            </w:r>
            <w:proofErr w:type="gramStart"/>
            <w:r w:rsidRPr="00813002">
              <w:rPr>
                <w:rFonts w:ascii="Arial" w:eastAsia="MS Mincho" w:hAnsi="Arial" w:cs="Arial"/>
              </w:rPr>
              <w:t>realizara</w:t>
            </w:r>
            <w:proofErr w:type="gramEnd"/>
            <w:r w:rsidRPr="00813002">
              <w:rPr>
                <w:rFonts w:ascii="Arial" w:eastAsia="MS Mincho" w:hAnsi="Arial" w:cs="Arial"/>
              </w:rPr>
              <w:t xml:space="preserve">. Hay muchas combinaciones temporales </w:t>
            </w:r>
            <w:proofErr w:type="gramStart"/>
            <w:r w:rsidRPr="00813002">
              <w:rPr>
                <w:rFonts w:ascii="Arial" w:eastAsia="MS Mincho" w:hAnsi="Arial" w:cs="Arial"/>
              </w:rPr>
              <w:t>posibles</w:t>
            </w:r>
            <w:proofErr w:type="gramEnd"/>
            <w:r w:rsidRPr="00813002">
              <w:rPr>
                <w:rFonts w:ascii="Arial" w:eastAsia="MS Mincho" w:hAnsi="Arial" w:cs="Arial"/>
              </w:rPr>
              <w:t xml:space="preserve"> pero la formula básica principal es:</w:t>
            </w:r>
          </w:p>
          <w:p w14:paraId="75CC81F7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>If clause: Present tense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#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Main clause: Future tense.</w:t>
            </w:r>
          </w:p>
          <w:p w14:paraId="41A2E308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</w:p>
          <w:p w14:paraId="20EC7EF4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  <w:t>Ex:</w:t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If you park your car here, the police will take it away.</w:t>
            </w:r>
          </w:p>
          <w:p w14:paraId="2BCF1056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They will change it if it is the wrong size.</w:t>
            </w:r>
          </w:p>
          <w:p w14:paraId="41B287D6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If you promise to pay me back tomorrow, I will lend you the money.</w:t>
            </w:r>
          </w:p>
          <w:p w14:paraId="7911F95A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I shall take an umbrella in case it rains.</w:t>
            </w:r>
          </w:p>
          <w:p w14:paraId="4197DF04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Supposing the enemy wins the war, what will happen to us?</w:t>
            </w:r>
          </w:p>
          <w:p w14:paraId="7A5376E3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lastRenderedPageBreak/>
              <w:tab/>
            </w:r>
            <w:r w:rsidRPr="00813002">
              <w:rPr>
                <w:rFonts w:ascii="Arial" w:eastAsia="MS Mincho" w:hAnsi="Arial" w:cs="Arial"/>
                <w:lang w:val="en-US"/>
              </w:rPr>
              <w:tab/>
              <w:t>What are you going to do if it rains?</w:t>
            </w:r>
          </w:p>
          <w:p w14:paraId="6F04EBE1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lang w:val="en-US"/>
              </w:rPr>
            </w:pPr>
          </w:p>
          <w:p w14:paraId="2ADA1C0A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b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b/>
                <w:u w:val="single"/>
              </w:rPr>
              <w:t>Posibles variaciones temporales.</w:t>
            </w:r>
          </w:p>
          <w:p w14:paraId="0C726482" w14:textId="77777777" w:rsidR="003A06A6" w:rsidRPr="00813002" w:rsidRDefault="003A06A6" w:rsidP="00740979">
            <w:pPr>
              <w:jc w:val="both"/>
              <w:rPr>
                <w:rFonts w:ascii="Arial" w:eastAsia="MS Mincho" w:hAnsi="Arial" w:cs="Arial"/>
                <w:b/>
              </w:rPr>
            </w:pPr>
          </w:p>
          <w:p w14:paraId="1B867D89" w14:textId="77777777" w:rsidR="003A06A6" w:rsidRPr="00813002" w:rsidRDefault="003A06A6" w:rsidP="003A06A6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MS Mincho" w:hAnsi="Arial" w:cs="Arial"/>
                <w:u w:val="single"/>
                <w:lang w:val="en-US"/>
              </w:rPr>
            </w:pPr>
            <w:r w:rsidRPr="00813002">
              <w:rPr>
                <w:rFonts w:ascii="Arial" w:eastAsia="MS Mincho" w:hAnsi="Arial" w:cs="Arial"/>
                <w:u w:val="single"/>
                <w:lang w:val="en-US"/>
              </w:rPr>
              <w:t>If clauses: Present tense</w:t>
            </w:r>
            <w:r w:rsidRPr="00813002">
              <w:rPr>
                <w:rFonts w:ascii="Arial" w:eastAsia="MS Mincho" w:hAnsi="Arial" w:cs="Arial"/>
                <w:u w:val="single"/>
                <w:lang w:val="en-US"/>
              </w:rPr>
              <w:tab/>
            </w:r>
            <w:r w:rsidRPr="00813002">
              <w:rPr>
                <w:rFonts w:ascii="Arial" w:eastAsia="MS Mincho" w:hAnsi="Arial" w:cs="Arial"/>
                <w:u w:val="single"/>
                <w:lang w:val="en-US"/>
              </w:rPr>
              <w:tab/>
              <w:t>Main clause: Imperative</w:t>
            </w:r>
          </w:p>
          <w:p w14:paraId="118AADFD" w14:textId="77777777"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Come indoors at once if it rains.</w:t>
            </w:r>
          </w:p>
          <w:p w14:paraId="104185C0" w14:textId="77777777"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  <w:r w:rsidRPr="00813002">
              <w:rPr>
                <w:rFonts w:ascii="Arial" w:eastAsia="MS Mincho" w:hAnsi="Arial" w:cs="Arial"/>
                <w:lang w:val="en-US"/>
              </w:rPr>
              <w:t>If you park your car there, lock it.</w:t>
            </w:r>
          </w:p>
          <w:p w14:paraId="3CB4CB20" w14:textId="77777777"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lang w:val="en-US"/>
              </w:rPr>
            </w:pPr>
          </w:p>
          <w:p w14:paraId="7EE16330" w14:textId="77777777" w:rsidR="003A06A6" w:rsidRPr="00813002" w:rsidRDefault="003A06A6" w:rsidP="00740979">
            <w:pPr>
              <w:numPr>
                <w:ilvl w:val="12"/>
                <w:numId w:val="0"/>
              </w:numPr>
              <w:ind w:left="1416" w:hanging="708"/>
              <w:jc w:val="both"/>
              <w:rPr>
                <w:rFonts w:ascii="Arial" w:eastAsia="MS Mincho" w:hAnsi="Arial" w:cs="Arial"/>
                <w:sz w:val="16"/>
              </w:rPr>
            </w:pPr>
            <w:r w:rsidRPr="00813002">
              <w:rPr>
                <w:rFonts w:ascii="Arial" w:eastAsia="MS Mincho" w:hAnsi="Arial" w:cs="Arial"/>
              </w:rPr>
              <w:t>Nota: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Las oraciones condicionales pueden contener formas “non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assertive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”: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never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, 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any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>. También “</w:t>
            </w:r>
            <w:proofErr w:type="spellStart"/>
            <w:r w:rsidRPr="00813002">
              <w:rPr>
                <w:rFonts w:ascii="Arial" w:eastAsia="MS Mincho" w:hAnsi="Arial" w:cs="Arial"/>
                <w:sz w:val="16"/>
              </w:rPr>
              <w:t>some-words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”. Las oraciones con </w:t>
            </w:r>
            <w:proofErr w:type="spellStart"/>
            <w:r w:rsidRPr="00813002">
              <w:rPr>
                <w:rFonts w:ascii="Arial" w:eastAsia="MS Mincho" w:hAnsi="Arial" w:cs="Arial"/>
                <w:i/>
                <w:sz w:val="16"/>
              </w:rPr>
              <w:t>unless</w:t>
            </w:r>
            <w:proofErr w:type="spellEnd"/>
            <w:r w:rsidRPr="00813002">
              <w:rPr>
                <w:rFonts w:ascii="Arial" w:eastAsia="MS Mincho" w:hAnsi="Arial" w:cs="Arial"/>
                <w:sz w:val="16"/>
              </w:rPr>
              <w:t xml:space="preserve"> solo son </w:t>
            </w:r>
            <w:r w:rsidRPr="00813002">
              <w:rPr>
                <w:rFonts w:ascii="Arial" w:eastAsia="MS Mincho" w:hAnsi="Arial" w:cs="Arial"/>
                <w:b/>
                <w:sz w:val="16"/>
              </w:rPr>
              <w:t>Open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o </w:t>
            </w:r>
            <w:r w:rsidRPr="00813002">
              <w:rPr>
                <w:rFonts w:ascii="Arial" w:eastAsia="MS Mincho" w:hAnsi="Arial" w:cs="Arial"/>
                <w:b/>
                <w:sz w:val="16"/>
              </w:rPr>
              <w:t>Probable</w:t>
            </w:r>
            <w:r w:rsidRPr="00813002">
              <w:rPr>
                <w:rFonts w:ascii="Arial" w:eastAsia="MS Mincho" w:hAnsi="Arial" w:cs="Arial"/>
                <w:sz w:val="16"/>
              </w:rPr>
              <w:t xml:space="preserve"> y no se usa en las </w:t>
            </w:r>
            <w:proofErr w:type="spellStart"/>
            <w:r w:rsidRPr="00813002">
              <w:rPr>
                <w:rFonts w:ascii="Arial" w:eastAsia="MS Mincho" w:hAnsi="Arial" w:cs="Arial"/>
                <w:b/>
                <w:sz w:val="16"/>
              </w:rPr>
              <w:t>Hypothetical</w:t>
            </w:r>
            <w:proofErr w:type="spellEnd"/>
            <w:r w:rsidRPr="00813002">
              <w:rPr>
                <w:rFonts w:ascii="Arial" w:eastAsia="MS Mincho" w:hAnsi="Arial" w:cs="Arial"/>
                <w:b/>
                <w:sz w:val="16"/>
              </w:rPr>
              <w:t xml:space="preserve"> - </w:t>
            </w:r>
            <w:proofErr w:type="spellStart"/>
            <w:r w:rsidRPr="00813002">
              <w:rPr>
                <w:rFonts w:ascii="Arial" w:eastAsia="MS Mincho" w:hAnsi="Arial" w:cs="Arial"/>
                <w:b/>
                <w:sz w:val="16"/>
              </w:rPr>
              <w:t>rejected</w:t>
            </w:r>
            <w:proofErr w:type="spellEnd"/>
            <w:r w:rsidRPr="00813002">
              <w:rPr>
                <w:rFonts w:ascii="Arial" w:eastAsia="MS Mincho" w:hAnsi="Arial" w:cs="Arial"/>
                <w:b/>
                <w:sz w:val="16"/>
              </w:rPr>
              <w:t>.</w:t>
            </w:r>
          </w:p>
          <w:p w14:paraId="27A71D1A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US"/>
              </w:rPr>
            </w:pPr>
            <w:r w:rsidRPr="00813002">
              <w:rPr>
                <w:rFonts w:ascii="Arial" w:eastAsia="MS Mincho" w:hAnsi="Arial" w:cs="Arial"/>
                <w:sz w:val="16"/>
                <w:lang w:val="en-US"/>
              </w:rPr>
              <w:t xml:space="preserve">Ex: If I had not arrived # Unless I had arrived == </w:t>
            </w:r>
            <w:proofErr w:type="spellStart"/>
            <w:r w:rsidRPr="00813002">
              <w:rPr>
                <w:rFonts w:ascii="Arial" w:eastAsia="MS Mincho" w:hAnsi="Arial" w:cs="Arial"/>
                <w:sz w:val="16"/>
                <w:lang w:val="en-US"/>
              </w:rPr>
              <w:t>gramatical</w:t>
            </w:r>
            <w:proofErr w:type="spellEnd"/>
          </w:p>
        </w:tc>
      </w:tr>
    </w:tbl>
    <w:p w14:paraId="1117B65A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55BB5178" w14:textId="77777777" w:rsidR="003A06A6" w:rsidRPr="00813002" w:rsidRDefault="003A06A6" w:rsidP="00813002">
      <w:pPr>
        <w:rPr>
          <w:rFonts w:ascii="Arial" w:hAnsi="Arial" w:cs="Arial"/>
          <w:lang w:val="en-GB"/>
        </w:rPr>
      </w:pPr>
    </w:p>
    <w:p w14:paraId="0E3139F8" w14:textId="77777777" w:rsidR="003A06A6" w:rsidRPr="00813002" w:rsidRDefault="003A06A6" w:rsidP="003A06A6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2C5A09">
        <w:rPr>
          <w:rFonts w:ascii="Arial" w:hAnsi="Arial" w:cs="Arial"/>
          <w:b/>
          <w:sz w:val="32"/>
          <w:szCs w:val="32"/>
          <w:lang w:val="en-GB"/>
        </w:rPr>
        <w:t>Relative clauses.</w:t>
      </w:r>
    </w:p>
    <w:p w14:paraId="11899C9D" w14:textId="77777777" w:rsidR="003A06A6" w:rsidRPr="00813002" w:rsidRDefault="003A06A6" w:rsidP="003A06A6">
      <w:pPr>
        <w:ind w:left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Relative clauses add information to what has been said on something or someone in the main clause.</w:t>
      </w:r>
    </w:p>
    <w:p w14:paraId="6749EB61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19D7D8DC" w14:textId="77777777" w:rsidR="003A06A6" w:rsidRPr="00813002" w:rsidRDefault="003A06A6" w:rsidP="003A06A6">
      <w:pPr>
        <w:ind w:left="360"/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b/>
          <w:lang w:val="en-GB"/>
        </w:rPr>
        <w:t>Relative pronouns: Defining relative clauses.</w:t>
      </w: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526"/>
        <w:gridCol w:w="2268"/>
        <w:gridCol w:w="2268"/>
        <w:gridCol w:w="2576"/>
      </w:tblGrid>
      <w:tr w:rsidR="003A06A6" w:rsidRPr="00813002" w14:paraId="33A8C514" w14:textId="77777777" w:rsidTr="00740979">
        <w:tc>
          <w:tcPr>
            <w:tcW w:w="1526" w:type="dxa"/>
          </w:tcPr>
          <w:p w14:paraId="08A723A0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0F0E7158" w14:textId="77777777" w:rsidR="003A06A6" w:rsidRPr="00813002" w:rsidRDefault="003A06A6" w:rsidP="00740979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Subject</w:t>
            </w:r>
          </w:p>
        </w:tc>
        <w:tc>
          <w:tcPr>
            <w:tcW w:w="2268" w:type="dxa"/>
          </w:tcPr>
          <w:p w14:paraId="381EE3A2" w14:textId="77777777" w:rsidR="003A06A6" w:rsidRPr="00813002" w:rsidRDefault="003A06A6" w:rsidP="00740979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Object</w:t>
            </w:r>
          </w:p>
        </w:tc>
        <w:tc>
          <w:tcPr>
            <w:tcW w:w="2576" w:type="dxa"/>
          </w:tcPr>
          <w:p w14:paraId="140F8D34" w14:textId="77777777" w:rsidR="003A06A6" w:rsidRPr="00813002" w:rsidRDefault="003A06A6" w:rsidP="00740979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Possessive</w:t>
            </w:r>
          </w:p>
        </w:tc>
      </w:tr>
      <w:tr w:rsidR="003A06A6" w:rsidRPr="00813002" w14:paraId="583772C7" w14:textId="77777777" w:rsidTr="00740979">
        <w:tc>
          <w:tcPr>
            <w:tcW w:w="1526" w:type="dxa"/>
          </w:tcPr>
          <w:p w14:paraId="6C9D6B27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People</w:t>
            </w:r>
          </w:p>
        </w:tc>
        <w:tc>
          <w:tcPr>
            <w:tcW w:w="2268" w:type="dxa"/>
          </w:tcPr>
          <w:p w14:paraId="6E249DAB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 THAT</w:t>
            </w:r>
          </w:p>
        </w:tc>
        <w:tc>
          <w:tcPr>
            <w:tcW w:w="2268" w:type="dxa"/>
          </w:tcPr>
          <w:p w14:paraId="0DC1958C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WHO(M) THAT</w:t>
            </w:r>
          </w:p>
        </w:tc>
        <w:tc>
          <w:tcPr>
            <w:tcW w:w="2576" w:type="dxa"/>
          </w:tcPr>
          <w:p w14:paraId="5692C90A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WHOSE</w:t>
            </w:r>
          </w:p>
        </w:tc>
      </w:tr>
      <w:tr w:rsidR="003A06A6" w:rsidRPr="00813002" w14:paraId="457E1AAB" w14:textId="77777777" w:rsidTr="00740979">
        <w:tc>
          <w:tcPr>
            <w:tcW w:w="1526" w:type="dxa"/>
          </w:tcPr>
          <w:p w14:paraId="623B1694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Things</w:t>
            </w:r>
          </w:p>
        </w:tc>
        <w:tc>
          <w:tcPr>
            <w:tcW w:w="2268" w:type="dxa"/>
          </w:tcPr>
          <w:p w14:paraId="0FDE2740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WHICH THAT</w:t>
            </w:r>
          </w:p>
        </w:tc>
        <w:tc>
          <w:tcPr>
            <w:tcW w:w="2268" w:type="dxa"/>
          </w:tcPr>
          <w:p w14:paraId="589482E9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WHICH THAT</w:t>
            </w:r>
          </w:p>
        </w:tc>
        <w:tc>
          <w:tcPr>
            <w:tcW w:w="2576" w:type="dxa"/>
          </w:tcPr>
          <w:p w14:paraId="546F1B7B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proofErr w:type="gramStart"/>
            <w:r w:rsidRPr="00813002">
              <w:rPr>
                <w:rFonts w:ascii="Arial" w:hAnsi="Arial" w:cs="Arial"/>
                <w:sz w:val="22"/>
                <w:lang w:val="en-GB"/>
              </w:rPr>
              <w:t>WHOSE</w:t>
            </w:r>
            <w:proofErr w:type="gramEnd"/>
            <w:r w:rsidRPr="00813002">
              <w:rPr>
                <w:rFonts w:ascii="Arial" w:hAnsi="Arial" w:cs="Arial"/>
                <w:sz w:val="22"/>
                <w:lang w:val="en-GB"/>
              </w:rPr>
              <w:t xml:space="preserve"> OF WHICH</w:t>
            </w:r>
          </w:p>
        </w:tc>
      </w:tr>
    </w:tbl>
    <w:p w14:paraId="11D1FBEC" w14:textId="77777777" w:rsidR="003A06A6" w:rsidRPr="00813002" w:rsidRDefault="003A06A6" w:rsidP="003A06A6">
      <w:pPr>
        <w:ind w:firstLine="708"/>
        <w:rPr>
          <w:rFonts w:ascii="Arial" w:hAnsi="Arial" w:cs="Arial"/>
          <w:lang w:val="en-GB"/>
        </w:rPr>
      </w:pPr>
    </w:p>
    <w:p w14:paraId="3FBA527E" w14:textId="77777777" w:rsidR="003A06A6" w:rsidRPr="00813002" w:rsidRDefault="003A06A6" w:rsidP="003A06A6">
      <w:pPr>
        <w:ind w:firstLine="708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We add RELATIVE ADVERBS: WHERE, WHEN and WHY</w:t>
      </w:r>
    </w:p>
    <w:p w14:paraId="69FB89BB" w14:textId="77777777" w:rsidR="003A06A6" w:rsidRPr="00813002" w:rsidRDefault="003A06A6" w:rsidP="00813002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Defining relative clauses are what we call in Spanish </w:t>
      </w:r>
      <w:proofErr w:type="spellStart"/>
      <w:r w:rsidRPr="00813002">
        <w:rPr>
          <w:rFonts w:ascii="Arial" w:hAnsi="Arial" w:cs="Arial"/>
          <w:lang w:val="en-GB"/>
        </w:rPr>
        <w:t>Oraciones</w:t>
      </w:r>
      <w:proofErr w:type="spellEnd"/>
      <w:r w:rsidRPr="00813002">
        <w:rPr>
          <w:rFonts w:ascii="Arial" w:hAnsi="Arial" w:cs="Arial"/>
          <w:lang w:val="en-GB"/>
        </w:rPr>
        <w:t xml:space="preserve"> de </w:t>
      </w:r>
      <w:proofErr w:type="spellStart"/>
      <w:r w:rsidRPr="00813002">
        <w:rPr>
          <w:rFonts w:ascii="Arial" w:hAnsi="Arial" w:cs="Arial"/>
          <w:lang w:val="en-GB"/>
        </w:rPr>
        <w:t>relativo</w:t>
      </w:r>
      <w:proofErr w:type="spellEnd"/>
      <w:r w:rsidRPr="00813002">
        <w:rPr>
          <w:rFonts w:ascii="Arial" w:hAnsi="Arial" w:cs="Arial"/>
          <w:lang w:val="en-GB"/>
        </w:rPr>
        <w:t xml:space="preserve"> </w:t>
      </w:r>
      <w:proofErr w:type="spellStart"/>
      <w:r w:rsidRPr="00813002">
        <w:rPr>
          <w:rFonts w:ascii="Arial" w:hAnsi="Arial" w:cs="Arial"/>
          <w:lang w:val="en-GB"/>
        </w:rPr>
        <w:t>especificativas</w:t>
      </w:r>
      <w:proofErr w:type="spellEnd"/>
      <w:r w:rsidRPr="00813002">
        <w:rPr>
          <w:rFonts w:ascii="Arial" w:hAnsi="Arial" w:cs="Arial"/>
          <w:lang w:val="en-GB"/>
        </w:rPr>
        <w:t>. They define the cause, time, place, thing, possession or person we are talking about. They can be subject, object of a verb or object of a preposition.</w:t>
      </w:r>
    </w:p>
    <w:p w14:paraId="71DFC297" w14:textId="77777777" w:rsidR="003A06A6" w:rsidRPr="00813002" w:rsidRDefault="003A06A6" w:rsidP="003A06A6">
      <w:pPr>
        <w:ind w:firstLine="708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EXAMPLES:</w:t>
      </w:r>
    </w:p>
    <w:p w14:paraId="30391E22" w14:textId="77777777" w:rsidR="003A06A6" w:rsidRPr="00813002" w:rsidRDefault="003A06A6" w:rsidP="003A06A6">
      <w:pPr>
        <w:ind w:firstLine="708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b/>
          <w:lang w:val="en-GB"/>
        </w:rPr>
        <w:t>People</w:t>
      </w:r>
      <w:r w:rsidRPr="00813002">
        <w:rPr>
          <w:rFonts w:ascii="Arial" w:hAnsi="Arial" w:cs="Arial"/>
          <w:lang w:val="en-GB"/>
        </w:rPr>
        <w:t>:</w:t>
      </w:r>
    </w:p>
    <w:p w14:paraId="1A45BAD2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szCs w:val="20"/>
          <w:lang w:val="en-GB"/>
        </w:rPr>
        <w:t xml:space="preserve">The man </w:t>
      </w:r>
      <w:r w:rsidRPr="00813002">
        <w:rPr>
          <w:rFonts w:ascii="Arial" w:hAnsi="Arial" w:cs="Arial"/>
          <w:b/>
          <w:i/>
          <w:szCs w:val="20"/>
          <w:lang w:val="en-GB"/>
        </w:rPr>
        <w:t>who/that</w:t>
      </w:r>
      <w:r w:rsidRPr="00813002">
        <w:rPr>
          <w:rFonts w:ascii="Arial" w:hAnsi="Arial" w:cs="Arial"/>
          <w:i/>
          <w:szCs w:val="20"/>
          <w:lang w:val="en-GB"/>
        </w:rPr>
        <w:t xml:space="preserve"> robbed you was arrested.</w:t>
      </w:r>
      <w:r w:rsidRPr="00813002">
        <w:rPr>
          <w:rFonts w:ascii="Arial" w:hAnsi="Arial" w:cs="Arial"/>
          <w:szCs w:val="20"/>
          <w:lang w:val="en-GB"/>
        </w:rPr>
        <w:t xml:space="preserve"> (subject)</w:t>
      </w:r>
    </w:p>
    <w:p w14:paraId="001CD42C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  <w:t xml:space="preserve">The man </w:t>
      </w:r>
      <w:r w:rsidRPr="00813002">
        <w:rPr>
          <w:rFonts w:ascii="Arial" w:hAnsi="Arial" w:cs="Arial"/>
          <w:b/>
          <w:i/>
          <w:szCs w:val="20"/>
          <w:lang w:val="en-GB"/>
        </w:rPr>
        <w:t>who (m)/that</w:t>
      </w:r>
      <w:r w:rsidRPr="00813002">
        <w:rPr>
          <w:rFonts w:ascii="Arial" w:hAnsi="Arial" w:cs="Arial"/>
          <w:i/>
          <w:szCs w:val="20"/>
          <w:lang w:val="en-GB"/>
        </w:rPr>
        <w:t xml:space="preserve"> I saw told me to come back today.</w:t>
      </w:r>
      <w:r w:rsidRPr="00813002">
        <w:rPr>
          <w:rFonts w:ascii="Arial" w:hAnsi="Arial" w:cs="Arial"/>
          <w:szCs w:val="20"/>
          <w:lang w:val="en-GB"/>
        </w:rPr>
        <w:t xml:space="preserve"> (object)</w:t>
      </w:r>
    </w:p>
    <w:p w14:paraId="6D045334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szCs w:val="20"/>
          <w:lang w:val="en-GB"/>
        </w:rPr>
        <w:t xml:space="preserve">The friend </w:t>
      </w:r>
      <w:r w:rsidRPr="00813002">
        <w:rPr>
          <w:rFonts w:ascii="Arial" w:hAnsi="Arial" w:cs="Arial"/>
          <w:i/>
          <w:szCs w:val="20"/>
          <w:u w:val="single"/>
          <w:lang w:val="en-GB"/>
        </w:rPr>
        <w:t>with</w:t>
      </w:r>
      <w:r w:rsidRPr="00813002">
        <w:rPr>
          <w:rFonts w:ascii="Arial" w:hAnsi="Arial" w:cs="Arial"/>
          <w:i/>
          <w:szCs w:val="20"/>
          <w:lang w:val="en-GB"/>
        </w:rPr>
        <w:t xml:space="preserve"> </w:t>
      </w:r>
      <w:r w:rsidRPr="00813002">
        <w:rPr>
          <w:rFonts w:ascii="Arial" w:hAnsi="Arial" w:cs="Arial"/>
          <w:b/>
          <w:i/>
          <w:szCs w:val="20"/>
          <w:lang w:val="en-GB"/>
        </w:rPr>
        <w:t>whom</w:t>
      </w:r>
      <w:r w:rsidRPr="00813002">
        <w:rPr>
          <w:rFonts w:ascii="Arial" w:hAnsi="Arial" w:cs="Arial"/>
          <w:i/>
          <w:szCs w:val="20"/>
          <w:lang w:val="en-GB"/>
        </w:rPr>
        <w:t xml:space="preserve"> I was travelling spoke French.</w:t>
      </w:r>
      <w:r w:rsidRPr="00813002">
        <w:rPr>
          <w:rFonts w:ascii="Arial" w:hAnsi="Arial" w:cs="Arial"/>
          <w:szCs w:val="20"/>
          <w:lang w:val="en-GB"/>
        </w:rPr>
        <w:t xml:space="preserve"> (</w:t>
      </w:r>
      <w:proofErr w:type="gramStart"/>
      <w:r w:rsidRPr="00813002">
        <w:rPr>
          <w:rFonts w:ascii="Arial" w:hAnsi="Arial" w:cs="Arial"/>
          <w:szCs w:val="20"/>
          <w:lang w:val="en-GB"/>
        </w:rPr>
        <w:t>object</w:t>
      </w:r>
      <w:proofErr w:type="gramEnd"/>
      <w:r w:rsidRPr="00813002">
        <w:rPr>
          <w:rFonts w:ascii="Arial" w:hAnsi="Arial" w:cs="Arial"/>
          <w:szCs w:val="20"/>
          <w:lang w:val="en-GB"/>
        </w:rPr>
        <w:t xml:space="preserve"> of preposition)</w:t>
      </w:r>
    </w:p>
    <w:p w14:paraId="59F8ED13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</w:r>
      <w:r w:rsidRPr="00813002">
        <w:rPr>
          <w:rFonts w:ascii="Arial" w:hAnsi="Arial" w:cs="Arial"/>
          <w:b/>
          <w:szCs w:val="20"/>
          <w:lang w:val="en-GB"/>
        </w:rPr>
        <w:t>Things</w:t>
      </w:r>
      <w:r w:rsidRPr="00813002">
        <w:rPr>
          <w:rFonts w:ascii="Arial" w:hAnsi="Arial" w:cs="Arial"/>
          <w:szCs w:val="20"/>
          <w:lang w:val="en-GB"/>
        </w:rPr>
        <w:t>:</w:t>
      </w:r>
    </w:p>
    <w:p w14:paraId="3DABCB71" w14:textId="77777777" w:rsidR="003A06A6" w:rsidRPr="00813002" w:rsidRDefault="003A06A6" w:rsidP="003A06A6">
      <w:pPr>
        <w:pStyle w:val="Sinespaciado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This is the picture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which/that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caused such sensation.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(subject)</w:t>
      </w:r>
    </w:p>
    <w:p w14:paraId="02A88A37" w14:textId="77777777" w:rsidR="003A06A6" w:rsidRPr="00813002" w:rsidRDefault="003A06A6" w:rsidP="003A06A6">
      <w:pPr>
        <w:pStyle w:val="Sinespaciado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ab/>
        <w:t xml:space="preserve">The car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which/that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I hired broke down.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(object)</w:t>
      </w:r>
    </w:p>
    <w:p w14:paraId="16CB237E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  <w:t xml:space="preserve">The ladder </w:t>
      </w:r>
      <w:r w:rsidRPr="00813002">
        <w:rPr>
          <w:rFonts w:ascii="Arial" w:hAnsi="Arial" w:cs="Arial"/>
          <w:i/>
          <w:szCs w:val="20"/>
          <w:u w:val="single"/>
          <w:lang w:val="en-GB"/>
        </w:rPr>
        <w:t>on</w:t>
      </w:r>
      <w:r w:rsidRPr="00813002">
        <w:rPr>
          <w:rFonts w:ascii="Arial" w:hAnsi="Arial" w:cs="Arial"/>
          <w:i/>
          <w:szCs w:val="20"/>
          <w:lang w:val="en-GB"/>
        </w:rPr>
        <w:t xml:space="preserve"> </w:t>
      </w:r>
      <w:r w:rsidRPr="00813002">
        <w:rPr>
          <w:rFonts w:ascii="Arial" w:hAnsi="Arial" w:cs="Arial"/>
          <w:b/>
          <w:i/>
          <w:szCs w:val="20"/>
          <w:lang w:val="en-GB"/>
        </w:rPr>
        <w:t>which</w:t>
      </w:r>
      <w:r w:rsidRPr="00813002">
        <w:rPr>
          <w:rFonts w:ascii="Arial" w:hAnsi="Arial" w:cs="Arial"/>
          <w:i/>
          <w:szCs w:val="20"/>
          <w:lang w:val="en-GB"/>
        </w:rPr>
        <w:t xml:space="preserve"> I was standing began to slip.</w:t>
      </w:r>
      <w:r w:rsidRPr="00813002">
        <w:rPr>
          <w:rFonts w:ascii="Arial" w:hAnsi="Arial" w:cs="Arial"/>
          <w:szCs w:val="20"/>
          <w:lang w:val="en-GB"/>
        </w:rPr>
        <w:t xml:space="preserve"> (</w:t>
      </w:r>
      <w:proofErr w:type="gramStart"/>
      <w:r w:rsidRPr="00813002">
        <w:rPr>
          <w:rFonts w:ascii="Arial" w:hAnsi="Arial" w:cs="Arial"/>
          <w:szCs w:val="20"/>
          <w:lang w:val="en-GB"/>
        </w:rPr>
        <w:t>object</w:t>
      </w:r>
      <w:proofErr w:type="gramEnd"/>
      <w:r w:rsidRPr="00813002">
        <w:rPr>
          <w:rFonts w:ascii="Arial" w:hAnsi="Arial" w:cs="Arial"/>
          <w:szCs w:val="20"/>
          <w:lang w:val="en-GB"/>
        </w:rPr>
        <w:t xml:space="preserve"> of preposition)</w:t>
      </w:r>
    </w:p>
    <w:p w14:paraId="0A1D6582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</w:r>
      <w:r w:rsidRPr="00813002">
        <w:rPr>
          <w:rFonts w:ascii="Arial" w:hAnsi="Arial" w:cs="Arial"/>
          <w:b/>
          <w:szCs w:val="20"/>
          <w:lang w:val="en-GB"/>
        </w:rPr>
        <w:t>Possessive</w:t>
      </w:r>
      <w:r w:rsidRPr="00813002">
        <w:rPr>
          <w:rFonts w:ascii="Arial" w:hAnsi="Arial" w:cs="Arial"/>
          <w:szCs w:val="20"/>
          <w:lang w:val="en-GB"/>
        </w:rPr>
        <w:t>:</w:t>
      </w:r>
    </w:p>
    <w:p w14:paraId="24CBD058" w14:textId="77777777" w:rsidR="003A06A6" w:rsidRPr="00813002" w:rsidRDefault="003A06A6" w:rsidP="003A06A6">
      <w:pPr>
        <w:rPr>
          <w:rFonts w:ascii="Arial" w:hAnsi="Arial" w:cs="Arial"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  <w:t xml:space="preserve">People </w:t>
      </w:r>
      <w:r w:rsidRPr="00813002">
        <w:rPr>
          <w:rFonts w:ascii="Arial" w:hAnsi="Arial" w:cs="Arial"/>
          <w:b/>
          <w:i/>
          <w:szCs w:val="20"/>
          <w:lang w:val="en-GB"/>
        </w:rPr>
        <w:t>whose</w:t>
      </w:r>
      <w:r w:rsidRPr="00813002">
        <w:rPr>
          <w:rFonts w:ascii="Arial" w:hAnsi="Arial" w:cs="Arial"/>
          <w:i/>
          <w:szCs w:val="20"/>
          <w:lang w:val="en-GB"/>
        </w:rPr>
        <w:t xml:space="preserve"> rents have been raised can appeal.</w:t>
      </w:r>
      <w:r w:rsidRPr="00813002">
        <w:rPr>
          <w:rFonts w:ascii="Arial" w:hAnsi="Arial" w:cs="Arial"/>
          <w:szCs w:val="20"/>
          <w:lang w:val="en-GB"/>
        </w:rPr>
        <w:t xml:space="preserve"> (people)</w:t>
      </w:r>
    </w:p>
    <w:p w14:paraId="3A048893" w14:textId="77777777" w:rsidR="003A06A6" w:rsidRPr="00813002" w:rsidRDefault="003A06A6" w:rsidP="003A06A6">
      <w:pPr>
        <w:pStyle w:val="Sinespaciado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ab/>
        <w:t xml:space="preserve">A house,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 xml:space="preserve">whose 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walls were made of glass or a house with glass walls. </w:t>
      </w:r>
      <w:r w:rsidRPr="00813002">
        <w:rPr>
          <w:rFonts w:ascii="Arial" w:hAnsi="Arial" w:cs="Arial"/>
          <w:sz w:val="24"/>
          <w:szCs w:val="20"/>
          <w:lang w:val="en-GB"/>
        </w:rPr>
        <w:t>(things)</w:t>
      </w:r>
    </w:p>
    <w:p w14:paraId="5AF8499D" w14:textId="77777777" w:rsidR="003A06A6" w:rsidRPr="00813002" w:rsidRDefault="003A06A6" w:rsidP="003A06A6">
      <w:pPr>
        <w:pStyle w:val="Sinespaciado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sz w:val="24"/>
          <w:szCs w:val="20"/>
          <w:lang w:val="en-GB"/>
        </w:rPr>
        <w:tab/>
      </w:r>
      <w:r w:rsidRPr="00813002">
        <w:rPr>
          <w:rFonts w:ascii="Arial" w:hAnsi="Arial" w:cs="Arial"/>
          <w:b/>
          <w:sz w:val="24"/>
          <w:szCs w:val="20"/>
          <w:lang w:val="en-GB"/>
        </w:rPr>
        <w:t>Relative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</w:t>
      </w:r>
      <w:r w:rsidRPr="00813002">
        <w:rPr>
          <w:rFonts w:ascii="Arial" w:hAnsi="Arial" w:cs="Arial"/>
          <w:b/>
          <w:sz w:val="24"/>
          <w:szCs w:val="20"/>
          <w:lang w:val="en-GB"/>
        </w:rPr>
        <w:t>Adverbs</w:t>
      </w:r>
      <w:r w:rsidRPr="00813002">
        <w:rPr>
          <w:rFonts w:ascii="Arial" w:hAnsi="Arial" w:cs="Arial"/>
          <w:sz w:val="24"/>
          <w:szCs w:val="20"/>
          <w:lang w:val="en-GB"/>
        </w:rPr>
        <w:t>:</w:t>
      </w:r>
    </w:p>
    <w:p w14:paraId="022D008E" w14:textId="77777777" w:rsidR="003A06A6" w:rsidRPr="00813002" w:rsidRDefault="003A06A6" w:rsidP="003A06A6">
      <w:pPr>
        <w:pStyle w:val="Sinespaciado"/>
        <w:rPr>
          <w:rFonts w:ascii="Arial" w:hAnsi="Arial" w:cs="Arial"/>
          <w:i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ab/>
        <w:t xml:space="preserve">The year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when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(= in which) he was born</w:t>
      </w:r>
    </w:p>
    <w:p w14:paraId="137AE603" w14:textId="77777777" w:rsidR="003A06A6" w:rsidRPr="00813002" w:rsidRDefault="003A06A6" w:rsidP="003A06A6">
      <w:pPr>
        <w:rPr>
          <w:rFonts w:ascii="Arial" w:hAnsi="Arial" w:cs="Arial"/>
          <w:i/>
          <w:szCs w:val="20"/>
          <w:lang w:val="en-GB"/>
        </w:rPr>
      </w:pPr>
      <w:r w:rsidRPr="00813002">
        <w:rPr>
          <w:rFonts w:ascii="Arial" w:hAnsi="Arial" w:cs="Arial"/>
          <w:i/>
          <w:szCs w:val="20"/>
          <w:lang w:val="en-GB"/>
        </w:rPr>
        <w:tab/>
        <w:t xml:space="preserve">The hotel </w:t>
      </w:r>
      <w:r w:rsidRPr="00813002">
        <w:rPr>
          <w:rFonts w:ascii="Arial" w:hAnsi="Arial" w:cs="Arial"/>
          <w:b/>
          <w:i/>
          <w:szCs w:val="20"/>
          <w:lang w:val="en-GB"/>
        </w:rPr>
        <w:t>where</w:t>
      </w:r>
      <w:r w:rsidRPr="00813002">
        <w:rPr>
          <w:rFonts w:ascii="Arial" w:hAnsi="Arial" w:cs="Arial"/>
          <w:i/>
          <w:szCs w:val="20"/>
          <w:lang w:val="en-GB"/>
        </w:rPr>
        <w:t xml:space="preserve"> (= in / at which) they were staying</w:t>
      </w:r>
    </w:p>
    <w:p w14:paraId="6CD6AAD3" w14:textId="77777777" w:rsidR="003A06A6" w:rsidRPr="00813002" w:rsidRDefault="003A06A6" w:rsidP="003A06A6">
      <w:pPr>
        <w:rPr>
          <w:rFonts w:ascii="Arial" w:hAnsi="Arial" w:cs="Arial"/>
          <w:i/>
          <w:szCs w:val="20"/>
          <w:lang w:val="en-GB"/>
        </w:rPr>
      </w:pP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szCs w:val="20"/>
          <w:lang w:val="en-GB"/>
        </w:rPr>
        <w:t xml:space="preserve">The reason </w:t>
      </w:r>
      <w:r w:rsidRPr="00813002">
        <w:rPr>
          <w:rFonts w:ascii="Arial" w:hAnsi="Arial" w:cs="Arial"/>
          <w:b/>
          <w:i/>
          <w:szCs w:val="20"/>
          <w:lang w:val="en-GB"/>
        </w:rPr>
        <w:t>why</w:t>
      </w:r>
      <w:r w:rsidRPr="00813002">
        <w:rPr>
          <w:rFonts w:ascii="Arial" w:hAnsi="Arial" w:cs="Arial"/>
          <w:i/>
          <w:szCs w:val="20"/>
          <w:lang w:val="en-GB"/>
        </w:rPr>
        <w:t xml:space="preserve"> he refused is obvious</w:t>
      </w:r>
    </w:p>
    <w:p w14:paraId="0264582B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</w:p>
    <w:p w14:paraId="5E97124E" w14:textId="77777777" w:rsidR="003A06A6" w:rsidRPr="00813002" w:rsidRDefault="003A06A6" w:rsidP="003A06A6">
      <w:pPr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 xml:space="preserve">Relative pronouns: </w:t>
      </w:r>
      <w:proofErr w:type="gramStart"/>
      <w:r w:rsidRPr="00813002">
        <w:rPr>
          <w:rFonts w:ascii="Arial" w:hAnsi="Arial" w:cs="Arial"/>
          <w:b/>
          <w:lang w:val="en-GB"/>
        </w:rPr>
        <w:t>Non-defining</w:t>
      </w:r>
      <w:proofErr w:type="gramEnd"/>
      <w:r w:rsidRPr="00813002">
        <w:rPr>
          <w:rFonts w:ascii="Arial" w:hAnsi="Arial" w:cs="Arial"/>
          <w:b/>
          <w:lang w:val="en-GB"/>
        </w:rPr>
        <w:t xml:space="preserve"> relative clauses.</w:t>
      </w: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526"/>
        <w:gridCol w:w="2268"/>
        <w:gridCol w:w="2268"/>
        <w:gridCol w:w="2576"/>
      </w:tblGrid>
      <w:tr w:rsidR="003A06A6" w:rsidRPr="00813002" w14:paraId="439CCCDF" w14:textId="77777777" w:rsidTr="00740979">
        <w:tc>
          <w:tcPr>
            <w:tcW w:w="1526" w:type="dxa"/>
          </w:tcPr>
          <w:p w14:paraId="64A62C61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68" w:type="dxa"/>
          </w:tcPr>
          <w:p w14:paraId="56016140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Subject</w:t>
            </w:r>
          </w:p>
        </w:tc>
        <w:tc>
          <w:tcPr>
            <w:tcW w:w="2268" w:type="dxa"/>
          </w:tcPr>
          <w:p w14:paraId="0DFCB031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Object</w:t>
            </w:r>
          </w:p>
        </w:tc>
        <w:tc>
          <w:tcPr>
            <w:tcW w:w="2576" w:type="dxa"/>
          </w:tcPr>
          <w:p w14:paraId="31FFF668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Possessive</w:t>
            </w:r>
          </w:p>
        </w:tc>
      </w:tr>
      <w:tr w:rsidR="003A06A6" w:rsidRPr="00813002" w14:paraId="57E0E22E" w14:textId="77777777" w:rsidTr="00740979">
        <w:tc>
          <w:tcPr>
            <w:tcW w:w="1526" w:type="dxa"/>
          </w:tcPr>
          <w:p w14:paraId="716C5FB9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People</w:t>
            </w:r>
          </w:p>
        </w:tc>
        <w:tc>
          <w:tcPr>
            <w:tcW w:w="2268" w:type="dxa"/>
          </w:tcPr>
          <w:p w14:paraId="65A13ECE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</w:t>
            </w:r>
          </w:p>
        </w:tc>
        <w:tc>
          <w:tcPr>
            <w:tcW w:w="2268" w:type="dxa"/>
          </w:tcPr>
          <w:p w14:paraId="75F355C0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WHO(M)</w:t>
            </w:r>
          </w:p>
        </w:tc>
        <w:tc>
          <w:tcPr>
            <w:tcW w:w="2576" w:type="dxa"/>
          </w:tcPr>
          <w:p w14:paraId="132D9CB1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WHOSE</w:t>
            </w:r>
          </w:p>
        </w:tc>
      </w:tr>
      <w:tr w:rsidR="003A06A6" w:rsidRPr="00813002" w14:paraId="026446BB" w14:textId="77777777" w:rsidTr="00740979">
        <w:tc>
          <w:tcPr>
            <w:tcW w:w="1526" w:type="dxa"/>
          </w:tcPr>
          <w:p w14:paraId="6951DB2C" w14:textId="77777777" w:rsidR="003A06A6" w:rsidRPr="00813002" w:rsidRDefault="003A06A6" w:rsidP="00740979">
            <w:pPr>
              <w:rPr>
                <w:rFonts w:ascii="Arial" w:hAnsi="Arial" w:cs="Arial"/>
                <w:b/>
                <w:sz w:val="22"/>
                <w:lang w:val="en-GB"/>
              </w:rPr>
            </w:pPr>
            <w:r w:rsidRPr="00813002">
              <w:rPr>
                <w:rFonts w:ascii="Arial" w:hAnsi="Arial" w:cs="Arial"/>
                <w:b/>
                <w:sz w:val="22"/>
                <w:lang w:val="en-GB"/>
              </w:rPr>
              <w:t>Thing</w:t>
            </w:r>
          </w:p>
        </w:tc>
        <w:tc>
          <w:tcPr>
            <w:tcW w:w="2268" w:type="dxa"/>
          </w:tcPr>
          <w:p w14:paraId="0452065F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WHICH</w:t>
            </w:r>
          </w:p>
        </w:tc>
        <w:tc>
          <w:tcPr>
            <w:tcW w:w="2268" w:type="dxa"/>
          </w:tcPr>
          <w:p w14:paraId="59CB26C1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WHICH</w:t>
            </w:r>
          </w:p>
        </w:tc>
        <w:tc>
          <w:tcPr>
            <w:tcW w:w="2576" w:type="dxa"/>
          </w:tcPr>
          <w:p w14:paraId="619A9573" w14:textId="77777777" w:rsidR="003A06A6" w:rsidRPr="00813002" w:rsidRDefault="003A06A6" w:rsidP="00740979">
            <w:pPr>
              <w:rPr>
                <w:rFonts w:ascii="Arial" w:hAnsi="Arial" w:cs="Arial"/>
                <w:sz w:val="22"/>
                <w:lang w:val="en-GB"/>
              </w:rPr>
            </w:pPr>
            <w:r w:rsidRPr="00813002">
              <w:rPr>
                <w:rFonts w:ascii="Arial" w:hAnsi="Arial" w:cs="Arial"/>
                <w:sz w:val="22"/>
                <w:lang w:val="en-GB"/>
              </w:rPr>
              <w:t>WHOSE</w:t>
            </w:r>
          </w:p>
        </w:tc>
      </w:tr>
    </w:tbl>
    <w:p w14:paraId="5BFA2144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25DB036D" w14:textId="77777777" w:rsidR="003A06A6" w:rsidRPr="00813002" w:rsidRDefault="003A06A6" w:rsidP="003A06A6">
      <w:pPr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lang w:val="en-GB"/>
        </w:rPr>
        <w:t>No</w:t>
      </w:r>
      <w:r w:rsidR="00813002">
        <w:rPr>
          <w:rFonts w:ascii="Arial" w:hAnsi="Arial" w:cs="Arial"/>
          <w:lang w:val="en-GB"/>
        </w:rPr>
        <w:t>n</w:t>
      </w:r>
      <w:r w:rsidRPr="00813002">
        <w:rPr>
          <w:rFonts w:ascii="Arial" w:hAnsi="Arial" w:cs="Arial"/>
          <w:lang w:val="en-GB"/>
        </w:rPr>
        <w:t xml:space="preserve"> defining relative clauses are what we call in Spanish </w:t>
      </w:r>
      <w:proofErr w:type="spellStart"/>
      <w:r w:rsidRPr="00813002">
        <w:rPr>
          <w:rFonts w:ascii="Arial" w:hAnsi="Arial" w:cs="Arial"/>
          <w:lang w:val="en-GB"/>
        </w:rPr>
        <w:t>Oraciones</w:t>
      </w:r>
      <w:proofErr w:type="spellEnd"/>
      <w:r w:rsidRPr="00813002">
        <w:rPr>
          <w:rFonts w:ascii="Arial" w:hAnsi="Arial" w:cs="Arial"/>
          <w:lang w:val="en-GB"/>
        </w:rPr>
        <w:t xml:space="preserve"> de </w:t>
      </w:r>
      <w:proofErr w:type="spellStart"/>
      <w:r w:rsidRPr="00813002">
        <w:rPr>
          <w:rFonts w:ascii="Arial" w:hAnsi="Arial" w:cs="Arial"/>
          <w:lang w:val="en-GB"/>
        </w:rPr>
        <w:t>relativo</w:t>
      </w:r>
      <w:proofErr w:type="spellEnd"/>
      <w:r w:rsidRPr="00813002">
        <w:rPr>
          <w:rFonts w:ascii="Arial" w:hAnsi="Arial" w:cs="Arial"/>
          <w:lang w:val="en-GB"/>
        </w:rPr>
        <w:t xml:space="preserve"> </w:t>
      </w:r>
      <w:proofErr w:type="spellStart"/>
      <w:r w:rsidRPr="00813002">
        <w:rPr>
          <w:rFonts w:ascii="Arial" w:hAnsi="Arial" w:cs="Arial"/>
          <w:lang w:val="en-GB"/>
        </w:rPr>
        <w:t>explicativas</w:t>
      </w:r>
      <w:proofErr w:type="spellEnd"/>
      <w:r w:rsidRPr="00813002">
        <w:rPr>
          <w:rFonts w:ascii="Arial" w:hAnsi="Arial" w:cs="Arial"/>
          <w:lang w:val="en-GB"/>
        </w:rPr>
        <w:t xml:space="preserve">. They add extra information to the main clause. These sentences go </w:t>
      </w:r>
      <w:r w:rsidRPr="00813002">
        <w:rPr>
          <w:rFonts w:ascii="Arial" w:hAnsi="Arial" w:cs="Arial"/>
          <w:lang w:val="en-GB"/>
        </w:rPr>
        <w:lastRenderedPageBreak/>
        <w:t xml:space="preserve">between commas when they are included in the main clause. </w:t>
      </w:r>
      <w:r w:rsidRPr="00813002">
        <w:rPr>
          <w:rFonts w:ascii="Arial" w:hAnsi="Arial" w:cs="Arial"/>
          <w:b/>
          <w:i/>
          <w:lang w:val="en-GB"/>
        </w:rPr>
        <w:t xml:space="preserve">Relative pronouns can never be omitted in </w:t>
      </w:r>
      <w:proofErr w:type="gramStart"/>
      <w:r w:rsidRPr="00813002">
        <w:rPr>
          <w:rFonts w:ascii="Arial" w:hAnsi="Arial" w:cs="Arial"/>
          <w:b/>
          <w:i/>
          <w:lang w:val="en-GB"/>
        </w:rPr>
        <w:t>Non-defining</w:t>
      </w:r>
      <w:proofErr w:type="gramEnd"/>
      <w:r w:rsidRPr="00813002">
        <w:rPr>
          <w:rFonts w:ascii="Arial" w:hAnsi="Arial" w:cs="Arial"/>
          <w:b/>
          <w:i/>
          <w:lang w:val="en-GB"/>
        </w:rPr>
        <w:t xml:space="preserve"> relative clauses.</w:t>
      </w:r>
    </w:p>
    <w:p w14:paraId="5E1F2F48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EXAMPLES:</w:t>
      </w:r>
    </w:p>
    <w:p w14:paraId="6D65D052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People</w:t>
      </w:r>
      <w:r w:rsidRPr="00813002">
        <w:rPr>
          <w:rFonts w:ascii="Arial" w:hAnsi="Arial" w:cs="Arial"/>
          <w:lang w:val="en-GB"/>
        </w:rPr>
        <w:t>:</w:t>
      </w:r>
    </w:p>
    <w:p w14:paraId="75F5BA98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Peter,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who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had been driving all day, suggested stopping at the next station.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(subject)</w:t>
      </w:r>
    </w:p>
    <w:p w14:paraId="6F044D21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Peter,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who (m)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everyone suspected, turned out to be innocent.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(object)</w:t>
      </w:r>
    </w:p>
    <w:p w14:paraId="130FEB32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Peter, </w:t>
      </w:r>
      <w:r w:rsidRPr="00813002">
        <w:rPr>
          <w:rFonts w:ascii="Arial" w:hAnsi="Arial" w:cs="Arial"/>
          <w:i/>
          <w:sz w:val="24"/>
          <w:szCs w:val="20"/>
          <w:u w:val="single"/>
          <w:lang w:val="en-GB"/>
        </w:rPr>
        <w:t>with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who (m)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I played tennis on Sundays, was fitter than me.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</w:t>
      </w:r>
      <w:proofErr w:type="gramStart"/>
      <w:r w:rsidRPr="00813002">
        <w:rPr>
          <w:rFonts w:ascii="Arial" w:hAnsi="Arial" w:cs="Arial"/>
          <w:sz w:val="24"/>
          <w:szCs w:val="20"/>
          <w:lang w:val="en-GB"/>
        </w:rPr>
        <w:t>object</w:t>
      </w:r>
      <w:proofErr w:type="gramEnd"/>
      <w:r w:rsidRPr="00813002">
        <w:rPr>
          <w:rFonts w:ascii="Arial" w:hAnsi="Arial" w:cs="Arial"/>
          <w:sz w:val="24"/>
          <w:szCs w:val="20"/>
          <w:lang w:val="en-GB"/>
        </w:rPr>
        <w:t xml:space="preserve"> of preposition)</w:t>
      </w:r>
    </w:p>
    <w:p w14:paraId="64BE888C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b/>
          <w:sz w:val="24"/>
          <w:szCs w:val="20"/>
          <w:lang w:val="en-GB"/>
        </w:rPr>
        <w:t>Things</w:t>
      </w:r>
      <w:r w:rsidRPr="00813002">
        <w:rPr>
          <w:rFonts w:ascii="Arial" w:hAnsi="Arial" w:cs="Arial"/>
          <w:sz w:val="24"/>
          <w:szCs w:val="20"/>
          <w:lang w:val="en-GB"/>
        </w:rPr>
        <w:t>:</w:t>
      </w:r>
    </w:p>
    <w:p w14:paraId="7C894337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The 8:15 train,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is very punctual, was late today.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(subject)</w:t>
      </w:r>
    </w:p>
    <w:p w14:paraId="38E48573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She gave me this jumper,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she had knitted herself.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(object)</w:t>
      </w:r>
    </w:p>
    <w:p w14:paraId="31E058FB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His house, </w:t>
      </w:r>
      <w:r w:rsidRPr="00813002">
        <w:rPr>
          <w:rFonts w:ascii="Arial" w:hAnsi="Arial" w:cs="Arial"/>
          <w:i/>
          <w:sz w:val="24"/>
          <w:szCs w:val="20"/>
          <w:u w:val="single"/>
          <w:lang w:val="en-GB"/>
        </w:rPr>
        <w:t>for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he paid $10,000, is now worth $50,000.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</w:t>
      </w:r>
      <w:proofErr w:type="gramStart"/>
      <w:r w:rsidRPr="00813002">
        <w:rPr>
          <w:rFonts w:ascii="Arial" w:hAnsi="Arial" w:cs="Arial"/>
          <w:sz w:val="24"/>
          <w:szCs w:val="20"/>
          <w:lang w:val="en-GB"/>
        </w:rPr>
        <w:t>object</w:t>
      </w:r>
      <w:proofErr w:type="gramEnd"/>
      <w:r w:rsidRPr="00813002">
        <w:rPr>
          <w:rFonts w:ascii="Arial" w:hAnsi="Arial" w:cs="Arial"/>
          <w:sz w:val="24"/>
          <w:szCs w:val="20"/>
          <w:lang w:val="en-GB"/>
        </w:rPr>
        <w:t xml:space="preserve"> of preposition)</w:t>
      </w:r>
    </w:p>
    <w:p w14:paraId="06C2649D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This machine,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which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I have looked after for twenty years, is still working.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</w:t>
      </w:r>
      <w:proofErr w:type="gramStart"/>
      <w:r w:rsidRPr="00813002">
        <w:rPr>
          <w:rFonts w:ascii="Arial" w:hAnsi="Arial" w:cs="Arial"/>
          <w:sz w:val="24"/>
          <w:szCs w:val="20"/>
          <w:lang w:val="en-GB"/>
        </w:rPr>
        <w:t>object</w:t>
      </w:r>
      <w:proofErr w:type="gramEnd"/>
      <w:r w:rsidRPr="00813002">
        <w:rPr>
          <w:rFonts w:ascii="Arial" w:hAnsi="Arial" w:cs="Arial"/>
          <w:sz w:val="24"/>
          <w:szCs w:val="20"/>
          <w:lang w:val="en-GB"/>
        </w:rPr>
        <w:t xml:space="preserve"> of phrasal verb)</w:t>
      </w:r>
    </w:p>
    <w:p w14:paraId="6A9A7CD3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b/>
          <w:sz w:val="24"/>
          <w:szCs w:val="20"/>
          <w:lang w:val="en-GB"/>
        </w:rPr>
        <w:t>Possessive</w:t>
      </w:r>
      <w:r w:rsidRPr="00813002">
        <w:rPr>
          <w:rFonts w:ascii="Arial" w:hAnsi="Arial" w:cs="Arial"/>
          <w:sz w:val="24"/>
          <w:szCs w:val="20"/>
          <w:lang w:val="en-GB"/>
        </w:rPr>
        <w:t>:</w:t>
      </w:r>
    </w:p>
    <w:p w14:paraId="43B3A7C8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Ann,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whose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children are at school all day, is working as a nurse.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(people)</w:t>
      </w:r>
    </w:p>
    <w:p w14:paraId="5E388A88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lang w:val="en-GB"/>
        </w:rPr>
      </w:pP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His house, </w:t>
      </w:r>
      <w:r w:rsidRPr="00813002">
        <w:rPr>
          <w:rFonts w:ascii="Arial" w:hAnsi="Arial" w:cs="Arial"/>
          <w:b/>
          <w:i/>
          <w:sz w:val="24"/>
          <w:szCs w:val="20"/>
          <w:lang w:val="en-GB"/>
        </w:rPr>
        <w:t>whose</w:t>
      </w:r>
      <w:r w:rsidRPr="00813002">
        <w:rPr>
          <w:rFonts w:ascii="Arial" w:hAnsi="Arial" w:cs="Arial"/>
          <w:i/>
          <w:sz w:val="24"/>
          <w:szCs w:val="20"/>
          <w:lang w:val="en-GB"/>
        </w:rPr>
        <w:t xml:space="preserve"> windows were</w:t>
      </w:r>
      <w:r w:rsidRPr="00813002">
        <w:rPr>
          <w:rFonts w:ascii="Arial" w:hAnsi="Arial" w:cs="Arial"/>
          <w:i/>
          <w:sz w:val="24"/>
          <w:lang w:val="en-GB"/>
        </w:rPr>
        <w:t xml:space="preserve"> all broken, was a depressing sight.</w:t>
      </w:r>
      <w:r w:rsidRPr="00813002">
        <w:rPr>
          <w:rFonts w:ascii="Arial" w:hAnsi="Arial" w:cs="Arial"/>
          <w:sz w:val="24"/>
          <w:lang w:val="en-GB"/>
        </w:rPr>
        <w:t xml:space="preserve"> (things)</w:t>
      </w:r>
    </w:p>
    <w:p w14:paraId="3A276C4E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lang w:val="en-GB"/>
        </w:rPr>
      </w:pPr>
      <w:r w:rsidRPr="00813002">
        <w:rPr>
          <w:rFonts w:ascii="Arial" w:hAnsi="Arial" w:cs="Arial"/>
          <w:b/>
          <w:sz w:val="24"/>
          <w:lang w:val="en-GB"/>
        </w:rPr>
        <w:t>Relative adverbs</w:t>
      </w:r>
      <w:r w:rsidRPr="00813002">
        <w:rPr>
          <w:rFonts w:ascii="Arial" w:hAnsi="Arial" w:cs="Arial"/>
          <w:sz w:val="24"/>
          <w:lang w:val="en-GB"/>
        </w:rPr>
        <w:t>:</w:t>
      </w:r>
    </w:p>
    <w:p w14:paraId="1572D191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lang w:val="en-GB"/>
        </w:rPr>
      </w:pPr>
      <w:r w:rsidRPr="00813002">
        <w:rPr>
          <w:rFonts w:ascii="Arial" w:hAnsi="Arial" w:cs="Arial"/>
          <w:sz w:val="24"/>
          <w:lang w:val="en-GB"/>
        </w:rPr>
        <w:t xml:space="preserve">Cardiff, </w:t>
      </w:r>
      <w:r w:rsidRPr="00813002">
        <w:rPr>
          <w:rFonts w:ascii="Arial" w:hAnsi="Arial" w:cs="Arial"/>
          <w:b/>
          <w:sz w:val="24"/>
          <w:lang w:val="en-GB"/>
        </w:rPr>
        <w:t>where</w:t>
      </w:r>
      <w:r w:rsidRPr="00813002">
        <w:rPr>
          <w:rFonts w:ascii="Arial" w:hAnsi="Arial" w:cs="Arial"/>
          <w:sz w:val="24"/>
          <w:lang w:val="en-GB"/>
        </w:rPr>
        <w:t xml:space="preserve"> my brother lives, is the capital of Wales.</w:t>
      </w:r>
    </w:p>
    <w:p w14:paraId="70DE6A5C" w14:textId="77777777" w:rsidR="003A06A6" w:rsidRPr="00813002" w:rsidRDefault="003A06A6" w:rsidP="003A06A6">
      <w:pPr>
        <w:pStyle w:val="Sinespaciado"/>
        <w:ind w:firstLine="360"/>
        <w:rPr>
          <w:rFonts w:ascii="Arial" w:hAnsi="Arial" w:cs="Arial"/>
          <w:sz w:val="24"/>
          <w:szCs w:val="20"/>
          <w:lang w:val="en-GB"/>
        </w:rPr>
      </w:pPr>
      <w:r w:rsidRPr="00813002">
        <w:rPr>
          <w:rFonts w:ascii="Arial" w:hAnsi="Arial" w:cs="Arial"/>
          <w:sz w:val="24"/>
          <w:szCs w:val="20"/>
          <w:lang w:val="en-GB"/>
        </w:rPr>
        <w:t xml:space="preserve">The year, </w:t>
      </w:r>
      <w:r w:rsidRPr="00813002">
        <w:rPr>
          <w:rFonts w:ascii="Arial" w:hAnsi="Arial" w:cs="Arial"/>
          <w:b/>
          <w:sz w:val="24"/>
          <w:szCs w:val="20"/>
          <w:lang w:val="en-GB"/>
        </w:rPr>
        <w:t>when</w:t>
      </w:r>
      <w:r w:rsidRPr="00813002">
        <w:rPr>
          <w:rFonts w:ascii="Arial" w:hAnsi="Arial" w:cs="Arial"/>
          <w:sz w:val="24"/>
          <w:szCs w:val="20"/>
          <w:lang w:val="en-GB"/>
        </w:rPr>
        <w:t xml:space="preserve"> the Al Qaeda attacked New York, was 2001</w:t>
      </w:r>
    </w:p>
    <w:p w14:paraId="1FA33E97" w14:textId="77777777" w:rsidR="003A06A6" w:rsidRPr="00813002" w:rsidRDefault="003A06A6">
      <w:pPr>
        <w:rPr>
          <w:rFonts w:ascii="Arial" w:hAnsi="Arial" w:cs="Arial"/>
          <w:lang w:val="en-US"/>
        </w:rPr>
      </w:pPr>
    </w:p>
    <w:p w14:paraId="54A4E160" w14:textId="77777777" w:rsidR="003A06A6" w:rsidRPr="00813002" w:rsidRDefault="003A06A6">
      <w:pPr>
        <w:rPr>
          <w:rFonts w:ascii="Arial" w:hAnsi="Arial" w:cs="Arial"/>
          <w:lang w:val="en-US"/>
        </w:rPr>
      </w:pPr>
    </w:p>
    <w:p w14:paraId="5466F465" w14:textId="77777777" w:rsidR="003A06A6" w:rsidRPr="002C5A09" w:rsidRDefault="003A06A6" w:rsidP="003A06A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  <w:szCs w:val="32"/>
          <w:lang w:val="en-GB"/>
        </w:rPr>
      </w:pPr>
      <w:r w:rsidRPr="002C5A09">
        <w:rPr>
          <w:rFonts w:ascii="Arial" w:hAnsi="Arial" w:cs="Arial"/>
          <w:b/>
          <w:sz w:val="32"/>
          <w:szCs w:val="32"/>
          <w:lang w:val="en-GB"/>
        </w:rPr>
        <w:t>Passive Voice.</w:t>
      </w:r>
    </w:p>
    <w:p w14:paraId="0CBA9C57" w14:textId="77777777" w:rsidR="003A06A6" w:rsidRPr="00813002" w:rsidRDefault="003A06A6" w:rsidP="003A06A6">
      <w:pPr>
        <w:ind w:firstLine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The passive voice is formed with the verb to be on the same tense as the active verb + past participle from the main verb.</w:t>
      </w:r>
    </w:p>
    <w:p w14:paraId="6E0C5A51" w14:textId="77777777" w:rsidR="003A06A6" w:rsidRPr="00813002" w:rsidRDefault="003A06A6" w:rsidP="003A06A6">
      <w:pPr>
        <w:ind w:firstLine="360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i/>
          <w:lang w:val="en-GB"/>
        </w:rPr>
        <w:t xml:space="preserve">They </w:t>
      </w:r>
      <w:r w:rsidRPr="00813002">
        <w:rPr>
          <w:rFonts w:ascii="Arial" w:hAnsi="Arial" w:cs="Arial"/>
          <w:b/>
          <w:i/>
          <w:lang w:val="en-GB"/>
        </w:rPr>
        <w:t>produce</w:t>
      </w:r>
      <w:r w:rsidRPr="00813002">
        <w:rPr>
          <w:rFonts w:ascii="Arial" w:hAnsi="Arial" w:cs="Arial"/>
          <w:i/>
          <w:lang w:val="en-GB"/>
        </w:rPr>
        <w:t xml:space="preserve"> a lot of wine in Spain </w:t>
      </w:r>
      <w:r w:rsidRPr="00813002">
        <w:rPr>
          <w:rFonts w:ascii="Arial" w:hAnsi="Arial" w:cs="Arial"/>
          <w:i/>
          <w:lang w:val="en-GB"/>
        </w:rPr>
        <w:sym w:font="Wingdings" w:char="F0F3"/>
      </w:r>
      <w:r w:rsidRPr="00813002">
        <w:rPr>
          <w:rFonts w:ascii="Arial" w:hAnsi="Arial" w:cs="Arial"/>
          <w:i/>
          <w:lang w:val="en-GB"/>
        </w:rPr>
        <w:t xml:space="preserve"> A lot of wine </w:t>
      </w:r>
      <w:r w:rsidRPr="00813002">
        <w:rPr>
          <w:rFonts w:ascii="Arial" w:hAnsi="Arial" w:cs="Arial"/>
          <w:b/>
          <w:i/>
          <w:lang w:val="en-GB"/>
        </w:rPr>
        <w:t>is</w:t>
      </w:r>
      <w:r w:rsidRPr="00813002">
        <w:rPr>
          <w:rFonts w:ascii="Arial" w:hAnsi="Arial" w:cs="Arial"/>
          <w:i/>
          <w:lang w:val="en-GB"/>
        </w:rPr>
        <w:t xml:space="preserve"> </w:t>
      </w:r>
      <w:r w:rsidRPr="00813002">
        <w:rPr>
          <w:rFonts w:ascii="Arial" w:hAnsi="Arial" w:cs="Arial"/>
          <w:b/>
          <w:i/>
          <w:lang w:val="en-GB"/>
        </w:rPr>
        <w:t>produced</w:t>
      </w:r>
      <w:r w:rsidRPr="00813002">
        <w:rPr>
          <w:rFonts w:ascii="Arial" w:hAnsi="Arial" w:cs="Arial"/>
          <w:i/>
          <w:lang w:val="en-GB"/>
        </w:rPr>
        <w:t xml:space="preserve"> in Spain.</w:t>
      </w:r>
      <w:r w:rsidRPr="00813002">
        <w:rPr>
          <w:rFonts w:ascii="Arial" w:hAnsi="Arial" w:cs="Arial"/>
          <w:lang w:val="en-GB"/>
        </w:rPr>
        <w:t xml:space="preserve"> This is the scheme:</w:t>
      </w:r>
    </w:p>
    <w:p w14:paraId="6AF1D5C7" w14:textId="77777777" w:rsidR="003A06A6" w:rsidRPr="00813002" w:rsidRDefault="003A06A6" w:rsidP="003A06A6">
      <w:pPr>
        <w:ind w:firstLine="360"/>
        <w:rPr>
          <w:rFonts w:ascii="Arial" w:hAnsi="Arial" w:cs="Arial"/>
          <w:lang w:val="en-GB"/>
        </w:rPr>
      </w:pPr>
    </w:p>
    <w:p w14:paraId="5AA312FA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Subject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 xml:space="preserve">active verb 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object</w:t>
      </w:r>
    </w:p>
    <w:p w14:paraId="3D1BD903" w14:textId="77777777" w:rsidR="003A06A6" w:rsidRPr="00813002" w:rsidRDefault="003A06A6" w:rsidP="003A06A6">
      <w:pPr>
        <w:jc w:val="both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 xml:space="preserve">The waiter </w:t>
      </w: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ab/>
        <w:t>serves</w:t>
      </w: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ab/>
        <w:t>refreshments</w:t>
      </w:r>
    </w:p>
    <w:p w14:paraId="706119E9" w14:textId="77777777" w:rsidR="003A06A6" w:rsidRPr="00813002" w:rsidRDefault="00813002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B68B2A0" wp14:editId="7A998B4C">
                <wp:simplePos x="0" y="0"/>
                <wp:positionH relativeFrom="column">
                  <wp:posOffset>2527300</wp:posOffset>
                </wp:positionH>
                <wp:positionV relativeFrom="paragraph">
                  <wp:posOffset>635</wp:posOffset>
                </wp:positionV>
                <wp:extent cx="635" cy="180975"/>
                <wp:effectExtent l="0" t="0" r="1206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C87FF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pt,.05pt" to="199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" o:allowincell="f" strokecolor="red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813002"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81E774" wp14:editId="65994F4A">
                <wp:simplePos x="0" y="0"/>
                <wp:positionH relativeFrom="column">
                  <wp:posOffset>1084580</wp:posOffset>
                </wp:positionH>
                <wp:positionV relativeFrom="paragraph">
                  <wp:posOffset>635</wp:posOffset>
                </wp:positionV>
                <wp:extent cx="2976245" cy="180975"/>
                <wp:effectExtent l="0" t="0" r="825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624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F9B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.05pt" to="319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" o:allowincell="f" strokecolor="red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813002">
        <w:rPr>
          <w:rFonts w:ascii="Arial" w:hAnsi="Arial" w:cs="Arial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83B75A" wp14:editId="691DDFFE">
                <wp:simplePos x="0" y="0"/>
                <wp:positionH relativeFrom="column">
                  <wp:posOffset>1084580</wp:posOffset>
                </wp:positionH>
                <wp:positionV relativeFrom="paragraph">
                  <wp:posOffset>635</wp:posOffset>
                </wp:positionV>
                <wp:extent cx="2976245" cy="180975"/>
                <wp:effectExtent l="0" t="0" r="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97624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335C" id="Line 2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.05pt" to="319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" o:allowincell="f" strokecolor="red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582BE6F8" w14:textId="77777777" w:rsidR="003A06A6" w:rsidRPr="00813002" w:rsidRDefault="003A06A6" w:rsidP="003A06A6">
      <w:pPr>
        <w:jc w:val="both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Refreshments</w:t>
      </w:r>
      <w:r w:rsidRPr="00813002">
        <w:rPr>
          <w:rFonts w:ascii="Arial" w:hAnsi="Arial" w:cs="Arial"/>
          <w:i/>
          <w:lang w:val="en-GB"/>
        </w:rPr>
        <w:tab/>
        <w:t>are served</w:t>
      </w: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ab/>
      </w:r>
      <w:r w:rsidRPr="00813002">
        <w:rPr>
          <w:rFonts w:ascii="Arial" w:hAnsi="Arial" w:cs="Arial"/>
          <w:b/>
          <w:i/>
          <w:lang w:val="en-GB"/>
        </w:rPr>
        <w:t>by</w:t>
      </w:r>
      <w:r w:rsidRPr="00813002">
        <w:rPr>
          <w:rFonts w:ascii="Arial" w:hAnsi="Arial" w:cs="Arial"/>
          <w:i/>
          <w:lang w:val="en-GB"/>
        </w:rPr>
        <w:t xml:space="preserve"> the waiter</w:t>
      </w:r>
    </w:p>
    <w:p w14:paraId="2748A484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Subject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passive verb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agent</w:t>
      </w:r>
    </w:p>
    <w:p w14:paraId="28DC2F6D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</w:p>
    <w:p w14:paraId="2214296A" w14:textId="77777777" w:rsidR="003A06A6" w:rsidRPr="00813002" w:rsidRDefault="003A06A6" w:rsidP="003A06A6">
      <w:pPr>
        <w:ind w:firstLine="708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b/>
          <w:lang w:val="en-GB"/>
        </w:rPr>
        <w:t>Verb Form</w:t>
      </w:r>
      <w:r w:rsidRPr="00813002">
        <w:rPr>
          <w:rFonts w:ascii="Arial" w:hAnsi="Arial" w:cs="Arial"/>
          <w:b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ab/>
        <w:t xml:space="preserve">Active </w:t>
      </w:r>
      <w:proofErr w:type="gramStart"/>
      <w:r w:rsidRPr="00813002">
        <w:rPr>
          <w:rFonts w:ascii="Arial" w:hAnsi="Arial" w:cs="Arial"/>
          <w:b/>
          <w:lang w:val="en-GB"/>
        </w:rPr>
        <w:t>voice</w:t>
      </w:r>
      <w:proofErr w:type="gramEnd"/>
      <w:r w:rsidRPr="00813002">
        <w:rPr>
          <w:rFonts w:ascii="Arial" w:hAnsi="Arial" w:cs="Arial"/>
          <w:b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ab/>
        <w:t>Passive voice</w:t>
      </w:r>
    </w:p>
    <w:p w14:paraId="7A857F8D" w14:textId="77777777" w:rsidR="003A06A6" w:rsidRPr="002C5A09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>Pres. Simple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keeps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am/are/is kept</w:t>
      </w:r>
    </w:p>
    <w:p w14:paraId="6E7B3F54" w14:textId="77777777" w:rsidR="003A06A6" w:rsidRPr="002C5A09" w:rsidRDefault="003A06A6" w:rsidP="003A06A6">
      <w:pPr>
        <w:jc w:val="both"/>
        <w:rPr>
          <w:rFonts w:ascii="Arial" w:hAnsi="Arial" w:cs="Arial"/>
          <w:lang w:val="en-GB"/>
        </w:rPr>
      </w:pPr>
      <w:r w:rsidRPr="002C5A09">
        <w:rPr>
          <w:rFonts w:ascii="Arial" w:hAnsi="Arial" w:cs="Arial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>Pres. Conti.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Am/are/is keeping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am/are/is being kept</w:t>
      </w:r>
    </w:p>
    <w:p w14:paraId="09396424" w14:textId="77777777" w:rsidR="003A06A6" w:rsidRPr="002C5A09" w:rsidRDefault="003A06A6" w:rsidP="003A06A6">
      <w:pPr>
        <w:jc w:val="both"/>
        <w:rPr>
          <w:rFonts w:ascii="Arial" w:hAnsi="Arial" w:cs="Arial"/>
          <w:lang w:val="en-GB"/>
        </w:rPr>
      </w:pPr>
      <w:r w:rsidRPr="002C5A09">
        <w:rPr>
          <w:rFonts w:ascii="Arial" w:hAnsi="Arial" w:cs="Arial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>Past Simple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kept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was/were kept</w:t>
      </w:r>
    </w:p>
    <w:p w14:paraId="79C37ED5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2C5A09">
        <w:rPr>
          <w:rFonts w:ascii="Arial" w:hAnsi="Arial" w:cs="Arial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>Past Conti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was/were keeping</w:t>
      </w:r>
      <w:r w:rsidRPr="002C5A09">
        <w:rPr>
          <w:rFonts w:ascii="Arial" w:hAnsi="Arial" w:cs="Arial"/>
          <w:highlight w:val="yellow"/>
          <w:lang w:val="en-GB"/>
        </w:rPr>
        <w:tab/>
      </w:r>
      <w:r w:rsidRPr="002C5A09">
        <w:rPr>
          <w:rFonts w:ascii="Arial" w:hAnsi="Arial" w:cs="Arial"/>
          <w:highlight w:val="yellow"/>
          <w:lang w:val="en-GB"/>
        </w:rPr>
        <w:tab/>
        <w:t>was/were being kept</w:t>
      </w:r>
    </w:p>
    <w:p w14:paraId="5BE5B5B3" w14:textId="77777777" w:rsidR="003A06A6" w:rsidRPr="00813002" w:rsidRDefault="003A06A6" w:rsidP="003A06A6">
      <w:pPr>
        <w:jc w:val="both"/>
        <w:rPr>
          <w:rFonts w:ascii="Arial" w:hAnsi="Arial" w:cs="Arial"/>
          <w:b/>
          <w:i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i/>
          <w:lang w:val="en-GB"/>
        </w:rPr>
        <w:t>Modals:</w:t>
      </w:r>
    </w:p>
    <w:p w14:paraId="16788BD7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can / could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can / could be kept</w:t>
      </w:r>
    </w:p>
    <w:p w14:paraId="29997B97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may / might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may / might be kept</w:t>
      </w:r>
    </w:p>
    <w:p w14:paraId="00272A73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must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must be kept</w:t>
      </w:r>
    </w:p>
    <w:p w14:paraId="7994220A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have to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have to be kept</w:t>
      </w:r>
    </w:p>
    <w:p w14:paraId="42EAD68A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ought to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ought to be kept</w:t>
      </w:r>
    </w:p>
    <w:p w14:paraId="46354C91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should keep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should be kept</w:t>
      </w:r>
    </w:p>
    <w:p w14:paraId="05C727C1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</w:p>
    <w:p w14:paraId="444CB8C2" w14:textId="77777777" w:rsidR="003A06A6" w:rsidRPr="00813002" w:rsidRDefault="003A06A6" w:rsidP="003A06A6">
      <w:pPr>
        <w:jc w:val="both"/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Pronominal changes</w:t>
      </w:r>
    </w:p>
    <w:p w14:paraId="4E58B34E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 xml:space="preserve"> I 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me</w:t>
      </w:r>
    </w:p>
    <w:p w14:paraId="3BE3A675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you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you</w:t>
      </w:r>
    </w:p>
    <w:p w14:paraId="2775984B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lastRenderedPageBreak/>
        <w:tab/>
        <w:t>he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him</w:t>
      </w:r>
    </w:p>
    <w:p w14:paraId="65603B27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she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her</w:t>
      </w:r>
    </w:p>
    <w:p w14:paraId="37CA3311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it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it</w:t>
      </w:r>
    </w:p>
    <w:p w14:paraId="6315DC3B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we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us</w:t>
      </w:r>
    </w:p>
    <w:p w14:paraId="58AEA118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they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by    them</w:t>
      </w:r>
    </w:p>
    <w:p w14:paraId="3E66F182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0E4BCF43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In English is more common to use the passive voice than in Spanish. We use the passive voice when we want to talk about someone/something affected by an action giving emphasis in the action and the object.</w:t>
      </w:r>
    </w:p>
    <w:p w14:paraId="0D5AF850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ab/>
        <w:t>Mr Smith was arrested in Burma.</w:t>
      </w:r>
    </w:p>
    <w:p w14:paraId="75F4C6A9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The subject of the active verb is the agent that is presented with </w:t>
      </w:r>
      <w:r w:rsidRPr="00813002">
        <w:rPr>
          <w:rFonts w:ascii="Arial" w:hAnsi="Arial" w:cs="Arial"/>
          <w:i/>
          <w:lang w:val="en-GB"/>
        </w:rPr>
        <w:t>by</w:t>
      </w:r>
      <w:r w:rsidRPr="00813002">
        <w:rPr>
          <w:rFonts w:ascii="Arial" w:hAnsi="Arial" w:cs="Arial"/>
          <w:lang w:val="en-GB"/>
        </w:rPr>
        <w:t xml:space="preserve"> in the passive voice. Sometimes the agent is omitted when it is not important or is unknown or is clear who is.</w:t>
      </w:r>
    </w:p>
    <w:p w14:paraId="4A764B0A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>The fire was put out quickly (by the firemen).</w:t>
      </w:r>
    </w:p>
    <w:p w14:paraId="37298C09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>The television has been repaired at last.</w:t>
      </w:r>
    </w:p>
    <w:p w14:paraId="4FEE0119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>Their car was stolen last night.</w:t>
      </w:r>
    </w:p>
    <w:p w14:paraId="78ACEF06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The agent appears when it is important.</w:t>
      </w:r>
    </w:p>
    <w:p w14:paraId="1D5ABC4F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>This book was written by Mario Vargas Llosa.</w:t>
      </w:r>
    </w:p>
    <w:p w14:paraId="3CF6D161" w14:textId="77777777" w:rsidR="003A06A6" w:rsidRPr="00813002" w:rsidRDefault="003A06A6" w:rsidP="003A06A6">
      <w:pPr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There are some verbs with direct and indirect object: give, ask, tell, send, lend, teach, pay, show, etc. the passive have two possibilities.</w:t>
      </w:r>
    </w:p>
    <w:p w14:paraId="63CB564B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ab/>
        <w:t>Someone has given him a kitty.</w:t>
      </w:r>
    </w:p>
    <w:p w14:paraId="0ABA7635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ab/>
        <w:t>He has been given a kitty.</w:t>
      </w:r>
    </w:p>
    <w:p w14:paraId="2E558581" w14:textId="77777777" w:rsidR="003A06A6" w:rsidRPr="00813002" w:rsidRDefault="003A06A6" w:rsidP="003A06A6">
      <w:pPr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i/>
          <w:lang w:val="en-GB"/>
        </w:rPr>
        <w:tab/>
        <w:t>A kitty has been given to him.</w:t>
      </w:r>
    </w:p>
    <w:p w14:paraId="21EF6CD3" w14:textId="77777777" w:rsidR="00813002" w:rsidRPr="00813002" w:rsidRDefault="00813002" w:rsidP="003A06A6">
      <w:pPr>
        <w:rPr>
          <w:rFonts w:ascii="Arial" w:hAnsi="Arial" w:cs="Arial"/>
          <w:i/>
          <w:lang w:val="en-GB"/>
        </w:rPr>
      </w:pPr>
    </w:p>
    <w:p w14:paraId="792E8EA6" w14:textId="77777777" w:rsidR="003A06A6" w:rsidRPr="002C5A09" w:rsidRDefault="003A06A6" w:rsidP="003A06A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2"/>
          <w:szCs w:val="32"/>
          <w:lang w:val="en-GB"/>
        </w:rPr>
      </w:pPr>
      <w:r w:rsidRPr="002C5A09">
        <w:rPr>
          <w:rFonts w:ascii="Arial" w:hAnsi="Arial" w:cs="Arial"/>
          <w:b/>
          <w:sz w:val="32"/>
          <w:szCs w:val="32"/>
          <w:lang w:val="en-GB"/>
        </w:rPr>
        <w:t>Reported speech.</w:t>
      </w:r>
    </w:p>
    <w:p w14:paraId="0A2378C2" w14:textId="77777777" w:rsidR="003A06A6" w:rsidRPr="00813002" w:rsidRDefault="003A06A6" w:rsidP="003A06A6">
      <w:pPr>
        <w:ind w:firstLine="360"/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lang w:val="en-GB"/>
        </w:rPr>
        <w:t>We use the reported speech when we want to communicate to someone what another people have said, without using the exact words that this one used.</w:t>
      </w:r>
    </w:p>
    <w:p w14:paraId="0DDC6719" w14:textId="77777777" w:rsidR="003A06A6" w:rsidRPr="00813002" w:rsidRDefault="003A06A6" w:rsidP="003A06A6">
      <w:pPr>
        <w:pStyle w:val="Prrafodelista"/>
        <w:numPr>
          <w:ilvl w:val="1"/>
          <w:numId w:val="4"/>
        </w:numPr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b/>
          <w:lang w:val="en-GB"/>
        </w:rPr>
        <w:t>Statements.</w:t>
      </w:r>
    </w:p>
    <w:p w14:paraId="5B6BDB89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He says: “The train will be late”</w:t>
      </w:r>
    </w:p>
    <w:p w14:paraId="53D1EC1D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RS: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 xml:space="preserve">He says </w:t>
      </w:r>
      <w:r w:rsidRPr="00813002">
        <w:rPr>
          <w:rFonts w:ascii="Arial" w:hAnsi="Arial" w:cs="Arial"/>
          <w:b/>
          <w:i/>
          <w:lang w:val="en-GB"/>
        </w:rPr>
        <w:t>that</w:t>
      </w:r>
      <w:r w:rsidRPr="00813002">
        <w:rPr>
          <w:rFonts w:ascii="Arial" w:hAnsi="Arial" w:cs="Arial"/>
          <w:i/>
          <w:lang w:val="en-GB"/>
        </w:rPr>
        <w:t xml:space="preserve"> the train will be late.</w:t>
      </w:r>
    </w:p>
    <w:p w14:paraId="375BEA1B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</w:p>
    <w:p w14:paraId="5C30D1EB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When the verb in the main clause is in Present, Present Perfect or Future the “backshift</w:t>
      </w:r>
      <w:r w:rsidRPr="00813002">
        <w:rPr>
          <w:rFonts w:ascii="Arial" w:hAnsi="Arial" w:cs="Arial"/>
          <w:b/>
          <w:lang w:val="en-GB"/>
        </w:rPr>
        <w:t>”</w:t>
      </w:r>
      <w:r w:rsidRPr="00813002">
        <w:rPr>
          <w:rFonts w:ascii="Arial" w:hAnsi="Arial" w:cs="Arial"/>
          <w:lang w:val="en-GB"/>
        </w:rPr>
        <w:t xml:space="preserve"> of the verb in the “</w:t>
      </w:r>
      <w:r w:rsidRPr="00813002">
        <w:rPr>
          <w:rFonts w:ascii="Arial" w:hAnsi="Arial" w:cs="Arial"/>
          <w:i/>
          <w:lang w:val="en-GB"/>
        </w:rPr>
        <w:t>reporting clause</w:t>
      </w:r>
      <w:r w:rsidRPr="00813002">
        <w:rPr>
          <w:rFonts w:ascii="Arial" w:hAnsi="Arial" w:cs="Arial"/>
          <w:lang w:val="en-GB"/>
        </w:rPr>
        <w:t>” is not necessary.</w:t>
      </w:r>
    </w:p>
    <w:p w14:paraId="57F2027B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However, if the main clause is in Past tense, the backshift is done, that means the verb in the reporting clause change to Past tense, between both sentences there is a linking word </w:t>
      </w:r>
      <w:r w:rsidRPr="00813002">
        <w:rPr>
          <w:rFonts w:ascii="Arial" w:hAnsi="Arial" w:cs="Arial"/>
          <w:b/>
          <w:lang w:val="en-GB"/>
        </w:rPr>
        <w:t>THAT</w:t>
      </w:r>
      <w:r w:rsidRPr="00813002">
        <w:rPr>
          <w:rFonts w:ascii="Arial" w:hAnsi="Arial" w:cs="Arial"/>
          <w:lang w:val="en-GB"/>
        </w:rPr>
        <w:t>.</w:t>
      </w:r>
    </w:p>
    <w:p w14:paraId="7A5607EA" w14:textId="77777777" w:rsidR="003A06A6" w:rsidRPr="00813002" w:rsidRDefault="003A06A6" w:rsidP="003A06A6">
      <w:pPr>
        <w:pStyle w:val="Prrafodelista"/>
        <w:ind w:firstLine="696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He said ‘The train will be late”</w:t>
      </w:r>
    </w:p>
    <w:p w14:paraId="517A970A" w14:textId="77777777" w:rsidR="003A06A6" w:rsidRPr="00813002" w:rsidRDefault="003A06A6" w:rsidP="003A06A6">
      <w:pPr>
        <w:pStyle w:val="Prrafodelista"/>
        <w:ind w:firstLine="696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RS: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 xml:space="preserve">He said </w:t>
      </w:r>
      <w:r w:rsidRPr="00813002">
        <w:rPr>
          <w:rFonts w:ascii="Arial" w:hAnsi="Arial" w:cs="Arial"/>
          <w:b/>
          <w:i/>
          <w:lang w:val="en-GB"/>
        </w:rPr>
        <w:t>that</w:t>
      </w:r>
      <w:r w:rsidRPr="00813002">
        <w:rPr>
          <w:rFonts w:ascii="Arial" w:hAnsi="Arial" w:cs="Arial"/>
          <w:i/>
          <w:lang w:val="en-GB"/>
        </w:rPr>
        <w:t xml:space="preserve"> the train would be late.</w:t>
      </w:r>
    </w:p>
    <w:p w14:paraId="67013E5C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</w:p>
    <w:p w14:paraId="35C2468F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1. – Students are asked to assume that these sentences are spoken and reported on different days. This will mean that a sentence such as: He said, ‘I am coming </w:t>
      </w:r>
      <w:r w:rsidRPr="00813002">
        <w:rPr>
          <w:rFonts w:ascii="Arial" w:hAnsi="Arial" w:cs="Arial"/>
          <w:i/>
          <w:lang w:val="en-GB"/>
        </w:rPr>
        <w:t>tomorrow</w:t>
      </w:r>
      <w:r w:rsidRPr="00813002">
        <w:rPr>
          <w:rFonts w:ascii="Arial" w:hAnsi="Arial" w:cs="Arial"/>
          <w:lang w:val="en-GB"/>
        </w:rPr>
        <w:t xml:space="preserve">, will become: He said that he was coming the </w:t>
      </w:r>
      <w:r w:rsidRPr="00813002">
        <w:rPr>
          <w:rFonts w:ascii="Arial" w:hAnsi="Arial" w:cs="Arial"/>
          <w:i/>
          <w:lang w:val="en-GB"/>
        </w:rPr>
        <w:t>next day</w:t>
      </w:r>
      <w:r w:rsidRPr="00813002">
        <w:rPr>
          <w:rFonts w:ascii="Arial" w:hAnsi="Arial" w:cs="Arial"/>
          <w:lang w:val="en-GB"/>
        </w:rPr>
        <w:t>, and so on. This is applied to most of exercises on indirect speech.</w:t>
      </w:r>
    </w:p>
    <w:p w14:paraId="7919AE71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2. – With indirect speech, when the person addressed is mentioned. </w:t>
      </w:r>
      <w:r w:rsidRPr="00813002">
        <w:rPr>
          <w:rFonts w:ascii="Arial" w:hAnsi="Arial" w:cs="Arial"/>
          <w:b/>
          <w:lang w:val="en-GB"/>
        </w:rPr>
        <w:t>Tell</w:t>
      </w:r>
      <w:r w:rsidRPr="00813002">
        <w:rPr>
          <w:rFonts w:ascii="Arial" w:hAnsi="Arial" w:cs="Arial"/>
          <w:lang w:val="en-GB"/>
        </w:rPr>
        <w:t xml:space="preserve"> is more usual than </w:t>
      </w:r>
      <w:r w:rsidRPr="00813002">
        <w:rPr>
          <w:rFonts w:ascii="Arial" w:hAnsi="Arial" w:cs="Arial"/>
          <w:b/>
          <w:lang w:val="en-GB"/>
        </w:rPr>
        <w:t>say to</w:t>
      </w:r>
      <w:r w:rsidRPr="00813002">
        <w:rPr>
          <w:rFonts w:ascii="Arial" w:hAnsi="Arial" w:cs="Arial"/>
          <w:lang w:val="en-GB"/>
        </w:rPr>
        <w:t xml:space="preserve"> as an introductory verb Ex:</w:t>
      </w:r>
    </w:p>
    <w:p w14:paraId="694624BA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He told me that he was going away the next day</w:t>
      </w:r>
    </w:p>
    <w:p w14:paraId="42FBE131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is more usual than</w:t>
      </w:r>
    </w:p>
    <w:p w14:paraId="53FAE4AC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i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He said to me that he was going away the next day.</w:t>
      </w:r>
    </w:p>
    <w:p w14:paraId="5B238C73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7DCFFC2E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Main verbal changes</w:t>
      </w:r>
      <w:r w:rsidRPr="00813002">
        <w:rPr>
          <w:rFonts w:ascii="Arial" w:hAnsi="Arial" w:cs="Arial"/>
          <w:lang w:val="en-GB"/>
        </w:rPr>
        <w:t>.</w:t>
      </w:r>
    </w:p>
    <w:p w14:paraId="2F0A59D6" w14:textId="461E0DDD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Direct speech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Reported speech</w:t>
      </w:r>
      <w:r w:rsidRPr="00813002">
        <w:rPr>
          <w:rFonts w:ascii="Arial" w:hAnsi="Arial" w:cs="Arial"/>
          <w:lang w:val="en-GB"/>
        </w:rPr>
        <w:t>.</w:t>
      </w:r>
    </w:p>
    <w:p w14:paraId="3B253A96" w14:textId="760329B5" w:rsidR="003A06A6" w:rsidRPr="00813002" w:rsidRDefault="003A06A6" w:rsidP="003A06A6">
      <w:pPr>
        <w:jc w:val="both"/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b/>
          <w:lang w:val="en-GB"/>
        </w:rPr>
        <w:lastRenderedPageBreak/>
        <w:t>Tenses</w:t>
      </w:r>
    </w:p>
    <w:p w14:paraId="1E457026" w14:textId="472A4F65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Present Simple</w:t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keeps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>Past Simple</w:t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kept</w:t>
      </w:r>
    </w:p>
    <w:p w14:paraId="68EC2B9B" w14:textId="3D34B85F" w:rsidR="003A06A6" w:rsidRPr="00813002" w:rsidRDefault="003A06A6" w:rsidP="003A06A6">
      <w:pPr>
        <w:jc w:val="both"/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lang w:val="en-GB"/>
        </w:rPr>
        <w:t>Present Continuous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is keeping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>Past Continuous</w:t>
      </w:r>
      <w:r w:rsidR="00C429C9">
        <w:rPr>
          <w:rFonts w:ascii="Arial" w:hAnsi="Arial" w:cs="Arial"/>
          <w:lang w:val="en-GB"/>
        </w:rPr>
        <w:tab/>
        <w:t>was keeping</w:t>
      </w:r>
    </w:p>
    <w:p w14:paraId="4751D64A" w14:textId="2A91F6D2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Past Simple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kept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Past Perfect</w:t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had kept</w:t>
      </w:r>
    </w:p>
    <w:p w14:paraId="2996ADD3" w14:textId="41CF3EC1" w:rsidR="003A06A6" w:rsidRPr="00813002" w:rsidRDefault="003A06A6" w:rsidP="00C429C9">
      <w:pPr>
        <w:ind w:left="708" w:hanging="708"/>
        <w:jc w:val="both"/>
        <w:rPr>
          <w:rFonts w:ascii="Arial" w:hAnsi="Arial" w:cs="Arial"/>
          <w:sz w:val="18"/>
          <w:lang w:val="en-GB"/>
        </w:rPr>
      </w:pPr>
      <w:r w:rsidRPr="00813002">
        <w:rPr>
          <w:rFonts w:ascii="Arial" w:hAnsi="Arial" w:cs="Arial"/>
          <w:lang w:val="en-GB"/>
        </w:rPr>
        <w:t>Past Continuous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was keeping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Past Perfect Cont.</w:t>
      </w:r>
      <w:r w:rsidRPr="00813002">
        <w:rPr>
          <w:rFonts w:ascii="Arial" w:hAnsi="Arial" w:cs="Arial"/>
          <w:sz w:val="18"/>
          <w:lang w:val="en-GB"/>
        </w:rPr>
        <w:t xml:space="preserve"> (sometimes remains)</w:t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>
        <w:rPr>
          <w:rFonts w:ascii="Arial" w:hAnsi="Arial" w:cs="Arial"/>
          <w:sz w:val="18"/>
          <w:lang w:val="en-GB"/>
        </w:rPr>
        <w:tab/>
      </w:r>
      <w:r w:rsidR="00C429C9" w:rsidRPr="00C429C9">
        <w:rPr>
          <w:rFonts w:ascii="Arial" w:hAnsi="Arial" w:cs="Arial"/>
          <w:lang w:val="en-GB"/>
        </w:rPr>
        <w:t>had</w:t>
      </w:r>
      <w:r w:rsidR="00C429C9">
        <w:rPr>
          <w:rFonts w:ascii="Arial" w:hAnsi="Arial" w:cs="Arial"/>
          <w:lang w:val="en-GB"/>
        </w:rPr>
        <w:t xml:space="preserve"> </w:t>
      </w:r>
      <w:r w:rsidR="00C429C9" w:rsidRPr="00C429C9">
        <w:rPr>
          <w:rFonts w:ascii="Arial" w:hAnsi="Arial" w:cs="Arial"/>
          <w:lang w:val="en-GB"/>
        </w:rPr>
        <w:t>been</w:t>
      </w:r>
      <w:r w:rsidR="00C429C9">
        <w:rPr>
          <w:rFonts w:ascii="Arial" w:hAnsi="Arial" w:cs="Arial"/>
          <w:lang w:val="en-GB"/>
        </w:rPr>
        <w:t xml:space="preserve"> </w:t>
      </w:r>
      <w:r w:rsidR="00C429C9" w:rsidRPr="00C429C9">
        <w:rPr>
          <w:rFonts w:ascii="Arial" w:hAnsi="Arial" w:cs="Arial"/>
          <w:lang w:val="en-GB"/>
        </w:rPr>
        <w:t>keeping</w:t>
      </w:r>
    </w:p>
    <w:p w14:paraId="1497426F" w14:textId="439BE12F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Present Perfect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has kept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Past Perfect</w:t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had kept</w:t>
      </w:r>
    </w:p>
    <w:p w14:paraId="09DC5A72" w14:textId="432AE838" w:rsidR="003A06A6" w:rsidRPr="00813002" w:rsidRDefault="003A06A6" w:rsidP="00C429C9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Present Perfect Cont.</w:t>
      </w:r>
      <w:r w:rsidR="00C429C9">
        <w:rPr>
          <w:rFonts w:ascii="Arial" w:hAnsi="Arial" w:cs="Arial"/>
          <w:lang w:val="en-GB"/>
        </w:rPr>
        <w:tab/>
        <w:t>has been keeping</w:t>
      </w:r>
      <w:r w:rsidRPr="00813002">
        <w:rPr>
          <w:rFonts w:ascii="Arial" w:hAnsi="Arial" w:cs="Arial"/>
          <w:lang w:val="en-GB"/>
        </w:rPr>
        <w:tab/>
        <w:t>Past Perfect Cont.</w:t>
      </w:r>
      <w:r w:rsidR="00C429C9">
        <w:rPr>
          <w:rFonts w:ascii="Arial" w:hAnsi="Arial" w:cs="Arial"/>
          <w:lang w:val="en-GB"/>
        </w:rPr>
        <w:tab/>
        <w:t xml:space="preserve">had been </w:t>
      </w:r>
      <w:proofErr w:type="spellStart"/>
      <w:r w:rsidR="00C429C9">
        <w:rPr>
          <w:rFonts w:ascii="Arial" w:hAnsi="Arial" w:cs="Arial"/>
          <w:lang w:val="en-GB"/>
        </w:rPr>
        <w:t>keepìng</w:t>
      </w:r>
      <w:proofErr w:type="spellEnd"/>
    </w:p>
    <w:p w14:paraId="65866AC7" w14:textId="270342EB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Past Perfect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  <w:t>had kept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sz w:val="18"/>
          <w:lang w:val="en-GB"/>
        </w:rPr>
        <w:t>remains unchanged</w:t>
      </w:r>
    </w:p>
    <w:p w14:paraId="70BB4A4D" w14:textId="1983EE1C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Future (will)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>will keep</w:t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>Conditional (would)</w:t>
      </w:r>
      <w:r w:rsidR="00C429C9">
        <w:rPr>
          <w:rFonts w:ascii="Arial" w:hAnsi="Arial" w:cs="Arial"/>
          <w:lang w:val="en-GB"/>
        </w:rPr>
        <w:tab/>
        <w:t>would keep</w:t>
      </w:r>
    </w:p>
    <w:p w14:paraId="5C1E6F65" w14:textId="2D35B6B6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Future Continuous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>will be keeping</w:t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 xml:space="preserve">Conditional Continuous </w:t>
      </w:r>
      <w:r w:rsidR="00C429C9">
        <w:rPr>
          <w:rFonts w:ascii="Arial" w:hAnsi="Arial" w:cs="Arial"/>
          <w:lang w:val="en-GB"/>
        </w:rPr>
        <w:t>would be keeping</w:t>
      </w:r>
    </w:p>
    <w:p w14:paraId="16A4669C" w14:textId="41183C64" w:rsidR="003A06A6" w:rsidRPr="00813002" w:rsidRDefault="003A06A6" w:rsidP="003A06A6">
      <w:pPr>
        <w:jc w:val="both"/>
        <w:rPr>
          <w:rFonts w:ascii="Arial" w:hAnsi="Arial" w:cs="Arial"/>
          <w:sz w:val="18"/>
          <w:lang w:val="en-GB"/>
        </w:rPr>
      </w:pPr>
      <w:r w:rsidRPr="00813002">
        <w:rPr>
          <w:rFonts w:ascii="Arial" w:hAnsi="Arial" w:cs="Arial"/>
          <w:lang w:val="en-GB"/>
        </w:rPr>
        <w:t>Conditional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="00C429C9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sz w:val="18"/>
          <w:lang w:val="en-GB"/>
        </w:rPr>
        <w:t>remains unchanged</w:t>
      </w:r>
    </w:p>
    <w:p w14:paraId="3C013E3F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</w:p>
    <w:p w14:paraId="16BDCCFB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Pronominal changes.</w:t>
      </w:r>
    </w:p>
    <w:p w14:paraId="0A6D87B6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I, me, my, mine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he / she, his / her, his / her.</w:t>
      </w:r>
    </w:p>
    <w:p w14:paraId="26FC1262" w14:textId="77777777" w:rsidR="003A06A6" w:rsidRPr="00813002" w:rsidRDefault="003A06A6" w:rsidP="003A06A6">
      <w:pPr>
        <w:ind w:firstLine="708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You, you, your, yours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same.</w:t>
      </w:r>
    </w:p>
    <w:p w14:paraId="2F59F519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We, us, our, ours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they, them, their, theirs.</w:t>
      </w:r>
    </w:p>
    <w:p w14:paraId="291C7C1A" w14:textId="77777777" w:rsidR="003A06A6" w:rsidRPr="00813002" w:rsidRDefault="003A06A6" w:rsidP="003A06A6">
      <w:pPr>
        <w:ind w:firstLine="708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You, you, your, yours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same</w:t>
      </w:r>
    </w:p>
    <w:p w14:paraId="44D1B7E1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this / these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that / those</w:t>
      </w:r>
    </w:p>
    <w:p w14:paraId="3C8802B0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</w:p>
    <w:p w14:paraId="48DBEC82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b/>
          <w:lang w:val="en-GB"/>
        </w:rPr>
        <w:t>Adverbial changes.</w:t>
      </w:r>
    </w:p>
    <w:p w14:paraId="380D1783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Now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then</w:t>
      </w:r>
    </w:p>
    <w:p w14:paraId="694BBFB9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today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that day</w:t>
      </w:r>
    </w:p>
    <w:p w14:paraId="1A0712D2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proofErr w:type="gramStart"/>
      <w:r w:rsidRPr="00813002">
        <w:rPr>
          <w:rFonts w:ascii="Arial" w:hAnsi="Arial" w:cs="Arial"/>
          <w:lang w:val="en-GB"/>
        </w:rPr>
        <w:t>tonight</w:t>
      </w:r>
      <w:proofErr w:type="gramEnd"/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that night</w:t>
      </w:r>
    </w:p>
    <w:p w14:paraId="1C69CA5F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yesterday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day before / the previous day.</w:t>
      </w:r>
    </w:p>
    <w:p w14:paraId="21856E50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Tomorrow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next day / the following day.</w:t>
      </w:r>
    </w:p>
    <w:p w14:paraId="16E5B7B3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Tomorrow morning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following morning.</w:t>
      </w:r>
    </w:p>
    <w:p w14:paraId="05C51031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Yesterday afternoon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previous afternoon</w:t>
      </w:r>
    </w:p>
    <w:p w14:paraId="740AEA2F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next week / month / year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following week / month / year.</w:t>
      </w:r>
    </w:p>
    <w:p w14:paraId="61C70ABA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Last week / month / year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 previous week / month / year.</w:t>
      </w:r>
    </w:p>
    <w:p w14:paraId="2BF372F0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A week/month/year ago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a week/month/year before.</w:t>
      </w:r>
    </w:p>
    <w:p w14:paraId="358D3436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  <w:t>Here</w:t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lang w:val="en-GB"/>
        </w:rPr>
        <w:tab/>
        <w:t>there</w:t>
      </w:r>
    </w:p>
    <w:p w14:paraId="0518B8FD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</w:p>
    <w:p w14:paraId="207D6C52" w14:textId="77777777" w:rsidR="003A06A6" w:rsidRPr="00813002" w:rsidRDefault="003A06A6" w:rsidP="003A06A6">
      <w:pPr>
        <w:jc w:val="both"/>
        <w:rPr>
          <w:rFonts w:ascii="Arial" w:hAnsi="Arial" w:cs="Arial"/>
          <w:u w:val="single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u w:val="single"/>
          <w:lang w:val="en-GB"/>
        </w:rPr>
        <w:t>Verbs mainly used as introductory verbs:</w:t>
      </w:r>
    </w:p>
    <w:p w14:paraId="06B1584A" w14:textId="77777777" w:rsidR="003A06A6" w:rsidRPr="00813002" w:rsidRDefault="003A06A6" w:rsidP="003A06A6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ab/>
      </w:r>
      <w:r w:rsidRPr="00813002">
        <w:rPr>
          <w:rFonts w:ascii="Arial" w:hAnsi="Arial" w:cs="Arial"/>
          <w:i/>
          <w:lang w:val="en-GB"/>
        </w:rPr>
        <w:t>say to, tell, point out, remark, reply, and explain</w:t>
      </w:r>
      <w:r w:rsidRPr="00813002">
        <w:rPr>
          <w:rFonts w:ascii="Arial" w:hAnsi="Arial" w:cs="Arial"/>
          <w:lang w:val="en-GB"/>
        </w:rPr>
        <w:t>.</w:t>
      </w:r>
    </w:p>
    <w:p w14:paraId="5C94C1D5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51DCF600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24D62DE0" w14:textId="77777777" w:rsidR="003A06A6" w:rsidRPr="00813002" w:rsidRDefault="003A06A6" w:rsidP="00813002">
      <w:pPr>
        <w:pStyle w:val="Prrafodelista"/>
        <w:numPr>
          <w:ilvl w:val="0"/>
          <w:numId w:val="4"/>
        </w:numPr>
        <w:rPr>
          <w:rFonts w:ascii="Arial" w:hAnsi="Arial" w:cs="Arial"/>
          <w:b/>
          <w:lang w:val="en-GB"/>
        </w:rPr>
      </w:pPr>
      <w:r w:rsidRPr="00813002">
        <w:rPr>
          <w:rFonts w:ascii="Arial" w:hAnsi="Arial" w:cs="Arial"/>
          <w:b/>
          <w:lang w:val="en-GB"/>
        </w:rPr>
        <w:t>Questions.</w:t>
      </w:r>
    </w:p>
    <w:p w14:paraId="47AAB5FA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In case we have that kind of questions with a “yes / no “answer it depends on the verb of the introductory clause. We use </w:t>
      </w:r>
      <w:proofErr w:type="spellStart"/>
      <w:r w:rsidRPr="00813002">
        <w:rPr>
          <w:rFonts w:ascii="Arial" w:hAnsi="Arial" w:cs="Arial"/>
          <w:b/>
          <w:lang w:val="en-GB"/>
        </w:rPr>
        <w:t>if</w:t>
      </w:r>
      <w:proofErr w:type="spellEnd"/>
      <w:r w:rsidRPr="00813002">
        <w:rPr>
          <w:rFonts w:ascii="Arial" w:hAnsi="Arial" w:cs="Arial"/>
          <w:lang w:val="en-GB"/>
        </w:rPr>
        <w:t xml:space="preserve"> as a linking word and </w:t>
      </w:r>
      <w:r w:rsidRPr="00813002">
        <w:rPr>
          <w:rFonts w:ascii="Arial" w:hAnsi="Arial" w:cs="Arial"/>
          <w:b/>
          <w:lang w:val="en-GB"/>
        </w:rPr>
        <w:t>ask</w:t>
      </w:r>
      <w:r w:rsidRPr="00813002">
        <w:rPr>
          <w:rFonts w:ascii="Arial" w:hAnsi="Arial" w:cs="Arial"/>
          <w:lang w:val="en-GB"/>
        </w:rPr>
        <w:t xml:space="preserve"> is the verb that must appear in the indirect introductory clause as usual</w:t>
      </w:r>
    </w:p>
    <w:p w14:paraId="7B141C39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  <w:t>He says:” Do you go there?”</w:t>
      </w:r>
      <w:r w:rsidRPr="00813002">
        <w:rPr>
          <w:rFonts w:ascii="Arial" w:hAnsi="Arial" w:cs="Arial"/>
          <w:lang w:val="en-GB"/>
        </w:rPr>
        <w:tab/>
        <w:t>RS:</w:t>
      </w:r>
      <w:r w:rsidRPr="00813002">
        <w:rPr>
          <w:rFonts w:ascii="Arial" w:hAnsi="Arial" w:cs="Arial"/>
          <w:lang w:val="en-GB"/>
        </w:rPr>
        <w:tab/>
        <w:t xml:space="preserve">He asks </w:t>
      </w:r>
      <w:r w:rsidRPr="00813002">
        <w:rPr>
          <w:rFonts w:ascii="Arial" w:hAnsi="Arial" w:cs="Arial"/>
          <w:b/>
          <w:lang w:val="en-GB"/>
        </w:rPr>
        <w:t>if</w:t>
      </w:r>
      <w:r w:rsidRPr="00813002">
        <w:rPr>
          <w:rFonts w:ascii="Arial" w:hAnsi="Arial" w:cs="Arial"/>
          <w:lang w:val="en-GB"/>
        </w:rPr>
        <w:t xml:space="preserve"> I go there.</w:t>
      </w:r>
    </w:p>
    <w:p w14:paraId="4D8B9FD5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  <w:t>He said:” Do you go there?”</w:t>
      </w:r>
      <w:r w:rsidRPr="00813002">
        <w:rPr>
          <w:rFonts w:ascii="Arial" w:hAnsi="Arial" w:cs="Arial"/>
          <w:lang w:val="en-GB"/>
        </w:rPr>
        <w:tab/>
        <w:t>RS:</w:t>
      </w:r>
      <w:r w:rsidRPr="00813002">
        <w:rPr>
          <w:rFonts w:ascii="Arial" w:hAnsi="Arial" w:cs="Arial"/>
          <w:lang w:val="en-GB"/>
        </w:rPr>
        <w:tab/>
        <w:t xml:space="preserve">He asked </w:t>
      </w:r>
      <w:r w:rsidRPr="00813002">
        <w:rPr>
          <w:rFonts w:ascii="Arial" w:hAnsi="Arial" w:cs="Arial"/>
          <w:b/>
          <w:lang w:val="en-GB"/>
        </w:rPr>
        <w:t>if</w:t>
      </w:r>
      <w:r w:rsidRPr="00813002">
        <w:rPr>
          <w:rFonts w:ascii="Arial" w:hAnsi="Arial" w:cs="Arial"/>
          <w:lang w:val="en-GB"/>
        </w:rPr>
        <w:t xml:space="preserve"> I went there.</w:t>
      </w:r>
    </w:p>
    <w:p w14:paraId="007F823A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</w:p>
    <w:p w14:paraId="36B3A85D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 xml:space="preserve">In case we have questions with </w:t>
      </w:r>
      <w:r w:rsidRPr="00813002">
        <w:rPr>
          <w:rFonts w:ascii="Arial" w:hAnsi="Arial" w:cs="Arial"/>
          <w:b/>
          <w:lang w:val="en-GB"/>
        </w:rPr>
        <w:t>wh-words</w:t>
      </w:r>
      <w:r w:rsidRPr="00813002">
        <w:rPr>
          <w:rFonts w:ascii="Arial" w:hAnsi="Arial" w:cs="Arial"/>
          <w:lang w:val="en-GB"/>
        </w:rPr>
        <w:t xml:space="preserve"> it is the same but the </w:t>
      </w:r>
      <w:r w:rsidRPr="00813002">
        <w:rPr>
          <w:rFonts w:ascii="Arial" w:hAnsi="Arial" w:cs="Arial"/>
          <w:i/>
          <w:lang w:val="en-GB"/>
        </w:rPr>
        <w:t>wh-word</w:t>
      </w:r>
      <w:r w:rsidRPr="00813002">
        <w:rPr>
          <w:rFonts w:ascii="Arial" w:hAnsi="Arial" w:cs="Arial"/>
          <w:lang w:val="en-GB"/>
        </w:rPr>
        <w:t xml:space="preserve"> is used as a linking word between both sentences.</w:t>
      </w:r>
    </w:p>
    <w:p w14:paraId="254EC198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  <w:t>He says: “Where does he live?”</w:t>
      </w:r>
      <w:r w:rsidRPr="00813002">
        <w:rPr>
          <w:rFonts w:ascii="Arial" w:hAnsi="Arial" w:cs="Arial"/>
          <w:lang w:val="en-GB"/>
        </w:rPr>
        <w:tab/>
        <w:t>RS:</w:t>
      </w:r>
      <w:r w:rsidRPr="00813002">
        <w:rPr>
          <w:rFonts w:ascii="Arial" w:hAnsi="Arial" w:cs="Arial"/>
          <w:lang w:val="en-GB"/>
        </w:rPr>
        <w:tab/>
        <w:t xml:space="preserve">He asks </w:t>
      </w:r>
      <w:r w:rsidRPr="00813002">
        <w:rPr>
          <w:rFonts w:ascii="Arial" w:hAnsi="Arial" w:cs="Arial"/>
          <w:b/>
          <w:lang w:val="en-GB"/>
        </w:rPr>
        <w:t>where</w:t>
      </w:r>
      <w:r w:rsidRPr="00813002">
        <w:rPr>
          <w:rFonts w:ascii="Arial" w:hAnsi="Arial" w:cs="Arial"/>
          <w:lang w:val="en-GB"/>
        </w:rPr>
        <w:t xml:space="preserve"> he lives.</w:t>
      </w:r>
    </w:p>
    <w:p w14:paraId="59659FEF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  <w:t>He said: “Where does he live?”</w:t>
      </w:r>
      <w:r w:rsidRPr="00813002">
        <w:rPr>
          <w:rFonts w:ascii="Arial" w:hAnsi="Arial" w:cs="Arial"/>
          <w:lang w:val="en-GB"/>
        </w:rPr>
        <w:tab/>
        <w:t>RS:</w:t>
      </w:r>
      <w:r w:rsidRPr="00813002">
        <w:rPr>
          <w:rFonts w:ascii="Arial" w:hAnsi="Arial" w:cs="Arial"/>
          <w:lang w:val="en-GB"/>
        </w:rPr>
        <w:tab/>
        <w:t xml:space="preserve">He asked </w:t>
      </w:r>
      <w:r w:rsidRPr="00813002">
        <w:rPr>
          <w:rFonts w:ascii="Arial" w:hAnsi="Arial" w:cs="Arial"/>
          <w:b/>
          <w:lang w:val="en-GB"/>
        </w:rPr>
        <w:t>where</w:t>
      </w:r>
      <w:r w:rsidRPr="00813002">
        <w:rPr>
          <w:rFonts w:ascii="Arial" w:hAnsi="Arial" w:cs="Arial"/>
          <w:lang w:val="en-GB"/>
        </w:rPr>
        <w:t xml:space="preserve"> he lived.</w:t>
      </w:r>
    </w:p>
    <w:p w14:paraId="2AB58B1D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</w:p>
    <w:p w14:paraId="11A6919C" w14:textId="77777777" w:rsidR="003A06A6" w:rsidRPr="00813002" w:rsidRDefault="003A06A6" w:rsidP="00813002">
      <w:pPr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lastRenderedPageBreak/>
        <w:t xml:space="preserve">Questions with </w:t>
      </w:r>
      <w:r w:rsidRPr="00813002">
        <w:rPr>
          <w:rFonts w:ascii="Arial" w:hAnsi="Arial" w:cs="Arial"/>
          <w:b/>
          <w:lang w:val="en-GB"/>
        </w:rPr>
        <w:t>if</w:t>
      </w:r>
      <w:r w:rsidRPr="00813002">
        <w:rPr>
          <w:rFonts w:ascii="Arial" w:hAnsi="Arial" w:cs="Arial"/>
          <w:lang w:val="en-GB"/>
        </w:rPr>
        <w:t xml:space="preserve">- clauses and time clauses should be reported with the </w:t>
      </w:r>
      <w:r w:rsidRPr="00813002">
        <w:rPr>
          <w:rFonts w:ascii="Arial" w:hAnsi="Arial" w:cs="Arial"/>
          <w:b/>
          <w:lang w:val="en-GB"/>
        </w:rPr>
        <w:t>if</w:t>
      </w:r>
      <w:r w:rsidRPr="00813002">
        <w:rPr>
          <w:rFonts w:ascii="Arial" w:hAnsi="Arial" w:cs="Arial"/>
          <w:lang w:val="en-GB"/>
        </w:rPr>
        <w:t>- clause or time clause last.</w:t>
      </w:r>
    </w:p>
    <w:p w14:paraId="3E2CB862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DS:</w:t>
      </w:r>
      <w:r w:rsidRPr="00813002">
        <w:rPr>
          <w:rFonts w:ascii="Arial" w:hAnsi="Arial" w:cs="Arial"/>
          <w:lang w:val="en-GB"/>
        </w:rPr>
        <w:tab/>
        <w:t>‘When /If I see him, what shall I say? She asked.</w:t>
      </w:r>
    </w:p>
    <w:p w14:paraId="54AA4F9B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lang w:val="en-GB"/>
        </w:rPr>
        <w:t>RS:</w:t>
      </w:r>
      <w:r w:rsidRPr="00813002">
        <w:rPr>
          <w:rFonts w:ascii="Arial" w:hAnsi="Arial" w:cs="Arial"/>
          <w:lang w:val="en-GB"/>
        </w:rPr>
        <w:tab/>
        <w:t>She asked what she should say when/if she saw him.</w:t>
      </w:r>
    </w:p>
    <w:p w14:paraId="24BCDC81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</w:p>
    <w:p w14:paraId="7C64099E" w14:textId="77777777" w:rsidR="003A06A6" w:rsidRPr="00813002" w:rsidRDefault="003A06A6" w:rsidP="003A06A6">
      <w:pPr>
        <w:pStyle w:val="Prrafodelista"/>
        <w:jc w:val="both"/>
        <w:rPr>
          <w:rFonts w:ascii="Arial" w:hAnsi="Arial" w:cs="Arial"/>
          <w:lang w:val="en-GB"/>
        </w:rPr>
      </w:pPr>
      <w:r w:rsidRPr="00813002">
        <w:rPr>
          <w:rFonts w:ascii="Arial" w:hAnsi="Arial" w:cs="Arial"/>
          <w:u w:val="single"/>
          <w:lang w:val="en-GB"/>
        </w:rPr>
        <w:t>Indirect questions are normally expressed by</w:t>
      </w:r>
      <w:r w:rsidRPr="00813002">
        <w:rPr>
          <w:rFonts w:ascii="Arial" w:hAnsi="Arial" w:cs="Arial"/>
          <w:lang w:val="en-GB"/>
        </w:rPr>
        <w:t xml:space="preserve">: </w:t>
      </w:r>
      <w:r w:rsidRPr="00813002">
        <w:rPr>
          <w:rFonts w:ascii="Arial" w:hAnsi="Arial" w:cs="Arial"/>
          <w:i/>
          <w:lang w:val="en-GB"/>
        </w:rPr>
        <w:t>ask, enquire, want to know, wonder, I’d like to know.</w:t>
      </w:r>
    </w:p>
    <w:p w14:paraId="24D1DA8D" w14:textId="77777777" w:rsidR="003A06A6" w:rsidRPr="00813002" w:rsidRDefault="003A06A6" w:rsidP="003A06A6">
      <w:pPr>
        <w:rPr>
          <w:rFonts w:ascii="Arial" w:hAnsi="Arial" w:cs="Arial"/>
          <w:lang w:val="en-GB"/>
        </w:rPr>
      </w:pPr>
    </w:p>
    <w:p w14:paraId="21BA1948" w14:textId="77777777" w:rsidR="003A06A6" w:rsidRPr="00813002" w:rsidRDefault="003A06A6">
      <w:pPr>
        <w:rPr>
          <w:rFonts w:ascii="Arial" w:hAnsi="Arial" w:cs="Arial"/>
          <w:lang w:val="en-US"/>
        </w:rPr>
      </w:pPr>
    </w:p>
    <w:sectPr w:rsidR="003A06A6" w:rsidRPr="00813002" w:rsidSect="00C429C9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3B48"/>
    <w:multiLevelType w:val="multilevel"/>
    <w:tmpl w:val="0492A67C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BB46FD5"/>
    <w:multiLevelType w:val="hybridMultilevel"/>
    <w:tmpl w:val="81BEF084"/>
    <w:lvl w:ilvl="0" w:tplc="5F3CF708">
      <w:start w:val="1"/>
      <w:numFmt w:val="lowerLetter"/>
      <w:lvlText w:val="%1."/>
      <w:lvlJc w:val="left"/>
      <w:pPr>
        <w:ind w:left="106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3F87625"/>
    <w:multiLevelType w:val="hybridMultilevel"/>
    <w:tmpl w:val="F74A8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5F40"/>
    <w:multiLevelType w:val="hybridMultilevel"/>
    <w:tmpl w:val="0E0406A4"/>
    <w:lvl w:ilvl="0" w:tplc="04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44E3"/>
    <w:multiLevelType w:val="hybridMultilevel"/>
    <w:tmpl w:val="E582732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A6"/>
    <w:rsid w:val="00137412"/>
    <w:rsid w:val="002C5A09"/>
    <w:rsid w:val="003A06A6"/>
    <w:rsid w:val="004E789C"/>
    <w:rsid w:val="00813002"/>
    <w:rsid w:val="00C429C9"/>
    <w:rsid w:val="00F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B58"/>
  <w15:docId w15:val="{6EBD6874-84E4-6D4D-AECD-3EEE9CF4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A6"/>
    <w:pPr>
      <w:spacing w:after="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06A6"/>
    <w:pPr>
      <w:ind w:left="720"/>
      <w:contextualSpacing/>
    </w:pPr>
  </w:style>
  <w:style w:type="table" w:styleId="Tablaconcuadrcula">
    <w:name w:val="Table Grid"/>
    <w:basedOn w:val="Tablanormal"/>
    <w:rsid w:val="003A06A6"/>
    <w:pPr>
      <w:spacing w:after="0" w:line="240" w:lineRule="auto"/>
    </w:pPr>
    <w:rPr>
      <w:rFonts w:eastAsiaTheme="minorEastAsia"/>
      <w:sz w:val="24"/>
      <w:szCs w:val="24"/>
      <w:lang w:val="es-ES_tradnl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A06A6"/>
    <w:pPr>
      <w:spacing w:after="0" w:line="240" w:lineRule="auto"/>
    </w:pPr>
    <w:rPr>
      <w:rFonts w:ascii="Century Schoolbook" w:eastAsia="Times New Roman" w:hAnsi="Century Schoolbook" w:cs="Times New Roman"/>
      <w:lang w:val="en-US" w:eastAsia="ja-JP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1626</Words>
  <Characters>8943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Profe-04</dc:creator>
  <cp:lastModifiedBy>PROFES</cp:lastModifiedBy>
  <cp:revision>3</cp:revision>
  <cp:lastPrinted>2018-05-09T06:29:00Z</cp:lastPrinted>
  <dcterms:created xsi:type="dcterms:W3CDTF">2023-01-16T16:26:00Z</dcterms:created>
  <dcterms:modified xsi:type="dcterms:W3CDTF">2025-03-21T08:55:00Z</dcterms:modified>
</cp:coreProperties>
</file>