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AC67" w14:textId="0AC915D5" w:rsidR="00C44525" w:rsidRPr="00C44525" w:rsidRDefault="00C44525" w:rsidP="00C44525">
      <w:pPr>
        <w:jc w:val="center"/>
        <w:rPr>
          <w:b/>
          <w:bCs/>
        </w:rPr>
      </w:pPr>
      <w:r w:rsidRPr="00C44525">
        <w:rPr>
          <w:b/>
          <w:bCs/>
        </w:rPr>
        <w:t>CATEGORÍAS GRAMATICALES: ADVERBIO, CONJUNCIÓN Y PREPOSICIÓN</w:t>
      </w:r>
    </w:p>
    <w:p w14:paraId="12F33A3C" w14:textId="77777777" w:rsidR="00C44525" w:rsidRDefault="00C44525"/>
    <w:p w14:paraId="12C791B0" w14:textId="2745E137" w:rsidR="00856B84" w:rsidRPr="00C44525" w:rsidRDefault="00C44525" w:rsidP="00C44525">
      <w:pPr>
        <w:pStyle w:val="Prrafodelista"/>
        <w:numPr>
          <w:ilvl w:val="0"/>
          <w:numId w:val="1"/>
        </w:numPr>
        <w:rPr>
          <w:b/>
          <w:bCs/>
        </w:rPr>
      </w:pPr>
      <w:r w:rsidRPr="00C44525">
        <w:rPr>
          <w:b/>
          <w:bCs/>
        </w:rPr>
        <w:t>Lee el siguiente texto y contesta a las preguntas.</w:t>
      </w:r>
    </w:p>
    <w:p w14:paraId="3EDDB50D" w14:textId="77777777" w:rsidR="00C44525" w:rsidRDefault="00C44525" w:rsidP="00C44525">
      <w:pPr>
        <w:pStyle w:val="Prrafodelista"/>
      </w:pPr>
    </w:p>
    <w:p w14:paraId="0265BA1F" w14:textId="0989DD85" w:rsidR="00C44525" w:rsidRDefault="00C44525" w:rsidP="00C44525">
      <w:r>
        <w:t>Siempre hemos sabido que reírse es bueno, pero ahora los médicos y los psicólogos nos lo confirma:</w:t>
      </w:r>
      <w:r>
        <w:t xml:space="preserve"> </w:t>
      </w:r>
      <w:r>
        <w:t>reírse es una garantía para nuestra salud física y mental. Quien ríe es feliz y alguien que ríe se</w:t>
      </w:r>
      <w:r>
        <w:t xml:space="preserve"> </w:t>
      </w:r>
      <w:r>
        <w:t>relaciona mejor con los demás y consigue hacer muchos amigos. Además, la risa fortalece el corazón</w:t>
      </w:r>
      <w:r>
        <w:t xml:space="preserve"> </w:t>
      </w:r>
      <w:r>
        <w:t>y los pulmones, lo cual ayuda a prevenir peligrosas enfermedades cardiovasculares.</w:t>
      </w:r>
    </w:p>
    <w:p w14:paraId="251460F1" w14:textId="30E33A10" w:rsidR="00C44525" w:rsidRDefault="00C44525" w:rsidP="00C44525">
      <w:r>
        <w:t>Desgraciadamente, cada vez reímos menos. De acuerdo con algunos estudios científicos, si en los</w:t>
      </w:r>
      <w:r>
        <w:t xml:space="preserve"> </w:t>
      </w:r>
      <w:r>
        <w:t>años cincuenta, una persona normal reía entre veinte y veinticinco minutos cada día, hoy la mayoría</w:t>
      </w:r>
      <w:r>
        <w:t xml:space="preserve"> </w:t>
      </w:r>
      <w:r>
        <w:t>de nosotros solo dedicamos seis minutos de nuestro tiempo a reír. ¡Y esto no deberíamos</w:t>
      </w:r>
      <w:r>
        <w:t xml:space="preserve"> </w:t>
      </w:r>
      <w:r>
        <w:t>tomárnoslo a risa!</w:t>
      </w:r>
    </w:p>
    <w:p w14:paraId="18373EB3" w14:textId="1A6D0610" w:rsidR="00C44525" w:rsidRDefault="00C44525" w:rsidP="00C44525"/>
    <w:p w14:paraId="3A52AE6D" w14:textId="77777777" w:rsidR="00C44525" w:rsidRPr="00C44525" w:rsidRDefault="00C44525" w:rsidP="00C44525">
      <w:pPr>
        <w:rPr>
          <w:b/>
          <w:bCs/>
        </w:rPr>
      </w:pPr>
      <w:r w:rsidRPr="00C44525">
        <w:rPr>
          <w:b/>
          <w:bCs/>
        </w:rPr>
        <w:t>a. Señala los adverbios que encuentres en el texto e indica a qué clase pertenecen.</w:t>
      </w:r>
    </w:p>
    <w:p w14:paraId="6FA25BE9" w14:textId="4EFE6CA5" w:rsidR="00C44525" w:rsidRPr="00C44525" w:rsidRDefault="00C44525" w:rsidP="00C44525">
      <w:pPr>
        <w:rPr>
          <w:b/>
          <w:bCs/>
        </w:rPr>
      </w:pPr>
      <w:r w:rsidRPr="00C44525">
        <w:rPr>
          <w:b/>
          <w:bCs/>
        </w:rPr>
        <w:t>b. Alguien feliz se relaciona mejor con los demás y consigue hacer muchos amigos. En esta</w:t>
      </w:r>
      <w:r w:rsidRPr="00C44525">
        <w:rPr>
          <w:b/>
          <w:bCs/>
        </w:rPr>
        <w:t xml:space="preserve"> </w:t>
      </w:r>
      <w:r w:rsidRPr="00C44525">
        <w:rPr>
          <w:b/>
          <w:bCs/>
        </w:rPr>
        <w:t>oración, la palabra muchos ¿es un adverbio? Justifica tu respuesta.</w:t>
      </w:r>
    </w:p>
    <w:p w14:paraId="42ACEFCE" w14:textId="77777777" w:rsidR="00C44525" w:rsidRPr="00C44525" w:rsidRDefault="00C44525" w:rsidP="00C44525">
      <w:pPr>
        <w:rPr>
          <w:b/>
          <w:bCs/>
        </w:rPr>
      </w:pPr>
      <w:r w:rsidRPr="00C44525">
        <w:rPr>
          <w:b/>
          <w:bCs/>
        </w:rPr>
        <w:t>c. Identifica las preposiciones.</w:t>
      </w:r>
    </w:p>
    <w:p w14:paraId="51285FC6" w14:textId="7D8361E8" w:rsidR="00C44525" w:rsidRPr="00C44525" w:rsidRDefault="00C44525" w:rsidP="00C44525">
      <w:pPr>
        <w:rPr>
          <w:b/>
          <w:bCs/>
        </w:rPr>
      </w:pPr>
      <w:r w:rsidRPr="00C44525">
        <w:rPr>
          <w:b/>
          <w:bCs/>
        </w:rPr>
        <w:t>d. ¿Cuál es la conjunción que más se repite en el fragmento? ¿Qué otras conjunciones</w:t>
      </w:r>
      <w:r w:rsidRPr="00C44525">
        <w:rPr>
          <w:b/>
          <w:bCs/>
        </w:rPr>
        <w:t xml:space="preserve"> </w:t>
      </w:r>
      <w:r w:rsidRPr="00C44525">
        <w:rPr>
          <w:b/>
          <w:bCs/>
        </w:rPr>
        <w:t>aparecen?</w:t>
      </w:r>
    </w:p>
    <w:p w14:paraId="4AC350AE" w14:textId="6386A313" w:rsidR="00C44525" w:rsidRDefault="00C44525" w:rsidP="00C44525">
      <w:pPr>
        <w:rPr>
          <w:b/>
          <w:bCs/>
        </w:rPr>
      </w:pPr>
      <w:r w:rsidRPr="00C44525">
        <w:rPr>
          <w:b/>
          <w:bCs/>
        </w:rPr>
        <w:t>e. ¿Qué interjecciones utilizamos en español para indicar risa? ¿Existen diferencias de</w:t>
      </w:r>
      <w:r w:rsidRPr="00C44525">
        <w:rPr>
          <w:b/>
          <w:bCs/>
        </w:rPr>
        <w:t xml:space="preserve"> </w:t>
      </w:r>
      <w:r w:rsidRPr="00C44525">
        <w:rPr>
          <w:b/>
          <w:bCs/>
        </w:rPr>
        <w:t>significado entre ellas?</w:t>
      </w:r>
    </w:p>
    <w:p w14:paraId="3F2B0338" w14:textId="702743B9" w:rsidR="00C44525" w:rsidRDefault="00C44525" w:rsidP="00C44525">
      <w:pPr>
        <w:rPr>
          <w:b/>
          <w:bCs/>
        </w:rPr>
      </w:pPr>
    </w:p>
    <w:p w14:paraId="3E0A39C5" w14:textId="7719FC0B" w:rsidR="00C44525" w:rsidRPr="00C44525" w:rsidRDefault="00C44525" w:rsidP="00C44525">
      <w:pPr>
        <w:rPr>
          <w:b/>
          <w:bCs/>
        </w:rPr>
      </w:pPr>
      <w:r>
        <w:rPr>
          <w:b/>
          <w:bCs/>
        </w:rPr>
        <w:t>2. I</w:t>
      </w:r>
      <w:r w:rsidRPr="00C44525">
        <w:rPr>
          <w:b/>
          <w:bCs/>
        </w:rPr>
        <w:t xml:space="preserve">ndica los adverbios que hay en estas oraciones </w:t>
      </w:r>
      <w:r>
        <w:rPr>
          <w:b/>
          <w:bCs/>
        </w:rPr>
        <w:t>y clasifícalos</w:t>
      </w:r>
      <w:r w:rsidRPr="00C44525">
        <w:rPr>
          <w:b/>
          <w:bCs/>
        </w:rPr>
        <w:t>.</w:t>
      </w:r>
    </w:p>
    <w:p w14:paraId="29571D79" w14:textId="77777777" w:rsidR="00C44525" w:rsidRPr="00C44525" w:rsidRDefault="00C44525" w:rsidP="00C44525">
      <w:r w:rsidRPr="00C44525">
        <w:t>a. Ahora haremos los deberes.</w:t>
      </w:r>
    </w:p>
    <w:p w14:paraId="0E127BCF" w14:textId="77777777" w:rsidR="00C44525" w:rsidRPr="00C44525" w:rsidRDefault="00C44525" w:rsidP="00C44525">
      <w:r w:rsidRPr="00C44525">
        <w:t>b. ¿Vienes tú también al cine?</w:t>
      </w:r>
    </w:p>
    <w:p w14:paraId="7624674C" w14:textId="77777777" w:rsidR="00C44525" w:rsidRPr="00C44525" w:rsidRDefault="00C44525" w:rsidP="00C44525">
      <w:r w:rsidRPr="00C44525">
        <w:t>c. Deja el equipaje arriba.</w:t>
      </w:r>
    </w:p>
    <w:p w14:paraId="6D9BCA2A" w14:textId="77777777" w:rsidR="00C44525" w:rsidRPr="00C44525" w:rsidRDefault="00C44525" w:rsidP="00C44525">
      <w:r w:rsidRPr="00C44525">
        <w:t>d. He pensado mucho en ti.</w:t>
      </w:r>
    </w:p>
    <w:p w14:paraId="0CA79B55" w14:textId="77777777" w:rsidR="00C44525" w:rsidRPr="00C44525" w:rsidRDefault="00C44525" w:rsidP="00C44525">
      <w:r w:rsidRPr="00C44525">
        <w:t>e. Quizá lleguemos a un acuerdo satisfactorio.</w:t>
      </w:r>
    </w:p>
    <w:p w14:paraId="14FEB8EA" w14:textId="77777777" w:rsidR="00C44525" w:rsidRPr="00C44525" w:rsidRDefault="00C44525" w:rsidP="00C44525">
      <w:r w:rsidRPr="00C44525">
        <w:t>f. ¿No me has traído el libro de la biblioteca?</w:t>
      </w:r>
    </w:p>
    <w:p w14:paraId="2D5DFBE1" w14:textId="53C27196" w:rsidR="00C44525" w:rsidRDefault="00C44525" w:rsidP="00C44525">
      <w:r w:rsidRPr="00C44525">
        <w:t>g. Estudiaré más en el próximo trimestre</w:t>
      </w:r>
      <w:r>
        <w:t>.</w:t>
      </w:r>
    </w:p>
    <w:p w14:paraId="027836B4" w14:textId="76C3E9C2" w:rsidR="00C44525" w:rsidRPr="00C44525" w:rsidRDefault="00C44525" w:rsidP="00C44525">
      <w:pPr>
        <w:rPr>
          <w:b/>
          <w:bCs/>
        </w:rPr>
      </w:pPr>
      <w:r w:rsidRPr="00C44525">
        <w:rPr>
          <w:b/>
          <w:bCs/>
        </w:rPr>
        <w:lastRenderedPageBreak/>
        <w:t>3. I</w:t>
      </w:r>
      <w:r w:rsidRPr="00C44525">
        <w:rPr>
          <w:b/>
          <w:bCs/>
        </w:rPr>
        <w:t>dentifica las preposiciones en las siguientes oraciones.</w:t>
      </w:r>
    </w:p>
    <w:p w14:paraId="58D75B20" w14:textId="77777777" w:rsidR="00C44525" w:rsidRDefault="00C44525" w:rsidP="00C44525">
      <w:r>
        <w:t>a. Contribuyó a la modernización de la ciudad.</w:t>
      </w:r>
    </w:p>
    <w:p w14:paraId="58CFBC42" w14:textId="77777777" w:rsidR="00C44525" w:rsidRDefault="00C44525" w:rsidP="00C44525">
      <w:r>
        <w:t>b. Lo ha hecho a petición mía.</w:t>
      </w:r>
    </w:p>
    <w:p w14:paraId="34761475" w14:textId="77777777" w:rsidR="00C44525" w:rsidRDefault="00C44525" w:rsidP="00C44525">
      <w:r>
        <w:t>c. Yo prefiero el flan de huevo.</w:t>
      </w:r>
    </w:p>
    <w:p w14:paraId="30FB963C" w14:textId="77777777" w:rsidR="00C44525" w:rsidRDefault="00C44525" w:rsidP="00C44525">
      <w:r>
        <w:t>d. Compareció ante el juez sin nervios.</w:t>
      </w:r>
    </w:p>
    <w:p w14:paraId="3EBF4B72" w14:textId="77777777" w:rsidR="00C44525" w:rsidRDefault="00C44525" w:rsidP="00C44525">
      <w:r>
        <w:t>e. Ahora duerme bajo techado.</w:t>
      </w:r>
    </w:p>
    <w:p w14:paraId="4BBE317A" w14:textId="77777777" w:rsidR="00C44525" w:rsidRDefault="00C44525" w:rsidP="00C44525">
      <w:r>
        <w:t>f. Me encantan las patatas con bacalao.</w:t>
      </w:r>
    </w:p>
    <w:p w14:paraId="5A7CDFB9" w14:textId="77777777" w:rsidR="00C44525" w:rsidRDefault="00C44525" w:rsidP="00C44525">
      <w:r>
        <w:t>g. Lo estrelló contra la pared.</w:t>
      </w:r>
    </w:p>
    <w:p w14:paraId="039FA436" w14:textId="77777777" w:rsidR="00C44525" w:rsidRDefault="00C44525" w:rsidP="00C44525">
      <w:r>
        <w:t>h. Mi hermano es técnico en informática.</w:t>
      </w:r>
    </w:p>
    <w:p w14:paraId="1E6B6397" w14:textId="77777777" w:rsidR="00C44525" w:rsidRDefault="00C44525" w:rsidP="00C44525">
      <w:r>
        <w:t>i. La zapatería está hacia el final de la calle.</w:t>
      </w:r>
    </w:p>
    <w:p w14:paraId="18D865A2" w14:textId="77777777" w:rsidR="00C44525" w:rsidRDefault="00C44525" w:rsidP="00C44525">
      <w:r>
        <w:t>j. Fue criticado por su actuación.</w:t>
      </w:r>
    </w:p>
    <w:p w14:paraId="40BFC028" w14:textId="77777777" w:rsidR="00C44525" w:rsidRDefault="00C44525" w:rsidP="00C44525">
      <w:r>
        <w:t>k. No pararé hasta que lo consiga.</w:t>
      </w:r>
    </w:p>
    <w:p w14:paraId="658C5B8F" w14:textId="173BA33D" w:rsidR="00C44525" w:rsidRDefault="00C44525" w:rsidP="00C44525">
      <w:r>
        <w:t>l. Las gaviotas vuelan sobre el mar.</w:t>
      </w:r>
    </w:p>
    <w:p w14:paraId="5125E008" w14:textId="77777777" w:rsidR="00C44525" w:rsidRPr="00C44525" w:rsidRDefault="00C44525" w:rsidP="00C44525"/>
    <w:sectPr w:rsidR="00C44525" w:rsidRPr="00C445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933"/>
    <w:multiLevelType w:val="hybridMultilevel"/>
    <w:tmpl w:val="7DA6AD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E"/>
    <w:rsid w:val="002C0B2E"/>
    <w:rsid w:val="008545EA"/>
    <w:rsid w:val="00856B84"/>
    <w:rsid w:val="00C3744E"/>
    <w:rsid w:val="00C44525"/>
    <w:rsid w:val="00D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0DBD"/>
  <w15:chartTrackingRefBased/>
  <w15:docId w15:val="{A3115E86-FE0F-464E-92FB-868E31A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4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Título II"/>
    <w:uiPriority w:val="1"/>
    <w:qFormat/>
    <w:rsid w:val="008545EA"/>
    <w:pPr>
      <w:spacing w:after="0" w:line="360" w:lineRule="auto"/>
      <w:jc w:val="both"/>
    </w:pPr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44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Fernández González</dc:creator>
  <cp:keywords/>
  <dc:description/>
  <cp:lastModifiedBy>Emma Fernández González</cp:lastModifiedBy>
  <cp:revision>2</cp:revision>
  <cp:lastPrinted>2024-12-03T18:57:00Z</cp:lastPrinted>
  <dcterms:created xsi:type="dcterms:W3CDTF">2024-12-03T18:47:00Z</dcterms:created>
  <dcterms:modified xsi:type="dcterms:W3CDTF">2024-12-03T19:04:00Z</dcterms:modified>
</cp:coreProperties>
</file>