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1"/>
        </w:numPr>
        <w:spacing w:lineRule="auto" w:line="240" w:beforeAutospacing="1" w:afterAutospacing="1"/>
        <w:jc w:val="left"/>
        <w:outlineLvl w:val="0"/>
        <w:rPr/>
      </w:pPr>
      <w:hyperlink r:id="rId2">
        <w:r>
          <w:rPr>
            <w:rStyle w:val="Ligazndainternet"/>
            <w:rFonts w:eastAsia="Times New Roman" w:cs="Times New Roman" w:ascii="Verdana" w:hAnsi="Verdana"/>
            <w:b/>
            <w:bCs/>
            <w:sz w:val="28"/>
            <w:szCs w:val="28"/>
            <w:lang w:val="es-ES" w:eastAsia="es-ES"/>
          </w:rPr>
          <w:t>10 cosas que no sabías sobre el CERN</w:t>
        </w:r>
      </w:hyperlink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4248" w:firstLine="708"/>
        <w:jc w:val="left"/>
        <w:outlineLvl w:val="0"/>
        <w:rPr>
          <w:rFonts w:ascii="Times New Roman" w:hAnsi="Times New Roman" w:eastAsia="Times New Roman" w:cs="Times New Roman"/>
          <w:bCs/>
          <w:sz w:val="24"/>
          <w:szCs w:val="24"/>
          <w:lang w:val="es-ES" w:eastAsia="es-ES"/>
        </w:rPr>
      </w:pPr>
      <w:bookmarkStart w:id="0" w:name="_GoBack"/>
      <w:bookmarkEnd w:id="0"/>
      <w:r>
        <w:rPr>
          <w:rFonts w:eastAsia="Times New Roman" w:cs="Times New Roman" w:ascii="Verdana" w:hAnsi="Verdana"/>
          <w:b/>
          <w:bCs/>
          <w:sz w:val="28"/>
          <w:szCs w:val="28"/>
          <w:lang w:val="es-ES" w:eastAsia="es-ES"/>
        </w:rPr>
        <w:t xml:space="preserve">Date un Voltio. Santaolalla </w:t>
      </w:r>
    </w:p>
    <w:p>
      <w:pPr>
        <w:pStyle w:val="Ttulo1"/>
        <w:numPr>
          <w:ilvl w:val="0"/>
          <w:numId w:val="2"/>
        </w:numPr>
        <w:rPr/>
      </w:pPr>
      <w:hyperlink r:id="rId3">
        <w:r>
          <w:rPr>
            <w:rStyle w:val="Ligazndainternet"/>
            <w:rFonts w:ascii="Verdana" w:hAnsi="Verdana"/>
            <w:b/>
            <w:bCs/>
            <w:sz w:val="28"/>
            <w:szCs w:val="28"/>
          </w:rPr>
          <w:t>El recorrido de las partículas en el LHC</w:t>
        </w:r>
      </w:hyperlink>
    </w:p>
    <w:p>
      <w:pPr>
        <w:pStyle w:val="Ttulo1"/>
        <w:numPr>
          <w:ilvl w:val="0"/>
          <w:numId w:val="2"/>
        </w:numPr>
        <w:rPr/>
      </w:pPr>
      <w:hyperlink r:id="rId4">
        <w:r>
          <w:rPr>
            <w:rStyle w:val="Ligazndainternet"/>
            <w:rFonts w:ascii="Verdana" w:hAnsi="Verdana"/>
            <w:b/>
            <w:bCs/>
            <w:sz w:val="28"/>
            <w:szCs w:val="28"/>
          </w:rPr>
          <w:t>What is CERN Large Hadron Collider LHC ? End of the World?</w:t>
        </w:r>
      </w:hyperlink>
    </w:p>
    <w:p>
      <w:pPr>
        <w:pStyle w:val="Ttulo1"/>
        <w:numPr>
          <w:ilvl w:val="0"/>
          <w:numId w:val="2"/>
        </w:numPr>
        <w:rPr/>
      </w:pPr>
      <w:hyperlink r:id="rId5">
        <w:r>
          <w:rPr>
            <w:rStyle w:val="Ligazndainternet"/>
            <w:rFonts w:ascii="Verdana" w:hAnsi="Verdana"/>
            <w:b/>
            <w:bCs/>
            <w:sz w:val="28"/>
            <w:szCs w:val="28"/>
          </w:rPr>
          <w:t>LHC animation: The path of the protons</w:t>
        </w:r>
      </w:hyperlink>
    </w:p>
    <w:p>
      <w:pPr>
        <w:pStyle w:val="Ttulo1"/>
        <w:numPr>
          <w:ilvl w:val="0"/>
          <w:numId w:val="2"/>
        </w:numPr>
        <w:rPr/>
      </w:pPr>
      <w:hyperlink r:id="rId6">
        <w:r>
          <w:rPr>
            <w:rStyle w:val="Ligazndainternet"/>
            <w:rFonts w:ascii="Verdana" w:hAnsi="Verdana"/>
            <w:b/>
            <w:bCs/>
            <w:sz w:val="28"/>
            <w:szCs w:val="28"/>
          </w:rPr>
          <w:t>Cómo crear una teoría del todo</w:t>
        </w:r>
      </w:hyperlink>
    </w:p>
    <w:p>
      <w:pPr>
        <w:pStyle w:val="Normal"/>
        <w:rPr>
          <w:rFonts w:ascii="Verdana" w:hAnsi="Verdana"/>
          <w:b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Verdana"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63b29"/>
    <w:pPr>
      <w:widowControl/>
      <w:bidi w:val="0"/>
      <w:spacing w:lineRule="auto" w:line="48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gl-ES" w:eastAsia="en-US" w:bidi="ar-SA"/>
    </w:rPr>
  </w:style>
  <w:style w:type="paragraph" w:styleId="Ttulo1">
    <w:name w:val="Heading 1"/>
    <w:basedOn w:val="Ttulo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gazndainternet">
    <w:name w:val="Ligazón da internet"/>
    <w:basedOn w:val="DefaultParagraphFont"/>
    <w:uiPriority w:val="99"/>
    <w:unhideWhenUsed/>
    <w:rsid w:val="00087d04"/>
    <w:rPr>
      <w:color w:val="0000FF" w:themeColor="hyperlink"/>
      <w:u w:val="single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"/>
    <w:qFormat/>
    <w:pPr>
      <w:keepNext/>
      <w:spacing w:before="240" w:after="120"/>
    </w:pPr>
    <w:rPr>
      <w:rFonts w:ascii="Liberation Sans" w:hAnsi="Liberation Sans" w:eastAsia="Droid Sans Fallback" w:cs="Lohit Devanagari"/>
      <w:sz w:val="28"/>
      <w:szCs w:val="28"/>
    </w:rPr>
  </w:style>
  <w:style w:type="paragraph" w:styleId="Corp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"/>
    <w:pPr/>
    <w:rPr>
      <w:rFonts w:cs="Lohit Devanagari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a63b29"/>
    <w:pPr>
      <w:widowControl/>
      <w:bidi w:val="0"/>
      <w:spacing w:lineRule="auto" w:line="24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gl-E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WSYkctfaldM" TargetMode="External"/><Relationship Id="rId3" Type="http://schemas.openxmlformats.org/officeDocument/2006/relationships/hyperlink" Target="https://www.youtube.com/watch?v=gqNjr8C78Fk" TargetMode="External"/><Relationship Id="rId4" Type="http://schemas.openxmlformats.org/officeDocument/2006/relationships/hyperlink" Target="https://www.youtube.com/watch?v=_T745HXduHY" TargetMode="External"/><Relationship Id="rId5" Type="http://schemas.openxmlformats.org/officeDocument/2006/relationships/hyperlink" Target="https://www.youtube.com/watch?v=pQhbhpU9Wrg" TargetMode="External"/><Relationship Id="rId6" Type="http://schemas.openxmlformats.org/officeDocument/2006/relationships/hyperlink" Target="https://www.youtube.com/watch?v=2OyIziIisgw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LibreOffice/5.1.3.2$Linux_x86 LibreOffice_project/10m0$Build-2</Application>
  <Pages>1</Pages>
  <Words>50</Words>
  <Characters>195</Characters>
  <CharactersWithSpaces>235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2017-11-07T00:42:00Z</dcterms:created>
  <dc:creator>Juan</dc:creator>
  <dc:description/>
  <dc:language>gl-ES</dc:language>
  <cp:lastModifiedBy/>
  <dcterms:modified xsi:type="dcterms:W3CDTF">2018-11-20T19:17:16Z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