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F3A" w:rsidRPr="005B15FE" w:rsidRDefault="00670AAB">
      <w:pPr>
        <w:rPr>
          <w:rFonts w:ascii="Tahoma" w:hAnsi="Tahoma" w:cs="Tahoma"/>
          <w:b/>
          <w:color w:val="1F4E79" w:themeColor="accent1" w:themeShade="80"/>
          <w:sz w:val="36"/>
          <w:szCs w:val="36"/>
        </w:rPr>
      </w:pPr>
      <w:r w:rsidRPr="005B15FE">
        <w:rPr>
          <w:rFonts w:ascii="Tahoma" w:hAnsi="Tahoma" w:cs="Tahoma"/>
          <w:b/>
          <w:color w:val="1F4E79" w:themeColor="accent1" w:themeShade="80"/>
          <w:sz w:val="36"/>
          <w:szCs w:val="36"/>
        </w:rPr>
        <w:t xml:space="preserve">Seres vivos para clasificar </w:t>
      </w:r>
    </w:p>
    <w:p w:rsidR="00670AAB" w:rsidRDefault="00670AAB">
      <w:pPr>
        <w:rPr>
          <w:rFonts w:ascii="Tahoma" w:hAnsi="Tahoma" w:cs="Tahoma"/>
          <w:sz w:val="24"/>
          <w:szCs w:val="24"/>
        </w:rPr>
      </w:pPr>
    </w:p>
    <w:p w:rsidR="00670AAB" w:rsidRPr="005B15FE" w:rsidRDefault="00670AAB" w:rsidP="005B15FE">
      <w:pPr>
        <w:spacing w:line="360" w:lineRule="auto"/>
        <w:rPr>
          <w:rFonts w:ascii="Tahoma" w:hAnsi="Tahoma" w:cs="Tahoma"/>
          <w:sz w:val="28"/>
          <w:szCs w:val="28"/>
        </w:rPr>
      </w:pPr>
      <w:proofErr w:type="spellStart"/>
      <w:r w:rsidRPr="005B15FE">
        <w:rPr>
          <w:rFonts w:ascii="Tahoma" w:hAnsi="Tahoma" w:cs="Tahoma"/>
          <w:i/>
          <w:sz w:val="28"/>
          <w:szCs w:val="28"/>
        </w:rPr>
        <w:t>Lactobacillus</w:t>
      </w:r>
      <w:proofErr w:type="spellEnd"/>
      <w:r w:rsidRPr="005B15FE"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Pr="005B15FE">
        <w:rPr>
          <w:rFonts w:ascii="Tahoma" w:hAnsi="Tahoma" w:cs="Tahoma"/>
          <w:i/>
          <w:sz w:val="28"/>
          <w:szCs w:val="28"/>
        </w:rPr>
        <w:t>casei</w:t>
      </w:r>
      <w:proofErr w:type="spellEnd"/>
      <w:r w:rsidRPr="005B15FE">
        <w:rPr>
          <w:rFonts w:ascii="Tahoma" w:hAnsi="Tahoma" w:cs="Tahoma"/>
          <w:i/>
          <w:sz w:val="28"/>
          <w:szCs w:val="28"/>
        </w:rPr>
        <w:t xml:space="preserve">, </w:t>
      </w:r>
      <w:proofErr w:type="spellStart"/>
      <w:r w:rsidRPr="005B15FE">
        <w:rPr>
          <w:rFonts w:ascii="Tahoma" w:hAnsi="Tahoma" w:cs="Tahoma"/>
          <w:sz w:val="28"/>
          <w:szCs w:val="28"/>
        </w:rPr>
        <w:t>sarampelo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, raposo, ornitorrinco, pega, </w:t>
      </w:r>
      <w:r w:rsidR="009E6DBB" w:rsidRPr="005B15FE">
        <w:rPr>
          <w:rFonts w:ascii="Tahoma" w:hAnsi="Tahoma" w:cs="Tahoma"/>
          <w:sz w:val="28"/>
          <w:szCs w:val="28"/>
        </w:rPr>
        <w:t>malaria,</w:t>
      </w:r>
      <w:r w:rsidRPr="005B15FE">
        <w:rPr>
          <w:rFonts w:ascii="Tahoma" w:hAnsi="Tahoma" w:cs="Tahoma"/>
          <w:sz w:val="28"/>
          <w:szCs w:val="28"/>
        </w:rPr>
        <w:t xml:space="preserve"> eucalipto, lamprea, mofo, </w:t>
      </w:r>
      <w:proofErr w:type="spellStart"/>
      <w:r w:rsidRPr="005B15FE">
        <w:rPr>
          <w:rFonts w:ascii="Tahoma" w:hAnsi="Tahoma" w:cs="Tahoma"/>
          <w:i/>
          <w:sz w:val="28"/>
          <w:szCs w:val="28"/>
        </w:rPr>
        <w:t>Escherichia</w:t>
      </w:r>
      <w:proofErr w:type="spellEnd"/>
      <w:r w:rsidRPr="005B15FE"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Pr="005B15FE">
        <w:rPr>
          <w:rFonts w:ascii="Tahoma" w:hAnsi="Tahoma" w:cs="Tahoma"/>
          <w:i/>
          <w:sz w:val="28"/>
          <w:szCs w:val="28"/>
        </w:rPr>
        <w:t>coli</w:t>
      </w:r>
      <w:proofErr w:type="spellEnd"/>
      <w:r w:rsidRPr="005B15FE">
        <w:rPr>
          <w:rFonts w:ascii="Tahoma" w:hAnsi="Tahoma" w:cs="Tahoma"/>
          <w:i/>
          <w:sz w:val="28"/>
          <w:szCs w:val="28"/>
        </w:rPr>
        <w:t xml:space="preserve">, </w:t>
      </w:r>
      <w:r w:rsidRPr="005B15FE">
        <w:rPr>
          <w:rFonts w:ascii="Tahoma" w:hAnsi="Tahoma" w:cs="Tahoma"/>
          <w:sz w:val="28"/>
          <w:szCs w:val="28"/>
        </w:rPr>
        <w:t xml:space="preserve">león, </w:t>
      </w:r>
      <w:proofErr w:type="spellStart"/>
      <w:r w:rsidRPr="005B15FE">
        <w:rPr>
          <w:rFonts w:ascii="Tahoma" w:hAnsi="Tahoma" w:cs="Tahoma"/>
          <w:sz w:val="28"/>
          <w:szCs w:val="28"/>
        </w:rPr>
        <w:t>píntega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, lagarto </w:t>
      </w:r>
      <w:proofErr w:type="spellStart"/>
      <w:r w:rsidRPr="005B15FE">
        <w:rPr>
          <w:rFonts w:ascii="Tahoma" w:hAnsi="Tahoma" w:cs="Tahoma"/>
          <w:sz w:val="28"/>
          <w:szCs w:val="28"/>
        </w:rPr>
        <w:t>arnal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5B15FE">
        <w:rPr>
          <w:rFonts w:ascii="Tahoma" w:hAnsi="Tahoma" w:cs="Tahoma"/>
          <w:sz w:val="28"/>
          <w:szCs w:val="28"/>
        </w:rPr>
        <w:t>ourizo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 de mar, </w:t>
      </w:r>
      <w:proofErr w:type="spellStart"/>
      <w:r w:rsidRPr="005B15FE">
        <w:rPr>
          <w:rFonts w:ascii="Tahoma" w:hAnsi="Tahoma" w:cs="Tahoma"/>
          <w:sz w:val="28"/>
          <w:szCs w:val="28"/>
        </w:rPr>
        <w:t>ourizo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 cacho, </w:t>
      </w:r>
      <w:proofErr w:type="spellStart"/>
      <w:r w:rsidRPr="005B15FE">
        <w:rPr>
          <w:rFonts w:ascii="Tahoma" w:hAnsi="Tahoma" w:cs="Tahoma"/>
          <w:sz w:val="28"/>
          <w:szCs w:val="28"/>
        </w:rPr>
        <w:t>paporrubio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, musgos, </w:t>
      </w:r>
      <w:proofErr w:type="spellStart"/>
      <w:r w:rsidRPr="005B15FE">
        <w:rPr>
          <w:rFonts w:ascii="Tahoma" w:hAnsi="Tahoma" w:cs="Tahoma"/>
          <w:sz w:val="28"/>
          <w:szCs w:val="28"/>
        </w:rPr>
        <w:t>fento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, ardentía, marea </w:t>
      </w:r>
      <w:proofErr w:type="spellStart"/>
      <w:r w:rsidRPr="005B15FE">
        <w:rPr>
          <w:rFonts w:ascii="Tahoma" w:hAnsi="Tahoma" w:cs="Tahoma"/>
          <w:sz w:val="28"/>
          <w:szCs w:val="28"/>
        </w:rPr>
        <w:t>vermella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5B15FE">
        <w:rPr>
          <w:rFonts w:ascii="Tahoma" w:hAnsi="Tahoma" w:cs="Tahoma"/>
          <w:sz w:val="28"/>
          <w:szCs w:val="28"/>
        </w:rPr>
        <w:t>leituga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 de mar, </w:t>
      </w:r>
      <w:proofErr w:type="spellStart"/>
      <w:r w:rsidRPr="005B15FE">
        <w:rPr>
          <w:rFonts w:ascii="Tahoma" w:hAnsi="Tahoma" w:cs="Tahoma"/>
          <w:sz w:val="28"/>
          <w:szCs w:val="28"/>
        </w:rPr>
        <w:t>Chondrus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5B15FE">
        <w:rPr>
          <w:rFonts w:ascii="Tahoma" w:hAnsi="Tahoma" w:cs="Tahoma"/>
          <w:sz w:val="28"/>
          <w:szCs w:val="28"/>
        </w:rPr>
        <w:t>gaivota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5B15FE">
        <w:rPr>
          <w:rFonts w:ascii="Tahoma" w:hAnsi="Tahoma" w:cs="Tahoma"/>
          <w:sz w:val="28"/>
          <w:szCs w:val="28"/>
        </w:rPr>
        <w:t>cogomelo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5B15FE">
        <w:rPr>
          <w:rFonts w:ascii="Tahoma" w:hAnsi="Tahoma" w:cs="Tahoma"/>
          <w:sz w:val="28"/>
          <w:szCs w:val="28"/>
        </w:rPr>
        <w:t>esponxa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, tenia, </w:t>
      </w:r>
      <w:proofErr w:type="spellStart"/>
      <w:r w:rsidRPr="005B15FE">
        <w:rPr>
          <w:rFonts w:ascii="Tahoma" w:hAnsi="Tahoma" w:cs="Tahoma"/>
          <w:sz w:val="28"/>
          <w:szCs w:val="28"/>
        </w:rPr>
        <w:t>cempés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, coreano </w:t>
      </w:r>
      <w:proofErr w:type="spellStart"/>
      <w:r w:rsidRPr="005B15FE">
        <w:rPr>
          <w:rFonts w:ascii="Tahoma" w:hAnsi="Tahoma" w:cs="Tahoma"/>
          <w:sz w:val="28"/>
          <w:szCs w:val="28"/>
        </w:rPr>
        <w:t>ou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5B15FE">
        <w:rPr>
          <w:rFonts w:ascii="Tahoma" w:hAnsi="Tahoma" w:cs="Tahoma"/>
          <w:sz w:val="28"/>
          <w:szCs w:val="28"/>
        </w:rPr>
        <w:t>senrada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5B15FE">
        <w:rPr>
          <w:rFonts w:ascii="Tahoma" w:hAnsi="Tahoma" w:cs="Tahoma"/>
          <w:sz w:val="28"/>
          <w:szCs w:val="28"/>
        </w:rPr>
        <w:t>sambesuga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5B15FE">
        <w:rPr>
          <w:rFonts w:ascii="Tahoma" w:hAnsi="Tahoma" w:cs="Tahoma"/>
          <w:sz w:val="28"/>
          <w:szCs w:val="28"/>
        </w:rPr>
        <w:t>lesma</w:t>
      </w:r>
      <w:proofErr w:type="spellEnd"/>
      <w:r w:rsidRPr="005B15FE">
        <w:rPr>
          <w:rFonts w:ascii="Tahoma" w:hAnsi="Tahoma" w:cs="Tahoma"/>
          <w:sz w:val="28"/>
          <w:szCs w:val="28"/>
        </w:rPr>
        <w:t xml:space="preserve">, </w:t>
      </w:r>
      <w:r w:rsidR="009E6DBB" w:rsidRPr="005B15FE">
        <w:rPr>
          <w:rFonts w:ascii="Tahoma" w:hAnsi="Tahoma" w:cs="Tahoma"/>
          <w:sz w:val="28"/>
          <w:szCs w:val="28"/>
        </w:rPr>
        <w:t xml:space="preserve">cachalote,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golfiño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arroaz, coral,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esponxa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mexilón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longueirón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percebe,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arneiro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lapa, ameba, paramecio,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lévedo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 do pan,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correolas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fucus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salgueiro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bidueiro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teixo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teixugo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toupa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plátano, orquídea,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augamar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vagalume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xoaniña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miñoca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pulga de mar, bicho bola,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piollo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piollo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 de mar,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carracha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bubela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polvo, choco, chipirón, angula, maragota, robaliza, pino, </w:t>
      </w:r>
      <w:proofErr w:type="spellStart"/>
      <w:r w:rsidR="009E6DBB" w:rsidRPr="005B15FE">
        <w:rPr>
          <w:rFonts w:ascii="Tahoma" w:hAnsi="Tahoma" w:cs="Tahoma"/>
          <w:sz w:val="28"/>
          <w:szCs w:val="28"/>
        </w:rPr>
        <w:t>curuxa</w:t>
      </w:r>
      <w:proofErr w:type="spellEnd"/>
      <w:r w:rsidR="009E6DBB" w:rsidRPr="005B15FE">
        <w:rPr>
          <w:rFonts w:ascii="Tahoma" w:hAnsi="Tahoma" w:cs="Tahoma"/>
          <w:sz w:val="28"/>
          <w:szCs w:val="28"/>
        </w:rPr>
        <w:t xml:space="preserve">, </w:t>
      </w:r>
      <w:r w:rsidR="007568E2" w:rsidRPr="005B15FE">
        <w:rPr>
          <w:rFonts w:ascii="Tahoma" w:hAnsi="Tahoma" w:cs="Tahoma"/>
          <w:sz w:val="28"/>
          <w:szCs w:val="28"/>
        </w:rPr>
        <w:t xml:space="preserve">bufo,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miñato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queimacasas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patexo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carallote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víbora, araña, canguro, arao,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andoriña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lobo, escorpión, faneca,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sardiña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carballo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castiñeiro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sobreira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ameneiro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pradario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sabugueiro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ou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bieiteiro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margarida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millo, millo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miudo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chícharos,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rá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lubrigante,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lagostino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bolboreta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7568E2" w:rsidRPr="005B15FE">
        <w:rPr>
          <w:rFonts w:ascii="Tahoma" w:hAnsi="Tahoma" w:cs="Tahoma"/>
          <w:sz w:val="28"/>
          <w:szCs w:val="28"/>
        </w:rPr>
        <w:t>formiga</w:t>
      </w:r>
      <w:proofErr w:type="spellEnd"/>
      <w:r w:rsidR="007568E2" w:rsidRPr="005B15FE">
        <w:rPr>
          <w:rFonts w:ascii="Tahoma" w:hAnsi="Tahoma" w:cs="Tahoma"/>
          <w:sz w:val="28"/>
          <w:szCs w:val="28"/>
        </w:rPr>
        <w:t xml:space="preserve">, cascuda, </w:t>
      </w:r>
      <w:r w:rsidR="005B15FE" w:rsidRPr="005B15FE">
        <w:rPr>
          <w:rFonts w:ascii="Tahoma" w:hAnsi="Tahoma" w:cs="Tahoma"/>
          <w:sz w:val="28"/>
          <w:szCs w:val="28"/>
        </w:rPr>
        <w:t>mosca, sargo</w:t>
      </w:r>
      <w:r w:rsidR="007568E2" w:rsidRPr="005B15FE">
        <w:rPr>
          <w:rFonts w:ascii="Tahoma" w:hAnsi="Tahoma" w:cs="Tahoma"/>
          <w:sz w:val="28"/>
          <w:szCs w:val="28"/>
        </w:rPr>
        <w:t xml:space="preserve"> e </w:t>
      </w:r>
      <w:r w:rsidR="007568E2" w:rsidRPr="005B15FE">
        <w:rPr>
          <w:rFonts w:ascii="Tahoma" w:hAnsi="Tahoma" w:cs="Tahoma"/>
          <w:i/>
          <w:sz w:val="28"/>
          <w:szCs w:val="28"/>
        </w:rPr>
        <w:t>Homo sapiens.</w:t>
      </w:r>
    </w:p>
    <w:p w:rsidR="00670AAB" w:rsidRPr="005B15FE" w:rsidRDefault="005B15FE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sz w:val="24"/>
          <w:szCs w:val="24"/>
        </w:rPr>
        <w:t xml:space="preserve"> 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bookmarkStart w:id="0" w:name="_GoBack"/>
      <w:bookmarkEnd w:id="0"/>
      <w:r>
        <w:rPr>
          <w:rFonts w:ascii="Tahoma" w:hAnsi="Tahoma" w:cs="Tahoma"/>
          <w:sz w:val="24"/>
          <w:szCs w:val="24"/>
        </w:rPr>
        <w:tab/>
        <w:t xml:space="preserve">    </w:t>
      </w:r>
      <w:r w:rsidRPr="005B15FE">
        <w:rPr>
          <w:rFonts w:ascii="Tahoma" w:hAnsi="Tahoma" w:cs="Tahoma"/>
          <w:b/>
          <w:sz w:val="28"/>
          <w:szCs w:val="28"/>
        </w:rPr>
        <w:t>(</w:t>
      </w:r>
      <w:proofErr w:type="spellStart"/>
      <w:proofErr w:type="gramStart"/>
      <w:r w:rsidRPr="005B15FE">
        <w:rPr>
          <w:rFonts w:ascii="Tahoma" w:hAnsi="Tahoma" w:cs="Tahoma"/>
          <w:b/>
          <w:sz w:val="28"/>
          <w:szCs w:val="28"/>
        </w:rPr>
        <w:t>vai</w:t>
      </w:r>
      <w:proofErr w:type="spellEnd"/>
      <w:proofErr w:type="gramEnd"/>
      <w:r w:rsidRPr="005B15FE">
        <w:rPr>
          <w:rFonts w:ascii="Tahoma" w:hAnsi="Tahoma" w:cs="Tahoma"/>
          <w:b/>
          <w:sz w:val="28"/>
          <w:szCs w:val="28"/>
        </w:rPr>
        <w:t xml:space="preserve"> tachando os que clasifiques)</w:t>
      </w:r>
    </w:p>
    <w:sectPr w:rsidR="00670AAB" w:rsidRPr="005B15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B10"/>
    <w:rsid w:val="00054B10"/>
    <w:rsid w:val="005B15FE"/>
    <w:rsid w:val="005E29D8"/>
    <w:rsid w:val="00670AAB"/>
    <w:rsid w:val="007568E2"/>
    <w:rsid w:val="00862F3A"/>
    <w:rsid w:val="009E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0CD293-738B-4C5B-88D3-BA00A5E29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3</cp:revision>
  <cp:lastPrinted>2024-05-29T23:44:00Z</cp:lastPrinted>
  <dcterms:created xsi:type="dcterms:W3CDTF">2024-05-29T23:07:00Z</dcterms:created>
  <dcterms:modified xsi:type="dcterms:W3CDTF">2024-05-29T23:44:00Z</dcterms:modified>
</cp:coreProperties>
</file>