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E6" w:rsidRDefault="00030DE6" w:rsidP="00030DE6">
      <w:pPr>
        <w:spacing w:after="0" w:line="240" w:lineRule="auto"/>
        <w:jc w:val="both"/>
        <w:rPr>
          <w:rFonts w:ascii="Verdana" w:hAnsi="Verdana" w:cs="Arial"/>
          <w:b/>
        </w:rPr>
      </w:pPr>
      <w:r w:rsidRPr="00030DE6">
        <w:rPr>
          <w:rFonts w:ascii="Verdana" w:hAnsi="Verdana" w:cs="Arial"/>
          <w:b/>
        </w:rPr>
        <w:t>ARGUMENTAR E ARGUMENTAR MELLOR.</w:t>
      </w:r>
    </w:p>
    <w:p w:rsidR="00030DE6" w:rsidRPr="00030DE6" w:rsidRDefault="00030DE6" w:rsidP="00030DE6">
      <w:pPr>
        <w:spacing w:after="0" w:line="240" w:lineRule="auto"/>
        <w:jc w:val="both"/>
        <w:rPr>
          <w:rFonts w:ascii="Verdana" w:hAnsi="Verdana" w:cs="Arial"/>
          <w:b/>
        </w:rPr>
      </w:pP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Como ya vimos en clase, no es lo mismo</w:t>
      </w:r>
      <w:bookmarkStart w:id="0" w:name="_GoBack"/>
      <w:bookmarkEnd w:id="0"/>
      <w:r w:rsidRPr="003A4414">
        <w:rPr>
          <w:rFonts w:ascii="Verdana" w:hAnsi="Verdana" w:cs="Arial"/>
        </w:rPr>
        <w:t xml:space="preserve"> opinar que argumentar. A veces no ofrecemos razones buenas para apoyar nuestras afirmaciones</w:t>
      </w:r>
      <w:r>
        <w:rPr>
          <w:rFonts w:ascii="Verdana" w:hAnsi="Verdana" w:cs="Arial"/>
        </w:rPr>
        <w:t xml:space="preserve">. </w:t>
      </w:r>
      <w:r w:rsidRPr="003A4414">
        <w:rPr>
          <w:rFonts w:ascii="Verdana" w:hAnsi="Verdana" w:cs="Arial"/>
        </w:rPr>
        <w:t>Compara las razones en las que se apoya cada opinión:</w:t>
      </w:r>
    </w:p>
    <w:p w:rsidR="00030DE6" w:rsidRPr="003A4414" w:rsidRDefault="00030DE6" w:rsidP="00030DE6">
      <w:pPr>
        <w:spacing w:after="0" w:line="240" w:lineRule="auto"/>
        <w:ind w:left="720"/>
        <w:jc w:val="both"/>
        <w:rPr>
          <w:rFonts w:ascii="Verdana" w:hAnsi="Verdana" w:cs="Arial"/>
        </w:rPr>
      </w:pP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  <w:b/>
        </w:rPr>
        <w:t>Opinión 1:</w:t>
      </w:r>
      <w:r w:rsidRPr="003A441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Las condiciones laborales de los camareros y camareros no deben ser mejoradas.</w:t>
      </w:r>
    </w:p>
    <w:p w:rsidR="00030DE6" w:rsidRDefault="00030DE6" w:rsidP="00030DE6">
      <w:pPr>
        <w:spacing w:after="0" w:line="240" w:lineRule="auto"/>
        <w:jc w:val="both"/>
        <w:rPr>
          <w:rFonts w:ascii="Verdana" w:hAnsi="Verdana" w:cs="Arial"/>
        </w:rPr>
      </w:pPr>
    </w:p>
    <w:p w:rsidR="00030DE6" w:rsidRPr="007176BB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a. </w:t>
      </w:r>
      <w:r w:rsidRPr="007176BB">
        <w:rPr>
          <w:rFonts w:ascii="Verdana" w:hAnsi="Verdana" w:cs="Arial"/>
        </w:rPr>
        <w:t xml:space="preserve">No es un trabajo cualificado. </w:t>
      </w:r>
    </w:p>
    <w:p w:rsidR="00030DE6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b. </w:t>
      </w:r>
      <w:r w:rsidRPr="003A4414">
        <w:rPr>
          <w:rFonts w:ascii="Verdana" w:hAnsi="Verdana" w:cs="Arial"/>
        </w:rPr>
        <w:t>Si</w:t>
      </w:r>
      <w:r>
        <w:rPr>
          <w:rFonts w:ascii="Verdana" w:hAnsi="Verdana" w:cs="Arial"/>
        </w:rPr>
        <w:t xml:space="preserve"> mejoramos las suyas, hay que mejorar las de todo el mundo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c. Suelen trabajar a tiempo parcial.</w:t>
      </w:r>
    </w:p>
    <w:p w:rsidR="00030DE6" w:rsidRPr="003A4414" w:rsidRDefault="00030DE6" w:rsidP="00030DE6">
      <w:pPr>
        <w:spacing w:after="0" w:line="240" w:lineRule="auto"/>
        <w:ind w:left="720"/>
        <w:jc w:val="both"/>
        <w:rPr>
          <w:rFonts w:ascii="Verdana" w:hAnsi="Verdana" w:cs="Arial"/>
        </w:rPr>
      </w:pPr>
    </w:p>
    <w:p w:rsidR="00030DE6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  <w:b/>
        </w:rPr>
        <w:t>Opinión 2</w:t>
      </w:r>
      <w:r w:rsidRPr="003A4414">
        <w:rPr>
          <w:rFonts w:ascii="Verdana" w:hAnsi="Verdana" w:cs="Arial"/>
        </w:rPr>
        <w:t xml:space="preserve">: </w:t>
      </w:r>
      <w:r>
        <w:rPr>
          <w:rFonts w:ascii="Verdana" w:hAnsi="Verdana" w:cs="Arial"/>
        </w:rPr>
        <w:t>En algunas zonas de la India tienen problemas de abastecimiento de agua.</w:t>
      </w: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a. Deben canalizar más para que llegue a más sitios.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b. </w:t>
      </w:r>
      <w:r w:rsidRPr="003A4414">
        <w:rPr>
          <w:rFonts w:ascii="Verdana" w:hAnsi="Verdana" w:cs="Arial"/>
        </w:rPr>
        <w:t>En t</w:t>
      </w:r>
      <w:r>
        <w:rPr>
          <w:rFonts w:ascii="Verdana" w:hAnsi="Verdana" w:cs="Arial"/>
        </w:rPr>
        <w:t>odas partes pasa lo mismo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c. Es prioritario vender la que tienen para poder invertir en otras cosas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ind w:left="720"/>
        <w:jc w:val="both"/>
        <w:rPr>
          <w:rFonts w:ascii="Verdana" w:hAnsi="Verdana" w:cs="Arial"/>
        </w:rPr>
      </w:pPr>
    </w:p>
    <w:p w:rsidR="00030DE6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  <w:b/>
        </w:rPr>
        <w:t>Opinión 3</w:t>
      </w:r>
      <w:r w:rsidRPr="003A4414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El agua es un derecho y no un bien de consumo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a. Cada país puede decidir qué hacer con sus recursos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b. Debemos subir los precios del agua para que la gente beba menos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c. El tema debe ser planteado a nivel global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ind w:left="1800"/>
        <w:jc w:val="both"/>
        <w:rPr>
          <w:rFonts w:ascii="Verdana" w:hAnsi="Verdana" w:cs="Arial"/>
        </w:rPr>
      </w:pPr>
    </w:p>
    <w:p w:rsidR="00030DE6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3. Indica en los siguientes casos cuando se da una razón pertinente.</w:t>
      </w: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  <w:color w:val="002060"/>
          <w:lang w:val="es"/>
        </w:rPr>
      </w:pP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  <w:b/>
        </w:rPr>
        <w:t>Opinión 1:</w:t>
      </w:r>
      <w:r>
        <w:rPr>
          <w:rFonts w:ascii="Verdana" w:hAnsi="Verdana" w:cs="Arial"/>
          <w:b/>
        </w:rPr>
        <w:t xml:space="preserve"> </w:t>
      </w:r>
      <w:r w:rsidRPr="00191230">
        <w:rPr>
          <w:rFonts w:ascii="Verdana" w:hAnsi="Verdana" w:cs="Arial"/>
        </w:rPr>
        <w:t xml:space="preserve">Está preocupado porque </w:t>
      </w:r>
      <w:r>
        <w:rPr>
          <w:rFonts w:ascii="Verdana" w:hAnsi="Verdana" w:cs="Arial"/>
        </w:rPr>
        <w:t xml:space="preserve">se teme que </w:t>
      </w:r>
      <w:r w:rsidRPr="00191230">
        <w:rPr>
          <w:rFonts w:ascii="Verdana" w:hAnsi="Verdana" w:cs="Arial"/>
        </w:rPr>
        <w:t>van a despedirle</w:t>
      </w:r>
      <w:r w:rsidRPr="003A4414">
        <w:rPr>
          <w:rFonts w:ascii="Verdana" w:hAnsi="Verdana" w:cs="Arial"/>
        </w:rPr>
        <w:t>.</w:t>
      </w:r>
    </w:p>
    <w:p w:rsidR="00030DE6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</w:rPr>
        <w:t xml:space="preserve">a. </w:t>
      </w:r>
      <w:r>
        <w:rPr>
          <w:rFonts w:ascii="Verdana" w:hAnsi="Verdana" w:cs="Arial"/>
        </w:rPr>
        <w:t>Le preocupa qué contestarle al jefe.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</w:rPr>
        <w:t xml:space="preserve">b. </w:t>
      </w:r>
      <w:r>
        <w:rPr>
          <w:rFonts w:ascii="Verdana" w:hAnsi="Verdana" w:cs="Arial"/>
        </w:rPr>
        <w:t>Le preocupa quedarse sin trabajo a estas alturas de su vida.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</w:rPr>
        <w:t xml:space="preserve">c. </w:t>
      </w:r>
      <w:r>
        <w:rPr>
          <w:rFonts w:ascii="Verdana" w:hAnsi="Verdana" w:cs="Arial"/>
        </w:rPr>
        <w:t>Le preocupa que todo dependa de un refresco.</w:t>
      </w: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  <w:b/>
        </w:rPr>
        <w:t>Opinión 2:</w:t>
      </w:r>
      <w:r>
        <w:rPr>
          <w:rFonts w:ascii="Verdana" w:hAnsi="Verdana" w:cs="Arial"/>
        </w:rPr>
        <w:t xml:space="preserve"> Los camareros que cantan son más felices y hacen mejor su trabajo.</w:t>
      </w:r>
    </w:p>
    <w:p w:rsidR="00030DE6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</w:rPr>
        <w:t xml:space="preserve">a. Porque </w:t>
      </w:r>
      <w:r>
        <w:rPr>
          <w:rFonts w:ascii="Verdana" w:hAnsi="Verdana" w:cs="Arial"/>
        </w:rPr>
        <w:t>cantar hace que nuestro cerebro produzca serotonina y si estamos felices trabajamos más.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</w:rPr>
        <w:t>b. Porque l</w:t>
      </w:r>
      <w:r>
        <w:rPr>
          <w:rFonts w:ascii="Verdana" w:hAnsi="Verdana" w:cs="Arial"/>
        </w:rPr>
        <w:t xml:space="preserve">os clientes se ponen de mejor humor y todo mejora. 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</w:rPr>
        <w:t xml:space="preserve">c. </w:t>
      </w:r>
      <w:r>
        <w:rPr>
          <w:rFonts w:ascii="Verdana" w:hAnsi="Verdana" w:cs="Arial"/>
        </w:rPr>
        <w:t>Que canten o no canten no tiene que ver con su rendimiento.</w:t>
      </w: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  <w:b/>
        </w:rPr>
        <w:t>Opinión 3.</w:t>
      </w:r>
      <w:r>
        <w:rPr>
          <w:rFonts w:ascii="Verdana" w:hAnsi="Verdana" w:cs="Arial"/>
          <w:b/>
        </w:rPr>
        <w:t xml:space="preserve"> </w:t>
      </w:r>
      <w:r w:rsidRPr="00B41C2B">
        <w:rPr>
          <w:rFonts w:ascii="Verdana" w:hAnsi="Verdana" w:cs="Arial"/>
        </w:rPr>
        <w:t>Debemos seguir el legado de nuestro espíritu.</w:t>
      </w:r>
    </w:p>
    <w:p w:rsidR="00030DE6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a. Porque así nuestros jefes no nos despedirán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 w:rsidRPr="003A4414">
        <w:rPr>
          <w:rFonts w:ascii="Verdana" w:hAnsi="Verdana" w:cs="Arial"/>
        </w:rPr>
        <w:t xml:space="preserve">b. Porque </w:t>
      </w:r>
      <w:r>
        <w:rPr>
          <w:rFonts w:ascii="Verdana" w:hAnsi="Verdana" w:cs="Arial"/>
        </w:rPr>
        <w:t>así le gustaré más a todo el mundo</w:t>
      </w:r>
    </w:p>
    <w:p w:rsidR="00030DE6" w:rsidRPr="003A4414" w:rsidRDefault="00030DE6" w:rsidP="00030DE6">
      <w:pPr>
        <w:spacing w:after="0" w:line="240" w:lineRule="auto"/>
        <w:ind w:left="42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c. Porque la felicidad de todos empieza por ahí</w:t>
      </w:r>
      <w:r w:rsidRPr="003A4414">
        <w:rPr>
          <w:rFonts w:ascii="Verdana" w:hAnsi="Verdana" w:cs="Arial"/>
        </w:rPr>
        <w:t>.</w:t>
      </w:r>
    </w:p>
    <w:p w:rsidR="00030DE6" w:rsidRPr="003A4414" w:rsidRDefault="00030DE6" w:rsidP="00030DE6">
      <w:pPr>
        <w:spacing w:after="0" w:line="240" w:lineRule="auto"/>
        <w:rPr>
          <w:rFonts w:ascii="Verdana" w:hAnsi="Verdana" w:cs="Arial"/>
          <w:lang w:val="es"/>
        </w:rPr>
      </w:pPr>
    </w:p>
    <w:p w:rsidR="00030DE6" w:rsidRDefault="00030DE6" w:rsidP="00030DE6">
      <w:pPr>
        <w:numPr>
          <w:ilvl w:val="0"/>
          <w:numId w:val="1"/>
        </w:numPr>
        <w:spacing w:after="0" w:line="240" w:lineRule="auto"/>
        <w:rPr>
          <w:rFonts w:ascii="Verdana" w:hAnsi="Verdana" w:cs="Arial"/>
          <w:b/>
          <w:lang w:val="es"/>
        </w:rPr>
      </w:pPr>
      <w:r w:rsidRPr="003A4414">
        <w:rPr>
          <w:rFonts w:ascii="Verdana" w:hAnsi="Verdana" w:cs="Arial"/>
          <w:b/>
          <w:lang w:val="es"/>
        </w:rPr>
        <w:t xml:space="preserve">Falacia: Ad </w:t>
      </w:r>
      <w:proofErr w:type="spellStart"/>
      <w:r w:rsidRPr="003A4414">
        <w:rPr>
          <w:rFonts w:ascii="Verdana" w:hAnsi="Verdana" w:cs="Arial"/>
          <w:b/>
          <w:lang w:val="es"/>
        </w:rPr>
        <w:t>populum</w:t>
      </w:r>
      <w:proofErr w:type="spellEnd"/>
    </w:p>
    <w:p w:rsidR="00030DE6" w:rsidRPr="003A4414" w:rsidRDefault="00030DE6" w:rsidP="00030DE6">
      <w:pPr>
        <w:spacing w:after="0" w:line="240" w:lineRule="auto"/>
        <w:ind w:left="720"/>
        <w:rPr>
          <w:rFonts w:ascii="Verdana" w:hAnsi="Verdana" w:cs="Arial"/>
          <w:b/>
          <w:lang w:val="es"/>
        </w:rPr>
      </w:pPr>
    </w:p>
    <w:p w:rsidR="00030DE6" w:rsidRPr="003A4414" w:rsidRDefault="00030DE6" w:rsidP="00030DE6">
      <w:pPr>
        <w:spacing w:after="0" w:line="240" w:lineRule="auto"/>
        <w:rPr>
          <w:rFonts w:ascii="Verdana" w:hAnsi="Verdana" w:cs="Arial"/>
          <w:lang w:val="es"/>
        </w:rPr>
      </w:pPr>
      <w:r w:rsidRPr="003A4414">
        <w:rPr>
          <w:rFonts w:ascii="Verdana" w:hAnsi="Verdana" w:cs="Arial"/>
          <w:lang w:val="es"/>
        </w:rPr>
        <w:t xml:space="preserve">- </w:t>
      </w:r>
      <w:r>
        <w:rPr>
          <w:rFonts w:ascii="Verdana" w:hAnsi="Verdana" w:cs="Arial"/>
          <w:lang w:val="es"/>
        </w:rPr>
        <w:t xml:space="preserve">Anuncio 1: </w:t>
      </w:r>
      <w:r w:rsidRPr="003A4414">
        <w:rPr>
          <w:rFonts w:ascii="Verdana" w:hAnsi="Verdana" w:cs="Arial"/>
          <w:lang w:val="es"/>
        </w:rPr>
        <w:t>Estás despedido</w:t>
      </w:r>
    </w:p>
    <w:p w:rsidR="00030DE6" w:rsidRPr="003A4414" w:rsidRDefault="00030DE6" w:rsidP="00030DE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2060"/>
          <w:lang w:val="es"/>
        </w:rPr>
      </w:pPr>
      <w:hyperlink r:id="rId6" w:history="1">
        <w:r w:rsidRPr="003A4414">
          <w:rPr>
            <w:rStyle w:val="Hipervnculo"/>
            <w:rFonts w:ascii="Verdana" w:hAnsi="Verdana" w:cs="Arial"/>
            <w:color w:val="002060"/>
            <w:lang w:val="es"/>
          </w:rPr>
          <w:t>https://youtu.be/QrvzkPNvgRI</w:t>
        </w:r>
      </w:hyperlink>
      <w:r w:rsidRPr="003A4414">
        <w:rPr>
          <w:rFonts w:ascii="Verdana" w:hAnsi="Verdana" w:cs="Arial"/>
          <w:color w:val="002060"/>
          <w:lang w:val="es"/>
        </w:rPr>
        <w:t xml:space="preserve"> </w:t>
      </w:r>
    </w:p>
    <w:p w:rsidR="00030DE6" w:rsidRPr="003A4414" w:rsidRDefault="00030DE6" w:rsidP="00030DE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2060"/>
          <w:lang w:val="es"/>
        </w:rPr>
      </w:pPr>
    </w:p>
    <w:p w:rsidR="00030DE6" w:rsidRPr="003A4414" w:rsidRDefault="00030DE6" w:rsidP="00030DE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lang w:val="es"/>
        </w:rPr>
      </w:pPr>
      <w:r w:rsidRPr="003A4414">
        <w:rPr>
          <w:rFonts w:ascii="Verdana" w:hAnsi="Verdana" w:cs="Arial"/>
          <w:lang w:val="es"/>
        </w:rPr>
        <w:t xml:space="preserve">- </w:t>
      </w:r>
      <w:r>
        <w:rPr>
          <w:rFonts w:ascii="Verdana" w:hAnsi="Verdana" w:cs="Arial"/>
          <w:lang w:val="es"/>
        </w:rPr>
        <w:t xml:space="preserve">Anuncio 2: </w:t>
      </w:r>
      <w:r w:rsidRPr="003A4414">
        <w:rPr>
          <w:rFonts w:ascii="Verdana" w:hAnsi="Verdana" w:cs="Arial"/>
          <w:lang w:val="es"/>
        </w:rPr>
        <w:t>Del pita</w:t>
      </w:r>
    </w:p>
    <w:p w:rsidR="00030DE6" w:rsidRPr="003A4414" w:rsidRDefault="00030DE6" w:rsidP="00030DE6">
      <w:pPr>
        <w:spacing w:after="0" w:line="240" w:lineRule="auto"/>
        <w:rPr>
          <w:rFonts w:ascii="Verdana" w:hAnsi="Verdana" w:cs="Arial"/>
          <w:color w:val="002060"/>
          <w:lang w:val="es"/>
        </w:rPr>
      </w:pPr>
      <w:r w:rsidRPr="003A4414">
        <w:rPr>
          <w:rFonts w:ascii="Verdana" w:hAnsi="Verdana" w:cs="Arial"/>
          <w:color w:val="FF0000"/>
          <w:lang w:val="es"/>
        </w:rPr>
        <w:t xml:space="preserve"> </w:t>
      </w:r>
      <w:hyperlink r:id="rId7" w:history="1">
        <w:r w:rsidRPr="001F6C8D">
          <w:rPr>
            <w:rStyle w:val="Hipervnculo"/>
            <w:rFonts w:ascii="Verdana" w:hAnsi="Verdana" w:cs="Arial"/>
            <w:lang w:val="es"/>
          </w:rPr>
          <w:t>https://youtu.be/szb3lI4CIWQ</w:t>
        </w:r>
      </w:hyperlink>
      <w:r w:rsidRPr="003A4414">
        <w:rPr>
          <w:rFonts w:ascii="Verdana" w:hAnsi="Verdana" w:cs="Arial"/>
          <w:color w:val="002060"/>
          <w:lang w:val="es"/>
        </w:rPr>
        <w:t xml:space="preserve"> </w:t>
      </w:r>
    </w:p>
    <w:p w:rsidR="00030DE6" w:rsidRPr="003A4414" w:rsidRDefault="00030DE6" w:rsidP="00030DE6">
      <w:pPr>
        <w:spacing w:after="0" w:line="240" w:lineRule="auto"/>
        <w:rPr>
          <w:rFonts w:ascii="Verdana" w:hAnsi="Verdana" w:cs="Arial"/>
          <w:color w:val="002060"/>
          <w:lang w:val="es"/>
        </w:rPr>
      </w:pPr>
    </w:p>
    <w:p w:rsidR="00030DE6" w:rsidRPr="003A4414" w:rsidRDefault="00030DE6" w:rsidP="00030DE6">
      <w:pPr>
        <w:spacing w:after="0" w:line="240" w:lineRule="auto"/>
        <w:rPr>
          <w:rFonts w:ascii="Verdana" w:hAnsi="Verdana" w:cs="Arial"/>
          <w:lang w:val="es"/>
        </w:rPr>
      </w:pPr>
      <w:r w:rsidRPr="003A4414">
        <w:rPr>
          <w:rFonts w:ascii="Verdana" w:hAnsi="Verdana" w:cs="Arial"/>
          <w:lang w:val="es"/>
        </w:rPr>
        <w:t xml:space="preserve">- </w:t>
      </w:r>
      <w:r>
        <w:rPr>
          <w:rFonts w:ascii="Verdana" w:hAnsi="Verdana" w:cs="Arial"/>
          <w:lang w:val="es"/>
        </w:rPr>
        <w:t xml:space="preserve">Anuncio 3: </w:t>
      </w:r>
      <w:r w:rsidRPr="003A4414">
        <w:rPr>
          <w:rFonts w:ascii="Verdana" w:hAnsi="Verdana" w:cs="Arial"/>
          <w:lang w:val="es"/>
        </w:rPr>
        <w:t>8 de cada 10 gatos lo prefieren</w:t>
      </w:r>
    </w:p>
    <w:p w:rsidR="00030DE6" w:rsidRPr="003A4414" w:rsidRDefault="00030DE6" w:rsidP="00030DE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2060"/>
          <w:lang w:val="es"/>
        </w:rPr>
      </w:pPr>
      <w:hyperlink r:id="rId8" w:history="1">
        <w:r w:rsidRPr="003A4414">
          <w:rPr>
            <w:rStyle w:val="Hipervnculo"/>
            <w:rFonts w:ascii="Verdana" w:hAnsi="Verdana" w:cs="Arial"/>
            <w:color w:val="002060"/>
            <w:lang w:val="es"/>
          </w:rPr>
          <w:t>https://youtu.be/jxsp0oRK85U</w:t>
        </w:r>
      </w:hyperlink>
      <w:r w:rsidRPr="003A4414">
        <w:rPr>
          <w:rFonts w:ascii="Verdana" w:hAnsi="Verdana" w:cs="Arial"/>
          <w:color w:val="002060"/>
          <w:lang w:val="es"/>
        </w:rPr>
        <w:t xml:space="preserve"> </w:t>
      </w:r>
    </w:p>
    <w:p w:rsidR="00030DE6" w:rsidRPr="003A4414" w:rsidRDefault="00030DE6" w:rsidP="00030DE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es"/>
        </w:rPr>
      </w:pPr>
    </w:p>
    <w:p w:rsidR="00030DE6" w:rsidRPr="003A4414" w:rsidRDefault="00030DE6" w:rsidP="00030DE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3A4414">
        <w:rPr>
          <w:rFonts w:ascii="Verdana" w:hAnsi="Verdana" w:cs="Arial"/>
        </w:rPr>
        <w:t xml:space="preserve">- </w:t>
      </w:r>
      <w:r>
        <w:rPr>
          <w:rFonts w:ascii="Verdana" w:hAnsi="Verdana" w:cs="Arial"/>
        </w:rPr>
        <w:t xml:space="preserve">Anuncio 4: </w:t>
      </w:r>
      <w:r w:rsidRPr="003A4414">
        <w:rPr>
          <w:rFonts w:ascii="Verdana" w:hAnsi="Verdana" w:cs="Arial"/>
        </w:rPr>
        <w:t xml:space="preserve">Vivamos como </w:t>
      </w:r>
      <w:proofErr w:type="spellStart"/>
      <w:r w:rsidRPr="003A4414">
        <w:rPr>
          <w:rFonts w:ascii="Verdana" w:hAnsi="Verdana" w:cs="Arial"/>
        </w:rPr>
        <w:t>galegos</w:t>
      </w:r>
      <w:proofErr w:type="spellEnd"/>
    </w:p>
    <w:p w:rsidR="00030DE6" w:rsidRPr="003A4414" w:rsidRDefault="00030DE6" w:rsidP="00030DE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lang w:val="es"/>
        </w:rPr>
      </w:pPr>
      <w:hyperlink r:id="rId9" w:history="1">
        <w:r w:rsidRPr="003A4414">
          <w:rPr>
            <w:rStyle w:val="Hipervnculo"/>
            <w:rFonts w:ascii="Verdana" w:hAnsi="Verdana" w:cs="Arial"/>
            <w:lang w:val="es"/>
          </w:rPr>
          <w:t>https://youtu.be/d9TSQr5n9Qo</w:t>
        </w:r>
      </w:hyperlink>
      <w:r w:rsidRPr="003A4414">
        <w:rPr>
          <w:rFonts w:ascii="Verdana" w:hAnsi="Verdana" w:cs="Arial"/>
          <w:color w:val="000000"/>
          <w:lang w:val="es"/>
        </w:rPr>
        <w:t xml:space="preserve"> </w:t>
      </w:r>
    </w:p>
    <w:p w:rsidR="00030DE6" w:rsidRDefault="00030DE6" w:rsidP="00030DE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lang w:val="es"/>
        </w:rPr>
      </w:pPr>
    </w:p>
    <w:p w:rsidR="00030DE6" w:rsidRDefault="00030DE6" w:rsidP="00030DE6">
      <w:pPr>
        <w:spacing w:after="0" w:line="240" w:lineRule="auto"/>
        <w:jc w:val="both"/>
        <w:rPr>
          <w:rFonts w:ascii="Verdana" w:hAnsi="Verdana" w:cs="Arial"/>
        </w:rPr>
      </w:pPr>
    </w:p>
    <w:p w:rsidR="00030DE6" w:rsidRDefault="00030DE6" w:rsidP="00030DE6">
      <w:p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</w:t>
      </w:r>
      <w:r w:rsidRPr="003A4414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</w:t>
      </w:r>
      <w:r w:rsidRPr="003A4414">
        <w:rPr>
          <w:rFonts w:ascii="Verdana" w:hAnsi="Verdana" w:cs="Arial"/>
        </w:rPr>
        <w:t>¿Dónde crees que no argumenta bien</w:t>
      </w:r>
      <w:r>
        <w:rPr>
          <w:rFonts w:ascii="Verdana" w:hAnsi="Verdana" w:cs="Arial"/>
        </w:rPr>
        <w:t xml:space="preserve"> cada uno de ellos</w:t>
      </w:r>
      <w:r w:rsidRPr="003A4414">
        <w:rPr>
          <w:rFonts w:ascii="Verdana" w:hAnsi="Verdana" w:cs="Arial"/>
        </w:rPr>
        <w:t>? Intenta explicarlo completando esta tabla:</w:t>
      </w:r>
    </w:p>
    <w:p w:rsidR="00030DE6" w:rsidRPr="003A4414" w:rsidRDefault="00030DE6" w:rsidP="00030DE6">
      <w:pPr>
        <w:spacing w:after="0" w:line="240" w:lineRule="auto"/>
        <w:jc w:val="both"/>
        <w:rPr>
          <w:rFonts w:ascii="Verdana" w:hAnsi="Verdana" w:cs="Arial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985"/>
        <w:gridCol w:w="1842"/>
        <w:gridCol w:w="1418"/>
        <w:gridCol w:w="1417"/>
      </w:tblGrid>
      <w:tr w:rsidR="00030DE6" w:rsidRPr="003A4414" w:rsidTr="00030DE6">
        <w:tc>
          <w:tcPr>
            <w:tcW w:w="255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Anuncio 1</w:t>
            </w:r>
          </w:p>
        </w:tc>
        <w:tc>
          <w:tcPr>
            <w:tcW w:w="184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Anuncio 2</w:t>
            </w:r>
          </w:p>
        </w:tc>
        <w:tc>
          <w:tcPr>
            <w:tcW w:w="1418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Anuncio 3</w:t>
            </w:r>
          </w:p>
        </w:tc>
        <w:tc>
          <w:tcPr>
            <w:tcW w:w="1417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Anuncio 4</w:t>
            </w:r>
          </w:p>
        </w:tc>
      </w:tr>
      <w:tr w:rsidR="00030DE6" w:rsidRPr="003A4414" w:rsidTr="00030DE6">
        <w:tc>
          <w:tcPr>
            <w:tcW w:w="255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3A4414">
              <w:rPr>
                <w:rFonts w:ascii="Verdana" w:hAnsi="Verdana" w:cs="Arial"/>
              </w:rPr>
              <w:t>No es preciso, no hay rigor</w:t>
            </w:r>
          </w:p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:rsidR="00030DE6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  <w:p w:rsidR="00030DE6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84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030DE6" w:rsidRPr="003A4414" w:rsidTr="00030DE6">
        <w:tc>
          <w:tcPr>
            <w:tcW w:w="255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3A4414">
              <w:rPr>
                <w:rFonts w:ascii="Verdana" w:hAnsi="Verdana" w:cs="Arial"/>
              </w:rPr>
              <w:t>Hay inconsistencia, se contradice</w:t>
            </w:r>
            <w:r>
              <w:rPr>
                <w:rFonts w:ascii="Verdana" w:hAnsi="Verdana" w:cs="Arial"/>
              </w:rPr>
              <w:t>.</w:t>
            </w:r>
          </w:p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84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030DE6" w:rsidRPr="003A4414" w:rsidTr="00030DE6">
        <w:tc>
          <w:tcPr>
            <w:tcW w:w="255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3A4414">
              <w:rPr>
                <w:rFonts w:ascii="Verdana" w:hAnsi="Verdana" w:cs="Arial"/>
              </w:rPr>
              <w:t>Esto no es aceptable (es falso, hay motivo para dudarlo...)</w:t>
            </w:r>
          </w:p>
        </w:tc>
        <w:tc>
          <w:tcPr>
            <w:tcW w:w="1985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84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030DE6" w:rsidRPr="003A4414" w:rsidTr="00030DE6">
        <w:tc>
          <w:tcPr>
            <w:tcW w:w="255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3A4414">
              <w:rPr>
                <w:rFonts w:ascii="Verdana" w:hAnsi="Verdana" w:cs="Arial"/>
              </w:rPr>
              <w:t>Esto no es suficiente</w:t>
            </w:r>
            <w:r>
              <w:rPr>
                <w:rFonts w:ascii="Verdana" w:hAnsi="Verdana" w:cs="Arial"/>
              </w:rPr>
              <w:t>.</w:t>
            </w:r>
          </w:p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:rsidR="00030DE6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  <w:p w:rsidR="00030DE6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84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030DE6" w:rsidRPr="003A4414" w:rsidTr="00030DE6">
        <w:tc>
          <w:tcPr>
            <w:tcW w:w="255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3A4414">
              <w:rPr>
                <w:rFonts w:ascii="Verdana" w:hAnsi="Verdana" w:cs="Arial"/>
              </w:rPr>
              <w:t>Esto no es pertinente, no tiene que ver una cosa con la otra</w:t>
            </w:r>
            <w:r>
              <w:rPr>
                <w:rFonts w:ascii="Verdana" w:hAnsi="Verdana" w:cs="Arial"/>
              </w:rPr>
              <w:t>.</w:t>
            </w:r>
          </w:p>
        </w:tc>
        <w:tc>
          <w:tcPr>
            <w:tcW w:w="1985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842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:rsidR="00030DE6" w:rsidRPr="003A4414" w:rsidRDefault="00030DE6" w:rsidP="00257393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</w:tbl>
    <w:p w:rsidR="005C3A04" w:rsidRDefault="005C3A04"/>
    <w:sectPr w:rsidR="005C3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C0D5E"/>
    <w:multiLevelType w:val="hybridMultilevel"/>
    <w:tmpl w:val="3C340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E6"/>
    <w:rsid w:val="00030DE6"/>
    <w:rsid w:val="005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E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30D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E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30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xsp0oRK85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szb3lI4CI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rvzkPNvgR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d9TSQr5n9Q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2020-03-14T18:08:00Z</dcterms:created>
  <dcterms:modified xsi:type="dcterms:W3CDTF">2020-03-14T18:13:00Z</dcterms:modified>
</cp:coreProperties>
</file>