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8C74F" w14:textId="77777777" w:rsidR="00361168" w:rsidRPr="00D7378D" w:rsidRDefault="00361168" w:rsidP="00361168">
      <w:pPr>
        <w:pStyle w:val="Textoindependiente"/>
        <w:rPr>
          <w:rFonts w:asciiTheme="minorHAnsi" w:hAnsiTheme="minorHAnsi" w:cstheme="minorHAnsi"/>
          <w:b/>
          <w:bCs/>
        </w:rPr>
      </w:pPr>
      <w:r w:rsidRPr="00D7378D">
        <w:rPr>
          <w:rFonts w:asciiTheme="minorHAnsi" w:eastAsiaTheme="minorEastAsia" w:hAnsiTheme="minorHAnsi" w:cstheme="minorHAnsi"/>
          <w:b/>
        </w:rPr>
        <w:t>Corrige</w:t>
      </w:r>
      <w:r w:rsidRPr="00D7378D">
        <w:rPr>
          <w:rFonts w:asciiTheme="minorHAnsi" w:hAnsiTheme="minorHAnsi" w:cstheme="minorHAnsi"/>
          <w:b/>
          <w:bCs/>
        </w:rPr>
        <w:t xml:space="preserve"> las interferencias fonético-fonológicas, ortográficas, </w:t>
      </w:r>
      <w:proofErr w:type="gramStart"/>
      <w:r w:rsidRPr="00D7378D">
        <w:rPr>
          <w:rFonts w:asciiTheme="minorHAnsi" w:hAnsiTheme="minorHAnsi" w:cstheme="minorHAnsi"/>
          <w:b/>
          <w:bCs/>
        </w:rPr>
        <w:t>morfológicas,  sintácticas</w:t>
      </w:r>
      <w:proofErr w:type="gramEnd"/>
      <w:r w:rsidRPr="00D7378D">
        <w:rPr>
          <w:rFonts w:asciiTheme="minorHAnsi" w:hAnsiTheme="minorHAnsi" w:cstheme="minorHAnsi"/>
          <w:b/>
          <w:bCs/>
        </w:rPr>
        <w:t xml:space="preserve"> y léxicas entre gallego y castellano.</w:t>
      </w:r>
    </w:p>
    <w:p w14:paraId="5C43002F" w14:textId="77777777" w:rsidR="00361168" w:rsidRPr="00D7378D" w:rsidRDefault="00361168" w:rsidP="00361168">
      <w:pPr>
        <w:jc w:val="both"/>
        <w:rPr>
          <w:rFonts w:cstheme="minorHAnsi"/>
          <w:b/>
        </w:rPr>
      </w:pPr>
    </w:p>
    <w:p w14:paraId="116AE6CA" w14:textId="77777777" w:rsidR="00361168" w:rsidRPr="00D7378D" w:rsidRDefault="00361168" w:rsidP="00361168">
      <w:pPr>
        <w:jc w:val="both"/>
        <w:rPr>
          <w:rFonts w:cstheme="minorHAnsi"/>
          <w:b/>
          <w:bCs/>
        </w:rPr>
      </w:pPr>
    </w:p>
    <w:p w14:paraId="4D249372" w14:textId="77777777" w:rsidR="00361168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 xml:space="preserve">Luís y Henrique no quieren saber más nada de ese </w:t>
      </w:r>
      <w:proofErr w:type="spellStart"/>
      <w:r w:rsidRPr="00D7378D">
        <w:rPr>
          <w:rFonts w:cstheme="minorHAnsi"/>
        </w:rPr>
        <w:t>avogado</w:t>
      </w:r>
      <w:proofErr w:type="spellEnd"/>
      <w:r w:rsidRPr="00D7378D">
        <w:rPr>
          <w:rFonts w:cstheme="minorHAnsi"/>
        </w:rPr>
        <w:t xml:space="preserve">. Están muy preocupados porque el Ministerio de Fomento pretende </w:t>
      </w:r>
      <w:proofErr w:type="spellStart"/>
      <w:r w:rsidRPr="00D7378D">
        <w:rPr>
          <w:rFonts w:cstheme="minorHAnsi"/>
        </w:rPr>
        <w:t>anchear</w:t>
      </w:r>
      <w:proofErr w:type="spellEnd"/>
      <w:r w:rsidRPr="00D7378D">
        <w:rPr>
          <w:rFonts w:cstheme="minorHAnsi"/>
        </w:rPr>
        <w:t xml:space="preserve"> la carretera delante de su casa.</w:t>
      </w:r>
    </w:p>
    <w:p w14:paraId="0F3961DF" w14:textId="77777777" w:rsidR="00361168" w:rsidRPr="00D7378D" w:rsidRDefault="00361168" w:rsidP="00361168">
      <w:pPr>
        <w:pStyle w:val="Prrafodelista"/>
        <w:jc w:val="both"/>
        <w:rPr>
          <w:rFonts w:cstheme="minorHAnsi"/>
        </w:rPr>
      </w:pPr>
    </w:p>
    <w:p w14:paraId="276C593E" w14:textId="77777777" w:rsidR="00361168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 xml:space="preserve">Antía compró </w:t>
      </w:r>
      <w:proofErr w:type="gramStart"/>
      <w:r w:rsidRPr="00D7378D">
        <w:rPr>
          <w:rFonts w:cstheme="minorHAnsi"/>
        </w:rPr>
        <w:t>el sal</w:t>
      </w:r>
      <w:proofErr w:type="gramEnd"/>
      <w:r w:rsidRPr="00D7378D">
        <w:rPr>
          <w:rFonts w:cstheme="minorHAnsi"/>
        </w:rPr>
        <w:t xml:space="preserve"> y el leche en la tienda de la Blanca y el Leonardo.</w:t>
      </w:r>
    </w:p>
    <w:p w14:paraId="02A85FF7" w14:textId="77777777" w:rsidR="00361168" w:rsidRPr="00D7378D" w:rsidRDefault="00361168" w:rsidP="00361168">
      <w:pPr>
        <w:pStyle w:val="Prrafodelista"/>
        <w:rPr>
          <w:rFonts w:cstheme="minorHAnsi"/>
        </w:rPr>
      </w:pPr>
    </w:p>
    <w:p w14:paraId="1076424D" w14:textId="77777777" w:rsidR="00361168" w:rsidRPr="00D7378D" w:rsidRDefault="00361168" w:rsidP="00361168">
      <w:pPr>
        <w:pStyle w:val="Prrafodelista"/>
        <w:jc w:val="both"/>
        <w:rPr>
          <w:rFonts w:cstheme="minorHAnsi"/>
        </w:rPr>
      </w:pPr>
    </w:p>
    <w:p w14:paraId="23DA46F7" w14:textId="7A9EF0E0" w:rsidR="00361168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D7378D">
        <w:rPr>
          <w:rFonts w:cstheme="minorHAnsi"/>
        </w:rPr>
        <w:t>Estes</w:t>
      </w:r>
      <w:proofErr w:type="spellEnd"/>
      <w:r w:rsidRPr="00D7378D">
        <w:rPr>
          <w:rFonts w:cstheme="minorHAnsi"/>
        </w:rPr>
        <w:t xml:space="preserve"> dos amigos de Antía fueron hoy al cine. El mes pasado, por cierto, jugaron con </w:t>
      </w:r>
      <w:r>
        <w:rPr>
          <w:rFonts w:cstheme="minorHAnsi"/>
        </w:rPr>
        <w:t>Serena Williams</w:t>
      </w:r>
      <w:r w:rsidRPr="00D7378D">
        <w:rPr>
          <w:rFonts w:cstheme="minorHAnsi"/>
        </w:rPr>
        <w:t>, la que fuera durante años número uno del tenis mundial, un partido memorable.</w:t>
      </w:r>
    </w:p>
    <w:p w14:paraId="07E124AF" w14:textId="77777777" w:rsidR="00361168" w:rsidRPr="00D7378D" w:rsidRDefault="00361168" w:rsidP="00361168">
      <w:pPr>
        <w:pStyle w:val="Prrafodelista"/>
        <w:jc w:val="both"/>
        <w:rPr>
          <w:rFonts w:cstheme="minorHAnsi"/>
        </w:rPr>
      </w:pPr>
    </w:p>
    <w:p w14:paraId="634914D4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El mar a veces me tiene dicho:</w:t>
      </w:r>
    </w:p>
    <w:p w14:paraId="05B0FF42" w14:textId="77777777" w:rsidR="00361168" w:rsidRDefault="00361168" w:rsidP="00361168">
      <w:pPr>
        <w:pStyle w:val="Prrafodelista"/>
        <w:jc w:val="both"/>
        <w:rPr>
          <w:rFonts w:cstheme="minorHAnsi"/>
        </w:rPr>
      </w:pPr>
      <w:r w:rsidRPr="00D7378D">
        <w:rPr>
          <w:rFonts w:cstheme="minorHAnsi"/>
        </w:rPr>
        <w:t xml:space="preserve">-Si </w:t>
      </w:r>
      <w:proofErr w:type="spellStart"/>
      <w:r w:rsidRPr="00D7378D">
        <w:rPr>
          <w:rFonts w:cstheme="minorHAnsi"/>
        </w:rPr>
        <w:t>fuistes</w:t>
      </w:r>
      <w:proofErr w:type="spellEnd"/>
      <w:r w:rsidRPr="00D7378D">
        <w:rPr>
          <w:rFonts w:cstheme="minorHAnsi"/>
        </w:rPr>
        <w:t xml:space="preserve"> un manirroto con el dinero, y, además, nunca aprendiste a </w:t>
      </w:r>
      <w:proofErr w:type="gramStart"/>
      <w:r w:rsidRPr="00D7378D">
        <w:rPr>
          <w:rFonts w:cstheme="minorHAnsi"/>
        </w:rPr>
        <w:t>pescar,  no</w:t>
      </w:r>
      <w:proofErr w:type="gramEnd"/>
      <w:r w:rsidRPr="00D7378D">
        <w:rPr>
          <w:rFonts w:cstheme="minorHAnsi"/>
        </w:rPr>
        <w:t xml:space="preserve"> esperes que yo te </w:t>
      </w:r>
      <w:proofErr w:type="spellStart"/>
      <w:r w:rsidRPr="00D7378D">
        <w:rPr>
          <w:rFonts w:cstheme="minorHAnsi"/>
        </w:rPr>
        <w:t>dea</w:t>
      </w:r>
      <w:proofErr w:type="spellEnd"/>
      <w:r w:rsidRPr="00D7378D">
        <w:rPr>
          <w:rFonts w:cstheme="minorHAnsi"/>
        </w:rPr>
        <w:t xml:space="preserve"> sustento.</w:t>
      </w:r>
    </w:p>
    <w:p w14:paraId="723D2C37" w14:textId="77777777" w:rsidR="00361168" w:rsidRPr="00D7378D" w:rsidRDefault="00361168" w:rsidP="00361168">
      <w:pPr>
        <w:pStyle w:val="Prrafodelista"/>
        <w:jc w:val="both"/>
        <w:rPr>
          <w:rFonts w:cstheme="minorHAnsi"/>
        </w:rPr>
      </w:pPr>
    </w:p>
    <w:p w14:paraId="2FD61E63" w14:textId="77777777" w:rsidR="00361168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No doy hecho la traducción</w:t>
      </w:r>
      <w:r>
        <w:rPr>
          <w:rFonts w:cstheme="minorHAnsi"/>
        </w:rPr>
        <w:t>.</w:t>
      </w:r>
    </w:p>
    <w:p w14:paraId="44587EBA" w14:textId="77777777" w:rsidR="00361168" w:rsidRPr="00D7378D" w:rsidRDefault="00361168" w:rsidP="00361168">
      <w:pPr>
        <w:pStyle w:val="Prrafodelista"/>
        <w:jc w:val="both"/>
        <w:rPr>
          <w:rFonts w:cstheme="minorHAnsi"/>
        </w:rPr>
      </w:pPr>
    </w:p>
    <w:p w14:paraId="12027958" w14:textId="77777777" w:rsidR="00361168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Los niños están/andan a enredar</w:t>
      </w:r>
      <w:r>
        <w:rPr>
          <w:rFonts w:cstheme="minorHAnsi"/>
        </w:rPr>
        <w:t>.</w:t>
      </w:r>
    </w:p>
    <w:p w14:paraId="03F5DB4C" w14:textId="77777777" w:rsidR="00361168" w:rsidRPr="00D7378D" w:rsidRDefault="00361168" w:rsidP="00361168">
      <w:pPr>
        <w:pStyle w:val="Prrafodelista"/>
        <w:rPr>
          <w:rFonts w:cstheme="minorHAnsi"/>
        </w:rPr>
      </w:pPr>
    </w:p>
    <w:p w14:paraId="09EA9A2D" w14:textId="77777777" w:rsidR="00361168" w:rsidRPr="00D7378D" w:rsidRDefault="00361168" w:rsidP="00361168">
      <w:pPr>
        <w:pStyle w:val="Prrafodelista"/>
        <w:jc w:val="both"/>
        <w:rPr>
          <w:rFonts w:cstheme="minorHAnsi"/>
        </w:rPr>
      </w:pPr>
    </w:p>
    <w:p w14:paraId="0829603B" w14:textId="77777777" w:rsidR="00361168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 xml:space="preserve">De aquella no había ordenadores, pero la gente era más </w:t>
      </w:r>
      <w:proofErr w:type="spellStart"/>
      <w:r w:rsidRPr="00D7378D">
        <w:rPr>
          <w:rFonts w:cstheme="minorHAnsi"/>
        </w:rPr>
        <w:t>respectuosa</w:t>
      </w:r>
      <w:proofErr w:type="spellEnd"/>
      <w:r w:rsidRPr="00D7378D">
        <w:rPr>
          <w:rFonts w:cstheme="minorHAnsi"/>
        </w:rPr>
        <w:t>.</w:t>
      </w:r>
    </w:p>
    <w:p w14:paraId="365D6D88" w14:textId="77777777" w:rsidR="00361168" w:rsidRPr="00D7378D" w:rsidRDefault="00361168" w:rsidP="00361168">
      <w:pPr>
        <w:pStyle w:val="Prrafodelista"/>
        <w:jc w:val="both"/>
        <w:rPr>
          <w:rFonts w:cstheme="minorHAnsi"/>
        </w:rPr>
      </w:pPr>
    </w:p>
    <w:p w14:paraId="393FD9CA" w14:textId="77777777" w:rsidR="00361168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Orestes no olvidaba a una menuda y rubia que mismo debajo de una antorcha se recogió el pelo.</w:t>
      </w:r>
    </w:p>
    <w:p w14:paraId="6192FCFD" w14:textId="77777777" w:rsidR="00361168" w:rsidRPr="00D7378D" w:rsidRDefault="00361168" w:rsidP="00361168">
      <w:pPr>
        <w:pStyle w:val="Prrafodelista"/>
        <w:rPr>
          <w:rFonts w:cstheme="minorHAnsi"/>
        </w:rPr>
      </w:pPr>
    </w:p>
    <w:p w14:paraId="5F00513F" w14:textId="77777777" w:rsidR="00361168" w:rsidRPr="00D7378D" w:rsidRDefault="00361168" w:rsidP="00361168">
      <w:pPr>
        <w:pStyle w:val="Prrafodelista"/>
        <w:jc w:val="both"/>
        <w:rPr>
          <w:rFonts w:cstheme="minorHAnsi"/>
        </w:rPr>
      </w:pPr>
    </w:p>
    <w:p w14:paraId="2A39C7D6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Come a los pocos.</w:t>
      </w:r>
    </w:p>
    <w:p w14:paraId="05B43071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No quiero más nada.</w:t>
      </w:r>
    </w:p>
    <w:p w14:paraId="6CB30E67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Por lo de ahora finalizamos.</w:t>
      </w:r>
    </w:p>
    <w:p w14:paraId="2C3C7DD4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Mi abuela está media paralizada.</w:t>
      </w:r>
    </w:p>
    <w:p w14:paraId="27B403F6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Tus hermanos están medios locos.</w:t>
      </w:r>
    </w:p>
    <w:p w14:paraId="4008B4F5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Doña Ginebra iba en los baños calientes de Lugo.</w:t>
      </w:r>
    </w:p>
    <w:p w14:paraId="2912E483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D7378D">
        <w:rPr>
          <w:rFonts w:cstheme="minorHAnsi"/>
        </w:rPr>
        <w:t>Estes</w:t>
      </w:r>
      <w:proofErr w:type="spellEnd"/>
      <w:r w:rsidRPr="00D7378D">
        <w:rPr>
          <w:rFonts w:cstheme="minorHAnsi"/>
        </w:rPr>
        <w:t xml:space="preserve"> días te hace mucho calor.</w:t>
      </w:r>
    </w:p>
    <w:p w14:paraId="54D53055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Voy junto de la vecina.</w:t>
      </w:r>
    </w:p>
    <w:p w14:paraId="11AC164E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Ramoncito va en el cielo; se lo llevó una calentura.</w:t>
      </w:r>
    </w:p>
    <w:p w14:paraId="11E0779E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¿Te diste de cuenta?</w:t>
      </w:r>
    </w:p>
    <w:p w14:paraId="6B59B499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Quietos. No se mover.</w:t>
      </w:r>
    </w:p>
    <w:p w14:paraId="6B72475E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Juan y más Enrique vinieron alegres a clase.</w:t>
      </w:r>
    </w:p>
    <w:p w14:paraId="1A28CFAC" w14:textId="77777777" w:rsidR="00361168" w:rsidRPr="00D7378D" w:rsidRDefault="00361168" w:rsidP="00361168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D7378D">
        <w:rPr>
          <w:rFonts w:cstheme="minorHAnsi"/>
        </w:rPr>
        <w:t>Está a jugar un partido contra el Deportivo.</w:t>
      </w:r>
    </w:p>
    <w:p w14:paraId="22226C66" w14:textId="7D28F234" w:rsidR="00361168" w:rsidRPr="00361168" w:rsidRDefault="00361168" w:rsidP="00361168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361168">
        <w:rPr>
          <w:rFonts w:cstheme="minorHAnsi"/>
        </w:rPr>
        <w:lastRenderedPageBreak/>
        <w:t xml:space="preserve">Fue a la batea con un </w:t>
      </w:r>
      <w:proofErr w:type="spellStart"/>
      <w:r w:rsidRPr="00361168">
        <w:rPr>
          <w:rFonts w:cstheme="minorHAnsi"/>
        </w:rPr>
        <w:t>cadelo</w:t>
      </w:r>
      <w:proofErr w:type="spellEnd"/>
      <w:r w:rsidRPr="00361168">
        <w:rPr>
          <w:rFonts w:cstheme="minorHAnsi"/>
        </w:rPr>
        <w:t xml:space="preserve">. Allí comió </w:t>
      </w:r>
      <w:proofErr w:type="spellStart"/>
      <w:r w:rsidRPr="00361168">
        <w:rPr>
          <w:rFonts w:cstheme="minorHAnsi"/>
        </w:rPr>
        <w:t>chinchos</w:t>
      </w:r>
      <w:proofErr w:type="spellEnd"/>
      <w:r w:rsidRPr="00361168">
        <w:rPr>
          <w:rFonts w:cstheme="minorHAnsi"/>
        </w:rPr>
        <w:t xml:space="preserve">, una </w:t>
      </w:r>
      <w:proofErr w:type="spellStart"/>
      <w:r w:rsidRPr="00361168">
        <w:rPr>
          <w:rFonts w:cstheme="minorHAnsi"/>
        </w:rPr>
        <w:t>caldeirada</w:t>
      </w:r>
      <w:proofErr w:type="spellEnd"/>
      <w:r w:rsidRPr="00361168">
        <w:rPr>
          <w:rFonts w:cstheme="minorHAnsi"/>
        </w:rPr>
        <w:t xml:space="preserve"> y </w:t>
      </w:r>
      <w:proofErr w:type="spellStart"/>
      <w:r w:rsidRPr="00361168">
        <w:rPr>
          <w:rFonts w:cstheme="minorHAnsi"/>
        </w:rPr>
        <w:t>cacheira</w:t>
      </w:r>
      <w:proofErr w:type="spellEnd"/>
      <w:r w:rsidRPr="00361168">
        <w:rPr>
          <w:rFonts w:cstheme="minorHAnsi"/>
        </w:rPr>
        <w:t xml:space="preserve">. Al anochecer, al ver que </w:t>
      </w:r>
      <w:proofErr w:type="spellStart"/>
      <w:r w:rsidRPr="00361168">
        <w:rPr>
          <w:rFonts w:cstheme="minorHAnsi"/>
        </w:rPr>
        <w:t>orballaba</w:t>
      </w:r>
      <w:proofErr w:type="spellEnd"/>
      <w:r w:rsidRPr="00361168">
        <w:rPr>
          <w:rFonts w:cstheme="minorHAnsi"/>
        </w:rPr>
        <w:t xml:space="preserve">, regresó a su casa. Durmió en el </w:t>
      </w:r>
      <w:proofErr w:type="spellStart"/>
      <w:r w:rsidRPr="00361168">
        <w:rPr>
          <w:rFonts w:cstheme="minorHAnsi"/>
        </w:rPr>
        <w:t>cortello</w:t>
      </w:r>
      <w:proofErr w:type="spellEnd"/>
      <w:r w:rsidRPr="00361168">
        <w:rPr>
          <w:rFonts w:cstheme="minorHAnsi"/>
        </w:rPr>
        <w:t xml:space="preserve">, rodeado de </w:t>
      </w:r>
      <w:proofErr w:type="spellStart"/>
      <w:r w:rsidRPr="00361168">
        <w:rPr>
          <w:rFonts w:cstheme="minorHAnsi"/>
        </w:rPr>
        <w:t>migallas</w:t>
      </w:r>
      <w:proofErr w:type="spellEnd"/>
      <w:r w:rsidRPr="00361168">
        <w:rPr>
          <w:rFonts w:cstheme="minorHAnsi"/>
        </w:rPr>
        <w:t xml:space="preserve"> de pan y restos de </w:t>
      </w:r>
      <w:proofErr w:type="spellStart"/>
      <w:r w:rsidRPr="00361168">
        <w:rPr>
          <w:rFonts w:cstheme="minorHAnsi"/>
        </w:rPr>
        <w:t>polbo</w:t>
      </w:r>
      <w:proofErr w:type="spellEnd"/>
      <w:r w:rsidRPr="00361168">
        <w:rPr>
          <w:rFonts w:cstheme="minorHAnsi"/>
        </w:rPr>
        <w:t xml:space="preserve"> y rapante. Al muy </w:t>
      </w:r>
      <w:proofErr w:type="spellStart"/>
      <w:r w:rsidRPr="00361168">
        <w:rPr>
          <w:rFonts w:cstheme="minorHAnsi"/>
        </w:rPr>
        <w:t>papán</w:t>
      </w:r>
      <w:proofErr w:type="spellEnd"/>
      <w:r w:rsidRPr="00361168">
        <w:rPr>
          <w:rFonts w:cstheme="minorHAnsi"/>
        </w:rPr>
        <w:t xml:space="preserve"> le da grima dormir en cama blanda. </w:t>
      </w:r>
      <w:proofErr w:type="spellStart"/>
      <w:r w:rsidRPr="00361168">
        <w:rPr>
          <w:rFonts w:cstheme="minorHAnsi"/>
        </w:rPr>
        <w:t>Manoliño</w:t>
      </w:r>
      <w:proofErr w:type="spellEnd"/>
      <w:r w:rsidRPr="00361168">
        <w:rPr>
          <w:rFonts w:cstheme="minorHAnsi"/>
        </w:rPr>
        <w:t xml:space="preserve"> de </w:t>
      </w:r>
      <w:proofErr w:type="spellStart"/>
      <w:r w:rsidRPr="00361168">
        <w:rPr>
          <w:rFonts w:cstheme="minorHAnsi"/>
        </w:rPr>
        <w:t>Currás</w:t>
      </w:r>
      <w:proofErr w:type="spellEnd"/>
      <w:r w:rsidRPr="00361168">
        <w:rPr>
          <w:rFonts w:cstheme="minorHAnsi"/>
        </w:rPr>
        <w:t xml:space="preserve"> es un hombre alto, con barriga de canónigo, muy </w:t>
      </w:r>
      <w:proofErr w:type="spellStart"/>
      <w:r w:rsidRPr="00361168">
        <w:rPr>
          <w:rFonts w:cstheme="minorHAnsi"/>
        </w:rPr>
        <w:t>trapalleiro</w:t>
      </w:r>
      <w:proofErr w:type="spellEnd"/>
      <w:r w:rsidRPr="00361168">
        <w:rPr>
          <w:rFonts w:cstheme="minorHAnsi"/>
        </w:rPr>
        <w:t xml:space="preserve"> y chosco, al que le gusta más </w:t>
      </w:r>
      <w:proofErr w:type="spellStart"/>
      <w:r w:rsidRPr="00361168">
        <w:rPr>
          <w:rFonts w:cstheme="minorHAnsi"/>
        </w:rPr>
        <w:t>esbardallar</w:t>
      </w:r>
      <w:proofErr w:type="spellEnd"/>
      <w:r w:rsidRPr="00361168">
        <w:rPr>
          <w:rFonts w:cstheme="minorHAnsi"/>
        </w:rPr>
        <w:t xml:space="preserve"> que coger el legón para ir a chollar. Eso sí, nadie sabe más que él de pegas, gaviotas y mareas. Pero a este parvo no le hables de plantar berzas ni de andar entre las </w:t>
      </w:r>
      <w:proofErr w:type="spellStart"/>
      <w:r w:rsidRPr="00361168">
        <w:rPr>
          <w:rFonts w:cstheme="minorHAnsi"/>
        </w:rPr>
        <w:t>xestas</w:t>
      </w:r>
      <w:proofErr w:type="spellEnd"/>
      <w:r w:rsidRPr="00361168">
        <w:rPr>
          <w:rFonts w:cstheme="minorHAnsi"/>
        </w:rPr>
        <w:t>.</w:t>
      </w:r>
    </w:p>
    <w:p w14:paraId="1DA5444C" w14:textId="77777777" w:rsidR="00361168" w:rsidRPr="00D7378D" w:rsidRDefault="00361168" w:rsidP="00361168">
      <w:pPr>
        <w:jc w:val="both"/>
        <w:rPr>
          <w:rFonts w:cstheme="minorHAnsi"/>
        </w:rPr>
      </w:pPr>
    </w:p>
    <w:p w14:paraId="6839D6C6" w14:textId="77777777" w:rsidR="00361168" w:rsidRDefault="00361168" w:rsidP="00361168">
      <w:pPr>
        <w:jc w:val="both"/>
      </w:pPr>
    </w:p>
    <w:p w14:paraId="37421980" w14:textId="77777777" w:rsidR="007F5E37" w:rsidRDefault="007F5E37"/>
    <w:sectPr w:rsidR="007F5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C1D6B"/>
    <w:multiLevelType w:val="hybridMultilevel"/>
    <w:tmpl w:val="9572CD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B2307"/>
    <w:multiLevelType w:val="hybridMultilevel"/>
    <w:tmpl w:val="EF2E71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08341">
    <w:abstractNumId w:val="1"/>
  </w:num>
  <w:num w:numId="2" w16cid:durableId="121099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37"/>
    <w:rsid w:val="00361168"/>
    <w:rsid w:val="006506B2"/>
    <w:rsid w:val="007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2674"/>
  <w15:chartTrackingRefBased/>
  <w15:docId w15:val="{213BC4EE-E1B2-48B9-9E08-100C33CF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68"/>
    <w:pPr>
      <w:spacing w:after="200" w:line="276" w:lineRule="auto"/>
    </w:pPr>
    <w:rPr>
      <w:rFonts w:eastAsiaTheme="minorEastAsia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E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E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E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E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E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E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5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5E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5E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5E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E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5E3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semiHidden/>
    <w:rsid w:val="003611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61168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dcterms:created xsi:type="dcterms:W3CDTF">2024-09-07T11:45:00Z</dcterms:created>
  <dcterms:modified xsi:type="dcterms:W3CDTF">2024-09-07T11:45:00Z</dcterms:modified>
</cp:coreProperties>
</file>