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9D0" w:rsidRDefault="009E69D0" w:rsidP="00AA30A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ADERTENCIA</w:t>
      </w:r>
      <w:proofErr w:type="spellEnd"/>
      <w:r>
        <w:rPr>
          <w:b/>
          <w:sz w:val="28"/>
          <w:szCs w:val="28"/>
        </w:rPr>
        <w:t xml:space="preserve"> PREVIA: </w:t>
      </w:r>
      <w:proofErr w:type="spellStart"/>
      <w:r>
        <w:rPr>
          <w:b/>
          <w:sz w:val="28"/>
          <w:szCs w:val="28"/>
        </w:rPr>
        <w:t>podéis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ech</w:t>
      </w:r>
      <w:r w:rsidR="00A716C8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r</w:t>
      </w:r>
      <w:proofErr w:type="spellEnd"/>
      <w:r>
        <w:rPr>
          <w:b/>
          <w:sz w:val="28"/>
          <w:szCs w:val="28"/>
        </w:rPr>
        <w:t xml:space="preserve"> un </w:t>
      </w:r>
      <w:proofErr w:type="spellStart"/>
      <w:r>
        <w:rPr>
          <w:b/>
          <w:sz w:val="28"/>
          <w:szCs w:val="28"/>
        </w:rPr>
        <w:t>vistazo</w:t>
      </w:r>
      <w:proofErr w:type="spellEnd"/>
      <w:r>
        <w:rPr>
          <w:b/>
          <w:sz w:val="28"/>
          <w:szCs w:val="28"/>
        </w:rPr>
        <w:t xml:space="preserve"> a este </w:t>
      </w:r>
      <w:proofErr w:type="spellStart"/>
      <w:r>
        <w:rPr>
          <w:b/>
          <w:sz w:val="28"/>
          <w:szCs w:val="28"/>
        </w:rPr>
        <w:t>contenido</w:t>
      </w:r>
      <w:proofErr w:type="spellEnd"/>
      <w:r>
        <w:rPr>
          <w:b/>
          <w:sz w:val="28"/>
          <w:szCs w:val="28"/>
        </w:rPr>
        <w:t xml:space="preserve"> por el libro de texto</w:t>
      </w:r>
      <w:r w:rsidR="00A716C8">
        <w:rPr>
          <w:b/>
          <w:sz w:val="28"/>
          <w:szCs w:val="28"/>
        </w:rPr>
        <w:t xml:space="preserve"> (</w:t>
      </w:r>
      <w:proofErr w:type="spellStart"/>
      <w:r w:rsidR="00A716C8">
        <w:rPr>
          <w:b/>
          <w:sz w:val="28"/>
          <w:szCs w:val="28"/>
        </w:rPr>
        <w:t>pág.119</w:t>
      </w:r>
      <w:proofErr w:type="spellEnd"/>
      <w:r w:rsidR="00A716C8">
        <w:rPr>
          <w:b/>
          <w:sz w:val="28"/>
          <w:szCs w:val="28"/>
        </w:rPr>
        <w:t>-</w:t>
      </w:r>
      <w:bookmarkStart w:id="0" w:name="_GoBack"/>
      <w:bookmarkEnd w:id="0"/>
      <w:r w:rsidR="00A716C8">
        <w:rPr>
          <w:b/>
          <w:sz w:val="28"/>
          <w:szCs w:val="28"/>
        </w:rPr>
        <w:t xml:space="preserve">123) </w:t>
      </w:r>
      <w:r>
        <w:rPr>
          <w:b/>
          <w:sz w:val="28"/>
          <w:szCs w:val="28"/>
        </w:rPr>
        <w:t xml:space="preserve"> si no re</w:t>
      </w:r>
      <w:r w:rsidR="00AB7764">
        <w:rPr>
          <w:b/>
          <w:sz w:val="28"/>
          <w:szCs w:val="28"/>
        </w:rPr>
        <w:t>sulta</w:t>
      </w:r>
      <w:r>
        <w:rPr>
          <w:b/>
          <w:sz w:val="28"/>
          <w:szCs w:val="28"/>
        </w:rPr>
        <w:t xml:space="preserve"> suficien</w:t>
      </w:r>
      <w:r w:rsidR="00AB7764">
        <w:rPr>
          <w:b/>
          <w:sz w:val="28"/>
          <w:szCs w:val="28"/>
        </w:rPr>
        <w:t xml:space="preserve">te la explicación que os facilito a continuación. </w:t>
      </w:r>
      <w:r w:rsidR="00CD4C5A">
        <w:rPr>
          <w:b/>
          <w:sz w:val="28"/>
          <w:szCs w:val="28"/>
        </w:rPr>
        <w:t xml:space="preserve">Lo más importante es la anáfora y la catáfora, es </w:t>
      </w:r>
      <w:proofErr w:type="spellStart"/>
      <w:r w:rsidR="00CD4C5A">
        <w:rPr>
          <w:b/>
          <w:sz w:val="28"/>
          <w:szCs w:val="28"/>
        </w:rPr>
        <w:t>deci</w:t>
      </w:r>
      <w:r w:rsidR="00692E87">
        <w:rPr>
          <w:b/>
          <w:sz w:val="28"/>
          <w:szCs w:val="28"/>
        </w:rPr>
        <w:t>r</w:t>
      </w:r>
      <w:proofErr w:type="spellEnd"/>
      <w:r w:rsidR="00692E87">
        <w:rPr>
          <w:b/>
          <w:sz w:val="28"/>
          <w:szCs w:val="28"/>
        </w:rPr>
        <w:t xml:space="preserve">, los mecanismos de referencia, por lo tanto, el </w:t>
      </w:r>
      <w:proofErr w:type="spellStart"/>
      <w:r w:rsidR="00692E87">
        <w:rPr>
          <w:b/>
          <w:sz w:val="28"/>
          <w:szCs w:val="28"/>
        </w:rPr>
        <w:t>ejercicio</w:t>
      </w:r>
      <w:proofErr w:type="spellEnd"/>
      <w:r w:rsidR="00692E87">
        <w:rPr>
          <w:b/>
          <w:sz w:val="28"/>
          <w:szCs w:val="28"/>
        </w:rPr>
        <w:t xml:space="preserve"> en el que  </w:t>
      </w:r>
      <w:proofErr w:type="spellStart"/>
      <w:r w:rsidR="00692E87">
        <w:rPr>
          <w:b/>
          <w:sz w:val="28"/>
          <w:szCs w:val="28"/>
        </w:rPr>
        <w:t>hay</w:t>
      </w:r>
      <w:proofErr w:type="spellEnd"/>
      <w:r w:rsidR="00692E87">
        <w:rPr>
          <w:b/>
          <w:sz w:val="28"/>
          <w:szCs w:val="28"/>
        </w:rPr>
        <w:t xml:space="preserve"> que </w:t>
      </w:r>
      <w:proofErr w:type="spellStart"/>
      <w:r w:rsidR="00692E87">
        <w:rPr>
          <w:b/>
          <w:sz w:val="28"/>
          <w:szCs w:val="28"/>
        </w:rPr>
        <w:t>fijarse</w:t>
      </w:r>
      <w:proofErr w:type="spellEnd"/>
      <w:r w:rsidR="00692E87">
        <w:rPr>
          <w:b/>
          <w:sz w:val="28"/>
          <w:szCs w:val="28"/>
        </w:rPr>
        <w:t xml:space="preserve"> especialmente es el 2.</w:t>
      </w:r>
    </w:p>
    <w:p w:rsidR="00AA30A6" w:rsidRPr="00AA5E47" w:rsidRDefault="00AA30A6" w:rsidP="00AA30A6">
      <w:pPr>
        <w:jc w:val="both"/>
        <w:rPr>
          <w:b/>
          <w:sz w:val="28"/>
          <w:szCs w:val="28"/>
        </w:rPr>
      </w:pPr>
      <w:r w:rsidRPr="00AA5E47">
        <w:rPr>
          <w:b/>
          <w:sz w:val="28"/>
          <w:szCs w:val="28"/>
        </w:rPr>
        <w:t>EL TEXTO</w:t>
      </w:r>
    </w:p>
    <w:p w:rsidR="00AA30A6" w:rsidRDefault="00AA30A6" w:rsidP="00AA30A6">
      <w:pPr>
        <w:jc w:val="both"/>
      </w:pPr>
      <w:r>
        <w:t xml:space="preserve">Texto: </w:t>
      </w:r>
      <w:proofErr w:type="spellStart"/>
      <w:r>
        <w:t>unidad</w:t>
      </w:r>
      <w:proofErr w:type="spellEnd"/>
      <w:r>
        <w:t xml:space="preserve"> total y máxima de comunicación. Enunciado o </w:t>
      </w:r>
      <w:proofErr w:type="spellStart"/>
      <w:r>
        <w:t>conjunto</w:t>
      </w:r>
      <w:proofErr w:type="spellEnd"/>
      <w:r>
        <w:t xml:space="preserve"> de enunciados con sentido unitario, producido en un contexto específico y con una determinada organización sintáctica. Todo texto para que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cumplir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intención comunicativa </w:t>
      </w:r>
      <w:proofErr w:type="spellStart"/>
      <w:r>
        <w:t>tiene</w:t>
      </w:r>
      <w:proofErr w:type="spellEnd"/>
      <w:r>
        <w:t xml:space="preserve"> que responder a una serie de propiedades.</w:t>
      </w:r>
    </w:p>
    <w:p w:rsidR="00AA30A6" w:rsidRDefault="00AA30A6" w:rsidP="00AA30A6">
      <w:pPr>
        <w:jc w:val="both"/>
      </w:pPr>
      <w:r w:rsidRPr="00AA5E47">
        <w:rPr>
          <w:b/>
        </w:rPr>
        <w:t>ADECUACIÓN</w:t>
      </w:r>
      <w:r w:rsidRPr="00CA3732">
        <w:t xml:space="preserve"> a la situación comunicativa. </w:t>
      </w:r>
      <w:proofErr w:type="spellStart"/>
      <w:r w:rsidRPr="00CA3732">
        <w:t>Hay</w:t>
      </w:r>
      <w:proofErr w:type="spellEnd"/>
      <w:r w:rsidRPr="00CA3732">
        <w:t xml:space="preserve"> que </w:t>
      </w:r>
      <w:proofErr w:type="spellStart"/>
      <w:r w:rsidRPr="00CA3732">
        <w:t>tener</w:t>
      </w:r>
      <w:proofErr w:type="spellEnd"/>
      <w:r w:rsidRPr="00CA3732">
        <w:t xml:space="preserve"> en </w:t>
      </w:r>
      <w:proofErr w:type="spellStart"/>
      <w:r w:rsidRPr="00CA3732">
        <w:t>cuenta</w:t>
      </w:r>
      <w:proofErr w:type="spellEnd"/>
      <w:r w:rsidRPr="00CA3732">
        <w:t xml:space="preserve">: </w:t>
      </w:r>
    </w:p>
    <w:p w:rsidR="00AA30A6" w:rsidRDefault="00AA30A6" w:rsidP="00AA30A6">
      <w:pPr>
        <w:pStyle w:val="Prrafodelista"/>
        <w:jc w:val="both"/>
      </w:pPr>
      <w:r w:rsidRPr="00CA3732">
        <w:sym w:font="Symbol" w:char="F0A7"/>
      </w:r>
      <w:r w:rsidRPr="00CA3732">
        <w:t xml:space="preserve"> El receptor a </w:t>
      </w:r>
      <w:proofErr w:type="spellStart"/>
      <w:r w:rsidRPr="00CA3732">
        <w:t>quien</w:t>
      </w:r>
      <w:proofErr w:type="spellEnd"/>
      <w:r w:rsidRPr="00CA3732">
        <w:t xml:space="preserve"> se </w:t>
      </w:r>
      <w:proofErr w:type="spellStart"/>
      <w:r w:rsidRPr="00CA3732">
        <w:t>dirige</w:t>
      </w:r>
      <w:proofErr w:type="spellEnd"/>
      <w:r w:rsidRPr="00CA3732">
        <w:t xml:space="preserve">. </w:t>
      </w:r>
    </w:p>
    <w:p w:rsidR="00AA30A6" w:rsidRDefault="00AA30A6" w:rsidP="00AA30A6">
      <w:pPr>
        <w:pStyle w:val="Prrafodelista"/>
        <w:jc w:val="both"/>
      </w:pPr>
      <w:r w:rsidRPr="00CA3732">
        <w:sym w:font="Symbol" w:char="F0A7"/>
      </w:r>
      <w:r w:rsidRPr="00CA3732">
        <w:t xml:space="preserve"> Que </w:t>
      </w:r>
      <w:proofErr w:type="spellStart"/>
      <w:r w:rsidRPr="00CA3732">
        <w:t>haya</w:t>
      </w:r>
      <w:proofErr w:type="spellEnd"/>
      <w:r w:rsidRPr="00CA3732">
        <w:t xml:space="preserve"> un </w:t>
      </w:r>
      <w:proofErr w:type="spellStart"/>
      <w:r w:rsidRPr="00CA3732">
        <w:t>objetivo</w:t>
      </w:r>
      <w:proofErr w:type="spellEnd"/>
      <w:r w:rsidRPr="00CA3732">
        <w:t xml:space="preserve"> claro (contar, explicar, persuadir,...) y se utilicen los medios adecuados para </w:t>
      </w:r>
      <w:proofErr w:type="spellStart"/>
      <w:r w:rsidRPr="00CA3732">
        <w:t>conseguirlo</w:t>
      </w:r>
      <w:proofErr w:type="spellEnd"/>
      <w:r w:rsidRPr="00CA3732">
        <w:t xml:space="preserve">: narración, exposición,... </w:t>
      </w:r>
    </w:p>
    <w:p w:rsidR="00AA30A6" w:rsidRDefault="00AA30A6" w:rsidP="00AA30A6">
      <w:pPr>
        <w:pStyle w:val="Prrafodelista"/>
        <w:jc w:val="both"/>
      </w:pPr>
      <w:r w:rsidRPr="00CA3732">
        <w:sym w:font="Symbol" w:char="F0A7"/>
      </w:r>
      <w:r w:rsidRPr="00CA3732">
        <w:t xml:space="preserve"> Utilizar el </w:t>
      </w:r>
      <w:proofErr w:type="spellStart"/>
      <w:r w:rsidRPr="00CA3732">
        <w:t>registro</w:t>
      </w:r>
      <w:proofErr w:type="spellEnd"/>
      <w:r w:rsidRPr="00CA3732">
        <w:t xml:space="preserve"> apropiado. </w:t>
      </w:r>
    </w:p>
    <w:p w:rsidR="00AA30A6" w:rsidRDefault="00AA30A6" w:rsidP="00AA30A6">
      <w:pPr>
        <w:pStyle w:val="Prrafodelista"/>
        <w:jc w:val="both"/>
      </w:pPr>
      <w:r w:rsidRPr="00CA3732">
        <w:sym w:font="Symbol" w:char="F0A7"/>
      </w:r>
      <w:r w:rsidRPr="00CA3732">
        <w:t xml:space="preserve"> Adecuación </w:t>
      </w:r>
      <w:proofErr w:type="spellStart"/>
      <w:r w:rsidRPr="00CA3732">
        <w:t>al</w:t>
      </w:r>
      <w:proofErr w:type="spellEnd"/>
      <w:r w:rsidRPr="00CA3732">
        <w:t xml:space="preserve"> tema. </w:t>
      </w:r>
    </w:p>
    <w:p w:rsidR="00AA30A6" w:rsidRDefault="00AA30A6" w:rsidP="00AA30A6">
      <w:pPr>
        <w:pStyle w:val="Prrafodelista"/>
        <w:jc w:val="both"/>
      </w:pPr>
      <w:r w:rsidRPr="00CA3732">
        <w:sym w:font="Symbol" w:char="F0A7"/>
      </w:r>
      <w:r w:rsidRPr="00CA3732">
        <w:t xml:space="preserve"> </w:t>
      </w:r>
      <w:proofErr w:type="spellStart"/>
      <w:r w:rsidRPr="00CA3732">
        <w:t>Tener</w:t>
      </w:r>
      <w:proofErr w:type="spellEnd"/>
      <w:r w:rsidRPr="00CA3732">
        <w:t xml:space="preserve"> en </w:t>
      </w:r>
      <w:proofErr w:type="spellStart"/>
      <w:r w:rsidRPr="00CA3732">
        <w:t>cuenta</w:t>
      </w:r>
      <w:proofErr w:type="spellEnd"/>
      <w:r w:rsidRPr="00CA3732">
        <w:t xml:space="preserve"> el ámbito concreto en que se produce: </w:t>
      </w:r>
      <w:proofErr w:type="spellStart"/>
      <w:r w:rsidRPr="00CA3732">
        <w:t>jurídico</w:t>
      </w:r>
      <w:proofErr w:type="spellEnd"/>
      <w:r w:rsidRPr="00CA3732">
        <w:t xml:space="preserve">, administrativo, periodístico,... </w:t>
      </w:r>
    </w:p>
    <w:p w:rsidR="00AA30A6" w:rsidRDefault="00AA30A6" w:rsidP="00AA30A6">
      <w:pPr>
        <w:jc w:val="both"/>
      </w:pPr>
      <w:r w:rsidRPr="00A00A6C">
        <w:rPr>
          <w:b/>
        </w:rPr>
        <w:t>COHERENCIA:</w:t>
      </w:r>
      <w:r w:rsidRPr="00CA3732">
        <w:t xml:space="preserve"> </w:t>
      </w:r>
      <w:proofErr w:type="spellStart"/>
      <w:r w:rsidRPr="00CA3732">
        <w:t>propiedad</w:t>
      </w:r>
      <w:proofErr w:type="spellEnd"/>
      <w:r w:rsidRPr="00CA3732">
        <w:t xml:space="preserve"> del texto que </w:t>
      </w:r>
      <w:proofErr w:type="spellStart"/>
      <w:r w:rsidRPr="00CA3732">
        <w:t>hace</w:t>
      </w:r>
      <w:proofErr w:type="spellEnd"/>
      <w:r w:rsidRPr="00CA3732">
        <w:t xml:space="preserve"> que </w:t>
      </w:r>
      <w:proofErr w:type="spellStart"/>
      <w:r w:rsidRPr="00CA3732">
        <w:t>pueda</w:t>
      </w:r>
      <w:proofErr w:type="spellEnd"/>
      <w:r w:rsidRPr="00CA3732">
        <w:t xml:space="preserve"> ser percibido como una </w:t>
      </w:r>
      <w:proofErr w:type="spellStart"/>
      <w:r w:rsidRPr="00CA3732">
        <w:t>unidad</w:t>
      </w:r>
      <w:proofErr w:type="spellEnd"/>
      <w:r w:rsidRPr="00CA3732">
        <w:t xml:space="preserve"> comunicativa y no como una sucesión de enunciados </w:t>
      </w:r>
      <w:proofErr w:type="spellStart"/>
      <w:r w:rsidRPr="00CA3732">
        <w:t>sin</w:t>
      </w:r>
      <w:proofErr w:type="spellEnd"/>
      <w:r w:rsidRPr="00CA3732">
        <w:t xml:space="preserve"> relación. La coherencia es de </w:t>
      </w:r>
      <w:proofErr w:type="spellStart"/>
      <w:r w:rsidRPr="00CA3732">
        <w:t>naturaleza</w:t>
      </w:r>
      <w:proofErr w:type="spellEnd"/>
      <w:r w:rsidRPr="00CA3732">
        <w:t xml:space="preserve"> semántica y trata del </w:t>
      </w:r>
      <w:proofErr w:type="spellStart"/>
      <w:r w:rsidRPr="00CA3732">
        <w:t>contenido</w:t>
      </w:r>
      <w:proofErr w:type="spellEnd"/>
      <w:r w:rsidRPr="00CA3732">
        <w:t xml:space="preserve"> del texto, de las </w:t>
      </w:r>
      <w:proofErr w:type="spellStart"/>
      <w:r w:rsidRPr="00CA3732">
        <w:t>informaciones</w:t>
      </w:r>
      <w:proofErr w:type="spellEnd"/>
      <w:r w:rsidRPr="00CA3732">
        <w:t xml:space="preserve"> que </w:t>
      </w:r>
      <w:proofErr w:type="spellStart"/>
      <w:r w:rsidRPr="00CA3732">
        <w:t>contiene</w:t>
      </w:r>
      <w:proofErr w:type="spellEnd"/>
      <w:r w:rsidRPr="00CA3732">
        <w:t xml:space="preserve">, de </w:t>
      </w:r>
      <w:proofErr w:type="spellStart"/>
      <w:r w:rsidRPr="00CA3732">
        <w:t>su</w:t>
      </w:r>
      <w:proofErr w:type="spellEnd"/>
      <w:r w:rsidRPr="00CA3732">
        <w:t xml:space="preserve"> organización. Un texto es coherente </w:t>
      </w:r>
      <w:proofErr w:type="spellStart"/>
      <w:r w:rsidRPr="00CA3732">
        <w:t>cuando</w:t>
      </w:r>
      <w:proofErr w:type="spellEnd"/>
      <w:r w:rsidRPr="00CA3732">
        <w:t xml:space="preserve"> es percibido como una </w:t>
      </w:r>
      <w:proofErr w:type="spellStart"/>
      <w:r w:rsidRPr="00CA3732">
        <w:t>unidad</w:t>
      </w:r>
      <w:proofErr w:type="spellEnd"/>
      <w:r w:rsidRPr="00CA3732">
        <w:t xml:space="preserve"> de sentido, </w:t>
      </w:r>
      <w:proofErr w:type="spellStart"/>
      <w:r w:rsidRPr="00CA3732">
        <w:t>cuando</w:t>
      </w:r>
      <w:proofErr w:type="spellEnd"/>
      <w:r w:rsidRPr="00CA3732">
        <w:t xml:space="preserve"> la información </w:t>
      </w:r>
      <w:proofErr w:type="spellStart"/>
      <w:r w:rsidRPr="00CA3732">
        <w:t>nueva</w:t>
      </w:r>
      <w:proofErr w:type="spellEnd"/>
      <w:r w:rsidRPr="00CA3732">
        <w:t xml:space="preserve"> se va relacionando con la </w:t>
      </w:r>
      <w:proofErr w:type="spellStart"/>
      <w:r w:rsidRPr="00CA3732">
        <w:t>ya</w:t>
      </w:r>
      <w:proofErr w:type="spellEnd"/>
      <w:r w:rsidRPr="00CA3732">
        <w:t xml:space="preserve"> proporcionada, </w:t>
      </w:r>
      <w:proofErr w:type="spellStart"/>
      <w:r w:rsidRPr="00CA3732">
        <w:t>siguiendo</w:t>
      </w:r>
      <w:proofErr w:type="spellEnd"/>
      <w:r w:rsidRPr="00CA3732">
        <w:t xml:space="preserve"> un </w:t>
      </w:r>
      <w:proofErr w:type="spellStart"/>
      <w:r w:rsidRPr="00CA3732">
        <w:t>orden</w:t>
      </w:r>
      <w:proofErr w:type="spellEnd"/>
      <w:r w:rsidRPr="00CA3732">
        <w:t xml:space="preserve"> </w:t>
      </w:r>
      <w:proofErr w:type="spellStart"/>
      <w:r w:rsidRPr="00CA3732">
        <w:t>lógico</w:t>
      </w:r>
      <w:proofErr w:type="spellEnd"/>
      <w:r w:rsidRPr="00CA3732">
        <w:t xml:space="preserve"> y </w:t>
      </w:r>
      <w:proofErr w:type="spellStart"/>
      <w:r w:rsidRPr="00CA3732">
        <w:t>sin</w:t>
      </w:r>
      <w:proofErr w:type="spellEnd"/>
      <w:r w:rsidRPr="00CA3732">
        <w:t xml:space="preserve"> que </w:t>
      </w:r>
      <w:proofErr w:type="spellStart"/>
      <w:r w:rsidRPr="00CA3732">
        <w:t>haya</w:t>
      </w:r>
      <w:proofErr w:type="spellEnd"/>
      <w:r w:rsidRPr="00CA3732">
        <w:t xml:space="preserve"> saltos que </w:t>
      </w:r>
      <w:proofErr w:type="spellStart"/>
      <w:r w:rsidRPr="00CA3732">
        <w:t>hagan</w:t>
      </w:r>
      <w:proofErr w:type="spellEnd"/>
      <w:r w:rsidRPr="00CA3732">
        <w:t xml:space="preserve"> difícil </w:t>
      </w:r>
      <w:proofErr w:type="spellStart"/>
      <w:r w:rsidRPr="00CA3732">
        <w:t>su</w:t>
      </w:r>
      <w:proofErr w:type="spellEnd"/>
      <w:r w:rsidRPr="00CA3732">
        <w:t xml:space="preserve"> comprensión. </w:t>
      </w:r>
    </w:p>
    <w:p w:rsidR="00AA30A6" w:rsidRDefault="00AA30A6" w:rsidP="00AA30A6">
      <w:pPr>
        <w:jc w:val="both"/>
      </w:pPr>
      <w:r w:rsidRPr="00A00A6C">
        <w:rPr>
          <w:b/>
        </w:rPr>
        <w:t>COHESIÓN:</w:t>
      </w:r>
      <w:r w:rsidRPr="00CA3732">
        <w:t xml:space="preserve"> es una </w:t>
      </w:r>
      <w:proofErr w:type="spellStart"/>
      <w:r w:rsidRPr="00CA3732">
        <w:t>propiedad</w:t>
      </w:r>
      <w:proofErr w:type="spellEnd"/>
      <w:r w:rsidRPr="00CA3732">
        <w:t xml:space="preserve"> </w:t>
      </w:r>
      <w:proofErr w:type="spellStart"/>
      <w:r w:rsidRPr="00CA3732">
        <w:t>básicamente</w:t>
      </w:r>
      <w:proofErr w:type="spellEnd"/>
      <w:r w:rsidRPr="00CA3732">
        <w:t xml:space="preserve"> sintáctica que trata de </w:t>
      </w:r>
      <w:proofErr w:type="spellStart"/>
      <w:r w:rsidRPr="00CA3732">
        <w:t>cómo</w:t>
      </w:r>
      <w:proofErr w:type="spellEnd"/>
      <w:r w:rsidRPr="00CA3732">
        <w:t xml:space="preserve"> se relacionan formalmente los elementos de una enunciado para que la información </w:t>
      </w:r>
      <w:proofErr w:type="spellStart"/>
      <w:r w:rsidRPr="00CA3732">
        <w:t>sea</w:t>
      </w:r>
      <w:proofErr w:type="spellEnd"/>
      <w:r w:rsidRPr="00CA3732">
        <w:t xml:space="preserve"> comprensib</w:t>
      </w:r>
      <w:r>
        <w:t>le.</w:t>
      </w:r>
    </w:p>
    <w:p w:rsidR="00AA30A6" w:rsidRDefault="00AA30A6" w:rsidP="00AA30A6">
      <w:pPr>
        <w:pStyle w:val="Prrafodelista"/>
        <w:jc w:val="both"/>
        <w:rPr>
          <w:u w:val="double"/>
        </w:rPr>
      </w:pPr>
      <w:r w:rsidRPr="00A00A6C">
        <w:rPr>
          <w:u w:val="double"/>
        </w:rPr>
        <w:t xml:space="preserve">Los mecanismos de cohesión textual son: </w:t>
      </w:r>
    </w:p>
    <w:p w:rsidR="00FD5D5B" w:rsidRPr="00A00A6C" w:rsidRDefault="00FD5D5B" w:rsidP="00AA30A6">
      <w:pPr>
        <w:pStyle w:val="Prrafodelista"/>
        <w:jc w:val="both"/>
        <w:rPr>
          <w:u w:val="double"/>
        </w:rPr>
      </w:pPr>
    </w:p>
    <w:p w:rsidR="00AA30A6" w:rsidRDefault="00AA30A6" w:rsidP="00AA30A6">
      <w:pPr>
        <w:pStyle w:val="Prrafodelista"/>
        <w:jc w:val="both"/>
      </w:pPr>
      <w:r w:rsidRPr="00CA3732">
        <w:sym w:font="Symbol" w:char="F0A7"/>
      </w:r>
      <w:r w:rsidRPr="00CA3732">
        <w:t xml:space="preserve"> </w:t>
      </w:r>
      <w:r w:rsidRPr="00C67C9A">
        <w:rPr>
          <w:highlight w:val="yellow"/>
        </w:rPr>
        <w:t>Referencia</w:t>
      </w:r>
      <w:r w:rsidRPr="00CA3732">
        <w:t xml:space="preserve">: mecanismo de alusión a algún elemento </w:t>
      </w:r>
      <w:r>
        <w:t>mencionado en el texto (r</w:t>
      </w:r>
      <w:r w:rsidRPr="00CA3732">
        <w:t xml:space="preserve">eferente). Es de dos tipos: </w:t>
      </w:r>
    </w:p>
    <w:p w:rsidR="00AA30A6" w:rsidRPr="005F6301" w:rsidRDefault="00AA30A6" w:rsidP="00AA30A6">
      <w:pPr>
        <w:spacing w:after="0" w:line="240" w:lineRule="auto"/>
        <w:rPr>
          <w:iCs/>
        </w:rPr>
      </w:pPr>
      <w:r w:rsidRPr="005F6301">
        <w:rPr>
          <w:b/>
        </w:rPr>
        <w:t>ANÁFORA</w:t>
      </w:r>
      <w:r w:rsidRPr="005F6301">
        <w:rPr>
          <w:b/>
          <w:bCs/>
          <w:iCs/>
        </w:rPr>
        <w:t xml:space="preserve">: </w:t>
      </w:r>
      <w:r w:rsidRPr="005F6301">
        <w:t>relación existente entre un elemento del discurso</w:t>
      </w:r>
      <w:r w:rsidRPr="005F6301">
        <w:rPr>
          <w:b/>
          <w:bCs/>
          <w:iCs/>
        </w:rPr>
        <w:t xml:space="preserve"> </w:t>
      </w:r>
      <w:r w:rsidRPr="005F6301">
        <w:t xml:space="preserve">y </w:t>
      </w:r>
      <w:proofErr w:type="spellStart"/>
      <w:r w:rsidRPr="005F6301">
        <w:t>otro</w:t>
      </w:r>
      <w:proofErr w:type="spellEnd"/>
      <w:r w:rsidRPr="005F6301">
        <w:t xml:space="preserve"> elemento del </w:t>
      </w:r>
      <w:proofErr w:type="spellStart"/>
      <w:r w:rsidRPr="005F6301">
        <w:t>mismo</w:t>
      </w:r>
      <w:proofErr w:type="spellEnd"/>
      <w:r w:rsidRPr="005F6301">
        <w:t xml:space="preserve"> discurso que ha aparecido</w:t>
      </w:r>
      <w:r w:rsidRPr="005F6301">
        <w:rPr>
          <w:b/>
          <w:bCs/>
          <w:iCs/>
        </w:rPr>
        <w:t xml:space="preserve"> </w:t>
      </w:r>
      <w:r w:rsidRPr="005F6301">
        <w:t>formulado anteriormente</w:t>
      </w:r>
      <w:r w:rsidRPr="005F6301">
        <w:rPr>
          <w:b/>
          <w:bCs/>
          <w:iCs/>
        </w:rPr>
        <w:t>.</w:t>
      </w:r>
      <w:r w:rsidRPr="005F6301">
        <w:rPr>
          <w:b/>
          <w:bCs/>
          <w:iCs/>
        </w:rPr>
        <w:br/>
      </w:r>
      <w:r w:rsidRPr="005F6301">
        <w:t>Elementos anafóricos:</w:t>
      </w:r>
      <w:r w:rsidRPr="005F6301">
        <w:br/>
        <w:t xml:space="preserve">- </w:t>
      </w:r>
      <w:proofErr w:type="spellStart"/>
      <w:r w:rsidRPr="005F6301">
        <w:t>Pronombres</w:t>
      </w:r>
      <w:proofErr w:type="spellEnd"/>
      <w:r w:rsidRPr="005F6301">
        <w:t xml:space="preserve">  y determinantes demostrativos y posesivos.</w:t>
      </w:r>
      <w:r w:rsidRPr="005F6301">
        <w:br/>
        <w:t xml:space="preserve">- </w:t>
      </w:r>
      <w:proofErr w:type="spellStart"/>
      <w:r w:rsidRPr="005F6301">
        <w:t>Pronombres</w:t>
      </w:r>
      <w:proofErr w:type="spellEnd"/>
      <w:r w:rsidRPr="005F6301">
        <w:t xml:space="preserve"> </w:t>
      </w:r>
      <w:proofErr w:type="spellStart"/>
      <w:r w:rsidRPr="005F6301">
        <w:t>personales</w:t>
      </w:r>
      <w:proofErr w:type="spellEnd"/>
      <w:r w:rsidRPr="005F6301">
        <w:t xml:space="preserve"> de 3ª </w:t>
      </w:r>
      <w:proofErr w:type="spellStart"/>
      <w:r w:rsidRPr="005F6301">
        <w:t>persona</w:t>
      </w:r>
      <w:proofErr w:type="spellEnd"/>
      <w:r w:rsidRPr="005F6301">
        <w:t xml:space="preserve"> (tónicos y átonos) </w:t>
      </w:r>
      <w:r w:rsidRPr="005F6301">
        <w:br/>
        <w:t xml:space="preserve">- </w:t>
      </w:r>
      <w:proofErr w:type="spellStart"/>
      <w:r w:rsidRPr="005F6301">
        <w:t>Pronombres</w:t>
      </w:r>
      <w:proofErr w:type="spellEnd"/>
      <w:r w:rsidRPr="005F6301">
        <w:t xml:space="preserve"> y adverbios relativos (el referente es el antecedente).</w:t>
      </w:r>
      <w:r w:rsidRPr="005F6301">
        <w:br/>
        <w:t xml:space="preserve">- </w:t>
      </w:r>
      <w:proofErr w:type="spellStart"/>
      <w:r w:rsidRPr="005F6301">
        <w:t>Algunos</w:t>
      </w:r>
      <w:proofErr w:type="spellEnd"/>
      <w:r w:rsidRPr="005F6301">
        <w:t xml:space="preserve"> adverbios y </w:t>
      </w:r>
      <w:proofErr w:type="spellStart"/>
      <w:r w:rsidRPr="005F6301">
        <w:t>algunos</w:t>
      </w:r>
      <w:proofErr w:type="spellEnd"/>
      <w:r w:rsidRPr="005F6301">
        <w:t xml:space="preserve"> indefinidos.</w:t>
      </w:r>
      <w:r w:rsidRPr="005F6301">
        <w:br/>
      </w:r>
      <w:r w:rsidRPr="005F6301">
        <w:br/>
      </w:r>
      <w:proofErr w:type="spellStart"/>
      <w:r w:rsidRPr="005F6301">
        <w:rPr>
          <w:b/>
        </w:rPr>
        <w:t>EJEMPLOS</w:t>
      </w:r>
      <w:proofErr w:type="spellEnd"/>
      <w:r w:rsidRPr="005F6301">
        <w:rPr>
          <w:b/>
        </w:rPr>
        <w:t xml:space="preserve"> ANÁFORAS</w:t>
      </w:r>
      <w:r w:rsidRPr="005F6301">
        <w:rPr>
          <w:b/>
        </w:rPr>
        <w:br/>
      </w:r>
      <w:r w:rsidRPr="005F6301">
        <w:br/>
        <w:t xml:space="preserve">- </w:t>
      </w:r>
      <w:proofErr w:type="spellStart"/>
      <w:r w:rsidRPr="005F6301">
        <w:rPr>
          <w:iCs/>
        </w:rPr>
        <w:t>Ayer</w:t>
      </w:r>
      <w:proofErr w:type="spellEnd"/>
      <w:r w:rsidRPr="005F6301">
        <w:rPr>
          <w:iCs/>
        </w:rPr>
        <w:t xml:space="preserve"> </w:t>
      </w:r>
      <w:proofErr w:type="spellStart"/>
      <w:r w:rsidRPr="005F6301">
        <w:rPr>
          <w:iCs/>
        </w:rPr>
        <w:t>llegaron</w:t>
      </w:r>
      <w:proofErr w:type="spellEnd"/>
      <w:r w:rsidRPr="005F6301">
        <w:rPr>
          <w:iCs/>
        </w:rPr>
        <w:t xml:space="preserve"> </w:t>
      </w:r>
      <w:r w:rsidRPr="005F6301">
        <w:rPr>
          <w:iCs/>
          <w:u w:val="single"/>
        </w:rPr>
        <w:t>Luís</w:t>
      </w:r>
      <w:r w:rsidRPr="005F6301">
        <w:rPr>
          <w:iCs/>
        </w:rPr>
        <w:t xml:space="preserve"> y Ana: </w:t>
      </w:r>
      <w:proofErr w:type="spellStart"/>
      <w:r w:rsidRPr="005F6301">
        <w:rPr>
          <w:iCs/>
          <w:u w:val="single"/>
        </w:rPr>
        <w:t>Él</w:t>
      </w:r>
      <w:proofErr w:type="spellEnd"/>
      <w:r w:rsidRPr="005F6301">
        <w:rPr>
          <w:iCs/>
        </w:rPr>
        <w:t xml:space="preserve"> está </w:t>
      </w:r>
      <w:proofErr w:type="spellStart"/>
      <w:r w:rsidRPr="005F6301">
        <w:rPr>
          <w:iCs/>
        </w:rPr>
        <w:t>muy</w:t>
      </w:r>
      <w:proofErr w:type="spellEnd"/>
      <w:r w:rsidRPr="005F6301">
        <w:rPr>
          <w:iCs/>
        </w:rPr>
        <w:t xml:space="preserve"> contento de haber </w:t>
      </w:r>
      <w:proofErr w:type="spellStart"/>
      <w:r w:rsidRPr="005F6301">
        <w:rPr>
          <w:iCs/>
        </w:rPr>
        <w:t>vuelto</w:t>
      </w:r>
      <w:proofErr w:type="spellEnd"/>
      <w:r w:rsidRPr="005F6301">
        <w:rPr>
          <w:iCs/>
        </w:rPr>
        <w:t>.</w:t>
      </w:r>
      <w:r w:rsidRPr="005F6301">
        <w:rPr>
          <w:iCs/>
        </w:rPr>
        <w:br/>
      </w:r>
      <w:r w:rsidRPr="005F6301">
        <w:rPr>
          <w:iCs/>
        </w:rPr>
        <w:br/>
      </w:r>
      <w:r w:rsidRPr="005F6301">
        <w:rPr>
          <w:iCs/>
        </w:rPr>
        <w:lastRenderedPageBreak/>
        <w:t xml:space="preserve">- </w:t>
      </w:r>
      <w:proofErr w:type="spellStart"/>
      <w:r w:rsidRPr="003A6889">
        <w:rPr>
          <w:iCs/>
          <w:u w:val="single"/>
        </w:rPr>
        <w:t>Pablo</w:t>
      </w:r>
      <w:proofErr w:type="spellEnd"/>
      <w:r w:rsidRPr="003A6889">
        <w:rPr>
          <w:iCs/>
          <w:u w:val="single"/>
        </w:rPr>
        <w:t xml:space="preserve"> y Teresa</w:t>
      </w:r>
      <w:r w:rsidRPr="005F6301">
        <w:rPr>
          <w:iCs/>
        </w:rPr>
        <w:t xml:space="preserve"> </w:t>
      </w:r>
      <w:r w:rsidRPr="005F6301">
        <w:rPr>
          <w:iCs/>
          <w:u w:val="single"/>
        </w:rPr>
        <w:t>se</w:t>
      </w:r>
      <w:r w:rsidRPr="005F6301">
        <w:rPr>
          <w:iCs/>
        </w:rPr>
        <w:t xml:space="preserve"> </w:t>
      </w:r>
      <w:proofErr w:type="spellStart"/>
      <w:r w:rsidRPr="005F6301">
        <w:rPr>
          <w:iCs/>
        </w:rPr>
        <w:t>tutean</w:t>
      </w:r>
      <w:proofErr w:type="spellEnd"/>
      <w:r w:rsidRPr="005F6301">
        <w:rPr>
          <w:iCs/>
        </w:rPr>
        <w:t>.</w:t>
      </w:r>
      <w:r w:rsidRPr="005F6301">
        <w:rPr>
          <w:iCs/>
        </w:rPr>
        <w:br/>
      </w:r>
      <w:r w:rsidRPr="005F6301">
        <w:rPr>
          <w:iCs/>
        </w:rPr>
        <w:br/>
        <w:t xml:space="preserve">- </w:t>
      </w:r>
      <w:r w:rsidRPr="005F6301">
        <w:rPr>
          <w:iCs/>
          <w:u w:val="single"/>
        </w:rPr>
        <w:t>Alfredo</w:t>
      </w:r>
      <w:r w:rsidRPr="005F6301">
        <w:rPr>
          <w:iCs/>
        </w:rPr>
        <w:t xml:space="preserve"> </w:t>
      </w:r>
      <w:proofErr w:type="spellStart"/>
      <w:r w:rsidRPr="005F6301">
        <w:rPr>
          <w:iCs/>
        </w:rPr>
        <w:t>trajo</w:t>
      </w:r>
      <w:proofErr w:type="spellEnd"/>
      <w:r w:rsidRPr="005F6301">
        <w:rPr>
          <w:iCs/>
        </w:rPr>
        <w:t xml:space="preserve"> </w:t>
      </w:r>
      <w:proofErr w:type="spellStart"/>
      <w:r w:rsidRPr="005F6301">
        <w:rPr>
          <w:iCs/>
          <w:u w:val="single"/>
        </w:rPr>
        <w:t>su</w:t>
      </w:r>
      <w:proofErr w:type="spellEnd"/>
      <w:r w:rsidRPr="005F6301">
        <w:rPr>
          <w:iCs/>
          <w:u w:val="single"/>
        </w:rPr>
        <w:t xml:space="preserve"> </w:t>
      </w:r>
      <w:r w:rsidRPr="005F6301">
        <w:rPr>
          <w:iCs/>
        </w:rPr>
        <w:t xml:space="preserve">balón. </w:t>
      </w:r>
      <w:proofErr w:type="spellStart"/>
      <w:r w:rsidRPr="005F6301">
        <w:rPr>
          <w:iCs/>
          <w:u w:val="single"/>
        </w:rPr>
        <w:t>Sergio</w:t>
      </w:r>
      <w:proofErr w:type="spellEnd"/>
      <w:r w:rsidRPr="005F6301">
        <w:rPr>
          <w:iCs/>
          <w:u w:val="single"/>
        </w:rPr>
        <w:t>,</w:t>
      </w:r>
      <w:r w:rsidRPr="005F6301">
        <w:rPr>
          <w:iCs/>
        </w:rPr>
        <w:t xml:space="preserve"> el</w:t>
      </w:r>
      <w:r w:rsidRPr="005F6301">
        <w:rPr>
          <w:iCs/>
          <w:u w:val="single"/>
        </w:rPr>
        <w:t xml:space="preserve"> </w:t>
      </w:r>
      <w:proofErr w:type="spellStart"/>
      <w:r w:rsidRPr="005F6301">
        <w:rPr>
          <w:iCs/>
          <w:u w:val="single"/>
        </w:rPr>
        <w:t>suyo</w:t>
      </w:r>
      <w:proofErr w:type="spellEnd"/>
      <w:r w:rsidRPr="005F6301">
        <w:t>.</w:t>
      </w:r>
      <w:r w:rsidRPr="005F6301">
        <w:br/>
      </w:r>
      <w:r w:rsidRPr="005F6301">
        <w:br/>
        <w:t xml:space="preserve">- </w:t>
      </w:r>
      <w:proofErr w:type="spellStart"/>
      <w:r w:rsidRPr="005F6301">
        <w:rPr>
          <w:iCs/>
        </w:rPr>
        <w:t>Llegaron</w:t>
      </w:r>
      <w:proofErr w:type="spellEnd"/>
      <w:r w:rsidRPr="005F6301">
        <w:rPr>
          <w:iCs/>
        </w:rPr>
        <w:t xml:space="preserve"> </w:t>
      </w:r>
      <w:r w:rsidRPr="005F6301">
        <w:rPr>
          <w:iCs/>
          <w:u w:val="single"/>
        </w:rPr>
        <w:t xml:space="preserve">varias </w:t>
      </w:r>
      <w:proofErr w:type="spellStart"/>
      <w:r w:rsidRPr="005F6301">
        <w:rPr>
          <w:iCs/>
          <w:u w:val="single"/>
        </w:rPr>
        <w:t>mujeres</w:t>
      </w:r>
      <w:proofErr w:type="spellEnd"/>
      <w:r w:rsidRPr="005F6301">
        <w:rPr>
          <w:iCs/>
        </w:rPr>
        <w:t xml:space="preserve">. </w:t>
      </w:r>
      <w:r w:rsidRPr="005F6301">
        <w:rPr>
          <w:iCs/>
          <w:u w:val="single"/>
        </w:rPr>
        <w:t>Todas</w:t>
      </w:r>
      <w:r w:rsidRPr="005F6301">
        <w:rPr>
          <w:iCs/>
        </w:rPr>
        <w:t xml:space="preserve"> traían </w:t>
      </w:r>
      <w:proofErr w:type="spellStart"/>
      <w:r w:rsidRPr="005F6301">
        <w:rPr>
          <w:iCs/>
        </w:rPr>
        <w:t>pañuelos</w:t>
      </w:r>
      <w:proofErr w:type="spellEnd"/>
      <w:r w:rsidRPr="005F6301">
        <w:rPr>
          <w:iCs/>
        </w:rPr>
        <w:t xml:space="preserve"> en la cabeza.</w:t>
      </w:r>
      <w:r w:rsidRPr="005F6301">
        <w:rPr>
          <w:iCs/>
        </w:rPr>
        <w:br/>
      </w:r>
      <w:r w:rsidRPr="005F6301">
        <w:rPr>
          <w:iCs/>
        </w:rPr>
        <w:br/>
        <w:t xml:space="preserve">- </w:t>
      </w:r>
      <w:proofErr w:type="spellStart"/>
      <w:r w:rsidRPr="005F6301">
        <w:rPr>
          <w:iCs/>
        </w:rPr>
        <w:t>Tengo</w:t>
      </w:r>
      <w:proofErr w:type="spellEnd"/>
      <w:r w:rsidRPr="005F6301">
        <w:rPr>
          <w:iCs/>
        </w:rPr>
        <w:t xml:space="preserve"> </w:t>
      </w:r>
      <w:r w:rsidRPr="005F6301">
        <w:rPr>
          <w:iCs/>
          <w:u w:val="single"/>
        </w:rPr>
        <w:t>un libro</w:t>
      </w:r>
      <w:r w:rsidRPr="005F6301">
        <w:rPr>
          <w:iCs/>
        </w:rPr>
        <w:t xml:space="preserve"> </w:t>
      </w:r>
      <w:r w:rsidRPr="005F6301">
        <w:rPr>
          <w:iCs/>
          <w:u w:val="single"/>
        </w:rPr>
        <w:t>que</w:t>
      </w:r>
      <w:r w:rsidRPr="005F6301">
        <w:rPr>
          <w:iCs/>
        </w:rPr>
        <w:t xml:space="preserve"> trata de Arte.</w:t>
      </w:r>
      <w:r w:rsidRPr="005F6301">
        <w:rPr>
          <w:iCs/>
        </w:rPr>
        <w:br/>
      </w:r>
      <w:r w:rsidRPr="005F6301">
        <w:rPr>
          <w:iCs/>
        </w:rPr>
        <w:br/>
        <w:t xml:space="preserve">- </w:t>
      </w:r>
      <w:r w:rsidRPr="00425CE9">
        <w:rPr>
          <w:iCs/>
          <w:u w:val="single"/>
        </w:rPr>
        <w:t xml:space="preserve">Mi </w:t>
      </w:r>
      <w:proofErr w:type="spellStart"/>
      <w:r w:rsidRPr="00425CE9">
        <w:rPr>
          <w:iCs/>
          <w:u w:val="single"/>
        </w:rPr>
        <w:t>hermano</w:t>
      </w:r>
      <w:proofErr w:type="spellEnd"/>
      <w:r w:rsidRPr="00425CE9">
        <w:rPr>
          <w:iCs/>
          <w:u w:val="single"/>
        </w:rPr>
        <w:t xml:space="preserve"> </w:t>
      </w:r>
      <w:proofErr w:type="spellStart"/>
      <w:r w:rsidRPr="00425CE9">
        <w:rPr>
          <w:iCs/>
          <w:u w:val="single"/>
        </w:rPr>
        <w:t>suspendió</w:t>
      </w:r>
      <w:proofErr w:type="spellEnd"/>
      <w:r w:rsidRPr="00425CE9">
        <w:rPr>
          <w:iCs/>
          <w:u w:val="single"/>
        </w:rPr>
        <w:t xml:space="preserve"> todo en </w:t>
      </w:r>
      <w:proofErr w:type="spellStart"/>
      <w:r w:rsidRPr="00425CE9">
        <w:rPr>
          <w:iCs/>
          <w:u w:val="single"/>
        </w:rPr>
        <w:t>junio</w:t>
      </w:r>
      <w:proofErr w:type="spellEnd"/>
      <w:r w:rsidRPr="005F6301">
        <w:rPr>
          <w:iCs/>
        </w:rPr>
        <w:t xml:space="preserve"> y por</w:t>
      </w:r>
      <w:r w:rsidRPr="005F6301">
        <w:rPr>
          <w:iCs/>
          <w:u w:val="single"/>
        </w:rPr>
        <w:t xml:space="preserve"> </w:t>
      </w:r>
      <w:proofErr w:type="spellStart"/>
      <w:r w:rsidRPr="005F6301">
        <w:rPr>
          <w:iCs/>
          <w:u w:val="single"/>
        </w:rPr>
        <w:t>eso</w:t>
      </w:r>
      <w:proofErr w:type="spellEnd"/>
      <w:r w:rsidRPr="005F6301">
        <w:rPr>
          <w:iCs/>
        </w:rPr>
        <w:t xml:space="preserve"> no </w:t>
      </w:r>
      <w:proofErr w:type="spellStart"/>
      <w:r w:rsidRPr="005F6301">
        <w:rPr>
          <w:iCs/>
        </w:rPr>
        <w:t>puedo</w:t>
      </w:r>
      <w:proofErr w:type="spellEnd"/>
      <w:r w:rsidRPr="005F6301">
        <w:rPr>
          <w:iCs/>
        </w:rPr>
        <w:t xml:space="preserve"> ir contigo.</w:t>
      </w:r>
    </w:p>
    <w:p w:rsidR="00AA30A6" w:rsidRDefault="00AA30A6" w:rsidP="00AA30A6">
      <w:pPr>
        <w:spacing w:after="0" w:line="240" w:lineRule="auto"/>
        <w:rPr>
          <w:iCs/>
        </w:rPr>
      </w:pPr>
      <w:r w:rsidRPr="005F6301">
        <w:rPr>
          <w:iCs/>
        </w:rPr>
        <w:t>-</w:t>
      </w:r>
      <w:r w:rsidRPr="00425CE9">
        <w:rPr>
          <w:iCs/>
          <w:u w:val="single"/>
        </w:rPr>
        <w:t xml:space="preserve">Mi </w:t>
      </w:r>
      <w:proofErr w:type="spellStart"/>
      <w:r w:rsidRPr="00425CE9">
        <w:rPr>
          <w:iCs/>
          <w:u w:val="single"/>
        </w:rPr>
        <w:t>hermano</w:t>
      </w:r>
      <w:proofErr w:type="spellEnd"/>
      <w:r w:rsidR="00FF5B53">
        <w:rPr>
          <w:iCs/>
          <w:u w:val="single"/>
        </w:rPr>
        <w:t xml:space="preserve"> </w:t>
      </w:r>
      <w:r w:rsidRPr="00425CE9">
        <w:rPr>
          <w:iCs/>
          <w:u w:val="single"/>
        </w:rPr>
        <w:t xml:space="preserve"> </w:t>
      </w:r>
      <w:proofErr w:type="spellStart"/>
      <w:r w:rsidRPr="00425CE9">
        <w:rPr>
          <w:iCs/>
          <w:u w:val="single"/>
        </w:rPr>
        <w:t>suspendió</w:t>
      </w:r>
      <w:proofErr w:type="spellEnd"/>
      <w:r w:rsidRPr="00425CE9">
        <w:rPr>
          <w:iCs/>
          <w:u w:val="single"/>
        </w:rPr>
        <w:t xml:space="preserve"> </w:t>
      </w:r>
      <w:r w:rsidR="00FF5B53">
        <w:rPr>
          <w:iCs/>
          <w:u w:val="single"/>
        </w:rPr>
        <w:t xml:space="preserve"> </w:t>
      </w:r>
      <w:r w:rsidRPr="00425CE9">
        <w:rPr>
          <w:iCs/>
          <w:u w:val="single"/>
        </w:rPr>
        <w:t xml:space="preserve">todo en </w:t>
      </w:r>
      <w:proofErr w:type="spellStart"/>
      <w:r w:rsidRPr="00425CE9">
        <w:rPr>
          <w:iCs/>
          <w:u w:val="single"/>
        </w:rPr>
        <w:t>junio</w:t>
      </w:r>
      <w:proofErr w:type="spellEnd"/>
      <w:r w:rsidRPr="00425CE9">
        <w:rPr>
          <w:iCs/>
          <w:u w:val="single"/>
        </w:rPr>
        <w:t>,</w:t>
      </w:r>
      <w:r w:rsidRPr="005F6301">
        <w:rPr>
          <w:iCs/>
        </w:rPr>
        <w:t xml:space="preserve"> </w:t>
      </w:r>
      <w:r w:rsidRPr="00425CE9">
        <w:rPr>
          <w:iCs/>
          <w:u w:val="single"/>
        </w:rPr>
        <w:t xml:space="preserve">lo </w:t>
      </w:r>
      <w:proofErr w:type="spellStart"/>
      <w:r w:rsidRPr="00425CE9">
        <w:rPr>
          <w:iCs/>
          <w:u w:val="single"/>
        </w:rPr>
        <w:t>cual</w:t>
      </w:r>
      <w:proofErr w:type="spellEnd"/>
      <w:r w:rsidRPr="005F6301">
        <w:rPr>
          <w:iCs/>
        </w:rPr>
        <w:t xml:space="preserve"> es totalmente inaceptable.</w:t>
      </w:r>
    </w:p>
    <w:p w:rsidR="00AA30A6" w:rsidRDefault="00AA30A6" w:rsidP="00AA30A6">
      <w:pPr>
        <w:spacing w:after="0" w:line="240" w:lineRule="auto"/>
      </w:pPr>
      <w:r w:rsidRPr="005F6301">
        <w:rPr>
          <w:iCs/>
        </w:rPr>
        <w:br/>
        <w:t xml:space="preserve">- </w:t>
      </w:r>
      <w:proofErr w:type="spellStart"/>
      <w:r w:rsidRPr="005F6301">
        <w:rPr>
          <w:iCs/>
        </w:rPr>
        <w:t>Luisa</w:t>
      </w:r>
      <w:proofErr w:type="spellEnd"/>
      <w:r w:rsidRPr="005F6301">
        <w:rPr>
          <w:iCs/>
        </w:rPr>
        <w:t xml:space="preserve"> </w:t>
      </w:r>
      <w:r w:rsidRPr="005F6301">
        <w:rPr>
          <w:iCs/>
          <w:u w:val="single"/>
        </w:rPr>
        <w:t xml:space="preserve">estudia </w:t>
      </w:r>
      <w:r w:rsidRPr="005F6301">
        <w:rPr>
          <w:iCs/>
        </w:rPr>
        <w:t xml:space="preserve">y </w:t>
      </w:r>
      <w:proofErr w:type="spellStart"/>
      <w:r w:rsidRPr="005F6301">
        <w:rPr>
          <w:iCs/>
        </w:rPr>
        <w:t>Cris</w:t>
      </w:r>
      <w:proofErr w:type="spellEnd"/>
      <w:r w:rsidRPr="005F6301">
        <w:rPr>
          <w:iCs/>
        </w:rPr>
        <w:t xml:space="preserve"> </w:t>
      </w:r>
      <w:proofErr w:type="spellStart"/>
      <w:r w:rsidRPr="005F6301">
        <w:rPr>
          <w:iCs/>
        </w:rPr>
        <w:t>hace</w:t>
      </w:r>
      <w:proofErr w:type="spellEnd"/>
      <w:r w:rsidRPr="005F6301">
        <w:rPr>
          <w:iCs/>
          <w:u w:val="single"/>
        </w:rPr>
        <w:t xml:space="preserve"> lo </w:t>
      </w:r>
      <w:proofErr w:type="spellStart"/>
      <w:r w:rsidRPr="005F6301">
        <w:rPr>
          <w:iCs/>
          <w:u w:val="single"/>
        </w:rPr>
        <w:t>mismo</w:t>
      </w:r>
      <w:proofErr w:type="spellEnd"/>
      <w:r>
        <w:rPr>
          <w:iCs/>
        </w:rPr>
        <w:t>.</w:t>
      </w:r>
      <w:r w:rsidRPr="005F6301">
        <w:rPr>
          <w:iCs/>
        </w:rPr>
        <w:br/>
      </w:r>
      <w:r>
        <w:rPr>
          <w:iCs/>
        </w:rPr>
        <w:t xml:space="preserve">  </w:t>
      </w:r>
      <w:r w:rsidRPr="005F6301">
        <w:rPr>
          <w:iCs/>
        </w:rPr>
        <w:br/>
        <w:t xml:space="preserve">- </w:t>
      </w:r>
      <w:r w:rsidRPr="007D5308">
        <w:rPr>
          <w:iCs/>
          <w:u w:val="single"/>
        </w:rPr>
        <w:t>A esta</w:t>
      </w:r>
      <w:r w:rsidRPr="005F6301">
        <w:rPr>
          <w:iCs/>
          <w:u w:val="single"/>
        </w:rPr>
        <w:t xml:space="preserve"> </w:t>
      </w:r>
      <w:proofErr w:type="spellStart"/>
      <w:r w:rsidRPr="005F6301">
        <w:rPr>
          <w:iCs/>
          <w:u w:val="single"/>
        </w:rPr>
        <w:t>vecina</w:t>
      </w:r>
      <w:proofErr w:type="spellEnd"/>
      <w:r w:rsidRPr="005F6301">
        <w:rPr>
          <w:iCs/>
        </w:rPr>
        <w:t xml:space="preserve"> no </w:t>
      </w:r>
      <w:r>
        <w:rPr>
          <w:iCs/>
          <w:u w:val="single"/>
        </w:rPr>
        <w:t xml:space="preserve">la </w:t>
      </w:r>
      <w:proofErr w:type="spellStart"/>
      <w:r w:rsidRPr="005F6301">
        <w:rPr>
          <w:iCs/>
        </w:rPr>
        <w:t>puedo</w:t>
      </w:r>
      <w:proofErr w:type="spellEnd"/>
      <w:r w:rsidRPr="005F6301">
        <w:rPr>
          <w:iCs/>
        </w:rPr>
        <w:t xml:space="preserve"> ver.</w:t>
      </w:r>
      <w:r w:rsidRPr="005F6301">
        <w:rPr>
          <w:iCs/>
        </w:rPr>
        <w:br/>
      </w:r>
      <w:r w:rsidRPr="005F6301">
        <w:rPr>
          <w:iCs/>
        </w:rPr>
        <w:br/>
        <w:t xml:space="preserve">- </w:t>
      </w:r>
      <w:r w:rsidRPr="005F6301">
        <w:rPr>
          <w:iCs/>
          <w:u w:val="single"/>
        </w:rPr>
        <w:t>Los alumnos</w:t>
      </w:r>
      <w:r w:rsidRPr="005F6301">
        <w:rPr>
          <w:iCs/>
        </w:rPr>
        <w:t xml:space="preserve"> no están en clase. </w:t>
      </w:r>
      <w:proofErr w:type="spellStart"/>
      <w:r w:rsidRPr="005F6301">
        <w:rPr>
          <w:iCs/>
          <w:u w:val="single"/>
        </w:rPr>
        <w:t>Estos</w:t>
      </w:r>
      <w:proofErr w:type="spellEnd"/>
      <w:r w:rsidRPr="005F6301">
        <w:rPr>
          <w:iCs/>
        </w:rPr>
        <w:t xml:space="preserve"> se han ido a casa.</w:t>
      </w:r>
      <w:r w:rsidRPr="005F6301">
        <w:br/>
      </w:r>
      <w:r w:rsidRPr="005F6301">
        <w:rPr>
          <w:iCs/>
        </w:rPr>
        <w:br/>
        <w:t xml:space="preserve">- </w:t>
      </w:r>
      <w:r w:rsidRPr="005F6301">
        <w:rPr>
          <w:iCs/>
          <w:u w:val="single"/>
        </w:rPr>
        <w:t xml:space="preserve">Estaba cansado de </w:t>
      </w:r>
      <w:proofErr w:type="spellStart"/>
      <w:r w:rsidRPr="005F6301">
        <w:rPr>
          <w:iCs/>
          <w:u w:val="single"/>
        </w:rPr>
        <w:t>esperarle</w:t>
      </w:r>
      <w:proofErr w:type="spellEnd"/>
      <w:r w:rsidRPr="005F6301">
        <w:rPr>
          <w:iCs/>
          <w:u w:val="single"/>
        </w:rPr>
        <w:t xml:space="preserve"> una y </w:t>
      </w:r>
      <w:proofErr w:type="spellStart"/>
      <w:r w:rsidRPr="005F6301">
        <w:rPr>
          <w:iCs/>
          <w:u w:val="single"/>
        </w:rPr>
        <w:t>otra</w:t>
      </w:r>
      <w:proofErr w:type="spellEnd"/>
      <w:r w:rsidRPr="005F6301">
        <w:rPr>
          <w:iCs/>
          <w:u w:val="single"/>
        </w:rPr>
        <w:t xml:space="preserve"> vez</w:t>
      </w:r>
      <w:r w:rsidRPr="005F6301">
        <w:rPr>
          <w:iCs/>
        </w:rPr>
        <w:t xml:space="preserve">. Por </w:t>
      </w:r>
      <w:proofErr w:type="spellStart"/>
      <w:r w:rsidRPr="005F6301">
        <w:rPr>
          <w:iCs/>
          <w:u w:val="single"/>
        </w:rPr>
        <w:t>eso</w:t>
      </w:r>
      <w:proofErr w:type="spellEnd"/>
      <w:r w:rsidRPr="005F6301">
        <w:rPr>
          <w:iCs/>
        </w:rPr>
        <w:t xml:space="preserve"> me </w:t>
      </w:r>
      <w:proofErr w:type="spellStart"/>
      <w:r w:rsidRPr="005F6301">
        <w:rPr>
          <w:iCs/>
        </w:rPr>
        <w:t>fui</w:t>
      </w:r>
      <w:proofErr w:type="spellEnd"/>
      <w:r w:rsidRPr="005F6301">
        <w:rPr>
          <w:iCs/>
        </w:rPr>
        <w:t>.</w:t>
      </w:r>
      <w:r w:rsidRPr="005F6301">
        <w:rPr>
          <w:iCs/>
        </w:rPr>
        <w:br/>
      </w:r>
      <w:r w:rsidRPr="005F6301">
        <w:rPr>
          <w:iCs/>
        </w:rPr>
        <w:br/>
        <w:t xml:space="preserve">- </w:t>
      </w:r>
      <w:proofErr w:type="spellStart"/>
      <w:r w:rsidRPr="005F6301">
        <w:rPr>
          <w:iCs/>
          <w:u w:val="single"/>
        </w:rPr>
        <w:t>Dormía</w:t>
      </w:r>
      <w:proofErr w:type="spellEnd"/>
      <w:r w:rsidRPr="005F6301">
        <w:rPr>
          <w:iCs/>
          <w:u w:val="single"/>
        </w:rPr>
        <w:t xml:space="preserve"> mal, le </w:t>
      </w:r>
      <w:proofErr w:type="spellStart"/>
      <w:r w:rsidRPr="005F6301">
        <w:rPr>
          <w:iCs/>
          <w:u w:val="single"/>
        </w:rPr>
        <w:t>dolía</w:t>
      </w:r>
      <w:proofErr w:type="spellEnd"/>
      <w:r w:rsidRPr="005F6301">
        <w:rPr>
          <w:iCs/>
          <w:u w:val="single"/>
        </w:rPr>
        <w:t xml:space="preserve"> el estómago y </w:t>
      </w:r>
      <w:proofErr w:type="spellStart"/>
      <w:r w:rsidRPr="005F6301">
        <w:rPr>
          <w:iCs/>
          <w:u w:val="single"/>
        </w:rPr>
        <w:t>temblaba</w:t>
      </w:r>
      <w:proofErr w:type="spellEnd"/>
      <w:r w:rsidRPr="005F6301">
        <w:rPr>
          <w:iCs/>
          <w:u w:val="single"/>
        </w:rPr>
        <w:t>.</w:t>
      </w:r>
      <w:r w:rsidRPr="005F6301">
        <w:rPr>
          <w:iCs/>
        </w:rPr>
        <w:t xml:space="preserve"> Por </w:t>
      </w:r>
      <w:proofErr w:type="spellStart"/>
      <w:r w:rsidRPr="005F6301">
        <w:rPr>
          <w:iCs/>
          <w:u w:val="single"/>
        </w:rPr>
        <w:t>eso</w:t>
      </w:r>
      <w:proofErr w:type="spellEnd"/>
      <w:r w:rsidRPr="005F6301">
        <w:rPr>
          <w:iCs/>
          <w:u w:val="single"/>
        </w:rPr>
        <w:t xml:space="preserve"> </w:t>
      </w:r>
      <w:proofErr w:type="spellStart"/>
      <w:r w:rsidRPr="005F6301">
        <w:rPr>
          <w:iCs/>
        </w:rPr>
        <w:t>fue</w:t>
      </w:r>
      <w:proofErr w:type="spellEnd"/>
      <w:r w:rsidRPr="005F6301">
        <w:rPr>
          <w:iCs/>
        </w:rPr>
        <w:t xml:space="preserve"> </w:t>
      </w:r>
      <w:proofErr w:type="spellStart"/>
      <w:r w:rsidRPr="005F6301">
        <w:rPr>
          <w:iCs/>
        </w:rPr>
        <w:t>al</w:t>
      </w:r>
      <w:proofErr w:type="spellEnd"/>
      <w:r w:rsidRPr="005F6301">
        <w:rPr>
          <w:iCs/>
        </w:rPr>
        <w:t xml:space="preserve"> médico.</w:t>
      </w:r>
      <w:r w:rsidRPr="005F6301">
        <w:br/>
      </w:r>
      <w:r w:rsidRPr="005F6301">
        <w:br/>
        <w:t xml:space="preserve">- </w:t>
      </w:r>
      <w:r w:rsidRPr="005F6301">
        <w:rPr>
          <w:iCs/>
        </w:rPr>
        <w:t xml:space="preserve">Todos estaban </w:t>
      </w:r>
      <w:r w:rsidRPr="005F6301">
        <w:rPr>
          <w:iCs/>
          <w:u w:val="single"/>
        </w:rPr>
        <w:t>dentro</w:t>
      </w:r>
      <w:r w:rsidRPr="005F6301">
        <w:rPr>
          <w:iCs/>
        </w:rPr>
        <w:t xml:space="preserve">. </w:t>
      </w:r>
      <w:proofErr w:type="spellStart"/>
      <w:r w:rsidRPr="005F6301">
        <w:rPr>
          <w:iCs/>
          <w:u w:val="single"/>
        </w:rPr>
        <w:t>Allí</w:t>
      </w:r>
      <w:proofErr w:type="spellEnd"/>
      <w:r w:rsidRPr="005F6301">
        <w:rPr>
          <w:iCs/>
        </w:rPr>
        <w:t xml:space="preserve"> </w:t>
      </w:r>
      <w:proofErr w:type="spellStart"/>
      <w:r w:rsidRPr="005F6301">
        <w:rPr>
          <w:iCs/>
        </w:rPr>
        <w:t>hacía</w:t>
      </w:r>
      <w:proofErr w:type="spellEnd"/>
      <w:r w:rsidRPr="005F6301">
        <w:rPr>
          <w:iCs/>
        </w:rPr>
        <w:t xml:space="preserve"> menos frío.</w:t>
      </w:r>
      <w:r w:rsidRPr="005F6301">
        <w:rPr>
          <w:iCs/>
        </w:rPr>
        <w:br/>
      </w:r>
      <w:r w:rsidRPr="005F6301">
        <w:rPr>
          <w:iCs/>
        </w:rPr>
        <w:br/>
        <w:t xml:space="preserve">- Todos estaban </w:t>
      </w:r>
      <w:r w:rsidRPr="005F6301">
        <w:rPr>
          <w:iCs/>
          <w:u w:val="single"/>
        </w:rPr>
        <w:t>en casa</w:t>
      </w:r>
      <w:r w:rsidRPr="005F6301">
        <w:rPr>
          <w:iCs/>
        </w:rPr>
        <w:t xml:space="preserve">. </w:t>
      </w:r>
      <w:proofErr w:type="spellStart"/>
      <w:r w:rsidRPr="005F6301">
        <w:rPr>
          <w:iCs/>
          <w:u w:val="single"/>
        </w:rPr>
        <w:t>Allí</w:t>
      </w:r>
      <w:proofErr w:type="spellEnd"/>
      <w:r w:rsidRPr="005F6301">
        <w:rPr>
          <w:iCs/>
        </w:rPr>
        <w:t xml:space="preserve"> </w:t>
      </w:r>
      <w:proofErr w:type="spellStart"/>
      <w:r w:rsidRPr="005F6301">
        <w:rPr>
          <w:iCs/>
        </w:rPr>
        <w:t>hacía</w:t>
      </w:r>
      <w:proofErr w:type="spellEnd"/>
      <w:r w:rsidRPr="005F6301">
        <w:rPr>
          <w:iCs/>
        </w:rPr>
        <w:t xml:space="preserve"> menos frío.</w:t>
      </w:r>
      <w:r w:rsidRPr="005F6301">
        <w:br/>
      </w:r>
      <w:r w:rsidRPr="005F6301">
        <w:br/>
      </w:r>
      <w:r w:rsidRPr="005F6301">
        <w:rPr>
          <w:b/>
        </w:rPr>
        <w:t>CATÁFORA</w:t>
      </w:r>
      <w:r w:rsidRPr="005F6301">
        <w:t xml:space="preserve">: un elemento remite a </w:t>
      </w:r>
      <w:proofErr w:type="spellStart"/>
      <w:r w:rsidRPr="005F6301">
        <w:t>otro</w:t>
      </w:r>
      <w:proofErr w:type="spellEnd"/>
      <w:r w:rsidRPr="005F6301">
        <w:t xml:space="preserve"> que aparece formulado posteriormente. Fenómeno menos frecuente que la anáfora.</w:t>
      </w:r>
    </w:p>
    <w:p w:rsidR="00FD5D5B" w:rsidRDefault="00AA30A6" w:rsidP="00AA30A6">
      <w:pPr>
        <w:spacing w:after="0" w:line="240" w:lineRule="auto"/>
        <w:rPr>
          <w:b/>
        </w:rPr>
      </w:pPr>
      <w:r w:rsidRPr="005F6301">
        <w:br/>
      </w:r>
      <w:proofErr w:type="spellStart"/>
      <w:r w:rsidRPr="003A6889">
        <w:rPr>
          <w:b/>
        </w:rPr>
        <w:t>EJEMPLOS</w:t>
      </w:r>
      <w:proofErr w:type="spellEnd"/>
      <w:r w:rsidRPr="003A6889">
        <w:rPr>
          <w:b/>
        </w:rPr>
        <w:t xml:space="preserve"> CATÁFORAS</w:t>
      </w:r>
    </w:p>
    <w:p w:rsidR="00AA30A6" w:rsidRPr="0033519C" w:rsidRDefault="00AA30A6" w:rsidP="00AA30A6">
      <w:pPr>
        <w:spacing w:after="0" w:line="240" w:lineRule="auto"/>
        <w:rPr>
          <w:iCs/>
        </w:rPr>
      </w:pPr>
      <w:r w:rsidRPr="003A6889">
        <w:br/>
      </w:r>
      <w:r w:rsidRPr="005F6301">
        <w:t xml:space="preserve">-  </w:t>
      </w:r>
      <w:r w:rsidRPr="005F6301">
        <w:rPr>
          <w:iCs/>
          <w:u w:val="single"/>
        </w:rPr>
        <w:t>Le</w:t>
      </w:r>
      <w:r w:rsidRPr="005F6301">
        <w:rPr>
          <w:iCs/>
        </w:rPr>
        <w:t xml:space="preserve"> di el libro </w:t>
      </w:r>
      <w:r w:rsidRPr="005F6301">
        <w:rPr>
          <w:iCs/>
          <w:u w:val="single"/>
        </w:rPr>
        <w:t>a Elisa</w:t>
      </w:r>
      <w:r>
        <w:rPr>
          <w:iCs/>
          <w:u w:val="single"/>
        </w:rPr>
        <w:t>.</w:t>
      </w:r>
      <w:r w:rsidRPr="005F6301">
        <w:rPr>
          <w:iCs/>
        </w:rPr>
        <w:br/>
      </w:r>
      <w:r w:rsidRPr="005F6301">
        <w:rPr>
          <w:iCs/>
        </w:rPr>
        <w:br/>
        <w:t xml:space="preserve">- </w:t>
      </w:r>
      <w:r w:rsidRPr="005F6301">
        <w:rPr>
          <w:iCs/>
          <w:u w:val="single"/>
        </w:rPr>
        <w:t>Todos</w:t>
      </w:r>
      <w:r w:rsidRPr="005F6301">
        <w:rPr>
          <w:iCs/>
        </w:rPr>
        <w:t xml:space="preserve"> </w:t>
      </w:r>
      <w:proofErr w:type="spellStart"/>
      <w:r w:rsidRPr="005F6301">
        <w:rPr>
          <w:iCs/>
        </w:rPr>
        <w:t>habrán</w:t>
      </w:r>
      <w:proofErr w:type="spellEnd"/>
      <w:r w:rsidRPr="005F6301">
        <w:rPr>
          <w:iCs/>
        </w:rPr>
        <w:t xml:space="preserve"> </w:t>
      </w:r>
      <w:proofErr w:type="spellStart"/>
      <w:r w:rsidRPr="005F6301">
        <w:rPr>
          <w:iCs/>
        </w:rPr>
        <w:t>llegado</w:t>
      </w:r>
      <w:proofErr w:type="spellEnd"/>
      <w:r w:rsidRPr="005F6301">
        <w:rPr>
          <w:iCs/>
        </w:rPr>
        <w:t xml:space="preserve">: </w:t>
      </w:r>
      <w:proofErr w:type="spellStart"/>
      <w:r w:rsidRPr="005F6301">
        <w:rPr>
          <w:iCs/>
          <w:u w:val="single"/>
        </w:rPr>
        <w:t>mujeres</w:t>
      </w:r>
      <w:proofErr w:type="spellEnd"/>
      <w:r w:rsidRPr="005F6301">
        <w:rPr>
          <w:iCs/>
          <w:u w:val="single"/>
        </w:rPr>
        <w:t xml:space="preserve">, niños, </w:t>
      </w:r>
      <w:proofErr w:type="spellStart"/>
      <w:r w:rsidRPr="005F6301">
        <w:rPr>
          <w:iCs/>
          <w:u w:val="single"/>
        </w:rPr>
        <w:t>ancianos</w:t>
      </w:r>
      <w:proofErr w:type="spellEnd"/>
      <w:r w:rsidRPr="005F6301">
        <w:rPr>
          <w:iCs/>
          <w:u w:val="single"/>
        </w:rPr>
        <w:t>.</w:t>
      </w:r>
      <w:r w:rsidRPr="005F6301">
        <w:rPr>
          <w:iCs/>
        </w:rPr>
        <w:br/>
      </w:r>
      <w:r w:rsidRPr="005F6301">
        <w:rPr>
          <w:iCs/>
        </w:rPr>
        <w:br/>
        <w:t>- ¿</w:t>
      </w:r>
      <w:proofErr w:type="spellStart"/>
      <w:r w:rsidRPr="005F6301">
        <w:rPr>
          <w:iCs/>
          <w:u w:val="single"/>
        </w:rPr>
        <w:t>Quién</w:t>
      </w:r>
      <w:proofErr w:type="spellEnd"/>
      <w:r w:rsidRPr="005F6301">
        <w:rPr>
          <w:iCs/>
        </w:rPr>
        <w:t xml:space="preserve"> ha terminado? </w:t>
      </w:r>
      <w:r>
        <w:rPr>
          <w:iCs/>
        </w:rPr>
        <w:t>–</w:t>
      </w:r>
      <w:r w:rsidRPr="005F6301">
        <w:rPr>
          <w:iCs/>
        </w:rPr>
        <w:t xml:space="preserve"> </w:t>
      </w:r>
      <w:proofErr w:type="spellStart"/>
      <w:r w:rsidRPr="005F6301">
        <w:rPr>
          <w:iCs/>
          <w:u w:val="single"/>
        </w:rPr>
        <w:t>Yo</w:t>
      </w:r>
      <w:proofErr w:type="spellEnd"/>
      <w:r>
        <w:rPr>
          <w:iCs/>
          <w:u w:val="single"/>
        </w:rPr>
        <w:t>.</w:t>
      </w:r>
    </w:p>
    <w:p w:rsidR="00AA30A6" w:rsidRDefault="00AA30A6" w:rsidP="00AA30A6">
      <w:pPr>
        <w:pStyle w:val="Prrafodelista"/>
        <w:ind w:left="1440"/>
        <w:jc w:val="both"/>
      </w:pPr>
    </w:p>
    <w:p w:rsidR="00AA30A6" w:rsidRDefault="00AA30A6" w:rsidP="00AA30A6">
      <w:pPr>
        <w:pStyle w:val="Prrafodelista"/>
        <w:jc w:val="both"/>
      </w:pPr>
      <w:r w:rsidRPr="00CA3732">
        <w:sym w:font="Symbol" w:char="F0A7"/>
      </w:r>
      <w:r w:rsidRPr="00CA3732">
        <w:t xml:space="preserve"> </w:t>
      </w:r>
      <w:proofErr w:type="spellStart"/>
      <w:r w:rsidRPr="00C67C9A">
        <w:rPr>
          <w:highlight w:val="yellow"/>
        </w:rPr>
        <w:t>Deixis</w:t>
      </w:r>
      <w:proofErr w:type="spellEnd"/>
      <w:r w:rsidRPr="00CA3732">
        <w:t xml:space="preserve">: mecanismo que </w:t>
      </w:r>
      <w:proofErr w:type="spellStart"/>
      <w:r w:rsidRPr="00CA3732">
        <w:t>señala</w:t>
      </w:r>
      <w:proofErr w:type="spellEnd"/>
      <w:r w:rsidRPr="00CA3732">
        <w:t xml:space="preserve"> el </w:t>
      </w:r>
      <w:proofErr w:type="spellStart"/>
      <w:r w:rsidRPr="00CA3732">
        <w:t>quién</w:t>
      </w:r>
      <w:proofErr w:type="spellEnd"/>
      <w:r w:rsidRPr="00CA3732">
        <w:t xml:space="preserve"> (</w:t>
      </w:r>
      <w:proofErr w:type="spellStart"/>
      <w:r w:rsidRPr="00CA3732">
        <w:t>deixis</w:t>
      </w:r>
      <w:proofErr w:type="spellEnd"/>
      <w:r w:rsidRPr="00CA3732">
        <w:t xml:space="preserve"> </w:t>
      </w:r>
      <w:proofErr w:type="spellStart"/>
      <w:r w:rsidRPr="00CA3732">
        <w:t>personal</w:t>
      </w:r>
      <w:proofErr w:type="spellEnd"/>
      <w:r w:rsidRPr="00CA3732">
        <w:t xml:space="preserve">), el </w:t>
      </w:r>
      <w:proofErr w:type="spellStart"/>
      <w:r w:rsidRPr="00CA3732">
        <w:t>dónde</w:t>
      </w:r>
      <w:proofErr w:type="spellEnd"/>
      <w:r w:rsidRPr="00CA3732">
        <w:t xml:space="preserve"> (</w:t>
      </w:r>
      <w:proofErr w:type="spellStart"/>
      <w:r w:rsidRPr="00CA3732">
        <w:t>deixis</w:t>
      </w:r>
      <w:proofErr w:type="spellEnd"/>
      <w:r w:rsidRPr="00CA3732">
        <w:t xml:space="preserve"> espacial) y el </w:t>
      </w:r>
      <w:proofErr w:type="spellStart"/>
      <w:r w:rsidRPr="00CA3732">
        <w:t>cuándo</w:t>
      </w:r>
      <w:proofErr w:type="spellEnd"/>
      <w:r w:rsidRPr="00CA3732">
        <w:t xml:space="preserve"> (</w:t>
      </w:r>
      <w:proofErr w:type="spellStart"/>
      <w:r w:rsidRPr="00CA3732">
        <w:t>deixis</w:t>
      </w:r>
      <w:proofErr w:type="spellEnd"/>
      <w:r w:rsidRPr="00CA3732">
        <w:t xml:space="preserve"> temporal) del enunciado: </w:t>
      </w:r>
    </w:p>
    <w:p w:rsidR="00AA30A6" w:rsidRDefault="00AA30A6" w:rsidP="00AA30A6">
      <w:pPr>
        <w:pStyle w:val="Prrafodelista"/>
        <w:ind w:firstLine="720"/>
        <w:jc w:val="both"/>
      </w:pPr>
      <w:r w:rsidRPr="00CA3732">
        <w:t xml:space="preserve">- </w:t>
      </w:r>
      <w:proofErr w:type="spellStart"/>
      <w:r w:rsidRPr="00CA3732">
        <w:t>deixis</w:t>
      </w:r>
      <w:proofErr w:type="spellEnd"/>
      <w:r w:rsidRPr="00CA3732">
        <w:t xml:space="preserve"> </w:t>
      </w:r>
      <w:proofErr w:type="spellStart"/>
      <w:r w:rsidRPr="00CA3732">
        <w:t>personal</w:t>
      </w:r>
      <w:proofErr w:type="spellEnd"/>
      <w:r w:rsidRPr="00CA3732">
        <w:t xml:space="preserve">: </w:t>
      </w:r>
      <w:proofErr w:type="spellStart"/>
      <w:r w:rsidRPr="00CA3732">
        <w:t>pronombres</w:t>
      </w:r>
      <w:proofErr w:type="spellEnd"/>
      <w:r w:rsidRPr="00CA3732">
        <w:t xml:space="preserve"> </w:t>
      </w:r>
      <w:proofErr w:type="spellStart"/>
      <w:r w:rsidRPr="00CA3732">
        <w:t>personales</w:t>
      </w:r>
      <w:proofErr w:type="spellEnd"/>
      <w:r w:rsidRPr="00CA3732">
        <w:t xml:space="preserve"> y posesivos. </w:t>
      </w:r>
    </w:p>
    <w:p w:rsidR="00AA30A6" w:rsidRDefault="00AA30A6" w:rsidP="00AA30A6">
      <w:pPr>
        <w:pStyle w:val="Prrafodelista"/>
        <w:ind w:firstLine="720"/>
        <w:jc w:val="both"/>
      </w:pPr>
      <w:r w:rsidRPr="00CA3732">
        <w:t xml:space="preserve">- </w:t>
      </w:r>
      <w:proofErr w:type="spellStart"/>
      <w:r w:rsidRPr="00CA3732">
        <w:t>deixis</w:t>
      </w:r>
      <w:proofErr w:type="spellEnd"/>
      <w:r w:rsidRPr="00CA3732">
        <w:t xml:space="preserve"> espacial: demostrativos y adverbios de lugar. </w:t>
      </w:r>
    </w:p>
    <w:p w:rsidR="00AA30A6" w:rsidRDefault="00AA30A6" w:rsidP="00AA30A6">
      <w:pPr>
        <w:pStyle w:val="Prrafodelista"/>
        <w:ind w:firstLine="720"/>
        <w:jc w:val="both"/>
      </w:pPr>
      <w:r w:rsidRPr="00CA3732">
        <w:t xml:space="preserve">- </w:t>
      </w:r>
      <w:proofErr w:type="spellStart"/>
      <w:r w:rsidRPr="00CA3732">
        <w:t>deixis</w:t>
      </w:r>
      <w:proofErr w:type="spellEnd"/>
      <w:r w:rsidRPr="00CA3732">
        <w:t xml:space="preserve"> temporal: adverbios de </w:t>
      </w:r>
      <w:proofErr w:type="spellStart"/>
      <w:r w:rsidRPr="00CA3732">
        <w:t>tiempo</w:t>
      </w:r>
      <w:proofErr w:type="spellEnd"/>
      <w:r w:rsidRPr="00CA3732">
        <w:t xml:space="preserve">. </w:t>
      </w:r>
    </w:p>
    <w:p w:rsidR="003147C5" w:rsidRDefault="003147C5" w:rsidP="00AA30A6">
      <w:pPr>
        <w:pStyle w:val="Prrafodelista"/>
        <w:ind w:firstLine="720"/>
        <w:jc w:val="both"/>
      </w:pPr>
    </w:p>
    <w:p w:rsidR="00AA30A6" w:rsidRDefault="00AA30A6" w:rsidP="00AA30A6">
      <w:pPr>
        <w:pStyle w:val="Prrafodelista"/>
        <w:jc w:val="both"/>
      </w:pPr>
      <w:r w:rsidRPr="00CA3732">
        <w:sym w:font="Symbol" w:char="F0A7"/>
      </w:r>
      <w:r w:rsidRPr="00CA3732">
        <w:t xml:space="preserve"> </w:t>
      </w:r>
      <w:proofErr w:type="spellStart"/>
      <w:r w:rsidRPr="00C67C9A">
        <w:rPr>
          <w:highlight w:val="yellow"/>
        </w:rPr>
        <w:t>Sustitución</w:t>
      </w:r>
      <w:proofErr w:type="spellEnd"/>
      <w:r w:rsidRPr="00C67C9A">
        <w:rPr>
          <w:highlight w:val="yellow"/>
        </w:rPr>
        <w:t>:</w:t>
      </w:r>
      <w:r w:rsidRPr="00CA3732">
        <w:t xml:space="preserve"> </w:t>
      </w:r>
      <w:proofErr w:type="spellStart"/>
      <w:r w:rsidRPr="00CA3732">
        <w:t>reemplazo</w:t>
      </w:r>
      <w:proofErr w:type="spellEnd"/>
      <w:r w:rsidRPr="00CA3732">
        <w:t xml:space="preserve"> de un elemento por </w:t>
      </w:r>
      <w:proofErr w:type="spellStart"/>
      <w:r w:rsidRPr="00CA3732">
        <w:t>otro</w:t>
      </w:r>
      <w:proofErr w:type="spellEnd"/>
      <w:r w:rsidRPr="00CA3732">
        <w:t xml:space="preserve"> mediante: </w:t>
      </w:r>
    </w:p>
    <w:p w:rsidR="00AA30A6" w:rsidRDefault="00AA30A6" w:rsidP="00AA30A6">
      <w:pPr>
        <w:pStyle w:val="Prrafodelista"/>
        <w:ind w:firstLine="720"/>
        <w:jc w:val="both"/>
      </w:pPr>
      <w:r w:rsidRPr="00CA3732">
        <w:t xml:space="preserve">- sinónimos </w:t>
      </w:r>
    </w:p>
    <w:p w:rsidR="00AA30A6" w:rsidRDefault="00AA30A6" w:rsidP="00AA30A6">
      <w:pPr>
        <w:pStyle w:val="Prrafodelista"/>
        <w:ind w:firstLine="720"/>
        <w:jc w:val="both"/>
      </w:pPr>
      <w:r w:rsidRPr="00CA3732">
        <w:t xml:space="preserve">- hiperónimos e hipónimos </w:t>
      </w:r>
    </w:p>
    <w:p w:rsidR="00AA30A6" w:rsidRDefault="00AA30A6" w:rsidP="00AA30A6">
      <w:pPr>
        <w:pStyle w:val="Prrafodelista"/>
        <w:jc w:val="both"/>
      </w:pPr>
      <w:r w:rsidRPr="00CA3732">
        <w:sym w:font="Symbol" w:char="F0A7"/>
      </w:r>
      <w:r w:rsidRPr="00CA3732">
        <w:t xml:space="preserve"> </w:t>
      </w:r>
      <w:proofErr w:type="spellStart"/>
      <w:r w:rsidRPr="00C67C9A">
        <w:rPr>
          <w:highlight w:val="yellow"/>
        </w:rPr>
        <w:t>Elipsis</w:t>
      </w:r>
      <w:proofErr w:type="spellEnd"/>
      <w:r w:rsidRPr="00CA3732">
        <w:t xml:space="preserve">: omisión de un elemento que debe sobreentenderse. </w:t>
      </w:r>
    </w:p>
    <w:p w:rsidR="00503E22" w:rsidRDefault="00503E22" w:rsidP="00AA30A6">
      <w:pPr>
        <w:pStyle w:val="Prrafodelista"/>
        <w:jc w:val="both"/>
      </w:pPr>
    </w:p>
    <w:p w:rsidR="00AA30A6" w:rsidRDefault="00503E22" w:rsidP="00AA30A6">
      <w:pPr>
        <w:pStyle w:val="Prrafodelista"/>
        <w:jc w:val="both"/>
      </w:pPr>
      <w:r w:rsidRPr="00CA3732">
        <w:sym w:font="Symbol" w:char="F0A7"/>
      </w:r>
      <w:r w:rsidR="00AA30A6" w:rsidRPr="00CA3732">
        <w:t xml:space="preserve"> </w:t>
      </w:r>
      <w:r w:rsidR="00AA30A6" w:rsidRPr="00503E22">
        <w:rPr>
          <w:highlight w:val="yellow"/>
        </w:rPr>
        <w:t>Repetición</w:t>
      </w:r>
      <w:r w:rsidR="00AA30A6" w:rsidRPr="00CA3732">
        <w:t xml:space="preserve"> de unidades lingüísticas relacionadas entre </w:t>
      </w:r>
      <w:proofErr w:type="spellStart"/>
      <w:r w:rsidR="00AA30A6" w:rsidRPr="00CA3732">
        <w:t>sí</w:t>
      </w:r>
      <w:proofErr w:type="spellEnd"/>
      <w:r w:rsidR="00AA30A6" w:rsidRPr="00CA3732">
        <w:t xml:space="preserve"> por </w:t>
      </w:r>
      <w:proofErr w:type="spellStart"/>
      <w:r w:rsidR="00AA30A6" w:rsidRPr="00CA3732">
        <w:t>su</w:t>
      </w:r>
      <w:proofErr w:type="spellEnd"/>
      <w:r w:rsidR="00AA30A6" w:rsidRPr="00CA3732">
        <w:t xml:space="preserve"> forma o por </w:t>
      </w:r>
      <w:proofErr w:type="spellStart"/>
      <w:r w:rsidR="00AA30A6" w:rsidRPr="00CA3732">
        <w:t>su</w:t>
      </w:r>
      <w:proofErr w:type="spellEnd"/>
      <w:r w:rsidR="00AA30A6" w:rsidRPr="00CA3732">
        <w:t xml:space="preserve"> significado. </w:t>
      </w:r>
    </w:p>
    <w:p w:rsidR="00AA30A6" w:rsidRDefault="00AA30A6" w:rsidP="00AA30A6">
      <w:pPr>
        <w:pStyle w:val="Prrafodelista"/>
        <w:jc w:val="both"/>
      </w:pPr>
      <w:proofErr w:type="spellStart"/>
      <w:r w:rsidRPr="00CA3732">
        <w:t>Hay</w:t>
      </w:r>
      <w:proofErr w:type="spellEnd"/>
      <w:r w:rsidRPr="00CA3732">
        <w:t xml:space="preserve"> tres tipos: </w:t>
      </w:r>
    </w:p>
    <w:p w:rsidR="00AA30A6" w:rsidRDefault="00AA30A6" w:rsidP="00AA30A6">
      <w:pPr>
        <w:pStyle w:val="Prrafodelista"/>
        <w:numPr>
          <w:ilvl w:val="0"/>
          <w:numId w:val="1"/>
        </w:numPr>
        <w:jc w:val="both"/>
      </w:pPr>
      <w:r w:rsidRPr="00CA3732">
        <w:lastRenderedPageBreak/>
        <w:t xml:space="preserve">gramatical: repetición de elementos de la </w:t>
      </w:r>
      <w:proofErr w:type="spellStart"/>
      <w:r w:rsidRPr="00CA3732">
        <w:t>misma</w:t>
      </w:r>
      <w:proofErr w:type="spellEnd"/>
      <w:r w:rsidRPr="00CA3732">
        <w:t xml:space="preserve"> categoría.</w:t>
      </w:r>
    </w:p>
    <w:p w:rsidR="00AA30A6" w:rsidRDefault="00AA30A6" w:rsidP="00AA30A6">
      <w:pPr>
        <w:pStyle w:val="Prrafodelista"/>
        <w:numPr>
          <w:ilvl w:val="0"/>
          <w:numId w:val="1"/>
        </w:numPr>
        <w:jc w:val="both"/>
      </w:pPr>
      <w:r w:rsidRPr="00CA3732">
        <w:t xml:space="preserve">semántica: las palabras se </w:t>
      </w:r>
      <w:proofErr w:type="spellStart"/>
      <w:r w:rsidRPr="00CA3732">
        <w:t>refieren</w:t>
      </w:r>
      <w:proofErr w:type="spellEnd"/>
      <w:r w:rsidRPr="00CA3732">
        <w:t xml:space="preserve"> </w:t>
      </w:r>
      <w:proofErr w:type="spellStart"/>
      <w:r w:rsidRPr="00CA3732">
        <w:t>al</w:t>
      </w:r>
      <w:proofErr w:type="spellEnd"/>
      <w:r w:rsidRPr="00CA3732">
        <w:t xml:space="preserve"> </w:t>
      </w:r>
      <w:proofErr w:type="spellStart"/>
      <w:r w:rsidRPr="00CA3732">
        <w:t>mismo</w:t>
      </w:r>
      <w:proofErr w:type="spellEnd"/>
      <w:r w:rsidRPr="00CA3732">
        <w:t xml:space="preserve"> campo semántico. </w:t>
      </w:r>
    </w:p>
    <w:p w:rsidR="00AA30A6" w:rsidRDefault="00AA30A6" w:rsidP="00AA30A6">
      <w:pPr>
        <w:pStyle w:val="Prrafodelista"/>
        <w:numPr>
          <w:ilvl w:val="0"/>
          <w:numId w:val="1"/>
        </w:numPr>
        <w:jc w:val="both"/>
      </w:pPr>
      <w:r>
        <w:t>f</w:t>
      </w:r>
      <w:r w:rsidRPr="00CA3732">
        <w:t xml:space="preserve">ónica: rima, aliteración,... </w:t>
      </w:r>
    </w:p>
    <w:p w:rsidR="003147C5" w:rsidRDefault="003147C5" w:rsidP="003147C5">
      <w:pPr>
        <w:pStyle w:val="Prrafodelista"/>
        <w:ind w:left="1080"/>
        <w:jc w:val="both"/>
      </w:pPr>
    </w:p>
    <w:p w:rsidR="00AA30A6" w:rsidRDefault="00AA30A6" w:rsidP="00AA30A6">
      <w:pPr>
        <w:pStyle w:val="Prrafodelista"/>
        <w:jc w:val="both"/>
      </w:pPr>
      <w:r w:rsidRPr="00CA3732">
        <w:sym w:font="Symbol" w:char="F0A7"/>
      </w:r>
      <w:r w:rsidR="00D14ECC">
        <w:t xml:space="preserve"> </w:t>
      </w:r>
      <w:r w:rsidRPr="00C67C9A">
        <w:rPr>
          <w:highlight w:val="yellow"/>
        </w:rPr>
        <w:t>Cohesión léxica</w:t>
      </w:r>
      <w:r w:rsidRPr="00CA3732">
        <w:t xml:space="preserve">: mediante </w:t>
      </w:r>
      <w:proofErr w:type="spellStart"/>
      <w:r w:rsidRPr="00CA3732">
        <w:t>sustantivos</w:t>
      </w:r>
      <w:proofErr w:type="spellEnd"/>
      <w:r w:rsidRPr="00CA3732">
        <w:t xml:space="preserve"> de referencia </w:t>
      </w:r>
      <w:proofErr w:type="spellStart"/>
      <w:r w:rsidRPr="00CA3732">
        <w:t>generalizadora</w:t>
      </w:r>
      <w:proofErr w:type="spellEnd"/>
      <w:r w:rsidRPr="00CA3732">
        <w:t xml:space="preserve"> (</w:t>
      </w:r>
      <w:proofErr w:type="spellStart"/>
      <w:r w:rsidRPr="00CA3732">
        <w:t>persona</w:t>
      </w:r>
      <w:proofErr w:type="spellEnd"/>
      <w:r w:rsidRPr="00CA3732">
        <w:t xml:space="preserve">, </w:t>
      </w:r>
      <w:proofErr w:type="spellStart"/>
      <w:r w:rsidRPr="00CA3732">
        <w:t>hombre</w:t>
      </w:r>
      <w:proofErr w:type="spellEnd"/>
      <w:r w:rsidRPr="00CA3732">
        <w:t xml:space="preserve">, </w:t>
      </w:r>
      <w:proofErr w:type="spellStart"/>
      <w:r w:rsidRPr="00CA3732">
        <w:t>objeto</w:t>
      </w:r>
      <w:proofErr w:type="spellEnd"/>
      <w:r w:rsidRPr="00CA3732">
        <w:t xml:space="preserve">,...). Repetición de determinadas palabras a lo largo del texto. </w:t>
      </w:r>
    </w:p>
    <w:p w:rsidR="003147C5" w:rsidRDefault="003147C5" w:rsidP="00AA30A6">
      <w:pPr>
        <w:pStyle w:val="Prrafodelista"/>
        <w:jc w:val="both"/>
      </w:pPr>
    </w:p>
    <w:p w:rsidR="00AA30A6" w:rsidRDefault="00AA30A6" w:rsidP="00AA30A6">
      <w:pPr>
        <w:pStyle w:val="Prrafodelista"/>
        <w:jc w:val="both"/>
      </w:pPr>
      <w:r w:rsidRPr="00CA3732">
        <w:sym w:font="Symbol" w:char="F0A7"/>
      </w:r>
      <w:r w:rsidRPr="00CA3732">
        <w:t xml:space="preserve"> </w:t>
      </w:r>
      <w:r>
        <w:rPr>
          <w:highlight w:val="yellow"/>
        </w:rPr>
        <w:t>Marcad</w:t>
      </w:r>
      <w:r w:rsidRPr="00C67C9A">
        <w:rPr>
          <w:highlight w:val="yellow"/>
        </w:rPr>
        <w:t>ores</w:t>
      </w:r>
      <w:r w:rsidRPr="00CA3732">
        <w:t xml:space="preserve">: elementos que </w:t>
      </w:r>
      <w:proofErr w:type="spellStart"/>
      <w:r w:rsidRPr="00CA3732">
        <w:t>ayudan</w:t>
      </w:r>
      <w:proofErr w:type="spellEnd"/>
      <w:r w:rsidRPr="00CA3732">
        <w:t xml:space="preserve"> a ordenar el texto </w:t>
      </w:r>
      <w:proofErr w:type="spellStart"/>
      <w:r w:rsidRPr="00CA3732">
        <w:t>estableciendo</w:t>
      </w:r>
      <w:proofErr w:type="spellEnd"/>
      <w:r w:rsidRPr="00CA3732">
        <w:t xml:space="preserve"> relaciones </w:t>
      </w:r>
      <w:proofErr w:type="spellStart"/>
      <w:r w:rsidRPr="00CA3732">
        <w:t>formales</w:t>
      </w:r>
      <w:proofErr w:type="spellEnd"/>
      <w:r w:rsidRPr="00CA3732">
        <w:t xml:space="preserve"> y de significado entre secuencias del texto; es </w:t>
      </w:r>
      <w:proofErr w:type="spellStart"/>
      <w:r w:rsidRPr="00CA3732">
        <w:t>decir</w:t>
      </w:r>
      <w:proofErr w:type="spellEnd"/>
      <w:r w:rsidRPr="00CA3732">
        <w:t xml:space="preserve">, conectan fragmentos relativamente extensos del texto. </w:t>
      </w:r>
      <w:proofErr w:type="spellStart"/>
      <w:r w:rsidRPr="00CA3732">
        <w:t>Pueden</w:t>
      </w:r>
      <w:proofErr w:type="spellEnd"/>
      <w:r w:rsidRPr="00CA3732">
        <w:t xml:space="preserve"> ser </w:t>
      </w:r>
      <w:proofErr w:type="spellStart"/>
      <w:r w:rsidRPr="00CA3732">
        <w:t>conjunciones</w:t>
      </w:r>
      <w:proofErr w:type="spellEnd"/>
      <w:r w:rsidRPr="00CA3732">
        <w:t xml:space="preserve">, </w:t>
      </w:r>
      <w:proofErr w:type="spellStart"/>
      <w:r w:rsidRPr="00CA3732">
        <w:t>locuciones</w:t>
      </w:r>
      <w:proofErr w:type="spellEnd"/>
      <w:r w:rsidRPr="00CA3732">
        <w:t xml:space="preserve"> de distinto tipo, grupos de palabras más o menos lexicalizadas.</w:t>
      </w:r>
    </w:p>
    <w:p w:rsidR="00AA30A6" w:rsidRDefault="00AA30A6" w:rsidP="00AA30A6">
      <w:pPr>
        <w:pStyle w:val="Prrafodelista"/>
        <w:jc w:val="both"/>
      </w:pPr>
      <w:r>
        <w:t xml:space="preserve">Los </w:t>
      </w:r>
      <w:proofErr w:type="spellStart"/>
      <w:r>
        <w:t>principales</w:t>
      </w:r>
      <w:proofErr w:type="spellEnd"/>
      <w:r>
        <w:t xml:space="preserve"> marcadores</w:t>
      </w:r>
      <w:r w:rsidRPr="00CA3732">
        <w:t xml:space="preserve">, </w:t>
      </w:r>
      <w:proofErr w:type="spellStart"/>
      <w:r w:rsidRPr="00CA3732">
        <w:t>según</w:t>
      </w:r>
      <w:proofErr w:type="spellEnd"/>
      <w:r w:rsidRPr="00CA3732">
        <w:t xml:space="preserve"> el significado que aportan, son: </w:t>
      </w:r>
    </w:p>
    <w:p w:rsidR="00D14ECC" w:rsidRDefault="00D14ECC" w:rsidP="00AA30A6">
      <w:pPr>
        <w:pStyle w:val="Prrafodelista"/>
        <w:jc w:val="both"/>
      </w:pPr>
    </w:p>
    <w:p w:rsidR="00AA30A6" w:rsidRDefault="00AA30A6" w:rsidP="00AA30A6">
      <w:pPr>
        <w:pStyle w:val="Prrafodelista"/>
        <w:jc w:val="both"/>
      </w:pPr>
    </w:p>
    <w:p w:rsidR="00AA30A6" w:rsidRPr="0062656C" w:rsidRDefault="00AA30A6" w:rsidP="00AA30A6">
      <w:pPr>
        <w:pStyle w:val="Prrafodelista"/>
        <w:jc w:val="both"/>
        <w:rPr>
          <w:u w:val="thick"/>
        </w:rPr>
      </w:pPr>
      <w:r w:rsidRPr="0062656C">
        <w:rPr>
          <w:u w:val="thick"/>
        </w:rPr>
        <w:t>Conectores</w:t>
      </w:r>
    </w:p>
    <w:p w:rsidR="00AA30A6" w:rsidRDefault="00AA30A6" w:rsidP="00AA30A6">
      <w:pPr>
        <w:pStyle w:val="Prrafodelista"/>
        <w:jc w:val="both"/>
      </w:pPr>
      <w:r>
        <w:t xml:space="preserve">Los conectores son palabras o </w:t>
      </w:r>
      <w:proofErr w:type="spellStart"/>
      <w:r>
        <w:t>expresiones</w:t>
      </w:r>
      <w:proofErr w:type="spellEnd"/>
      <w:r>
        <w:t xml:space="preserve"> que relacionan una parte del discurso con </w:t>
      </w:r>
      <w:proofErr w:type="spellStart"/>
      <w:r>
        <w:t>otra</w:t>
      </w:r>
      <w:proofErr w:type="spellEnd"/>
      <w:r>
        <w:t xml:space="preserve"> anterior.</w:t>
      </w:r>
    </w:p>
    <w:p w:rsidR="00AA30A6" w:rsidRDefault="00AA30A6" w:rsidP="00AA30A6">
      <w:pPr>
        <w:pStyle w:val="Prrafodelista"/>
        <w:jc w:val="both"/>
      </w:pPr>
      <w:proofErr w:type="spellStart"/>
      <w:r>
        <w:t>Estos</w:t>
      </w:r>
      <w:proofErr w:type="spellEnd"/>
      <w:r>
        <w:t xml:space="preserve"> marcadores </w:t>
      </w:r>
      <w:proofErr w:type="spellStart"/>
      <w:r>
        <w:t>pueden</w:t>
      </w:r>
      <w:proofErr w:type="spellEnd"/>
      <w:r>
        <w:t xml:space="preserve"> ser de tres tipos:</w:t>
      </w:r>
    </w:p>
    <w:p w:rsidR="00AA30A6" w:rsidRDefault="00AA30A6" w:rsidP="00AA30A6">
      <w:pPr>
        <w:pStyle w:val="Prrafodelista"/>
        <w:jc w:val="both"/>
      </w:pPr>
      <w:r>
        <w:rPr>
          <w:rFonts w:ascii="Arial" w:hAnsi="Arial" w:cs="Arial"/>
        </w:rPr>
        <w:t>■</w:t>
      </w:r>
      <w:r>
        <w:t xml:space="preserve">Aditivos. Incorporan un </w:t>
      </w:r>
      <w:proofErr w:type="spellStart"/>
      <w:r>
        <w:t>nuevo</w:t>
      </w:r>
      <w:proofErr w:type="spellEnd"/>
      <w:r>
        <w:t xml:space="preserve"> </w:t>
      </w:r>
      <w:proofErr w:type="spellStart"/>
      <w:r>
        <w:t>miembro</w:t>
      </w:r>
      <w:proofErr w:type="spellEnd"/>
      <w:r>
        <w:t xml:space="preserve"> a </w:t>
      </w:r>
      <w:proofErr w:type="spellStart"/>
      <w:r>
        <w:t>otro</w:t>
      </w:r>
      <w:proofErr w:type="spellEnd"/>
      <w:r>
        <w:t xml:space="preserve"> anterior, </w:t>
      </w:r>
      <w:proofErr w:type="spellStart"/>
      <w:r>
        <w:t>manteniendo</w:t>
      </w:r>
      <w:proofErr w:type="spellEnd"/>
      <w:r>
        <w:t xml:space="preserve"> la </w:t>
      </w:r>
      <w:proofErr w:type="spellStart"/>
      <w:r>
        <w:t>misma</w:t>
      </w:r>
      <w:proofErr w:type="spellEnd"/>
      <w:r>
        <w:t xml:space="preserve"> orientaci</w:t>
      </w:r>
      <w:r>
        <w:rPr>
          <w:rFonts w:ascii="Calibri" w:hAnsi="Calibri" w:cs="Calibri"/>
        </w:rPr>
        <w:t>ó</w:t>
      </w:r>
      <w:r>
        <w:t xml:space="preserve">n: </w:t>
      </w:r>
      <w:proofErr w:type="spellStart"/>
      <w:r>
        <w:t>adem</w:t>
      </w:r>
      <w:r>
        <w:rPr>
          <w:rFonts w:ascii="Calibri" w:hAnsi="Calibri" w:cs="Calibri"/>
        </w:rPr>
        <w:t>á</w:t>
      </w:r>
      <w:r>
        <w:t>s</w:t>
      </w:r>
      <w:proofErr w:type="spellEnd"/>
      <w:r>
        <w:t>, encima, incluso, es m</w:t>
      </w:r>
      <w:r>
        <w:rPr>
          <w:rFonts w:ascii="Calibri" w:hAnsi="Calibri" w:cs="Calibri"/>
        </w:rPr>
        <w:t>á</w:t>
      </w:r>
      <w:r>
        <w:t>s, aparte...</w:t>
      </w:r>
    </w:p>
    <w:p w:rsidR="00AA30A6" w:rsidRDefault="00AA30A6" w:rsidP="00AA30A6">
      <w:pPr>
        <w:pStyle w:val="Prrafodelista"/>
        <w:jc w:val="both"/>
      </w:pPr>
      <w:r>
        <w:rPr>
          <w:rFonts w:ascii="Arial" w:hAnsi="Arial" w:cs="Arial"/>
        </w:rPr>
        <w:t>■</w:t>
      </w:r>
      <w:r>
        <w:t xml:space="preserve">Consecutivos. Conectan un consecuente con </w:t>
      </w:r>
      <w:proofErr w:type="spellStart"/>
      <w:r>
        <w:t>su</w:t>
      </w:r>
      <w:proofErr w:type="spellEnd"/>
      <w:r>
        <w:t xml:space="preserve"> antecedente: por tanto, por </w:t>
      </w:r>
      <w:proofErr w:type="spellStart"/>
      <w:r>
        <w:t>consiguiente</w:t>
      </w:r>
      <w:proofErr w:type="spellEnd"/>
      <w:r>
        <w:t xml:space="preserve">, en consecuencia, de </w:t>
      </w:r>
      <w:proofErr w:type="spellStart"/>
      <w:r>
        <w:t>ah</w:t>
      </w:r>
      <w:r>
        <w:rPr>
          <w:rFonts w:ascii="Calibri" w:hAnsi="Calibri" w:cs="Calibri"/>
        </w:rPr>
        <w:t>í</w:t>
      </w:r>
      <w:proofErr w:type="spellEnd"/>
      <w:r>
        <w:t xml:space="preserve">, </w:t>
      </w:r>
      <w:proofErr w:type="spellStart"/>
      <w:r>
        <w:t>entonces</w:t>
      </w:r>
      <w:proofErr w:type="spellEnd"/>
      <w:r>
        <w:t xml:space="preserve">, </w:t>
      </w:r>
      <w:proofErr w:type="spellStart"/>
      <w:r>
        <w:t>pues</w:t>
      </w:r>
      <w:proofErr w:type="spellEnd"/>
      <w:r>
        <w:t xml:space="preserve">, así, así </w:t>
      </w:r>
      <w:proofErr w:type="spellStart"/>
      <w:r>
        <w:t>pues</w:t>
      </w:r>
      <w:proofErr w:type="spellEnd"/>
      <w:r>
        <w:t>...</w:t>
      </w:r>
    </w:p>
    <w:p w:rsidR="00AA30A6" w:rsidRDefault="00AA30A6" w:rsidP="00AA30A6">
      <w:pPr>
        <w:pStyle w:val="Prrafodelista"/>
        <w:jc w:val="both"/>
      </w:pPr>
      <w:r>
        <w:rPr>
          <w:rFonts w:ascii="Arial" w:hAnsi="Arial" w:cs="Arial"/>
        </w:rPr>
        <w:t>■</w:t>
      </w:r>
      <w:proofErr w:type="spellStart"/>
      <w:r>
        <w:t>Contraargumentativos</w:t>
      </w:r>
      <w:proofErr w:type="spellEnd"/>
      <w:r>
        <w:t xml:space="preserve">. Eliminan </w:t>
      </w:r>
      <w:proofErr w:type="spellStart"/>
      <w:r>
        <w:t>alguna</w:t>
      </w:r>
      <w:proofErr w:type="spellEnd"/>
      <w:r>
        <w:t xml:space="preserve"> de las </w:t>
      </w:r>
      <w:proofErr w:type="spellStart"/>
      <w:r>
        <w:t>conclusiones</w:t>
      </w:r>
      <w:proofErr w:type="spellEnd"/>
      <w:r>
        <w:t xml:space="preserve"> que se </w:t>
      </w:r>
      <w:proofErr w:type="spellStart"/>
      <w:r>
        <w:t>hayan</w:t>
      </w:r>
      <w:proofErr w:type="spellEnd"/>
      <w:r>
        <w:t xml:space="preserve"> podido inferir de lo dicho antes: por el contrario, en cambio, </w:t>
      </w:r>
      <w:proofErr w:type="spellStart"/>
      <w:r>
        <w:t>sin</w:t>
      </w:r>
      <w:proofErr w:type="spellEnd"/>
      <w:r>
        <w:t xml:space="preserve"> embargo...</w:t>
      </w:r>
    </w:p>
    <w:p w:rsidR="00AA30A6" w:rsidRPr="0009366F" w:rsidRDefault="00AA30A6" w:rsidP="00AA30A6">
      <w:pPr>
        <w:pStyle w:val="Prrafodelista"/>
        <w:jc w:val="both"/>
        <w:rPr>
          <w:u w:val="thick"/>
        </w:rPr>
      </w:pPr>
      <w:r w:rsidRPr="0009366F">
        <w:rPr>
          <w:u w:val="thick"/>
        </w:rPr>
        <w:t xml:space="preserve">Operadores </w:t>
      </w:r>
      <w:proofErr w:type="spellStart"/>
      <w:r w:rsidRPr="0009366F">
        <w:rPr>
          <w:u w:val="thick"/>
        </w:rPr>
        <w:t>argumentativos</w:t>
      </w:r>
      <w:proofErr w:type="spellEnd"/>
    </w:p>
    <w:p w:rsidR="00AA30A6" w:rsidRDefault="00AA30A6" w:rsidP="00AA30A6">
      <w:pPr>
        <w:pStyle w:val="Prrafodelista"/>
        <w:jc w:val="both"/>
      </w:pPr>
      <w:r>
        <w:t xml:space="preserve">Los operadores </w:t>
      </w:r>
      <w:proofErr w:type="spellStart"/>
      <w:r>
        <w:t>argumentativos</w:t>
      </w:r>
      <w:proofErr w:type="spellEnd"/>
      <w:r>
        <w:t xml:space="preserve"> condicionan las posibilidades </w:t>
      </w:r>
      <w:proofErr w:type="spellStart"/>
      <w:r>
        <w:t>argumentativas</w:t>
      </w:r>
      <w:proofErr w:type="spellEnd"/>
      <w:r>
        <w:t xml:space="preserve"> de una parte del texto; </w:t>
      </w:r>
      <w:proofErr w:type="spellStart"/>
      <w:r>
        <w:t>pueden</w:t>
      </w:r>
      <w:proofErr w:type="spellEnd"/>
      <w:r>
        <w:t xml:space="preserve"> reforzar algún argumento </w:t>
      </w:r>
      <w:proofErr w:type="spellStart"/>
      <w:r>
        <w:t>frente</w:t>
      </w:r>
      <w:proofErr w:type="spellEnd"/>
      <w:r>
        <w:t xml:space="preserve"> a </w:t>
      </w:r>
      <w:proofErr w:type="spellStart"/>
      <w:r>
        <w:t>otros</w:t>
      </w:r>
      <w:proofErr w:type="spellEnd"/>
      <w:r>
        <w:t xml:space="preserve"> (en </w:t>
      </w:r>
      <w:proofErr w:type="spellStart"/>
      <w:r>
        <w:t>realidad</w:t>
      </w:r>
      <w:proofErr w:type="spellEnd"/>
      <w:r>
        <w:t xml:space="preserve">, en el fondo, de </w:t>
      </w:r>
      <w:proofErr w:type="spellStart"/>
      <w:r>
        <w:t>hecho</w:t>
      </w:r>
      <w:proofErr w:type="spellEnd"/>
      <w:r>
        <w:t xml:space="preserve">...) o concretar una expresión más </w:t>
      </w:r>
      <w:proofErr w:type="spellStart"/>
      <w:r>
        <w:t>general</w:t>
      </w:r>
      <w:proofErr w:type="spellEnd"/>
      <w:r>
        <w:t xml:space="preserve"> (por </w:t>
      </w:r>
      <w:proofErr w:type="spellStart"/>
      <w:r>
        <w:t>ejemplo</w:t>
      </w:r>
      <w:proofErr w:type="spellEnd"/>
      <w:r>
        <w:t>, en concreto, en particular...).</w:t>
      </w:r>
    </w:p>
    <w:p w:rsidR="00AA30A6" w:rsidRPr="0009366F" w:rsidRDefault="00AA30A6" w:rsidP="00AA30A6">
      <w:pPr>
        <w:pStyle w:val="Prrafodelista"/>
        <w:jc w:val="both"/>
        <w:rPr>
          <w:bCs/>
          <w:u w:val="thick"/>
          <w:lang w:bidi="es-ES"/>
        </w:rPr>
      </w:pPr>
      <w:r w:rsidRPr="0009366F">
        <w:rPr>
          <w:bCs/>
          <w:noProof/>
          <w:u w:val="thick"/>
          <w:lang w:eastAsia="gl-ES"/>
        </w:rPr>
        <mc:AlternateContent>
          <mc:Choice Requires="wps">
            <w:drawing>
              <wp:anchor distT="0" distB="0" distL="63500" distR="939800" simplePos="0" relativeHeight="251659264" behindDoc="1" locked="0" layoutInCell="1" allowOverlap="1" wp14:anchorId="0821E780" wp14:editId="17BACC01">
                <wp:simplePos x="0" y="0"/>
                <wp:positionH relativeFrom="margin">
                  <wp:posOffset>-6089650</wp:posOffset>
                </wp:positionH>
                <wp:positionV relativeFrom="margin">
                  <wp:posOffset>12377420</wp:posOffset>
                </wp:positionV>
                <wp:extent cx="5149850" cy="12354560"/>
                <wp:effectExtent l="0" t="4445" r="0" b="0"/>
                <wp:wrapSquare wrapText="right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0" cy="1235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0A6" w:rsidRDefault="00AA30A6" w:rsidP="00AA30A6">
                            <w:pPr>
                              <w:spacing w:after="0"/>
                              <w:ind w:firstLine="760"/>
                            </w:pPr>
                            <w:r>
                              <w:rPr>
                                <w:i/>
                                <w:iCs/>
                              </w:rPr>
                              <w:t>¿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Qué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implica la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dignidad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huma</w:t>
                            </w:r>
                            <w:r>
                              <w:rPr>
                                <w:i/>
                                <w:iCs/>
                              </w:rPr>
                              <w:softHyphen/>
                              <w:t xml:space="preserve">na? En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primer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lugar la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inviolabilidad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de cada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persona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, el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reconocimien</w:t>
                            </w:r>
                            <w:r>
                              <w:rPr>
                                <w:i/>
                                <w:iCs/>
                              </w:rPr>
                              <w:softHyphen/>
                              <w:t>to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de que no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puede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ser utilizada o sacrificada por los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demás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como mero instrumento para la realización de fines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generales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. Por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eso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no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hay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derechos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humanos colectivos: la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persona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humana no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puede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darse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fuera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de la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sociedad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, pero no se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agota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en el servicio a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ella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. De aquí la segunda característica de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su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digni</w:t>
                            </w:r>
                            <w:r>
                              <w:rPr>
                                <w:i/>
                                <w:iCs/>
                              </w:rPr>
                              <w:softHyphen/>
                              <w:t>dad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, el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reconocimiento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de la auto</w:t>
                            </w:r>
                            <w:r>
                              <w:rPr>
                                <w:i/>
                                <w:iCs/>
                              </w:rPr>
                              <w:softHyphen/>
                              <w:t xml:space="preserve">nomía de cada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cual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para trazar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sus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propios planes de vida y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sus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propios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haremos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de excelencia,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sin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otro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lími</w:t>
                            </w:r>
                            <w:r>
                              <w:rPr>
                                <w:i/>
                                <w:iCs/>
                              </w:rPr>
                              <w:softHyphen/>
                              <w:t xml:space="preserve">te que el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derecho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de los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otros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a la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misma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autonomía. En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tercer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lugar, el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reconocimiento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de que cada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cual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ha de ser tratado de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acuerdo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con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su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conducta y no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según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factores alea</w:t>
                            </w:r>
                            <w:r>
                              <w:rPr>
                                <w:i/>
                                <w:iCs/>
                              </w:rPr>
                              <w:softHyphen/>
                              <w:t xml:space="preserve">torios que no son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esenciales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para la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humanidad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: raza, etnia, clase social, etc. En cuarto y último lugar, la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exigencia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solidaridad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con la des</w:t>
                            </w:r>
                            <w:r>
                              <w:rPr>
                                <w:i/>
                                <w:iCs/>
                              </w:rPr>
                              <w:softHyphen/>
                              <w:t xml:space="preserve">gracia y el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sufrimiento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de los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otros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, el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mantener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viva y activa la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compli</w:t>
                            </w:r>
                            <w:r>
                              <w:rPr>
                                <w:i/>
                                <w:iCs/>
                              </w:rPr>
                              <w:softHyphen/>
                              <w:t>cidad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con los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demás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  <w:p w:rsidR="00AA30A6" w:rsidRDefault="00AA30A6" w:rsidP="00AA30A6">
                            <w:pPr>
                              <w:spacing w:after="76" w:line="460" w:lineRule="exact"/>
                            </w:pPr>
                            <w:r>
                              <w:rPr>
                                <w:color w:val="000000"/>
                                <w:lang w:val="es-ES" w:eastAsia="es-ES" w:bidi="es-ES"/>
                              </w:rPr>
                              <w:t xml:space="preserve">Fernando </w:t>
                            </w:r>
                            <w:proofErr w:type="spellStart"/>
                            <w:r>
                              <w:t>Savater</w:t>
                            </w:r>
                            <w:proofErr w:type="spellEnd"/>
                          </w:p>
                          <w:p w:rsidR="00AA30A6" w:rsidRDefault="00AA30A6" w:rsidP="00AA30A6">
                            <w:pPr>
                              <w:spacing w:after="0" w:line="440" w:lineRule="exact"/>
                            </w:pPr>
                            <w:r>
                              <w:rPr>
                                <w:i/>
                                <w:iCs/>
                              </w:rPr>
                              <w:t>Las preguntas de la vida,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Ariel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1E78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79.5pt;margin-top:974.6pt;width:405.5pt;height:972.8pt;z-index:-251657216;visibility:visible;mso-wrap-style:square;mso-width-percent:0;mso-height-percent:0;mso-wrap-distance-left:5pt;mso-wrap-distance-top:0;mso-wrap-distance-right:74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" filled="f" stroked="f">
                <v:textbox style="mso-fit-shape-to-text:t" inset="0,0,0,0">
                  <w:txbxContent>
                    <w:p w:rsidR="00AA30A6" w:rsidRDefault="00AA30A6" w:rsidP="00AA30A6">
                      <w:pPr>
                        <w:spacing w:after="0"/>
                        <w:ind w:firstLine="760"/>
                      </w:pPr>
                      <w:r>
                        <w:rPr>
                          <w:i/>
                          <w:iCs/>
                        </w:rPr>
                        <w:t>¿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Qué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implica la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dignidad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huma</w:t>
                      </w:r>
                      <w:r>
                        <w:rPr>
                          <w:i/>
                          <w:iCs/>
                        </w:rPr>
                        <w:softHyphen/>
                        <w:t xml:space="preserve">na? En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primer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lugar la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inviolabilidad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de cada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persona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, el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reconocimien</w:t>
                      </w:r>
                      <w:r>
                        <w:rPr>
                          <w:i/>
                          <w:iCs/>
                        </w:rPr>
                        <w:softHyphen/>
                        <w:t>to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de que no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puede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ser utilizada o sacrificada por los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demás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como mero instrumento para la realización de fines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generales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. Por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eso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no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hay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derechos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humanos colectivos: la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persona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humana no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puede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darse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fuera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de la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sociedad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, pero no se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agota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en el servicio a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ella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. De aquí la segunda característica de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su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digni</w:t>
                      </w:r>
                      <w:r>
                        <w:rPr>
                          <w:i/>
                          <w:iCs/>
                        </w:rPr>
                        <w:softHyphen/>
                        <w:t>dad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, el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reconocimiento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de la auto</w:t>
                      </w:r>
                      <w:r>
                        <w:rPr>
                          <w:i/>
                          <w:iCs/>
                        </w:rPr>
                        <w:softHyphen/>
                        <w:t xml:space="preserve">nomía de cada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cual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para trazar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sus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propios planes de vida y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sus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propios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haremos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de excelencia,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sin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otro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lími</w:t>
                      </w:r>
                      <w:r>
                        <w:rPr>
                          <w:i/>
                          <w:iCs/>
                        </w:rPr>
                        <w:softHyphen/>
                        <w:t xml:space="preserve">te que el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derecho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de los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otros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a la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misma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autonomía. En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tercer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lugar, el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reconocimiento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de que cada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cual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ha de ser tratado de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acuerdo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con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su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conducta y no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según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factores alea</w:t>
                      </w:r>
                      <w:r>
                        <w:rPr>
                          <w:i/>
                          <w:iCs/>
                        </w:rPr>
                        <w:softHyphen/>
                        <w:t xml:space="preserve">torios que no son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esenciales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para la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humanidad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: raza, etnia, clase social, etc. En cuarto y último lugar, la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exigencia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de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solidaridad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con la des</w:t>
                      </w:r>
                      <w:r>
                        <w:rPr>
                          <w:i/>
                          <w:iCs/>
                        </w:rPr>
                        <w:softHyphen/>
                        <w:t xml:space="preserve">gracia y el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sufrimiento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de los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otros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, el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mantener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viva y activa la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compli</w:t>
                      </w:r>
                      <w:r>
                        <w:rPr>
                          <w:i/>
                          <w:iCs/>
                        </w:rPr>
                        <w:softHyphen/>
                        <w:t>cidad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con los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demás</w:t>
                      </w:r>
                      <w:proofErr w:type="spellEnd"/>
                      <w:r>
                        <w:rPr>
                          <w:i/>
                          <w:iCs/>
                        </w:rPr>
                        <w:t>.</w:t>
                      </w:r>
                    </w:p>
                    <w:p w:rsidR="00AA30A6" w:rsidRDefault="00AA30A6" w:rsidP="00AA30A6">
                      <w:pPr>
                        <w:spacing w:after="76" w:line="460" w:lineRule="exact"/>
                      </w:pPr>
                      <w:r>
                        <w:rPr>
                          <w:color w:val="000000"/>
                          <w:lang w:val="es-ES" w:eastAsia="es-ES" w:bidi="es-ES"/>
                        </w:rPr>
                        <w:t xml:space="preserve">Fernando </w:t>
                      </w:r>
                      <w:proofErr w:type="spellStart"/>
                      <w:r>
                        <w:t>Savater</w:t>
                      </w:r>
                      <w:proofErr w:type="spellEnd"/>
                    </w:p>
                    <w:p w:rsidR="00AA30A6" w:rsidRDefault="00AA30A6" w:rsidP="00AA30A6">
                      <w:pPr>
                        <w:spacing w:after="0" w:line="440" w:lineRule="exact"/>
                      </w:pPr>
                      <w:r>
                        <w:rPr>
                          <w:i/>
                          <w:iCs/>
                        </w:rPr>
                        <w:t>Las preguntas de la vida,</w:t>
                      </w:r>
                      <w:r>
                        <w:t xml:space="preserve"> </w:t>
                      </w:r>
                      <w:proofErr w:type="spellStart"/>
                      <w:r>
                        <w:t>Ariel</w:t>
                      </w:r>
                      <w:proofErr w:type="spellEnd"/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 w:rsidRPr="0009366F">
        <w:rPr>
          <w:bCs/>
          <w:noProof/>
          <w:u w:val="thick"/>
          <w:lang w:eastAsia="gl-ES"/>
        </w:rPr>
        <w:drawing>
          <wp:anchor distT="200025" distB="349250" distL="63500" distR="63500" simplePos="0" relativeHeight="251660288" behindDoc="1" locked="0" layoutInCell="1" allowOverlap="1" wp14:anchorId="7431062C" wp14:editId="17C6AE96">
            <wp:simplePos x="0" y="0"/>
            <wp:positionH relativeFrom="margin">
              <wp:posOffset>63500</wp:posOffset>
            </wp:positionH>
            <wp:positionV relativeFrom="margin">
              <wp:posOffset>13157200</wp:posOffset>
            </wp:positionV>
            <wp:extent cx="723900" cy="1238250"/>
            <wp:effectExtent l="0" t="0" r="0" b="0"/>
            <wp:wrapSquare wrapText="right"/>
            <wp:docPr id="2" name="Imagen 2" descr="C:\Users\pc\Desktop\ESCRITORIO DE LARA Y MARY\CONFINAMIENTO 2º BAC\PAGINAS ESCANEADAS cohesion textual Oxford 2º BAC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ESCRITORIO DE LARA Y MARY\CONFINAMIENTO 2º BAC\PAGINAS ESCANEADAS cohesion textual Oxford 2º BAC\media\image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66F">
        <w:rPr>
          <w:bCs/>
          <w:noProof/>
          <w:u w:val="thick"/>
          <w:lang w:eastAsia="gl-ES"/>
        </w:rPr>
        <w:drawing>
          <wp:anchor distT="311150" distB="0" distL="63500" distR="63500" simplePos="0" relativeHeight="251661312" behindDoc="1" locked="0" layoutInCell="1" allowOverlap="1" wp14:anchorId="3C2479D9" wp14:editId="5E634D00">
            <wp:simplePos x="0" y="0"/>
            <wp:positionH relativeFrom="margin">
              <wp:posOffset>19050</wp:posOffset>
            </wp:positionH>
            <wp:positionV relativeFrom="margin">
              <wp:posOffset>22853650</wp:posOffset>
            </wp:positionV>
            <wp:extent cx="901700" cy="1263650"/>
            <wp:effectExtent l="0" t="0" r="0" b="0"/>
            <wp:wrapSquare wrapText="right"/>
            <wp:docPr id="1" name="Imagen 1" descr="C:\Users\pc\Desktop\ESCRITORIO DE LARA Y MARY\CONFINAMIENTO 2º BAC\PAGINAS ESCANEADAS cohesion textual Oxford 2º BAC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ESCRITORIO DE LARA Y MARY\CONFINAMIENTO 2º BAC\PAGINAS ESCANEADAS cohesion textual Oxford 2º BAC\media\image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26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bookmark0"/>
      <w:proofErr w:type="spellStart"/>
      <w:r w:rsidRPr="0009366F">
        <w:rPr>
          <w:bCs/>
          <w:u w:val="thick"/>
          <w:lang w:bidi="es-ES"/>
        </w:rPr>
        <w:t>Estructuradores</w:t>
      </w:r>
      <w:proofErr w:type="spellEnd"/>
      <w:r w:rsidRPr="0009366F">
        <w:rPr>
          <w:bCs/>
          <w:u w:val="thick"/>
          <w:lang w:bidi="es-ES"/>
        </w:rPr>
        <w:t xml:space="preserve"> de la información</w:t>
      </w:r>
      <w:bookmarkEnd w:id="1"/>
    </w:p>
    <w:p w:rsidR="00AA30A6" w:rsidRPr="00D86AEC" w:rsidRDefault="00AA30A6" w:rsidP="00AA30A6">
      <w:pPr>
        <w:pStyle w:val="Prrafodelista"/>
        <w:jc w:val="both"/>
        <w:rPr>
          <w:lang w:bidi="es-ES"/>
        </w:rPr>
      </w:pPr>
      <w:r w:rsidRPr="00D86AEC">
        <w:rPr>
          <w:lang w:bidi="es-ES"/>
        </w:rPr>
        <w:t>Las diversas partes de un texto «comentan» determinados asuntos: para faci</w:t>
      </w:r>
      <w:r w:rsidRPr="00D86AEC">
        <w:rPr>
          <w:lang w:bidi="es-ES"/>
        </w:rPr>
        <w:softHyphen/>
        <w:t xml:space="preserve">litar la comprensión de la información </w:t>
      </w:r>
      <w:proofErr w:type="spellStart"/>
      <w:r w:rsidRPr="00D86AEC">
        <w:rPr>
          <w:lang w:bidi="es-ES"/>
        </w:rPr>
        <w:t>suministrada</w:t>
      </w:r>
      <w:proofErr w:type="spellEnd"/>
      <w:r w:rsidRPr="00D86AEC">
        <w:rPr>
          <w:lang w:bidi="es-ES"/>
        </w:rPr>
        <w:t xml:space="preserve">, el emisor </w:t>
      </w:r>
      <w:proofErr w:type="spellStart"/>
      <w:r w:rsidRPr="00D86AEC">
        <w:rPr>
          <w:lang w:bidi="es-ES"/>
        </w:rPr>
        <w:t>hace</w:t>
      </w:r>
      <w:proofErr w:type="spellEnd"/>
      <w:r w:rsidRPr="00D86AEC">
        <w:rPr>
          <w:lang w:bidi="es-ES"/>
        </w:rPr>
        <w:t xml:space="preserve"> uso de los </w:t>
      </w:r>
      <w:proofErr w:type="spellStart"/>
      <w:r w:rsidRPr="00D86AEC">
        <w:rPr>
          <w:b/>
          <w:bCs/>
          <w:lang w:bidi="es-ES"/>
        </w:rPr>
        <w:t>estructuradores</w:t>
      </w:r>
      <w:proofErr w:type="spellEnd"/>
      <w:r w:rsidRPr="00D86AEC">
        <w:rPr>
          <w:b/>
          <w:bCs/>
          <w:lang w:bidi="es-ES"/>
        </w:rPr>
        <w:t xml:space="preserve"> de la información.</w:t>
      </w:r>
    </w:p>
    <w:p w:rsidR="00AA30A6" w:rsidRPr="00D86AEC" w:rsidRDefault="00AA30A6" w:rsidP="00AA30A6">
      <w:pPr>
        <w:pStyle w:val="Prrafodelista"/>
        <w:jc w:val="both"/>
        <w:rPr>
          <w:i/>
          <w:iCs/>
          <w:lang w:bidi="es-ES"/>
        </w:rPr>
      </w:pPr>
      <w:proofErr w:type="spellStart"/>
      <w:r w:rsidRPr="00D86AEC">
        <w:rPr>
          <w:lang w:bidi="es-ES"/>
        </w:rPr>
        <w:t>Estos</w:t>
      </w:r>
      <w:proofErr w:type="spellEnd"/>
      <w:r w:rsidRPr="00D86AEC">
        <w:rPr>
          <w:lang w:bidi="es-ES"/>
        </w:rPr>
        <w:t xml:space="preserve"> elementos </w:t>
      </w:r>
      <w:proofErr w:type="spellStart"/>
      <w:r w:rsidRPr="00D86AEC">
        <w:rPr>
          <w:lang w:bidi="es-ES"/>
        </w:rPr>
        <w:t>pueden</w:t>
      </w:r>
      <w:proofErr w:type="spellEnd"/>
      <w:r w:rsidRPr="00D86AEC">
        <w:rPr>
          <w:lang w:bidi="es-ES"/>
        </w:rPr>
        <w:t xml:space="preserve"> presentar un </w:t>
      </w:r>
      <w:proofErr w:type="spellStart"/>
      <w:r w:rsidRPr="00D86AEC">
        <w:rPr>
          <w:b/>
          <w:bCs/>
          <w:lang w:bidi="es-ES"/>
        </w:rPr>
        <w:t>nuevo</w:t>
      </w:r>
      <w:proofErr w:type="spellEnd"/>
      <w:r w:rsidRPr="00D86AEC">
        <w:rPr>
          <w:b/>
          <w:bCs/>
          <w:lang w:bidi="es-ES"/>
        </w:rPr>
        <w:t xml:space="preserve"> comentario </w:t>
      </w:r>
      <w:r w:rsidRPr="00D86AEC">
        <w:rPr>
          <w:i/>
          <w:iCs/>
          <w:lang w:bidi="es-ES"/>
        </w:rPr>
        <w:t>(</w:t>
      </w:r>
      <w:proofErr w:type="spellStart"/>
      <w:r w:rsidRPr="00D86AEC">
        <w:rPr>
          <w:i/>
          <w:iCs/>
          <w:lang w:bidi="es-ES"/>
        </w:rPr>
        <w:t>pues</w:t>
      </w:r>
      <w:proofErr w:type="spellEnd"/>
      <w:r w:rsidRPr="00D86AEC">
        <w:rPr>
          <w:i/>
          <w:iCs/>
          <w:lang w:bidi="es-ES"/>
        </w:rPr>
        <w:t xml:space="preserve">, </w:t>
      </w:r>
      <w:proofErr w:type="spellStart"/>
      <w:r w:rsidRPr="00D86AEC">
        <w:rPr>
          <w:i/>
          <w:iCs/>
          <w:lang w:bidi="es-ES"/>
        </w:rPr>
        <w:t>pues</w:t>
      </w:r>
      <w:proofErr w:type="spellEnd"/>
      <w:r w:rsidRPr="00D86AEC">
        <w:rPr>
          <w:i/>
          <w:iCs/>
          <w:lang w:bidi="es-ES"/>
        </w:rPr>
        <w:t xml:space="preserve"> </w:t>
      </w:r>
      <w:proofErr w:type="spellStart"/>
      <w:r w:rsidRPr="00D86AEC">
        <w:rPr>
          <w:i/>
          <w:iCs/>
          <w:lang w:bidi="es-ES"/>
        </w:rPr>
        <w:t>bien</w:t>
      </w:r>
      <w:proofErr w:type="spellEnd"/>
      <w:r w:rsidRPr="00D86AEC">
        <w:rPr>
          <w:i/>
          <w:iCs/>
          <w:lang w:bidi="es-ES"/>
        </w:rPr>
        <w:t xml:space="preserve">, dicho </w:t>
      </w:r>
      <w:proofErr w:type="spellStart"/>
      <w:r w:rsidRPr="00D86AEC">
        <w:rPr>
          <w:i/>
          <w:iCs/>
          <w:lang w:bidi="es-ES"/>
        </w:rPr>
        <w:t>esto</w:t>
      </w:r>
      <w:proofErr w:type="spellEnd"/>
      <w:r w:rsidRPr="00D86AEC">
        <w:rPr>
          <w:i/>
          <w:iCs/>
          <w:lang w:bidi="es-ES"/>
        </w:rPr>
        <w:t>...),</w:t>
      </w:r>
      <w:r w:rsidRPr="00D86AEC">
        <w:rPr>
          <w:lang w:bidi="es-ES"/>
        </w:rPr>
        <w:t xml:space="preserve"> </w:t>
      </w:r>
      <w:r w:rsidRPr="00D86AEC">
        <w:rPr>
          <w:b/>
          <w:bCs/>
          <w:lang w:bidi="es-ES"/>
        </w:rPr>
        <w:t xml:space="preserve">ordenar la información </w:t>
      </w:r>
      <w:r w:rsidRPr="00D86AEC">
        <w:rPr>
          <w:i/>
          <w:iCs/>
          <w:lang w:bidi="es-ES"/>
        </w:rPr>
        <w:t xml:space="preserve">(en </w:t>
      </w:r>
      <w:proofErr w:type="spellStart"/>
      <w:r w:rsidRPr="00D86AEC">
        <w:rPr>
          <w:i/>
          <w:iCs/>
          <w:lang w:bidi="es-ES"/>
        </w:rPr>
        <w:t>primer</w:t>
      </w:r>
      <w:proofErr w:type="spellEnd"/>
      <w:r w:rsidRPr="00D86AEC">
        <w:rPr>
          <w:i/>
          <w:iCs/>
          <w:lang w:bidi="es-ES"/>
        </w:rPr>
        <w:t xml:space="preserve">/segundo lugar, por una parte/por </w:t>
      </w:r>
      <w:proofErr w:type="spellStart"/>
      <w:r w:rsidRPr="00D86AEC">
        <w:rPr>
          <w:i/>
          <w:iCs/>
          <w:lang w:bidi="es-ES"/>
        </w:rPr>
        <w:t>otra</w:t>
      </w:r>
      <w:proofErr w:type="spellEnd"/>
      <w:r w:rsidRPr="00D86AEC">
        <w:rPr>
          <w:i/>
          <w:iCs/>
          <w:lang w:bidi="es-ES"/>
        </w:rPr>
        <w:t xml:space="preserve">, de igual forma, </w:t>
      </w:r>
      <w:proofErr w:type="spellStart"/>
      <w:r w:rsidRPr="00D86AEC">
        <w:rPr>
          <w:i/>
          <w:iCs/>
          <w:lang w:bidi="es-ES"/>
        </w:rPr>
        <w:t>luego</w:t>
      </w:r>
      <w:proofErr w:type="spellEnd"/>
      <w:r w:rsidRPr="00D86AEC">
        <w:rPr>
          <w:i/>
          <w:iCs/>
          <w:lang w:bidi="es-ES"/>
        </w:rPr>
        <w:t xml:space="preserve">, </w:t>
      </w:r>
      <w:proofErr w:type="spellStart"/>
      <w:r w:rsidRPr="00D86AEC">
        <w:rPr>
          <w:i/>
          <w:iCs/>
          <w:lang w:bidi="es-ES"/>
        </w:rPr>
        <w:t>después</w:t>
      </w:r>
      <w:proofErr w:type="spellEnd"/>
      <w:r w:rsidRPr="00D86AEC">
        <w:rPr>
          <w:i/>
          <w:iCs/>
          <w:lang w:bidi="es-ES"/>
        </w:rPr>
        <w:t>, por último, en último lugar, finalmente...)</w:t>
      </w:r>
      <w:r w:rsidRPr="00D86AEC">
        <w:rPr>
          <w:lang w:bidi="es-ES"/>
        </w:rPr>
        <w:t xml:space="preserve"> o introducir un aspecto como un </w:t>
      </w:r>
      <w:r w:rsidRPr="00D86AEC">
        <w:rPr>
          <w:b/>
          <w:bCs/>
          <w:lang w:bidi="es-ES"/>
        </w:rPr>
        <w:t xml:space="preserve">comentario lateral </w:t>
      </w:r>
      <w:r w:rsidRPr="00D86AEC">
        <w:rPr>
          <w:lang w:bidi="es-ES"/>
        </w:rPr>
        <w:t xml:space="preserve">con respecto </w:t>
      </w:r>
      <w:proofErr w:type="spellStart"/>
      <w:r w:rsidRPr="00D86AEC">
        <w:rPr>
          <w:lang w:bidi="es-ES"/>
        </w:rPr>
        <w:t>al</w:t>
      </w:r>
      <w:proofErr w:type="spellEnd"/>
      <w:r w:rsidRPr="00D86AEC">
        <w:rPr>
          <w:lang w:bidi="es-ES"/>
        </w:rPr>
        <w:t xml:space="preserve"> tema principal </w:t>
      </w:r>
      <w:r w:rsidRPr="00D86AEC">
        <w:rPr>
          <w:i/>
          <w:iCs/>
          <w:lang w:bidi="es-ES"/>
        </w:rPr>
        <w:t xml:space="preserve">(por </w:t>
      </w:r>
      <w:proofErr w:type="spellStart"/>
      <w:r w:rsidRPr="00D86AEC">
        <w:rPr>
          <w:i/>
          <w:iCs/>
          <w:lang w:bidi="es-ES"/>
        </w:rPr>
        <w:t>cierto</w:t>
      </w:r>
      <w:proofErr w:type="spellEnd"/>
      <w:r w:rsidRPr="00D86AEC">
        <w:rPr>
          <w:i/>
          <w:iCs/>
          <w:lang w:bidi="es-ES"/>
        </w:rPr>
        <w:t xml:space="preserve">, a propósito, a todo </w:t>
      </w:r>
      <w:proofErr w:type="spellStart"/>
      <w:r w:rsidRPr="00D86AEC">
        <w:rPr>
          <w:i/>
          <w:iCs/>
          <w:lang w:bidi="es-ES"/>
        </w:rPr>
        <w:t>esto</w:t>
      </w:r>
      <w:proofErr w:type="spellEnd"/>
      <w:r w:rsidRPr="00D86AEC">
        <w:rPr>
          <w:i/>
          <w:iCs/>
          <w:lang w:bidi="es-ES"/>
        </w:rPr>
        <w:t xml:space="preserve">, dicho </w:t>
      </w:r>
      <w:proofErr w:type="spellStart"/>
      <w:r w:rsidRPr="00D86AEC">
        <w:rPr>
          <w:i/>
          <w:iCs/>
          <w:lang w:bidi="es-ES"/>
        </w:rPr>
        <w:t>sea</w:t>
      </w:r>
      <w:proofErr w:type="spellEnd"/>
      <w:r w:rsidRPr="00D86AEC">
        <w:rPr>
          <w:i/>
          <w:iCs/>
          <w:lang w:bidi="es-ES"/>
        </w:rPr>
        <w:t xml:space="preserve"> de paso...).</w:t>
      </w:r>
    </w:p>
    <w:p w:rsidR="00AA30A6" w:rsidRPr="0009366F" w:rsidRDefault="00AA30A6" w:rsidP="00AA30A6">
      <w:pPr>
        <w:pStyle w:val="Prrafodelista"/>
        <w:jc w:val="both"/>
        <w:rPr>
          <w:bCs/>
          <w:u w:val="thick"/>
          <w:lang w:bidi="es-ES"/>
        </w:rPr>
      </w:pPr>
      <w:bookmarkStart w:id="2" w:name="bookmark1"/>
      <w:proofErr w:type="spellStart"/>
      <w:r w:rsidRPr="0009366F">
        <w:rPr>
          <w:bCs/>
          <w:u w:val="thick"/>
          <w:lang w:bidi="es-ES"/>
        </w:rPr>
        <w:t>Reformuladores</w:t>
      </w:r>
      <w:bookmarkEnd w:id="2"/>
      <w:proofErr w:type="spellEnd"/>
    </w:p>
    <w:p w:rsidR="00AA30A6" w:rsidRPr="00D86AEC" w:rsidRDefault="00AA30A6" w:rsidP="00AA30A6">
      <w:pPr>
        <w:pStyle w:val="Prrafodelista"/>
        <w:jc w:val="both"/>
        <w:rPr>
          <w:lang w:bidi="es-ES"/>
        </w:rPr>
      </w:pPr>
      <w:r w:rsidRPr="00D86AEC">
        <w:rPr>
          <w:lang w:bidi="es-ES"/>
        </w:rPr>
        <w:t xml:space="preserve">Los </w:t>
      </w:r>
      <w:proofErr w:type="spellStart"/>
      <w:r w:rsidRPr="00D86AEC">
        <w:rPr>
          <w:b/>
          <w:bCs/>
          <w:lang w:bidi="es-ES"/>
        </w:rPr>
        <w:t>reformuladores</w:t>
      </w:r>
      <w:proofErr w:type="spellEnd"/>
      <w:r w:rsidRPr="00D86AEC">
        <w:rPr>
          <w:b/>
          <w:bCs/>
          <w:lang w:bidi="es-ES"/>
        </w:rPr>
        <w:t xml:space="preserve"> </w:t>
      </w:r>
      <w:r w:rsidRPr="00D86AEC">
        <w:rPr>
          <w:lang w:bidi="es-ES"/>
        </w:rPr>
        <w:t xml:space="preserve">presentan una determinada parte del texto como una </w:t>
      </w:r>
      <w:proofErr w:type="spellStart"/>
      <w:r w:rsidRPr="00D86AEC">
        <w:rPr>
          <w:b/>
          <w:bCs/>
          <w:lang w:bidi="es-ES"/>
        </w:rPr>
        <w:t>nueva</w:t>
      </w:r>
      <w:proofErr w:type="spellEnd"/>
      <w:r w:rsidRPr="00D86AEC">
        <w:rPr>
          <w:b/>
          <w:bCs/>
          <w:lang w:bidi="es-ES"/>
        </w:rPr>
        <w:t xml:space="preserve"> formulación </w:t>
      </w:r>
      <w:r w:rsidRPr="00D86AEC">
        <w:rPr>
          <w:lang w:bidi="es-ES"/>
        </w:rPr>
        <w:t xml:space="preserve">de lo dicho anteriormente, con la </w:t>
      </w:r>
      <w:proofErr w:type="spellStart"/>
      <w:r w:rsidRPr="00D86AEC">
        <w:rPr>
          <w:lang w:bidi="es-ES"/>
        </w:rPr>
        <w:t>finalidad</w:t>
      </w:r>
      <w:proofErr w:type="spellEnd"/>
      <w:r w:rsidRPr="00D86AEC">
        <w:rPr>
          <w:lang w:bidi="es-ES"/>
        </w:rPr>
        <w:t xml:space="preserve"> de ofrecer una </w:t>
      </w:r>
      <w:proofErr w:type="spellStart"/>
      <w:r w:rsidRPr="00D86AEC">
        <w:rPr>
          <w:lang w:bidi="es-ES"/>
        </w:rPr>
        <w:t>mejor</w:t>
      </w:r>
      <w:proofErr w:type="spellEnd"/>
      <w:r w:rsidRPr="00D86AEC">
        <w:rPr>
          <w:lang w:bidi="es-ES"/>
        </w:rPr>
        <w:t xml:space="preserve"> o más exacta expresión.</w:t>
      </w:r>
    </w:p>
    <w:p w:rsidR="00AA30A6" w:rsidRPr="00D86AEC" w:rsidRDefault="00AA30A6" w:rsidP="00AA30A6">
      <w:pPr>
        <w:pStyle w:val="Prrafodelista"/>
        <w:jc w:val="both"/>
        <w:rPr>
          <w:i/>
          <w:iCs/>
          <w:lang w:bidi="es-ES"/>
        </w:rPr>
      </w:pPr>
      <w:proofErr w:type="spellStart"/>
      <w:r w:rsidRPr="00D86AEC">
        <w:rPr>
          <w:lang w:bidi="es-ES"/>
        </w:rPr>
        <w:t>Estos</w:t>
      </w:r>
      <w:proofErr w:type="spellEnd"/>
      <w:r w:rsidRPr="00D86AEC">
        <w:rPr>
          <w:lang w:bidi="es-ES"/>
        </w:rPr>
        <w:t xml:space="preserve"> marcadores </w:t>
      </w:r>
      <w:proofErr w:type="spellStart"/>
      <w:r w:rsidRPr="00D86AEC">
        <w:rPr>
          <w:lang w:bidi="es-ES"/>
        </w:rPr>
        <w:t>pueden</w:t>
      </w:r>
      <w:proofErr w:type="spellEnd"/>
      <w:r w:rsidRPr="00D86AEC">
        <w:rPr>
          <w:lang w:bidi="es-ES"/>
        </w:rPr>
        <w:t xml:space="preserve"> </w:t>
      </w:r>
      <w:r w:rsidRPr="00D86AEC">
        <w:rPr>
          <w:b/>
          <w:bCs/>
          <w:lang w:bidi="es-ES"/>
        </w:rPr>
        <w:t xml:space="preserve">aclarar </w:t>
      </w:r>
      <w:r w:rsidRPr="00D86AEC">
        <w:rPr>
          <w:lang w:bidi="es-ES"/>
        </w:rPr>
        <w:t xml:space="preserve">o </w:t>
      </w:r>
      <w:r w:rsidRPr="00D86AEC">
        <w:rPr>
          <w:b/>
          <w:bCs/>
          <w:lang w:bidi="es-ES"/>
        </w:rPr>
        <w:t xml:space="preserve">explicar </w:t>
      </w:r>
      <w:r w:rsidRPr="00D86AEC">
        <w:rPr>
          <w:lang w:bidi="es-ES"/>
        </w:rPr>
        <w:t xml:space="preserve">lo que se ha querido </w:t>
      </w:r>
      <w:proofErr w:type="spellStart"/>
      <w:r w:rsidRPr="00D86AEC">
        <w:rPr>
          <w:lang w:bidi="es-ES"/>
        </w:rPr>
        <w:t>decir</w:t>
      </w:r>
      <w:proofErr w:type="spellEnd"/>
      <w:r w:rsidRPr="00D86AEC">
        <w:rPr>
          <w:lang w:bidi="es-ES"/>
        </w:rPr>
        <w:t xml:space="preserve"> </w:t>
      </w:r>
      <w:r w:rsidRPr="00D86AEC">
        <w:rPr>
          <w:i/>
          <w:iCs/>
          <w:lang w:bidi="es-ES"/>
        </w:rPr>
        <w:t xml:space="preserve">(o </w:t>
      </w:r>
      <w:proofErr w:type="spellStart"/>
      <w:r w:rsidRPr="00D86AEC">
        <w:rPr>
          <w:i/>
          <w:iCs/>
          <w:lang w:bidi="es-ES"/>
        </w:rPr>
        <w:t>sea</w:t>
      </w:r>
      <w:proofErr w:type="spellEnd"/>
      <w:r w:rsidRPr="00D86AEC">
        <w:rPr>
          <w:i/>
          <w:iCs/>
          <w:lang w:bidi="es-ES"/>
        </w:rPr>
        <w:t xml:space="preserve">, es </w:t>
      </w:r>
      <w:proofErr w:type="spellStart"/>
      <w:r w:rsidRPr="00D86AEC">
        <w:rPr>
          <w:i/>
          <w:iCs/>
          <w:lang w:bidi="es-ES"/>
        </w:rPr>
        <w:t>decir</w:t>
      </w:r>
      <w:proofErr w:type="spellEnd"/>
      <w:r w:rsidRPr="00D86AEC">
        <w:rPr>
          <w:i/>
          <w:iCs/>
          <w:lang w:bidi="es-ES"/>
        </w:rPr>
        <w:t xml:space="preserve">, </w:t>
      </w:r>
      <w:proofErr w:type="spellStart"/>
      <w:r w:rsidRPr="00D86AEC">
        <w:rPr>
          <w:i/>
          <w:iCs/>
          <w:lang w:bidi="es-ES"/>
        </w:rPr>
        <w:t>esto</w:t>
      </w:r>
      <w:proofErr w:type="spellEnd"/>
      <w:r w:rsidRPr="00D86AEC">
        <w:rPr>
          <w:i/>
          <w:iCs/>
          <w:lang w:bidi="es-ES"/>
        </w:rPr>
        <w:t xml:space="preserve"> es, en </w:t>
      </w:r>
      <w:proofErr w:type="spellStart"/>
      <w:r w:rsidRPr="00D86AEC">
        <w:rPr>
          <w:i/>
          <w:iCs/>
          <w:lang w:bidi="es-ES"/>
        </w:rPr>
        <w:t>otras</w:t>
      </w:r>
      <w:proofErr w:type="spellEnd"/>
      <w:r w:rsidRPr="00D86AEC">
        <w:rPr>
          <w:i/>
          <w:iCs/>
          <w:lang w:bidi="es-ES"/>
        </w:rPr>
        <w:t xml:space="preserve"> palabras...),</w:t>
      </w:r>
      <w:r w:rsidRPr="00D86AEC">
        <w:rPr>
          <w:lang w:bidi="es-ES"/>
        </w:rPr>
        <w:t xml:space="preserve"> </w:t>
      </w:r>
      <w:proofErr w:type="spellStart"/>
      <w:r w:rsidRPr="00D86AEC">
        <w:rPr>
          <w:b/>
          <w:bCs/>
          <w:lang w:bidi="es-ES"/>
        </w:rPr>
        <w:t>corregir</w:t>
      </w:r>
      <w:proofErr w:type="spellEnd"/>
      <w:r w:rsidRPr="00D86AEC">
        <w:rPr>
          <w:b/>
          <w:bCs/>
          <w:lang w:bidi="es-ES"/>
        </w:rPr>
        <w:t xml:space="preserve"> </w:t>
      </w:r>
      <w:r w:rsidRPr="00D86AEC">
        <w:rPr>
          <w:lang w:bidi="es-ES"/>
        </w:rPr>
        <w:t xml:space="preserve">o </w:t>
      </w:r>
      <w:proofErr w:type="spellStart"/>
      <w:r w:rsidRPr="00D86AEC">
        <w:rPr>
          <w:b/>
          <w:bCs/>
          <w:lang w:bidi="es-ES"/>
        </w:rPr>
        <w:t>mejorar</w:t>
      </w:r>
      <w:proofErr w:type="spellEnd"/>
      <w:r w:rsidRPr="00D86AEC">
        <w:rPr>
          <w:b/>
          <w:bCs/>
          <w:lang w:bidi="es-ES"/>
        </w:rPr>
        <w:t xml:space="preserve"> </w:t>
      </w:r>
      <w:r w:rsidRPr="00D86AEC">
        <w:rPr>
          <w:lang w:bidi="es-ES"/>
        </w:rPr>
        <w:t>lo dicho anterior</w:t>
      </w:r>
      <w:r w:rsidRPr="00D86AEC">
        <w:rPr>
          <w:lang w:bidi="es-ES"/>
        </w:rPr>
        <w:softHyphen/>
        <w:t xml:space="preserve">mente </w:t>
      </w:r>
      <w:r w:rsidRPr="00D86AEC">
        <w:rPr>
          <w:i/>
          <w:iCs/>
          <w:lang w:bidi="es-ES"/>
        </w:rPr>
        <w:t>(</w:t>
      </w:r>
      <w:proofErr w:type="spellStart"/>
      <w:r w:rsidRPr="00D86AEC">
        <w:rPr>
          <w:i/>
          <w:iCs/>
          <w:lang w:bidi="es-ES"/>
        </w:rPr>
        <w:t>mejor</w:t>
      </w:r>
      <w:proofErr w:type="spellEnd"/>
      <w:r w:rsidRPr="00D86AEC">
        <w:rPr>
          <w:i/>
          <w:iCs/>
          <w:lang w:bidi="es-ES"/>
        </w:rPr>
        <w:t xml:space="preserve"> dicho, más </w:t>
      </w:r>
      <w:proofErr w:type="spellStart"/>
      <w:r w:rsidRPr="00D86AEC">
        <w:rPr>
          <w:i/>
          <w:iCs/>
          <w:lang w:bidi="es-ES"/>
        </w:rPr>
        <w:t>bien</w:t>
      </w:r>
      <w:proofErr w:type="spellEnd"/>
      <w:r w:rsidRPr="00D86AEC">
        <w:rPr>
          <w:i/>
          <w:iCs/>
          <w:lang w:bidi="es-ES"/>
        </w:rPr>
        <w:t>...),</w:t>
      </w:r>
      <w:r w:rsidRPr="00D86AEC">
        <w:rPr>
          <w:lang w:bidi="es-ES"/>
        </w:rPr>
        <w:t xml:space="preserve"> </w:t>
      </w:r>
      <w:proofErr w:type="spellStart"/>
      <w:r w:rsidRPr="00D86AEC">
        <w:rPr>
          <w:b/>
          <w:bCs/>
          <w:lang w:bidi="es-ES"/>
        </w:rPr>
        <w:t>quitarle</w:t>
      </w:r>
      <w:proofErr w:type="spellEnd"/>
      <w:r w:rsidRPr="00D86AEC">
        <w:rPr>
          <w:b/>
          <w:bCs/>
          <w:lang w:bidi="es-ES"/>
        </w:rPr>
        <w:t xml:space="preserve"> relevancia </w:t>
      </w:r>
      <w:r w:rsidRPr="00D86AEC">
        <w:rPr>
          <w:i/>
          <w:iCs/>
          <w:lang w:bidi="es-ES"/>
        </w:rPr>
        <w:t xml:space="preserve">(de todos modos, en </w:t>
      </w:r>
      <w:proofErr w:type="spellStart"/>
      <w:r w:rsidRPr="00D86AEC">
        <w:rPr>
          <w:i/>
          <w:iCs/>
          <w:lang w:bidi="es-ES"/>
        </w:rPr>
        <w:t>cual</w:t>
      </w:r>
      <w:r w:rsidRPr="00D86AEC">
        <w:rPr>
          <w:i/>
          <w:iCs/>
          <w:lang w:bidi="es-ES"/>
        </w:rPr>
        <w:softHyphen/>
        <w:t>quier</w:t>
      </w:r>
      <w:proofErr w:type="spellEnd"/>
      <w:r w:rsidRPr="00D86AEC">
        <w:rPr>
          <w:i/>
          <w:iCs/>
          <w:lang w:bidi="es-ES"/>
        </w:rPr>
        <w:t xml:space="preserve"> / todo caso, de </w:t>
      </w:r>
      <w:proofErr w:type="spellStart"/>
      <w:r w:rsidRPr="00D86AEC">
        <w:rPr>
          <w:i/>
          <w:iCs/>
          <w:lang w:bidi="es-ES"/>
        </w:rPr>
        <w:t>cualquier</w:t>
      </w:r>
      <w:proofErr w:type="spellEnd"/>
      <w:r w:rsidRPr="00D86AEC">
        <w:rPr>
          <w:i/>
          <w:iCs/>
          <w:lang w:bidi="es-ES"/>
        </w:rPr>
        <w:t xml:space="preserve"> forma...)</w:t>
      </w:r>
      <w:r w:rsidRPr="00D86AEC">
        <w:rPr>
          <w:lang w:bidi="es-ES"/>
        </w:rPr>
        <w:t xml:space="preserve"> o presentar una parte como </w:t>
      </w:r>
      <w:r w:rsidRPr="00D86AEC">
        <w:rPr>
          <w:b/>
          <w:bCs/>
          <w:lang w:bidi="es-ES"/>
        </w:rPr>
        <w:t xml:space="preserve">conclusión </w:t>
      </w:r>
      <w:r w:rsidRPr="00D86AEC">
        <w:rPr>
          <w:lang w:bidi="es-ES"/>
        </w:rPr>
        <w:t xml:space="preserve">o </w:t>
      </w:r>
      <w:r w:rsidRPr="00D86AEC">
        <w:rPr>
          <w:b/>
          <w:bCs/>
          <w:lang w:bidi="es-ES"/>
        </w:rPr>
        <w:t xml:space="preserve">recapitulación </w:t>
      </w:r>
      <w:r w:rsidRPr="00D86AEC">
        <w:rPr>
          <w:i/>
          <w:iCs/>
          <w:lang w:bidi="es-ES"/>
        </w:rPr>
        <w:t>(en suma, en conclusión, en resumen...)</w:t>
      </w:r>
      <w:r w:rsidRPr="00D86AEC">
        <w:rPr>
          <w:lang w:bidi="es-ES"/>
        </w:rPr>
        <w:t xml:space="preserve"> de lo dicho.</w:t>
      </w:r>
    </w:p>
    <w:p w:rsidR="00AA30A6" w:rsidRPr="0009366F" w:rsidRDefault="00AA30A6" w:rsidP="00AA30A6">
      <w:pPr>
        <w:pStyle w:val="Prrafodelista"/>
        <w:jc w:val="both"/>
        <w:rPr>
          <w:bCs/>
          <w:u w:val="thick"/>
          <w:lang w:bidi="es-ES"/>
        </w:rPr>
      </w:pPr>
      <w:bookmarkStart w:id="3" w:name="bookmark2"/>
      <w:r w:rsidRPr="0009366F">
        <w:rPr>
          <w:bCs/>
          <w:u w:val="thick"/>
          <w:lang w:bidi="es-ES"/>
        </w:rPr>
        <w:t xml:space="preserve">Marcadores </w:t>
      </w:r>
      <w:proofErr w:type="spellStart"/>
      <w:r w:rsidRPr="0009366F">
        <w:rPr>
          <w:bCs/>
          <w:u w:val="thick"/>
          <w:lang w:bidi="es-ES"/>
        </w:rPr>
        <w:t>conversacionales</w:t>
      </w:r>
      <w:bookmarkEnd w:id="3"/>
      <w:proofErr w:type="spellEnd"/>
    </w:p>
    <w:p w:rsidR="00AA30A6" w:rsidRPr="00D86AEC" w:rsidRDefault="00AA30A6" w:rsidP="00AA30A6">
      <w:pPr>
        <w:pStyle w:val="Prrafodelista"/>
        <w:jc w:val="both"/>
        <w:rPr>
          <w:i/>
          <w:iCs/>
          <w:lang w:bidi="es-ES"/>
        </w:rPr>
      </w:pPr>
      <w:r w:rsidRPr="00D86AEC">
        <w:rPr>
          <w:lang w:bidi="es-ES"/>
        </w:rPr>
        <w:lastRenderedPageBreak/>
        <w:t xml:space="preserve">Los marcadores </w:t>
      </w:r>
      <w:proofErr w:type="spellStart"/>
      <w:r w:rsidRPr="00D86AEC">
        <w:rPr>
          <w:lang w:bidi="es-ES"/>
        </w:rPr>
        <w:t>conversacionales</w:t>
      </w:r>
      <w:proofErr w:type="spellEnd"/>
      <w:r w:rsidRPr="00D86AEC">
        <w:rPr>
          <w:lang w:bidi="es-ES"/>
        </w:rPr>
        <w:t xml:space="preserve"> se utilizan especialmente en la conversa</w:t>
      </w:r>
      <w:r w:rsidRPr="00D86AEC">
        <w:rPr>
          <w:lang w:bidi="es-ES"/>
        </w:rPr>
        <w:softHyphen/>
        <w:t xml:space="preserve">ción, si </w:t>
      </w:r>
      <w:proofErr w:type="spellStart"/>
      <w:r w:rsidRPr="00D86AEC">
        <w:rPr>
          <w:lang w:bidi="es-ES"/>
        </w:rPr>
        <w:t>bien</w:t>
      </w:r>
      <w:proofErr w:type="spellEnd"/>
      <w:r w:rsidRPr="00D86AEC">
        <w:rPr>
          <w:lang w:bidi="es-ES"/>
        </w:rPr>
        <w:t xml:space="preserve"> no son privativos de esta ni los únicos que </w:t>
      </w:r>
      <w:proofErr w:type="spellStart"/>
      <w:r w:rsidRPr="00D86AEC">
        <w:rPr>
          <w:lang w:bidi="es-ES"/>
        </w:rPr>
        <w:t>pueden</w:t>
      </w:r>
      <w:proofErr w:type="spellEnd"/>
      <w:r w:rsidRPr="00D86AEC">
        <w:rPr>
          <w:lang w:bidi="es-ES"/>
        </w:rPr>
        <w:t xml:space="preserve"> aparecer en </w:t>
      </w:r>
      <w:proofErr w:type="spellStart"/>
      <w:r w:rsidRPr="00D86AEC">
        <w:rPr>
          <w:lang w:bidi="es-ES"/>
        </w:rPr>
        <w:t>ella</w:t>
      </w:r>
      <w:proofErr w:type="spellEnd"/>
      <w:r w:rsidRPr="00D86AEC">
        <w:rPr>
          <w:lang w:bidi="es-ES"/>
        </w:rPr>
        <w:t xml:space="preserve">: </w:t>
      </w:r>
      <w:r w:rsidRPr="00D86AEC">
        <w:rPr>
          <w:i/>
          <w:iCs/>
          <w:lang w:bidi="es-ES"/>
        </w:rPr>
        <w:t xml:space="preserve">claro, me da la impresión, por lo visto, desde </w:t>
      </w:r>
      <w:proofErr w:type="spellStart"/>
      <w:r w:rsidRPr="00D86AEC">
        <w:rPr>
          <w:i/>
          <w:iCs/>
          <w:lang w:bidi="es-ES"/>
        </w:rPr>
        <w:t>luego</w:t>
      </w:r>
      <w:proofErr w:type="spellEnd"/>
      <w:r w:rsidRPr="00D86AEC">
        <w:rPr>
          <w:i/>
          <w:iCs/>
          <w:lang w:bidi="es-ES"/>
        </w:rPr>
        <w:t xml:space="preserve">, en efecto, </w:t>
      </w:r>
      <w:proofErr w:type="spellStart"/>
      <w:r w:rsidRPr="00D86AEC">
        <w:rPr>
          <w:i/>
          <w:iCs/>
          <w:lang w:bidi="es-ES"/>
        </w:rPr>
        <w:t>sin</w:t>
      </w:r>
      <w:proofErr w:type="spellEnd"/>
      <w:r w:rsidRPr="00D86AEC">
        <w:rPr>
          <w:i/>
          <w:iCs/>
          <w:lang w:bidi="es-ES"/>
        </w:rPr>
        <w:t xml:space="preserve"> </w:t>
      </w:r>
      <w:proofErr w:type="spellStart"/>
      <w:r w:rsidRPr="00D86AEC">
        <w:rPr>
          <w:i/>
          <w:iCs/>
          <w:lang w:bidi="es-ES"/>
        </w:rPr>
        <w:t>duda</w:t>
      </w:r>
      <w:proofErr w:type="spellEnd"/>
      <w:r w:rsidRPr="00D86AEC">
        <w:rPr>
          <w:i/>
          <w:iCs/>
          <w:lang w:bidi="es-ES"/>
        </w:rPr>
        <w:t xml:space="preserve">, </w:t>
      </w:r>
      <w:proofErr w:type="spellStart"/>
      <w:r w:rsidRPr="00D86AEC">
        <w:rPr>
          <w:i/>
          <w:iCs/>
          <w:lang w:bidi="es-ES"/>
        </w:rPr>
        <w:t>bueno</w:t>
      </w:r>
      <w:proofErr w:type="spellEnd"/>
      <w:r w:rsidRPr="00D86AEC">
        <w:rPr>
          <w:i/>
          <w:iCs/>
          <w:lang w:bidi="es-ES"/>
        </w:rPr>
        <w:t xml:space="preserve">, </w:t>
      </w:r>
      <w:proofErr w:type="spellStart"/>
      <w:r w:rsidRPr="00D86AEC">
        <w:rPr>
          <w:i/>
          <w:iCs/>
          <w:lang w:bidi="es-ES"/>
        </w:rPr>
        <w:t>bien</w:t>
      </w:r>
      <w:proofErr w:type="spellEnd"/>
      <w:r w:rsidRPr="00D86AEC">
        <w:rPr>
          <w:i/>
          <w:iCs/>
          <w:lang w:bidi="es-ES"/>
        </w:rPr>
        <w:t xml:space="preserve">, vale, </w:t>
      </w:r>
      <w:proofErr w:type="spellStart"/>
      <w:r w:rsidRPr="00D86AEC">
        <w:rPr>
          <w:i/>
          <w:iCs/>
          <w:lang w:bidi="es-ES"/>
        </w:rPr>
        <w:t>venga</w:t>
      </w:r>
      <w:proofErr w:type="spellEnd"/>
      <w:r w:rsidRPr="00D86AEC">
        <w:rPr>
          <w:i/>
          <w:iCs/>
          <w:lang w:bidi="es-ES"/>
        </w:rPr>
        <w:t xml:space="preserve">, </w:t>
      </w:r>
      <w:proofErr w:type="spellStart"/>
      <w:r w:rsidRPr="00D86AEC">
        <w:rPr>
          <w:i/>
          <w:iCs/>
          <w:lang w:bidi="es-ES"/>
        </w:rPr>
        <w:t>hombre</w:t>
      </w:r>
      <w:proofErr w:type="spellEnd"/>
      <w:r w:rsidRPr="00D86AEC">
        <w:rPr>
          <w:i/>
          <w:iCs/>
          <w:lang w:bidi="es-ES"/>
        </w:rPr>
        <w:t xml:space="preserve">, mira / mire, </w:t>
      </w:r>
      <w:proofErr w:type="spellStart"/>
      <w:r w:rsidRPr="00D86AEC">
        <w:rPr>
          <w:i/>
          <w:iCs/>
          <w:lang w:bidi="es-ES"/>
        </w:rPr>
        <w:t>oye</w:t>
      </w:r>
      <w:proofErr w:type="spellEnd"/>
      <w:r w:rsidRPr="00D86AEC">
        <w:rPr>
          <w:i/>
          <w:iCs/>
          <w:lang w:bidi="es-ES"/>
        </w:rPr>
        <w:t xml:space="preserve"> / </w:t>
      </w:r>
      <w:proofErr w:type="spellStart"/>
      <w:r w:rsidRPr="00D86AEC">
        <w:rPr>
          <w:i/>
          <w:iCs/>
          <w:lang w:bidi="es-ES"/>
        </w:rPr>
        <w:t>oiga</w:t>
      </w:r>
      <w:proofErr w:type="spellEnd"/>
      <w:r w:rsidRPr="00D86AEC">
        <w:rPr>
          <w:i/>
          <w:iCs/>
          <w:lang w:bidi="es-ES"/>
        </w:rPr>
        <w:t xml:space="preserve">, vamos, por favor, </w:t>
      </w:r>
      <w:proofErr w:type="spellStart"/>
      <w:r w:rsidRPr="00D86AEC">
        <w:rPr>
          <w:i/>
          <w:iCs/>
          <w:lang w:bidi="es-ES"/>
        </w:rPr>
        <w:t>ya</w:t>
      </w:r>
      <w:proofErr w:type="spellEnd"/>
      <w:r w:rsidRPr="00D86AEC">
        <w:rPr>
          <w:i/>
          <w:iCs/>
          <w:lang w:bidi="es-ES"/>
        </w:rPr>
        <w:t>, eh...</w:t>
      </w:r>
    </w:p>
    <w:p w:rsidR="00AA30A6" w:rsidRDefault="00AA30A6" w:rsidP="00AA30A6">
      <w:pPr>
        <w:spacing w:line="240" w:lineRule="auto"/>
        <w:rPr>
          <w:iCs/>
          <w:u w:val="single"/>
        </w:rPr>
      </w:pPr>
      <w:r w:rsidRPr="005F6301">
        <w:br/>
      </w:r>
    </w:p>
    <w:p w:rsidR="00AA30A6" w:rsidRPr="00C62424" w:rsidRDefault="00AA30A6" w:rsidP="00AA30A6">
      <w:pPr>
        <w:spacing w:line="240" w:lineRule="auto"/>
        <w:jc w:val="both"/>
        <w:rPr>
          <w:b/>
          <w:iCs/>
          <w:u w:val="single"/>
        </w:rPr>
      </w:pPr>
      <w:proofErr w:type="spellStart"/>
      <w:r w:rsidRPr="00C62424">
        <w:rPr>
          <w:b/>
          <w:iCs/>
          <w:u w:val="single"/>
        </w:rPr>
        <w:t>EJERCICIOS</w:t>
      </w:r>
      <w:proofErr w:type="spellEnd"/>
    </w:p>
    <w:p w:rsidR="00AA30A6" w:rsidRDefault="00AA30A6" w:rsidP="00AA30A6">
      <w:pPr>
        <w:pStyle w:val="Prrafodelista"/>
        <w:numPr>
          <w:ilvl w:val="1"/>
          <w:numId w:val="2"/>
        </w:numPr>
        <w:spacing w:line="240" w:lineRule="auto"/>
        <w:jc w:val="both"/>
        <w:rPr>
          <w:iCs/>
        </w:rPr>
      </w:pPr>
      <w:r w:rsidRPr="00F26BAD">
        <w:rPr>
          <w:iCs/>
        </w:rPr>
        <w:t xml:space="preserve">Localiza las </w:t>
      </w:r>
      <w:proofErr w:type="spellStart"/>
      <w:r w:rsidRPr="00F26BAD">
        <w:rPr>
          <w:iCs/>
        </w:rPr>
        <w:t>repeticiones</w:t>
      </w:r>
      <w:proofErr w:type="spellEnd"/>
      <w:r w:rsidRPr="00F26BAD">
        <w:rPr>
          <w:iCs/>
        </w:rPr>
        <w:t xml:space="preserve"> semánticas que </w:t>
      </w:r>
      <w:proofErr w:type="spellStart"/>
      <w:r w:rsidRPr="00F26BAD">
        <w:rPr>
          <w:iCs/>
        </w:rPr>
        <w:t>contribuyen</w:t>
      </w:r>
      <w:proofErr w:type="spellEnd"/>
      <w:r w:rsidRPr="00F26BAD">
        <w:rPr>
          <w:iCs/>
        </w:rPr>
        <w:t xml:space="preserve"> a la cohesión textual:</w:t>
      </w:r>
    </w:p>
    <w:p w:rsidR="00AA30A6" w:rsidRDefault="00AA30A6" w:rsidP="00AA30A6">
      <w:pPr>
        <w:pStyle w:val="Prrafodelista"/>
        <w:spacing w:line="240" w:lineRule="auto"/>
        <w:ind w:left="1440"/>
        <w:jc w:val="both"/>
        <w:rPr>
          <w:iCs/>
        </w:rPr>
      </w:pPr>
    </w:p>
    <w:p w:rsidR="00AA30A6" w:rsidRDefault="00AA30A6" w:rsidP="00AA30A6">
      <w:pPr>
        <w:pStyle w:val="Prrafodelista"/>
        <w:numPr>
          <w:ilvl w:val="0"/>
          <w:numId w:val="4"/>
        </w:numPr>
        <w:spacing w:line="240" w:lineRule="auto"/>
        <w:jc w:val="both"/>
        <w:rPr>
          <w:iCs/>
        </w:rPr>
      </w:pPr>
      <w:r>
        <w:rPr>
          <w:iCs/>
        </w:rPr>
        <w:t xml:space="preserve">Dos individuos atracaron una sucursal bancaria en pleno centro de la </w:t>
      </w:r>
      <w:proofErr w:type="spellStart"/>
      <w:r>
        <w:rPr>
          <w:iCs/>
        </w:rPr>
        <w:t>ciudad</w:t>
      </w:r>
      <w:proofErr w:type="spellEnd"/>
      <w:r>
        <w:rPr>
          <w:iCs/>
        </w:rPr>
        <w:t xml:space="preserve">. Tras </w:t>
      </w:r>
      <w:proofErr w:type="spellStart"/>
      <w:r>
        <w:rPr>
          <w:iCs/>
        </w:rPr>
        <w:t>amenazar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al</w:t>
      </w:r>
      <w:proofErr w:type="spellEnd"/>
      <w:r>
        <w:rPr>
          <w:iCs/>
        </w:rPr>
        <w:t xml:space="preserve"> director con una pistola, los delincuentes se </w:t>
      </w:r>
      <w:proofErr w:type="spellStart"/>
      <w:r>
        <w:rPr>
          <w:iCs/>
        </w:rPr>
        <w:t>llevaron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cien</w:t>
      </w:r>
      <w:proofErr w:type="spellEnd"/>
      <w:r>
        <w:rPr>
          <w:iCs/>
        </w:rPr>
        <w:t xml:space="preserve"> mil euros de la </w:t>
      </w:r>
      <w:proofErr w:type="spellStart"/>
      <w:r>
        <w:rPr>
          <w:iCs/>
        </w:rPr>
        <w:t>caja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fuerte</w:t>
      </w:r>
      <w:proofErr w:type="spellEnd"/>
      <w:r>
        <w:rPr>
          <w:iCs/>
        </w:rPr>
        <w:t xml:space="preserve"> y </w:t>
      </w:r>
      <w:proofErr w:type="spellStart"/>
      <w:r>
        <w:rPr>
          <w:iCs/>
        </w:rPr>
        <w:t>huyeron</w:t>
      </w:r>
      <w:proofErr w:type="spellEnd"/>
      <w:r>
        <w:rPr>
          <w:iCs/>
        </w:rPr>
        <w:t xml:space="preserve"> en un vehículo que los esperaba a la </w:t>
      </w:r>
      <w:proofErr w:type="spellStart"/>
      <w:r>
        <w:rPr>
          <w:iCs/>
        </w:rPr>
        <w:t>puerta</w:t>
      </w:r>
      <w:proofErr w:type="spellEnd"/>
      <w:r>
        <w:rPr>
          <w:iCs/>
        </w:rPr>
        <w:t xml:space="preserve">. El coche era un Mercedes de color </w:t>
      </w:r>
      <w:proofErr w:type="spellStart"/>
      <w:r>
        <w:rPr>
          <w:iCs/>
        </w:rPr>
        <w:t>blanco</w:t>
      </w:r>
      <w:proofErr w:type="spellEnd"/>
      <w:r>
        <w:rPr>
          <w:iCs/>
        </w:rPr>
        <w:t xml:space="preserve"> con matrícula </w:t>
      </w:r>
      <w:proofErr w:type="spellStart"/>
      <w:r>
        <w:rPr>
          <w:iCs/>
        </w:rPr>
        <w:t>extranjera</w:t>
      </w:r>
      <w:proofErr w:type="spellEnd"/>
      <w:r>
        <w:rPr>
          <w:iCs/>
        </w:rPr>
        <w:t>.</w:t>
      </w:r>
    </w:p>
    <w:p w:rsidR="00AA30A6" w:rsidRDefault="00AA30A6" w:rsidP="00AA30A6">
      <w:pPr>
        <w:pStyle w:val="Prrafodelista"/>
        <w:spacing w:line="240" w:lineRule="auto"/>
        <w:ind w:left="1080"/>
        <w:jc w:val="both"/>
        <w:rPr>
          <w:iCs/>
        </w:rPr>
      </w:pPr>
    </w:p>
    <w:p w:rsidR="00AA30A6" w:rsidRDefault="00AA30A6" w:rsidP="00AA30A6">
      <w:pPr>
        <w:pStyle w:val="Prrafodelista"/>
        <w:numPr>
          <w:ilvl w:val="0"/>
          <w:numId w:val="4"/>
        </w:numPr>
        <w:spacing w:line="240" w:lineRule="auto"/>
        <w:jc w:val="both"/>
        <w:rPr>
          <w:iCs/>
        </w:rPr>
      </w:pPr>
      <w:r>
        <w:rPr>
          <w:iCs/>
        </w:rPr>
        <w:t xml:space="preserve">Me encanta el cine. Me gustan las películas de terror y las del oeste, pero mi </w:t>
      </w:r>
      <w:proofErr w:type="spellStart"/>
      <w:r>
        <w:rPr>
          <w:iCs/>
        </w:rPr>
        <w:t>género</w:t>
      </w:r>
      <w:proofErr w:type="spellEnd"/>
      <w:r>
        <w:rPr>
          <w:iCs/>
        </w:rPr>
        <w:t xml:space="preserve"> preferido es el melodrama. </w:t>
      </w:r>
      <w:proofErr w:type="spellStart"/>
      <w:r>
        <w:rPr>
          <w:iCs/>
        </w:rPr>
        <w:t>Además</w:t>
      </w:r>
      <w:proofErr w:type="spellEnd"/>
      <w:r>
        <w:rPr>
          <w:iCs/>
        </w:rPr>
        <w:t xml:space="preserve">, sigo </w:t>
      </w:r>
      <w:proofErr w:type="spellStart"/>
      <w:r>
        <w:rPr>
          <w:iCs/>
        </w:rPr>
        <w:t>muy</w:t>
      </w:r>
      <w:proofErr w:type="spellEnd"/>
      <w:r>
        <w:rPr>
          <w:iCs/>
        </w:rPr>
        <w:t xml:space="preserve"> de cerca todo lo relacionado con el </w:t>
      </w:r>
      <w:proofErr w:type="spellStart"/>
      <w:r>
        <w:rPr>
          <w:iCs/>
        </w:rPr>
        <w:t>séptimo</w:t>
      </w:r>
      <w:proofErr w:type="spellEnd"/>
      <w:r>
        <w:rPr>
          <w:iCs/>
        </w:rPr>
        <w:t xml:space="preserve"> arte, como la </w:t>
      </w:r>
      <w:proofErr w:type="spellStart"/>
      <w:r>
        <w:rPr>
          <w:iCs/>
        </w:rPr>
        <w:t>ceremonia</w:t>
      </w:r>
      <w:proofErr w:type="spellEnd"/>
      <w:r>
        <w:rPr>
          <w:iCs/>
        </w:rPr>
        <w:t xml:space="preserve"> anual de la entrega de los Óscar o la vida amorosa de las grandes </w:t>
      </w:r>
      <w:proofErr w:type="spellStart"/>
      <w:r>
        <w:rPr>
          <w:iCs/>
        </w:rPr>
        <w:t>estrellas</w:t>
      </w:r>
      <w:proofErr w:type="spellEnd"/>
      <w:r>
        <w:rPr>
          <w:iCs/>
        </w:rPr>
        <w:t xml:space="preserve"> de </w:t>
      </w:r>
      <w:proofErr w:type="spellStart"/>
      <w:r>
        <w:rPr>
          <w:iCs/>
        </w:rPr>
        <w:t>Hollywood</w:t>
      </w:r>
      <w:proofErr w:type="spellEnd"/>
      <w:r>
        <w:rPr>
          <w:iCs/>
        </w:rPr>
        <w:t xml:space="preserve">. </w:t>
      </w:r>
    </w:p>
    <w:p w:rsidR="00AA30A6" w:rsidRDefault="00AA30A6" w:rsidP="00AA30A6">
      <w:pPr>
        <w:pStyle w:val="Prrafodelista"/>
        <w:spacing w:line="240" w:lineRule="auto"/>
        <w:ind w:left="1440"/>
        <w:jc w:val="both"/>
        <w:rPr>
          <w:iCs/>
        </w:rPr>
      </w:pPr>
    </w:p>
    <w:p w:rsidR="00AA30A6" w:rsidRDefault="00AA30A6" w:rsidP="00AA30A6">
      <w:pPr>
        <w:pStyle w:val="Prrafodelista"/>
        <w:numPr>
          <w:ilvl w:val="1"/>
          <w:numId w:val="2"/>
        </w:numPr>
        <w:spacing w:line="240" w:lineRule="auto"/>
        <w:jc w:val="both"/>
        <w:rPr>
          <w:iCs/>
        </w:rPr>
      </w:pPr>
      <w:r w:rsidRPr="00E94A3D">
        <w:rPr>
          <w:iCs/>
        </w:rPr>
        <w:t>Analiza los mecanismos de</w:t>
      </w:r>
      <w:r>
        <w:rPr>
          <w:iCs/>
        </w:rPr>
        <w:t xml:space="preserve"> </w:t>
      </w:r>
      <w:r w:rsidRPr="00BF2FEA">
        <w:rPr>
          <w:iCs/>
        </w:rPr>
        <w:t xml:space="preserve">cohesión </w:t>
      </w:r>
      <w:proofErr w:type="spellStart"/>
      <w:r w:rsidRPr="00BF2FEA">
        <w:rPr>
          <w:iCs/>
        </w:rPr>
        <w:t>basados</w:t>
      </w:r>
      <w:proofErr w:type="spellEnd"/>
      <w:r w:rsidRPr="00BF2FEA">
        <w:rPr>
          <w:iCs/>
        </w:rPr>
        <w:t xml:space="preserve"> en la </w:t>
      </w:r>
      <w:proofErr w:type="spellStart"/>
      <w:r w:rsidRPr="00BF2FEA">
        <w:rPr>
          <w:iCs/>
        </w:rPr>
        <w:t>identidad</w:t>
      </w:r>
      <w:proofErr w:type="spellEnd"/>
      <w:r w:rsidRPr="00BF2FEA">
        <w:rPr>
          <w:iCs/>
        </w:rPr>
        <w:t xml:space="preserve"> referencial existente entre dos elementos. </w:t>
      </w:r>
    </w:p>
    <w:p w:rsidR="00AA30A6" w:rsidRPr="00BF2FEA" w:rsidRDefault="00AA30A6" w:rsidP="00AA30A6">
      <w:pPr>
        <w:pStyle w:val="Prrafodelista"/>
        <w:spacing w:line="240" w:lineRule="auto"/>
        <w:ind w:left="1440"/>
        <w:jc w:val="both"/>
        <w:rPr>
          <w:iCs/>
        </w:rPr>
      </w:pPr>
    </w:p>
    <w:p w:rsidR="00AA30A6" w:rsidRDefault="00AA30A6" w:rsidP="00AA30A6">
      <w:pPr>
        <w:pStyle w:val="Prrafodelista"/>
        <w:numPr>
          <w:ilvl w:val="0"/>
          <w:numId w:val="3"/>
        </w:numPr>
        <w:spacing w:line="240" w:lineRule="auto"/>
        <w:jc w:val="both"/>
        <w:rPr>
          <w:iCs/>
        </w:rPr>
      </w:pPr>
      <w:r>
        <w:rPr>
          <w:iCs/>
        </w:rPr>
        <w:t xml:space="preserve">Alfredo, me encantan </w:t>
      </w:r>
      <w:proofErr w:type="spellStart"/>
      <w:r>
        <w:rPr>
          <w:iCs/>
        </w:rPr>
        <w:t>tus</w:t>
      </w:r>
      <w:proofErr w:type="spellEnd"/>
      <w:r>
        <w:rPr>
          <w:iCs/>
        </w:rPr>
        <w:t xml:space="preserve"> apuntes de Historia. ¿Me los prestas?</w:t>
      </w:r>
    </w:p>
    <w:p w:rsidR="00AA30A6" w:rsidRDefault="00AA30A6" w:rsidP="00AA30A6">
      <w:pPr>
        <w:pStyle w:val="Prrafodelista"/>
        <w:numPr>
          <w:ilvl w:val="0"/>
          <w:numId w:val="3"/>
        </w:numPr>
        <w:spacing w:line="240" w:lineRule="auto"/>
        <w:jc w:val="both"/>
        <w:rPr>
          <w:iCs/>
        </w:rPr>
      </w:pPr>
      <w:r>
        <w:rPr>
          <w:iCs/>
        </w:rPr>
        <w:t xml:space="preserve">¿Por </w:t>
      </w:r>
      <w:proofErr w:type="spellStart"/>
      <w:r>
        <w:rPr>
          <w:iCs/>
        </w:rPr>
        <w:t>qué</w:t>
      </w:r>
      <w:proofErr w:type="spellEnd"/>
      <w:r>
        <w:rPr>
          <w:iCs/>
        </w:rPr>
        <w:t xml:space="preserve"> no </w:t>
      </w:r>
      <w:proofErr w:type="spellStart"/>
      <w:r>
        <w:rPr>
          <w:iCs/>
        </w:rPr>
        <w:t>viniste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anoche</w:t>
      </w:r>
      <w:proofErr w:type="spellEnd"/>
      <w:r>
        <w:rPr>
          <w:iCs/>
        </w:rPr>
        <w:t xml:space="preserve"> a la </w:t>
      </w:r>
      <w:proofErr w:type="spellStart"/>
      <w:r>
        <w:rPr>
          <w:iCs/>
        </w:rPr>
        <w:t>fiesta</w:t>
      </w:r>
      <w:proofErr w:type="spellEnd"/>
      <w:r>
        <w:rPr>
          <w:iCs/>
        </w:rPr>
        <w:t xml:space="preserve"> de fin de curso? Se me </w:t>
      </w:r>
      <w:proofErr w:type="spellStart"/>
      <w:r>
        <w:rPr>
          <w:iCs/>
        </w:rPr>
        <w:t>olvidó</w:t>
      </w:r>
      <w:proofErr w:type="spellEnd"/>
      <w:r>
        <w:rPr>
          <w:iCs/>
        </w:rPr>
        <w:t>.</w:t>
      </w:r>
    </w:p>
    <w:p w:rsidR="00AA30A6" w:rsidRDefault="00AA30A6" w:rsidP="00AA30A6">
      <w:pPr>
        <w:pStyle w:val="Prrafodelista"/>
        <w:numPr>
          <w:ilvl w:val="0"/>
          <w:numId w:val="3"/>
        </w:numPr>
        <w:spacing w:line="240" w:lineRule="auto"/>
        <w:jc w:val="both"/>
        <w:rPr>
          <w:iCs/>
        </w:rPr>
      </w:pPr>
      <w:proofErr w:type="spellStart"/>
      <w:r>
        <w:rPr>
          <w:iCs/>
        </w:rPr>
        <w:t>Luis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tiene</w:t>
      </w:r>
      <w:proofErr w:type="spellEnd"/>
      <w:r>
        <w:rPr>
          <w:iCs/>
        </w:rPr>
        <w:t xml:space="preserve"> un coche precioso. Lo ha comprado en Andorra.</w:t>
      </w:r>
    </w:p>
    <w:p w:rsidR="00AA30A6" w:rsidRDefault="00AA30A6" w:rsidP="00AA30A6">
      <w:pPr>
        <w:pStyle w:val="Prrafodelista"/>
        <w:numPr>
          <w:ilvl w:val="0"/>
          <w:numId w:val="3"/>
        </w:numPr>
        <w:spacing w:line="240" w:lineRule="auto"/>
        <w:jc w:val="both"/>
        <w:rPr>
          <w:iCs/>
        </w:rPr>
      </w:pPr>
      <w:r>
        <w:rPr>
          <w:iCs/>
        </w:rPr>
        <w:t xml:space="preserve">El </w:t>
      </w:r>
      <w:proofErr w:type="spellStart"/>
      <w:r>
        <w:rPr>
          <w:iCs/>
        </w:rPr>
        <w:t>juego</w:t>
      </w:r>
      <w:proofErr w:type="spellEnd"/>
      <w:r>
        <w:rPr>
          <w:iCs/>
        </w:rPr>
        <w:t xml:space="preserve"> de café se lo </w:t>
      </w:r>
      <w:proofErr w:type="spellStart"/>
      <w:r>
        <w:rPr>
          <w:iCs/>
        </w:rPr>
        <w:t>regalé</w:t>
      </w:r>
      <w:proofErr w:type="spellEnd"/>
      <w:r>
        <w:rPr>
          <w:iCs/>
        </w:rPr>
        <w:t xml:space="preserve">  a mi </w:t>
      </w:r>
      <w:proofErr w:type="spellStart"/>
      <w:r>
        <w:rPr>
          <w:iCs/>
        </w:rPr>
        <w:t>hermana</w:t>
      </w:r>
      <w:proofErr w:type="spellEnd"/>
      <w:r>
        <w:rPr>
          <w:iCs/>
        </w:rPr>
        <w:t xml:space="preserve"> por </w:t>
      </w:r>
      <w:proofErr w:type="spellStart"/>
      <w:r>
        <w:rPr>
          <w:iCs/>
        </w:rPr>
        <w:t>su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cumpleaños</w:t>
      </w:r>
      <w:proofErr w:type="spellEnd"/>
      <w:r>
        <w:rPr>
          <w:iCs/>
        </w:rPr>
        <w:t>.</w:t>
      </w:r>
    </w:p>
    <w:p w:rsidR="00AA30A6" w:rsidRDefault="00AA30A6" w:rsidP="00AA30A6">
      <w:pPr>
        <w:pStyle w:val="Prrafodelista"/>
        <w:numPr>
          <w:ilvl w:val="0"/>
          <w:numId w:val="3"/>
        </w:numPr>
        <w:spacing w:line="240" w:lineRule="auto"/>
        <w:jc w:val="both"/>
        <w:rPr>
          <w:iCs/>
        </w:rPr>
      </w:pPr>
      <w:r>
        <w:rPr>
          <w:iCs/>
        </w:rPr>
        <w:t xml:space="preserve">El verano pasado se </w:t>
      </w:r>
      <w:proofErr w:type="spellStart"/>
      <w:r>
        <w:rPr>
          <w:iCs/>
        </w:rPr>
        <w:t>produjeron</w:t>
      </w:r>
      <w:proofErr w:type="spellEnd"/>
      <w:r>
        <w:rPr>
          <w:iCs/>
        </w:rPr>
        <w:t xml:space="preserve"> grandes </w:t>
      </w:r>
      <w:proofErr w:type="spellStart"/>
      <w:r>
        <w:rPr>
          <w:iCs/>
        </w:rPr>
        <w:t>inundaciones</w:t>
      </w:r>
      <w:proofErr w:type="spellEnd"/>
      <w:r>
        <w:rPr>
          <w:iCs/>
        </w:rPr>
        <w:t xml:space="preserve"> en </w:t>
      </w:r>
      <w:proofErr w:type="spellStart"/>
      <w:r>
        <w:rPr>
          <w:iCs/>
        </w:rPr>
        <w:t>Alemania</w:t>
      </w:r>
      <w:proofErr w:type="spellEnd"/>
      <w:r>
        <w:rPr>
          <w:iCs/>
        </w:rPr>
        <w:t xml:space="preserve">. En la República checa </w:t>
      </w:r>
      <w:proofErr w:type="spellStart"/>
      <w:r>
        <w:rPr>
          <w:iCs/>
        </w:rPr>
        <w:t>sucedió</w:t>
      </w:r>
      <w:proofErr w:type="spellEnd"/>
      <w:r>
        <w:rPr>
          <w:iCs/>
        </w:rPr>
        <w:t xml:space="preserve"> lo </w:t>
      </w:r>
      <w:proofErr w:type="spellStart"/>
      <w:r>
        <w:rPr>
          <w:iCs/>
        </w:rPr>
        <w:t>mismo</w:t>
      </w:r>
      <w:proofErr w:type="spellEnd"/>
      <w:r>
        <w:rPr>
          <w:iCs/>
        </w:rPr>
        <w:t>.</w:t>
      </w:r>
    </w:p>
    <w:p w:rsidR="00AA30A6" w:rsidRDefault="00AA30A6" w:rsidP="00AA30A6">
      <w:pPr>
        <w:pStyle w:val="Prrafodelista"/>
        <w:numPr>
          <w:ilvl w:val="0"/>
          <w:numId w:val="3"/>
        </w:numPr>
        <w:spacing w:line="240" w:lineRule="auto"/>
        <w:jc w:val="both"/>
        <w:rPr>
          <w:iCs/>
        </w:rPr>
      </w:pPr>
      <w:r>
        <w:rPr>
          <w:iCs/>
        </w:rPr>
        <w:t>¿</w:t>
      </w:r>
      <w:proofErr w:type="spellStart"/>
      <w:r>
        <w:rPr>
          <w:iCs/>
        </w:rPr>
        <w:t>Cuándo</w:t>
      </w:r>
      <w:proofErr w:type="spellEnd"/>
      <w:r>
        <w:rPr>
          <w:iCs/>
        </w:rPr>
        <w:t xml:space="preserve"> te marchas a Irlanda? El próximo martes.</w:t>
      </w:r>
    </w:p>
    <w:p w:rsidR="00AA30A6" w:rsidRDefault="00AA30A6" w:rsidP="00AA30A6">
      <w:pPr>
        <w:pStyle w:val="Prrafodelista"/>
        <w:numPr>
          <w:ilvl w:val="0"/>
          <w:numId w:val="3"/>
        </w:numPr>
        <w:spacing w:line="240" w:lineRule="auto"/>
        <w:jc w:val="both"/>
        <w:rPr>
          <w:iCs/>
        </w:rPr>
      </w:pPr>
      <w:r>
        <w:rPr>
          <w:iCs/>
        </w:rPr>
        <w:t xml:space="preserve">María y Laura son amigas. Esta estudia Económicas y </w:t>
      </w:r>
      <w:proofErr w:type="spellStart"/>
      <w:r>
        <w:rPr>
          <w:iCs/>
        </w:rPr>
        <w:t>aquella</w:t>
      </w:r>
      <w:proofErr w:type="spellEnd"/>
      <w:r>
        <w:rPr>
          <w:iCs/>
        </w:rPr>
        <w:t xml:space="preserve"> Medicina.  </w:t>
      </w:r>
    </w:p>
    <w:p w:rsidR="00AA30A6" w:rsidRPr="00E94A3D" w:rsidRDefault="00AA30A6" w:rsidP="00AA30A6">
      <w:pPr>
        <w:pStyle w:val="Prrafodelista"/>
        <w:numPr>
          <w:ilvl w:val="0"/>
          <w:numId w:val="3"/>
        </w:numPr>
        <w:spacing w:line="240" w:lineRule="auto"/>
        <w:jc w:val="both"/>
        <w:rPr>
          <w:iCs/>
        </w:rPr>
      </w:pPr>
      <w:r>
        <w:rPr>
          <w:iCs/>
        </w:rPr>
        <w:t xml:space="preserve">En un lugar de La Mancha, de </w:t>
      </w:r>
      <w:proofErr w:type="spellStart"/>
      <w:r>
        <w:rPr>
          <w:iCs/>
        </w:rPr>
        <w:t>cuyo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nombre</w:t>
      </w:r>
      <w:proofErr w:type="spellEnd"/>
      <w:r>
        <w:rPr>
          <w:iCs/>
        </w:rPr>
        <w:t xml:space="preserve"> no </w:t>
      </w:r>
      <w:proofErr w:type="spellStart"/>
      <w:r>
        <w:rPr>
          <w:iCs/>
        </w:rPr>
        <w:t>quiero</w:t>
      </w:r>
      <w:proofErr w:type="spellEnd"/>
      <w:r>
        <w:rPr>
          <w:iCs/>
        </w:rPr>
        <w:t xml:space="preserve"> acordarme, vivía un </w:t>
      </w:r>
      <w:proofErr w:type="spellStart"/>
      <w:r>
        <w:rPr>
          <w:iCs/>
        </w:rPr>
        <w:t>hidalgo</w:t>
      </w:r>
      <w:proofErr w:type="spellEnd"/>
      <w:r>
        <w:rPr>
          <w:iCs/>
        </w:rPr>
        <w:t>.</w:t>
      </w:r>
    </w:p>
    <w:p w:rsidR="00AA30A6" w:rsidRDefault="00AA30A6" w:rsidP="00AA30A6">
      <w:pPr>
        <w:pStyle w:val="Prrafodelista"/>
        <w:spacing w:line="240" w:lineRule="auto"/>
        <w:ind w:left="1440"/>
        <w:jc w:val="both"/>
        <w:rPr>
          <w:iCs/>
        </w:rPr>
      </w:pPr>
    </w:p>
    <w:p w:rsidR="00AA30A6" w:rsidRDefault="00AA30A6" w:rsidP="00AA30A6">
      <w:pPr>
        <w:pStyle w:val="Prrafodelista"/>
        <w:numPr>
          <w:ilvl w:val="1"/>
          <w:numId w:val="2"/>
        </w:numPr>
        <w:spacing w:line="240" w:lineRule="auto"/>
        <w:jc w:val="both"/>
        <w:rPr>
          <w:iCs/>
        </w:rPr>
      </w:pPr>
      <w:proofErr w:type="spellStart"/>
      <w:r>
        <w:rPr>
          <w:iCs/>
        </w:rPr>
        <w:t>Comprueba</w:t>
      </w:r>
      <w:proofErr w:type="spellEnd"/>
      <w:r>
        <w:rPr>
          <w:iCs/>
        </w:rPr>
        <w:t xml:space="preserve"> los casos de </w:t>
      </w:r>
      <w:proofErr w:type="spellStart"/>
      <w:r>
        <w:rPr>
          <w:iCs/>
        </w:rPr>
        <w:t>elipsis</w:t>
      </w:r>
      <w:proofErr w:type="spellEnd"/>
      <w:r>
        <w:rPr>
          <w:iCs/>
        </w:rPr>
        <w:t xml:space="preserve"> en los </w:t>
      </w:r>
      <w:proofErr w:type="spellStart"/>
      <w:r>
        <w:rPr>
          <w:iCs/>
        </w:rPr>
        <w:t>siguientes</w:t>
      </w:r>
      <w:proofErr w:type="spellEnd"/>
      <w:r>
        <w:rPr>
          <w:iCs/>
        </w:rPr>
        <w:t xml:space="preserve"> enunciados:</w:t>
      </w:r>
    </w:p>
    <w:p w:rsidR="00AA30A6" w:rsidRDefault="00AA30A6" w:rsidP="00AA30A6">
      <w:pPr>
        <w:pStyle w:val="Prrafodelista"/>
        <w:spacing w:line="240" w:lineRule="auto"/>
        <w:ind w:left="1440"/>
        <w:jc w:val="both"/>
        <w:rPr>
          <w:iCs/>
        </w:rPr>
      </w:pPr>
    </w:p>
    <w:p w:rsidR="00AA30A6" w:rsidRDefault="00AA30A6" w:rsidP="00AA30A6">
      <w:pPr>
        <w:pStyle w:val="Prrafodelista"/>
        <w:numPr>
          <w:ilvl w:val="0"/>
          <w:numId w:val="5"/>
        </w:numPr>
        <w:spacing w:line="240" w:lineRule="auto"/>
        <w:jc w:val="both"/>
        <w:rPr>
          <w:iCs/>
        </w:rPr>
      </w:pPr>
      <w:r>
        <w:rPr>
          <w:iCs/>
        </w:rPr>
        <w:t xml:space="preserve">¿Te gusta </w:t>
      </w:r>
      <w:proofErr w:type="spellStart"/>
      <w:r>
        <w:rPr>
          <w:iCs/>
        </w:rPr>
        <w:t>leer</w:t>
      </w:r>
      <w:proofErr w:type="spellEnd"/>
      <w:r>
        <w:rPr>
          <w:iCs/>
        </w:rPr>
        <w:t>? No, no me gusta.</w:t>
      </w:r>
    </w:p>
    <w:p w:rsidR="00AA30A6" w:rsidRDefault="00AA30A6" w:rsidP="00AA30A6">
      <w:pPr>
        <w:pStyle w:val="Prrafodelista"/>
        <w:numPr>
          <w:ilvl w:val="0"/>
          <w:numId w:val="5"/>
        </w:numPr>
        <w:spacing w:line="240" w:lineRule="auto"/>
        <w:jc w:val="both"/>
        <w:rPr>
          <w:iCs/>
        </w:rPr>
      </w:pPr>
      <w:proofErr w:type="spellStart"/>
      <w:r>
        <w:rPr>
          <w:iCs/>
        </w:rPr>
        <w:t>Hoy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he</w:t>
      </w:r>
      <w:proofErr w:type="spellEnd"/>
      <w:r>
        <w:rPr>
          <w:iCs/>
        </w:rPr>
        <w:t xml:space="preserve"> comprado el libro de Matemáticas y </w:t>
      </w:r>
      <w:proofErr w:type="spellStart"/>
      <w:r>
        <w:rPr>
          <w:iCs/>
        </w:rPr>
        <w:t>mañana</w:t>
      </w:r>
      <w:proofErr w:type="spellEnd"/>
      <w:r>
        <w:rPr>
          <w:iCs/>
        </w:rPr>
        <w:t xml:space="preserve"> mi primo me presta el de </w:t>
      </w:r>
      <w:proofErr w:type="spellStart"/>
      <w:r>
        <w:rPr>
          <w:iCs/>
        </w:rPr>
        <w:t>Biología</w:t>
      </w:r>
      <w:proofErr w:type="spellEnd"/>
      <w:r>
        <w:rPr>
          <w:iCs/>
        </w:rPr>
        <w:t>.</w:t>
      </w:r>
    </w:p>
    <w:p w:rsidR="00AA30A6" w:rsidRDefault="00AA30A6" w:rsidP="00AA30A6">
      <w:pPr>
        <w:pStyle w:val="Prrafodelista"/>
        <w:numPr>
          <w:ilvl w:val="0"/>
          <w:numId w:val="5"/>
        </w:numPr>
        <w:spacing w:line="240" w:lineRule="auto"/>
        <w:jc w:val="both"/>
        <w:rPr>
          <w:iCs/>
        </w:rPr>
      </w:pPr>
      <w:r>
        <w:rPr>
          <w:iCs/>
        </w:rPr>
        <w:t xml:space="preserve">Un amigo de mi padre </w:t>
      </w:r>
      <w:proofErr w:type="spellStart"/>
      <w:r>
        <w:rPr>
          <w:iCs/>
        </w:rPr>
        <w:t>intentó</w:t>
      </w:r>
      <w:proofErr w:type="spellEnd"/>
      <w:r>
        <w:rPr>
          <w:iCs/>
        </w:rPr>
        <w:t xml:space="preserve"> conseguirme un </w:t>
      </w:r>
      <w:proofErr w:type="spellStart"/>
      <w:r>
        <w:rPr>
          <w:iCs/>
        </w:rPr>
        <w:t>trabajo</w:t>
      </w:r>
      <w:proofErr w:type="spellEnd"/>
      <w:r>
        <w:rPr>
          <w:iCs/>
        </w:rPr>
        <w:t xml:space="preserve"> para el verano, pero no </w:t>
      </w:r>
      <w:proofErr w:type="spellStart"/>
      <w:r>
        <w:rPr>
          <w:iCs/>
        </w:rPr>
        <w:t>pudo</w:t>
      </w:r>
      <w:proofErr w:type="spellEnd"/>
      <w:r>
        <w:rPr>
          <w:iCs/>
        </w:rPr>
        <w:t>.</w:t>
      </w:r>
    </w:p>
    <w:p w:rsidR="00AA30A6" w:rsidRDefault="00AA30A6" w:rsidP="00AA30A6">
      <w:pPr>
        <w:pStyle w:val="Prrafodelista"/>
        <w:numPr>
          <w:ilvl w:val="0"/>
          <w:numId w:val="5"/>
        </w:numPr>
        <w:spacing w:line="240" w:lineRule="auto"/>
        <w:jc w:val="both"/>
        <w:rPr>
          <w:iCs/>
        </w:rPr>
      </w:pPr>
      <w:r>
        <w:rPr>
          <w:iCs/>
        </w:rPr>
        <w:t xml:space="preserve">El profesor de Historia es más </w:t>
      </w:r>
      <w:proofErr w:type="spellStart"/>
      <w:r>
        <w:rPr>
          <w:iCs/>
        </w:rPr>
        <w:t>estricto</w:t>
      </w:r>
      <w:proofErr w:type="spellEnd"/>
      <w:r>
        <w:rPr>
          <w:iCs/>
        </w:rPr>
        <w:t xml:space="preserve"> que el de Física.</w:t>
      </w:r>
    </w:p>
    <w:p w:rsidR="00AA30A6" w:rsidRDefault="00AA30A6" w:rsidP="00AA30A6">
      <w:pPr>
        <w:pStyle w:val="Prrafodelista"/>
        <w:numPr>
          <w:ilvl w:val="0"/>
          <w:numId w:val="5"/>
        </w:numPr>
        <w:spacing w:line="240" w:lineRule="auto"/>
        <w:jc w:val="both"/>
        <w:rPr>
          <w:iCs/>
        </w:rPr>
      </w:pPr>
      <w:r>
        <w:rPr>
          <w:iCs/>
        </w:rPr>
        <w:t xml:space="preserve">Mi </w:t>
      </w:r>
      <w:proofErr w:type="spellStart"/>
      <w:r>
        <w:rPr>
          <w:iCs/>
        </w:rPr>
        <w:t>hermana</w:t>
      </w:r>
      <w:proofErr w:type="spellEnd"/>
      <w:r>
        <w:rPr>
          <w:iCs/>
        </w:rPr>
        <w:t xml:space="preserve"> estudia Medicina y </w:t>
      </w:r>
      <w:proofErr w:type="spellStart"/>
      <w:r>
        <w:rPr>
          <w:iCs/>
        </w:rPr>
        <w:t>su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novio</w:t>
      </w:r>
      <w:proofErr w:type="spellEnd"/>
      <w:r>
        <w:rPr>
          <w:iCs/>
        </w:rPr>
        <w:t>, Enfermería.</w:t>
      </w:r>
    </w:p>
    <w:p w:rsidR="00AA30A6" w:rsidRDefault="00AA30A6" w:rsidP="00AA30A6">
      <w:pPr>
        <w:pStyle w:val="Prrafodelista"/>
        <w:numPr>
          <w:ilvl w:val="0"/>
          <w:numId w:val="5"/>
        </w:numPr>
        <w:spacing w:line="240" w:lineRule="auto"/>
        <w:jc w:val="both"/>
        <w:rPr>
          <w:iCs/>
        </w:rPr>
      </w:pPr>
      <w:r>
        <w:rPr>
          <w:iCs/>
        </w:rPr>
        <w:t xml:space="preserve">Antonio lee habitualmente la prensa, pero </w:t>
      </w:r>
      <w:proofErr w:type="spellStart"/>
      <w:r>
        <w:rPr>
          <w:iCs/>
        </w:rPr>
        <w:t>Jorge</w:t>
      </w:r>
      <w:proofErr w:type="spellEnd"/>
      <w:r>
        <w:rPr>
          <w:iCs/>
        </w:rPr>
        <w:t xml:space="preserve">, no. </w:t>
      </w:r>
    </w:p>
    <w:p w:rsidR="00AA30A6" w:rsidRDefault="00AA30A6" w:rsidP="00AA30A6">
      <w:pPr>
        <w:pStyle w:val="Prrafodelista"/>
        <w:numPr>
          <w:ilvl w:val="0"/>
          <w:numId w:val="5"/>
        </w:numPr>
        <w:spacing w:line="240" w:lineRule="auto"/>
        <w:jc w:val="both"/>
        <w:rPr>
          <w:iCs/>
        </w:rPr>
      </w:pPr>
      <w:r>
        <w:rPr>
          <w:iCs/>
        </w:rPr>
        <w:t>¿</w:t>
      </w:r>
      <w:proofErr w:type="spellStart"/>
      <w:r>
        <w:rPr>
          <w:iCs/>
        </w:rPr>
        <w:t>Quieres</w:t>
      </w:r>
      <w:proofErr w:type="spellEnd"/>
      <w:r>
        <w:rPr>
          <w:iCs/>
        </w:rPr>
        <w:t xml:space="preserve"> una entrada para el </w:t>
      </w:r>
      <w:proofErr w:type="spellStart"/>
      <w:r>
        <w:rPr>
          <w:iCs/>
        </w:rPr>
        <w:t>concierto</w:t>
      </w:r>
      <w:proofErr w:type="spellEnd"/>
      <w:r>
        <w:rPr>
          <w:iCs/>
        </w:rPr>
        <w:t xml:space="preserve">? No, gracias, </w:t>
      </w:r>
      <w:proofErr w:type="spellStart"/>
      <w:r>
        <w:rPr>
          <w:iCs/>
        </w:rPr>
        <w:t>ya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tengo</w:t>
      </w:r>
      <w:proofErr w:type="spellEnd"/>
      <w:r>
        <w:rPr>
          <w:iCs/>
        </w:rPr>
        <w:t>.</w:t>
      </w:r>
    </w:p>
    <w:p w:rsidR="00AA30A6" w:rsidRDefault="00AA30A6" w:rsidP="00AA30A6">
      <w:pPr>
        <w:pStyle w:val="Prrafodelista"/>
        <w:spacing w:line="240" w:lineRule="auto"/>
        <w:ind w:left="1440"/>
        <w:jc w:val="both"/>
        <w:rPr>
          <w:iCs/>
        </w:rPr>
      </w:pPr>
    </w:p>
    <w:p w:rsidR="00AA30A6" w:rsidRDefault="00AA30A6" w:rsidP="00AA30A6">
      <w:pPr>
        <w:pStyle w:val="Prrafodelista"/>
        <w:numPr>
          <w:ilvl w:val="1"/>
          <w:numId w:val="2"/>
        </w:numPr>
        <w:spacing w:line="240" w:lineRule="auto"/>
        <w:jc w:val="both"/>
        <w:rPr>
          <w:iCs/>
        </w:rPr>
      </w:pPr>
      <w:r>
        <w:rPr>
          <w:iCs/>
        </w:rPr>
        <w:t>Identifica los marcadores de función textual:</w:t>
      </w:r>
    </w:p>
    <w:p w:rsidR="00AA30A6" w:rsidRDefault="00AA30A6" w:rsidP="00AA30A6">
      <w:pPr>
        <w:pStyle w:val="Prrafodelista"/>
        <w:spacing w:line="240" w:lineRule="auto"/>
        <w:ind w:left="1440"/>
        <w:jc w:val="both"/>
        <w:rPr>
          <w:iCs/>
        </w:rPr>
      </w:pPr>
    </w:p>
    <w:p w:rsidR="00AA30A6" w:rsidRDefault="00AA30A6" w:rsidP="00AA30A6">
      <w:pPr>
        <w:pStyle w:val="Prrafodelista"/>
        <w:numPr>
          <w:ilvl w:val="0"/>
          <w:numId w:val="6"/>
        </w:numPr>
        <w:spacing w:line="240" w:lineRule="auto"/>
        <w:jc w:val="both"/>
        <w:rPr>
          <w:iCs/>
        </w:rPr>
      </w:pPr>
      <w:r>
        <w:rPr>
          <w:iCs/>
        </w:rPr>
        <w:t xml:space="preserve">La </w:t>
      </w:r>
      <w:proofErr w:type="spellStart"/>
      <w:r>
        <w:rPr>
          <w:iCs/>
        </w:rPr>
        <w:t>tragedia</w:t>
      </w:r>
      <w:proofErr w:type="spellEnd"/>
      <w:r>
        <w:rPr>
          <w:iCs/>
        </w:rPr>
        <w:t xml:space="preserve"> francesa reduce </w:t>
      </w:r>
      <w:proofErr w:type="spellStart"/>
      <w:r>
        <w:rPr>
          <w:iCs/>
        </w:rPr>
        <w:t>al</w:t>
      </w:r>
      <w:proofErr w:type="spellEnd"/>
      <w:r>
        <w:rPr>
          <w:iCs/>
        </w:rPr>
        <w:t xml:space="preserve"> mínimo la acción. Elude la aventura o peripecia externa: los sucesos le </w:t>
      </w:r>
      <w:proofErr w:type="spellStart"/>
      <w:r>
        <w:rPr>
          <w:iCs/>
        </w:rPr>
        <w:t>sirven</w:t>
      </w:r>
      <w:proofErr w:type="spellEnd"/>
      <w:r>
        <w:rPr>
          <w:iCs/>
        </w:rPr>
        <w:t xml:space="preserve"> solo para </w:t>
      </w:r>
      <w:proofErr w:type="spellStart"/>
      <w:r>
        <w:rPr>
          <w:iCs/>
        </w:rPr>
        <w:t>plantear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ciertos</w:t>
      </w:r>
      <w:proofErr w:type="spellEnd"/>
      <w:r>
        <w:rPr>
          <w:iCs/>
        </w:rPr>
        <w:t xml:space="preserve"> problemas íntimos. En </w:t>
      </w:r>
      <w:proofErr w:type="spellStart"/>
      <w:r>
        <w:rPr>
          <w:iCs/>
        </w:rPr>
        <w:t>nuestro</w:t>
      </w:r>
      <w:proofErr w:type="spellEnd"/>
      <w:r>
        <w:rPr>
          <w:iCs/>
        </w:rPr>
        <w:t xml:space="preserve"> teatro, por el contrario, no es frecuente, o por lo menos, no es importante la anatomía </w:t>
      </w:r>
      <w:proofErr w:type="spellStart"/>
      <w:r>
        <w:rPr>
          <w:iCs/>
        </w:rPr>
        <w:t>psicológica</w:t>
      </w:r>
      <w:proofErr w:type="spellEnd"/>
      <w:r>
        <w:rPr>
          <w:iCs/>
        </w:rPr>
        <w:t xml:space="preserve"> de los </w:t>
      </w:r>
      <w:proofErr w:type="spellStart"/>
      <w:r>
        <w:rPr>
          <w:iCs/>
        </w:rPr>
        <w:t>sentimientos</w:t>
      </w:r>
      <w:proofErr w:type="spellEnd"/>
      <w:r>
        <w:rPr>
          <w:iCs/>
        </w:rPr>
        <w:t xml:space="preserve"> y caracteres.</w:t>
      </w:r>
    </w:p>
    <w:p w:rsidR="00AA30A6" w:rsidRDefault="00AA30A6" w:rsidP="00AA30A6">
      <w:pPr>
        <w:pStyle w:val="Prrafodelista"/>
        <w:spacing w:line="240" w:lineRule="auto"/>
        <w:ind w:left="1800"/>
        <w:jc w:val="both"/>
        <w:rPr>
          <w:iCs/>
        </w:rPr>
      </w:pPr>
    </w:p>
    <w:p w:rsidR="00AA30A6" w:rsidRDefault="00AA30A6" w:rsidP="00AA30A6">
      <w:pPr>
        <w:pStyle w:val="Prrafodelista"/>
        <w:numPr>
          <w:ilvl w:val="0"/>
          <w:numId w:val="6"/>
        </w:numPr>
        <w:spacing w:line="240" w:lineRule="auto"/>
        <w:jc w:val="both"/>
        <w:rPr>
          <w:iCs/>
        </w:rPr>
      </w:pPr>
      <w:r>
        <w:rPr>
          <w:iCs/>
        </w:rPr>
        <w:lastRenderedPageBreak/>
        <w:t xml:space="preserve">Y es el caso que no </w:t>
      </w:r>
      <w:proofErr w:type="spellStart"/>
      <w:r>
        <w:rPr>
          <w:iCs/>
        </w:rPr>
        <w:t>hay</w:t>
      </w:r>
      <w:proofErr w:type="spellEnd"/>
      <w:r>
        <w:rPr>
          <w:iCs/>
        </w:rPr>
        <w:t xml:space="preserve"> en toda la topografía humana </w:t>
      </w:r>
      <w:proofErr w:type="spellStart"/>
      <w:r>
        <w:rPr>
          <w:iCs/>
        </w:rPr>
        <w:t>paisaje</w:t>
      </w:r>
      <w:proofErr w:type="spellEnd"/>
      <w:r>
        <w:rPr>
          <w:iCs/>
        </w:rPr>
        <w:t xml:space="preserve"> menos explorado que</w:t>
      </w:r>
      <w:r w:rsidRPr="003B1466">
        <w:rPr>
          <w:iCs/>
        </w:rPr>
        <w:t xml:space="preserve"> el de los amores</w:t>
      </w:r>
      <w:r>
        <w:rPr>
          <w:iCs/>
        </w:rPr>
        <w:t xml:space="preserve">. </w:t>
      </w:r>
      <w:proofErr w:type="spellStart"/>
      <w:r>
        <w:rPr>
          <w:iCs/>
        </w:rPr>
        <w:t>Razones</w:t>
      </w:r>
      <w:proofErr w:type="spellEnd"/>
      <w:r>
        <w:rPr>
          <w:iCs/>
        </w:rPr>
        <w:t xml:space="preserve"> múltiples </w:t>
      </w:r>
      <w:proofErr w:type="spellStart"/>
      <w:r>
        <w:rPr>
          <w:iCs/>
        </w:rPr>
        <w:t>hay</w:t>
      </w:r>
      <w:proofErr w:type="spellEnd"/>
      <w:r>
        <w:rPr>
          <w:iCs/>
        </w:rPr>
        <w:t xml:space="preserve"> para que </w:t>
      </w:r>
      <w:proofErr w:type="spellStart"/>
      <w:r>
        <w:rPr>
          <w:iCs/>
        </w:rPr>
        <w:t>sea</w:t>
      </w:r>
      <w:proofErr w:type="spellEnd"/>
      <w:r>
        <w:rPr>
          <w:iCs/>
        </w:rPr>
        <w:t xml:space="preserve"> así. En </w:t>
      </w:r>
      <w:proofErr w:type="spellStart"/>
      <w:r>
        <w:rPr>
          <w:iCs/>
        </w:rPr>
        <w:t>primer</w:t>
      </w:r>
      <w:proofErr w:type="spellEnd"/>
      <w:r>
        <w:rPr>
          <w:iCs/>
        </w:rPr>
        <w:t xml:space="preserve"> lugar, los amores son, por esencia, vida arcana. Un amor no se </w:t>
      </w:r>
      <w:proofErr w:type="spellStart"/>
      <w:r>
        <w:rPr>
          <w:iCs/>
        </w:rPr>
        <w:t>puede</w:t>
      </w:r>
      <w:proofErr w:type="spellEnd"/>
      <w:r>
        <w:rPr>
          <w:iCs/>
        </w:rPr>
        <w:t xml:space="preserve"> contar: </w:t>
      </w:r>
      <w:proofErr w:type="spellStart"/>
      <w:r>
        <w:rPr>
          <w:iCs/>
        </w:rPr>
        <w:t>al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comunicarlo</w:t>
      </w:r>
      <w:proofErr w:type="spellEnd"/>
      <w:r>
        <w:rPr>
          <w:iCs/>
        </w:rPr>
        <w:t xml:space="preserve"> se </w:t>
      </w:r>
      <w:proofErr w:type="spellStart"/>
      <w:r>
        <w:rPr>
          <w:iCs/>
        </w:rPr>
        <w:t>desdibuja</w:t>
      </w:r>
      <w:proofErr w:type="spellEnd"/>
      <w:r>
        <w:rPr>
          <w:iCs/>
        </w:rPr>
        <w:t xml:space="preserve"> o volatiliza. Pero, en segundo lugar, acaece que los </w:t>
      </w:r>
      <w:proofErr w:type="spellStart"/>
      <w:r>
        <w:rPr>
          <w:iCs/>
        </w:rPr>
        <w:t>hombres</w:t>
      </w:r>
      <w:proofErr w:type="spellEnd"/>
      <w:r>
        <w:rPr>
          <w:iCs/>
        </w:rPr>
        <w:t xml:space="preserve"> más capaces de pensar sobre el amor son los que menos lo han vivido, y los que lo han vivido </w:t>
      </w:r>
      <w:proofErr w:type="spellStart"/>
      <w:r>
        <w:rPr>
          <w:iCs/>
        </w:rPr>
        <w:t>suelen</w:t>
      </w:r>
      <w:proofErr w:type="spellEnd"/>
      <w:r>
        <w:rPr>
          <w:iCs/>
        </w:rPr>
        <w:t xml:space="preserve"> ser incapaces de meditar sobre </w:t>
      </w:r>
      <w:proofErr w:type="spellStart"/>
      <w:r>
        <w:rPr>
          <w:iCs/>
        </w:rPr>
        <w:t>él</w:t>
      </w:r>
      <w:proofErr w:type="spellEnd"/>
      <w:r>
        <w:rPr>
          <w:iCs/>
        </w:rPr>
        <w:t xml:space="preserve">. Por último, un </w:t>
      </w:r>
      <w:proofErr w:type="spellStart"/>
      <w:r>
        <w:rPr>
          <w:iCs/>
        </w:rPr>
        <w:t>ensayo</w:t>
      </w:r>
      <w:proofErr w:type="spellEnd"/>
      <w:r>
        <w:rPr>
          <w:iCs/>
        </w:rPr>
        <w:t xml:space="preserve"> sobre el amor es obra </w:t>
      </w:r>
      <w:proofErr w:type="spellStart"/>
      <w:r>
        <w:rPr>
          <w:iCs/>
        </w:rPr>
        <w:t>sobremanera</w:t>
      </w:r>
      <w:proofErr w:type="spellEnd"/>
      <w:r>
        <w:rPr>
          <w:iCs/>
        </w:rPr>
        <w:t xml:space="preserve"> desagradecida.</w:t>
      </w:r>
    </w:p>
    <w:p w:rsidR="00AA30A6" w:rsidRPr="00776296" w:rsidRDefault="00AA30A6" w:rsidP="00AA30A6">
      <w:pPr>
        <w:pStyle w:val="Prrafodelista"/>
        <w:rPr>
          <w:iCs/>
        </w:rPr>
      </w:pPr>
    </w:p>
    <w:p w:rsidR="00AA30A6" w:rsidRDefault="00AA30A6" w:rsidP="00AA30A6">
      <w:pPr>
        <w:pStyle w:val="Prrafodelista"/>
        <w:spacing w:line="240" w:lineRule="auto"/>
        <w:ind w:left="1800"/>
        <w:jc w:val="both"/>
        <w:rPr>
          <w:iCs/>
        </w:rPr>
      </w:pPr>
    </w:p>
    <w:p w:rsidR="00AA30A6" w:rsidRDefault="00AA30A6" w:rsidP="00AA30A6">
      <w:pPr>
        <w:pStyle w:val="Prrafodelista"/>
        <w:numPr>
          <w:ilvl w:val="0"/>
          <w:numId w:val="6"/>
        </w:numPr>
        <w:spacing w:line="240" w:lineRule="auto"/>
        <w:jc w:val="both"/>
        <w:rPr>
          <w:iCs/>
        </w:rPr>
      </w:pPr>
      <w:r>
        <w:rPr>
          <w:iCs/>
        </w:rPr>
        <w:t xml:space="preserve"> A mi </w:t>
      </w:r>
      <w:proofErr w:type="spellStart"/>
      <w:r>
        <w:rPr>
          <w:iCs/>
        </w:rPr>
        <w:t>izquierda</w:t>
      </w:r>
      <w:proofErr w:type="spellEnd"/>
      <w:r>
        <w:rPr>
          <w:iCs/>
        </w:rPr>
        <w:t xml:space="preserve">, y en </w:t>
      </w:r>
      <w:proofErr w:type="spellStart"/>
      <w:r>
        <w:rPr>
          <w:iCs/>
        </w:rPr>
        <w:t>primer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término</w:t>
      </w:r>
      <w:proofErr w:type="spellEnd"/>
      <w:r>
        <w:rPr>
          <w:iCs/>
        </w:rPr>
        <w:t xml:space="preserve">, dos altísimos conos unidos por </w:t>
      </w:r>
      <w:proofErr w:type="spellStart"/>
      <w:r>
        <w:rPr>
          <w:iCs/>
        </w:rPr>
        <w:t>sus</w:t>
      </w:r>
      <w:proofErr w:type="spellEnd"/>
      <w:r>
        <w:rPr>
          <w:iCs/>
        </w:rPr>
        <w:t xml:space="preserve"> bases, de Norte a Sur, como dos </w:t>
      </w:r>
      <w:proofErr w:type="spellStart"/>
      <w:r>
        <w:rPr>
          <w:iCs/>
        </w:rPr>
        <w:t>gemelos</w:t>
      </w:r>
      <w:proofErr w:type="spellEnd"/>
      <w:r>
        <w:rPr>
          <w:iCs/>
        </w:rPr>
        <w:t xml:space="preserve"> de una estirpe de </w:t>
      </w:r>
      <w:proofErr w:type="spellStart"/>
      <w:r>
        <w:rPr>
          <w:iCs/>
        </w:rPr>
        <w:t>gigantes</w:t>
      </w:r>
      <w:proofErr w:type="spellEnd"/>
      <w:r>
        <w:rPr>
          <w:iCs/>
        </w:rPr>
        <w:t xml:space="preserve">; </w:t>
      </w:r>
      <w:proofErr w:type="spellStart"/>
      <w:r>
        <w:rPr>
          <w:iCs/>
        </w:rPr>
        <w:t>enfrente</w:t>
      </w:r>
      <w:proofErr w:type="spellEnd"/>
      <w:r>
        <w:rPr>
          <w:iCs/>
        </w:rPr>
        <w:t xml:space="preserve">, de </w:t>
      </w:r>
      <w:proofErr w:type="spellStart"/>
      <w:r>
        <w:rPr>
          <w:iCs/>
        </w:rPr>
        <w:t>ellos</w:t>
      </w:r>
      <w:proofErr w:type="spellEnd"/>
      <w:r>
        <w:rPr>
          <w:iCs/>
        </w:rPr>
        <w:t xml:space="preserve">, a mi </w:t>
      </w:r>
      <w:proofErr w:type="spellStart"/>
      <w:r>
        <w:rPr>
          <w:iCs/>
        </w:rPr>
        <w:t>derecha</w:t>
      </w:r>
      <w:proofErr w:type="spellEnd"/>
      <w:r>
        <w:rPr>
          <w:iCs/>
        </w:rPr>
        <w:t xml:space="preserve">, las </w:t>
      </w:r>
      <w:proofErr w:type="spellStart"/>
      <w:r>
        <w:rPr>
          <w:iCs/>
        </w:rPr>
        <w:t>cumbres</w:t>
      </w:r>
      <w:proofErr w:type="spellEnd"/>
      <w:r>
        <w:rPr>
          <w:iCs/>
        </w:rPr>
        <w:t xml:space="preserve"> de </w:t>
      </w:r>
      <w:proofErr w:type="spellStart"/>
      <w:r>
        <w:rPr>
          <w:iCs/>
        </w:rPr>
        <w:t>Palorpera</w:t>
      </w:r>
      <w:proofErr w:type="spellEnd"/>
      <w:r>
        <w:rPr>
          <w:iCs/>
        </w:rPr>
        <w:t xml:space="preserve">, dominadas por el </w:t>
      </w:r>
      <w:proofErr w:type="spellStart"/>
      <w:r>
        <w:rPr>
          <w:iCs/>
        </w:rPr>
        <w:t>Cuerno</w:t>
      </w:r>
      <w:proofErr w:type="spellEnd"/>
      <w:r>
        <w:rPr>
          <w:iCs/>
        </w:rPr>
        <w:t xml:space="preserve"> de </w:t>
      </w:r>
      <w:proofErr w:type="spellStart"/>
      <w:r>
        <w:rPr>
          <w:iCs/>
        </w:rPr>
        <w:t>Peña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Sagra</w:t>
      </w:r>
      <w:proofErr w:type="spellEnd"/>
      <w:r>
        <w:rPr>
          <w:iCs/>
        </w:rPr>
        <w:t xml:space="preserve"> que </w:t>
      </w:r>
      <w:proofErr w:type="spellStart"/>
      <w:r>
        <w:rPr>
          <w:iCs/>
        </w:rPr>
        <w:t>extendía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sus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lomos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colosales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hacia</w:t>
      </w:r>
      <w:proofErr w:type="spellEnd"/>
      <w:r>
        <w:rPr>
          <w:iCs/>
        </w:rPr>
        <w:t xml:space="preserve"> el oeste; y </w:t>
      </w:r>
      <w:proofErr w:type="spellStart"/>
      <w:r>
        <w:rPr>
          <w:iCs/>
        </w:rPr>
        <w:t>allá</w:t>
      </w:r>
      <w:proofErr w:type="spellEnd"/>
      <w:r>
        <w:rPr>
          <w:iCs/>
        </w:rPr>
        <w:t xml:space="preserve"> en el fondo, pero </w:t>
      </w:r>
      <w:proofErr w:type="spellStart"/>
      <w:r>
        <w:rPr>
          <w:iCs/>
        </w:rPr>
        <w:t>muy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lejos</w:t>
      </w:r>
      <w:proofErr w:type="spellEnd"/>
      <w:r>
        <w:rPr>
          <w:iCs/>
        </w:rPr>
        <w:t xml:space="preserve">, cerrando el </w:t>
      </w:r>
      <w:proofErr w:type="spellStart"/>
      <w:r>
        <w:rPr>
          <w:iCs/>
        </w:rPr>
        <w:t>espacio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abiero</w:t>
      </w:r>
      <w:proofErr w:type="spellEnd"/>
      <w:r>
        <w:rPr>
          <w:iCs/>
        </w:rPr>
        <w:t xml:space="preserve"> entre </w:t>
      </w:r>
      <w:proofErr w:type="spellStart"/>
      <w:r>
        <w:rPr>
          <w:iCs/>
        </w:rPr>
        <w:t>Peña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Sagra</w:t>
      </w:r>
      <w:proofErr w:type="spellEnd"/>
      <w:r>
        <w:rPr>
          <w:iCs/>
        </w:rPr>
        <w:t xml:space="preserve"> y los dos conos, las enormes </w:t>
      </w:r>
      <w:proofErr w:type="spellStart"/>
      <w:r>
        <w:rPr>
          <w:iCs/>
        </w:rPr>
        <w:t>Peñas</w:t>
      </w:r>
      <w:proofErr w:type="spellEnd"/>
      <w:r>
        <w:rPr>
          <w:iCs/>
        </w:rPr>
        <w:t xml:space="preserve"> de Europa, </w:t>
      </w:r>
      <w:proofErr w:type="spellStart"/>
      <w:r>
        <w:rPr>
          <w:iCs/>
        </w:rPr>
        <w:t>coronadas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ya</w:t>
      </w:r>
      <w:proofErr w:type="spellEnd"/>
      <w:r>
        <w:rPr>
          <w:iCs/>
        </w:rPr>
        <w:t xml:space="preserve"> de </w:t>
      </w:r>
      <w:proofErr w:type="spellStart"/>
      <w:r>
        <w:rPr>
          <w:iCs/>
        </w:rPr>
        <w:t>nieve</w:t>
      </w:r>
      <w:proofErr w:type="spellEnd"/>
      <w:r>
        <w:rPr>
          <w:iCs/>
        </w:rPr>
        <w:t>.</w:t>
      </w:r>
    </w:p>
    <w:p w:rsidR="00AA30A6" w:rsidRPr="00BF2FEA" w:rsidRDefault="00AA30A6" w:rsidP="00AA30A6">
      <w:pPr>
        <w:pStyle w:val="Prrafodelista"/>
        <w:spacing w:line="240" w:lineRule="auto"/>
        <w:ind w:left="1800"/>
        <w:jc w:val="both"/>
        <w:rPr>
          <w:iCs/>
        </w:rPr>
      </w:pPr>
    </w:p>
    <w:p w:rsidR="00AA30A6" w:rsidRDefault="00AA30A6" w:rsidP="00AA30A6">
      <w:pPr>
        <w:pStyle w:val="Prrafodelista"/>
        <w:numPr>
          <w:ilvl w:val="1"/>
          <w:numId w:val="2"/>
        </w:numPr>
        <w:spacing w:line="240" w:lineRule="auto"/>
        <w:jc w:val="both"/>
      </w:pPr>
      <w:r>
        <w:t xml:space="preserve">Indica el valor semántico que </w:t>
      </w:r>
      <w:proofErr w:type="spellStart"/>
      <w:r>
        <w:t>adquiere</w:t>
      </w:r>
      <w:proofErr w:type="spellEnd"/>
      <w:r>
        <w:t xml:space="preserve"> el adverbio en cada enunciado e indica en </w:t>
      </w:r>
      <w:proofErr w:type="spellStart"/>
      <w:r>
        <w:t>cuál</w:t>
      </w:r>
      <w:proofErr w:type="spellEnd"/>
      <w:r>
        <w:t xml:space="preserve"> de los dos funciona como marcador del discurso.</w:t>
      </w:r>
    </w:p>
    <w:p w:rsidR="00AA30A6" w:rsidRDefault="00AA30A6" w:rsidP="00AA30A6">
      <w:pPr>
        <w:pStyle w:val="Prrafodelista"/>
        <w:spacing w:line="240" w:lineRule="auto"/>
        <w:ind w:left="1440"/>
        <w:jc w:val="both"/>
      </w:pPr>
    </w:p>
    <w:p w:rsidR="00AA30A6" w:rsidRDefault="00AA30A6" w:rsidP="00AA30A6">
      <w:pPr>
        <w:pStyle w:val="Prrafodelista"/>
        <w:jc w:val="both"/>
      </w:pPr>
      <w:r>
        <w:t xml:space="preserve">a) Le </w:t>
      </w:r>
      <w:proofErr w:type="spellStart"/>
      <w:r>
        <w:t>conté</w:t>
      </w:r>
      <w:proofErr w:type="spellEnd"/>
      <w:r>
        <w:t xml:space="preserve"> todo francamente.</w:t>
      </w:r>
      <w:r>
        <w:tab/>
        <w:t xml:space="preserve">b) Francamente, le </w:t>
      </w:r>
      <w:proofErr w:type="spellStart"/>
      <w:r>
        <w:t>conté</w:t>
      </w:r>
      <w:proofErr w:type="spellEnd"/>
      <w:r>
        <w:t xml:space="preserve"> todo.</w:t>
      </w:r>
    </w:p>
    <w:p w:rsidR="00AA30A6" w:rsidRDefault="00AA30A6" w:rsidP="00AA30A6">
      <w:pPr>
        <w:pStyle w:val="Prrafodelista"/>
        <w:jc w:val="both"/>
      </w:pPr>
    </w:p>
    <w:sectPr w:rsidR="00AA30A6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EA2" w:rsidRDefault="00607EA2">
      <w:pPr>
        <w:spacing w:after="0" w:line="240" w:lineRule="auto"/>
      </w:pPr>
      <w:r>
        <w:separator/>
      </w:r>
    </w:p>
  </w:endnote>
  <w:endnote w:type="continuationSeparator" w:id="0">
    <w:p w:rsidR="00607EA2" w:rsidRDefault="0060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6057255"/>
      <w:docPartObj>
        <w:docPartGallery w:val="Page Numbers (Bottom of Page)"/>
        <w:docPartUnique/>
      </w:docPartObj>
    </w:sdtPr>
    <w:sdtEndPr/>
    <w:sdtContent>
      <w:p w:rsidR="0043173C" w:rsidRDefault="00AA30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EA5" w:rsidRPr="00952EA5">
          <w:rPr>
            <w:noProof/>
            <w:lang w:val="es-ES"/>
          </w:rPr>
          <w:t>5</w:t>
        </w:r>
        <w:r>
          <w:fldChar w:fldCharType="end"/>
        </w:r>
      </w:p>
    </w:sdtContent>
  </w:sdt>
  <w:p w:rsidR="0043173C" w:rsidRDefault="00607EA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EA2" w:rsidRDefault="00607EA2">
      <w:pPr>
        <w:spacing w:after="0" w:line="240" w:lineRule="auto"/>
      </w:pPr>
      <w:r>
        <w:separator/>
      </w:r>
    </w:p>
  </w:footnote>
  <w:footnote w:type="continuationSeparator" w:id="0">
    <w:p w:rsidR="00607EA2" w:rsidRDefault="00607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57E1"/>
    <w:multiLevelType w:val="hybridMultilevel"/>
    <w:tmpl w:val="B2F4EC8E"/>
    <w:lvl w:ilvl="0" w:tplc="0EF04B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9A4BFD"/>
    <w:multiLevelType w:val="hybridMultilevel"/>
    <w:tmpl w:val="20E07694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A68F814">
      <w:start w:val="1"/>
      <w:numFmt w:val="decimal"/>
      <w:lvlText w:val="%2."/>
      <w:lvlJc w:val="right"/>
      <w:pPr>
        <w:ind w:left="1440" w:hanging="360"/>
      </w:pPr>
      <w:rPr>
        <w:rFonts w:hint="default"/>
        <w:spacing w:val="-20"/>
      </w:r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136CA"/>
    <w:multiLevelType w:val="hybridMultilevel"/>
    <w:tmpl w:val="91726EB6"/>
    <w:lvl w:ilvl="0" w:tplc="A7E68DC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520" w:hanging="360"/>
      </w:pPr>
    </w:lvl>
    <w:lvl w:ilvl="2" w:tplc="0456001B" w:tentative="1">
      <w:start w:val="1"/>
      <w:numFmt w:val="lowerRoman"/>
      <w:lvlText w:val="%3."/>
      <w:lvlJc w:val="right"/>
      <w:pPr>
        <w:ind w:left="3240" w:hanging="180"/>
      </w:pPr>
    </w:lvl>
    <w:lvl w:ilvl="3" w:tplc="0456000F" w:tentative="1">
      <w:start w:val="1"/>
      <w:numFmt w:val="decimal"/>
      <w:lvlText w:val="%4."/>
      <w:lvlJc w:val="left"/>
      <w:pPr>
        <w:ind w:left="3960" w:hanging="360"/>
      </w:pPr>
    </w:lvl>
    <w:lvl w:ilvl="4" w:tplc="04560019" w:tentative="1">
      <w:start w:val="1"/>
      <w:numFmt w:val="lowerLetter"/>
      <w:lvlText w:val="%5."/>
      <w:lvlJc w:val="left"/>
      <w:pPr>
        <w:ind w:left="4680" w:hanging="360"/>
      </w:pPr>
    </w:lvl>
    <w:lvl w:ilvl="5" w:tplc="0456001B" w:tentative="1">
      <w:start w:val="1"/>
      <w:numFmt w:val="lowerRoman"/>
      <w:lvlText w:val="%6."/>
      <w:lvlJc w:val="right"/>
      <w:pPr>
        <w:ind w:left="5400" w:hanging="180"/>
      </w:pPr>
    </w:lvl>
    <w:lvl w:ilvl="6" w:tplc="0456000F" w:tentative="1">
      <w:start w:val="1"/>
      <w:numFmt w:val="decimal"/>
      <w:lvlText w:val="%7."/>
      <w:lvlJc w:val="left"/>
      <w:pPr>
        <w:ind w:left="6120" w:hanging="360"/>
      </w:pPr>
    </w:lvl>
    <w:lvl w:ilvl="7" w:tplc="04560019" w:tentative="1">
      <w:start w:val="1"/>
      <w:numFmt w:val="lowerLetter"/>
      <w:lvlText w:val="%8."/>
      <w:lvlJc w:val="left"/>
      <w:pPr>
        <w:ind w:left="6840" w:hanging="360"/>
      </w:pPr>
    </w:lvl>
    <w:lvl w:ilvl="8" w:tplc="045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F7754C6"/>
    <w:multiLevelType w:val="hybridMultilevel"/>
    <w:tmpl w:val="20E07694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A68F814">
      <w:start w:val="1"/>
      <w:numFmt w:val="decimal"/>
      <w:lvlText w:val="%2."/>
      <w:lvlJc w:val="right"/>
      <w:pPr>
        <w:ind w:left="1440" w:hanging="360"/>
      </w:pPr>
      <w:rPr>
        <w:rFonts w:hint="default"/>
        <w:spacing w:val="-20"/>
      </w:r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F7D93"/>
    <w:multiLevelType w:val="hybridMultilevel"/>
    <w:tmpl w:val="20E07694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A68F814">
      <w:start w:val="1"/>
      <w:numFmt w:val="decimal"/>
      <w:lvlText w:val="%2."/>
      <w:lvlJc w:val="right"/>
      <w:pPr>
        <w:ind w:left="1440" w:hanging="360"/>
      </w:pPr>
      <w:rPr>
        <w:rFonts w:hint="default"/>
        <w:spacing w:val="-20"/>
      </w:r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53BBC"/>
    <w:multiLevelType w:val="hybridMultilevel"/>
    <w:tmpl w:val="E2C6831A"/>
    <w:lvl w:ilvl="0" w:tplc="8AC890F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A6"/>
    <w:rsid w:val="003147C5"/>
    <w:rsid w:val="00503E22"/>
    <w:rsid w:val="00607EA2"/>
    <w:rsid w:val="00692E87"/>
    <w:rsid w:val="00952EA5"/>
    <w:rsid w:val="009E69D0"/>
    <w:rsid w:val="00A716C8"/>
    <w:rsid w:val="00AA30A6"/>
    <w:rsid w:val="00AB7764"/>
    <w:rsid w:val="00CD4C5A"/>
    <w:rsid w:val="00D14ECC"/>
    <w:rsid w:val="00EE7DF9"/>
    <w:rsid w:val="00FD5D5B"/>
    <w:rsid w:val="00FE2AFB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E29CA-0C54-44E6-B323-5F85B16A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0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30A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A30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2020-05-18T14:17:00Z</dcterms:created>
  <dcterms:modified xsi:type="dcterms:W3CDTF">2020-05-18T17:37:00Z</dcterms:modified>
</cp:coreProperties>
</file>