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6CF81" w14:textId="77777777" w:rsidR="007F651F" w:rsidRDefault="00000000">
      <w:pPr>
        <w:spacing w:line="384" w:lineRule="auto"/>
        <w:jc w:val="both"/>
        <w:rPr>
          <w:rFonts w:ascii="Calibri" w:eastAsia="Calibri" w:hAnsi="Calibri" w:cs="Calibri"/>
          <w:sz w:val="21"/>
          <w:szCs w:val="21"/>
          <w:u w:val="single"/>
        </w:rPr>
      </w:pPr>
      <w:r>
        <w:rPr>
          <w:rFonts w:ascii="Calibri" w:eastAsia="Calibri" w:hAnsi="Calibri" w:cs="Calibri"/>
          <w:sz w:val="21"/>
          <w:szCs w:val="21"/>
          <w:u w:val="single"/>
        </w:rPr>
        <w:t>FASES DO COMENTARIO DA PIRAMIDE DE POBOACIÓN</w:t>
      </w:r>
    </w:p>
    <w:p w14:paraId="45235BB5" w14:textId="77777777" w:rsidR="007F651F" w:rsidRDefault="007F651F">
      <w:pPr>
        <w:spacing w:line="384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78821268" w14:textId="77777777" w:rsidR="007F651F" w:rsidRDefault="00000000">
      <w:pPr>
        <w:spacing w:line="384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1- INTRODUCCIÓN </w:t>
      </w:r>
      <w:proofErr w:type="gramStart"/>
      <w:r>
        <w:rPr>
          <w:rFonts w:ascii="Calibri" w:eastAsia="Calibri" w:hAnsi="Calibri" w:cs="Calibri"/>
          <w:sz w:val="21"/>
          <w:szCs w:val="21"/>
        </w:rPr>
        <w:t>(  Tipo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gráfica, </w:t>
      </w:r>
      <w:proofErr w:type="spellStart"/>
      <w:r>
        <w:rPr>
          <w:rFonts w:ascii="Calibri" w:eastAsia="Calibri" w:hAnsi="Calibri" w:cs="Calibri"/>
          <w:sz w:val="21"/>
          <w:szCs w:val="21"/>
        </w:rPr>
        <w:t>espazo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, </w:t>
      </w:r>
      <w:proofErr w:type="spellStart"/>
      <w:r>
        <w:rPr>
          <w:rFonts w:ascii="Calibri" w:eastAsia="Calibri" w:hAnsi="Calibri" w:cs="Calibri"/>
          <w:sz w:val="21"/>
          <w:szCs w:val="21"/>
        </w:rPr>
        <w:t>fonte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, ano ): histograma </w:t>
      </w:r>
    </w:p>
    <w:p w14:paraId="31090FF3" w14:textId="77777777" w:rsidR="007F651F" w:rsidRDefault="00000000">
      <w:pPr>
        <w:spacing w:line="384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2- ESTRUCTURA POR IDADES: </w:t>
      </w:r>
      <w:proofErr w:type="spellStart"/>
      <w:r>
        <w:rPr>
          <w:rFonts w:ascii="Calibri" w:eastAsia="Calibri" w:hAnsi="Calibri" w:cs="Calibri"/>
          <w:sz w:val="21"/>
          <w:szCs w:val="21"/>
        </w:rPr>
        <w:t>facer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especial </w:t>
      </w:r>
      <w:proofErr w:type="spellStart"/>
      <w:r>
        <w:rPr>
          <w:rFonts w:ascii="Calibri" w:eastAsia="Calibri" w:hAnsi="Calibri" w:cs="Calibri"/>
          <w:sz w:val="21"/>
          <w:szCs w:val="21"/>
        </w:rPr>
        <w:t>fincapé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nos entrantes e </w:t>
      </w:r>
      <w:proofErr w:type="spellStart"/>
      <w:r>
        <w:rPr>
          <w:rFonts w:ascii="Calibri" w:eastAsia="Calibri" w:hAnsi="Calibri" w:cs="Calibri"/>
          <w:sz w:val="21"/>
          <w:szCs w:val="21"/>
        </w:rPr>
        <w:t>saíntes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. Explicar </w:t>
      </w:r>
      <w:proofErr w:type="spellStart"/>
      <w:r>
        <w:rPr>
          <w:rFonts w:ascii="Calibri" w:eastAsia="Calibri" w:hAnsi="Calibri" w:cs="Calibri"/>
          <w:sz w:val="21"/>
          <w:szCs w:val="21"/>
        </w:rPr>
        <w:t>as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posibles causas para o aumento da </w:t>
      </w:r>
      <w:proofErr w:type="spellStart"/>
      <w:r>
        <w:rPr>
          <w:rFonts w:ascii="Calibri" w:eastAsia="Calibri" w:hAnsi="Calibri" w:cs="Calibri"/>
          <w:sz w:val="21"/>
          <w:szCs w:val="21"/>
        </w:rPr>
        <w:t>natalidade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(bonanza económica, falta de anticonceptivos, vida rural…) e das de </w:t>
      </w:r>
      <w:proofErr w:type="spellStart"/>
      <w:r>
        <w:rPr>
          <w:rFonts w:ascii="Calibri" w:eastAsia="Calibri" w:hAnsi="Calibri" w:cs="Calibri"/>
          <w:sz w:val="21"/>
          <w:szCs w:val="21"/>
        </w:rPr>
        <w:t>mortalidade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(guerras, epidemias, </w:t>
      </w:r>
      <w:proofErr w:type="gramStart"/>
      <w:r>
        <w:rPr>
          <w:rFonts w:ascii="Calibri" w:eastAsia="Calibri" w:hAnsi="Calibri" w:cs="Calibri"/>
          <w:sz w:val="21"/>
          <w:szCs w:val="21"/>
        </w:rPr>
        <w:t>crises económicas</w:t>
      </w:r>
      <w:proofErr w:type="gramEnd"/>
      <w:r>
        <w:rPr>
          <w:rFonts w:ascii="Calibri" w:eastAsia="Calibri" w:hAnsi="Calibri" w:cs="Calibri"/>
          <w:sz w:val="21"/>
          <w:szCs w:val="21"/>
        </w:rPr>
        <w:t>…)</w:t>
      </w:r>
    </w:p>
    <w:p w14:paraId="43B5B3F8" w14:textId="77777777" w:rsidR="007F651F" w:rsidRDefault="00000000">
      <w:pPr>
        <w:spacing w:line="384" w:lineRule="auto"/>
        <w:jc w:val="both"/>
        <w:rPr>
          <w:rFonts w:ascii="Calibri" w:eastAsia="Calibri" w:hAnsi="Calibri" w:cs="Calibri"/>
          <w:sz w:val="21"/>
          <w:szCs w:val="21"/>
          <w:u w:val="single"/>
        </w:rPr>
      </w:pPr>
      <w:r>
        <w:rPr>
          <w:rFonts w:ascii="Calibri" w:eastAsia="Calibri" w:hAnsi="Calibri" w:cs="Calibri"/>
          <w:sz w:val="21"/>
          <w:szCs w:val="21"/>
        </w:rPr>
        <w:tab/>
      </w:r>
      <w:proofErr w:type="spellStart"/>
      <w:r>
        <w:rPr>
          <w:rFonts w:ascii="Calibri" w:eastAsia="Calibri" w:hAnsi="Calibri" w:cs="Calibri"/>
          <w:sz w:val="21"/>
          <w:szCs w:val="21"/>
          <w:u w:val="single"/>
        </w:rPr>
        <w:t>Principais</w:t>
      </w:r>
      <w:proofErr w:type="spellEnd"/>
      <w:r>
        <w:rPr>
          <w:rFonts w:ascii="Calibri" w:eastAsia="Calibri" w:hAnsi="Calibri" w:cs="Calibri"/>
          <w:sz w:val="21"/>
          <w:szCs w:val="21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u w:val="single"/>
        </w:rPr>
        <w:t>feitos</w:t>
      </w:r>
      <w:proofErr w:type="spellEnd"/>
      <w:r>
        <w:rPr>
          <w:rFonts w:ascii="Calibri" w:eastAsia="Calibri" w:hAnsi="Calibri" w:cs="Calibri"/>
          <w:sz w:val="21"/>
          <w:szCs w:val="21"/>
          <w:u w:val="single"/>
        </w:rPr>
        <w:t xml:space="preserve"> da historia de España que </w:t>
      </w:r>
      <w:proofErr w:type="spellStart"/>
      <w:r>
        <w:rPr>
          <w:rFonts w:ascii="Calibri" w:eastAsia="Calibri" w:hAnsi="Calibri" w:cs="Calibri"/>
          <w:sz w:val="21"/>
          <w:szCs w:val="21"/>
          <w:u w:val="single"/>
        </w:rPr>
        <w:t>inflúen</w:t>
      </w:r>
      <w:proofErr w:type="spellEnd"/>
      <w:r>
        <w:rPr>
          <w:rFonts w:ascii="Calibri" w:eastAsia="Calibri" w:hAnsi="Calibri" w:cs="Calibri"/>
          <w:sz w:val="21"/>
          <w:szCs w:val="21"/>
          <w:u w:val="single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  <w:u w:val="single"/>
        </w:rPr>
        <w:t>na</w:t>
      </w:r>
      <w:proofErr w:type="spellEnd"/>
      <w:r>
        <w:rPr>
          <w:rFonts w:ascii="Calibri" w:eastAsia="Calibri" w:hAnsi="Calibri" w:cs="Calibri"/>
          <w:sz w:val="21"/>
          <w:szCs w:val="21"/>
          <w:u w:val="single"/>
        </w:rPr>
        <w:t xml:space="preserve"> pirámide </w:t>
      </w:r>
      <w:proofErr w:type="spellStart"/>
      <w:r>
        <w:rPr>
          <w:rFonts w:ascii="Calibri" w:eastAsia="Calibri" w:hAnsi="Calibri" w:cs="Calibri"/>
          <w:sz w:val="21"/>
          <w:szCs w:val="21"/>
          <w:u w:val="single"/>
        </w:rPr>
        <w:t>poboacional</w:t>
      </w:r>
      <w:proofErr w:type="spellEnd"/>
    </w:p>
    <w:p w14:paraId="2CC61101" w14:textId="77777777" w:rsidR="007F651F" w:rsidRDefault="00000000">
      <w:pPr>
        <w:numPr>
          <w:ilvl w:val="0"/>
          <w:numId w:val="1"/>
        </w:numPr>
        <w:spacing w:line="384" w:lineRule="auto"/>
        <w:jc w:val="both"/>
        <w:rPr>
          <w:rFonts w:ascii="Calibri" w:eastAsia="Calibri" w:hAnsi="Calibri" w:cs="Calibri"/>
          <w:sz w:val="21"/>
          <w:szCs w:val="21"/>
        </w:rPr>
      </w:pPr>
      <w:proofErr w:type="spellStart"/>
      <w:r>
        <w:rPr>
          <w:rFonts w:ascii="Calibri" w:eastAsia="Calibri" w:hAnsi="Calibri" w:cs="Calibri"/>
          <w:sz w:val="21"/>
          <w:szCs w:val="21"/>
        </w:rPr>
        <w:t>Finais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XIX, caída da </w:t>
      </w:r>
      <w:proofErr w:type="spellStart"/>
      <w:r>
        <w:rPr>
          <w:rFonts w:ascii="Calibri" w:eastAsia="Calibri" w:hAnsi="Calibri" w:cs="Calibri"/>
          <w:sz w:val="21"/>
          <w:szCs w:val="21"/>
        </w:rPr>
        <w:t>poboación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: Guerras carlistas e de Cuba; Catástrofe do 98. Epidemias do cólera (especialmente mortal a d e1885). </w:t>
      </w:r>
      <w:proofErr w:type="spellStart"/>
      <w:r>
        <w:rPr>
          <w:rFonts w:ascii="Calibri" w:eastAsia="Calibri" w:hAnsi="Calibri" w:cs="Calibri"/>
          <w:sz w:val="21"/>
          <w:szCs w:val="21"/>
        </w:rPr>
        <w:t>Tamén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hai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crises de subsistencia repetidas. Ademáis é a época da gran emigración </w:t>
      </w:r>
      <w:proofErr w:type="spellStart"/>
      <w:r>
        <w:rPr>
          <w:rFonts w:ascii="Calibri" w:eastAsia="Calibri" w:hAnsi="Calibri" w:cs="Calibri"/>
          <w:sz w:val="21"/>
          <w:szCs w:val="21"/>
        </w:rPr>
        <w:t>á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América. </w:t>
      </w:r>
    </w:p>
    <w:p w14:paraId="45871A05" w14:textId="77777777" w:rsidR="007F651F" w:rsidRDefault="00000000">
      <w:pPr>
        <w:numPr>
          <w:ilvl w:val="0"/>
          <w:numId w:val="1"/>
        </w:numPr>
        <w:spacing w:line="384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No periodo entre guerras aumenta a </w:t>
      </w:r>
      <w:proofErr w:type="spellStart"/>
      <w:r>
        <w:rPr>
          <w:rFonts w:ascii="Calibri" w:eastAsia="Calibri" w:hAnsi="Calibri" w:cs="Calibri"/>
          <w:sz w:val="21"/>
          <w:szCs w:val="21"/>
        </w:rPr>
        <w:t>poboación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:  progresos </w:t>
      </w:r>
      <w:proofErr w:type="spellStart"/>
      <w:r>
        <w:rPr>
          <w:rFonts w:ascii="Calibri" w:eastAsia="Calibri" w:hAnsi="Calibri" w:cs="Calibri"/>
          <w:sz w:val="21"/>
          <w:szCs w:val="21"/>
        </w:rPr>
        <w:t>farmaceúticos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e pediátricos. Intervención do Estado creando centros de </w:t>
      </w:r>
      <w:proofErr w:type="spellStart"/>
      <w:r>
        <w:rPr>
          <w:rFonts w:ascii="Calibri" w:eastAsia="Calibri" w:hAnsi="Calibri" w:cs="Calibri"/>
          <w:sz w:val="21"/>
          <w:szCs w:val="21"/>
        </w:rPr>
        <w:t>súde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infantil e maternidades. Peche de </w:t>
      </w:r>
      <w:proofErr w:type="spellStart"/>
      <w:r>
        <w:rPr>
          <w:rFonts w:ascii="Calibri" w:eastAsia="Calibri" w:hAnsi="Calibri" w:cs="Calibri"/>
          <w:sz w:val="21"/>
          <w:szCs w:val="21"/>
        </w:rPr>
        <w:t>fronteiras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por parte </w:t>
      </w:r>
      <w:proofErr w:type="gramStart"/>
      <w:r>
        <w:rPr>
          <w:rFonts w:ascii="Calibri" w:eastAsia="Calibri" w:hAnsi="Calibri" w:cs="Calibri"/>
          <w:sz w:val="21"/>
          <w:szCs w:val="21"/>
        </w:rPr>
        <w:t>dos países Sudamericanos pola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crise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de 1929.</w:t>
      </w:r>
    </w:p>
    <w:p w14:paraId="6AFE16AB" w14:textId="77777777" w:rsidR="007F651F" w:rsidRDefault="00000000">
      <w:pPr>
        <w:numPr>
          <w:ilvl w:val="0"/>
          <w:numId w:val="1"/>
        </w:numPr>
        <w:spacing w:line="384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Guerra Civil (1936-39) e Postguerra: </w:t>
      </w:r>
      <w:proofErr w:type="spellStart"/>
      <w:r>
        <w:rPr>
          <w:rFonts w:ascii="Calibri" w:eastAsia="Calibri" w:hAnsi="Calibri" w:cs="Calibri"/>
          <w:sz w:val="21"/>
          <w:szCs w:val="21"/>
        </w:rPr>
        <w:t>mortes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en combate, represión e exilio. </w:t>
      </w:r>
    </w:p>
    <w:p w14:paraId="30B88AB2" w14:textId="77777777" w:rsidR="007F651F" w:rsidRDefault="00000000">
      <w:pPr>
        <w:numPr>
          <w:ilvl w:val="0"/>
          <w:numId w:val="1"/>
        </w:numPr>
        <w:spacing w:line="384" w:lineRule="auto"/>
        <w:jc w:val="both"/>
        <w:rPr>
          <w:rFonts w:ascii="Calibri" w:eastAsia="Calibri" w:hAnsi="Calibri" w:cs="Calibri"/>
          <w:sz w:val="21"/>
          <w:szCs w:val="21"/>
        </w:rPr>
      </w:pPr>
      <w:proofErr w:type="spellStart"/>
      <w:r>
        <w:rPr>
          <w:rFonts w:ascii="Calibri" w:eastAsia="Calibri" w:hAnsi="Calibri" w:cs="Calibri"/>
          <w:sz w:val="21"/>
          <w:szCs w:val="21"/>
        </w:rPr>
        <w:t>Aillamento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e autarquía (40s e 50s): </w:t>
      </w:r>
      <w:proofErr w:type="spellStart"/>
      <w:r>
        <w:rPr>
          <w:rFonts w:ascii="Calibri" w:eastAsia="Calibri" w:hAnsi="Calibri" w:cs="Calibri"/>
          <w:sz w:val="21"/>
          <w:szCs w:val="21"/>
        </w:rPr>
        <w:t>fame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e miseria económica</w:t>
      </w:r>
    </w:p>
    <w:p w14:paraId="32AD89C9" w14:textId="77777777" w:rsidR="007F651F" w:rsidRDefault="00000000">
      <w:pPr>
        <w:numPr>
          <w:ilvl w:val="0"/>
          <w:numId w:val="1"/>
        </w:numPr>
        <w:spacing w:line="384" w:lineRule="auto"/>
        <w:jc w:val="both"/>
        <w:rPr>
          <w:rFonts w:ascii="Calibri" w:eastAsia="Calibri" w:hAnsi="Calibri" w:cs="Calibri"/>
          <w:sz w:val="21"/>
          <w:szCs w:val="21"/>
        </w:rPr>
      </w:pPr>
      <w:proofErr w:type="spellStart"/>
      <w:r>
        <w:rPr>
          <w:rFonts w:ascii="Calibri" w:eastAsia="Calibri" w:hAnsi="Calibri" w:cs="Calibri"/>
          <w:sz w:val="21"/>
          <w:szCs w:val="21"/>
        </w:rPr>
        <w:t>Acordo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de </w:t>
      </w:r>
      <w:proofErr w:type="spellStart"/>
      <w:r>
        <w:rPr>
          <w:rFonts w:ascii="Calibri" w:eastAsia="Calibri" w:hAnsi="Calibri" w:cs="Calibri"/>
          <w:sz w:val="21"/>
          <w:szCs w:val="21"/>
        </w:rPr>
        <w:t>amizade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con EEUU (1953) e desarrollismo dos 60</w:t>
      </w:r>
      <w:proofErr w:type="gramStart"/>
      <w:r>
        <w:rPr>
          <w:rFonts w:ascii="Calibri" w:eastAsia="Calibri" w:hAnsi="Calibri" w:cs="Calibri"/>
          <w:sz w:val="21"/>
          <w:szCs w:val="21"/>
        </w:rPr>
        <w:t>s  levarán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a Baby Boom (1963-1977)</w:t>
      </w:r>
    </w:p>
    <w:p w14:paraId="468BA38F" w14:textId="77777777" w:rsidR="007F651F" w:rsidRDefault="00000000">
      <w:pPr>
        <w:numPr>
          <w:ilvl w:val="0"/>
          <w:numId w:val="1"/>
        </w:numPr>
        <w:spacing w:line="384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1975 ata 1998 </w:t>
      </w:r>
      <w:proofErr w:type="spellStart"/>
      <w:r>
        <w:rPr>
          <w:rFonts w:ascii="Calibri" w:eastAsia="Calibri" w:hAnsi="Calibri" w:cs="Calibri"/>
          <w:sz w:val="21"/>
          <w:szCs w:val="21"/>
        </w:rPr>
        <w:t>comeza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contración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por: </w:t>
      </w:r>
      <w:proofErr w:type="spellStart"/>
      <w:r>
        <w:rPr>
          <w:rFonts w:ascii="Calibri" w:eastAsia="Calibri" w:hAnsi="Calibri" w:cs="Calibri"/>
          <w:sz w:val="21"/>
          <w:szCs w:val="21"/>
        </w:rPr>
        <w:t>inestabilidade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política, consolidación formas de vida urbana e despenalización anticoncepción e aborto (</w:t>
      </w:r>
      <w:proofErr w:type="spellStart"/>
      <w:r>
        <w:rPr>
          <w:rFonts w:ascii="Calibri" w:eastAsia="Calibri" w:hAnsi="Calibri" w:cs="Calibri"/>
          <w:sz w:val="21"/>
          <w:szCs w:val="21"/>
        </w:rPr>
        <w:t>nalgúns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casos)</w:t>
      </w:r>
    </w:p>
    <w:p w14:paraId="760E7FFC" w14:textId="77777777" w:rsidR="007F651F" w:rsidRDefault="00000000">
      <w:pPr>
        <w:numPr>
          <w:ilvl w:val="0"/>
          <w:numId w:val="1"/>
        </w:numPr>
        <w:spacing w:line="384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1998-2008 gran inmigración (5 a 6 </w:t>
      </w:r>
      <w:proofErr w:type="spellStart"/>
      <w:r>
        <w:rPr>
          <w:rFonts w:ascii="Calibri" w:eastAsia="Calibri" w:hAnsi="Calibri" w:cs="Calibri"/>
          <w:sz w:val="21"/>
          <w:szCs w:val="21"/>
        </w:rPr>
        <w:t>millóns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de </w:t>
      </w:r>
      <w:proofErr w:type="spellStart"/>
      <w:r>
        <w:rPr>
          <w:rFonts w:ascii="Calibri" w:eastAsia="Calibri" w:hAnsi="Calibri" w:cs="Calibri"/>
          <w:sz w:val="21"/>
          <w:szCs w:val="21"/>
        </w:rPr>
        <w:t>persoas</w:t>
      </w:r>
      <w:proofErr w:type="spellEnd"/>
      <w:proofErr w:type="gramStart"/>
      <w:r>
        <w:rPr>
          <w:rFonts w:ascii="Calibri" w:eastAsia="Calibri" w:hAnsi="Calibri" w:cs="Calibri"/>
          <w:sz w:val="21"/>
          <w:szCs w:val="21"/>
        </w:rPr>
        <w:t>) ,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aumentan </w:t>
      </w:r>
      <w:proofErr w:type="spellStart"/>
      <w:r>
        <w:rPr>
          <w:rFonts w:ascii="Calibri" w:eastAsia="Calibri" w:hAnsi="Calibri" w:cs="Calibri"/>
          <w:sz w:val="21"/>
          <w:szCs w:val="21"/>
        </w:rPr>
        <w:t>lixeiramente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as </w:t>
      </w:r>
      <w:proofErr w:type="spellStart"/>
      <w:r>
        <w:rPr>
          <w:rFonts w:ascii="Calibri" w:eastAsia="Calibri" w:hAnsi="Calibri" w:cs="Calibri"/>
          <w:sz w:val="21"/>
          <w:szCs w:val="21"/>
        </w:rPr>
        <w:t>taxas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de </w:t>
      </w:r>
      <w:proofErr w:type="spellStart"/>
      <w:r>
        <w:rPr>
          <w:rFonts w:ascii="Calibri" w:eastAsia="Calibri" w:hAnsi="Calibri" w:cs="Calibri"/>
          <w:sz w:val="21"/>
          <w:szCs w:val="21"/>
        </w:rPr>
        <w:t>natalidade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ligado </w:t>
      </w:r>
      <w:proofErr w:type="spellStart"/>
      <w:r>
        <w:rPr>
          <w:rFonts w:ascii="Calibri" w:eastAsia="Calibri" w:hAnsi="Calibri" w:cs="Calibri"/>
          <w:sz w:val="21"/>
          <w:szCs w:val="21"/>
        </w:rPr>
        <w:t>á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bonanza económica e á </w:t>
      </w:r>
      <w:proofErr w:type="spellStart"/>
      <w:r>
        <w:rPr>
          <w:rFonts w:ascii="Calibri" w:eastAsia="Calibri" w:hAnsi="Calibri" w:cs="Calibri"/>
          <w:sz w:val="21"/>
          <w:szCs w:val="21"/>
        </w:rPr>
        <w:t>maior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taxa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de </w:t>
      </w:r>
      <w:proofErr w:type="spellStart"/>
      <w:r>
        <w:rPr>
          <w:rFonts w:ascii="Calibri" w:eastAsia="Calibri" w:hAnsi="Calibri" w:cs="Calibri"/>
          <w:sz w:val="21"/>
          <w:szCs w:val="21"/>
        </w:rPr>
        <w:t>fecundidade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das mulleres </w:t>
      </w:r>
      <w:proofErr w:type="spellStart"/>
      <w:r>
        <w:rPr>
          <w:rFonts w:ascii="Calibri" w:eastAsia="Calibri" w:hAnsi="Calibri" w:cs="Calibri"/>
          <w:sz w:val="21"/>
          <w:szCs w:val="21"/>
        </w:rPr>
        <w:t>extranxeiras</w:t>
      </w:r>
      <w:proofErr w:type="spellEnd"/>
    </w:p>
    <w:p w14:paraId="2550DAFD" w14:textId="77777777" w:rsidR="007F651F" w:rsidRDefault="00000000">
      <w:pPr>
        <w:numPr>
          <w:ilvl w:val="0"/>
          <w:numId w:val="1"/>
        </w:numPr>
        <w:spacing w:line="384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2008 a </w:t>
      </w:r>
      <w:proofErr w:type="spellStart"/>
      <w:r>
        <w:rPr>
          <w:rFonts w:ascii="Calibri" w:eastAsia="Calibri" w:hAnsi="Calibri" w:cs="Calibri"/>
          <w:sz w:val="21"/>
          <w:szCs w:val="21"/>
        </w:rPr>
        <w:t>crise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económica provoca caída </w:t>
      </w:r>
      <w:proofErr w:type="spellStart"/>
      <w:r>
        <w:rPr>
          <w:rFonts w:ascii="Calibri" w:eastAsia="Calibri" w:hAnsi="Calibri" w:cs="Calibri"/>
          <w:sz w:val="21"/>
          <w:szCs w:val="21"/>
        </w:rPr>
        <w:t>natalidade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, retorno de </w:t>
      </w:r>
      <w:proofErr w:type="spellStart"/>
      <w:r>
        <w:rPr>
          <w:rFonts w:ascii="Calibri" w:eastAsia="Calibri" w:hAnsi="Calibri" w:cs="Calibri"/>
          <w:sz w:val="21"/>
          <w:szCs w:val="21"/>
        </w:rPr>
        <w:t>máis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dun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millón de inmigrantes e migración de </w:t>
      </w:r>
      <w:proofErr w:type="spellStart"/>
      <w:r>
        <w:rPr>
          <w:rFonts w:ascii="Calibri" w:eastAsia="Calibri" w:hAnsi="Calibri" w:cs="Calibri"/>
          <w:sz w:val="21"/>
          <w:szCs w:val="21"/>
        </w:rPr>
        <w:t>poboación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xoven</w:t>
      </w:r>
      <w:proofErr w:type="spellEnd"/>
      <w:r>
        <w:rPr>
          <w:rFonts w:ascii="Calibri" w:eastAsia="Calibri" w:hAnsi="Calibri" w:cs="Calibri"/>
          <w:sz w:val="21"/>
          <w:szCs w:val="21"/>
        </w:rPr>
        <w:t>.</w:t>
      </w:r>
    </w:p>
    <w:p w14:paraId="29EDD9E1" w14:textId="77777777" w:rsidR="007F651F" w:rsidRDefault="00000000">
      <w:pPr>
        <w:numPr>
          <w:ilvl w:val="0"/>
          <w:numId w:val="1"/>
        </w:numPr>
        <w:spacing w:line="384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2021 </w:t>
      </w:r>
      <w:proofErr w:type="spellStart"/>
      <w:r>
        <w:rPr>
          <w:rFonts w:ascii="Calibri" w:eastAsia="Calibri" w:hAnsi="Calibri" w:cs="Calibri"/>
          <w:sz w:val="21"/>
          <w:szCs w:val="21"/>
        </w:rPr>
        <w:t>crise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da COVID-19: </w:t>
      </w:r>
      <w:proofErr w:type="spellStart"/>
      <w:r>
        <w:rPr>
          <w:rFonts w:ascii="Calibri" w:eastAsia="Calibri" w:hAnsi="Calibri" w:cs="Calibri"/>
          <w:sz w:val="21"/>
          <w:szCs w:val="21"/>
        </w:rPr>
        <w:t>sobremortalidade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anciáns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e contracción da </w:t>
      </w:r>
      <w:proofErr w:type="spellStart"/>
      <w:r>
        <w:rPr>
          <w:rFonts w:ascii="Calibri" w:eastAsia="Calibri" w:hAnsi="Calibri" w:cs="Calibri"/>
          <w:sz w:val="21"/>
          <w:szCs w:val="21"/>
        </w:rPr>
        <w:t>natalidade</w:t>
      </w:r>
      <w:proofErr w:type="spellEnd"/>
    </w:p>
    <w:p w14:paraId="24CC4888" w14:textId="77777777" w:rsidR="007F651F" w:rsidRDefault="00000000">
      <w:pPr>
        <w:spacing w:line="384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3- ESTRUCTURA POR SEXOS: nacen </w:t>
      </w:r>
      <w:proofErr w:type="spellStart"/>
      <w:r>
        <w:rPr>
          <w:rFonts w:ascii="Calibri" w:eastAsia="Calibri" w:hAnsi="Calibri" w:cs="Calibri"/>
          <w:sz w:val="21"/>
          <w:szCs w:val="21"/>
        </w:rPr>
        <w:t>máis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nenos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que nenas, </w:t>
      </w:r>
      <w:proofErr w:type="spellStart"/>
      <w:r>
        <w:rPr>
          <w:rFonts w:ascii="Calibri" w:eastAsia="Calibri" w:hAnsi="Calibri" w:cs="Calibri"/>
          <w:sz w:val="21"/>
          <w:szCs w:val="21"/>
        </w:rPr>
        <w:t>sobremortalidade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masculina leva a igualar en mediana </w:t>
      </w:r>
      <w:proofErr w:type="spellStart"/>
      <w:r>
        <w:rPr>
          <w:rFonts w:ascii="Calibri" w:eastAsia="Calibri" w:hAnsi="Calibri" w:cs="Calibri"/>
          <w:sz w:val="21"/>
          <w:szCs w:val="21"/>
        </w:rPr>
        <w:t>idade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e </w:t>
      </w:r>
      <w:proofErr w:type="spellStart"/>
      <w:r>
        <w:rPr>
          <w:rFonts w:ascii="Calibri" w:eastAsia="Calibri" w:hAnsi="Calibri" w:cs="Calibri"/>
          <w:sz w:val="21"/>
          <w:szCs w:val="21"/>
        </w:rPr>
        <w:t>maior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esperanza de vida a </w:t>
      </w:r>
      <w:proofErr w:type="spellStart"/>
      <w:r>
        <w:rPr>
          <w:rFonts w:ascii="Calibri" w:eastAsia="Calibri" w:hAnsi="Calibri" w:cs="Calibri"/>
          <w:sz w:val="21"/>
          <w:szCs w:val="21"/>
        </w:rPr>
        <w:t>maior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número de mulleres </w:t>
      </w:r>
      <w:proofErr w:type="spellStart"/>
      <w:r>
        <w:rPr>
          <w:rFonts w:ascii="Calibri" w:eastAsia="Calibri" w:hAnsi="Calibri" w:cs="Calibri"/>
          <w:sz w:val="21"/>
          <w:szCs w:val="21"/>
        </w:rPr>
        <w:t>na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parte alta da pirámide. </w:t>
      </w:r>
      <w:proofErr w:type="spellStart"/>
      <w:r>
        <w:rPr>
          <w:rFonts w:ascii="Calibri" w:eastAsia="Calibri" w:hAnsi="Calibri" w:cs="Calibri"/>
          <w:sz w:val="21"/>
          <w:szCs w:val="21"/>
        </w:rPr>
        <w:t>Acontecementos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históricos como a Guerra Civil </w:t>
      </w:r>
      <w:proofErr w:type="spellStart"/>
      <w:r>
        <w:rPr>
          <w:rFonts w:ascii="Calibri" w:eastAsia="Calibri" w:hAnsi="Calibri" w:cs="Calibri"/>
          <w:sz w:val="21"/>
          <w:szCs w:val="21"/>
        </w:rPr>
        <w:t>tamén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provocan </w:t>
      </w:r>
      <w:proofErr w:type="spellStart"/>
      <w:r>
        <w:rPr>
          <w:rFonts w:ascii="Calibri" w:eastAsia="Calibri" w:hAnsi="Calibri" w:cs="Calibri"/>
          <w:sz w:val="21"/>
          <w:szCs w:val="21"/>
        </w:rPr>
        <w:t>maior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perdas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en </w:t>
      </w:r>
      <w:proofErr w:type="spellStart"/>
      <w:r>
        <w:rPr>
          <w:rFonts w:ascii="Calibri" w:eastAsia="Calibri" w:hAnsi="Calibri" w:cs="Calibri"/>
          <w:sz w:val="21"/>
          <w:szCs w:val="21"/>
        </w:rPr>
        <w:t>homes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que en mulleres.</w:t>
      </w:r>
    </w:p>
    <w:p w14:paraId="4C07614C" w14:textId="77777777" w:rsidR="007F651F" w:rsidRDefault="00000000">
      <w:pPr>
        <w:spacing w:line="384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4- CONCLUSION </w:t>
      </w:r>
    </w:p>
    <w:p w14:paraId="522C7CEC" w14:textId="77777777" w:rsidR="007F651F" w:rsidRDefault="00000000">
      <w:pPr>
        <w:spacing w:line="384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  Tipo de </w:t>
      </w:r>
      <w:proofErr w:type="gramStart"/>
      <w:r>
        <w:rPr>
          <w:rFonts w:ascii="Calibri" w:eastAsia="Calibri" w:hAnsi="Calibri" w:cs="Calibri"/>
          <w:sz w:val="21"/>
          <w:szCs w:val="21"/>
        </w:rPr>
        <w:t>pirámide :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</w:t>
      </w:r>
    </w:p>
    <w:p w14:paraId="0FC13B2F" w14:textId="77777777" w:rsidR="007F651F" w:rsidRDefault="00000000">
      <w:pPr>
        <w:numPr>
          <w:ilvl w:val="0"/>
          <w:numId w:val="3"/>
        </w:numPr>
        <w:spacing w:line="384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Expansiva: triangular/pagoda; países </w:t>
      </w:r>
      <w:proofErr w:type="spellStart"/>
      <w:r>
        <w:rPr>
          <w:rFonts w:ascii="Calibri" w:eastAsia="Calibri" w:hAnsi="Calibri" w:cs="Calibri"/>
          <w:sz w:val="21"/>
          <w:szCs w:val="21"/>
        </w:rPr>
        <w:t>subdesenvolvidos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e España ata os 70s</w:t>
      </w:r>
    </w:p>
    <w:p w14:paraId="03083E90" w14:textId="77777777" w:rsidR="007F651F" w:rsidRDefault="00000000">
      <w:pPr>
        <w:numPr>
          <w:ilvl w:val="0"/>
          <w:numId w:val="3"/>
        </w:numPr>
        <w:spacing w:line="384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Estacionaria </w:t>
      </w:r>
      <w:proofErr w:type="spellStart"/>
      <w:r>
        <w:rPr>
          <w:rFonts w:ascii="Calibri" w:eastAsia="Calibri" w:hAnsi="Calibri" w:cs="Calibri"/>
          <w:sz w:val="21"/>
          <w:szCs w:val="21"/>
        </w:rPr>
        <w:t>ou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de </w:t>
      </w:r>
      <w:proofErr w:type="spellStart"/>
      <w:r>
        <w:rPr>
          <w:rFonts w:ascii="Calibri" w:eastAsia="Calibri" w:hAnsi="Calibri" w:cs="Calibri"/>
          <w:sz w:val="21"/>
          <w:szCs w:val="21"/>
        </w:rPr>
        <w:t>crecemento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lento: </w:t>
      </w:r>
      <w:proofErr w:type="spellStart"/>
      <w:r>
        <w:rPr>
          <w:rFonts w:ascii="Calibri" w:eastAsia="Calibri" w:hAnsi="Calibri" w:cs="Calibri"/>
          <w:sz w:val="21"/>
          <w:szCs w:val="21"/>
        </w:rPr>
        <w:t>campá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ou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oxiva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; base e centro </w:t>
      </w:r>
      <w:proofErr w:type="spellStart"/>
      <w:r>
        <w:rPr>
          <w:rFonts w:ascii="Calibri" w:eastAsia="Calibri" w:hAnsi="Calibri" w:cs="Calibri"/>
          <w:sz w:val="21"/>
          <w:szCs w:val="21"/>
        </w:rPr>
        <w:t>maís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ou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menos igual; España dende os 70s ata os 90s</w:t>
      </w:r>
    </w:p>
    <w:p w14:paraId="6E54CE89" w14:textId="77777777" w:rsidR="007F651F" w:rsidRDefault="00000000">
      <w:pPr>
        <w:numPr>
          <w:ilvl w:val="0"/>
          <w:numId w:val="3"/>
        </w:numPr>
        <w:spacing w:line="384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Regresiva </w:t>
      </w:r>
      <w:proofErr w:type="spellStart"/>
      <w:r>
        <w:rPr>
          <w:rFonts w:ascii="Calibri" w:eastAsia="Calibri" w:hAnsi="Calibri" w:cs="Calibri"/>
          <w:sz w:val="21"/>
          <w:szCs w:val="21"/>
        </w:rPr>
        <w:t>ou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de </w:t>
      </w:r>
      <w:proofErr w:type="spellStart"/>
      <w:r>
        <w:rPr>
          <w:rFonts w:ascii="Calibri" w:eastAsia="Calibri" w:hAnsi="Calibri" w:cs="Calibri"/>
          <w:sz w:val="21"/>
          <w:szCs w:val="21"/>
        </w:rPr>
        <w:t>crecemento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nulo: tonel/urna; base é </w:t>
      </w:r>
      <w:proofErr w:type="spellStart"/>
      <w:r>
        <w:rPr>
          <w:rFonts w:ascii="Calibri" w:eastAsia="Calibri" w:hAnsi="Calibri" w:cs="Calibri"/>
          <w:sz w:val="21"/>
          <w:szCs w:val="21"/>
        </w:rPr>
        <w:t>máis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estreita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que o centro </w:t>
      </w:r>
      <w:proofErr w:type="spellStart"/>
      <w:proofErr w:type="gramStart"/>
      <w:r>
        <w:rPr>
          <w:rFonts w:ascii="Calibri" w:eastAsia="Calibri" w:hAnsi="Calibri" w:cs="Calibri"/>
          <w:sz w:val="21"/>
          <w:szCs w:val="21"/>
        </w:rPr>
        <w:t>co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cal</w:t>
      </w:r>
      <w:proofErr w:type="gramEnd"/>
      <w:r>
        <w:rPr>
          <w:rFonts w:ascii="Calibri" w:eastAsia="Calibri" w:hAnsi="Calibri" w:cs="Calibri"/>
          <w:sz w:val="21"/>
          <w:szCs w:val="21"/>
        </w:rPr>
        <w:t xml:space="preserve"> decrece a </w:t>
      </w:r>
      <w:proofErr w:type="spellStart"/>
      <w:r>
        <w:rPr>
          <w:rFonts w:ascii="Calibri" w:eastAsia="Calibri" w:hAnsi="Calibri" w:cs="Calibri"/>
          <w:sz w:val="21"/>
          <w:szCs w:val="21"/>
        </w:rPr>
        <w:t>poboación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; España </w:t>
      </w:r>
      <w:proofErr w:type="spellStart"/>
      <w:r>
        <w:rPr>
          <w:rFonts w:ascii="Calibri" w:eastAsia="Calibri" w:hAnsi="Calibri" w:cs="Calibri"/>
          <w:sz w:val="21"/>
          <w:szCs w:val="21"/>
        </w:rPr>
        <w:t>hoxe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(</w:t>
      </w:r>
      <w:proofErr w:type="spellStart"/>
      <w:r>
        <w:rPr>
          <w:rFonts w:ascii="Calibri" w:eastAsia="Calibri" w:hAnsi="Calibri" w:cs="Calibri"/>
          <w:sz w:val="21"/>
          <w:szCs w:val="21"/>
        </w:rPr>
        <w:t>máis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acusada en Galicia)</w:t>
      </w:r>
    </w:p>
    <w:p w14:paraId="46844EC3" w14:textId="77777777" w:rsidR="007F651F" w:rsidRDefault="00000000">
      <w:pPr>
        <w:spacing w:line="384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>5- FUTURO DEMOGRÁFICO</w:t>
      </w:r>
    </w:p>
    <w:p w14:paraId="5CCE7C75" w14:textId="77777777" w:rsidR="007F651F" w:rsidRDefault="00000000">
      <w:pPr>
        <w:numPr>
          <w:ilvl w:val="0"/>
          <w:numId w:val="2"/>
        </w:numPr>
        <w:spacing w:line="384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lastRenderedPageBreak/>
        <w:t xml:space="preserve">Analiza e compara as </w:t>
      </w:r>
      <w:proofErr w:type="spellStart"/>
      <w:r>
        <w:rPr>
          <w:rFonts w:ascii="Calibri" w:eastAsia="Calibri" w:hAnsi="Calibri" w:cs="Calibri"/>
          <w:sz w:val="21"/>
          <w:szCs w:val="21"/>
        </w:rPr>
        <w:t>seguintes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pirámides </w:t>
      </w:r>
      <w:proofErr w:type="spellStart"/>
      <w:r>
        <w:rPr>
          <w:rFonts w:ascii="Calibri" w:eastAsia="Calibri" w:hAnsi="Calibri" w:cs="Calibri"/>
          <w:sz w:val="21"/>
          <w:szCs w:val="21"/>
        </w:rPr>
        <w:t>poboacionais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seguindo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o esquema anterior:</w:t>
      </w:r>
    </w:p>
    <w:p w14:paraId="78898ABD" w14:textId="77777777" w:rsidR="007F651F" w:rsidRDefault="00000000">
      <w:pPr>
        <w:spacing w:line="384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noProof/>
          <w:sz w:val="21"/>
          <w:szCs w:val="21"/>
        </w:rPr>
        <w:drawing>
          <wp:inline distT="114300" distB="114300" distL="114300" distR="114300" wp14:anchorId="49520F48" wp14:editId="6C211A37">
            <wp:extent cx="2702904" cy="2731889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02904" cy="273188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noProof/>
          <w:sz w:val="21"/>
          <w:szCs w:val="21"/>
        </w:rPr>
        <w:drawing>
          <wp:inline distT="114300" distB="114300" distL="114300" distR="114300" wp14:anchorId="4CF7A0BF" wp14:editId="52DEA776">
            <wp:extent cx="2724424" cy="2744986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4424" cy="27449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9C66A0" w14:textId="77777777" w:rsidR="007F651F" w:rsidRDefault="007F651F">
      <w:pPr>
        <w:spacing w:line="384" w:lineRule="auto"/>
        <w:jc w:val="both"/>
        <w:rPr>
          <w:rFonts w:ascii="Calibri" w:eastAsia="Calibri" w:hAnsi="Calibri" w:cs="Calibri"/>
          <w:sz w:val="21"/>
          <w:szCs w:val="21"/>
        </w:rPr>
      </w:pPr>
    </w:p>
    <w:p w14:paraId="3E19EC9B" w14:textId="77777777" w:rsidR="007F651F" w:rsidRDefault="00000000">
      <w:pPr>
        <w:numPr>
          <w:ilvl w:val="0"/>
          <w:numId w:val="2"/>
        </w:numPr>
        <w:spacing w:line="384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sz w:val="21"/>
          <w:szCs w:val="21"/>
        </w:rPr>
        <w:t xml:space="preserve">Analiza e compara as </w:t>
      </w:r>
      <w:proofErr w:type="spellStart"/>
      <w:r>
        <w:rPr>
          <w:rFonts w:ascii="Calibri" w:eastAsia="Calibri" w:hAnsi="Calibri" w:cs="Calibri"/>
          <w:sz w:val="21"/>
          <w:szCs w:val="21"/>
        </w:rPr>
        <w:t>seguintes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pirámides </w:t>
      </w:r>
      <w:proofErr w:type="spellStart"/>
      <w:r>
        <w:rPr>
          <w:rFonts w:ascii="Calibri" w:eastAsia="Calibri" w:hAnsi="Calibri" w:cs="Calibri"/>
          <w:sz w:val="21"/>
          <w:szCs w:val="21"/>
        </w:rPr>
        <w:t>poboacionais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</w:t>
      </w:r>
      <w:proofErr w:type="spellStart"/>
      <w:r>
        <w:rPr>
          <w:rFonts w:ascii="Calibri" w:eastAsia="Calibri" w:hAnsi="Calibri" w:cs="Calibri"/>
          <w:sz w:val="21"/>
          <w:szCs w:val="21"/>
        </w:rPr>
        <w:t>seguindo</w:t>
      </w:r>
      <w:proofErr w:type="spellEnd"/>
      <w:r>
        <w:rPr>
          <w:rFonts w:ascii="Calibri" w:eastAsia="Calibri" w:hAnsi="Calibri" w:cs="Calibri"/>
          <w:sz w:val="21"/>
          <w:szCs w:val="21"/>
        </w:rPr>
        <w:t xml:space="preserve"> o esquema anterior:</w:t>
      </w:r>
    </w:p>
    <w:p w14:paraId="0396C00B" w14:textId="77777777" w:rsidR="007F651F" w:rsidRDefault="00000000">
      <w:pPr>
        <w:spacing w:line="384" w:lineRule="auto"/>
        <w:jc w:val="both"/>
        <w:rPr>
          <w:rFonts w:ascii="Calibri" w:eastAsia="Calibri" w:hAnsi="Calibri" w:cs="Calibri"/>
          <w:sz w:val="21"/>
          <w:szCs w:val="21"/>
        </w:rPr>
      </w:pPr>
      <w:r>
        <w:rPr>
          <w:rFonts w:ascii="Calibri" w:eastAsia="Calibri" w:hAnsi="Calibri" w:cs="Calibri"/>
          <w:noProof/>
          <w:sz w:val="21"/>
          <w:szCs w:val="21"/>
        </w:rPr>
        <w:drawing>
          <wp:inline distT="114300" distB="114300" distL="114300" distR="114300" wp14:anchorId="42CB3F2C" wp14:editId="0A4344A4">
            <wp:extent cx="2791772" cy="2502657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91772" cy="250265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noProof/>
          <w:sz w:val="21"/>
          <w:szCs w:val="21"/>
        </w:rPr>
        <w:drawing>
          <wp:inline distT="114300" distB="114300" distL="114300" distR="114300" wp14:anchorId="51AD1042" wp14:editId="77559528">
            <wp:extent cx="2724424" cy="2744986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4424" cy="27449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7F651F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A5BAB"/>
    <w:multiLevelType w:val="multilevel"/>
    <w:tmpl w:val="17F09CD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E390456"/>
    <w:multiLevelType w:val="multilevel"/>
    <w:tmpl w:val="2030381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72C3FCC"/>
    <w:multiLevelType w:val="multilevel"/>
    <w:tmpl w:val="6374F4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13469870">
    <w:abstractNumId w:val="2"/>
  </w:num>
  <w:num w:numId="2" w16cid:durableId="1265839613">
    <w:abstractNumId w:val="1"/>
  </w:num>
  <w:num w:numId="3" w16cid:durableId="1954346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651F"/>
    <w:rsid w:val="002B099E"/>
    <w:rsid w:val="006140A1"/>
    <w:rsid w:val="007F6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DFC8D"/>
  <w15:docId w15:val="{962C4B78-B3A7-4180-BCC5-3E2463462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2143</Characters>
  <Application>Microsoft Office Word</Application>
  <DocSecurity>0</DocSecurity>
  <Lines>17</Lines>
  <Paragraphs>5</Paragraphs>
  <ScaleCrop>false</ScaleCrop>
  <Company/>
  <LinksUpToDate>false</LinksUpToDate>
  <CharactersWithSpaces>2527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Profesor</dc:creator>
  <cp:lastModifiedBy>maria martinez torrado</cp:lastModifiedBy>
  <cp:revision>2</cp:revision>
  <dcterms:created xsi:type="dcterms:W3CDTF">2025-01-14T16:17:00Z</dcterms:created>
  <dcterms:modified xsi:type="dcterms:W3CDTF">2025-01-14T16:17:00Z</dcterms:modified>
</cp:coreProperties>
</file>