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547"/>
        <w:gridCol w:w="2835"/>
        <w:gridCol w:w="2410"/>
        <w:gridCol w:w="2551"/>
        <w:gridCol w:w="2410"/>
        <w:gridCol w:w="2410"/>
      </w:tblGrid>
      <w:tr w:rsidR="00285A9F" w:rsidRPr="00947CFE" w14:paraId="44700A2D" w14:textId="77777777" w:rsidTr="00671953">
        <w:trPr>
          <w:trHeight w:val="529"/>
        </w:trPr>
        <w:tc>
          <w:tcPr>
            <w:tcW w:w="15163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6BF58158" w14:textId="77777777" w:rsidR="00A315ED" w:rsidRPr="00285A9F" w:rsidRDefault="00A315ED" w:rsidP="007071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gl-ES"/>
              </w:rPr>
            </w:pPr>
            <w:r w:rsidRPr="00285A9F">
              <w:rPr>
                <w:rFonts w:ascii="Arial" w:hAnsi="Arial" w:cs="Arial"/>
                <w:b/>
                <w:bCs/>
                <w:sz w:val="28"/>
                <w:szCs w:val="28"/>
                <w:lang w:val="gl-ES"/>
              </w:rPr>
              <w:t>INSTRUMENTOS DE PERCUSIÓN</w:t>
            </w:r>
          </w:p>
        </w:tc>
      </w:tr>
      <w:tr w:rsidR="00671953" w:rsidRPr="00947CFE" w14:paraId="0C45BF3E" w14:textId="77777777" w:rsidTr="00671953">
        <w:trPr>
          <w:trHeight w:val="431"/>
        </w:trPr>
        <w:tc>
          <w:tcPr>
            <w:tcW w:w="7792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C5E0B3" w:themeFill="accent6" w:themeFillTint="66"/>
          </w:tcPr>
          <w:p w14:paraId="194327E8" w14:textId="2999E0C4" w:rsidR="00A315ED" w:rsidRPr="00947CFE" w:rsidRDefault="00A315ED" w:rsidP="007071D6">
            <w:pPr>
              <w:jc w:val="center"/>
              <w:rPr>
                <w:rFonts w:ascii="Arial" w:hAnsi="Arial" w:cs="Arial"/>
                <w:sz w:val="24"/>
                <w:szCs w:val="24"/>
                <w:lang w:val="gl-ES"/>
              </w:rPr>
            </w:pPr>
            <w:r w:rsidRPr="00947CFE">
              <w:rPr>
                <w:rFonts w:ascii="Arial" w:hAnsi="Arial" w:cs="Arial"/>
                <w:sz w:val="24"/>
                <w:szCs w:val="24"/>
                <w:lang w:val="gl-ES"/>
              </w:rPr>
              <w:t>ALTURA INDETERMINADA</w:t>
            </w:r>
            <w:r w:rsidR="00285A9F">
              <w:rPr>
                <w:rFonts w:ascii="Arial" w:hAnsi="Arial" w:cs="Arial"/>
                <w:sz w:val="24"/>
                <w:szCs w:val="24"/>
                <w:lang w:val="gl-ES"/>
              </w:rPr>
              <w:t xml:space="preserve"> (PAI)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C5E0B3" w:themeFill="accent6" w:themeFillTint="66"/>
          </w:tcPr>
          <w:p w14:paraId="405EB4AA" w14:textId="0BA187A3" w:rsidR="00A315ED" w:rsidRPr="00947CFE" w:rsidRDefault="00A315ED" w:rsidP="007071D6">
            <w:pPr>
              <w:jc w:val="center"/>
              <w:rPr>
                <w:rFonts w:ascii="Arial" w:hAnsi="Arial" w:cs="Arial"/>
                <w:sz w:val="24"/>
                <w:szCs w:val="24"/>
                <w:lang w:val="gl-ES"/>
              </w:rPr>
            </w:pPr>
            <w:r w:rsidRPr="00947CFE">
              <w:rPr>
                <w:rFonts w:ascii="Arial" w:hAnsi="Arial" w:cs="Arial"/>
                <w:sz w:val="24"/>
                <w:szCs w:val="24"/>
                <w:lang w:val="gl-ES"/>
              </w:rPr>
              <w:t>ALTURA DETERMINADA</w:t>
            </w:r>
            <w:r w:rsidR="00285A9F">
              <w:rPr>
                <w:rFonts w:ascii="Arial" w:hAnsi="Arial" w:cs="Arial"/>
                <w:sz w:val="24"/>
                <w:szCs w:val="24"/>
                <w:lang w:val="gl-ES"/>
              </w:rPr>
              <w:t xml:space="preserve"> (PAD)</w:t>
            </w:r>
          </w:p>
        </w:tc>
      </w:tr>
      <w:tr w:rsidR="00671953" w14:paraId="3FAD8FD3" w14:textId="77777777" w:rsidTr="00671953">
        <w:trPr>
          <w:trHeight w:val="280"/>
        </w:trPr>
        <w:tc>
          <w:tcPr>
            <w:tcW w:w="2547" w:type="dxa"/>
            <w:tcBorders>
              <w:top w:val="nil"/>
            </w:tcBorders>
            <w:shd w:val="clear" w:color="auto" w:fill="E2EFD9" w:themeFill="accent6" w:themeFillTint="33"/>
          </w:tcPr>
          <w:p w14:paraId="6AC66D0F" w14:textId="77777777" w:rsidR="00A315ED" w:rsidRPr="00285A9F" w:rsidRDefault="00A315ED" w:rsidP="007071D6">
            <w:pPr>
              <w:jc w:val="center"/>
              <w:rPr>
                <w:rFonts w:ascii="Arial" w:hAnsi="Arial" w:cs="Arial"/>
                <w:u w:val="single"/>
                <w:lang w:val="gl-ES"/>
              </w:rPr>
            </w:pPr>
            <w:r w:rsidRPr="00285A9F">
              <w:rPr>
                <w:rFonts w:ascii="Arial" w:hAnsi="Arial" w:cs="Arial"/>
                <w:u w:val="single"/>
                <w:lang w:val="gl-ES"/>
              </w:rPr>
              <w:t>MADEIRA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E2EFD9" w:themeFill="accent6" w:themeFillTint="33"/>
          </w:tcPr>
          <w:p w14:paraId="5952D9D9" w14:textId="77777777" w:rsidR="00A315ED" w:rsidRPr="00285A9F" w:rsidRDefault="00A315ED" w:rsidP="007071D6">
            <w:pPr>
              <w:jc w:val="center"/>
              <w:rPr>
                <w:rFonts w:ascii="Arial" w:hAnsi="Arial" w:cs="Arial"/>
                <w:u w:val="single"/>
                <w:lang w:val="gl-ES"/>
              </w:rPr>
            </w:pPr>
            <w:r w:rsidRPr="00285A9F">
              <w:rPr>
                <w:rFonts w:ascii="Arial" w:hAnsi="Arial" w:cs="Arial"/>
                <w:u w:val="single"/>
                <w:lang w:val="gl-ES"/>
              </w:rPr>
              <w:t>METAL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4" w:space="0" w:color="auto"/>
            </w:tcBorders>
            <w:shd w:val="clear" w:color="auto" w:fill="E2EFD9" w:themeFill="accent6" w:themeFillTint="33"/>
          </w:tcPr>
          <w:p w14:paraId="5A7C4E58" w14:textId="77777777" w:rsidR="00A315ED" w:rsidRPr="00285A9F" w:rsidRDefault="00A315ED" w:rsidP="007071D6">
            <w:pPr>
              <w:jc w:val="center"/>
              <w:rPr>
                <w:rFonts w:ascii="Arial" w:hAnsi="Arial" w:cs="Arial"/>
                <w:u w:val="single"/>
                <w:lang w:val="gl-ES"/>
              </w:rPr>
            </w:pPr>
            <w:r w:rsidRPr="00285A9F">
              <w:rPr>
                <w:rFonts w:ascii="Arial" w:hAnsi="Arial" w:cs="Arial"/>
                <w:u w:val="single"/>
                <w:lang w:val="gl-ES"/>
              </w:rPr>
              <w:t>PEL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</w:tcBorders>
            <w:shd w:val="clear" w:color="auto" w:fill="E2EFD9" w:themeFill="accent6" w:themeFillTint="33"/>
          </w:tcPr>
          <w:p w14:paraId="56BE5BFF" w14:textId="4A316455" w:rsidR="00A315ED" w:rsidRPr="0093482E" w:rsidRDefault="00285A9F" w:rsidP="00285A9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gl-ES"/>
              </w:rPr>
            </w:pPr>
            <w:r w:rsidRPr="0093482E">
              <w:rPr>
                <w:rFonts w:ascii="Arial" w:hAnsi="Arial" w:cs="Arial"/>
                <w:b/>
                <w:bCs/>
                <w:sz w:val="24"/>
                <w:szCs w:val="24"/>
                <w:lang w:val="gl-ES"/>
              </w:rPr>
              <w:t>xilófonos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E2EFD9" w:themeFill="accent6" w:themeFillTint="33"/>
          </w:tcPr>
          <w:p w14:paraId="5FDC2638" w14:textId="5B8D7203" w:rsidR="00A315ED" w:rsidRPr="0093482E" w:rsidRDefault="00285A9F" w:rsidP="00285A9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gl-ES"/>
              </w:rPr>
            </w:pPr>
            <w:r w:rsidRPr="0093482E">
              <w:rPr>
                <w:rFonts w:ascii="Arial" w:hAnsi="Arial" w:cs="Arial"/>
                <w:b/>
                <w:bCs/>
                <w:sz w:val="24"/>
                <w:szCs w:val="24"/>
                <w:lang w:val="gl-ES"/>
              </w:rPr>
              <w:t>metalófonos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E2EFD9" w:themeFill="accent6" w:themeFillTint="33"/>
          </w:tcPr>
          <w:p w14:paraId="1BB3115B" w14:textId="12DC0B5E" w:rsidR="00285A9F" w:rsidRPr="0093482E" w:rsidRDefault="00285A9F" w:rsidP="00285A9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gl-ES"/>
              </w:rPr>
            </w:pPr>
            <w:r w:rsidRPr="0093482E">
              <w:rPr>
                <w:rFonts w:ascii="Arial" w:hAnsi="Arial" w:cs="Arial"/>
                <w:b/>
                <w:bCs/>
                <w:sz w:val="24"/>
                <w:szCs w:val="24"/>
                <w:lang w:val="gl-ES"/>
              </w:rPr>
              <w:t>carillóns</w:t>
            </w:r>
          </w:p>
        </w:tc>
      </w:tr>
      <w:tr w:rsidR="00671953" w:rsidRPr="00593BF0" w14:paraId="7211686D" w14:textId="77777777" w:rsidTr="00671953">
        <w:trPr>
          <w:trHeight w:val="1418"/>
        </w:trPr>
        <w:tc>
          <w:tcPr>
            <w:tcW w:w="2547" w:type="dxa"/>
            <w:shd w:val="clear" w:color="auto" w:fill="F2F2F2" w:themeFill="background1" w:themeFillShade="F2"/>
          </w:tcPr>
          <w:p w14:paraId="700223D6" w14:textId="77777777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34101489" wp14:editId="63A5D3E8">
                  <wp:extent cx="1075691" cy="754380"/>
                  <wp:effectExtent l="0" t="0" r="0" b="7620"/>
                  <wp:docPr id="2269304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52" cy="76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lang w:val="gl-ES"/>
              </w:rPr>
              <w:t xml:space="preserve"> </w:t>
            </w:r>
          </w:p>
          <w:p w14:paraId="53B7D126" w14:textId="3F991D34" w:rsidR="00A315ED" w:rsidRPr="00662F77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claves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3DC1F835" w14:textId="77777777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6CA200E3" wp14:editId="2B1237DE">
                  <wp:extent cx="860402" cy="737870"/>
                  <wp:effectExtent l="0" t="0" r="0" b="5080"/>
                  <wp:docPr id="13976437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8" r="11843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09" cy="7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DF89BA" w14:textId="48A58043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ferriños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6160013" w14:textId="77777777" w:rsidR="00A315ED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454CE616" wp14:editId="4ABCDF6E">
                  <wp:extent cx="724535" cy="738036"/>
                  <wp:effectExtent l="0" t="0" r="0" b="5080"/>
                  <wp:docPr id="202006991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" t="-610" r="-621" b="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35" cy="7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B38621" w14:textId="1735E4AF" w:rsidR="00285A9F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pandeiro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92E471" w14:textId="4FAF2D0D" w:rsidR="00A315ED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</w:t>
            </w:r>
            <w:r w:rsidRPr="0093482E">
              <w:rPr>
                <w:rFonts w:ascii="Arial" w:hAnsi="Arial" w:cs="Arial"/>
                <w:lang w:val="gl-ES"/>
              </w:rPr>
              <w:t xml:space="preserve"> láminas de madeira</w:t>
            </w:r>
          </w:p>
          <w:p w14:paraId="547395E4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506EE2BF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 son seco</w:t>
            </w:r>
          </w:p>
          <w:p w14:paraId="43C960F3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575AACF4" w14:textId="4B7ADB10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</w:t>
            </w:r>
            <w:r w:rsidRPr="0093482E">
              <w:rPr>
                <w:rFonts w:ascii="Arial" w:hAnsi="Arial" w:cs="Arial"/>
                <w:lang w:val="gl-ES"/>
              </w:rPr>
              <w:t xml:space="preserve"> tócase con baquetas con aro ou bólas de feltro</w:t>
            </w:r>
          </w:p>
          <w:p w14:paraId="6E5BD5AC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22F41634" w14:textId="4CA9E342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</w:t>
            </w:r>
            <w:r w:rsidRPr="0093482E">
              <w:rPr>
                <w:rFonts w:ascii="Arial" w:hAnsi="Arial" w:cs="Arial"/>
                <w:lang w:val="gl-ES"/>
              </w:rPr>
              <w:t xml:space="preserve"> 3 tamaños: </w:t>
            </w:r>
          </w:p>
          <w:p w14:paraId="119650F0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-soprano </w:t>
            </w:r>
          </w:p>
          <w:p w14:paraId="39F0AAFB" w14:textId="28307780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(pequeno)</w:t>
            </w:r>
          </w:p>
          <w:p w14:paraId="782815C7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-contralto </w:t>
            </w:r>
          </w:p>
          <w:p w14:paraId="02FEACB8" w14:textId="7AA71D9D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(mediano)</w:t>
            </w:r>
          </w:p>
          <w:p w14:paraId="30273AC6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-baixo </w:t>
            </w:r>
          </w:p>
          <w:p w14:paraId="6507E348" w14:textId="6C176861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(grave)</w:t>
            </w:r>
          </w:p>
          <w:p w14:paraId="7CC7061F" w14:textId="77777777" w:rsidR="00593BF0" w:rsidRPr="0093482E" w:rsidRDefault="00593BF0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0C369188" w14:textId="77777777" w:rsidR="00285A9F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drawing>
                <wp:inline distT="0" distB="0" distL="0" distR="0" wp14:anchorId="7CD49B31" wp14:editId="20C7BD92">
                  <wp:extent cx="1211580" cy="982089"/>
                  <wp:effectExtent l="0" t="0" r="7620" b="8890"/>
                  <wp:docPr id="52230097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15" cy="99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2D667E" w14:textId="7ED9391C" w:rsidR="00671953" w:rsidRPr="0093482E" w:rsidRDefault="00671953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68198B43" w14:textId="77777777" w:rsidR="00A315ED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</w:t>
            </w:r>
            <w:r w:rsidRPr="0093482E">
              <w:rPr>
                <w:rFonts w:ascii="Arial" w:hAnsi="Arial" w:cs="Arial"/>
                <w:lang w:val="gl-ES"/>
              </w:rPr>
              <w:t xml:space="preserve"> láminas de metal</w:t>
            </w:r>
          </w:p>
          <w:p w14:paraId="6BB8BD85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626C9036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 son de campás</w:t>
            </w:r>
          </w:p>
          <w:p w14:paraId="70373BAF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31B4EE91" w14:textId="22A6D916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</w:t>
            </w:r>
            <w:r w:rsidRPr="0093482E">
              <w:rPr>
                <w:rFonts w:ascii="Arial" w:hAnsi="Arial" w:cs="Arial"/>
                <w:lang w:val="gl-ES"/>
              </w:rPr>
              <w:t xml:space="preserve"> tócase con baquetas con aro ou bólas de feltro</w:t>
            </w:r>
          </w:p>
          <w:p w14:paraId="4F39B985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7B3CF1EC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● 3 tamaños: </w:t>
            </w:r>
          </w:p>
          <w:p w14:paraId="6C19DAAD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-soprano </w:t>
            </w:r>
          </w:p>
          <w:p w14:paraId="36E70713" w14:textId="285248E8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(peque</w:t>
            </w:r>
            <w:r w:rsidRPr="0093482E">
              <w:rPr>
                <w:rFonts w:ascii="Arial" w:hAnsi="Arial" w:cs="Arial"/>
                <w:lang w:val="gl-ES"/>
              </w:rPr>
              <w:t>n</w:t>
            </w:r>
            <w:r w:rsidRPr="0093482E">
              <w:rPr>
                <w:rFonts w:ascii="Arial" w:hAnsi="Arial" w:cs="Arial"/>
                <w:lang w:val="gl-ES"/>
              </w:rPr>
              <w:t>o)</w:t>
            </w:r>
          </w:p>
          <w:p w14:paraId="580730DA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-contralto (mediano)</w:t>
            </w:r>
          </w:p>
          <w:p w14:paraId="26EA09F1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-baixo </w:t>
            </w:r>
          </w:p>
          <w:p w14:paraId="7B8C27DB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(grave)</w:t>
            </w:r>
          </w:p>
          <w:p w14:paraId="79A9D7A9" w14:textId="77777777" w:rsidR="00593BF0" w:rsidRDefault="00593BF0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27511174" w14:textId="77777777" w:rsidR="00D661E8" w:rsidRPr="0093482E" w:rsidRDefault="00D661E8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0DC1ED0F" w14:textId="558E8A2C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 </w:t>
            </w:r>
            <w:r w:rsidR="00593BF0" w:rsidRPr="0093482E">
              <w:rPr>
                <w:rFonts w:ascii="Arial" w:hAnsi="Arial" w:cs="Arial"/>
                <w:lang w:val="gl-ES"/>
              </w:rPr>
              <w:drawing>
                <wp:inline distT="0" distB="0" distL="0" distR="0" wp14:anchorId="58579552" wp14:editId="47BBBB39">
                  <wp:extent cx="975322" cy="1226820"/>
                  <wp:effectExtent l="0" t="0" r="0" b="0"/>
                  <wp:docPr id="1144402671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23" cy="123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52A015A9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 láminas de metal</w:t>
            </w:r>
          </w:p>
          <w:p w14:paraId="43D90B33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6AB81AD1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 son cristalino</w:t>
            </w:r>
          </w:p>
          <w:p w14:paraId="2519B115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6CBA9483" w14:textId="75E2EE2A" w:rsidR="00593BF0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● tócase con baquetas</w:t>
            </w:r>
            <w:r w:rsidRPr="0093482E">
              <w:rPr>
                <w:rFonts w:ascii="Arial" w:hAnsi="Arial" w:cs="Arial"/>
                <w:lang w:val="gl-ES"/>
              </w:rPr>
              <w:t xml:space="preserve"> con bólas de madeira</w:t>
            </w:r>
          </w:p>
          <w:p w14:paraId="55B6E50D" w14:textId="77777777" w:rsidR="00593BF0" w:rsidRDefault="00593BF0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5E1CFD82" w14:textId="77777777" w:rsidR="00D661E8" w:rsidRPr="0093482E" w:rsidRDefault="00D661E8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712A12B6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● 3 tamaños: </w:t>
            </w:r>
          </w:p>
          <w:p w14:paraId="761CBCC3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 xml:space="preserve">-soprano </w:t>
            </w:r>
          </w:p>
          <w:p w14:paraId="47826D5D" w14:textId="55C9B2CB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(peque</w:t>
            </w:r>
            <w:r w:rsidRPr="0093482E">
              <w:rPr>
                <w:rFonts w:ascii="Arial" w:hAnsi="Arial" w:cs="Arial"/>
                <w:lang w:val="gl-ES"/>
              </w:rPr>
              <w:t>n</w:t>
            </w:r>
            <w:r w:rsidRPr="0093482E">
              <w:rPr>
                <w:rFonts w:ascii="Arial" w:hAnsi="Arial" w:cs="Arial"/>
                <w:lang w:val="gl-ES"/>
              </w:rPr>
              <w:t>o)</w:t>
            </w:r>
          </w:p>
          <w:p w14:paraId="71AA719B" w14:textId="77777777" w:rsidR="00285A9F" w:rsidRPr="0093482E" w:rsidRDefault="00285A9F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t>-contralto (mediano)</w:t>
            </w:r>
          </w:p>
          <w:p w14:paraId="5062E111" w14:textId="77777777" w:rsidR="00593BF0" w:rsidRPr="0093482E" w:rsidRDefault="00593BF0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69670B10" w14:textId="31518E2A" w:rsidR="00593BF0" w:rsidRPr="0093482E" w:rsidRDefault="00593BF0" w:rsidP="00593BF0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  <w:lang w:val="gl-ES"/>
              </w:rPr>
            </w:pPr>
            <w:r w:rsidRPr="0093482E">
              <w:rPr>
                <w:rFonts w:ascii="Arial" w:hAnsi="Arial" w:cs="Arial"/>
                <w:sz w:val="20"/>
                <w:szCs w:val="20"/>
                <w:lang w:val="gl-ES"/>
              </w:rPr>
              <w:t>Máis pequenos que os metalófonos.</w:t>
            </w:r>
          </w:p>
          <w:p w14:paraId="44C8F9F9" w14:textId="77777777" w:rsidR="00D661E8" w:rsidRPr="0093482E" w:rsidRDefault="00D661E8" w:rsidP="00593BF0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</w:p>
          <w:p w14:paraId="63B00089" w14:textId="7C613658" w:rsidR="00593BF0" w:rsidRPr="0093482E" w:rsidRDefault="00593BF0" w:rsidP="00285A9F">
            <w:pPr>
              <w:spacing w:line="360" w:lineRule="auto"/>
              <w:jc w:val="both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lang w:val="gl-ES"/>
              </w:rPr>
              <w:drawing>
                <wp:inline distT="0" distB="0" distL="0" distR="0" wp14:anchorId="0E0AAC09" wp14:editId="7CFA6052">
                  <wp:extent cx="958314" cy="944880"/>
                  <wp:effectExtent l="0" t="0" r="0" b="7620"/>
                  <wp:docPr id="73245130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136" cy="94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53" w14:paraId="306546C7" w14:textId="77777777" w:rsidTr="00671953">
        <w:trPr>
          <w:trHeight w:val="690"/>
        </w:trPr>
        <w:tc>
          <w:tcPr>
            <w:tcW w:w="2547" w:type="dxa"/>
            <w:shd w:val="clear" w:color="auto" w:fill="F2F2F2" w:themeFill="background1" w:themeFillShade="F2"/>
          </w:tcPr>
          <w:p w14:paraId="1A16786B" w14:textId="77777777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60CBF4A3" wp14:editId="787CDF69">
                  <wp:extent cx="1059180" cy="711573"/>
                  <wp:effectExtent l="0" t="0" r="7620" b="0"/>
                  <wp:docPr id="12695995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26" cy="71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6A2EE" w14:textId="320AA7EB" w:rsidR="00A315ED" w:rsidRPr="00662F77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caixa chinesa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14129F07" w14:textId="77777777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26E0A801" wp14:editId="2EAE86FA">
                  <wp:extent cx="883920" cy="687889"/>
                  <wp:effectExtent l="0" t="0" r="0" b="0"/>
                  <wp:docPr id="118943783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76" cy="69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56D95" w14:textId="0EA8DC52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crótalos ou chinchíns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03F08B9" w14:textId="77777777" w:rsidR="00A315ED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40991F3E" wp14:editId="11C316E7">
                  <wp:extent cx="929640" cy="703233"/>
                  <wp:effectExtent l="0" t="0" r="3810" b="1905"/>
                  <wp:docPr id="153948890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34" cy="71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9E756" w14:textId="1ACDCD1B" w:rsidR="00285A9F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bongós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0CB1F9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50146E3B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3AD59FEE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  <w:tr w:rsidR="00593BF0" w14:paraId="4042800A" w14:textId="77777777" w:rsidTr="00671953">
        <w:trPr>
          <w:trHeight w:val="690"/>
        </w:trPr>
        <w:tc>
          <w:tcPr>
            <w:tcW w:w="2547" w:type="dxa"/>
            <w:shd w:val="clear" w:color="auto" w:fill="F2F2F2" w:themeFill="background1" w:themeFillShade="F2"/>
          </w:tcPr>
          <w:p w14:paraId="3D54CC59" w14:textId="03C159D3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3ED51D24" wp14:editId="7237747D">
                  <wp:extent cx="960120" cy="894427"/>
                  <wp:effectExtent l="0" t="0" r="0" b="1270"/>
                  <wp:docPr id="72568818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37" cy="90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5C4CC" w14:textId="5256E8CF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castañolas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F2F2F2" w:themeFill="background1" w:themeFillShade="F2"/>
          </w:tcPr>
          <w:p w14:paraId="18A7A189" w14:textId="77777777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2F54B08C" wp14:editId="306C9E77">
                  <wp:extent cx="1140873" cy="845820"/>
                  <wp:effectExtent l="0" t="0" r="2540" b="0"/>
                  <wp:docPr id="72247194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97" cy="85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B7802" w14:textId="00CBA108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cascabeis</w:t>
            </w:r>
          </w:p>
        </w:tc>
        <w:tc>
          <w:tcPr>
            <w:tcW w:w="2410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9F3C385" w14:textId="77777777" w:rsidR="00A315ED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7C101A46" wp14:editId="69FC9291">
                  <wp:extent cx="770721" cy="876300"/>
                  <wp:effectExtent l="0" t="0" r="0" b="0"/>
                  <wp:docPr id="143811258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90" cy="87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7E3E1" w14:textId="69D8229A" w:rsidR="00285A9F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bombo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05E1206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03E61725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2D12AB4D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  <w:tr w:rsidR="00671953" w14:paraId="2CA19C1F" w14:textId="77777777" w:rsidTr="00671953">
        <w:trPr>
          <w:trHeight w:val="690"/>
        </w:trPr>
        <w:tc>
          <w:tcPr>
            <w:tcW w:w="2547" w:type="dxa"/>
            <w:shd w:val="clear" w:color="auto" w:fill="F2F2F2" w:themeFill="background1" w:themeFillShade="F2"/>
          </w:tcPr>
          <w:p w14:paraId="4D05C7C0" w14:textId="77777777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69F19A5E" wp14:editId="171AB92E">
                  <wp:extent cx="944880" cy="800817"/>
                  <wp:effectExtent l="0" t="0" r="7620" b="0"/>
                  <wp:docPr id="5125106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68" cy="80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66B528" w14:textId="6B23872D" w:rsidR="00A315ED" w:rsidRPr="00662F77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maracas</w:t>
            </w:r>
          </w:p>
        </w:tc>
        <w:tc>
          <w:tcPr>
            <w:tcW w:w="2835" w:type="dxa"/>
            <w:tcBorders>
              <w:top w:val="nil"/>
              <w:bottom w:val="nil"/>
              <w:right w:val="nil"/>
            </w:tcBorders>
            <w:shd w:val="clear" w:color="auto" w:fill="F2F2F2" w:themeFill="background1" w:themeFillShade="F2"/>
          </w:tcPr>
          <w:p w14:paraId="20709414" w14:textId="77777777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0ACB7983" wp14:editId="127F09FA">
                  <wp:extent cx="975360" cy="762484"/>
                  <wp:effectExtent l="0" t="0" r="0" b="0"/>
                  <wp:docPr id="22216867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63" t="-3553" r="23603" b="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288" cy="77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09627" w14:textId="75AFBF59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variñas metálicas/cortina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48BE3CE" w14:textId="77777777" w:rsidR="00A315ED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1C6ED9A2" wp14:editId="1C44AD8F">
                  <wp:extent cx="685800" cy="757003"/>
                  <wp:effectExtent l="0" t="0" r="0" b="5080"/>
                  <wp:docPr id="113314344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420" cy="75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D143F" w14:textId="20481341" w:rsidR="00285A9F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pandeiro cadrado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F8E8E51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0AF677F5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2C64A884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  <w:tr w:rsidR="0093482E" w14:paraId="0FBC655B" w14:textId="77777777" w:rsidTr="00671953">
        <w:trPr>
          <w:trHeight w:val="690"/>
        </w:trPr>
        <w:tc>
          <w:tcPr>
            <w:tcW w:w="2547" w:type="dxa"/>
            <w:shd w:val="clear" w:color="auto" w:fill="F2F2F2" w:themeFill="background1" w:themeFillShade="F2"/>
          </w:tcPr>
          <w:p w14:paraId="465AD93B" w14:textId="77777777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616A8BF5" wp14:editId="752E7658">
                  <wp:extent cx="1191260" cy="717585"/>
                  <wp:effectExtent l="0" t="0" r="8890" b="6350"/>
                  <wp:docPr id="58146554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03" cy="72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EF0A05" w14:textId="7B41EFF4" w:rsidR="00A315ED" w:rsidRPr="00662F77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temple-block</w:t>
            </w:r>
          </w:p>
        </w:tc>
        <w:tc>
          <w:tcPr>
            <w:tcW w:w="5245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D8DFD17" w14:textId="77777777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055B03F1" wp14:editId="766BB0CE">
                  <wp:extent cx="718404" cy="918998"/>
                  <wp:effectExtent l="0" t="5080" r="635" b="635"/>
                  <wp:docPr id="1449995800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29286" cy="93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65F799" w14:textId="5B333B43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pandeireta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D88187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74EDBC75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5F63B8FB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  <w:tr w:rsidR="00593BF0" w14:paraId="1A04CDFC" w14:textId="77777777" w:rsidTr="00671953">
        <w:trPr>
          <w:trHeight w:val="690"/>
        </w:trPr>
        <w:tc>
          <w:tcPr>
            <w:tcW w:w="2547" w:type="dxa"/>
            <w:shd w:val="clear" w:color="auto" w:fill="F2F2F2" w:themeFill="background1" w:themeFillShade="F2"/>
          </w:tcPr>
          <w:p w14:paraId="3FE81C35" w14:textId="17D42466" w:rsidR="00A315ED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451B97DC" wp14:editId="7026D19F">
                  <wp:extent cx="828178" cy="792480"/>
                  <wp:effectExtent l="0" t="0" r="0" b="7620"/>
                  <wp:docPr id="140817793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06" cy="80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890450" w14:textId="4BA97B32" w:rsidR="00A315ED" w:rsidRPr="00662F77" w:rsidRDefault="00A315ED" w:rsidP="00A315ED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güiro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4AEEE53D" w14:textId="77777777" w:rsidR="00A315ED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2F81F2C3" wp14:editId="34D87C56">
                  <wp:extent cx="1101090" cy="815340"/>
                  <wp:effectExtent l="0" t="0" r="3810" b="3810"/>
                  <wp:docPr id="49611198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45" cy="82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74A01" w14:textId="423E3BB0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prato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B6CEDD" w14:textId="77777777" w:rsidR="00A315ED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>
              <w:rPr>
                <w:rFonts w:ascii="Arial" w:hAnsi="Arial" w:cs="Arial"/>
                <w:noProof/>
                <w:lang w:val="gl-ES"/>
              </w:rPr>
              <w:drawing>
                <wp:inline distT="0" distB="0" distL="0" distR="0" wp14:anchorId="64A4C920" wp14:editId="03425189">
                  <wp:extent cx="899410" cy="822960"/>
                  <wp:effectExtent l="0" t="0" r="0" b="0"/>
                  <wp:docPr id="21443018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17" cy="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ED325" w14:textId="4B45C003" w:rsidR="00285A9F" w:rsidRDefault="00285A9F" w:rsidP="007071D6">
            <w:pPr>
              <w:jc w:val="center"/>
              <w:rPr>
                <w:rFonts w:ascii="Arial" w:hAnsi="Arial" w:cs="Arial"/>
                <w:lang w:val="gl-ES"/>
              </w:rPr>
            </w:pPr>
            <w:r w:rsidRPr="0093482E">
              <w:rPr>
                <w:rFonts w:ascii="Arial" w:hAnsi="Arial" w:cs="Arial"/>
                <w:shd w:val="clear" w:color="auto" w:fill="E2EFD9" w:themeFill="accent6" w:themeFillTint="33"/>
                <w:lang w:val="gl-ES"/>
              </w:rPr>
              <w:t>timbais escolares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7D6F08E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3BD767AE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  <w:tc>
          <w:tcPr>
            <w:tcW w:w="2410" w:type="dxa"/>
            <w:vMerge/>
            <w:shd w:val="clear" w:color="auto" w:fill="F2F2F2" w:themeFill="background1" w:themeFillShade="F2"/>
          </w:tcPr>
          <w:p w14:paraId="51B14DDC" w14:textId="77777777" w:rsidR="00A315ED" w:rsidRPr="00662F77" w:rsidRDefault="00A315ED" w:rsidP="007071D6">
            <w:pPr>
              <w:jc w:val="center"/>
              <w:rPr>
                <w:rFonts w:ascii="Arial" w:hAnsi="Arial" w:cs="Arial"/>
                <w:lang w:val="gl-ES"/>
              </w:rPr>
            </w:pPr>
          </w:p>
        </w:tc>
      </w:tr>
    </w:tbl>
    <w:p w14:paraId="09008F77" w14:textId="5D35F674" w:rsidR="00817057" w:rsidRDefault="00817057" w:rsidP="00285A9F"/>
    <w:sectPr w:rsidR="00817057" w:rsidSect="00A315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69"/>
    <w:rsid w:val="00285A9F"/>
    <w:rsid w:val="00593BF0"/>
    <w:rsid w:val="00671953"/>
    <w:rsid w:val="00817057"/>
    <w:rsid w:val="008B2B69"/>
    <w:rsid w:val="0093482E"/>
    <w:rsid w:val="00A315ED"/>
    <w:rsid w:val="00AA4635"/>
    <w:rsid w:val="00D02636"/>
    <w:rsid w:val="00D6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59F53"/>
  <w15:chartTrackingRefBased/>
  <w15:docId w15:val="{06116485-9BCA-4424-BBFD-6ADF4BAE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5ED"/>
  </w:style>
  <w:style w:type="paragraph" w:styleId="Ttulo1">
    <w:name w:val="heading 1"/>
    <w:basedOn w:val="Normal"/>
    <w:next w:val="Normal"/>
    <w:link w:val="Ttulo1Car"/>
    <w:uiPriority w:val="9"/>
    <w:qFormat/>
    <w:rsid w:val="008B2B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2B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2B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2B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2B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2B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2B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2B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2B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2B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2B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2B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2B6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2B6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2B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2B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2B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2B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2B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2B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2B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2B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2B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2B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2B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2B6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2B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2B6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2B69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A31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5</cp:revision>
  <dcterms:created xsi:type="dcterms:W3CDTF">2025-09-20T14:29:00Z</dcterms:created>
  <dcterms:modified xsi:type="dcterms:W3CDTF">2025-09-20T15:01:00Z</dcterms:modified>
</cp:coreProperties>
</file>