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6B7" w:rsidRDefault="00915BC0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UD. 3 -</w:t>
      </w:r>
      <w:bookmarkStart w:id="0" w:name="_GoBack"/>
      <w:bookmarkEnd w:id="0"/>
      <w:r>
        <w:rPr>
          <w:rFonts w:ascii="Verdana" w:hAnsi="Verdana" w:cs="Arial"/>
          <w:b/>
          <w:sz w:val="28"/>
          <w:szCs w:val="28"/>
        </w:rPr>
        <w:t xml:space="preserve"> A ACTIVIDADE ECONÓMICA. O SECTOR PRIMARIO</w:t>
      </w:r>
      <w:r w:rsidR="00DE31AC">
        <w:rPr>
          <w:rFonts w:ascii="Verdana" w:hAnsi="Verdana" w:cs="Arial"/>
          <w:b/>
          <w:sz w:val="28"/>
          <w:szCs w:val="28"/>
        </w:rPr>
        <w:t>.</w:t>
      </w:r>
    </w:p>
    <w:p w:rsidR="003F26B7" w:rsidRDefault="003F26B7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3F26B7" w:rsidRDefault="00915BC0">
      <w:pPr>
        <w:pStyle w:val="Prrafodelista"/>
        <w:numPr>
          <w:ilvl w:val="0"/>
          <w:numId w:val="1"/>
        </w:numPr>
        <w:spacing w:line="360" w:lineRule="auto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A ACTIVIDADE ECONÓMICA</w:t>
      </w:r>
      <w:r w:rsidR="00DE31AC">
        <w:rPr>
          <w:rFonts w:ascii="Verdana" w:hAnsi="Verdana" w:cs="Arial"/>
          <w:b/>
          <w:sz w:val="28"/>
          <w:szCs w:val="28"/>
        </w:rPr>
        <w:t>:</w:t>
      </w:r>
    </w:p>
    <w:p w:rsidR="003F26B7" w:rsidRDefault="003F26B7">
      <w:pPr>
        <w:pStyle w:val="Prrafodelista"/>
        <w:spacing w:line="360" w:lineRule="auto"/>
        <w:jc w:val="both"/>
        <w:rPr>
          <w:rFonts w:ascii="Verdana" w:hAnsi="Verdana" w:cs="Arial"/>
          <w:b/>
          <w:sz w:val="18"/>
          <w:szCs w:val="18"/>
        </w:rPr>
      </w:pPr>
    </w:p>
    <w:p w:rsidR="003F26B7" w:rsidRDefault="00915BC0">
      <w:pPr>
        <w:pStyle w:val="Prrafodelista"/>
        <w:spacing w:line="360" w:lineRule="auto"/>
        <w:ind w:firstLine="273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 </w:t>
      </w:r>
      <w:proofErr w:type="spellStart"/>
      <w:r>
        <w:rPr>
          <w:rFonts w:ascii="Verdana" w:hAnsi="Verdana" w:cs="Arial"/>
          <w:sz w:val="18"/>
          <w:szCs w:val="18"/>
        </w:rPr>
        <w:t>actividade</w:t>
      </w:r>
      <w:proofErr w:type="spellEnd"/>
      <w:r>
        <w:rPr>
          <w:rFonts w:ascii="Verdana" w:hAnsi="Verdana" w:cs="Arial"/>
          <w:sz w:val="18"/>
          <w:szCs w:val="18"/>
        </w:rPr>
        <w:t xml:space="preserve"> económica é o </w:t>
      </w:r>
      <w:proofErr w:type="spellStart"/>
      <w:r>
        <w:rPr>
          <w:rFonts w:ascii="Verdana" w:hAnsi="Verdana" w:cs="Arial"/>
          <w:sz w:val="18"/>
          <w:szCs w:val="18"/>
        </w:rPr>
        <w:t>conxunto</w:t>
      </w:r>
      <w:proofErr w:type="spellEnd"/>
      <w:r>
        <w:rPr>
          <w:rFonts w:ascii="Verdana" w:hAnsi="Verdana" w:cs="Arial"/>
          <w:sz w:val="18"/>
          <w:szCs w:val="18"/>
        </w:rPr>
        <w:t xml:space="preserve"> de </w:t>
      </w:r>
      <w:proofErr w:type="spellStart"/>
      <w:r>
        <w:rPr>
          <w:rFonts w:ascii="Verdana" w:hAnsi="Verdana" w:cs="Arial"/>
          <w:sz w:val="18"/>
          <w:szCs w:val="18"/>
        </w:rPr>
        <w:t>tarefas</w:t>
      </w:r>
      <w:proofErr w:type="spellEnd"/>
      <w:r>
        <w:rPr>
          <w:rFonts w:ascii="Verdana" w:hAnsi="Verdana" w:cs="Arial"/>
          <w:sz w:val="18"/>
          <w:szCs w:val="18"/>
        </w:rPr>
        <w:t xml:space="preserve"> realizadas </w:t>
      </w:r>
      <w:proofErr w:type="spellStart"/>
      <w:r>
        <w:rPr>
          <w:rFonts w:ascii="Verdana" w:hAnsi="Verdana" w:cs="Arial"/>
          <w:sz w:val="18"/>
          <w:szCs w:val="18"/>
        </w:rPr>
        <w:t>polas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persoas</w:t>
      </w:r>
      <w:proofErr w:type="spellEnd"/>
      <w:r>
        <w:rPr>
          <w:rFonts w:ascii="Verdana" w:hAnsi="Verdana" w:cs="Arial"/>
          <w:sz w:val="18"/>
          <w:szCs w:val="18"/>
        </w:rPr>
        <w:t xml:space="preserve"> para </w:t>
      </w:r>
      <w:proofErr w:type="spellStart"/>
      <w:r>
        <w:rPr>
          <w:rFonts w:ascii="Verdana" w:hAnsi="Verdana" w:cs="Arial"/>
          <w:sz w:val="18"/>
          <w:szCs w:val="18"/>
        </w:rPr>
        <w:t>obter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cos</w:t>
      </w:r>
      <w:proofErr w:type="spellEnd"/>
      <w:r>
        <w:rPr>
          <w:rFonts w:ascii="Verdana" w:hAnsi="Verdana" w:cs="Arial"/>
          <w:sz w:val="18"/>
          <w:szCs w:val="18"/>
        </w:rPr>
        <w:t xml:space="preserve"> que satisfacer as </w:t>
      </w:r>
      <w:proofErr w:type="spellStart"/>
      <w:r>
        <w:rPr>
          <w:rFonts w:ascii="Verdana" w:hAnsi="Verdana" w:cs="Arial"/>
          <w:sz w:val="18"/>
          <w:szCs w:val="18"/>
        </w:rPr>
        <w:t>súas</w:t>
      </w:r>
      <w:proofErr w:type="spellEnd"/>
      <w:r>
        <w:rPr>
          <w:rFonts w:ascii="Verdana" w:hAnsi="Verdana" w:cs="Arial"/>
          <w:sz w:val="18"/>
          <w:szCs w:val="18"/>
        </w:rPr>
        <w:t xml:space="preserve"> necesidades. </w:t>
      </w:r>
      <w:proofErr w:type="spellStart"/>
      <w:r>
        <w:rPr>
          <w:rFonts w:ascii="Verdana" w:hAnsi="Verdana" w:cs="Arial"/>
          <w:sz w:val="18"/>
          <w:szCs w:val="18"/>
        </w:rPr>
        <w:t>Estes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poden ser </w:t>
      </w:r>
      <w:proofErr w:type="spellStart"/>
      <w:r>
        <w:rPr>
          <w:rFonts w:ascii="Verdana" w:hAnsi="Verdana" w:cs="Arial"/>
          <w:sz w:val="18"/>
          <w:szCs w:val="18"/>
        </w:rPr>
        <w:t>materiais</w:t>
      </w:r>
      <w:proofErr w:type="spellEnd"/>
      <w:r>
        <w:rPr>
          <w:rFonts w:ascii="Verdana" w:hAnsi="Verdana" w:cs="Arial"/>
          <w:sz w:val="18"/>
          <w:szCs w:val="18"/>
        </w:rPr>
        <w:t xml:space="preserve">, coma alimentos, </w:t>
      </w:r>
      <w:r>
        <w:rPr>
          <w:rFonts w:ascii="Verdana" w:hAnsi="Verdana" w:cs="Arial"/>
          <w:sz w:val="18"/>
          <w:szCs w:val="18"/>
        </w:rPr>
        <w:t xml:space="preserve">manufacturas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automóviles;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inmateriais</w:t>
      </w:r>
      <w:proofErr w:type="spellEnd"/>
      <w:r>
        <w:rPr>
          <w:rFonts w:ascii="Verdana" w:hAnsi="Verdana" w:cs="Arial"/>
          <w:sz w:val="18"/>
          <w:szCs w:val="18"/>
        </w:rPr>
        <w:t xml:space="preserve">, é </w:t>
      </w:r>
      <w:proofErr w:type="spellStart"/>
      <w:r>
        <w:rPr>
          <w:rFonts w:ascii="Verdana" w:hAnsi="Verdana" w:cs="Arial"/>
          <w:sz w:val="18"/>
          <w:szCs w:val="18"/>
        </w:rPr>
        <w:t>dicir</w:t>
      </w:r>
      <w:proofErr w:type="spellEnd"/>
      <w:r>
        <w:rPr>
          <w:rFonts w:ascii="Verdana" w:hAnsi="Verdana" w:cs="Arial"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sz w:val="18"/>
          <w:szCs w:val="18"/>
        </w:rPr>
        <w:t>servizos</w:t>
      </w:r>
      <w:proofErr w:type="spellEnd"/>
      <w:r>
        <w:rPr>
          <w:rFonts w:ascii="Verdana" w:hAnsi="Verdana" w:cs="Arial"/>
          <w:sz w:val="18"/>
          <w:szCs w:val="18"/>
        </w:rPr>
        <w:t xml:space="preserve">, como a educación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a </w:t>
      </w:r>
      <w:proofErr w:type="spellStart"/>
      <w:r>
        <w:rPr>
          <w:rFonts w:ascii="Verdana" w:hAnsi="Verdana" w:cs="Arial"/>
          <w:sz w:val="18"/>
          <w:szCs w:val="18"/>
        </w:rPr>
        <w:t>sanidade</w:t>
      </w:r>
      <w:proofErr w:type="spellEnd"/>
      <w:r>
        <w:rPr>
          <w:rFonts w:ascii="Verdana" w:hAnsi="Verdana" w:cs="Arial"/>
          <w:sz w:val="18"/>
          <w:szCs w:val="18"/>
        </w:rPr>
        <w:t>.</w:t>
      </w:r>
    </w:p>
    <w:p w:rsidR="003F26B7" w:rsidRDefault="003F26B7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1"/>
          <w:numId w:val="1"/>
        </w:numPr>
        <w:spacing w:line="360" w:lineRule="auto"/>
        <w:ind w:left="993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COMPOÑENTES DA ACTIVIDADE ECONÓMICA</w:t>
      </w:r>
      <w:r>
        <w:rPr>
          <w:rFonts w:ascii="Verdana" w:hAnsi="Verdana" w:cs="Arial"/>
          <w:sz w:val="18"/>
          <w:szCs w:val="18"/>
        </w:rPr>
        <w:t>.</w:t>
      </w:r>
    </w:p>
    <w:p w:rsidR="003F26B7" w:rsidRDefault="003F26B7">
      <w:pPr>
        <w:pStyle w:val="Prrafodelista"/>
        <w:spacing w:line="360" w:lineRule="auto"/>
        <w:ind w:left="1440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spacing w:line="360" w:lineRule="auto"/>
        <w:ind w:left="85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 </w:t>
      </w:r>
      <w:proofErr w:type="spellStart"/>
      <w:r>
        <w:rPr>
          <w:rFonts w:ascii="Verdana" w:hAnsi="Verdana" w:cs="Arial"/>
          <w:sz w:val="18"/>
          <w:szCs w:val="18"/>
        </w:rPr>
        <w:t>actividade</w:t>
      </w:r>
      <w:proofErr w:type="spellEnd"/>
      <w:r>
        <w:rPr>
          <w:rFonts w:ascii="Verdana" w:hAnsi="Verdana" w:cs="Arial"/>
          <w:sz w:val="18"/>
          <w:szCs w:val="18"/>
        </w:rPr>
        <w:t xml:space="preserve"> económica </w:t>
      </w:r>
      <w:proofErr w:type="spellStart"/>
      <w:r>
        <w:rPr>
          <w:rFonts w:ascii="Verdana" w:hAnsi="Verdana" w:cs="Arial"/>
          <w:sz w:val="18"/>
          <w:szCs w:val="18"/>
        </w:rPr>
        <w:t>inclúe</w:t>
      </w:r>
      <w:proofErr w:type="spellEnd"/>
      <w:r>
        <w:rPr>
          <w:rFonts w:ascii="Verdana" w:hAnsi="Verdana" w:cs="Arial"/>
          <w:sz w:val="18"/>
          <w:szCs w:val="18"/>
        </w:rPr>
        <w:t xml:space="preserve"> tres </w:t>
      </w:r>
      <w:proofErr w:type="spellStart"/>
      <w:r>
        <w:rPr>
          <w:rFonts w:ascii="Verdana" w:hAnsi="Verdana" w:cs="Arial"/>
          <w:sz w:val="18"/>
          <w:szCs w:val="18"/>
        </w:rPr>
        <w:t>compoñentes</w:t>
      </w:r>
      <w:proofErr w:type="spellEnd"/>
      <w:r>
        <w:rPr>
          <w:rFonts w:ascii="Verdana" w:hAnsi="Verdana" w:cs="Arial"/>
          <w:sz w:val="18"/>
          <w:szCs w:val="18"/>
        </w:rPr>
        <w:t xml:space="preserve">: </w:t>
      </w:r>
    </w:p>
    <w:p w:rsidR="003F26B7" w:rsidRDefault="003F26B7">
      <w:pPr>
        <w:pStyle w:val="Prrafodelista"/>
        <w:spacing w:line="36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ind w:left="1134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 </w:t>
      </w:r>
      <w:r>
        <w:rPr>
          <w:rFonts w:ascii="Verdana" w:hAnsi="Verdana" w:cs="Arial"/>
          <w:b/>
          <w:sz w:val="18"/>
          <w:szCs w:val="18"/>
        </w:rPr>
        <w:t>producción</w:t>
      </w:r>
      <w:r>
        <w:rPr>
          <w:rFonts w:ascii="Verdana" w:hAnsi="Verdana" w:cs="Arial"/>
          <w:sz w:val="18"/>
          <w:szCs w:val="18"/>
        </w:rPr>
        <w:t xml:space="preserve">: é o </w:t>
      </w:r>
      <w:proofErr w:type="spellStart"/>
      <w:r>
        <w:rPr>
          <w:rFonts w:ascii="Verdana" w:hAnsi="Verdana" w:cs="Arial"/>
          <w:sz w:val="18"/>
          <w:szCs w:val="18"/>
        </w:rPr>
        <w:t>conxunto</w:t>
      </w:r>
      <w:proofErr w:type="spellEnd"/>
      <w:r>
        <w:rPr>
          <w:rFonts w:ascii="Verdana" w:hAnsi="Verdana" w:cs="Arial"/>
          <w:sz w:val="18"/>
          <w:szCs w:val="18"/>
        </w:rPr>
        <w:t xml:space="preserve"> de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proporcionados </w:t>
      </w:r>
      <w:proofErr w:type="spellStart"/>
      <w:r>
        <w:rPr>
          <w:rFonts w:ascii="Verdana" w:hAnsi="Verdana" w:cs="Arial"/>
          <w:sz w:val="18"/>
          <w:szCs w:val="18"/>
        </w:rPr>
        <w:t>pola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actividade</w:t>
      </w:r>
      <w:proofErr w:type="spellEnd"/>
      <w:r>
        <w:rPr>
          <w:rFonts w:ascii="Verdana" w:hAnsi="Verdana" w:cs="Arial"/>
          <w:sz w:val="18"/>
          <w:szCs w:val="18"/>
        </w:rPr>
        <w:t xml:space="preserve"> econó</w:t>
      </w:r>
      <w:r>
        <w:rPr>
          <w:rFonts w:ascii="Verdana" w:hAnsi="Verdana" w:cs="Arial"/>
          <w:sz w:val="18"/>
          <w:szCs w:val="18"/>
        </w:rPr>
        <w:t xml:space="preserve">mica. </w:t>
      </w: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ind w:left="1134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 </w:t>
      </w:r>
      <w:r>
        <w:rPr>
          <w:rFonts w:ascii="Verdana" w:hAnsi="Verdana" w:cs="Arial"/>
          <w:b/>
          <w:sz w:val="18"/>
          <w:szCs w:val="18"/>
        </w:rPr>
        <w:t>distribución</w:t>
      </w:r>
      <w:r>
        <w:rPr>
          <w:rFonts w:ascii="Verdana" w:hAnsi="Verdana" w:cs="Arial"/>
          <w:sz w:val="18"/>
          <w:szCs w:val="18"/>
        </w:rPr>
        <w:t xml:space="preserve">: consiste no traslado da producción </w:t>
      </w:r>
      <w:proofErr w:type="spellStart"/>
      <w:r>
        <w:rPr>
          <w:rFonts w:ascii="Verdana" w:hAnsi="Verdana" w:cs="Arial"/>
          <w:sz w:val="18"/>
          <w:szCs w:val="18"/>
        </w:rPr>
        <w:t>ao</w:t>
      </w:r>
      <w:proofErr w:type="spellEnd"/>
      <w:r>
        <w:rPr>
          <w:rFonts w:ascii="Verdana" w:hAnsi="Verdana" w:cs="Arial"/>
          <w:sz w:val="18"/>
          <w:szCs w:val="18"/>
        </w:rPr>
        <w:t xml:space="preserve"> consumidor e a </w:t>
      </w:r>
      <w:proofErr w:type="spellStart"/>
      <w:r>
        <w:rPr>
          <w:rFonts w:ascii="Verdana" w:hAnsi="Verdana" w:cs="Arial"/>
          <w:sz w:val="18"/>
          <w:szCs w:val="18"/>
        </w:rPr>
        <w:t>súa</w:t>
      </w:r>
      <w:proofErr w:type="spellEnd"/>
      <w:r>
        <w:rPr>
          <w:rFonts w:ascii="Verdana" w:hAnsi="Verdana" w:cs="Arial"/>
          <w:sz w:val="18"/>
          <w:szCs w:val="18"/>
        </w:rPr>
        <w:t xml:space="preserve"> venda no mercado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no lugar de encontró entre </w:t>
      </w:r>
      <w:proofErr w:type="spellStart"/>
      <w:r>
        <w:rPr>
          <w:rFonts w:ascii="Verdana" w:hAnsi="Verdana" w:cs="Arial"/>
          <w:sz w:val="18"/>
          <w:szCs w:val="18"/>
        </w:rPr>
        <w:t>produtores</w:t>
      </w:r>
      <w:proofErr w:type="spellEnd"/>
      <w:r>
        <w:rPr>
          <w:rFonts w:ascii="Verdana" w:hAnsi="Verdana" w:cs="Arial"/>
          <w:sz w:val="18"/>
          <w:szCs w:val="18"/>
        </w:rPr>
        <w:t xml:space="preserve"> e consumidores.</w:t>
      </w: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ind w:left="1134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 </w:t>
      </w:r>
      <w:r>
        <w:rPr>
          <w:rFonts w:ascii="Verdana" w:hAnsi="Verdana" w:cs="Arial"/>
          <w:b/>
          <w:sz w:val="18"/>
          <w:szCs w:val="18"/>
        </w:rPr>
        <w:t>consumo</w:t>
      </w:r>
      <w:r>
        <w:rPr>
          <w:rFonts w:ascii="Verdana" w:hAnsi="Verdana" w:cs="Arial"/>
          <w:sz w:val="18"/>
          <w:szCs w:val="18"/>
        </w:rPr>
        <w:t xml:space="preserve">: é a utilización dos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proporcionados </w:t>
      </w:r>
      <w:proofErr w:type="spellStart"/>
      <w:r>
        <w:rPr>
          <w:rFonts w:ascii="Verdana" w:hAnsi="Verdana" w:cs="Arial"/>
          <w:sz w:val="18"/>
          <w:szCs w:val="18"/>
        </w:rPr>
        <w:t>pola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produción</w:t>
      </w:r>
      <w:proofErr w:type="spellEnd"/>
      <w:r>
        <w:rPr>
          <w:rFonts w:ascii="Verdana" w:hAnsi="Verdana" w:cs="Arial"/>
          <w:sz w:val="18"/>
          <w:szCs w:val="18"/>
        </w:rPr>
        <w:t>.</w:t>
      </w:r>
    </w:p>
    <w:p w:rsidR="003F26B7" w:rsidRDefault="003F26B7">
      <w:pPr>
        <w:pStyle w:val="Prrafodelista"/>
        <w:spacing w:line="360" w:lineRule="auto"/>
        <w:ind w:left="1440"/>
        <w:jc w:val="both"/>
        <w:rPr>
          <w:rFonts w:ascii="Verdana" w:hAnsi="Verdana" w:cs="Arial"/>
          <w:sz w:val="18"/>
          <w:szCs w:val="18"/>
        </w:rPr>
      </w:pPr>
    </w:p>
    <w:p w:rsidR="003F26B7" w:rsidRDefault="003F26B7">
      <w:pPr>
        <w:pStyle w:val="Prrafodelista"/>
        <w:spacing w:line="360" w:lineRule="auto"/>
        <w:ind w:left="1440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1"/>
          <w:numId w:val="1"/>
        </w:numPr>
        <w:spacing w:line="360" w:lineRule="auto"/>
        <w:ind w:left="993"/>
        <w:jc w:val="both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SECTORES DA ACTIVIDADE ECONÓMICA.</w:t>
      </w:r>
    </w:p>
    <w:p w:rsidR="003F26B7" w:rsidRDefault="00915BC0">
      <w:pPr>
        <w:spacing w:line="360" w:lineRule="auto"/>
        <w:ind w:left="709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       A </w:t>
      </w:r>
      <w:proofErr w:type="spellStart"/>
      <w:r>
        <w:rPr>
          <w:rFonts w:ascii="Verdana" w:hAnsi="Verdana" w:cs="Arial"/>
          <w:sz w:val="18"/>
          <w:szCs w:val="18"/>
        </w:rPr>
        <w:t>actividade</w:t>
      </w:r>
      <w:proofErr w:type="spellEnd"/>
      <w:r>
        <w:rPr>
          <w:rFonts w:ascii="Verdana" w:hAnsi="Verdana" w:cs="Arial"/>
          <w:sz w:val="18"/>
          <w:szCs w:val="18"/>
        </w:rPr>
        <w:t xml:space="preserve"> económica </w:t>
      </w:r>
      <w:proofErr w:type="spellStart"/>
      <w:r>
        <w:rPr>
          <w:rFonts w:ascii="Verdana" w:hAnsi="Verdana" w:cs="Arial"/>
          <w:sz w:val="18"/>
          <w:szCs w:val="18"/>
        </w:rPr>
        <w:t>inclúe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unha</w:t>
      </w:r>
      <w:proofErr w:type="spellEnd"/>
      <w:r>
        <w:rPr>
          <w:rFonts w:ascii="Verdana" w:hAnsi="Verdana" w:cs="Arial"/>
          <w:sz w:val="18"/>
          <w:szCs w:val="18"/>
        </w:rPr>
        <w:t xml:space="preserve"> gran </w:t>
      </w:r>
      <w:proofErr w:type="spellStart"/>
      <w:r>
        <w:rPr>
          <w:rFonts w:ascii="Verdana" w:hAnsi="Verdana" w:cs="Arial"/>
          <w:sz w:val="18"/>
          <w:szCs w:val="18"/>
        </w:rPr>
        <w:t>cantidade</w:t>
      </w:r>
      <w:proofErr w:type="spellEnd"/>
      <w:r>
        <w:rPr>
          <w:rFonts w:ascii="Verdana" w:hAnsi="Verdana" w:cs="Arial"/>
          <w:sz w:val="18"/>
          <w:szCs w:val="18"/>
        </w:rPr>
        <w:t xml:space="preserve"> de actividades, de </w:t>
      </w:r>
      <w:proofErr w:type="spellStart"/>
      <w:r>
        <w:rPr>
          <w:rFonts w:ascii="Verdana" w:hAnsi="Verdana" w:cs="Arial"/>
          <w:sz w:val="18"/>
          <w:szCs w:val="18"/>
        </w:rPr>
        <w:t>aí</w:t>
      </w:r>
      <w:proofErr w:type="spellEnd"/>
      <w:r>
        <w:rPr>
          <w:rFonts w:ascii="Verdana" w:hAnsi="Verdana" w:cs="Arial"/>
          <w:sz w:val="18"/>
          <w:szCs w:val="18"/>
        </w:rPr>
        <w:t xml:space="preserve"> que </w:t>
      </w:r>
      <w:proofErr w:type="spellStart"/>
      <w:r>
        <w:rPr>
          <w:rFonts w:ascii="Verdana" w:hAnsi="Verdana" w:cs="Arial"/>
          <w:sz w:val="18"/>
          <w:szCs w:val="18"/>
        </w:rPr>
        <w:t>adoiten</w:t>
      </w:r>
      <w:proofErr w:type="spellEnd"/>
      <w:r>
        <w:rPr>
          <w:rFonts w:ascii="Verdana" w:hAnsi="Verdana" w:cs="Arial"/>
          <w:sz w:val="18"/>
          <w:szCs w:val="18"/>
        </w:rPr>
        <w:t xml:space="preserve"> agruparse en tres sectores económicos. Os sectores económicos son </w:t>
      </w:r>
      <w:proofErr w:type="spellStart"/>
      <w:r>
        <w:rPr>
          <w:rFonts w:ascii="Verdana" w:hAnsi="Verdana" w:cs="Arial"/>
          <w:sz w:val="18"/>
          <w:szCs w:val="18"/>
        </w:rPr>
        <w:t>conxuntos</w:t>
      </w:r>
      <w:proofErr w:type="spellEnd"/>
      <w:r>
        <w:rPr>
          <w:rFonts w:ascii="Verdana" w:hAnsi="Verdana" w:cs="Arial"/>
          <w:sz w:val="18"/>
          <w:szCs w:val="18"/>
        </w:rPr>
        <w:t xml:space="preserve"> de actividades que </w:t>
      </w:r>
      <w:proofErr w:type="spellStart"/>
      <w:r>
        <w:rPr>
          <w:rFonts w:ascii="Verdana" w:hAnsi="Verdana" w:cs="Arial"/>
          <w:sz w:val="18"/>
          <w:szCs w:val="18"/>
        </w:rPr>
        <w:t>teñen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certos</w:t>
      </w:r>
      <w:proofErr w:type="spellEnd"/>
      <w:r>
        <w:rPr>
          <w:rFonts w:ascii="Verdana" w:hAnsi="Verdana" w:cs="Arial"/>
          <w:sz w:val="18"/>
          <w:szCs w:val="18"/>
        </w:rPr>
        <w:t xml:space="preserve"> trazos en común. </w:t>
      </w: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 </w:t>
      </w:r>
      <w:r>
        <w:rPr>
          <w:rFonts w:ascii="Verdana" w:hAnsi="Verdana" w:cs="Arial"/>
          <w:b/>
          <w:sz w:val="18"/>
          <w:szCs w:val="18"/>
        </w:rPr>
        <w:t>sector primario</w:t>
      </w:r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inclúe</w:t>
      </w:r>
      <w:proofErr w:type="spellEnd"/>
      <w:r>
        <w:rPr>
          <w:rFonts w:ascii="Verdana" w:hAnsi="Verdana" w:cs="Arial"/>
          <w:sz w:val="18"/>
          <w:szCs w:val="18"/>
        </w:rPr>
        <w:t xml:space="preserve"> actividades </w:t>
      </w:r>
      <w:proofErr w:type="spellStart"/>
      <w:r>
        <w:rPr>
          <w:rFonts w:ascii="Verdana" w:hAnsi="Verdana" w:cs="Arial"/>
          <w:sz w:val="18"/>
          <w:szCs w:val="18"/>
        </w:rPr>
        <w:t>adicadas</w:t>
      </w:r>
      <w:proofErr w:type="spellEnd"/>
      <w:r>
        <w:rPr>
          <w:rFonts w:ascii="Verdana" w:hAnsi="Verdana" w:cs="Arial"/>
          <w:sz w:val="18"/>
          <w:szCs w:val="18"/>
        </w:rPr>
        <w:t xml:space="preserve"> a extraer os recursos </w:t>
      </w:r>
      <w:proofErr w:type="spellStart"/>
      <w:r>
        <w:rPr>
          <w:rFonts w:ascii="Verdana" w:hAnsi="Verdana" w:cs="Arial"/>
          <w:sz w:val="18"/>
          <w:szCs w:val="18"/>
        </w:rPr>
        <w:t>naturais</w:t>
      </w:r>
      <w:proofErr w:type="spellEnd"/>
      <w:r>
        <w:rPr>
          <w:rFonts w:ascii="Verdana" w:hAnsi="Verdana" w:cs="Arial"/>
          <w:sz w:val="18"/>
          <w:szCs w:val="18"/>
        </w:rPr>
        <w:t xml:space="preserve"> destinados </w:t>
      </w:r>
      <w:proofErr w:type="spellStart"/>
      <w:r>
        <w:rPr>
          <w:rFonts w:ascii="Verdana" w:hAnsi="Verdana" w:cs="Arial"/>
          <w:sz w:val="18"/>
          <w:szCs w:val="18"/>
        </w:rPr>
        <w:t>á</w:t>
      </w:r>
      <w:proofErr w:type="spellEnd"/>
      <w:r>
        <w:rPr>
          <w:rFonts w:ascii="Verdana" w:hAnsi="Verdana" w:cs="Arial"/>
          <w:sz w:val="18"/>
          <w:szCs w:val="18"/>
        </w:rPr>
        <w:t xml:space="preserve"> producción, á distribución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ao</w:t>
      </w:r>
      <w:proofErr w:type="spellEnd"/>
      <w:r>
        <w:rPr>
          <w:rFonts w:ascii="Verdana" w:hAnsi="Verdana" w:cs="Arial"/>
          <w:sz w:val="18"/>
          <w:szCs w:val="18"/>
        </w:rPr>
        <w:t xml:space="preserve"> consumo. Son a agricultura, a </w:t>
      </w:r>
      <w:proofErr w:type="spellStart"/>
      <w:r>
        <w:rPr>
          <w:rFonts w:ascii="Verdana" w:hAnsi="Verdana" w:cs="Arial"/>
          <w:sz w:val="18"/>
          <w:szCs w:val="18"/>
        </w:rPr>
        <w:t>gandería</w:t>
      </w:r>
      <w:proofErr w:type="spellEnd"/>
      <w:r>
        <w:rPr>
          <w:rFonts w:ascii="Verdana" w:hAnsi="Verdana" w:cs="Arial"/>
          <w:sz w:val="18"/>
          <w:szCs w:val="18"/>
        </w:rPr>
        <w:t>, a explotación forestal e a pesca.</w:t>
      </w: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 </w:t>
      </w:r>
      <w:r>
        <w:rPr>
          <w:rFonts w:ascii="Verdana" w:hAnsi="Verdana" w:cs="Arial"/>
          <w:b/>
          <w:sz w:val="18"/>
          <w:szCs w:val="18"/>
        </w:rPr>
        <w:t>sector secundario</w:t>
      </w:r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incúe</w:t>
      </w:r>
      <w:proofErr w:type="spellEnd"/>
      <w:r>
        <w:rPr>
          <w:rFonts w:ascii="Verdana" w:hAnsi="Verdana" w:cs="Arial"/>
          <w:sz w:val="18"/>
          <w:szCs w:val="18"/>
        </w:rPr>
        <w:t xml:space="preserve"> as actividades </w:t>
      </w:r>
      <w:proofErr w:type="spellStart"/>
      <w:r>
        <w:rPr>
          <w:rFonts w:ascii="Verdana" w:hAnsi="Verdana" w:cs="Arial"/>
          <w:sz w:val="18"/>
          <w:szCs w:val="18"/>
        </w:rPr>
        <w:t>adicadas</w:t>
      </w:r>
      <w:proofErr w:type="spellEnd"/>
      <w:r>
        <w:rPr>
          <w:rFonts w:ascii="Verdana" w:hAnsi="Verdana" w:cs="Arial"/>
          <w:sz w:val="18"/>
          <w:szCs w:val="18"/>
        </w:rPr>
        <w:t xml:space="preserve"> a transformar os recursos </w:t>
      </w:r>
      <w:proofErr w:type="spellStart"/>
      <w:r>
        <w:rPr>
          <w:rFonts w:ascii="Verdana" w:hAnsi="Verdana" w:cs="Arial"/>
          <w:sz w:val="18"/>
          <w:szCs w:val="18"/>
        </w:rPr>
        <w:t>naturais</w:t>
      </w:r>
      <w:proofErr w:type="spellEnd"/>
      <w:r>
        <w:rPr>
          <w:rFonts w:ascii="Verdana" w:hAnsi="Verdana" w:cs="Arial"/>
          <w:sz w:val="18"/>
          <w:szCs w:val="18"/>
        </w:rPr>
        <w:t xml:space="preserve"> proporcionados polo sector primario. É o caso da industria e a </w:t>
      </w:r>
      <w:proofErr w:type="spellStart"/>
      <w:r>
        <w:rPr>
          <w:rFonts w:ascii="Verdana" w:hAnsi="Verdana" w:cs="Arial"/>
          <w:sz w:val="18"/>
          <w:szCs w:val="18"/>
        </w:rPr>
        <w:t>construción</w:t>
      </w:r>
      <w:proofErr w:type="spellEnd"/>
      <w:r>
        <w:rPr>
          <w:rFonts w:ascii="Verdana" w:hAnsi="Verdana" w:cs="Arial"/>
          <w:sz w:val="18"/>
          <w:szCs w:val="18"/>
        </w:rPr>
        <w:t xml:space="preserve">. </w:t>
      </w: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 sector terciario comprende </w:t>
      </w:r>
      <w:proofErr w:type="spellStart"/>
      <w:r>
        <w:rPr>
          <w:rFonts w:ascii="Verdana" w:hAnsi="Verdana" w:cs="Arial"/>
          <w:sz w:val="18"/>
          <w:szCs w:val="18"/>
        </w:rPr>
        <w:t>as</w:t>
      </w:r>
      <w:proofErr w:type="spellEnd"/>
      <w:r>
        <w:rPr>
          <w:rFonts w:ascii="Verdana" w:hAnsi="Verdana" w:cs="Arial"/>
          <w:sz w:val="18"/>
          <w:szCs w:val="18"/>
        </w:rPr>
        <w:t xml:space="preserve"> actividades que proporcionan </w:t>
      </w:r>
      <w:proofErr w:type="spellStart"/>
      <w:r>
        <w:rPr>
          <w:rFonts w:ascii="Verdana" w:hAnsi="Verdana" w:cs="Arial"/>
          <w:sz w:val="18"/>
          <w:szCs w:val="18"/>
        </w:rPr>
        <w:t>servizos</w:t>
      </w:r>
      <w:proofErr w:type="spellEnd"/>
      <w:r>
        <w:rPr>
          <w:rFonts w:ascii="Verdana" w:hAnsi="Verdana" w:cs="Arial"/>
          <w:sz w:val="18"/>
          <w:szCs w:val="18"/>
        </w:rPr>
        <w:t xml:space="preserve">. Entre </w:t>
      </w:r>
      <w:proofErr w:type="spellStart"/>
      <w:r>
        <w:rPr>
          <w:rFonts w:ascii="Verdana" w:hAnsi="Verdana" w:cs="Arial"/>
          <w:sz w:val="18"/>
          <w:szCs w:val="18"/>
        </w:rPr>
        <w:t>elas</w:t>
      </w:r>
      <w:proofErr w:type="spellEnd"/>
      <w:r>
        <w:rPr>
          <w:rFonts w:ascii="Verdana" w:hAnsi="Verdana" w:cs="Arial"/>
          <w:sz w:val="18"/>
          <w:szCs w:val="18"/>
        </w:rPr>
        <w:t xml:space="preserve"> o transporte, o turismo, o comercio, o </w:t>
      </w:r>
      <w:proofErr w:type="spellStart"/>
      <w:r>
        <w:rPr>
          <w:rFonts w:ascii="Verdana" w:hAnsi="Verdana" w:cs="Arial"/>
          <w:sz w:val="18"/>
          <w:szCs w:val="18"/>
        </w:rPr>
        <w:t>ensino</w:t>
      </w:r>
      <w:proofErr w:type="spellEnd"/>
      <w:r>
        <w:rPr>
          <w:rFonts w:ascii="Verdana" w:hAnsi="Verdana" w:cs="Arial"/>
          <w:sz w:val="18"/>
          <w:szCs w:val="18"/>
        </w:rPr>
        <w:t xml:space="preserve">, a </w:t>
      </w:r>
      <w:proofErr w:type="spellStart"/>
      <w:r>
        <w:rPr>
          <w:rFonts w:ascii="Verdana" w:hAnsi="Verdana" w:cs="Arial"/>
          <w:sz w:val="18"/>
          <w:szCs w:val="18"/>
        </w:rPr>
        <w:t>sanidade</w:t>
      </w:r>
      <w:proofErr w:type="spellEnd"/>
      <w:r>
        <w:rPr>
          <w:rFonts w:ascii="Verdana" w:hAnsi="Verdana" w:cs="Arial"/>
          <w:sz w:val="18"/>
          <w:szCs w:val="18"/>
        </w:rPr>
        <w:t>…</w:t>
      </w:r>
    </w:p>
    <w:p w:rsidR="003F26B7" w:rsidRDefault="003F26B7">
      <w:pPr>
        <w:pStyle w:val="Prrafodelista"/>
        <w:spacing w:line="360" w:lineRule="auto"/>
        <w:ind w:left="1800"/>
        <w:jc w:val="both"/>
        <w:rPr>
          <w:rFonts w:ascii="Verdana" w:hAnsi="Verdana" w:cs="Arial"/>
          <w:sz w:val="18"/>
          <w:szCs w:val="18"/>
        </w:rPr>
      </w:pPr>
    </w:p>
    <w:p w:rsidR="003F26B7" w:rsidRDefault="003F26B7">
      <w:pPr>
        <w:pStyle w:val="Prrafodelista"/>
        <w:spacing w:line="360" w:lineRule="auto"/>
        <w:ind w:left="1800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1"/>
          <w:numId w:val="1"/>
        </w:numPr>
        <w:spacing w:line="360" w:lineRule="auto"/>
        <w:ind w:left="993"/>
        <w:jc w:val="both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OS AXENTES ECONÓMICOS E AS </w:t>
      </w:r>
      <w:r>
        <w:rPr>
          <w:rFonts w:ascii="Verdana" w:hAnsi="Verdana" w:cs="Arial"/>
          <w:b/>
          <w:sz w:val="18"/>
          <w:szCs w:val="18"/>
        </w:rPr>
        <w:t>SÚAS RELACIÓNS.</w:t>
      </w:r>
    </w:p>
    <w:p w:rsidR="003F26B7" w:rsidRDefault="003F26B7">
      <w:pPr>
        <w:pStyle w:val="Prrafodelista"/>
        <w:spacing w:line="360" w:lineRule="auto"/>
        <w:ind w:left="1288"/>
        <w:jc w:val="both"/>
        <w:rPr>
          <w:rFonts w:ascii="Verdana" w:hAnsi="Verdana" w:cs="Arial"/>
          <w:b/>
          <w:sz w:val="18"/>
          <w:szCs w:val="18"/>
        </w:rPr>
      </w:pPr>
    </w:p>
    <w:p w:rsidR="003F26B7" w:rsidRDefault="00915BC0">
      <w:pPr>
        <w:pStyle w:val="Prrafodelista"/>
        <w:spacing w:line="360" w:lineRule="auto"/>
        <w:ind w:left="709" w:firstLine="579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Os </w:t>
      </w:r>
      <w:proofErr w:type="spellStart"/>
      <w:r>
        <w:rPr>
          <w:rFonts w:ascii="Verdana" w:hAnsi="Verdana" w:cs="Arial"/>
          <w:sz w:val="18"/>
          <w:szCs w:val="18"/>
        </w:rPr>
        <w:t>axentes</w:t>
      </w:r>
      <w:proofErr w:type="spellEnd"/>
      <w:r>
        <w:rPr>
          <w:rFonts w:ascii="Verdana" w:hAnsi="Verdana" w:cs="Arial"/>
          <w:sz w:val="18"/>
          <w:szCs w:val="18"/>
        </w:rPr>
        <w:t xml:space="preserve"> económicos son os </w:t>
      </w:r>
      <w:proofErr w:type="spellStart"/>
      <w:r>
        <w:rPr>
          <w:rFonts w:ascii="Verdana" w:hAnsi="Verdana" w:cs="Arial"/>
          <w:sz w:val="18"/>
          <w:szCs w:val="18"/>
        </w:rPr>
        <w:t>suxeitos</w:t>
      </w:r>
      <w:proofErr w:type="spellEnd"/>
      <w:r>
        <w:rPr>
          <w:rFonts w:ascii="Verdana" w:hAnsi="Verdana" w:cs="Arial"/>
          <w:sz w:val="18"/>
          <w:szCs w:val="18"/>
        </w:rPr>
        <w:t xml:space="preserve"> encargados de </w:t>
      </w:r>
      <w:proofErr w:type="spellStart"/>
      <w:r>
        <w:rPr>
          <w:rFonts w:ascii="Verdana" w:hAnsi="Verdana" w:cs="Arial"/>
          <w:sz w:val="18"/>
          <w:szCs w:val="18"/>
        </w:rPr>
        <w:t>levar</w:t>
      </w:r>
      <w:proofErr w:type="spellEnd"/>
      <w:r>
        <w:rPr>
          <w:rFonts w:ascii="Verdana" w:hAnsi="Verdana" w:cs="Arial"/>
          <w:sz w:val="18"/>
          <w:szCs w:val="18"/>
        </w:rPr>
        <w:t xml:space="preserve"> a cabo a </w:t>
      </w:r>
      <w:proofErr w:type="spellStart"/>
      <w:r>
        <w:rPr>
          <w:rFonts w:ascii="Verdana" w:hAnsi="Verdana" w:cs="Arial"/>
          <w:sz w:val="18"/>
          <w:szCs w:val="18"/>
        </w:rPr>
        <w:t>actividade</w:t>
      </w:r>
      <w:proofErr w:type="spellEnd"/>
      <w:r>
        <w:rPr>
          <w:rFonts w:ascii="Verdana" w:hAnsi="Verdana" w:cs="Arial"/>
          <w:sz w:val="18"/>
          <w:szCs w:val="18"/>
        </w:rPr>
        <w:t xml:space="preserve"> económica. </w:t>
      </w:r>
      <w:proofErr w:type="spellStart"/>
      <w:r>
        <w:rPr>
          <w:rFonts w:ascii="Verdana" w:hAnsi="Verdana" w:cs="Arial"/>
          <w:sz w:val="18"/>
          <w:szCs w:val="18"/>
        </w:rPr>
        <w:t>Estes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suxeitos</w:t>
      </w:r>
      <w:proofErr w:type="spellEnd"/>
      <w:r>
        <w:rPr>
          <w:rFonts w:ascii="Verdana" w:hAnsi="Verdana" w:cs="Arial"/>
          <w:sz w:val="18"/>
          <w:szCs w:val="18"/>
        </w:rPr>
        <w:t xml:space="preserve"> son as empresas, as familias e o Estado. </w:t>
      </w:r>
      <w:proofErr w:type="spellStart"/>
      <w:r>
        <w:rPr>
          <w:rFonts w:ascii="Verdana" w:hAnsi="Verdana" w:cs="Arial"/>
          <w:sz w:val="18"/>
          <w:szCs w:val="18"/>
        </w:rPr>
        <w:t>Relaciónanse</w:t>
      </w:r>
      <w:proofErr w:type="spellEnd"/>
      <w:r>
        <w:rPr>
          <w:rFonts w:ascii="Verdana" w:hAnsi="Verdana" w:cs="Arial"/>
          <w:sz w:val="18"/>
          <w:szCs w:val="18"/>
        </w:rPr>
        <w:t xml:space="preserve"> entre si </w:t>
      </w:r>
      <w:proofErr w:type="spellStart"/>
      <w:r>
        <w:rPr>
          <w:rFonts w:ascii="Verdana" w:hAnsi="Verdana" w:cs="Arial"/>
          <w:sz w:val="18"/>
          <w:szCs w:val="18"/>
        </w:rPr>
        <w:t>constituíndo</w:t>
      </w:r>
      <w:proofErr w:type="spellEnd"/>
      <w:r>
        <w:rPr>
          <w:rFonts w:ascii="Verdana" w:hAnsi="Verdana" w:cs="Arial"/>
          <w:sz w:val="18"/>
          <w:szCs w:val="18"/>
        </w:rPr>
        <w:t xml:space="preserve"> un circuito económico no que intercambian </w:t>
      </w:r>
      <w:proofErr w:type="spellStart"/>
      <w:r>
        <w:rPr>
          <w:rFonts w:ascii="Verdana" w:hAnsi="Verdana" w:cs="Arial"/>
          <w:sz w:val="18"/>
          <w:szCs w:val="18"/>
        </w:rPr>
        <w:t>traballo</w:t>
      </w:r>
      <w:proofErr w:type="spellEnd"/>
      <w:r>
        <w:rPr>
          <w:rFonts w:ascii="Verdana" w:hAnsi="Verdana" w:cs="Arial"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e </w:t>
      </w:r>
      <w:proofErr w:type="spellStart"/>
      <w:r>
        <w:rPr>
          <w:rFonts w:ascii="Verdana" w:hAnsi="Verdana" w:cs="Arial"/>
          <w:sz w:val="18"/>
          <w:szCs w:val="18"/>
        </w:rPr>
        <w:t>servizos</w:t>
      </w:r>
      <w:proofErr w:type="spellEnd"/>
      <w:r>
        <w:rPr>
          <w:rFonts w:ascii="Verdana" w:hAnsi="Verdana" w:cs="Arial"/>
          <w:sz w:val="18"/>
          <w:szCs w:val="18"/>
        </w:rPr>
        <w:t xml:space="preserve"> a cambio de pagamentos.</w:t>
      </w:r>
    </w:p>
    <w:p w:rsidR="003F26B7" w:rsidRDefault="003F26B7">
      <w:pPr>
        <w:pStyle w:val="Prrafodelista"/>
        <w:spacing w:line="360" w:lineRule="auto"/>
        <w:ind w:left="709" w:firstLine="579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ind w:left="85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As </w:t>
      </w:r>
      <w:r>
        <w:rPr>
          <w:rFonts w:ascii="Verdana" w:hAnsi="Verdana" w:cs="Arial"/>
          <w:b/>
          <w:sz w:val="18"/>
          <w:szCs w:val="18"/>
        </w:rPr>
        <w:t xml:space="preserve">empresas </w:t>
      </w:r>
      <w:r>
        <w:rPr>
          <w:rFonts w:ascii="Verdana" w:hAnsi="Verdana" w:cs="Arial"/>
          <w:sz w:val="18"/>
          <w:szCs w:val="18"/>
        </w:rPr>
        <w:t xml:space="preserve">son as unidades básicas de producción de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económicos. A </w:t>
      </w:r>
      <w:proofErr w:type="spellStart"/>
      <w:r>
        <w:rPr>
          <w:rFonts w:ascii="Verdana" w:hAnsi="Verdana" w:cs="Arial"/>
          <w:sz w:val="18"/>
          <w:szCs w:val="18"/>
        </w:rPr>
        <w:t>súa</w:t>
      </w:r>
      <w:proofErr w:type="spellEnd"/>
      <w:r>
        <w:rPr>
          <w:rFonts w:ascii="Verdana" w:hAnsi="Verdana" w:cs="Arial"/>
          <w:sz w:val="18"/>
          <w:szCs w:val="18"/>
        </w:rPr>
        <w:t xml:space="preserve"> función é producir, distribuir e vender ben saos consumidores. O </w:t>
      </w:r>
      <w:proofErr w:type="spellStart"/>
      <w:r>
        <w:rPr>
          <w:rFonts w:ascii="Verdana" w:hAnsi="Verdana" w:cs="Arial"/>
          <w:sz w:val="18"/>
          <w:szCs w:val="18"/>
        </w:rPr>
        <w:t>seu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obxectivo</w:t>
      </w:r>
      <w:proofErr w:type="spellEnd"/>
      <w:r>
        <w:rPr>
          <w:rFonts w:ascii="Verdana" w:hAnsi="Verdana" w:cs="Arial"/>
          <w:sz w:val="18"/>
          <w:szCs w:val="18"/>
        </w:rPr>
        <w:t xml:space="preserve"> é a </w:t>
      </w:r>
      <w:r>
        <w:rPr>
          <w:rFonts w:ascii="Verdana" w:hAnsi="Verdana" w:cs="Arial"/>
          <w:b/>
          <w:sz w:val="18"/>
          <w:szCs w:val="18"/>
        </w:rPr>
        <w:t>obtención de beneficios económicos</w:t>
      </w:r>
      <w:r>
        <w:rPr>
          <w:rFonts w:ascii="Verdana" w:hAnsi="Verdana" w:cs="Arial"/>
          <w:sz w:val="18"/>
          <w:szCs w:val="18"/>
        </w:rPr>
        <w:t xml:space="preserve">. Os tipos de empresa son </w:t>
      </w:r>
      <w:proofErr w:type="spellStart"/>
      <w:r>
        <w:rPr>
          <w:rFonts w:ascii="Verdana" w:hAnsi="Verdana" w:cs="Arial"/>
          <w:sz w:val="18"/>
          <w:szCs w:val="18"/>
        </w:rPr>
        <w:t>moi</w:t>
      </w:r>
      <w:proofErr w:type="spellEnd"/>
      <w:r>
        <w:rPr>
          <w:rFonts w:ascii="Verdana" w:hAnsi="Verdana" w:cs="Arial"/>
          <w:sz w:val="18"/>
          <w:szCs w:val="18"/>
        </w:rPr>
        <w:t xml:space="preserve"> variados. </w:t>
      </w:r>
      <w:proofErr w:type="spellStart"/>
      <w:r>
        <w:rPr>
          <w:rFonts w:ascii="Verdana" w:hAnsi="Verdana" w:cs="Arial"/>
          <w:sz w:val="18"/>
          <w:szCs w:val="18"/>
        </w:rPr>
        <w:t>Adoitanse</w:t>
      </w:r>
      <w:proofErr w:type="spellEnd"/>
      <w:r>
        <w:rPr>
          <w:rFonts w:ascii="Verdana" w:hAnsi="Verdana" w:cs="Arial"/>
          <w:sz w:val="18"/>
          <w:szCs w:val="18"/>
        </w:rPr>
        <w:t xml:space="preserve"> agrupar segundo: </w:t>
      </w:r>
    </w:p>
    <w:p w:rsidR="003F26B7" w:rsidRDefault="003F26B7">
      <w:pPr>
        <w:pStyle w:val="Prrafodelista"/>
        <w:spacing w:line="36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spacing w:line="360" w:lineRule="auto"/>
        <w:ind w:left="1418" w:hanging="752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 xml:space="preserve">            O </w:t>
      </w:r>
      <w:r>
        <w:rPr>
          <w:rFonts w:ascii="Verdana" w:hAnsi="Verdana" w:cs="Arial"/>
          <w:b/>
          <w:sz w:val="18"/>
          <w:szCs w:val="18"/>
        </w:rPr>
        <w:t>tamaño</w:t>
      </w:r>
      <w:r>
        <w:rPr>
          <w:rFonts w:ascii="Verdana" w:hAnsi="Verdana" w:cs="Arial"/>
          <w:sz w:val="18"/>
          <w:szCs w:val="18"/>
        </w:rPr>
        <w:t xml:space="preserve">: </w:t>
      </w:r>
      <w:proofErr w:type="spellStart"/>
      <w:r>
        <w:rPr>
          <w:rFonts w:ascii="Verdana" w:hAnsi="Verdana" w:cs="Arial"/>
          <w:b/>
          <w:sz w:val="18"/>
          <w:szCs w:val="18"/>
        </w:rPr>
        <w:t>pequenas</w:t>
      </w:r>
      <w:proofErr w:type="spellEnd"/>
      <w:r>
        <w:rPr>
          <w:rFonts w:ascii="Verdana" w:hAnsi="Verdana" w:cs="Arial"/>
          <w:sz w:val="18"/>
          <w:szCs w:val="18"/>
        </w:rPr>
        <w:t xml:space="preserve"> (</w:t>
      </w:r>
      <w:proofErr w:type="spellStart"/>
      <w:r>
        <w:rPr>
          <w:rFonts w:ascii="Verdana" w:hAnsi="Verdana" w:cs="Arial"/>
          <w:sz w:val="18"/>
          <w:szCs w:val="18"/>
        </w:rPr>
        <w:t>empregan</w:t>
      </w:r>
      <w:proofErr w:type="spellEnd"/>
      <w:r>
        <w:rPr>
          <w:rFonts w:ascii="Verdana" w:hAnsi="Verdana" w:cs="Arial"/>
          <w:sz w:val="18"/>
          <w:szCs w:val="18"/>
        </w:rPr>
        <w:t xml:space="preserve"> ata 50 </w:t>
      </w:r>
      <w:proofErr w:type="spellStart"/>
      <w:r>
        <w:rPr>
          <w:rFonts w:ascii="Verdana" w:hAnsi="Verdana" w:cs="Arial"/>
          <w:sz w:val="18"/>
          <w:szCs w:val="18"/>
        </w:rPr>
        <w:t>traballadores</w:t>
      </w:r>
      <w:proofErr w:type="spellEnd"/>
      <w:r>
        <w:rPr>
          <w:rFonts w:ascii="Verdana" w:hAnsi="Verdana" w:cs="Arial"/>
          <w:sz w:val="18"/>
          <w:szCs w:val="18"/>
        </w:rPr>
        <w:t xml:space="preserve">), </w:t>
      </w:r>
      <w:r>
        <w:rPr>
          <w:rFonts w:ascii="Verdana" w:hAnsi="Verdana" w:cs="Arial"/>
          <w:b/>
          <w:sz w:val="18"/>
          <w:szCs w:val="18"/>
        </w:rPr>
        <w:t xml:space="preserve">medianas </w:t>
      </w:r>
      <w:r>
        <w:rPr>
          <w:rFonts w:ascii="Verdana" w:hAnsi="Verdana" w:cs="Arial"/>
          <w:sz w:val="18"/>
          <w:szCs w:val="18"/>
        </w:rPr>
        <w:t xml:space="preserve">(ata 250 </w:t>
      </w:r>
      <w:proofErr w:type="spellStart"/>
      <w:r>
        <w:rPr>
          <w:rFonts w:ascii="Verdana" w:hAnsi="Verdana" w:cs="Arial"/>
          <w:sz w:val="18"/>
          <w:szCs w:val="18"/>
        </w:rPr>
        <w:t>traballadores</w:t>
      </w:r>
      <w:proofErr w:type="spellEnd"/>
      <w:r>
        <w:rPr>
          <w:rFonts w:ascii="Verdana" w:hAnsi="Verdana" w:cs="Arial"/>
          <w:sz w:val="18"/>
          <w:szCs w:val="18"/>
        </w:rPr>
        <w:t xml:space="preserve">)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grandes (</w:t>
      </w:r>
      <w:proofErr w:type="spellStart"/>
      <w:r>
        <w:rPr>
          <w:rFonts w:ascii="Verdana" w:hAnsi="Verdana" w:cs="Arial"/>
          <w:sz w:val="18"/>
          <w:szCs w:val="18"/>
        </w:rPr>
        <w:t>máis</w:t>
      </w:r>
      <w:proofErr w:type="spellEnd"/>
      <w:r>
        <w:rPr>
          <w:rFonts w:ascii="Verdana" w:hAnsi="Verdana" w:cs="Arial"/>
          <w:sz w:val="18"/>
          <w:szCs w:val="18"/>
        </w:rPr>
        <w:t xml:space="preserve"> de 250 </w:t>
      </w:r>
      <w:proofErr w:type="spellStart"/>
      <w:r>
        <w:rPr>
          <w:rFonts w:ascii="Verdana" w:hAnsi="Verdana" w:cs="Arial"/>
          <w:sz w:val="18"/>
          <w:szCs w:val="18"/>
        </w:rPr>
        <w:t>traballadores</w:t>
      </w:r>
      <w:proofErr w:type="spellEnd"/>
      <w:r>
        <w:rPr>
          <w:rFonts w:ascii="Verdana" w:hAnsi="Verdana" w:cs="Arial"/>
          <w:sz w:val="18"/>
          <w:szCs w:val="18"/>
        </w:rPr>
        <w:t>).</w:t>
      </w:r>
    </w:p>
    <w:p w:rsidR="003F26B7" w:rsidRDefault="003F26B7">
      <w:pPr>
        <w:pStyle w:val="Prrafodelista"/>
        <w:spacing w:line="360" w:lineRule="auto"/>
        <w:ind w:left="1418" w:hanging="752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spacing w:line="360" w:lineRule="auto"/>
        <w:ind w:left="1418" w:hanging="752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  <w:t xml:space="preserve">A </w:t>
      </w:r>
      <w:proofErr w:type="spellStart"/>
      <w:r>
        <w:rPr>
          <w:rFonts w:ascii="Verdana" w:hAnsi="Verdana" w:cs="Arial"/>
          <w:b/>
          <w:sz w:val="18"/>
          <w:szCs w:val="18"/>
        </w:rPr>
        <w:t>titularidade</w:t>
      </w:r>
      <w:proofErr w:type="spellEnd"/>
      <w:r>
        <w:rPr>
          <w:rFonts w:ascii="Verdana" w:hAnsi="Verdana" w:cs="Arial"/>
          <w:b/>
          <w:sz w:val="18"/>
          <w:szCs w:val="18"/>
        </w:rPr>
        <w:t xml:space="preserve"> do capital</w:t>
      </w:r>
      <w:r>
        <w:rPr>
          <w:rFonts w:ascii="Verdana" w:hAnsi="Verdana" w:cs="Arial"/>
          <w:sz w:val="18"/>
          <w:szCs w:val="18"/>
        </w:rPr>
        <w:t xml:space="preserve">: </w:t>
      </w:r>
      <w:r>
        <w:rPr>
          <w:rFonts w:ascii="Verdana" w:hAnsi="Verdana" w:cs="Arial"/>
          <w:b/>
          <w:sz w:val="18"/>
          <w:szCs w:val="18"/>
        </w:rPr>
        <w:t>públicas</w:t>
      </w:r>
      <w:r>
        <w:rPr>
          <w:rFonts w:ascii="Verdana" w:hAnsi="Verdana" w:cs="Arial"/>
          <w:sz w:val="18"/>
          <w:szCs w:val="18"/>
        </w:rPr>
        <w:t xml:space="preserve"> (a </w:t>
      </w:r>
      <w:proofErr w:type="spellStart"/>
      <w:r>
        <w:rPr>
          <w:rFonts w:ascii="Verdana" w:hAnsi="Verdana" w:cs="Arial"/>
          <w:sz w:val="18"/>
          <w:szCs w:val="18"/>
        </w:rPr>
        <w:t>xestión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é</w:t>
      </w:r>
      <w:proofErr w:type="spellEnd"/>
      <w:r>
        <w:rPr>
          <w:rFonts w:ascii="Verdana" w:hAnsi="Verdana" w:cs="Arial"/>
          <w:sz w:val="18"/>
          <w:szCs w:val="18"/>
        </w:rPr>
        <w:t xml:space="preserve"> do Estado), </w:t>
      </w:r>
      <w:r>
        <w:rPr>
          <w:rFonts w:ascii="Verdana" w:hAnsi="Verdana" w:cs="Arial"/>
          <w:b/>
          <w:sz w:val="18"/>
          <w:szCs w:val="18"/>
        </w:rPr>
        <w:t>privadas</w:t>
      </w:r>
      <w:r>
        <w:rPr>
          <w:rFonts w:ascii="Verdana" w:hAnsi="Verdana" w:cs="Arial"/>
          <w:sz w:val="18"/>
          <w:szCs w:val="18"/>
        </w:rPr>
        <w:t xml:space="preserve"> (en </w:t>
      </w:r>
      <w:proofErr w:type="spellStart"/>
      <w:r>
        <w:rPr>
          <w:rFonts w:ascii="Verdana" w:hAnsi="Verdana" w:cs="Arial"/>
          <w:sz w:val="18"/>
          <w:szCs w:val="18"/>
        </w:rPr>
        <w:t>mans</w:t>
      </w:r>
      <w:proofErr w:type="spellEnd"/>
      <w:r>
        <w:rPr>
          <w:rFonts w:ascii="Verdana" w:hAnsi="Verdana" w:cs="Arial"/>
          <w:sz w:val="18"/>
          <w:szCs w:val="18"/>
        </w:rPr>
        <w:t xml:space="preserve"> de particulares) e </w:t>
      </w:r>
      <w:r>
        <w:rPr>
          <w:rFonts w:ascii="Verdana" w:hAnsi="Verdana" w:cs="Arial"/>
          <w:b/>
          <w:sz w:val="18"/>
          <w:szCs w:val="18"/>
        </w:rPr>
        <w:t xml:space="preserve">mixtas </w:t>
      </w:r>
      <w:r>
        <w:rPr>
          <w:rFonts w:ascii="Verdana" w:hAnsi="Verdana" w:cs="Arial"/>
          <w:sz w:val="18"/>
          <w:szCs w:val="18"/>
        </w:rPr>
        <w:t>(de capital público e privado).</w:t>
      </w:r>
    </w:p>
    <w:p w:rsidR="003F26B7" w:rsidRDefault="003F26B7">
      <w:pPr>
        <w:pStyle w:val="Prrafodelista"/>
        <w:spacing w:line="360" w:lineRule="auto"/>
        <w:ind w:left="1418" w:hanging="752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spacing w:line="360" w:lineRule="auto"/>
        <w:ind w:left="1418" w:hanging="752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  <w:t xml:space="preserve">A </w:t>
      </w:r>
      <w:r>
        <w:rPr>
          <w:rFonts w:ascii="Verdana" w:hAnsi="Verdana" w:cs="Arial"/>
          <w:b/>
          <w:sz w:val="18"/>
          <w:szCs w:val="18"/>
        </w:rPr>
        <w:t>organización social</w:t>
      </w:r>
      <w:r>
        <w:rPr>
          <w:rFonts w:ascii="Verdana" w:hAnsi="Verdana" w:cs="Arial"/>
          <w:sz w:val="18"/>
          <w:szCs w:val="18"/>
        </w:rPr>
        <w:t xml:space="preserve">: </w:t>
      </w:r>
      <w:r>
        <w:rPr>
          <w:rFonts w:ascii="Verdana" w:hAnsi="Verdana" w:cs="Arial"/>
          <w:b/>
          <w:sz w:val="18"/>
          <w:szCs w:val="18"/>
        </w:rPr>
        <w:t>sociedades anónimas</w:t>
      </w:r>
      <w:r>
        <w:rPr>
          <w:rFonts w:ascii="Verdana" w:hAnsi="Verdana" w:cs="Arial"/>
          <w:sz w:val="18"/>
          <w:szCs w:val="18"/>
        </w:rPr>
        <w:t xml:space="preserve"> (S.A), </w:t>
      </w:r>
      <w:proofErr w:type="spellStart"/>
      <w:r>
        <w:rPr>
          <w:rFonts w:ascii="Verdana" w:hAnsi="Verdana" w:cs="Arial"/>
          <w:sz w:val="18"/>
          <w:szCs w:val="18"/>
        </w:rPr>
        <w:t>nas</w:t>
      </w:r>
      <w:proofErr w:type="spellEnd"/>
      <w:r>
        <w:rPr>
          <w:rFonts w:ascii="Verdana" w:hAnsi="Verdana" w:cs="Arial"/>
          <w:sz w:val="18"/>
          <w:szCs w:val="18"/>
        </w:rPr>
        <w:t xml:space="preserve"> que o capital </w:t>
      </w:r>
      <w:proofErr w:type="spellStart"/>
      <w:r>
        <w:rPr>
          <w:rFonts w:ascii="Verdana" w:hAnsi="Verdana" w:cs="Arial"/>
          <w:sz w:val="18"/>
          <w:szCs w:val="18"/>
        </w:rPr>
        <w:t>divídese</w:t>
      </w:r>
      <w:proofErr w:type="spellEnd"/>
      <w:r>
        <w:rPr>
          <w:rFonts w:ascii="Verdana" w:hAnsi="Verdana" w:cs="Arial"/>
          <w:sz w:val="18"/>
          <w:szCs w:val="18"/>
        </w:rPr>
        <w:t xml:space="preserve"> en </w:t>
      </w:r>
      <w:proofErr w:type="spellStart"/>
      <w:r>
        <w:rPr>
          <w:rFonts w:ascii="Verdana" w:hAnsi="Verdana" w:cs="Arial"/>
          <w:sz w:val="18"/>
          <w:szCs w:val="18"/>
        </w:rPr>
        <w:t>accións</w:t>
      </w:r>
      <w:proofErr w:type="spellEnd"/>
      <w:r>
        <w:rPr>
          <w:rFonts w:ascii="Verdana" w:hAnsi="Verdana" w:cs="Arial"/>
          <w:sz w:val="18"/>
          <w:szCs w:val="18"/>
        </w:rPr>
        <w:t xml:space="preserve">; </w:t>
      </w:r>
      <w:r>
        <w:rPr>
          <w:rFonts w:ascii="Verdana" w:hAnsi="Verdana" w:cs="Arial"/>
          <w:b/>
          <w:sz w:val="18"/>
          <w:szCs w:val="18"/>
        </w:rPr>
        <w:t>sociedades limitadas</w:t>
      </w:r>
      <w:r>
        <w:rPr>
          <w:rFonts w:ascii="Verdana" w:hAnsi="Verdana" w:cs="Arial"/>
          <w:sz w:val="18"/>
          <w:szCs w:val="18"/>
        </w:rPr>
        <w:t xml:space="preserve"> (S.L), </w:t>
      </w:r>
      <w:proofErr w:type="spellStart"/>
      <w:r>
        <w:rPr>
          <w:rFonts w:ascii="Verdana" w:hAnsi="Verdana" w:cs="Arial"/>
          <w:sz w:val="18"/>
          <w:szCs w:val="18"/>
        </w:rPr>
        <w:t>nas</w:t>
      </w:r>
      <w:proofErr w:type="spellEnd"/>
      <w:r>
        <w:rPr>
          <w:rFonts w:ascii="Verdana" w:hAnsi="Verdana" w:cs="Arial"/>
          <w:sz w:val="18"/>
          <w:szCs w:val="18"/>
        </w:rPr>
        <w:t xml:space="preserve"> que o capital é </w:t>
      </w:r>
      <w:proofErr w:type="spellStart"/>
      <w:r>
        <w:rPr>
          <w:rFonts w:ascii="Verdana" w:hAnsi="Verdana" w:cs="Arial"/>
          <w:sz w:val="18"/>
          <w:szCs w:val="18"/>
        </w:rPr>
        <w:t>achegado</w:t>
      </w:r>
      <w:proofErr w:type="spellEnd"/>
      <w:r>
        <w:rPr>
          <w:rFonts w:ascii="Verdana" w:hAnsi="Verdana" w:cs="Arial"/>
          <w:sz w:val="18"/>
          <w:szCs w:val="18"/>
        </w:rPr>
        <w:t xml:space="preserve"> por un número limitado de </w:t>
      </w:r>
      <w:proofErr w:type="spellStart"/>
      <w:r>
        <w:rPr>
          <w:rFonts w:ascii="Verdana" w:hAnsi="Verdana" w:cs="Arial"/>
          <w:sz w:val="18"/>
          <w:szCs w:val="18"/>
        </w:rPr>
        <w:t>persoas</w:t>
      </w:r>
      <w:proofErr w:type="spellEnd"/>
      <w:r>
        <w:rPr>
          <w:rFonts w:ascii="Verdana" w:hAnsi="Verdana" w:cs="Arial"/>
          <w:sz w:val="18"/>
          <w:szCs w:val="18"/>
        </w:rPr>
        <w:t xml:space="preserve">; e </w:t>
      </w:r>
      <w:r>
        <w:rPr>
          <w:rFonts w:ascii="Verdana" w:hAnsi="Verdana" w:cs="Arial"/>
          <w:b/>
          <w:sz w:val="18"/>
          <w:szCs w:val="18"/>
        </w:rPr>
        <w:t>coo</w:t>
      </w:r>
      <w:r>
        <w:rPr>
          <w:rFonts w:ascii="Verdana" w:hAnsi="Verdana" w:cs="Arial"/>
          <w:b/>
          <w:sz w:val="18"/>
          <w:szCs w:val="18"/>
        </w:rPr>
        <w:t>perativas</w:t>
      </w:r>
      <w:r>
        <w:rPr>
          <w:rFonts w:ascii="Verdana" w:hAnsi="Verdana" w:cs="Arial"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sz w:val="18"/>
          <w:szCs w:val="18"/>
        </w:rPr>
        <w:t>xestionadas</w:t>
      </w:r>
      <w:proofErr w:type="spellEnd"/>
      <w:r>
        <w:rPr>
          <w:rFonts w:ascii="Verdana" w:hAnsi="Verdana" w:cs="Arial"/>
          <w:sz w:val="18"/>
          <w:szCs w:val="18"/>
        </w:rPr>
        <w:t xml:space="preserve"> de </w:t>
      </w:r>
      <w:proofErr w:type="spellStart"/>
      <w:r>
        <w:rPr>
          <w:rFonts w:ascii="Verdana" w:hAnsi="Verdana" w:cs="Arial"/>
          <w:sz w:val="18"/>
          <w:szCs w:val="18"/>
        </w:rPr>
        <w:t>maneira</w:t>
      </w:r>
      <w:proofErr w:type="spellEnd"/>
      <w:r>
        <w:rPr>
          <w:rFonts w:ascii="Verdana" w:hAnsi="Verdana" w:cs="Arial"/>
          <w:sz w:val="18"/>
          <w:szCs w:val="18"/>
        </w:rPr>
        <w:t xml:space="preserve"> colectiva polos socios que aportan o capital.</w:t>
      </w:r>
    </w:p>
    <w:p w:rsidR="003F26B7" w:rsidRDefault="003F26B7">
      <w:pPr>
        <w:pStyle w:val="Prrafodelista"/>
        <w:spacing w:line="360" w:lineRule="auto"/>
        <w:ind w:left="709" w:hanging="43"/>
        <w:jc w:val="both"/>
        <w:rPr>
          <w:rFonts w:ascii="Verdana" w:hAnsi="Verdana" w:cs="Arial"/>
          <w:sz w:val="18"/>
          <w:szCs w:val="18"/>
        </w:rPr>
      </w:pPr>
    </w:p>
    <w:p w:rsidR="003F26B7" w:rsidRDefault="00915BC0" w:rsidP="00284D2A">
      <w:pPr>
        <w:pStyle w:val="Prrafodelista"/>
        <w:spacing w:line="360" w:lineRule="auto"/>
        <w:ind w:left="709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No </w:t>
      </w:r>
      <w:proofErr w:type="spellStart"/>
      <w:r>
        <w:rPr>
          <w:rFonts w:ascii="Verdana" w:hAnsi="Verdana" w:cs="Arial"/>
          <w:b/>
          <w:sz w:val="18"/>
          <w:szCs w:val="18"/>
        </w:rPr>
        <w:t>circuíto</w:t>
      </w:r>
      <w:proofErr w:type="spellEnd"/>
      <w:r>
        <w:rPr>
          <w:rFonts w:ascii="Verdana" w:hAnsi="Verdana" w:cs="Arial"/>
          <w:b/>
          <w:sz w:val="18"/>
          <w:szCs w:val="18"/>
        </w:rPr>
        <w:t xml:space="preserve"> económico</w:t>
      </w:r>
      <w:r>
        <w:rPr>
          <w:rFonts w:ascii="Verdana" w:hAnsi="Verdana" w:cs="Arial"/>
          <w:sz w:val="18"/>
          <w:szCs w:val="18"/>
        </w:rPr>
        <w:t xml:space="preserve">, as empresas venden os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que producen </w:t>
      </w:r>
      <w:proofErr w:type="spellStart"/>
      <w:r>
        <w:rPr>
          <w:rFonts w:ascii="Verdana" w:hAnsi="Verdana" w:cs="Arial"/>
          <w:sz w:val="18"/>
          <w:szCs w:val="18"/>
        </w:rPr>
        <w:t>ás</w:t>
      </w:r>
      <w:proofErr w:type="spellEnd"/>
      <w:r>
        <w:rPr>
          <w:rFonts w:ascii="Verdana" w:hAnsi="Verdana" w:cs="Arial"/>
          <w:sz w:val="18"/>
          <w:szCs w:val="18"/>
        </w:rPr>
        <w:t xml:space="preserve"> familias e </w:t>
      </w:r>
      <w:proofErr w:type="spellStart"/>
      <w:r>
        <w:rPr>
          <w:rFonts w:ascii="Verdana" w:hAnsi="Verdana" w:cs="Arial"/>
          <w:sz w:val="18"/>
          <w:szCs w:val="18"/>
        </w:rPr>
        <w:t>ao</w:t>
      </w:r>
      <w:proofErr w:type="spellEnd"/>
      <w:r>
        <w:rPr>
          <w:rFonts w:ascii="Verdana" w:hAnsi="Verdana" w:cs="Arial"/>
          <w:sz w:val="18"/>
          <w:szCs w:val="18"/>
        </w:rPr>
        <w:t xml:space="preserve"> Estado. A cambio reciben ingresos, </w:t>
      </w:r>
      <w:proofErr w:type="spellStart"/>
      <w:r>
        <w:rPr>
          <w:rFonts w:ascii="Verdana" w:hAnsi="Verdana" w:cs="Arial"/>
          <w:sz w:val="18"/>
          <w:szCs w:val="18"/>
        </w:rPr>
        <w:t>cos</w:t>
      </w:r>
      <w:proofErr w:type="spellEnd"/>
      <w:r>
        <w:rPr>
          <w:rFonts w:ascii="Verdana" w:hAnsi="Verdana" w:cs="Arial"/>
          <w:sz w:val="18"/>
          <w:szCs w:val="18"/>
        </w:rPr>
        <w:t xml:space="preserve"> que pagan salarios </w:t>
      </w:r>
      <w:proofErr w:type="spellStart"/>
      <w:r>
        <w:rPr>
          <w:rFonts w:ascii="Verdana" w:hAnsi="Verdana" w:cs="Arial"/>
          <w:sz w:val="18"/>
          <w:szCs w:val="18"/>
        </w:rPr>
        <w:t>ás</w:t>
      </w:r>
      <w:proofErr w:type="spellEnd"/>
      <w:r>
        <w:rPr>
          <w:rFonts w:ascii="Verdana" w:hAnsi="Verdana" w:cs="Arial"/>
          <w:sz w:val="18"/>
          <w:szCs w:val="18"/>
        </w:rPr>
        <w:t xml:space="preserve"> familias polo </w:t>
      </w:r>
      <w:proofErr w:type="spellStart"/>
      <w:r>
        <w:rPr>
          <w:rFonts w:ascii="Verdana" w:hAnsi="Verdana" w:cs="Arial"/>
          <w:sz w:val="18"/>
          <w:szCs w:val="18"/>
        </w:rPr>
        <w:t>seu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traballo</w:t>
      </w:r>
      <w:proofErr w:type="spellEnd"/>
      <w:r>
        <w:rPr>
          <w:rFonts w:ascii="Verdana" w:hAnsi="Verdana" w:cs="Arial"/>
          <w:sz w:val="18"/>
          <w:szCs w:val="18"/>
        </w:rPr>
        <w:t xml:space="preserve"> e </w:t>
      </w:r>
      <w:r>
        <w:rPr>
          <w:rFonts w:ascii="Verdana" w:hAnsi="Verdana" w:cs="Arial"/>
          <w:sz w:val="18"/>
          <w:szCs w:val="18"/>
        </w:rPr>
        <w:t>imposto sao Estado.</w:t>
      </w:r>
    </w:p>
    <w:p w:rsidR="003F26B7" w:rsidRDefault="003F26B7">
      <w:pPr>
        <w:pStyle w:val="Prrafodelista"/>
        <w:spacing w:line="360" w:lineRule="auto"/>
        <w:ind w:left="709" w:firstLine="707"/>
        <w:jc w:val="both"/>
        <w:rPr>
          <w:rFonts w:ascii="Verdana" w:hAnsi="Verdana" w:cs="Arial"/>
          <w:sz w:val="18"/>
          <w:szCs w:val="18"/>
        </w:rPr>
      </w:pPr>
    </w:p>
    <w:p w:rsidR="003F26B7" w:rsidRDefault="003F26B7">
      <w:pPr>
        <w:pStyle w:val="Prrafodelista"/>
        <w:spacing w:line="360" w:lineRule="auto"/>
        <w:ind w:left="709" w:firstLine="707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ind w:left="709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As</w:t>
      </w:r>
      <w:r>
        <w:rPr>
          <w:rFonts w:ascii="Verdana" w:hAnsi="Verdana" w:cs="Arial"/>
          <w:b/>
          <w:sz w:val="18"/>
          <w:szCs w:val="18"/>
        </w:rPr>
        <w:t xml:space="preserve"> familias</w:t>
      </w:r>
      <w:r>
        <w:rPr>
          <w:rFonts w:ascii="Verdana" w:hAnsi="Verdana" w:cs="Arial"/>
          <w:sz w:val="18"/>
          <w:szCs w:val="18"/>
        </w:rPr>
        <w:t xml:space="preserve"> son as unidades básicas de consumo. A </w:t>
      </w:r>
      <w:proofErr w:type="spellStart"/>
      <w:r>
        <w:rPr>
          <w:rFonts w:ascii="Verdana" w:hAnsi="Verdana" w:cs="Arial"/>
          <w:sz w:val="18"/>
          <w:szCs w:val="18"/>
        </w:rPr>
        <w:t>súa</w:t>
      </w:r>
      <w:proofErr w:type="spellEnd"/>
      <w:r>
        <w:rPr>
          <w:rFonts w:ascii="Verdana" w:hAnsi="Verdana" w:cs="Arial"/>
          <w:sz w:val="18"/>
          <w:szCs w:val="18"/>
        </w:rPr>
        <w:t xml:space="preserve"> función é gastar na adquisición de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para satisfacer as </w:t>
      </w:r>
      <w:proofErr w:type="spellStart"/>
      <w:r>
        <w:rPr>
          <w:rFonts w:ascii="Verdana" w:hAnsi="Verdana" w:cs="Arial"/>
          <w:sz w:val="18"/>
          <w:szCs w:val="18"/>
        </w:rPr>
        <w:t>súas</w:t>
      </w:r>
      <w:proofErr w:type="spellEnd"/>
      <w:r>
        <w:rPr>
          <w:rFonts w:ascii="Verdana" w:hAnsi="Verdana" w:cs="Arial"/>
          <w:sz w:val="18"/>
          <w:szCs w:val="18"/>
        </w:rPr>
        <w:t xml:space="preserve"> demandas. No </w:t>
      </w:r>
      <w:proofErr w:type="spellStart"/>
      <w:r>
        <w:rPr>
          <w:rFonts w:ascii="Verdana" w:hAnsi="Verdana" w:cs="Arial"/>
          <w:b/>
          <w:sz w:val="18"/>
          <w:szCs w:val="18"/>
        </w:rPr>
        <w:t>circuíto</w:t>
      </w:r>
      <w:proofErr w:type="spellEnd"/>
      <w:r>
        <w:rPr>
          <w:rFonts w:ascii="Verdana" w:hAnsi="Verdana" w:cs="Arial"/>
          <w:b/>
          <w:sz w:val="18"/>
          <w:szCs w:val="18"/>
        </w:rPr>
        <w:t xml:space="preserve"> económico</w:t>
      </w:r>
      <w:r>
        <w:rPr>
          <w:rFonts w:ascii="Verdana" w:hAnsi="Verdana" w:cs="Arial"/>
          <w:sz w:val="18"/>
          <w:szCs w:val="18"/>
        </w:rPr>
        <w:t xml:space="preserve"> “venden” o </w:t>
      </w:r>
      <w:proofErr w:type="spellStart"/>
      <w:r>
        <w:rPr>
          <w:rFonts w:ascii="Verdana" w:hAnsi="Verdana" w:cs="Arial"/>
          <w:sz w:val="18"/>
          <w:szCs w:val="18"/>
        </w:rPr>
        <w:t>seu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trabalo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ás</w:t>
      </w:r>
      <w:proofErr w:type="spellEnd"/>
      <w:r>
        <w:rPr>
          <w:rFonts w:ascii="Verdana" w:hAnsi="Verdana" w:cs="Arial"/>
          <w:sz w:val="18"/>
          <w:szCs w:val="18"/>
        </w:rPr>
        <w:t xml:space="preserve"> empresas privadas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públicas (Estado) </w:t>
      </w:r>
      <w:proofErr w:type="spellStart"/>
      <w:r>
        <w:rPr>
          <w:rFonts w:ascii="Verdana" w:hAnsi="Verdana" w:cs="Arial"/>
          <w:sz w:val="18"/>
          <w:szCs w:val="18"/>
        </w:rPr>
        <w:t>co</w:t>
      </w:r>
      <w:proofErr w:type="spellEnd"/>
      <w:r>
        <w:rPr>
          <w:rFonts w:ascii="Verdana" w:hAnsi="Verdana" w:cs="Arial"/>
          <w:sz w:val="18"/>
          <w:szCs w:val="18"/>
        </w:rPr>
        <w:t xml:space="preserve"> salario compren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e pagan os </w:t>
      </w:r>
      <w:proofErr w:type="spellStart"/>
      <w:r>
        <w:rPr>
          <w:rFonts w:ascii="Verdana" w:hAnsi="Verdana" w:cs="Arial"/>
          <w:sz w:val="18"/>
          <w:szCs w:val="18"/>
        </w:rPr>
        <w:t>impostos</w:t>
      </w:r>
      <w:proofErr w:type="spellEnd"/>
      <w:r>
        <w:rPr>
          <w:rFonts w:ascii="Verdana" w:hAnsi="Verdana" w:cs="Arial"/>
          <w:sz w:val="18"/>
          <w:szCs w:val="18"/>
        </w:rPr>
        <w:t>.</w:t>
      </w:r>
    </w:p>
    <w:p w:rsidR="003F26B7" w:rsidRDefault="003F26B7">
      <w:pPr>
        <w:pStyle w:val="Prrafodelista"/>
        <w:spacing w:line="360" w:lineRule="auto"/>
        <w:ind w:left="709"/>
        <w:jc w:val="both"/>
        <w:rPr>
          <w:rFonts w:ascii="Verdana" w:hAnsi="Verdana" w:cs="Arial"/>
          <w:sz w:val="18"/>
          <w:szCs w:val="18"/>
        </w:rPr>
      </w:pPr>
    </w:p>
    <w:p w:rsidR="003F26B7" w:rsidRDefault="003F26B7">
      <w:pPr>
        <w:pStyle w:val="Prrafodelista"/>
        <w:spacing w:line="360" w:lineRule="auto"/>
        <w:ind w:left="709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ind w:left="709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 </w:t>
      </w:r>
      <w:r>
        <w:rPr>
          <w:rFonts w:ascii="Verdana" w:hAnsi="Verdana" w:cs="Arial"/>
          <w:b/>
          <w:sz w:val="18"/>
          <w:szCs w:val="18"/>
        </w:rPr>
        <w:t>Estado</w:t>
      </w:r>
      <w:r>
        <w:rPr>
          <w:rFonts w:ascii="Verdana" w:hAnsi="Verdana" w:cs="Arial"/>
          <w:sz w:val="18"/>
          <w:szCs w:val="18"/>
        </w:rPr>
        <w:t xml:space="preserve"> é, </w:t>
      </w:r>
      <w:proofErr w:type="spellStart"/>
      <w:r>
        <w:rPr>
          <w:rFonts w:ascii="Verdana" w:hAnsi="Verdana" w:cs="Arial"/>
          <w:sz w:val="18"/>
          <w:szCs w:val="18"/>
        </w:rPr>
        <w:t>dende</w:t>
      </w:r>
      <w:proofErr w:type="spellEnd"/>
      <w:r>
        <w:rPr>
          <w:rFonts w:ascii="Verdana" w:hAnsi="Verdana" w:cs="Arial"/>
          <w:sz w:val="18"/>
          <w:szCs w:val="18"/>
        </w:rPr>
        <w:t xml:space="preserve"> un punto de vista económico, </w:t>
      </w:r>
      <w:proofErr w:type="spellStart"/>
      <w:r>
        <w:rPr>
          <w:rFonts w:ascii="Verdana" w:hAnsi="Verdana" w:cs="Arial"/>
          <w:sz w:val="18"/>
          <w:szCs w:val="18"/>
        </w:rPr>
        <w:t>unha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unidade</w:t>
      </w:r>
      <w:proofErr w:type="spellEnd"/>
      <w:r>
        <w:rPr>
          <w:rFonts w:ascii="Verdana" w:hAnsi="Verdana" w:cs="Arial"/>
          <w:sz w:val="18"/>
          <w:szCs w:val="18"/>
        </w:rPr>
        <w:t xml:space="preserve"> de producción e de consumo. As </w:t>
      </w:r>
      <w:proofErr w:type="spellStart"/>
      <w:r>
        <w:rPr>
          <w:rFonts w:ascii="Verdana" w:hAnsi="Verdana" w:cs="Arial"/>
          <w:sz w:val="18"/>
          <w:szCs w:val="18"/>
        </w:rPr>
        <w:t>súas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funcións</w:t>
      </w:r>
      <w:proofErr w:type="spellEnd"/>
      <w:r>
        <w:rPr>
          <w:rFonts w:ascii="Verdana" w:hAnsi="Verdana" w:cs="Arial"/>
          <w:sz w:val="18"/>
          <w:szCs w:val="18"/>
        </w:rPr>
        <w:t xml:space="preserve"> son producir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materiais</w:t>
      </w:r>
      <w:proofErr w:type="spellEnd"/>
      <w:r>
        <w:rPr>
          <w:rFonts w:ascii="Verdana" w:hAnsi="Verdana" w:cs="Arial"/>
          <w:sz w:val="18"/>
          <w:szCs w:val="18"/>
        </w:rPr>
        <w:t xml:space="preserve"> e </w:t>
      </w:r>
      <w:proofErr w:type="spellStart"/>
      <w:r>
        <w:rPr>
          <w:rFonts w:ascii="Verdana" w:hAnsi="Verdana" w:cs="Arial"/>
          <w:sz w:val="18"/>
          <w:szCs w:val="18"/>
        </w:rPr>
        <w:t>servizos</w:t>
      </w:r>
      <w:proofErr w:type="spellEnd"/>
      <w:r>
        <w:rPr>
          <w:rFonts w:ascii="Verdana" w:hAnsi="Verdana" w:cs="Arial"/>
          <w:sz w:val="18"/>
          <w:szCs w:val="18"/>
        </w:rPr>
        <w:t xml:space="preserve"> públicos necesarios para a </w:t>
      </w:r>
      <w:proofErr w:type="spellStart"/>
      <w:r>
        <w:rPr>
          <w:rFonts w:ascii="Verdana" w:hAnsi="Verdana" w:cs="Arial"/>
          <w:sz w:val="18"/>
          <w:szCs w:val="18"/>
        </w:rPr>
        <w:t>sociedade</w:t>
      </w:r>
      <w:proofErr w:type="spellEnd"/>
      <w:r>
        <w:rPr>
          <w:rFonts w:ascii="Verdana" w:hAnsi="Verdana" w:cs="Arial"/>
          <w:sz w:val="18"/>
          <w:szCs w:val="18"/>
        </w:rPr>
        <w:t xml:space="preserve">, e consumir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e </w:t>
      </w:r>
      <w:proofErr w:type="spellStart"/>
      <w:r>
        <w:rPr>
          <w:rFonts w:ascii="Verdana" w:hAnsi="Verdana" w:cs="Arial"/>
          <w:sz w:val="18"/>
          <w:szCs w:val="18"/>
        </w:rPr>
        <w:t>servizos</w:t>
      </w:r>
      <w:proofErr w:type="spellEnd"/>
      <w:r>
        <w:rPr>
          <w:rFonts w:ascii="Verdana" w:hAnsi="Verdana" w:cs="Arial"/>
          <w:sz w:val="18"/>
          <w:szCs w:val="18"/>
        </w:rPr>
        <w:t xml:space="preserve"> das empresas privad</w:t>
      </w:r>
      <w:r>
        <w:rPr>
          <w:rFonts w:ascii="Verdana" w:hAnsi="Verdana" w:cs="Arial"/>
          <w:sz w:val="18"/>
          <w:szCs w:val="18"/>
        </w:rPr>
        <w:t xml:space="preserve">as. O </w:t>
      </w:r>
      <w:proofErr w:type="spellStart"/>
      <w:r>
        <w:rPr>
          <w:rFonts w:ascii="Verdana" w:hAnsi="Verdana" w:cs="Arial"/>
          <w:sz w:val="18"/>
          <w:szCs w:val="18"/>
        </w:rPr>
        <w:t>obxectivo</w:t>
      </w:r>
      <w:proofErr w:type="spellEnd"/>
      <w:r>
        <w:rPr>
          <w:rFonts w:ascii="Verdana" w:hAnsi="Verdana" w:cs="Arial"/>
          <w:sz w:val="18"/>
          <w:szCs w:val="18"/>
        </w:rPr>
        <w:t xml:space="preserve"> do Estado é o </w:t>
      </w:r>
      <w:proofErr w:type="spellStart"/>
      <w:r>
        <w:rPr>
          <w:rFonts w:ascii="Verdana" w:hAnsi="Verdana" w:cs="Arial"/>
          <w:sz w:val="18"/>
          <w:szCs w:val="18"/>
        </w:rPr>
        <w:t>benestar</w:t>
      </w:r>
      <w:proofErr w:type="spellEnd"/>
      <w:r>
        <w:rPr>
          <w:rFonts w:ascii="Verdana" w:hAnsi="Verdana" w:cs="Arial"/>
          <w:sz w:val="18"/>
          <w:szCs w:val="18"/>
        </w:rPr>
        <w:t xml:space="preserve"> social.</w:t>
      </w:r>
    </w:p>
    <w:p w:rsidR="003F26B7" w:rsidRDefault="00915BC0">
      <w:pPr>
        <w:pStyle w:val="Prrafodelista"/>
        <w:spacing w:line="360" w:lineRule="auto"/>
        <w:ind w:left="709" w:firstLine="707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No </w:t>
      </w:r>
      <w:proofErr w:type="spellStart"/>
      <w:r>
        <w:rPr>
          <w:rFonts w:ascii="Verdana" w:hAnsi="Verdana" w:cs="Arial"/>
          <w:b/>
          <w:sz w:val="18"/>
          <w:szCs w:val="18"/>
        </w:rPr>
        <w:t>circuíto</w:t>
      </w:r>
      <w:proofErr w:type="spellEnd"/>
      <w:r>
        <w:rPr>
          <w:rFonts w:ascii="Verdana" w:hAnsi="Verdana" w:cs="Arial"/>
          <w:b/>
          <w:sz w:val="18"/>
          <w:szCs w:val="18"/>
        </w:rPr>
        <w:t xml:space="preserve"> económico</w:t>
      </w:r>
      <w:r>
        <w:rPr>
          <w:rFonts w:ascii="Verdana" w:hAnsi="Verdana" w:cs="Arial"/>
          <w:sz w:val="18"/>
          <w:szCs w:val="18"/>
        </w:rPr>
        <w:t xml:space="preserve">, o Estado proporciona </w:t>
      </w:r>
      <w:proofErr w:type="spellStart"/>
      <w:r>
        <w:rPr>
          <w:rFonts w:ascii="Verdana" w:hAnsi="Verdana" w:cs="Arial"/>
          <w:sz w:val="18"/>
          <w:szCs w:val="18"/>
        </w:rPr>
        <w:t>ás</w:t>
      </w:r>
      <w:proofErr w:type="spellEnd"/>
      <w:r>
        <w:rPr>
          <w:rFonts w:ascii="Verdana" w:hAnsi="Verdana" w:cs="Arial"/>
          <w:sz w:val="18"/>
          <w:szCs w:val="18"/>
        </w:rPr>
        <w:t xml:space="preserve"> empresas e </w:t>
      </w:r>
      <w:proofErr w:type="spellStart"/>
      <w:r>
        <w:rPr>
          <w:rFonts w:ascii="Verdana" w:hAnsi="Verdana" w:cs="Arial"/>
          <w:sz w:val="18"/>
          <w:szCs w:val="18"/>
        </w:rPr>
        <w:t>ás</w:t>
      </w:r>
      <w:proofErr w:type="spellEnd"/>
      <w:r>
        <w:rPr>
          <w:rFonts w:ascii="Verdana" w:hAnsi="Verdana" w:cs="Arial"/>
          <w:sz w:val="18"/>
          <w:szCs w:val="18"/>
        </w:rPr>
        <w:t xml:space="preserve"> familias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e </w:t>
      </w:r>
      <w:proofErr w:type="spellStart"/>
      <w:r>
        <w:rPr>
          <w:rFonts w:ascii="Verdana" w:hAnsi="Verdana" w:cs="Arial"/>
          <w:sz w:val="18"/>
          <w:szCs w:val="18"/>
        </w:rPr>
        <w:t>servizos</w:t>
      </w:r>
      <w:proofErr w:type="spellEnd"/>
      <w:r>
        <w:rPr>
          <w:rFonts w:ascii="Verdana" w:hAnsi="Verdana" w:cs="Arial"/>
          <w:sz w:val="18"/>
          <w:szCs w:val="18"/>
        </w:rPr>
        <w:t xml:space="preserve"> (</w:t>
      </w:r>
      <w:proofErr w:type="spellStart"/>
      <w:r>
        <w:rPr>
          <w:rFonts w:ascii="Verdana" w:hAnsi="Verdana" w:cs="Arial"/>
          <w:sz w:val="18"/>
          <w:szCs w:val="18"/>
        </w:rPr>
        <w:t>infraestruturas</w:t>
      </w:r>
      <w:proofErr w:type="spellEnd"/>
      <w:r>
        <w:rPr>
          <w:rFonts w:ascii="Verdana" w:hAnsi="Verdana" w:cs="Arial"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sz w:val="18"/>
          <w:szCs w:val="18"/>
        </w:rPr>
        <w:t>axudas</w:t>
      </w:r>
      <w:proofErr w:type="spellEnd"/>
      <w:r>
        <w:rPr>
          <w:rFonts w:ascii="Verdana" w:hAnsi="Verdana" w:cs="Arial"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sz w:val="18"/>
          <w:szCs w:val="18"/>
        </w:rPr>
        <w:t>subvencións</w:t>
      </w:r>
      <w:proofErr w:type="spellEnd"/>
      <w:r>
        <w:rPr>
          <w:rFonts w:ascii="Verdana" w:hAnsi="Verdana" w:cs="Arial"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sz w:val="18"/>
          <w:szCs w:val="18"/>
        </w:rPr>
        <w:t>pensións</w:t>
      </w:r>
      <w:proofErr w:type="spellEnd"/>
      <w:r>
        <w:rPr>
          <w:rFonts w:ascii="Verdana" w:hAnsi="Verdana" w:cs="Arial"/>
          <w:sz w:val="18"/>
          <w:szCs w:val="18"/>
        </w:rPr>
        <w:t xml:space="preserve">, seguros de </w:t>
      </w:r>
      <w:proofErr w:type="spellStart"/>
      <w:r>
        <w:rPr>
          <w:rFonts w:ascii="Verdana" w:hAnsi="Verdana" w:cs="Arial"/>
          <w:sz w:val="18"/>
          <w:szCs w:val="18"/>
        </w:rPr>
        <w:t>enfermidade</w:t>
      </w:r>
      <w:proofErr w:type="spellEnd"/>
      <w:r>
        <w:rPr>
          <w:rFonts w:ascii="Verdana" w:hAnsi="Verdana" w:cs="Arial"/>
          <w:sz w:val="18"/>
          <w:szCs w:val="18"/>
        </w:rPr>
        <w:t xml:space="preserve"> e paro, </w:t>
      </w:r>
      <w:proofErr w:type="spellStart"/>
      <w:r>
        <w:rPr>
          <w:rFonts w:ascii="Verdana" w:hAnsi="Verdana" w:cs="Arial"/>
          <w:sz w:val="18"/>
          <w:szCs w:val="18"/>
        </w:rPr>
        <w:t>etc</w:t>
      </w:r>
      <w:proofErr w:type="spellEnd"/>
      <w:r>
        <w:rPr>
          <w:rFonts w:ascii="Verdana" w:hAnsi="Verdana" w:cs="Arial"/>
          <w:sz w:val="18"/>
          <w:szCs w:val="18"/>
        </w:rPr>
        <w:t xml:space="preserve">); contrata </w:t>
      </w:r>
      <w:proofErr w:type="spellStart"/>
      <w:r>
        <w:rPr>
          <w:rFonts w:ascii="Verdana" w:hAnsi="Verdana" w:cs="Arial"/>
          <w:sz w:val="18"/>
          <w:szCs w:val="18"/>
        </w:rPr>
        <w:t>traballadores</w:t>
      </w:r>
      <w:proofErr w:type="spellEnd"/>
      <w:r>
        <w:rPr>
          <w:rFonts w:ascii="Verdana" w:hAnsi="Verdana" w:cs="Arial"/>
          <w:sz w:val="18"/>
          <w:szCs w:val="18"/>
        </w:rPr>
        <w:t xml:space="preserve"> públicos e cob</w:t>
      </w:r>
      <w:r>
        <w:rPr>
          <w:rFonts w:ascii="Verdana" w:hAnsi="Verdana" w:cs="Arial"/>
          <w:sz w:val="18"/>
          <w:szCs w:val="18"/>
        </w:rPr>
        <w:t xml:space="preserve">ra </w:t>
      </w:r>
      <w:proofErr w:type="spellStart"/>
      <w:r>
        <w:rPr>
          <w:rFonts w:ascii="Verdana" w:hAnsi="Verdana" w:cs="Arial"/>
          <w:sz w:val="18"/>
          <w:szCs w:val="18"/>
        </w:rPr>
        <w:t>impostos</w:t>
      </w:r>
      <w:proofErr w:type="spellEnd"/>
      <w:r>
        <w:rPr>
          <w:rFonts w:ascii="Verdana" w:hAnsi="Verdana" w:cs="Arial"/>
          <w:sz w:val="18"/>
          <w:szCs w:val="18"/>
        </w:rPr>
        <w:t>.</w:t>
      </w:r>
    </w:p>
    <w:p w:rsidR="003F26B7" w:rsidRDefault="003F26B7">
      <w:pPr>
        <w:pStyle w:val="Prrafodelista"/>
        <w:spacing w:line="360" w:lineRule="auto"/>
        <w:ind w:left="709" w:firstLine="707"/>
        <w:jc w:val="both"/>
        <w:rPr>
          <w:rFonts w:ascii="Verdana" w:hAnsi="Verdana" w:cs="Arial"/>
          <w:sz w:val="18"/>
          <w:szCs w:val="18"/>
        </w:rPr>
      </w:pPr>
    </w:p>
    <w:p w:rsidR="003F26B7" w:rsidRDefault="003F26B7">
      <w:pPr>
        <w:pStyle w:val="Prrafodelista"/>
        <w:spacing w:line="360" w:lineRule="auto"/>
        <w:ind w:left="709" w:firstLine="707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1"/>
          <w:numId w:val="1"/>
        </w:numPr>
        <w:spacing w:line="360" w:lineRule="auto"/>
        <w:ind w:left="567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FACTORES DE PRODUCIÓN: RECURSOS, CAPITAL E TECNOLOXÍA</w:t>
      </w:r>
      <w:r>
        <w:rPr>
          <w:rFonts w:ascii="Verdana" w:hAnsi="Verdana" w:cs="Arial"/>
          <w:sz w:val="18"/>
          <w:szCs w:val="18"/>
        </w:rPr>
        <w:t>.</w:t>
      </w:r>
    </w:p>
    <w:p w:rsidR="003F26B7" w:rsidRDefault="00915BC0">
      <w:pPr>
        <w:spacing w:line="360" w:lineRule="auto"/>
        <w:ind w:left="56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Para </w:t>
      </w:r>
      <w:proofErr w:type="spellStart"/>
      <w:r>
        <w:rPr>
          <w:rFonts w:ascii="Verdana" w:hAnsi="Verdana" w:cs="Arial"/>
          <w:sz w:val="18"/>
          <w:szCs w:val="18"/>
        </w:rPr>
        <w:t>levar</w:t>
      </w:r>
      <w:proofErr w:type="spellEnd"/>
      <w:r>
        <w:rPr>
          <w:rFonts w:ascii="Verdana" w:hAnsi="Verdana" w:cs="Arial"/>
          <w:sz w:val="18"/>
          <w:szCs w:val="18"/>
        </w:rPr>
        <w:t xml:space="preserve"> a cabo a </w:t>
      </w:r>
      <w:proofErr w:type="spellStart"/>
      <w:r>
        <w:rPr>
          <w:rFonts w:ascii="Verdana" w:hAnsi="Verdana" w:cs="Arial"/>
          <w:sz w:val="18"/>
          <w:szCs w:val="18"/>
        </w:rPr>
        <w:t>súa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actividade</w:t>
      </w:r>
      <w:proofErr w:type="spellEnd"/>
      <w:r>
        <w:rPr>
          <w:rFonts w:ascii="Verdana" w:hAnsi="Verdana" w:cs="Arial"/>
          <w:sz w:val="18"/>
          <w:szCs w:val="18"/>
        </w:rPr>
        <w:t xml:space="preserve">, as empresas utilizan </w:t>
      </w:r>
      <w:proofErr w:type="spellStart"/>
      <w:r>
        <w:rPr>
          <w:rFonts w:ascii="Verdana" w:hAnsi="Verdana" w:cs="Arial"/>
          <w:sz w:val="18"/>
          <w:szCs w:val="18"/>
        </w:rPr>
        <w:t>catro</w:t>
      </w:r>
      <w:proofErr w:type="spellEnd"/>
      <w:r>
        <w:rPr>
          <w:rFonts w:ascii="Verdana" w:hAnsi="Verdana" w:cs="Arial"/>
          <w:sz w:val="18"/>
          <w:szCs w:val="18"/>
        </w:rPr>
        <w:t xml:space="preserve"> recursos básicos, </w:t>
      </w:r>
      <w:proofErr w:type="spellStart"/>
      <w:r>
        <w:rPr>
          <w:rFonts w:ascii="Verdana" w:hAnsi="Verdana" w:cs="Arial"/>
          <w:sz w:val="18"/>
          <w:szCs w:val="18"/>
        </w:rPr>
        <w:t>coñecidos</w:t>
      </w:r>
      <w:proofErr w:type="spellEnd"/>
      <w:r>
        <w:rPr>
          <w:rFonts w:ascii="Verdana" w:hAnsi="Verdana" w:cs="Arial"/>
          <w:sz w:val="18"/>
          <w:szCs w:val="18"/>
        </w:rPr>
        <w:t xml:space="preserve"> como factores de producción: </w:t>
      </w: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ind w:left="1276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Os </w:t>
      </w:r>
      <w:r>
        <w:rPr>
          <w:rFonts w:ascii="Verdana" w:hAnsi="Verdana" w:cs="Arial"/>
          <w:b/>
          <w:sz w:val="18"/>
          <w:szCs w:val="18"/>
        </w:rPr>
        <w:t xml:space="preserve">recursos </w:t>
      </w:r>
      <w:proofErr w:type="spellStart"/>
      <w:r>
        <w:rPr>
          <w:rFonts w:ascii="Verdana" w:hAnsi="Verdana" w:cs="Arial"/>
          <w:b/>
          <w:sz w:val="18"/>
          <w:szCs w:val="18"/>
        </w:rPr>
        <w:t>naturais</w:t>
      </w:r>
      <w:proofErr w:type="spellEnd"/>
      <w:r>
        <w:rPr>
          <w:rFonts w:ascii="Verdana" w:hAnsi="Verdana" w:cs="Arial"/>
          <w:sz w:val="18"/>
          <w:szCs w:val="18"/>
        </w:rPr>
        <w:t xml:space="preserve">: son os elementos proporcionados </w:t>
      </w:r>
      <w:proofErr w:type="spellStart"/>
      <w:r>
        <w:rPr>
          <w:rFonts w:ascii="Verdana" w:hAnsi="Verdana" w:cs="Arial"/>
          <w:sz w:val="18"/>
          <w:szCs w:val="18"/>
        </w:rPr>
        <w:t>pola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nature</w:t>
      </w:r>
      <w:r>
        <w:rPr>
          <w:rFonts w:ascii="Verdana" w:hAnsi="Verdana" w:cs="Arial"/>
          <w:sz w:val="18"/>
          <w:szCs w:val="18"/>
        </w:rPr>
        <w:t>za</w:t>
      </w:r>
      <w:proofErr w:type="spellEnd"/>
      <w:r>
        <w:rPr>
          <w:rFonts w:ascii="Verdana" w:hAnsi="Verdana" w:cs="Arial"/>
          <w:sz w:val="18"/>
          <w:szCs w:val="18"/>
        </w:rPr>
        <w:t xml:space="preserve"> que </w:t>
      </w:r>
      <w:proofErr w:type="spellStart"/>
      <w:r>
        <w:rPr>
          <w:rFonts w:ascii="Verdana" w:hAnsi="Verdana" w:cs="Arial"/>
          <w:sz w:val="18"/>
          <w:szCs w:val="18"/>
        </w:rPr>
        <w:t>teñen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utilidade</w:t>
      </w:r>
      <w:proofErr w:type="spellEnd"/>
      <w:r>
        <w:rPr>
          <w:rFonts w:ascii="Verdana" w:hAnsi="Verdana" w:cs="Arial"/>
          <w:sz w:val="18"/>
          <w:szCs w:val="18"/>
        </w:rPr>
        <w:t xml:space="preserve"> económica. Entre eles </w:t>
      </w:r>
      <w:proofErr w:type="spellStart"/>
      <w:r>
        <w:rPr>
          <w:rFonts w:ascii="Verdana" w:hAnsi="Verdana" w:cs="Arial"/>
          <w:sz w:val="18"/>
          <w:szCs w:val="18"/>
        </w:rPr>
        <w:t>atópanse</w:t>
      </w:r>
      <w:proofErr w:type="spellEnd"/>
      <w:r>
        <w:rPr>
          <w:rFonts w:ascii="Verdana" w:hAnsi="Verdana" w:cs="Arial"/>
          <w:sz w:val="18"/>
          <w:szCs w:val="18"/>
        </w:rPr>
        <w:t xml:space="preserve"> a </w:t>
      </w:r>
      <w:proofErr w:type="spellStart"/>
      <w:r>
        <w:rPr>
          <w:rFonts w:ascii="Verdana" w:hAnsi="Verdana" w:cs="Arial"/>
          <w:sz w:val="18"/>
          <w:szCs w:val="18"/>
        </w:rPr>
        <w:t>auga</w:t>
      </w:r>
      <w:proofErr w:type="spellEnd"/>
      <w:r>
        <w:rPr>
          <w:rFonts w:ascii="Verdana" w:hAnsi="Verdana" w:cs="Arial"/>
          <w:sz w:val="18"/>
          <w:szCs w:val="18"/>
        </w:rPr>
        <w:t xml:space="preserve">, o solo, a </w:t>
      </w:r>
      <w:proofErr w:type="spellStart"/>
      <w:r>
        <w:rPr>
          <w:rFonts w:ascii="Verdana" w:hAnsi="Verdana" w:cs="Arial"/>
          <w:sz w:val="18"/>
          <w:szCs w:val="18"/>
        </w:rPr>
        <w:t>vexetación</w:t>
      </w:r>
      <w:proofErr w:type="spellEnd"/>
      <w:r>
        <w:rPr>
          <w:rFonts w:ascii="Verdana" w:hAnsi="Verdana" w:cs="Arial"/>
          <w:sz w:val="18"/>
          <w:szCs w:val="18"/>
        </w:rPr>
        <w:t xml:space="preserve">, os </w:t>
      </w:r>
      <w:proofErr w:type="spellStart"/>
      <w:r>
        <w:rPr>
          <w:rFonts w:ascii="Verdana" w:hAnsi="Verdana" w:cs="Arial"/>
          <w:sz w:val="18"/>
          <w:szCs w:val="18"/>
        </w:rPr>
        <w:t>animais</w:t>
      </w:r>
      <w:proofErr w:type="spellEnd"/>
      <w:r>
        <w:rPr>
          <w:rFonts w:ascii="Verdana" w:hAnsi="Verdana" w:cs="Arial"/>
          <w:sz w:val="18"/>
          <w:szCs w:val="18"/>
        </w:rPr>
        <w:t xml:space="preserve">, os </w:t>
      </w:r>
      <w:proofErr w:type="spellStart"/>
      <w:r>
        <w:rPr>
          <w:rFonts w:ascii="Verdana" w:hAnsi="Verdana" w:cs="Arial"/>
          <w:sz w:val="18"/>
          <w:szCs w:val="18"/>
        </w:rPr>
        <w:t>minerais</w:t>
      </w:r>
      <w:proofErr w:type="spellEnd"/>
      <w:r>
        <w:rPr>
          <w:rFonts w:ascii="Verdana" w:hAnsi="Verdana" w:cs="Arial"/>
          <w:sz w:val="18"/>
          <w:szCs w:val="18"/>
        </w:rPr>
        <w:t xml:space="preserve"> e as </w:t>
      </w:r>
      <w:proofErr w:type="spellStart"/>
      <w:r>
        <w:rPr>
          <w:rFonts w:ascii="Verdana" w:hAnsi="Verdana" w:cs="Arial"/>
          <w:sz w:val="18"/>
          <w:szCs w:val="18"/>
        </w:rPr>
        <w:t>fontes</w:t>
      </w:r>
      <w:proofErr w:type="spellEnd"/>
      <w:r>
        <w:rPr>
          <w:rFonts w:ascii="Verdana" w:hAnsi="Verdana" w:cs="Arial"/>
          <w:sz w:val="18"/>
          <w:szCs w:val="18"/>
        </w:rPr>
        <w:t xml:space="preserve"> de </w:t>
      </w:r>
      <w:proofErr w:type="spellStart"/>
      <w:r>
        <w:rPr>
          <w:rFonts w:ascii="Verdana" w:hAnsi="Verdana" w:cs="Arial"/>
          <w:sz w:val="18"/>
          <w:szCs w:val="18"/>
        </w:rPr>
        <w:t>enerxía</w:t>
      </w:r>
      <w:proofErr w:type="spellEnd"/>
      <w:r>
        <w:rPr>
          <w:rFonts w:ascii="Verdana" w:hAnsi="Verdana" w:cs="Arial"/>
          <w:sz w:val="18"/>
          <w:szCs w:val="18"/>
        </w:rPr>
        <w:t xml:space="preserve">. O </w:t>
      </w:r>
      <w:proofErr w:type="spellStart"/>
      <w:r>
        <w:rPr>
          <w:rFonts w:ascii="Verdana" w:hAnsi="Verdana" w:cs="Arial"/>
          <w:sz w:val="18"/>
          <w:szCs w:val="18"/>
        </w:rPr>
        <w:t>aproveitamento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destes</w:t>
      </w:r>
      <w:proofErr w:type="spellEnd"/>
      <w:r>
        <w:rPr>
          <w:rFonts w:ascii="Verdana" w:hAnsi="Verdana" w:cs="Arial"/>
          <w:sz w:val="18"/>
          <w:szCs w:val="18"/>
        </w:rPr>
        <w:t xml:space="preserve"> recursos </w:t>
      </w:r>
      <w:proofErr w:type="spellStart"/>
      <w:r>
        <w:rPr>
          <w:rFonts w:ascii="Verdana" w:hAnsi="Verdana" w:cs="Arial"/>
          <w:sz w:val="18"/>
          <w:szCs w:val="18"/>
        </w:rPr>
        <w:t>orixina</w:t>
      </w:r>
      <w:proofErr w:type="spellEnd"/>
      <w:r>
        <w:rPr>
          <w:rFonts w:ascii="Verdana" w:hAnsi="Verdana" w:cs="Arial"/>
          <w:sz w:val="18"/>
          <w:szCs w:val="18"/>
        </w:rPr>
        <w:t xml:space="preserve"> actividades económicas básicas: agricultura, explotación forestas, </w:t>
      </w:r>
      <w:proofErr w:type="spellStart"/>
      <w:r>
        <w:rPr>
          <w:rFonts w:ascii="Verdana" w:hAnsi="Verdana" w:cs="Arial"/>
          <w:sz w:val="18"/>
          <w:szCs w:val="18"/>
        </w:rPr>
        <w:t>gandería</w:t>
      </w:r>
      <w:proofErr w:type="spellEnd"/>
      <w:r>
        <w:rPr>
          <w:rFonts w:ascii="Verdana" w:hAnsi="Verdana" w:cs="Arial"/>
          <w:sz w:val="18"/>
          <w:szCs w:val="18"/>
        </w:rPr>
        <w:t>, minerí</w:t>
      </w:r>
      <w:r>
        <w:rPr>
          <w:rFonts w:ascii="Verdana" w:hAnsi="Verdana" w:cs="Arial"/>
          <w:sz w:val="18"/>
          <w:szCs w:val="18"/>
        </w:rPr>
        <w:t xml:space="preserve">a, pesca e producción </w:t>
      </w:r>
      <w:proofErr w:type="spellStart"/>
      <w:r>
        <w:rPr>
          <w:rFonts w:ascii="Verdana" w:hAnsi="Verdana" w:cs="Arial"/>
          <w:sz w:val="18"/>
          <w:szCs w:val="18"/>
        </w:rPr>
        <w:t>enerxética</w:t>
      </w:r>
      <w:proofErr w:type="spellEnd"/>
      <w:r>
        <w:rPr>
          <w:rFonts w:ascii="Verdana" w:hAnsi="Verdana" w:cs="Arial"/>
          <w:sz w:val="18"/>
          <w:szCs w:val="18"/>
        </w:rPr>
        <w:t xml:space="preserve"> e industrial.</w:t>
      </w:r>
    </w:p>
    <w:p w:rsidR="003F26B7" w:rsidRDefault="00915BC0">
      <w:pPr>
        <w:pStyle w:val="Prrafodelista"/>
        <w:spacing w:line="360" w:lineRule="auto"/>
        <w:ind w:left="1276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Os </w:t>
      </w:r>
      <w:proofErr w:type="spellStart"/>
      <w:r>
        <w:rPr>
          <w:rFonts w:ascii="Verdana" w:hAnsi="Verdana" w:cs="Arial"/>
          <w:sz w:val="18"/>
          <w:szCs w:val="18"/>
        </w:rPr>
        <w:t>principais</w:t>
      </w:r>
      <w:proofErr w:type="spellEnd"/>
      <w:r>
        <w:rPr>
          <w:rFonts w:ascii="Verdana" w:hAnsi="Verdana" w:cs="Arial"/>
          <w:sz w:val="18"/>
          <w:szCs w:val="18"/>
        </w:rPr>
        <w:t xml:space="preserve"> problemas </w:t>
      </w:r>
      <w:proofErr w:type="spellStart"/>
      <w:r>
        <w:rPr>
          <w:rFonts w:ascii="Verdana" w:hAnsi="Verdana" w:cs="Arial"/>
          <w:sz w:val="18"/>
          <w:szCs w:val="18"/>
        </w:rPr>
        <w:t>destes</w:t>
      </w:r>
      <w:proofErr w:type="spellEnd"/>
      <w:r>
        <w:rPr>
          <w:rFonts w:ascii="Verdana" w:hAnsi="Verdana" w:cs="Arial"/>
          <w:sz w:val="18"/>
          <w:szCs w:val="18"/>
        </w:rPr>
        <w:t xml:space="preserve"> recursos son a </w:t>
      </w:r>
      <w:r>
        <w:rPr>
          <w:rFonts w:ascii="Verdana" w:hAnsi="Verdana" w:cs="Arial"/>
          <w:b/>
          <w:sz w:val="18"/>
          <w:szCs w:val="18"/>
        </w:rPr>
        <w:t>sobreexplotación</w:t>
      </w:r>
      <w:r>
        <w:rPr>
          <w:rFonts w:ascii="Verdana" w:hAnsi="Verdana" w:cs="Arial"/>
          <w:sz w:val="18"/>
          <w:szCs w:val="18"/>
        </w:rPr>
        <w:t xml:space="preserve">, que </w:t>
      </w:r>
      <w:proofErr w:type="spellStart"/>
      <w:r>
        <w:rPr>
          <w:rFonts w:ascii="Verdana" w:hAnsi="Verdana" w:cs="Arial"/>
          <w:sz w:val="18"/>
          <w:szCs w:val="18"/>
        </w:rPr>
        <w:t>conleva</w:t>
      </w:r>
      <w:proofErr w:type="spellEnd"/>
      <w:r>
        <w:rPr>
          <w:rFonts w:ascii="Verdana" w:hAnsi="Verdana" w:cs="Arial"/>
          <w:sz w:val="18"/>
          <w:szCs w:val="18"/>
        </w:rPr>
        <w:t xml:space="preserve"> o </w:t>
      </w:r>
      <w:proofErr w:type="spellStart"/>
      <w:r>
        <w:rPr>
          <w:rFonts w:ascii="Verdana" w:hAnsi="Verdana" w:cs="Arial"/>
          <w:sz w:val="18"/>
          <w:szCs w:val="18"/>
        </w:rPr>
        <w:t>seu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sz w:val="18"/>
          <w:szCs w:val="18"/>
        </w:rPr>
        <w:t>esgotamento</w:t>
      </w:r>
      <w:proofErr w:type="spellEnd"/>
      <w:r>
        <w:rPr>
          <w:rFonts w:ascii="Verdana" w:hAnsi="Verdana" w:cs="Arial"/>
          <w:sz w:val="18"/>
          <w:szCs w:val="18"/>
        </w:rPr>
        <w:t xml:space="preserve">; así coma </w:t>
      </w:r>
      <w:proofErr w:type="spellStart"/>
      <w:r>
        <w:rPr>
          <w:rFonts w:ascii="Verdana" w:hAnsi="Verdana" w:cs="Arial"/>
          <w:b/>
          <w:sz w:val="18"/>
          <w:szCs w:val="18"/>
        </w:rPr>
        <w:t>conflitos</w:t>
      </w:r>
      <w:proofErr w:type="spellEnd"/>
      <w:r>
        <w:rPr>
          <w:rFonts w:ascii="Verdana" w:hAnsi="Verdana" w:cs="Arial"/>
          <w:b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sz w:val="18"/>
          <w:szCs w:val="18"/>
        </w:rPr>
        <w:t>internacionais</w:t>
      </w:r>
      <w:proofErr w:type="spellEnd"/>
      <w:r>
        <w:rPr>
          <w:rFonts w:ascii="Verdana" w:hAnsi="Verdana" w:cs="Arial"/>
          <w:sz w:val="18"/>
          <w:szCs w:val="18"/>
        </w:rPr>
        <w:t xml:space="preserve"> (a medida </w:t>
      </w:r>
      <w:proofErr w:type="spellStart"/>
      <w:r>
        <w:rPr>
          <w:rFonts w:ascii="Verdana" w:hAnsi="Verdana" w:cs="Arial"/>
          <w:sz w:val="18"/>
          <w:szCs w:val="18"/>
        </w:rPr>
        <w:t>quej</w:t>
      </w:r>
      <w:proofErr w:type="spellEnd"/>
      <w:r>
        <w:rPr>
          <w:rFonts w:ascii="Verdana" w:hAnsi="Verdana" w:cs="Arial"/>
          <w:sz w:val="18"/>
          <w:szCs w:val="18"/>
        </w:rPr>
        <w:t xml:space="preserve"> escaseen os </w:t>
      </w:r>
      <w:proofErr w:type="spellStart"/>
      <w:r>
        <w:rPr>
          <w:rFonts w:ascii="Verdana" w:hAnsi="Verdana" w:cs="Arial"/>
          <w:sz w:val="18"/>
          <w:szCs w:val="18"/>
        </w:rPr>
        <w:t>produtos</w:t>
      </w:r>
      <w:proofErr w:type="spellEnd"/>
      <w:r>
        <w:rPr>
          <w:rFonts w:ascii="Verdana" w:hAnsi="Verdana" w:cs="Arial"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sz w:val="18"/>
          <w:szCs w:val="18"/>
        </w:rPr>
        <w:t>estes</w:t>
      </w:r>
      <w:proofErr w:type="spellEnd"/>
      <w:r>
        <w:rPr>
          <w:rFonts w:ascii="Verdana" w:hAnsi="Verdana" w:cs="Arial"/>
          <w:sz w:val="18"/>
          <w:szCs w:val="18"/>
        </w:rPr>
        <w:t xml:space="preserve"> recursos poden ocasionar </w:t>
      </w:r>
      <w:proofErr w:type="spellStart"/>
      <w:r>
        <w:rPr>
          <w:rFonts w:ascii="Verdana" w:hAnsi="Verdana" w:cs="Arial"/>
          <w:sz w:val="18"/>
          <w:szCs w:val="18"/>
        </w:rPr>
        <w:t>conflitos</w:t>
      </w:r>
      <w:proofErr w:type="spellEnd"/>
      <w:r>
        <w:rPr>
          <w:rFonts w:ascii="Verdana" w:hAnsi="Verdana" w:cs="Arial"/>
          <w:sz w:val="18"/>
          <w:szCs w:val="18"/>
        </w:rPr>
        <w:t>. P</w:t>
      </w:r>
      <w:r>
        <w:rPr>
          <w:rFonts w:ascii="Verdana" w:hAnsi="Verdana" w:cs="Arial"/>
          <w:sz w:val="18"/>
          <w:szCs w:val="18"/>
        </w:rPr>
        <w:t xml:space="preserve">or </w:t>
      </w:r>
      <w:proofErr w:type="spellStart"/>
      <w:r>
        <w:rPr>
          <w:rFonts w:ascii="Verdana" w:hAnsi="Verdana" w:cs="Arial"/>
          <w:sz w:val="18"/>
          <w:szCs w:val="18"/>
        </w:rPr>
        <w:t>exemplo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co</w:t>
      </w:r>
      <w:proofErr w:type="spellEnd"/>
      <w:r>
        <w:rPr>
          <w:rFonts w:ascii="Verdana" w:hAnsi="Verdana" w:cs="Arial"/>
          <w:sz w:val="18"/>
          <w:szCs w:val="18"/>
        </w:rPr>
        <w:t xml:space="preserve"> petróleo).</w:t>
      </w:r>
    </w:p>
    <w:p w:rsidR="003F26B7" w:rsidRDefault="003F26B7">
      <w:pPr>
        <w:pStyle w:val="Prrafodelista"/>
        <w:spacing w:line="360" w:lineRule="auto"/>
        <w:ind w:left="1276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ind w:left="1134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 </w:t>
      </w:r>
      <w:r>
        <w:rPr>
          <w:rFonts w:ascii="Verdana" w:hAnsi="Verdana" w:cs="Arial"/>
          <w:b/>
          <w:sz w:val="18"/>
          <w:szCs w:val="18"/>
        </w:rPr>
        <w:t>capital</w:t>
      </w:r>
      <w:r>
        <w:rPr>
          <w:rFonts w:ascii="Verdana" w:hAnsi="Verdana" w:cs="Arial"/>
          <w:sz w:val="18"/>
          <w:szCs w:val="18"/>
        </w:rPr>
        <w:t xml:space="preserve">: é o </w:t>
      </w:r>
      <w:proofErr w:type="spellStart"/>
      <w:r>
        <w:rPr>
          <w:rFonts w:ascii="Verdana" w:hAnsi="Verdana" w:cs="Arial"/>
          <w:sz w:val="18"/>
          <w:szCs w:val="18"/>
        </w:rPr>
        <w:t>conxunto</w:t>
      </w:r>
      <w:proofErr w:type="spellEnd"/>
      <w:r>
        <w:rPr>
          <w:rFonts w:ascii="Verdana" w:hAnsi="Verdana" w:cs="Arial"/>
          <w:sz w:val="18"/>
          <w:szCs w:val="18"/>
        </w:rPr>
        <w:t xml:space="preserve"> de elementos non </w:t>
      </w:r>
      <w:proofErr w:type="spellStart"/>
      <w:r>
        <w:rPr>
          <w:rFonts w:ascii="Verdana" w:hAnsi="Verdana" w:cs="Arial"/>
          <w:sz w:val="18"/>
          <w:szCs w:val="18"/>
        </w:rPr>
        <w:t>naturais</w:t>
      </w:r>
      <w:proofErr w:type="spellEnd"/>
      <w:r>
        <w:rPr>
          <w:rFonts w:ascii="Verdana" w:hAnsi="Verdana" w:cs="Arial"/>
          <w:sz w:val="18"/>
          <w:szCs w:val="18"/>
        </w:rPr>
        <w:t xml:space="preserve"> necesarios para producir. </w:t>
      </w:r>
      <w:proofErr w:type="spellStart"/>
      <w:r>
        <w:rPr>
          <w:rFonts w:ascii="Verdana" w:hAnsi="Verdana" w:cs="Arial"/>
          <w:sz w:val="18"/>
          <w:szCs w:val="18"/>
        </w:rPr>
        <w:t>Inclúe</w:t>
      </w:r>
      <w:proofErr w:type="spellEnd"/>
      <w:r>
        <w:rPr>
          <w:rFonts w:ascii="Verdana" w:hAnsi="Verdana" w:cs="Arial"/>
          <w:sz w:val="18"/>
          <w:szCs w:val="18"/>
        </w:rPr>
        <w:t xml:space="preserve"> o capital </w:t>
      </w:r>
      <w:r>
        <w:rPr>
          <w:rFonts w:ascii="Verdana" w:hAnsi="Verdana" w:cs="Arial"/>
          <w:b/>
          <w:sz w:val="18"/>
          <w:szCs w:val="18"/>
        </w:rPr>
        <w:t>físico</w:t>
      </w:r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elementos </w:t>
      </w:r>
      <w:proofErr w:type="spellStart"/>
      <w:r>
        <w:rPr>
          <w:rFonts w:ascii="Verdana" w:hAnsi="Verdana" w:cs="Arial"/>
          <w:sz w:val="18"/>
          <w:szCs w:val="18"/>
        </w:rPr>
        <w:t>materiais</w:t>
      </w:r>
      <w:proofErr w:type="spellEnd"/>
      <w:r>
        <w:rPr>
          <w:rFonts w:ascii="Verdana" w:hAnsi="Verdana" w:cs="Arial"/>
          <w:sz w:val="18"/>
          <w:szCs w:val="18"/>
        </w:rPr>
        <w:t xml:space="preserve"> (</w:t>
      </w:r>
      <w:proofErr w:type="spellStart"/>
      <w:r>
        <w:rPr>
          <w:rFonts w:ascii="Verdana" w:hAnsi="Verdana" w:cs="Arial"/>
          <w:sz w:val="18"/>
          <w:szCs w:val="18"/>
        </w:rPr>
        <w:t>instalacións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maquinaria</w:t>
      </w:r>
      <w:proofErr w:type="gramStart"/>
      <w:r>
        <w:rPr>
          <w:rFonts w:ascii="Verdana" w:hAnsi="Verdana" w:cs="Arial"/>
          <w:sz w:val="18"/>
          <w:szCs w:val="18"/>
        </w:rPr>
        <w:t>) ,</w:t>
      </w:r>
      <w:proofErr w:type="gramEnd"/>
      <w:r>
        <w:rPr>
          <w:rFonts w:ascii="Verdana" w:hAnsi="Verdana" w:cs="Arial"/>
          <w:sz w:val="18"/>
          <w:szCs w:val="18"/>
        </w:rPr>
        <w:t xml:space="preserve"> o capital </w:t>
      </w:r>
      <w:r>
        <w:rPr>
          <w:rFonts w:ascii="Verdana" w:hAnsi="Verdana" w:cs="Arial"/>
          <w:b/>
          <w:sz w:val="18"/>
          <w:szCs w:val="18"/>
        </w:rPr>
        <w:t xml:space="preserve">financiero </w:t>
      </w:r>
      <w:r>
        <w:rPr>
          <w:rFonts w:ascii="Verdana" w:hAnsi="Verdana" w:cs="Arial"/>
          <w:sz w:val="18"/>
          <w:szCs w:val="18"/>
        </w:rPr>
        <w:t>(</w:t>
      </w:r>
      <w:proofErr w:type="spellStart"/>
      <w:r>
        <w:rPr>
          <w:rFonts w:ascii="Verdana" w:hAnsi="Verdana" w:cs="Arial"/>
          <w:sz w:val="18"/>
          <w:szCs w:val="18"/>
        </w:rPr>
        <w:t>diñeiro</w:t>
      </w:r>
      <w:proofErr w:type="spellEnd"/>
      <w:r>
        <w:rPr>
          <w:rFonts w:ascii="Verdana" w:hAnsi="Verdana" w:cs="Arial"/>
          <w:sz w:val="18"/>
          <w:szCs w:val="18"/>
        </w:rPr>
        <w:t xml:space="preserve"> e </w:t>
      </w:r>
      <w:r>
        <w:rPr>
          <w:rFonts w:ascii="Verdana" w:hAnsi="Verdana" w:cs="Arial"/>
          <w:sz w:val="18"/>
          <w:szCs w:val="18"/>
        </w:rPr>
        <w:lastRenderedPageBreak/>
        <w:t xml:space="preserve">créditos) e o capital </w:t>
      </w:r>
      <w:r>
        <w:rPr>
          <w:rFonts w:ascii="Verdana" w:hAnsi="Verdana" w:cs="Arial"/>
          <w:b/>
          <w:sz w:val="18"/>
          <w:szCs w:val="18"/>
        </w:rPr>
        <w:t>humano</w:t>
      </w:r>
      <w:r>
        <w:rPr>
          <w:rFonts w:ascii="Verdana" w:hAnsi="Verdana" w:cs="Arial"/>
          <w:sz w:val="18"/>
          <w:szCs w:val="18"/>
        </w:rPr>
        <w:t xml:space="preserve"> (</w:t>
      </w:r>
      <w:proofErr w:type="spellStart"/>
      <w:r>
        <w:rPr>
          <w:rFonts w:ascii="Verdana" w:hAnsi="Verdana" w:cs="Arial"/>
          <w:sz w:val="18"/>
          <w:szCs w:val="18"/>
        </w:rPr>
        <w:t>capacidade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produtiva</w:t>
      </w:r>
      <w:proofErr w:type="spellEnd"/>
      <w:r>
        <w:rPr>
          <w:rFonts w:ascii="Verdana" w:hAnsi="Verdana" w:cs="Arial"/>
          <w:sz w:val="18"/>
          <w:szCs w:val="18"/>
        </w:rPr>
        <w:t xml:space="preserve"> das </w:t>
      </w:r>
      <w:proofErr w:type="spellStart"/>
      <w:r>
        <w:rPr>
          <w:rFonts w:ascii="Verdana" w:hAnsi="Verdana" w:cs="Arial"/>
          <w:sz w:val="18"/>
          <w:szCs w:val="18"/>
        </w:rPr>
        <w:t>persoas</w:t>
      </w:r>
      <w:proofErr w:type="spellEnd"/>
      <w:r>
        <w:rPr>
          <w:rFonts w:ascii="Verdana" w:hAnsi="Verdana" w:cs="Arial"/>
          <w:sz w:val="18"/>
          <w:szCs w:val="18"/>
        </w:rPr>
        <w:t xml:space="preserve">, que dependen entre </w:t>
      </w:r>
      <w:proofErr w:type="spellStart"/>
      <w:r>
        <w:rPr>
          <w:rFonts w:ascii="Verdana" w:hAnsi="Verdana" w:cs="Arial"/>
          <w:sz w:val="18"/>
          <w:szCs w:val="18"/>
        </w:rPr>
        <w:t>outras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cousas</w:t>
      </w:r>
      <w:proofErr w:type="spellEnd"/>
      <w:r>
        <w:rPr>
          <w:rFonts w:ascii="Verdana" w:hAnsi="Verdana" w:cs="Arial"/>
          <w:sz w:val="18"/>
          <w:szCs w:val="18"/>
        </w:rPr>
        <w:t xml:space="preserve"> da </w:t>
      </w:r>
      <w:proofErr w:type="spellStart"/>
      <w:r>
        <w:rPr>
          <w:rFonts w:ascii="Verdana" w:hAnsi="Verdana" w:cs="Arial"/>
          <w:sz w:val="18"/>
          <w:szCs w:val="18"/>
        </w:rPr>
        <w:t>súa</w:t>
      </w:r>
      <w:proofErr w:type="spellEnd"/>
      <w:r>
        <w:rPr>
          <w:rFonts w:ascii="Verdana" w:hAnsi="Verdana" w:cs="Arial"/>
          <w:sz w:val="18"/>
          <w:szCs w:val="18"/>
        </w:rPr>
        <w:t xml:space="preserve"> formación e experiencia).</w:t>
      </w:r>
    </w:p>
    <w:p w:rsidR="003F26B7" w:rsidRDefault="003F26B7">
      <w:pPr>
        <w:pStyle w:val="Prrafodelista"/>
        <w:spacing w:line="360" w:lineRule="auto"/>
        <w:ind w:left="1134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ind w:left="1134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 </w:t>
      </w:r>
      <w:proofErr w:type="spellStart"/>
      <w:r>
        <w:rPr>
          <w:rFonts w:ascii="Verdana" w:hAnsi="Verdana" w:cs="Arial"/>
          <w:b/>
          <w:sz w:val="18"/>
          <w:szCs w:val="18"/>
        </w:rPr>
        <w:t>tecnoloxía</w:t>
      </w:r>
      <w:proofErr w:type="spellEnd"/>
      <w:r>
        <w:rPr>
          <w:rFonts w:ascii="Verdana" w:hAnsi="Verdana" w:cs="Arial"/>
          <w:b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é o </w:t>
      </w:r>
      <w:proofErr w:type="spellStart"/>
      <w:r>
        <w:rPr>
          <w:rFonts w:ascii="Verdana" w:hAnsi="Verdana" w:cs="Arial"/>
          <w:sz w:val="18"/>
          <w:szCs w:val="18"/>
        </w:rPr>
        <w:t>conxunto</w:t>
      </w:r>
      <w:proofErr w:type="spellEnd"/>
      <w:r>
        <w:rPr>
          <w:rFonts w:ascii="Verdana" w:hAnsi="Verdana" w:cs="Arial"/>
          <w:sz w:val="18"/>
          <w:szCs w:val="18"/>
        </w:rPr>
        <w:t xml:space="preserve"> de </w:t>
      </w:r>
      <w:proofErr w:type="spellStart"/>
      <w:r>
        <w:rPr>
          <w:rFonts w:ascii="Verdana" w:hAnsi="Verdana" w:cs="Arial"/>
          <w:sz w:val="18"/>
          <w:szCs w:val="18"/>
        </w:rPr>
        <w:t>conñecementos</w:t>
      </w:r>
      <w:proofErr w:type="spellEnd"/>
      <w:r>
        <w:rPr>
          <w:rFonts w:ascii="Verdana" w:hAnsi="Verdana" w:cs="Arial"/>
          <w:sz w:val="18"/>
          <w:szCs w:val="18"/>
        </w:rPr>
        <w:t xml:space="preserve">, métodos e </w:t>
      </w:r>
      <w:proofErr w:type="spellStart"/>
      <w:r>
        <w:rPr>
          <w:rFonts w:ascii="Verdana" w:hAnsi="Verdana" w:cs="Arial"/>
          <w:sz w:val="18"/>
          <w:szCs w:val="18"/>
        </w:rPr>
        <w:t>procedementos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empregados</w:t>
      </w:r>
      <w:proofErr w:type="spellEnd"/>
      <w:r>
        <w:rPr>
          <w:rFonts w:ascii="Verdana" w:hAnsi="Verdana" w:cs="Arial"/>
          <w:sz w:val="18"/>
          <w:szCs w:val="18"/>
        </w:rPr>
        <w:t xml:space="preserve"> no proceso </w:t>
      </w:r>
      <w:proofErr w:type="spellStart"/>
      <w:r>
        <w:rPr>
          <w:rFonts w:ascii="Verdana" w:hAnsi="Verdana" w:cs="Arial"/>
          <w:sz w:val="18"/>
          <w:szCs w:val="18"/>
        </w:rPr>
        <w:t>produtivo</w:t>
      </w:r>
      <w:proofErr w:type="spellEnd"/>
      <w:r>
        <w:rPr>
          <w:rFonts w:ascii="Verdana" w:hAnsi="Verdana" w:cs="Arial"/>
          <w:sz w:val="18"/>
          <w:szCs w:val="18"/>
        </w:rPr>
        <w:t xml:space="preserve">. Pode ser </w:t>
      </w:r>
      <w:r>
        <w:rPr>
          <w:rFonts w:ascii="Verdana" w:hAnsi="Verdana" w:cs="Arial"/>
          <w:b/>
          <w:sz w:val="18"/>
          <w:szCs w:val="18"/>
        </w:rPr>
        <w:t>manual</w:t>
      </w:r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b/>
          <w:sz w:val="18"/>
          <w:szCs w:val="18"/>
        </w:rPr>
        <w:t>mecanizada</w:t>
      </w:r>
      <w:r>
        <w:rPr>
          <w:rFonts w:ascii="Verdana" w:hAnsi="Verdana" w:cs="Arial"/>
          <w:sz w:val="18"/>
          <w:szCs w:val="18"/>
        </w:rPr>
        <w:t>.</w:t>
      </w:r>
    </w:p>
    <w:p w:rsidR="003F26B7" w:rsidRDefault="003F26B7">
      <w:pPr>
        <w:pStyle w:val="Prrafodelista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0"/>
          <w:numId w:val="2"/>
        </w:numPr>
        <w:spacing w:line="360" w:lineRule="auto"/>
        <w:ind w:left="1134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O</w:t>
      </w:r>
      <w:r>
        <w:rPr>
          <w:rFonts w:ascii="Verdana" w:hAnsi="Verdana" w:cs="Arial"/>
          <w:b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sz w:val="18"/>
          <w:szCs w:val="18"/>
        </w:rPr>
        <w:t>traballo</w:t>
      </w:r>
      <w:proofErr w:type="spellEnd"/>
      <w:r>
        <w:rPr>
          <w:rFonts w:ascii="Verdana" w:hAnsi="Verdana" w:cs="Arial"/>
          <w:sz w:val="18"/>
          <w:szCs w:val="18"/>
        </w:rPr>
        <w:t xml:space="preserve"> é o esfor</w:t>
      </w:r>
      <w:r>
        <w:rPr>
          <w:rFonts w:ascii="Verdana" w:hAnsi="Verdana" w:cs="Arial"/>
          <w:sz w:val="18"/>
          <w:szCs w:val="18"/>
        </w:rPr>
        <w:t xml:space="preserve">zó físico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intelectual realizado </w:t>
      </w:r>
      <w:proofErr w:type="spellStart"/>
      <w:r>
        <w:rPr>
          <w:rFonts w:ascii="Verdana" w:hAnsi="Verdana" w:cs="Arial"/>
          <w:sz w:val="18"/>
          <w:szCs w:val="18"/>
        </w:rPr>
        <w:t>polas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persoas</w:t>
      </w:r>
      <w:proofErr w:type="spellEnd"/>
      <w:r>
        <w:rPr>
          <w:rFonts w:ascii="Verdana" w:hAnsi="Verdana" w:cs="Arial"/>
          <w:sz w:val="18"/>
          <w:szCs w:val="18"/>
        </w:rPr>
        <w:t xml:space="preserve"> para a producción de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materiais</w:t>
      </w:r>
      <w:proofErr w:type="spellEnd"/>
      <w:r>
        <w:rPr>
          <w:rFonts w:ascii="Verdana" w:hAnsi="Verdana" w:cs="Arial"/>
          <w:sz w:val="18"/>
          <w:szCs w:val="18"/>
        </w:rPr>
        <w:t xml:space="preserve"> e </w:t>
      </w:r>
      <w:proofErr w:type="spellStart"/>
      <w:r>
        <w:rPr>
          <w:rFonts w:ascii="Verdana" w:hAnsi="Verdana" w:cs="Arial"/>
          <w:sz w:val="18"/>
          <w:szCs w:val="18"/>
        </w:rPr>
        <w:t>servizos</w:t>
      </w:r>
      <w:proofErr w:type="spellEnd"/>
      <w:r>
        <w:rPr>
          <w:rFonts w:ascii="Verdana" w:hAnsi="Verdana" w:cs="Arial"/>
          <w:sz w:val="18"/>
          <w:szCs w:val="18"/>
        </w:rPr>
        <w:t xml:space="preserve">. É un factor esencial </w:t>
      </w:r>
      <w:proofErr w:type="spellStart"/>
      <w:r>
        <w:rPr>
          <w:rFonts w:ascii="Verdana" w:hAnsi="Verdana" w:cs="Arial"/>
          <w:sz w:val="18"/>
          <w:szCs w:val="18"/>
        </w:rPr>
        <w:t>xa</w:t>
      </w:r>
      <w:proofErr w:type="spellEnd"/>
      <w:r>
        <w:rPr>
          <w:rFonts w:ascii="Verdana" w:hAnsi="Verdana" w:cs="Arial"/>
          <w:sz w:val="18"/>
          <w:szCs w:val="18"/>
        </w:rPr>
        <w:t xml:space="preserve"> que permite </w:t>
      </w:r>
      <w:proofErr w:type="spellStart"/>
      <w:r>
        <w:rPr>
          <w:rFonts w:ascii="Verdana" w:hAnsi="Verdana" w:cs="Arial"/>
          <w:sz w:val="18"/>
          <w:szCs w:val="18"/>
        </w:rPr>
        <w:t>ás</w:t>
      </w:r>
      <w:proofErr w:type="spellEnd"/>
      <w:r>
        <w:rPr>
          <w:rFonts w:ascii="Verdana" w:hAnsi="Verdana" w:cs="Arial"/>
          <w:sz w:val="18"/>
          <w:szCs w:val="18"/>
        </w:rPr>
        <w:t xml:space="preserve"> empresas producir </w:t>
      </w:r>
      <w:proofErr w:type="spellStart"/>
      <w:r>
        <w:rPr>
          <w:rFonts w:ascii="Verdana" w:hAnsi="Verdana" w:cs="Arial"/>
          <w:sz w:val="18"/>
          <w:szCs w:val="18"/>
        </w:rPr>
        <w:t>bens</w:t>
      </w:r>
      <w:proofErr w:type="spellEnd"/>
      <w:r>
        <w:rPr>
          <w:rFonts w:ascii="Verdana" w:hAnsi="Verdana" w:cs="Arial"/>
          <w:sz w:val="18"/>
          <w:szCs w:val="18"/>
        </w:rPr>
        <w:t xml:space="preserve"> e </w:t>
      </w:r>
      <w:proofErr w:type="spellStart"/>
      <w:r>
        <w:rPr>
          <w:rFonts w:ascii="Verdana" w:hAnsi="Verdana" w:cs="Arial"/>
          <w:sz w:val="18"/>
          <w:szCs w:val="18"/>
        </w:rPr>
        <w:t>ás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fmailias</w:t>
      </w:r>
      <w:proofErr w:type="spellEnd"/>
      <w:r>
        <w:rPr>
          <w:rFonts w:ascii="Verdana" w:hAnsi="Verdana" w:cs="Arial"/>
          <w:sz w:val="18"/>
          <w:szCs w:val="18"/>
        </w:rPr>
        <w:t xml:space="preserve"> cobrar salarios.</w:t>
      </w:r>
    </w:p>
    <w:p w:rsidR="003F26B7" w:rsidRDefault="003F26B7">
      <w:pPr>
        <w:pStyle w:val="Prrafodelista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spacing w:line="360" w:lineRule="auto"/>
        <w:ind w:left="1134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En relación </w:t>
      </w:r>
      <w:proofErr w:type="spellStart"/>
      <w:r>
        <w:rPr>
          <w:rFonts w:ascii="Verdana" w:hAnsi="Verdana" w:cs="Arial"/>
          <w:sz w:val="18"/>
          <w:szCs w:val="18"/>
        </w:rPr>
        <w:t>co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traballo</w:t>
      </w:r>
      <w:proofErr w:type="spellEnd"/>
      <w:r>
        <w:rPr>
          <w:rFonts w:ascii="Verdana" w:hAnsi="Verdana" w:cs="Arial"/>
          <w:sz w:val="18"/>
          <w:szCs w:val="18"/>
        </w:rPr>
        <w:t xml:space="preserve"> a </w:t>
      </w:r>
      <w:proofErr w:type="spellStart"/>
      <w:r>
        <w:rPr>
          <w:rFonts w:ascii="Verdana" w:hAnsi="Verdana" w:cs="Arial"/>
          <w:sz w:val="18"/>
          <w:szCs w:val="18"/>
        </w:rPr>
        <w:t>poboación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divídese</w:t>
      </w:r>
      <w:proofErr w:type="spellEnd"/>
      <w:r>
        <w:rPr>
          <w:rFonts w:ascii="Verdana" w:hAnsi="Verdana" w:cs="Arial"/>
          <w:sz w:val="18"/>
          <w:szCs w:val="18"/>
        </w:rPr>
        <w:t xml:space="preserve"> en </w:t>
      </w:r>
      <w:r>
        <w:rPr>
          <w:rFonts w:ascii="Verdana" w:hAnsi="Verdana" w:cs="Arial"/>
          <w:b/>
          <w:sz w:val="18"/>
          <w:szCs w:val="18"/>
        </w:rPr>
        <w:t>activa</w:t>
      </w:r>
      <w:r>
        <w:rPr>
          <w:rFonts w:ascii="Verdana" w:hAnsi="Verdana" w:cs="Arial"/>
          <w:sz w:val="18"/>
          <w:szCs w:val="18"/>
        </w:rPr>
        <w:t xml:space="preserve"> (con </w:t>
      </w:r>
      <w:proofErr w:type="spellStart"/>
      <w:r>
        <w:rPr>
          <w:rFonts w:ascii="Verdana" w:hAnsi="Verdana" w:cs="Arial"/>
          <w:sz w:val="18"/>
          <w:szCs w:val="18"/>
        </w:rPr>
        <w:t>traba</w:t>
      </w:r>
      <w:r>
        <w:rPr>
          <w:rFonts w:ascii="Verdana" w:hAnsi="Verdana" w:cs="Arial"/>
          <w:sz w:val="18"/>
          <w:szCs w:val="18"/>
        </w:rPr>
        <w:t>llo</w:t>
      </w:r>
      <w:proofErr w:type="spellEnd"/>
      <w:r>
        <w:rPr>
          <w:rFonts w:ascii="Verdana" w:hAnsi="Verdana" w:cs="Arial"/>
          <w:sz w:val="18"/>
          <w:szCs w:val="18"/>
        </w:rPr>
        <w:t xml:space="preserve"> remunerado)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b/>
          <w:sz w:val="18"/>
          <w:szCs w:val="18"/>
        </w:rPr>
        <w:t xml:space="preserve">inactiva </w:t>
      </w:r>
      <w:r>
        <w:rPr>
          <w:rFonts w:ascii="Verdana" w:hAnsi="Verdana" w:cs="Arial"/>
          <w:sz w:val="18"/>
          <w:szCs w:val="18"/>
        </w:rPr>
        <w:t xml:space="preserve">(pensionistas, </w:t>
      </w:r>
      <w:proofErr w:type="spellStart"/>
      <w:r>
        <w:rPr>
          <w:rFonts w:ascii="Verdana" w:hAnsi="Verdana" w:cs="Arial"/>
          <w:sz w:val="18"/>
          <w:szCs w:val="18"/>
        </w:rPr>
        <w:t>rendistas</w:t>
      </w:r>
      <w:proofErr w:type="spellEnd"/>
      <w:r>
        <w:rPr>
          <w:rFonts w:ascii="Verdana" w:hAnsi="Verdana" w:cs="Arial"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sz w:val="18"/>
          <w:szCs w:val="18"/>
        </w:rPr>
        <w:t>estudantes</w:t>
      </w:r>
      <w:proofErr w:type="spellEnd"/>
      <w:r>
        <w:rPr>
          <w:rFonts w:ascii="Verdana" w:hAnsi="Verdana" w:cs="Arial"/>
          <w:sz w:val="18"/>
          <w:szCs w:val="18"/>
        </w:rPr>
        <w:t xml:space="preserve">…). A </w:t>
      </w:r>
      <w:proofErr w:type="spellStart"/>
      <w:r>
        <w:rPr>
          <w:rFonts w:ascii="Verdana" w:hAnsi="Verdana" w:cs="Arial"/>
          <w:b/>
          <w:sz w:val="18"/>
          <w:szCs w:val="18"/>
        </w:rPr>
        <w:t>taxa</w:t>
      </w:r>
      <w:proofErr w:type="spellEnd"/>
      <w:r>
        <w:rPr>
          <w:rFonts w:ascii="Verdana" w:hAnsi="Verdana" w:cs="Arial"/>
          <w:b/>
          <w:sz w:val="18"/>
          <w:szCs w:val="18"/>
        </w:rPr>
        <w:t xml:space="preserve"> de </w:t>
      </w:r>
      <w:proofErr w:type="spellStart"/>
      <w:r>
        <w:rPr>
          <w:rFonts w:ascii="Verdana" w:hAnsi="Verdana" w:cs="Arial"/>
          <w:b/>
          <w:sz w:val="18"/>
          <w:szCs w:val="18"/>
        </w:rPr>
        <w:t>actividade</w:t>
      </w:r>
      <w:proofErr w:type="spellEnd"/>
      <w:r>
        <w:rPr>
          <w:rFonts w:ascii="Verdana" w:hAnsi="Verdana" w:cs="Arial"/>
          <w:sz w:val="18"/>
          <w:szCs w:val="18"/>
        </w:rPr>
        <w:t xml:space="preserve"> é a </w:t>
      </w:r>
      <w:proofErr w:type="spellStart"/>
      <w:r>
        <w:rPr>
          <w:rFonts w:ascii="Verdana" w:hAnsi="Verdana" w:cs="Arial"/>
          <w:sz w:val="18"/>
          <w:szCs w:val="18"/>
        </w:rPr>
        <w:t>porcentaxe</w:t>
      </w:r>
      <w:proofErr w:type="spellEnd"/>
      <w:r>
        <w:rPr>
          <w:rFonts w:ascii="Verdana" w:hAnsi="Verdana" w:cs="Arial"/>
          <w:sz w:val="18"/>
          <w:szCs w:val="18"/>
        </w:rPr>
        <w:t xml:space="preserve"> de </w:t>
      </w:r>
      <w:proofErr w:type="spellStart"/>
      <w:r>
        <w:rPr>
          <w:rFonts w:ascii="Verdana" w:hAnsi="Verdana" w:cs="Arial"/>
          <w:sz w:val="18"/>
          <w:szCs w:val="18"/>
        </w:rPr>
        <w:t>poboación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activda</w:t>
      </w:r>
      <w:proofErr w:type="spellEnd"/>
      <w:r>
        <w:rPr>
          <w:rFonts w:ascii="Verdana" w:hAnsi="Verdana" w:cs="Arial"/>
          <w:sz w:val="18"/>
          <w:szCs w:val="18"/>
        </w:rPr>
        <w:t xml:space="preserve"> en relación </w:t>
      </w:r>
      <w:proofErr w:type="spellStart"/>
      <w:r>
        <w:rPr>
          <w:rFonts w:ascii="Verdana" w:hAnsi="Verdana" w:cs="Arial"/>
          <w:sz w:val="18"/>
          <w:szCs w:val="18"/>
        </w:rPr>
        <w:t>co</w:t>
      </w:r>
      <w:proofErr w:type="spellEnd"/>
      <w:r>
        <w:rPr>
          <w:rFonts w:ascii="Verdana" w:hAnsi="Verdana" w:cs="Arial"/>
          <w:sz w:val="18"/>
          <w:szCs w:val="18"/>
        </w:rPr>
        <w:t xml:space="preserve"> total de </w:t>
      </w:r>
      <w:proofErr w:type="spellStart"/>
      <w:r>
        <w:rPr>
          <w:rFonts w:ascii="Verdana" w:hAnsi="Verdana" w:cs="Arial"/>
          <w:sz w:val="18"/>
          <w:szCs w:val="18"/>
        </w:rPr>
        <w:t>persoas</w:t>
      </w:r>
      <w:proofErr w:type="spellEnd"/>
      <w:r>
        <w:rPr>
          <w:rFonts w:ascii="Verdana" w:hAnsi="Verdana" w:cs="Arial"/>
          <w:sz w:val="18"/>
          <w:szCs w:val="18"/>
        </w:rPr>
        <w:t xml:space="preserve"> en </w:t>
      </w:r>
      <w:proofErr w:type="spellStart"/>
      <w:r>
        <w:rPr>
          <w:rFonts w:ascii="Verdana" w:hAnsi="Verdana" w:cs="Arial"/>
          <w:sz w:val="18"/>
          <w:szCs w:val="18"/>
        </w:rPr>
        <w:t>idade</w:t>
      </w:r>
      <w:proofErr w:type="spellEnd"/>
      <w:r>
        <w:rPr>
          <w:rFonts w:ascii="Verdana" w:hAnsi="Verdana" w:cs="Arial"/>
          <w:sz w:val="18"/>
          <w:szCs w:val="18"/>
        </w:rPr>
        <w:t xml:space="preserve"> de </w:t>
      </w:r>
      <w:proofErr w:type="spellStart"/>
      <w:r>
        <w:rPr>
          <w:rFonts w:ascii="Verdana" w:hAnsi="Verdana" w:cs="Arial"/>
          <w:sz w:val="18"/>
          <w:szCs w:val="18"/>
        </w:rPr>
        <w:t>traballar</w:t>
      </w:r>
      <w:proofErr w:type="spellEnd"/>
      <w:r>
        <w:rPr>
          <w:rFonts w:ascii="Verdana" w:hAnsi="Verdana" w:cs="Arial"/>
          <w:sz w:val="18"/>
          <w:szCs w:val="18"/>
        </w:rPr>
        <w:t>.</w:t>
      </w:r>
    </w:p>
    <w:p w:rsidR="003F26B7" w:rsidRDefault="003F26B7">
      <w:pPr>
        <w:pStyle w:val="Prrafodelista"/>
        <w:spacing w:line="360" w:lineRule="auto"/>
        <w:ind w:left="1134"/>
        <w:jc w:val="both"/>
        <w:rPr>
          <w:rFonts w:ascii="Verdana" w:hAnsi="Verdana" w:cs="Arial"/>
          <w:sz w:val="18"/>
          <w:szCs w:val="18"/>
        </w:rPr>
      </w:pPr>
    </w:p>
    <w:p w:rsidR="003F26B7" w:rsidRDefault="003F26B7">
      <w:pPr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:rsidR="003F26B7" w:rsidRDefault="003F26B7">
      <w:pPr>
        <w:pStyle w:val="Prrafodelista"/>
        <w:spacing w:line="360" w:lineRule="auto"/>
        <w:ind w:left="1134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0"/>
          <w:numId w:val="1"/>
        </w:numPr>
        <w:spacing w:line="360" w:lineRule="auto"/>
        <w:ind w:left="426"/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O SECTOR PRIMARIO</w:t>
      </w:r>
      <w:r w:rsidR="00DE31AC">
        <w:rPr>
          <w:rFonts w:ascii="Verdana" w:hAnsi="Verdana" w:cs="Arial"/>
          <w:b/>
          <w:sz w:val="28"/>
          <w:szCs w:val="28"/>
        </w:rPr>
        <w:t>:</w:t>
      </w:r>
    </w:p>
    <w:p w:rsidR="003F26B7" w:rsidRDefault="00915BC0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O sector primario compre</w:t>
      </w:r>
      <w:r w:rsidR="00AF7ABD">
        <w:rPr>
          <w:rFonts w:ascii="Verdana" w:hAnsi="Verdana" w:cs="Arial"/>
          <w:sz w:val="18"/>
          <w:szCs w:val="18"/>
        </w:rPr>
        <w:t xml:space="preserve">nde </w:t>
      </w:r>
      <w:proofErr w:type="spellStart"/>
      <w:r w:rsidR="00AF7ABD">
        <w:rPr>
          <w:rFonts w:ascii="Verdana" w:hAnsi="Verdana" w:cs="Arial"/>
          <w:sz w:val="18"/>
          <w:szCs w:val="18"/>
        </w:rPr>
        <w:t>as</w:t>
      </w:r>
      <w:proofErr w:type="spellEnd"/>
      <w:r w:rsidR="00AF7ABD">
        <w:rPr>
          <w:rFonts w:ascii="Verdana" w:hAnsi="Verdana" w:cs="Arial"/>
          <w:sz w:val="18"/>
          <w:szCs w:val="18"/>
        </w:rPr>
        <w:t xml:space="preserve"> actividades económicas </w:t>
      </w:r>
      <w:proofErr w:type="spellStart"/>
      <w:r w:rsidR="00AF7ABD">
        <w:rPr>
          <w:rFonts w:ascii="Verdana" w:hAnsi="Verdana" w:cs="Arial"/>
          <w:sz w:val="18"/>
          <w:szCs w:val="18"/>
        </w:rPr>
        <w:t>a</w:t>
      </w:r>
      <w:r>
        <w:rPr>
          <w:rFonts w:ascii="Verdana" w:hAnsi="Verdana" w:cs="Arial"/>
          <w:sz w:val="18"/>
          <w:szCs w:val="18"/>
        </w:rPr>
        <w:t>dicadas</w:t>
      </w:r>
      <w:proofErr w:type="spellEnd"/>
      <w:r>
        <w:rPr>
          <w:rFonts w:ascii="Verdana" w:hAnsi="Verdana" w:cs="Arial"/>
          <w:sz w:val="18"/>
          <w:szCs w:val="18"/>
        </w:rPr>
        <w:t xml:space="preserve"> a </w:t>
      </w:r>
      <w:proofErr w:type="spellStart"/>
      <w:r>
        <w:rPr>
          <w:rFonts w:ascii="Verdana" w:hAnsi="Verdana" w:cs="Arial"/>
          <w:sz w:val="18"/>
          <w:szCs w:val="18"/>
        </w:rPr>
        <w:t>obter</w:t>
      </w:r>
      <w:proofErr w:type="spellEnd"/>
      <w:r>
        <w:rPr>
          <w:rFonts w:ascii="Verdana" w:hAnsi="Verdana" w:cs="Arial"/>
          <w:sz w:val="18"/>
          <w:szCs w:val="18"/>
        </w:rPr>
        <w:t xml:space="preserve"> recursos directamente da </w:t>
      </w:r>
      <w:proofErr w:type="spellStart"/>
      <w:r>
        <w:rPr>
          <w:rFonts w:ascii="Verdana" w:hAnsi="Verdana" w:cs="Arial"/>
          <w:sz w:val="18"/>
          <w:szCs w:val="18"/>
        </w:rPr>
        <w:t>natureza</w:t>
      </w:r>
      <w:proofErr w:type="spellEnd"/>
      <w:r>
        <w:rPr>
          <w:rFonts w:ascii="Verdana" w:hAnsi="Verdana" w:cs="Arial"/>
          <w:sz w:val="18"/>
          <w:szCs w:val="18"/>
        </w:rPr>
        <w:t xml:space="preserve">: agricultura, </w:t>
      </w:r>
      <w:proofErr w:type="spellStart"/>
      <w:r>
        <w:rPr>
          <w:rFonts w:ascii="Verdana" w:hAnsi="Verdana" w:cs="Arial"/>
          <w:sz w:val="18"/>
          <w:szCs w:val="18"/>
        </w:rPr>
        <w:t>gandería</w:t>
      </w:r>
      <w:proofErr w:type="spellEnd"/>
      <w:r>
        <w:rPr>
          <w:rFonts w:ascii="Verdana" w:hAnsi="Verdana" w:cs="Arial"/>
          <w:sz w:val="18"/>
          <w:szCs w:val="18"/>
        </w:rPr>
        <w:t>, pesca e explotación forestal.</w:t>
      </w:r>
    </w:p>
    <w:p w:rsidR="003F26B7" w:rsidRDefault="003F26B7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:rsidR="003F26B7" w:rsidRPr="00DE31AC" w:rsidRDefault="00915BC0">
      <w:pPr>
        <w:pStyle w:val="Prrafodelista"/>
        <w:spacing w:line="360" w:lineRule="auto"/>
        <w:ind w:left="142"/>
        <w:jc w:val="both"/>
        <w:rPr>
          <w:rFonts w:ascii="Verdana" w:hAnsi="Verdana" w:cs="Arial"/>
          <w:b/>
          <w:sz w:val="20"/>
          <w:szCs w:val="20"/>
        </w:rPr>
      </w:pPr>
      <w:r w:rsidRPr="00DE31AC">
        <w:rPr>
          <w:rFonts w:ascii="Verdana" w:hAnsi="Verdana" w:cs="Arial"/>
          <w:b/>
          <w:sz w:val="20"/>
          <w:szCs w:val="20"/>
        </w:rPr>
        <w:t>2.1. AS ACTIVIDADES AGRARIAS</w:t>
      </w:r>
      <w:r w:rsidR="00DE31AC" w:rsidRPr="00DE31AC">
        <w:rPr>
          <w:rFonts w:ascii="Verdana" w:hAnsi="Verdana" w:cs="Arial"/>
          <w:b/>
          <w:sz w:val="20"/>
          <w:szCs w:val="20"/>
        </w:rPr>
        <w:t>.</w:t>
      </w:r>
    </w:p>
    <w:p w:rsidR="003F26B7" w:rsidRDefault="003F26B7">
      <w:pPr>
        <w:pStyle w:val="Prrafodelista"/>
        <w:spacing w:line="360" w:lineRule="auto"/>
        <w:ind w:left="142"/>
        <w:jc w:val="both"/>
        <w:rPr>
          <w:rFonts w:ascii="Verdana" w:hAnsi="Verdana" w:cs="Arial"/>
          <w:b/>
          <w:sz w:val="18"/>
          <w:szCs w:val="18"/>
        </w:rPr>
      </w:pPr>
    </w:p>
    <w:p w:rsidR="003F26B7" w:rsidRDefault="00915BC0">
      <w:pPr>
        <w:pStyle w:val="Prrafodelista"/>
        <w:numPr>
          <w:ilvl w:val="0"/>
          <w:numId w:val="7"/>
        </w:numPr>
        <w:tabs>
          <w:tab w:val="clear" w:pos="720"/>
          <w:tab w:val="left" w:pos="735"/>
        </w:tabs>
        <w:spacing w:line="360" w:lineRule="auto"/>
        <w:ind w:left="340" w:firstLine="0"/>
        <w:jc w:val="both"/>
      </w:pPr>
      <w:r>
        <w:rPr>
          <w:rFonts w:ascii="Verdana" w:hAnsi="Verdana" w:cs="Arial"/>
          <w:sz w:val="18"/>
          <w:szCs w:val="18"/>
        </w:rPr>
        <w:t xml:space="preserve">Non é o </w:t>
      </w:r>
      <w:proofErr w:type="spellStart"/>
      <w:r>
        <w:rPr>
          <w:rFonts w:ascii="Verdana" w:hAnsi="Verdana" w:cs="Arial"/>
          <w:sz w:val="18"/>
          <w:szCs w:val="18"/>
        </w:rPr>
        <w:t>mesmo</w:t>
      </w:r>
      <w:proofErr w:type="spellEnd"/>
      <w:r>
        <w:rPr>
          <w:rFonts w:ascii="Verdana" w:hAnsi="Verdana" w:cs="Arial"/>
          <w:sz w:val="18"/>
          <w:szCs w:val="18"/>
        </w:rPr>
        <w:t xml:space="preserve"> o </w:t>
      </w:r>
      <w:proofErr w:type="spellStart"/>
      <w:r>
        <w:rPr>
          <w:rFonts w:ascii="Verdana" w:hAnsi="Verdana" w:cs="Arial"/>
          <w:sz w:val="18"/>
          <w:szCs w:val="18"/>
        </w:rPr>
        <w:t>espazo</w:t>
      </w:r>
      <w:proofErr w:type="spellEnd"/>
      <w:r>
        <w:rPr>
          <w:rFonts w:ascii="Verdana" w:hAnsi="Verdana" w:cs="Arial"/>
          <w:sz w:val="18"/>
          <w:szCs w:val="18"/>
        </w:rPr>
        <w:t xml:space="preserve"> agrario que o </w:t>
      </w:r>
      <w:proofErr w:type="spellStart"/>
      <w:r>
        <w:rPr>
          <w:rFonts w:ascii="Verdana" w:hAnsi="Verdana" w:cs="Arial"/>
          <w:sz w:val="18"/>
          <w:szCs w:val="18"/>
        </w:rPr>
        <w:t>espazo</w:t>
      </w:r>
      <w:proofErr w:type="spellEnd"/>
      <w:r>
        <w:rPr>
          <w:rFonts w:ascii="Verdana" w:hAnsi="Verdana" w:cs="Arial"/>
          <w:sz w:val="18"/>
          <w:szCs w:val="18"/>
        </w:rPr>
        <w:t xml:space="preserve"> rural: </w:t>
      </w:r>
    </w:p>
    <w:p w:rsidR="003F26B7" w:rsidRDefault="00915BC0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 </w:t>
      </w:r>
      <w:proofErr w:type="spellStart"/>
      <w:r>
        <w:rPr>
          <w:rFonts w:ascii="Verdana" w:hAnsi="Verdana" w:cs="Arial"/>
          <w:b/>
          <w:sz w:val="18"/>
          <w:szCs w:val="18"/>
        </w:rPr>
        <w:t>espazo</w:t>
      </w:r>
      <w:proofErr w:type="spellEnd"/>
      <w:r>
        <w:rPr>
          <w:rFonts w:ascii="Verdana" w:hAnsi="Verdana" w:cs="Arial"/>
          <w:b/>
          <w:sz w:val="18"/>
          <w:szCs w:val="18"/>
        </w:rPr>
        <w:t xml:space="preserve"> </w:t>
      </w:r>
      <w:r>
        <w:rPr>
          <w:rFonts w:ascii="Verdana" w:hAnsi="Verdana" w:cs="Arial"/>
          <w:b/>
          <w:sz w:val="18"/>
          <w:szCs w:val="18"/>
        </w:rPr>
        <w:t>agrario</w:t>
      </w:r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inclúe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só</w:t>
      </w:r>
      <w:proofErr w:type="spellEnd"/>
      <w:r>
        <w:rPr>
          <w:rFonts w:ascii="Verdana" w:hAnsi="Verdana" w:cs="Arial"/>
          <w:sz w:val="18"/>
          <w:szCs w:val="18"/>
        </w:rPr>
        <w:t xml:space="preserve"> o territorio </w:t>
      </w:r>
      <w:proofErr w:type="spellStart"/>
      <w:r>
        <w:rPr>
          <w:rFonts w:ascii="Verdana" w:hAnsi="Verdana" w:cs="Arial"/>
          <w:sz w:val="18"/>
          <w:szCs w:val="18"/>
        </w:rPr>
        <w:t>onde</w:t>
      </w:r>
      <w:proofErr w:type="spellEnd"/>
      <w:r>
        <w:rPr>
          <w:rFonts w:ascii="Verdana" w:hAnsi="Verdana" w:cs="Arial"/>
          <w:sz w:val="18"/>
          <w:szCs w:val="18"/>
        </w:rPr>
        <w:t xml:space="preserve"> se practican as actividades agrarias.</w:t>
      </w:r>
    </w:p>
    <w:p w:rsidR="003F26B7" w:rsidRDefault="00915BC0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 </w:t>
      </w:r>
      <w:proofErr w:type="spellStart"/>
      <w:r>
        <w:rPr>
          <w:rFonts w:ascii="Verdana" w:hAnsi="Verdana" w:cs="Arial"/>
          <w:b/>
          <w:sz w:val="18"/>
          <w:szCs w:val="18"/>
        </w:rPr>
        <w:t>espazo</w:t>
      </w:r>
      <w:proofErr w:type="spellEnd"/>
      <w:r>
        <w:rPr>
          <w:rFonts w:ascii="Verdana" w:hAnsi="Verdana" w:cs="Arial"/>
          <w:b/>
          <w:sz w:val="18"/>
          <w:szCs w:val="18"/>
        </w:rPr>
        <w:t xml:space="preserve"> rural</w:t>
      </w:r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inclúe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r w:rsidR="00AF7ABD">
        <w:rPr>
          <w:rFonts w:ascii="Verdana" w:hAnsi="Verdana" w:cs="Arial"/>
          <w:sz w:val="18"/>
          <w:szCs w:val="18"/>
        </w:rPr>
        <w:t xml:space="preserve">todo </w:t>
      </w:r>
      <w:r>
        <w:rPr>
          <w:rFonts w:ascii="Verdana" w:hAnsi="Verdana" w:cs="Arial"/>
          <w:sz w:val="18"/>
          <w:szCs w:val="18"/>
        </w:rPr>
        <w:t xml:space="preserve">o </w:t>
      </w:r>
      <w:proofErr w:type="spellStart"/>
      <w:r>
        <w:rPr>
          <w:rFonts w:ascii="Verdana" w:hAnsi="Verdana" w:cs="Arial"/>
          <w:sz w:val="18"/>
          <w:szCs w:val="18"/>
        </w:rPr>
        <w:t>espazo</w:t>
      </w:r>
      <w:proofErr w:type="spellEnd"/>
      <w:r>
        <w:rPr>
          <w:rFonts w:ascii="Verdana" w:hAnsi="Verdana" w:cs="Arial"/>
          <w:sz w:val="18"/>
          <w:szCs w:val="18"/>
        </w:rPr>
        <w:t xml:space="preserve"> “non urbano”.</w:t>
      </w:r>
    </w:p>
    <w:p w:rsidR="003F26B7" w:rsidRDefault="003F26B7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0"/>
          <w:numId w:val="3"/>
        </w:numPr>
        <w:spacing w:line="360" w:lineRule="auto"/>
        <w:ind w:left="709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As actividades agrarias </w:t>
      </w:r>
      <w:proofErr w:type="spellStart"/>
      <w:r>
        <w:rPr>
          <w:rFonts w:ascii="Verdana" w:hAnsi="Verdana" w:cs="Arial"/>
          <w:sz w:val="18"/>
          <w:szCs w:val="18"/>
        </w:rPr>
        <w:t>inclúen</w:t>
      </w:r>
      <w:proofErr w:type="spellEnd"/>
      <w:r>
        <w:rPr>
          <w:rFonts w:ascii="Verdana" w:hAnsi="Verdana" w:cs="Arial"/>
          <w:sz w:val="18"/>
          <w:szCs w:val="18"/>
        </w:rPr>
        <w:t xml:space="preserve">: </w:t>
      </w:r>
    </w:p>
    <w:p w:rsidR="003F26B7" w:rsidRDefault="00915BC0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 </w:t>
      </w:r>
      <w:r>
        <w:rPr>
          <w:rFonts w:ascii="Verdana" w:hAnsi="Verdana" w:cs="Arial"/>
          <w:b/>
          <w:sz w:val="18"/>
          <w:szCs w:val="18"/>
        </w:rPr>
        <w:t>agricultura</w:t>
      </w:r>
      <w:r>
        <w:rPr>
          <w:rFonts w:ascii="Verdana" w:hAnsi="Verdana" w:cs="Arial"/>
          <w:sz w:val="18"/>
          <w:szCs w:val="18"/>
        </w:rPr>
        <w:t xml:space="preserve">: </w:t>
      </w:r>
      <w:proofErr w:type="spellStart"/>
      <w:r>
        <w:rPr>
          <w:rFonts w:ascii="Verdana" w:hAnsi="Verdana" w:cs="Arial"/>
          <w:sz w:val="18"/>
          <w:szCs w:val="18"/>
        </w:rPr>
        <w:t>actividade</w:t>
      </w:r>
      <w:proofErr w:type="spellEnd"/>
      <w:r>
        <w:rPr>
          <w:rFonts w:ascii="Verdana" w:hAnsi="Verdana" w:cs="Arial"/>
          <w:sz w:val="18"/>
          <w:szCs w:val="18"/>
        </w:rPr>
        <w:t xml:space="preserve"> que consiste no cultivo da </w:t>
      </w:r>
      <w:proofErr w:type="spellStart"/>
      <w:r>
        <w:rPr>
          <w:rFonts w:ascii="Verdana" w:hAnsi="Verdana" w:cs="Arial"/>
          <w:sz w:val="18"/>
          <w:szCs w:val="18"/>
        </w:rPr>
        <w:t>terra</w:t>
      </w:r>
      <w:proofErr w:type="spellEnd"/>
      <w:r>
        <w:rPr>
          <w:rFonts w:ascii="Verdana" w:hAnsi="Verdana" w:cs="Arial"/>
          <w:sz w:val="18"/>
          <w:szCs w:val="18"/>
        </w:rPr>
        <w:t xml:space="preserve"> para </w:t>
      </w:r>
      <w:proofErr w:type="spellStart"/>
      <w:r>
        <w:rPr>
          <w:rFonts w:ascii="Verdana" w:hAnsi="Verdana" w:cs="Arial"/>
          <w:sz w:val="18"/>
          <w:szCs w:val="18"/>
        </w:rPr>
        <w:t>obter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vexetais</w:t>
      </w:r>
      <w:proofErr w:type="spellEnd"/>
      <w:r>
        <w:rPr>
          <w:rFonts w:ascii="Verdana" w:hAnsi="Verdana" w:cs="Arial"/>
          <w:sz w:val="18"/>
          <w:szCs w:val="18"/>
        </w:rPr>
        <w:t>.</w:t>
      </w:r>
    </w:p>
    <w:p w:rsidR="003F26B7" w:rsidRDefault="00915BC0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 </w:t>
      </w:r>
      <w:proofErr w:type="spellStart"/>
      <w:r>
        <w:rPr>
          <w:rFonts w:ascii="Verdana" w:hAnsi="Verdana" w:cs="Arial"/>
          <w:b/>
          <w:sz w:val="18"/>
          <w:szCs w:val="18"/>
        </w:rPr>
        <w:t>gandería</w:t>
      </w:r>
      <w:proofErr w:type="spellEnd"/>
      <w:r>
        <w:rPr>
          <w:rFonts w:ascii="Verdana" w:hAnsi="Verdana" w:cs="Arial"/>
          <w:sz w:val="18"/>
          <w:szCs w:val="18"/>
        </w:rPr>
        <w:t xml:space="preserve">: </w:t>
      </w:r>
      <w:proofErr w:type="spellStart"/>
      <w:r>
        <w:rPr>
          <w:rFonts w:ascii="Verdana" w:hAnsi="Verdana" w:cs="Arial"/>
          <w:sz w:val="18"/>
          <w:szCs w:val="18"/>
        </w:rPr>
        <w:t>actividade</w:t>
      </w:r>
      <w:proofErr w:type="spellEnd"/>
      <w:r>
        <w:rPr>
          <w:rFonts w:ascii="Verdana" w:hAnsi="Verdana" w:cs="Arial"/>
          <w:sz w:val="18"/>
          <w:szCs w:val="18"/>
        </w:rPr>
        <w:t xml:space="preserve"> que consiste na cría de </w:t>
      </w:r>
      <w:proofErr w:type="spellStart"/>
      <w:r>
        <w:rPr>
          <w:rFonts w:ascii="Verdana" w:hAnsi="Verdana" w:cs="Arial"/>
          <w:sz w:val="18"/>
          <w:szCs w:val="18"/>
        </w:rPr>
        <w:t>animais</w:t>
      </w:r>
      <w:proofErr w:type="spellEnd"/>
      <w:r>
        <w:rPr>
          <w:rFonts w:ascii="Verdana" w:hAnsi="Verdana" w:cs="Arial"/>
          <w:sz w:val="18"/>
          <w:szCs w:val="18"/>
        </w:rPr>
        <w:t>.</w:t>
      </w:r>
    </w:p>
    <w:p w:rsidR="003F26B7" w:rsidRDefault="00915BC0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 </w:t>
      </w:r>
      <w:r>
        <w:rPr>
          <w:rFonts w:ascii="Verdana" w:hAnsi="Verdana" w:cs="Arial"/>
          <w:b/>
          <w:sz w:val="18"/>
          <w:szCs w:val="18"/>
        </w:rPr>
        <w:t>explotación forestal</w:t>
      </w:r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actividade</w:t>
      </w:r>
      <w:proofErr w:type="spellEnd"/>
      <w:r>
        <w:rPr>
          <w:rFonts w:ascii="Verdana" w:hAnsi="Verdana" w:cs="Arial"/>
          <w:sz w:val="18"/>
          <w:szCs w:val="18"/>
        </w:rPr>
        <w:t xml:space="preserve"> que consiste no </w:t>
      </w:r>
      <w:proofErr w:type="spellStart"/>
      <w:r>
        <w:rPr>
          <w:rFonts w:ascii="Verdana" w:hAnsi="Verdana" w:cs="Arial"/>
          <w:sz w:val="18"/>
          <w:szCs w:val="18"/>
        </w:rPr>
        <w:t>aproveitamente</w:t>
      </w:r>
      <w:proofErr w:type="spellEnd"/>
      <w:r>
        <w:rPr>
          <w:rFonts w:ascii="Verdana" w:hAnsi="Verdana" w:cs="Arial"/>
          <w:sz w:val="18"/>
          <w:szCs w:val="18"/>
        </w:rPr>
        <w:t xml:space="preserve"> dos bosques. Proporciona alimentos (</w:t>
      </w:r>
      <w:proofErr w:type="spellStart"/>
      <w:r>
        <w:rPr>
          <w:rFonts w:ascii="Verdana" w:hAnsi="Verdana" w:cs="Arial"/>
          <w:sz w:val="18"/>
          <w:szCs w:val="18"/>
        </w:rPr>
        <w:t>froitos</w:t>
      </w:r>
      <w:proofErr w:type="spellEnd"/>
      <w:r>
        <w:rPr>
          <w:rFonts w:ascii="Verdana" w:hAnsi="Verdana" w:cs="Arial"/>
          <w:sz w:val="18"/>
          <w:szCs w:val="18"/>
        </w:rPr>
        <w:t xml:space="preserve">)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materias para a industria (madeira, papel).</w:t>
      </w:r>
    </w:p>
    <w:p w:rsidR="003F26B7" w:rsidRDefault="003F26B7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:rsidR="003F26B7" w:rsidRDefault="003F26B7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:rsidR="003F26B7" w:rsidRDefault="00915BC0" w:rsidP="00AF7ABD">
      <w:pPr>
        <w:pStyle w:val="Prrafodelista"/>
        <w:numPr>
          <w:ilvl w:val="0"/>
          <w:numId w:val="3"/>
        </w:numPr>
        <w:spacing w:line="360" w:lineRule="auto"/>
        <w:ind w:left="709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 </w:t>
      </w:r>
      <w:proofErr w:type="spellStart"/>
      <w:r>
        <w:rPr>
          <w:rFonts w:ascii="Verdana" w:hAnsi="Verdana" w:cs="Arial"/>
          <w:b/>
          <w:sz w:val="18"/>
          <w:szCs w:val="18"/>
        </w:rPr>
        <w:t>poboación</w:t>
      </w:r>
      <w:proofErr w:type="spellEnd"/>
      <w:r>
        <w:rPr>
          <w:rFonts w:ascii="Verdana" w:hAnsi="Verdana" w:cs="Arial"/>
          <w:b/>
          <w:sz w:val="18"/>
          <w:szCs w:val="18"/>
        </w:rPr>
        <w:t xml:space="preserve"> agraria</w:t>
      </w:r>
      <w:r>
        <w:rPr>
          <w:rFonts w:ascii="Verdana" w:hAnsi="Verdana" w:cs="Arial"/>
          <w:sz w:val="18"/>
          <w:szCs w:val="18"/>
        </w:rPr>
        <w:t xml:space="preserve">: as actividades agrarias ocupaban no 2019 </w:t>
      </w:r>
      <w:proofErr w:type="spellStart"/>
      <w:r>
        <w:rPr>
          <w:rFonts w:ascii="Verdana" w:hAnsi="Verdana" w:cs="Arial"/>
          <w:sz w:val="18"/>
          <w:szCs w:val="18"/>
        </w:rPr>
        <w:t>a</w:t>
      </w:r>
      <w:r>
        <w:rPr>
          <w:rFonts w:ascii="Verdana" w:hAnsi="Verdana" w:cs="Arial"/>
          <w:sz w:val="18"/>
          <w:szCs w:val="18"/>
        </w:rPr>
        <w:t>o</w:t>
      </w:r>
      <w:proofErr w:type="spellEnd"/>
      <w:r>
        <w:rPr>
          <w:rFonts w:ascii="Verdana" w:hAnsi="Verdana" w:cs="Arial"/>
          <w:sz w:val="18"/>
          <w:szCs w:val="18"/>
        </w:rPr>
        <w:t xml:space="preserve"> 27% da </w:t>
      </w:r>
      <w:proofErr w:type="spellStart"/>
      <w:r>
        <w:rPr>
          <w:rFonts w:ascii="Verdana" w:hAnsi="Verdana" w:cs="Arial"/>
          <w:sz w:val="18"/>
          <w:szCs w:val="18"/>
        </w:rPr>
        <w:t>poboación</w:t>
      </w:r>
      <w:proofErr w:type="spellEnd"/>
      <w:r>
        <w:rPr>
          <w:rFonts w:ascii="Verdana" w:hAnsi="Verdana" w:cs="Arial"/>
          <w:sz w:val="18"/>
          <w:szCs w:val="18"/>
        </w:rPr>
        <w:t xml:space="preserve"> mundial. Existen grandes diferencias entre países segundo o </w:t>
      </w:r>
      <w:proofErr w:type="spellStart"/>
      <w:r>
        <w:rPr>
          <w:rFonts w:ascii="Verdana" w:hAnsi="Verdana" w:cs="Arial"/>
          <w:sz w:val="18"/>
          <w:szCs w:val="18"/>
        </w:rPr>
        <w:t>seu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desenvolvemento</w:t>
      </w:r>
      <w:proofErr w:type="spellEnd"/>
      <w:r>
        <w:rPr>
          <w:rFonts w:ascii="Verdana" w:hAnsi="Verdana" w:cs="Arial"/>
          <w:sz w:val="18"/>
          <w:szCs w:val="18"/>
        </w:rPr>
        <w:t xml:space="preserve"> económico e formación da </w:t>
      </w:r>
      <w:proofErr w:type="spellStart"/>
      <w:r>
        <w:rPr>
          <w:rFonts w:ascii="Verdana" w:hAnsi="Verdana" w:cs="Arial"/>
          <w:sz w:val="18"/>
          <w:szCs w:val="18"/>
        </w:rPr>
        <w:t>poboación</w:t>
      </w:r>
      <w:proofErr w:type="spellEnd"/>
      <w:r>
        <w:rPr>
          <w:rFonts w:ascii="Verdana" w:hAnsi="Verdana" w:cs="Arial"/>
          <w:sz w:val="18"/>
          <w:szCs w:val="18"/>
        </w:rPr>
        <w:t>.</w:t>
      </w:r>
    </w:p>
    <w:p w:rsidR="003F26B7" w:rsidRDefault="003F26B7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:rsidR="003F26B7" w:rsidRDefault="00915BC0" w:rsidP="00284D2A">
      <w:pPr>
        <w:pStyle w:val="Prrafodelista"/>
        <w:numPr>
          <w:ilvl w:val="0"/>
          <w:numId w:val="9"/>
        </w:numPr>
        <w:spacing w:line="360" w:lineRule="auto"/>
        <w:ind w:left="170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Nos países de </w:t>
      </w:r>
      <w:proofErr w:type="spellStart"/>
      <w:r>
        <w:rPr>
          <w:rFonts w:ascii="Verdana" w:hAnsi="Verdana" w:cs="Arial"/>
          <w:b/>
          <w:sz w:val="18"/>
          <w:szCs w:val="18"/>
        </w:rPr>
        <w:t>baixo</w:t>
      </w:r>
      <w:proofErr w:type="spellEnd"/>
      <w:r>
        <w:rPr>
          <w:rFonts w:ascii="Verdana" w:hAnsi="Verdana" w:cs="Arial"/>
          <w:b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sz w:val="18"/>
          <w:szCs w:val="18"/>
        </w:rPr>
        <w:t>desenvolvementos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adoitan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empregar</w:t>
      </w:r>
      <w:proofErr w:type="spellEnd"/>
      <w:r>
        <w:rPr>
          <w:rFonts w:ascii="Verdana" w:hAnsi="Verdana" w:cs="Arial"/>
          <w:sz w:val="18"/>
          <w:szCs w:val="18"/>
        </w:rPr>
        <w:t xml:space="preserve"> a </w:t>
      </w:r>
      <w:proofErr w:type="spellStart"/>
      <w:r>
        <w:rPr>
          <w:rFonts w:ascii="Verdana" w:hAnsi="Verdana" w:cs="Arial"/>
          <w:sz w:val="18"/>
          <w:szCs w:val="18"/>
        </w:rPr>
        <w:t>máis</w:t>
      </w:r>
      <w:proofErr w:type="spellEnd"/>
      <w:r>
        <w:rPr>
          <w:rFonts w:ascii="Verdana" w:hAnsi="Verdana" w:cs="Arial"/>
          <w:sz w:val="18"/>
          <w:szCs w:val="18"/>
        </w:rPr>
        <w:t xml:space="preserve"> do 50% da </w:t>
      </w:r>
      <w:proofErr w:type="spellStart"/>
      <w:r>
        <w:rPr>
          <w:rFonts w:ascii="Verdana" w:hAnsi="Verdana" w:cs="Arial"/>
          <w:sz w:val="18"/>
          <w:szCs w:val="18"/>
        </w:rPr>
        <w:t>poboación</w:t>
      </w:r>
      <w:proofErr w:type="spellEnd"/>
      <w:r>
        <w:rPr>
          <w:rFonts w:ascii="Verdana" w:hAnsi="Verdana" w:cs="Arial"/>
          <w:sz w:val="18"/>
          <w:szCs w:val="18"/>
        </w:rPr>
        <w:t xml:space="preserve">. </w:t>
      </w:r>
    </w:p>
    <w:p w:rsidR="003F26B7" w:rsidRDefault="00915BC0" w:rsidP="00284D2A">
      <w:pPr>
        <w:pStyle w:val="Prrafodelista"/>
        <w:numPr>
          <w:ilvl w:val="0"/>
          <w:numId w:val="9"/>
        </w:numPr>
        <w:spacing w:line="360" w:lineRule="auto"/>
        <w:ind w:left="170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Nos países de </w:t>
      </w:r>
      <w:r>
        <w:rPr>
          <w:rFonts w:ascii="Verdana" w:hAnsi="Verdana" w:cs="Arial"/>
          <w:b/>
          <w:sz w:val="18"/>
          <w:szCs w:val="18"/>
        </w:rPr>
        <w:t xml:space="preserve">alto </w:t>
      </w:r>
      <w:proofErr w:type="spellStart"/>
      <w:r>
        <w:rPr>
          <w:rFonts w:ascii="Verdana" w:hAnsi="Verdana" w:cs="Arial"/>
          <w:b/>
          <w:sz w:val="18"/>
          <w:szCs w:val="18"/>
        </w:rPr>
        <w:t>desenvolvemento</w:t>
      </w:r>
      <w:proofErr w:type="spellEnd"/>
      <w:r>
        <w:rPr>
          <w:rFonts w:ascii="Verdana" w:hAnsi="Verdana" w:cs="Arial"/>
          <w:sz w:val="18"/>
          <w:szCs w:val="18"/>
        </w:rPr>
        <w:t>, a</w:t>
      </w:r>
      <w:r>
        <w:rPr>
          <w:rFonts w:ascii="Verdana" w:hAnsi="Verdana" w:cs="Arial"/>
          <w:sz w:val="18"/>
          <w:szCs w:val="18"/>
        </w:rPr>
        <w:t xml:space="preserve">s actividades agrarias son minoritarias e ocupan </w:t>
      </w:r>
      <w:proofErr w:type="spellStart"/>
      <w:r>
        <w:rPr>
          <w:rFonts w:ascii="Verdana" w:hAnsi="Verdana" w:cs="Arial"/>
          <w:sz w:val="18"/>
          <w:szCs w:val="18"/>
        </w:rPr>
        <w:t>xeralmente</w:t>
      </w:r>
      <w:proofErr w:type="spellEnd"/>
      <w:r>
        <w:rPr>
          <w:rFonts w:ascii="Verdana" w:hAnsi="Verdana" w:cs="Arial"/>
          <w:sz w:val="18"/>
          <w:szCs w:val="18"/>
        </w:rPr>
        <w:t xml:space="preserve"> a menos do 10% da </w:t>
      </w:r>
      <w:proofErr w:type="spellStart"/>
      <w:r>
        <w:rPr>
          <w:rFonts w:ascii="Verdana" w:hAnsi="Verdana" w:cs="Arial"/>
          <w:sz w:val="18"/>
          <w:szCs w:val="18"/>
        </w:rPr>
        <w:t>poboación</w:t>
      </w:r>
      <w:proofErr w:type="spellEnd"/>
      <w:r>
        <w:rPr>
          <w:rFonts w:ascii="Verdana" w:hAnsi="Verdana" w:cs="Arial"/>
          <w:sz w:val="18"/>
          <w:szCs w:val="18"/>
        </w:rPr>
        <w:t xml:space="preserve">. </w:t>
      </w:r>
    </w:p>
    <w:p w:rsidR="003F26B7" w:rsidRDefault="003F26B7">
      <w:pPr>
        <w:pStyle w:val="Prrafodelista"/>
        <w:spacing w:line="360" w:lineRule="auto"/>
        <w:ind w:left="1800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numPr>
          <w:ilvl w:val="0"/>
          <w:numId w:val="3"/>
        </w:numPr>
        <w:spacing w:line="360" w:lineRule="auto"/>
        <w:ind w:left="993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 xml:space="preserve">As actividades agrarias </w:t>
      </w:r>
      <w:proofErr w:type="spellStart"/>
      <w:r>
        <w:rPr>
          <w:rFonts w:ascii="Verdana" w:hAnsi="Verdana" w:cs="Arial"/>
          <w:sz w:val="18"/>
          <w:szCs w:val="18"/>
        </w:rPr>
        <w:t>teñen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unha</w:t>
      </w:r>
      <w:proofErr w:type="spellEnd"/>
      <w:r>
        <w:rPr>
          <w:rFonts w:ascii="Verdana" w:hAnsi="Verdana" w:cs="Arial"/>
          <w:sz w:val="18"/>
          <w:szCs w:val="18"/>
        </w:rPr>
        <w:t xml:space="preserve"> gran dependencia da </w:t>
      </w:r>
      <w:proofErr w:type="spellStart"/>
      <w:r>
        <w:rPr>
          <w:rFonts w:ascii="Verdana" w:hAnsi="Verdana" w:cs="Arial"/>
          <w:sz w:val="18"/>
          <w:szCs w:val="18"/>
        </w:rPr>
        <w:t>natureza</w:t>
      </w:r>
      <w:proofErr w:type="spellEnd"/>
      <w:r>
        <w:rPr>
          <w:rFonts w:ascii="Verdana" w:hAnsi="Verdana" w:cs="Arial"/>
          <w:sz w:val="18"/>
          <w:szCs w:val="18"/>
        </w:rPr>
        <w:t xml:space="preserve"> por </w:t>
      </w:r>
      <w:proofErr w:type="spellStart"/>
      <w:r>
        <w:rPr>
          <w:rFonts w:ascii="Verdana" w:hAnsi="Verdana" w:cs="Arial"/>
          <w:sz w:val="18"/>
          <w:szCs w:val="18"/>
        </w:rPr>
        <w:t>iso</w:t>
      </w:r>
      <w:proofErr w:type="spellEnd"/>
      <w:r>
        <w:rPr>
          <w:rFonts w:ascii="Verdana" w:hAnsi="Verdana" w:cs="Arial"/>
          <w:sz w:val="18"/>
          <w:szCs w:val="18"/>
        </w:rPr>
        <w:t xml:space="preserve"> están </w:t>
      </w:r>
      <w:proofErr w:type="spellStart"/>
      <w:r>
        <w:rPr>
          <w:rFonts w:ascii="Verdana" w:hAnsi="Verdana" w:cs="Arial"/>
          <w:sz w:val="18"/>
          <w:szCs w:val="18"/>
        </w:rPr>
        <w:t>moi</w:t>
      </w:r>
      <w:proofErr w:type="spellEnd"/>
      <w:r>
        <w:rPr>
          <w:rFonts w:ascii="Verdana" w:hAnsi="Verdana" w:cs="Arial"/>
          <w:sz w:val="18"/>
          <w:szCs w:val="18"/>
        </w:rPr>
        <w:t xml:space="preserve"> condicionadas por factores </w:t>
      </w:r>
      <w:proofErr w:type="spellStart"/>
      <w:r>
        <w:rPr>
          <w:rFonts w:ascii="Verdana" w:hAnsi="Verdana" w:cs="Arial"/>
          <w:sz w:val="18"/>
          <w:szCs w:val="18"/>
        </w:rPr>
        <w:t>naturais</w:t>
      </w:r>
      <w:proofErr w:type="spellEnd"/>
      <w:r>
        <w:rPr>
          <w:rFonts w:ascii="Verdana" w:hAnsi="Verdana" w:cs="Arial"/>
          <w:sz w:val="18"/>
          <w:szCs w:val="18"/>
        </w:rPr>
        <w:t xml:space="preserve">. Os </w:t>
      </w:r>
      <w:r>
        <w:rPr>
          <w:rFonts w:ascii="Verdana" w:hAnsi="Verdana" w:cs="Arial"/>
          <w:b/>
          <w:sz w:val="18"/>
          <w:szCs w:val="18"/>
        </w:rPr>
        <w:t>factores condicionantes</w:t>
      </w:r>
      <w:r>
        <w:rPr>
          <w:rFonts w:ascii="Verdana" w:hAnsi="Verdana" w:cs="Arial"/>
          <w:sz w:val="18"/>
          <w:szCs w:val="18"/>
        </w:rPr>
        <w:t xml:space="preserve"> da </w:t>
      </w:r>
      <w:proofErr w:type="spellStart"/>
      <w:r>
        <w:rPr>
          <w:rFonts w:ascii="Verdana" w:hAnsi="Verdana" w:cs="Arial"/>
          <w:sz w:val="18"/>
          <w:szCs w:val="18"/>
        </w:rPr>
        <w:t>actividade</w:t>
      </w:r>
      <w:proofErr w:type="spellEnd"/>
      <w:r>
        <w:rPr>
          <w:rFonts w:ascii="Verdana" w:hAnsi="Verdana" w:cs="Arial"/>
          <w:sz w:val="18"/>
          <w:szCs w:val="18"/>
        </w:rPr>
        <w:t xml:space="preserve"> agrar</w:t>
      </w:r>
      <w:r>
        <w:rPr>
          <w:rFonts w:ascii="Verdana" w:hAnsi="Verdana" w:cs="Arial"/>
          <w:sz w:val="18"/>
          <w:szCs w:val="18"/>
        </w:rPr>
        <w:t>ia son:</w:t>
      </w:r>
    </w:p>
    <w:p w:rsidR="003F26B7" w:rsidRDefault="00915BC0" w:rsidP="00284D2A">
      <w:pPr>
        <w:pStyle w:val="Prrafodelista"/>
        <w:numPr>
          <w:ilvl w:val="0"/>
          <w:numId w:val="9"/>
        </w:numPr>
        <w:spacing w:line="360" w:lineRule="auto"/>
        <w:ind w:left="170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 clima: cada planta medra </w:t>
      </w:r>
      <w:proofErr w:type="spellStart"/>
      <w:r>
        <w:rPr>
          <w:rFonts w:ascii="Verdana" w:hAnsi="Verdana" w:cs="Arial"/>
          <w:sz w:val="18"/>
          <w:szCs w:val="18"/>
        </w:rPr>
        <w:t>mellor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nunhas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condicións</w:t>
      </w:r>
      <w:proofErr w:type="spellEnd"/>
      <w:r>
        <w:rPr>
          <w:rFonts w:ascii="Verdana" w:hAnsi="Verdana" w:cs="Arial"/>
          <w:sz w:val="18"/>
          <w:szCs w:val="18"/>
        </w:rPr>
        <w:t xml:space="preserve"> determinadas (</w:t>
      </w:r>
      <w:proofErr w:type="spellStart"/>
      <w:r>
        <w:rPr>
          <w:rFonts w:ascii="Verdana" w:hAnsi="Verdana" w:cs="Arial"/>
          <w:sz w:val="18"/>
          <w:szCs w:val="18"/>
        </w:rPr>
        <w:t>máis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menos calor, </w:t>
      </w:r>
      <w:proofErr w:type="spellStart"/>
      <w:r>
        <w:rPr>
          <w:rFonts w:ascii="Verdana" w:hAnsi="Verdana" w:cs="Arial"/>
          <w:sz w:val="18"/>
          <w:szCs w:val="18"/>
        </w:rPr>
        <w:t>maior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menos </w:t>
      </w:r>
      <w:proofErr w:type="spellStart"/>
      <w:r>
        <w:rPr>
          <w:rFonts w:ascii="Verdana" w:hAnsi="Verdana" w:cs="Arial"/>
          <w:sz w:val="18"/>
          <w:szCs w:val="18"/>
        </w:rPr>
        <w:t>humidade</w:t>
      </w:r>
      <w:proofErr w:type="spellEnd"/>
      <w:r>
        <w:rPr>
          <w:rFonts w:ascii="Verdana" w:hAnsi="Verdana" w:cs="Arial"/>
          <w:sz w:val="18"/>
          <w:szCs w:val="18"/>
        </w:rPr>
        <w:t>…)</w:t>
      </w:r>
    </w:p>
    <w:p w:rsidR="003F26B7" w:rsidRDefault="00915BC0" w:rsidP="00284D2A">
      <w:pPr>
        <w:pStyle w:val="Prrafodelista"/>
        <w:numPr>
          <w:ilvl w:val="0"/>
          <w:numId w:val="9"/>
        </w:numPr>
        <w:spacing w:line="360" w:lineRule="auto"/>
        <w:ind w:left="170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 relevo: </w:t>
      </w:r>
      <w:proofErr w:type="spellStart"/>
      <w:r>
        <w:rPr>
          <w:rFonts w:ascii="Verdana" w:hAnsi="Verdana" w:cs="Arial"/>
          <w:sz w:val="18"/>
          <w:szCs w:val="18"/>
        </w:rPr>
        <w:t>xeralmente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cultívase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mellor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nas</w:t>
      </w:r>
      <w:proofErr w:type="spellEnd"/>
      <w:r>
        <w:rPr>
          <w:rFonts w:ascii="Verdana" w:hAnsi="Verdana" w:cs="Arial"/>
          <w:sz w:val="18"/>
          <w:szCs w:val="18"/>
        </w:rPr>
        <w:t xml:space="preserve"> chairas e fondos dos vales.</w:t>
      </w:r>
    </w:p>
    <w:p w:rsidR="003F26B7" w:rsidRDefault="00915BC0" w:rsidP="00284D2A">
      <w:pPr>
        <w:pStyle w:val="Prrafodelista"/>
        <w:numPr>
          <w:ilvl w:val="0"/>
          <w:numId w:val="9"/>
        </w:numPr>
        <w:spacing w:line="360" w:lineRule="auto"/>
        <w:ind w:left="170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O solo: as características físicas e químicas do solo determina o</w:t>
      </w:r>
      <w:r>
        <w:rPr>
          <w:rFonts w:ascii="Verdana" w:hAnsi="Verdana" w:cs="Arial"/>
          <w:sz w:val="18"/>
          <w:szCs w:val="18"/>
        </w:rPr>
        <w:t xml:space="preserve">s cultivos. Os solos con capas profundas </w:t>
      </w:r>
      <w:proofErr w:type="spellStart"/>
      <w:r>
        <w:rPr>
          <w:rFonts w:ascii="Verdana" w:hAnsi="Verdana" w:cs="Arial"/>
          <w:sz w:val="18"/>
          <w:szCs w:val="18"/>
        </w:rPr>
        <w:t>adoitan</w:t>
      </w:r>
      <w:proofErr w:type="spellEnd"/>
      <w:r>
        <w:rPr>
          <w:rFonts w:ascii="Verdana" w:hAnsi="Verdana" w:cs="Arial"/>
          <w:sz w:val="18"/>
          <w:szCs w:val="18"/>
        </w:rPr>
        <w:t xml:space="preserve"> ser </w:t>
      </w:r>
      <w:proofErr w:type="spellStart"/>
      <w:r>
        <w:rPr>
          <w:rFonts w:ascii="Verdana" w:hAnsi="Verdana" w:cs="Arial"/>
          <w:sz w:val="18"/>
          <w:szCs w:val="18"/>
        </w:rPr>
        <w:t>máis</w:t>
      </w:r>
      <w:proofErr w:type="spellEnd"/>
      <w:r>
        <w:rPr>
          <w:rFonts w:ascii="Verdana" w:hAnsi="Verdana" w:cs="Arial"/>
          <w:sz w:val="18"/>
          <w:szCs w:val="18"/>
        </w:rPr>
        <w:t xml:space="preserve"> fértiles que os de capas delgadas. A textura </w:t>
      </w:r>
      <w:proofErr w:type="spellStart"/>
      <w:r>
        <w:rPr>
          <w:rFonts w:ascii="Verdana" w:hAnsi="Verdana" w:cs="Arial"/>
          <w:sz w:val="18"/>
          <w:szCs w:val="18"/>
        </w:rPr>
        <w:t>tamén</w:t>
      </w:r>
      <w:proofErr w:type="spellEnd"/>
      <w:r>
        <w:rPr>
          <w:rFonts w:ascii="Verdana" w:hAnsi="Verdana" w:cs="Arial"/>
          <w:sz w:val="18"/>
          <w:szCs w:val="18"/>
        </w:rPr>
        <w:t xml:space="preserve"> determina a </w:t>
      </w:r>
      <w:proofErr w:type="spellStart"/>
      <w:r>
        <w:rPr>
          <w:rFonts w:ascii="Verdana" w:hAnsi="Verdana" w:cs="Arial"/>
          <w:sz w:val="18"/>
          <w:szCs w:val="18"/>
        </w:rPr>
        <w:t>maior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menos </w:t>
      </w:r>
      <w:proofErr w:type="spellStart"/>
      <w:r>
        <w:rPr>
          <w:rFonts w:ascii="Verdana" w:hAnsi="Verdana" w:cs="Arial"/>
          <w:sz w:val="18"/>
          <w:szCs w:val="18"/>
        </w:rPr>
        <w:t>capacidade</w:t>
      </w:r>
      <w:proofErr w:type="spellEnd"/>
      <w:r>
        <w:rPr>
          <w:rFonts w:ascii="Verdana" w:hAnsi="Verdana" w:cs="Arial"/>
          <w:sz w:val="18"/>
          <w:szCs w:val="18"/>
        </w:rPr>
        <w:t xml:space="preserve"> para </w:t>
      </w:r>
      <w:proofErr w:type="spellStart"/>
      <w:r>
        <w:rPr>
          <w:rFonts w:ascii="Verdana" w:hAnsi="Verdana" w:cs="Arial"/>
          <w:sz w:val="18"/>
          <w:szCs w:val="18"/>
        </w:rPr>
        <w:t>reter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auga</w:t>
      </w:r>
      <w:proofErr w:type="spellEnd"/>
      <w:r>
        <w:rPr>
          <w:rFonts w:ascii="Verdana" w:hAnsi="Verdana" w:cs="Arial"/>
          <w:sz w:val="18"/>
          <w:szCs w:val="18"/>
        </w:rPr>
        <w:t>.</w:t>
      </w:r>
    </w:p>
    <w:p w:rsidR="003F26B7" w:rsidRDefault="00915BC0" w:rsidP="00284D2A">
      <w:pPr>
        <w:pStyle w:val="Prrafodelista"/>
        <w:numPr>
          <w:ilvl w:val="0"/>
          <w:numId w:val="9"/>
        </w:numPr>
        <w:spacing w:line="360" w:lineRule="auto"/>
        <w:ind w:left="170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 </w:t>
      </w:r>
      <w:proofErr w:type="spellStart"/>
      <w:r>
        <w:rPr>
          <w:rFonts w:ascii="Verdana" w:hAnsi="Verdana" w:cs="Arial"/>
          <w:sz w:val="18"/>
          <w:szCs w:val="18"/>
        </w:rPr>
        <w:t>vexetación</w:t>
      </w:r>
      <w:proofErr w:type="spellEnd"/>
      <w:r>
        <w:rPr>
          <w:rFonts w:ascii="Verdana" w:hAnsi="Verdana" w:cs="Arial"/>
          <w:sz w:val="18"/>
          <w:szCs w:val="18"/>
        </w:rPr>
        <w:t xml:space="preserve">: condiciona en parte a explotación forestal e a </w:t>
      </w:r>
      <w:proofErr w:type="spellStart"/>
      <w:r>
        <w:rPr>
          <w:rFonts w:ascii="Verdana" w:hAnsi="Verdana" w:cs="Arial"/>
          <w:sz w:val="18"/>
          <w:szCs w:val="18"/>
        </w:rPr>
        <w:t>gandería</w:t>
      </w:r>
      <w:proofErr w:type="spellEnd"/>
      <w:r>
        <w:rPr>
          <w:rFonts w:ascii="Verdana" w:hAnsi="Verdana" w:cs="Arial"/>
          <w:sz w:val="18"/>
          <w:szCs w:val="18"/>
        </w:rPr>
        <w:t>.</w:t>
      </w:r>
    </w:p>
    <w:p w:rsidR="003F26B7" w:rsidRDefault="003F26B7">
      <w:pPr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:rsidR="003F26B7" w:rsidRPr="00DE31AC" w:rsidRDefault="00915BC0">
      <w:pPr>
        <w:pStyle w:val="Prrafodelista"/>
        <w:numPr>
          <w:ilvl w:val="1"/>
          <w:numId w:val="1"/>
        </w:numPr>
        <w:spacing w:line="360" w:lineRule="auto"/>
        <w:ind w:left="993"/>
        <w:jc w:val="both"/>
        <w:rPr>
          <w:rFonts w:ascii="Verdana" w:hAnsi="Verdana" w:cs="Arial"/>
          <w:b/>
          <w:sz w:val="20"/>
          <w:szCs w:val="20"/>
        </w:rPr>
      </w:pPr>
      <w:r w:rsidRPr="00DE31AC">
        <w:rPr>
          <w:rFonts w:ascii="Verdana" w:hAnsi="Verdana" w:cs="Arial"/>
          <w:b/>
          <w:sz w:val="20"/>
          <w:szCs w:val="20"/>
        </w:rPr>
        <w:t>A AGRICULTURA</w:t>
      </w:r>
      <w:r w:rsidR="00DE31AC" w:rsidRPr="00DE31AC">
        <w:rPr>
          <w:rFonts w:ascii="Verdana" w:hAnsi="Verdana" w:cs="Arial"/>
          <w:b/>
          <w:sz w:val="20"/>
          <w:szCs w:val="20"/>
        </w:rPr>
        <w:t>.</w:t>
      </w:r>
    </w:p>
    <w:p w:rsidR="003F26B7" w:rsidRDefault="00915BC0">
      <w:pPr>
        <w:spacing w:line="360" w:lineRule="auto"/>
        <w:ind w:left="349" w:firstLine="359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A </w:t>
      </w:r>
      <w:r>
        <w:rPr>
          <w:rFonts w:ascii="Verdana" w:hAnsi="Verdana" w:cs="Arial"/>
          <w:sz w:val="18"/>
          <w:szCs w:val="18"/>
        </w:rPr>
        <w:t xml:space="preserve">agricultura é </w:t>
      </w:r>
      <w:proofErr w:type="spellStart"/>
      <w:r>
        <w:rPr>
          <w:rFonts w:ascii="Verdana" w:hAnsi="Verdana" w:cs="Arial"/>
          <w:sz w:val="18"/>
          <w:szCs w:val="18"/>
        </w:rPr>
        <w:t>unha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actividade</w:t>
      </w:r>
      <w:proofErr w:type="spellEnd"/>
      <w:r>
        <w:rPr>
          <w:rFonts w:ascii="Verdana" w:hAnsi="Verdana" w:cs="Arial"/>
          <w:sz w:val="18"/>
          <w:szCs w:val="18"/>
        </w:rPr>
        <w:t xml:space="preserve"> que consiste </w:t>
      </w:r>
      <w:r w:rsidR="00A6277C" w:rsidRPr="000319C3">
        <w:rPr>
          <w:rFonts w:ascii="Verdana" w:hAnsi="Verdana" w:cs="Arial"/>
          <w:b/>
          <w:sz w:val="18"/>
          <w:szCs w:val="18"/>
        </w:rPr>
        <w:t xml:space="preserve">no cultivo de </w:t>
      </w:r>
      <w:proofErr w:type="spellStart"/>
      <w:r w:rsidR="00A6277C" w:rsidRPr="000319C3">
        <w:rPr>
          <w:rFonts w:ascii="Verdana" w:hAnsi="Verdana" w:cs="Arial"/>
          <w:b/>
          <w:sz w:val="18"/>
          <w:szCs w:val="18"/>
        </w:rPr>
        <w:t>produtos</w:t>
      </w:r>
      <w:proofErr w:type="spellEnd"/>
      <w:r w:rsidR="00A6277C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destinados </w:t>
      </w:r>
      <w:proofErr w:type="spellStart"/>
      <w:r>
        <w:rPr>
          <w:rFonts w:ascii="Verdana" w:hAnsi="Verdana" w:cs="Arial"/>
          <w:sz w:val="18"/>
          <w:szCs w:val="18"/>
        </w:rPr>
        <w:t>á</w:t>
      </w:r>
      <w:proofErr w:type="spellEnd"/>
      <w:r>
        <w:rPr>
          <w:rFonts w:ascii="Verdana" w:hAnsi="Verdana" w:cs="Arial"/>
          <w:sz w:val="18"/>
          <w:szCs w:val="18"/>
        </w:rPr>
        <w:t xml:space="preserve"> alimentación humana </w:t>
      </w:r>
      <w:proofErr w:type="spellStart"/>
      <w:r>
        <w:rPr>
          <w:rFonts w:ascii="Verdana" w:hAnsi="Verdana" w:cs="Arial"/>
          <w:sz w:val="18"/>
          <w:szCs w:val="18"/>
        </w:rPr>
        <w:t>ou</w:t>
      </w:r>
      <w:proofErr w:type="spellEnd"/>
      <w:r>
        <w:rPr>
          <w:rFonts w:ascii="Verdana" w:hAnsi="Verdana" w:cs="Arial"/>
          <w:sz w:val="18"/>
          <w:szCs w:val="18"/>
        </w:rPr>
        <w:t xml:space="preserve"> animal e a proporcionar materias primas para a industria.</w:t>
      </w:r>
    </w:p>
    <w:p w:rsidR="003F26B7" w:rsidRDefault="003F26B7">
      <w:pPr>
        <w:spacing w:line="360" w:lineRule="auto"/>
        <w:ind w:left="349" w:firstLine="359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Standard"/>
        <w:numPr>
          <w:ilvl w:val="0"/>
          <w:numId w:val="3"/>
        </w:numPr>
        <w:ind w:left="709"/>
        <w:jc w:val="both"/>
        <w:rPr>
          <w:rFonts w:ascii="Verdana" w:eastAsiaTheme="minorHAnsi" w:hAnsi="Verdana" w:cs="Arial"/>
          <w:b/>
          <w:kern w:val="0"/>
          <w:sz w:val="18"/>
          <w:szCs w:val="18"/>
          <w:lang w:eastAsia="en-US"/>
        </w:rPr>
      </w:pPr>
      <w:r>
        <w:rPr>
          <w:rFonts w:ascii="Verdana" w:eastAsiaTheme="minorHAnsi" w:hAnsi="Verdana" w:cs="Arial"/>
          <w:b/>
          <w:kern w:val="0"/>
          <w:sz w:val="18"/>
          <w:szCs w:val="18"/>
          <w:lang w:eastAsia="en-US"/>
        </w:rPr>
        <w:t>AGRICULTURA TRADICIONAL:</w:t>
      </w:r>
    </w:p>
    <w:p w:rsidR="003F26B7" w:rsidRDefault="003F26B7">
      <w:pPr>
        <w:pStyle w:val="Standard"/>
        <w:spacing w:line="360" w:lineRule="auto"/>
        <w:ind w:left="284"/>
        <w:jc w:val="both"/>
        <w:rPr>
          <w:lang w:val="gl-ES"/>
        </w:rPr>
      </w:pPr>
    </w:p>
    <w:p w:rsidR="00A25E7C" w:rsidRDefault="004E2FC0" w:rsidP="00A25E7C">
      <w:pPr>
        <w:pStyle w:val="Standard"/>
        <w:spacing w:line="360" w:lineRule="auto"/>
        <w:ind w:left="284" w:firstLine="424"/>
        <w:jc w:val="both"/>
        <w:rPr>
          <w:rFonts w:ascii="Verdana" w:hAnsi="Verdana"/>
          <w:sz w:val="18"/>
          <w:szCs w:val="18"/>
          <w:lang w:val="gl-ES"/>
        </w:rPr>
      </w:pPr>
      <w:r>
        <w:rPr>
          <w:rFonts w:ascii="Verdana" w:hAnsi="Verdana"/>
          <w:sz w:val="18"/>
          <w:szCs w:val="18"/>
          <w:lang w:val="gl-ES"/>
        </w:rPr>
        <w:t xml:space="preserve">É o tipo de agricultura máis </w:t>
      </w:r>
      <w:proofErr w:type="spellStart"/>
      <w:r>
        <w:rPr>
          <w:rFonts w:ascii="Verdana" w:hAnsi="Verdana"/>
          <w:sz w:val="18"/>
          <w:szCs w:val="18"/>
          <w:lang w:val="gl-ES"/>
        </w:rPr>
        <w:t>ex</w:t>
      </w:r>
      <w:r w:rsidR="00915BC0">
        <w:rPr>
          <w:rFonts w:ascii="Verdana" w:hAnsi="Verdana"/>
          <w:sz w:val="18"/>
          <w:szCs w:val="18"/>
          <w:lang w:val="gl-ES"/>
        </w:rPr>
        <w:t>tendido</w:t>
      </w:r>
      <w:proofErr w:type="spellEnd"/>
      <w:r w:rsidR="00915BC0">
        <w:rPr>
          <w:rFonts w:ascii="Verdana" w:hAnsi="Verdana"/>
          <w:sz w:val="18"/>
          <w:szCs w:val="18"/>
          <w:lang w:val="gl-ES"/>
        </w:rPr>
        <w:t xml:space="preserve"> </w:t>
      </w:r>
      <w:r>
        <w:rPr>
          <w:rFonts w:ascii="Verdana" w:hAnsi="Verdana"/>
          <w:sz w:val="18"/>
          <w:szCs w:val="18"/>
          <w:lang w:val="gl-ES"/>
        </w:rPr>
        <w:t>nos países subdesenvolvidos pois debido á pobreza se desenvolve unha</w:t>
      </w:r>
      <w:r w:rsidR="00915BC0">
        <w:rPr>
          <w:rFonts w:ascii="Verdana" w:hAnsi="Verdana"/>
          <w:sz w:val="18"/>
          <w:szCs w:val="18"/>
          <w:lang w:val="gl-ES"/>
        </w:rPr>
        <w:t xml:space="preserve"> </w:t>
      </w:r>
      <w:r w:rsidR="00915BC0">
        <w:rPr>
          <w:rFonts w:ascii="Verdana" w:hAnsi="Verdana"/>
          <w:b/>
          <w:bCs/>
          <w:i/>
          <w:iCs/>
          <w:sz w:val="18"/>
          <w:szCs w:val="18"/>
          <w:lang w:val="gl-ES"/>
        </w:rPr>
        <w:t xml:space="preserve">agricultura de subsistencia. </w:t>
      </w:r>
      <w:r w:rsidR="00915BC0" w:rsidRPr="00C202D9">
        <w:rPr>
          <w:rFonts w:ascii="Verdana" w:hAnsi="Verdana"/>
          <w:sz w:val="18"/>
          <w:szCs w:val="18"/>
          <w:lang w:val="gl-ES"/>
        </w:rPr>
        <w:t>T</w:t>
      </w:r>
      <w:r w:rsidR="00915BC0" w:rsidRPr="00C202D9">
        <w:rPr>
          <w:rFonts w:ascii="Verdana" w:hAnsi="Verdana"/>
          <w:bCs/>
          <w:i/>
          <w:iCs/>
          <w:sz w:val="18"/>
          <w:szCs w:val="18"/>
          <w:lang w:val="gl-ES"/>
        </w:rPr>
        <w:t>en como</w:t>
      </w:r>
      <w:r w:rsidR="00915BC0">
        <w:rPr>
          <w:rFonts w:ascii="Verdana" w:hAnsi="Verdana"/>
          <w:b/>
          <w:bCs/>
          <w:i/>
          <w:iCs/>
          <w:sz w:val="18"/>
          <w:szCs w:val="18"/>
          <w:lang w:val="gl-ES"/>
        </w:rPr>
        <w:t xml:space="preserve"> obxectivo fundamental obter alimentos para o consumo das familias campesiñas</w:t>
      </w:r>
      <w:r w:rsidR="00915BC0">
        <w:rPr>
          <w:rFonts w:ascii="Verdana" w:hAnsi="Verdana"/>
          <w:sz w:val="18"/>
          <w:szCs w:val="18"/>
          <w:lang w:val="gl-ES"/>
        </w:rPr>
        <w:t>, non está orientada cara ao mercado.</w:t>
      </w:r>
      <w:r w:rsidR="00C202D9">
        <w:rPr>
          <w:rFonts w:ascii="Verdana" w:hAnsi="Verdana"/>
          <w:sz w:val="18"/>
          <w:szCs w:val="18"/>
          <w:lang w:val="gl-ES"/>
        </w:rPr>
        <w:t xml:space="preserve"> Como moito, pódese comercializar en mercados locais.</w:t>
      </w:r>
    </w:p>
    <w:p w:rsidR="00913735" w:rsidRDefault="00913735" w:rsidP="00A25E7C">
      <w:pPr>
        <w:pStyle w:val="Standard"/>
        <w:spacing w:line="360" w:lineRule="auto"/>
        <w:ind w:left="284" w:firstLine="424"/>
        <w:jc w:val="both"/>
        <w:rPr>
          <w:rFonts w:ascii="Verdana" w:hAnsi="Verdana"/>
          <w:sz w:val="18"/>
          <w:szCs w:val="18"/>
          <w:lang w:val="gl-ES"/>
        </w:rPr>
      </w:pPr>
      <w:r>
        <w:rPr>
          <w:rFonts w:ascii="Verdana" w:hAnsi="Verdana"/>
          <w:sz w:val="18"/>
          <w:szCs w:val="18"/>
          <w:lang w:val="gl-ES"/>
        </w:rPr>
        <w:t>Pódese localizar en países desenvolvidos tamén para o autoconsumo.</w:t>
      </w:r>
    </w:p>
    <w:p w:rsidR="003F26B7" w:rsidRDefault="003F26B7">
      <w:pPr>
        <w:pStyle w:val="Standard"/>
        <w:spacing w:line="360" w:lineRule="auto"/>
        <w:ind w:left="567"/>
        <w:jc w:val="both"/>
        <w:rPr>
          <w:rFonts w:ascii="Verdana" w:hAnsi="Verdana"/>
          <w:sz w:val="18"/>
          <w:szCs w:val="18"/>
          <w:lang w:val="gl-ES"/>
        </w:rPr>
      </w:pPr>
    </w:p>
    <w:p w:rsidR="003F26B7" w:rsidRDefault="00915BC0" w:rsidP="000367CA">
      <w:pPr>
        <w:pStyle w:val="Standard"/>
        <w:numPr>
          <w:ilvl w:val="0"/>
          <w:numId w:val="10"/>
        </w:numPr>
        <w:spacing w:line="360" w:lineRule="auto"/>
        <w:ind w:left="993"/>
        <w:jc w:val="both"/>
        <w:rPr>
          <w:rFonts w:ascii="Verdana" w:hAnsi="Verdana"/>
          <w:sz w:val="18"/>
          <w:szCs w:val="18"/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3600450</wp:posOffset>
            </wp:positionH>
            <wp:positionV relativeFrom="paragraph">
              <wp:posOffset>163195</wp:posOffset>
            </wp:positionV>
            <wp:extent cx="2686050" cy="2014220"/>
            <wp:effectExtent l="0" t="0" r="0" b="0"/>
            <wp:wrapSquare wrapText="bothSides"/>
            <wp:docPr id="1" name="Imagen 2" descr="Agricultura de subsistencia y tip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Agricultura de subsistencia y tipos - YouTub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Practícase en pequenas explot</w:t>
      </w: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acións</w:t>
      </w:r>
      <w:r>
        <w:rPr>
          <w:rFonts w:ascii="Verdana" w:hAnsi="Verdana"/>
          <w:sz w:val="18"/>
          <w:szCs w:val="18"/>
          <w:lang w:val="gl-ES"/>
        </w:rPr>
        <w:t>.</w:t>
      </w:r>
    </w:p>
    <w:p w:rsidR="003F26B7" w:rsidRDefault="00915BC0" w:rsidP="000367CA">
      <w:pPr>
        <w:pStyle w:val="Standard"/>
        <w:numPr>
          <w:ilvl w:val="0"/>
          <w:numId w:val="10"/>
        </w:numPr>
        <w:spacing w:line="360" w:lineRule="auto"/>
        <w:ind w:left="993"/>
        <w:jc w:val="both"/>
        <w:rPr>
          <w:rFonts w:ascii="Verdana" w:hAnsi="Verdana"/>
          <w:sz w:val="18"/>
          <w:szCs w:val="18"/>
          <w:lang w:val="gl-ES"/>
        </w:rPr>
      </w:pP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 xml:space="preserve">Cultívanse varios produtos á vez </w:t>
      </w:r>
      <w:r>
        <w:rPr>
          <w:rFonts w:ascii="Verdana" w:hAnsi="Verdana"/>
          <w:sz w:val="18"/>
          <w:szCs w:val="18"/>
          <w:lang w:val="gl-ES"/>
        </w:rPr>
        <w:t>(</w:t>
      </w:r>
      <w:proofErr w:type="spellStart"/>
      <w:r>
        <w:rPr>
          <w:rFonts w:ascii="Verdana" w:hAnsi="Verdana"/>
          <w:sz w:val="18"/>
          <w:szCs w:val="18"/>
          <w:lang w:val="gl-ES"/>
        </w:rPr>
        <w:t>policultivo</w:t>
      </w:r>
      <w:proofErr w:type="spellEnd"/>
      <w:r>
        <w:rPr>
          <w:rFonts w:ascii="Verdana" w:hAnsi="Verdana"/>
          <w:sz w:val="18"/>
          <w:szCs w:val="18"/>
          <w:lang w:val="gl-ES"/>
        </w:rPr>
        <w:t>) dos que se vai facendo a colleita en función do tempo de maduración de cada planta.</w:t>
      </w:r>
    </w:p>
    <w:p w:rsidR="003F26B7" w:rsidRDefault="00915BC0" w:rsidP="000367CA">
      <w:pPr>
        <w:pStyle w:val="Standard"/>
        <w:numPr>
          <w:ilvl w:val="0"/>
          <w:numId w:val="10"/>
        </w:numPr>
        <w:spacing w:line="360" w:lineRule="auto"/>
        <w:ind w:left="993"/>
        <w:jc w:val="both"/>
        <w:rPr>
          <w:rFonts w:ascii="Verdana" w:hAnsi="Verdana"/>
          <w:sz w:val="18"/>
          <w:szCs w:val="18"/>
          <w:lang w:val="gl-ES"/>
        </w:rPr>
      </w:pP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Os labores agrícolas están pouco mecanizados</w:t>
      </w:r>
      <w:r>
        <w:rPr>
          <w:rFonts w:ascii="Verdana" w:hAnsi="Verdana"/>
          <w:sz w:val="18"/>
          <w:szCs w:val="18"/>
          <w:lang w:val="gl-ES"/>
        </w:rPr>
        <w:t xml:space="preserve"> e realízanse con moito esforzo físico.</w:t>
      </w:r>
    </w:p>
    <w:p w:rsidR="003F26B7" w:rsidRDefault="00915BC0" w:rsidP="000367CA">
      <w:pPr>
        <w:pStyle w:val="Standard"/>
        <w:numPr>
          <w:ilvl w:val="0"/>
          <w:numId w:val="10"/>
        </w:numPr>
        <w:spacing w:line="360" w:lineRule="auto"/>
        <w:ind w:left="993"/>
        <w:jc w:val="both"/>
        <w:rPr>
          <w:rFonts w:ascii="Verdana" w:hAnsi="Verdana"/>
          <w:sz w:val="18"/>
          <w:szCs w:val="18"/>
          <w:lang w:val="gl-ES"/>
        </w:rPr>
      </w:pP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 xml:space="preserve">As técnicas e as ferramentas que </w:t>
      </w: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se utilizan son arcaicas</w:t>
      </w:r>
      <w:r>
        <w:rPr>
          <w:rFonts w:ascii="Verdana" w:hAnsi="Verdana"/>
          <w:sz w:val="18"/>
          <w:szCs w:val="18"/>
          <w:lang w:val="gl-ES"/>
        </w:rPr>
        <w:t>.</w:t>
      </w:r>
    </w:p>
    <w:p w:rsidR="003F26B7" w:rsidRDefault="00915BC0" w:rsidP="000367CA">
      <w:pPr>
        <w:pStyle w:val="Standard"/>
        <w:numPr>
          <w:ilvl w:val="0"/>
          <w:numId w:val="10"/>
        </w:numPr>
        <w:spacing w:line="360" w:lineRule="auto"/>
        <w:ind w:left="993"/>
        <w:jc w:val="both"/>
        <w:rPr>
          <w:rFonts w:ascii="Verdana" w:hAnsi="Verdana"/>
          <w:b/>
          <w:bCs/>
          <w:sz w:val="18"/>
          <w:szCs w:val="18"/>
          <w:lang w:val="gl-ES"/>
        </w:rPr>
      </w:pP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Os rendementos son moi baixos</w:t>
      </w:r>
      <w:r>
        <w:rPr>
          <w:rFonts w:ascii="Verdana" w:hAnsi="Verdana"/>
          <w:b/>
          <w:bCs/>
          <w:sz w:val="18"/>
          <w:szCs w:val="18"/>
          <w:lang w:val="gl-ES"/>
        </w:rPr>
        <w:t>.</w:t>
      </w:r>
    </w:p>
    <w:p w:rsidR="003F26B7" w:rsidRDefault="00915BC0" w:rsidP="000367CA">
      <w:pPr>
        <w:pStyle w:val="Standard"/>
        <w:numPr>
          <w:ilvl w:val="0"/>
          <w:numId w:val="10"/>
        </w:numPr>
        <w:spacing w:line="360" w:lineRule="auto"/>
        <w:ind w:left="993"/>
        <w:jc w:val="both"/>
        <w:rPr>
          <w:b/>
          <w:bCs/>
          <w:lang w:val="gl-ES"/>
        </w:rPr>
      </w:pP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Localízase</w:t>
      </w:r>
      <w:r>
        <w:rPr>
          <w:rFonts w:ascii="Verdana" w:hAnsi="Verdana"/>
          <w:sz w:val="18"/>
          <w:szCs w:val="18"/>
          <w:lang w:val="gl-ES"/>
        </w:rPr>
        <w:t xml:space="preserve"> na maioría dos </w:t>
      </w:r>
      <w:r>
        <w:rPr>
          <w:rFonts w:ascii="Verdana" w:eastAsiaTheme="minorHAnsi" w:hAnsi="Verdana" w:cs="Arial"/>
          <w:kern w:val="0"/>
          <w:sz w:val="18"/>
          <w:szCs w:val="18"/>
          <w:lang w:eastAsia="en-US"/>
        </w:rPr>
        <w:t xml:space="preserve">países africanos e en parte de </w:t>
      </w:r>
      <w:r>
        <w:rPr>
          <w:rFonts w:ascii="Verdana" w:eastAsiaTheme="minorHAnsi" w:hAnsi="Verdana" w:cs="Arial"/>
          <w:kern w:val="0"/>
          <w:sz w:val="18"/>
          <w:szCs w:val="18"/>
          <w:lang w:eastAsia="en-US"/>
        </w:rPr>
        <w:t>América Central e do Sur e do su</w:t>
      </w:r>
      <w:r w:rsidR="004A628C">
        <w:rPr>
          <w:rFonts w:ascii="Verdana" w:eastAsiaTheme="minorHAnsi" w:hAnsi="Verdana" w:cs="Arial"/>
          <w:kern w:val="0"/>
          <w:sz w:val="18"/>
          <w:szCs w:val="18"/>
          <w:lang w:eastAsia="en-US"/>
        </w:rPr>
        <w:t>d</w:t>
      </w:r>
      <w:r>
        <w:rPr>
          <w:rFonts w:ascii="Verdana" w:eastAsiaTheme="minorHAnsi" w:hAnsi="Verdana" w:cs="Arial"/>
          <w:kern w:val="0"/>
          <w:sz w:val="18"/>
          <w:szCs w:val="18"/>
          <w:lang w:eastAsia="en-US"/>
        </w:rPr>
        <w:t xml:space="preserve">este de Asia. </w:t>
      </w:r>
    </w:p>
    <w:p w:rsidR="003F26B7" w:rsidRDefault="00915BC0" w:rsidP="000367CA">
      <w:pPr>
        <w:pStyle w:val="Standard"/>
        <w:numPr>
          <w:ilvl w:val="0"/>
          <w:numId w:val="10"/>
        </w:numPr>
        <w:spacing w:line="360" w:lineRule="auto"/>
        <w:ind w:left="993"/>
        <w:jc w:val="both"/>
        <w:rPr>
          <w:b/>
          <w:bCs/>
          <w:lang w:val="gl-ES"/>
        </w:rPr>
      </w:pPr>
      <w:r>
        <w:rPr>
          <w:rFonts w:ascii="Verdana" w:hAnsi="Verdana"/>
          <w:bCs/>
          <w:iCs/>
          <w:sz w:val="18"/>
          <w:szCs w:val="18"/>
          <w:lang w:val="gl-ES"/>
        </w:rPr>
        <w:t xml:space="preserve">Existen diferentes tipos </w:t>
      </w:r>
      <w:r w:rsidR="00414BFD">
        <w:rPr>
          <w:rFonts w:ascii="Verdana" w:hAnsi="Verdana"/>
          <w:bCs/>
          <w:iCs/>
          <w:sz w:val="18"/>
          <w:szCs w:val="18"/>
          <w:lang w:val="gl-ES"/>
        </w:rPr>
        <w:t xml:space="preserve">de agricultura tradicional </w:t>
      </w:r>
      <w:r>
        <w:rPr>
          <w:rFonts w:ascii="Verdana" w:hAnsi="Verdana"/>
          <w:bCs/>
          <w:iCs/>
          <w:sz w:val="18"/>
          <w:szCs w:val="18"/>
          <w:lang w:val="gl-ES"/>
        </w:rPr>
        <w:t>nos países subdesenvolvidos:</w:t>
      </w: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 xml:space="preserve"> agricultura itinerante , agricultura sedentaria de secaño e agricultura irrigada </w:t>
      </w:r>
      <w:proofErr w:type="spellStart"/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monzónica</w:t>
      </w:r>
      <w:proofErr w:type="spellEnd"/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.</w:t>
      </w:r>
    </w:p>
    <w:p w:rsidR="003F26B7" w:rsidRDefault="003F26B7">
      <w:pPr>
        <w:pStyle w:val="Standard"/>
        <w:spacing w:line="360" w:lineRule="auto"/>
        <w:ind w:firstLine="567"/>
        <w:jc w:val="both"/>
        <w:rPr>
          <w:b/>
          <w:bCs/>
          <w:u w:val="single"/>
          <w:lang w:val="gl-ES"/>
        </w:rPr>
      </w:pPr>
    </w:p>
    <w:p w:rsidR="00DE31AC" w:rsidRDefault="00DE31AC">
      <w:pPr>
        <w:pStyle w:val="Standard"/>
        <w:spacing w:line="360" w:lineRule="auto"/>
        <w:ind w:firstLine="567"/>
        <w:jc w:val="both"/>
        <w:rPr>
          <w:b/>
          <w:bCs/>
          <w:u w:val="single"/>
          <w:lang w:val="gl-ES"/>
        </w:rPr>
      </w:pPr>
    </w:p>
    <w:p w:rsidR="00284D2A" w:rsidRDefault="00284D2A">
      <w:pPr>
        <w:pStyle w:val="Standard"/>
        <w:spacing w:line="360" w:lineRule="auto"/>
        <w:ind w:firstLine="567"/>
        <w:jc w:val="both"/>
        <w:rPr>
          <w:b/>
          <w:bCs/>
          <w:u w:val="single"/>
          <w:lang w:val="gl-ES"/>
        </w:rPr>
      </w:pPr>
    </w:p>
    <w:p w:rsidR="00284D2A" w:rsidRDefault="00284D2A">
      <w:pPr>
        <w:pStyle w:val="Standard"/>
        <w:spacing w:line="360" w:lineRule="auto"/>
        <w:ind w:firstLine="567"/>
        <w:jc w:val="both"/>
        <w:rPr>
          <w:b/>
          <w:bCs/>
          <w:u w:val="single"/>
          <w:lang w:val="gl-ES"/>
        </w:rPr>
      </w:pPr>
    </w:p>
    <w:p w:rsidR="00284D2A" w:rsidRDefault="00284D2A">
      <w:pPr>
        <w:pStyle w:val="Standard"/>
        <w:spacing w:line="360" w:lineRule="auto"/>
        <w:ind w:firstLine="567"/>
        <w:jc w:val="both"/>
        <w:rPr>
          <w:b/>
          <w:bCs/>
          <w:u w:val="single"/>
          <w:lang w:val="gl-ES"/>
        </w:rPr>
      </w:pPr>
    </w:p>
    <w:p w:rsidR="003F26B7" w:rsidRDefault="00915BC0">
      <w:pPr>
        <w:pStyle w:val="Standard"/>
        <w:numPr>
          <w:ilvl w:val="1"/>
          <w:numId w:val="4"/>
        </w:numPr>
        <w:spacing w:line="360" w:lineRule="auto"/>
        <w:ind w:left="567"/>
        <w:jc w:val="both"/>
        <w:rPr>
          <w:rFonts w:ascii="Verdana" w:eastAsiaTheme="minorHAnsi" w:hAnsi="Verdana" w:cs="Arial"/>
          <w:b/>
          <w:kern w:val="0"/>
          <w:sz w:val="18"/>
          <w:szCs w:val="18"/>
          <w:lang w:eastAsia="en-US"/>
        </w:rPr>
      </w:pPr>
      <w:r>
        <w:rPr>
          <w:rFonts w:ascii="Verdana" w:eastAsiaTheme="minorHAnsi" w:hAnsi="Verdana" w:cs="Arial"/>
          <w:b/>
          <w:kern w:val="0"/>
          <w:sz w:val="18"/>
          <w:szCs w:val="18"/>
          <w:lang w:eastAsia="en-US"/>
        </w:rPr>
        <w:lastRenderedPageBreak/>
        <w:t>A AGRICULTURA PRODUTIVISTA:</w:t>
      </w:r>
    </w:p>
    <w:p w:rsidR="003F26B7" w:rsidRDefault="003F26B7">
      <w:pPr>
        <w:pStyle w:val="Standard"/>
        <w:spacing w:line="360" w:lineRule="auto"/>
        <w:ind w:left="567"/>
        <w:jc w:val="both"/>
        <w:rPr>
          <w:rFonts w:ascii="Verdana" w:hAnsi="Verdana"/>
          <w:sz w:val="18"/>
          <w:szCs w:val="18"/>
          <w:lang w:val="gl-ES"/>
        </w:rPr>
      </w:pPr>
    </w:p>
    <w:p w:rsidR="003F26B7" w:rsidRDefault="00915BC0">
      <w:pPr>
        <w:pStyle w:val="Standard"/>
        <w:spacing w:line="360" w:lineRule="auto"/>
        <w:ind w:left="567"/>
        <w:jc w:val="both"/>
        <w:rPr>
          <w:rFonts w:ascii="Verdana" w:hAnsi="Verdana"/>
          <w:sz w:val="18"/>
          <w:szCs w:val="18"/>
          <w:lang w:val="gl-ES"/>
        </w:rPr>
      </w:pPr>
      <w:r>
        <w:rPr>
          <w:rFonts w:ascii="Verdana" w:hAnsi="Verdana"/>
          <w:sz w:val="18"/>
          <w:szCs w:val="18"/>
          <w:lang w:val="gl-ES"/>
        </w:rPr>
        <w:t xml:space="preserve">É unha agricultura </w:t>
      </w: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de mercado</w:t>
      </w:r>
      <w:r>
        <w:rPr>
          <w:rFonts w:ascii="Verdana" w:hAnsi="Verdana"/>
          <w:sz w:val="18"/>
          <w:szCs w:val="18"/>
          <w:lang w:val="gl-ES"/>
        </w:rPr>
        <w:t>, orientada á venda</w:t>
      </w:r>
      <w:r w:rsidR="00C35740">
        <w:rPr>
          <w:rFonts w:ascii="Verdana" w:hAnsi="Verdana"/>
          <w:sz w:val="18"/>
          <w:szCs w:val="18"/>
          <w:lang w:val="gl-ES"/>
        </w:rPr>
        <w:t>.</w:t>
      </w:r>
    </w:p>
    <w:p w:rsidR="003F26B7" w:rsidRDefault="003F26B7">
      <w:pPr>
        <w:pStyle w:val="Standard"/>
        <w:spacing w:line="360" w:lineRule="auto"/>
        <w:ind w:left="567"/>
        <w:jc w:val="both"/>
        <w:rPr>
          <w:rFonts w:ascii="Verdana" w:hAnsi="Verdana"/>
          <w:sz w:val="18"/>
          <w:szCs w:val="18"/>
          <w:lang w:val="gl-ES"/>
        </w:rPr>
      </w:pPr>
    </w:p>
    <w:p w:rsidR="003F26B7" w:rsidRDefault="00915BC0" w:rsidP="000367CA">
      <w:pPr>
        <w:pStyle w:val="Standard"/>
        <w:numPr>
          <w:ilvl w:val="0"/>
          <w:numId w:val="11"/>
        </w:numPr>
        <w:spacing w:line="360" w:lineRule="auto"/>
        <w:ind w:left="851"/>
        <w:jc w:val="both"/>
        <w:rPr>
          <w:rFonts w:ascii="Verdana" w:hAnsi="Verdana"/>
          <w:sz w:val="18"/>
          <w:szCs w:val="18"/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209550</wp:posOffset>
            </wp:positionH>
            <wp:positionV relativeFrom="paragraph">
              <wp:posOffset>6350</wp:posOffset>
            </wp:positionV>
            <wp:extent cx="2514600" cy="2514600"/>
            <wp:effectExtent l="0" t="0" r="0" b="0"/>
            <wp:wrapSquare wrapText="bothSides"/>
            <wp:docPr id="2" name="Imagen 3" descr="Agroecología en disputa: ¿qué hay tras el relato de la transición hacia la  agricultura sustentable? - Radio Mundo RealRadio Mundo 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 descr="Agroecología en disputa: ¿qué hay tras el relato de la transición hacia la  agricultura sustentable? - Radio Mundo RealRadio Mundo Rea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A produción está especializada</w:t>
      </w:r>
      <w:r>
        <w:rPr>
          <w:rFonts w:ascii="Verdana" w:hAnsi="Verdana"/>
          <w:sz w:val="18"/>
          <w:szCs w:val="18"/>
          <w:lang w:val="gl-ES"/>
        </w:rPr>
        <w:t xml:space="preserve">. Normalmente cultívase un só produto en cada </w:t>
      </w:r>
      <w:r>
        <w:rPr>
          <w:rFonts w:ascii="Verdana" w:hAnsi="Verdana"/>
          <w:sz w:val="18"/>
          <w:szCs w:val="18"/>
          <w:lang w:val="gl-ES"/>
        </w:rPr>
        <w:t>explotación, feito que simplifica o traballo e o uso de maquinaria.</w:t>
      </w:r>
    </w:p>
    <w:p w:rsidR="003F26B7" w:rsidRDefault="00915BC0" w:rsidP="000367CA">
      <w:pPr>
        <w:pStyle w:val="Standard"/>
        <w:numPr>
          <w:ilvl w:val="0"/>
          <w:numId w:val="11"/>
        </w:numPr>
        <w:spacing w:line="360" w:lineRule="auto"/>
        <w:ind w:left="851"/>
        <w:jc w:val="both"/>
        <w:rPr>
          <w:rFonts w:ascii="Verdana" w:hAnsi="Verdana"/>
          <w:sz w:val="18"/>
          <w:szCs w:val="18"/>
          <w:lang w:val="gl-ES"/>
        </w:rPr>
      </w:pP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Os labores agrícolas están mecanizados</w:t>
      </w:r>
      <w:r>
        <w:rPr>
          <w:rFonts w:ascii="Verdana" w:hAnsi="Verdana"/>
          <w:sz w:val="18"/>
          <w:szCs w:val="18"/>
          <w:lang w:val="gl-ES"/>
        </w:rPr>
        <w:t>. Permite reducir a man de obra e realizar as tarefas en menos tempo, con menos esforzo e cun custo menor.</w:t>
      </w:r>
    </w:p>
    <w:p w:rsidR="003F26B7" w:rsidRDefault="00915BC0" w:rsidP="000367CA">
      <w:pPr>
        <w:pStyle w:val="Standard"/>
        <w:numPr>
          <w:ilvl w:val="0"/>
          <w:numId w:val="11"/>
        </w:numPr>
        <w:spacing w:line="360" w:lineRule="auto"/>
        <w:ind w:left="851"/>
        <w:jc w:val="both"/>
        <w:rPr>
          <w:rFonts w:ascii="Verdana" w:hAnsi="Verdana"/>
          <w:sz w:val="18"/>
          <w:szCs w:val="18"/>
          <w:lang w:val="gl-ES"/>
        </w:rPr>
      </w:pP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Usa avanzadas técnicas agrícolas</w:t>
      </w:r>
      <w:r>
        <w:rPr>
          <w:rFonts w:ascii="Verdana" w:hAnsi="Verdana"/>
          <w:sz w:val="18"/>
          <w:szCs w:val="18"/>
          <w:lang w:val="gl-ES"/>
        </w:rPr>
        <w:t>. Emprégans</w:t>
      </w:r>
      <w:r>
        <w:rPr>
          <w:rFonts w:ascii="Verdana" w:hAnsi="Verdana"/>
          <w:sz w:val="18"/>
          <w:szCs w:val="18"/>
          <w:lang w:val="gl-ES"/>
        </w:rPr>
        <w:t>e fertilizantes, regadío, sementes de elevado rendemento, produtos que preveñen e curan as enfermidades das plantas, cultívanse en invernadoiros e en terreos artificiais (cultivos hidropónicos, en area...).</w:t>
      </w:r>
    </w:p>
    <w:p w:rsidR="003F26B7" w:rsidRDefault="00915BC0" w:rsidP="000367CA">
      <w:pPr>
        <w:pStyle w:val="Standard"/>
        <w:numPr>
          <w:ilvl w:val="0"/>
          <w:numId w:val="11"/>
        </w:numPr>
        <w:spacing w:line="360" w:lineRule="auto"/>
        <w:ind w:left="851"/>
        <w:jc w:val="both"/>
        <w:rPr>
          <w:rFonts w:ascii="Verdana" w:hAnsi="Verdana"/>
          <w:sz w:val="18"/>
          <w:szCs w:val="18"/>
          <w:lang w:val="gl-ES"/>
        </w:rPr>
      </w:pPr>
      <w:r>
        <w:rPr>
          <w:rFonts w:ascii="Verdana" w:hAnsi="Verdana"/>
          <w:sz w:val="18"/>
          <w:szCs w:val="18"/>
          <w:lang w:val="gl-ES"/>
        </w:rPr>
        <w:t xml:space="preserve">Require </w:t>
      </w: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grandes investimentos</w:t>
      </w:r>
      <w:r>
        <w:rPr>
          <w:rFonts w:ascii="Verdana" w:hAnsi="Verdana"/>
          <w:sz w:val="18"/>
          <w:szCs w:val="18"/>
          <w:lang w:val="gl-ES"/>
        </w:rPr>
        <w:t xml:space="preserve"> pero os custos vens</w:t>
      </w:r>
      <w:r>
        <w:rPr>
          <w:rFonts w:ascii="Verdana" w:hAnsi="Verdana"/>
          <w:sz w:val="18"/>
          <w:szCs w:val="18"/>
          <w:lang w:val="gl-ES"/>
        </w:rPr>
        <w:t xml:space="preserve">e compensados co </w:t>
      </w: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aumento dos rendementos</w:t>
      </w:r>
      <w:r>
        <w:rPr>
          <w:rFonts w:ascii="Verdana" w:hAnsi="Verdana"/>
          <w:sz w:val="18"/>
          <w:szCs w:val="18"/>
          <w:lang w:val="gl-ES"/>
        </w:rPr>
        <w:t>, xa que permite producir máis cantidade a menor prezo.</w:t>
      </w:r>
    </w:p>
    <w:p w:rsidR="003F26B7" w:rsidRDefault="00ED36A9" w:rsidP="000367CA">
      <w:pPr>
        <w:pStyle w:val="Standard"/>
        <w:numPr>
          <w:ilvl w:val="0"/>
          <w:numId w:val="11"/>
        </w:numPr>
        <w:spacing w:line="360" w:lineRule="auto"/>
        <w:ind w:left="851"/>
        <w:jc w:val="both"/>
        <w:rPr>
          <w:rFonts w:ascii="Verdana" w:hAnsi="Verdana"/>
          <w:sz w:val="18"/>
          <w:szCs w:val="18"/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22942AF" wp14:editId="33F01ECC">
            <wp:simplePos x="0" y="0"/>
            <wp:positionH relativeFrom="margin">
              <wp:posOffset>4150360</wp:posOffset>
            </wp:positionH>
            <wp:positionV relativeFrom="paragraph">
              <wp:posOffset>320040</wp:posOffset>
            </wp:positionV>
            <wp:extent cx="2301875" cy="1534795"/>
            <wp:effectExtent l="0" t="0" r="3175" b="8255"/>
            <wp:wrapSquare wrapText="bothSides"/>
            <wp:docPr id="7" name="Imagen 7" descr="Agricultura intensiva: qué es, características y ventajas | Jardineri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ricultura intensiva: qué es, características y ventajas | Jardineria 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BC0">
        <w:rPr>
          <w:rFonts w:ascii="Verdana" w:hAnsi="Verdana"/>
          <w:sz w:val="18"/>
          <w:szCs w:val="18"/>
          <w:lang w:val="gl-ES"/>
        </w:rPr>
        <w:t xml:space="preserve">Frecuentemente os agricultores e gandeiros reciben </w:t>
      </w:r>
      <w:r w:rsidR="00915BC0">
        <w:rPr>
          <w:rFonts w:ascii="Verdana" w:hAnsi="Verdana"/>
          <w:b/>
          <w:bCs/>
          <w:i/>
          <w:iCs/>
          <w:sz w:val="18"/>
          <w:szCs w:val="18"/>
          <w:lang w:val="gl-ES"/>
        </w:rPr>
        <w:t xml:space="preserve">apoio e subvencións </w:t>
      </w:r>
      <w:r w:rsidR="00915BC0">
        <w:rPr>
          <w:rFonts w:ascii="Verdana" w:hAnsi="Verdana"/>
          <w:sz w:val="18"/>
          <w:szCs w:val="18"/>
          <w:lang w:val="gl-ES"/>
        </w:rPr>
        <w:t>dos seus gobernos. Este feito prodúcese especialmente nos países da UE onde estes produto</w:t>
      </w:r>
      <w:r w:rsidR="00915BC0">
        <w:rPr>
          <w:rFonts w:ascii="Verdana" w:hAnsi="Verdana"/>
          <w:sz w:val="18"/>
          <w:szCs w:val="18"/>
          <w:lang w:val="gl-ES"/>
        </w:rPr>
        <w:t>res melloran o seu nivel de vida grazas ás axudas que reciben a través do FEOGA.</w:t>
      </w:r>
    </w:p>
    <w:p w:rsidR="003F26B7" w:rsidRPr="00D332BB" w:rsidRDefault="00915BC0" w:rsidP="000367CA">
      <w:pPr>
        <w:pStyle w:val="Standard"/>
        <w:numPr>
          <w:ilvl w:val="0"/>
          <w:numId w:val="11"/>
        </w:numPr>
        <w:spacing w:line="360" w:lineRule="auto"/>
        <w:ind w:left="851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i/>
          <w:iCs/>
          <w:sz w:val="18"/>
          <w:szCs w:val="18"/>
          <w:lang w:val="gl-ES"/>
        </w:rPr>
        <w:t>Localízase</w:t>
      </w:r>
      <w:r>
        <w:rPr>
          <w:rFonts w:ascii="Verdana" w:hAnsi="Verdana"/>
          <w:sz w:val="18"/>
          <w:szCs w:val="18"/>
          <w:lang w:val="gl-ES"/>
        </w:rPr>
        <w:t xml:space="preserve"> nos países da UE, América do Norte, Arxentina, Brasil, Australia e Nova Zelandia.</w:t>
      </w:r>
    </w:p>
    <w:p w:rsidR="00D332BB" w:rsidRPr="00D332BB" w:rsidRDefault="00D332BB" w:rsidP="000367CA">
      <w:pPr>
        <w:pStyle w:val="Standard"/>
        <w:numPr>
          <w:ilvl w:val="0"/>
          <w:numId w:val="11"/>
        </w:numPr>
        <w:spacing w:line="360" w:lineRule="auto"/>
        <w:ind w:left="851"/>
        <w:jc w:val="both"/>
        <w:rPr>
          <w:rFonts w:ascii="Verdana" w:hAnsi="Verdana"/>
          <w:sz w:val="18"/>
          <w:szCs w:val="18"/>
        </w:rPr>
      </w:pPr>
      <w:r w:rsidRPr="00D332BB">
        <w:rPr>
          <w:rFonts w:ascii="Verdana" w:hAnsi="Verdana"/>
          <w:bCs/>
          <w:iCs/>
          <w:sz w:val="18"/>
          <w:szCs w:val="18"/>
          <w:lang w:val="gl-ES"/>
        </w:rPr>
        <w:t xml:space="preserve">Dentro da agricultura </w:t>
      </w:r>
      <w:proofErr w:type="spellStart"/>
      <w:r w:rsidRPr="00D332BB">
        <w:rPr>
          <w:rFonts w:ascii="Verdana" w:hAnsi="Verdana"/>
          <w:bCs/>
          <w:iCs/>
          <w:sz w:val="18"/>
          <w:szCs w:val="18"/>
          <w:lang w:val="gl-ES"/>
        </w:rPr>
        <w:t>produtivista</w:t>
      </w:r>
      <w:proofErr w:type="spellEnd"/>
      <w:r w:rsidRPr="00D332BB">
        <w:rPr>
          <w:rFonts w:ascii="Verdana" w:hAnsi="Verdana"/>
          <w:bCs/>
          <w:iCs/>
          <w:sz w:val="18"/>
          <w:szCs w:val="18"/>
          <w:lang w:val="gl-ES"/>
        </w:rPr>
        <w:t xml:space="preserve"> podemos diferenciar a</w:t>
      </w:r>
      <w:r w:rsidRPr="00D332BB">
        <w:rPr>
          <w:rFonts w:ascii="Verdana" w:hAnsi="Verdana"/>
          <w:b/>
          <w:bCs/>
          <w:iCs/>
          <w:sz w:val="18"/>
          <w:szCs w:val="18"/>
          <w:lang w:val="gl-ES"/>
        </w:rPr>
        <w:t xml:space="preserve"> extensiva </w:t>
      </w:r>
      <w:r w:rsidRPr="00D332BB">
        <w:rPr>
          <w:rFonts w:ascii="Verdana" w:hAnsi="Verdana"/>
          <w:bCs/>
          <w:iCs/>
          <w:sz w:val="18"/>
          <w:szCs w:val="18"/>
          <w:lang w:val="gl-ES"/>
        </w:rPr>
        <w:t>(cultívanse grandes extensións de terreo)</w:t>
      </w:r>
      <w:r w:rsidRPr="00D332BB">
        <w:rPr>
          <w:rFonts w:ascii="Verdana" w:hAnsi="Verdana"/>
          <w:b/>
          <w:bCs/>
          <w:iCs/>
          <w:sz w:val="18"/>
          <w:szCs w:val="18"/>
          <w:lang w:val="gl-ES"/>
        </w:rPr>
        <w:t xml:space="preserve"> ou intensiva </w:t>
      </w:r>
      <w:r w:rsidRPr="00D332BB">
        <w:rPr>
          <w:rFonts w:ascii="Verdana" w:hAnsi="Verdana"/>
          <w:bCs/>
          <w:iCs/>
          <w:sz w:val="18"/>
          <w:szCs w:val="18"/>
          <w:lang w:val="gl-ES"/>
        </w:rPr>
        <w:t>(cultívase de maneira intensiva en menos espazo).</w:t>
      </w:r>
      <w:r w:rsidR="00ED36A9" w:rsidRPr="00ED36A9">
        <w:rPr>
          <w:noProof/>
          <w:lang w:eastAsia="es-ES"/>
        </w:rPr>
        <w:t xml:space="preserve"> </w:t>
      </w:r>
    </w:p>
    <w:p w:rsidR="003F26B7" w:rsidRDefault="003F26B7">
      <w:pPr>
        <w:pStyle w:val="Standard"/>
        <w:spacing w:line="360" w:lineRule="auto"/>
        <w:jc w:val="both"/>
        <w:rPr>
          <w:rFonts w:ascii="Verdana" w:hAnsi="Verdana"/>
          <w:sz w:val="18"/>
          <w:szCs w:val="18"/>
        </w:rPr>
      </w:pPr>
    </w:p>
    <w:p w:rsidR="003F26B7" w:rsidRPr="00DE31AC" w:rsidRDefault="00915BC0" w:rsidP="00DE31AC">
      <w:pPr>
        <w:pStyle w:val="Prrafodelista"/>
        <w:numPr>
          <w:ilvl w:val="1"/>
          <w:numId w:val="1"/>
        </w:numPr>
        <w:spacing w:line="360" w:lineRule="auto"/>
        <w:ind w:left="709"/>
        <w:jc w:val="both"/>
        <w:rPr>
          <w:rFonts w:ascii="Verdana" w:hAnsi="Verdana" w:cs="Arial"/>
          <w:b/>
          <w:sz w:val="20"/>
          <w:szCs w:val="20"/>
        </w:rPr>
      </w:pPr>
      <w:r w:rsidRPr="00DE31AC">
        <w:rPr>
          <w:rFonts w:ascii="Verdana" w:hAnsi="Verdana" w:cs="Arial"/>
          <w:b/>
          <w:sz w:val="20"/>
          <w:szCs w:val="20"/>
        </w:rPr>
        <w:t>A GANDERÍA</w:t>
      </w:r>
      <w:r w:rsidR="00DE31AC" w:rsidRPr="00DE31AC">
        <w:rPr>
          <w:rFonts w:ascii="Verdana" w:hAnsi="Verdana" w:cs="Arial"/>
          <w:b/>
          <w:sz w:val="20"/>
          <w:szCs w:val="20"/>
        </w:rPr>
        <w:t>.</w:t>
      </w:r>
    </w:p>
    <w:p w:rsidR="003F26B7" w:rsidRDefault="00915BC0" w:rsidP="00DE31AC">
      <w:pPr>
        <w:spacing w:after="0" w:line="360" w:lineRule="auto"/>
        <w:ind w:firstLine="284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É unha actividade que consiste na 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cría de animais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para a obtención de alimentos e materias primas para a industria.</w:t>
      </w:r>
    </w:p>
    <w:p w:rsidR="003F26B7" w:rsidRDefault="003F26B7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3F26B7" w:rsidRDefault="00915BC0" w:rsidP="00284D2A">
      <w:pPr>
        <w:pStyle w:val="Prrafodelista"/>
        <w:numPr>
          <w:ilvl w:val="0"/>
          <w:numId w:val="6"/>
        </w:numPr>
        <w:spacing w:after="0" w:line="360" w:lineRule="auto"/>
        <w:ind w:left="567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A GANDERÍA TRADICIONAL:</w:t>
      </w:r>
    </w:p>
    <w:p w:rsidR="000367CA" w:rsidRDefault="000367CA" w:rsidP="000367CA">
      <w:pPr>
        <w:pStyle w:val="Prrafodelista"/>
        <w:spacing w:after="0" w:line="360" w:lineRule="auto"/>
        <w:ind w:left="284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</w:p>
    <w:p w:rsidR="003F26B7" w:rsidRDefault="00915BC0" w:rsidP="000367CA">
      <w:pPr>
        <w:pStyle w:val="Prrafodelista"/>
        <w:widowControl w:val="0"/>
        <w:numPr>
          <w:ilvl w:val="0"/>
          <w:numId w:val="12"/>
        </w:numPr>
        <w:spacing w:after="0" w:line="360" w:lineRule="auto"/>
        <w:ind w:left="567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É unha gandería tradicional que consiste en obter produtos de orixe animal para o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autoconsumo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.</w:t>
      </w:r>
    </w:p>
    <w:p w:rsidR="003F26B7" w:rsidRDefault="00915BC0" w:rsidP="000367CA">
      <w:pPr>
        <w:pStyle w:val="Prrafodelista"/>
        <w:widowControl w:val="0"/>
        <w:numPr>
          <w:ilvl w:val="0"/>
          <w:numId w:val="12"/>
        </w:numPr>
        <w:spacing w:after="0" w:line="360" w:lineRule="auto"/>
        <w:ind w:left="567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Este tipo de gandería adoita ser un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complemento da agricultura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, 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porque os animais serven para traballar no campo e os seus excrementos aprovéitanse como fertilizantes.</w:t>
      </w:r>
    </w:p>
    <w:p w:rsidR="003F26B7" w:rsidRDefault="00915BC0" w:rsidP="000367CA">
      <w:pPr>
        <w:pStyle w:val="Prrafodelista"/>
        <w:widowControl w:val="0"/>
        <w:numPr>
          <w:ilvl w:val="0"/>
          <w:numId w:val="12"/>
        </w:numPr>
        <w:spacing w:after="0" w:line="360" w:lineRule="auto"/>
        <w:ind w:left="567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Os campesiños teñen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 xml:space="preserve">pequenos rabaños de </w:t>
      </w:r>
      <w:r w:rsidR="008903CB"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animais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 xml:space="preserve"> 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que</w:t>
      </w:r>
      <w:r w:rsidR="008903CB"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lle proporcionan leite, carne,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la.</w:t>
      </w:r>
      <w:r w:rsidR="008903CB"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..</w:t>
      </w:r>
    </w:p>
    <w:p w:rsidR="003F26B7" w:rsidRDefault="00915BC0" w:rsidP="000367CA">
      <w:pPr>
        <w:pStyle w:val="Prrafodelista"/>
        <w:widowControl w:val="0"/>
        <w:numPr>
          <w:ilvl w:val="0"/>
          <w:numId w:val="12"/>
        </w:numPr>
        <w:spacing w:after="0" w:line="360" w:lineRule="auto"/>
        <w:ind w:left="567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O gando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aliméntase cos restos das colleitas ou pasta li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bremente nas parcelas non cultivadas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ou nas montañas próximas.</w:t>
      </w:r>
    </w:p>
    <w:p w:rsidR="003F26B7" w:rsidRDefault="00915BC0" w:rsidP="000367CA">
      <w:pPr>
        <w:pStyle w:val="Prrafodelista"/>
        <w:widowControl w:val="0"/>
        <w:numPr>
          <w:ilvl w:val="0"/>
          <w:numId w:val="12"/>
        </w:numPr>
        <w:spacing w:after="0" w:line="360" w:lineRule="auto"/>
        <w:ind w:left="567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Require o investimento de pouco capital, pero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os rendementos son escasos.</w:t>
      </w:r>
    </w:p>
    <w:p w:rsidR="00B41807" w:rsidRPr="00284D2A" w:rsidRDefault="00915BC0" w:rsidP="00284D2A">
      <w:pPr>
        <w:pStyle w:val="Prrafodelista"/>
        <w:widowControl w:val="0"/>
        <w:numPr>
          <w:ilvl w:val="0"/>
          <w:numId w:val="12"/>
        </w:numPr>
        <w:spacing w:after="0" w:line="360" w:lineRule="auto"/>
        <w:ind w:left="567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 xml:space="preserve">Localízase 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na maioría dos países africanos e en parte de América Central e do Sur e do sueste de Asia.</w:t>
      </w:r>
      <w:r w:rsidR="005532C9"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Pódese localizar tamén en países</w:t>
      </w:r>
      <w:r w:rsidR="00B41807"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desenvolvidos para autoconsumo.</w:t>
      </w:r>
    </w:p>
    <w:p w:rsidR="003F26B7" w:rsidRDefault="003F26B7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3F26B7" w:rsidRDefault="00915BC0" w:rsidP="00284D2A">
      <w:pPr>
        <w:pStyle w:val="Prrafodelista"/>
        <w:numPr>
          <w:ilvl w:val="0"/>
          <w:numId w:val="6"/>
        </w:numPr>
        <w:spacing w:after="0" w:line="360" w:lineRule="auto"/>
        <w:ind w:left="567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A GANDERÍA PROD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UTIVISTA:</w:t>
      </w:r>
    </w:p>
    <w:p w:rsidR="003F26B7" w:rsidRDefault="003F26B7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3F26B7" w:rsidRDefault="00915BC0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É unha 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gandería comercial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, o seu obxectivo e vender a produción no mercado e obter o máximo beneficio.</w:t>
      </w:r>
      <w:r>
        <w:rPr>
          <w:lang w:eastAsia="es-ES"/>
        </w:rPr>
        <w:t xml:space="preserve"> </w:t>
      </w:r>
    </w:p>
    <w:p w:rsidR="003F26B7" w:rsidRDefault="003F26B7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3F26B7" w:rsidRDefault="00915BC0" w:rsidP="00ED36A9">
      <w:pPr>
        <w:pStyle w:val="Prrafodelista"/>
        <w:widowControl w:val="0"/>
        <w:numPr>
          <w:ilvl w:val="0"/>
          <w:numId w:val="6"/>
        </w:numPr>
        <w:spacing w:after="0" w:line="360" w:lineRule="auto"/>
        <w:ind w:left="426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Gandería extensiva.</w:t>
      </w:r>
    </w:p>
    <w:p w:rsidR="003F26B7" w:rsidRDefault="003F26B7" w:rsidP="00ED36A9">
      <w:pPr>
        <w:pStyle w:val="Prrafodelista"/>
        <w:widowControl w:val="0"/>
        <w:spacing w:after="0" w:line="360" w:lineRule="auto"/>
        <w:ind w:left="1800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3F26B7" w:rsidRDefault="000367CA" w:rsidP="000367CA">
      <w:pPr>
        <w:pStyle w:val="Prrafodelista"/>
        <w:widowControl w:val="0"/>
        <w:numPr>
          <w:ilvl w:val="0"/>
          <w:numId w:val="13"/>
        </w:numPr>
        <w:spacing w:after="0" w:line="360" w:lineRule="auto"/>
        <w:ind w:left="709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1E1B269F" wp14:editId="12A5643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645410" cy="1762125"/>
            <wp:effectExtent l="0" t="0" r="2540" b="9525"/>
            <wp:wrapSquare wrapText="bothSides"/>
            <wp:docPr id="8" name="Imagen 8" descr="Vacas En Pastonatural De La Pampa Húmeda Argentina Foto de stock y más  banco de imágenes de Cultura argentin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cas En Pastonatural De La Pampa Húmeda Argentina Foto de stock y más  banco de imágenes de Cultura argentina - i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BC0"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Practícase en zonas que dispoñen de</w:t>
      </w:r>
      <w:r w:rsidR="00915BC0"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 xml:space="preserve"> grandes extensións para pastos.</w:t>
      </w:r>
    </w:p>
    <w:p w:rsidR="003F26B7" w:rsidRDefault="00915BC0" w:rsidP="000367CA">
      <w:pPr>
        <w:pStyle w:val="Prrafodelista"/>
        <w:widowControl w:val="0"/>
        <w:numPr>
          <w:ilvl w:val="0"/>
          <w:numId w:val="13"/>
        </w:numPr>
        <w:spacing w:after="0" w:line="360" w:lineRule="auto"/>
        <w:ind w:left="709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Necesita pouca man de obra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, porque os rabaños pastan libremente, pero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necesita grandes capitais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para comprar moitas cabezas de gando e ter boas estruturas comerciais.</w:t>
      </w:r>
    </w:p>
    <w:p w:rsidR="003F26B7" w:rsidRDefault="00ED36A9" w:rsidP="000367CA">
      <w:pPr>
        <w:pStyle w:val="Prrafodelista"/>
        <w:widowControl w:val="0"/>
        <w:numPr>
          <w:ilvl w:val="0"/>
          <w:numId w:val="13"/>
        </w:numPr>
        <w:spacing w:after="0" w:line="360" w:lineRule="auto"/>
        <w:ind w:left="709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É t</w:t>
      </w:r>
      <w:r w:rsidR="00915BC0"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ípica do </w:t>
      </w:r>
      <w:r w:rsidR="00915BC0"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 xml:space="preserve">oeste dos EEUU,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 xml:space="preserve">a </w:t>
      </w:r>
      <w:r w:rsidR="00915BC0"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Pampa e Patagonia arxentina (gando bovin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o), Australia e República de Sud</w:t>
      </w:r>
      <w:r w:rsidR="00915BC0"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áfrica (gando ov</w:t>
      </w:r>
      <w:r w:rsidR="00915BC0"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ino).</w:t>
      </w:r>
      <w:r w:rsidR="000367CA" w:rsidRPr="000367CA">
        <w:rPr>
          <w:noProof/>
          <w:lang w:eastAsia="es-ES"/>
        </w:rPr>
        <w:t xml:space="preserve"> </w:t>
      </w:r>
    </w:p>
    <w:p w:rsidR="003F26B7" w:rsidRDefault="003F26B7">
      <w:pPr>
        <w:pStyle w:val="Prrafodelista"/>
        <w:widowControl w:val="0"/>
        <w:spacing w:after="0" w:line="360" w:lineRule="auto"/>
        <w:ind w:left="1800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4D1BCD" w:rsidRDefault="004D1BCD">
      <w:pPr>
        <w:pStyle w:val="Prrafodelista"/>
        <w:widowControl w:val="0"/>
        <w:spacing w:after="0" w:line="360" w:lineRule="auto"/>
        <w:ind w:left="1800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3F26B7" w:rsidRDefault="00915BC0" w:rsidP="00ED36A9">
      <w:pPr>
        <w:pStyle w:val="Prrafodelista"/>
        <w:widowControl w:val="0"/>
        <w:numPr>
          <w:ilvl w:val="0"/>
          <w:numId w:val="5"/>
        </w:numPr>
        <w:spacing w:after="0" w:line="360" w:lineRule="auto"/>
        <w:ind w:left="567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Gandería intensiva.</w:t>
      </w:r>
    </w:p>
    <w:p w:rsidR="003F26B7" w:rsidRDefault="003F26B7">
      <w:pPr>
        <w:pStyle w:val="Prrafodelista"/>
        <w:widowControl w:val="0"/>
        <w:spacing w:after="0" w:line="360" w:lineRule="auto"/>
        <w:ind w:left="1800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3F26B7" w:rsidRDefault="00915BC0" w:rsidP="000367CA">
      <w:pPr>
        <w:pStyle w:val="Prrafodelista"/>
        <w:widowControl w:val="0"/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noProof/>
          <w:lang w:eastAsia="es-ES"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179705</wp:posOffset>
            </wp:positionH>
            <wp:positionV relativeFrom="paragraph">
              <wp:posOffset>4445</wp:posOffset>
            </wp:positionV>
            <wp:extent cx="2686685" cy="2000250"/>
            <wp:effectExtent l="0" t="0" r="0" b="0"/>
            <wp:wrapSquare wrapText="bothSides"/>
            <wp:docPr id="4" name="Imagen 4" descr="Ganadería industrial: ¿cuáles son los impactos que denuncia el ministro  Garzón? | El Periódico de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anadería industrial: ¿cuáles son los impactos que denuncia el ministro  Garzón? | El Periódico de Españ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Require un gran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investimento de capital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para concentrar os animais en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 xml:space="preserve">explotacións cada vez máis grandes e dotadas de medios técnicos, persoal especializado, coidados veterinarios, selección de razas, alimentación con pensos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específicos e métodos como a estabulación.</w:t>
      </w:r>
    </w:p>
    <w:p w:rsidR="003F26B7" w:rsidRDefault="00915BC0" w:rsidP="000367CA">
      <w:pPr>
        <w:pStyle w:val="Prrafodelista"/>
        <w:widowControl w:val="0"/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A súa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produtividade é moi elevada.</w:t>
      </w:r>
    </w:p>
    <w:p w:rsidR="003F26B7" w:rsidRDefault="00915BC0" w:rsidP="000367CA">
      <w:pPr>
        <w:pStyle w:val="Prrafodelista"/>
        <w:widowControl w:val="0"/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As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especies máis significativas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desta modalidade con a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bovina e os animais de granxa: porcina, avícola.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..</w:t>
      </w:r>
    </w:p>
    <w:p w:rsidR="003F26B7" w:rsidRDefault="00915BC0" w:rsidP="000367CA">
      <w:pPr>
        <w:pStyle w:val="Prrafodelista"/>
        <w:widowControl w:val="0"/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Este tipo de g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andería localízase sobre todo en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 xml:space="preserve">EEUU, Europa Occidental, </w:t>
      </w:r>
      <w:r w:rsidR="000367CA"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 xml:space="preserve">Canadá e Nova </w:t>
      </w:r>
      <w:proofErr w:type="spellStart"/>
      <w:r w:rsidR="000367CA"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Zeland</w:t>
      </w:r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a</w:t>
      </w:r>
      <w:proofErr w:type="spellEnd"/>
      <w:r>
        <w:rPr>
          <w:rFonts w:ascii="Verdana" w:eastAsia="Times New Roman" w:hAnsi="Verdana" w:cs="Times New Roman"/>
          <w:b/>
          <w:bCs/>
          <w:i/>
          <w:iCs/>
          <w:kern w:val="2"/>
          <w:sz w:val="18"/>
          <w:szCs w:val="18"/>
          <w:lang w:val="gl-ES" w:eastAsia="zh-CN"/>
        </w:rPr>
        <w:t>.</w:t>
      </w:r>
    </w:p>
    <w:p w:rsidR="003F26B7" w:rsidRDefault="003F26B7">
      <w:pPr>
        <w:widowControl w:val="0"/>
        <w:spacing w:after="0" w:line="360" w:lineRule="auto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3A5BA4" w:rsidRDefault="003A5BA4">
      <w:pPr>
        <w:widowControl w:val="0"/>
        <w:spacing w:after="0" w:line="360" w:lineRule="auto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3F26B7" w:rsidRDefault="00915BC0">
      <w:pPr>
        <w:widowControl w:val="0"/>
        <w:spacing w:after="0" w:line="360" w:lineRule="auto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*Hai que ter en conta que nas últimas décadas </w:t>
      </w:r>
      <w:proofErr w:type="spellStart"/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prolifeoru</w:t>
      </w:r>
      <w:proofErr w:type="spellEnd"/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a</w:t>
      </w:r>
      <w:r>
        <w:rPr>
          <w:rFonts w:ascii="Verdana" w:eastAsia="Times New Roman" w:hAnsi="Verdana" w:cs="Times New Roman"/>
          <w:kern w:val="2"/>
          <w:sz w:val="18"/>
          <w:szCs w:val="18"/>
          <w:u w:val="single"/>
          <w:lang w:val="gl-ES" w:eastAsia="zh-CN"/>
        </w:rPr>
        <w:t xml:space="preserve"> </w:t>
      </w:r>
      <w:r>
        <w:rPr>
          <w:rFonts w:ascii="Verdana" w:eastAsia="Times New Roman" w:hAnsi="Verdana" w:cs="Times New Roman"/>
          <w:b/>
          <w:kern w:val="2"/>
          <w:sz w:val="18"/>
          <w:szCs w:val="18"/>
          <w:u w:val="single"/>
          <w:lang w:val="gl-ES" w:eastAsia="zh-CN"/>
        </w:rPr>
        <w:t>agricultura e gandería ecolóxica</w:t>
      </w:r>
      <w:r>
        <w:rPr>
          <w:rFonts w:ascii="Verdana" w:eastAsia="Times New Roman" w:hAnsi="Verdana" w:cs="Times New Roman"/>
          <w:kern w:val="2"/>
          <w:sz w:val="18"/>
          <w:szCs w:val="18"/>
          <w:u w:val="single"/>
          <w:lang w:val="gl-ES" w:eastAsia="zh-CN"/>
        </w:rPr>
        <w:t xml:space="preserve">: 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é </w:t>
      </w:r>
      <w:proofErr w:type="spellStart"/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respetuosa</w:t>
      </w:r>
      <w:proofErr w:type="spellEnd"/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co medio ambiente e co benestar animal. Emprega métodos </w:t>
      </w:r>
      <w:proofErr w:type="spellStart"/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semi</w:t>
      </w:r>
      <w:proofErr w:type="spellEnd"/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-extensivos, non alimenta ao gando con pensos, non utiliza 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estabulación permanente e limita ao mínimo a medicación e químicos.</w:t>
      </w:r>
    </w:p>
    <w:p w:rsidR="003F26B7" w:rsidRDefault="003F26B7">
      <w:pPr>
        <w:pStyle w:val="Prrafodelista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3F26B7" w:rsidRDefault="003F26B7">
      <w:pPr>
        <w:pStyle w:val="Prrafodelista"/>
        <w:widowControl w:val="0"/>
        <w:spacing w:after="0" w:line="360" w:lineRule="auto"/>
        <w:ind w:left="851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DE31AC" w:rsidRDefault="00DE31AC">
      <w:pPr>
        <w:pStyle w:val="Prrafodelista"/>
        <w:widowControl w:val="0"/>
        <w:spacing w:after="0" w:line="360" w:lineRule="auto"/>
        <w:ind w:left="851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E624B3" w:rsidRDefault="00E624B3">
      <w:pPr>
        <w:pStyle w:val="Prrafodelista"/>
        <w:widowControl w:val="0"/>
        <w:spacing w:after="0" w:line="360" w:lineRule="auto"/>
        <w:ind w:left="851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E624B3" w:rsidRDefault="00E624B3">
      <w:pPr>
        <w:pStyle w:val="Prrafodelista"/>
        <w:widowControl w:val="0"/>
        <w:spacing w:after="0" w:line="360" w:lineRule="auto"/>
        <w:ind w:left="851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E624B3" w:rsidRDefault="00E624B3">
      <w:pPr>
        <w:pStyle w:val="Prrafodelista"/>
        <w:widowControl w:val="0"/>
        <w:spacing w:after="0" w:line="360" w:lineRule="auto"/>
        <w:ind w:left="851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3F26B7" w:rsidRPr="00E624B3" w:rsidRDefault="00915BC0" w:rsidP="00E624B3">
      <w:pPr>
        <w:pStyle w:val="Prrafodelista"/>
        <w:numPr>
          <w:ilvl w:val="1"/>
          <w:numId w:val="1"/>
        </w:numPr>
        <w:spacing w:line="360" w:lineRule="auto"/>
        <w:ind w:left="567"/>
        <w:jc w:val="both"/>
        <w:rPr>
          <w:rFonts w:ascii="Verdana" w:hAnsi="Verdana" w:cs="Arial"/>
          <w:b/>
          <w:sz w:val="20"/>
          <w:szCs w:val="20"/>
        </w:rPr>
      </w:pPr>
      <w:r w:rsidRPr="00E624B3">
        <w:rPr>
          <w:rFonts w:ascii="Verdana" w:hAnsi="Verdana" w:cs="Arial"/>
          <w:b/>
          <w:sz w:val="20"/>
          <w:szCs w:val="20"/>
        </w:rPr>
        <w:lastRenderedPageBreak/>
        <w:t>A EXPLOTACIÓN FORESTAL</w:t>
      </w:r>
      <w:r w:rsidR="00DE31AC" w:rsidRPr="00E624B3">
        <w:rPr>
          <w:rFonts w:ascii="Verdana" w:hAnsi="Verdana" w:cs="Arial"/>
          <w:b/>
          <w:sz w:val="20"/>
          <w:szCs w:val="20"/>
        </w:rPr>
        <w:t>.</w:t>
      </w:r>
    </w:p>
    <w:p w:rsidR="003F26B7" w:rsidRDefault="003F26B7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Denominamos 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silvicultura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ao conxunto de actividades que comprenden o coidado, cultivo e explotación    económica dos bosques e montes.</w:t>
      </w:r>
    </w:p>
    <w:p w:rsidR="003F26B7" w:rsidRDefault="00915BC0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Dos bosques obtéñense 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multi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tude de produtos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. Entre eles 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podemos salientar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: a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 madeira 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(e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mprégase como fonte de enerxía, na construción de vivendas, na fabricación de mobles e ferramentas...), </w:t>
      </w:r>
    </w:p>
    <w:p w:rsidR="003F26B7" w:rsidRDefault="00915BC0">
      <w:pPr>
        <w:widowControl w:val="0"/>
        <w:tabs>
          <w:tab w:val="left" w:pos="2586"/>
        </w:tabs>
        <w:spacing w:after="0" w:line="360" w:lineRule="auto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 xml:space="preserve">a 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celulosa 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(u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tilízase para a fabricación de papel e tecidos de fibras naturais),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 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 xml:space="preserve">a 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cortiza 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(u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tilízase para fabricar tapóns e taboleiros illantes)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, a resina 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(e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mprégase para fabricar vernices, pinturas e outros produtos químicos) o </w:t>
      </w:r>
      <w:r>
        <w:rPr>
          <w:rFonts w:ascii="Verdana" w:eastAsia="Times New Roman" w:hAnsi="Verdana" w:cs="Times New Roman"/>
          <w:b/>
          <w:kern w:val="2"/>
          <w:sz w:val="18"/>
          <w:szCs w:val="18"/>
          <w:lang w:val="gl-ES" w:eastAsia="zh-CN"/>
        </w:rPr>
        <w:t>c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aucho 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(e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mprégase para a fabricación de pneumáticos) e 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alimentos: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castañas, amorodos, cogomelos, trufas, piñóns...</w:t>
      </w:r>
    </w:p>
    <w:p w:rsidR="003F26B7" w:rsidRDefault="003F26B7">
      <w:pPr>
        <w:widowControl w:val="0"/>
        <w:tabs>
          <w:tab w:val="left" w:pos="2586"/>
        </w:tabs>
        <w:spacing w:after="0" w:line="360" w:lineRule="auto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p w:rsidR="003F26B7" w:rsidRDefault="00915BC0">
      <w:pPr>
        <w:widowControl w:val="0"/>
        <w:tabs>
          <w:tab w:val="left" w:pos="2586"/>
        </w:tabs>
        <w:spacing w:after="0" w:line="360" w:lineRule="auto"/>
        <w:jc w:val="center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noProof/>
          <w:lang w:eastAsia="es-ES"/>
        </w:rPr>
        <w:drawing>
          <wp:inline distT="0" distB="0" distL="0" distR="0">
            <wp:extent cx="4457700" cy="2505075"/>
            <wp:effectExtent l="0" t="0" r="0" b="0"/>
            <wp:docPr id="5" name="Imagen 6" descr="sólo Árboles: Mapa global en alta resolución para ver los efectos de la  deforest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6" descr="sólo Árboles: Mapa global en alta resolución para ver los efectos de la  deforestación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</w:t>
      </w:r>
    </w:p>
    <w:p w:rsidR="003F26B7" w:rsidRDefault="00915BC0">
      <w:pPr>
        <w:widowControl w:val="0"/>
        <w:tabs>
          <w:tab w:val="left" w:pos="2586"/>
        </w:tabs>
        <w:spacing w:after="0" w:line="360" w:lineRule="auto"/>
        <w:jc w:val="center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6"/>
          <w:szCs w:val="16"/>
          <w:lang w:val="gl-ES" w:eastAsia="zh-CN"/>
        </w:rPr>
        <w:t>Principais áreas boscosas.</w:t>
      </w:r>
    </w:p>
    <w:p w:rsidR="003F26B7" w:rsidRDefault="003F26B7">
      <w:pPr>
        <w:widowControl w:val="0"/>
        <w:tabs>
          <w:tab w:val="left" w:pos="2586"/>
        </w:tabs>
        <w:spacing w:after="0" w:line="360" w:lineRule="auto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</w:p>
    <w:p w:rsidR="003F26B7" w:rsidRDefault="003F26B7">
      <w:pPr>
        <w:pStyle w:val="Prrafodelista"/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:rsidR="003F26B7" w:rsidRDefault="00915BC0">
      <w:pPr>
        <w:pStyle w:val="Prrafodelista"/>
        <w:spacing w:line="360" w:lineRule="auto"/>
        <w:ind w:left="284" w:firstLine="424"/>
        <w:jc w:val="both"/>
        <w:rPr>
          <w:rFonts w:ascii="Verdana" w:hAnsi="Verdana" w:cs="Arial"/>
          <w:sz w:val="18"/>
          <w:szCs w:val="18"/>
        </w:rPr>
      </w:pPr>
      <w:proofErr w:type="spellStart"/>
      <w:r>
        <w:rPr>
          <w:rFonts w:ascii="Verdana" w:hAnsi="Verdana" w:cs="Arial"/>
          <w:sz w:val="18"/>
          <w:szCs w:val="18"/>
        </w:rPr>
        <w:t>Ademais</w:t>
      </w:r>
      <w:proofErr w:type="spellEnd"/>
      <w:r>
        <w:rPr>
          <w:rFonts w:ascii="Verdana" w:hAnsi="Verdana" w:cs="Arial"/>
          <w:sz w:val="18"/>
          <w:szCs w:val="18"/>
        </w:rPr>
        <w:t xml:space="preserve"> os bosques </w:t>
      </w:r>
      <w:proofErr w:type="spellStart"/>
      <w:r>
        <w:rPr>
          <w:rFonts w:ascii="Verdana" w:hAnsi="Verdana" w:cs="Arial"/>
          <w:sz w:val="18"/>
          <w:szCs w:val="18"/>
        </w:rPr>
        <w:t>cumpren</w:t>
      </w:r>
      <w:proofErr w:type="spellEnd"/>
      <w:r>
        <w:rPr>
          <w:rFonts w:ascii="Verdana" w:hAnsi="Verdana" w:cs="Arial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sz w:val="18"/>
          <w:szCs w:val="18"/>
        </w:rPr>
        <w:t>unha</w:t>
      </w:r>
      <w:proofErr w:type="spellEnd"/>
      <w:r>
        <w:rPr>
          <w:rFonts w:ascii="Verdana" w:hAnsi="Verdana" w:cs="Arial"/>
          <w:sz w:val="18"/>
          <w:szCs w:val="18"/>
        </w:rPr>
        <w:t xml:space="preserve"> importantísima </w:t>
      </w:r>
      <w:r>
        <w:rPr>
          <w:rFonts w:ascii="Verdana" w:hAnsi="Verdana" w:cs="Arial"/>
          <w:b/>
          <w:sz w:val="18"/>
          <w:szCs w:val="18"/>
        </w:rPr>
        <w:t>función ambiental</w:t>
      </w:r>
      <w:r>
        <w:rPr>
          <w:rFonts w:ascii="Verdana" w:hAnsi="Verdana" w:cs="Arial"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sz w:val="18"/>
          <w:szCs w:val="18"/>
        </w:rPr>
        <w:t>xa</w:t>
      </w:r>
      <w:proofErr w:type="spellEnd"/>
      <w:r>
        <w:rPr>
          <w:rFonts w:ascii="Verdana" w:hAnsi="Verdana" w:cs="Arial"/>
          <w:sz w:val="18"/>
          <w:szCs w:val="18"/>
        </w:rPr>
        <w:t xml:space="preserve"> que consumen CO</w:t>
      </w:r>
      <w:r>
        <w:rPr>
          <w:rFonts w:ascii="Verdana" w:hAnsi="Verdana" w:cs="Arial"/>
          <w:sz w:val="18"/>
          <w:szCs w:val="18"/>
          <w:vertAlign w:val="subscript"/>
        </w:rPr>
        <w:t xml:space="preserve">2 </w:t>
      </w:r>
      <w:r>
        <w:rPr>
          <w:rFonts w:ascii="Verdana" w:hAnsi="Verdana" w:cs="Arial"/>
          <w:sz w:val="18"/>
          <w:szCs w:val="18"/>
        </w:rPr>
        <w:t xml:space="preserve">da atmosfera, colaborando así a mitigar o </w:t>
      </w:r>
      <w:proofErr w:type="spellStart"/>
      <w:r>
        <w:rPr>
          <w:rFonts w:ascii="Verdana" w:hAnsi="Verdana" w:cs="Arial"/>
          <w:sz w:val="18"/>
          <w:szCs w:val="18"/>
        </w:rPr>
        <w:t>quecemento</w:t>
      </w:r>
      <w:proofErr w:type="spellEnd"/>
      <w:r>
        <w:rPr>
          <w:rFonts w:ascii="Verdana" w:hAnsi="Verdana" w:cs="Arial"/>
          <w:sz w:val="18"/>
          <w:szCs w:val="18"/>
        </w:rPr>
        <w:t xml:space="preserve"> climático.</w:t>
      </w:r>
    </w:p>
    <w:p w:rsidR="003F26B7" w:rsidRDefault="00915BC0">
      <w:pPr>
        <w:pStyle w:val="Prrafodelista"/>
        <w:spacing w:line="360" w:lineRule="auto"/>
        <w:ind w:left="284" w:firstLine="284"/>
        <w:jc w:val="both"/>
        <w:rPr>
          <w:rFonts w:ascii="Verdana" w:hAnsi="Verdana" w:cs="Arial"/>
          <w:sz w:val="18"/>
          <w:szCs w:val="18"/>
        </w:rPr>
      </w:pPr>
      <w:proofErr w:type="spellStart"/>
      <w:r>
        <w:rPr>
          <w:rFonts w:ascii="Verdana" w:hAnsi="Verdana" w:cs="Arial"/>
          <w:sz w:val="18"/>
          <w:szCs w:val="18"/>
        </w:rPr>
        <w:t>Dende</w:t>
      </w:r>
      <w:proofErr w:type="spellEnd"/>
      <w:r>
        <w:rPr>
          <w:rFonts w:ascii="Verdana" w:hAnsi="Verdana" w:cs="Arial"/>
          <w:sz w:val="18"/>
          <w:szCs w:val="18"/>
        </w:rPr>
        <w:t xml:space="preserve"> 1950 a Terra </w:t>
      </w:r>
      <w:proofErr w:type="spellStart"/>
      <w:r>
        <w:rPr>
          <w:rFonts w:ascii="Verdana" w:hAnsi="Verdana" w:cs="Arial"/>
          <w:sz w:val="18"/>
          <w:szCs w:val="18"/>
        </w:rPr>
        <w:t>perdeu</w:t>
      </w:r>
      <w:proofErr w:type="spellEnd"/>
      <w:r>
        <w:rPr>
          <w:rFonts w:ascii="Verdana" w:hAnsi="Verdana" w:cs="Arial"/>
          <w:sz w:val="18"/>
          <w:szCs w:val="18"/>
        </w:rPr>
        <w:t xml:space="preserve"> case un </w:t>
      </w:r>
      <w:proofErr w:type="spellStart"/>
      <w:r>
        <w:rPr>
          <w:rFonts w:ascii="Verdana" w:hAnsi="Verdana" w:cs="Arial"/>
          <w:sz w:val="18"/>
          <w:szCs w:val="18"/>
        </w:rPr>
        <w:t>terzo</w:t>
      </w:r>
      <w:proofErr w:type="spellEnd"/>
      <w:r>
        <w:rPr>
          <w:rFonts w:ascii="Verdana" w:hAnsi="Verdana" w:cs="Arial"/>
          <w:sz w:val="18"/>
          <w:szCs w:val="18"/>
        </w:rPr>
        <w:t xml:space="preserve"> da </w:t>
      </w:r>
      <w:proofErr w:type="spellStart"/>
      <w:r>
        <w:rPr>
          <w:rFonts w:ascii="Verdana" w:hAnsi="Verdana" w:cs="Arial"/>
          <w:sz w:val="18"/>
          <w:szCs w:val="18"/>
        </w:rPr>
        <w:t>súa</w:t>
      </w:r>
      <w:proofErr w:type="spellEnd"/>
      <w:r>
        <w:rPr>
          <w:rFonts w:ascii="Verdana" w:hAnsi="Verdana" w:cs="Arial"/>
          <w:sz w:val="18"/>
          <w:szCs w:val="18"/>
        </w:rPr>
        <w:t xml:space="preserve"> superficie forestal. Entre </w:t>
      </w:r>
      <w:proofErr w:type="spellStart"/>
      <w:r>
        <w:rPr>
          <w:rFonts w:ascii="Verdana" w:hAnsi="Verdana" w:cs="Arial"/>
          <w:sz w:val="18"/>
          <w:szCs w:val="18"/>
        </w:rPr>
        <w:t>as</w:t>
      </w:r>
      <w:proofErr w:type="spellEnd"/>
      <w:r>
        <w:rPr>
          <w:rFonts w:ascii="Verdana" w:hAnsi="Verdana" w:cs="Arial"/>
          <w:sz w:val="18"/>
          <w:szCs w:val="18"/>
        </w:rPr>
        <w:t xml:space="preserve"> causas </w:t>
      </w:r>
      <w:proofErr w:type="spellStart"/>
      <w:r>
        <w:rPr>
          <w:rFonts w:ascii="Verdana" w:hAnsi="Verdana" w:cs="Arial"/>
          <w:sz w:val="18"/>
          <w:szCs w:val="18"/>
        </w:rPr>
        <w:t>desta</w:t>
      </w:r>
      <w:proofErr w:type="spellEnd"/>
      <w:r>
        <w:rPr>
          <w:rFonts w:ascii="Verdana" w:hAnsi="Verdana" w:cs="Arial"/>
          <w:sz w:val="18"/>
          <w:szCs w:val="18"/>
        </w:rPr>
        <w:t xml:space="preserve"> diminución están: a tala indiscriminada, os incendios e a </w:t>
      </w:r>
      <w:proofErr w:type="spellStart"/>
      <w:r>
        <w:rPr>
          <w:rFonts w:ascii="Verdana" w:hAnsi="Verdana" w:cs="Arial"/>
          <w:sz w:val="18"/>
          <w:szCs w:val="18"/>
        </w:rPr>
        <w:t>chivis</w:t>
      </w:r>
      <w:proofErr w:type="spellEnd"/>
      <w:r>
        <w:rPr>
          <w:rFonts w:ascii="Verdana" w:hAnsi="Verdana" w:cs="Arial"/>
          <w:sz w:val="18"/>
          <w:szCs w:val="18"/>
        </w:rPr>
        <w:t xml:space="preserve"> ácida.</w:t>
      </w:r>
    </w:p>
    <w:p w:rsidR="003F26B7" w:rsidRDefault="003F26B7">
      <w:pPr>
        <w:pStyle w:val="Prrafodelista"/>
        <w:spacing w:line="360" w:lineRule="auto"/>
        <w:ind w:left="284" w:firstLine="284"/>
        <w:jc w:val="both"/>
        <w:rPr>
          <w:rFonts w:ascii="Verdana" w:hAnsi="Verdana" w:cs="Arial"/>
          <w:sz w:val="18"/>
          <w:szCs w:val="18"/>
        </w:rPr>
      </w:pPr>
    </w:p>
    <w:p w:rsidR="003F26B7" w:rsidRDefault="003F26B7">
      <w:pPr>
        <w:pStyle w:val="Prrafodelista"/>
        <w:spacing w:line="360" w:lineRule="auto"/>
        <w:ind w:left="284" w:firstLine="284"/>
        <w:jc w:val="both"/>
        <w:rPr>
          <w:rFonts w:ascii="Verdana" w:hAnsi="Verdana" w:cs="Arial"/>
          <w:sz w:val="18"/>
          <w:szCs w:val="18"/>
        </w:rPr>
      </w:pPr>
    </w:p>
    <w:p w:rsidR="003F26B7" w:rsidRDefault="003F26B7">
      <w:pPr>
        <w:pStyle w:val="Prrafodelista"/>
        <w:spacing w:line="360" w:lineRule="auto"/>
        <w:ind w:left="284"/>
        <w:jc w:val="both"/>
        <w:rPr>
          <w:rFonts w:ascii="Verdana" w:hAnsi="Verdana" w:cs="Arial"/>
          <w:sz w:val="18"/>
          <w:szCs w:val="18"/>
        </w:rPr>
      </w:pPr>
    </w:p>
    <w:p w:rsidR="003F26B7" w:rsidRPr="0000180E" w:rsidRDefault="00915BC0" w:rsidP="00375B79">
      <w:pPr>
        <w:pStyle w:val="Prrafodelista"/>
        <w:numPr>
          <w:ilvl w:val="1"/>
          <w:numId w:val="1"/>
        </w:numPr>
        <w:spacing w:after="0" w:line="240" w:lineRule="auto"/>
        <w:ind w:left="709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20"/>
          <w:szCs w:val="20"/>
          <w:lang w:val="gl-ES" w:eastAsia="zh-CN"/>
        </w:rPr>
      </w:pPr>
      <w:r w:rsidRPr="0000180E">
        <w:rPr>
          <w:rFonts w:ascii="Verdana" w:eastAsia="Times New Roman" w:hAnsi="Verdana" w:cs="Times New Roman"/>
          <w:b/>
          <w:bCs/>
          <w:kern w:val="2"/>
          <w:sz w:val="20"/>
          <w:szCs w:val="20"/>
          <w:lang w:val="gl-ES" w:eastAsia="zh-CN"/>
        </w:rPr>
        <w:t>A PESCA.</w:t>
      </w:r>
    </w:p>
    <w:p w:rsidR="003F26B7" w:rsidRDefault="003F26B7">
      <w:pPr>
        <w:pStyle w:val="Prrafodelista"/>
        <w:spacing w:after="0" w:line="240" w:lineRule="auto"/>
        <w:ind w:left="1288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u w:val="single"/>
          <w:lang w:val="gl-ES" w:eastAsia="zh-CN"/>
        </w:rPr>
      </w:pPr>
    </w:p>
    <w:p w:rsidR="003F26B7" w:rsidRDefault="00915BC0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É a actividade destinada a obter recursos alimenticios das augas do mar, ríos e lagos. España é unha das primeiras potencias mundiais e a primeira da UE.</w:t>
      </w:r>
    </w:p>
    <w:p w:rsidR="003F26B7" w:rsidRDefault="003F26B7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</w:p>
    <w:p w:rsidR="003F26B7" w:rsidRDefault="00915BC0">
      <w:pPr>
        <w:pStyle w:val="Prrafodelista"/>
        <w:numPr>
          <w:ilvl w:val="0"/>
          <w:numId w:val="6"/>
        </w:numPr>
        <w:spacing w:after="0" w:line="360" w:lineRule="auto"/>
        <w:ind w:left="284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En función da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 distancia da costa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e a </w:t>
      </w:r>
      <w:r>
        <w:rPr>
          <w:rFonts w:ascii="Verdana" w:eastAsia="Times New Roman" w:hAnsi="Verdana" w:cs="Times New Roman"/>
          <w:b/>
          <w:kern w:val="2"/>
          <w:sz w:val="18"/>
          <w:szCs w:val="18"/>
          <w:lang w:val="gl-ES" w:eastAsia="zh-CN"/>
        </w:rPr>
        <w:t>duración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, distínguense a p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esca de baixura 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(próxima ao litoral e diaria),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 pesca de altura 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(afastada da costa e de días ou semanas de duración) e de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 gran altura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(mar afora e cunha duración de meses). </w:t>
      </w:r>
    </w:p>
    <w:p w:rsidR="003F26B7" w:rsidRDefault="003F26B7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</w:p>
    <w:p w:rsidR="003F26B7" w:rsidRPr="0029361D" w:rsidRDefault="00915BC0">
      <w:pPr>
        <w:pStyle w:val="Prrafodelista"/>
        <w:numPr>
          <w:ilvl w:val="0"/>
          <w:numId w:val="2"/>
        </w:numPr>
        <w:spacing w:after="0" w:line="360" w:lineRule="auto"/>
        <w:ind w:left="284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lastRenderedPageBreak/>
        <w:t xml:space="preserve">Segundo 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o nivel de desenvolvemento tecnolóxico das embarcacións: pesca artesanal 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 xml:space="preserve">(utiliza barcos pequenos, tecnoloxía tradicional e escasa man de obra, polo que a produción é reducida e destínase ao mercado local) e a 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pesca industrial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 xml:space="preserve"> (utiliza barcos-factoría de g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 xml:space="preserve">ran tamaño, tecnoloxía moderna como sonar, radar avanzado, maquinaria de refrixeración e despece, </w:t>
      </w:r>
      <w:proofErr w:type="spellStart"/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etc</w:t>
      </w:r>
      <w:proofErr w:type="spellEnd"/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; a produción é abundante e destínase á comercialización no mercado nacional ou mundial)</w:t>
      </w:r>
      <w:r w:rsidR="0029361D"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.</w:t>
      </w:r>
    </w:p>
    <w:p w:rsidR="0029361D" w:rsidRDefault="0029361D" w:rsidP="0029361D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37FA90BD" wp14:editId="228F7622">
            <wp:simplePos x="0" y="0"/>
            <wp:positionH relativeFrom="column">
              <wp:posOffset>152400</wp:posOffset>
            </wp:positionH>
            <wp:positionV relativeFrom="paragraph">
              <wp:posOffset>219075</wp:posOffset>
            </wp:positionV>
            <wp:extent cx="2828290" cy="1257300"/>
            <wp:effectExtent l="0" t="0" r="0" b="0"/>
            <wp:wrapSquare wrapText="bothSides"/>
            <wp:docPr id="10" name="Imagen 10" descr="pesca tradicional Archivos -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sca tradicional Archivos -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4" b="7534"/>
                    <a:stretch/>
                  </pic:blipFill>
                  <pic:spPr bwMode="auto">
                    <a:xfrm>
                      <a:off x="0" y="0"/>
                      <a:ext cx="28282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9361D" w:rsidRDefault="0029361D" w:rsidP="0029361D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6711323C" wp14:editId="19C1065C">
            <wp:simplePos x="0" y="0"/>
            <wp:positionH relativeFrom="margin">
              <wp:posOffset>3448050</wp:posOffset>
            </wp:positionH>
            <wp:positionV relativeFrom="paragraph">
              <wp:posOffset>29845</wp:posOffset>
            </wp:positionV>
            <wp:extent cx="2695575" cy="1264920"/>
            <wp:effectExtent l="0" t="0" r="9525" b="0"/>
            <wp:wrapSquare wrapText="bothSides"/>
            <wp:docPr id="9" name="Imagen 9" descr="Supremazo: justicia acoge reclamo de artesanales y pone fin a histórico  “privilegio” de la pesca industrial en el norte - La Ter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remazo: justicia acoge reclamo de artesanales y pone fin a histórico  “privilegio” de la pesca industrial en el norte - La Terce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61D" w:rsidRPr="0029361D" w:rsidRDefault="0029361D" w:rsidP="0029361D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</w:p>
    <w:p w:rsidR="003F26B7" w:rsidRDefault="003F26B7">
      <w:pPr>
        <w:pStyle w:val="Prrafodelista"/>
        <w:spacing w:after="0" w:line="360" w:lineRule="auto"/>
        <w:ind w:left="284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</w:p>
    <w:p w:rsidR="0029361D" w:rsidRDefault="0029361D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</w:pPr>
    </w:p>
    <w:p w:rsidR="0029361D" w:rsidRDefault="0029361D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</w:pPr>
    </w:p>
    <w:p w:rsidR="0029361D" w:rsidRDefault="0029361D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</w:pPr>
    </w:p>
    <w:p w:rsidR="0029361D" w:rsidRDefault="0029361D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</w:pPr>
    </w:p>
    <w:p w:rsidR="0029361D" w:rsidRDefault="0029361D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</w:pPr>
    </w:p>
    <w:p w:rsidR="003F26B7" w:rsidRDefault="00915BC0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Os principais problemas da pesca son a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sobreexplotación</w:t>
      </w:r>
      <w:proofErr w:type="spellEnd"/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, a contam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inación mariña e os conflitos polo acceso a caladoiros doutros países.</w:t>
      </w:r>
    </w:p>
    <w:p w:rsidR="003F26B7" w:rsidRDefault="00915BC0">
      <w:pPr>
        <w:spacing w:after="0" w:line="360" w:lineRule="auto"/>
        <w:ind w:firstLine="283"/>
        <w:jc w:val="center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  <w:r>
        <w:rPr>
          <w:noProof/>
          <w:lang w:eastAsia="es-ES"/>
        </w:rPr>
        <w:drawing>
          <wp:inline distT="0" distB="0" distL="0" distR="0">
            <wp:extent cx="4905375" cy="3209925"/>
            <wp:effectExtent l="0" t="0" r="0" b="0"/>
            <wp:docPr id="6" name="Imagen 1" descr="Feudo interior protesta pesca en el mundo mapa Exponer posibilidad que te  divier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" descr="Feudo interior protesta pesca en el mundo mapa Exponer posibilidad que te  divierta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B7" w:rsidRDefault="003F26B7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u w:val="single"/>
          <w:lang w:val="gl-ES" w:eastAsia="zh-CN"/>
        </w:rPr>
      </w:pPr>
    </w:p>
    <w:p w:rsidR="003F26B7" w:rsidRDefault="00915BC0">
      <w:pPr>
        <w:spacing w:after="0" w:line="360" w:lineRule="auto"/>
        <w:ind w:firstLine="283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Non hai que esquecer que existe o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  marisqueo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, unha actividade que c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onsiste na captura de moluscos e crustáceos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. Pode realizarse 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a pé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: na costa rochosa (percebes) ou areosa (berberech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o, ostra, vieira). Tamén pode realizarse 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desde pequenas embarcacións en zonas de pouca profundidade (marisqueo “a flote”). 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Para os crustáceos (centola, nécora...) é típica a utilización de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 nasas.</w:t>
      </w:r>
    </w:p>
    <w:p w:rsidR="003F26B7" w:rsidRDefault="003F26B7">
      <w:pPr>
        <w:spacing w:after="0" w:line="360" w:lineRule="auto"/>
        <w:ind w:firstLine="454"/>
        <w:jc w:val="both"/>
        <w:textAlignment w:val="baseline"/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</w:pPr>
    </w:p>
    <w:p w:rsidR="003F26B7" w:rsidRDefault="00915BC0">
      <w:pPr>
        <w:spacing w:after="0" w:line="360" w:lineRule="auto"/>
        <w:ind w:firstLine="708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A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 xml:space="preserve"> acuicultura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é o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 xml:space="preserve"> cultivo de organismos que viven en medios acuáticos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: </w:t>
      </w:r>
      <w:r>
        <w:rPr>
          <w:rFonts w:ascii="Verdana" w:eastAsia="Times New Roman" w:hAnsi="Verdana" w:cs="Times New Roman"/>
          <w:bCs/>
          <w:kern w:val="2"/>
          <w:sz w:val="18"/>
          <w:szCs w:val="18"/>
          <w:lang w:val="gl-ES" w:eastAsia="zh-CN"/>
        </w:rPr>
        <w:t>peixes, moluscos, crustáceos e algas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. Galicia é un dos líderes mundiais grazas ás condicións naturais das súas rías (temperatura e tranquilidade das augas, riqueza de plancto...). Podemos distinguir ent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re </w:t>
      </w:r>
      <w:r>
        <w:rPr>
          <w:rFonts w:ascii="Verdana" w:eastAsia="Times New Roman" w:hAnsi="Verdana" w:cs="Times New Roman"/>
          <w:b/>
          <w:kern w:val="2"/>
          <w:sz w:val="18"/>
          <w:szCs w:val="18"/>
          <w:lang w:val="gl-ES" w:eastAsia="zh-CN"/>
        </w:rPr>
        <w:t>bateas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, “</w:t>
      </w:r>
      <w:r>
        <w:rPr>
          <w:rFonts w:ascii="Verdana" w:eastAsia="Times New Roman" w:hAnsi="Verdana" w:cs="Times New Roman"/>
          <w:b/>
          <w:bCs/>
          <w:kern w:val="2"/>
          <w:sz w:val="18"/>
          <w:szCs w:val="18"/>
          <w:lang w:val="gl-ES" w:eastAsia="zh-CN"/>
        </w:rPr>
        <w:t>granxas” de peixes e moluscos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 xml:space="preserve"> e </w:t>
      </w:r>
      <w:r>
        <w:rPr>
          <w:rFonts w:ascii="Verdana" w:eastAsia="Times New Roman" w:hAnsi="Verdana" w:cs="Times New Roman"/>
          <w:b/>
          <w:kern w:val="2"/>
          <w:sz w:val="18"/>
          <w:szCs w:val="18"/>
          <w:lang w:val="gl-ES" w:eastAsia="zh-CN"/>
        </w:rPr>
        <w:t>piscifactorías</w:t>
      </w:r>
      <w:r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  <w:t>.</w:t>
      </w:r>
    </w:p>
    <w:p w:rsidR="003F26B7" w:rsidRDefault="003F26B7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kern w:val="2"/>
          <w:sz w:val="18"/>
          <w:szCs w:val="18"/>
          <w:lang w:val="gl-ES" w:eastAsia="zh-CN"/>
        </w:rPr>
      </w:pPr>
    </w:p>
    <w:sectPr w:rsidR="003F26B7" w:rsidSect="00284D2A">
      <w:pgSz w:w="11906" w:h="16838"/>
      <w:pgMar w:top="993" w:right="1080" w:bottom="1440" w:left="108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8096D"/>
    <w:multiLevelType w:val="multilevel"/>
    <w:tmpl w:val="A5CACE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BF9116B"/>
    <w:multiLevelType w:val="multilevel"/>
    <w:tmpl w:val="D870F316"/>
    <w:lvl w:ilvl="0">
      <w:numFmt w:val="bullet"/>
      <w:lvlText w:val="-"/>
      <w:lvlJc w:val="left"/>
      <w:pPr>
        <w:tabs>
          <w:tab w:val="num" w:pos="0"/>
        </w:tabs>
        <w:ind w:left="1800" w:hanging="360"/>
      </w:pPr>
      <w:rPr>
        <w:rFonts w:ascii="Verdana" w:eastAsiaTheme="minorHAnsi" w:hAnsi="Verdana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D73DFD"/>
    <w:multiLevelType w:val="multilevel"/>
    <w:tmpl w:val="AE64AC90"/>
    <w:lvl w:ilvl="0">
      <w:numFmt w:val="bullet"/>
      <w:lvlText w:val="-"/>
      <w:lvlJc w:val="left"/>
      <w:pPr>
        <w:tabs>
          <w:tab w:val="num" w:pos="0"/>
        </w:tabs>
        <w:ind w:left="1800" w:hanging="360"/>
      </w:pPr>
      <w:rPr>
        <w:rFonts w:ascii="Verdana" w:eastAsiaTheme="minorHAnsi" w:hAnsi="Verdana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4FE6BD5"/>
    <w:multiLevelType w:val="multilevel"/>
    <w:tmpl w:val="4AB09E22"/>
    <w:lvl w:ilvl="0">
      <w:numFmt w:val="bullet"/>
      <w:lvlText w:val="-"/>
      <w:lvlJc w:val="left"/>
      <w:pPr>
        <w:tabs>
          <w:tab w:val="num" w:pos="0"/>
        </w:tabs>
        <w:ind w:left="1800" w:hanging="360"/>
      </w:pPr>
      <w:rPr>
        <w:rFonts w:ascii="Verdana" w:eastAsiaTheme="minorHAnsi" w:hAnsi="Verdana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AD02297"/>
    <w:multiLevelType w:val="multilevel"/>
    <w:tmpl w:val="663443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9AA67D4"/>
    <w:multiLevelType w:val="multilevel"/>
    <w:tmpl w:val="DC4253A8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CF13043"/>
    <w:multiLevelType w:val="multilevel"/>
    <w:tmpl w:val="812E389A"/>
    <w:lvl w:ilvl="0">
      <w:numFmt w:val="bullet"/>
      <w:lvlText w:val="-"/>
      <w:lvlJc w:val="left"/>
      <w:pPr>
        <w:tabs>
          <w:tab w:val="num" w:pos="0"/>
        </w:tabs>
        <w:ind w:left="1800" w:hanging="360"/>
      </w:pPr>
      <w:rPr>
        <w:rFonts w:ascii="Verdana" w:eastAsiaTheme="minorHAnsi" w:hAnsi="Verdana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A766159"/>
    <w:multiLevelType w:val="multilevel"/>
    <w:tmpl w:val="989C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8" w15:restartNumberingAfterBreak="0">
    <w:nsid w:val="523F13DB"/>
    <w:multiLevelType w:val="multilevel"/>
    <w:tmpl w:val="D2C43FB0"/>
    <w:lvl w:ilvl="0">
      <w:numFmt w:val="bullet"/>
      <w:lvlText w:val="-"/>
      <w:lvlJc w:val="left"/>
      <w:pPr>
        <w:tabs>
          <w:tab w:val="num" w:pos="0"/>
        </w:tabs>
        <w:ind w:left="1800" w:hanging="360"/>
      </w:pPr>
      <w:rPr>
        <w:rFonts w:ascii="Verdana" w:eastAsiaTheme="minorHAnsi" w:hAnsi="Verdana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ADE303A"/>
    <w:multiLevelType w:val="multilevel"/>
    <w:tmpl w:val="B4883CF6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608B73B8"/>
    <w:multiLevelType w:val="multilevel"/>
    <w:tmpl w:val="7266284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88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</w:lvl>
  </w:abstractNum>
  <w:abstractNum w:abstractNumId="11" w15:restartNumberingAfterBreak="0">
    <w:nsid w:val="736D6D1C"/>
    <w:multiLevelType w:val="multilevel"/>
    <w:tmpl w:val="46D01D70"/>
    <w:lvl w:ilvl="0">
      <w:start w:val="1"/>
      <w:numFmt w:val="bullet"/>
      <w:lvlText w:val=""/>
      <w:lvlJc w:val="left"/>
      <w:pPr>
        <w:tabs>
          <w:tab w:val="num" w:pos="0"/>
        </w:tabs>
        <w:ind w:left="205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1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3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7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9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3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486ACE"/>
    <w:multiLevelType w:val="hybridMultilevel"/>
    <w:tmpl w:val="80F46D70"/>
    <w:lvl w:ilvl="0" w:tplc="6530457E">
      <w:numFmt w:val="bullet"/>
      <w:lvlText w:val="-"/>
      <w:lvlJc w:val="left"/>
      <w:pPr>
        <w:ind w:left="2160" w:hanging="360"/>
      </w:pPr>
      <w:rPr>
        <w:rFonts w:ascii="Verdana" w:eastAsiaTheme="minorHAnsi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6D773BF"/>
    <w:multiLevelType w:val="multilevel"/>
    <w:tmpl w:val="9176CA96"/>
    <w:lvl w:ilvl="0">
      <w:start w:val="1"/>
      <w:numFmt w:val="bullet"/>
      <w:lvlText w:val=""/>
      <w:lvlJc w:val="left"/>
      <w:pPr>
        <w:tabs>
          <w:tab w:val="num" w:pos="0"/>
        </w:tabs>
        <w:ind w:left="280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3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9"/>
  </w:num>
  <w:num w:numId="5">
    <w:abstractNumId w:val="0"/>
  </w:num>
  <w:num w:numId="6">
    <w:abstractNumId w:val="13"/>
  </w:num>
  <w:num w:numId="7">
    <w:abstractNumId w:val="7"/>
  </w:num>
  <w:num w:numId="8">
    <w:abstractNumId w:val="4"/>
  </w:num>
  <w:num w:numId="9">
    <w:abstractNumId w:val="12"/>
  </w:num>
  <w:num w:numId="10">
    <w:abstractNumId w:val="1"/>
  </w:num>
  <w:num w:numId="11">
    <w:abstractNumId w:val="2"/>
  </w:num>
  <w:num w:numId="12">
    <w:abstractNumId w:val="3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6B7"/>
    <w:rsid w:val="0000180E"/>
    <w:rsid w:val="000319C3"/>
    <w:rsid w:val="000367CA"/>
    <w:rsid w:val="00096615"/>
    <w:rsid w:val="00154314"/>
    <w:rsid w:val="00183AB4"/>
    <w:rsid w:val="00284D2A"/>
    <w:rsid w:val="0029361D"/>
    <w:rsid w:val="00375B79"/>
    <w:rsid w:val="00392EC5"/>
    <w:rsid w:val="003A5BA4"/>
    <w:rsid w:val="003D5764"/>
    <w:rsid w:val="003F26B7"/>
    <w:rsid w:val="00414BFD"/>
    <w:rsid w:val="00430711"/>
    <w:rsid w:val="0045791A"/>
    <w:rsid w:val="004A628C"/>
    <w:rsid w:val="004D1BCD"/>
    <w:rsid w:val="004E2FC0"/>
    <w:rsid w:val="005104CC"/>
    <w:rsid w:val="005532C9"/>
    <w:rsid w:val="0068667E"/>
    <w:rsid w:val="008903CB"/>
    <w:rsid w:val="00913735"/>
    <w:rsid w:val="00915BC0"/>
    <w:rsid w:val="009F2DBC"/>
    <w:rsid w:val="00A25E7C"/>
    <w:rsid w:val="00A6277C"/>
    <w:rsid w:val="00AF7ABD"/>
    <w:rsid w:val="00B41807"/>
    <w:rsid w:val="00C202D9"/>
    <w:rsid w:val="00C35740"/>
    <w:rsid w:val="00CE51D1"/>
    <w:rsid w:val="00D332BB"/>
    <w:rsid w:val="00D411B5"/>
    <w:rsid w:val="00DE31AC"/>
    <w:rsid w:val="00DF5805"/>
    <w:rsid w:val="00E11EAA"/>
    <w:rsid w:val="00E624B3"/>
    <w:rsid w:val="00ED36A9"/>
    <w:rsid w:val="00ED51EE"/>
    <w:rsid w:val="00F072DB"/>
    <w:rsid w:val="00F3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45976"/>
  <w15:docId w15:val="{53698A41-DB3B-452E-9ED9-A913EBB5F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Prrafodelista">
    <w:name w:val="List Paragraph"/>
    <w:basedOn w:val="Normal"/>
    <w:uiPriority w:val="34"/>
    <w:qFormat/>
    <w:rsid w:val="00E90E00"/>
    <w:pPr>
      <w:ind w:left="720"/>
      <w:contextualSpacing/>
    </w:pPr>
  </w:style>
  <w:style w:type="paragraph" w:customStyle="1" w:styleId="Standard">
    <w:name w:val="Standard"/>
    <w:qFormat/>
    <w:rsid w:val="00CF636C"/>
    <w:pPr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2231</Words>
  <Characters>12276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 Pérez</dc:creator>
  <dc:description/>
  <cp:lastModifiedBy>Usuario</cp:lastModifiedBy>
  <cp:revision>122</cp:revision>
  <cp:lastPrinted>2022-10-19T08:58:00Z</cp:lastPrinted>
  <dcterms:created xsi:type="dcterms:W3CDTF">2022-10-08T18:06:00Z</dcterms:created>
  <dcterms:modified xsi:type="dcterms:W3CDTF">2022-10-19T08:58:00Z</dcterms:modified>
  <dc:language>gl-ES</dc:language>
</cp:coreProperties>
</file>