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6658C5" w14:textId="2F959C1F" w:rsidR="0064518B" w:rsidRPr="0064518B" w:rsidRDefault="0064518B" w:rsidP="0064518B">
      <w:pPr>
        <w:rPr>
          <w:rFonts w:ascii="Arial" w:hAnsi="Arial" w:cs="Arial"/>
          <w:b/>
          <w:sz w:val="24"/>
          <w:szCs w:val="24"/>
          <w:lang w:val="fr-FR"/>
        </w:rPr>
      </w:pPr>
      <w:r w:rsidRPr="0064518B">
        <w:rPr>
          <w:rFonts w:ascii="Arial" w:hAnsi="Arial" w:cs="Arial"/>
          <w:bCs/>
          <w:sz w:val="24"/>
          <w:szCs w:val="24"/>
          <w:lang w:val="fr-FR"/>
        </w:rPr>
        <w:t xml:space="preserve">UNITÉ </w:t>
      </w:r>
      <w:r w:rsidR="00124FD3">
        <w:rPr>
          <w:rFonts w:ascii="Arial" w:hAnsi="Arial" w:cs="Arial"/>
          <w:bCs/>
          <w:sz w:val="24"/>
          <w:szCs w:val="24"/>
          <w:lang w:val="fr-FR"/>
        </w:rPr>
        <w:t>4</w:t>
      </w:r>
      <w:r w:rsidRPr="0064518B">
        <w:rPr>
          <w:rFonts w:ascii="Arial" w:hAnsi="Arial" w:cs="Arial"/>
          <w:bCs/>
          <w:sz w:val="24"/>
          <w:szCs w:val="24"/>
          <w:lang w:val="fr-FR"/>
        </w:rPr>
        <w:t> :</w:t>
      </w:r>
      <w:r w:rsidR="00654AAF">
        <w:rPr>
          <w:rFonts w:ascii="Arial" w:hAnsi="Arial" w:cs="Arial"/>
          <w:bCs/>
          <w:sz w:val="24"/>
          <w:szCs w:val="24"/>
          <w:lang w:val="fr-FR"/>
        </w:rPr>
        <w:t xml:space="preserve"> </w:t>
      </w:r>
      <w:r w:rsidR="00654AAF" w:rsidRPr="00654AAF">
        <w:rPr>
          <w:rFonts w:ascii="Arial" w:hAnsi="Arial" w:cs="Arial"/>
          <w:b/>
          <w:sz w:val="24"/>
          <w:szCs w:val="24"/>
          <w:lang w:val="fr-FR"/>
        </w:rPr>
        <w:t>Menons l’enquête</w:t>
      </w:r>
      <w:r w:rsidRPr="00887D4A">
        <w:rPr>
          <w:rFonts w:ascii="Arial" w:hAnsi="Arial" w:cs="Arial"/>
          <w:b/>
          <w:sz w:val="24"/>
          <w:szCs w:val="24"/>
          <w:lang w:val="fr-FR"/>
        </w:rPr>
        <w:tab/>
      </w:r>
      <w:r w:rsidRPr="00887D4A">
        <w:rPr>
          <w:rFonts w:ascii="Arial" w:hAnsi="Arial" w:cs="Arial"/>
          <w:b/>
          <w:sz w:val="24"/>
          <w:szCs w:val="24"/>
          <w:lang w:val="fr-FR"/>
        </w:rPr>
        <w:tab/>
      </w:r>
      <w:r w:rsidRPr="0064518B">
        <w:rPr>
          <w:rFonts w:ascii="Arial" w:hAnsi="Arial" w:cs="Arial"/>
          <w:b/>
          <w:sz w:val="24"/>
          <w:szCs w:val="24"/>
          <w:lang w:val="fr-FR"/>
        </w:rPr>
        <w:tab/>
      </w:r>
      <w:r w:rsidRPr="0064518B">
        <w:rPr>
          <w:rFonts w:ascii="Arial" w:hAnsi="Arial" w:cs="Arial"/>
          <w:b/>
          <w:sz w:val="24"/>
          <w:szCs w:val="24"/>
          <w:lang w:val="fr-FR"/>
        </w:rPr>
        <w:tab/>
      </w:r>
      <w:r w:rsidRPr="0064518B">
        <w:rPr>
          <w:rFonts w:ascii="Arial" w:hAnsi="Arial" w:cs="Arial"/>
          <w:b/>
          <w:sz w:val="24"/>
          <w:szCs w:val="24"/>
          <w:lang w:val="fr-FR"/>
        </w:rPr>
        <w:tab/>
      </w:r>
      <w:r w:rsidRPr="0064518B">
        <w:rPr>
          <w:rFonts w:ascii="Arial" w:hAnsi="Arial" w:cs="Arial"/>
          <w:b/>
          <w:sz w:val="24"/>
          <w:szCs w:val="24"/>
          <w:lang w:val="fr-FR"/>
        </w:rPr>
        <w:tab/>
      </w:r>
      <w:r w:rsidRPr="0064518B">
        <w:rPr>
          <w:rFonts w:ascii="Arial" w:hAnsi="Arial" w:cs="Arial"/>
          <w:b/>
          <w:sz w:val="24"/>
          <w:szCs w:val="24"/>
          <w:lang w:val="fr-FR"/>
        </w:rPr>
        <w:tab/>
      </w:r>
      <w:r w:rsidR="00887D4A">
        <w:rPr>
          <w:rFonts w:ascii="Arial" w:hAnsi="Arial" w:cs="Arial"/>
          <w:b/>
          <w:sz w:val="24"/>
          <w:szCs w:val="24"/>
          <w:lang w:val="fr-FR"/>
        </w:rPr>
        <w:tab/>
      </w:r>
      <w:r w:rsidRPr="00887D4A">
        <w:rPr>
          <w:rFonts w:ascii="Arial" w:hAnsi="Arial" w:cs="Arial"/>
          <w:b/>
          <w:sz w:val="24"/>
          <w:szCs w:val="24"/>
          <w:lang w:val="fr-FR"/>
        </w:rPr>
        <w:t>3</w:t>
      </w:r>
      <w:r w:rsidRPr="0064518B">
        <w:rPr>
          <w:rFonts w:ascii="Arial" w:hAnsi="Arial" w:cs="Arial"/>
          <w:b/>
          <w:sz w:val="24"/>
          <w:szCs w:val="24"/>
          <w:lang w:val="fr-FR"/>
        </w:rPr>
        <w:t>ºESO</w:t>
      </w:r>
    </w:p>
    <w:p w14:paraId="006862A6" w14:textId="69344F6A" w:rsidR="0064518B" w:rsidRPr="00654AAF" w:rsidRDefault="0064518B" w:rsidP="0064518B">
      <w:pPr>
        <w:rPr>
          <w:rFonts w:ascii="Arial" w:hAnsi="Arial" w:cs="Arial"/>
          <w:b/>
          <w:lang w:val="fr-FR"/>
        </w:rPr>
      </w:pPr>
      <w:r w:rsidRPr="0064518B">
        <w:rPr>
          <w:rFonts w:ascii="Arial" w:hAnsi="Arial" w:cs="Arial"/>
          <w:b/>
          <w:u w:val="single"/>
          <w:lang w:val="fr-FR"/>
        </w:rPr>
        <w:t>LEÇON 1</w:t>
      </w:r>
      <w:r w:rsidRPr="0064518B">
        <w:rPr>
          <w:rFonts w:ascii="Arial" w:hAnsi="Arial" w:cs="Arial"/>
          <w:bCs/>
          <w:lang w:val="fr-FR"/>
        </w:rPr>
        <w:t xml:space="preserve"> : </w:t>
      </w:r>
      <w:r w:rsidR="00654AAF">
        <w:rPr>
          <w:rFonts w:ascii="Arial" w:hAnsi="Arial" w:cs="Arial"/>
          <w:b/>
          <w:lang w:val="fr-FR"/>
        </w:rPr>
        <w:t>À la une</w:t>
      </w:r>
    </w:p>
    <w:p w14:paraId="3F9D2F0E" w14:textId="5AA9169D" w:rsidR="0064518B" w:rsidRPr="00E1342E" w:rsidRDefault="0064518B" w:rsidP="0064518B">
      <w:pPr>
        <w:rPr>
          <w:rFonts w:ascii="Arial" w:hAnsi="Arial" w:cs="Arial"/>
          <w:bCs/>
          <w:i/>
          <w:iCs/>
          <w:lang w:val="fr-FR"/>
        </w:rPr>
      </w:pPr>
      <w:r w:rsidRPr="0064518B">
        <w:rPr>
          <w:rFonts w:ascii="Arial" w:hAnsi="Arial" w:cs="Arial"/>
          <w:b/>
          <w:lang w:val="fr-FR"/>
        </w:rPr>
        <w:t xml:space="preserve">1. Regarde la vidéo et réponds. </w:t>
      </w:r>
      <w:r w:rsidR="00E1342E">
        <w:rPr>
          <w:rFonts w:ascii="Arial" w:hAnsi="Arial" w:cs="Arial"/>
          <w:b/>
          <w:lang w:val="fr-FR"/>
        </w:rPr>
        <w:tab/>
      </w:r>
      <w:r w:rsidR="00E1342E">
        <w:rPr>
          <w:rFonts w:ascii="Arial" w:hAnsi="Arial" w:cs="Arial"/>
          <w:b/>
          <w:lang w:val="fr-FR"/>
        </w:rPr>
        <w:tab/>
      </w:r>
      <w:r w:rsidR="00E1342E">
        <w:rPr>
          <w:rFonts w:ascii="Arial" w:hAnsi="Arial" w:cs="Arial"/>
          <w:b/>
          <w:lang w:val="fr-FR"/>
        </w:rPr>
        <w:tab/>
      </w:r>
      <w:r w:rsidR="00E1342E">
        <w:rPr>
          <w:rFonts w:ascii="Arial" w:hAnsi="Arial" w:cs="Arial"/>
          <w:b/>
          <w:lang w:val="fr-FR"/>
        </w:rPr>
        <w:tab/>
      </w:r>
      <w:r w:rsidR="00E1342E">
        <w:rPr>
          <w:rFonts w:ascii="Arial" w:hAnsi="Arial" w:cs="Arial"/>
          <w:b/>
          <w:lang w:val="fr-FR"/>
        </w:rPr>
        <w:tab/>
      </w:r>
      <w:r w:rsidR="00E1342E">
        <w:rPr>
          <w:rFonts w:ascii="Arial" w:hAnsi="Arial" w:cs="Arial"/>
          <w:b/>
          <w:lang w:val="fr-FR"/>
        </w:rPr>
        <w:tab/>
      </w:r>
      <w:r w:rsidR="00E1342E" w:rsidRPr="00E1342E">
        <w:rPr>
          <w:rFonts w:ascii="Arial" w:hAnsi="Arial" w:cs="Arial"/>
          <w:bCs/>
          <w:i/>
          <w:iCs/>
          <w:highlight w:val="yellow"/>
          <w:lang w:val="fr-FR"/>
        </w:rPr>
        <w:t>(*Voir</w:t>
      </w:r>
      <w:r w:rsidR="002F7AEF">
        <w:rPr>
          <w:rFonts w:ascii="Arial" w:hAnsi="Arial" w:cs="Arial"/>
          <w:bCs/>
          <w:i/>
          <w:iCs/>
          <w:highlight w:val="yellow"/>
          <w:lang w:val="fr-FR"/>
        </w:rPr>
        <w:t xml:space="preserve"> indicateurs de temps</w:t>
      </w:r>
      <w:r w:rsidR="00E1342E" w:rsidRPr="00E1342E">
        <w:rPr>
          <w:rFonts w:ascii="Arial" w:hAnsi="Arial" w:cs="Arial"/>
          <w:bCs/>
          <w:i/>
          <w:iCs/>
          <w:highlight w:val="yellow"/>
          <w:lang w:val="fr-FR"/>
        </w:rPr>
        <w:t>)</w:t>
      </w:r>
    </w:p>
    <w:p w14:paraId="44FC76E2" w14:textId="162D49D3" w:rsidR="00770649" w:rsidRPr="002F7AEF" w:rsidRDefault="00654AAF" w:rsidP="0064518B">
      <w:pPr>
        <w:rPr>
          <w:rFonts w:ascii="Arial" w:hAnsi="Arial" w:cs="Arial"/>
          <w:b/>
          <w:lang w:val="fr-FR"/>
        </w:rPr>
      </w:pPr>
      <w:r w:rsidRPr="002F7AEF">
        <w:rPr>
          <w:rFonts w:ascii="Arial" w:hAnsi="Arial" w:cs="Arial"/>
          <w:b/>
          <w:lang w:val="fr-FR"/>
        </w:rPr>
        <w:t>a. Complète ces informations.</w:t>
      </w:r>
    </w:p>
    <w:p w14:paraId="5E211AC7" w14:textId="5D232B7D" w:rsidR="00654AAF" w:rsidRDefault="00654AAF" w:rsidP="0064518B">
      <w:pPr>
        <w:rPr>
          <w:rFonts w:ascii="Arial" w:hAnsi="Arial" w:cs="Arial"/>
          <w:bCs/>
          <w:lang w:val="fr-FR"/>
        </w:rPr>
      </w:pPr>
      <w:r w:rsidRPr="00654AAF">
        <w:rPr>
          <w:rFonts w:ascii="Arial" w:hAnsi="Arial" w:cs="Arial"/>
          <w:bCs/>
          <w:u w:val="single"/>
          <w:lang w:val="fr-FR"/>
        </w:rPr>
        <w:t>L’époque</w:t>
      </w:r>
      <w:r>
        <w:rPr>
          <w:rFonts w:ascii="Arial" w:hAnsi="Arial" w:cs="Arial"/>
          <w:bCs/>
          <w:lang w:val="fr-FR"/>
        </w:rPr>
        <w:t> : Le _________ siècle.</w:t>
      </w:r>
    </w:p>
    <w:p w14:paraId="52374ADA" w14:textId="27CD967A" w:rsidR="00654AAF" w:rsidRDefault="00654AAF" w:rsidP="0064518B">
      <w:pPr>
        <w:rPr>
          <w:rFonts w:ascii="Arial" w:hAnsi="Arial" w:cs="Arial"/>
          <w:bCs/>
          <w:lang w:val="fr-FR"/>
        </w:rPr>
      </w:pPr>
      <w:r w:rsidRPr="00654AAF">
        <w:rPr>
          <w:rFonts w:ascii="Arial" w:hAnsi="Arial" w:cs="Arial"/>
          <w:bCs/>
          <w:u w:val="single"/>
          <w:lang w:val="fr-FR"/>
        </w:rPr>
        <w:t>Le scénario</w:t>
      </w:r>
      <w:r>
        <w:rPr>
          <w:rFonts w:ascii="Arial" w:hAnsi="Arial" w:cs="Arial"/>
          <w:bCs/>
          <w:lang w:val="fr-FR"/>
        </w:rPr>
        <w:t> : La cité d’Arras est frappée par la ____________.</w:t>
      </w:r>
    </w:p>
    <w:p w14:paraId="5CC14393" w14:textId="4946C892" w:rsidR="00654AAF" w:rsidRDefault="00654AAF" w:rsidP="0064518B">
      <w:pPr>
        <w:rPr>
          <w:rFonts w:ascii="Arial" w:hAnsi="Arial" w:cs="Arial"/>
          <w:bCs/>
          <w:lang w:val="fr-FR"/>
        </w:rPr>
      </w:pPr>
      <w:r w:rsidRPr="00654AAF">
        <w:rPr>
          <w:rFonts w:ascii="Arial" w:hAnsi="Arial" w:cs="Arial"/>
          <w:bCs/>
          <w:u w:val="single"/>
          <w:lang w:val="fr-FR"/>
        </w:rPr>
        <w:t>Le but du jeu</w:t>
      </w:r>
      <w:r>
        <w:rPr>
          <w:rFonts w:ascii="Arial" w:hAnsi="Arial" w:cs="Arial"/>
          <w:bCs/>
          <w:lang w:val="fr-FR"/>
        </w:rPr>
        <w:t xml:space="preserve"> : </w:t>
      </w:r>
      <w:r w:rsidR="002F7AEF">
        <w:rPr>
          <w:rFonts w:ascii="Arial" w:hAnsi="Arial" w:cs="Arial"/>
          <w:bCs/>
          <w:lang w:val="fr-FR"/>
        </w:rPr>
        <w:t>Trouver ____________ pour guérir le peuple et __________ en moins de _____ minutes.</w:t>
      </w:r>
    </w:p>
    <w:p w14:paraId="227D6E13" w14:textId="7D7CE779" w:rsidR="002F7AEF" w:rsidRPr="002F7AEF" w:rsidRDefault="002F7AEF" w:rsidP="0064518B">
      <w:pPr>
        <w:rPr>
          <w:rFonts w:ascii="Arial" w:hAnsi="Arial" w:cs="Arial"/>
          <w:bCs/>
          <w:i/>
          <w:iCs/>
          <w:lang w:val="fr-FR"/>
        </w:rPr>
      </w:pPr>
      <w:r>
        <w:rPr>
          <w:rFonts w:ascii="Arial" w:hAnsi="Arial" w:cs="Arial"/>
          <w:b/>
          <w:lang w:val="fr-FR"/>
        </w:rPr>
        <w:t xml:space="preserve">b. Que fait Maxime, le maître du jeu ? Il donne… </w:t>
      </w:r>
      <w:r>
        <w:rPr>
          <w:rFonts w:ascii="Arial" w:hAnsi="Arial" w:cs="Arial"/>
          <w:b/>
          <w:lang w:val="fr-FR"/>
        </w:rPr>
        <w:tab/>
      </w:r>
      <w:r w:rsidRPr="002F7AEF">
        <w:rPr>
          <w:rFonts w:ascii="Arial" w:hAnsi="Arial" w:cs="Arial"/>
          <w:bCs/>
          <w:i/>
          <w:iCs/>
          <w:lang w:val="fr-FR"/>
        </w:rPr>
        <w:t xml:space="preserve">a. toutes les réponses </w:t>
      </w:r>
      <w:r w:rsidRPr="002F7AEF">
        <w:rPr>
          <w:rFonts w:ascii="Arial" w:hAnsi="Arial" w:cs="Arial"/>
          <w:bCs/>
          <w:i/>
          <w:iCs/>
          <w:lang w:val="fr-FR"/>
        </w:rPr>
        <w:tab/>
        <w:t>b. quelques indices.</w:t>
      </w:r>
    </w:p>
    <w:p w14:paraId="2BB727E2" w14:textId="6B365375" w:rsidR="002F7AEF" w:rsidRDefault="002F7AEF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/>
          <w:lang w:val="fr-FR"/>
        </w:rPr>
        <w:t xml:space="preserve">c. Pour les créateurs, quel est l’objectif du jeu ? </w:t>
      </w:r>
      <w:r>
        <w:rPr>
          <w:rFonts w:ascii="Arial" w:hAnsi="Arial" w:cs="Arial"/>
          <w:bCs/>
          <w:lang w:val="fr-FR"/>
        </w:rPr>
        <w:t>______________________________</w:t>
      </w:r>
    </w:p>
    <w:p w14:paraId="33B3C09F" w14:textId="77777777" w:rsidR="002F7AEF" w:rsidRDefault="002F7AEF" w:rsidP="0064518B">
      <w:pPr>
        <w:rPr>
          <w:rFonts w:ascii="Arial" w:hAnsi="Arial" w:cs="Arial"/>
          <w:b/>
          <w:lang w:val="fr-FR"/>
        </w:rPr>
      </w:pPr>
    </w:p>
    <w:p w14:paraId="75B8E21B" w14:textId="137E355F" w:rsidR="002F7AEF" w:rsidRDefault="002F7AEF" w:rsidP="0064518B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2. </w:t>
      </w:r>
      <w:r w:rsidRPr="002F7AEF">
        <w:rPr>
          <w:rFonts w:ascii="Arial" w:hAnsi="Arial" w:cs="Arial"/>
          <w:b/>
          <w:lang w:val="fr-FR"/>
        </w:rPr>
        <w:t>Lis cet article et répond</w:t>
      </w:r>
      <w:r>
        <w:rPr>
          <w:rFonts w:ascii="Arial" w:hAnsi="Arial" w:cs="Arial"/>
          <w:b/>
          <w:lang w:val="fr-FR"/>
        </w:rPr>
        <w:t>s.</w:t>
      </w:r>
    </w:p>
    <w:p w14:paraId="79D389E6" w14:textId="6C99A168" w:rsidR="002F7AEF" w:rsidRPr="002F7AEF" w:rsidRDefault="002F7AEF" w:rsidP="0064518B">
      <w:pPr>
        <w:rPr>
          <w:rFonts w:ascii="Arial" w:hAnsi="Arial" w:cs="Arial"/>
          <w:bCs/>
          <w:lang w:val="fr-FR"/>
        </w:rPr>
      </w:pPr>
      <w:r>
        <w:rPr>
          <w:noProof/>
        </w:rPr>
        <w:drawing>
          <wp:inline distT="0" distB="0" distL="0" distR="0" wp14:anchorId="5CD1F250" wp14:editId="56AB6C7F">
            <wp:extent cx="6645910" cy="3626485"/>
            <wp:effectExtent l="0" t="0" r="2540" b="0"/>
            <wp:docPr id="16928017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80172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9608C" w14:textId="1D86819A" w:rsidR="002F7AEF" w:rsidRDefault="002F7AEF" w:rsidP="0064518B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3. Écoute ce fait divers insolite « Batman échappe à la police » puis complète. </w:t>
      </w:r>
    </w:p>
    <w:p w14:paraId="05EB21F5" w14:textId="72F24ABD" w:rsidR="002F7AEF" w:rsidRDefault="002F7AEF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a. La scène a eu lieu ____________ trois jours. </w:t>
      </w:r>
    </w:p>
    <w:p w14:paraId="70242C15" w14:textId="23AC5F28" w:rsidR="002F7AEF" w:rsidRDefault="002F7AEF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b. L’individu arrêté affirme conduire sans papiers ___________ 10 ans. </w:t>
      </w:r>
    </w:p>
    <w:p w14:paraId="27EC6667" w14:textId="1F7437EB" w:rsidR="002F7AEF" w:rsidRDefault="002F7AEF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c. _____________ l’arrestation, l’homme a refusé d’enlever son masque. </w:t>
      </w:r>
    </w:p>
    <w:p w14:paraId="160F2D7F" w14:textId="2D1D2CA0" w:rsidR="002F7AEF" w:rsidRDefault="002F7AEF" w:rsidP="0064518B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4. Écoute le message de Naël et place dans l’ordre les dessins. </w:t>
      </w:r>
    </w:p>
    <w:p w14:paraId="36B2BAA3" w14:textId="101DA939" w:rsidR="002F7AEF" w:rsidRPr="002F7AEF" w:rsidRDefault="002F7AEF" w:rsidP="0064518B">
      <w:pPr>
        <w:rPr>
          <w:rFonts w:ascii="Arial" w:hAnsi="Arial" w:cs="Arial"/>
          <w:b/>
          <w:lang w:val="fr-FR"/>
        </w:rPr>
      </w:pPr>
      <w:r>
        <w:rPr>
          <w:noProof/>
        </w:rPr>
        <w:drawing>
          <wp:inline distT="0" distB="0" distL="0" distR="0" wp14:anchorId="655F2F87" wp14:editId="60410017">
            <wp:extent cx="1264920" cy="1264920"/>
            <wp:effectExtent l="0" t="0" r="0" b="0"/>
            <wp:docPr id="15919649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96491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4FA477" wp14:editId="124E0889">
            <wp:extent cx="1080043" cy="1303020"/>
            <wp:effectExtent l="0" t="0" r="6350" b="0"/>
            <wp:docPr id="4517119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1197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9949" cy="131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141D41" wp14:editId="6EBB8D12">
            <wp:extent cx="1126512" cy="1219200"/>
            <wp:effectExtent l="0" t="0" r="0" b="0"/>
            <wp:docPr id="5100061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00619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32766" cy="122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61F48F" wp14:editId="01E20CF1">
            <wp:extent cx="1150620" cy="1062111"/>
            <wp:effectExtent l="0" t="0" r="0" b="5080"/>
            <wp:docPr id="19528034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80340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52058" cy="106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103162" wp14:editId="2F4214F1">
            <wp:extent cx="1188720" cy="1195672"/>
            <wp:effectExtent l="0" t="0" r="0" b="5080"/>
            <wp:docPr id="18182211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22111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91967" cy="119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F197F1" wp14:editId="19262F38">
            <wp:extent cx="817880" cy="1173480"/>
            <wp:effectExtent l="0" t="0" r="1270" b="7620"/>
            <wp:docPr id="16801034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10342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191" cy="117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D9BBB" w14:textId="77777777" w:rsidR="002F7AEF" w:rsidRDefault="002F7AEF" w:rsidP="0064518B">
      <w:pPr>
        <w:rPr>
          <w:rFonts w:ascii="Arial" w:hAnsi="Arial" w:cs="Arial"/>
          <w:bCs/>
          <w:lang w:val="fr-FR"/>
        </w:rPr>
      </w:pPr>
    </w:p>
    <w:p w14:paraId="729FF9C7" w14:textId="0A4A53F3" w:rsidR="002F7AEF" w:rsidRDefault="002F7AEF" w:rsidP="002F7AEF">
      <w:pPr>
        <w:rPr>
          <w:rFonts w:ascii="Arial" w:hAnsi="Arial" w:cs="Arial"/>
          <w:b/>
          <w:lang w:val="fr-FR"/>
        </w:rPr>
      </w:pPr>
      <w:r w:rsidRPr="0064518B">
        <w:rPr>
          <w:rFonts w:ascii="Arial" w:hAnsi="Arial" w:cs="Arial"/>
          <w:b/>
          <w:u w:val="single"/>
          <w:lang w:val="fr-FR"/>
        </w:rPr>
        <w:lastRenderedPageBreak/>
        <w:t xml:space="preserve">LEÇON </w:t>
      </w:r>
      <w:r>
        <w:rPr>
          <w:rFonts w:ascii="Arial" w:hAnsi="Arial" w:cs="Arial"/>
          <w:b/>
          <w:u w:val="single"/>
          <w:lang w:val="fr-FR"/>
        </w:rPr>
        <w:t>2</w:t>
      </w:r>
      <w:r w:rsidRPr="0064518B">
        <w:rPr>
          <w:rFonts w:ascii="Arial" w:hAnsi="Arial" w:cs="Arial"/>
          <w:bCs/>
          <w:lang w:val="fr-FR"/>
        </w:rPr>
        <w:t xml:space="preserve"> : </w:t>
      </w:r>
      <w:r w:rsidR="00DB0D60">
        <w:rPr>
          <w:rFonts w:ascii="Arial" w:hAnsi="Arial" w:cs="Arial"/>
          <w:b/>
          <w:lang w:val="fr-FR"/>
        </w:rPr>
        <w:t xml:space="preserve">Victime ou suspect ? </w:t>
      </w:r>
    </w:p>
    <w:p w14:paraId="4AC1194D" w14:textId="29C6196F" w:rsidR="00DB0D60" w:rsidRPr="00DB0D60" w:rsidRDefault="00DB0D60" w:rsidP="002F7AEF">
      <w:pPr>
        <w:rPr>
          <w:rFonts w:ascii="Arial" w:hAnsi="Arial" w:cs="Arial"/>
          <w:bCs/>
          <w:i/>
          <w:iCs/>
          <w:lang w:val="fr-FR"/>
        </w:rPr>
      </w:pPr>
      <w:r>
        <w:rPr>
          <w:rFonts w:ascii="Arial" w:hAnsi="Arial" w:cs="Arial"/>
          <w:b/>
          <w:lang w:val="fr-FR"/>
        </w:rPr>
        <w:t>1. Lis le résumé du livre et réponds.</w:t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 w:rsidRPr="00DB0D60">
        <w:rPr>
          <w:rFonts w:ascii="Arial" w:hAnsi="Arial" w:cs="Arial"/>
          <w:bCs/>
          <w:i/>
          <w:iCs/>
          <w:highlight w:val="yellow"/>
          <w:lang w:val="fr-FR"/>
        </w:rPr>
        <w:t xml:space="preserve"> </w:t>
      </w:r>
      <w:r w:rsidRPr="00E1342E">
        <w:rPr>
          <w:rFonts w:ascii="Arial" w:hAnsi="Arial" w:cs="Arial"/>
          <w:bCs/>
          <w:i/>
          <w:iCs/>
          <w:highlight w:val="yellow"/>
          <w:lang w:val="fr-FR"/>
        </w:rPr>
        <w:t>(*Voir</w:t>
      </w:r>
      <w:r>
        <w:rPr>
          <w:rFonts w:ascii="Arial" w:hAnsi="Arial" w:cs="Arial"/>
          <w:bCs/>
          <w:i/>
          <w:iCs/>
          <w:highlight w:val="yellow"/>
          <w:lang w:val="fr-FR"/>
        </w:rPr>
        <w:t xml:space="preserve"> </w:t>
      </w:r>
      <w:r>
        <w:rPr>
          <w:rFonts w:ascii="Arial" w:hAnsi="Arial" w:cs="Arial"/>
          <w:bCs/>
          <w:i/>
          <w:iCs/>
          <w:highlight w:val="yellow"/>
          <w:lang w:val="fr-FR"/>
        </w:rPr>
        <w:t xml:space="preserve">pronom relatif </w:t>
      </w:r>
      <w:r>
        <w:rPr>
          <w:rFonts w:ascii="Arial" w:hAnsi="Arial" w:cs="Arial"/>
          <w:bCs/>
          <w:highlight w:val="yellow"/>
          <w:lang w:val="fr-FR"/>
        </w:rPr>
        <w:t>que</w:t>
      </w:r>
      <w:r w:rsidRPr="00E1342E">
        <w:rPr>
          <w:rFonts w:ascii="Arial" w:hAnsi="Arial" w:cs="Arial"/>
          <w:bCs/>
          <w:i/>
          <w:iCs/>
          <w:highlight w:val="yellow"/>
          <w:lang w:val="fr-FR"/>
        </w:rPr>
        <w:t>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4932"/>
      </w:tblGrid>
      <w:tr w:rsidR="00DB0D60" w14:paraId="4DA163A0" w14:textId="77777777" w:rsidTr="00DB0D60">
        <w:tc>
          <w:tcPr>
            <w:tcW w:w="5524" w:type="dxa"/>
          </w:tcPr>
          <w:p w14:paraId="06AA4E2C" w14:textId="77777777" w:rsidR="00DB0D60" w:rsidRDefault="00DB0D60" w:rsidP="00DB0D60">
            <w:pPr>
              <w:jc w:val="both"/>
              <w:rPr>
                <w:rFonts w:ascii="Arial" w:hAnsi="Arial" w:cs="Arial"/>
                <w:b/>
                <w:bCs/>
                <w:i/>
                <w:iCs/>
                <w:lang w:val="fr-FR"/>
              </w:rPr>
            </w:pPr>
          </w:p>
          <w:p w14:paraId="27D38937" w14:textId="785F9A2B" w:rsidR="00DB0D60" w:rsidRPr="00DB0D60" w:rsidRDefault="00DB0D60" w:rsidP="00DB0D60">
            <w:pPr>
              <w:jc w:val="both"/>
              <w:rPr>
                <w:rFonts w:ascii="Arial" w:hAnsi="Arial" w:cs="Arial"/>
                <w:b/>
                <w:bCs/>
                <w:i/>
                <w:iCs/>
                <w:lang w:val="fr-FR"/>
              </w:rPr>
            </w:pPr>
            <w:r w:rsidRPr="00DB0D60">
              <w:rPr>
                <w:rFonts w:ascii="Arial" w:hAnsi="Arial" w:cs="Arial"/>
                <w:b/>
                <w:bCs/>
                <w:i/>
                <w:iCs/>
                <w:lang w:val="fr-FR"/>
              </w:rPr>
              <w:t>Un grand classique du roman policier</w:t>
            </w:r>
          </w:p>
          <w:p w14:paraId="0B58BD72" w14:textId="630720D9" w:rsidR="00DB0D60" w:rsidRPr="00DB0D60" w:rsidRDefault="00DB0D60" w:rsidP="00DB0D60">
            <w:pPr>
              <w:jc w:val="both"/>
              <w:rPr>
                <w:rFonts w:ascii="Arial" w:hAnsi="Arial" w:cs="Arial"/>
                <w:lang w:val="fr-FR"/>
              </w:rPr>
            </w:pPr>
            <w:r w:rsidRPr="00DB0D60">
              <w:rPr>
                <w:rFonts w:ascii="Arial" w:hAnsi="Arial" w:cs="Arial"/>
                <w:i/>
                <w:iCs/>
                <w:lang w:val="fr-FR"/>
              </w:rPr>
              <w:t>Le mystère de la chambre jaune est un célèbre roman écrit par Gaston Leroux</w:t>
            </w:r>
            <w:r w:rsidRPr="00DB0D60">
              <w:rPr>
                <w:rFonts w:ascii="Arial" w:hAnsi="Arial" w:cs="Arial"/>
                <w:i/>
                <w:iCs/>
                <w:u w:val="single"/>
                <w:lang w:val="fr-FR"/>
              </w:rPr>
              <w:t>. C’est la première enquête que mène le jeune reporter Joseph Rouletabille</w:t>
            </w:r>
            <w:r w:rsidRPr="00DB0D60">
              <w:rPr>
                <w:rFonts w:ascii="Arial" w:hAnsi="Arial" w:cs="Arial"/>
                <w:i/>
                <w:iCs/>
                <w:lang w:val="fr-FR"/>
              </w:rPr>
              <w:t xml:space="preserve">. Le professeur </w:t>
            </w:r>
            <w:proofErr w:type="spellStart"/>
            <w:r w:rsidRPr="00DB0D60">
              <w:rPr>
                <w:rFonts w:ascii="Arial" w:hAnsi="Arial" w:cs="Arial"/>
                <w:i/>
                <w:iCs/>
                <w:lang w:val="fr-FR"/>
              </w:rPr>
              <w:t>Stangerson</w:t>
            </w:r>
            <w:proofErr w:type="spellEnd"/>
            <w:r w:rsidRPr="00DB0D60">
              <w:rPr>
                <w:rFonts w:ascii="Arial" w:hAnsi="Arial" w:cs="Arial"/>
                <w:i/>
                <w:iCs/>
                <w:lang w:val="fr-FR"/>
              </w:rPr>
              <w:t xml:space="preserve"> et sa fille Mathilde vivent au château du </w:t>
            </w:r>
            <w:proofErr w:type="spellStart"/>
            <w:r w:rsidRPr="00DB0D60">
              <w:rPr>
                <w:rFonts w:ascii="Arial" w:hAnsi="Arial" w:cs="Arial"/>
                <w:i/>
                <w:iCs/>
                <w:lang w:val="fr-FR"/>
              </w:rPr>
              <w:t>Glandier</w:t>
            </w:r>
            <w:proofErr w:type="spellEnd"/>
            <w:r w:rsidRPr="00DB0D60">
              <w:rPr>
                <w:rFonts w:ascii="Arial" w:hAnsi="Arial" w:cs="Arial"/>
                <w:i/>
                <w:iCs/>
                <w:lang w:val="fr-FR"/>
              </w:rPr>
              <w:t>. Une nuit, Mathilde échappe de justesse à une tentative d’assassinat dans sa chambre jaune, qui est fermée de l’intérieur. C’est « Le mystère de la chambre jaune » que Rouletabille va résoudre !</w:t>
            </w:r>
          </w:p>
        </w:tc>
        <w:tc>
          <w:tcPr>
            <w:tcW w:w="4932" w:type="dxa"/>
          </w:tcPr>
          <w:p w14:paraId="045A756F" w14:textId="77777777" w:rsidR="00DB0D60" w:rsidRDefault="00DB0D60" w:rsidP="002F7AEF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>a. À quel genre appartient le roman ?</w:t>
            </w:r>
          </w:p>
          <w:p w14:paraId="0DC9CE05" w14:textId="77777777" w:rsidR="00DB0D60" w:rsidRDefault="00DB0D60" w:rsidP="002F7AEF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>____________________________</w:t>
            </w:r>
          </w:p>
          <w:p w14:paraId="123A4F38" w14:textId="77777777" w:rsidR="00DB0D60" w:rsidRDefault="00DB0D60" w:rsidP="002F7AEF">
            <w:pPr>
              <w:rPr>
                <w:rFonts w:ascii="Arial" w:hAnsi="Arial" w:cs="Arial"/>
                <w:bCs/>
                <w:lang w:val="fr-FR"/>
              </w:rPr>
            </w:pPr>
          </w:p>
          <w:p w14:paraId="340FC365" w14:textId="77777777" w:rsidR="00DB0D60" w:rsidRDefault="00DB0D60" w:rsidP="002F7AEF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>b. À ton avis, quelle est la première question que se pose Rouletabille ?</w:t>
            </w:r>
          </w:p>
          <w:p w14:paraId="4A1464B5" w14:textId="77777777" w:rsidR="00DB0D60" w:rsidRDefault="00DB0D60" w:rsidP="002F7AEF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>____________________________</w:t>
            </w:r>
          </w:p>
          <w:p w14:paraId="11EF562B" w14:textId="77777777" w:rsidR="00DB0D60" w:rsidRDefault="00DB0D60" w:rsidP="002F7AEF">
            <w:pPr>
              <w:rPr>
                <w:rFonts w:ascii="Arial" w:hAnsi="Arial" w:cs="Arial"/>
                <w:bCs/>
                <w:lang w:val="fr-FR"/>
              </w:rPr>
            </w:pPr>
          </w:p>
          <w:p w14:paraId="02A37B40" w14:textId="5328DC53" w:rsidR="00DB0D60" w:rsidRDefault="00DB0D60" w:rsidP="002F7AEF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 xml:space="preserve">c. Que remplace le pronom relatif </w:t>
            </w:r>
            <w:r>
              <w:rPr>
                <w:rFonts w:ascii="Arial" w:hAnsi="Arial" w:cs="Arial"/>
                <w:bCs/>
                <w:i/>
                <w:iCs/>
                <w:lang w:val="fr-FR"/>
              </w:rPr>
              <w:t>que</w:t>
            </w:r>
            <w:r>
              <w:rPr>
                <w:rFonts w:ascii="Arial" w:hAnsi="Arial" w:cs="Arial"/>
                <w:bCs/>
                <w:lang w:val="fr-FR"/>
              </w:rPr>
              <w:t xml:space="preserve"> dans la phrase soulignée ? ________________</w:t>
            </w:r>
          </w:p>
          <w:p w14:paraId="4FC72B47" w14:textId="77777777" w:rsidR="00DB0D60" w:rsidRDefault="00DB0D60" w:rsidP="002F7AEF">
            <w:pPr>
              <w:rPr>
                <w:rFonts w:ascii="Arial" w:hAnsi="Arial" w:cs="Arial"/>
                <w:bCs/>
                <w:lang w:val="fr-FR"/>
              </w:rPr>
            </w:pPr>
          </w:p>
          <w:p w14:paraId="666862C1" w14:textId="4CF6DF25" w:rsidR="00DB0D60" w:rsidRPr="00DB0D60" w:rsidRDefault="00DB0D60" w:rsidP="002F7AEF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>d. D’après le texte, Rouletabille va-t-il réussir ou échouer ? _______________________</w:t>
            </w:r>
          </w:p>
        </w:tc>
      </w:tr>
    </w:tbl>
    <w:p w14:paraId="0E0D015D" w14:textId="6ECF9FE3" w:rsidR="002F7AEF" w:rsidRDefault="00DB0D60" w:rsidP="0064518B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2. Observe les objets et associe. </w:t>
      </w:r>
    </w:p>
    <w:p w14:paraId="3A25FC7E" w14:textId="488CBCBB" w:rsidR="00DB0D60" w:rsidRDefault="00DB0D60" w:rsidP="0064518B">
      <w:pPr>
        <w:rPr>
          <w:rFonts w:ascii="Arial" w:hAnsi="Arial" w:cs="Arial"/>
          <w:bCs/>
          <w:lang w:val="fr-FR"/>
        </w:rPr>
      </w:pPr>
      <w:r>
        <w:rPr>
          <w:noProof/>
        </w:rPr>
        <w:drawing>
          <wp:inline distT="0" distB="0" distL="0" distR="0" wp14:anchorId="5A312122" wp14:editId="666418D1">
            <wp:extent cx="5920740" cy="2632257"/>
            <wp:effectExtent l="0" t="0" r="3810" b="0"/>
            <wp:docPr id="12580581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05810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6677" cy="263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DDCC1" w14:textId="262EC711" w:rsidR="00DB0D60" w:rsidRDefault="00114202" w:rsidP="0064518B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3</w:t>
      </w:r>
      <w:r w:rsidR="00DB0D60">
        <w:rPr>
          <w:rFonts w:ascii="Arial" w:hAnsi="Arial" w:cs="Arial"/>
          <w:b/>
          <w:lang w:val="fr-FR"/>
        </w:rPr>
        <w:t xml:space="preserve">. Rouletabille raconte les événements qui ont eu lieu avant le crime. Lis ses notes et réponds. </w:t>
      </w:r>
    </w:p>
    <w:p w14:paraId="386E05EB" w14:textId="7E2296A4" w:rsidR="00DB0D60" w:rsidRDefault="00DB0D60" w:rsidP="0064518B">
      <w:pPr>
        <w:rPr>
          <w:rFonts w:ascii="Arial" w:hAnsi="Arial" w:cs="Arial"/>
          <w:b/>
          <w:lang w:val="fr-FR"/>
        </w:rPr>
      </w:pPr>
      <w:r>
        <w:rPr>
          <w:noProof/>
        </w:rPr>
        <w:drawing>
          <wp:inline distT="0" distB="0" distL="0" distR="0" wp14:anchorId="0FF9FD41" wp14:editId="41CAD9D1">
            <wp:extent cx="6645910" cy="1910080"/>
            <wp:effectExtent l="0" t="0" r="2540" b="0"/>
            <wp:docPr id="19199947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99475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D7D9B" w14:textId="3246FC77" w:rsidR="00DB0D60" w:rsidRDefault="00114202" w:rsidP="0064518B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4</w:t>
      </w:r>
      <w:r w:rsidR="00DB0D60" w:rsidRPr="00DB0D60">
        <w:rPr>
          <w:rFonts w:ascii="Arial" w:hAnsi="Arial" w:cs="Arial"/>
          <w:b/>
          <w:lang w:val="fr-FR"/>
        </w:rPr>
        <w:t xml:space="preserve">. Écoute cet enregistrement et invente une histoire à partir des sons entendus dans l’ordre chronologique. </w:t>
      </w:r>
    </w:p>
    <w:p w14:paraId="1053ED5B" w14:textId="77777777" w:rsidR="00DB0D60" w:rsidRDefault="00DB0D60" w:rsidP="0064518B">
      <w:pPr>
        <w:rPr>
          <w:rFonts w:ascii="Arial" w:hAnsi="Arial" w:cs="Arial"/>
          <w:b/>
          <w:lang w:val="fr-FR"/>
        </w:rPr>
      </w:pPr>
    </w:p>
    <w:p w14:paraId="76187AAA" w14:textId="77777777" w:rsidR="00DB0D60" w:rsidRDefault="00DB0D60" w:rsidP="0064518B">
      <w:pPr>
        <w:rPr>
          <w:rFonts w:ascii="Arial" w:hAnsi="Arial" w:cs="Arial"/>
          <w:b/>
          <w:lang w:val="fr-FR"/>
        </w:rPr>
      </w:pPr>
    </w:p>
    <w:p w14:paraId="7E4BFB0B" w14:textId="77777777" w:rsidR="00DB0D60" w:rsidRDefault="00DB0D60" w:rsidP="0064518B">
      <w:pPr>
        <w:rPr>
          <w:rFonts w:ascii="Arial" w:hAnsi="Arial" w:cs="Arial"/>
          <w:b/>
          <w:lang w:val="fr-FR"/>
        </w:rPr>
      </w:pPr>
    </w:p>
    <w:p w14:paraId="22807D2C" w14:textId="77777777" w:rsidR="00DB0D60" w:rsidRDefault="00DB0D60" w:rsidP="0064518B">
      <w:pPr>
        <w:rPr>
          <w:rFonts w:ascii="Arial" w:hAnsi="Arial" w:cs="Arial"/>
          <w:b/>
          <w:lang w:val="fr-FR"/>
        </w:rPr>
      </w:pPr>
    </w:p>
    <w:p w14:paraId="057EF842" w14:textId="77777777" w:rsidR="00DB0D60" w:rsidRDefault="00DB0D60" w:rsidP="0064518B">
      <w:pPr>
        <w:rPr>
          <w:rFonts w:ascii="Arial" w:hAnsi="Arial" w:cs="Arial"/>
          <w:b/>
          <w:lang w:val="fr-FR"/>
        </w:rPr>
      </w:pPr>
    </w:p>
    <w:p w14:paraId="7C2122B2" w14:textId="77777777" w:rsidR="00114202" w:rsidRDefault="00DB0D60" w:rsidP="00114202">
      <w:pPr>
        <w:rPr>
          <w:rFonts w:ascii="Arial" w:hAnsi="Arial" w:cs="Arial"/>
          <w:b/>
          <w:lang w:val="fr-FR"/>
        </w:rPr>
      </w:pPr>
      <w:r w:rsidRPr="0064518B">
        <w:rPr>
          <w:rFonts w:ascii="Arial" w:hAnsi="Arial" w:cs="Arial"/>
          <w:b/>
          <w:u w:val="single"/>
          <w:lang w:val="fr-FR"/>
        </w:rPr>
        <w:lastRenderedPageBreak/>
        <w:t xml:space="preserve">LEÇON </w:t>
      </w:r>
      <w:r>
        <w:rPr>
          <w:rFonts w:ascii="Arial" w:hAnsi="Arial" w:cs="Arial"/>
          <w:b/>
          <w:u w:val="single"/>
          <w:lang w:val="fr-FR"/>
        </w:rPr>
        <w:t>3</w:t>
      </w:r>
      <w:r w:rsidRPr="0064518B">
        <w:rPr>
          <w:rFonts w:ascii="Arial" w:hAnsi="Arial" w:cs="Arial"/>
          <w:bCs/>
          <w:lang w:val="fr-FR"/>
        </w:rPr>
        <w:t xml:space="preserve"> : </w:t>
      </w:r>
      <w:r>
        <w:rPr>
          <w:rFonts w:ascii="Arial" w:hAnsi="Arial" w:cs="Arial"/>
          <w:b/>
          <w:lang w:val="fr-FR"/>
        </w:rPr>
        <w:t>Énigme résolue !</w:t>
      </w:r>
    </w:p>
    <w:p w14:paraId="2128390E" w14:textId="77777777" w:rsidR="00114202" w:rsidRDefault="00114202" w:rsidP="00114202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1. Écoute cette émission sur la série </w:t>
      </w:r>
      <w:r>
        <w:rPr>
          <w:rFonts w:ascii="Arial" w:hAnsi="Arial" w:cs="Arial"/>
          <w:b/>
          <w:i/>
          <w:iCs/>
          <w:lang w:val="fr-FR"/>
        </w:rPr>
        <w:t>Lupin</w:t>
      </w:r>
      <w:r>
        <w:rPr>
          <w:rFonts w:ascii="Arial" w:hAnsi="Arial" w:cs="Arial"/>
          <w:b/>
          <w:lang w:val="fr-FR"/>
        </w:rPr>
        <w:t xml:space="preserve"> et réponds. </w:t>
      </w:r>
    </w:p>
    <w:p w14:paraId="5791E341" w14:textId="77777777" w:rsidR="00114202" w:rsidRDefault="00114202" w:rsidP="00114202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a. Qui est le créateur d’Arsène Lupin ? _____________________</w:t>
      </w:r>
    </w:p>
    <w:p w14:paraId="48EA9707" w14:textId="5C3F9744" w:rsidR="00DB0D60" w:rsidRDefault="00114202" w:rsidP="00114202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b. Pendant combien de temps a-t-il écrit des histoires autour de ce personnage ? ___________________</w:t>
      </w:r>
    </w:p>
    <w:p w14:paraId="22A3DF09" w14:textId="3045A5B4" w:rsidR="00114202" w:rsidRDefault="00114202" w:rsidP="00114202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c. Quelle est la particularité d’Arsène Lupin ? Cite deux de ses qualités. ___________________________</w:t>
      </w:r>
    </w:p>
    <w:p w14:paraId="6A6454A3" w14:textId="30F3B2A0" w:rsidR="00114202" w:rsidRDefault="00114202" w:rsidP="00114202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d. Quel personnage ressemble à Arsène Lupin dans la série ? ____________________</w:t>
      </w:r>
    </w:p>
    <w:p w14:paraId="6837C71F" w14:textId="4543B7F4" w:rsidR="00114202" w:rsidRDefault="00114202" w:rsidP="00114202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e. L’acteur Omar Sy…</w:t>
      </w:r>
    </w:p>
    <w:p w14:paraId="7FB44AB9" w14:textId="656998FF" w:rsidR="00114202" w:rsidRDefault="00114202" w:rsidP="00114202">
      <w:pPr>
        <w:rPr>
          <w:rFonts w:ascii="Arial" w:hAnsi="Arial" w:cs="Arial"/>
          <w:bCs/>
          <w:i/>
          <w:iCs/>
          <w:lang w:val="fr-FR"/>
        </w:rPr>
      </w:pPr>
      <w:r w:rsidRPr="00114202">
        <w:rPr>
          <w:rFonts w:ascii="Arial" w:hAnsi="Arial" w:cs="Arial"/>
          <w:bCs/>
          <w:i/>
          <w:iCs/>
          <w:lang w:val="fr-FR"/>
        </w:rPr>
        <w:t>1. n’aime pas Lupin.</w:t>
      </w:r>
      <w:r w:rsidRPr="00114202">
        <w:rPr>
          <w:rFonts w:ascii="Arial" w:hAnsi="Arial" w:cs="Arial"/>
          <w:bCs/>
          <w:i/>
          <w:iCs/>
          <w:lang w:val="fr-FR"/>
        </w:rPr>
        <w:tab/>
      </w:r>
      <w:r w:rsidRPr="00114202">
        <w:rPr>
          <w:rFonts w:ascii="Arial" w:hAnsi="Arial" w:cs="Arial"/>
          <w:bCs/>
          <w:i/>
          <w:iCs/>
          <w:lang w:val="fr-FR"/>
        </w:rPr>
        <w:tab/>
        <w:t>2. aime Lupin depuis toujours.</w:t>
      </w:r>
      <w:r w:rsidRPr="00114202">
        <w:rPr>
          <w:rFonts w:ascii="Arial" w:hAnsi="Arial" w:cs="Arial"/>
          <w:bCs/>
          <w:i/>
          <w:iCs/>
          <w:lang w:val="fr-FR"/>
        </w:rPr>
        <w:tab/>
        <w:t>3. a découvert Lupin avec cette série.</w:t>
      </w:r>
    </w:p>
    <w:p w14:paraId="7BE6A823" w14:textId="77777777" w:rsidR="00114202" w:rsidRDefault="00114202" w:rsidP="00114202">
      <w:pPr>
        <w:rPr>
          <w:rFonts w:ascii="Arial" w:hAnsi="Arial" w:cs="Arial"/>
          <w:b/>
          <w:lang w:val="fr-FR"/>
        </w:rPr>
      </w:pPr>
    </w:p>
    <w:p w14:paraId="4CACD0A2" w14:textId="27450CF7" w:rsidR="00114202" w:rsidRDefault="00114202" w:rsidP="00114202">
      <w:pPr>
        <w:rPr>
          <w:rFonts w:ascii="Arial" w:hAnsi="Arial" w:cs="Arial"/>
          <w:bCs/>
          <w:i/>
          <w:iCs/>
          <w:lang w:val="fr-FR"/>
        </w:rPr>
      </w:pPr>
      <w:r>
        <w:rPr>
          <w:rFonts w:ascii="Arial" w:hAnsi="Arial" w:cs="Arial"/>
          <w:b/>
          <w:lang w:val="fr-FR"/>
        </w:rPr>
        <w:t xml:space="preserve">2. Lis l’extrait du livre de Maurice Leblanc et réponds. </w:t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 w:rsidRPr="00E1342E">
        <w:rPr>
          <w:rFonts w:ascii="Arial" w:hAnsi="Arial" w:cs="Arial"/>
          <w:bCs/>
          <w:i/>
          <w:iCs/>
          <w:highlight w:val="yellow"/>
          <w:lang w:val="fr-FR"/>
        </w:rPr>
        <w:t>(*Voir</w:t>
      </w:r>
      <w:r>
        <w:rPr>
          <w:rFonts w:ascii="Arial" w:hAnsi="Arial" w:cs="Arial"/>
          <w:bCs/>
          <w:i/>
          <w:iCs/>
          <w:highlight w:val="yellow"/>
          <w:lang w:val="fr-FR"/>
        </w:rPr>
        <w:t xml:space="preserve"> </w:t>
      </w:r>
      <w:r>
        <w:rPr>
          <w:rFonts w:ascii="Arial" w:hAnsi="Arial" w:cs="Arial"/>
          <w:bCs/>
          <w:i/>
          <w:iCs/>
          <w:highlight w:val="yellow"/>
          <w:lang w:val="fr-FR"/>
        </w:rPr>
        <w:t>les pronoms personnels COI</w:t>
      </w:r>
      <w:r w:rsidRPr="00E1342E">
        <w:rPr>
          <w:rFonts w:ascii="Arial" w:hAnsi="Arial" w:cs="Arial"/>
          <w:bCs/>
          <w:i/>
          <w:iCs/>
          <w:highlight w:val="yellow"/>
          <w:lang w:val="fr-FR"/>
        </w:rPr>
        <w:t>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76"/>
        <w:gridCol w:w="3890"/>
      </w:tblGrid>
      <w:tr w:rsidR="00114202" w14:paraId="4E46D81F" w14:textId="77777777" w:rsidTr="00114202">
        <w:tc>
          <w:tcPr>
            <w:tcW w:w="5228" w:type="dxa"/>
          </w:tcPr>
          <w:p w14:paraId="5F817147" w14:textId="37A0D6C3" w:rsidR="00114202" w:rsidRDefault="00114202" w:rsidP="00114202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05BDA6C" wp14:editId="4ED72412">
                  <wp:extent cx="4038600" cy="4724400"/>
                  <wp:effectExtent l="0" t="0" r="0" b="0"/>
                  <wp:docPr id="209392927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92927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0" cy="4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888D79E" w14:textId="77777777" w:rsidR="00114202" w:rsidRDefault="00114202" w:rsidP="00114202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 xml:space="preserve">a. Que fait Arsène Lupin dans cet extrait ? </w:t>
            </w:r>
          </w:p>
          <w:p w14:paraId="01C0F27A" w14:textId="77777777" w:rsidR="00114202" w:rsidRPr="00114202" w:rsidRDefault="00114202" w:rsidP="00114202">
            <w:pPr>
              <w:rPr>
                <w:rFonts w:ascii="Arial" w:hAnsi="Arial" w:cs="Arial"/>
                <w:bCs/>
                <w:i/>
                <w:iCs/>
                <w:lang w:val="fr-FR"/>
              </w:rPr>
            </w:pPr>
            <w:r w:rsidRPr="00114202">
              <w:rPr>
                <w:rFonts w:ascii="Arial" w:hAnsi="Arial" w:cs="Arial"/>
                <w:bCs/>
                <w:i/>
                <w:iCs/>
                <w:lang w:val="fr-FR"/>
              </w:rPr>
              <w:t xml:space="preserve">1. Il vole un objet. </w:t>
            </w:r>
          </w:p>
          <w:p w14:paraId="6139C82E" w14:textId="77777777" w:rsidR="00114202" w:rsidRPr="00114202" w:rsidRDefault="00114202" w:rsidP="00114202">
            <w:pPr>
              <w:rPr>
                <w:rFonts w:ascii="Arial" w:hAnsi="Arial" w:cs="Arial"/>
                <w:bCs/>
                <w:i/>
                <w:iCs/>
                <w:lang w:val="fr-FR"/>
              </w:rPr>
            </w:pPr>
            <w:r w:rsidRPr="00114202">
              <w:rPr>
                <w:rFonts w:ascii="Arial" w:hAnsi="Arial" w:cs="Arial"/>
                <w:bCs/>
                <w:i/>
                <w:iCs/>
                <w:lang w:val="fr-FR"/>
              </w:rPr>
              <w:t>2. Il résolut une énigme.</w:t>
            </w:r>
          </w:p>
          <w:p w14:paraId="5C46AF44" w14:textId="77777777" w:rsidR="00114202" w:rsidRPr="00114202" w:rsidRDefault="00114202" w:rsidP="00114202">
            <w:pPr>
              <w:rPr>
                <w:rFonts w:ascii="Arial" w:hAnsi="Arial" w:cs="Arial"/>
                <w:bCs/>
                <w:i/>
                <w:iCs/>
                <w:lang w:val="fr-FR"/>
              </w:rPr>
            </w:pPr>
            <w:r w:rsidRPr="00114202">
              <w:rPr>
                <w:rFonts w:ascii="Arial" w:hAnsi="Arial" w:cs="Arial"/>
                <w:bCs/>
                <w:i/>
                <w:iCs/>
                <w:lang w:val="fr-FR"/>
              </w:rPr>
              <w:t xml:space="preserve">3. Il corrige l’orthographe. </w:t>
            </w:r>
          </w:p>
          <w:p w14:paraId="16745835" w14:textId="77777777" w:rsidR="00114202" w:rsidRDefault="00114202" w:rsidP="00114202">
            <w:pPr>
              <w:rPr>
                <w:rFonts w:ascii="Arial" w:hAnsi="Arial" w:cs="Arial"/>
                <w:bCs/>
                <w:lang w:val="fr-FR"/>
              </w:rPr>
            </w:pPr>
          </w:p>
          <w:p w14:paraId="0EDC9F49" w14:textId="77777777" w:rsidR="00114202" w:rsidRDefault="00114202" w:rsidP="00114202">
            <w:pPr>
              <w:rPr>
                <w:rFonts w:ascii="Arial" w:hAnsi="Arial" w:cs="Arial"/>
                <w:bCs/>
                <w:lang w:val="fr-FR"/>
              </w:rPr>
            </w:pPr>
          </w:p>
          <w:p w14:paraId="74CE051D" w14:textId="77777777" w:rsidR="00114202" w:rsidRDefault="00114202" w:rsidP="00114202">
            <w:pPr>
              <w:rPr>
                <w:rFonts w:ascii="Arial" w:hAnsi="Arial" w:cs="Arial"/>
                <w:bCs/>
                <w:lang w:val="fr-FR"/>
              </w:rPr>
            </w:pPr>
          </w:p>
          <w:p w14:paraId="1C1045DD" w14:textId="77777777" w:rsidR="00114202" w:rsidRDefault="00114202" w:rsidP="00114202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 xml:space="preserve">b. À qui Arsène Lupin raconte les secrets dans la phrase suivante ? </w:t>
            </w:r>
          </w:p>
          <w:p w14:paraId="5F25D08E" w14:textId="77777777" w:rsidR="00114202" w:rsidRDefault="00114202" w:rsidP="00114202">
            <w:pPr>
              <w:rPr>
                <w:rFonts w:ascii="Arial" w:hAnsi="Arial" w:cs="Arial"/>
                <w:bCs/>
                <w:i/>
                <w:iCs/>
                <w:lang w:val="fr-FR"/>
              </w:rPr>
            </w:pPr>
            <w:r>
              <w:rPr>
                <w:rFonts w:ascii="Arial" w:hAnsi="Arial" w:cs="Arial"/>
                <w:bCs/>
                <w:i/>
                <w:iCs/>
                <w:lang w:val="fr-FR"/>
              </w:rPr>
              <w:t xml:space="preserve">Maurice Leblanc raconte les secrets que </w:t>
            </w:r>
            <w:r>
              <w:rPr>
                <w:rFonts w:ascii="Arial" w:hAnsi="Arial" w:cs="Arial"/>
                <w:b/>
                <w:i/>
                <w:iCs/>
                <w:lang w:val="fr-FR"/>
              </w:rPr>
              <w:t>lui</w:t>
            </w:r>
            <w:r>
              <w:rPr>
                <w:rFonts w:ascii="Arial" w:hAnsi="Arial" w:cs="Arial"/>
                <w:bCs/>
                <w:i/>
                <w:iCs/>
                <w:lang w:val="fr-FR"/>
              </w:rPr>
              <w:t xml:space="preserve"> a confié son personnage. </w:t>
            </w:r>
          </w:p>
          <w:p w14:paraId="23B5D32B" w14:textId="77777777" w:rsidR="00114202" w:rsidRDefault="00114202" w:rsidP="00114202">
            <w:pPr>
              <w:rPr>
                <w:rFonts w:ascii="Arial" w:hAnsi="Arial" w:cs="Arial"/>
                <w:bCs/>
                <w:lang w:val="fr-FR"/>
              </w:rPr>
            </w:pPr>
          </w:p>
          <w:p w14:paraId="5127E401" w14:textId="31E7C679" w:rsidR="00114202" w:rsidRDefault="00114202" w:rsidP="00114202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>_________________________</w:t>
            </w:r>
          </w:p>
          <w:p w14:paraId="0452C363" w14:textId="77777777" w:rsidR="00114202" w:rsidRDefault="00114202" w:rsidP="00114202">
            <w:pPr>
              <w:rPr>
                <w:rFonts w:ascii="Arial" w:hAnsi="Arial" w:cs="Arial"/>
                <w:bCs/>
                <w:lang w:val="fr-FR"/>
              </w:rPr>
            </w:pPr>
          </w:p>
          <w:p w14:paraId="0DDC4AB4" w14:textId="77777777" w:rsidR="00114202" w:rsidRDefault="00114202" w:rsidP="00114202">
            <w:pPr>
              <w:rPr>
                <w:rFonts w:ascii="Arial" w:hAnsi="Arial" w:cs="Arial"/>
                <w:bCs/>
                <w:lang w:val="fr-FR"/>
              </w:rPr>
            </w:pPr>
          </w:p>
          <w:p w14:paraId="181EFC28" w14:textId="77777777" w:rsidR="00114202" w:rsidRDefault="00114202" w:rsidP="00114202">
            <w:pPr>
              <w:rPr>
                <w:rFonts w:ascii="Arial" w:hAnsi="Arial" w:cs="Arial"/>
                <w:bCs/>
                <w:lang w:val="fr-FR"/>
              </w:rPr>
            </w:pPr>
          </w:p>
          <w:p w14:paraId="045845D8" w14:textId="77777777" w:rsidR="00114202" w:rsidRDefault="00114202" w:rsidP="00114202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 xml:space="preserve">c. À qui parle Lupin dans la phrase suivante ? </w:t>
            </w:r>
          </w:p>
          <w:p w14:paraId="12A95C9D" w14:textId="77777777" w:rsidR="00114202" w:rsidRDefault="00114202" w:rsidP="00114202">
            <w:pPr>
              <w:rPr>
                <w:rFonts w:ascii="Arial" w:hAnsi="Arial" w:cs="Arial"/>
                <w:bCs/>
                <w:i/>
                <w:iCs/>
                <w:lang w:val="fr-FR"/>
              </w:rPr>
            </w:pPr>
            <w:r>
              <w:rPr>
                <w:rFonts w:ascii="Arial" w:hAnsi="Arial" w:cs="Arial"/>
                <w:bCs/>
                <w:i/>
                <w:iCs/>
                <w:lang w:val="fr-FR"/>
              </w:rPr>
              <w:t xml:space="preserve">Tout d’un coup, Lupin </w:t>
            </w:r>
            <w:r>
              <w:rPr>
                <w:rFonts w:ascii="Arial" w:hAnsi="Arial" w:cs="Arial"/>
                <w:b/>
                <w:i/>
                <w:iCs/>
                <w:lang w:val="fr-FR"/>
              </w:rPr>
              <w:t>me</w:t>
            </w:r>
            <w:r>
              <w:rPr>
                <w:rFonts w:ascii="Arial" w:hAnsi="Arial" w:cs="Arial"/>
                <w:bCs/>
                <w:i/>
                <w:iCs/>
                <w:lang w:val="fr-FR"/>
              </w:rPr>
              <w:t xml:space="preserve"> dit : </w:t>
            </w:r>
          </w:p>
          <w:p w14:paraId="0CB4F7D9" w14:textId="77777777" w:rsidR="00114202" w:rsidRDefault="00114202" w:rsidP="00114202">
            <w:pPr>
              <w:rPr>
                <w:rFonts w:ascii="Arial" w:hAnsi="Arial" w:cs="Arial"/>
                <w:bCs/>
                <w:i/>
                <w:iCs/>
                <w:lang w:val="fr-FR"/>
              </w:rPr>
            </w:pPr>
            <w:r>
              <w:rPr>
                <w:rFonts w:ascii="Arial" w:hAnsi="Arial" w:cs="Arial"/>
                <w:bCs/>
                <w:i/>
                <w:iCs/>
                <w:lang w:val="fr-FR"/>
              </w:rPr>
              <w:t>-Prenez un crayon et notez […]</w:t>
            </w:r>
          </w:p>
          <w:p w14:paraId="111B4EC9" w14:textId="77777777" w:rsidR="00114202" w:rsidRDefault="00114202" w:rsidP="00114202">
            <w:pPr>
              <w:rPr>
                <w:rFonts w:ascii="Arial" w:hAnsi="Arial" w:cs="Arial"/>
                <w:bCs/>
                <w:lang w:val="fr-FR"/>
              </w:rPr>
            </w:pPr>
          </w:p>
          <w:p w14:paraId="71E59FEE" w14:textId="77777777" w:rsidR="00114202" w:rsidRPr="00114202" w:rsidRDefault="00114202" w:rsidP="00114202">
            <w:pPr>
              <w:rPr>
                <w:rFonts w:ascii="Arial" w:hAnsi="Arial" w:cs="Arial"/>
                <w:bCs/>
                <w:i/>
                <w:iCs/>
                <w:lang w:val="fr-FR"/>
              </w:rPr>
            </w:pPr>
            <w:r w:rsidRPr="00114202">
              <w:rPr>
                <w:rFonts w:ascii="Arial" w:hAnsi="Arial" w:cs="Arial"/>
                <w:bCs/>
                <w:i/>
                <w:iCs/>
                <w:lang w:val="fr-FR"/>
              </w:rPr>
              <w:t>1. au narrateur</w:t>
            </w:r>
          </w:p>
          <w:p w14:paraId="5FE2A1A9" w14:textId="77777777" w:rsidR="00114202" w:rsidRPr="00114202" w:rsidRDefault="00114202" w:rsidP="00114202">
            <w:pPr>
              <w:rPr>
                <w:rFonts w:ascii="Arial" w:hAnsi="Arial" w:cs="Arial"/>
                <w:bCs/>
                <w:i/>
                <w:iCs/>
                <w:lang w:val="fr-FR"/>
              </w:rPr>
            </w:pPr>
            <w:r w:rsidRPr="00114202">
              <w:rPr>
                <w:rFonts w:ascii="Arial" w:hAnsi="Arial" w:cs="Arial"/>
                <w:bCs/>
                <w:i/>
                <w:iCs/>
                <w:lang w:val="fr-FR"/>
              </w:rPr>
              <w:t>2. à lui-même</w:t>
            </w:r>
          </w:p>
          <w:p w14:paraId="03E39E91" w14:textId="57721D46" w:rsidR="00114202" w:rsidRPr="00114202" w:rsidRDefault="00114202" w:rsidP="00114202">
            <w:pPr>
              <w:rPr>
                <w:rFonts w:ascii="Arial" w:hAnsi="Arial" w:cs="Arial"/>
                <w:bCs/>
                <w:lang w:val="fr-FR"/>
              </w:rPr>
            </w:pPr>
            <w:r w:rsidRPr="00114202">
              <w:rPr>
                <w:rFonts w:ascii="Arial" w:hAnsi="Arial" w:cs="Arial"/>
                <w:bCs/>
                <w:i/>
                <w:iCs/>
                <w:lang w:val="fr-FR"/>
              </w:rPr>
              <w:t>3. au lecteur</w:t>
            </w:r>
          </w:p>
        </w:tc>
      </w:tr>
    </w:tbl>
    <w:p w14:paraId="79F2A34C" w14:textId="77777777" w:rsidR="00114202" w:rsidRDefault="00114202" w:rsidP="00114202">
      <w:pPr>
        <w:rPr>
          <w:rFonts w:ascii="Arial" w:hAnsi="Arial" w:cs="Arial"/>
          <w:bCs/>
          <w:lang w:val="fr-FR"/>
        </w:rPr>
      </w:pPr>
    </w:p>
    <w:p w14:paraId="55D028C4" w14:textId="20F22443" w:rsidR="00114202" w:rsidRPr="00114202" w:rsidRDefault="00114202" w:rsidP="00114202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3. Trouve la solution des énigmes. </w:t>
      </w:r>
      <w:r w:rsidRPr="00114202">
        <w:rPr>
          <w:rFonts w:ascii="Arial" w:hAnsi="Arial" w:cs="Arial"/>
          <w:bCs/>
          <w:sz w:val="16"/>
          <w:szCs w:val="16"/>
          <w:lang w:val="fr-FR"/>
        </w:rPr>
        <w:t>[Page 61]</w:t>
      </w:r>
    </w:p>
    <w:p w14:paraId="6146B52A" w14:textId="27133CC8" w:rsidR="00DB0D60" w:rsidRDefault="00DB0D60" w:rsidP="0064518B">
      <w:pPr>
        <w:rPr>
          <w:rFonts w:ascii="Arial" w:hAnsi="Arial" w:cs="Arial"/>
          <w:bCs/>
          <w:lang w:val="fr-FR"/>
        </w:rPr>
      </w:pPr>
    </w:p>
    <w:p w14:paraId="549E4D0C" w14:textId="77777777" w:rsidR="00114202" w:rsidRDefault="00114202" w:rsidP="0064518B">
      <w:pPr>
        <w:rPr>
          <w:rFonts w:ascii="Arial" w:hAnsi="Arial" w:cs="Arial"/>
          <w:bCs/>
          <w:lang w:val="fr-FR"/>
        </w:rPr>
      </w:pPr>
    </w:p>
    <w:p w14:paraId="61EFBDE7" w14:textId="77777777" w:rsidR="00114202" w:rsidRDefault="00114202" w:rsidP="0064518B">
      <w:pPr>
        <w:rPr>
          <w:rFonts w:ascii="Arial" w:hAnsi="Arial" w:cs="Arial"/>
          <w:bCs/>
          <w:lang w:val="fr-FR"/>
        </w:rPr>
      </w:pPr>
    </w:p>
    <w:p w14:paraId="6DA2C679" w14:textId="77777777" w:rsidR="00114202" w:rsidRDefault="00114202" w:rsidP="0064518B">
      <w:pPr>
        <w:rPr>
          <w:rFonts w:ascii="Arial" w:hAnsi="Arial" w:cs="Arial"/>
          <w:bCs/>
          <w:lang w:val="fr-FR"/>
        </w:rPr>
      </w:pPr>
    </w:p>
    <w:p w14:paraId="0EF6CBD1" w14:textId="77777777" w:rsidR="00114202" w:rsidRDefault="00114202" w:rsidP="0064518B">
      <w:pPr>
        <w:rPr>
          <w:rFonts w:ascii="Arial" w:hAnsi="Arial" w:cs="Arial"/>
          <w:bCs/>
          <w:lang w:val="fr-FR"/>
        </w:rPr>
      </w:pPr>
    </w:p>
    <w:p w14:paraId="134FC3E9" w14:textId="77777777" w:rsidR="00114202" w:rsidRPr="00114202" w:rsidRDefault="00114202" w:rsidP="0064518B">
      <w:pPr>
        <w:rPr>
          <w:rFonts w:ascii="Arial" w:hAnsi="Arial" w:cs="Arial"/>
          <w:bCs/>
          <w:lang w:val="fr-FR"/>
        </w:rPr>
      </w:pPr>
    </w:p>
    <w:p w14:paraId="785F9635" w14:textId="069A07AE" w:rsidR="001400B2" w:rsidRPr="00432ED9" w:rsidRDefault="001400B2" w:rsidP="0064518B">
      <w:pPr>
        <w:rPr>
          <w:rFonts w:ascii="Arial" w:hAnsi="Arial" w:cs="Arial"/>
          <w:b/>
          <w:sz w:val="24"/>
          <w:szCs w:val="24"/>
          <w:lang w:val="fr-FR"/>
        </w:rPr>
      </w:pPr>
      <w:r w:rsidRPr="00432ED9">
        <w:rPr>
          <w:rFonts w:ascii="Arial" w:hAnsi="Arial" w:cs="Arial"/>
          <w:b/>
          <w:sz w:val="24"/>
          <w:szCs w:val="24"/>
          <w:lang w:val="fr-FR"/>
        </w:rPr>
        <w:lastRenderedPageBreak/>
        <w:t>VOCABULAIRE</w:t>
      </w:r>
    </w:p>
    <w:p w14:paraId="5A090F9B" w14:textId="5C3CBA3F" w:rsidR="001400B2" w:rsidRDefault="00654AAF" w:rsidP="0064518B">
      <w:pPr>
        <w:rPr>
          <w:rFonts w:ascii="Arial" w:hAnsi="Arial" w:cs="Arial"/>
          <w:b/>
          <w:lang w:val="fr-FR"/>
        </w:rPr>
      </w:pPr>
      <w:r>
        <w:rPr>
          <w:noProof/>
        </w:rPr>
        <w:drawing>
          <wp:inline distT="0" distB="0" distL="0" distR="0" wp14:anchorId="20C1F89A" wp14:editId="06C8BC60">
            <wp:extent cx="7246620" cy="3805410"/>
            <wp:effectExtent l="0" t="0" r="0" b="5080"/>
            <wp:docPr id="18980177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01777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51562" cy="380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AA82C" w14:textId="4D450843" w:rsidR="00770649" w:rsidRPr="00654AAF" w:rsidRDefault="00654AAF" w:rsidP="0064518B">
      <w:pPr>
        <w:rPr>
          <w:rFonts w:ascii="Arial" w:hAnsi="Arial" w:cs="Arial"/>
          <w:b/>
          <w:lang w:val="fr-FR"/>
        </w:rPr>
      </w:pPr>
      <w:r>
        <w:rPr>
          <w:noProof/>
        </w:rPr>
        <w:drawing>
          <wp:inline distT="0" distB="0" distL="0" distR="0" wp14:anchorId="29D32CD8" wp14:editId="3A79433B">
            <wp:extent cx="7078737" cy="5036820"/>
            <wp:effectExtent l="0" t="0" r="8255" b="0"/>
            <wp:docPr id="15252245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2458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86668" cy="504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8E300" w14:textId="77777777" w:rsidR="00114202" w:rsidRDefault="00114202" w:rsidP="0064518B">
      <w:pPr>
        <w:rPr>
          <w:rFonts w:ascii="Arial" w:hAnsi="Arial" w:cs="Arial"/>
          <w:b/>
          <w:sz w:val="24"/>
          <w:szCs w:val="24"/>
          <w:lang w:val="fr-FR"/>
        </w:rPr>
      </w:pPr>
    </w:p>
    <w:p w14:paraId="6BA1E4FE" w14:textId="4F8828FA" w:rsidR="001400B2" w:rsidRPr="00770649" w:rsidRDefault="001400B2" w:rsidP="0064518B">
      <w:pPr>
        <w:rPr>
          <w:rFonts w:ascii="Arial" w:hAnsi="Arial" w:cs="Arial"/>
          <w:b/>
          <w:sz w:val="24"/>
          <w:szCs w:val="24"/>
          <w:lang w:val="fr-FR"/>
        </w:rPr>
      </w:pPr>
      <w:r w:rsidRPr="00770649">
        <w:rPr>
          <w:rFonts w:ascii="Arial" w:hAnsi="Arial" w:cs="Arial"/>
          <w:b/>
          <w:sz w:val="24"/>
          <w:szCs w:val="24"/>
          <w:lang w:val="fr-FR"/>
        </w:rPr>
        <w:lastRenderedPageBreak/>
        <w:t>GRAMMAIRE</w:t>
      </w:r>
    </w:p>
    <w:p w14:paraId="62E5B17A" w14:textId="1B06D504" w:rsidR="00432ED9" w:rsidRDefault="00654AAF" w:rsidP="0064518B">
      <w:pPr>
        <w:rPr>
          <w:rFonts w:ascii="Arial" w:hAnsi="Arial" w:cs="Arial"/>
          <w:b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7026B246" wp14:editId="150DDDAF">
            <wp:extent cx="6645910" cy="4782820"/>
            <wp:effectExtent l="0" t="0" r="2540" b="0"/>
            <wp:docPr id="20063707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37075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8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BB45A" w14:textId="6C974217" w:rsidR="00654AAF" w:rsidRDefault="00654AAF" w:rsidP="0064518B">
      <w:pPr>
        <w:rPr>
          <w:rFonts w:ascii="Arial" w:hAnsi="Arial" w:cs="Arial"/>
          <w:b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01CF64FF" wp14:editId="15466522">
            <wp:extent cx="7132895" cy="3162300"/>
            <wp:effectExtent l="0" t="0" r="0" b="0"/>
            <wp:docPr id="13015523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55231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36657" cy="316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805E3" w14:textId="31941861" w:rsidR="00654AAF" w:rsidRPr="0064518B" w:rsidRDefault="00654AAF" w:rsidP="0064518B">
      <w:pPr>
        <w:rPr>
          <w:rFonts w:ascii="Arial" w:hAnsi="Arial" w:cs="Arial"/>
          <w:b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19780ABF" wp14:editId="5AA70D72">
            <wp:extent cx="7073535" cy="3802380"/>
            <wp:effectExtent l="0" t="0" r="0" b="7620"/>
            <wp:docPr id="12218163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81631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76361" cy="380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6EACF" w14:textId="61D9CC6A" w:rsidR="00817057" w:rsidRPr="00114202" w:rsidRDefault="00654AAF">
      <w:pPr>
        <w:rPr>
          <w:rFonts w:ascii="Arial" w:hAnsi="Arial" w:cs="Arial"/>
          <w:b/>
          <w:lang w:val="fr-FR"/>
        </w:rPr>
      </w:pPr>
      <w:r>
        <w:rPr>
          <w:noProof/>
        </w:rPr>
        <w:drawing>
          <wp:inline distT="0" distB="0" distL="0" distR="0" wp14:anchorId="0F171CC4" wp14:editId="1F00195D">
            <wp:extent cx="7061826" cy="5638800"/>
            <wp:effectExtent l="0" t="0" r="6350" b="0"/>
            <wp:docPr id="2093196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1960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71635" cy="564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7057" w:rsidRPr="00114202" w:rsidSect="00770649">
      <w:footerReference w:type="default" r:id="rId23"/>
      <w:pgSz w:w="11906" w:h="16838"/>
      <w:pgMar w:top="720" w:right="720" w:bottom="720" w:left="720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E16E48" w14:textId="77777777" w:rsidR="008A65AE" w:rsidRDefault="008A65AE" w:rsidP="00770649">
      <w:pPr>
        <w:spacing w:after="0" w:line="240" w:lineRule="auto"/>
      </w:pPr>
      <w:r>
        <w:separator/>
      </w:r>
    </w:p>
  </w:endnote>
  <w:endnote w:type="continuationSeparator" w:id="0">
    <w:p w14:paraId="76412E91" w14:textId="77777777" w:rsidR="008A65AE" w:rsidRDefault="008A65AE" w:rsidP="00770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03608923"/>
      <w:docPartObj>
        <w:docPartGallery w:val="Page Numbers (Bottom of Page)"/>
        <w:docPartUnique/>
      </w:docPartObj>
    </w:sdtPr>
    <w:sdtContent>
      <w:p w14:paraId="2CD91C3B" w14:textId="0AC401BF" w:rsidR="00770649" w:rsidRDefault="00770649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B10628" w14:textId="77777777" w:rsidR="00770649" w:rsidRDefault="0077064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1AE4B" w14:textId="77777777" w:rsidR="008A65AE" w:rsidRDefault="008A65AE" w:rsidP="00770649">
      <w:pPr>
        <w:spacing w:after="0" w:line="240" w:lineRule="auto"/>
      </w:pPr>
      <w:r>
        <w:separator/>
      </w:r>
    </w:p>
  </w:footnote>
  <w:footnote w:type="continuationSeparator" w:id="0">
    <w:p w14:paraId="427F19F0" w14:textId="77777777" w:rsidR="008A65AE" w:rsidRDefault="008A65AE" w:rsidP="007706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75A28"/>
    <w:multiLevelType w:val="hybridMultilevel"/>
    <w:tmpl w:val="7CB0D7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D5613"/>
    <w:multiLevelType w:val="hybridMultilevel"/>
    <w:tmpl w:val="DCC86C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027753"/>
    <w:multiLevelType w:val="hybridMultilevel"/>
    <w:tmpl w:val="1292C2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5015366">
    <w:abstractNumId w:val="1"/>
  </w:num>
  <w:num w:numId="2" w16cid:durableId="338896802">
    <w:abstractNumId w:val="0"/>
  </w:num>
  <w:num w:numId="3" w16cid:durableId="14056449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FE8"/>
    <w:rsid w:val="000C141C"/>
    <w:rsid w:val="00114202"/>
    <w:rsid w:val="00124FD3"/>
    <w:rsid w:val="001400B2"/>
    <w:rsid w:val="002F3F2B"/>
    <w:rsid w:val="002F7AEF"/>
    <w:rsid w:val="003B1C6C"/>
    <w:rsid w:val="00432ED9"/>
    <w:rsid w:val="0052115E"/>
    <w:rsid w:val="00623A02"/>
    <w:rsid w:val="0064518B"/>
    <w:rsid w:val="00654AAF"/>
    <w:rsid w:val="00770649"/>
    <w:rsid w:val="00817057"/>
    <w:rsid w:val="00887D4A"/>
    <w:rsid w:val="008A65AE"/>
    <w:rsid w:val="009E7453"/>
    <w:rsid w:val="00AA4635"/>
    <w:rsid w:val="00DA5FE8"/>
    <w:rsid w:val="00DB0D60"/>
    <w:rsid w:val="00E1342E"/>
    <w:rsid w:val="00E70A99"/>
    <w:rsid w:val="00EF4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BCAEF"/>
  <w15:chartTrackingRefBased/>
  <w15:docId w15:val="{DF646D85-4BAD-42CA-AFFE-0FC9D77D5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4518B"/>
    <w:pPr>
      <w:ind w:left="720"/>
      <w:contextualSpacing/>
    </w:pPr>
  </w:style>
  <w:style w:type="table" w:styleId="Tablaconcuadrcula">
    <w:name w:val="Table Grid"/>
    <w:basedOn w:val="Tablanormal"/>
    <w:uiPriority w:val="39"/>
    <w:rsid w:val="00887D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706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0649"/>
  </w:style>
  <w:style w:type="paragraph" w:styleId="Piedepgina">
    <w:name w:val="footer"/>
    <w:basedOn w:val="Normal"/>
    <w:link w:val="PiedepginaCar"/>
    <w:uiPriority w:val="99"/>
    <w:unhideWhenUsed/>
    <w:rsid w:val="007706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06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0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1520</TotalTime>
  <Pages>6</Pages>
  <Words>499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Alvarellos</dc:creator>
  <cp:keywords/>
  <dc:description/>
  <cp:lastModifiedBy>Ana Alvarellos</cp:lastModifiedBy>
  <cp:revision>7</cp:revision>
  <dcterms:created xsi:type="dcterms:W3CDTF">2024-12-26T08:51:00Z</dcterms:created>
  <dcterms:modified xsi:type="dcterms:W3CDTF">2025-03-06T20:35:00Z</dcterms:modified>
</cp:coreProperties>
</file>