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B2" w:rsidRDefault="0045515D">
      <w:r>
        <w:t>MORFOLOXÍA DE MANS E PES</w:t>
      </w:r>
    </w:p>
    <w:p w:rsidR="0045515D" w:rsidRDefault="0045515D">
      <w:r>
        <w:rPr>
          <w:noProof/>
          <w:lang w:val="es-ES" w:eastAsia="es-ES"/>
        </w:rPr>
        <w:drawing>
          <wp:inline distT="0" distB="0" distL="0" distR="0">
            <wp:extent cx="3154680" cy="2362200"/>
            <wp:effectExtent l="19050" t="0" r="7620" b="0"/>
            <wp:docPr id="1" name="Imagen 1" descr="anato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atom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15D" w:rsidRDefault="0045515D"/>
    <w:p w:rsidR="0045515D" w:rsidRDefault="0045515D">
      <w:r>
        <w:rPr>
          <w:noProof/>
          <w:lang w:val="es-ES" w:eastAsia="es-ES"/>
        </w:rPr>
        <w:drawing>
          <wp:inline distT="0" distB="0" distL="0" distR="0">
            <wp:extent cx="2636520" cy="1699260"/>
            <wp:effectExtent l="19050" t="0" r="0" b="0"/>
            <wp:docPr id="4" name="Imagen 4" descr="unas-pa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as-part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15D" w:rsidRDefault="0045515D"/>
    <w:p w:rsidR="0045515D" w:rsidRDefault="0045515D"/>
    <w:p w:rsidR="0045515D" w:rsidRDefault="0045515D">
      <w:r>
        <w:rPr>
          <w:noProof/>
          <w:lang w:val="es-ES" w:eastAsia="es-ES"/>
        </w:rPr>
        <w:lastRenderedPageBreak/>
        <w:drawing>
          <wp:inline distT="0" distB="0" distL="0" distR="0">
            <wp:extent cx="4762500" cy="3444240"/>
            <wp:effectExtent l="19050" t="0" r="0" b="0"/>
            <wp:docPr id="7" name="Imagen 7" descr="SistemOseo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stemOseo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4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15D" w:rsidRDefault="0045515D"/>
    <w:p w:rsidR="0045515D" w:rsidRDefault="0045515D"/>
    <w:p w:rsidR="0045515D" w:rsidRDefault="0045515D">
      <w:r>
        <w:rPr>
          <w:noProof/>
          <w:lang w:val="es-ES" w:eastAsia="es-ES"/>
        </w:rPr>
        <w:drawing>
          <wp:inline distT="0" distB="0" distL="0" distR="0">
            <wp:extent cx="1427760" cy="3444240"/>
            <wp:effectExtent l="0" t="0" r="0" b="0"/>
            <wp:docPr id="10" name="Imagen 10" descr="piecec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ececi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760" cy="344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15D" w:rsidRDefault="0045515D"/>
    <w:p w:rsidR="0045515D" w:rsidRDefault="0045515D"/>
    <w:p w:rsidR="0045515D" w:rsidRDefault="0045515D"/>
    <w:p w:rsidR="0045515D" w:rsidRDefault="0045515D"/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rPr>
          <w:b/>
          <w:bCs/>
          <w:lang w:val="es-ES_tradnl"/>
        </w:rPr>
      </w:pPr>
      <w:r>
        <w:rPr>
          <w:b/>
          <w:bCs/>
          <w:lang w:val="es-ES_tradnl"/>
        </w:rPr>
        <w:t>RELACCION FORMA Y COLOR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Cs/>
          <w:lang w:val="es-ES_tradnl"/>
        </w:rPr>
      </w:pPr>
      <w:r>
        <w:rPr>
          <w:bCs/>
          <w:lang w:val="es-ES_tradnl"/>
        </w:rPr>
        <w:t>La forma de las uñas debe de ser apropiada de acuerdo con las manos de los clientes y también debe de guardar consonancia y equilibrio con la forma redondeada de las cutículas: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Cs/>
          <w:lang w:val="es-ES_tradnl"/>
        </w:rPr>
      </w:pPr>
      <w:r>
        <w:rPr>
          <w:bCs/>
          <w:lang w:val="es-ES_tradnl"/>
        </w:rPr>
        <w:t xml:space="preserve">►  </w:t>
      </w:r>
      <w:r>
        <w:rPr>
          <w:bCs/>
          <w:color w:val="800000"/>
          <w:lang w:val="es-ES_tradnl"/>
        </w:rPr>
        <w:t>LAS MANOS PEQUEÑAS Y DELICADAS</w:t>
      </w:r>
      <w:r>
        <w:rPr>
          <w:bCs/>
          <w:lang w:val="es-ES_tradnl"/>
        </w:rPr>
        <w:t xml:space="preserve"> se ven mejor si las uñas son relativa y ligeramente ovales. Conviene el esmalte de color más pálido.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Cs/>
          <w:lang w:val="es-ES_tradnl"/>
        </w:rPr>
      </w:pPr>
      <w:r>
        <w:rPr>
          <w:bCs/>
          <w:lang w:val="es-ES_tradnl"/>
        </w:rPr>
        <w:t xml:space="preserve">►  </w:t>
      </w:r>
      <w:r>
        <w:rPr>
          <w:bCs/>
          <w:color w:val="800000"/>
          <w:lang w:val="es-ES_tradnl"/>
        </w:rPr>
        <w:t>LAS MANOS DE FORMA OVALADA</w:t>
      </w:r>
      <w:r>
        <w:rPr>
          <w:bCs/>
          <w:lang w:val="es-ES_tradnl"/>
        </w:rPr>
        <w:t>, tienen la medida ideal para barnizar en cualquier color, siempre que compagine con el tono de piel del cliente.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Cs/>
          <w:lang w:val="es-ES_tradnl"/>
        </w:rPr>
      </w:pPr>
      <w:r>
        <w:rPr>
          <w:bCs/>
          <w:lang w:val="es-ES_tradnl"/>
        </w:rPr>
        <w:t xml:space="preserve">►  </w:t>
      </w:r>
      <w:r>
        <w:rPr>
          <w:bCs/>
          <w:color w:val="800000"/>
          <w:lang w:val="es-ES_tradnl"/>
        </w:rPr>
        <w:t>LAS MANOS MEDIANAS Y AMPLIAS</w:t>
      </w:r>
      <w:r>
        <w:rPr>
          <w:bCs/>
          <w:lang w:val="es-ES_tradnl"/>
        </w:rPr>
        <w:t>,  a menudo tienen uñas grandes y cuadradas, por lo que la forma no ha de ser puntiaguda. Tienen mejor aspecto cuando están cortadas en longitud moderadamente cortas y pintadas con esmalte oscuro, dejando a cada  lado unas franjas estrechas sin pintar; esto hace que la uña parezca más fina.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Cs/>
          <w:lang w:val="es-ES_tradnl"/>
        </w:rPr>
      </w:pPr>
      <w:r>
        <w:rPr>
          <w:bCs/>
          <w:lang w:val="es-ES_tradnl"/>
        </w:rPr>
        <w:t xml:space="preserve">►  </w:t>
      </w:r>
      <w:r>
        <w:rPr>
          <w:bCs/>
          <w:color w:val="800000"/>
          <w:lang w:val="es-ES_tradnl"/>
        </w:rPr>
        <w:t>LAS MANOS GRANDES Y CUADRADAS</w:t>
      </w:r>
      <w:r>
        <w:rPr>
          <w:bCs/>
          <w:lang w:val="es-ES_tradnl"/>
        </w:rPr>
        <w:t>, tienen uñas grandes cuadradas. No se deberán limar de forma puntiaguda. Intentaremos seguir la forma de las puntas de los dedos, dejando una franja estrecha a los lados sin pintar, un esmalte oscuro le da buena apariencia.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Cs/>
          <w:lang w:val="es-ES_tradnl"/>
        </w:rPr>
      </w:pP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>DIFERENTES FORMAS DE UÑAS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Cs/>
          <w:lang w:val="es-ES_tradnl"/>
        </w:rPr>
      </w:pPr>
      <w:r>
        <w:rPr>
          <w:bCs/>
          <w:noProof/>
        </w:rPr>
        <w:pict>
          <v:rect id="_x0000_s1034" style="position:absolute;left:0;text-align:left;margin-left:196.35pt;margin-top:6.95pt;width:121.55pt;height:296.1pt;z-index:251668480">
            <v:textbox>
              <w:txbxContent>
                <w:p w:rsidR="0045515D" w:rsidRDefault="0045515D" w:rsidP="0045515D"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348740" cy="3657600"/>
                        <wp:effectExtent l="19050" t="0" r="3810" b="0"/>
                        <wp:docPr id="13" name="Imagen 13" descr="MORFOLOGIA%20DE%20UÑ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MORFOLOGIA%20DE%20UÑ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8740" cy="3657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side="left"/>
          </v:rect>
        </w:pict>
      </w:r>
      <w:r>
        <w:rPr>
          <w:b/>
          <w:bCs/>
          <w:noProof/>
        </w:rPr>
        <w:pict>
          <v:rect id="_x0000_s1027" style="position:absolute;left:0;text-align:left;margin-left:317.9pt;margin-top:6.95pt;width:175.45pt;height:145.55pt;z-index:251661312" strokecolor="white">
            <v:textbox>
              <w:txbxContent>
                <w:p w:rsidR="0045515D" w:rsidRDefault="0045515D" w:rsidP="0045515D"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034540" cy="1744980"/>
                        <wp:effectExtent l="19050" t="0" r="3810" b="0"/>
                        <wp:docPr id="14" name="Imagen 14" descr="uñas%20puntiagud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uñas%20puntiagud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4540" cy="1744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Cs/>
          <w:lang w:val="es-ES_tradnl"/>
        </w:rPr>
      </w:pPr>
      <w:r>
        <w:rPr>
          <w:bCs/>
          <w:noProof/>
        </w:rPr>
        <w:pict>
          <v:rect id="_x0000_s1026" style="position:absolute;left:0;text-align:left;margin-left:9.35pt;margin-top:2.15pt;width:166.9pt;height:139.4pt;z-index:251660288" strokecolor="white">
            <v:textbox>
              <w:txbxContent>
                <w:p w:rsidR="0045515D" w:rsidRDefault="0045515D" w:rsidP="0045515D"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927860" cy="1668780"/>
                        <wp:effectExtent l="19050" t="0" r="0" b="0"/>
                        <wp:docPr id="15" name="Imagen 15" descr="uñas%20ov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uñas%20ov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7860" cy="1668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Cs/>
          <w:lang w:val="es-ES_tradnl"/>
        </w:rPr>
      </w:pP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Cs/>
          <w:lang w:val="es-ES_tradnl"/>
        </w:rPr>
      </w:pPr>
      <w:r>
        <w:rPr>
          <w:bCs/>
          <w:noProof/>
        </w:rPr>
        <w:pict>
          <v:line id="_x0000_s1032" style="position:absolute;left:0;text-align:left;z-index:251666432" from="420.75pt,1.55pt" to="476.85pt,91.55pt" strokeweight="2.25pt">
            <v:stroke dashstyle="1 1"/>
            <w10:wrap side="left"/>
          </v:line>
        </w:pict>
      </w:r>
      <w:r>
        <w:rPr>
          <w:bCs/>
          <w:noProof/>
        </w:rPr>
        <w:pict>
          <v:line id="_x0000_s1031" style="position:absolute;left:0;text-align:left;z-index:251665408" from="102.85pt,10.55pt" to="158.95pt,100.55pt" strokeweight="2.25pt">
            <v:stroke dashstyle="1 1"/>
            <w10:wrap side="left"/>
          </v:line>
        </w:pic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Cs/>
          <w:lang w:val="es-ES_tradnl"/>
        </w:rPr>
      </w:pP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Cs/>
          <w:lang w:val="es-ES_tradnl"/>
        </w:rPr>
      </w:pP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Cs/>
          <w:lang w:val="es-ES_tradnl"/>
        </w:rPr>
      </w:pP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Cs/>
          <w:lang w:val="es-ES_tradnl"/>
        </w:rPr>
      </w:pP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Cs/>
          <w:lang w:val="es-ES_tradnl"/>
        </w:rPr>
      </w:pP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Cs/>
          <w:lang w:val="es-ES_tradnl"/>
        </w:rPr>
      </w:pP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Cs/>
          <w:lang w:val="es-ES_tradnl"/>
        </w:rPr>
      </w:pPr>
      <w:r>
        <w:rPr>
          <w:b/>
          <w:bCs/>
          <w:noProof/>
        </w:rPr>
        <w:pict>
          <v:rect id="_x0000_s1029" style="position:absolute;left:0;text-align:left;margin-left:327.25pt;margin-top:12.95pt;width:175.8pt;height:151.55pt;z-index:251663360" strokecolor="white">
            <v:textbox>
              <w:txbxContent>
                <w:p w:rsidR="0045515D" w:rsidRDefault="0045515D" w:rsidP="0045515D"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042160" cy="1821180"/>
                        <wp:effectExtent l="19050" t="0" r="0" b="0"/>
                        <wp:docPr id="16" name="Imagen 16" descr="uña%20redond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uña%20redond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2160" cy="1821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/>
          <w:bCs/>
          <w:lang w:val="es-ES_tradnl"/>
        </w:rPr>
      </w:pPr>
      <w:r>
        <w:rPr>
          <w:b/>
          <w:bCs/>
          <w:noProof/>
        </w:rPr>
        <w:pict>
          <v:rect id="_x0000_s1028" style="position:absolute;left:0;text-align:left;margin-left:18.7pt;margin-top:8.15pt;width:166.55pt;height:142.15pt;z-index:251662336" strokecolor="white">
            <v:textbox>
              <w:txbxContent>
                <w:p w:rsidR="0045515D" w:rsidRDefault="0045515D" w:rsidP="0045515D"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920240" cy="1706880"/>
                        <wp:effectExtent l="19050" t="0" r="3810" b="0"/>
                        <wp:docPr id="17" name="Imagen 17" descr="uña%20cuadrad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uña%20cuadrad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0240" cy="1706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/>
          <w:bCs/>
          <w:lang w:val="es-ES_tradnl"/>
        </w:rPr>
      </w:pP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/>
          <w:bCs/>
          <w:lang w:val="es-ES_tradnl"/>
        </w:rPr>
      </w:pPr>
      <w:r>
        <w:rPr>
          <w:b/>
          <w:bCs/>
          <w:noProof/>
        </w:rPr>
        <w:pict>
          <v:line id="_x0000_s1033" style="position:absolute;left:0;text-align:left;z-index:251667456" from="420.75pt,7.6pt" to="476.85pt,97.6pt" strokeweight="2.25pt">
            <v:stroke dashstyle="1 1"/>
            <w10:wrap side="left"/>
          </v:line>
        </w:pic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/>
          <w:bCs/>
          <w:lang w:val="es-ES_tradnl"/>
        </w:rPr>
      </w:pPr>
      <w:r>
        <w:rPr>
          <w:b/>
          <w:bCs/>
          <w:noProof/>
        </w:rPr>
        <w:lastRenderedPageBreak/>
        <w:pict>
          <v:line id="_x0000_s1030" style="position:absolute;left:0;text-align:left;z-index:251664384" from="112.2pt,2.8pt" to="168.3pt,101.8pt" strokeweight="2.25pt">
            <v:stroke dashstyle="1 1"/>
            <w10:wrap side="left"/>
          </v:line>
        </w:pic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/>
          <w:bCs/>
          <w:lang w:val="es-ES_tradnl"/>
        </w:rPr>
      </w:pP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ind w:left="-187"/>
        <w:rPr>
          <w:b/>
          <w:bCs/>
          <w:lang w:val="es-ES_tradnl"/>
        </w:rPr>
      </w:pP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rPr>
          <w:bCs/>
          <w:lang w:val="es-ES_tradnl"/>
        </w:rPr>
      </w:pPr>
      <w:r>
        <w:rPr>
          <w:bCs/>
          <w:lang w:val="es-ES_tradnl"/>
        </w:rPr>
        <w:t xml:space="preserve">-  Estudio de la </w:t>
      </w:r>
      <w:r w:rsidRPr="0045515D">
        <w:rPr>
          <w:b/>
          <w:bCs/>
          <w:lang w:val="es-ES_tradnl"/>
        </w:rPr>
        <w:t>morfología de las MANO</w:t>
      </w:r>
      <w:r>
        <w:rPr>
          <w:bCs/>
          <w:lang w:val="es-ES_tradnl"/>
        </w:rPr>
        <w:t xml:space="preserve"> y propuesta de corrección óptica a través de la forma de la uña: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Cs/>
          <w:lang w:val="es-ES_tradnl"/>
        </w:rPr>
      </w:pPr>
      <w:r>
        <w:rPr>
          <w:b/>
          <w:bCs/>
          <w:lang w:val="es-ES_tradnl"/>
        </w:rPr>
        <w:t xml:space="preserve">               - Estrecha y alargada: </w:t>
      </w:r>
      <w:r>
        <w:rPr>
          <w:bCs/>
          <w:lang w:val="es-ES_tradnl"/>
        </w:rPr>
        <w:t xml:space="preserve">admite cualquier forma  de uña cuadrada, y corta u ovalada </w:t>
      </w:r>
    </w:p>
    <w:p w:rsidR="0045515D" w:rsidRDefault="0045515D" w:rsidP="0045515D">
      <w:pPr>
        <w:tabs>
          <w:tab w:val="left" w:pos="1160"/>
        </w:tabs>
        <w:jc w:val="both"/>
        <w:rPr>
          <w:bCs/>
          <w:lang w:val="es-ES_tradnl"/>
        </w:rPr>
      </w:pPr>
      <w:r>
        <w:rPr>
          <w:bCs/>
          <w:lang w:val="es-ES_tradnl"/>
        </w:rPr>
        <w:tab/>
      </w:r>
      <w:proofErr w:type="gramStart"/>
      <w:r>
        <w:rPr>
          <w:bCs/>
          <w:lang w:val="es-ES_tradnl"/>
        </w:rPr>
        <w:t>y</w:t>
      </w:r>
      <w:proofErr w:type="gramEnd"/>
      <w:r>
        <w:rPr>
          <w:bCs/>
          <w:lang w:val="es-ES_tradnl"/>
        </w:rPr>
        <w:t xml:space="preserve"> larga.      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Cs/>
          <w:lang w:val="es-ES_tradnl"/>
        </w:rPr>
      </w:pPr>
      <w:r>
        <w:rPr>
          <w:b/>
          <w:bCs/>
          <w:lang w:val="es-ES_tradnl"/>
        </w:rPr>
        <w:t xml:space="preserve">              - Ancha: </w:t>
      </w:r>
      <w:r>
        <w:rPr>
          <w:bCs/>
          <w:lang w:val="es-ES_tradnl"/>
        </w:rPr>
        <w:t>Ovalada y alargada.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Cs/>
          <w:lang w:val="es-ES_tradnl"/>
        </w:rPr>
      </w:pPr>
      <w:r>
        <w:rPr>
          <w:b/>
          <w:bCs/>
          <w:lang w:val="es-ES_tradnl"/>
        </w:rPr>
        <w:t xml:space="preserve">              - Cuadrada: </w:t>
      </w:r>
      <w:r>
        <w:rPr>
          <w:bCs/>
          <w:lang w:val="es-ES_tradnl"/>
        </w:rPr>
        <w:t>Ovalada y alargada.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Cs/>
          <w:lang w:val="es-ES_tradnl"/>
        </w:rPr>
      </w:pPr>
      <w:r>
        <w:rPr>
          <w:b/>
          <w:bCs/>
          <w:lang w:val="es-ES_tradnl"/>
        </w:rPr>
        <w:t xml:space="preserve">              - En espátula:</w:t>
      </w:r>
      <w:r>
        <w:rPr>
          <w:bCs/>
          <w:lang w:val="es-ES_tradnl"/>
        </w:rPr>
        <w:t xml:space="preserve"> Ovalada y con los lados ligeramente estrechos.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Cs/>
          <w:lang w:val="es-ES_tradnl"/>
        </w:rPr>
      </w:pPr>
      <w:r>
        <w:rPr>
          <w:b/>
          <w:bCs/>
          <w:lang w:val="es-ES_tradnl"/>
        </w:rPr>
        <w:t xml:space="preserve">              - Cónica:</w:t>
      </w:r>
      <w:r>
        <w:rPr>
          <w:bCs/>
          <w:lang w:val="es-ES_tradnl"/>
        </w:rPr>
        <w:t xml:space="preserve"> Ovalada con el borde ligeramente cuadrado.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Cs/>
          <w:lang w:val="es-ES_tradnl"/>
        </w:rPr>
      </w:pPr>
      <w:r>
        <w:rPr>
          <w:b/>
          <w:bCs/>
          <w:lang w:val="es-ES_tradnl"/>
        </w:rPr>
        <w:t xml:space="preserve">-  </w:t>
      </w:r>
      <w:r>
        <w:rPr>
          <w:bCs/>
          <w:lang w:val="es-ES_tradnl"/>
        </w:rPr>
        <w:t xml:space="preserve">Estudio de la </w:t>
      </w:r>
      <w:r w:rsidRPr="0045515D">
        <w:rPr>
          <w:b/>
          <w:bCs/>
          <w:lang w:val="es-ES_tradnl"/>
        </w:rPr>
        <w:t>morfología de las UÑA</w:t>
      </w:r>
      <w:r w:rsidRPr="0045515D">
        <w:rPr>
          <w:bCs/>
          <w:lang w:val="es-ES_tradnl"/>
        </w:rPr>
        <w:t xml:space="preserve">  </w:t>
      </w:r>
      <w:r>
        <w:rPr>
          <w:bCs/>
          <w:lang w:val="es-ES_tradnl"/>
        </w:rPr>
        <w:t>y propuesta de corrección óptica a través de la forma de la uña: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Cs/>
          <w:lang w:val="es-ES_tradnl"/>
        </w:rPr>
      </w:pPr>
      <w:r>
        <w:rPr>
          <w:b/>
          <w:bCs/>
          <w:lang w:val="es-ES_tradnl"/>
        </w:rPr>
        <w:t xml:space="preserve">            1 - Ovaladas: </w:t>
      </w:r>
      <w:r>
        <w:rPr>
          <w:bCs/>
          <w:lang w:val="es-ES_tradnl"/>
        </w:rPr>
        <w:t xml:space="preserve">Si además están en una mano estrecha y de dedos largos puede tener 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/>
          <w:bCs/>
          <w:lang w:val="es-ES_tradnl"/>
        </w:rPr>
      </w:pPr>
      <w:r>
        <w:rPr>
          <w:bCs/>
          <w:lang w:val="es-ES_tradnl"/>
        </w:rPr>
        <w:t xml:space="preserve">                 </w:t>
      </w:r>
      <w:proofErr w:type="gramStart"/>
      <w:r>
        <w:rPr>
          <w:bCs/>
          <w:lang w:val="es-ES_tradnl"/>
        </w:rPr>
        <w:t>cualquier</w:t>
      </w:r>
      <w:proofErr w:type="gramEnd"/>
      <w:r>
        <w:rPr>
          <w:bCs/>
          <w:lang w:val="es-ES_tradnl"/>
        </w:rPr>
        <w:t xml:space="preserve"> forma: largas y sofisticadas, cortas u ovadas o cuadradas,…                               </w:t>
      </w:r>
      <w:r>
        <w:rPr>
          <w:b/>
          <w:bCs/>
          <w:lang w:val="es-ES_tradnl"/>
        </w:rPr>
        <w:t xml:space="preserve">      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Cs/>
          <w:lang w:val="es-ES_tradnl"/>
        </w:rPr>
      </w:pPr>
      <w:r>
        <w:rPr>
          <w:b/>
          <w:bCs/>
          <w:lang w:val="es-ES_tradnl"/>
        </w:rPr>
        <w:t xml:space="preserve">            2 - Cortas: </w:t>
      </w:r>
      <w:r>
        <w:rPr>
          <w:bCs/>
          <w:lang w:val="es-ES_tradnl"/>
        </w:rPr>
        <w:t>El borde libre largo para compensar y anchas o estrechas según forma.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           3 - Largas</w:t>
      </w:r>
      <w:r>
        <w:rPr>
          <w:bCs/>
          <w:lang w:val="es-ES_tradnl"/>
        </w:rPr>
        <w:t>: Si la mano y los dedos también lo son la forma puede ser corta y cuadrada,</w:t>
      </w:r>
      <w:r>
        <w:rPr>
          <w:b/>
          <w:bCs/>
          <w:lang w:val="es-ES_tradnl"/>
        </w:rPr>
        <w:t xml:space="preserve">  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                </w:t>
      </w:r>
      <w:proofErr w:type="gramStart"/>
      <w:r>
        <w:rPr>
          <w:bCs/>
          <w:lang w:val="es-ES_tradnl"/>
        </w:rPr>
        <w:t>más</w:t>
      </w:r>
      <w:proofErr w:type="gramEnd"/>
      <w:r>
        <w:rPr>
          <w:bCs/>
          <w:lang w:val="es-ES_tradnl"/>
        </w:rPr>
        <w:t xml:space="preserve"> natural o larga más sofisticada.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Cs/>
          <w:lang w:val="es-ES_tradnl"/>
        </w:rPr>
      </w:pPr>
      <w:r>
        <w:rPr>
          <w:b/>
          <w:bCs/>
          <w:lang w:val="es-ES_tradnl"/>
        </w:rPr>
        <w:t xml:space="preserve">            4 - Anchas: </w:t>
      </w:r>
      <w:r>
        <w:rPr>
          <w:bCs/>
          <w:lang w:val="es-ES_tradnl"/>
        </w:rPr>
        <w:t>Se deben afinar los extremos y la forma debe de ser ovalada.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jc w:val="both"/>
        <w:rPr>
          <w:bCs/>
          <w:lang w:val="es-ES_tradnl"/>
        </w:rPr>
      </w:pPr>
      <w:r>
        <w:rPr>
          <w:b/>
          <w:bCs/>
          <w:lang w:val="es-ES_tradnl"/>
        </w:rPr>
        <w:t xml:space="preserve">            5 - En espátula: </w:t>
      </w:r>
      <w:r>
        <w:rPr>
          <w:bCs/>
          <w:lang w:val="es-ES_tradnl"/>
        </w:rPr>
        <w:t>Estrechar los lados y el borde libre limarlo en forma ovalada.</w:t>
      </w:r>
    </w:p>
    <w:p w:rsidR="0045515D" w:rsidRDefault="0045515D"/>
    <w:p w:rsidR="0045515D" w:rsidRP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rPr>
          <w:b/>
          <w:bCs/>
          <w:color w:val="0000FF"/>
          <w:sz w:val="36"/>
          <w:szCs w:val="36"/>
          <w:lang w:val="es-ES_tradnl"/>
        </w:rPr>
      </w:pPr>
      <w:r>
        <w:rPr>
          <w:b/>
          <w:bCs/>
          <w:color w:val="0000FF"/>
          <w:sz w:val="36"/>
          <w:szCs w:val="36"/>
          <w:lang w:val="es-ES_tradnl"/>
        </w:rPr>
        <w:t>MANICURA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rPr>
          <w:b/>
          <w:bCs/>
          <w:lang w:val="es-ES_tradnl"/>
        </w:rPr>
      </w:pPr>
      <w:r>
        <w:rPr>
          <w:b/>
          <w:bCs/>
          <w:lang w:val="es-ES_tradnl"/>
        </w:rPr>
        <w:t>FASES: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rPr>
          <w:b/>
          <w:bCs/>
          <w:lang w:val="es-ES_tradnl"/>
        </w:rPr>
      </w:pPr>
      <w:r>
        <w:rPr>
          <w:bCs/>
          <w:lang w:val="es-ES_tradnl"/>
        </w:rPr>
        <w:t>►</w:t>
      </w:r>
      <w:r>
        <w:rPr>
          <w:b/>
          <w:bCs/>
          <w:lang w:val="es-ES_tradnl"/>
        </w:rPr>
        <w:t>Preparación del equipo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rPr>
          <w:b/>
          <w:bCs/>
          <w:lang w:val="es-ES_tradnl"/>
        </w:rPr>
      </w:pPr>
      <w:r>
        <w:rPr>
          <w:b/>
          <w:bCs/>
          <w:lang w:val="es-ES_tradnl"/>
        </w:rPr>
        <w:t>►Preparación del cliente.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rPr>
          <w:b/>
          <w:bCs/>
          <w:lang w:val="es-ES_tradnl"/>
        </w:rPr>
      </w:pPr>
      <w:r>
        <w:rPr>
          <w:b/>
          <w:bCs/>
          <w:lang w:val="es-ES_tradnl"/>
        </w:rPr>
        <w:t>►Desmaquillado.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rPr>
          <w:b/>
          <w:bCs/>
          <w:lang w:val="es-ES_tradnl"/>
        </w:rPr>
      </w:pPr>
      <w:r>
        <w:rPr>
          <w:b/>
          <w:bCs/>
          <w:lang w:val="es-ES_tradnl"/>
        </w:rPr>
        <w:t>►Estudio y observación de las alteraciones de las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</w:t>
      </w:r>
      <w:proofErr w:type="gramStart"/>
      <w:r>
        <w:rPr>
          <w:b/>
          <w:bCs/>
          <w:lang w:val="es-ES_tradnl"/>
        </w:rPr>
        <w:t>uñas</w:t>
      </w:r>
      <w:proofErr w:type="gramEnd"/>
      <w:r>
        <w:rPr>
          <w:b/>
          <w:bCs/>
          <w:lang w:val="es-ES_tradnl"/>
        </w:rPr>
        <w:t xml:space="preserve">, estudio estético y confección o control de la 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rPr>
          <w:b/>
          <w:bCs/>
          <w:lang w:val="es-ES_tradnl"/>
        </w:rPr>
      </w:pPr>
      <w:r>
        <w:rPr>
          <w:b/>
          <w:bCs/>
          <w:lang w:val="es-ES_tradnl"/>
        </w:rPr>
        <w:lastRenderedPageBreak/>
        <w:t xml:space="preserve"> </w:t>
      </w:r>
      <w:proofErr w:type="gramStart"/>
      <w:r>
        <w:rPr>
          <w:b/>
          <w:bCs/>
          <w:lang w:val="es-ES_tradnl"/>
        </w:rPr>
        <w:t>ficha</w:t>
      </w:r>
      <w:proofErr w:type="gramEnd"/>
      <w:r>
        <w:rPr>
          <w:b/>
          <w:bCs/>
          <w:lang w:val="es-ES_tradnl"/>
        </w:rPr>
        <w:t xml:space="preserve"> técnica.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rPr>
          <w:b/>
          <w:bCs/>
          <w:lang w:val="es-ES_tradnl"/>
        </w:rPr>
      </w:pPr>
      <w:r>
        <w:rPr>
          <w:b/>
          <w:bCs/>
          <w:lang w:val="es-ES_tradnl"/>
        </w:rPr>
        <w:t>►Corte y limado.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rPr>
          <w:b/>
          <w:bCs/>
          <w:lang w:val="es-ES_tradnl"/>
        </w:rPr>
      </w:pPr>
      <w:r>
        <w:rPr>
          <w:b/>
          <w:bCs/>
          <w:lang w:val="es-ES_tradnl"/>
        </w:rPr>
        <w:t>►Tratamiento de la cutícula y lámina de la uña.</w:t>
      </w:r>
    </w:p>
    <w:p w:rsidR="0045515D" w:rsidRP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rPr>
          <w:b/>
          <w:bCs/>
          <w:lang w:val="es-ES_tradnl"/>
        </w:rPr>
      </w:pPr>
      <w:r w:rsidRPr="0045515D">
        <w:rPr>
          <w:b/>
          <w:bCs/>
          <w:lang w:val="es-ES_tradnl"/>
        </w:rPr>
        <w:t>►Masaje y  tratamiento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rPr>
          <w:b/>
          <w:bCs/>
          <w:lang w:val="es-ES_tradnl"/>
        </w:rPr>
      </w:pPr>
      <w:r>
        <w:rPr>
          <w:b/>
          <w:bCs/>
          <w:lang w:val="es-ES_tradnl"/>
        </w:rPr>
        <w:t>►Maquillado.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rPr>
          <w:b/>
          <w:bCs/>
          <w:lang w:val="es-ES_tradnl"/>
        </w:rPr>
      </w:pPr>
      <w:r>
        <w:rPr>
          <w:b/>
          <w:bCs/>
          <w:lang w:val="es-ES_tradnl"/>
        </w:rPr>
        <w:t>►Asesoramiento profesional.</w:t>
      </w:r>
    </w:p>
    <w:p w:rsidR="0045515D" w:rsidRDefault="0045515D" w:rsidP="0045515D">
      <w:pPr>
        <w:tabs>
          <w:tab w:val="left" w:pos="3765"/>
          <w:tab w:val="left" w:pos="4248"/>
          <w:tab w:val="left" w:pos="4956"/>
          <w:tab w:val="left" w:pos="5664"/>
          <w:tab w:val="left" w:pos="6285"/>
        </w:tabs>
        <w:rPr>
          <w:b/>
          <w:bCs/>
          <w:lang w:val="es-ES_tradnl"/>
        </w:rPr>
      </w:pPr>
    </w:p>
    <w:p w:rsidR="0045515D" w:rsidRDefault="0045515D"/>
    <w:sectPr w:rsidR="0045515D" w:rsidSect="00491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515D"/>
    <w:rsid w:val="000F5005"/>
    <w:rsid w:val="00186EFA"/>
    <w:rsid w:val="0045515D"/>
    <w:rsid w:val="00491EB2"/>
    <w:rsid w:val="007A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B2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15D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1</cp:revision>
  <dcterms:created xsi:type="dcterms:W3CDTF">2025-09-23T16:29:00Z</dcterms:created>
  <dcterms:modified xsi:type="dcterms:W3CDTF">2025-09-23T16:40:00Z</dcterms:modified>
</cp:coreProperties>
</file>