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0A5C" w14:textId="77777777" w:rsidR="007512AA" w:rsidRDefault="007512AA" w:rsidP="007512AA">
      <w:pPr>
        <w:jc w:val="center"/>
        <w:rPr>
          <w:b/>
          <w:bCs/>
          <w:sz w:val="48"/>
          <w:szCs w:val="48"/>
        </w:rPr>
      </w:pPr>
    </w:p>
    <w:p w14:paraId="79114D80" w14:textId="77777777" w:rsidR="007512AA" w:rsidRDefault="007512AA" w:rsidP="007512AA">
      <w:pPr>
        <w:jc w:val="center"/>
        <w:rPr>
          <w:b/>
          <w:bCs/>
          <w:sz w:val="48"/>
          <w:szCs w:val="48"/>
        </w:rPr>
      </w:pPr>
    </w:p>
    <w:p w14:paraId="27D71ECA" w14:textId="77777777" w:rsidR="007512AA" w:rsidRDefault="007512AA" w:rsidP="007512AA">
      <w:pPr>
        <w:jc w:val="center"/>
        <w:rPr>
          <w:b/>
          <w:bCs/>
          <w:sz w:val="48"/>
          <w:szCs w:val="48"/>
        </w:rPr>
      </w:pPr>
      <w:r w:rsidRPr="00D46138">
        <w:rPr>
          <w:b/>
          <w:bCs/>
          <w:sz w:val="48"/>
          <w:szCs w:val="48"/>
        </w:rPr>
        <w:t xml:space="preserve">Evaluación de Riesgos Laborales </w:t>
      </w:r>
    </w:p>
    <w:p w14:paraId="02C4E575" w14:textId="77777777" w:rsidR="007512AA" w:rsidRPr="00D46138" w:rsidRDefault="007512AA" w:rsidP="007512AA">
      <w:pPr>
        <w:jc w:val="center"/>
        <w:rPr>
          <w:b/>
          <w:bCs/>
          <w:sz w:val="48"/>
          <w:szCs w:val="48"/>
        </w:rPr>
      </w:pPr>
      <w:r w:rsidRPr="00D46138">
        <w:rPr>
          <w:b/>
          <w:bCs/>
          <w:sz w:val="48"/>
          <w:szCs w:val="48"/>
        </w:rPr>
        <w:t xml:space="preserve">centro de peluquería </w:t>
      </w:r>
    </w:p>
    <w:p w14:paraId="56A36436" w14:textId="77777777" w:rsidR="007512AA" w:rsidRDefault="007512AA" w:rsidP="007512AA">
      <w:pPr>
        <w:jc w:val="center"/>
        <w:rPr>
          <w:b/>
          <w:bCs/>
        </w:rPr>
      </w:pPr>
    </w:p>
    <w:p w14:paraId="554859FD" w14:textId="77777777" w:rsidR="007512AA" w:rsidRDefault="007512AA" w:rsidP="007512AA">
      <w:pPr>
        <w:jc w:val="center"/>
        <w:rPr>
          <w:b/>
          <w:bCs/>
        </w:rPr>
      </w:pPr>
    </w:p>
    <w:p w14:paraId="53B11EBE" w14:textId="77777777" w:rsidR="007512AA" w:rsidRDefault="007512AA" w:rsidP="007512AA">
      <w:pPr>
        <w:jc w:val="center"/>
        <w:rPr>
          <w:b/>
          <w:bCs/>
        </w:rPr>
      </w:pPr>
    </w:p>
    <w:p w14:paraId="4CF54513" w14:textId="77777777" w:rsidR="007512AA" w:rsidRDefault="007512AA" w:rsidP="007512AA">
      <w:pPr>
        <w:jc w:val="center"/>
        <w:rPr>
          <w:b/>
          <w:bCs/>
        </w:rPr>
      </w:pPr>
    </w:p>
    <w:p w14:paraId="7867D2E0" w14:textId="77777777" w:rsidR="007512AA" w:rsidRDefault="007512AA" w:rsidP="007512AA">
      <w:pPr>
        <w:jc w:val="center"/>
        <w:rPr>
          <w:b/>
          <w:bCs/>
        </w:rPr>
      </w:pPr>
    </w:p>
    <w:p w14:paraId="4211C792" w14:textId="77777777" w:rsidR="007512AA" w:rsidRDefault="007512AA" w:rsidP="007512AA">
      <w:pPr>
        <w:jc w:val="center"/>
        <w:rPr>
          <w:b/>
          <w:bCs/>
        </w:rPr>
      </w:pPr>
    </w:p>
    <w:p w14:paraId="3F2210F8" w14:textId="77777777" w:rsidR="007512AA" w:rsidRDefault="007512AA" w:rsidP="007512AA">
      <w:pPr>
        <w:jc w:val="center"/>
        <w:rPr>
          <w:b/>
          <w:bCs/>
        </w:rPr>
      </w:pPr>
    </w:p>
    <w:p w14:paraId="18F1C746" w14:textId="77777777" w:rsidR="007512AA" w:rsidRDefault="007512AA" w:rsidP="007512AA">
      <w:pPr>
        <w:jc w:val="center"/>
        <w:rPr>
          <w:b/>
          <w:bCs/>
        </w:rPr>
      </w:pPr>
    </w:p>
    <w:p w14:paraId="0E767F5B" w14:textId="77777777" w:rsidR="007512AA" w:rsidRDefault="007512AA" w:rsidP="007512AA">
      <w:pPr>
        <w:jc w:val="center"/>
        <w:rPr>
          <w:b/>
          <w:bCs/>
        </w:rPr>
      </w:pPr>
    </w:p>
    <w:p w14:paraId="73007F00" w14:textId="77777777" w:rsidR="007512AA" w:rsidRDefault="007512AA" w:rsidP="007512AA">
      <w:pPr>
        <w:jc w:val="center"/>
        <w:rPr>
          <w:b/>
          <w:bCs/>
        </w:rPr>
      </w:pPr>
    </w:p>
    <w:p w14:paraId="751524FF" w14:textId="77777777" w:rsidR="007512AA" w:rsidRDefault="007512AA" w:rsidP="007512AA">
      <w:pPr>
        <w:jc w:val="center"/>
        <w:rPr>
          <w:b/>
          <w:bCs/>
        </w:rPr>
      </w:pPr>
    </w:p>
    <w:p w14:paraId="47395089" w14:textId="77777777" w:rsidR="007512AA" w:rsidRDefault="007512AA" w:rsidP="007512AA">
      <w:pPr>
        <w:jc w:val="center"/>
        <w:rPr>
          <w:b/>
          <w:bCs/>
        </w:rPr>
      </w:pPr>
    </w:p>
    <w:p w14:paraId="7CD36205" w14:textId="77777777" w:rsidR="007512AA" w:rsidRDefault="007512AA" w:rsidP="007512AA">
      <w:pPr>
        <w:jc w:val="center"/>
        <w:rPr>
          <w:b/>
          <w:bCs/>
        </w:rPr>
      </w:pPr>
    </w:p>
    <w:p w14:paraId="54645A3E" w14:textId="77777777" w:rsidR="007512AA" w:rsidRDefault="007512AA" w:rsidP="007512AA">
      <w:pPr>
        <w:jc w:val="center"/>
        <w:rPr>
          <w:b/>
          <w:bCs/>
        </w:rPr>
      </w:pPr>
    </w:p>
    <w:p w14:paraId="28E6E340" w14:textId="77777777" w:rsidR="007512AA" w:rsidRDefault="007512AA" w:rsidP="007512AA">
      <w:pPr>
        <w:jc w:val="center"/>
        <w:rPr>
          <w:b/>
          <w:bCs/>
        </w:rPr>
      </w:pPr>
    </w:p>
    <w:p w14:paraId="3707AA17" w14:textId="77777777" w:rsidR="007512AA" w:rsidRDefault="007512AA" w:rsidP="007512AA">
      <w:pPr>
        <w:jc w:val="center"/>
        <w:rPr>
          <w:b/>
          <w:bCs/>
        </w:rPr>
      </w:pPr>
    </w:p>
    <w:p w14:paraId="3567A903" w14:textId="77777777" w:rsidR="007512AA" w:rsidRDefault="007512AA" w:rsidP="007512AA">
      <w:pPr>
        <w:rPr>
          <w:b/>
          <w:bCs/>
        </w:rPr>
      </w:pPr>
      <w:r>
        <w:rPr>
          <w:b/>
          <w:bCs/>
        </w:rPr>
        <w:t>Autoras:</w:t>
      </w:r>
    </w:p>
    <w:p w14:paraId="64CBA1E4" w14:textId="77777777" w:rsidR="007512AA" w:rsidRDefault="007512AA" w:rsidP="007512AA">
      <w:pPr>
        <w:rPr>
          <w:b/>
          <w:bCs/>
        </w:rPr>
      </w:pPr>
    </w:p>
    <w:p w14:paraId="01992E9C" w14:textId="77777777" w:rsidR="008342AD" w:rsidRDefault="008342AD" w:rsidP="007512AA">
      <w:pPr>
        <w:rPr>
          <w:b/>
          <w:bCs/>
        </w:rPr>
      </w:pPr>
    </w:p>
    <w:p w14:paraId="6A47DD13" w14:textId="77777777" w:rsidR="00FD62B8" w:rsidRDefault="00FD62B8" w:rsidP="007512AA">
      <w:pPr>
        <w:rPr>
          <w:b/>
          <w:bCs/>
        </w:rPr>
      </w:pPr>
    </w:p>
    <w:p w14:paraId="730EA4CE" w14:textId="77777777" w:rsidR="007512AA" w:rsidRDefault="007512AA" w:rsidP="007512AA">
      <w:pPr>
        <w:rPr>
          <w:b/>
          <w:bCs/>
        </w:rPr>
      </w:pPr>
    </w:p>
    <w:p w14:paraId="6F486B7F" w14:textId="77777777" w:rsidR="00F77637" w:rsidRDefault="00F77637" w:rsidP="007512AA">
      <w:pPr>
        <w:rPr>
          <w:b/>
          <w:bCs/>
        </w:rPr>
      </w:pPr>
    </w:p>
    <w:p w14:paraId="798913AB" w14:textId="77777777" w:rsidR="000E56BE" w:rsidRDefault="000E56BE" w:rsidP="000E56BE">
      <w:pPr>
        <w:jc w:val="center"/>
        <w:rPr>
          <w:b/>
          <w:bCs/>
        </w:rPr>
      </w:pPr>
    </w:p>
    <w:p w14:paraId="0C5760E6" w14:textId="77777777" w:rsidR="007512AA" w:rsidRDefault="007512AA" w:rsidP="007512AA">
      <w:pPr>
        <w:rPr>
          <w:b/>
          <w:bCs/>
        </w:rPr>
      </w:pPr>
    </w:p>
    <w:p w14:paraId="1AC48228" w14:textId="77777777" w:rsidR="000E56BE" w:rsidRPr="00E12D3D" w:rsidRDefault="000E56BE" w:rsidP="000E56BE">
      <w:pPr>
        <w:rPr>
          <w:b/>
          <w:bCs/>
        </w:rPr>
      </w:pPr>
      <w:r w:rsidRPr="00E12D3D">
        <w:rPr>
          <w:b/>
          <w:bCs/>
        </w:rPr>
        <w:lastRenderedPageBreak/>
        <w:t>1. Identificación del lugar y condiciones generales</w:t>
      </w:r>
    </w:p>
    <w:p w14:paraId="7FC1F5E5" w14:textId="0F486349" w:rsidR="000E56BE" w:rsidRDefault="000E56BE" w:rsidP="000E56BE">
      <w:r w:rsidRPr="00E12D3D">
        <w:rPr>
          <w:b/>
          <w:bCs/>
        </w:rPr>
        <w:t>Espacio evaluado</w:t>
      </w:r>
      <w:r w:rsidRPr="00E12D3D">
        <w:t xml:space="preserve">: </w:t>
      </w:r>
      <w:r w:rsidRPr="00E12D3D">
        <w:br/>
      </w:r>
      <w:r w:rsidRPr="00E12D3D">
        <w:rPr>
          <w:b/>
          <w:bCs/>
        </w:rPr>
        <w:t>Dimensiones aproximadas</w:t>
      </w:r>
      <w:r w:rsidRPr="00E12D3D">
        <w:t>: (dimensiones)</w:t>
      </w:r>
      <w:r w:rsidRPr="00E12D3D">
        <w:br/>
      </w:r>
      <w:r w:rsidRPr="00E12D3D">
        <w:rPr>
          <w:b/>
          <w:bCs/>
        </w:rPr>
        <w:t>Capacidad</w:t>
      </w:r>
      <w:r w:rsidRPr="00E12D3D">
        <w:t xml:space="preserve">: (Número de </w:t>
      </w:r>
      <w:r>
        <w:t>empleados</w:t>
      </w:r>
      <w:r w:rsidR="00495EE3">
        <w:t xml:space="preserve"> + </w:t>
      </w:r>
      <w:r>
        <w:t xml:space="preserve">jefe </w:t>
      </w:r>
      <w:r w:rsidRPr="00E12D3D">
        <w:t xml:space="preserve">+ </w:t>
      </w:r>
      <w:r>
        <w:t>clientes</w:t>
      </w:r>
      <w:r w:rsidRPr="00E12D3D">
        <w:t>)</w:t>
      </w:r>
      <w:r w:rsidRPr="00E12D3D">
        <w:br/>
      </w:r>
      <w:r w:rsidRPr="00E12D3D">
        <w:rPr>
          <w:b/>
          <w:bCs/>
        </w:rPr>
        <w:t>Equipamiento</w:t>
      </w:r>
      <w:r w:rsidRPr="00E12D3D">
        <w:t>:</w:t>
      </w:r>
    </w:p>
    <w:p w14:paraId="4F034954" w14:textId="77777777" w:rsidR="000E56BE" w:rsidRDefault="000E56BE" w:rsidP="000E56BE"/>
    <w:p w14:paraId="4C20EE29" w14:textId="77777777" w:rsidR="000E56BE" w:rsidRPr="00E12D3D" w:rsidRDefault="000E56BE" w:rsidP="000E56BE"/>
    <w:p w14:paraId="265D8226" w14:textId="77777777" w:rsidR="000E56BE" w:rsidRDefault="000E56BE" w:rsidP="000E56BE">
      <w:pPr>
        <w:rPr>
          <w:b/>
          <w:bCs/>
        </w:rPr>
      </w:pPr>
      <w:r w:rsidRPr="0005343F">
        <w:rPr>
          <w:b/>
          <w:bCs/>
        </w:rPr>
        <w:t>2. Identificación de las tareas</w:t>
      </w:r>
    </w:p>
    <w:p w14:paraId="6C56AAD1" w14:textId="77777777" w:rsidR="000E56BE" w:rsidRDefault="000E56BE" w:rsidP="000E56BE">
      <w:pPr>
        <w:rPr>
          <w:b/>
          <w:bCs/>
        </w:rPr>
      </w:pPr>
    </w:p>
    <w:p w14:paraId="53E40AE9" w14:textId="77777777" w:rsidR="000E56BE" w:rsidRDefault="000E56BE" w:rsidP="000E56BE">
      <w:pPr>
        <w:rPr>
          <w:b/>
          <w:bCs/>
        </w:rPr>
      </w:pPr>
    </w:p>
    <w:p w14:paraId="6E837791" w14:textId="77777777" w:rsidR="000E56BE" w:rsidRDefault="000E56BE" w:rsidP="000E56BE">
      <w:pPr>
        <w:rPr>
          <w:b/>
          <w:bCs/>
        </w:rPr>
      </w:pPr>
      <w:r>
        <w:rPr>
          <w:b/>
          <w:bCs/>
        </w:rPr>
        <w:t>3</w:t>
      </w:r>
      <w:r w:rsidRPr="002B0317">
        <w:rPr>
          <w:b/>
          <w:bCs/>
        </w:rPr>
        <w:t xml:space="preserve">. Identificación de </w:t>
      </w:r>
      <w:r>
        <w:rPr>
          <w:b/>
          <w:bCs/>
        </w:rPr>
        <w:t>los riesgos (indicar la causa o motivo del riesgo)</w:t>
      </w:r>
    </w:p>
    <w:p w14:paraId="448ED73C" w14:textId="77777777" w:rsidR="000E56BE" w:rsidRDefault="000E56BE" w:rsidP="000E56BE">
      <w:pPr>
        <w:rPr>
          <w:b/>
          <w:bCs/>
        </w:rPr>
      </w:pPr>
    </w:p>
    <w:p w14:paraId="36E3DF75" w14:textId="77777777" w:rsidR="000E56BE" w:rsidRDefault="000E56BE" w:rsidP="000E56BE">
      <w:pPr>
        <w:rPr>
          <w:b/>
          <w:bCs/>
        </w:rPr>
      </w:pPr>
    </w:p>
    <w:p w14:paraId="5F0049FE" w14:textId="77777777" w:rsidR="000E56BE" w:rsidRDefault="000E56BE" w:rsidP="000E56BE">
      <w:pPr>
        <w:rPr>
          <w:b/>
          <w:bCs/>
        </w:rPr>
      </w:pPr>
      <w:r>
        <w:rPr>
          <w:b/>
          <w:bCs/>
        </w:rPr>
        <w:t>4</w:t>
      </w:r>
      <w:r w:rsidRPr="00F9341A">
        <w:rPr>
          <w:b/>
          <w:bCs/>
        </w:rPr>
        <w:t>. Evaluación del nivel de riesgo</w:t>
      </w:r>
      <w:r>
        <w:rPr>
          <w:b/>
          <w:bCs/>
        </w:rPr>
        <w:t xml:space="preserve"> (según el método del INSST)</w:t>
      </w:r>
    </w:p>
    <w:p w14:paraId="292381D9" w14:textId="77777777" w:rsidR="000E56BE" w:rsidRDefault="000E56BE" w:rsidP="000E56BE">
      <w:pPr>
        <w:rPr>
          <w:b/>
          <w:bCs/>
        </w:rPr>
      </w:pPr>
    </w:p>
    <w:p w14:paraId="52391CE0" w14:textId="33602B06" w:rsidR="000E56BE" w:rsidRPr="00E07F47" w:rsidRDefault="000E56BE" w:rsidP="000E56BE">
      <w:pPr>
        <w:rPr>
          <w:b/>
          <w:bCs/>
        </w:rPr>
      </w:pPr>
      <w:r w:rsidRPr="00E07F47">
        <w:rPr>
          <w:b/>
          <w:bCs/>
        </w:rPr>
        <w:t xml:space="preserve">5. Medidas </w:t>
      </w:r>
      <w:r w:rsidR="000C2D37">
        <w:rPr>
          <w:b/>
          <w:bCs/>
        </w:rPr>
        <w:t>correctoras</w:t>
      </w:r>
    </w:p>
    <w:p w14:paraId="74159C4E" w14:textId="77777777" w:rsidR="000E56BE" w:rsidRDefault="000E56BE" w:rsidP="000E56BE">
      <w:pPr>
        <w:rPr>
          <w:b/>
          <w:bCs/>
        </w:rPr>
      </w:pPr>
    </w:p>
    <w:p w14:paraId="7C1A61DB" w14:textId="77777777" w:rsidR="000E56BE" w:rsidRDefault="000E56BE" w:rsidP="000E56BE">
      <w:pPr>
        <w:rPr>
          <w:b/>
          <w:bCs/>
        </w:rPr>
      </w:pPr>
    </w:p>
    <w:p w14:paraId="1B2902C6" w14:textId="77777777" w:rsidR="000E56BE" w:rsidRDefault="000E56BE" w:rsidP="000E56BE">
      <w:pPr>
        <w:rPr>
          <w:b/>
          <w:bCs/>
        </w:rPr>
      </w:pPr>
    </w:p>
    <w:p w14:paraId="0F5C3548" w14:textId="77777777" w:rsidR="000E56BE" w:rsidRDefault="000E56BE" w:rsidP="000E56BE">
      <w:pPr>
        <w:rPr>
          <w:b/>
          <w:bCs/>
        </w:rPr>
      </w:pPr>
    </w:p>
    <w:p w14:paraId="5F74CC58" w14:textId="77777777" w:rsidR="000E56BE" w:rsidRDefault="000E56BE" w:rsidP="000E56BE">
      <w:pPr>
        <w:rPr>
          <w:b/>
          <w:bCs/>
        </w:rPr>
      </w:pPr>
    </w:p>
    <w:p w14:paraId="648E213C" w14:textId="77777777" w:rsidR="006072ED" w:rsidRDefault="006072ED"/>
    <w:sectPr w:rsidR="00607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79"/>
    <w:rsid w:val="000C2D37"/>
    <w:rsid w:val="000E56BE"/>
    <w:rsid w:val="00217D18"/>
    <w:rsid w:val="00352993"/>
    <w:rsid w:val="003C7079"/>
    <w:rsid w:val="00495EE3"/>
    <w:rsid w:val="006072ED"/>
    <w:rsid w:val="007512AA"/>
    <w:rsid w:val="00831779"/>
    <w:rsid w:val="008342AD"/>
    <w:rsid w:val="009D3279"/>
    <w:rsid w:val="00E34433"/>
    <w:rsid w:val="00F77637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310A"/>
  <w15:chartTrackingRefBased/>
  <w15:docId w15:val="{CBDA7FC4-5764-493F-A651-64AF7D35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Figueira</dc:creator>
  <cp:keywords/>
  <dc:description/>
  <cp:lastModifiedBy>Pilar Figueira</cp:lastModifiedBy>
  <cp:revision>10</cp:revision>
  <dcterms:created xsi:type="dcterms:W3CDTF">2024-12-05T16:05:00Z</dcterms:created>
  <dcterms:modified xsi:type="dcterms:W3CDTF">2025-05-05T15:09:00Z</dcterms:modified>
</cp:coreProperties>
</file>