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 A"/>
        <w:jc w:val="both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es-ES_tradnl"/>
        </w:rPr>
        <w:t>TAREFA 8- 9</w:t>
      </w:r>
    </w:p>
    <w:p>
      <w:pPr>
        <w:pStyle w:val="Cuerpo A"/>
        <w:jc w:val="both"/>
        <w:rPr>
          <w:rStyle w:val="Ninguno"/>
          <w:b w:val="1"/>
          <w:bCs w:val="1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0"/>
          <w:szCs w:val="20"/>
          <w:rtl w:val="0"/>
          <w:lang w:val="es-ES_tradnl"/>
        </w:rPr>
        <w:t>Elaboramos uns apuntes  a modo de REPASO PARA O ESTUDO DOS CONCEPTOS M</w:t>
      </w:r>
      <w:r>
        <w:rPr>
          <w:b w:val="1"/>
          <w:bCs w:val="1"/>
          <w:sz w:val="20"/>
          <w:szCs w:val="20"/>
          <w:rtl w:val="0"/>
          <w:lang w:val="es-ES_tradnl"/>
        </w:rPr>
        <w:t>Á</w:t>
      </w:r>
      <w:r>
        <w:rPr>
          <w:b w:val="1"/>
          <w:bCs w:val="1"/>
          <w:sz w:val="20"/>
          <w:szCs w:val="20"/>
          <w:rtl w:val="0"/>
          <w:lang w:val="es-ES_tradnl"/>
        </w:rPr>
        <w:t>IS IMPORTANTES</w:t>
      </w:r>
    </w:p>
    <w:p>
      <w:pPr>
        <w:pStyle w:val="Cuerpo A"/>
        <w:jc w:val="both"/>
        <w:rPr>
          <w:rStyle w:val="Ninguno"/>
          <w:b w:val="1"/>
          <w:bCs w:val="1"/>
          <w:sz w:val="20"/>
          <w:szCs w:val="20"/>
          <w:u w:val="single" w:color="000000"/>
          <w14:textOutline w14:w="12700" w14:cap="flat">
            <w14:noFill/>
            <w14:miter w14:lim="400000"/>
          </w14:textOutline>
        </w:rPr>
      </w:pPr>
    </w:p>
    <w:p>
      <w:pPr>
        <w:pStyle w:val="Cuerpo A"/>
        <w:jc w:val="both"/>
        <w:rPr>
          <w:rStyle w:val="Ninguno"/>
          <w:b w:val="1"/>
          <w:bCs w:val="1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Cuerpo A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Dentro dos BIOCIDAS que se dispensan na farmacia fai un</w:t>
      </w:r>
      <w:r>
        <w:rPr>
          <w:rStyle w:val="Ninguno"/>
          <w:rFonts w:ascii="Helvetica Neue" w:hAnsi="Helvetica Neue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esquema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e indica 2 exemplos de cada un.</w:t>
      </w:r>
    </w:p>
    <w:p>
      <w:pPr>
        <w:pStyle w:val="Cuerpo A"/>
        <w:jc w:val="both"/>
        <w:rPr>
          <w:rStyle w:val="Ning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Cuerpo A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Indica os tipos de </w:t>
      </w:r>
      <w:r>
        <w:rPr>
          <w:rStyle w:val="Ninguno"/>
          <w:rFonts w:ascii="Helvetica Neue" w:hAnsi="Helvetica Neue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REPELENTES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m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á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is importantes que hai e describe a s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 composici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e a acci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n que produce cada un deles. </w:t>
      </w:r>
    </w:p>
    <w:p>
      <w:pPr>
        <w:pStyle w:val="Cuerpo A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PEDICULOSIS E SARNA ( ESCABIOSIS) Describe usando unha T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Á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BOA :</w:t>
      </w:r>
    </w:p>
    <w:p>
      <w:pPr>
        <w:pStyle w:val="Cuerpo A"/>
        <w:numPr>
          <w:ilvl w:val="1"/>
          <w:numId w:val="4"/>
        </w:numPr>
        <w:bidi w:val="0"/>
        <w:ind w:right="0"/>
        <w:jc w:val="both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Definici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e axente causal</w:t>
      </w:r>
    </w:p>
    <w:p>
      <w:pPr>
        <w:pStyle w:val="Cuerpo A"/>
        <w:numPr>
          <w:ilvl w:val="1"/>
          <w:numId w:val="4"/>
        </w:numPr>
        <w:bidi w:val="0"/>
        <w:ind w:right="0"/>
        <w:jc w:val="both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Como se manifesta ( s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ntomas) e onde</w:t>
      </w:r>
    </w:p>
    <w:p>
      <w:pPr>
        <w:pStyle w:val="Cuerpo A"/>
        <w:numPr>
          <w:ilvl w:val="1"/>
          <w:numId w:val="4"/>
        </w:numPr>
        <w:bidi w:val="0"/>
        <w:ind w:right="0"/>
        <w:jc w:val="both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Tratamento ; indicando as pautas de actuaci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para a s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 aplicaci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</w:t>
      </w:r>
    </w:p>
    <w:p>
      <w:pPr>
        <w:pStyle w:val="Cuerpo A"/>
        <w:numPr>
          <w:ilvl w:val="1"/>
          <w:numId w:val="4"/>
        </w:numPr>
        <w:bidi w:val="0"/>
        <w:ind w:right="0"/>
        <w:jc w:val="both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Medidas paralelas de boas pr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á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cticas de hixiene</w:t>
      </w:r>
    </w:p>
    <w:p>
      <w:pPr>
        <w:pStyle w:val="Cuerpo A"/>
        <w:jc w:val="both"/>
        <w:rPr>
          <w:rStyle w:val="Ninguno"/>
          <w:b w:val="1"/>
          <w:bCs w:val="1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Cuerpo A"/>
        <w:jc w:val="both"/>
        <w:rPr>
          <w:rStyle w:val="Ning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Cuerpo A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Describe HIPERTENSI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e HIPOTENSI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indicando os valores que a producen e os riscos de sa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de que conleva cada unha.</w:t>
      </w:r>
    </w:p>
    <w:p>
      <w:pPr>
        <w:pStyle w:val="Cuerpo A"/>
        <w:jc w:val="both"/>
        <w:rPr>
          <w:rStyle w:val="Ning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Cuerpo A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DIABETES; def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nea e indica os dispositivos que se comercializan na farmacia para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valorar e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tratar esta patolox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 .</w:t>
      </w:r>
    </w:p>
    <w:p>
      <w:pPr>
        <w:pStyle w:val="Cuerpo A"/>
        <w:jc w:val="both"/>
        <w:rPr>
          <w:rStyle w:val="Ning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Cuerpo A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En canto a TIPOS DE PRODUTOS PARA EVITAR A TRANSMISI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N DE AXENTES INFECCIOSOS que produtos diferenciamos  ?, que </w:t>
      </w:r>
      <w:r>
        <w:rPr>
          <w:rStyle w:val="Ninguno"/>
          <w:rFonts w:ascii="Helvetica Neue" w:hAnsi="Helvetica Neue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mascarilla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debemos usar frente ao Coronavirus, do tipo que sexa. ( podes valerte da figura 9.21 e do doc 9.7).</w:t>
      </w:r>
    </w:p>
    <w:p>
      <w:pPr>
        <w:pStyle w:val="Cuerpo A"/>
        <w:jc w:val="both"/>
        <w:rPr>
          <w:rStyle w:val="Ning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Cuerpo A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En canto a produtos para LACTANCIA ARTIFICIAL ,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a)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fai un esquema dos mesmos e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b)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indica os diferentes tipos de tetina.</w:t>
      </w:r>
    </w:p>
    <w:p>
      <w:pPr>
        <w:pStyle w:val="Cuerpo A"/>
        <w:jc w:val="both"/>
        <w:rPr>
          <w:rStyle w:val="Ning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Cuerpo A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Indica e explica o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s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PRODUTOS SANITARIOS PARA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O SUELO P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É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LVICO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que hai nas of de Farmacia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. Indica tam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é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o exercicios para exercitalo  ( bas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é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ate no documento 9.5)</w:t>
      </w:r>
    </w:p>
    <w:sectPr>
      <w:headerReference w:type="default" r:id="rId4"/>
      <w:footerReference w:type="default" r:id="rId5"/>
      <w:pgSz w:w="11900" w:h="16840" w:orient="portrait"/>
      <w:pgMar w:top="720" w:right="360" w:bottom="720" w:left="72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úmero"/>
  </w:abstractNum>
  <w:abstractNum w:abstractNumId="1">
    <w:multiLevelType w:val="hybridMultilevel"/>
    <w:styleLink w:val="Número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Letra"/>
  </w:abstractNum>
  <w:abstractNum w:abstractNumId="3">
    <w:multiLevelType w:val="hybridMultilevel"/>
    <w:styleLink w:val="Letra"/>
    <w:lvl w:ilvl="0">
      <w:start w:val="1"/>
      <w:numFmt w:val="upperLetter"/>
      <w:suff w:val="tab"/>
      <w:lvlText w:val="%1."/>
      <w:lvlJc w:val="left"/>
      <w:pPr>
        <w:ind w:left="263" w:hanging="2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ind w:left="1263" w:hanging="2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2263" w:hanging="2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3263" w:hanging="2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4263" w:hanging="2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5263" w:hanging="2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6263" w:hanging="2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7263" w:hanging="2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8263" w:hanging="2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numbering" w:styleId="Número">
    <w:name w:val="Número"/>
    <w:pPr>
      <w:numPr>
        <w:numId w:val="1"/>
      </w:numPr>
    </w:pPr>
  </w:style>
  <w:style w:type="numbering" w:styleId="Letra">
    <w:name w:val="Letra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