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66" w:rsidRDefault="00522966" w:rsidP="00522966">
      <w:pPr>
        <w:pStyle w:val="Default"/>
      </w:pPr>
    </w:p>
    <w:p w:rsidR="00522966" w:rsidRDefault="00522966" w:rsidP="00522966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Lo fatal </w:t>
      </w:r>
    </w:p>
    <w:p w:rsidR="00522966" w:rsidRDefault="00522966" w:rsidP="0052296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Rubén Darío </w:t>
      </w:r>
    </w:p>
    <w:p w:rsidR="00522966" w:rsidRDefault="00522966" w:rsidP="005229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Dichoso el árbol que es apenas sensitivo,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más la piedra dura, porque ésa ya no siente,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pues</w:t>
      </w:r>
      <w:proofErr w:type="gramEnd"/>
      <w:r>
        <w:rPr>
          <w:sz w:val="32"/>
          <w:szCs w:val="32"/>
        </w:rPr>
        <w:t xml:space="preserve"> no hay dolor más grande que el dolor de ser vivo,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ni</w:t>
      </w:r>
      <w:proofErr w:type="gramEnd"/>
      <w:r>
        <w:rPr>
          <w:sz w:val="32"/>
          <w:szCs w:val="32"/>
        </w:rPr>
        <w:t xml:space="preserve"> mayor pesadumbre que la vida consciente. </w:t>
      </w:r>
    </w:p>
    <w:p w:rsidR="00522966" w:rsidRDefault="00522966" w:rsidP="005229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Ser, y no saber nada, y ser sin rumbo cierto,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el temor de haber sido y un futuro terror... </w:t>
      </w:r>
    </w:p>
    <w:p w:rsidR="00522966" w:rsidRDefault="00522966" w:rsidP="005229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Y el espanto seguro de estar mañana muerto,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sufrir por la vida y por la sombra y por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lo</w:t>
      </w:r>
      <w:proofErr w:type="gramEnd"/>
      <w:r>
        <w:rPr>
          <w:sz w:val="32"/>
          <w:szCs w:val="32"/>
        </w:rPr>
        <w:t xml:space="preserve"> que no conocemos y apenas sospechamos,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la carne que tienta con sus frescos racimos,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la tumba que aguarda con sus fúnebres ramos, </w:t>
      </w:r>
    </w:p>
    <w:p w:rsidR="00522966" w:rsidRDefault="00522966" w:rsidP="0052296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y</w:t>
      </w:r>
      <w:proofErr w:type="gramEnd"/>
      <w:r>
        <w:rPr>
          <w:sz w:val="32"/>
          <w:szCs w:val="32"/>
        </w:rPr>
        <w:t xml:space="preserve"> no saber adónde vamos, </w:t>
      </w:r>
    </w:p>
    <w:p w:rsidR="00522966" w:rsidRDefault="00522966" w:rsidP="005229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¡</w:t>
      </w:r>
      <w:proofErr w:type="gramStart"/>
      <w:r>
        <w:rPr>
          <w:sz w:val="32"/>
          <w:szCs w:val="32"/>
        </w:rPr>
        <w:t>ni</w:t>
      </w:r>
      <w:proofErr w:type="gramEnd"/>
      <w:r>
        <w:rPr>
          <w:sz w:val="32"/>
          <w:szCs w:val="32"/>
        </w:rPr>
        <w:t xml:space="preserve"> de dónde venimos!... </w:t>
      </w:r>
    </w:p>
    <w:p w:rsidR="00255886" w:rsidRDefault="00522966" w:rsidP="00522966">
      <w:r>
        <w:rPr>
          <w:sz w:val="23"/>
          <w:szCs w:val="23"/>
        </w:rPr>
        <w:t xml:space="preserve">[Rubén Darío, </w:t>
      </w:r>
      <w:r>
        <w:rPr>
          <w:i/>
          <w:iCs/>
          <w:sz w:val="23"/>
          <w:szCs w:val="23"/>
        </w:rPr>
        <w:t xml:space="preserve">Antología poética, </w:t>
      </w:r>
      <w:r>
        <w:rPr>
          <w:sz w:val="23"/>
          <w:szCs w:val="23"/>
        </w:rPr>
        <w:t>prólogo y selección por Guillermo de Torre, Buenos Aires, Losada, 1966, pp. 181-182</w:t>
      </w:r>
    </w:p>
    <w:sectPr w:rsidR="00255886" w:rsidSect="00721B5D">
      <w:pgSz w:w="11906" w:h="16838"/>
      <w:pgMar w:top="567" w:right="1021" w:bottom="567" w:left="102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22966"/>
    <w:rsid w:val="000E0114"/>
    <w:rsid w:val="00255886"/>
    <w:rsid w:val="004412B2"/>
    <w:rsid w:val="004935CC"/>
    <w:rsid w:val="004C20E9"/>
    <w:rsid w:val="004F35D5"/>
    <w:rsid w:val="00522966"/>
    <w:rsid w:val="005404D5"/>
    <w:rsid w:val="00721B5D"/>
    <w:rsid w:val="00727BAA"/>
    <w:rsid w:val="007873B2"/>
    <w:rsid w:val="00954CCC"/>
    <w:rsid w:val="00BC57B0"/>
    <w:rsid w:val="00C45C6A"/>
    <w:rsid w:val="00EA7772"/>
    <w:rsid w:val="00F02E96"/>
    <w:rsid w:val="00FE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86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296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2024-11-15T10:23:00Z</dcterms:created>
  <dcterms:modified xsi:type="dcterms:W3CDTF">2024-11-15T10:23:00Z</dcterms:modified>
</cp:coreProperties>
</file>