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color w:val="FF4000"/>
          <w:sz w:val="30"/>
          <w:szCs w:val="30"/>
        </w:rPr>
      </w:pPr>
      <w:r>
        <w:rPr>
          <w:rFonts w:ascii="monospace" w:hAnsi="monospace"/>
          <w:color w:val="FF4000"/>
          <w:sz w:val="30"/>
          <w:szCs w:val="30"/>
        </w:rPr>
        <w:t xml:space="preserve"> </w:t>
      </w:r>
      <w:r>
        <w:rPr>
          <w:rFonts w:ascii="monospace" w:hAnsi="monospace"/>
          <w:color w:val="FF4000"/>
          <w:sz w:val="30"/>
          <w:szCs w:val="30"/>
        </w:rPr>
        <w:t>Usos y valores de las formas verbales</w:t>
      </w:r>
    </w:p>
    <w:p>
      <w:pPr>
        <w:pStyle w:val="Normal"/>
        <w:rPr>
          <w:rFonts w:ascii="monospace" w:hAnsi="monospace"/>
        </w:rPr>
      </w:pPr>
      <w:r>
        <w:rPr>
          <w:rFonts w:ascii="monospace" w:hAnsi="monospace"/>
        </w:rPr>
      </w:r>
    </w:p>
    <w:p>
      <w:pPr>
        <w:pStyle w:val="Normal"/>
        <w:rPr>
          <w:sz w:val="21"/>
          <w:szCs w:val="21"/>
        </w:rPr>
      </w:pPr>
      <w:r>
        <w:rPr>
          <w:rFonts w:ascii="sans-serif" w:hAnsi="sans-serif"/>
          <w:sz w:val="21"/>
          <w:szCs w:val="21"/>
        </w:rPr>
        <w:t>Las formas verbales pueden adquirir diferentes valores dependiendo del significado del verbo, la situación en que se usan o el contexto lingüístico en el que se incluyen.</w:t>
      </w:r>
    </w:p>
    <w:p>
      <w:pPr>
        <w:pStyle w:val="Normal"/>
        <w:rPr>
          <w:rFonts w:ascii="sans-serif" w:hAnsi="sans-serif"/>
        </w:rPr>
      </w:pPr>
      <w:r>
        <w:rPr>
          <w:rFonts w:ascii="sans-serif" w:hAnsi="sans-serif"/>
        </w:rPr>
      </w:r>
    </w:p>
    <w:p>
      <w:pPr>
        <w:pStyle w:val="Normal"/>
        <w:rPr>
          <w:b/>
          <w:b/>
          <w:bCs/>
          <w:sz w:val="21"/>
          <w:szCs w:val="21"/>
        </w:rPr>
      </w:pPr>
      <w:r>
        <w:rPr>
          <w:rFonts w:ascii="sans-serif" w:hAnsi="sans-serif"/>
          <w:b/>
          <w:bCs/>
          <w:sz w:val="21"/>
          <w:szCs w:val="21"/>
        </w:rPr>
        <w:t xml:space="preserve"> </w:t>
      </w:r>
      <w:r>
        <w:rPr>
          <w:rFonts w:ascii="sans-serif" w:hAnsi="sans-serif"/>
          <w:b/>
          <w:bCs/>
          <w:sz w:val="21"/>
          <w:szCs w:val="21"/>
        </w:rPr>
        <w:t>MODO INDICATIVO</w:t>
      </w:r>
    </w:p>
    <w:p>
      <w:pPr>
        <w:pStyle w:val="Normal"/>
        <w:rPr>
          <w:rFonts w:ascii="sans-serif" w:hAnsi="sans-serif"/>
        </w:rPr>
      </w:pPr>
      <w:r>
        <w:rPr>
          <w:rFonts w:ascii="sans-serif" w:hAnsi="sans-serif"/>
        </w:rPr>
      </w:r>
    </w:p>
    <w:p>
      <w:pPr>
        <w:pStyle w:val="Normal"/>
        <w:rPr>
          <w:sz w:val="21"/>
          <w:szCs w:val="21"/>
        </w:rPr>
      </w:pPr>
      <w:r>
        <w:rPr>
          <w:rFonts w:ascii="sans-serif" w:hAnsi="sans-serif"/>
          <w:b/>
          <w:bCs/>
          <w:sz w:val="21"/>
          <w:szCs w:val="21"/>
        </w:rPr>
        <w:t xml:space="preserve">PRESENTE: </w:t>
      </w:r>
      <w:r>
        <w:rPr>
          <w:rFonts w:ascii="sans-serif" w:hAnsi="sans-serif"/>
          <w:sz w:val="21"/>
          <w:szCs w:val="21"/>
        </w:rPr>
        <w:t>El presente es un tiempo que designa una acción o proceso simultáneo al momento en que se habla o escribe.</w:t>
      </w:r>
    </w:p>
    <w:p>
      <w:pPr>
        <w:pStyle w:val="Normal"/>
        <w:rPr>
          <w:rFonts w:ascii="sans-serif" w:hAnsi="sans-serif"/>
        </w:rPr>
      </w:pPr>
      <w:r>
        <w:rPr>
          <w:rFonts w:ascii="sans-serif" w:hAnsi="sans-serif"/>
        </w:rPr>
      </w:r>
    </w:p>
    <w:p>
      <w:pPr>
        <w:pStyle w:val="Normal"/>
        <w:rPr>
          <w:sz w:val="21"/>
          <w:szCs w:val="21"/>
        </w:rPr>
      </w:pPr>
      <w:r>
        <w:rPr>
          <w:sz w:val="21"/>
          <w:szCs w:val="21"/>
        </w:rPr>
        <w:t></w:t>
      </w:r>
      <w:r>
        <w:rPr>
          <w:rFonts w:ascii="sans-serif" w:hAnsi="sans-serif"/>
          <w:sz w:val="21"/>
          <w:szCs w:val="21"/>
        </w:rPr>
        <w:t>ACTUAL: Coincide la forma verbal con el momento de la enunciación .El delantero marca un gol por la izquierda.</w:t>
      </w:r>
    </w:p>
    <w:p>
      <w:pPr>
        <w:pStyle w:val="Normal"/>
        <w:rPr>
          <w:sz w:val="21"/>
          <w:szCs w:val="21"/>
        </w:rPr>
      </w:pPr>
      <w:r>
        <w:rPr>
          <w:sz w:val="21"/>
          <w:szCs w:val="21"/>
        </w:rPr>
        <w:t></w:t>
      </w:r>
      <w:r>
        <w:rPr>
          <w:rFonts w:ascii="sans-serif" w:hAnsi="sans-serif"/>
          <w:sz w:val="21"/>
          <w:szCs w:val="21"/>
        </w:rPr>
        <w:t xml:space="preserve">HABITUAL. Sirve para mencionar situaciones que se dan periódicamente. Todos los días me levanto a las ocho. </w:t>
      </w:r>
    </w:p>
    <w:p>
      <w:pPr>
        <w:pStyle w:val="Normal"/>
        <w:rPr>
          <w:sz w:val="21"/>
          <w:szCs w:val="21"/>
        </w:rPr>
      </w:pPr>
      <w:r>
        <w:rPr>
          <w:sz w:val="21"/>
          <w:szCs w:val="21"/>
        </w:rPr>
        <w:t></w:t>
      </w:r>
      <w:r>
        <w:rPr>
          <w:rFonts w:ascii="sans-serif" w:hAnsi="sans-serif"/>
          <w:sz w:val="21"/>
          <w:szCs w:val="21"/>
        </w:rPr>
        <w:t xml:space="preserve">INTEMPORAL o GNÓMICO. Traspasa los límites estrictos del presente y sitúa la acción en un plano intemporal. Es el presente de las máximas, los refranes, las definiciones y las afirmaciones categóricas. El hombre es un ser mortal. / A quien madruga, Dios le ayuda. </w:t>
      </w:r>
    </w:p>
    <w:p>
      <w:pPr>
        <w:pStyle w:val="Normal"/>
        <w:rPr>
          <w:sz w:val="21"/>
          <w:szCs w:val="21"/>
        </w:rPr>
      </w:pPr>
      <w:r>
        <w:rPr>
          <w:sz w:val="21"/>
          <w:szCs w:val="21"/>
        </w:rPr>
        <w:t></w:t>
      </w:r>
      <w:r>
        <w:rPr>
          <w:rFonts w:ascii="sans-serif" w:hAnsi="sans-serif"/>
          <w:sz w:val="21"/>
          <w:szCs w:val="21"/>
        </w:rPr>
        <w:t>HISTÓRICO. Sirve para aproximar la acción pasada al momento actual. En 1978 se aprueba la Constitución.</w:t>
      </w:r>
    </w:p>
    <w:p>
      <w:pPr>
        <w:pStyle w:val="Normal"/>
        <w:rPr>
          <w:sz w:val="21"/>
          <w:szCs w:val="21"/>
        </w:rPr>
      </w:pPr>
      <w:r>
        <w:rPr>
          <w:sz w:val="21"/>
          <w:szCs w:val="21"/>
        </w:rPr>
        <w:t></w:t>
      </w:r>
      <w:r>
        <w:rPr>
          <w:rFonts w:ascii="sans-serif" w:hAnsi="sans-serif"/>
          <w:sz w:val="21"/>
          <w:szCs w:val="21"/>
        </w:rPr>
        <w:t xml:space="preserve">CONATO. Sirve para expresar una acción que se sitúa en el pasado, pero que no llega a realizarse. Por poco pierdo el tren. </w:t>
      </w:r>
    </w:p>
    <w:p>
      <w:pPr>
        <w:pStyle w:val="Normal"/>
        <w:rPr>
          <w:sz w:val="21"/>
          <w:szCs w:val="21"/>
        </w:rPr>
      </w:pPr>
      <w:r>
        <w:rPr>
          <w:sz w:val="21"/>
          <w:szCs w:val="21"/>
        </w:rPr>
        <w:t></w:t>
      </w:r>
      <w:r>
        <w:rPr>
          <w:rFonts w:ascii="sans-serif" w:hAnsi="sans-serif"/>
          <w:sz w:val="21"/>
          <w:szCs w:val="21"/>
        </w:rPr>
        <w:t xml:space="preserve">CON VALOR DE FUTURO (PROSPECTIVO).Expresa acciones inevitables o planeadas de antemano. Mañana llueve. / Dile a tu madre que ahora voy. </w:t>
      </w:r>
    </w:p>
    <w:p>
      <w:pPr>
        <w:pStyle w:val="Normal"/>
        <w:rPr>
          <w:sz w:val="21"/>
          <w:szCs w:val="21"/>
        </w:rPr>
      </w:pPr>
      <w:r>
        <w:rPr>
          <w:sz w:val="21"/>
          <w:szCs w:val="21"/>
        </w:rPr>
        <w:t></w:t>
      </w:r>
      <w:r>
        <w:rPr>
          <w:rFonts w:ascii="sans-serif" w:hAnsi="sans-serif"/>
          <w:sz w:val="21"/>
          <w:szCs w:val="21"/>
        </w:rPr>
        <w:t>MANDATO. Se usa el presente con valor imperativo. Ahora te sientas y te estás calladito.</w:t>
      </w:r>
    </w:p>
    <w:p>
      <w:pPr>
        <w:pStyle w:val="Normal"/>
        <w:rPr>
          <w:rFonts w:ascii="sans-serif" w:hAnsi="sans-serif"/>
        </w:rPr>
      </w:pPr>
      <w:r>
        <w:rPr>
          <w:rFonts w:ascii="sans-serif" w:hAnsi="sans-serif"/>
        </w:rPr>
      </w:r>
    </w:p>
    <w:p>
      <w:pPr>
        <w:pStyle w:val="Normal"/>
        <w:rPr>
          <w:sz w:val="21"/>
          <w:szCs w:val="21"/>
        </w:rPr>
      </w:pPr>
      <w:r>
        <w:rPr>
          <w:rFonts w:ascii="sans-serif" w:hAnsi="sans-serif"/>
          <w:b/>
          <w:bCs/>
          <w:sz w:val="21"/>
          <w:szCs w:val="21"/>
        </w:rPr>
        <w:t>PRETÉRITO IMPERFECTO</w:t>
      </w:r>
      <w:r>
        <w:rPr>
          <w:rFonts w:ascii="sans-serif" w:hAnsi="sans-serif"/>
          <w:sz w:val="21"/>
          <w:szCs w:val="21"/>
        </w:rPr>
        <w:t>: Expresa una acción pasada inacabada que ha de ponerse en relación con otras formas verbales para adquirir sentido. Es el tiempo verbal más habitual en las descripciones. Se emplea también en las narraciones para expresar acciones que se prolongan en el tiempo.</w:t>
      </w:r>
    </w:p>
    <w:p>
      <w:pPr>
        <w:pStyle w:val="Normal"/>
        <w:rPr>
          <w:rFonts w:ascii="sans-serif" w:hAnsi="sans-serif"/>
        </w:rPr>
      </w:pPr>
      <w:r>
        <w:rPr>
          <w:rFonts w:ascii="sans-serif" w:hAnsi="sans-serif"/>
        </w:rPr>
      </w:r>
    </w:p>
    <w:p>
      <w:pPr>
        <w:pStyle w:val="Normal"/>
        <w:rPr>
          <w:sz w:val="21"/>
          <w:szCs w:val="21"/>
        </w:rPr>
      </w:pPr>
      <w:r>
        <w:rPr>
          <w:sz w:val="21"/>
          <w:szCs w:val="21"/>
        </w:rPr>
        <w:t></w:t>
      </w:r>
      <w:r>
        <w:rPr>
          <w:rFonts w:ascii="sans-serif" w:hAnsi="sans-serif"/>
          <w:sz w:val="21"/>
          <w:szCs w:val="21"/>
        </w:rPr>
        <w:t>DURATIVO. No indica ni el comienzo, ni el final de la acción. Cuando llegué, hablaba por teléfono.</w:t>
      </w:r>
    </w:p>
    <w:p>
      <w:pPr>
        <w:pStyle w:val="Normal"/>
        <w:rPr>
          <w:sz w:val="21"/>
          <w:szCs w:val="21"/>
        </w:rPr>
      </w:pPr>
      <w:r>
        <w:rPr>
          <w:sz w:val="21"/>
          <w:szCs w:val="21"/>
        </w:rPr>
        <w:t xml:space="preserve"> </w:t>
      </w:r>
      <w:r>
        <w:rPr>
          <w:rFonts w:ascii="sans-serif" w:hAnsi="sans-serif"/>
          <w:sz w:val="21"/>
          <w:szCs w:val="21"/>
        </w:rPr>
        <w:t>FÁTICO (o de contacto). Sirve para marcar la enunciación en su inicio o durante el mantenimiento. ¿Qué decías?</w:t>
      </w:r>
    </w:p>
    <w:p>
      <w:pPr>
        <w:pStyle w:val="Normal"/>
        <w:rPr>
          <w:sz w:val="21"/>
          <w:szCs w:val="21"/>
        </w:rPr>
      </w:pPr>
      <w:r>
        <w:rPr>
          <w:sz w:val="21"/>
          <w:szCs w:val="21"/>
        </w:rPr>
        <w:t></w:t>
      </w:r>
      <w:r>
        <w:rPr>
          <w:rFonts w:ascii="sans-serif" w:hAnsi="sans-serif"/>
          <w:sz w:val="21"/>
          <w:szCs w:val="21"/>
        </w:rPr>
        <w:t>CONATO. Sirve para expresar una acción que no llega a realizarse .Menos mal que has llegado, porque ya me iba.</w:t>
      </w:r>
    </w:p>
    <w:p>
      <w:pPr>
        <w:pStyle w:val="Normal"/>
        <w:rPr>
          <w:sz w:val="21"/>
          <w:szCs w:val="21"/>
        </w:rPr>
      </w:pPr>
      <w:r>
        <w:rPr>
          <w:sz w:val="21"/>
          <w:szCs w:val="21"/>
        </w:rPr>
        <w:t></w:t>
      </w:r>
      <w:r>
        <w:rPr>
          <w:rFonts w:ascii="sans-serif" w:hAnsi="sans-serif"/>
          <w:sz w:val="21"/>
          <w:szCs w:val="21"/>
        </w:rPr>
        <w:t xml:space="preserve">DE CORTESÍA. Evita el presente, que se percibe como más descortés. Podías ayudarme. / ¿Qué deseaba...? </w:t>
      </w:r>
    </w:p>
    <w:p>
      <w:pPr>
        <w:pStyle w:val="Normal"/>
        <w:rPr>
          <w:sz w:val="21"/>
          <w:szCs w:val="21"/>
        </w:rPr>
      </w:pPr>
      <w:r>
        <w:rPr>
          <w:sz w:val="21"/>
          <w:szCs w:val="21"/>
        </w:rPr>
        <w:t></w:t>
      </w:r>
      <w:r>
        <w:rPr>
          <w:rFonts w:ascii="sans-serif" w:hAnsi="sans-serif"/>
          <w:sz w:val="21"/>
          <w:szCs w:val="21"/>
        </w:rPr>
        <w:t>DE APERTURA. Sirve para iniciar un relato, a veces, con carácter intemporal. Érase una vez... / Había una vez... / Llegaba el séquito a palacio, cuando de pronto…</w:t>
      </w:r>
    </w:p>
    <w:p>
      <w:pPr>
        <w:pStyle w:val="Normal"/>
        <w:rPr>
          <w:sz w:val="21"/>
          <w:szCs w:val="21"/>
        </w:rPr>
      </w:pPr>
      <w:r>
        <w:rPr>
          <w:sz w:val="21"/>
          <w:szCs w:val="21"/>
        </w:rPr>
        <w:t></w:t>
      </w:r>
      <w:r>
        <w:rPr>
          <w:rFonts w:ascii="sans-serif" w:hAnsi="sans-serif"/>
          <w:sz w:val="21"/>
          <w:szCs w:val="21"/>
        </w:rPr>
        <w:t>DE CIERRE. Es una variación estilística que se introduce tras una serie de pretéritos perfectos simples .Aquella mañana, Inés se sentía eufórica. Se arregló y tomó el desayuno y se dirigió a la oficina. Al cabo de una hora, entraba a su despacho sonriente.</w:t>
      </w:r>
    </w:p>
    <w:p>
      <w:pPr>
        <w:pStyle w:val="Normal"/>
        <w:rPr>
          <w:sz w:val="21"/>
          <w:szCs w:val="21"/>
        </w:rPr>
      </w:pPr>
      <w:r>
        <w:rPr>
          <w:sz w:val="21"/>
          <w:szCs w:val="21"/>
        </w:rPr>
        <w:t></w:t>
      </w:r>
      <w:r>
        <w:rPr>
          <w:rFonts w:ascii="sans-serif" w:hAnsi="sans-serif"/>
          <w:sz w:val="21"/>
          <w:szCs w:val="21"/>
        </w:rPr>
        <w:t xml:space="preserve">SUSTITUYE AL CONDICIONAL en registros coloquiales. Si pudiese, me compraba ese coche. / Con ese no me casaba yo ni a tiros. </w:t>
      </w:r>
    </w:p>
    <w:p>
      <w:pPr>
        <w:pStyle w:val="Normal"/>
        <w:rPr>
          <w:sz w:val="21"/>
          <w:szCs w:val="21"/>
        </w:rPr>
      </w:pPr>
      <w:r>
        <w:rPr>
          <w:sz w:val="21"/>
          <w:szCs w:val="21"/>
        </w:rPr>
        <w:t></w:t>
      </w:r>
      <w:r>
        <w:rPr>
          <w:rFonts w:ascii="sans-serif" w:hAnsi="sans-serif"/>
          <w:sz w:val="21"/>
          <w:szCs w:val="21"/>
        </w:rPr>
        <w:t>LÚDICO O DE FICCIÓN. Es un uso infantil que sirve para designar realidades fingidas que se proponen como materia de juego. Yo era un pirata y este venía y me atacaba..</w:t>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b/>
          <w:b/>
          <w:bCs/>
          <w:sz w:val="21"/>
          <w:szCs w:val="21"/>
        </w:rPr>
      </w:pPr>
      <w:r>
        <w:rPr>
          <w:rFonts w:ascii="sans-serif" w:hAnsi="sans-serif"/>
          <w:b/>
          <w:bCs/>
          <w:sz w:val="21"/>
          <w:szCs w:val="21"/>
        </w:rPr>
        <w:t xml:space="preserve">PRETÉRITO PERFECTO SIMPLE/ PRETÉRITO PERFECTO COMPUESTO </w:t>
      </w:r>
    </w:p>
    <w:p>
      <w:pPr>
        <w:pStyle w:val="Normal"/>
        <w:rPr>
          <w:rFonts w:ascii="sans-serif" w:hAnsi="sans-serif"/>
        </w:rPr>
      </w:pPr>
      <w:r>
        <w:rPr>
          <w:rFonts w:ascii="sans-serif" w:hAnsi="sans-serif"/>
        </w:rPr>
      </w:r>
    </w:p>
    <w:p>
      <w:pPr>
        <w:pStyle w:val="Normal"/>
        <w:rPr>
          <w:sz w:val="21"/>
          <w:szCs w:val="21"/>
        </w:rPr>
      </w:pPr>
      <w:r>
        <w:rPr>
          <w:rFonts w:ascii="sans-serif" w:hAnsi="sans-serif"/>
          <w:sz w:val="21"/>
          <w:szCs w:val="21"/>
        </w:rPr>
        <w:t xml:space="preserve">El primero expresa una acción anterior al momento del habla y tiene aspecto perfectivo. </w:t>
      </w:r>
      <w:r>
        <w:rPr>
          <w:rFonts w:ascii="sans-serif" w:hAnsi="sans-serif"/>
          <w:sz w:val="21"/>
          <w:szCs w:val="21"/>
        </w:rPr>
        <w:t xml:space="preserve">Es el tiempo verbal más habitual de las narraciones. </w:t>
      </w:r>
      <w:r>
        <w:rPr>
          <w:rFonts w:ascii="sans-serif" w:hAnsi="sans-serif"/>
          <w:sz w:val="21"/>
          <w:szCs w:val="21"/>
        </w:rPr>
        <w:t xml:space="preserve"> El compuesto expresa una acción pasada y tiene aspecto perfectivo, pero el hablante se siente todavía en el mismo momento temporal en que se produjo la acción, se trata de hechos pasados pero más cercanos. Ayer fuimos al cine// Antes hemos tenido clase de Filosofía. En el castellano hablado en Galicia y en el español de América se elimina la distinción entre los dos tiempos y se utiliza casi siempre el primero :Ahora mismo llegué. ¡Qué bueno que viniste!</w:t>
      </w:r>
    </w:p>
    <w:p>
      <w:pPr>
        <w:pStyle w:val="Normal"/>
        <w:rPr>
          <w:rFonts w:ascii="sans-serif" w:hAnsi="sans-serif"/>
        </w:rPr>
      </w:pPr>
      <w:r>
        <w:rPr>
          <w:rFonts w:ascii="sans-serif" w:hAnsi="sans-serif"/>
        </w:rPr>
      </w:r>
    </w:p>
    <w:p>
      <w:pPr>
        <w:pStyle w:val="Normal"/>
        <w:rPr>
          <w:sz w:val="21"/>
          <w:szCs w:val="21"/>
        </w:rPr>
      </w:pPr>
      <w:r>
        <w:rPr>
          <w:rFonts w:ascii="sans-serif" w:hAnsi="sans-serif"/>
          <w:b/>
          <w:bCs/>
          <w:sz w:val="21"/>
          <w:szCs w:val="21"/>
        </w:rPr>
        <w:t xml:space="preserve">PRETÉRITO PLUSCUAMPERFECTO: </w:t>
      </w:r>
      <w:r>
        <w:rPr>
          <w:rFonts w:ascii="sans-serif" w:hAnsi="sans-serif"/>
          <w:sz w:val="21"/>
          <w:szCs w:val="21"/>
        </w:rPr>
        <w:t>expresa una acción pasada anterior a una acción también pasada.  Cuando llegué, ya había salido.</w:t>
      </w:r>
    </w:p>
    <w:p>
      <w:pPr>
        <w:pStyle w:val="Normal"/>
        <w:rPr>
          <w:rFonts w:ascii="sans-serif" w:hAnsi="sans-serif"/>
        </w:rPr>
      </w:pPr>
      <w:r>
        <w:rPr>
          <w:rFonts w:ascii="sans-serif" w:hAnsi="sans-serif"/>
        </w:rPr>
      </w:r>
    </w:p>
    <w:p>
      <w:pPr>
        <w:pStyle w:val="Normal"/>
        <w:rPr>
          <w:sz w:val="21"/>
          <w:szCs w:val="21"/>
        </w:rPr>
      </w:pPr>
      <w:r>
        <w:rPr>
          <w:rFonts w:ascii="sans-serif" w:hAnsi="sans-serif"/>
          <w:b/>
          <w:bCs/>
          <w:sz w:val="21"/>
          <w:szCs w:val="21"/>
        </w:rPr>
        <w:t>PRETÉRITO ANTERIOR</w:t>
      </w:r>
      <w:r>
        <w:rPr>
          <w:rFonts w:ascii="sans-serif" w:hAnsi="sans-serif"/>
          <w:sz w:val="21"/>
          <w:szCs w:val="21"/>
        </w:rPr>
        <w:t xml:space="preserve">: expresa una acción pasada INMEDIATAMENTE anterior a otra también pasada. En cuanto hubo terminado de hablar, se marchó. </w:t>
      </w:r>
    </w:p>
    <w:p>
      <w:pPr>
        <w:pStyle w:val="Normal"/>
        <w:rPr>
          <w:rFonts w:ascii="sans-serif" w:hAnsi="sans-serif"/>
        </w:rPr>
      </w:pPr>
      <w:r>
        <w:rPr>
          <w:rFonts w:ascii="sans-serif" w:hAnsi="sans-serif"/>
        </w:rPr>
      </w:r>
    </w:p>
    <w:p>
      <w:pPr>
        <w:pStyle w:val="Normal"/>
        <w:rPr>
          <w:sz w:val="21"/>
          <w:szCs w:val="21"/>
        </w:rPr>
      </w:pPr>
      <w:r>
        <w:rPr>
          <w:rFonts w:ascii="sans-serif" w:hAnsi="sans-serif"/>
          <w:b/>
          <w:bCs/>
          <w:sz w:val="21"/>
          <w:szCs w:val="21"/>
        </w:rPr>
        <w:t xml:space="preserve">FUTURO SIMPLE O IMPERFECTO: </w:t>
      </w:r>
      <w:r>
        <w:rPr>
          <w:rFonts w:ascii="sans-serif" w:hAnsi="sans-serif"/>
          <w:sz w:val="21"/>
          <w:szCs w:val="21"/>
        </w:rPr>
        <w:t xml:space="preserve">es un tiempo verbal que indica acción futura y aspecto imperfectivo. Mañana te visitaré. </w:t>
      </w:r>
    </w:p>
    <w:p>
      <w:pPr>
        <w:pStyle w:val="Normal"/>
        <w:rPr>
          <w:rFonts w:ascii="sans-serif" w:hAnsi="sans-serif"/>
        </w:rPr>
      </w:pPr>
      <w:r>
        <w:rPr>
          <w:rFonts w:ascii="sans-serif" w:hAnsi="sans-serif"/>
        </w:rPr>
      </w:r>
    </w:p>
    <w:p>
      <w:pPr>
        <w:pStyle w:val="Normal"/>
        <w:rPr>
          <w:sz w:val="21"/>
          <w:szCs w:val="21"/>
        </w:rPr>
      </w:pPr>
      <w:r>
        <w:rPr>
          <w:sz w:val="21"/>
          <w:szCs w:val="21"/>
        </w:rPr>
        <w:t></w:t>
      </w:r>
      <w:r>
        <w:rPr>
          <w:rFonts w:ascii="sans-serif" w:hAnsi="sans-serif"/>
          <w:sz w:val="21"/>
          <w:szCs w:val="21"/>
        </w:rPr>
        <w:t>DE MANDATO. Sirve para indicar el cumplimiento de una acción. Tiene matiz imperativo. Se emplea sobre todo en enunciados negativos. No matarás / Digas lo que digas, no asistirás a ese concierto.</w:t>
      </w:r>
    </w:p>
    <w:p>
      <w:pPr>
        <w:pStyle w:val="Normal"/>
        <w:rPr>
          <w:sz w:val="21"/>
          <w:szCs w:val="21"/>
        </w:rPr>
      </w:pPr>
      <w:r>
        <w:rPr>
          <w:sz w:val="21"/>
          <w:szCs w:val="21"/>
        </w:rPr>
        <w:t></w:t>
      </w:r>
      <w:r>
        <w:rPr>
          <w:rFonts w:ascii="sans-serif" w:hAnsi="sans-serif"/>
          <w:sz w:val="21"/>
          <w:szCs w:val="21"/>
        </w:rPr>
        <w:t xml:space="preserve">DE CORTESÍA .Evita el presente. Podrás ayudarme ahora. / ¿Será tan amable de...? </w:t>
      </w:r>
    </w:p>
    <w:p>
      <w:pPr>
        <w:pStyle w:val="Normal"/>
        <w:rPr>
          <w:sz w:val="21"/>
          <w:szCs w:val="21"/>
        </w:rPr>
      </w:pPr>
      <w:r>
        <w:rPr>
          <w:sz w:val="21"/>
          <w:szCs w:val="21"/>
        </w:rPr>
        <w:t></w:t>
      </w:r>
      <w:r>
        <w:rPr>
          <w:rFonts w:ascii="sans-serif" w:hAnsi="sans-serif"/>
          <w:sz w:val="21"/>
          <w:szCs w:val="21"/>
        </w:rPr>
        <w:t>DE PROBABILIDAD. Expresa una suposición o una estimación subjetiva. Eso costará... / Tendrá unos…</w:t>
      </w:r>
    </w:p>
    <w:p>
      <w:pPr>
        <w:pStyle w:val="Normal"/>
        <w:rPr>
          <w:sz w:val="21"/>
          <w:szCs w:val="21"/>
        </w:rPr>
      </w:pPr>
      <w:r>
        <w:rPr>
          <w:sz w:val="21"/>
          <w:szCs w:val="21"/>
        </w:rPr>
        <w:t></w:t>
      </w:r>
      <w:r>
        <w:rPr>
          <w:rFonts w:ascii="sans-serif" w:hAnsi="sans-serif"/>
          <w:sz w:val="21"/>
          <w:szCs w:val="21"/>
        </w:rPr>
        <w:t>INTENSIFICADOR. Normalmente de cualidades negativas. ¡Será sinvergüenza...!</w:t>
      </w:r>
    </w:p>
    <w:p>
      <w:pPr>
        <w:pStyle w:val="Normal"/>
        <w:rPr>
          <w:rFonts w:ascii="sans-serif" w:hAnsi="sans-serif"/>
        </w:rPr>
      </w:pPr>
      <w:r>
        <w:rPr>
          <w:rFonts w:ascii="sans-serif" w:hAnsi="sans-serif"/>
        </w:rPr>
      </w:r>
    </w:p>
    <w:p>
      <w:pPr>
        <w:pStyle w:val="Normal"/>
        <w:rPr>
          <w:sz w:val="21"/>
          <w:szCs w:val="21"/>
        </w:rPr>
      </w:pPr>
      <w:r>
        <w:rPr>
          <w:rFonts w:ascii="sans-serif" w:hAnsi="sans-serif"/>
          <w:b/>
          <w:bCs/>
          <w:sz w:val="21"/>
          <w:szCs w:val="21"/>
        </w:rPr>
        <w:t>FUTURO PERFECTO O COMPUESTO</w:t>
      </w:r>
      <w:r>
        <w:rPr>
          <w:rFonts w:ascii="sans-serif" w:hAnsi="sans-serif"/>
          <w:sz w:val="21"/>
          <w:szCs w:val="21"/>
        </w:rPr>
        <w:t xml:space="preserve">: acción futura anterior a otra también futura: Cuando llegues, ya habré terminado. Se trata de un </w:t>
      </w:r>
      <w:r>
        <w:rPr>
          <w:sz w:val="21"/>
          <w:szCs w:val="21"/>
        </w:rPr>
        <w:t>“</w:t>
      </w:r>
      <w:r>
        <w:rPr>
          <w:rFonts w:ascii="sans-serif" w:hAnsi="sans-serif"/>
          <w:sz w:val="21"/>
          <w:szCs w:val="21"/>
        </w:rPr>
        <w:t>pasado del futuro</w:t>
      </w:r>
      <w:r>
        <w:rPr>
          <w:sz w:val="21"/>
          <w:szCs w:val="21"/>
        </w:rPr>
        <w:t xml:space="preserve">” </w:t>
      </w:r>
      <w:r>
        <w:rPr>
          <w:rFonts w:ascii="sans-serif" w:hAnsi="sans-serif"/>
          <w:sz w:val="21"/>
          <w:szCs w:val="21"/>
        </w:rPr>
        <w:t xml:space="preserve">y tiene aspecto perfectivo. En el ejemplo </w:t>
      </w:r>
      <w:r>
        <w:rPr>
          <w:sz w:val="21"/>
          <w:szCs w:val="21"/>
        </w:rPr>
        <w:t>”</w:t>
      </w:r>
      <w:r>
        <w:rPr>
          <w:rFonts w:ascii="sans-serif" w:hAnsi="sans-serif"/>
          <w:sz w:val="21"/>
          <w:szCs w:val="21"/>
        </w:rPr>
        <w:t>habré hecho</w:t>
      </w:r>
      <w:r>
        <w:rPr>
          <w:sz w:val="21"/>
          <w:szCs w:val="21"/>
        </w:rPr>
        <w:t xml:space="preserve">” </w:t>
      </w:r>
      <w:r>
        <w:rPr>
          <w:rFonts w:ascii="sans-serif" w:hAnsi="sans-serif"/>
          <w:sz w:val="21"/>
          <w:szCs w:val="21"/>
        </w:rPr>
        <w:t xml:space="preserve">se refiere a una acción futura con respecto al momento del habla, pero anterior a </w:t>
      </w:r>
      <w:r>
        <w:rPr>
          <w:sz w:val="21"/>
          <w:szCs w:val="21"/>
        </w:rPr>
        <w:t>“</w:t>
      </w:r>
      <w:r>
        <w:rPr>
          <w:rFonts w:ascii="sans-serif" w:hAnsi="sans-serif"/>
          <w:sz w:val="21"/>
          <w:szCs w:val="21"/>
        </w:rPr>
        <w:t>llegues</w:t>
      </w:r>
      <w:r>
        <w:rPr>
          <w:sz w:val="21"/>
          <w:szCs w:val="21"/>
        </w:rPr>
        <w:t>”</w:t>
      </w:r>
      <w:r>
        <w:rPr>
          <w:rFonts w:ascii="sans-serif" w:hAnsi="sans-serif"/>
          <w:sz w:val="21"/>
          <w:szCs w:val="21"/>
        </w:rPr>
        <w:t>, que también indica una acción futura</w:t>
      </w:r>
    </w:p>
    <w:p>
      <w:pPr>
        <w:pStyle w:val="Normal"/>
        <w:rPr>
          <w:rFonts w:ascii="sans-serif" w:hAnsi="sans-serif"/>
        </w:rPr>
      </w:pPr>
      <w:r>
        <w:rPr>
          <w:rFonts w:ascii="sans-serif" w:hAnsi="sans-serif"/>
        </w:rPr>
      </w:r>
    </w:p>
    <w:p>
      <w:pPr>
        <w:pStyle w:val="Normal"/>
        <w:rPr>
          <w:sz w:val="21"/>
          <w:szCs w:val="21"/>
        </w:rPr>
      </w:pPr>
      <w:r>
        <w:rPr>
          <w:sz w:val="21"/>
          <w:szCs w:val="21"/>
        </w:rPr>
        <w:t></w:t>
      </w:r>
      <w:r>
        <w:rPr>
          <w:rFonts w:ascii="sans-serif" w:hAnsi="sans-serif"/>
          <w:sz w:val="21"/>
          <w:szCs w:val="21"/>
        </w:rPr>
        <w:t>Como el futuro simple, puede emplearse con valor de PROBABILIDAD:A estas horas ya habrán llegado.</w:t>
      </w:r>
    </w:p>
    <w:p>
      <w:pPr>
        <w:pStyle w:val="Normal"/>
        <w:rPr>
          <w:rFonts w:ascii="sans-serif" w:hAnsi="sans-serif"/>
        </w:rPr>
      </w:pPr>
      <w:r>
        <w:rPr>
          <w:rFonts w:ascii="sans-serif" w:hAnsi="sans-serif"/>
        </w:rPr>
      </w:r>
    </w:p>
    <w:p>
      <w:pPr>
        <w:pStyle w:val="Normal"/>
        <w:rPr>
          <w:sz w:val="21"/>
          <w:szCs w:val="21"/>
        </w:rPr>
      </w:pPr>
      <w:r>
        <w:rPr>
          <w:rFonts w:ascii="sans-serif" w:hAnsi="sans-serif"/>
          <w:b/>
          <w:bCs/>
          <w:sz w:val="21"/>
          <w:szCs w:val="21"/>
        </w:rPr>
        <w:t>CONDICIONAL SIMPLE:</w:t>
      </w:r>
      <w:r>
        <w:rPr>
          <w:rFonts w:ascii="sans-serif" w:hAnsi="sans-serif"/>
          <w:sz w:val="21"/>
          <w:szCs w:val="21"/>
        </w:rPr>
        <w:t xml:space="preserve"> El condicional indica una acción futura en relación con una acción situada en el pasado. Dijo que lo haría. El uso más habitual de esta forma se da en la apódosis de las proposiciones condicionales. Si pudiera, tomaría el sol. / Si hubiera tenido tiempo, hubiera tomado el sol  </w:t>
      </w:r>
    </w:p>
    <w:p>
      <w:pPr>
        <w:pStyle w:val="Normal"/>
        <w:rPr>
          <w:sz w:val="21"/>
          <w:szCs w:val="21"/>
        </w:rPr>
      </w:pPr>
      <w:r>
        <w:rPr>
          <w:sz w:val="21"/>
          <w:szCs w:val="21"/>
        </w:rPr>
      </w:r>
    </w:p>
    <w:p>
      <w:pPr>
        <w:pStyle w:val="Normal"/>
        <w:rPr>
          <w:sz w:val="21"/>
          <w:szCs w:val="21"/>
        </w:rPr>
      </w:pPr>
      <w:r>
        <w:rPr>
          <w:sz w:val="21"/>
          <w:szCs w:val="21"/>
        </w:rPr>
        <w:t></w:t>
      </w:r>
      <w:r>
        <w:rPr>
          <w:rFonts w:ascii="sans-serif" w:hAnsi="sans-serif"/>
          <w:sz w:val="21"/>
          <w:szCs w:val="21"/>
        </w:rPr>
        <w:t xml:space="preserve">DE CORTESÍA.(Variante estilística del futuro de cortesía).¿Podría pasarme la sal? </w:t>
      </w:r>
    </w:p>
    <w:p>
      <w:pPr>
        <w:pStyle w:val="Normal"/>
        <w:rPr>
          <w:sz w:val="21"/>
          <w:szCs w:val="21"/>
        </w:rPr>
      </w:pPr>
      <w:r>
        <w:rPr>
          <w:sz w:val="21"/>
          <w:szCs w:val="21"/>
        </w:rPr>
        <w:t></w:t>
      </w:r>
      <w:r>
        <w:rPr>
          <w:rFonts w:ascii="sans-serif" w:hAnsi="sans-serif"/>
          <w:sz w:val="21"/>
          <w:szCs w:val="21"/>
        </w:rPr>
        <w:t>DE PROBABILIDAD.(Variante estilística del futuro de probabilidad).Cuando apareció, serían las tres de la madrugada. / Cuando lo encontramos, ya habrían dado las tres.</w:t>
      </w:r>
    </w:p>
    <w:p>
      <w:pPr>
        <w:pStyle w:val="Normal"/>
        <w:rPr>
          <w:rFonts w:ascii="sans-serif" w:hAnsi="sans-serif"/>
        </w:rPr>
      </w:pPr>
      <w:r>
        <w:rPr>
          <w:rFonts w:ascii="sans-serif" w:hAnsi="sans-serif"/>
        </w:rPr>
      </w:r>
    </w:p>
    <w:p>
      <w:pPr>
        <w:pStyle w:val="Normal"/>
        <w:rPr>
          <w:sz w:val="21"/>
          <w:szCs w:val="21"/>
        </w:rPr>
      </w:pPr>
      <w:r>
        <w:rPr>
          <w:rFonts w:ascii="sans-serif" w:hAnsi="sans-serif"/>
          <w:b/>
          <w:bCs/>
          <w:sz w:val="21"/>
          <w:szCs w:val="21"/>
        </w:rPr>
        <w:t xml:space="preserve">CONDICIONAL COMPUESTO O PERFECTO: </w:t>
      </w:r>
      <w:r>
        <w:rPr>
          <w:rFonts w:ascii="sans-serif" w:hAnsi="sans-serif"/>
          <w:sz w:val="21"/>
          <w:szCs w:val="21"/>
        </w:rPr>
        <w:t>acción posterior a otra acción pasada y anterior a otra acción. Si hubiera tenido dinero, me lo habría comprado. Aparece en la oración principal de las Condicionales: Si ayer me hubiera acordado, ya lo habría traído</w:t>
      </w:r>
    </w:p>
    <w:p>
      <w:pPr>
        <w:pStyle w:val="Normal"/>
        <w:rPr>
          <w:sz w:val="21"/>
          <w:szCs w:val="21"/>
        </w:rPr>
      </w:pPr>
      <w:r>
        <w:rPr>
          <w:sz w:val="21"/>
          <w:szCs w:val="21"/>
        </w:rPr>
        <w:t></w:t>
      </w:r>
      <w:r>
        <w:rPr>
          <w:rFonts w:ascii="sans-serif" w:hAnsi="sans-serif"/>
          <w:sz w:val="21"/>
          <w:szCs w:val="21"/>
        </w:rPr>
        <w:t>Puede tener también valor de PROBABILIDAD: Por entonces habría cumplido veinte años.</w:t>
      </w:r>
    </w:p>
    <w:p>
      <w:pPr>
        <w:pStyle w:val="Normal"/>
        <w:rPr>
          <w:rFonts w:ascii="sans-serif" w:hAnsi="sans-serif"/>
        </w:rPr>
      </w:pPr>
      <w:r>
        <w:rPr>
          <w:rFonts w:ascii="sans-serif" w:hAnsi="sans-serif"/>
        </w:rPr>
      </w:r>
    </w:p>
    <w:p>
      <w:pPr>
        <w:pStyle w:val="Normal"/>
        <w:rPr>
          <w:sz w:val="21"/>
          <w:szCs w:val="21"/>
        </w:rPr>
      </w:pPr>
      <w:r>
        <w:rPr>
          <w:rFonts w:ascii="sans-serif" w:hAnsi="sans-serif"/>
          <w:b/>
          <w:bCs/>
          <w:sz w:val="21"/>
          <w:szCs w:val="21"/>
        </w:rPr>
        <w:t>MODO SUBJUNTIVO L</w:t>
      </w:r>
      <w:r>
        <w:rPr>
          <w:rFonts w:ascii="sans-serif" w:hAnsi="sans-serif"/>
          <w:sz w:val="21"/>
          <w:szCs w:val="21"/>
        </w:rPr>
        <w:t xml:space="preserve">os tiempos de subjuntivo expresan acciones irreales pensadas como dudosas, deseadas o temidas con unos límites temporales muy imprecisos; pueden resultar ambiguos porque pueden designar indistintamente presente, pasado o futuro. </w:t>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b/>
          <w:b/>
          <w:bCs/>
          <w:sz w:val="21"/>
          <w:szCs w:val="21"/>
        </w:rPr>
      </w:pPr>
      <w:r>
        <w:rPr>
          <w:rFonts w:ascii="sans-serif" w:hAnsi="sans-serif"/>
          <w:b/>
          <w:bCs/>
          <w:sz w:val="21"/>
          <w:szCs w:val="21"/>
        </w:rPr>
        <w:t>PRESENTE:</w:t>
      </w:r>
    </w:p>
    <w:p>
      <w:pPr>
        <w:pStyle w:val="Normal"/>
        <w:rPr>
          <w:sz w:val="21"/>
          <w:szCs w:val="21"/>
        </w:rPr>
      </w:pPr>
      <w:r>
        <w:rPr>
          <w:sz w:val="21"/>
          <w:szCs w:val="21"/>
        </w:rPr>
        <w:t></w:t>
      </w:r>
      <w:r>
        <w:rPr>
          <w:rFonts w:ascii="sans-serif" w:hAnsi="sans-serif"/>
          <w:sz w:val="21"/>
          <w:szCs w:val="21"/>
        </w:rPr>
        <w:t>Acciones pensadas como presentes o futuras. ¡Ojalá llueva! (hoy/mañana)</w:t>
      </w:r>
    </w:p>
    <w:p>
      <w:pPr>
        <w:pStyle w:val="Normal"/>
        <w:rPr>
          <w:sz w:val="21"/>
          <w:szCs w:val="21"/>
        </w:rPr>
      </w:pPr>
      <w:r>
        <w:rPr>
          <w:rFonts w:ascii="sans-serif" w:hAnsi="sans-serif"/>
          <w:sz w:val="21"/>
          <w:szCs w:val="21"/>
        </w:rPr>
        <w:t>Quiero que estudiéis(ahora o en el futuro)</w:t>
      </w:r>
    </w:p>
    <w:p>
      <w:pPr>
        <w:pStyle w:val="Normal"/>
        <w:rPr>
          <w:rFonts w:ascii="sans-serif" w:hAnsi="sans-serif"/>
        </w:rPr>
      </w:pPr>
      <w:r>
        <w:rPr>
          <w:rFonts w:ascii="sans-serif" w:hAnsi="sans-serif"/>
        </w:rPr>
      </w:r>
    </w:p>
    <w:p>
      <w:pPr>
        <w:pStyle w:val="Normal"/>
        <w:rPr>
          <w:sz w:val="21"/>
          <w:szCs w:val="21"/>
        </w:rPr>
      </w:pPr>
      <w:r>
        <w:rPr>
          <w:sz w:val="21"/>
          <w:szCs w:val="21"/>
        </w:rPr>
        <w:t></w:t>
      </w:r>
      <w:r>
        <w:rPr>
          <w:rFonts w:ascii="sans-serif" w:hAnsi="sans-serif"/>
          <w:sz w:val="21"/>
          <w:szCs w:val="21"/>
        </w:rPr>
        <w:t>También se utiliza para dar órdenes negativas ¡No te vayas!</w:t>
      </w:r>
    </w:p>
    <w:p>
      <w:pPr>
        <w:pStyle w:val="Normal"/>
        <w:rPr>
          <w:rFonts w:ascii="sans-serif" w:hAnsi="sans-serif"/>
        </w:rPr>
      </w:pPr>
      <w:r>
        <w:rPr>
          <w:rFonts w:ascii="sans-serif" w:hAnsi="sans-serif"/>
        </w:rPr>
      </w:r>
    </w:p>
    <w:p>
      <w:pPr>
        <w:pStyle w:val="Normal"/>
        <w:rPr>
          <w:b/>
          <w:b/>
          <w:bCs/>
          <w:sz w:val="21"/>
          <w:szCs w:val="21"/>
        </w:rPr>
      </w:pPr>
      <w:r>
        <w:rPr>
          <w:rFonts w:ascii="sans-serif" w:hAnsi="sans-serif"/>
          <w:b/>
          <w:bCs/>
          <w:sz w:val="21"/>
          <w:szCs w:val="21"/>
        </w:rPr>
        <w:t>PRETÉRITO IMPERFECTO</w:t>
      </w:r>
    </w:p>
    <w:p>
      <w:pPr>
        <w:pStyle w:val="Normal"/>
        <w:rPr>
          <w:sz w:val="21"/>
          <w:szCs w:val="21"/>
        </w:rPr>
      </w:pPr>
      <w:r>
        <w:rPr>
          <w:sz w:val="21"/>
          <w:szCs w:val="21"/>
        </w:rPr>
        <w:t></w:t>
      </w:r>
      <w:r>
        <w:rPr>
          <w:rFonts w:ascii="sans-serif" w:hAnsi="sans-serif"/>
          <w:sz w:val="21"/>
          <w:szCs w:val="21"/>
        </w:rPr>
        <w:t>Puede indicar presente, pasado o futuro: Le dije que estudiara(ayer, ahora, mañana)</w:t>
      </w:r>
    </w:p>
    <w:p>
      <w:pPr>
        <w:pStyle w:val="Normal"/>
        <w:rPr>
          <w:sz w:val="21"/>
          <w:szCs w:val="21"/>
        </w:rPr>
      </w:pPr>
      <w:r>
        <w:rPr>
          <w:sz w:val="21"/>
          <w:szCs w:val="21"/>
        </w:rPr>
        <w:t></w:t>
      </w:r>
      <w:r>
        <w:rPr>
          <w:rFonts w:ascii="sans-serif" w:hAnsi="sans-serif"/>
          <w:sz w:val="21"/>
          <w:szCs w:val="21"/>
        </w:rPr>
        <w:t>En las oraciones simples tiene sentido hipotético:¡Ojalá lloviera!</w:t>
      </w:r>
    </w:p>
    <w:p>
      <w:pPr>
        <w:pStyle w:val="Normal"/>
        <w:rPr>
          <w:rFonts w:ascii="sans-serif" w:hAnsi="sans-serif"/>
        </w:rPr>
      </w:pPr>
      <w:r>
        <w:rPr>
          <w:rFonts w:ascii="sans-serif" w:hAnsi="sans-serif"/>
        </w:rPr>
      </w:r>
    </w:p>
    <w:p>
      <w:pPr>
        <w:pStyle w:val="Normal"/>
        <w:rPr>
          <w:sz w:val="21"/>
          <w:szCs w:val="21"/>
        </w:rPr>
      </w:pPr>
      <w:r>
        <w:rPr>
          <w:rFonts w:ascii="sans-serif" w:hAnsi="sans-serif"/>
          <w:b/>
          <w:bCs/>
          <w:sz w:val="21"/>
          <w:szCs w:val="21"/>
        </w:rPr>
        <w:t>PRETÉRITO PERFECTO (COMPUESTO):</w:t>
      </w:r>
      <w:r>
        <w:rPr>
          <w:rFonts w:ascii="sans-serif" w:hAnsi="sans-serif"/>
          <w:sz w:val="21"/>
          <w:szCs w:val="21"/>
        </w:rPr>
        <w:t xml:space="preserve"> Acciones anteriores al momento del habla o a otra referencia temporal presente o futura .No creo que haya llegado</w:t>
      </w:r>
    </w:p>
    <w:p>
      <w:pPr>
        <w:pStyle w:val="Normal"/>
        <w:rPr>
          <w:rFonts w:ascii="sans-serif" w:hAnsi="sans-serif"/>
        </w:rPr>
      </w:pPr>
      <w:r>
        <w:rPr>
          <w:rFonts w:ascii="sans-serif" w:hAnsi="sans-serif"/>
        </w:rPr>
      </w:r>
    </w:p>
    <w:p>
      <w:pPr>
        <w:pStyle w:val="Normal"/>
        <w:rPr>
          <w:sz w:val="21"/>
          <w:szCs w:val="21"/>
        </w:rPr>
      </w:pPr>
      <w:r>
        <w:rPr>
          <w:rFonts w:ascii="sans-serif" w:hAnsi="sans-serif"/>
          <w:b/>
          <w:bCs/>
          <w:sz w:val="21"/>
          <w:szCs w:val="21"/>
        </w:rPr>
        <w:t xml:space="preserve">PRETÉRITO PLUSCUAMPERFECTO: </w:t>
      </w:r>
      <w:r>
        <w:rPr>
          <w:rFonts w:ascii="sans-serif" w:hAnsi="sans-serif"/>
          <w:sz w:val="21"/>
          <w:szCs w:val="21"/>
        </w:rPr>
        <w:t>Acción hipotética (no realizada) situada en el pasado. Me gustaría que hubiera llegado***El futuro imperfecto (cantare) y el futuro perfecto (hubiere cantado) prácticamente han desaparecido del castellano actual. Pueden aparecer en el lenguaje jurídico y administrativo y en refranes. En ambos casos tienen un carácter arcaizante.</w:t>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rFonts w:ascii="sans-serif" w:hAnsi="sans-serif"/>
        </w:rPr>
      </w:pPr>
      <w:r>
        <w:rPr>
          <w:rFonts w:ascii="sans-serif" w:hAnsi="sans-serif"/>
        </w:rPr>
      </w:r>
    </w:p>
    <w:p>
      <w:pPr>
        <w:pStyle w:val="Normal"/>
        <w:rPr>
          <w:sz w:val="21"/>
          <w:szCs w:val="21"/>
        </w:rPr>
      </w:pPr>
      <w:r>
        <w:rPr>
          <w:rFonts w:ascii="monospace" w:hAnsi="monospace"/>
          <w:sz w:val="21"/>
          <w:szCs w:val="21"/>
        </w:rPr>
        <w:t xml:space="preserve"> </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monospace">
    <w:charset w:val="00"/>
    <w:family w:val="roman"/>
    <w:pitch w:val="variable"/>
  </w:font>
  <w:font w:name="sans-serif">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f5088"/>
    <w:pPr>
      <w:widowControl/>
      <w:suppressAutoHyphens w:val="true"/>
      <w:bidi w:val="0"/>
      <w:spacing w:before="0" w:after="0"/>
      <w:jc w:val="left"/>
    </w:pPr>
    <w:rPr>
      <w:rFonts w:ascii="Liberation Serif" w:hAnsi="Liberation Serif" w:eastAsia="NSimSun" w:cs="Lucida Sans"/>
      <w:color w:val="auto"/>
      <w:kern w:val="2"/>
      <w:sz w:val="24"/>
      <w:szCs w:val="24"/>
      <w:lang w:val="es-ES" w:eastAsia="zh-CN" w:bidi="hi-IN"/>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rsid w:val="003f5088"/>
    <w:pPr>
      <w:spacing w:lineRule="auto" w:line="276" w:before="0" w:after="140"/>
    </w:pPr>
    <w:rPr/>
  </w:style>
  <w:style w:type="paragraph" w:styleId="Lista">
    <w:name w:val="List"/>
    <w:basedOn w:val="Cuerpodetexto"/>
    <w:rsid w:val="003f5088"/>
    <w:pPr/>
    <w:rPr/>
  </w:style>
  <w:style w:type="paragraph" w:styleId="Leyenda" w:customStyle="1">
    <w:name w:val="Caption"/>
    <w:basedOn w:val="Normal"/>
    <w:qFormat/>
    <w:rsid w:val="003f5088"/>
    <w:pPr>
      <w:suppressLineNumbers/>
      <w:spacing w:before="120" w:after="120"/>
    </w:pPr>
    <w:rPr>
      <w:i/>
      <w:iCs/>
    </w:rPr>
  </w:style>
  <w:style w:type="paragraph" w:styleId="Ndice" w:customStyle="1">
    <w:name w:val="Índice"/>
    <w:basedOn w:val="Normal"/>
    <w:qFormat/>
    <w:rsid w:val="003f5088"/>
    <w:pPr>
      <w:suppressLineNumbers/>
    </w:pPr>
    <w:rPr/>
  </w:style>
  <w:style w:type="paragraph" w:styleId="Titular">
    <w:name w:val="Title"/>
    <w:basedOn w:val="Normal"/>
    <w:next w:val="Cuerpodetexto"/>
    <w:qFormat/>
    <w:rsid w:val="003f5088"/>
    <w:pPr>
      <w:keepNext w:val="true"/>
      <w:spacing w:before="240" w:after="120"/>
    </w:pPr>
    <w:rPr>
      <w:rFonts w:ascii="Liberation Sans" w:hAnsi="Liberation Sans" w:eastAsia="Microsoft YaHei"/>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LibreOffice/6.4.3.2$Windows_X86_64 LibreOffice_project/747b5d0ebf89f41c860ec2a39efd7cb15b54f2d8</Application>
  <Pages>3</Pages>
  <Words>1064</Words>
  <Characters>5592</Characters>
  <CharactersWithSpaces>6603</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2021-01-27T10:03:00Z</dcterms:created>
  <dc:creator>Profe</dc:creator>
  <dc:description/>
  <dc:language>es-ES</dc:language>
  <cp:lastModifiedBy/>
  <dcterms:modified xsi:type="dcterms:W3CDTF">2021-04-12T12:55:01Z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