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BF0C" w14:textId="0DAF35CD" w:rsidR="005D6F19" w:rsidRDefault="005D6F19" w:rsidP="005D6F19">
      <w:pPr>
        <w:rPr>
          <w:rFonts w:ascii="Xunta Sans" w:hAnsi="Xunta Sans"/>
          <w:b/>
          <w:sz w:val="22"/>
          <w:szCs w:val="22"/>
        </w:rPr>
      </w:pPr>
      <w:proofErr w:type="spellStart"/>
      <w:r>
        <w:rPr>
          <w:rFonts w:ascii="Xunta Sans" w:hAnsi="Xunta Sans"/>
          <w:b/>
          <w:sz w:val="22"/>
          <w:szCs w:val="22"/>
        </w:rPr>
        <w:t>Solicitude</w:t>
      </w:r>
      <w:proofErr w:type="spellEnd"/>
      <w:r>
        <w:rPr>
          <w:rFonts w:ascii="Xunta Sans" w:hAnsi="Xunta Sans"/>
          <w:b/>
          <w:sz w:val="22"/>
          <w:szCs w:val="22"/>
        </w:rPr>
        <w:t xml:space="preserve"> de revisión no centro </w:t>
      </w:r>
    </w:p>
    <w:p w14:paraId="2F3A0527" w14:textId="77777777" w:rsidR="005D6F19" w:rsidRDefault="005D6F19" w:rsidP="005D6F19">
      <w:pPr>
        <w:rPr>
          <w:rFonts w:ascii="Xunta Sans" w:hAnsi="Xunta Sans"/>
          <w:b/>
          <w:sz w:val="22"/>
          <w:szCs w:val="22"/>
        </w:rPr>
      </w:pPr>
    </w:p>
    <w:p w14:paraId="5FE4822E" w14:textId="77777777" w:rsidR="005D6F19" w:rsidRDefault="005D6F19" w:rsidP="005D6F19">
      <w:r>
        <w:rPr>
          <w:rFonts w:ascii="Xunta Sans" w:hAnsi="Xunta Sans"/>
          <w:b/>
          <w:sz w:val="22"/>
          <w:szCs w:val="22"/>
        </w:rPr>
        <w:t xml:space="preserve">Datos da </w:t>
      </w:r>
      <w:r>
        <w:rPr>
          <w:rFonts w:ascii="Xunta Sans" w:hAnsi="Xunta Sans"/>
          <w:b/>
          <w:sz w:val="22"/>
          <w:szCs w:val="22"/>
          <w:lang w:val="gl-ES"/>
        </w:rPr>
        <w:t>solicitude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6"/>
        <w:gridCol w:w="1694"/>
        <w:gridCol w:w="1424"/>
        <w:gridCol w:w="1842"/>
        <w:gridCol w:w="1559"/>
        <w:gridCol w:w="1675"/>
      </w:tblGrid>
      <w:tr w:rsidR="005D6F19" w14:paraId="6515D5E2" w14:textId="77777777" w:rsidTr="0068684D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C6316D2" w14:textId="77777777" w:rsidR="005D6F19" w:rsidRDefault="005D6F19" w:rsidP="0068684D">
            <w:pPr>
              <w:rPr>
                <w:rFonts w:ascii="Xunta Sans" w:hAnsi="Xunta Sans"/>
                <w:b/>
                <w:sz w:val="18"/>
                <w:szCs w:val="18"/>
              </w:rPr>
            </w:pPr>
            <w:r>
              <w:rPr>
                <w:rFonts w:ascii="Xunta Sans" w:hAnsi="Xunta Sans"/>
                <w:b/>
                <w:sz w:val="18"/>
                <w:szCs w:val="18"/>
              </w:rPr>
              <w:t>Alumna/o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56A5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A5BE869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  <w:r>
              <w:rPr>
                <w:rFonts w:ascii="Xunta Sans" w:hAnsi="Xunta Sans"/>
                <w:sz w:val="18"/>
                <w:szCs w:val="18"/>
              </w:rPr>
              <w:t>DNI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D04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5D6F19" w14:paraId="1065BAE9" w14:textId="77777777" w:rsidTr="0068684D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1BB31BF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  <w:r>
              <w:rPr>
                <w:rFonts w:ascii="Xunta Sans" w:hAnsi="Xunta Sans"/>
                <w:sz w:val="18"/>
                <w:szCs w:val="18"/>
              </w:rPr>
              <w:t>Etapa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1C6A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8FEF8E8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  <w:r>
              <w:rPr>
                <w:rFonts w:ascii="Xunta Sans" w:hAnsi="Xunta Sans"/>
                <w:sz w:val="18"/>
                <w:szCs w:val="18"/>
              </w:rPr>
              <w:t>Curso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B36B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B3199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  <w:r>
              <w:rPr>
                <w:rFonts w:ascii="Xunta Sans" w:hAnsi="Xunta Sans"/>
                <w:sz w:val="18"/>
                <w:szCs w:val="18"/>
              </w:rPr>
              <w:t>Grupo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8A2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29C02DB9" w14:textId="77777777" w:rsidR="005D6F19" w:rsidRDefault="005D6F19" w:rsidP="005D6F19">
      <w:pPr>
        <w:rPr>
          <w:rFonts w:ascii="Xunta Sans" w:hAnsi="Xunta Sans"/>
          <w:sz w:val="18"/>
          <w:szCs w:val="18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3544"/>
        <w:gridCol w:w="1559"/>
        <w:gridCol w:w="1675"/>
      </w:tblGrid>
      <w:tr w:rsidR="005D6F19" w14:paraId="2EE8E8B3" w14:textId="77777777" w:rsidTr="0068684D">
        <w:trPr>
          <w:trHeight w:val="45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CA6EB12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 xml:space="preserve">Persoa que formula a revisión e relación coa/co alumna/o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FBB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0895DB9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DNI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2533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5D6F19" w14:paraId="67E5F4A4" w14:textId="77777777" w:rsidTr="0068684D">
        <w:trPr>
          <w:trHeight w:val="45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833F1D5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Enderezo a efectos de notificacións</w:t>
            </w:r>
          </w:p>
        </w:tc>
        <w:tc>
          <w:tcPr>
            <w:tcW w:w="6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4F8F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</w:tbl>
    <w:p w14:paraId="7BE733A8" w14:textId="77777777" w:rsidR="005D6F19" w:rsidRDefault="005D6F19" w:rsidP="005D6F19">
      <w:pPr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"/>
        <w:gridCol w:w="3476"/>
        <w:gridCol w:w="881"/>
        <w:gridCol w:w="678"/>
        <w:gridCol w:w="289"/>
        <w:gridCol w:w="421"/>
        <w:gridCol w:w="1276"/>
        <w:gridCol w:w="2405"/>
      </w:tblGrid>
      <w:tr w:rsidR="005D6F19" w14:paraId="1619D9EE" w14:textId="77777777" w:rsidTr="0068684D">
        <w:trPr>
          <w:trHeight w:val="432"/>
        </w:trPr>
        <w:tc>
          <w:tcPr>
            <w:tcW w:w="3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FB5AC70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b/>
                <w:sz w:val="18"/>
                <w:szCs w:val="18"/>
                <w:lang w:val="gl-ES"/>
              </w:rPr>
              <w:t>Solicitude de revisión por estar en desacordo</w:t>
            </w:r>
            <w:r>
              <w:rPr>
                <w:rFonts w:ascii="Xunta Sans" w:hAnsi="Xunta Sans"/>
                <w:sz w:val="18"/>
                <w:szCs w:val="18"/>
                <w:lang w:val="gl-ES"/>
              </w:rPr>
              <w:t xml:space="preserve"> (marcar so unha opción) </w:t>
            </w:r>
            <w:r>
              <w:rPr>
                <w:rFonts w:ascii="Xunta Sans" w:hAnsi="Xunta Sans"/>
                <w:sz w:val="18"/>
                <w:szCs w:val="18"/>
                <w:vertAlign w:val="superscript"/>
                <w:lang w:val="gl-E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A540FF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Materia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09BB374E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Curso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E455571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Cualificación obtida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74EBD36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Docente</w:t>
            </w:r>
          </w:p>
        </w:tc>
      </w:tr>
      <w:tr w:rsidR="005D6F19" w14:paraId="790AB5E3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4C42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03DC872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Cualificación final da área/ materia/ ámbito: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E398A5B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07D9ED3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42CF5B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419B391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5D6F19" w14:paraId="295A703E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0BB1B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46B506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Decisión sobre a promoción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</w:tcBorders>
          </w:tcPr>
          <w:p w14:paraId="639BAC8D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66378359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</w:tcBorders>
          </w:tcPr>
          <w:p w14:paraId="7AB6DD46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406" w:type="dxa"/>
            <w:tcBorders>
              <w:top w:val="single" w:sz="4" w:space="0" w:color="000000"/>
            </w:tcBorders>
          </w:tcPr>
          <w:p w14:paraId="5453AE81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  <w:tr w:rsidR="005D6F19" w14:paraId="78DC0254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0CB26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6CE355E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Decisión sobre a titulación </w:t>
            </w:r>
          </w:p>
        </w:tc>
        <w:tc>
          <w:tcPr>
            <w:tcW w:w="881" w:type="dxa"/>
            <w:tcBorders>
              <w:left w:val="single" w:sz="4" w:space="0" w:color="000000"/>
            </w:tcBorders>
          </w:tcPr>
          <w:p w14:paraId="2FE21258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967" w:type="dxa"/>
            <w:gridSpan w:val="2"/>
          </w:tcPr>
          <w:p w14:paraId="0EE6807B" w14:textId="77777777" w:rsidR="005D6F19" w:rsidRDefault="005D6F19" w:rsidP="0068684D">
            <w:pPr>
              <w:widowControl w:val="0"/>
              <w:spacing w:after="120"/>
              <w:ind w:left="36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698" w:type="dxa"/>
            <w:gridSpan w:val="2"/>
          </w:tcPr>
          <w:p w14:paraId="3BDB9F3D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406" w:type="dxa"/>
          </w:tcPr>
          <w:p w14:paraId="7378B59B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2B52367F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18"/>
          <w:szCs w:val="18"/>
          <w:lang w:eastAsia="zh-CN"/>
        </w:rPr>
      </w:pPr>
      <w:r>
        <w:rPr>
          <w:rFonts w:ascii="Xunta Sans" w:eastAsia="DengXian, 等线" w:hAnsi="Xunta Sans" w:cs="Arial"/>
          <w:kern w:val="2"/>
          <w:sz w:val="18"/>
          <w:szCs w:val="18"/>
          <w:vertAlign w:val="superscript"/>
          <w:lang w:val="gl-ES" w:eastAsia="zh-CN"/>
        </w:rPr>
        <w:t xml:space="preserve">1 </w:t>
      </w:r>
      <w:r>
        <w:rPr>
          <w:rFonts w:ascii="Xunta Sans" w:eastAsia="DengXian, 等线" w:hAnsi="Xunta Sans" w:cs="Arial"/>
          <w:i/>
          <w:kern w:val="2"/>
          <w:sz w:val="18"/>
          <w:szCs w:val="18"/>
          <w:lang w:val="gl-ES" w:eastAsia="zh-CN"/>
        </w:rPr>
        <w:t>Deberá realizarse unha solicitude diferente para cada opción e cada área/materia/ámbito</w:t>
      </w:r>
      <w:r>
        <w:rPr>
          <w:rFonts w:ascii="Xunta Sans" w:eastAsia="DengXian, 等线" w:hAnsi="Xunta Sans" w:cs="Arial"/>
          <w:i/>
          <w:kern w:val="2"/>
          <w:sz w:val="18"/>
          <w:szCs w:val="18"/>
          <w:lang w:eastAsia="zh-CN"/>
        </w:rPr>
        <w:t xml:space="preserve">. </w:t>
      </w:r>
    </w:p>
    <w:p w14:paraId="0C0161DC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18"/>
          <w:szCs w:val="18"/>
          <w:lang w:val="gl-ES" w:eastAsia="zh-CN"/>
        </w:rPr>
      </w:pPr>
    </w:p>
    <w:tbl>
      <w:tblPr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"/>
        <w:gridCol w:w="1975"/>
        <w:gridCol w:w="7371"/>
      </w:tblGrid>
      <w:tr w:rsidR="005D6F19" w14:paraId="436819F9" w14:textId="77777777" w:rsidTr="0068684D">
        <w:trPr>
          <w:tblHeader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C13DF7C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Solicitude de aclaracións previas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(marcar so unha opción)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171521F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Descrición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(é preciso indicar o resultado das aclaracións previas ou o motivo de non solicitalo)</w:t>
            </w:r>
          </w:p>
        </w:tc>
      </w:tr>
      <w:tr w:rsidR="005D6F19" w14:paraId="44ED2AB5" w14:textId="77777777" w:rsidTr="0068684D">
        <w:trPr>
          <w:trHeight w:val="120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2D77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11F70F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Solicitáronse aclaracións previas ao profesorado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E990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explicar o contexto das aclaracións previas ao profesorado sobre a cualificación ou á persoa titora sobre a promoción/titulación.</w:t>
            </w:r>
          </w:p>
          <w:p w14:paraId="74F047D3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</w:p>
          <w:p w14:paraId="410055ED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Momento, persoas </w:t>
            </w:r>
            <w:proofErr w:type="spellStart"/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intervintes</w:t>
            </w:r>
            <w:proofErr w:type="spellEnd"/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, resultado das aclaracións.</w:t>
            </w:r>
          </w:p>
        </w:tc>
      </w:tr>
      <w:tr w:rsidR="005D6F19" w14:paraId="39D2E794" w14:textId="77777777" w:rsidTr="0068684D">
        <w:trPr>
          <w:trHeight w:val="100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1C7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725E78D4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2D4E5F8B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32B41B02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7CE874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4CEE83FB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NON se solicitaron aclaracións previas ao profesorado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5DA" w14:textId="77777777" w:rsidR="005D6F19" w:rsidRDefault="005D6F19" w:rsidP="0068684D">
            <w:pPr>
              <w:spacing w:after="120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explicar o motivo de non ter solicitado aclaracións previas ao profesorado sobre a cualificación ou á persoa titora sobre a promoción/titulación.</w:t>
            </w:r>
          </w:p>
          <w:p w14:paraId="33CF7BF3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6B0AEB7C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lang w:val="gl-ES" w:eastAsia="zh-CN"/>
        </w:rPr>
      </w:pPr>
    </w:p>
    <w:p w14:paraId="1CF8E245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b/>
          <w:kern w:val="2"/>
          <w:lang w:val="gl-ES" w:eastAsia="zh-CN"/>
        </w:rPr>
      </w:pPr>
      <w:r>
        <w:rPr>
          <w:rFonts w:ascii="Xunta Sans" w:eastAsia="DengXian, 等线" w:hAnsi="Xunta Sans" w:cs="Arial"/>
          <w:b/>
          <w:kern w:val="2"/>
          <w:lang w:val="gl-ES" w:eastAsia="zh-CN"/>
        </w:rPr>
        <w:t>No caso de tratarse dunha solicitude de revisión dunha cualificación final: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"/>
        <w:gridCol w:w="2033"/>
        <w:gridCol w:w="7367"/>
      </w:tblGrid>
      <w:tr w:rsidR="005D6F19" w14:paraId="0D573A15" w14:textId="77777777" w:rsidTr="0068684D">
        <w:trPr>
          <w:tblHeader/>
        </w:trPr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130D2C0A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Motivos alegados na solicitude de revisión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(marcar a que proceda)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7B5F2D3B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Explicación detallada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(é obrigatorio describir e explicar o motivo alegado e indicar referencias precisas da programación didáctica)</w:t>
            </w:r>
          </w:p>
        </w:tc>
      </w:tr>
      <w:tr w:rsidR="005D6F19" w14:paraId="0D6AE98C" w14:textId="77777777" w:rsidTr="0068684D"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BDEAA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6D7A11F2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Os criterios de avaliación e os contidos empregados na avaliación do proceso de aprendizaxe non foron adecuados en relación á programación didáctica. 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F6A38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Deberase explicar 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>porqué se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 consideran inadecuados, así como indicar os criterios de avaliación e contidos da programación didáctica que se consideran non adecuados na avaliación.</w:t>
            </w:r>
          </w:p>
        </w:tc>
      </w:tr>
      <w:tr w:rsidR="005D6F19" w14:paraId="5B4AD1F5" w14:textId="77777777" w:rsidTr="0068684D"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E556F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4470584B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Os procedementos e os instrumentos de avaliación aplicados foron inadecuados, conforme o sinalado na programación didáctica.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80E56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explicar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 xml:space="preserve"> porqué se c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onsideran inadecuados, así como indicar que procedemento ou instrumento de avaliación concreto se considera non adecuado conforme á programación didáctica.</w:t>
            </w:r>
          </w:p>
        </w:tc>
      </w:tr>
      <w:tr w:rsidR="005D6F19" w14:paraId="450B774F" w14:textId="77777777" w:rsidTr="0068684D">
        <w:trPr>
          <w:trHeight w:val="1785"/>
        </w:trPr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5803D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0F59501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A aplicación dos criterios de cualificación establecidos na programación didáctica para a superación da área/ámbito/materia non foi correcta.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20FF8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explicar cal é a incorrección na aplicación dos criterios de cualificación. Así como a indicación correspondente da programación didáctica</w:t>
            </w:r>
          </w:p>
        </w:tc>
      </w:tr>
    </w:tbl>
    <w:p w14:paraId="63ECDFD9" w14:textId="77777777" w:rsidR="005D6F19" w:rsidRDefault="005D6F19" w:rsidP="005D6F19">
      <w:pPr>
        <w:spacing w:after="120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115472FC" w14:textId="77777777" w:rsidR="005D6F19" w:rsidRDefault="005D6F19" w:rsidP="005D6F19">
      <w:pPr>
        <w:jc w:val="both"/>
        <w:textAlignment w:val="baseline"/>
        <w:rPr>
          <w:rFonts w:ascii="Xunta Sans" w:hAnsi="Xunta Sans"/>
          <w:b/>
        </w:rPr>
      </w:pPr>
      <w:r>
        <w:rPr>
          <w:rFonts w:ascii="Xunta Sans" w:eastAsia="DengXian, 等线" w:hAnsi="Xunta Sans" w:cs="Arial"/>
          <w:b/>
          <w:kern w:val="2"/>
          <w:lang w:val="gl-ES" w:eastAsia="zh-CN"/>
        </w:rPr>
        <w:t xml:space="preserve">No caso de tratarse dunha solicitude de revisión  da </w:t>
      </w:r>
      <w:r>
        <w:rPr>
          <w:rFonts w:ascii="Xunta Sans" w:hAnsi="Xunta Sans"/>
          <w:b/>
        </w:rPr>
        <w:t>decisión de promoción e/</w:t>
      </w:r>
      <w:proofErr w:type="spellStart"/>
      <w:r>
        <w:rPr>
          <w:rFonts w:ascii="Xunta Sans" w:hAnsi="Xunta Sans"/>
          <w:b/>
        </w:rPr>
        <w:t>ou</w:t>
      </w:r>
      <w:proofErr w:type="spellEnd"/>
      <w:r>
        <w:rPr>
          <w:rFonts w:ascii="Xunta Sans" w:hAnsi="Xunta Sans"/>
          <w:b/>
        </w:rPr>
        <w:t xml:space="preserve"> titulación:</w:t>
      </w:r>
    </w:p>
    <w:p w14:paraId="6FCBD748" w14:textId="77777777" w:rsidR="005D6F19" w:rsidRDefault="005D6F19" w:rsidP="005D6F19">
      <w:pPr>
        <w:jc w:val="both"/>
        <w:textAlignment w:val="baseline"/>
        <w:rPr>
          <w:rFonts w:ascii="Xunta Sans" w:eastAsia="DengXian, 等线" w:hAnsi="Xunta Sans" w:cs="Arial"/>
          <w:b/>
          <w:kern w:val="2"/>
          <w:sz w:val="22"/>
          <w:szCs w:val="22"/>
          <w:lang w:val="gl-ES" w:eastAsia="zh-C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137"/>
        <w:gridCol w:w="7214"/>
      </w:tblGrid>
      <w:tr w:rsidR="005D6F19" w14:paraId="6026966E" w14:textId="77777777" w:rsidTr="0068684D">
        <w:tc>
          <w:tcPr>
            <w:tcW w:w="2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7A0EC5A9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Motivos alegados na solicitude de revisión </w:t>
            </w:r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23C1E2CD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Explicación detallada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(é obrigatorio describir e explicar o motivo alegado e indicar referencias precisas da concreción curricular e/ou normativa)</w:t>
            </w:r>
          </w:p>
        </w:tc>
      </w:tr>
      <w:tr w:rsidR="005D6F19" w14:paraId="51C58443" w14:textId="77777777" w:rsidTr="0068684D"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5F07F" w14:textId="77777777" w:rsidR="005D6F19" w:rsidRDefault="005D6F19" w:rsidP="0068684D">
            <w:pP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38C81F9D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En relación coa adecuación dos criterios sobre os que se levou a decisión de promoción/titulación cos recollidos na correspondente concreción curricular</w:t>
            </w:r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19DF4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indicar e explicar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 xml:space="preserve"> porqué se c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onsideran inadecuados os criterios de promoción /titulación recollidos na correspondente concreción curricular e/ou normativa vixente.</w:t>
            </w:r>
          </w:p>
        </w:tc>
      </w:tr>
    </w:tbl>
    <w:p w14:paraId="216FEA77" w14:textId="77777777" w:rsidR="005D6F19" w:rsidRDefault="005D6F19" w:rsidP="005D6F19">
      <w:pPr>
        <w:textAlignment w:val="baseline"/>
        <w:rPr>
          <w:rFonts w:ascii="Xunta Sans" w:eastAsia="DengXian, 等线" w:hAnsi="Xunta Sans" w:cs="Arial"/>
          <w:kern w:val="2"/>
          <w:sz w:val="24"/>
          <w:szCs w:val="24"/>
          <w:lang w:eastAsia="zh-CN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5D6F19" w14:paraId="74AE2C4F" w14:textId="77777777" w:rsidTr="0068684D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D828ED3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Adicionalmente aos motivos alegados, fago tamén constar as seguintes consideracións de valoración, para que sexan observadas e tidas en conta na resolución da presente revisión:</w:t>
            </w:r>
          </w:p>
        </w:tc>
      </w:tr>
      <w:tr w:rsidR="005D6F19" w14:paraId="1BC3EC6B" w14:textId="77777777" w:rsidTr="0068684D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D5F9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2AAB944A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1364A4C4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1711AA6E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46519006" w14:textId="77777777" w:rsidR="005D6F19" w:rsidRDefault="005D6F19" w:rsidP="005D6F19">
      <w:pPr>
        <w:spacing w:after="120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tbl>
      <w:tblPr>
        <w:tblW w:w="9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00"/>
      </w:tblGrid>
      <w:tr w:rsidR="005D6F19" w14:paraId="57F77533" w14:textId="77777777" w:rsidTr="0068684D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0F1723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Documentación achegada coa solicitude de revisión:</w:t>
            </w:r>
          </w:p>
        </w:tc>
      </w:tr>
      <w:tr w:rsidR="005D6F19" w14:paraId="579BF768" w14:textId="77777777" w:rsidTr="0068684D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1D6A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0E6D36F7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0EE251D6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1B6A49BF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156F3484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En                                        , a       de                                 </w:t>
      </w:r>
      <w:proofErr w:type="spellStart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de</w:t>
      </w:r>
      <w:proofErr w:type="spellEnd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 20</w:t>
      </w:r>
    </w:p>
    <w:p w14:paraId="663E565C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00840049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A persoa reclamante,</w:t>
      </w:r>
    </w:p>
    <w:p w14:paraId="630BA378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508B2037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proofErr w:type="spellStart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Asdo</w:t>
      </w:r>
      <w:proofErr w:type="spellEnd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: </w:t>
      </w:r>
    </w:p>
    <w:p w14:paraId="045FB952" w14:textId="77777777" w:rsidR="005D6F19" w:rsidRDefault="005D6F19" w:rsidP="005D6F19">
      <w:pPr>
        <w:spacing w:after="120"/>
        <w:rPr>
          <w:rFonts w:ascii="Xunta Sans" w:hAnsi="Xunta Sans"/>
          <w:lang w:val="gl-ES"/>
        </w:rPr>
      </w:pPr>
    </w:p>
    <w:p w14:paraId="6755425F" w14:textId="77777777" w:rsidR="005D6F19" w:rsidRDefault="005D6F19" w:rsidP="005D6F19">
      <w:pPr>
        <w:widowControl w:val="0"/>
        <w:spacing w:after="120"/>
        <w:textAlignment w:val="baseline"/>
        <w:rPr>
          <w:rFonts w:ascii="Xunta Sans" w:eastAsia="DengXian, 等线" w:hAnsi="Xunta Sans" w:cs="Arial"/>
          <w:kern w:val="2"/>
          <w:lang w:val="gl-ES" w:eastAsia="zh-CN"/>
        </w:rPr>
      </w:pPr>
    </w:p>
    <w:p w14:paraId="4CE03092" w14:textId="15AFB724" w:rsidR="005D6F19" w:rsidRDefault="005D6F19" w:rsidP="005D6F19">
      <w:pPr>
        <w:spacing w:after="120"/>
        <w:jc w:val="center"/>
        <w:rPr>
          <w:rFonts w:ascii="Xunta Sans" w:eastAsia="DengXian, 等线" w:hAnsi="Xunta Sans" w:cs="Arial"/>
          <w:b/>
          <w:kern w:val="2"/>
          <w:sz w:val="32"/>
          <w:szCs w:val="32"/>
          <w:lang w:val="gl-ES"/>
        </w:rPr>
      </w:pPr>
      <w:r>
        <w:rPr>
          <w:rFonts w:ascii="Xunta Sans" w:eastAsia="DengXian, 等线" w:hAnsi="Xunta Sans" w:cs="Arial"/>
          <w:kern w:val="2"/>
          <w:lang w:val="gl-ES" w:eastAsia="zh-CN"/>
        </w:rPr>
        <w:t>SRA./SR. DIRECTORA/DIRECTOR DO ...</w:t>
      </w:r>
      <w:r>
        <w:rPr>
          <w:rFonts w:ascii="Xunta Sans" w:eastAsia="DengXian, 等线" w:hAnsi="Xunta Sans" w:cs="Arial"/>
          <w:i/>
          <w:kern w:val="2"/>
          <w:lang w:val="gl-ES" w:eastAsia="zh-CN"/>
        </w:rPr>
        <w:t>nome do centro docente...</w:t>
      </w:r>
    </w:p>
    <w:sectPr w:rsidR="005D6F1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851" w:left="1134" w:header="567" w:footer="510" w:gutter="0"/>
      <w:cols w:space="720"/>
      <w:formProt w:val="0"/>
      <w:docGrid w:linePitch="31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C068" w14:textId="77777777" w:rsidR="006731D0" w:rsidRDefault="006731D0" w:rsidP="005D6F19">
      <w:r>
        <w:separator/>
      </w:r>
    </w:p>
  </w:endnote>
  <w:endnote w:type="continuationSeparator" w:id="0">
    <w:p w14:paraId="184867AE" w14:textId="77777777" w:rsidR="006731D0" w:rsidRDefault="006731D0" w:rsidP="005D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Xunta Sans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DengXian, 等线">
    <w:panose1 w:val="020B0604020202020204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07DF" w14:textId="77777777" w:rsidR="007B10CE" w:rsidRDefault="0085097E">
    <w:pPr>
      <w:pStyle w:val="Piedepgina"/>
      <w:tabs>
        <w:tab w:val="center" w:pos="4819"/>
        <w:tab w:val="left" w:pos="6360"/>
      </w:tabs>
      <w:jc w:val="center"/>
      <w:rPr>
        <w:rFonts w:ascii="Xunta Sans" w:hAnsi="Xunta Sans"/>
        <w:sz w:val="18"/>
        <w:szCs w:val="18"/>
      </w:rPr>
    </w:pPr>
    <w:proofErr w:type="spellStart"/>
    <w:r>
      <w:rPr>
        <w:rFonts w:ascii="Xunta Sans" w:hAnsi="Xunta Sans"/>
        <w:sz w:val="18"/>
        <w:szCs w:val="18"/>
        <w:lang w:val="es-ES"/>
      </w:rPr>
      <w:t>Páxina</w:t>
    </w:r>
    <w:proofErr w:type="spellEnd"/>
    <w:r>
      <w:rPr>
        <w:rFonts w:ascii="Xunta Sans" w:hAnsi="Xunta Sans"/>
        <w:sz w:val="18"/>
        <w:szCs w:val="18"/>
        <w:lang w:val="es-ES"/>
      </w:rPr>
      <w:t xml:space="preserve">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PAGE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1</w:t>
    </w:r>
    <w:r>
      <w:rPr>
        <w:rFonts w:ascii="Xunta Sans" w:hAnsi="Xunta Sans"/>
        <w:b/>
        <w:bCs/>
        <w:sz w:val="18"/>
        <w:szCs w:val="18"/>
      </w:rPr>
      <w:fldChar w:fldCharType="end"/>
    </w:r>
    <w:r>
      <w:rPr>
        <w:rFonts w:ascii="Xunta Sans" w:hAnsi="Xunta Sans"/>
        <w:sz w:val="18"/>
        <w:szCs w:val="18"/>
        <w:lang w:val="es-ES"/>
      </w:rPr>
      <w:t xml:space="preserve"> de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NUMPAGES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21</w:t>
    </w:r>
    <w:r>
      <w:rPr>
        <w:rFonts w:ascii="Xunta Sans" w:hAnsi="Xunta Sans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5341" w14:textId="77777777" w:rsidR="007B10CE" w:rsidRDefault="0085097E">
    <w:pPr>
      <w:pStyle w:val="Piedepgina"/>
      <w:tabs>
        <w:tab w:val="center" w:pos="4819"/>
        <w:tab w:val="left" w:pos="6360"/>
      </w:tabs>
      <w:jc w:val="center"/>
      <w:rPr>
        <w:rFonts w:ascii="Xunta Sans" w:hAnsi="Xunta Sans"/>
        <w:sz w:val="18"/>
        <w:szCs w:val="18"/>
      </w:rPr>
    </w:pPr>
    <w:proofErr w:type="spellStart"/>
    <w:r>
      <w:rPr>
        <w:rFonts w:ascii="Xunta Sans" w:hAnsi="Xunta Sans"/>
        <w:sz w:val="18"/>
        <w:szCs w:val="18"/>
        <w:lang w:val="es-ES"/>
      </w:rPr>
      <w:t>Páxina</w:t>
    </w:r>
    <w:proofErr w:type="spellEnd"/>
    <w:r>
      <w:rPr>
        <w:rFonts w:ascii="Xunta Sans" w:hAnsi="Xunta Sans"/>
        <w:sz w:val="18"/>
        <w:szCs w:val="18"/>
        <w:lang w:val="es-ES"/>
      </w:rPr>
      <w:t xml:space="preserve">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PAGE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1</w:t>
    </w:r>
    <w:r>
      <w:rPr>
        <w:rFonts w:ascii="Xunta Sans" w:hAnsi="Xunta Sans"/>
        <w:b/>
        <w:bCs/>
        <w:sz w:val="18"/>
        <w:szCs w:val="18"/>
      </w:rPr>
      <w:fldChar w:fldCharType="end"/>
    </w:r>
    <w:r>
      <w:rPr>
        <w:rFonts w:ascii="Xunta Sans" w:hAnsi="Xunta Sans"/>
        <w:sz w:val="18"/>
        <w:szCs w:val="18"/>
        <w:lang w:val="es-ES"/>
      </w:rPr>
      <w:t xml:space="preserve"> de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NUMPAGES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21</w:t>
    </w:r>
    <w:r>
      <w:rPr>
        <w:rFonts w:ascii="Xunta Sans" w:hAnsi="Xunta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ACC4" w14:textId="77777777" w:rsidR="006731D0" w:rsidRDefault="006731D0" w:rsidP="005D6F19">
      <w:r>
        <w:separator/>
      </w:r>
    </w:p>
  </w:footnote>
  <w:footnote w:type="continuationSeparator" w:id="0">
    <w:p w14:paraId="416AB4FE" w14:textId="77777777" w:rsidR="006731D0" w:rsidRDefault="006731D0" w:rsidP="005D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AD36" w14:textId="77777777" w:rsidR="007B10CE" w:rsidRDefault="0085097E">
    <w:r>
      <w:rPr>
        <w:noProof/>
      </w:rPr>
      <w:drawing>
        <wp:inline distT="0" distB="0" distL="0" distR="0" wp14:anchorId="6E363DD9" wp14:editId="31EF9310">
          <wp:extent cx="3354705" cy="419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5470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3B88D" w14:textId="77777777" w:rsidR="007B10CE" w:rsidRDefault="007B10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9A06" w14:textId="77777777" w:rsidR="007B10CE" w:rsidRDefault="0085097E">
    <w:r>
      <w:rPr>
        <w:noProof/>
      </w:rPr>
      <w:drawing>
        <wp:inline distT="0" distB="0" distL="0" distR="0" wp14:anchorId="4EE98F93" wp14:editId="7135CE2B">
          <wp:extent cx="3354705" cy="41910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5470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19D8AF" w14:textId="77777777" w:rsidR="007B10CE" w:rsidRDefault="007B10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19"/>
    <w:rsid w:val="00193247"/>
    <w:rsid w:val="001A029F"/>
    <w:rsid w:val="00294A0D"/>
    <w:rsid w:val="0034310A"/>
    <w:rsid w:val="00354838"/>
    <w:rsid w:val="004507F6"/>
    <w:rsid w:val="005D6F19"/>
    <w:rsid w:val="006731D0"/>
    <w:rsid w:val="007A57A2"/>
    <w:rsid w:val="007B10CE"/>
    <w:rsid w:val="0085097E"/>
    <w:rsid w:val="00BE2227"/>
    <w:rsid w:val="00C1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0D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F19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D6F19"/>
    <w:rPr>
      <w:lang w:val="gl-ES"/>
    </w:rPr>
  </w:style>
  <w:style w:type="paragraph" w:styleId="NormalWeb">
    <w:name w:val="Normal (Web)"/>
    <w:basedOn w:val="Normal"/>
    <w:uiPriority w:val="99"/>
    <w:semiHidden/>
    <w:unhideWhenUsed/>
    <w:qFormat/>
    <w:rsid w:val="005D6F19"/>
    <w:pPr>
      <w:widowControl w:val="0"/>
      <w:spacing w:beforeAutospacing="1" w:afterAutospacing="1"/>
    </w:pPr>
    <w:rPr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6F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gl-ES" w:eastAsia="en-US"/>
    </w:rPr>
  </w:style>
  <w:style w:type="character" w:customStyle="1" w:styleId="PdepxinaCarc1">
    <w:name w:val="Pé de páxina Carác.1"/>
    <w:basedOn w:val="Fuentedeprrafopredeter"/>
    <w:uiPriority w:val="99"/>
    <w:semiHidden/>
    <w:rsid w:val="005D6F19"/>
    <w:rPr>
      <w:rFonts w:ascii="Calibri" w:eastAsia="Calibri" w:hAnsi="Calibri" w:cs="Calibri"/>
      <w:sz w:val="20"/>
      <w:szCs w:val="20"/>
      <w:lang w:val="es-ES_tradnl" w:eastAsia="es-ES"/>
    </w:rPr>
  </w:style>
  <w:style w:type="paragraph" w:customStyle="1" w:styleId="Txtboa">
    <w:name w:val="Tx táboa"/>
    <w:basedOn w:val="Normal"/>
    <w:qFormat/>
    <w:rsid w:val="005D6F19"/>
    <w:pPr>
      <w:spacing w:after="57"/>
    </w:pPr>
    <w:rPr>
      <w:rFonts w:ascii="Arial" w:eastAsia="Times New Roman" w:hAnsi="Arial" w:cs="Arial"/>
      <w:sz w:val="16"/>
      <w:szCs w:val="16"/>
      <w:lang w:val="gl-ES"/>
    </w:rPr>
  </w:style>
  <w:style w:type="paragraph" w:customStyle="1" w:styleId="Txtboacentrado">
    <w:name w:val="Tx táboa centrado"/>
    <w:basedOn w:val="Txtboa"/>
    <w:qFormat/>
    <w:rsid w:val="005D6F19"/>
    <w:pPr>
      <w:jc w:val="center"/>
    </w:pPr>
  </w:style>
  <w:style w:type="paragraph" w:customStyle="1" w:styleId="3ttulocentradogrosa">
    <w:name w:val="3título centrado grosa"/>
    <w:basedOn w:val="Normal"/>
    <w:qFormat/>
    <w:rsid w:val="005D6F19"/>
    <w:pPr>
      <w:spacing w:before="284" w:after="284" w:line="360" w:lineRule="auto"/>
      <w:jc w:val="center"/>
    </w:pPr>
    <w:rPr>
      <w:rFonts w:ascii="Arial" w:eastAsia="Times New Roman" w:hAnsi="Arial" w:cs="Arial"/>
      <w:b/>
      <w:bCs/>
      <w:sz w:val="22"/>
      <w:szCs w:val="22"/>
      <w:lang w:val="gl-ES"/>
    </w:rPr>
  </w:style>
  <w:style w:type="paragraph" w:customStyle="1" w:styleId="textodedocumento">
    <w:name w:val="texto de documento"/>
    <w:basedOn w:val="Normal"/>
    <w:qFormat/>
    <w:rsid w:val="005D6F19"/>
    <w:pPr>
      <w:spacing w:before="113" w:after="113" w:line="360" w:lineRule="auto"/>
      <w:ind w:firstLine="284"/>
      <w:jc w:val="both"/>
    </w:pPr>
    <w:rPr>
      <w:rFonts w:ascii="Xunta Sans" w:eastAsia="Times New Roman" w:hAnsi="Xunta Sans"/>
      <w:sz w:val="22"/>
      <w:lang w:val="gl-ES" w:eastAsia="gl-ES"/>
    </w:rPr>
  </w:style>
  <w:style w:type="table" w:customStyle="1" w:styleId="Tablaconcuadrcula1">
    <w:name w:val="Tabla con cuadrícula1"/>
    <w:basedOn w:val="Tablanormal"/>
    <w:uiPriority w:val="99"/>
    <w:rsid w:val="005D6F19"/>
    <w:pPr>
      <w:suppressAutoHyphens/>
      <w:spacing w:after="0" w:line="240" w:lineRule="auto"/>
    </w:pPr>
    <w:rPr>
      <w:rFonts w:ascii="Calibri" w:eastAsia="Calibri" w:hAnsi="Calibri" w:cs="Calibri"/>
      <w:sz w:val="16"/>
      <w:szCs w:val="16"/>
      <w:lang w:val="es-ES_tradnl" w:eastAsia="es-ES"/>
    </w:rPr>
    <w:tblPr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D6F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6F19"/>
    <w:rPr>
      <w:rFonts w:ascii="Calibri" w:eastAsia="Calibri" w:hAnsi="Calibri" w:cs="Calibri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2797</Characters>
  <Application>Microsoft Office Word</Application>
  <DocSecurity>0</DocSecurity>
  <Lines>153</Lines>
  <Paragraphs>46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2026-03-17T10:26:00Z</dcterms:created>
  <dcterms:modified xsi:type="dcterms:W3CDTF">2026-03-17T12:00:00Z</dcterms:modified>
</cp:coreProperties>
</file>