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  <w:sz w:val="50"/>
          <w:szCs w:val="50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50"/>
          <w:szCs w:val="50"/>
          <w:rtl w:val="0"/>
        </w:rPr>
        <w:t xml:space="preserve">COPAL: Supermarket Presentation Project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  <w:rtl w:val="0"/>
        </w:rPr>
        <w:t xml:space="preserve">Course: 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1º Com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ercialización de Productos Alimentarios (COPAL)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sz w:val="38"/>
          <w:szCs w:val="38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38"/>
          <w:szCs w:val="38"/>
          <w:rtl w:val="0"/>
        </w:rPr>
        <w:t xml:space="preserve">Warm-up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What’s the difference between: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client and customer?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cart and trolley? 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Google Sans" w:cs="Google Sans" w:eastAsia="Google Sans" w:hAnsi="Google Sans"/>
          <w:sz w:val="24"/>
          <w:szCs w:val="24"/>
          <w:u w:val="none"/>
        </w:rPr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brand and logo? 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Google Sans" w:cs="Google Sans" w:eastAsia="Google Sans" w:hAnsi="Google Sans"/>
          <w:sz w:val="24"/>
          <w:szCs w:val="24"/>
          <w:u w:val="none"/>
        </w:rPr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shop and store?</w:t>
      </w:r>
    </w:p>
    <w:p w:rsidR="00000000" w:rsidDel="00000000" w:rsidP="00000000" w:rsidRDefault="00000000" w:rsidRPr="00000000" w14:paraId="00000009">
      <w:pPr>
        <w:ind w:left="0" w:firstLine="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i w:val="1"/>
          <w:iCs w:val="1"/>
          <w:color w:val="1f1f1f"/>
          <w:sz w:val="38"/>
          <w:szCs w:val="38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38"/>
          <w:szCs w:val="38"/>
          <w:rtl w:val="0"/>
        </w:rPr>
        <w:t xml:space="preserve">Part 1: Video Comprehension —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38"/>
          <w:szCs w:val="38"/>
          <w:rtl w:val="0"/>
        </w:rPr>
        <w:t xml:space="preserve">How Does a Supermarket Work?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Watch the </w:t>
      </w:r>
      <w:hyperlink r:id="rId6">
        <w:r w:rsidDel="00000000" w:rsidR="00000000" w:rsidRPr="00000000">
          <w:rPr>
            <w:rFonts w:ascii="Google Sans" w:cs="Google Sans" w:eastAsia="Google Sans" w:hAnsi="Google Sans"/>
            <w:color w:val="1155cc"/>
            <w:sz w:val="24"/>
            <w:szCs w:val="24"/>
            <w:u w:val="single"/>
            <w:rtl w:val="0"/>
          </w:rPr>
          <w:t xml:space="preserve">video</w:t>
        </w:r>
      </w:hyperlink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about supermarket operations and supply chains, then complete Tasks 1 and 2.</w:t>
      </w:r>
    </w:p>
    <w:p w:rsidR="00000000" w:rsidDel="00000000" w:rsidP="00000000" w:rsidRDefault="00000000" w:rsidRPr="00000000" w14:paraId="0000000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  <w:sz w:val="30"/>
          <w:szCs w:val="30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30"/>
          <w:szCs w:val="30"/>
          <w:rtl w:val="0"/>
        </w:rPr>
        <w:t xml:space="preserve">Task 1: Chronological Ordering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Read the operational steps below. Put them in order from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  <w:rtl w:val="0"/>
        </w:rPr>
        <w:t xml:space="preserve">1 to 10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based on how goods move from producers to the final customer.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[    ] 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Customers 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move through the aisles with carts to choose their items.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[    ] Computers monitor sales data behind the scenes and signal low inventory.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[    ] Store staff organise shelves and arrange fresh produce near the entrance.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[    ] Delivery trucks transport items to individual supermarket branches.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[    ] Customers complete their purchase using cash, cards, or digital payments.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[    ] Suppliers produce goods and ship them to distribution centers.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[    ] Workers restock the shelves and take away expired items.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[    ] Shoppers check visible prices and product labels before selecting goods.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[    ] Scanners at the checkout read the barcodes to calculate the total bill.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[    ] Store managers examine purchasing trends to adjust discounts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and promotions.</w:t>
      </w:r>
    </w:p>
    <w:p w:rsidR="00000000" w:rsidDel="00000000" w:rsidP="00000000" w:rsidRDefault="00000000" w:rsidRPr="00000000" w14:paraId="0000001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  <w:sz w:val="30"/>
          <w:szCs w:val="30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30"/>
          <w:szCs w:val="30"/>
          <w:rtl w:val="0"/>
        </w:rPr>
        <w:t xml:space="preserve">Task 2: Vocabulary Categorization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Classify the phrases from the word bank into the correct department or stage.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  <w:rtl w:val="0"/>
        </w:rPr>
        <w:t xml:space="preserve">Word Bank: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distributor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 | 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aisle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 | 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barcode scanner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 | 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total bill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 | 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re-stocking plan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 | 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shelves &amp; displays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supplier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 | 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digital payment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 | 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shopping cart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 | 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central warehouse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 | 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expired items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 | 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checkout counter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z w:val="24"/>
                <w:szCs w:val="24"/>
                <w:shd w:fill="auto" w:val="clear"/>
                <w:rtl w:val="0"/>
              </w:rPr>
              <w:t xml:space="preserve">1. Logistics &amp; Supply Chain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z w:val="24"/>
                <w:szCs w:val="24"/>
                <w:shd w:fill="auto" w:val="clear"/>
                <w:rtl w:val="0"/>
              </w:rPr>
              <w:t xml:space="preserve">2. In-Store Merchandising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z w:val="24"/>
                <w:szCs w:val="24"/>
                <w:shd w:fill="auto" w:val="clear"/>
                <w:rtl w:val="0"/>
              </w:rPr>
              <w:t xml:space="preserve">3. Point of Sale (Checkout)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•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•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•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•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•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•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•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•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•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•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•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•</w:t>
            </w:r>
          </w:p>
        </w:tc>
      </w:tr>
    </w:tbl>
    <w:p w:rsidR="00000000" w:rsidDel="00000000" w:rsidP="00000000" w:rsidRDefault="00000000" w:rsidRPr="00000000" w14:paraId="0000002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Google Sans" w:cs="Google Sans" w:eastAsia="Google Sans" w:hAnsi="Google Sans"/>
          <w:sz w:val="38"/>
          <w:szCs w:val="38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38"/>
          <w:szCs w:val="38"/>
          <w:rtl w:val="0"/>
        </w:rPr>
        <w:t xml:space="preserve">Part 2: Supermarket Profile Presentation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spacing w:after="120" w:before="0" w:line="275.9999942779541" w:lineRule="auto"/>
        <w:rPr>
          <w:rFonts w:ascii="Google Sans" w:cs="Google Sans" w:eastAsia="Google Sans" w:hAnsi="Google Sans"/>
          <w:color w:val="1f1f1f"/>
          <w:sz w:val="38"/>
          <w:szCs w:val="38"/>
        </w:rPr>
      </w:pPr>
      <w:bookmarkStart w:colFirst="0" w:colLast="0" w:name="_kxwvsifswnbi" w:id="0"/>
      <w:bookmarkEnd w:id="0"/>
      <w:r w:rsidDel="00000000" w:rsidR="00000000" w:rsidRPr="00000000">
        <w:rPr>
          <w:rFonts w:ascii="Google Sans" w:cs="Google Sans" w:eastAsia="Google Sans" w:hAnsi="Google Sans"/>
          <w:color w:val="1f1f1f"/>
          <w:sz w:val="38"/>
          <w:szCs w:val="38"/>
          <w:rtl w:val="0"/>
        </w:rPr>
        <w:t xml:space="preserve">📌 Presentation Guidelines &amp; Rules</w:t>
      </w:r>
    </w:p>
    <w:p w:rsidR="00000000" w:rsidDel="00000000" w:rsidP="00000000" w:rsidRDefault="00000000" w:rsidRPr="00000000" w14:paraId="0000002E">
      <w:pPr>
        <w:spacing w:after="120" w:line="275.9999942779541" w:lineRule="auto"/>
        <w:rPr>
          <w:rFonts w:ascii="Google Sans" w:cs="Google Sans" w:eastAsia="Google Sans" w:hAnsi="Google Sans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Before you start, review the requirements for your pair presentation: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afterAutospacing="0" w:line="275.9999942779541" w:lineRule="auto"/>
        <w:ind w:left="465" w:hanging="360"/>
        <w:rPr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⏱️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  <w:rtl w:val="0"/>
        </w:rPr>
        <w:t xml:space="preserve">Time Limit: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  <w:rtl w:val="0"/>
        </w:rPr>
        <w:t xml:space="preserve">3 to 4 minutes total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(approximately 1.5 to 2 minutes per student).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afterAutospacing="0" w:before="0" w:beforeAutospacing="0" w:line="275.9999942779541" w:lineRule="auto"/>
        <w:ind w:left="465" w:hanging="360"/>
        <w:rPr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🚫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  <w:rtl w:val="0"/>
        </w:rPr>
        <w:t xml:space="preserve">No Reading: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  <w:rtl w:val="0"/>
        </w:rPr>
        <w:t xml:space="preserve">Do not read full sentences directly from your slides or notes.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Slides must only contain keywords, short bullet points, and titles. Reading directly will lower your final mark.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afterAutospacing="0" w:before="0" w:beforeAutospacing="0" w:line="275.9999942779541" w:lineRule="auto"/>
        <w:ind w:left="465" w:hanging="360"/>
        <w:rPr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🖼️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  <w:rtl w:val="0"/>
        </w:rPr>
        <w:t xml:space="preserve">Visuals: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Every slide must include clear images, photos, logos, maps, or diagrams illustrating what you are explaining.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afterAutospacing="0" w:before="0" w:beforeAutospacing="0" w:line="275.9999942779541" w:lineRule="auto"/>
        <w:ind w:left="465" w:hanging="360"/>
        <w:rPr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🤝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  <w:rtl w:val="0"/>
        </w:rPr>
        <w:t xml:space="preserve">Equal Participation: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Both partners must speak for an equal amount of time.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120" w:before="0" w:beforeAutospacing="0" w:line="275.9999942779541" w:lineRule="auto"/>
        <w:ind w:left="465" w:hanging="360"/>
        <w:rPr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🗣️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  <w:rtl w:val="0"/>
        </w:rPr>
        <w:t xml:space="preserve">Vocabulary Target: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Each speaker must clearly use at least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  <w:rtl w:val="0"/>
        </w:rPr>
        <w:t xml:space="preserve">3 terms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from the project glossary during their part.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Google Sans" w:cs="Google Sans" w:eastAsia="Google Sans" w:hAnsi="Google Sans"/>
          <w:b w:val="1"/>
          <w:bCs w:val="1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sz w:val="24"/>
          <w:szCs w:val="24"/>
          <w:rtl w:val="0"/>
        </w:rPr>
        <w:t xml:space="preserve">Suggested structure: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Create a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  <w:rtl w:val="0"/>
        </w:rPr>
        <w:t xml:space="preserve">4-slide digital presentation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(Google Slides, Canva, or PowerPoint) analysing one supermarket chain (e.g.,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Mercadona, Carrefour, Lidl, Dia, Eroski, Aldi, Tesco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  <w:rPr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  <w:rtl w:val="0"/>
        </w:rPr>
        <w:t xml:space="preserve">Supermarket Name: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__________________________________________________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  <w:rPr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  <w:rtl w:val="0"/>
        </w:rPr>
        <w:t xml:space="preserve">Student A: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Responsible for Slides 1 &amp; 3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  <w:rPr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  <w:rtl w:val="0"/>
        </w:rPr>
        <w:t xml:space="preserve">Student B: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Responsible for Slides 2 &amp; 4</w:t>
      </w:r>
    </w:p>
    <w:p w:rsidR="00000000" w:rsidDel="00000000" w:rsidP="00000000" w:rsidRDefault="00000000" w:rsidRPr="00000000" w14:paraId="0000003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  <w:sz w:val="30"/>
          <w:szCs w:val="30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30"/>
          <w:szCs w:val="30"/>
          <w:rtl w:val="0"/>
        </w:rPr>
        <w:t xml:space="preserve">Slide Breakdown &amp; Content Guide</w:t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  <w:rtl w:val="0"/>
        </w:rPr>
        <w:t xml:space="preserve">Slide 1: Company Profile</w:t>
      </w:r>
    </w:p>
    <w:p w:rsidR="00000000" w:rsidDel="00000000" w:rsidP="00000000" w:rsidRDefault="00000000" w:rsidRPr="00000000" w14:paraId="0000003C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Supermarket brand name, country of origin, and location of headquarters.</w:t>
      </w:r>
    </w:p>
    <w:p w:rsidR="00000000" w:rsidDel="00000000" w:rsidP="00000000" w:rsidRDefault="00000000" w:rsidRPr="00000000" w14:paraId="0000003D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Who are their 2 main competitors in the current food retail market?</w:t>
      </w:r>
    </w:p>
    <w:p w:rsidR="00000000" w:rsidDel="00000000" w:rsidP="00000000" w:rsidRDefault="00000000" w:rsidRPr="00000000" w14:paraId="0000003E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Slide Visuals: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Company logo, map showing headquarters and store locations.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  <w:rtl w:val="0"/>
        </w:rPr>
        <w:t xml:space="preserve">Slide 2: In-Store Merchandising</w:t>
      </w:r>
    </w:p>
    <w:p w:rsidR="00000000" w:rsidDel="00000000" w:rsidP="00000000" w:rsidRDefault="00000000" w:rsidRPr="00000000" w14:paraId="00000040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What products are displayed near the entrance (fresh fruits, vegetables, bakery)?</w:t>
      </w:r>
    </w:p>
    <w:p w:rsidR="00000000" w:rsidDel="00000000" w:rsidP="00000000" w:rsidRDefault="00000000" w:rsidRPr="00000000" w14:paraId="00000041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How are aisles organized? How do employees manage shelves and remove expired goods?</w:t>
      </w:r>
    </w:p>
    <w:p w:rsidR="00000000" w:rsidDel="00000000" w:rsidP="00000000" w:rsidRDefault="00000000" w:rsidRPr="00000000" w14:paraId="00000042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Slide Visuals: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Photos of entrance displays, organized aisles, product labels.</w:t>
      </w:r>
    </w:p>
    <w:p w:rsidR="00000000" w:rsidDel="00000000" w:rsidP="00000000" w:rsidRDefault="00000000" w:rsidRPr="00000000" w14:paraId="0000004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  <w:rtl w:val="0"/>
        </w:rPr>
        <w:t xml:space="preserve">Slide 3: Supply Chain &amp; Logistics</w:t>
      </w:r>
    </w:p>
    <w:p w:rsidR="00000000" w:rsidDel="00000000" w:rsidP="00000000" w:rsidRDefault="00000000" w:rsidRPr="00000000" w14:paraId="00000044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Who are their suppliers? Where is their regional central warehouse/distribution center?</w:t>
      </w:r>
    </w:p>
    <w:p w:rsidR="00000000" w:rsidDel="00000000" w:rsidP="00000000" w:rsidRDefault="00000000" w:rsidRPr="00000000" w14:paraId="00000045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How do delivery trucks supply stores, and how does the company monitor low stock levels?</w:t>
      </w:r>
    </w:p>
    <w:p w:rsidR="00000000" w:rsidDel="00000000" w:rsidP="00000000" w:rsidRDefault="00000000" w:rsidRPr="00000000" w14:paraId="00000046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Slide Visuals: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Logistics diagram, fleet truck photo, warehouse picture.</w:t>
      </w:r>
    </w:p>
    <w:p w:rsidR="00000000" w:rsidDel="00000000" w:rsidP="00000000" w:rsidRDefault="00000000" w:rsidRPr="00000000" w14:paraId="00000047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sz w:val="24"/>
          <w:szCs w:val="24"/>
          <w:rtl w:val="0"/>
        </w:rPr>
        <w:t xml:space="preserve">Slide 4: Business Model &amp; Checkout</w:t>
      </w:r>
    </w:p>
    <w:p w:rsidR="00000000" w:rsidDel="00000000" w:rsidP="00000000" w:rsidRDefault="00000000" w:rsidRPr="00000000" w14:paraId="00000048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Business model: Explain how the supermarket works as a retailer buying from wholesalers/producers.</w:t>
      </w:r>
    </w:p>
    <w:p w:rsidR="00000000" w:rsidDel="00000000" w:rsidP="00000000" w:rsidRDefault="00000000" w:rsidRPr="00000000" w14:paraId="00000049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Name two major overhead costs (rent, electricity, refrigeration, staff salaries).</w:t>
      </w:r>
    </w:p>
    <w:p w:rsidR="00000000" w:rsidDel="00000000" w:rsidP="00000000" w:rsidRDefault="00000000" w:rsidRPr="00000000" w14:paraId="0000004A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How do customers pay at the checkout (cash, cards, self-service barcode scanners, digital wallets)?</w:t>
      </w:r>
    </w:p>
    <w:p w:rsidR="00000000" w:rsidDel="00000000" w:rsidP="00000000" w:rsidRDefault="00000000" w:rsidRPr="00000000" w14:paraId="0000004B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Slide Visuals:</w:t>
      </w: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 Checkout counter, payment terminal, self-checkout machine.</w:t>
      </w:r>
    </w:p>
    <w:p w:rsidR="00000000" w:rsidDel="00000000" w:rsidP="00000000" w:rsidRDefault="00000000" w:rsidRPr="00000000" w14:paraId="0000004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  <w:sz w:val="30"/>
          <w:szCs w:val="30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30"/>
          <w:szCs w:val="30"/>
          <w:rtl w:val="0"/>
        </w:rPr>
        <w:t xml:space="preserve">Useful Sentence Starters (A2 / B1 Level)</w:t>
      </w:r>
    </w:p>
    <w:p w:rsidR="00000000" w:rsidDel="00000000" w:rsidP="00000000" w:rsidRDefault="00000000" w:rsidRPr="00000000" w14:paraId="0000004D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  <w:sz w:val="26"/>
          <w:szCs w:val="26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6"/>
          <w:szCs w:val="26"/>
          <w:rtl w:val="0"/>
        </w:rPr>
        <w:t xml:space="preserve">For Student A:</w:t>
      </w:r>
    </w:p>
    <w:p w:rsidR="00000000" w:rsidDel="00000000" w:rsidP="00000000" w:rsidRDefault="00000000" w:rsidRPr="00000000" w14:paraId="0000004E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Good morning everyone. Today we are presenting...</w:t>
      </w:r>
    </w:p>
    <w:p w:rsidR="00000000" w:rsidDel="00000000" w:rsidP="00000000" w:rsidRDefault="00000000" w:rsidRPr="00000000" w14:paraId="0000004F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The company was founded in [year], and its headquarters are located in [city].</w:t>
      </w:r>
    </w:p>
    <w:p w:rsidR="00000000" w:rsidDel="00000000" w:rsidP="00000000" w:rsidRDefault="00000000" w:rsidRPr="00000000" w14:paraId="00000050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Its two main competitors in the market are [Company 1] and [Company 2].</w:t>
      </w:r>
    </w:p>
    <w:p w:rsidR="00000000" w:rsidDel="00000000" w:rsidP="00000000" w:rsidRDefault="00000000" w:rsidRPr="00000000" w14:paraId="00000051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When customers enter the store, they see the entrance display with fresh produce like...</w:t>
      </w:r>
    </w:p>
    <w:p w:rsidR="00000000" w:rsidDel="00000000" w:rsidP="00000000" w:rsidRDefault="00000000" w:rsidRPr="00000000" w14:paraId="00000052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In the aisles, employees organise shelves so customers can quickly find household products.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Now, let's look at the supply chain and logistics.</w:t>
      </w:r>
    </w:p>
    <w:p w:rsidR="00000000" w:rsidDel="00000000" w:rsidP="00000000" w:rsidRDefault="00000000" w:rsidRPr="00000000" w14:paraId="00000054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The supermarket works with many food suppliers who deliver goods to a central warehouse.</w:t>
      </w:r>
    </w:p>
    <w:p w:rsidR="00000000" w:rsidDel="00000000" w:rsidP="00000000" w:rsidRDefault="00000000" w:rsidRPr="00000000" w14:paraId="00000055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Delivery trucks bring products to the stores using a scheduled re-stocking plan.</w:t>
      </w:r>
    </w:p>
    <w:p w:rsidR="00000000" w:rsidDel="00000000" w:rsidP="00000000" w:rsidRDefault="00000000" w:rsidRPr="00000000" w14:paraId="00000056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This business is a retailer that operates with small profit margins on basic items.</w:t>
      </w:r>
    </w:p>
    <w:p w:rsidR="00000000" w:rsidDel="00000000" w:rsidP="00000000" w:rsidRDefault="00000000" w:rsidRPr="00000000" w14:paraId="00000057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Their biggest overhead costs are rent, electricity for refrigerators, and staff salaries.</w:t>
      </w:r>
    </w:p>
    <w:p w:rsidR="00000000" w:rsidDel="00000000" w:rsidP="00000000" w:rsidRDefault="00000000" w:rsidRPr="00000000" w14:paraId="00000058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sz w:val="24"/>
          <w:szCs w:val="24"/>
          <w:rtl w:val="0"/>
        </w:rPr>
        <w:t xml:space="preserve">Finally, at the checkout, customers scan barcodes and use digital payment or cards.</w:t>
      </w:r>
    </w:p>
    <w:p w:rsidR="00000000" w:rsidDel="00000000" w:rsidP="00000000" w:rsidRDefault="00000000" w:rsidRPr="00000000" w14:paraId="0000005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  <w:sz w:val="38"/>
          <w:szCs w:val="38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38"/>
          <w:szCs w:val="38"/>
          <w:rtl w:val="0"/>
        </w:rPr>
        <w:t xml:space="preserve">Part 3: Project Glossary</w:t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4"/>
          <w:szCs w:val="24"/>
          <w:rtl w:val="0"/>
        </w:rPr>
        <w:t xml:space="preserve">All vocabulary words are written in lowercase. Use these terms to prepare your presentation slides and speaking notes.</w:t>
      </w:r>
    </w:p>
    <w:tbl>
      <w:tblPr>
        <w:tblStyle w:val="Table2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760"/>
        <w:gridCol w:w="2865"/>
        <w:gridCol w:w="3735"/>
        <w:tblGridChange w:id="0">
          <w:tblGrid>
            <w:gridCol w:w="2760"/>
            <w:gridCol w:w="2865"/>
            <w:gridCol w:w="37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z w:val="24"/>
                <w:szCs w:val="24"/>
                <w:shd w:fill="auto" w:val="clear"/>
                <w:rtl w:val="0"/>
              </w:rPr>
              <w:t xml:space="preserve">English term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z w:val="24"/>
                <w:szCs w:val="24"/>
                <w:shd w:fill="auto" w:val="clear"/>
                <w:rtl w:val="0"/>
              </w:rPr>
              <w:t xml:space="preserve">Spanish translation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z w:val="24"/>
                <w:szCs w:val="24"/>
                <w:shd w:fill="auto" w:val="clear"/>
                <w:rtl w:val="0"/>
              </w:rPr>
              <w:t xml:space="preserve">Example sentence (B1 level)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aisle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pasillo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The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 cereal boxes are in aisle four next to the milk.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barcode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código de barras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The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 cashier scanned the barcode on the bottle to see the price.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barcode scanner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lector de código de barras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T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he barcode scanner at the self-checkout quickly registered the item.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break even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cubrir costes / alcanzar el punto de equilibrio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T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he new shop needs to sell fifty items a day just to break even.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business model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modelo de negocio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nline delivery is a business model that helps supermarkets reach more homes.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buying patterns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patrones de compra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S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upermarkets study buying patterns to decide which items to put on promotion.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central warehouse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almacén central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T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rucks take goods from the central warehouse to local stores every day.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demand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demanda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T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here is a high demand for cold drinks during the hot summer months.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digital payment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pago digital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M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any customers prefer digital payment with their phones instead of carrying cash.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entrance display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expositor de entrada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Y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ou can see fresh bread and flowers on the entrance display near the door.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expired items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productos caducados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W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orkers must check dates and remove expired items from the display.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headquarters (hq)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sede central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T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he company's headquarters are located in the capital city.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household products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productos para el hogar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W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e buy food, shampoo, and other household products in the same shop.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manufacturer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fabricante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T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he manufacturer produces the canned vegetables in a factory in spain.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overhead costs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costes fijos / gastos generales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H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igh electricity bills and store rent increase our monthly overhead costs.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profit margin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margen de beneficio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B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asic products like milk usually have a small profit margin for the shop.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re-stocking plan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plan de reposición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T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he manager created a re-stocking plan to keep the shelves full this weekend.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retailer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minorista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 supermarket is a retailer because it sells items directly to families.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self-service store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tienda de autoservicio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T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his supermarket is a large self-service store where you choose your own food.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shopping cart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carrito de la compra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M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y shopping cart was completely full of groceries after thirty minutes.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stock levels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niveles de stock / existencias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T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he computer system warns the staff when stock levels are running low.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supplier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proveedor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T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he fruit supplier delivers fresh oranges to the market every morning.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supply chain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cadena de suministro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W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hen transport fails, the whole supply chain stops working smoothly.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total bill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cuenta total / importe total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W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e checked the total bill before paying to make sure the discounts worked.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wholesaler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mayorista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rtl w:val="0"/>
              </w:rPr>
              <w:t xml:space="preserve">T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z w:val="24"/>
                <w:szCs w:val="24"/>
                <w:shd w:fill="auto" w:val="clear"/>
                <w:rtl w:val="0"/>
              </w:rPr>
              <w:t xml:space="preserve">he shop buys large boxes of rice from a wholesaler at a cheaper price.</w:t>
            </w:r>
          </w:p>
        </w:tc>
      </w:tr>
    </w:tbl>
    <w:p w:rsidR="00000000" w:rsidDel="00000000" w:rsidP="00000000" w:rsidRDefault="00000000" w:rsidRPr="00000000" w14:paraId="000000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ind w:left="0" w:firstLine="0"/>
        <w:rPr>
          <w:rFonts w:ascii="Google Sans" w:cs="Google Sans" w:eastAsia="Google Sans" w:hAnsi="Google Sans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5840" w:w="12240" w:orient="portrait"/>
      <w:pgMar w:bottom="1440" w:top="1440" w:left="1440" w:right="14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76200</wp:posOffset>
          </wp:positionV>
          <wp:extent cx="1253728" cy="557213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53728" cy="5572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aCUUJtfkQz8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