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73" w:rsidRPr="00494E8F" w:rsidRDefault="00494E8F" w:rsidP="00281873">
      <w:pPr>
        <w:jc w:val="center"/>
        <w:rPr>
          <w:sz w:val="40"/>
          <w:szCs w:val="40"/>
          <w:u w:val="single"/>
        </w:rPr>
      </w:pPr>
      <w:r w:rsidRPr="00494E8F">
        <w:rPr>
          <w:b/>
          <w:bCs/>
          <w:sz w:val="40"/>
          <w:szCs w:val="40"/>
          <w:u w:val="single"/>
        </w:rPr>
        <w:t>MARCO LEGAL</w:t>
      </w:r>
    </w:p>
    <w:p w:rsidR="00281873" w:rsidRPr="00494E8F" w:rsidRDefault="00281873" w:rsidP="00281873">
      <w:pPr>
        <w:jc w:val="both"/>
        <w:rPr>
          <w:sz w:val="28"/>
          <w:szCs w:val="28"/>
        </w:rPr>
      </w:pPr>
      <w:r w:rsidRPr="00494E8F">
        <w:rPr>
          <w:sz w:val="28"/>
          <w:szCs w:val="28"/>
        </w:rPr>
        <w:t>O actual marco legal (Constitución de 1978, Estatuto de Autonomía, Lei de Normalización Lingüística e Plan Xeral de Normalización Lingüística) senta as bases que poden conducir á recuperación e á normalización da lingua mais cómpre a intervención dos diferentes sectores sociais:</w:t>
      </w:r>
      <w:r w:rsidRPr="00494E8F">
        <w:rPr>
          <w:sz w:val="28"/>
          <w:szCs w:val="28"/>
        </w:rPr>
        <w:br/>
        <w:t>a) </w:t>
      </w:r>
      <w:r w:rsidRPr="00494E8F">
        <w:rPr>
          <w:b/>
          <w:bCs/>
          <w:sz w:val="28"/>
          <w:szCs w:val="28"/>
        </w:rPr>
        <w:t>Acción institucional do poder político.</w:t>
      </w:r>
      <w:r w:rsidRPr="00494E8F">
        <w:rPr>
          <w:sz w:val="28"/>
          <w:szCs w:val="28"/>
        </w:rPr>
        <w:br/>
        <w:t>Levada a cabo polas Administracións públicas de Galicia (Xunta, Concellos e Deputacións), elementos indispensables no proceso de normalización, por coherencia e por imperativo legal.</w:t>
      </w:r>
      <w:r w:rsidRPr="00494E8F">
        <w:rPr>
          <w:sz w:val="28"/>
          <w:szCs w:val="28"/>
        </w:rPr>
        <w:br/>
        <w:t>b) </w:t>
      </w:r>
      <w:r w:rsidRPr="00494E8F">
        <w:rPr>
          <w:b/>
          <w:bCs/>
          <w:sz w:val="28"/>
          <w:szCs w:val="28"/>
        </w:rPr>
        <w:t>Acción colectiva non institucional.</w:t>
      </w:r>
      <w:r w:rsidRPr="00494E8F">
        <w:rPr>
          <w:sz w:val="28"/>
          <w:szCs w:val="28"/>
        </w:rPr>
        <w:br/>
        <w:t>Exercida por asociacións e colectivos (Nova Escola Galega, Asociación de Funcionarios da Administración pública, Mesa pola Normalización Lingüística, Pro Lingua, Queremos Galego ...) xoga un papel importante na recuperación lingüística fronte ás eivas e esquecementos dos integrantes do grupo anterior.</w:t>
      </w:r>
      <w:r w:rsidRPr="00494E8F">
        <w:rPr>
          <w:sz w:val="28"/>
          <w:szCs w:val="28"/>
        </w:rPr>
        <w:br/>
        <w:t>c) </w:t>
      </w:r>
      <w:r w:rsidRPr="00494E8F">
        <w:rPr>
          <w:b/>
          <w:bCs/>
          <w:sz w:val="28"/>
          <w:szCs w:val="28"/>
        </w:rPr>
        <w:t>Acción individual.</w:t>
      </w:r>
      <w:r w:rsidRPr="00494E8F">
        <w:rPr>
          <w:sz w:val="28"/>
          <w:szCs w:val="28"/>
        </w:rPr>
        <w:br/>
        <w:t>Supón un esforzo persoal e consciente para romper hábitos e condutas de desleixamento cara á situación social do idioma. Esta acción resulta claramente insuficiente sen o apoio dos grupos anteriores.</w:t>
      </w:r>
      <w:r w:rsidRPr="00494E8F">
        <w:rPr>
          <w:sz w:val="28"/>
          <w:szCs w:val="28"/>
        </w:rPr>
        <w:br/>
        <w:t>Para conseguir o éxito destas accións, é necesario un proceso de dinamización co obxecto de favorecer comportamentos positivos cara ao idioma, implicando activamente a colectivos e individuos a través de medidas que promovan o uso da lingua e conciencien e sensibilicen os axentes sociais, producindo un cambio de actitude na sociedade.</w:t>
      </w:r>
      <w:r w:rsidRPr="00494E8F">
        <w:rPr>
          <w:sz w:val="28"/>
          <w:szCs w:val="28"/>
        </w:rPr>
        <w:br/>
        <w:t>O proceso está agora nun momento decisivo. Nunca, desde a Idade Media, o galego dispuxo de tantas armas: oficialidade, mellora na consideración social, presenza no ensino e na cultura (aínda que nos últimos anos están desaparecendo moitas das axudas oficiais). Pero, por outro lado, nunca o perigo de substitución foi tan claro: ausencia importante de transmisión xeracional, presenza mínima nos medios de comunicación de masas...</w:t>
      </w:r>
      <w:r w:rsidRPr="00494E8F">
        <w:rPr>
          <w:sz w:val="28"/>
          <w:szCs w:val="28"/>
        </w:rPr>
        <w:br/>
        <w:t xml:space="preserve">A cultura agraria e mariñeira, que foi a que mantivo a lingua, está a desaparecer; aínda que está a medrar unha nova adhesión noutros ámbitos. Pero esta corrente </w:t>
      </w:r>
      <w:proofErr w:type="spellStart"/>
      <w:r w:rsidRPr="00494E8F">
        <w:rPr>
          <w:sz w:val="28"/>
          <w:szCs w:val="28"/>
        </w:rPr>
        <w:t>regaleguizadora</w:t>
      </w:r>
      <w:proofErr w:type="spellEnd"/>
      <w:r w:rsidRPr="00494E8F">
        <w:rPr>
          <w:sz w:val="28"/>
          <w:szCs w:val="28"/>
        </w:rPr>
        <w:t xml:space="preserve"> non compensa a perda progresiva de falantes. Se esta dinámica continúa, a medio prazo, o galego pode converterse nunha lingua “ritual”. Só a lealdade lingüística, froito dun compromiso </w:t>
      </w:r>
      <w:r w:rsidRPr="00494E8F">
        <w:rPr>
          <w:sz w:val="28"/>
          <w:szCs w:val="28"/>
        </w:rPr>
        <w:lastRenderedPageBreak/>
        <w:t>individual, pero tamén económico e social, poderá evitar que siga o proceso. Ademais a aposta pola lingua dos grandes poderes políticos e empresariais será un factor decisivo.</w:t>
      </w:r>
    </w:p>
    <w:p w:rsidR="00281873" w:rsidRPr="00494E8F" w:rsidRDefault="00281873" w:rsidP="00281873">
      <w:pPr>
        <w:jc w:val="both"/>
        <w:rPr>
          <w:sz w:val="28"/>
          <w:szCs w:val="28"/>
        </w:rPr>
      </w:pPr>
      <w:r w:rsidRPr="00494E8F">
        <w:rPr>
          <w:sz w:val="28"/>
          <w:szCs w:val="28"/>
        </w:rPr>
        <w:t>O galego xa está nas  aulas cun amplo coñecemento e uso do galego escrito. Mais a transmisión xeracional do idioma (de pais a fillos) nunca foi tan baixa. Que pensan os galegos? Nas enquisas unha maioría é favorable ao uso do galego e veo positivamente. Mais segue existindo xente que o considera de segunda, sen interese para o futuro -</w:t>
      </w:r>
      <w:r w:rsidRPr="00494E8F">
        <w:rPr>
          <w:i/>
          <w:iCs/>
          <w:sz w:val="28"/>
          <w:szCs w:val="28"/>
        </w:rPr>
        <w:t xml:space="preserve">para que sirve el </w:t>
      </w:r>
      <w:proofErr w:type="spellStart"/>
      <w:r w:rsidRPr="00494E8F">
        <w:rPr>
          <w:i/>
          <w:iCs/>
          <w:sz w:val="28"/>
          <w:szCs w:val="28"/>
        </w:rPr>
        <w:t>gallego</w:t>
      </w:r>
      <w:proofErr w:type="spellEnd"/>
      <w:r w:rsidRPr="00494E8F">
        <w:rPr>
          <w:sz w:val="28"/>
          <w:szCs w:val="28"/>
        </w:rPr>
        <w:t>?-, non paga a pena promover o seu uso. Outros cren que é "a nosa lingua", que hai que promover o seu uso en todos os niveis, que é un valor engadido que nos sitúa no mundo dándonos unha identidade e achegándonos á comunidade de fala galego-portuguesa. </w:t>
      </w:r>
      <w:r w:rsidRPr="00494E8F">
        <w:rPr>
          <w:sz w:val="28"/>
          <w:szCs w:val="28"/>
        </w:rPr>
        <w:br/>
        <w:t>Así que poderiamos concluír que a conciencia lingüística na actualidade en Galicia é moi diversa. Para uns a situación da lingua é óptima, as autoridades apoian a normalización clara e suficientemente. Para outros o futuro é moi escuro, non hai interese real pola normalización. Hai moita xente que manifesta amar o galego e ten preocupación pola súa desaparición pero opina que non se debe impoñer o seu uso.</w:t>
      </w:r>
    </w:p>
    <w:p w:rsidR="00281873" w:rsidRDefault="00281873" w:rsidP="00281873">
      <w:pPr>
        <w:jc w:val="both"/>
        <w:rPr>
          <w:sz w:val="28"/>
          <w:szCs w:val="28"/>
        </w:rPr>
      </w:pPr>
      <w:r w:rsidRPr="00494E8F">
        <w:rPr>
          <w:sz w:val="28"/>
          <w:szCs w:val="28"/>
        </w:rPr>
        <w:t>Segundo o </w:t>
      </w:r>
      <w:hyperlink r:id="rId6" w:tgtFrame="_blank" w:history="1">
        <w:r w:rsidRPr="00494E8F">
          <w:rPr>
            <w:rStyle w:val="Hipervnculo"/>
            <w:sz w:val="28"/>
            <w:szCs w:val="28"/>
          </w:rPr>
          <w:t>Instituto Galego de Estatística en 2019</w:t>
        </w:r>
      </w:hyperlink>
      <w:r w:rsidRPr="00494E8F">
        <w:rPr>
          <w:sz w:val="28"/>
          <w:szCs w:val="28"/>
        </w:rPr>
        <w:t> só 3 de cada 10 persoas fala sempre en galego, só un 16,88% das persoas escriben normalmente en galego, fronte ao 83,12% do castelán, un 63,81% da xente que fala sempre en galego cambia ao castelán na escrita. Son datos moi preocupantes para a normalización do galego.</w:t>
      </w:r>
    </w:p>
    <w:p w:rsidR="00494E8F" w:rsidRDefault="00494E8F" w:rsidP="00281873">
      <w:pPr>
        <w:jc w:val="both"/>
        <w:rPr>
          <w:sz w:val="28"/>
          <w:szCs w:val="28"/>
        </w:rPr>
      </w:pPr>
    </w:p>
    <w:p w:rsidR="00494E8F" w:rsidRDefault="00494E8F" w:rsidP="00281873">
      <w:pPr>
        <w:jc w:val="both"/>
        <w:rPr>
          <w:sz w:val="28"/>
          <w:szCs w:val="28"/>
        </w:rPr>
      </w:pPr>
    </w:p>
    <w:p w:rsidR="00494E8F" w:rsidRDefault="00494E8F" w:rsidP="00281873">
      <w:pPr>
        <w:jc w:val="both"/>
        <w:rPr>
          <w:sz w:val="28"/>
          <w:szCs w:val="28"/>
        </w:rPr>
      </w:pPr>
    </w:p>
    <w:p w:rsidR="00494E8F" w:rsidRDefault="00494E8F" w:rsidP="00281873">
      <w:pPr>
        <w:jc w:val="both"/>
        <w:rPr>
          <w:sz w:val="28"/>
          <w:szCs w:val="28"/>
        </w:rPr>
      </w:pPr>
    </w:p>
    <w:p w:rsidR="00494E8F" w:rsidRPr="00494E8F" w:rsidRDefault="00494E8F" w:rsidP="00281873">
      <w:pPr>
        <w:jc w:val="both"/>
        <w:rPr>
          <w:sz w:val="28"/>
          <w:szCs w:val="28"/>
        </w:rPr>
      </w:pPr>
    </w:p>
    <w:p w:rsidR="00281873" w:rsidRPr="00494E8F" w:rsidRDefault="00281873" w:rsidP="00281873">
      <w:pPr>
        <w:jc w:val="both"/>
        <w:rPr>
          <w:sz w:val="28"/>
          <w:szCs w:val="28"/>
        </w:rPr>
      </w:pPr>
    </w:p>
    <w:p w:rsidR="00281873" w:rsidRPr="00494E8F" w:rsidRDefault="00281873" w:rsidP="00281873">
      <w:pPr>
        <w:jc w:val="both"/>
        <w:rPr>
          <w:sz w:val="40"/>
          <w:szCs w:val="40"/>
          <w:u w:val="single"/>
        </w:rPr>
      </w:pPr>
      <w:r w:rsidRPr="00494E8F">
        <w:rPr>
          <w:sz w:val="40"/>
          <w:szCs w:val="40"/>
          <w:u w:val="single"/>
        </w:rPr>
        <w:lastRenderedPageBreak/>
        <w:t> </w:t>
      </w:r>
      <w:r w:rsidRPr="00494E8F">
        <w:rPr>
          <w:bCs/>
          <w:sz w:val="40"/>
          <w:szCs w:val="40"/>
          <w:u w:val="single"/>
        </w:rPr>
        <w:t>Historia da normativización: a construción da variedade estándar. Interferencias e desviacións da norma.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Todas as linguas presentan unha forte tendencia á diversidade, especialmente no plano oral. A existencia dunha variedade estándar -a que se usa nos ámbitos formais, a que se describe nas gramáticas- contribúe a frear esa dispersión.</w:t>
      </w:r>
      <w:r w:rsidRPr="00281873">
        <w:rPr>
          <w:sz w:val="24"/>
          <w:szCs w:val="24"/>
        </w:rPr>
        <w:br/>
        <w:t>O galego, lingua de reis e dos cancioneiros medievais, tardou en contar cunha variedade estándar, o que se coñece co nome de </w:t>
      </w:r>
      <w:r w:rsidRPr="00281873">
        <w:rPr>
          <w:b/>
          <w:bCs/>
          <w:sz w:val="24"/>
          <w:szCs w:val="24"/>
        </w:rPr>
        <w:t>normativización lingüística</w:t>
      </w:r>
      <w:r w:rsidRPr="00281873">
        <w:rPr>
          <w:sz w:val="24"/>
          <w:szCs w:val="24"/>
        </w:rPr>
        <w:t>: fixación dunha ortografía, unha gramática e un dicionario que sirvan de modelos cultos a imitar.</w:t>
      </w:r>
      <w:r w:rsidRPr="00281873">
        <w:rPr>
          <w:sz w:val="24"/>
          <w:szCs w:val="24"/>
        </w:rPr>
        <w:br/>
        <w:t xml:space="preserve">A maioría das linguas romances fixeron este labor durante a Idade Media, cando o galego comezara xa a sufrir o proceso de </w:t>
      </w:r>
      <w:proofErr w:type="spellStart"/>
      <w:r w:rsidRPr="00281873">
        <w:rPr>
          <w:sz w:val="24"/>
          <w:szCs w:val="24"/>
        </w:rPr>
        <w:t>minorización</w:t>
      </w:r>
      <w:proofErr w:type="spellEnd"/>
      <w:r w:rsidRPr="00281873">
        <w:rPr>
          <w:sz w:val="24"/>
          <w:szCs w:val="24"/>
        </w:rPr>
        <w:t>, convertida só na lingua oral do pobo, polo que a nosa lingua non emprendeu esa tarefa –imprescindíbel para a súa </w:t>
      </w:r>
      <w:r w:rsidRPr="00281873">
        <w:rPr>
          <w:b/>
          <w:bCs/>
          <w:sz w:val="24"/>
          <w:szCs w:val="24"/>
        </w:rPr>
        <w:t>normalización social-</w:t>
      </w:r>
      <w:r w:rsidRPr="00281873">
        <w:rPr>
          <w:sz w:val="24"/>
          <w:szCs w:val="24"/>
        </w:rPr>
        <w:t> ata o século XIX, cos autores do Rexurdimento.</w:t>
      </w:r>
      <w:r w:rsidRPr="00281873">
        <w:rPr>
          <w:sz w:val="24"/>
          <w:szCs w:val="24"/>
        </w:rPr>
        <w:br/>
        <w:t>Neste proceso de normativización podemos sinalar catro etapas:</w:t>
      </w:r>
      <w:r w:rsidRPr="00281873">
        <w:rPr>
          <w:sz w:val="24"/>
          <w:szCs w:val="24"/>
        </w:rPr>
        <w:br/>
        <w:t>a) </w:t>
      </w:r>
      <w:r w:rsidRPr="00281873">
        <w:rPr>
          <w:sz w:val="24"/>
          <w:szCs w:val="24"/>
          <w:u w:val="single"/>
        </w:rPr>
        <w:t xml:space="preserve">Galego </w:t>
      </w:r>
      <w:proofErr w:type="spellStart"/>
      <w:r w:rsidRPr="00281873">
        <w:rPr>
          <w:sz w:val="24"/>
          <w:szCs w:val="24"/>
          <w:u w:val="single"/>
        </w:rPr>
        <w:t>popularizante</w:t>
      </w:r>
      <w:proofErr w:type="spellEnd"/>
      <w:r w:rsidRPr="00281873">
        <w:rPr>
          <w:sz w:val="24"/>
          <w:szCs w:val="24"/>
        </w:rPr>
        <w:t xml:space="preserve"> (ata fins do século XIX: Rosalía de Castro, Curros </w:t>
      </w:r>
      <w:proofErr w:type="spellStart"/>
      <w:r w:rsidRPr="00281873">
        <w:rPr>
          <w:sz w:val="24"/>
          <w:szCs w:val="24"/>
        </w:rPr>
        <w:t>Enríquez</w:t>
      </w:r>
      <w:proofErr w:type="spellEnd"/>
      <w:r w:rsidRPr="00281873">
        <w:rPr>
          <w:sz w:val="24"/>
          <w:szCs w:val="24"/>
        </w:rPr>
        <w:t xml:space="preserve">...). Non existe realmente unha intención </w:t>
      </w:r>
      <w:proofErr w:type="spellStart"/>
      <w:r w:rsidRPr="00281873">
        <w:rPr>
          <w:sz w:val="24"/>
          <w:szCs w:val="24"/>
        </w:rPr>
        <w:t>normativizadora</w:t>
      </w:r>
      <w:proofErr w:type="spellEnd"/>
      <w:r w:rsidRPr="00281873">
        <w:rPr>
          <w:sz w:val="24"/>
          <w:szCs w:val="24"/>
        </w:rPr>
        <w:t xml:space="preserve"> (Eduardo </w:t>
      </w:r>
      <w:proofErr w:type="spellStart"/>
      <w:r w:rsidRPr="00281873">
        <w:rPr>
          <w:sz w:val="24"/>
          <w:szCs w:val="24"/>
        </w:rPr>
        <w:t>Pondal</w:t>
      </w:r>
      <w:proofErr w:type="spellEnd"/>
      <w:r w:rsidRPr="00281873">
        <w:rPr>
          <w:sz w:val="24"/>
          <w:szCs w:val="24"/>
        </w:rPr>
        <w:t xml:space="preserve"> foi o único autor consciente da súa necesidade), utilizan o galego oral no seu rexistro popular (o que se conservara na fala), cheo de vulgarismos, castelanismos e dialectalismos.</w:t>
      </w:r>
      <w:r w:rsidRPr="00281873">
        <w:rPr>
          <w:sz w:val="24"/>
          <w:szCs w:val="24"/>
        </w:rPr>
        <w:br/>
        <w:t>b) </w:t>
      </w:r>
      <w:r w:rsidRPr="00281873">
        <w:rPr>
          <w:sz w:val="24"/>
          <w:szCs w:val="24"/>
          <w:u w:val="single"/>
        </w:rPr>
        <w:t xml:space="preserve">Galego </w:t>
      </w:r>
      <w:proofErr w:type="spellStart"/>
      <w:r w:rsidRPr="00281873">
        <w:rPr>
          <w:sz w:val="24"/>
          <w:szCs w:val="24"/>
          <w:u w:val="single"/>
        </w:rPr>
        <w:t>enxebrizante</w:t>
      </w:r>
      <w:proofErr w:type="spellEnd"/>
      <w:r w:rsidRPr="00281873">
        <w:rPr>
          <w:sz w:val="24"/>
          <w:szCs w:val="24"/>
        </w:rPr>
        <w:t> (ata 1936: as Irmandades da Fala...). Os autores comezan a sentir a necesidade dunha norma escrita e inclinaranse por un modelo diferencialista, que marque distancias co castelán. As características máis salientábeis son:</w:t>
      </w:r>
      <w:r w:rsidRPr="00281873">
        <w:rPr>
          <w:sz w:val="24"/>
          <w:szCs w:val="24"/>
        </w:rPr>
        <w:br/>
        <w:t>- Busca dun galego supradialectal, non o dunha zona concreta.</w:t>
      </w:r>
      <w:r w:rsidRPr="00281873">
        <w:rPr>
          <w:sz w:val="24"/>
          <w:szCs w:val="24"/>
        </w:rPr>
        <w:br/>
        <w:t>- Eliminación de castelanismos, moi abundantes na fala.</w:t>
      </w:r>
      <w:r w:rsidRPr="00281873">
        <w:rPr>
          <w:sz w:val="24"/>
          <w:szCs w:val="24"/>
        </w:rPr>
        <w:br/>
        <w:t>- O portugués é de algunha maneira o seu modelo de lingua culta na escrita.</w:t>
      </w:r>
      <w:r w:rsidRPr="00281873">
        <w:rPr>
          <w:sz w:val="24"/>
          <w:szCs w:val="24"/>
        </w:rPr>
        <w:br/>
        <w:t>c) </w:t>
      </w:r>
      <w:r w:rsidRPr="00281873">
        <w:rPr>
          <w:sz w:val="24"/>
          <w:szCs w:val="24"/>
          <w:u w:val="single"/>
        </w:rPr>
        <w:t xml:space="preserve">Galego </w:t>
      </w:r>
      <w:proofErr w:type="spellStart"/>
      <w:r w:rsidRPr="00281873">
        <w:rPr>
          <w:sz w:val="24"/>
          <w:szCs w:val="24"/>
          <w:u w:val="single"/>
        </w:rPr>
        <w:t>protoestándar</w:t>
      </w:r>
      <w:proofErr w:type="spellEnd"/>
      <w:r w:rsidRPr="00281873">
        <w:rPr>
          <w:sz w:val="24"/>
          <w:szCs w:val="24"/>
        </w:rPr>
        <w:t xml:space="preserve"> (ata fins dos anos 1970: autores que publican en Galaxia). Medra a conciencia da necesidade dun modelo culto que apoie a normalización do galego. Caracterízase sobre todo pola simplificación ortográfica (eliminación de apóstrofos, guións, acentos graves e </w:t>
      </w:r>
      <w:proofErr w:type="spellStart"/>
      <w:r w:rsidRPr="00281873">
        <w:rPr>
          <w:sz w:val="24"/>
          <w:szCs w:val="24"/>
        </w:rPr>
        <w:t>cincunflexos</w:t>
      </w:r>
      <w:proofErr w:type="spellEnd"/>
      <w:r w:rsidRPr="00281873">
        <w:rPr>
          <w:sz w:val="24"/>
          <w:szCs w:val="24"/>
        </w:rPr>
        <w:t>) e pola ortografía inspirada no castelán.</w:t>
      </w:r>
      <w:r w:rsidRPr="00281873">
        <w:rPr>
          <w:sz w:val="24"/>
          <w:szCs w:val="24"/>
        </w:rPr>
        <w:br/>
        <w:t>d) Galego estándar (ata a actualidade). O mellor coñecemento lingüístico (grazas ás investigacións e estudos universitarios) axuda a atopar solucións apropiadas para as interferencias e desviacións que aparecían nas etapas anteriores. En 1982 a </w:t>
      </w:r>
      <w:hyperlink r:id="rId7" w:tgtFrame="_blank" w:history="1">
        <w:r w:rsidRPr="00281873">
          <w:rPr>
            <w:rStyle w:val="Hipervnculo"/>
            <w:sz w:val="24"/>
            <w:szCs w:val="24"/>
          </w:rPr>
          <w:t>RAG</w:t>
        </w:r>
      </w:hyperlink>
      <w:r w:rsidRPr="00281873">
        <w:rPr>
          <w:sz w:val="24"/>
          <w:szCs w:val="24"/>
        </w:rPr>
        <w:t> (Real Academia Galega) e o </w:t>
      </w:r>
      <w:hyperlink r:id="rId8" w:tgtFrame="_blank" w:history="1">
        <w:r w:rsidRPr="00281873">
          <w:rPr>
            <w:rStyle w:val="Hipervnculo"/>
            <w:sz w:val="24"/>
            <w:szCs w:val="24"/>
          </w:rPr>
          <w:t>ILG</w:t>
        </w:r>
      </w:hyperlink>
      <w:r w:rsidRPr="00281873">
        <w:rPr>
          <w:sz w:val="24"/>
          <w:szCs w:val="24"/>
        </w:rPr>
        <w:t> (Instituto da Lingua Galega) aprobaron as </w:t>
      </w:r>
      <w:hyperlink r:id="rId9" w:tgtFrame="_blank" w:history="1">
        <w:r w:rsidRPr="00281873">
          <w:rPr>
            <w:rStyle w:val="Hipervnculo"/>
            <w:i/>
            <w:iCs/>
            <w:sz w:val="24"/>
            <w:szCs w:val="24"/>
          </w:rPr>
          <w:t>Normas Ortográficas e Morfolóxicas do Idioma Galego</w:t>
        </w:r>
      </w:hyperlink>
      <w:r w:rsidRPr="00281873">
        <w:rPr>
          <w:sz w:val="24"/>
          <w:szCs w:val="24"/>
        </w:rPr>
        <w:t>, levemente reformadas en 2003, son a norma culta oficial vixente na actualidade</w:t>
      </w:r>
      <w:r w:rsidRPr="00281873">
        <w:rPr>
          <w:sz w:val="24"/>
          <w:szCs w:val="24"/>
        </w:rPr>
        <w:br/>
        <w:t>A oficialización dunha norma culta e estándar provocou en moitos falantes ao principio un certo rexeitamento ao consideraren a lingua da </w:t>
      </w:r>
      <w:hyperlink r:id="rId10" w:tgtFrame="_blank" w:history="1">
        <w:r w:rsidRPr="00281873">
          <w:rPr>
            <w:rStyle w:val="Hipervnculo"/>
            <w:sz w:val="24"/>
            <w:szCs w:val="24"/>
          </w:rPr>
          <w:t>TVG</w:t>
        </w:r>
      </w:hyperlink>
      <w:r w:rsidRPr="00281873">
        <w:rPr>
          <w:sz w:val="24"/>
          <w:szCs w:val="24"/>
        </w:rPr>
        <w:t>, da </w:t>
      </w:r>
      <w:hyperlink r:id="rId11" w:tgtFrame="_blank" w:history="1">
        <w:r w:rsidRPr="00281873">
          <w:rPr>
            <w:rStyle w:val="Hipervnculo"/>
            <w:sz w:val="24"/>
            <w:szCs w:val="24"/>
          </w:rPr>
          <w:t>Radio Galega</w:t>
        </w:r>
      </w:hyperlink>
      <w:r w:rsidRPr="00281873">
        <w:rPr>
          <w:sz w:val="24"/>
          <w:szCs w:val="24"/>
        </w:rPr>
        <w:t xml:space="preserve"> e de outros medios como unha especie de "galego inventado, de laboratorio" co que non se sentían identificados. Mais toda lingua moderna ha de ter a súa norma culta que se usa nos rexistros </w:t>
      </w:r>
      <w:r w:rsidRPr="00281873">
        <w:rPr>
          <w:sz w:val="24"/>
          <w:szCs w:val="24"/>
        </w:rPr>
        <w:lastRenderedPageBreak/>
        <w:t>máis formais, como o galego non a tiña polo seu uso unicamente oral foi necesario creala.</w:t>
      </w:r>
      <w:r w:rsidRPr="00281873">
        <w:rPr>
          <w:sz w:val="24"/>
          <w:szCs w:val="24"/>
        </w:rPr>
        <w:br/>
        <w:t xml:space="preserve">Nos últimos anos as ferramentas informáticas e a Internet supuxeron un importante avance na implantación da norma culta: correctores de lingua e dicionarios para procesadores de texto, </w:t>
      </w:r>
      <w:proofErr w:type="spellStart"/>
      <w:r w:rsidRPr="00281873">
        <w:rPr>
          <w:sz w:val="24"/>
          <w:szCs w:val="24"/>
        </w:rPr>
        <w:t>navegadores</w:t>
      </w:r>
      <w:proofErr w:type="spellEnd"/>
      <w:r w:rsidRPr="00281873">
        <w:rPr>
          <w:sz w:val="24"/>
          <w:szCs w:val="24"/>
        </w:rPr>
        <w:t>, sistemas operativos (</w:t>
      </w:r>
      <w:proofErr w:type="spellStart"/>
      <w:r w:rsidRPr="00281873">
        <w:rPr>
          <w:sz w:val="24"/>
          <w:szCs w:val="24"/>
        </w:rPr>
        <w:t>Android</w:t>
      </w:r>
      <w:proofErr w:type="spellEnd"/>
      <w:r w:rsidRPr="00281873">
        <w:rPr>
          <w:sz w:val="24"/>
          <w:szCs w:val="24"/>
        </w:rPr>
        <w:t xml:space="preserve">, Windows, </w:t>
      </w:r>
      <w:proofErr w:type="spellStart"/>
      <w:r w:rsidRPr="00281873">
        <w:rPr>
          <w:sz w:val="24"/>
          <w:szCs w:val="24"/>
        </w:rPr>
        <w:t>Linux</w:t>
      </w:r>
      <w:proofErr w:type="spellEnd"/>
      <w:r w:rsidRPr="00281873">
        <w:rPr>
          <w:sz w:val="24"/>
          <w:szCs w:val="24"/>
        </w:rPr>
        <w:t xml:space="preserve">); tradutores automáticos, </w:t>
      </w:r>
      <w:proofErr w:type="spellStart"/>
      <w:r w:rsidRPr="00281873">
        <w:rPr>
          <w:sz w:val="24"/>
          <w:szCs w:val="24"/>
        </w:rPr>
        <w:t>webs</w:t>
      </w:r>
      <w:proofErr w:type="spellEnd"/>
      <w:r w:rsidRPr="00281873">
        <w:rPr>
          <w:sz w:val="24"/>
          <w:szCs w:val="24"/>
        </w:rPr>
        <w:t xml:space="preserve"> especializadas; cursos en liña; etc.</w:t>
      </w:r>
      <w:r w:rsidRPr="00281873">
        <w:rPr>
          <w:sz w:val="24"/>
          <w:szCs w:val="24"/>
        </w:rPr>
        <w:br/>
        <w:t>Ten unha longa tradición o </w:t>
      </w:r>
      <w:proofErr w:type="spellStart"/>
      <w:r w:rsidRPr="00281873">
        <w:rPr>
          <w:sz w:val="24"/>
          <w:szCs w:val="24"/>
        </w:rPr>
        <w:fldChar w:fldCharType="begin"/>
      </w:r>
      <w:r w:rsidRPr="00281873">
        <w:rPr>
          <w:sz w:val="24"/>
          <w:szCs w:val="24"/>
        </w:rPr>
        <w:instrText xml:space="preserve"> HYPERLINK "https://gl.wikipedia.org/wiki/Reintegracionismo" \t "_blank" </w:instrText>
      </w:r>
      <w:r w:rsidRPr="00281873">
        <w:rPr>
          <w:sz w:val="24"/>
          <w:szCs w:val="24"/>
        </w:rPr>
        <w:fldChar w:fldCharType="separate"/>
      </w:r>
      <w:r w:rsidRPr="00281873">
        <w:rPr>
          <w:rStyle w:val="Hipervnculo"/>
          <w:sz w:val="24"/>
          <w:szCs w:val="24"/>
        </w:rPr>
        <w:t>reintegracionismo</w:t>
      </w:r>
      <w:proofErr w:type="spellEnd"/>
      <w:r w:rsidRPr="00281873">
        <w:rPr>
          <w:sz w:val="24"/>
          <w:szCs w:val="24"/>
        </w:rPr>
        <w:fldChar w:fldCharType="end"/>
      </w:r>
      <w:r w:rsidRPr="00281873">
        <w:rPr>
          <w:sz w:val="24"/>
          <w:szCs w:val="24"/>
        </w:rPr>
        <w:t> ou </w:t>
      </w:r>
      <w:hyperlink r:id="rId12" w:tgtFrame="_blank" w:history="1">
        <w:r w:rsidRPr="00281873">
          <w:rPr>
            <w:rStyle w:val="Hipervnculo"/>
            <w:sz w:val="24"/>
            <w:szCs w:val="24"/>
          </w:rPr>
          <w:t>lusismo</w:t>
        </w:r>
      </w:hyperlink>
      <w:r w:rsidRPr="00281873">
        <w:rPr>
          <w:sz w:val="24"/>
          <w:szCs w:val="24"/>
        </w:rPr>
        <w:t> (</w:t>
      </w:r>
      <w:hyperlink r:id="rId13" w:tgtFrame="_blank" w:history="1">
        <w:r w:rsidRPr="00281873">
          <w:rPr>
            <w:rStyle w:val="Hipervnculo"/>
            <w:sz w:val="24"/>
            <w:szCs w:val="24"/>
          </w:rPr>
          <w:t>AGLP</w:t>
        </w:r>
      </w:hyperlink>
      <w:r w:rsidRPr="00281873">
        <w:rPr>
          <w:sz w:val="24"/>
          <w:szCs w:val="24"/>
        </w:rPr>
        <w:t>, </w:t>
      </w:r>
      <w:hyperlink r:id="rId14" w:tgtFrame="_blank" w:history="1">
        <w:r w:rsidRPr="00281873">
          <w:rPr>
            <w:rStyle w:val="Hipervnculo"/>
            <w:sz w:val="24"/>
            <w:szCs w:val="24"/>
          </w:rPr>
          <w:t>AGAL</w:t>
        </w:r>
      </w:hyperlink>
      <w:r w:rsidRPr="00281873">
        <w:rPr>
          <w:sz w:val="24"/>
          <w:szCs w:val="24"/>
        </w:rPr>
        <w:t>) partidario de que o galego retome as súas orixes uníndose en maior ou menor medida ao actual portugués, unha das figuras máis relevantes é </w:t>
      </w:r>
      <w:hyperlink r:id="rId15" w:tgtFrame="_blank" w:history="1">
        <w:r w:rsidRPr="00281873">
          <w:rPr>
            <w:rStyle w:val="Hipervnculo"/>
            <w:sz w:val="24"/>
            <w:szCs w:val="24"/>
          </w:rPr>
          <w:t xml:space="preserve">Ricardo </w:t>
        </w:r>
        <w:proofErr w:type="spellStart"/>
        <w:r w:rsidRPr="00281873">
          <w:rPr>
            <w:rStyle w:val="Hipervnculo"/>
            <w:sz w:val="24"/>
            <w:szCs w:val="24"/>
          </w:rPr>
          <w:t>Carvalho</w:t>
        </w:r>
        <w:proofErr w:type="spellEnd"/>
        <w:r w:rsidRPr="00281873">
          <w:rPr>
            <w:rStyle w:val="Hipervnculo"/>
            <w:sz w:val="24"/>
            <w:szCs w:val="24"/>
          </w:rPr>
          <w:t xml:space="preserve"> </w:t>
        </w:r>
        <w:proofErr w:type="spellStart"/>
        <w:r w:rsidRPr="00281873">
          <w:rPr>
            <w:rStyle w:val="Hipervnculo"/>
            <w:sz w:val="24"/>
            <w:szCs w:val="24"/>
          </w:rPr>
          <w:t>Calero</w:t>
        </w:r>
        <w:proofErr w:type="spellEnd"/>
      </w:hyperlink>
      <w:r w:rsidRPr="00281873">
        <w:rPr>
          <w:sz w:val="24"/>
          <w:szCs w:val="24"/>
        </w:rPr>
        <w:t>, autor do </w:t>
      </w:r>
      <w:r w:rsidRPr="00281873">
        <w:rPr>
          <w:i/>
          <w:iCs/>
          <w:sz w:val="24"/>
          <w:szCs w:val="24"/>
        </w:rPr>
        <w:t>Día das Letras Galegas 2020</w:t>
      </w:r>
      <w:r w:rsidRPr="00281873">
        <w:rPr>
          <w:sz w:val="24"/>
          <w:szCs w:val="24"/>
        </w:rPr>
        <w:t>.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As </w:t>
      </w:r>
      <w:r w:rsidRPr="00281873">
        <w:rPr>
          <w:b/>
          <w:bCs/>
          <w:sz w:val="24"/>
          <w:szCs w:val="24"/>
        </w:rPr>
        <w:t>interferencias</w:t>
      </w:r>
      <w:r w:rsidRPr="00281873">
        <w:rPr>
          <w:sz w:val="24"/>
          <w:szCs w:val="24"/>
        </w:rPr>
        <w:t> son o influxo dunha lingua sobre outra, frecuente en situacións de contacto lingüístico e que afectan maioritariamente á lingua máis débil, no noso caso é o castelán o que actúa sobre o galego. Aparecen en todos os planos da lingua. Algúns exemplos de castelanismos:</w:t>
      </w:r>
    </w:p>
    <w:p w:rsidR="00281873" w:rsidRPr="00281873" w:rsidRDefault="00281873" w:rsidP="00281873">
      <w:pPr>
        <w:numPr>
          <w:ilvl w:val="0"/>
          <w:numId w:val="1"/>
        </w:num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No plano </w:t>
      </w:r>
      <w:r w:rsidRPr="00281873">
        <w:rPr>
          <w:b/>
          <w:bCs/>
          <w:sz w:val="24"/>
          <w:szCs w:val="24"/>
        </w:rPr>
        <w:t>fónico</w:t>
      </w:r>
      <w:r w:rsidRPr="00281873">
        <w:rPr>
          <w:sz w:val="24"/>
          <w:szCs w:val="24"/>
        </w:rPr>
        <w:t xml:space="preserve">: Redución do sistema vocálico de 7 vogais a 5, eliminando a oposición entre </w:t>
      </w:r>
      <w:proofErr w:type="spellStart"/>
      <w:r w:rsidRPr="00281873">
        <w:rPr>
          <w:sz w:val="24"/>
          <w:szCs w:val="24"/>
        </w:rPr>
        <w:t>semiabertas</w:t>
      </w:r>
      <w:proofErr w:type="spellEnd"/>
      <w:r w:rsidRPr="00281873">
        <w:rPr>
          <w:sz w:val="24"/>
          <w:szCs w:val="24"/>
        </w:rPr>
        <w:t xml:space="preserve"> e </w:t>
      </w:r>
      <w:proofErr w:type="spellStart"/>
      <w:r w:rsidRPr="00281873">
        <w:rPr>
          <w:sz w:val="24"/>
          <w:szCs w:val="24"/>
        </w:rPr>
        <w:t>semipechadas</w:t>
      </w:r>
      <w:proofErr w:type="spellEnd"/>
      <w:r w:rsidRPr="00281873">
        <w:rPr>
          <w:sz w:val="24"/>
          <w:szCs w:val="24"/>
        </w:rPr>
        <w:t>.</w:t>
      </w:r>
    </w:p>
    <w:p w:rsidR="00281873" w:rsidRPr="00281873" w:rsidRDefault="00281873" w:rsidP="00281873">
      <w:pPr>
        <w:numPr>
          <w:ilvl w:val="0"/>
          <w:numId w:val="1"/>
        </w:num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No plano </w:t>
      </w:r>
      <w:r w:rsidRPr="00281873">
        <w:rPr>
          <w:b/>
          <w:bCs/>
          <w:sz w:val="24"/>
          <w:szCs w:val="24"/>
        </w:rPr>
        <w:t>morfolóxico</w:t>
      </w:r>
      <w:r w:rsidRPr="00281873">
        <w:rPr>
          <w:sz w:val="24"/>
          <w:szCs w:val="24"/>
        </w:rPr>
        <w:t>: cambio de xénero de determinados substantivos (*o ponte, *a sangue), e, seguindo a norma castelá, confusión dos pronomes TE/CHE, uso de tempos verbais compostos.</w:t>
      </w:r>
    </w:p>
    <w:p w:rsidR="00281873" w:rsidRPr="00281873" w:rsidRDefault="00281873" w:rsidP="00281873">
      <w:pPr>
        <w:numPr>
          <w:ilvl w:val="0"/>
          <w:numId w:val="1"/>
        </w:num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No plano </w:t>
      </w:r>
      <w:r w:rsidRPr="00281873">
        <w:rPr>
          <w:b/>
          <w:bCs/>
          <w:sz w:val="24"/>
          <w:szCs w:val="24"/>
        </w:rPr>
        <w:t>sintáctico</w:t>
      </w:r>
      <w:r w:rsidRPr="00281873">
        <w:rPr>
          <w:sz w:val="24"/>
          <w:szCs w:val="24"/>
        </w:rPr>
        <w:t>: incorrecta colocación dos pronomes átonos.</w:t>
      </w:r>
    </w:p>
    <w:p w:rsidR="00281873" w:rsidRPr="00281873" w:rsidRDefault="00281873" w:rsidP="00281873">
      <w:pPr>
        <w:numPr>
          <w:ilvl w:val="0"/>
          <w:numId w:val="1"/>
        </w:num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No plano </w:t>
      </w:r>
      <w:r w:rsidRPr="00281873">
        <w:rPr>
          <w:b/>
          <w:bCs/>
          <w:sz w:val="24"/>
          <w:szCs w:val="24"/>
        </w:rPr>
        <w:t>léxico</w:t>
      </w:r>
      <w:r w:rsidRPr="00281873">
        <w:rPr>
          <w:sz w:val="24"/>
          <w:szCs w:val="24"/>
        </w:rPr>
        <w:t xml:space="preserve"> é onde máis abundan e responden a diferentes motivacións: </w:t>
      </w:r>
      <w:proofErr w:type="spellStart"/>
      <w:r w:rsidRPr="00281873">
        <w:rPr>
          <w:sz w:val="24"/>
          <w:szCs w:val="24"/>
        </w:rPr>
        <w:t>prevalencia</w:t>
      </w:r>
      <w:proofErr w:type="spellEnd"/>
      <w:r w:rsidRPr="00281873">
        <w:rPr>
          <w:sz w:val="24"/>
          <w:szCs w:val="24"/>
        </w:rPr>
        <w:t xml:space="preserve"> da palabra coincidente co castelán (</w:t>
      </w:r>
      <w:r w:rsidRPr="00281873">
        <w:rPr>
          <w:b/>
          <w:bCs/>
          <w:i/>
          <w:iCs/>
          <w:sz w:val="24"/>
          <w:szCs w:val="24"/>
        </w:rPr>
        <w:t>comprar</w:t>
      </w:r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mercar</w:t>
      </w:r>
      <w:r w:rsidRPr="00281873">
        <w:rPr>
          <w:sz w:val="24"/>
          <w:szCs w:val="24"/>
        </w:rPr>
        <w:t>), restrición do significado, adoptando a palabra castelá para a realidade de maior prestixio (</w:t>
      </w:r>
      <w:r w:rsidRPr="00281873">
        <w:rPr>
          <w:i/>
          <w:iCs/>
          <w:sz w:val="24"/>
          <w:szCs w:val="24"/>
        </w:rPr>
        <w:t>billa</w:t>
      </w:r>
      <w:r w:rsidRPr="00281873">
        <w:rPr>
          <w:sz w:val="24"/>
          <w:szCs w:val="24"/>
        </w:rPr>
        <w:t> / *</w:t>
      </w:r>
      <w:proofErr w:type="spellStart"/>
      <w:r w:rsidRPr="00281873">
        <w:rPr>
          <w:b/>
          <w:bCs/>
          <w:sz w:val="24"/>
          <w:szCs w:val="24"/>
        </w:rPr>
        <w:t>grifo</w:t>
      </w:r>
      <w:proofErr w:type="spellEnd"/>
      <w:r w:rsidRPr="00281873">
        <w:rPr>
          <w:sz w:val="24"/>
          <w:szCs w:val="24"/>
        </w:rPr>
        <w:t>), substitución da forma galega pola castelá (*</w:t>
      </w:r>
      <w:proofErr w:type="spellStart"/>
      <w:r w:rsidRPr="00281873">
        <w:rPr>
          <w:b/>
          <w:bCs/>
          <w:sz w:val="24"/>
          <w:szCs w:val="24"/>
        </w:rPr>
        <w:t>arcilla</w:t>
      </w:r>
      <w:proofErr w:type="spellEnd"/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arxila</w:t>
      </w:r>
      <w:r w:rsidRPr="00281873">
        <w:rPr>
          <w:sz w:val="24"/>
          <w:szCs w:val="24"/>
        </w:rPr>
        <w:t>, *</w:t>
      </w:r>
      <w:proofErr w:type="spellStart"/>
      <w:r w:rsidRPr="00281873">
        <w:rPr>
          <w:b/>
          <w:bCs/>
          <w:sz w:val="24"/>
          <w:szCs w:val="24"/>
        </w:rPr>
        <w:t>tenedor</w:t>
      </w:r>
      <w:proofErr w:type="spellEnd"/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garfo</w:t>
      </w:r>
      <w:r w:rsidRPr="00281873">
        <w:rPr>
          <w:sz w:val="24"/>
          <w:szCs w:val="24"/>
        </w:rPr>
        <w:t>...)</w:t>
      </w:r>
    </w:p>
    <w:p w:rsid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Chamámoslle </w:t>
      </w:r>
      <w:r w:rsidRPr="00281873">
        <w:rPr>
          <w:b/>
          <w:bCs/>
          <w:sz w:val="24"/>
          <w:szCs w:val="24"/>
        </w:rPr>
        <w:t>desviacións</w:t>
      </w:r>
      <w:r w:rsidRPr="00281873">
        <w:rPr>
          <w:sz w:val="24"/>
          <w:szCs w:val="24"/>
        </w:rPr>
        <w:t> a aquelas voces que non se axustan á normativa, ben porque non pertencen ao nivel culto (vulgarismos: </w:t>
      </w:r>
      <w:r w:rsidRPr="00281873">
        <w:rPr>
          <w:b/>
          <w:bCs/>
          <w:sz w:val="24"/>
          <w:szCs w:val="24"/>
        </w:rPr>
        <w:t>probe</w:t>
      </w:r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pobre</w:t>
      </w:r>
      <w:r w:rsidRPr="00281873">
        <w:rPr>
          <w:sz w:val="24"/>
          <w:szCs w:val="24"/>
        </w:rPr>
        <w:t>//, dialectalismos: </w:t>
      </w:r>
      <w:proofErr w:type="spellStart"/>
      <w:r w:rsidRPr="00281873">
        <w:rPr>
          <w:b/>
          <w:bCs/>
          <w:sz w:val="24"/>
          <w:szCs w:val="24"/>
        </w:rPr>
        <w:t>irmao</w:t>
      </w:r>
      <w:proofErr w:type="spellEnd"/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irmán</w:t>
      </w:r>
      <w:r w:rsidRPr="00281873">
        <w:rPr>
          <w:sz w:val="24"/>
          <w:szCs w:val="24"/>
        </w:rPr>
        <w:t>), ben por non seren palabras de uso actual (arcaísmos: </w:t>
      </w:r>
      <w:proofErr w:type="spellStart"/>
      <w:r w:rsidRPr="00281873">
        <w:rPr>
          <w:b/>
          <w:bCs/>
          <w:sz w:val="24"/>
          <w:szCs w:val="24"/>
        </w:rPr>
        <w:t>vegada</w:t>
      </w:r>
      <w:proofErr w:type="spellEnd"/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vez</w:t>
      </w:r>
      <w:r w:rsidRPr="00281873">
        <w:rPr>
          <w:sz w:val="24"/>
          <w:szCs w:val="24"/>
        </w:rPr>
        <w:t>), ben por seren inventos motivados indirectamente pola presión do castelán (</w:t>
      </w:r>
      <w:proofErr w:type="spellStart"/>
      <w:r w:rsidRPr="00281873">
        <w:rPr>
          <w:sz w:val="24"/>
          <w:szCs w:val="24"/>
        </w:rPr>
        <w:t>hipergaleguismos</w:t>
      </w:r>
      <w:proofErr w:type="spellEnd"/>
      <w:r w:rsidRPr="00281873">
        <w:rPr>
          <w:sz w:val="24"/>
          <w:szCs w:val="24"/>
        </w:rPr>
        <w:t>: </w:t>
      </w:r>
      <w:proofErr w:type="spellStart"/>
      <w:r w:rsidRPr="00281873">
        <w:rPr>
          <w:b/>
          <w:bCs/>
          <w:sz w:val="24"/>
          <w:szCs w:val="24"/>
        </w:rPr>
        <w:t>inconvinte</w:t>
      </w:r>
      <w:proofErr w:type="spellEnd"/>
      <w:r w:rsidRPr="00281873">
        <w:rPr>
          <w:sz w:val="24"/>
          <w:szCs w:val="24"/>
        </w:rPr>
        <w:t> por </w:t>
      </w:r>
      <w:r w:rsidRPr="00281873">
        <w:rPr>
          <w:i/>
          <w:iCs/>
          <w:sz w:val="24"/>
          <w:szCs w:val="24"/>
        </w:rPr>
        <w:t>inconveniente</w:t>
      </w:r>
      <w:r w:rsidRPr="00281873">
        <w:rPr>
          <w:sz w:val="24"/>
          <w:szCs w:val="24"/>
        </w:rPr>
        <w:t>).</w:t>
      </w: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  <w:bookmarkStart w:id="0" w:name="_GoBack"/>
      <w:bookmarkEnd w:id="0"/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Default="00494E8F" w:rsidP="00281873">
      <w:pPr>
        <w:jc w:val="both"/>
        <w:rPr>
          <w:sz w:val="24"/>
          <w:szCs w:val="24"/>
        </w:rPr>
      </w:pPr>
    </w:p>
    <w:p w:rsidR="00494E8F" w:rsidRPr="00281873" w:rsidRDefault="00494E8F" w:rsidP="00281873">
      <w:pPr>
        <w:jc w:val="both"/>
        <w:rPr>
          <w:sz w:val="24"/>
          <w:szCs w:val="24"/>
        </w:rPr>
      </w:pPr>
    </w:p>
    <w:p w:rsidR="00281873" w:rsidRPr="00494E8F" w:rsidRDefault="00281873" w:rsidP="00281873">
      <w:pPr>
        <w:jc w:val="both"/>
        <w:rPr>
          <w:sz w:val="40"/>
          <w:szCs w:val="40"/>
        </w:rPr>
      </w:pPr>
      <w:r w:rsidRPr="00281873">
        <w:rPr>
          <w:sz w:val="24"/>
          <w:szCs w:val="24"/>
        </w:rPr>
        <w:lastRenderedPageBreak/>
        <w:t> </w:t>
      </w:r>
      <w:r w:rsidRPr="00494E8F">
        <w:rPr>
          <w:b/>
          <w:bCs/>
          <w:sz w:val="40"/>
          <w:szCs w:val="40"/>
        </w:rPr>
        <w:t>O galego a finais do século XX e comezos do XXI: características lingüísticas fundamentais. Contexto histórico e situación sociolingüística.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No ano 1975 morre Franco e tres anos máis tarde as Cortes democráticas aproban a </w:t>
      </w:r>
      <w:r w:rsidRPr="00281873">
        <w:rPr>
          <w:b/>
          <w:bCs/>
          <w:sz w:val="24"/>
          <w:szCs w:val="24"/>
        </w:rPr>
        <w:t>Constitución</w:t>
      </w:r>
      <w:r w:rsidRPr="00281873">
        <w:rPr>
          <w:sz w:val="24"/>
          <w:szCs w:val="24"/>
        </w:rPr>
        <w:t>: cooficialidade de galego e castelán en Galicia. En 1981 no </w:t>
      </w:r>
      <w:r w:rsidRPr="00281873">
        <w:rPr>
          <w:b/>
          <w:bCs/>
          <w:sz w:val="24"/>
          <w:szCs w:val="24"/>
        </w:rPr>
        <w:t>Estatuto de Autonomía</w:t>
      </w:r>
      <w:r w:rsidRPr="00281873">
        <w:rPr>
          <w:sz w:val="24"/>
          <w:szCs w:val="24"/>
        </w:rPr>
        <w:t>, establécese que “a </w:t>
      </w:r>
      <w:r w:rsidRPr="00281873">
        <w:rPr>
          <w:b/>
          <w:bCs/>
          <w:sz w:val="24"/>
          <w:szCs w:val="24"/>
        </w:rPr>
        <w:t>lingua propia</w:t>
      </w:r>
      <w:r w:rsidRPr="00281873">
        <w:rPr>
          <w:sz w:val="24"/>
          <w:szCs w:val="24"/>
        </w:rPr>
        <w:t> de Galicia é o galego” e que “ninguén poderá ser discriminado por causa da lingua”. No ano 1983 entrou en vigor a </w:t>
      </w:r>
      <w:r w:rsidRPr="00281873">
        <w:rPr>
          <w:b/>
          <w:bCs/>
          <w:sz w:val="24"/>
          <w:szCs w:val="24"/>
        </w:rPr>
        <w:t>Lei de Normalización Lingüística</w:t>
      </w:r>
      <w:r w:rsidRPr="00281873">
        <w:rPr>
          <w:sz w:val="24"/>
          <w:szCs w:val="24"/>
        </w:rPr>
        <w:t>, que regula o seu uso nas diversas administracións e servizos.</w:t>
      </w:r>
      <w:r w:rsidRPr="00281873">
        <w:rPr>
          <w:sz w:val="24"/>
          <w:szCs w:val="24"/>
        </w:rPr>
        <w:br/>
        <w:t xml:space="preserve">O galego convértese na lingua oficial da administración autonómica: da Xunta de Galicia e todas as súas Delegacións e do Parlamento. Con excepcións a lexislación </w:t>
      </w:r>
      <w:proofErr w:type="spellStart"/>
      <w:r w:rsidRPr="00281873">
        <w:rPr>
          <w:sz w:val="24"/>
          <w:szCs w:val="24"/>
        </w:rPr>
        <w:t>cúmprese</w:t>
      </w:r>
      <w:proofErr w:type="spellEnd"/>
      <w:r w:rsidRPr="00281873">
        <w:rPr>
          <w:sz w:val="24"/>
          <w:szCs w:val="24"/>
        </w:rPr>
        <w:t>. O seu ensino é obrigatorio nos niveis de ensino Primario e Secundario, onde se establece tamén que polo menos dúas materias máis deberán ser impartidas nesta lingua. No ensino universitario xa non rexen estas normas. En setembro de 2004 o Parlamento galego aprobou por unanimidade o </w:t>
      </w:r>
      <w:r w:rsidRPr="00281873">
        <w:rPr>
          <w:b/>
          <w:bCs/>
          <w:sz w:val="24"/>
          <w:szCs w:val="24"/>
        </w:rPr>
        <w:t>Plan Xeral de Normalización da Lingua Galega</w:t>
      </w:r>
      <w:r w:rsidRPr="00281873">
        <w:rPr>
          <w:sz w:val="24"/>
          <w:szCs w:val="24"/>
        </w:rPr>
        <w:t>: 445 medidas destinadas a potenciar o galego. En setembro de 2005 o Consello de Europa recomenda que en Galicia o ensino sexa “principalmente en galego”. No curso 2007-2008 entra en vigor o decreto que establece que en Primaria e ESO polo menos o 50% das materias sexan en galego. En 2010  un </w:t>
      </w:r>
      <w:r w:rsidRPr="00281873">
        <w:rPr>
          <w:b/>
          <w:bCs/>
          <w:sz w:val="24"/>
          <w:szCs w:val="24"/>
        </w:rPr>
        <w:t>novo decreto</w:t>
      </w:r>
      <w:r w:rsidRPr="00281873">
        <w:rPr>
          <w:sz w:val="24"/>
          <w:szCs w:val="24"/>
        </w:rPr>
        <w:t> reduce a presenza do galego no ensino ata un máximo do 50% e pretende introducir como lingua vehicular do ensino o inglés.</w:t>
      </w:r>
      <w:r w:rsidRPr="00281873">
        <w:rPr>
          <w:sz w:val="24"/>
          <w:szCs w:val="24"/>
        </w:rPr>
        <w:br/>
      </w:r>
      <w:proofErr w:type="spellStart"/>
      <w:r w:rsidRPr="00281873">
        <w:rPr>
          <w:sz w:val="24"/>
          <w:szCs w:val="24"/>
        </w:rPr>
        <w:t>Cualitativamente</w:t>
      </w:r>
      <w:proofErr w:type="spellEnd"/>
      <w:r w:rsidRPr="00281873">
        <w:rPr>
          <w:sz w:val="24"/>
          <w:szCs w:val="24"/>
        </w:rPr>
        <w:t xml:space="preserve"> está hoxe presente en ámbitos anteriormente impensables: é moi utilizado  nas actividades políticas, institucionais, universitarias e culturais. Mesmo parece que o seu uso comercial comeza a ser economicamente rendible e prestixia certos produtos. Cada vez un maior número de profesionais liberais o utiliza normalmente. Neste século XXI temos que ter en conta o seu uso na internet pois a lingua que quede fóra dela non ten futuro. Hai moitas </w:t>
      </w:r>
      <w:proofErr w:type="spellStart"/>
      <w:r w:rsidRPr="00281873">
        <w:rPr>
          <w:sz w:val="24"/>
          <w:szCs w:val="24"/>
        </w:rPr>
        <w:t>webs</w:t>
      </w:r>
      <w:proofErr w:type="spellEnd"/>
      <w:r w:rsidRPr="00281873">
        <w:rPr>
          <w:sz w:val="24"/>
          <w:szCs w:val="24"/>
        </w:rPr>
        <w:t xml:space="preserve">, foros, </w:t>
      </w:r>
      <w:proofErr w:type="spellStart"/>
      <w:r w:rsidRPr="00281873">
        <w:rPr>
          <w:sz w:val="24"/>
          <w:szCs w:val="24"/>
        </w:rPr>
        <w:t>chats</w:t>
      </w:r>
      <w:proofErr w:type="spellEnd"/>
      <w:r w:rsidRPr="00281873">
        <w:rPr>
          <w:sz w:val="24"/>
          <w:szCs w:val="24"/>
        </w:rPr>
        <w:t xml:space="preserve">, </w:t>
      </w:r>
      <w:proofErr w:type="spellStart"/>
      <w:r w:rsidRPr="00281873">
        <w:rPr>
          <w:sz w:val="24"/>
          <w:szCs w:val="24"/>
        </w:rPr>
        <w:t>blogs</w:t>
      </w:r>
      <w:proofErr w:type="spellEnd"/>
      <w:r w:rsidRPr="00281873">
        <w:rPr>
          <w:sz w:val="24"/>
          <w:szCs w:val="24"/>
        </w:rPr>
        <w:t xml:space="preserve"> nos que é frecuente o galego. Temos tradutores, correctores ortográficos en galego, ademais de </w:t>
      </w:r>
      <w:proofErr w:type="spellStart"/>
      <w:r w:rsidRPr="00281873">
        <w:rPr>
          <w:sz w:val="24"/>
          <w:szCs w:val="24"/>
        </w:rPr>
        <w:t>Android</w:t>
      </w:r>
      <w:proofErr w:type="spellEnd"/>
      <w:r w:rsidRPr="00281873">
        <w:rPr>
          <w:sz w:val="24"/>
          <w:szCs w:val="24"/>
        </w:rPr>
        <w:t xml:space="preserve">, Windows, </w:t>
      </w:r>
      <w:proofErr w:type="spellStart"/>
      <w:r w:rsidRPr="00281873">
        <w:rPr>
          <w:sz w:val="24"/>
          <w:szCs w:val="24"/>
        </w:rPr>
        <w:t>Facebook</w:t>
      </w:r>
      <w:proofErr w:type="spellEnd"/>
      <w:r w:rsidRPr="00281873">
        <w:rPr>
          <w:sz w:val="24"/>
          <w:szCs w:val="24"/>
        </w:rPr>
        <w:t xml:space="preserve">, </w:t>
      </w:r>
      <w:proofErr w:type="spellStart"/>
      <w:r w:rsidRPr="00281873">
        <w:rPr>
          <w:sz w:val="24"/>
          <w:szCs w:val="24"/>
        </w:rPr>
        <w:t>Twitter</w:t>
      </w:r>
      <w:proofErr w:type="spellEnd"/>
      <w:r w:rsidRPr="00281873">
        <w:rPr>
          <w:sz w:val="24"/>
          <w:szCs w:val="24"/>
        </w:rPr>
        <w:t>... As compañías de telefonía móbil ofertan algúns terminais en galego.</w:t>
      </w:r>
      <w:r w:rsidRPr="00281873">
        <w:rPr>
          <w:sz w:val="24"/>
          <w:szCs w:val="24"/>
        </w:rPr>
        <w:br/>
        <w:t>Mais a </w:t>
      </w:r>
      <w:r w:rsidRPr="00281873">
        <w:rPr>
          <w:b/>
          <w:bCs/>
          <w:sz w:val="24"/>
          <w:szCs w:val="24"/>
        </w:rPr>
        <w:t>perda do número de falantes</w:t>
      </w:r>
      <w:r w:rsidRPr="00281873">
        <w:rPr>
          <w:sz w:val="24"/>
          <w:szCs w:val="24"/>
        </w:rPr>
        <w:t> segue acelerándose. Nos últimos anos coñecéronse datos moi negativos que crearon unha grande repercusión na prensa. Todas as enquisas indican que o uso decrece segundo é menor a idade dos entrevistados (</w:t>
      </w:r>
      <w:hyperlink r:id="rId16" w:tgtFrame="_blank" w:history="1">
        <w:r w:rsidRPr="00281873">
          <w:rPr>
            <w:rStyle w:val="Hipervnculo"/>
            <w:sz w:val="24"/>
            <w:szCs w:val="24"/>
          </w:rPr>
          <w:t>Instituto Galego de Estatística en 2019</w:t>
        </w:r>
      </w:hyperlink>
      <w:r w:rsidRPr="00281873">
        <w:rPr>
          <w:sz w:val="24"/>
          <w:szCs w:val="24"/>
        </w:rPr>
        <w:t>). Ata hai pouco tempo era a lingua exclusiva no ámbito rural, pero xa non o é. Nas pequenas e grandes vilas, así como nas cidades, cada vez é máis minoritaria.</w:t>
      </w:r>
      <w:r w:rsidRPr="00281873">
        <w:rPr>
          <w:sz w:val="24"/>
          <w:szCs w:val="24"/>
        </w:rPr>
        <w:br/>
        <w:t>Na busca dunha norma escrita, entramos na fase do </w:t>
      </w:r>
      <w:r w:rsidRPr="00281873">
        <w:rPr>
          <w:b/>
          <w:bCs/>
          <w:sz w:val="24"/>
          <w:szCs w:val="24"/>
        </w:rPr>
        <w:t>galego estándar</w:t>
      </w:r>
      <w:r w:rsidRPr="00281873">
        <w:rPr>
          <w:sz w:val="24"/>
          <w:szCs w:val="24"/>
        </w:rPr>
        <w:t>; ao haber un estudo sistemático da lingua pódese fixar con maior coñecemento unha norma culta, da que se van eliminando dialectalismos, arcaísmos e hiperenxebrismos, seguindo o camiño xa emprendido na etapa anterior, ao tempo que se adapta á nova situación social (máis ámbitos de uso) e académica (vehículo para outras materias).</w:t>
      </w:r>
      <w:r w:rsidRPr="00281873">
        <w:rPr>
          <w:sz w:val="24"/>
          <w:szCs w:val="24"/>
        </w:rPr>
        <w:br/>
        <w:t xml:space="preserve">En 2014 o Galego ocupaba por número de falantes o posto 136 entre as linguas do mundo, </w:t>
      </w:r>
      <w:r w:rsidRPr="00281873">
        <w:rPr>
          <w:sz w:val="24"/>
          <w:szCs w:val="24"/>
        </w:rPr>
        <w:lastRenderedPageBreak/>
        <w:t>o 49 por libros traducidos, o 37 por páxinas de Internet, o 26 por uso nas redes sociais. Está claro que se queremos, podemos!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Mirando cara adiante, é a sociedade galega a responsable do futuro da súa lingua:</w:t>
      </w:r>
      <w:r w:rsidRPr="00281873">
        <w:rPr>
          <w:sz w:val="24"/>
          <w:szCs w:val="24"/>
        </w:rPr>
        <w:br/>
        <w:t>-Escoller un proceso de recuperación como están a facer en Cataluña e Euskadi grazas aos seus serios proxectos de normalización.</w:t>
      </w:r>
      <w:r w:rsidRPr="00281873">
        <w:rPr>
          <w:sz w:val="24"/>
          <w:szCs w:val="24"/>
        </w:rPr>
        <w:br/>
        <w:t>-Deixar que a lingua siga esmorecendo, perdendo falantes e mantendo o seu uso nas clases de galego e en determinadas situacións e funcións sociais: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Nun </w:t>
      </w:r>
      <w:hyperlink r:id="rId17" w:history="1">
        <w:r w:rsidRPr="00281873">
          <w:rPr>
            <w:rStyle w:val="Hipervnculo"/>
            <w:sz w:val="24"/>
            <w:szCs w:val="24"/>
          </w:rPr>
          <w:t>estudo publicado en 2021</w:t>
        </w:r>
      </w:hyperlink>
      <w:r w:rsidRPr="00281873">
        <w:rPr>
          <w:sz w:val="24"/>
          <w:szCs w:val="24"/>
        </w:rPr>
        <w:t> na mocidade de arredor de 16 anos, case o 44% dos informantes responderon que eran bilingües iniciais, o 36,1% declarouse castelanfalante inicial, e só o 18,1% galegofalante. En canto á lingua do uso diario, case o 70% respondeu que fala única ou preferentemente o castelán, mentres que 30% se declarou galegofalante habitual. 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  <w:r w:rsidRPr="00281873">
        <w:rPr>
          <w:sz w:val="24"/>
          <w:szCs w:val="24"/>
        </w:rPr>
        <w:t>Tres cuartas partes da poboación censada en Galicia fala galego, segundo os últimos datos do Instituto Galego de Estatística (IGE). Algo máis do 30 % fano sempre neste idioma, unha porcentaxe similar a do catalán en Cataluña e dez puntos superior a do éuscaro no País Vasco. Así, </w:t>
      </w:r>
      <w:r w:rsidRPr="00281873">
        <w:rPr>
          <w:b/>
          <w:bCs/>
          <w:sz w:val="24"/>
          <w:szCs w:val="24"/>
        </w:rPr>
        <w:t>o galego é a lingua maioritaria para algo máis da metade da poboación</w:t>
      </w:r>
      <w:r w:rsidRPr="00281873">
        <w:rPr>
          <w:sz w:val="24"/>
          <w:szCs w:val="24"/>
        </w:rPr>
        <w:t> —hai un 21,5 % que din que o empregan máis que o castelán no día a día—</w:t>
      </w:r>
    </w:p>
    <w:p w:rsidR="00281873" w:rsidRPr="00281873" w:rsidRDefault="00281873" w:rsidP="00281873">
      <w:pPr>
        <w:jc w:val="both"/>
        <w:rPr>
          <w:sz w:val="24"/>
          <w:szCs w:val="24"/>
        </w:rPr>
      </w:pPr>
    </w:p>
    <w:p w:rsidR="00CA6C2B" w:rsidRPr="00281873" w:rsidRDefault="00CA6C2B" w:rsidP="00281873">
      <w:pPr>
        <w:jc w:val="both"/>
        <w:rPr>
          <w:sz w:val="24"/>
          <w:szCs w:val="24"/>
        </w:rPr>
      </w:pPr>
    </w:p>
    <w:sectPr w:rsidR="00CA6C2B" w:rsidRPr="00281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50D3"/>
    <w:multiLevelType w:val="multilevel"/>
    <w:tmpl w:val="CE8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73"/>
    <w:rsid w:val="00281873"/>
    <w:rsid w:val="00290A16"/>
    <w:rsid w:val="00494E8F"/>
    <w:rsid w:val="00CA6C2B"/>
    <w:rsid w:val="00E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18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18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g.usc.es/" TargetMode="External"/><Relationship Id="rId13" Type="http://schemas.openxmlformats.org/officeDocument/2006/relationships/hyperlink" Target="https://www.academiagalega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cademia.gal/inicio" TargetMode="External"/><Relationship Id="rId12" Type="http://schemas.openxmlformats.org/officeDocument/2006/relationships/hyperlink" Target="https://gl.wikipedia.org/wiki/Lusismo" TargetMode="External"/><Relationship Id="rId17" Type="http://schemas.openxmlformats.org/officeDocument/2006/relationships/hyperlink" Target="https://academia.gal/-/a-competencia-linguistica-da-mocidade?redirect=/inic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ciencia.com/ciencia/enquisa-uso-do-galego-castelan-201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ciencia.com/ciencia/enquisa-uso-do-galego-castelan-2019/" TargetMode="External"/><Relationship Id="rId11" Type="http://schemas.openxmlformats.org/officeDocument/2006/relationships/hyperlink" Target="http://www.crtvg.es/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l.wikipedia.org/wiki/Ricardo_Carballo_Calero" TargetMode="External"/><Relationship Id="rId10" Type="http://schemas.openxmlformats.org/officeDocument/2006/relationships/hyperlink" Target="http://www.crtvg.es/tv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ingua.gal/c/document_library/get_file?folderId=1647069&amp;name=DLFE-10938.pdf" TargetMode="External"/><Relationship Id="rId14" Type="http://schemas.openxmlformats.org/officeDocument/2006/relationships/hyperlink" Target="http://www.agal-gz.org/corporativ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cp:lastPrinted>2022-01-29T20:38:00Z</cp:lastPrinted>
  <dcterms:created xsi:type="dcterms:W3CDTF">2022-01-29T19:07:00Z</dcterms:created>
  <dcterms:modified xsi:type="dcterms:W3CDTF">2022-01-30T09:45:00Z</dcterms:modified>
</cp:coreProperties>
</file>