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55CA" w:rsidRDefault="008E730F">
      <w:r>
        <w:fldChar w:fldCharType="begin"/>
      </w:r>
      <w:r>
        <w:instrText xml:space="preserve"> HYPERLINK "https://aulasgalegas.org/texto-argumentativo/" </w:instrText>
      </w:r>
      <w:r>
        <w:fldChar w:fldCharType="separate"/>
      </w:r>
      <w:r w:rsidR="00C86262" w:rsidRPr="00C86262">
        <w:rPr>
          <w:rStyle w:val="Hipervnculo"/>
        </w:rPr>
        <w:t>https://aulasgalegas.org/texto-argumentativo/</w:t>
      </w:r>
      <w:r>
        <w:rPr>
          <w:rStyle w:val="Hipervnculo"/>
        </w:rPr>
        <w:fldChar w:fldCharType="end"/>
      </w:r>
      <w:r w:rsidR="00C86262">
        <w:t xml:space="preserve"> </w:t>
      </w:r>
    </w:p>
    <w:sectPr w:rsidR="000D5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62"/>
    <w:rsid w:val="0048431B"/>
    <w:rsid w:val="00872D66"/>
    <w:rsid w:val="008E730F"/>
    <w:rsid w:val="00C8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6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2020-10-12T08:37:00Z</dcterms:created>
  <dcterms:modified xsi:type="dcterms:W3CDTF">2020-10-12T08:37:00Z</dcterms:modified>
</cp:coreProperties>
</file>