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0" w:rightFromText="180" w:vertAnchor="page" w:horzAnchor="margin" w:tblpY="2216"/>
        <w:tblW w:w="0" w:type="auto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  <w:gridCol w:w="2844"/>
      </w:tblGrid>
      <w:tr w:rsidR="00725CAA" w:rsidRPr="00725CAA" w:rsidTr="00C433DC">
        <w:tc>
          <w:tcPr>
            <w:tcW w:w="2844" w:type="dxa"/>
            <w:shd w:val="clear" w:color="auto" w:fill="DBE5F1" w:themeFill="accent1" w:themeFillTint="33"/>
            <w:vAlign w:val="center"/>
          </w:tcPr>
          <w:p w:rsidR="00725CAA" w:rsidRPr="00725CAA" w:rsidRDefault="00725CAA" w:rsidP="00C433DC">
            <w:pPr>
              <w:jc w:val="center"/>
              <w:rPr>
                <w:b/>
              </w:rPr>
            </w:pPr>
            <w:r w:rsidRPr="00725CAA">
              <w:rPr>
                <w:b/>
              </w:rPr>
              <w:t>LESIÓN</w:t>
            </w:r>
          </w:p>
        </w:tc>
        <w:tc>
          <w:tcPr>
            <w:tcW w:w="2844" w:type="dxa"/>
            <w:shd w:val="clear" w:color="auto" w:fill="DBE5F1" w:themeFill="accent1" w:themeFillTint="33"/>
          </w:tcPr>
          <w:p w:rsidR="00725CAA" w:rsidRPr="00725CAA" w:rsidRDefault="00725CAA" w:rsidP="00C433DC">
            <w:pPr>
              <w:jc w:val="center"/>
              <w:rPr>
                <w:b/>
              </w:rPr>
            </w:pPr>
            <w:r w:rsidRPr="00725CAA">
              <w:rPr>
                <w:b/>
              </w:rPr>
              <w:t>DEFINICIÓN / CAUSAS</w:t>
            </w:r>
          </w:p>
        </w:tc>
        <w:tc>
          <w:tcPr>
            <w:tcW w:w="2844" w:type="dxa"/>
            <w:shd w:val="clear" w:color="auto" w:fill="DBE5F1" w:themeFill="accent1" w:themeFillTint="33"/>
          </w:tcPr>
          <w:p w:rsidR="00725CAA" w:rsidRPr="00725CAA" w:rsidRDefault="00725CAA" w:rsidP="00C433DC">
            <w:pPr>
              <w:jc w:val="center"/>
              <w:rPr>
                <w:b/>
              </w:rPr>
            </w:pPr>
            <w:r w:rsidRPr="00725CAA">
              <w:rPr>
                <w:b/>
              </w:rPr>
              <w:t>SÍNTOMAS</w:t>
            </w:r>
          </w:p>
        </w:tc>
        <w:tc>
          <w:tcPr>
            <w:tcW w:w="2844" w:type="dxa"/>
            <w:shd w:val="clear" w:color="auto" w:fill="DBE5F1" w:themeFill="accent1" w:themeFillTint="33"/>
          </w:tcPr>
          <w:p w:rsidR="00725CAA" w:rsidRPr="00725CAA" w:rsidRDefault="00725CAA" w:rsidP="00C433DC">
            <w:pPr>
              <w:jc w:val="center"/>
              <w:rPr>
                <w:b/>
              </w:rPr>
            </w:pPr>
            <w:r w:rsidRPr="00725CAA">
              <w:rPr>
                <w:b/>
              </w:rPr>
              <w:t>PRIMEROS AUXILIOS</w:t>
            </w:r>
          </w:p>
        </w:tc>
        <w:tc>
          <w:tcPr>
            <w:tcW w:w="2844" w:type="dxa"/>
            <w:shd w:val="clear" w:color="auto" w:fill="DBE5F1" w:themeFill="accent1" w:themeFillTint="33"/>
          </w:tcPr>
          <w:p w:rsidR="00725CAA" w:rsidRPr="00725CAA" w:rsidRDefault="00725CAA" w:rsidP="00C433DC">
            <w:pPr>
              <w:jc w:val="center"/>
              <w:rPr>
                <w:b/>
              </w:rPr>
            </w:pPr>
            <w:r w:rsidRPr="00725CAA">
              <w:rPr>
                <w:b/>
              </w:rPr>
              <w:t>PREVENCIÓN</w:t>
            </w:r>
          </w:p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CONTUSIONES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HERIDAS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INSOLACIÓN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QUEMADURAS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CONGELACIÓN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LESIONES OCULARES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LIPOTIMIA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FRACTURAS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LUXACIÓN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LESIONES MUSCULARES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LESIONES LIGAMENTOSAS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  <w:tr w:rsidR="00725CAA" w:rsidTr="00C433DC">
        <w:tc>
          <w:tcPr>
            <w:tcW w:w="2844" w:type="dxa"/>
            <w:shd w:val="clear" w:color="auto" w:fill="D6E3BC" w:themeFill="accent3" w:themeFillTint="66"/>
            <w:vAlign w:val="center"/>
          </w:tcPr>
          <w:p w:rsidR="00725CAA" w:rsidRDefault="00725CAA" w:rsidP="00C433DC">
            <w:pPr>
              <w:jc w:val="center"/>
            </w:pPr>
            <w:r>
              <w:t>LESIONES TENDINOSAS</w:t>
            </w:r>
          </w:p>
          <w:p w:rsidR="00725CAA" w:rsidRDefault="00725CAA" w:rsidP="00C433DC">
            <w:pPr>
              <w:jc w:val="center"/>
            </w:pPr>
          </w:p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  <w:tc>
          <w:tcPr>
            <w:tcW w:w="2844" w:type="dxa"/>
          </w:tcPr>
          <w:p w:rsidR="00725CAA" w:rsidRDefault="00725CAA" w:rsidP="00C433DC"/>
        </w:tc>
      </w:tr>
    </w:tbl>
    <w:p w:rsidR="00B64153" w:rsidRDefault="00725CAA">
      <w:r>
        <w:t>Completa la tabla con los ítems que se piden de las principales lesiones que se producen durante la práctica deportiva:</w:t>
      </w:r>
      <w:bookmarkStart w:id="0" w:name="_GoBack"/>
      <w:bookmarkEnd w:id="0"/>
    </w:p>
    <w:p w:rsidR="00C433DC" w:rsidRDefault="00C433DC"/>
    <w:p w:rsidR="00C433DC" w:rsidRDefault="00C433DC"/>
    <w:p w:rsidR="00C433DC" w:rsidRDefault="00C433DC"/>
    <w:sectPr w:rsidR="00C433DC" w:rsidSect="00725CAA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AA" w:rsidRDefault="00725CAA" w:rsidP="00725CAA">
      <w:pPr>
        <w:spacing w:after="0" w:line="240" w:lineRule="auto"/>
      </w:pPr>
      <w:r>
        <w:separator/>
      </w:r>
    </w:p>
  </w:endnote>
  <w:endnote w:type="continuationSeparator" w:id="0">
    <w:p w:rsidR="00725CAA" w:rsidRDefault="00725CAA" w:rsidP="0072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AA" w:rsidRDefault="00725CAA" w:rsidP="00725CAA">
      <w:pPr>
        <w:spacing w:after="0" w:line="240" w:lineRule="auto"/>
      </w:pPr>
      <w:r>
        <w:separator/>
      </w:r>
    </w:p>
  </w:footnote>
  <w:footnote w:type="continuationSeparator" w:id="0">
    <w:p w:rsidR="00725CAA" w:rsidRDefault="00725CAA" w:rsidP="0072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AA" w:rsidRDefault="001215D4">
    <w:pPr>
      <w:pStyle w:val="Encabezado"/>
    </w:pPr>
    <w:r>
      <w:t>Educación Física</w:t>
    </w:r>
    <w:r w:rsidR="00725CAA">
      <w:ptab w:relativeTo="margin" w:alignment="center" w:leader="none"/>
    </w:r>
    <w:r>
      <w:t>1º Bachillerato</w:t>
    </w:r>
    <w:r w:rsidR="00725CAA">
      <w:ptab w:relativeTo="margin" w:alignment="right" w:leader="none"/>
    </w:r>
    <w:r w:rsidR="00725CAA">
      <w:t>Primeros Auxilios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AA"/>
    <w:rsid w:val="001215D4"/>
    <w:rsid w:val="00725CAA"/>
    <w:rsid w:val="00B64153"/>
    <w:rsid w:val="00C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CAA"/>
  </w:style>
  <w:style w:type="paragraph" w:styleId="Piedepgina">
    <w:name w:val="footer"/>
    <w:basedOn w:val="Normal"/>
    <w:link w:val="PiedepginaCar"/>
    <w:uiPriority w:val="99"/>
    <w:unhideWhenUsed/>
    <w:rsid w:val="0072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CAA"/>
  </w:style>
  <w:style w:type="paragraph" w:styleId="Textodeglobo">
    <w:name w:val="Balloon Text"/>
    <w:basedOn w:val="Normal"/>
    <w:link w:val="TextodegloboCar"/>
    <w:uiPriority w:val="99"/>
    <w:semiHidden/>
    <w:unhideWhenUsed/>
    <w:rsid w:val="0072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CAA"/>
  </w:style>
  <w:style w:type="paragraph" w:styleId="Piedepgina">
    <w:name w:val="footer"/>
    <w:basedOn w:val="Normal"/>
    <w:link w:val="PiedepginaCar"/>
    <w:uiPriority w:val="99"/>
    <w:unhideWhenUsed/>
    <w:rsid w:val="00725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CAA"/>
  </w:style>
  <w:style w:type="paragraph" w:styleId="Textodeglobo">
    <w:name w:val="Balloon Text"/>
    <w:basedOn w:val="Normal"/>
    <w:link w:val="TextodegloboCar"/>
    <w:uiPriority w:val="99"/>
    <w:semiHidden/>
    <w:unhideWhenUsed/>
    <w:rsid w:val="0072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2020-03-20T13:48:00Z</cp:lastPrinted>
  <dcterms:created xsi:type="dcterms:W3CDTF">2020-03-20T13:48:00Z</dcterms:created>
  <dcterms:modified xsi:type="dcterms:W3CDTF">2020-03-20T13:49:00Z</dcterms:modified>
</cp:coreProperties>
</file>