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223F6" w14:textId="625EBD9F" w:rsidR="002739D4" w:rsidRDefault="002739D4" w:rsidP="002739D4">
      <w:pPr>
        <w:pStyle w:val="NormalWeb"/>
        <w:spacing w:before="0" w:beforeAutospacing="0" w:after="365" w:afterAutospacing="0"/>
        <w:jc w:val="both"/>
        <w:rPr>
          <w:rFonts w:ascii="Arial" w:hAnsi="Arial" w:cs="Arial"/>
          <w:b/>
          <w:bCs/>
        </w:rPr>
      </w:pPr>
      <w:r w:rsidRPr="006A2140">
        <w:rPr>
          <w:rFonts w:ascii="Arial" w:hAnsi="Arial" w:cs="Arial"/>
          <w:b/>
          <w:bCs/>
        </w:rPr>
        <w:t>PREGUNTA 1. SOCIEDADES NO TEMPO: REFLEXIÓN CRÍTICA DE FONTES DE INFORMACIÓN. (2,5 puntos)</w:t>
      </w:r>
      <w:r w:rsidR="001B1A58">
        <w:rPr>
          <w:rFonts w:ascii="Arial" w:hAnsi="Arial" w:cs="Arial"/>
          <w:b/>
          <w:bCs/>
        </w:rPr>
        <w:t>.</w:t>
      </w:r>
    </w:p>
    <w:p w14:paraId="679D7159" w14:textId="3B870E06" w:rsidR="001B1A58" w:rsidRPr="006A2140" w:rsidRDefault="001B1A58" w:rsidP="002739D4">
      <w:pPr>
        <w:pStyle w:val="NormalWeb"/>
        <w:spacing w:before="0" w:beforeAutospacing="0" w:after="365" w:afterAutospacing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>TEMA1</w:t>
      </w:r>
    </w:p>
    <w:p w14:paraId="2CAA6092" w14:textId="77777777" w:rsidR="002739D4" w:rsidRDefault="002739D4" w:rsidP="002739D4">
      <w:pPr>
        <w:pStyle w:val="NormalWeb"/>
        <w:spacing w:before="0" w:beforeAutospacing="0" w:after="365" w:afterAutospacing="0"/>
        <w:jc w:val="both"/>
        <w:rPr>
          <w:rFonts w:ascii="Arial" w:hAnsi="Arial" w:cs="Arial"/>
          <w:color w:val="000000"/>
        </w:rPr>
      </w:pPr>
      <w:proofErr w:type="spellStart"/>
      <w:r w:rsidRPr="007B782F">
        <w:rPr>
          <w:rFonts w:ascii="Arial" w:hAnsi="Arial" w:cs="Arial"/>
          <w:color w:val="000000"/>
        </w:rPr>
        <w:t>Trala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</w:rPr>
        <w:t>o</w:t>
      </w:r>
      <w:r w:rsidRPr="007B782F">
        <w:rPr>
          <w:rFonts w:ascii="Arial" w:hAnsi="Arial" w:cs="Arial"/>
          <w:color w:val="000000"/>
        </w:rPr>
        <w:t>rte</w:t>
      </w:r>
      <w:proofErr w:type="spellEnd"/>
      <w:r w:rsidRPr="007B782F">
        <w:rPr>
          <w:rFonts w:ascii="Arial" w:hAnsi="Arial" w:cs="Arial"/>
          <w:color w:val="000000"/>
        </w:rPr>
        <w:t xml:space="preserve"> de Enrique IV de </w:t>
      </w:r>
      <w:proofErr w:type="spellStart"/>
      <w:r w:rsidRPr="007B782F">
        <w:rPr>
          <w:rFonts w:ascii="Arial" w:hAnsi="Arial" w:cs="Arial"/>
          <w:color w:val="000000"/>
        </w:rPr>
        <w:t>Cast</w:t>
      </w:r>
      <w:r>
        <w:rPr>
          <w:rFonts w:ascii="Arial" w:hAnsi="Arial" w:cs="Arial"/>
          <w:color w:val="000000"/>
        </w:rPr>
        <w:t>e</w:t>
      </w:r>
      <w:r w:rsidRPr="007B782F">
        <w:rPr>
          <w:rFonts w:ascii="Arial" w:hAnsi="Arial" w:cs="Arial"/>
          <w:color w:val="000000"/>
        </w:rPr>
        <w:t>la</w:t>
      </w:r>
      <w:proofErr w:type="spellEnd"/>
      <w:r w:rsidRPr="007B782F">
        <w:rPr>
          <w:rFonts w:ascii="Arial" w:hAnsi="Arial" w:cs="Arial"/>
          <w:color w:val="000000"/>
        </w:rPr>
        <w:t xml:space="preserve"> en 1474, </w:t>
      </w:r>
      <w:proofErr w:type="spellStart"/>
      <w:r w:rsidRPr="007B782F">
        <w:rPr>
          <w:rFonts w:ascii="Arial" w:hAnsi="Arial" w:cs="Arial"/>
          <w:color w:val="000000"/>
        </w:rPr>
        <w:t>estal</w:t>
      </w:r>
      <w:r>
        <w:rPr>
          <w:rFonts w:ascii="Arial" w:hAnsi="Arial" w:cs="Arial"/>
          <w:color w:val="000000"/>
        </w:rPr>
        <w:t>ou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un</w:t>
      </w:r>
      <w:r>
        <w:rPr>
          <w:rFonts w:ascii="Arial" w:hAnsi="Arial" w:cs="Arial"/>
          <w:color w:val="000000"/>
        </w:rPr>
        <w:t>h</w:t>
      </w:r>
      <w:r w:rsidRPr="007B782F">
        <w:rPr>
          <w:rFonts w:ascii="Arial" w:hAnsi="Arial" w:cs="Arial"/>
          <w:color w:val="000000"/>
        </w:rPr>
        <w:t>a</w:t>
      </w:r>
      <w:proofErr w:type="spellEnd"/>
      <w:r w:rsidRPr="007B782F">
        <w:rPr>
          <w:rFonts w:ascii="Arial" w:hAnsi="Arial" w:cs="Arial"/>
          <w:color w:val="000000"/>
        </w:rPr>
        <w:t xml:space="preserve"> guerra civil pola sucesión en </w:t>
      </w:r>
      <w:proofErr w:type="spellStart"/>
      <w:r w:rsidRPr="007B782F">
        <w:rPr>
          <w:rFonts w:ascii="Arial" w:hAnsi="Arial" w:cs="Arial"/>
          <w:color w:val="000000"/>
        </w:rPr>
        <w:t>Cast</w:t>
      </w:r>
      <w:r>
        <w:rPr>
          <w:rFonts w:ascii="Arial" w:hAnsi="Arial" w:cs="Arial"/>
          <w:color w:val="000000"/>
        </w:rPr>
        <w:t>e</w:t>
      </w:r>
      <w:r w:rsidRPr="007B782F">
        <w:rPr>
          <w:rFonts w:ascii="Arial" w:hAnsi="Arial" w:cs="Arial"/>
          <w:color w:val="000000"/>
        </w:rPr>
        <w:t>la</w:t>
      </w:r>
      <w:proofErr w:type="spellEnd"/>
      <w:r w:rsidRPr="007B782F">
        <w:rPr>
          <w:rFonts w:ascii="Arial" w:hAnsi="Arial" w:cs="Arial"/>
          <w:color w:val="000000"/>
        </w:rPr>
        <w:t xml:space="preserve">, que </w:t>
      </w:r>
      <w:proofErr w:type="spellStart"/>
      <w:r w:rsidRPr="007B782F">
        <w:rPr>
          <w:rFonts w:ascii="Arial" w:hAnsi="Arial" w:cs="Arial"/>
          <w:color w:val="000000"/>
        </w:rPr>
        <w:t>enfr</w:t>
      </w:r>
      <w:r>
        <w:rPr>
          <w:rFonts w:ascii="Arial" w:hAnsi="Arial" w:cs="Arial"/>
          <w:color w:val="000000"/>
        </w:rPr>
        <w:t>o</w:t>
      </w:r>
      <w:r w:rsidRPr="007B782F">
        <w:rPr>
          <w:rFonts w:ascii="Arial" w:hAnsi="Arial" w:cs="Arial"/>
          <w:color w:val="000000"/>
        </w:rPr>
        <w:t>nt</w:t>
      </w:r>
      <w:r>
        <w:rPr>
          <w:rFonts w:ascii="Arial" w:hAnsi="Arial" w:cs="Arial"/>
          <w:color w:val="000000"/>
        </w:rPr>
        <w:t>ou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aos</w:t>
      </w:r>
      <w:proofErr w:type="spellEnd"/>
      <w:r w:rsidRPr="007B782F">
        <w:rPr>
          <w:rFonts w:ascii="Arial" w:hAnsi="Arial" w:cs="Arial"/>
          <w:color w:val="000000"/>
        </w:rPr>
        <w:t xml:space="preserve"> partidarios da </w:t>
      </w:r>
      <w:proofErr w:type="spellStart"/>
      <w:r>
        <w:rPr>
          <w:rFonts w:ascii="Arial" w:hAnsi="Arial" w:cs="Arial"/>
          <w:color w:val="000000"/>
        </w:rPr>
        <w:t>i</w:t>
      </w:r>
      <w:r w:rsidRPr="007B782F">
        <w:rPr>
          <w:rFonts w:ascii="Arial" w:hAnsi="Arial" w:cs="Arial"/>
          <w:color w:val="000000"/>
        </w:rPr>
        <w:t>rm</w:t>
      </w:r>
      <w:r>
        <w:rPr>
          <w:rFonts w:ascii="Arial" w:hAnsi="Arial" w:cs="Arial"/>
          <w:color w:val="000000"/>
        </w:rPr>
        <w:t>á</w:t>
      </w:r>
      <w:proofErr w:type="spellEnd"/>
      <w:r w:rsidRPr="007B782F">
        <w:rPr>
          <w:rFonts w:ascii="Arial" w:hAnsi="Arial" w:cs="Arial"/>
          <w:color w:val="000000"/>
        </w:rPr>
        <w:t xml:space="preserve"> de Enrique IV, Isabel, que contaba </w:t>
      </w:r>
      <w:proofErr w:type="spellStart"/>
      <w:r w:rsidRPr="007B782F">
        <w:rPr>
          <w:rFonts w:ascii="Arial" w:hAnsi="Arial" w:cs="Arial"/>
          <w:color w:val="000000"/>
        </w:rPr>
        <w:t>co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apo</w:t>
      </w:r>
      <w:r>
        <w:rPr>
          <w:rFonts w:ascii="Arial" w:hAnsi="Arial" w:cs="Arial"/>
          <w:color w:val="000000"/>
        </w:rPr>
        <w:t>i</w:t>
      </w:r>
      <w:r w:rsidRPr="007B782F">
        <w:rPr>
          <w:rFonts w:ascii="Arial" w:hAnsi="Arial" w:cs="Arial"/>
          <w:color w:val="000000"/>
        </w:rPr>
        <w:t>o</w:t>
      </w:r>
      <w:proofErr w:type="spellEnd"/>
      <w:r w:rsidRPr="007B782F">
        <w:rPr>
          <w:rFonts w:ascii="Arial" w:hAnsi="Arial" w:cs="Arial"/>
          <w:color w:val="000000"/>
        </w:rPr>
        <w:t xml:space="preserve"> da </w:t>
      </w:r>
      <w:proofErr w:type="spellStart"/>
      <w:r w:rsidRPr="007B782F">
        <w:rPr>
          <w:rFonts w:ascii="Arial" w:hAnsi="Arial" w:cs="Arial"/>
          <w:color w:val="000000"/>
        </w:rPr>
        <w:t>coroa</w:t>
      </w:r>
      <w:proofErr w:type="spellEnd"/>
      <w:r w:rsidRPr="007B782F">
        <w:rPr>
          <w:rFonts w:ascii="Arial" w:hAnsi="Arial" w:cs="Arial"/>
          <w:color w:val="000000"/>
        </w:rPr>
        <w:t xml:space="preserve"> de </w:t>
      </w:r>
      <w:r w:rsidRPr="002739D4">
        <w:rPr>
          <w:rFonts w:ascii="Arial" w:hAnsi="Arial" w:cs="Arial"/>
          <w:color w:val="000000"/>
        </w:rPr>
        <w:t>Navarra</w:t>
      </w:r>
      <w:r>
        <w:rPr>
          <w:rFonts w:ascii="Arial" w:hAnsi="Arial" w:cs="Arial"/>
          <w:color w:val="000000"/>
        </w:rPr>
        <w:t xml:space="preserve"> e </w:t>
      </w:r>
      <w:r w:rsidRPr="007B782F">
        <w:rPr>
          <w:rFonts w:ascii="Arial" w:hAnsi="Arial" w:cs="Arial"/>
          <w:color w:val="000000"/>
        </w:rPr>
        <w:t xml:space="preserve">a presunta </w:t>
      </w:r>
      <w:proofErr w:type="spellStart"/>
      <w:r>
        <w:rPr>
          <w:rFonts w:ascii="Arial" w:hAnsi="Arial" w:cs="Arial"/>
          <w:color w:val="000000"/>
        </w:rPr>
        <w:t>f</w:t>
      </w:r>
      <w:r w:rsidRPr="007B782F">
        <w:rPr>
          <w:rFonts w:ascii="Arial" w:hAnsi="Arial" w:cs="Arial"/>
          <w:color w:val="000000"/>
        </w:rPr>
        <w:t>i</w:t>
      </w:r>
      <w:r>
        <w:rPr>
          <w:rFonts w:ascii="Arial" w:hAnsi="Arial" w:cs="Arial"/>
          <w:color w:val="000000"/>
        </w:rPr>
        <w:t>ll</w:t>
      </w:r>
      <w:r w:rsidRPr="007B782F">
        <w:rPr>
          <w:rFonts w:ascii="Arial" w:hAnsi="Arial" w:cs="Arial"/>
          <w:color w:val="000000"/>
        </w:rPr>
        <w:t>a</w:t>
      </w:r>
      <w:proofErr w:type="spellEnd"/>
      <w:r w:rsidRPr="007B782F">
        <w:rPr>
          <w:rFonts w:ascii="Arial" w:hAnsi="Arial" w:cs="Arial"/>
          <w:color w:val="000000"/>
        </w:rPr>
        <w:t xml:space="preserve"> de Enrique IV, Juana “</w:t>
      </w:r>
      <w:r>
        <w:rPr>
          <w:rFonts w:ascii="Arial" w:hAnsi="Arial" w:cs="Arial"/>
          <w:color w:val="000000"/>
        </w:rPr>
        <w:t>A</w:t>
      </w:r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Beltrane</w:t>
      </w:r>
      <w:r>
        <w:rPr>
          <w:rFonts w:ascii="Arial" w:hAnsi="Arial" w:cs="Arial"/>
          <w:color w:val="000000"/>
        </w:rPr>
        <w:t>x</w:t>
      </w:r>
      <w:r w:rsidRPr="007B782F">
        <w:rPr>
          <w:rFonts w:ascii="Arial" w:hAnsi="Arial" w:cs="Arial"/>
          <w:color w:val="000000"/>
        </w:rPr>
        <w:t>a</w:t>
      </w:r>
      <w:proofErr w:type="spellEnd"/>
      <w:r w:rsidRPr="007B782F">
        <w:rPr>
          <w:rFonts w:ascii="Arial" w:hAnsi="Arial" w:cs="Arial"/>
          <w:color w:val="000000"/>
        </w:rPr>
        <w:t xml:space="preserve">”, </w:t>
      </w:r>
      <w:proofErr w:type="spellStart"/>
      <w:r w:rsidRPr="007B782F">
        <w:rPr>
          <w:rFonts w:ascii="Arial" w:hAnsi="Arial" w:cs="Arial"/>
          <w:color w:val="000000"/>
        </w:rPr>
        <w:t>apo</w:t>
      </w:r>
      <w:r>
        <w:rPr>
          <w:rFonts w:ascii="Arial" w:hAnsi="Arial" w:cs="Arial"/>
          <w:color w:val="000000"/>
        </w:rPr>
        <w:t>i</w:t>
      </w:r>
      <w:r w:rsidRPr="007B782F">
        <w:rPr>
          <w:rFonts w:ascii="Arial" w:hAnsi="Arial" w:cs="Arial"/>
          <w:color w:val="000000"/>
        </w:rPr>
        <w:t>ada</w:t>
      </w:r>
      <w:proofErr w:type="spellEnd"/>
      <w:r w:rsidRPr="007B782F">
        <w:rPr>
          <w:rFonts w:ascii="Arial" w:hAnsi="Arial" w:cs="Arial"/>
          <w:color w:val="000000"/>
        </w:rPr>
        <w:t xml:space="preserve"> pol</w:t>
      </w:r>
      <w:r>
        <w:rPr>
          <w:rFonts w:ascii="Arial" w:hAnsi="Arial" w:cs="Arial"/>
          <w:color w:val="000000"/>
        </w:rPr>
        <w:t>o</w:t>
      </w:r>
      <w:r w:rsidRPr="007B782F">
        <w:rPr>
          <w:rFonts w:ascii="Arial" w:hAnsi="Arial" w:cs="Arial"/>
          <w:color w:val="000000"/>
        </w:rPr>
        <w:t xml:space="preserve"> reino de Portugal.</w:t>
      </w:r>
      <w:r>
        <w:rPr>
          <w:rFonts w:ascii="Arial" w:hAnsi="Arial" w:cs="Arial"/>
          <w:color w:val="000000"/>
        </w:rPr>
        <w:t xml:space="preserve"> O</w:t>
      </w:r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conflito</w:t>
      </w:r>
      <w:proofErr w:type="spellEnd"/>
      <w:r w:rsidRPr="007B782F">
        <w:rPr>
          <w:rFonts w:ascii="Arial" w:hAnsi="Arial" w:cs="Arial"/>
          <w:color w:val="000000"/>
        </w:rPr>
        <w:t xml:space="preserve"> sucesorio </w:t>
      </w:r>
      <w:proofErr w:type="spellStart"/>
      <w:r w:rsidRPr="007B782F">
        <w:rPr>
          <w:rFonts w:ascii="Arial" w:hAnsi="Arial" w:cs="Arial"/>
          <w:color w:val="000000"/>
        </w:rPr>
        <w:t>culmin</w:t>
      </w:r>
      <w:r>
        <w:rPr>
          <w:rFonts w:ascii="Arial" w:hAnsi="Arial" w:cs="Arial"/>
          <w:color w:val="000000"/>
        </w:rPr>
        <w:t>ou</w:t>
      </w:r>
      <w:proofErr w:type="spellEnd"/>
      <w:r w:rsidRPr="007B782F">
        <w:rPr>
          <w:rFonts w:ascii="Arial" w:hAnsi="Arial" w:cs="Arial"/>
          <w:color w:val="000000"/>
        </w:rPr>
        <w:t xml:space="preserve"> coa batalla de Toro en 1476 </w:t>
      </w:r>
      <w:r>
        <w:rPr>
          <w:rFonts w:ascii="Arial" w:hAnsi="Arial" w:cs="Arial"/>
          <w:color w:val="000000"/>
        </w:rPr>
        <w:t xml:space="preserve">e </w:t>
      </w:r>
      <w:r w:rsidRPr="007B782F">
        <w:rPr>
          <w:rFonts w:ascii="Arial" w:hAnsi="Arial" w:cs="Arial"/>
          <w:color w:val="000000"/>
        </w:rPr>
        <w:t xml:space="preserve">a paz de </w:t>
      </w:r>
      <w:proofErr w:type="spellStart"/>
      <w:r w:rsidRPr="007B782F">
        <w:rPr>
          <w:rFonts w:ascii="Arial" w:hAnsi="Arial" w:cs="Arial"/>
          <w:color w:val="000000"/>
        </w:rPr>
        <w:t>Alca</w:t>
      </w:r>
      <w:r>
        <w:rPr>
          <w:rFonts w:ascii="Arial" w:hAnsi="Arial" w:cs="Arial"/>
          <w:color w:val="000000"/>
        </w:rPr>
        <w:t>ç</w:t>
      </w:r>
      <w:r w:rsidRPr="007B782F">
        <w:rPr>
          <w:rFonts w:ascii="Arial" w:hAnsi="Arial" w:cs="Arial"/>
          <w:color w:val="000000"/>
        </w:rPr>
        <w:t>ovas</w:t>
      </w:r>
      <w:proofErr w:type="spellEnd"/>
      <w:r w:rsidRPr="007B782F">
        <w:rPr>
          <w:rFonts w:ascii="Arial" w:hAnsi="Arial" w:cs="Arial"/>
          <w:color w:val="000000"/>
        </w:rPr>
        <w:t xml:space="preserve"> con Portugal en 1479.</w:t>
      </w:r>
      <w:r w:rsidRPr="007B782F">
        <w:rPr>
          <w:rFonts w:ascii="Arial" w:hAnsi="Arial" w:cs="Arial"/>
          <w:b/>
          <w:bCs/>
          <w:color w:val="000000"/>
        </w:rPr>
        <w:t> </w:t>
      </w:r>
      <w:r w:rsidRPr="007B782F">
        <w:rPr>
          <w:rFonts w:ascii="Arial" w:hAnsi="Arial" w:cs="Arial"/>
          <w:color w:val="000000"/>
        </w:rPr>
        <w:t xml:space="preserve">Isabel I </w:t>
      </w:r>
      <w:proofErr w:type="spellStart"/>
      <w:r w:rsidRPr="007B782F">
        <w:rPr>
          <w:rFonts w:ascii="Arial" w:hAnsi="Arial" w:cs="Arial"/>
          <w:color w:val="000000"/>
        </w:rPr>
        <w:t>f</w:t>
      </w:r>
      <w:r>
        <w:rPr>
          <w:rFonts w:ascii="Arial" w:hAnsi="Arial" w:cs="Arial"/>
          <w:color w:val="000000"/>
        </w:rPr>
        <w:t>oi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reco</w:t>
      </w:r>
      <w:r>
        <w:rPr>
          <w:rFonts w:ascii="Arial" w:hAnsi="Arial" w:cs="Arial"/>
          <w:color w:val="000000"/>
        </w:rPr>
        <w:t>ñe</w:t>
      </w:r>
      <w:r w:rsidRPr="007B782F">
        <w:rPr>
          <w:rFonts w:ascii="Arial" w:hAnsi="Arial" w:cs="Arial"/>
          <w:color w:val="000000"/>
        </w:rPr>
        <w:t>cida</w:t>
      </w:r>
      <w:proofErr w:type="spellEnd"/>
      <w:r w:rsidRPr="007B782F">
        <w:rPr>
          <w:rFonts w:ascii="Arial" w:hAnsi="Arial" w:cs="Arial"/>
          <w:color w:val="000000"/>
        </w:rPr>
        <w:t xml:space="preserve"> como </w:t>
      </w:r>
      <w:proofErr w:type="spellStart"/>
      <w:r w:rsidRPr="007B782F">
        <w:rPr>
          <w:rFonts w:ascii="Arial" w:hAnsi="Arial" w:cs="Arial"/>
          <w:color w:val="000000"/>
        </w:rPr>
        <w:t>r</w:t>
      </w:r>
      <w:r>
        <w:rPr>
          <w:rFonts w:ascii="Arial" w:hAnsi="Arial" w:cs="Arial"/>
          <w:color w:val="000000"/>
        </w:rPr>
        <w:t>aíñ</w:t>
      </w:r>
      <w:r w:rsidRPr="007B782F">
        <w:rPr>
          <w:rFonts w:ascii="Arial" w:hAnsi="Arial" w:cs="Arial"/>
          <w:color w:val="000000"/>
        </w:rPr>
        <w:t>a</w:t>
      </w:r>
      <w:proofErr w:type="spellEnd"/>
      <w:r w:rsidRPr="007B782F">
        <w:rPr>
          <w:rFonts w:ascii="Arial" w:hAnsi="Arial" w:cs="Arial"/>
          <w:color w:val="000000"/>
        </w:rPr>
        <w:t xml:space="preserve"> de </w:t>
      </w:r>
      <w:proofErr w:type="spellStart"/>
      <w:r w:rsidRPr="007B782F">
        <w:rPr>
          <w:rFonts w:ascii="Arial" w:hAnsi="Arial" w:cs="Arial"/>
          <w:color w:val="000000"/>
        </w:rPr>
        <w:t>Cast</w:t>
      </w:r>
      <w:r>
        <w:rPr>
          <w:rFonts w:ascii="Arial" w:hAnsi="Arial" w:cs="Arial"/>
          <w:color w:val="000000"/>
        </w:rPr>
        <w:t>e</w:t>
      </w:r>
      <w:r w:rsidRPr="007B782F">
        <w:rPr>
          <w:rFonts w:ascii="Arial" w:hAnsi="Arial" w:cs="Arial"/>
          <w:color w:val="000000"/>
        </w:rPr>
        <w:t>la</w:t>
      </w:r>
      <w:proofErr w:type="spellEnd"/>
      <w:r w:rsidRPr="007B782F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3514ED">
        <w:rPr>
          <w:rFonts w:ascii="Arial" w:hAnsi="Arial" w:cs="Arial"/>
          <w:color w:val="000000"/>
        </w:rPr>
        <w:t>F</w:t>
      </w:r>
      <w:r w:rsidRPr="007B782F">
        <w:rPr>
          <w:rFonts w:ascii="Arial" w:hAnsi="Arial" w:cs="Arial"/>
          <w:color w:val="000000"/>
        </w:rPr>
        <w:t xml:space="preserve">ernando II </w:t>
      </w:r>
      <w:proofErr w:type="spellStart"/>
      <w:r w:rsidRPr="007B782F">
        <w:rPr>
          <w:rFonts w:ascii="Arial" w:hAnsi="Arial" w:cs="Arial"/>
          <w:color w:val="000000"/>
        </w:rPr>
        <w:t>f</w:t>
      </w:r>
      <w:r>
        <w:rPr>
          <w:rFonts w:ascii="Arial" w:hAnsi="Arial" w:cs="Arial"/>
          <w:color w:val="000000"/>
        </w:rPr>
        <w:t>oi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coroado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re</w:t>
      </w:r>
      <w:r>
        <w:rPr>
          <w:rFonts w:ascii="Arial" w:hAnsi="Arial" w:cs="Arial"/>
          <w:color w:val="000000"/>
        </w:rPr>
        <w:t>i</w:t>
      </w:r>
      <w:proofErr w:type="spellEnd"/>
      <w:r w:rsidRPr="007B782F">
        <w:rPr>
          <w:rFonts w:ascii="Arial" w:hAnsi="Arial" w:cs="Arial"/>
          <w:color w:val="000000"/>
        </w:rPr>
        <w:t xml:space="preserve"> de Aragón </w:t>
      </w:r>
      <w:proofErr w:type="spellStart"/>
      <w:r w:rsidRPr="007B782F">
        <w:rPr>
          <w:rFonts w:ascii="Arial" w:hAnsi="Arial" w:cs="Arial"/>
          <w:color w:val="000000"/>
        </w:rPr>
        <w:t>trala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m</w:t>
      </w:r>
      <w:r>
        <w:rPr>
          <w:rFonts w:ascii="Arial" w:hAnsi="Arial" w:cs="Arial"/>
          <w:color w:val="000000"/>
        </w:rPr>
        <w:t>o</w:t>
      </w:r>
      <w:r w:rsidRPr="007B782F">
        <w:rPr>
          <w:rFonts w:ascii="Arial" w:hAnsi="Arial" w:cs="Arial"/>
          <w:color w:val="000000"/>
        </w:rPr>
        <w:t>rte</w:t>
      </w:r>
      <w:proofErr w:type="spellEnd"/>
      <w:r w:rsidRPr="007B782F">
        <w:rPr>
          <w:rFonts w:ascii="Arial" w:hAnsi="Arial" w:cs="Arial"/>
          <w:color w:val="000000"/>
        </w:rPr>
        <w:t xml:space="preserve"> d</w:t>
      </w:r>
      <w:r>
        <w:rPr>
          <w:rFonts w:ascii="Arial" w:hAnsi="Arial" w:cs="Arial"/>
          <w:color w:val="000000"/>
        </w:rPr>
        <w:t>o</w:t>
      </w:r>
      <w:r w:rsidRPr="007B782F">
        <w:rPr>
          <w:rFonts w:ascii="Arial" w:hAnsi="Arial" w:cs="Arial"/>
          <w:color w:val="000000"/>
        </w:rPr>
        <w:t xml:space="preserve"> </w:t>
      </w:r>
      <w:proofErr w:type="spellStart"/>
      <w:r w:rsidRPr="007B782F">
        <w:rPr>
          <w:rFonts w:ascii="Arial" w:hAnsi="Arial" w:cs="Arial"/>
          <w:color w:val="000000"/>
        </w:rPr>
        <w:t>s</w:t>
      </w:r>
      <w:r>
        <w:rPr>
          <w:rFonts w:ascii="Arial" w:hAnsi="Arial" w:cs="Arial"/>
          <w:color w:val="000000"/>
        </w:rPr>
        <w:t>e</w:t>
      </w:r>
      <w:r w:rsidRPr="007B782F">
        <w:rPr>
          <w:rFonts w:ascii="Arial" w:hAnsi="Arial" w:cs="Arial"/>
          <w:color w:val="000000"/>
        </w:rPr>
        <w:t>u</w:t>
      </w:r>
      <w:proofErr w:type="spellEnd"/>
      <w:r w:rsidRPr="007B782F">
        <w:rPr>
          <w:rFonts w:ascii="Arial" w:hAnsi="Arial" w:cs="Arial"/>
          <w:color w:val="000000"/>
        </w:rPr>
        <w:t xml:space="preserve"> pa</w:t>
      </w:r>
      <w:r>
        <w:rPr>
          <w:rFonts w:ascii="Arial" w:hAnsi="Arial" w:cs="Arial"/>
          <w:color w:val="000000"/>
        </w:rPr>
        <w:t>i</w:t>
      </w:r>
      <w:r w:rsidRPr="007B782F">
        <w:rPr>
          <w:rFonts w:ascii="Arial" w:hAnsi="Arial" w:cs="Arial"/>
          <w:color w:val="000000"/>
        </w:rPr>
        <w:t xml:space="preserve">, Juan II. Dado que Isabel </w:t>
      </w:r>
      <w:r>
        <w:rPr>
          <w:rFonts w:ascii="Arial" w:hAnsi="Arial" w:cs="Arial"/>
          <w:color w:val="000000"/>
        </w:rPr>
        <w:t>e</w:t>
      </w:r>
      <w:r w:rsidRPr="007B782F">
        <w:rPr>
          <w:rFonts w:ascii="Arial" w:hAnsi="Arial" w:cs="Arial"/>
          <w:color w:val="000000"/>
        </w:rPr>
        <w:t xml:space="preserve"> Fernando </w:t>
      </w:r>
      <w:proofErr w:type="spellStart"/>
      <w:r>
        <w:rPr>
          <w:rFonts w:ascii="Arial" w:hAnsi="Arial" w:cs="Arial"/>
          <w:color w:val="000000"/>
        </w:rPr>
        <w:t>x</w:t>
      </w:r>
      <w:r w:rsidRPr="007B782F">
        <w:rPr>
          <w:rFonts w:ascii="Arial" w:hAnsi="Arial" w:cs="Arial"/>
          <w:color w:val="000000"/>
        </w:rPr>
        <w:t>a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</w:t>
      </w:r>
      <w:r w:rsidRPr="007B782F">
        <w:rPr>
          <w:rFonts w:ascii="Arial" w:hAnsi="Arial" w:cs="Arial"/>
          <w:color w:val="000000"/>
        </w:rPr>
        <w:t>ontra</w:t>
      </w:r>
      <w:r>
        <w:rPr>
          <w:rFonts w:ascii="Arial" w:hAnsi="Arial" w:cs="Arial"/>
          <w:color w:val="000000"/>
        </w:rPr>
        <w:t>eran</w:t>
      </w:r>
      <w:proofErr w:type="spellEnd"/>
      <w:r w:rsidRPr="007B782F">
        <w:rPr>
          <w:rFonts w:ascii="Arial" w:hAnsi="Arial" w:cs="Arial"/>
          <w:color w:val="000000"/>
        </w:rPr>
        <w:t xml:space="preserve"> matrimonio, esta situación </w:t>
      </w:r>
      <w:proofErr w:type="spellStart"/>
      <w:r w:rsidRPr="007B782F">
        <w:rPr>
          <w:rFonts w:ascii="Arial" w:hAnsi="Arial" w:cs="Arial"/>
          <w:color w:val="000000"/>
        </w:rPr>
        <w:t>provoc</w:t>
      </w:r>
      <w:r>
        <w:rPr>
          <w:rFonts w:ascii="Arial" w:hAnsi="Arial" w:cs="Arial"/>
          <w:color w:val="000000"/>
        </w:rPr>
        <w:t>ou</w:t>
      </w:r>
      <w:proofErr w:type="spellEnd"/>
      <w:r w:rsidRPr="007B782F">
        <w:rPr>
          <w:rFonts w:ascii="Arial" w:hAnsi="Arial" w:cs="Arial"/>
          <w:b/>
          <w:bCs/>
          <w:color w:val="000000"/>
        </w:rPr>
        <w:t> </w:t>
      </w:r>
      <w:r w:rsidRPr="007B782F">
        <w:rPr>
          <w:rFonts w:ascii="Arial" w:hAnsi="Arial" w:cs="Arial"/>
          <w:color w:val="000000"/>
        </w:rPr>
        <w:t xml:space="preserve">a unión entre os </w:t>
      </w:r>
      <w:proofErr w:type="spellStart"/>
      <w:r w:rsidRPr="007B782F">
        <w:rPr>
          <w:rFonts w:ascii="Arial" w:hAnsi="Arial" w:cs="Arial"/>
          <w:color w:val="000000"/>
        </w:rPr>
        <w:t>do</w:t>
      </w:r>
      <w:r>
        <w:rPr>
          <w:rFonts w:ascii="Arial" w:hAnsi="Arial" w:cs="Arial"/>
          <w:color w:val="000000"/>
        </w:rPr>
        <w:t>u</w:t>
      </w:r>
      <w:r w:rsidRPr="007B782F">
        <w:rPr>
          <w:rFonts w:ascii="Arial" w:hAnsi="Arial" w:cs="Arial"/>
          <w:color w:val="000000"/>
        </w:rPr>
        <w:t>s</w:t>
      </w:r>
      <w:proofErr w:type="spellEnd"/>
      <w:r w:rsidRPr="007B782F">
        <w:rPr>
          <w:rFonts w:ascii="Arial" w:hAnsi="Arial" w:cs="Arial"/>
          <w:color w:val="000000"/>
        </w:rPr>
        <w:t xml:space="preserve"> reinos </w:t>
      </w:r>
      <w:proofErr w:type="spellStart"/>
      <w:r w:rsidRPr="007B782F">
        <w:rPr>
          <w:rFonts w:ascii="Arial" w:hAnsi="Arial" w:cs="Arial"/>
          <w:color w:val="000000"/>
        </w:rPr>
        <w:t>má</w:t>
      </w:r>
      <w:r>
        <w:rPr>
          <w:rFonts w:ascii="Arial" w:hAnsi="Arial" w:cs="Arial"/>
          <w:color w:val="000000"/>
        </w:rPr>
        <w:t>i</w:t>
      </w:r>
      <w:r w:rsidRPr="007B782F">
        <w:rPr>
          <w:rFonts w:ascii="Arial" w:hAnsi="Arial" w:cs="Arial"/>
          <w:color w:val="000000"/>
        </w:rPr>
        <w:t>s</w:t>
      </w:r>
      <w:proofErr w:type="spellEnd"/>
      <w:r w:rsidRPr="007B782F">
        <w:rPr>
          <w:rFonts w:ascii="Arial" w:hAnsi="Arial" w:cs="Arial"/>
          <w:color w:val="000000"/>
        </w:rPr>
        <w:t xml:space="preserve"> poderosos da península: </w:t>
      </w:r>
      <w:proofErr w:type="spellStart"/>
      <w:r w:rsidRPr="007B782F">
        <w:rPr>
          <w:rFonts w:ascii="Arial" w:hAnsi="Arial" w:cs="Arial"/>
          <w:color w:val="000000"/>
        </w:rPr>
        <w:t>Cast</w:t>
      </w:r>
      <w:r>
        <w:rPr>
          <w:rFonts w:ascii="Arial" w:hAnsi="Arial" w:cs="Arial"/>
          <w:color w:val="000000"/>
        </w:rPr>
        <w:t>e</w:t>
      </w:r>
      <w:r w:rsidRPr="007B782F">
        <w:rPr>
          <w:rFonts w:ascii="Arial" w:hAnsi="Arial" w:cs="Arial"/>
          <w:color w:val="000000"/>
        </w:rPr>
        <w:t>la</w:t>
      </w:r>
      <w:proofErr w:type="spellEnd"/>
      <w:r w:rsidRPr="007B782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e</w:t>
      </w:r>
      <w:r w:rsidRPr="007B782F">
        <w:rPr>
          <w:rFonts w:ascii="Arial" w:hAnsi="Arial" w:cs="Arial"/>
          <w:color w:val="000000"/>
        </w:rPr>
        <w:t xml:space="preserve"> Aragón</w:t>
      </w:r>
      <w:r>
        <w:rPr>
          <w:rFonts w:ascii="Arial" w:hAnsi="Arial" w:cs="Arial"/>
          <w:color w:val="000000"/>
        </w:rPr>
        <w:t xml:space="preserve"> </w:t>
      </w:r>
      <w:r w:rsidRPr="002739D4">
        <w:rPr>
          <w:rFonts w:ascii="Arial" w:hAnsi="Arial" w:cs="Arial"/>
          <w:color w:val="000000"/>
        </w:rPr>
        <w:t xml:space="preserve">unificando as </w:t>
      </w:r>
      <w:proofErr w:type="spellStart"/>
      <w:r w:rsidRPr="002739D4">
        <w:rPr>
          <w:rFonts w:ascii="Arial" w:hAnsi="Arial" w:cs="Arial"/>
          <w:color w:val="000000"/>
        </w:rPr>
        <w:t>súas</w:t>
      </w:r>
      <w:proofErr w:type="spellEnd"/>
      <w:r w:rsidRPr="002739D4">
        <w:rPr>
          <w:rFonts w:ascii="Arial" w:hAnsi="Arial" w:cs="Arial"/>
          <w:color w:val="000000"/>
        </w:rPr>
        <w:t xml:space="preserve"> </w:t>
      </w:r>
      <w:proofErr w:type="spellStart"/>
      <w:r w:rsidRPr="002739D4">
        <w:rPr>
          <w:rFonts w:ascii="Arial" w:hAnsi="Arial" w:cs="Arial"/>
          <w:color w:val="000000"/>
        </w:rPr>
        <w:t>leis</w:t>
      </w:r>
      <w:proofErr w:type="spellEnd"/>
      <w:r w:rsidRPr="002739D4">
        <w:rPr>
          <w:rFonts w:ascii="Arial" w:hAnsi="Arial" w:cs="Arial"/>
          <w:color w:val="000000"/>
        </w:rPr>
        <w:t xml:space="preserve"> e </w:t>
      </w:r>
      <w:proofErr w:type="spellStart"/>
      <w:r w:rsidRPr="002739D4">
        <w:rPr>
          <w:rFonts w:ascii="Arial" w:hAnsi="Arial" w:cs="Arial"/>
          <w:color w:val="000000"/>
        </w:rPr>
        <w:t>institucións</w:t>
      </w:r>
      <w:proofErr w:type="spellEnd"/>
      <w:r>
        <w:rPr>
          <w:rFonts w:ascii="Arial" w:hAnsi="Arial" w:cs="Arial"/>
          <w:color w:val="000000"/>
        </w:rPr>
        <w:t xml:space="preserve"> como se </w:t>
      </w:r>
      <w:proofErr w:type="gramStart"/>
      <w:r>
        <w:rPr>
          <w:rFonts w:ascii="Arial" w:hAnsi="Arial" w:cs="Arial"/>
          <w:color w:val="000000"/>
        </w:rPr>
        <w:t>acordara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Concordia de Segovia durante </w:t>
      </w:r>
      <w:proofErr w:type="spellStart"/>
      <w:r>
        <w:rPr>
          <w:rFonts w:ascii="Arial" w:hAnsi="Arial" w:cs="Arial"/>
          <w:color w:val="000000"/>
        </w:rPr>
        <w:t>a</w:t>
      </w:r>
      <w:proofErr w:type="spellEnd"/>
      <w:r>
        <w:rPr>
          <w:rFonts w:ascii="Arial" w:hAnsi="Arial" w:cs="Arial"/>
          <w:color w:val="000000"/>
        </w:rPr>
        <w:t xml:space="preserve"> Guerra Civil</w:t>
      </w:r>
      <w:r w:rsidRPr="007B782F">
        <w:rPr>
          <w:rFonts w:ascii="Arial" w:hAnsi="Arial" w:cs="Arial"/>
          <w:color w:val="000000"/>
        </w:rPr>
        <w:t>. </w:t>
      </w:r>
    </w:p>
    <w:p w14:paraId="1F479077" w14:textId="77777777" w:rsidR="002739D4" w:rsidRPr="00FD136E" w:rsidRDefault="002739D4" w:rsidP="002739D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Creouse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un sistema de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consellos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, o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máis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importante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foi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o de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Castela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d</w:t>
      </w:r>
      <w:r>
        <w:rPr>
          <w:rFonts w:ascii="Arial" w:eastAsia="Times New Roman" w:hAnsi="Arial" w:cs="Arial"/>
          <w:sz w:val="24"/>
          <w:szCs w:val="24"/>
          <w:lang w:eastAsia="es-ES"/>
        </w:rPr>
        <w:t>euse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lle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neles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un papel central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aos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> </w:t>
      </w:r>
      <w:r w:rsidRPr="00FD136E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letrados,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 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sa</w:t>
      </w:r>
      <w:r>
        <w:rPr>
          <w:rFonts w:ascii="Arial" w:eastAsia="Times New Roman" w:hAnsi="Arial" w:cs="Arial"/>
          <w:sz w:val="24"/>
          <w:szCs w:val="24"/>
          <w:lang w:eastAsia="es-ES"/>
        </w:rPr>
        <w:t>í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dos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das universidades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c</w:t>
      </w:r>
      <w:r>
        <w:rPr>
          <w:rFonts w:ascii="Arial" w:eastAsia="Times New Roman" w:hAnsi="Arial" w:cs="Arial"/>
          <w:sz w:val="24"/>
          <w:szCs w:val="24"/>
          <w:lang w:eastAsia="es-ES"/>
        </w:rPr>
        <w:t>u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n</w:t>
      </w:r>
      <w:r>
        <w:rPr>
          <w:rFonts w:ascii="Arial" w:eastAsia="Times New Roman" w:hAnsi="Arial" w:cs="Arial"/>
          <w:sz w:val="24"/>
          <w:szCs w:val="24"/>
          <w:lang w:eastAsia="es-ES"/>
        </w:rPr>
        <w:t>h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a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sólida formación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x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urídica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>.</w:t>
      </w:r>
      <w:r w:rsidRPr="00FD136E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 </w:t>
      </w:r>
      <w:r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s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nob</w:t>
      </w:r>
      <w:r>
        <w:rPr>
          <w:rFonts w:ascii="Arial" w:eastAsia="Times New Roman" w:hAnsi="Arial" w:cs="Arial"/>
          <w:sz w:val="24"/>
          <w:szCs w:val="24"/>
          <w:lang w:eastAsia="es-ES"/>
        </w:rPr>
        <w:t>r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es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quedaron relegados a un papel puramente consultivo.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Pr="002739D4">
        <w:rPr>
          <w:rFonts w:ascii="Arial" w:eastAsia="Times New Roman" w:hAnsi="Arial" w:cs="Arial"/>
          <w:sz w:val="24"/>
          <w:szCs w:val="24"/>
          <w:lang w:eastAsia="es-ES"/>
        </w:rPr>
        <w:t xml:space="preserve">As Cortes </w:t>
      </w:r>
      <w:proofErr w:type="spellStart"/>
      <w:r w:rsidRPr="002739D4">
        <w:rPr>
          <w:rFonts w:ascii="Arial" w:eastAsia="Times New Roman" w:hAnsi="Arial" w:cs="Arial"/>
          <w:sz w:val="24"/>
          <w:szCs w:val="24"/>
          <w:lang w:eastAsia="es-ES"/>
        </w:rPr>
        <w:t>foron</w:t>
      </w:r>
      <w:proofErr w:type="spellEnd"/>
      <w:r w:rsidRPr="002739D4">
        <w:rPr>
          <w:rFonts w:ascii="Arial" w:eastAsia="Times New Roman" w:hAnsi="Arial" w:cs="Arial"/>
          <w:sz w:val="24"/>
          <w:szCs w:val="24"/>
          <w:lang w:eastAsia="es-ES"/>
        </w:rPr>
        <w:t xml:space="preserve"> convocadas frecuentemente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para atender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as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demandas dos grupos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privilexiados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 e dos representantes das ciudades.  O</w:t>
      </w:r>
      <w:r w:rsidRPr="00FD136E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poder real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tamén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se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reforz</w:t>
      </w:r>
      <w:r>
        <w:rPr>
          <w:rFonts w:ascii="Arial" w:eastAsia="Times New Roman" w:hAnsi="Arial" w:cs="Arial"/>
          <w:sz w:val="24"/>
          <w:szCs w:val="24"/>
          <w:lang w:eastAsia="es-ES"/>
        </w:rPr>
        <w:t>ou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n</w:t>
      </w:r>
      <w:r>
        <w:rPr>
          <w:rFonts w:ascii="Arial" w:eastAsia="Times New Roman" w:hAnsi="Arial" w:cs="Arial"/>
          <w:sz w:val="24"/>
          <w:szCs w:val="24"/>
          <w:lang w:eastAsia="es-ES"/>
        </w:rPr>
        <w:t>o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ámbito local coa extensión dos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corr</w:t>
      </w:r>
      <w:r>
        <w:rPr>
          <w:rFonts w:ascii="Arial" w:eastAsia="Times New Roman" w:hAnsi="Arial" w:cs="Arial"/>
          <w:sz w:val="24"/>
          <w:szCs w:val="24"/>
          <w:lang w:eastAsia="es-ES"/>
        </w:rPr>
        <w:t>ix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idores</w:t>
      </w:r>
      <w:proofErr w:type="spellEnd"/>
      <w:r>
        <w:rPr>
          <w:rFonts w:ascii="Arial" w:eastAsia="Times New Roman" w:hAnsi="Arial" w:cs="Arial"/>
          <w:sz w:val="24"/>
          <w:szCs w:val="24"/>
          <w:lang w:eastAsia="es-ES"/>
        </w:rPr>
        <w:t xml:space="preserve">, 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delegados dos monarcas en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vilas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cidades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>, t</w:t>
      </w:r>
      <w:r>
        <w:rPr>
          <w:rFonts w:ascii="Arial" w:eastAsia="Times New Roman" w:hAnsi="Arial" w:cs="Arial"/>
          <w:sz w:val="24"/>
          <w:szCs w:val="24"/>
          <w:lang w:eastAsia="es-ES"/>
        </w:rPr>
        <w:t>iñ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an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funci</w:t>
      </w:r>
      <w:r>
        <w:rPr>
          <w:rFonts w:ascii="Arial" w:eastAsia="Times New Roman" w:hAnsi="Arial" w:cs="Arial"/>
          <w:sz w:val="24"/>
          <w:szCs w:val="24"/>
          <w:lang w:eastAsia="es-ES"/>
        </w:rPr>
        <w:t>ó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ns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es-ES"/>
        </w:rPr>
        <w:t>x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udicia</w:t>
      </w:r>
      <w:r>
        <w:rPr>
          <w:rFonts w:ascii="Arial" w:eastAsia="Times New Roman" w:hAnsi="Arial" w:cs="Arial"/>
          <w:sz w:val="24"/>
          <w:szCs w:val="24"/>
          <w:lang w:eastAsia="es-ES"/>
        </w:rPr>
        <w:t>i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s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es-ES"/>
        </w:rPr>
        <w:t>e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proofErr w:type="spellStart"/>
      <w:r w:rsidRPr="00FD136E">
        <w:rPr>
          <w:rFonts w:ascii="Arial" w:eastAsia="Times New Roman" w:hAnsi="Arial" w:cs="Arial"/>
          <w:sz w:val="24"/>
          <w:szCs w:val="24"/>
          <w:lang w:eastAsia="es-ES"/>
        </w:rPr>
        <w:t>policia</w:t>
      </w:r>
      <w:r>
        <w:rPr>
          <w:rFonts w:ascii="Arial" w:eastAsia="Times New Roman" w:hAnsi="Arial" w:cs="Arial"/>
          <w:sz w:val="24"/>
          <w:szCs w:val="24"/>
          <w:lang w:eastAsia="es-ES"/>
        </w:rPr>
        <w:t>i</w:t>
      </w:r>
      <w:r w:rsidRPr="00FD136E">
        <w:rPr>
          <w:rFonts w:ascii="Arial" w:eastAsia="Times New Roman" w:hAnsi="Arial" w:cs="Arial"/>
          <w:sz w:val="24"/>
          <w:szCs w:val="24"/>
          <w:lang w:eastAsia="es-ES"/>
        </w:rPr>
        <w:t>s</w:t>
      </w:r>
      <w:proofErr w:type="spellEnd"/>
      <w:r w:rsidRPr="00FD136E">
        <w:rPr>
          <w:rFonts w:ascii="Arial" w:eastAsia="Times New Roman" w:hAnsi="Arial" w:cs="Arial"/>
          <w:sz w:val="24"/>
          <w:szCs w:val="24"/>
          <w:lang w:eastAsia="es-ES"/>
        </w:rPr>
        <w:t>.</w:t>
      </w:r>
    </w:p>
    <w:p w14:paraId="177DED64" w14:textId="77777777" w:rsidR="002739D4" w:rsidRDefault="002739D4" w:rsidP="002739D4"/>
    <w:p w14:paraId="5508C5BB" w14:textId="77777777" w:rsidR="002739D4" w:rsidRDefault="002739D4" w:rsidP="002739D4"/>
    <w:p w14:paraId="4C967DCF" w14:textId="77777777" w:rsidR="002739D4" w:rsidRPr="006A2140" w:rsidRDefault="002739D4" w:rsidP="002739D4">
      <w:pPr>
        <w:rPr>
          <w:rFonts w:ascii="Arial" w:hAnsi="Arial" w:cs="Arial"/>
          <w:b/>
          <w:bCs/>
          <w:sz w:val="24"/>
          <w:szCs w:val="24"/>
        </w:rPr>
      </w:pPr>
      <w:r w:rsidRPr="006A2140">
        <w:rPr>
          <w:rFonts w:ascii="Arial" w:hAnsi="Arial" w:cs="Arial"/>
          <w:b/>
          <w:bCs/>
          <w:sz w:val="24"/>
          <w:szCs w:val="24"/>
        </w:rPr>
        <w:t xml:space="preserve">Responda estes tres apartados: </w:t>
      </w:r>
    </w:p>
    <w:p w14:paraId="44655719" w14:textId="77777777" w:rsidR="002739D4" w:rsidRDefault="002739D4" w:rsidP="002739D4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1.1. Identifique as </w:t>
      </w:r>
      <w:proofErr w:type="spellStart"/>
      <w:r w:rsidRPr="006A2140">
        <w:rPr>
          <w:rFonts w:ascii="Arial" w:hAnsi="Arial" w:cs="Arial"/>
          <w:sz w:val="24"/>
          <w:szCs w:val="24"/>
        </w:rPr>
        <w:t>informacións</w:t>
      </w:r>
      <w:proofErr w:type="spellEnd"/>
      <w:r w:rsidRPr="006A2140">
        <w:rPr>
          <w:rFonts w:ascii="Arial" w:hAnsi="Arial" w:cs="Arial"/>
          <w:sz w:val="24"/>
          <w:szCs w:val="24"/>
        </w:rPr>
        <w:t xml:space="preserve"> erróneas. (0,5 puntos) </w:t>
      </w:r>
    </w:p>
    <w:p w14:paraId="7ECB3F4F" w14:textId="77777777" w:rsidR="002739D4" w:rsidRDefault="002739D4" w:rsidP="002739D4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1.2. Explique o erros detectados. (1,5 puntos) </w:t>
      </w:r>
    </w:p>
    <w:p w14:paraId="5648A2BF" w14:textId="4731C276" w:rsidR="002739D4" w:rsidRDefault="002739D4" w:rsidP="002739D4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1.3. Proceda á </w:t>
      </w:r>
      <w:proofErr w:type="spellStart"/>
      <w:r w:rsidRPr="006A2140">
        <w:rPr>
          <w:rFonts w:ascii="Arial" w:hAnsi="Arial" w:cs="Arial"/>
          <w:sz w:val="24"/>
          <w:szCs w:val="24"/>
        </w:rPr>
        <w:t>súa</w:t>
      </w:r>
      <w:proofErr w:type="spellEnd"/>
      <w:r w:rsidRPr="006A2140">
        <w:rPr>
          <w:rFonts w:ascii="Arial" w:hAnsi="Arial" w:cs="Arial"/>
          <w:sz w:val="24"/>
          <w:szCs w:val="24"/>
        </w:rPr>
        <w:t xml:space="preserve"> redacción correcta. (0,5 puntos)</w:t>
      </w:r>
    </w:p>
    <w:p w14:paraId="5AFE113E" w14:textId="5FE85256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6EAB8CC6" w14:textId="46447879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4BCE8D34" w14:textId="4E0BD629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3723CDAB" w14:textId="7395ECBD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59A803C6" w14:textId="1DA5992D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74F20971" w14:textId="046139CD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20F329CB" w14:textId="2B970CB1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5CCEA1C3" w14:textId="7E20B045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47173FA0" w14:textId="61F0C101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6C292212" w14:textId="010CFD29" w:rsidR="001B1A58" w:rsidRDefault="001B1A58" w:rsidP="002739D4">
      <w:pPr>
        <w:rPr>
          <w:rFonts w:ascii="Arial" w:hAnsi="Arial" w:cs="Arial"/>
          <w:sz w:val="24"/>
          <w:szCs w:val="24"/>
        </w:rPr>
      </w:pPr>
    </w:p>
    <w:p w14:paraId="1FBD2510" w14:textId="77777777" w:rsidR="001B1A58" w:rsidRPr="006A2140" w:rsidRDefault="001B1A58" w:rsidP="001B1A58">
      <w:pPr>
        <w:pStyle w:val="NormalWeb"/>
        <w:spacing w:before="0" w:beforeAutospacing="0" w:after="365" w:afterAutospacing="0"/>
        <w:jc w:val="both"/>
        <w:rPr>
          <w:rFonts w:ascii="Arial" w:hAnsi="Arial" w:cs="Arial"/>
          <w:b/>
          <w:bCs/>
          <w:color w:val="000000"/>
        </w:rPr>
      </w:pPr>
      <w:bookmarkStart w:id="0" w:name="_Hlk179623526"/>
      <w:r w:rsidRPr="006A2140">
        <w:rPr>
          <w:rFonts w:ascii="Arial" w:hAnsi="Arial" w:cs="Arial"/>
          <w:b/>
          <w:bCs/>
        </w:rPr>
        <w:lastRenderedPageBreak/>
        <w:t>PREGUNTA 1. SOCIEDADES NO TEMPO: REFLEXIÓN CRÍTICA DE FONTES DE INFORMACIÓN. (2,5 puntos)</w:t>
      </w:r>
    </w:p>
    <w:p w14:paraId="3643A198" w14:textId="29FAA730" w:rsidR="001B1A58" w:rsidRPr="001B1A58" w:rsidRDefault="001B1A58" w:rsidP="001B1A5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B1A58">
        <w:rPr>
          <w:rFonts w:ascii="Arial" w:hAnsi="Arial" w:cs="Arial"/>
          <w:b/>
          <w:bCs/>
          <w:sz w:val="24"/>
          <w:szCs w:val="24"/>
        </w:rPr>
        <w:t>TEMA2</w:t>
      </w:r>
    </w:p>
    <w:p w14:paraId="5B9B0255" w14:textId="77777777" w:rsidR="001B1A58" w:rsidRDefault="001B1A58" w:rsidP="001B1A58">
      <w:pPr>
        <w:jc w:val="both"/>
        <w:rPr>
          <w:rFonts w:ascii="Arial" w:hAnsi="Arial" w:cs="Arial"/>
          <w:sz w:val="24"/>
          <w:szCs w:val="24"/>
        </w:rPr>
      </w:pPr>
    </w:p>
    <w:p w14:paraId="64B566F8" w14:textId="77777777" w:rsidR="001B1A58" w:rsidRDefault="001B1A58" w:rsidP="001B1A58">
      <w:pPr>
        <w:jc w:val="both"/>
        <w:rPr>
          <w:rFonts w:ascii="Arial" w:hAnsi="Arial" w:cs="Arial"/>
          <w:sz w:val="24"/>
          <w:szCs w:val="24"/>
        </w:rPr>
      </w:pPr>
      <w:r w:rsidRPr="006B43D4">
        <w:rPr>
          <w:rFonts w:ascii="Arial" w:hAnsi="Arial" w:cs="Arial"/>
          <w:sz w:val="24"/>
          <w:szCs w:val="24"/>
        </w:rPr>
        <w:t xml:space="preserve">Felipe II personalizará un modelo de autoritarismo monárquico </w:t>
      </w:r>
      <w:proofErr w:type="spellStart"/>
      <w:r w:rsidRPr="006B43D4">
        <w:rPr>
          <w:rFonts w:ascii="Arial" w:hAnsi="Arial" w:cs="Arial"/>
          <w:sz w:val="24"/>
          <w:szCs w:val="24"/>
        </w:rPr>
        <w:t>máis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perfeccionado. A diferencia do </w:t>
      </w:r>
      <w:proofErr w:type="spellStart"/>
      <w:r w:rsidRPr="006B43D4">
        <w:rPr>
          <w:rFonts w:ascii="Arial" w:hAnsi="Arial" w:cs="Arial"/>
          <w:sz w:val="24"/>
          <w:szCs w:val="24"/>
        </w:rPr>
        <w:t>seu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pai, gobernará dende </w:t>
      </w:r>
      <w:proofErr w:type="spellStart"/>
      <w:r w:rsidRPr="006B43D4">
        <w:rPr>
          <w:rFonts w:ascii="Arial" w:hAnsi="Arial" w:cs="Arial"/>
          <w:sz w:val="24"/>
          <w:szCs w:val="24"/>
        </w:rPr>
        <w:t>Castela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, creando </w:t>
      </w:r>
      <w:proofErr w:type="spellStart"/>
      <w:r w:rsidRPr="006B43D4">
        <w:rPr>
          <w:rFonts w:ascii="Arial" w:hAnsi="Arial" w:cs="Arial"/>
          <w:sz w:val="24"/>
          <w:szCs w:val="24"/>
        </w:rPr>
        <w:t>unha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capital estable: </w:t>
      </w:r>
      <w:r>
        <w:rPr>
          <w:rFonts w:ascii="Arial" w:hAnsi="Arial" w:cs="Arial"/>
          <w:sz w:val="24"/>
          <w:szCs w:val="24"/>
        </w:rPr>
        <w:t>Valladol</w:t>
      </w:r>
      <w:r w:rsidRPr="006B43D4">
        <w:rPr>
          <w:rFonts w:ascii="Arial" w:hAnsi="Arial" w:cs="Arial"/>
          <w:sz w:val="24"/>
          <w:szCs w:val="24"/>
        </w:rPr>
        <w:t xml:space="preserve">id. Para gobernar </w:t>
      </w:r>
      <w:proofErr w:type="spellStart"/>
      <w:r w:rsidRPr="006B43D4">
        <w:rPr>
          <w:rFonts w:ascii="Arial" w:hAnsi="Arial" w:cs="Arial"/>
          <w:sz w:val="24"/>
          <w:szCs w:val="24"/>
        </w:rPr>
        <w:t>valeuse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43D4">
        <w:rPr>
          <w:rFonts w:ascii="Arial" w:hAnsi="Arial" w:cs="Arial"/>
          <w:sz w:val="24"/>
          <w:szCs w:val="24"/>
        </w:rPr>
        <w:t>dun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poderoso </w:t>
      </w:r>
      <w:proofErr w:type="spellStart"/>
      <w:r w:rsidRPr="006B43D4">
        <w:rPr>
          <w:rFonts w:ascii="Arial" w:hAnsi="Arial" w:cs="Arial"/>
          <w:sz w:val="24"/>
          <w:szCs w:val="24"/>
        </w:rPr>
        <w:t>exército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permanente e </w:t>
      </w:r>
      <w:proofErr w:type="spellStart"/>
      <w:r w:rsidRPr="006B43D4">
        <w:rPr>
          <w:rFonts w:ascii="Arial" w:hAnsi="Arial" w:cs="Arial"/>
          <w:sz w:val="24"/>
          <w:szCs w:val="24"/>
        </w:rPr>
        <w:t>dunha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complexa administración que </w:t>
      </w:r>
      <w:proofErr w:type="spellStart"/>
      <w:r w:rsidRPr="006B43D4">
        <w:rPr>
          <w:rFonts w:ascii="Arial" w:hAnsi="Arial" w:cs="Arial"/>
          <w:sz w:val="24"/>
          <w:szCs w:val="24"/>
        </w:rPr>
        <w:t>dirixiu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personalmente. A política exterior de Felipe II </w:t>
      </w:r>
      <w:proofErr w:type="spellStart"/>
      <w:r w:rsidRPr="006B43D4">
        <w:rPr>
          <w:rFonts w:ascii="Arial" w:hAnsi="Arial" w:cs="Arial"/>
          <w:sz w:val="24"/>
          <w:szCs w:val="24"/>
        </w:rPr>
        <w:t>aliñouse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coa de </w:t>
      </w:r>
      <w:proofErr w:type="spellStart"/>
      <w:r w:rsidRPr="006B43D4">
        <w:rPr>
          <w:rFonts w:ascii="Arial" w:hAnsi="Arial" w:cs="Arial"/>
          <w:sz w:val="24"/>
          <w:szCs w:val="24"/>
        </w:rPr>
        <w:t>seu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pai: a defensa do catolicismo e o </w:t>
      </w:r>
      <w:proofErr w:type="spellStart"/>
      <w:r w:rsidRPr="006B43D4">
        <w:rPr>
          <w:rFonts w:ascii="Arial" w:hAnsi="Arial" w:cs="Arial"/>
          <w:sz w:val="24"/>
          <w:szCs w:val="24"/>
        </w:rPr>
        <w:t>mantemento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6B43D4">
        <w:rPr>
          <w:rFonts w:ascii="Arial" w:hAnsi="Arial" w:cs="Arial"/>
          <w:sz w:val="24"/>
          <w:szCs w:val="24"/>
        </w:rPr>
        <w:t>hexemonía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dinástica en Europa </w:t>
      </w:r>
      <w:proofErr w:type="gramStart"/>
      <w:r w:rsidRPr="006B43D4">
        <w:rPr>
          <w:rFonts w:ascii="Arial" w:hAnsi="Arial" w:cs="Arial"/>
          <w:sz w:val="24"/>
          <w:szCs w:val="24"/>
        </w:rPr>
        <w:t>e</w:t>
      </w:r>
      <w:proofErr w:type="gramEnd"/>
      <w:r w:rsidRPr="006B43D4">
        <w:rPr>
          <w:rFonts w:ascii="Arial" w:hAnsi="Arial" w:cs="Arial"/>
          <w:sz w:val="24"/>
          <w:szCs w:val="24"/>
        </w:rPr>
        <w:t xml:space="preserve"> ultramar.</w:t>
      </w:r>
    </w:p>
    <w:p w14:paraId="1E3C2E1C" w14:textId="77777777" w:rsidR="001B1A58" w:rsidRDefault="001B1A58" w:rsidP="001B1A58">
      <w:pPr>
        <w:jc w:val="both"/>
        <w:rPr>
          <w:rFonts w:ascii="Arial" w:hAnsi="Arial" w:cs="Arial"/>
          <w:sz w:val="24"/>
          <w:szCs w:val="24"/>
        </w:rPr>
      </w:pPr>
      <w:r w:rsidRPr="006B43D4">
        <w:rPr>
          <w:rFonts w:ascii="Arial" w:hAnsi="Arial" w:cs="Arial"/>
          <w:sz w:val="24"/>
          <w:szCs w:val="24"/>
        </w:rPr>
        <w:t xml:space="preserve">Felipe II </w:t>
      </w:r>
      <w:proofErr w:type="spellStart"/>
      <w:r w:rsidRPr="006B43D4">
        <w:rPr>
          <w:rFonts w:ascii="Arial" w:hAnsi="Arial" w:cs="Arial"/>
          <w:sz w:val="24"/>
          <w:szCs w:val="24"/>
        </w:rPr>
        <w:t>herdou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6B43D4">
        <w:rPr>
          <w:rFonts w:ascii="Arial" w:hAnsi="Arial" w:cs="Arial"/>
          <w:sz w:val="24"/>
          <w:szCs w:val="24"/>
        </w:rPr>
        <w:t>seu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pai </w:t>
      </w:r>
      <w:r>
        <w:rPr>
          <w:rFonts w:ascii="Arial" w:hAnsi="Arial" w:cs="Arial"/>
          <w:sz w:val="24"/>
          <w:szCs w:val="24"/>
        </w:rPr>
        <w:t>un gran</w:t>
      </w:r>
      <w:r w:rsidRPr="006B43D4">
        <w:rPr>
          <w:rFonts w:ascii="Arial" w:hAnsi="Arial" w:cs="Arial"/>
          <w:sz w:val="24"/>
          <w:szCs w:val="24"/>
        </w:rPr>
        <w:t xml:space="preserve"> imperio </w:t>
      </w:r>
      <w:r>
        <w:rPr>
          <w:rFonts w:ascii="Arial" w:hAnsi="Arial" w:cs="Arial"/>
          <w:sz w:val="24"/>
          <w:szCs w:val="24"/>
        </w:rPr>
        <w:t>e</w:t>
      </w:r>
      <w:r w:rsidRPr="006B43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43D4">
        <w:rPr>
          <w:rFonts w:ascii="Arial" w:hAnsi="Arial" w:cs="Arial"/>
          <w:sz w:val="24"/>
          <w:szCs w:val="24"/>
        </w:rPr>
        <w:t>ampliouno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enormemente. Sobre </w:t>
      </w:r>
      <w:proofErr w:type="gramStart"/>
      <w:r w:rsidRPr="006B43D4">
        <w:rPr>
          <w:rFonts w:ascii="Arial" w:hAnsi="Arial" w:cs="Arial"/>
          <w:sz w:val="24"/>
          <w:szCs w:val="24"/>
        </w:rPr>
        <w:t>todo</w:t>
      </w:r>
      <w:proofErr w:type="gramEnd"/>
      <w:r w:rsidRPr="006B43D4">
        <w:rPr>
          <w:rFonts w:ascii="Arial" w:hAnsi="Arial" w:cs="Arial"/>
          <w:sz w:val="24"/>
          <w:szCs w:val="24"/>
        </w:rPr>
        <w:t xml:space="preserve"> a partir </w:t>
      </w:r>
      <w:proofErr w:type="spellStart"/>
      <w:r w:rsidRPr="006B43D4">
        <w:rPr>
          <w:rFonts w:ascii="Arial" w:hAnsi="Arial" w:cs="Arial"/>
          <w:sz w:val="24"/>
          <w:szCs w:val="24"/>
        </w:rPr>
        <w:t>dá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unión con Portugal (a chamada Unión Ibérica) en 1580, que incluía as colonias portuguesas en Asia, África </w:t>
      </w:r>
      <w:proofErr w:type="spellStart"/>
      <w:r w:rsidRPr="006B43D4">
        <w:rPr>
          <w:rFonts w:ascii="Arial" w:hAnsi="Arial" w:cs="Arial"/>
          <w:sz w:val="24"/>
          <w:szCs w:val="24"/>
        </w:rPr>
        <w:t>e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América (Brasil). O </w:t>
      </w:r>
      <w:proofErr w:type="spellStart"/>
      <w:r w:rsidRPr="006B43D4">
        <w:rPr>
          <w:rFonts w:ascii="Arial" w:hAnsi="Arial" w:cs="Arial"/>
          <w:sz w:val="24"/>
          <w:szCs w:val="24"/>
        </w:rPr>
        <w:t>rei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era neto do monarca portugués Manuel I o Afortunado, polo que, </w:t>
      </w:r>
      <w:proofErr w:type="spellStart"/>
      <w:r w:rsidRPr="006B43D4">
        <w:rPr>
          <w:rFonts w:ascii="Arial" w:hAnsi="Arial" w:cs="Arial"/>
          <w:sz w:val="24"/>
          <w:szCs w:val="24"/>
        </w:rPr>
        <w:t>ao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quedar vacante o trono portugués </w:t>
      </w:r>
      <w:proofErr w:type="spellStart"/>
      <w:r w:rsidRPr="006B43D4">
        <w:rPr>
          <w:rFonts w:ascii="Arial" w:hAnsi="Arial" w:cs="Arial"/>
          <w:sz w:val="24"/>
          <w:szCs w:val="24"/>
        </w:rPr>
        <w:t>reivindicou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os </w:t>
      </w:r>
      <w:proofErr w:type="spellStart"/>
      <w:r w:rsidRPr="006B43D4">
        <w:rPr>
          <w:rFonts w:ascii="Arial" w:hAnsi="Arial" w:cs="Arial"/>
          <w:sz w:val="24"/>
          <w:szCs w:val="24"/>
        </w:rPr>
        <w:t>seus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43D4">
        <w:rPr>
          <w:rFonts w:ascii="Arial" w:hAnsi="Arial" w:cs="Arial"/>
          <w:sz w:val="24"/>
          <w:szCs w:val="24"/>
        </w:rPr>
        <w:t>dereitos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6B43D4">
        <w:rPr>
          <w:rFonts w:ascii="Arial" w:hAnsi="Arial" w:cs="Arial"/>
          <w:sz w:val="24"/>
          <w:szCs w:val="24"/>
        </w:rPr>
        <w:t>obtivo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6B43D4">
        <w:rPr>
          <w:rFonts w:ascii="Arial" w:hAnsi="Arial" w:cs="Arial"/>
          <w:sz w:val="24"/>
          <w:szCs w:val="24"/>
        </w:rPr>
        <w:t>apoio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da clase </w:t>
      </w:r>
      <w:proofErr w:type="spellStart"/>
      <w:r w:rsidRPr="006B43D4">
        <w:rPr>
          <w:rFonts w:ascii="Arial" w:hAnsi="Arial" w:cs="Arial"/>
          <w:sz w:val="24"/>
          <w:szCs w:val="24"/>
        </w:rPr>
        <w:t>dirixente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portuguesa, que vía en Felipe II </w:t>
      </w:r>
      <w:proofErr w:type="spellStart"/>
      <w:r w:rsidRPr="006B43D4">
        <w:rPr>
          <w:rFonts w:ascii="Arial" w:hAnsi="Arial" w:cs="Arial"/>
          <w:sz w:val="24"/>
          <w:szCs w:val="24"/>
        </w:rPr>
        <w:t>unha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garantía para a protección do </w:t>
      </w:r>
      <w:proofErr w:type="spellStart"/>
      <w:r w:rsidRPr="006B43D4">
        <w:rPr>
          <w:rFonts w:ascii="Arial" w:hAnsi="Arial" w:cs="Arial"/>
          <w:sz w:val="24"/>
          <w:szCs w:val="24"/>
        </w:rPr>
        <w:t>seu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comercio colonial. O </w:t>
      </w:r>
      <w:proofErr w:type="spellStart"/>
      <w:r w:rsidRPr="006B43D4">
        <w:rPr>
          <w:rFonts w:ascii="Arial" w:hAnsi="Arial" w:cs="Arial"/>
          <w:sz w:val="24"/>
          <w:szCs w:val="24"/>
        </w:rPr>
        <w:t>mantemento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B43D4">
        <w:rPr>
          <w:rFonts w:ascii="Arial" w:hAnsi="Arial" w:cs="Arial"/>
          <w:sz w:val="24"/>
          <w:szCs w:val="24"/>
        </w:rPr>
        <w:t>deste</w:t>
      </w:r>
      <w:proofErr w:type="spellEnd"/>
      <w:r w:rsidRPr="006B43D4">
        <w:rPr>
          <w:rFonts w:ascii="Arial" w:hAnsi="Arial" w:cs="Arial"/>
          <w:sz w:val="24"/>
          <w:szCs w:val="24"/>
        </w:rPr>
        <w:t xml:space="preserve"> extenso imperio estivo</w:t>
      </w:r>
      <w:r>
        <w:rPr>
          <w:rFonts w:ascii="Arial" w:hAnsi="Arial" w:cs="Arial"/>
          <w:sz w:val="24"/>
          <w:szCs w:val="24"/>
        </w:rPr>
        <w:t xml:space="preserve"> caracterizado polo uso da diplomacia e a ausencia de </w:t>
      </w:r>
      <w:proofErr w:type="spellStart"/>
      <w:r>
        <w:rPr>
          <w:rFonts w:ascii="Arial" w:hAnsi="Arial" w:cs="Arial"/>
          <w:sz w:val="24"/>
          <w:szCs w:val="24"/>
        </w:rPr>
        <w:t>enfrontamentos</w:t>
      </w:r>
      <w:proofErr w:type="spellEnd"/>
      <w:r>
        <w:rPr>
          <w:rFonts w:ascii="Arial" w:hAnsi="Arial" w:cs="Arial"/>
          <w:sz w:val="24"/>
          <w:szCs w:val="24"/>
        </w:rPr>
        <w:t xml:space="preserve"> armados.</w:t>
      </w:r>
      <w:r w:rsidRPr="006B43D4">
        <w:rPr>
          <w:rFonts w:ascii="Arial" w:hAnsi="Arial" w:cs="Arial"/>
          <w:sz w:val="24"/>
          <w:szCs w:val="24"/>
        </w:rPr>
        <w:t xml:space="preserve"> </w:t>
      </w:r>
    </w:p>
    <w:p w14:paraId="05C19EE0" w14:textId="77777777" w:rsidR="001B1A58" w:rsidRDefault="001B1A58" w:rsidP="001B1A58">
      <w:pPr>
        <w:rPr>
          <w:rFonts w:ascii="Arial" w:hAnsi="Arial" w:cs="Arial"/>
          <w:b/>
          <w:bCs/>
          <w:sz w:val="24"/>
          <w:szCs w:val="24"/>
        </w:rPr>
      </w:pPr>
    </w:p>
    <w:p w14:paraId="6FF89B6A" w14:textId="77777777" w:rsidR="001B1A58" w:rsidRDefault="001B1A58" w:rsidP="001B1A58">
      <w:pPr>
        <w:rPr>
          <w:rFonts w:ascii="Arial" w:hAnsi="Arial" w:cs="Arial"/>
          <w:b/>
          <w:bCs/>
          <w:sz w:val="24"/>
          <w:szCs w:val="24"/>
        </w:rPr>
      </w:pPr>
    </w:p>
    <w:p w14:paraId="2F6F1982" w14:textId="77777777" w:rsidR="001B1A58" w:rsidRPr="006A2140" w:rsidRDefault="001B1A58" w:rsidP="001B1A58">
      <w:pPr>
        <w:rPr>
          <w:rFonts w:ascii="Arial" w:hAnsi="Arial" w:cs="Arial"/>
          <w:b/>
          <w:bCs/>
          <w:sz w:val="24"/>
          <w:szCs w:val="24"/>
        </w:rPr>
      </w:pPr>
      <w:r w:rsidRPr="006A2140">
        <w:rPr>
          <w:rFonts w:ascii="Arial" w:hAnsi="Arial" w:cs="Arial"/>
          <w:b/>
          <w:bCs/>
          <w:sz w:val="24"/>
          <w:szCs w:val="24"/>
        </w:rPr>
        <w:t xml:space="preserve">Responda estes tres apartados: </w:t>
      </w:r>
    </w:p>
    <w:p w14:paraId="54326E8F" w14:textId="77777777" w:rsidR="001B1A58" w:rsidRDefault="001B1A58" w:rsidP="001B1A58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1.1. Identifique as </w:t>
      </w:r>
      <w:proofErr w:type="spellStart"/>
      <w:r w:rsidRPr="006A2140">
        <w:rPr>
          <w:rFonts w:ascii="Arial" w:hAnsi="Arial" w:cs="Arial"/>
          <w:sz w:val="24"/>
          <w:szCs w:val="24"/>
        </w:rPr>
        <w:t>informacións</w:t>
      </w:r>
      <w:proofErr w:type="spellEnd"/>
      <w:r w:rsidRPr="006A2140">
        <w:rPr>
          <w:rFonts w:ascii="Arial" w:hAnsi="Arial" w:cs="Arial"/>
          <w:sz w:val="24"/>
          <w:szCs w:val="24"/>
        </w:rPr>
        <w:t xml:space="preserve"> erróneas. (0,5 puntos) </w:t>
      </w:r>
    </w:p>
    <w:p w14:paraId="2DC85817" w14:textId="77777777" w:rsidR="001B1A58" w:rsidRDefault="001B1A58" w:rsidP="001B1A58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1.2. Explique o erros detectados. (1,5 puntos) </w:t>
      </w:r>
    </w:p>
    <w:p w14:paraId="79E832A8" w14:textId="77777777" w:rsidR="001B1A58" w:rsidRPr="006A2140" w:rsidRDefault="001B1A58" w:rsidP="001B1A58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1.3. Proceda á </w:t>
      </w:r>
      <w:proofErr w:type="spellStart"/>
      <w:r w:rsidRPr="006A2140">
        <w:rPr>
          <w:rFonts w:ascii="Arial" w:hAnsi="Arial" w:cs="Arial"/>
          <w:sz w:val="24"/>
          <w:szCs w:val="24"/>
        </w:rPr>
        <w:t>súa</w:t>
      </w:r>
      <w:proofErr w:type="spellEnd"/>
      <w:r w:rsidRPr="006A2140">
        <w:rPr>
          <w:rFonts w:ascii="Arial" w:hAnsi="Arial" w:cs="Arial"/>
          <w:sz w:val="24"/>
          <w:szCs w:val="24"/>
        </w:rPr>
        <w:t xml:space="preserve"> redacción correcta. (0,5 puntos)</w:t>
      </w:r>
    </w:p>
    <w:bookmarkEnd w:id="0"/>
    <w:p w14:paraId="3642367E" w14:textId="77777777" w:rsidR="001B1A58" w:rsidRPr="006A2140" w:rsidRDefault="001B1A58" w:rsidP="002739D4">
      <w:pPr>
        <w:rPr>
          <w:rFonts w:ascii="Arial" w:hAnsi="Arial" w:cs="Arial"/>
          <w:sz w:val="24"/>
          <w:szCs w:val="24"/>
        </w:rPr>
      </w:pPr>
    </w:p>
    <w:p w14:paraId="6B808284" w14:textId="15274CC8" w:rsidR="00A56FB5" w:rsidRDefault="00A56FB5"/>
    <w:p w14:paraId="1FB9401E" w14:textId="20DD7FDD" w:rsidR="00B006C7" w:rsidRDefault="00B006C7"/>
    <w:p w14:paraId="6C7F0744" w14:textId="6046AE91" w:rsidR="00B006C7" w:rsidRDefault="00B006C7"/>
    <w:p w14:paraId="12A3DC0D" w14:textId="333D9D5D" w:rsidR="00B006C7" w:rsidRDefault="00B006C7"/>
    <w:p w14:paraId="5DCACCEE" w14:textId="48249FA0" w:rsidR="00B006C7" w:rsidRDefault="00B006C7"/>
    <w:p w14:paraId="400C9CCF" w14:textId="3EE88951" w:rsidR="00B006C7" w:rsidRDefault="00B006C7"/>
    <w:p w14:paraId="79E8B347" w14:textId="6F32963D" w:rsidR="00B006C7" w:rsidRDefault="00B006C7"/>
    <w:p w14:paraId="02BA8E49" w14:textId="49F13E31" w:rsidR="00B006C7" w:rsidRDefault="00B006C7"/>
    <w:p w14:paraId="46EBB612" w14:textId="5BB499F8" w:rsidR="00B006C7" w:rsidRDefault="00B006C7"/>
    <w:p w14:paraId="6D7ABB16" w14:textId="18683115" w:rsidR="00B006C7" w:rsidRDefault="00B006C7"/>
    <w:p w14:paraId="18643285" w14:textId="77777777" w:rsidR="00B006C7" w:rsidRPr="006A2140" w:rsidRDefault="00B006C7" w:rsidP="00B006C7">
      <w:pPr>
        <w:pStyle w:val="NormalWeb"/>
        <w:spacing w:before="0" w:beforeAutospacing="0" w:after="365" w:afterAutospacing="0"/>
        <w:jc w:val="both"/>
        <w:rPr>
          <w:rFonts w:ascii="Arial" w:hAnsi="Arial" w:cs="Arial"/>
          <w:b/>
          <w:bCs/>
          <w:color w:val="000000"/>
        </w:rPr>
      </w:pPr>
      <w:r w:rsidRPr="006A2140">
        <w:rPr>
          <w:rFonts w:ascii="Arial" w:hAnsi="Arial" w:cs="Arial"/>
          <w:b/>
          <w:bCs/>
        </w:rPr>
        <w:lastRenderedPageBreak/>
        <w:t>PREGUNTA 1. SOCIEDADES NO TEMPO: REFLEXIÓN CRÍTICA DE FONTES DE INFORMACIÓN. (2,5 puntos)</w:t>
      </w:r>
    </w:p>
    <w:p w14:paraId="56F2CE44" w14:textId="21492542" w:rsidR="00B006C7" w:rsidRDefault="00B006C7" w:rsidP="00B006C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B1A58">
        <w:rPr>
          <w:rFonts w:ascii="Arial" w:hAnsi="Arial" w:cs="Arial"/>
          <w:b/>
          <w:bCs/>
          <w:sz w:val="24"/>
          <w:szCs w:val="24"/>
        </w:rPr>
        <w:t>TEMA</w:t>
      </w:r>
      <w:r>
        <w:rPr>
          <w:rFonts w:ascii="Arial" w:hAnsi="Arial" w:cs="Arial"/>
          <w:b/>
          <w:bCs/>
          <w:sz w:val="24"/>
          <w:szCs w:val="24"/>
        </w:rPr>
        <w:t>3</w:t>
      </w:r>
    </w:p>
    <w:p w14:paraId="0B3CD680" w14:textId="77777777" w:rsidR="00B006C7" w:rsidRDefault="00B006C7" w:rsidP="00B00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3070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v</w:t>
      </w:r>
      <w:r w:rsidRPr="0030700E">
        <w:rPr>
          <w:rFonts w:ascii="Arial" w:hAnsi="Arial" w:cs="Arial"/>
          <w:sz w:val="24"/>
          <w:szCs w:val="24"/>
        </w:rPr>
        <w:t>alido</w:t>
      </w:r>
      <w:r>
        <w:rPr>
          <w:rFonts w:ascii="Arial" w:hAnsi="Arial" w:cs="Arial"/>
          <w:sz w:val="24"/>
          <w:szCs w:val="24"/>
        </w:rPr>
        <w:t xml:space="preserve"> de Felipe IV</w:t>
      </w:r>
      <w:r w:rsidRPr="0030700E">
        <w:rPr>
          <w:rFonts w:ascii="Arial" w:hAnsi="Arial" w:cs="Arial"/>
          <w:sz w:val="24"/>
          <w:szCs w:val="24"/>
        </w:rPr>
        <w:t>, o Conde Duque de</w:t>
      </w:r>
      <w:r>
        <w:rPr>
          <w:rFonts w:ascii="Arial" w:hAnsi="Arial" w:cs="Arial"/>
          <w:sz w:val="24"/>
          <w:szCs w:val="24"/>
        </w:rPr>
        <w:t xml:space="preserve"> Olivares</w:t>
      </w:r>
      <w:r w:rsidRPr="00307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700E">
        <w:rPr>
          <w:rFonts w:ascii="Arial" w:hAnsi="Arial" w:cs="Arial"/>
          <w:sz w:val="24"/>
          <w:szCs w:val="24"/>
        </w:rPr>
        <w:t>centrouse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en lograr tres </w:t>
      </w:r>
      <w:proofErr w:type="spellStart"/>
      <w:r w:rsidRPr="0030700E">
        <w:rPr>
          <w:rFonts w:ascii="Arial" w:hAnsi="Arial" w:cs="Arial"/>
          <w:sz w:val="24"/>
          <w:szCs w:val="24"/>
        </w:rPr>
        <w:t>obxectivos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30700E">
        <w:rPr>
          <w:rFonts w:ascii="Arial" w:hAnsi="Arial" w:cs="Arial"/>
          <w:sz w:val="24"/>
          <w:szCs w:val="24"/>
        </w:rPr>
        <w:t>mellorar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a economía, recuperar </w:t>
      </w:r>
      <w:proofErr w:type="spellStart"/>
      <w:r w:rsidRPr="0030700E">
        <w:rPr>
          <w:rFonts w:ascii="Arial" w:hAnsi="Arial" w:cs="Arial"/>
          <w:sz w:val="24"/>
          <w:szCs w:val="24"/>
        </w:rPr>
        <w:t>prestixio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mundial uniformar os reinos. Así, en 1624, </w:t>
      </w:r>
      <w:proofErr w:type="spellStart"/>
      <w:r w:rsidRPr="0030700E">
        <w:rPr>
          <w:rFonts w:ascii="Arial" w:hAnsi="Arial" w:cs="Arial"/>
          <w:sz w:val="24"/>
          <w:szCs w:val="24"/>
        </w:rPr>
        <w:t>presentou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ao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rei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o Gran Memorial, un informe secreto con varias </w:t>
      </w:r>
      <w:proofErr w:type="spellStart"/>
      <w:r w:rsidRPr="0030700E">
        <w:rPr>
          <w:rFonts w:ascii="Arial" w:hAnsi="Arial" w:cs="Arial"/>
          <w:sz w:val="24"/>
          <w:szCs w:val="24"/>
        </w:rPr>
        <w:t>propostas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0700E">
        <w:rPr>
          <w:rFonts w:ascii="Arial" w:hAnsi="Arial" w:cs="Arial"/>
          <w:sz w:val="24"/>
          <w:szCs w:val="24"/>
        </w:rPr>
        <w:t>mellora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, entre </w:t>
      </w:r>
      <w:proofErr w:type="spellStart"/>
      <w:r w:rsidRPr="0030700E">
        <w:rPr>
          <w:rFonts w:ascii="Arial" w:hAnsi="Arial" w:cs="Arial"/>
          <w:sz w:val="24"/>
          <w:szCs w:val="24"/>
        </w:rPr>
        <w:t>as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que destacaba a de </w:t>
      </w:r>
      <w:proofErr w:type="spellStart"/>
      <w:r w:rsidRPr="0030700E">
        <w:rPr>
          <w:rFonts w:ascii="Arial" w:hAnsi="Arial" w:cs="Arial"/>
          <w:sz w:val="24"/>
          <w:szCs w:val="24"/>
        </w:rPr>
        <w:t>impoñer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as </w:t>
      </w:r>
      <w:proofErr w:type="spellStart"/>
      <w:r w:rsidRPr="0030700E">
        <w:rPr>
          <w:rFonts w:ascii="Arial" w:hAnsi="Arial" w:cs="Arial"/>
          <w:sz w:val="24"/>
          <w:szCs w:val="24"/>
        </w:rPr>
        <w:t>leis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30700E">
        <w:rPr>
          <w:rFonts w:ascii="Arial" w:hAnsi="Arial" w:cs="Arial"/>
          <w:sz w:val="24"/>
          <w:szCs w:val="24"/>
        </w:rPr>
        <w:t>Cast</w:t>
      </w:r>
      <w:r>
        <w:rPr>
          <w:rFonts w:ascii="Arial" w:hAnsi="Arial" w:cs="Arial"/>
          <w:sz w:val="24"/>
          <w:szCs w:val="24"/>
        </w:rPr>
        <w:t>e</w:t>
      </w:r>
      <w:r w:rsidRPr="0030700E">
        <w:rPr>
          <w:rFonts w:ascii="Arial" w:hAnsi="Arial" w:cs="Arial"/>
          <w:sz w:val="24"/>
          <w:szCs w:val="24"/>
        </w:rPr>
        <w:t>la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en todos os territorios do imperio, </w:t>
      </w:r>
      <w:proofErr w:type="spellStart"/>
      <w:r w:rsidRPr="0030700E">
        <w:rPr>
          <w:rFonts w:ascii="Arial" w:hAnsi="Arial" w:cs="Arial"/>
          <w:sz w:val="24"/>
          <w:szCs w:val="24"/>
        </w:rPr>
        <w:t>co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obxectivo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de lograr a “Unión de Armas”, un </w:t>
      </w:r>
      <w:proofErr w:type="spellStart"/>
      <w:r w:rsidRPr="0030700E">
        <w:rPr>
          <w:rFonts w:ascii="Arial" w:hAnsi="Arial" w:cs="Arial"/>
          <w:sz w:val="24"/>
          <w:szCs w:val="24"/>
        </w:rPr>
        <w:t>proxecto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polo que todos os territorios do imperio, e non </w:t>
      </w:r>
      <w:proofErr w:type="spellStart"/>
      <w:r w:rsidRPr="0030700E">
        <w:rPr>
          <w:rFonts w:ascii="Arial" w:hAnsi="Arial" w:cs="Arial"/>
          <w:sz w:val="24"/>
          <w:szCs w:val="24"/>
        </w:rPr>
        <w:t>só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Cast</w:t>
      </w:r>
      <w:r>
        <w:rPr>
          <w:rFonts w:ascii="Arial" w:hAnsi="Arial" w:cs="Arial"/>
          <w:sz w:val="24"/>
          <w:szCs w:val="24"/>
        </w:rPr>
        <w:t>e</w:t>
      </w:r>
      <w:r w:rsidRPr="0030700E">
        <w:rPr>
          <w:rFonts w:ascii="Arial" w:hAnsi="Arial" w:cs="Arial"/>
          <w:sz w:val="24"/>
          <w:szCs w:val="24"/>
        </w:rPr>
        <w:t>la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, aportasen tropas e </w:t>
      </w:r>
      <w:proofErr w:type="spellStart"/>
      <w:r w:rsidRPr="0030700E">
        <w:rPr>
          <w:rFonts w:ascii="Arial" w:hAnsi="Arial" w:cs="Arial"/>
          <w:sz w:val="24"/>
          <w:szCs w:val="24"/>
        </w:rPr>
        <w:t>impostos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fixándose</w:t>
      </w:r>
      <w:proofErr w:type="spellEnd"/>
      <w:r>
        <w:rPr>
          <w:rFonts w:ascii="Arial" w:hAnsi="Arial" w:cs="Arial"/>
          <w:sz w:val="24"/>
          <w:szCs w:val="24"/>
        </w:rPr>
        <w:t xml:space="preserve"> a mesma </w:t>
      </w:r>
      <w:proofErr w:type="spellStart"/>
      <w:r>
        <w:rPr>
          <w:rFonts w:ascii="Arial" w:hAnsi="Arial" w:cs="Arial"/>
          <w:sz w:val="24"/>
          <w:szCs w:val="24"/>
        </w:rPr>
        <w:t>cantidade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homes</w:t>
      </w:r>
      <w:proofErr w:type="spellEnd"/>
      <w:r>
        <w:rPr>
          <w:rFonts w:ascii="Arial" w:hAnsi="Arial" w:cs="Arial"/>
          <w:sz w:val="24"/>
          <w:szCs w:val="24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</w:rPr>
        <w:t>cartos</w:t>
      </w:r>
      <w:proofErr w:type="spellEnd"/>
      <w:r>
        <w:rPr>
          <w:rFonts w:ascii="Arial" w:hAnsi="Arial" w:cs="Arial"/>
          <w:sz w:val="24"/>
          <w:szCs w:val="24"/>
        </w:rPr>
        <w:t xml:space="preserve"> para </w:t>
      </w:r>
      <w:proofErr w:type="gramStart"/>
      <w:r>
        <w:rPr>
          <w:rFonts w:ascii="Arial" w:hAnsi="Arial" w:cs="Arial"/>
          <w:sz w:val="24"/>
          <w:szCs w:val="24"/>
        </w:rPr>
        <w:t>cada un deles</w:t>
      </w:r>
      <w:proofErr w:type="gramEnd"/>
      <w:r w:rsidRPr="0030700E">
        <w:rPr>
          <w:rFonts w:ascii="Arial" w:hAnsi="Arial" w:cs="Arial"/>
          <w:sz w:val="24"/>
          <w:szCs w:val="24"/>
        </w:rPr>
        <w:t xml:space="preserve">. Este </w:t>
      </w:r>
      <w:proofErr w:type="spellStart"/>
      <w:r w:rsidRPr="0030700E">
        <w:rPr>
          <w:rFonts w:ascii="Arial" w:hAnsi="Arial" w:cs="Arial"/>
          <w:sz w:val="24"/>
          <w:szCs w:val="24"/>
        </w:rPr>
        <w:t>proxecto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provocou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un enorme </w:t>
      </w:r>
      <w:proofErr w:type="spellStart"/>
      <w:r w:rsidRPr="0030700E">
        <w:rPr>
          <w:rFonts w:ascii="Arial" w:hAnsi="Arial" w:cs="Arial"/>
          <w:sz w:val="24"/>
          <w:szCs w:val="24"/>
        </w:rPr>
        <w:t>rexeitamento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nos territorios non </w:t>
      </w:r>
      <w:proofErr w:type="spellStart"/>
      <w:r w:rsidRPr="0030700E">
        <w:rPr>
          <w:rFonts w:ascii="Arial" w:hAnsi="Arial" w:cs="Arial"/>
          <w:sz w:val="24"/>
          <w:szCs w:val="24"/>
        </w:rPr>
        <w:t>casteláns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, provocando en 1640: A </w:t>
      </w:r>
      <w:proofErr w:type="spellStart"/>
      <w:r w:rsidRPr="0030700E">
        <w:rPr>
          <w:rFonts w:ascii="Arial" w:hAnsi="Arial" w:cs="Arial"/>
          <w:sz w:val="24"/>
          <w:szCs w:val="24"/>
        </w:rPr>
        <w:t>Revolta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de Cataluña, que </w:t>
      </w:r>
      <w:proofErr w:type="spellStart"/>
      <w:r w:rsidRPr="0030700E">
        <w:rPr>
          <w:rFonts w:ascii="Arial" w:hAnsi="Arial" w:cs="Arial"/>
          <w:sz w:val="24"/>
          <w:szCs w:val="24"/>
        </w:rPr>
        <w:t>estalou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cando varias </w:t>
      </w:r>
      <w:proofErr w:type="spellStart"/>
      <w:r w:rsidRPr="0030700E">
        <w:rPr>
          <w:rFonts w:ascii="Arial" w:hAnsi="Arial" w:cs="Arial"/>
          <w:sz w:val="24"/>
          <w:szCs w:val="24"/>
        </w:rPr>
        <w:t>poboacións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néganse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700E">
        <w:rPr>
          <w:rFonts w:ascii="Arial" w:hAnsi="Arial" w:cs="Arial"/>
          <w:sz w:val="24"/>
          <w:szCs w:val="24"/>
        </w:rPr>
        <w:t>aloxar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aos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terzos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que se </w:t>
      </w:r>
      <w:proofErr w:type="spellStart"/>
      <w:r w:rsidRPr="0030700E">
        <w:rPr>
          <w:rFonts w:ascii="Arial" w:hAnsi="Arial" w:cs="Arial"/>
          <w:sz w:val="24"/>
          <w:szCs w:val="24"/>
        </w:rPr>
        <w:t>dirixían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á zona catalana do Rosellón, </w:t>
      </w:r>
      <w:proofErr w:type="spellStart"/>
      <w:r w:rsidRPr="0030700E">
        <w:rPr>
          <w:rFonts w:ascii="Arial" w:hAnsi="Arial" w:cs="Arial"/>
          <w:sz w:val="24"/>
          <w:szCs w:val="24"/>
        </w:rPr>
        <w:t>ao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N dos Pirineos, que </w:t>
      </w:r>
      <w:proofErr w:type="spellStart"/>
      <w:r w:rsidRPr="0030700E">
        <w:rPr>
          <w:rFonts w:ascii="Arial" w:hAnsi="Arial" w:cs="Arial"/>
          <w:sz w:val="24"/>
          <w:szCs w:val="24"/>
        </w:rPr>
        <w:t>foran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atacados por Francia, </w:t>
      </w:r>
      <w:proofErr w:type="spellStart"/>
      <w:r w:rsidRPr="0030700E">
        <w:rPr>
          <w:rFonts w:ascii="Arial" w:hAnsi="Arial" w:cs="Arial"/>
          <w:sz w:val="24"/>
          <w:szCs w:val="24"/>
        </w:rPr>
        <w:t>chegando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incluso </w:t>
      </w:r>
      <w:proofErr w:type="spellStart"/>
      <w:r w:rsidRPr="0030700E">
        <w:rPr>
          <w:rFonts w:ascii="Arial" w:hAnsi="Arial" w:cs="Arial"/>
          <w:sz w:val="24"/>
          <w:szCs w:val="24"/>
        </w:rPr>
        <w:t>ao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asasinato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30700E">
        <w:rPr>
          <w:rFonts w:ascii="Arial" w:hAnsi="Arial" w:cs="Arial"/>
          <w:sz w:val="24"/>
          <w:szCs w:val="24"/>
        </w:rPr>
        <w:t>Vicerrei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en Barcelona por parte </w:t>
      </w:r>
      <w:proofErr w:type="spellStart"/>
      <w:r w:rsidRPr="0030700E">
        <w:rPr>
          <w:rFonts w:ascii="Arial" w:hAnsi="Arial" w:cs="Arial"/>
          <w:sz w:val="24"/>
          <w:szCs w:val="24"/>
        </w:rPr>
        <w:t>dun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grupo de segadores; Olivares </w:t>
      </w:r>
      <w:proofErr w:type="spellStart"/>
      <w:r w:rsidRPr="0030700E">
        <w:rPr>
          <w:rFonts w:ascii="Arial" w:hAnsi="Arial" w:cs="Arial"/>
          <w:sz w:val="24"/>
          <w:szCs w:val="24"/>
        </w:rPr>
        <w:t>respondeu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cargando </w:t>
      </w:r>
      <w:proofErr w:type="spellStart"/>
      <w:r w:rsidRPr="0030700E">
        <w:rPr>
          <w:rFonts w:ascii="Arial" w:hAnsi="Arial" w:cs="Arial"/>
          <w:sz w:val="24"/>
          <w:szCs w:val="24"/>
        </w:rPr>
        <w:t>co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exército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e eliminando </w:t>
      </w:r>
      <w:proofErr w:type="spellStart"/>
      <w:r w:rsidRPr="0030700E">
        <w:rPr>
          <w:rFonts w:ascii="Arial" w:hAnsi="Arial" w:cs="Arial"/>
          <w:sz w:val="24"/>
          <w:szCs w:val="24"/>
        </w:rPr>
        <w:t>xa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todos os </w:t>
      </w:r>
      <w:proofErr w:type="spellStart"/>
      <w:r w:rsidRPr="0030700E">
        <w:rPr>
          <w:rFonts w:ascii="Arial" w:hAnsi="Arial" w:cs="Arial"/>
          <w:sz w:val="24"/>
          <w:szCs w:val="24"/>
        </w:rPr>
        <w:t>privilexios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forais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de Cataluña, e as Cortes Catalanas </w:t>
      </w:r>
      <w:proofErr w:type="spellStart"/>
      <w:r w:rsidRPr="0030700E">
        <w:rPr>
          <w:rFonts w:ascii="Arial" w:hAnsi="Arial" w:cs="Arial"/>
          <w:sz w:val="24"/>
          <w:szCs w:val="24"/>
        </w:rPr>
        <w:t>chegaron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700E">
        <w:rPr>
          <w:rFonts w:ascii="Arial" w:hAnsi="Arial" w:cs="Arial"/>
          <w:sz w:val="24"/>
          <w:szCs w:val="24"/>
        </w:rPr>
        <w:t>poñer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Cataluña </w:t>
      </w:r>
      <w:proofErr w:type="spellStart"/>
      <w:r w:rsidRPr="0030700E">
        <w:rPr>
          <w:rFonts w:ascii="Arial" w:hAnsi="Arial" w:cs="Arial"/>
          <w:sz w:val="24"/>
          <w:szCs w:val="24"/>
        </w:rPr>
        <w:t>baixo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700E">
        <w:rPr>
          <w:rFonts w:ascii="Arial" w:hAnsi="Arial" w:cs="Arial"/>
          <w:sz w:val="24"/>
          <w:szCs w:val="24"/>
        </w:rPr>
        <w:t>autoridade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30700E">
        <w:rPr>
          <w:rFonts w:ascii="Arial" w:hAnsi="Arial" w:cs="Arial"/>
          <w:sz w:val="24"/>
          <w:szCs w:val="24"/>
        </w:rPr>
        <w:t>rei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de Francia, que a </w:t>
      </w:r>
      <w:proofErr w:type="spellStart"/>
      <w:r w:rsidRPr="0030700E">
        <w:rPr>
          <w:rFonts w:ascii="Arial" w:hAnsi="Arial" w:cs="Arial"/>
          <w:sz w:val="24"/>
          <w:szCs w:val="24"/>
        </w:rPr>
        <w:t>ocupou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; o </w:t>
      </w:r>
      <w:proofErr w:type="spellStart"/>
      <w:r w:rsidRPr="0030700E">
        <w:rPr>
          <w:rFonts w:ascii="Arial" w:hAnsi="Arial" w:cs="Arial"/>
          <w:sz w:val="24"/>
          <w:szCs w:val="24"/>
        </w:rPr>
        <w:t>conflito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remata en 1652, cando Felipe IV conquista Barcelona e </w:t>
      </w:r>
      <w:proofErr w:type="spellStart"/>
      <w:r w:rsidRPr="0030700E">
        <w:rPr>
          <w:rFonts w:ascii="Arial" w:hAnsi="Arial" w:cs="Arial"/>
          <w:sz w:val="24"/>
          <w:szCs w:val="24"/>
        </w:rPr>
        <w:t>comprométese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a respectar os foros</w:t>
      </w:r>
      <w:r>
        <w:rPr>
          <w:rFonts w:ascii="Arial" w:hAnsi="Arial" w:cs="Arial"/>
          <w:sz w:val="24"/>
          <w:szCs w:val="24"/>
        </w:rPr>
        <w:t>.</w:t>
      </w:r>
    </w:p>
    <w:p w14:paraId="37FD9A6F" w14:textId="77777777" w:rsidR="00B006C7" w:rsidRDefault="00B006C7" w:rsidP="00B006C7">
      <w:pPr>
        <w:jc w:val="both"/>
        <w:rPr>
          <w:rFonts w:ascii="Arial" w:hAnsi="Arial" w:cs="Arial"/>
          <w:sz w:val="24"/>
          <w:szCs w:val="24"/>
        </w:rPr>
      </w:pPr>
    </w:p>
    <w:p w14:paraId="171A5511" w14:textId="067355D9" w:rsidR="00B006C7" w:rsidRPr="00DB0E42" w:rsidRDefault="00B006C7" w:rsidP="00B006C7">
      <w:pPr>
        <w:jc w:val="both"/>
        <w:rPr>
          <w:rFonts w:ascii="Arial" w:hAnsi="Arial" w:cs="Arial"/>
          <w:sz w:val="24"/>
          <w:szCs w:val="24"/>
        </w:rPr>
      </w:pPr>
      <w:r w:rsidRPr="00DB0E42">
        <w:rPr>
          <w:rFonts w:ascii="Arial" w:hAnsi="Arial" w:cs="Arial"/>
          <w:sz w:val="24"/>
          <w:szCs w:val="24"/>
        </w:rPr>
        <w:t xml:space="preserve">As protestas en Portugal </w:t>
      </w:r>
      <w:proofErr w:type="spellStart"/>
      <w:r w:rsidRPr="00DB0E42">
        <w:rPr>
          <w:rFonts w:ascii="Arial" w:hAnsi="Arial" w:cs="Arial"/>
          <w:sz w:val="24"/>
          <w:szCs w:val="24"/>
        </w:rPr>
        <w:t>saldaranse</w:t>
      </w:r>
      <w:proofErr w:type="spellEnd"/>
      <w:r w:rsidRPr="00DB0E42">
        <w:rPr>
          <w:rFonts w:ascii="Arial" w:hAnsi="Arial" w:cs="Arial"/>
          <w:sz w:val="24"/>
          <w:szCs w:val="24"/>
        </w:rPr>
        <w:t xml:space="preserve"> por vía diplom</w:t>
      </w:r>
      <w:r w:rsidR="00535468">
        <w:rPr>
          <w:rFonts w:ascii="Arial" w:hAnsi="Arial" w:cs="Arial"/>
          <w:sz w:val="24"/>
          <w:szCs w:val="24"/>
        </w:rPr>
        <w:t>á</w:t>
      </w:r>
      <w:r w:rsidRPr="00DB0E42">
        <w:rPr>
          <w:rFonts w:ascii="Arial" w:hAnsi="Arial" w:cs="Arial"/>
          <w:sz w:val="24"/>
          <w:szCs w:val="24"/>
        </w:rPr>
        <w:t>tica, coa aceptación por parte de Felipe IV da independencia lusa</w:t>
      </w:r>
      <w:r>
        <w:rPr>
          <w:rFonts w:ascii="Arial" w:hAnsi="Arial" w:cs="Arial"/>
          <w:sz w:val="24"/>
          <w:szCs w:val="24"/>
        </w:rPr>
        <w:t xml:space="preserve">. Olivares, culpabilizado </w:t>
      </w:r>
      <w:proofErr w:type="spellStart"/>
      <w:r>
        <w:rPr>
          <w:rFonts w:ascii="Arial" w:hAnsi="Arial" w:cs="Arial"/>
          <w:sz w:val="24"/>
          <w:szCs w:val="24"/>
        </w:rPr>
        <w:t>destas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revoltas</w:t>
      </w:r>
      <w:proofErr w:type="spellEnd"/>
      <w:r>
        <w:rPr>
          <w:rFonts w:ascii="Arial" w:hAnsi="Arial" w:cs="Arial"/>
          <w:sz w:val="24"/>
          <w:szCs w:val="24"/>
        </w:rPr>
        <w:t xml:space="preserve">, é </w:t>
      </w:r>
      <w:proofErr w:type="spellStart"/>
      <w:r>
        <w:rPr>
          <w:rFonts w:ascii="Arial" w:hAnsi="Arial" w:cs="Arial"/>
          <w:sz w:val="24"/>
          <w:szCs w:val="24"/>
        </w:rPr>
        <w:t>destituído</w:t>
      </w:r>
      <w:proofErr w:type="spellEnd"/>
      <w:r>
        <w:rPr>
          <w:rFonts w:ascii="Arial" w:hAnsi="Arial" w:cs="Arial"/>
          <w:sz w:val="24"/>
          <w:szCs w:val="24"/>
        </w:rPr>
        <w:t xml:space="preserve"> do </w:t>
      </w:r>
      <w:proofErr w:type="spellStart"/>
      <w:r>
        <w:rPr>
          <w:rFonts w:ascii="Arial" w:hAnsi="Arial" w:cs="Arial"/>
          <w:sz w:val="24"/>
          <w:szCs w:val="24"/>
        </w:rPr>
        <w:t>seu</w:t>
      </w:r>
      <w:proofErr w:type="spellEnd"/>
      <w:r>
        <w:rPr>
          <w:rFonts w:ascii="Arial" w:hAnsi="Arial" w:cs="Arial"/>
          <w:sz w:val="24"/>
          <w:szCs w:val="24"/>
        </w:rPr>
        <w:t xml:space="preserve"> cargo.</w:t>
      </w:r>
      <w:r w:rsidRPr="00DB0E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Porén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30700E">
        <w:rPr>
          <w:rFonts w:ascii="Arial" w:hAnsi="Arial" w:cs="Arial"/>
          <w:sz w:val="24"/>
          <w:szCs w:val="24"/>
        </w:rPr>
        <w:t>seu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plan de uniformar os </w:t>
      </w:r>
      <w:proofErr w:type="gramStart"/>
      <w:r w:rsidRPr="0030700E">
        <w:rPr>
          <w:rFonts w:ascii="Arial" w:hAnsi="Arial" w:cs="Arial"/>
          <w:sz w:val="24"/>
          <w:szCs w:val="24"/>
        </w:rPr>
        <w:t>diferentes reinos da</w:t>
      </w:r>
      <w:proofErr w:type="gramEnd"/>
      <w:r w:rsidRPr="0030700E">
        <w:rPr>
          <w:rFonts w:ascii="Arial" w:hAnsi="Arial" w:cs="Arial"/>
          <w:sz w:val="24"/>
          <w:szCs w:val="24"/>
        </w:rPr>
        <w:t xml:space="preserve"> monarquía hispánica sería retomado </w:t>
      </w:r>
      <w:proofErr w:type="spellStart"/>
      <w:r w:rsidRPr="0030700E">
        <w:rPr>
          <w:rFonts w:ascii="Arial" w:hAnsi="Arial" w:cs="Arial"/>
          <w:sz w:val="24"/>
          <w:szCs w:val="24"/>
        </w:rPr>
        <w:t>poucas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décadas </w:t>
      </w:r>
      <w:proofErr w:type="spellStart"/>
      <w:r w:rsidRPr="0030700E">
        <w:rPr>
          <w:rFonts w:ascii="Arial" w:hAnsi="Arial" w:cs="Arial"/>
          <w:sz w:val="24"/>
          <w:szCs w:val="24"/>
        </w:rPr>
        <w:t>despois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polo que será o </w:t>
      </w:r>
      <w:proofErr w:type="spellStart"/>
      <w:r w:rsidRPr="0030700E">
        <w:rPr>
          <w:rFonts w:ascii="Arial" w:hAnsi="Arial" w:cs="Arial"/>
          <w:sz w:val="24"/>
          <w:szCs w:val="24"/>
        </w:rPr>
        <w:t>primeiro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700E">
        <w:rPr>
          <w:rFonts w:ascii="Arial" w:hAnsi="Arial" w:cs="Arial"/>
          <w:sz w:val="24"/>
          <w:szCs w:val="24"/>
        </w:rPr>
        <w:t>rei</w:t>
      </w:r>
      <w:proofErr w:type="spellEnd"/>
      <w:r w:rsidRPr="0030700E">
        <w:rPr>
          <w:rFonts w:ascii="Arial" w:hAnsi="Arial" w:cs="Arial"/>
          <w:sz w:val="24"/>
          <w:szCs w:val="24"/>
        </w:rPr>
        <w:t xml:space="preserve"> Borbón: Felipe V.</w:t>
      </w:r>
    </w:p>
    <w:p w14:paraId="0E271F9C" w14:textId="77777777" w:rsidR="00B006C7" w:rsidRPr="001B1A58" w:rsidRDefault="00B006C7" w:rsidP="00B006C7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76753C3A" w14:textId="77777777" w:rsidR="00B006C7" w:rsidRPr="006A2140" w:rsidRDefault="00B006C7" w:rsidP="00B006C7">
      <w:pPr>
        <w:rPr>
          <w:rFonts w:ascii="Arial" w:hAnsi="Arial" w:cs="Arial"/>
          <w:b/>
          <w:bCs/>
          <w:sz w:val="24"/>
          <w:szCs w:val="24"/>
        </w:rPr>
      </w:pPr>
      <w:r w:rsidRPr="006A2140">
        <w:rPr>
          <w:rFonts w:ascii="Arial" w:hAnsi="Arial" w:cs="Arial"/>
          <w:b/>
          <w:bCs/>
          <w:sz w:val="24"/>
          <w:szCs w:val="24"/>
        </w:rPr>
        <w:t xml:space="preserve">Responda estes tres apartados: </w:t>
      </w:r>
    </w:p>
    <w:p w14:paraId="0A94769C" w14:textId="77777777" w:rsidR="00B006C7" w:rsidRDefault="00B006C7" w:rsidP="00B006C7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1.1. Identifique as </w:t>
      </w:r>
      <w:proofErr w:type="spellStart"/>
      <w:r w:rsidRPr="006A2140">
        <w:rPr>
          <w:rFonts w:ascii="Arial" w:hAnsi="Arial" w:cs="Arial"/>
          <w:sz w:val="24"/>
          <w:szCs w:val="24"/>
        </w:rPr>
        <w:t>informacións</w:t>
      </w:r>
      <w:proofErr w:type="spellEnd"/>
      <w:r w:rsidRPr="006A2140">
        <w:rPr>
          <w:rFonts w:ascii="Arial" w:hAnsi="Arial" w:cs="Arial"/>
          <w:sz w:val="24"/>
          <w:szCs w:val="24"/>
        </w:rPr>
        <w:t xml:space="preserve"> erróneas. (0,5 puntos) </w:t>
      </w:r>
    </w:p>
    <w:p w14:paraId="7C96E3C2" w14:textId="77777777" w:rsidR="00B006C7" w:rsidRDefault="00B006C7" w:rsidP="00B006C7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1.2. Explique o erros detectados. (1,5 puntos) </w:t>
      </w:r>
    </w:p>
    <w:p w14:paraId="43AC864F" w14:textId="77777777" w:rsidR="00B006C7" w:rsidRPr="006A2140" w:rsidRDefault="00B006C7" w:rsidP="00B006C7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1.3. Proceda á </w:t>
      </w:r>
      <w:proofErr w:type="spellStart"/>
      <w:r w:rsidRPr="006A2140">
        <w:rPr>
          <w:rFonts w:ascii="Arial" w:hAnsi="Arial" w:cs="Arial"/>
          <w:sz w:val="24"/>
          <w:szCs w:val="24"/>
        </w:rPr>
        <w:t>súa</w:t>
      </w:r>
      <w:proofErr w:type="spellEnd"/>
      <w:r w:rsidRPr="006A2140">
        <w:rPr>
          <w:rFonts w:ascii="Arial" w:hAnsi="Arial" w:cs="Arial"/>
          <w:sz w:val="24"/>
          <w:szCs w:val="24"/>
        </w:rPr>
        <w:t xml:space="preserve"> redacción correcta. (0,5 puntos)</w:t>
      </w:r>
    </w:p>
    <w:p w14:paraId="702FB04B" w14:textId="11B10BF9" w:rsidR="00B006C7" w:rsidRDefault="00B006C7"/>
    <w:p w14:paraId="50251464" w14:textId="398C1E5D" w:rsidR="00535468" w:rsidRDefault="00535468"/>
    <w:p w14:paraId="4F75AE0D" w14:textId="70A30183" w:rsidR="00535468" w:rsidRDefault="00535468"/>
    <w:p w14:paraId="387DE1CC" w14:textId="504C1577" w:rsidR="00535468" w:rsidRDefault="00535468"/>
    <w:p w14:paraId="11E06594" w14:textId="68A58F18" w:rsidR="00535468" w:rsidRDefault="00535468"/>
    <w:p w14:paraId="326F6BA1" w14:textId="7780C625" w:rsidR="00535468" w:rsidRDefault="00535468"/>
    <w:p w14:paraId="223E5E4C" w14:textId="0E649A59" w:rsidR="00535468" w:rsidRDefault="00535468"/>
    <w:p w14:paraId="480C684D" w14:textId="77777777" w:rsidR="00535468" w:rsidRPr="006A2140" w:rsidRDefault="00535468" w:rsidP="00535468">
      <w:pPr>
        <w:pStyle w:val="NormalWeb"/>
        <w:spacing w:before="0" w:beforeAutospacing="0" w:after="365" w:afterAutospacing="0"/>
        <w:jc w:val="both"/>
        <w:rPr>
          <w:rFonts w:ascii="Arial" w:hAnsi="Arial" w:cs="Arial"/>
          <w:b/>
          <w:bCs/>
          <w:color w:val="000000"/>
        </w:rPr>
      </w:pPr>
      <w:r w:rsidRPr="006A2140">
        <w:rPr>
          <w:rFonts w:ascii="Arial" w:hAnsi="Arial" w:cs="Arial"/>
          <w:b/>
          <w:bCs/>
        </w:rPr>
        <w:lastRenderedPageBreak/>
        <w:t>PREGUNTA 1. SOCIEDADES NO TEMPO: REFLEXIÓN CRÍTICA DE FONTES DE INFORMACIÓN. (2,5 puntos)</w:t>
      </w:r>
    </w:p>
    <w:p w14:paraId="1F0A23F2" w14:textId="3C7814AB" w:rsidR="00535468" w:rsidRDefault="00535468" w:rsidP="0053546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B1A58">
        <w:rPr>
          <w:rFonts w:ascii="Arial" w:hAnsi="Arial" w:cs="Arial"/>
          <w:b/>
          <w:bCs/>
          <w:sz w:val="24"/>
          <w:szCs w:val="24"/>
        </w:rPr>
        <w:t>TEMA</w:t>
      </w:r>
      <w:r>
        <w:rPr>
          <w:rFonts w:ascii="Arial" w:hAnsi="Arial" w:cs="Arial"/>
          <w:b/>
          <w:bCs/>
          <w:sz w:val="24"/>
          <w:szCs w:val="24"/>
        </w:rPr>
        <w:t>4</w:t>
      </w:r>
    </w:p>
    <w:p w14:paraId="4481F121" w14:textId="77777777" w:rsidR="00535468" w:rsidRDefault="00535468"/>
    <w:p w14:paraId="782BFD97" w14:textId="77777777" w:rsidR="00535468" w:rsidRDefault="00535468" w:rsidP="00535468">
      <w:pPr>
        <w:jc w:val="both"/>
        <w:rPr>
          <w:rFonts w:ascii="Arial" w:hAnsi="Arial" w:cs="Arial"/>
          <w:sz w:val="24"/>
          <w:szCs w:val="24"/>
        </w:rPr>
      </w:pPr>
      <w:r w:rsidRPr="00E01523">
        <w:rPr>
          <w:rFonts w:ascii="Arial" w:hAnsi="Arial" w:cs="Arial"/>
          <w:sz w:val="24"/>
          <w:szCs w:val="24"/>
        </w:rPr>
        <w:t xml:space="preserve">Durante a </w:t>
      </w:r>
      <w:proofErr w:type="spellStart"/>
      <w:r w:rsidRPr="00E01523">
        <w:rPr>
          <w:rFonts w:ascii="Arial" w:hAnsi="Arial" w:cs="Arial"/>
          <w:sz w:val="24"/>
          <w:szCs w:val="24"/>
        </w:rPr>
        <w:t>primeira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metade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do s. XVI Galicia ten </w:t>
      </w:r>
      <w:proofErr w:type="spellStart"/>
      <w:r w:rsidRPr="00E01523">
        <w:rPr>
          <w:rFonts w:ascii="Arial" w:hAnsi="Arial" w:cs="Arial"/>
          <w:sz w:val="24"/>
          <w:szCs w:val="24"/>
        </w:rPr>
        <w:t>unha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economía eminentemente agraria, </w:t>
      </w:r>
      <w:proofErr w:type="spellStart"/>
      <w:r w:rsidRPr="00E01523">
        <w:rPr>
          <w:rFonts w:ascii="Arial" w:hAnsi="Arial" w:cs="Arial"/>
          <w:sz w:val="24"/>
          <w:szCs w:val="24"/>
        </w:rPr>
        <w:t>baseada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no vello sistema de </w:t>
      </w:r>
      <w:proofErr w:type="spellStart"/>
      <w:r w:rsidRPr="00E01523">
        <w:rPr>
          <w:rFonts w:ascii="Arial" w:hAnsi="Arial" w:cs="Arial"/>
          <w:sz w:val="24"/>
          <w:szCs w:val="24"/>
        </w:rPr>
        <w:t>produción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feudal </w:t>
      </w:r>
      <w:proofErr w:type="spellStart"/>
      <w:r w:rsidRPr="00E01523">
        <w:rPr>
          <w:rFonts w:ascii="Arial" w:hAnsi="Arial" w:cs="Arial"/>
          <w:sz w:val="24"/>
          <w:szCs w:val="24"/>
        </w:rPr>
        <w:t>cunha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produción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maioritaria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01523">
        <w:rPr>
          <w:rFonts w:ascii="Arial" w:hAnsi="Arial" w:cs="Arial"/>
          <w:sz w:val="24"/>
          <w:szCs w:val="24"/>
        </w:rPr>
        <w:t>cereais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E015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millo</w:t>
      </w:r>
      <w:r w:rsidRPr="00E01523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E01523">
        <w:rPr>
          <w:rFonts w:ascii="Arial" w:hAnsi="Arial" w:cs="Arial"/>
          <w:sz w:val="24"/>
          <w:szCs w:val="24"/>
        </w:rPr>
        <w:t>centeo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E01523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E01523">
        <w:rPr>
          <w:rFonts w:ascii="Arial" w:hAnsi="Arial" w:cs="Arial"/>
          <w:sz w:val="24"/>
          <w:szCs w:val="24"/>
        </w:rPr>
        <w:t>empregando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01523">
        <w:rPr>
          <w:rFonts w:ascii="Arial" w:hAnsi="Arial" w:cs="Arial"/>
          <w:sz w:val="24"/>
          <w:szCs w:val="24"/>
        </w:rPr>
        <w:t>barbeito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. As </w:t>
      </w:r>
      <w:proofErr w:type="gramStart"/>
      <w:r w:rsidRPr="00E01523">
        <w:rPr>
          <w:rFonts w:ascii="Arial" w:hAnsi="Arial" w:cs="Arial"/>
          <w:sz w:val="24"/>
          <w:szCs w:val="24"/>
        </w:rPr>
        <w:t>distintas crises</w:t>
      </w:r>
      <w:proofErr w:type="gramEnd"/>
      <w:r w:rsidRPr="00E01523">
        <w:rPr>
          <w:rFonts w:ascii="Arial" w:hAnsi="Arial" w:cs="Arial"/>
          <w:sz w:val="24"/>
          <w:szCs w:val="24"/>
        </w:rPr>
        <w:t xml:space="preserve"> de subsistencia a partir da segunda </w:t>
      </w:r>
      <w:proofErr w:type="spellStart"/>
      <w:r w:rsidRPr="00E01523">
        <w:rPr>
          <w:rFonts w:ascii="Arial" w:hAnsi="Arial" w:cs="Arial"/>
          <w:sz w:val="24"/>
          <w:szCs w:val="24"/>
        </w:rPr>
        <w:t>metade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do s. XVI debido </w:t>
      </w:r>
      <w:proofErr w:type="spellStart"/>
      <w:r w:rsidRPr="00E01523">
        <w:rPr>
          <w:rFonts w:ascii="Arial" w:hAnsi="Arial" w:cs="Arial"/>
          <w:sz w:val="24"/>
          <w:szCs w:val="24"/>
        </w:rPr>
        <w:t>ás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malas </w:t>
      </w:r>
      <w:proofErr w:type="spellStart"/>
      <w:r w:rsidRPr="00E01523">
        <w:rPr>
          <w:rFonts w:ascii="Arial" w:hAnsi="Arial" w:cs="Arial"/>
          <w:sz w:val="24"/>
          <w:szCs w:val="24"/>
        </w:rPr>
        <w:t>colleitas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, a </w:t>
      </w:r>
      <w:proofErr w:type="spellStart"/>
      <w:r w:rsidRPr="00E01523">
        <w:rPr>
          <w:rFonts w:ascii="Arial" w:hAnsi="Arial" w:cs="Arial"/>
          <w:sz w:val="24"/>
          <w:szCs w:val="24"/>
        </w:rPr>
        <w:t>fame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e </w:t>
      </w:r>
      <w:proofErr w:type="spellStart"/>
      <w:r w:rsidRPr="00E01523">
        <w:rPr>
          <w:rFonts w:ascii="Arial" w:hAnsi="Arial" w:cs="Arial"/>
          <w:sz w:val="24"/>
          <w:szCs w:val="24"/>
        </w:rPr>
        <w:t>ás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epidemias de peste, </w:t>
      </w:r>
      <w:proofErr w:type="spellStart"/>
      <w:r w:rsidRPr="00E01523">
        <w:rPr>
          <w:rFonts w:ascii="Arial" w:hAnsi="Arial" w:cs="Arial"/>
          <w:sz w:val="24"/>
          <w:szCs w:val="24"/>
        </w:rPr>
        <w:t>provocou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un descenso da </w:t>
      </w:r>
      <w:proofErr w:type="spellStart"/>
      <w:r w:rsidRPr="00E01523">
        <w:rPr>
          <w:rFonts w:ascii="Arial" w:hAnsi="Arial" w:cs="Arial"/>
          <w:sz w:val="24"/>
          <w:szCs w:val="24"/>
        </w:rPr>
        <w:t>poboación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considerable. </w:t>
      </w:r>
      <w:proofErr w:type="spellStart"/>
      <w:r w:rsidRPr="00E01523">
        <w:rPr>
          <w:rFonts w:ascii="Arial" w:hAnsi="Arial" w:cs="Arial"/>
          <w:sz w:val="24"/>
          <w:szCs w:val="24"/>
        </w:rPr>
        <w:t>Xa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no s. XVII, a </w:t>
      </w:r>
      <w:proofErr w:type="spellStart"/>
      <w:r w:rsidRPr="00E01523">
        <w:rPr>
          <w:rFonts w:ascii="Arial" w:hAnsi="Arial" w:cs="Arial"/>
          <w:sz w:val="24"/>
          <w:szCs w:val="24"/>
        </w:rPr>
        <w:t>introdución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>e</w:t>
      </w:r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novos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cultivos prov</w:t>
      </w:r>
      <w:r>
        <w:rPr>
          <w:rFonts w:ascii="Arial" w:hAnsi="Arial" w:cs="Arial"/>
          <w:sz w:val="24"/>
          <w:szCs w:val="24"/>
        </w:rPr>
        <w:t>en</w:t>
      </w:r>
      <w:r w:rsidRPr="00E0152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e</w:t>
      </w:r>
      <w:r w:rsidRPr="00E01523">
        <w:rPr>
          <w:rFonts w:ascii="Arial" w:hAnsi="Arial" w:cs="Arial"/>
          <w:sz w:val="24"/>
          <w:szCs w:val="24"/>
        </w:rPr>
        <w:t xml:space="preserve">ntes de América, </w:t>
      </w:r>
      <w:r>
        <w:rPr>
          <w:rFonts w:ascii="Arial" w:hAnsi="Arial" w:cs="Arial"/>
          <w:sz w:val="24"/>
          <w:szCs w:val="24"/>
        </w:rPr>
        <w:t>como</w:t>
      </w:r>
      <w:r w:rsidRPr="00E01523">
        <w:rPr>
          <w:rFonts w:ascii="Arial" w:hAnsi="Arial" w:cs="Arial"/>
          <w:sz w:val="24"/>
          <w:szCs w:val="24"/>
        </w:rPr>
        <w:t xml:space="preserve"> a pataca, </w:t>
      </w:r>
      <w:proofErr w:type="spellStart"/>
      <w:r w:rsidRPr="00E01523">
        <w:rPr>
          <w:rFonts w:ascii="Arial" w:hAnsi="Arial" w:cs="Arial"/>
          <w:sz w:val="24"/>
          <w:szCs w:val="24"/>
        </w:rPr>
        <w:t>supuxo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un aumento da </w:t>
      </w:r>
      <w:proofErr w:type="spellStart"/>
      <w:r w:rsidRPr="00E01523">
        <w:rPr>
          <w:rFonts w:ascii="Arial" w:hAnsi="Arial" w:cs="Arial"/>
          <w:sz w:val="24"/>
          <w:szCs w:val="24"/>
        </w:rPr>
        <w:t>produción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. Desde a costa </w:t>
      </w:r>
      <w:proofErr w:type="spellStart"/>
      <w:proofErr w:type="gramStart"/>
      <w:r w:rsidRPr="00E01523">
        <w:rPr>
          <w:rFonts w:ascii="Arial" w:hAnsi="Arial" w:cs="Arial"/>
          <w:sz w:val="24"/>
          <w:szCs w:val="24"/>
        </w:rPr>
        <w:t>e</w:t>
      </w:r>
      <w:proofErr w:type="spellEnd"/>
      <w:proofErr w:type="gramEnd"/>
      <w:r w:rsidRPr="00E01523">
        <w:rPr>
          <w:rFonts w:ascii="Arial" w:hAnsi="Arial" w:cs="Arial"/>
          <w:sz w:val="24"/>
          <w:szCs w:val="24"/>
        </w:rPr>
        <w:t xml:space="preserve"> cara </w:t>
      </w:r>
      <w:proofErr w:type="spellStart"/>
      <w:r w:rsidRPr="00E01523">
        <w:rPr>
          <w:rFonts w:ascii="Arial" w:hAnsi="Arial" w:cs="Arial"/>
          <w:sz w:val="24"/>
          <w:szCs w:val="24"/>
        </w:rPr>
        <w:t>ao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interior, </w:t>
      </w:r>
      <w:proofErr w:type="spellStart"/>
      <w:r w:rsidRPr="00E01523">
        <w:rPr>
          <w:rFonts w:ascii="Arial" w:hAnsi="Arial" w:cs="Arial"/>
          <w:sz w:val="24"/>
          <w:szCs w:val="24"/>
        </w:rPr>
        <w:t>foise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estendendo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o cultivo </w:t>
      </w:r>
      <w:proofErr w:type="spellStart"/>
      <w:r w:rsidRPr="00E01523">
        <w:rPr>
          <w:rFonts w:ascii="Arial" w:hAnsi="Arial" w:cs="Arial"/>
          <w:sz w:val="24"/>
          <w:szCs w:val="24"/>
        </w:rPr>
        <w:t>deste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produto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, procedente de </w:t>
      </w:r>
      <w:proofErr w:type="spellStart"/>
      <w:r w:rsidRPr="00E01523">
        <w:rPr>
          <w:rFonts w:ascii="Arial" w:hAnsi="Arial" w:cs="Arial"/>
          <w:sz w:val="24"/>
          <w:szCs w:val="24"/>
        </w:rPr>
        <w:t>America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, que </w:t>
      </w:r>
      <w:proofErr w:type="spellStart"/>
      <w:r w:rsidRPr="00E01523">
        <w:rPr>
          <w:rFonts w:ascii="Arial" w:hAnsi="Arial" w:cs="Arial"/>
          <w:sz w:val="24"/>
          <w:szCs w:val="24"/>
        </w:rPr>
        <w:t>alterou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o sistema de </w:t>
      </w:r>
      <w:proofErr w:type="spellStart"/>
      <w:r w:rsidRPr="00E01523">
        <w:rPr>
          <w:rFonts w:ascii="Arial" w:hAnsi="Arial" w:cs="Arial"/>
          <w:sz w:val="24"/>
          <w:szCs w:val="24"/>
        </w:rPr>
        <w:t>rotacións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01523">
        <w:rPr>
          <w:rFonts w:ascii="Arial" w:hAnsi="Arial" w:cs="Arial"/>
          <w:sz w:val="24"/>
          <w:szCs w:val="24"/>
        </w:rPr>
        <w:t>diminuíndo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en </w:t>
      </w:r>
      <w:proofErr w:type="spellStart"/>
      <w:r w:rsidRPr="00E01523">
        <w:rPr>
          <w:rFonts w:ascii="Arial" w:hAnsi="Arial" w:cs="Arial"/>
          <w:sz w:val="24"/>
          <w:szCs w:val="24"/>
        </w:rPr>
        <w:t>moitas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zonas o </w:t>
      </w:r>
      <w:proofErr w:type="spellStart"/>
      <w:r w:rsidRPr="00E01523">
        <w:rPr>
          <w:rFonts w:ascii="Arial" w:hAnsi="Arial" w:cs="Arial"/>
          <w:sz w:val="24"/>
          <w:szCs w:val="24"/>
        </w:rPr>
        <w:t>barbeito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e potenciando o incremento da </w:t>
      </w:r>
      <w:proofErr w:type="spellStart"/>
      <w:r w:rsidRPr="00E01523">
        <w:rPr>
          <w:rFonts w:ascii="Arial" w:hAnsi="Arial" w:cs="Arial"/>
          <w:sz w:val="24"/>
          <w:szCs w:val="24"/>
        </w:rPr>
        <w:t>gandería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. Os cambios </w:t>
      </w:r>
      <w:proofErr w:type="spellStart"/>
      <w:r w:rsidRPr="00E01523">
        <w:rPr>
          <w:rFonts w:ascii="Arial" w:hAnsi="Arial" w:cs="Arial"/>
          <w:sz w:val="24"/>
          <w:szCs w:val="24"/>
        </w:rPr>
        <w:t>permitiron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un </w:t>
      </w:r>
      <w:proofErr w:type="spellStart"/>
      <w:r w:rsidRPr="00E01523">
        <w:rPr>
          <w:rFonts w:ascii="Arial" w:hAnsi="Arial" w:cs="Arial"/>
          <w:sz w:val="24"/>
          <w:szCs w:val="24"/>
        </w:rPr>
        <w:t>forte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crecemento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E01523">
        <w:rPr>
          <w:rFonts w:ascii="Arial" w:hAnsi="Arial" w:cs="Arial"/>
          <w:sz w:val="24"/>
          <w:szCs w:val="24"/>
        </w:rPr>
        <w:t>produción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e da </w:t>
      </w:r>
      <w:proofErr w:type="spellStart"/>
      <w:r w:rsidRPr="00E01523">
        <w:rPr>
          <w:rFonts w:ascii="Arial" w:hAnsi="Arial" w:cs="Arial"/>
          <w:sz w:val="24"/>
          <w:szCs w:val="24"/>
        </w:rPr>
        <w:t>poboación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, que </w:t>
      </w:r>
      <w:proofErr w:type="spellStart"/>
      <w:r w:rsidRPr="00E01523">
        <w:rPr>
          <w:rFonts w:ascii="Arial" w:hAnsi="Arial" w:cs="Arial"/>
          <w:sz w:val="24"/>
          <w:szCs w:val="24"/>
        </w:rPr>
        <w:t>fixo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de Galicia </w:t>
      </w:r>
      <w:proofErr w:type="spellStart"/>
      <w:r w:rsidRPr="00E01523">
        <w:rPr>
          <w:rFonts w:ascii="Arial" w:hAnsi="Arial" w:cs="Arial"/>
          <w:sz w:val="24"/>
          <w:szCs w:val="24"/>
        </w:rPr>
        <w:t>unha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das </w:t>
      </w:r>
      <w:proofErr w:type="spellStart"/>
      <w:r w:rsidRPr="00E01523">
        <w:rPr>
          <w:rFonts w:ascii="Arial" w:hAnsi="Arial" w:cs="Arial"/>
          <w:sz w:val="24"/>
          <w:szCs w:val="24"/>
        </w:rPr>
        <w:t>rexions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mais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poboadas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E01523">
        <w:rPr>
          <w:rFonts w:ascii="Arial" w:hAnsi="Arial" w:cs="Arial"/>
          <w:sz w:val="24"/>
          <w:szCs w:val="24"/>
        </w:rPr>
        <w:t>Espana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, con </w:t>
      </w:r>
      <w:proofErr w:type="spellStart"/>
      <w:r w:rsidRPr="00E01523">
        <w:rPr>
          <w:rFonts w:ascii="Arial" w:hAnsi="Arial" w:cs="Arial"/>
          <w:sz w:val="24"/>
          <w:szCs w:val="24"/>
        </w:rPr>
        <w:t>mais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dun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millon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de habitantes, e que contrastaba </w:t>
      </w:r>
      <w:proofErr w:type="spellStart"/>
      <w:r w:rsidRPr="00E01523">
        <w:rPr>
          <w:rFonts w:ascii="Arial" w:hAnsi="Arial" w:cs="Arial"/>
          <w:sz w:val="24"/>
          <w:szCs w:val="24"/>
        </w:rPr>
        <w:t>co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panorama negativo do </w:t>
      </w:r>
      <w:proofErr w:type="spellStart"/>
      <w:r w:rsidRPr="00E01523">
        <w:rPr>
          <w:rFonts w:ascii="Arial" w:hAnsi="Arial" w:cs="Arial"/>
          <w:sz w:val="24"/>
          <w:szCs w:val="24"/>
        </w:rPr>
        <w:t>seculo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XVII no resto de Europa.</w:t>
      </w:r>
    </w:p>
    <w:p w14:paraId="4AAC9020" w14:textId="3E1C3854" w:rsidR="00535468" w:rsidRDefault="00535468" w:rsidP="00535468">
      <w:pPr>
        <w:jc w:val="both"/>
        <w:rPr>
          <w:rFonts w:ascii="Arial" w:hAnsi="Arial" w:cs="Arial"/>
          <w:sz w:val="24"/>
          <w:szCs w:val="24"/>
        </w:rPr>
      </w:pPr>
      <w:r w:rsidRPr="00E01523">
        <w:rPr>
          <w:rFonts w:ascii="Arial" w:hAnsi="Arial" w:cs="Arial"/>
          <w:sz w:val="24"/>
          <w:szCs w:val="24"/>
        </w:rPr>
        <w:t xml:space="preserve">A pesca será </w:t>
      </w:r>
      <w:proofErr w:type="spellStart"/>
      <w:r w:rsidRPr="00E01523">
        <w:rPr>
          <w:rFonts w:ascii="Arial" w:hAnsi="Arial" w:cs="Arial"/>
          <w:sz w:val="24"/>
          <w:szCs w:val="24"/>
        </w:rPr>
        <w:t>unha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actividade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económica fundamental en Galicia: </w:t>
      </w:r>
      <w:r>
        <w:rPr>
          <w:rFonts w:ascii="Arial" w:hAnsi="Arial" w:cs="Arial"/>
          <w:sz w:val="24"/>
          <w:szCs w:val="24"/>
        </w:rPr>
        <w:t>d</w:t>
      </w:r>
      <w:r w:rsidRPr="00E01523">
        <w:rPr>
          <w:rFonts w:ascii="Arial" w:hAnsi="Arial" w:cs="Arial"/>
          <w:sz w:val="24"/>
          <w:szCs w:val="24"/>
        </w:rPr>
        <w:t xml:space="preserve">estaca a pesca de </w:t>
      </w:r>
      <w:proofErr w:type="spellStart"/>
      <w:r w:rsidRPr="00E01523">
        <w:rPr>
          <w:rFonts w:ascii="Arial" w:hAnsi="Arial" w:cs="Arial"/>
          <w:sz w:val="24"/>
          <w:szCs w:val="24"/>
        </w:rPr>
        <w:t>baixura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E01523">
        <w:rPr>
          <w:rFonts w:ascii="Arial" w:hAnsi="Arial" w:cs="Arial"/>
          <w:sz w:val="24"/>
          <w:szCs w:val="24"/>
        </w:rPr>
        <w:t>sardiña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, e </w:t>
      </w:r>
      <w:proofErr w:type="spellStart"/>
      <w:r w:rsidRPr="00E01523">
        <w:rPr>
          <w:rFonts w:ascii="Arial" w:hAnsi="Arial" w:cs="Arial"/>
          <w:sz w:val="24"/>
          <w:szCs w:val="24"/>
        </w:rPr>
        <w:t>tamén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E01523">
        <w:rPr>
          <w:rFonts w:ascii="Arial" w:hAnsi="Arial" w:cs="Arial"/>
          <w:sz w:val="24"/>
          <w:szCs w:val="24"/>
        </w:rPr>
        <w:t>produción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da salgadura de </w:t>
      </w:r>
      <w:proofErr w:type="spellStart"/>
      <w:r w:rsidRPr="00E01523">
        <w:rPr>
          <w:rFonts w:ascii="Arial" w:hAnsi="Arial" w:cs="Arial"/>
          <w:sz w:val="24"/>
          <w:szCs w:val="24"/>
        </w:rPr>
        <w:t>peixe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nas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zonas de </w:t>
      </w:r>
      <w:proofErr w:type="spellStart"/>
      <w:r w:rsidRPr="00E01523">
        <w:rPr>
          <w:rFonts w:ascii="Arial" w:hAnsi="Arial" w:cs="Arial"/>
          <w:sz w:val="24"/>
          <w:szCs w:val="24"/>
        </w:rPr>
        <w:t>ribeira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, destacando o gremio de Pontevedra, que </w:t>
      </w:r>
      <w:proofErr w:type="spellStart"/>
      <w:r w:rsidRPr="00E01523">
        <w:rPr>
          <w:rFonts w:ascii="Arial" w:hAnsi="Arial" w:cs="Arial"/>
          <w:sz w:val="24"/>
          <w:szCs w:val="24"/>
        </w:rPr>
        <w:t>contribuiu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ao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seu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1523">
        <w:rPr>
          <w:rFonts w:ascii="Arial" w:hAnsi="Arial" w:cs="Arial"/>
          <w:sz w:val="24"/>
          <w:szCs w:val="24"/>
        </w:rPr>
        <w:t>crecemento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. Con respecto </w:t>
      </w:r>
      <w:proofErr w:type="spellStart"/>
      <w:r w:rsidRPr="00E01523">
        <w:rPr>
          <w:rFonts w:ascii="Arial" w:hAnsi="Arial" w:cs="Arial"/>
          <w:sz w:val="24"/>
          <w:szCs w:val="24"/>
        </w:rPr>
        <w:t>á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pesca de altura, cabe destacar a pesca do </w:t>
      </w:r>
      <w:proofErr w:type="spellStart"/>
      <w:r w:rsidRPr="00E01523">
        <w:rPr>
          <w:rFonts w:ascii="Arial" w:hAnsi="Arial" w:cs="Arial"/>
          <w:sz w:val="24"/>
          <w:szCs w:val="24"/>
        </w:rPr>
        <w:t>bacallau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en zona de Terranova, que será vendido nos mercados de </w:t>
      </w:r>
      <w:proofErr w:type="spellStart"/>
      <w:r w:rsidRPr="00E01523">
        <w:rPr>
          <w:rFonts w:ascii="Arial" w:hAnsi="Arial" w:cs="Arial"/>
          <w:sz w:val="24"/>
          <w:szCs w:val="24"/>
        </w:rPr>
        <w:t>Castela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A</w:t>
      </w:r>
      <w:r w:rsidRPr="00E01523">
        <w:rPr>
          <w:rFonts w:ascii="Arial" w:hAnsi="Arial" w:cs="Arial"/>
          <w:sz w:val="24"/>
          <w:szCs w:val="24"/>
        </w:rPr>
        <w:t xml:space="preserve">s </w:t>
      </w:r>
      <w:proofErr w:type="spellStart"/>
      <w:r w:rsidRPr="00E01523">
        <w:rPr>
          <w:rFonts w:ascii="Arial" w:hAnsi="Arial" w:cs="Arial"/>
          <w:sz w:val="24"/>
          <w:szCs w:val="24"/>
        </w:rPr>
        <w:t>innovacións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relevantes a nivel técnico </w:t>
      </w:r>
      <w:proofErr w:type="gramStart"/>
      <w:r w:rsidRPr="00E01523">
        <w:rPr>
          <w:rFonts w:ascii="Arial" w:hAnsi="Arial" w:cs="Arial"/>
          <w:sz w:val="24"/>
          <w:szCs w:val="24"/>
        </w:rPr>
        <w:t>e</w:t>
      </w:r>
      <w:proofErr w:type="gramEnd"/>
      <w:r w:rsidRPr="00E01523">
        <w:rPr>
          <w:rFonts w:ascii="Arial" w:hAnsi="Arial" w:cs="Arial"/>
          <w:sz w:val="24"/>
          <w:szCs w:val="24"/>
        </w:rPr>
        <w:t xml:space="preserve"> organizativo no terreo da pesca </w:t>
      </w:r>
      <w:proofErr w:type="spellStart"/>
      <w:r w:rsidRPr="00E01523">
        <w:rPr>
          <w:rFonts w:ascii="Arial" w:hAnsi="Arial" w:cs="Arial"/>
          <w:sz w:val="24"/>
          <w:szCs w:val="24"/>
        </w:rPr>
        <w:t>chegan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cos emprendedores </w:t>
      </w:r>
      <w:proofErr w:type="spellStart"/>
      <w:r w:rsidRPr="00E01523">
        <w:rPr>
          <w:rFonts w:ascii="Arial" w:hAnsi="Arial" w:cs="Arial"/>
          <w:sz w:val="24"/>
          <w:szCs w:val="24"/>
        </w:rPr>
        <w:t>ca</w:t>
      </w:r>
      <w:r>
        <w:rPr>
          <w:rFonts w:ascii="Arial" w:hAnsi="Arial" w:cs="Arial"/>
          <w:sz w:val="24"/>
          <w:szCs w:val="24"/>
        </w:rPr>
        <w:t>s</w:t>
      </w:r>
      <w:r w:rsidRPr="00E01523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</w:t>
      </w:r>
      <w:r w:rsidRPr="00E01523">
        <w:rPr>
          <w:rFonts w:ascii="Arial" w:hAnsi="Arial" w:cs="Arial"/>
          <w:sz w:val="24"/>
          <w:szCs w:val="24"/>
        </w:rPr>
        <w:t>láns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no S XVII, coa </w:t>
      </w:r>
      <w:proofErr w:type="spellStart"/>
      <w:r w:rsidRPr="00E01523">
        <w:rPr>
          <w:rFonts w:ascii="Arial" w:hAnsi="Arial" w:cs="Arial"/>
          <w:sz w:val="24"/>
          <w:szCs w:val="24"/>
        </w:rPr>
        <w:t>introdución</w:t>
      </w:r>
      <w:proofErr w:type="spellEnd"/>
      <w:r w:rsidRPr="00E01523">
        <w:rPr>
          <w:rFonts w:ascii="Arial" w:hAnsi="Arial" w:cs="Arial"/>
          <w:sz w:val="24"/>
          <w:szCs w:val="24"/>
        </w:rPr>
        <w:t xml:space="preserve"> da arte do arrastre e as fábricas </w:t>
      </w:r>
      <w:proofErr w:type="spellStart"/>
      <w:r w:rsidRPr="00E01523">
        <w:rPr>
          <w:rFonts w:ascii="Arial" w:hAnsi="Arial" w:cs="Arial"/>
          <w:sz w:val="24"/>
          <w:szCs w:val="24"/>
        </w:rPr>
        <w:t>conserveiras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7F46536" w14:textId="77777777" w:rsidR="00535468" w:rsidRDefault="00535468" w:rsidP="00535468">
      <w:pPr>
        <w:rPr>
          <w:rFonts w:ascii="Arial" w:hAnsi="Arial" w:cs="Arial"/>
          <w:b/>
          <w:bCs/>
          <w:sz w:val="24"/>
          <w:szCs w:val="24"/>
        </w:rPr>
      </w:pPr>
    </w:p>
    <w:p w14:paraId="4D1F7B57" w14:textId="5BA9B0E7" w:rsidR="00535468" w:rsidRPr="006A2140" w:rsidRDefault="00535468" w:rsidP="00535468">
      <w:pPr>
        <w:rPr>
          <w:rFonts w:ascii="Arial" w:hAnsi="Arial" w:cs="Arial"/>
          <w:b/>
          <w:bCs/>
          <w:sz w:val="24"/>
          <w:szCs w:val="24"/>
        </w:rPr>
      </w:pPr>
      <w:r w:rsidRPr="006A2140">
        <w:rPr>
          <w:rFonts w:ascii="Arial" w:hAnsi="Arial" w:cs="Arial"/>
          <w:b/>
          <w:bCs/>
          <w:sz w:val="24"/>
          <w:szCs w:val="24"/>
        </w:rPr>
        <w:t xml:space="preserve">Responda estes tres apartados: </w:t>
      </w:r>
    </w:p>
    <w:p w14:paraId="4BCB9810" w14:textId="77777777" w:rsidR="00535468" w:rsidRDefault="00535468" w:rsidP="00535468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1.1. Identifique as </w:t>
      </w:r>
      <w:proofErr w:type="spellStart"/>
      <w:r w:rsidRPr="006A2140">
        <w:rPr>
          <w:rFonts w:ascii="Arial" w:hAnsi="Arial" w:cs="Arial"/>
          <w:sz w:val="24"/>
          <w:szCs w:val="24"/>
        </w:rPr>
        <w:t>informacións</w:t>
      </w:r>
      <w:proofErr w:type="spellEnd"/>
      <w:r w:rsidRPr="006A2140">
        <w:rPr>
          <w:rFonts w:ascii="Arial" w:hAnsi="Arial" w:cs="Arial"/>
          <w:sz w:val="24"/>
          <w:szCs w:val="24"/>
        </w:rPr>
        <w:t xml:space="preserve"> erróneas. (0,5 puntos) </w:t>
      </w:r>
    </w:p>
    <w:p w14:paraId="5C958763" w14:textId="77777777" w:rsidR="00535468" w:rsidRDefault="00535468" w:rsidP="00535468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1.2. Explique o erros detectados. (1,5 puntos) </w:t>
      </w:r>
    </w:p>
    <w:p w14:paraId="6F77B82E" w14:textId="77777777" w:rsidR="00535468" w:rsidRPr="006A2140" w:rsidRDefault="00535468" w:rsidP="00535468">
      <w:pPr>
        <w:rPr>
          <w:rFonts w:ascii="Arial" w:hAnsi="Arial" w:cs="Arial"/>
          <w:sz w:val="24"/>
          <w:szCs w:val="24"/>
        </w:rPr>
      </w:pPr>
      <w:r w:rsidRPr="006A2140">
        <w:rPr>
          <w:rFonts w:ascii="Arial" w:hAnsi="Arial" w:cs="Arial"/>
          <w:sz w:val="24"/>
          <w:szCs w:val="24"/>
        </w:rPr>
        <w:t xml:space="preserve">1.3. Proceda á </w:t>
      </w:r>
      <w:proofErr w:type="spellStart"/>
      <w:r w:rsidRPr="006A2140">
        <w:rPr>
          <w:rFonts w:ascii="Arial" w:hAnsi="Arial" w:cs="Arial"/>
          <w:sz w:val="24"/>
          <w:szCs w:val="24"/>
        </w:rPr>
        <w:t>súa</w:t>
      </w:r>
      <w:proofErr w:type="spellEnd"/>
      <w:r w:rsidRPr="006A2140">
        <w:rPr>
          <w:rFonts w:ascii="Arial" w:hAnsi="Arial" w:cs="Arial"/>
          <w:sz w:val="24"/>
          <w:szCs w:val="24"/>
        </w:rPr>
        <w:t xml:space="preserve"> redacción correcta. (0,5 puntos)</w:t>
      </w:r>
    </w:p>
    <w:p w14:paraId="38E53B44" w14:textId="77777777" w:rsidR="00535468" w:rsidRPr="00E01523" w:rsidRDefault="00535468" w:rsidP="00535468">
      <w:pPr>
        <w:jc w:val="both"/>
        <w:rPr>
          <w:rFonts w:ascii="Arial" w:hAnsi="Arial" w:cs="Arial"/>
          <w:sz w:val="24"/>
          <w:szCs w:val="24"/>
        </w:rPr>
      </w:pPr>
    </w:p>
    <w:p w14:paraId="196CA614" w14:textId="77777777" w:rsidR="00535468" w:rsidRDefault="00535468"/>
    <w:sectPr w:rsidR="005354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D4"/>
    <w:rsid w:val="001B1A58"/>
    <w:rsid w:val="002739D4"/>
    <w:rsid w:val="00535468"/>
    <w:rsid w:val="00A56FB5"/>
    <w:rsid w:val="00B006C7"/>
    <w:rsid w:val="00F4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398A2"/>
  <w15:chartTrackingRefBased/>
  <w15:docId w15:val="{B0CFA8FC-BA13-4187-9E65-2395C282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9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1013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2024-10-07T11:26:00Z</dcterms:created>
  <dcterms:modified xsi:type="dcterms:W3CDTF">2024-10-12T10:40:00Z</dcterms:modified>
</cp:coreProperties>
</file>