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8E93E" w14:textId="0F5294AD" w:rsidR="00851B45" w:rsidRDefault="00851B45" w:rsidP="00851B45">
      <w:pPr>
        <w:spacing w:line="360" w:lineRule="auto"/>
        <w:rPr>
          <w:b/>
          <w:bCs/>
        </w:rPr>
      </w:pPr>
      <w:r>
        <w:rPr>
          <w:b/>
          <w:bCs/>
          <w:u w:val="single"/>
        </w:rPr>
        <w:t>PRÁCTICA 3:</w:t>
      </w:r>
      <w:r w:rsidR="00F8419D">
        <w:rPr>
          <w:b/>
          <w:bCs/>
          <w:u w:val="single"/>
        </w:rPr>
        <w:t xml:space="preserve"> SEPARACIÓN DOS COMPOÑENTES DO LEITE</w:t>
      </w:r>
      <w:r>
        <w:rPr>
          <w:b/>
          <w:bCs/>
        </w:rPr>
        <w:t>.</w:t>
      </w:r>
    </w:p>
    <w:p w14:paraId="2C457F01" w14:textId="412344C5" w:rsidR="00A6202E" w:rsidRDefault="00A6202E" w:rsidP="00851B45">
      <w:pPr>
        <w:spacing w:line="360" w:lineRule="auto"/>
        <w:rPr>
          <w:b/>
          <w:bCs/>
        </w:rPr>
      </w:pPr>
      <w:r>
        <w:rPr>
          <w:b/>
          <w:bCs/>
        </w:rPr>
        <w:t>FUNDAMENTO</w:t>
      </w:r>
    </w:p>
    <w:p w14:paraId="01121848" w14:textId="459450A4" w:rsidR="00A6202E" w:rsidRDefault="00A6202E" w:rsidP="00851B45">
      <w:pPr>
        <w:spacing w:line="360" w:lineRule="auto"/>
      </w:pPr>
      <w:r>
        <w:t>O leite é unha disolución coloidal de proteínas (caseína e lactoalbúmina fundamentalmente), lactosa, lípidos (nata) e diversas vitaminas e sales minerais.</w:t>
      </w:r>
    </w:p>
    <w:p w14:paraId="65E68D9A" w14:textId="72EE2A68" w:rsidR="00A6202E" w:rsidRDefault="00A6202E" w:rsidP="00851B45">
      <w:pPr>
        <w:spacing w:line="360" w:lineRule="auto"/>
      </w:pPr>
      <w:r>
        <w:t>Para separar os compoñentes debemos facer que as proteínas perdan a súa solubilidade e precipiten. Con isto conseguimos ademais que os lípidos que se manteñen en emulsión grazas a estas proteínas perdan a súa capacidade de mestura coa auga e se separen desta.</w:t>
      </w:r>
    </w:p>
    <w:p w14:paraId="35DDDE47" w14:textId="24389F72" w:rsidR="00A6202E" w:rsidRDefault="00A6202E" w:rsidP="00851B45">
      <w:pPr>
        <w:spacing w:line="360" w:lineRule="auto"/>
      </w:pPr>
      <w:r>
        <w:t>Para que precipiten as proteínas podemos desnaturalizalas mediante a adición de substancias ácidas (lim</w:t>
      </w:r>
      <w:r w:rsidR="00C90EC9">
        <w:t>ó</w:t>
      </w:r>
      <w:r>
        <w:t>n, vinagre, etc.) ou empregar calleira.</w:t>
      </w:r>
    </w:p>
    <w:p w14:paraId="71428039" w14:textId="438A42D3" w:rsidR="00A6202E" w:rsidRDefault="00A6202E" w:rsidP="00851B45">
      <w:pPr>
        <w:spacing w:line="360" w:lineRule="auto"/>
      </w:pPr>
      <w:r>
        <w:t>A calleira é unha substancia que contén en</w:t>
      </w:r>
      <w:r w:rsidR="006E7011">
        <w:t>c</w:t>
      </w:r>
      <w:r>
        <w:t>imas que rompen as proteínas (peptidases). Pode ser de orixe animal, vexetal, microbiano ou sintético</w:t>
      </w:r>
      <w:r w:rsidR="002D3D2C">
        <w:t>. A de orixe animal extráese da mucosa do abomaso das crías lactantes dalgúns mamíferos rumiantes. A de orixe vexetal extráese principalmente da flor do cardo (</w:t>
      </w:r>
      <w:r w:rsidR="002D3D2C" w:rsidRPr="002D3D2C">
        <w:rPr>
          <w:i/>
          <w:iCs/>
        </w:rPr>
        <w:t>Cynara cardunculus</w:t>
      </w:r>
      <w:r w:rsidR="002D3D2C">
        <w:t>), ou do látex da figueira.</w:t>
      </w:r>
    </w:p>
    <w:p w14:paraId="396D6CE4" w14:textId="6D8FCFBC" w:rsidR="00C90EC9" w:rsidRDefault="00C90EC9" w:rsidP="00851B45">
      <w:pPr>
        <w:spacing w:line="360" w:lineRule="auto"/>
      </w:pPr>
      <w:r>
        <w:t xml:space="preserve">A de orixe animal contén fundamentalmente quimosina ou renina gástrica que rompe a caseína provocando a súa coagulación. Esta </w:t>
      </w:r>
      <w:r w:rsidR="006E7011">
        <w:t>encima</w:t>
      </w:r>
      <w:r>
        <w:t xml:space="preserve"> permite que o leite estea máis tempo no tubo dixestivo e favorece así a súa dixestión total.</w:t>
      </w:r>
    </w:p>
    <w:p w14:paraId="057CC326" w14:textId="28B15239" w:rsidR="00C90EC9" w:rsidRPr="00A6202E" w:rsidRDefault="00C90EC9" w:rsidP="00851B45">
      <w:pPr>
        <w:spacing w:line="360" w:lineRule="auto"/>
      </w:pPr>
      <w:r>
        <w:t>A quimiosina necesita calcio para realizar a súa acción (o precipitado é fosfocaseinato cálcico). Como o leite uperizado perde no proceso parte do calcio debemos engadirlle un suplemento.</w:t>
      </w:r>
    </w:p>
    <w:p w14:paraId="06D8CE89" w14:textId="4B844485" w:rsidR="00851B45" w:rsidRDefault="00851B45" w:rsidP="00851B45">
      <w:pPr>
        <w:spacing w:line="360" w:lineRule="auto"/>
        <w:rPr>
          <w:b/>
          <w:bCs/>
        </w:rPr>
      </w:pPr>
      <w:r>
        <w:rPr>
          <w:b/>
          <w:bCs/>
        </w:rPr>
        <w:t>MATERIAL</w:t>
      </w:r>
    </w:p>
    <w:p w14:paraId="6AB1E1CB" w14:textId="49BB720C" w:rsidR="00851B45" w:rsidRPr="00851B45" w:rsidRDefault="00E80800" w:rsidP="00851B45">
      <w:pPr>
        <w:pStyle w:val="Prrafodelista"/>
        <w:numPr>
          <w:ilvl w:val="0"/>
          <w:numId w:val="5"/>
        </w:numPr>
        <w:spacing w:line="360" w:lineRule="auto"/>
        <w:rPr>
          <w:b/>
          <w:bCs/>
        </w:rPr>
      </w:pPr>
      <w:r>
        <w:t>Tubos de centrífuga</w:t>
      </w:r>
    </w:p>
    <w:p w14:paraId="78A62B8C" w14:textId="77777777" w:rsidR="00E80800" w:rsidRPr="00E80800" w:rsidRDefault="00E80800" w:rsidP="00851B45">
      <w:pPr>
        <w:pStyle w:val="Prrafodelista"/>
        <w:numPr>
          <w:ilvl w:val="0"/>
          <w:numId w:val="5"/>
        </w:numPr>
        <w:spacing w:line="360" w:lineRule="auto"/>
        <w:rPr>
          <w:b/>
          <w:bCs/>
        </w:rPr>
      </w:pPr>
      <w:r>
        <w:t>Gradiña</w:t>
      </w:r>
    </w:p>
    <w:p w14:paraId="153A38C9" w14:textId="03B6F362" w:rsidR="00851B45" w:rsidRPr="00337AF3" w:rsidRDefault="00E80800" w:rsidP="00851B45">
      <w:pPr>
        <w:pStyle w:val="Prrafodelista"/>
        <w:numPr>
          <w:ilvl w:val="0"/>
          <w:numId w:val="5"/>
        </w:numPr>
        <w:spacing w:line="360" w:lineRule="auto"/>
      </w:pPr>
      <w:r w:rsidRPr="00337AF3">
        <w:t>Centrífuga</w:t>
      </w:r>
    </w:p>
    <w:p w14:paraId="1CA3B65E" w14:textId="17B0DD67" w:rsidR="00E80800" w:rsidRPr="00337AF3" w:rsidRDefault="00E80800" w:rsidP="00851B45">
      <w:pPr>
        <w:pStyle w:val="Prrafodelista"/>
        <w:numPr>
          <w:ilvl w:val="0"/>
          <w:numId w:val="5"/>
        </w:numPr>
        <w:spacing w:line="360" w:lineRule="auto"/>
      </w:pPr>
      <w:r w:rsidRPr="00337AF3">
        <w:t>Leite</w:t>
      </w:r>
    </w:p>
    <w:p w14:paraId="772A7E53" w14:textId="0EB27885" w:rsidR="00E80800" w:rsidRPr="00337AF3" w:rsidRDefault="00E80800" w:rsidP="00851B45">
      <w:pPr>
        <w:pStyle w:val="Prrafodelista"/>
        <w:numPr>
          <w:ilvl w:val="0"/>
          <w:numId w:val="5"/>
        </w:numPr>
        <w:spacing w:line="360" w:lineRule="auto"/>
      </w:pPr>
      <w:r w:rsidRPr="00337AF3">
        <w:t>Calleira</w:t>
      </w:r>
    </w:p>
    <w:p w14:paraId="5A6B2070" w14:textId="3AF64C5F" w:rsidR="00E80800" w:rsidRPr="00337AF3" w:rsidRDefault="00E80800" w:rsidP="00E80800">
      <w:pPr>
        <w:pStyle w:val="Prrafodelista"/>
        <w:numPr>
          <w:ilvl w:val="0"/>
          <w:numId w:val="5"/>
        </w:numPr>
        <w:spacing w:line="360" w:lineRule="auto"/>
      </w:pPr>
      <w:r w:rsidRPr="00337AF3">
        <w:t>Vinagre ou limón</w:t>
      </w:r>
    </w:p>
    <w:p w14:paraId="15DCAE3C" w14:textId="27053380" w:rsidR="00E80800" w:rsidRPr="00337AF3" w:rsidRDefault="00E80800" w:rsidP="00E80800">
      <w:pPr>
        <w:pStyle w:val="Prrafodelista"/>
        <w:numPr>
          <w:ilvl w:val="0"/>
          <w:numId w:val="5"/>
        </w:numPr>
        <w:spacing w:line="360" w:lineRule="auto"/>
      </w:pPr>
      <w:r w:rsidRPr="00337AF3">
        <w:t>Cloruro de calcio</w:t>
      </w:r>
    </w:p>
    <w:p w14:paraId="75A1362E" w14:textId="38FBAC92" w:rsidR="00851B45" w:rsidRDefault="00851B45" w:rsidP="00851B45">
      <w:pPr>
        <w:pStyle w:val="Prrafodelista"/>
        <w:spacing w:line="360" w:lineRule="auto"/>
        <w:ind w:left="0"/>
        <w:rPr>
          <w:b/>
          <w:bCs/>
        </w:rPr>
      </w:pPr>
      <w:r>
        <w:rPr>
          <w:b/>
          <w:bCs/>
        </w:rPr>
        <w:t>TÉCNICA</w:t>
      </w:r>
    </w:p>
    <w:p w14:paraId="2A1827F8" w14:textId="0F7BFBF0" w:rsidR="00E80800" w:rsidRPr="00E80800" w:rsidRDefault="00E80800" w:rsidP="00E80800">
      <w:pPr>
        <w:pStyle w:val="Prrafodelista"/>
        <w:numPr>
          <w:ilvl w:val="0"/>
          <w:numId w:val="8"/>
        </w:numPr>
        <w:spacing w:line="360" w:lineRule="auto"/>
        <w:rPr>
          <w:b/>
          <w:bCs/>
        </w:rPr>
      </w:pPr>
      <w:r>
        <w:t>Tomamos mostras de 7/8 ml de leite en tubos de centrífuga.</w:t>
      </w:r>
    </w:p>
    <w:p w14:paraId="227CD791" w14:textId="58A06BAA" w:rsidR="00E80800" w:rsidRPr="00E80800" w:rsidRDefault="00E80800" w:rsidP="00E80800">
      <w:pPr>
        <w:pStyle w:val="Prrafodelista"/>
        <w:numPr>
          <w:ilvl w:val="0"/>
          <w:numId w:val="8"/>
        </w:numPr>
        <w:spacing w:line="360" w:lineRule="auto"/>
        <w:rPr>
          <w:b/>
          <w:bCs/>
        </w:rPr>
      </w:pPr>
      <w:r>
        <w:t>A cada mostra engadímoslle unha pedra de cloruro de calcio e disolvémola.</w:t>
      </w:r>
    </w:p>
    <w:p w14:paraId="1D4F2CC1" w14:textId="03A9B6DA" w:rsidR="00E80800" w:rsidRPr="00E80800" w:rsidRDefault="00E80800" w:rsidP="00E80800">
      <w:pPr>
        <w:pStyle w:val="Prrafodelista"/>
        <w:numPr>
          <w:ilvl w:val="0"/>
          <w:numId w:val="8"/>
        </w:numPr>
        <w:spacing w:line="360" w:lineRule="auto"/>
        <w:rPr>
          <w:b/>
          <w:bCs/>
        </w:rPr>
      </w:pPr>
      <w:r>
        <w:t>Engadimos 10 gotas de vinagre ou limón a unha mostra e 2 gotas de calleira a outra.</w:t>
      </w:r>
    </w:p>
    <w:p w14:paraId="20D88E5B" w14:textId="256421D8" w:rsidR="00E80800" w:rsidRPr="00E80800" w:rsidRDefault="00E80800" w:rsidP="00E80800">
      <w:pPr>
        <w:pStyle w:val="Prrafodelista"/>
        <w:numPr>
          <w:ilvl w:val="0"/>
          <w:numId w:val="8"/>
        </w:numPr>
        <w:spacing w:line="360" w:lineRule="auto"/>
        <w:rPr>
          <w:b/>
          <w:bCs/>
        </w:rPr>
      </w:pPr>
      <w:r>
        <w:t>Centrifugamos as mostras durante uns minutos.</w:t>
      </w:r>
    </w:p>
    <w:p w14:paraId="4F87C31F" w14:textId="042653D5" w:rsidR="00F8419D" w:rsidRPr="004A3BD8" w:rsidRDefault="00E80800" w:rsidP="004A3BD8">
      <w:pPr>
        <w:pStyle w:val="Prrafodelista"/>
        <w:numPr>
          <w:ilvl w:val="0"/>
          <w:numId w:val="8"/>
        </w:numPr>
        <w:spacing w:line="360" w:lineRule="auto"/>
        <w:rPr>
          <w:b/>
          <w:bCs/>
        </w:rPr>
      </w:pPr>
      <w:r>
        <w:t>Retiramos o tubo da centrífuga con coidado de non mesturar as fases</w:t>
      </w:r>
      <w:r w:rsidR="00F8419D">
        <w:t>.</w:t>
      </w:r>
    </w:p>
    <w:p w14:paraId="186F17C8" w14:textId="77777777" w:rsidR="00851B45" w:rsidRDefault="00851B45" w:rsidP="00851B45">
      <w:pPr>
        <w:spacing w:line="360" w:lineRule="auto"/>
        <w:rPr>
          <w:b/>
          <w:bCs/>
        </w:rPr>
      </w:pPr>
      <w:r>
        <w:rPr>
          <w:b/>
          <w:bCs/>
        </w:rPr>
        <w:t>RESULTADOS</w:t>
      </w:r>
    </w:p>
    <w:p w14:paraId="78F00495" w14:textId="117908F1" w:rsidR="00851B45" w:rsidRDefault="00851B45" w:rsidP="00851B45">
      <w:pPr>
        <w:spacing w:line="360" w:lineRule="auto"/>
      </w:pPr>
      <w:r>
        <w:lastRenderedPageBreak/>
        <w:t>Elabora un informe do procedemento no que se recollan os seguintes puntos</w:t>
      </w:r>
      <w:r w:rsidR="0043335D">
        <w:t>, podes ilustrar os distintos apartados con fotografías</w:t>
      </w:r>
      <w:r>
        <w:t>:</w:t>
      </w:r>
    </w:p>
    <w:p w14:paraId="2AECB96C" w14:textId="77777777" w:rsidR="00851B45" w:rsidRDefault="00851B45" w:rsidP="00851B45">
      <w:pPr>
        <w:pStyle w:val="Prrafodelista"/>
        <w:numPr>
          <w:ilvl w:val="0"/>
          <w:numId w:val="1"/>
        </w:numPr>
        <w:spacing w:line="360" w:lineRule="auto"/>
      </w:pPr>
      <w:r>
        <w:t>Material.</w:t>
      </w:r>
    </w:p>
    <w:p w14:paraId="56923049" w14:textId="35BFB520" w:rsidR="00851B45" w:rsidRDefault="00851B45" w:rsidP="00851B45">
      <w:pPr>
        <w:pStyle w:val="Prrafodelista"/>
        <w:numPr>
          <w:ilvl w:val="0"/>
          <w:numId w:val="1"/>
        </w:numPr>
        <w:spacing w:line="360" w:lineRule="auto"/>
      </w:pPr>
      <w:r>
        <w:t>Bases teóricas.</w:t>
      </w:r>
    </w:p>
    <w:p w14:paraId="4153485F" w14:textId="77777777" w:rsidR="00851B45" w:rsidRDefault="00851B45" w:rsidP="00851B45">
      <w:pPr>
        <w:pStyle w:val="Prrafodelista"/>
        <w:numPr>
          <w:ilvl w:val="0"/>
          <w:numId w:val="1"/>
        </w:numPr>
        <w:spacing w:line="360" w:lineRule="auto"/>
      </w:pPr>
      <w:r>
        <w:t>Procedemento (podes ilustralo con fotografías)</w:t>
      </w:r>
    </w:p>
    <w:p w14:paraId="330C34E9" w14:textId="77777777" w:rsidR="00851B45" w:rsidRDefault="00851B45" w:rsidP="00851B45">
      <w:pPr>
        <w:pStyle w:val="Prrafodelista"/>
        <w:numPr>
          <w:ilvl w:val="0"/>
          <w:numId w:val="1"/>
        </w:numPr>
        <w:spacing w:line="360" w:lineRule="auto"/>
      </w:pPr>
      <w:r>
        <w:t>Análise dos resultados (podes ilustralo con fotografías).</w:t>
      </w:r>
    </w:p>
    <w:p w14:paraId="7656A4A9" w14:textId="16945DED" w:rsidR="00851B45" w:rsidRDefault="00851B45" w:rsidP="00851B45">
      <w:pPr>
        <w:pStyle w:val="Prrafodelista"/>
        <w:numPr>
          <w:ilvl w:val="0"/>
          <w:numId w:val="1"/>
        </w:numPr>
        <w:spacing w:line="360" w:lineRule="auto"/>
      </w:pPr>
      <w:r>
        <w:t>Conclusións.</w:t>
      </w:r>
    </w:p>
    <w:p w14:paraId="54E403A5" w14:textId="486197D3" w:rsidR="00337AF3" w:rsidRDefault="00337AF3" w:rsidP="00337AF3">
      <w:pPr>
        <w:spacing w:line="360" w:lineRule="auto"/>
        <w:rPr>
          <w:b/>
          <w:bCs/>
        </w:rPr>
      </w:pPr>
      <w:r>
        <w:rPr>
          <w:b/>
          <w:bCs/>
        </w:rPr>
        <w:t>UTILIDADE E CURIOSIDADES.</w:t>
      </w:r>
    </w:p>
    <w:p w14:paraId="056407C4" w14:textId="01CA6C22" w:rsidR="00337AF3" w:rsidRDefault="00337AF3" w:rsidP="00337AF3">
      <w:pPr>
        <w:spacing w:line="360" w:lineRule="auto"/>
      </w:pPr>
      <w:r>
        <w:t>A separación do soro do leite con calleiro emprégase para a fabricación de queixos. Se se emprega un ácido, polo xeral limón, obtense o requeixo. Nestes casos sepárase a fase sólido da líquida por filtración, no se centrifuga polo que no queixo e no requeixo queda a graxa.</w:t>
      </w:r>
    </w:p>
    <w:p w14:paraId="4DA300A2" w14:textId="746F7E8E" w:rsidR="00337AF3" w:rsidRPr="00337AF3" w:rsidRDefault="00337AF3" w:rsidP="00337AF3">
      <w:pPr>
        <w:spacing w:line="360" w:lineRule="auto"/>
      </w:pPr>
      <w:r>
        <w:t>O proceso de obtención do leite desnatado realízase mediante centrifugación.</w:t>
      </w:r>
    </w:p>
    <w:p w14:paraId="5583D93F" w14:textId="77777777" w:rsidR="00BC66A9" w:rsidRDefault="00BC66A9"/>
    <w:sectPr w:rsidR="00BC66A9" w:rsidSect="00A141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ED7F5A"/>
    <w:multiLevelType w:val="hybridMultilevel"/>
    <w:tmpl w:val="E556C302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06A59"/>
    <w:multiLevelType w:val="hybridMultilevel"/>
    <w:tmpl w:val="9530BE38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>
      <w:start w:val="1"/>
      <w:numFmt w:val="lowerLetter"/>
      <w:lvlText w:val="%2."/>
      <w:lvlJc w:val="left"/>
      <w:pPr>
        <w:ind w:left="1440" w:hanging="360"/>
      </w:pPr>
    </w:lvl>
    <w:lvl w:ilvl="2" w:tplc="0456001B">
      <w:start w:val="1"/>
      <w:numFmt w:val="lowerRoman"/>
      <w:lvlText w:val="%3."/>
      <w:lvlJc w:val="right"/>
      <w:pPr>
        <w:ind w:left="2160" w:hanging="180"/>
      </w:pPr>
    </w:lvl>
    <w:lvl w:ilvl="3" w:tplc="0456000F">
      <w:start w:val="1"/>
      <w:numFmt w:val="decimal"/>
      <w:lvlText w:val="%4."/>
      <w:lvlJc w:val="left"/>
      <w:pPr>
        <w:ind w:left="2880" w:hanging="360"/>
      </w:pPr>
    </w:lvl>
    <w:lvl w:ilvl="4" w:tplc="04560019">
      <w:start w:val="1"/>
      <w:numFmt w:val="lowerLetter"/>
      <w:lvlText w:val="%5."/>
      <w:lvlJc w:val="left"/>
      <w:pPr>
        <w:ind w:left="3600" w:hanging="360"/>
      </w:pPr>
    </w:lvl>
    <w:lvl w:ilvl="5" w:tplc="0456001B">
      <w:start w:val="1"/>
      <w:numFmt w:val="lowerRoman"/>
      <w:lvlText w:val="%6."/>
      <w:lvlJc w:val="right"/>
      <w:pPr>
        <w:ind w:left="4320" w:hanging="180"/>
      </w:pPr>
    </w:lvl>
    <w:lvl w:ilvl="6" w:tplc="0456000F">
      <w:start w:val="1"/>
      <w:numFmt w:val="decimal"/>
      <w:lvlText w:val="%7."/>
      <w:lvlJc w:val="left"/>
      <w:pPr>
        <w:ind w:left="5040" w:hanging="360"/>
      </w:pPr>
    </w:lvl>
    <w:lvl w:ilvl="7" w:tplc="04560019">
      <w:start w:val="1"/>
      <w:numFmt w:val="lowerLetter"/>
      <w:lvlText w:val="%8."/>
      <w:lvlJc w:val="left"/>
      <w:pPr>
        <w:ind w:left="5760" w:hanging="360"/>
      </w:pPr>
    </w:lvl>
    <w:lvl w:ilvl="8" w:tplc="045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01D23"/>
    <w:multiLevelType w:val="hybridMultilevel"/>
    <w:tmpl w:val="A7145A32"/>
    <w:lvl w:ilvl="0" w:tplc="045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421997"/>
    <w:multiLevelType w:val="hybridMultilevel"/>
    <w:tmpl w:val="E42856E2"/>
    <w:lvl w:ilvl="0" w:tplc="045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C60E62"/>
    <w:multiLevelType w:val="hybridMultilevel"/>
    <w:tmpl w:val="5FE2EB94"/>
    <w:lvl w:ilvl="0" w:tplc="045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5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D7A014A"/>
    <w:multiLevelType w:val="hybridMultilevel"/>
    <w:tmpl w:val="B784B028"/>
    <w:lvl w:ilvl="0" w:tplc="045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45"/>
    <w:rsid w:val="002D3D2C"/>
    <w:rsid w:val="00337AF3"/>
    <w:rsid w:val="003B053C"/>
    <w:rsid w:val="0043335D"/>
    <w:rsid w:val="004A3BD8"/>
    <w:rsid w:val="006E7011"/>
    <w:rsid w:val="00851B45"/>
    <w:rsid w:val="00A141DB"/>
    <w:rsid w:val="00A6202E"/>
    <w:rsid w:val="00BC66A9"/>
    <w:rsid w:val="00C90EC9"/>
    <w:rsid w:val="00E80800"/>
    <w:rsid w:val="00F8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8E6DA"/>
  <w15:chartTrackingRefBased/>
  <w15:docId w15:val="{CBD798E6-80A4-452C-961D-CB6D91C2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B45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1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76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vila</dc:creator>
  <cp:keywords/>
  <dc:description/>
  <cp:lastModifiedBy>lucia vila</cp:lastModifiedBy>
  <cp:revision>8</cp:revision>
  <cp:lastPrinted>2020-10-15T09:24:00Z</cp:lastPrinted>
  <dcterms:created xsi:type="dcterms:W3CDTF">2020-10-14T17:43:00Z</dcterms:created>
  <dcterms:modified xsi:type="dcterms:W3CDTF">2020-10-28T23:01:00Z</dcterms:modified>
</cp:coreProperties>
</file>