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7AA" w:rsidRDefault="00240EF7" w:rsidP="00BE17A4">
      <w:pPr>
        <w:spacing w:before="100" w:beforeAutospacing="1" w:after="100" w:afterAutospacing="1" w:line="240" w:lineRule="auto"/>
        <w:jc w:val="center"/>
        <w:rPr>
          <w:rFonts w:ascii="Comic Sans MS" w:eastAsia="Times New Roman" w:hAnsi="Comic Sans MS" w:cs="Times New Roman"/>
        </w:rPr>
      </w:pPr>
      <w:r>
        <w:rPr>
          <w:rFonts w:ascii="Comic Sans MS" w:eastAsia="Times New Roman" w:hAnsi="Comic Sans MS" w:cs="Times New Roman"/>
          <w:b/>
          <w:bCs/>
          <w:noProof/>
        </w:rPr>
        <w:pict>
          <v:shapetype id="_x0000_t202" coordsize="21600,21600" o:spt="202" path="m,l,21600r21600,l21600,xe">
            <v:stroke joinstyle="miter"/>
            <v:path gradientshapeok="t" o:connecttype="rect"/>
          </v:shapetype>
          <v:shape id="_x0000_s1039" type="#_x0000_t202" style="position:absolute;left:0;text-align:left;margin-left:79.4pt;margin-top:-34pt;width:308.15pt;height:103.1pt;z-index:251668480" stroked="f">
            <v:textbox>
              <w:txbxContent>
                <w:p w:rsidR="00F71A4E" w:rsidRDefault="00F71A4E" w:rsidP="00C53837">
                  <w:pPr>
                    <w:jc w:val="center"/>
                  </w:pPr>
                  <w:r>
                    <w:rPr>
                      <w:rFonts w:ascii="Comic Sans MS" w:eastAsia="Times New Roman" w:hAnsi="Comic Sans MS" w:cs="Times New Roman"/>
                      <w:b/>
                      <w:bCs/>
                      <w:noProof/>
                      <w:lang w:val="es-ES" w:eastAsia="es-ES"/>
                    </w:rPr>
                    <w:drawing>
                      <wp:inline distT="0" distB="0" distL="0" distR="0">
                        <wp:extent cx="2955340" cy="1234971"/>
                        <wp:effectExtent l="0" t="0" r="0" b="0"/>
                        <wp:docPr id="6" name="Picture 14" descr="C:\Documents and Settings\winxpuser\Local Settings\Temporary Internet Files\Content.IE5\G1C1FG4K\MC90009264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Documents and Settings\winxpuser\Local Settings\Temporary Internet Files\Content.IE5\G1C1FG4K\MC900092643[1].wmf"/>
                                <pic:cNvPicPr>
                                  <a:picLocks noChangeAspect="1" noChangeArrowheads="1"/>
                                </pic:cNvPicPr>
                              </pic:nvPicPr>
                              <pic:blipFill>
                                <a:blip r:embed="rId9"/>
                                <a:srcRect/>
                                <a:stretch>
                                  <a:fillRect/>
                                </a:stretch>
                              </pic:blipFill>
                              <pic:spPr bwMode="auto">
                                <a:xfrm>
                                  <a:off x="0" y="0"/>
                                  <a:ext cx="2955495" cy="1235036"/>
                                </a:xfrm>
                                <a:prstGeom prst="rect">
                                  <a:avLst/>
                                </a:prstGeom>
                                <a:noFill/>
                                <a:ln w="9525">
                                  <a:noFill/>
                                  <a:miter lim="800000"/>
                                  <a:headEnd/>
                                  <a:tailEnd/>
                                </a:ln>
                              </pic:spPr>
                            </pic:pic>
                          </a:graphicData>
                        </a:graphic>
                      </wp:inline>
                    </w:drawing>
                  </w:r>
                </w:p>
                <w:p w:rsidR="004747AA" w:rsidRDefault="004747AA" w:rsidP="00F71A4E">
                  <w:pPr>
                    <w:jc w:val="center"/>
                  </w:pPr>
                </w:p>
              </w:txbxContent>
            </v:textbox>
          </v:shape>
        </w:pict>
      </w:r>
      <w:r>
        <w:rPr>
          <w:rFonts w:ascii="Comic Sans MS" w:eastAsia="Times New Roman" w:hAnsi="Comic Sans MS" w:cs="Times New Roman"/>
          <w:noProof/>
        </w:rPr>
        <w:pict>
          <v:shape id="_x0000_s1056" type="#_x0000_t202" style="position:absolute;left:0;text-align:left;margin-left:372.5pt;margin-top:-12.5pt;width:92.95pt;height:69.45pt;z-index:251681792;mso-wrap-style:none" stroked="f">
            <v:textbox style="mso-fit-shape-to-text:t">
              <w:txbxContent>
                <w:p w:rsidR="00CF3F43" w:rsidRDefault="00CF3F43">
                  <w:r>
                    <w:rPr>
                      <w:noProof/>
                      <w:lang w:val="es-ES" w:eastAsia="es-ES"/>
                    </w:rPr>
                    <w:drawing>
                      <wp:inline distT="0" distB="0" distL="0" distR="0">
                        <wp:extent cx="977900" cy="638175"/>
                        <wp:effectExtent l="19050" t="0" r="0" b="0"/>
                        <wp:docPr id="166" name="Picture 4" descr="C:\Documents and Settings\winxpuser\Local Settings\Temporary Internet Files\Content.IE5\YEEJP82P\MP90031415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winxpuser\Local Settings\Temporary Internet Files\Content.IE5\YEEJP82P\MP900314153[1].jpg"/>
                                <pic:cNvPicPr>
                                  <a:picLocks noChangeAspect="1" noChangeArrowheads="1"/>
                                </pic:cNvPicPr>
                              </pic:nvPicPr>
                              <pic:blipFill>
                                <a:blip r:embed="rId10"/>
                                <a:srcRect/>
                                <a:stretch>
                                  <a:fillRect/>
                                </a:stretch>
                              </pic:blipFill>
                              <pic:spPr bwMode="auto">
                                <a:xfrm>
                                  <a:off x="0" y="0"/>
                                  <a:ext cx="977900" cy="638175"/>
                                </a:xfrm>
                                <a:prstGeom prst="rect">
                                  <a:avLst/>
                                </a:prstGeom>
                                <a:noFill/>
                                <a:ln w="9525">
                                  <a:noFill/>
                                  <a:miter lim="800000"/>
                                  <a:headEnd/>
                                  <a:tailEnd/>
                                </a:ln>
                              </pic:spPr>
                            </pic:pic>
                          </a:graphicData>
                        </a:graphic>
                      </wp:inline>
                    </w:drawing>
                  </w:r>
                </w:p>
              </w:txbxContent>
            </v:textbox>
          </v:shape>
        </w:pict>
      </w:r>
      <w:r>
        <w:rPr>
          <w:rFonts w:ascii="Comic Sans MS" w:eastAsia="Times New Roman" w:hAnsi="Comic Sans MS" w:cs="Times New Roman"/>
          <w:noProof/>
        </w:rPr>
        <w:pict>
          <v:shape id="_x0000_s1057" type="#_x0000_t202" style="position:absolute;left:0;text-align:left;margin-left:380.55pt;margin-top:-492.15pt;width:93.7pt;height:70.2pt;z-index:251682816;mso-wrap-style:none">
            <v:textbox style="mso-fit-shape-to-text:t">
              <w:txbxContent>
                <w:p w:rsidR="00CF3F43" w:rsidRDefault="00CF3F43">
                  <w:r>
                    <w:rPr>
                      <w:noProof/>
                      <w:lang w:val="es-ES" w:eastAsia="es-ES"/>
                    </w:rPr>
                    <w:drawing>
                      <wp:inline distT="0" distB="0" distL="0" distR="0">
                        <wp:extent cx="977900" cy="638175"/>
                        <wp:effectExtent l="19050" t="0" r="0" b="0"/>
                        <wp:docPr id="195" name="Picture 4" descr="C:\Documents and Settings\winxpuser\Local Settings\Temporary Internet Files\Content.IE5\YEEJP82P\MP90031415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winxpuser\Local Settings\Temporary Internet Files\Content.IE5\YEEJP82P\MP900314153[1].jpg"/>
                                <pic:cNvPicPr>
                                  <a:picLocks noChangeAspect="1" noChangeArrowheads="1"/>
                                </pic:cNvPicPr>
                              </pic:nvPicPr>
                              <pic:blipFill>
                                <a:blip r:embed="rId10"/>
                                <a:srcRect/>
                                <a:stretch>
                                  <a:fillRect/>
                                </a:stretch>
                              </pic:blipFill>
                              <pic:spPr bwMode="auto">
                                <a:xfrm>
                                  <a:off x="0" y="0"/>
                                  <a:ext cx="977900" cy="638175"/>
                                </a:xfrm>
                                <a:prstGeom prst="rect">
                                  <a:avLst/>
                                </a:prstGeom>
                                <a:noFill/>
                                <a:ln w="9525">
                                  <a:noFill/>
                                  <a:miter lim="800000"/>
                                  <a:headEnd/>
                                  <a:tailEnd/>
                                </a:ln>
                              </pic:spPr>
                            </pic:pic>
                          </a:graphicData>
                        </a:graphic>
                      </wp:inline>
                    </w:drawing>
                  </w:r>
                </w:p>
              </w:txbxContent>
            </v:textbox>
          </v:shape>
        </w:pict>
      </w:r>
    </w:p>
    <w:p w:rsidR="00DA109C" w:rsidRDefault="00240EF7" w:rsidP="00BE17A4">
      <w:pPr>
        <w:spacing w:before="100" w:beforeAutospacing="1" w:after="100" w:afterAutospacing="1" w:line="240" w:lineRule="auto"/>
        <w:jc w:val="center"/>
        <w:rPr>
          <w:rFonts w:ascii="Comic Sans MS" w:eastAsia="Times New Roman" w:hAnsi="Comic Sans MS" w:cs="Times New Roman"/>
        </w:rPr>
      </w:pPr>
      <w:r>
        <w:rPr>
          <w:rFonts w:ascii="Comic Sans MS" w:eastAsia="Times New Roman" w:hAnsi="Comic Sans MS" w:cs="Times New Roman"/>
          <w:b/>
          <w:bCs/>
          <w:noProof/>
        </w:rPr>
        <w:pict>
          <v:shape id="_x0000_s1044" type="#_x0000_t202" style="position:absolute;left:0;text-align:left;margin-left:-27.4pt;margin-top:27.6pt;width:74.65pt;height:74.4pt;z-index:251673600" stroked="f">
            <v:textbox>
              <w:txbxContent>
                <w:p w:rsidR="00D242F4" w:rsidRDefault="00CF3F43">
                  <w:r>
                    <w:rPr>
                      <w:rFonts w:ascii="Arial" w:hAnsi="Arial" w:cs="Arial"/>
                      <w:noProof/>
                      <w:sz w:val="20"/>
                      <w:szCs w:val="20"/>
                      <w:lang w:val="es-ES" w:eastAsia="es-ES"/>
                    </w:rPr>
                    <w:drawing>
                      <wp:inline distT="0" distB="0" distL="0" distR="0">
                        <wp:extent cx="682698" cy="682698"/>
                        <wp:effectExtent l="114300" t="95250" r="98352" b="79302"/>
                        <wp:docPr id="229" name="il_fi" descr="http://images.christmastimeclipart.com/images/2/1234824781696_4/img_1234824781696_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mages.christmastimeclipart.com/images/2/1234824781696_4/img_1234824781696_41.jpg"/>
                                <pic:cNvPicPr>
                                  <a:picLocks noChangeAspect="1" noChangeArrowheads="1"/>
                                </pic:cNvPicPr>
                              </pic:nvPicPr>
                              <pic:blipFill>
                                <a:blip r:embed="rId11"/>
                                <a:srcRect/>
                                <a:stretch>
                                  <a:fillRect/>
                                </a:stretch>
                              </pic:blipFill>
                              <pic:spPr bwMode="auto">
                                <a:xfrm rot="20353944">
                                  <a:off x="0" y="0"/>
                                  <a:ext cx="690518" cy="690518"/>
                                </a:xfrm>
                                <a:prstGeom prst="rect">
                                  <a:avLst/>
                                </a:prstGeom>
                                <a:noFill/>
                                <a:ln w="9525">
                                  <a:noFill/>
                                  <a:miter lim="800000"/>
                                  <a:headEnd/>
                                  <a:tailEnd/>
                                </a:ln>
                              </pic:spPr>
                            </pic:pic>
                          </a:graphicData>
                        </a:graphic>
                      </wp:inline>
                    </w:drawing>
                  </w:r>
                </w:p>
              </w:txbxContent>
            </v:textbox>
          </v:shape>
        </w:pict>
      </w:r>
    </w:p>
    <w:p w:rsidR="00BE17A4" w:rsidRDefault="00240EF7" w:rsidP="00DA109C">
      <w:pPr>
        <w:spacing w:before="100" w:beforeAutospacing="1" w:after="100" w:afterAutospacing="1" w:line="240" w:lineRule="auto"/>
        <w:rPr>
          <w:rFonts w:ascii="Comic Sans MS" w:eastAsia="Times New Roman" w:hAnsi="Comic Sans MS" w:cs="Times New Roman"/>
        </w:rPr>
      </w:pPr>
      <w:r>
        <w:rPr>
          <w:rFonts w:ascii="Comic Sans MS" w:eastAsia="Times New Roman" w:hAnsi="Comic Sans MS" w:cs="Times New Roman"/>
          <w:b/>
          <w:bCs/>
          <w:noProof/>
        </w:rPr>
        <w:pict>
          <v:roundrect id="_x0000_s1029" style="position:absolute;margin-left:58.05pt;margin-top:19.1pt;width:187.9pt;height:131.05pt;z-index:251658240" arcsize="10923f" fillcolor="#92d050" strokeweight="2.25pt">
            <v:shadow on="t" opacity=".5" offset="-6pt,-6pt"/>
            <v:textbox style="mso-next-textbox:#_x0000_s1029">
              <w:txbxContent>
                <w:p w:rsidR="00BE17A4" w:rsidRPr="004747AA" w:rsidRDefault="00BE17A4">
                  <w:pPr>
                    <w:rPr>
                      <w:sz w:val="18"/>
                      <w:szCs w:val="18"/>
                    </w:rPr>
                  </w:pPr>
                  <w:r w:rsidRPr="004747AA">
                    <w:rPr>
                      <w:rFonts w:eastAsia="Times New Roman" w:cs="Times New Roman"/>
                      <w:b/>
                      <w:bCs/>
                      <w:sz w:val="18"/>
                      <w:szCs w:val="18"/>
                    </w:rPr>
                    <w:t>St. Patrick’s Day is observed on March 17</w:t>
                  </w:r>
                  <w:r w:rsidRPr="004747AA">
                    <w:rPr>
                      <w:rFonts w:eastAsia="Times New Roman" w:cs="Times New Roman"/>
                      <w:sz w:val="18"/>
                      <w:szCs w:val="18"/>
                    </w:rPr>
                    <w:t xml:space="preserve"> because that is the feast day of St. Patrick, the patron saint of Ireland. It is believed that he died on March 17 in the year 461 AD. It is also a worldwide celebration of Irish culture and history. St. Patrick’s Day is a national holiday in </w:t>
                  </w:r>
                  <w:r w:rsidR="00BD6EC5" w:rsidRPr="004747AA">
                    <w:rPr>
                      <w:rFonts w:eastAsia="Times New Roman" w:cs="Times New Roman"/>
                      <w:sz w:val="18"/>
                      <w:szCs w:val="18"/>
                    </w:rPr>
                    <w:t>Ireland</w:t>
                  </w:r>
                  <w:r w:rsidRPr="004747AA">
                    <w:rPr>
                      <w:rFonts w:eastAsia="Times New Roman" w:cs="Times New Roman"/>
                      <w:sz w:val="18"/>
                      <w:szCs w:val="18"/>
                    </w:rPr>
                    <w:t xml:space="preserve"> and a provincial holiday in the Canadian province of Newfoundland and Labrador.</w:t>
                  </w:r>
                </w:p>
              </w:txbxContent>
            </v:textbox>
          </v:roundrect>
        </w:pict>
      </w:r>
      <w:r>
        <w:rPr>
          <w:rFonts w:ascii="Comic Sans MS" w:eastAsia="Times New Roman" w:hAnsi="Comic Sans MS" w:cs="Times New Roman"/>
          <w:noProof/>
        </w:rPr>
        <w:pict>
          <v:roundrect id="_x0000_s1031" style="position:absolute;margin-left:269.65pt;margin-top:19.1pt;width:227.5pt;height:156.75pt;z-index:251660288" arcsize="10923f" fillcolor="white [3212]" strokeweight="2.25pt">
            <v:shadow on="t" opacity=".5" offset="6pt,-6pt"/>
            <v:textbox style="mso-next-textbox:#_x0000_s1031">
              <w:txbxContent>
                <w:p w:rsidR="00BE17A4" w:rsidRPr="004747AA" w:rsidRDefault="00BE17A4" w:rsidP="00BE17A4">
                  <w:pPr>
                    <w:spacing w:before="100" w:beforeAutospacing="1" w:after="100" w:afterAutospacing="1" w:line="240" w:lineRule="auto"/>
                    <w:rPr>
                      <w:rFonts w:eastAsia="Times New Roman" w:cs="Times New Roman"/>
                      <w:sz w:val="18"/>
                      <w:szCs w:val="18"/>
                    </w:rPr>
                  </w:pPr>
                  <w:r w:rsidRPr="004747AA">
                    <w:rPr>
                      <w:rFonts w:eastAsia="Times New Roman" w:cs="Times New Roman"/>
                      <w:b/>
                      <w:bCs/>
                      <w:sz w:val="18"/>
                      <w:szCs w:val="18"/>
                    </w:rPr>
                    <w:t>Many cities have a St. Patrick’s Day parade.</w:t>
                  </w:r>
                  <w:r w:rsidRPr="004747AA">
                    <w:rPr>
                      <w:rFonts w:eastAsia="Times New Roman" w:cs="Times New Roman"/>
                      <w:sz w:val="18"/>
                      <w:szCs w:val="18"/>
                    </w:rPr>
                    <w:t xml:space="preserve"> Dublin, the capital of Ireland, has a huge St. Patrick’s Day festival from March 15-</w:t>
                  </w:r>
                  <w:r w:rsidR="00BD6EC5" w:rsidRPr="004747AA">
                    <w:rPr>
                      <w:rFonts w:eastAsia="Times New Roman" w:cs="Times New Roman"/>
                      <w:sz w:val="18"/>
                      <w:szCs w:val="18"/>
                    </w:rPr>
                    <w:t>19 that</w:t>
                  </w:r>
                  <w:r w:rsidRPr="004747AA">
                    <w:rPr>
                      <w:rFonts w:eastAsia="Times New Roman" w:cs="Times New Roman"/>
                      <w:sz w:val="18"/>
                      <w:szCs w:val="18"/>
                    </w:rPr>
                    <w:t xml:space="preserve"> features a parade, family carnivals, treasure hunt, dance, the</w:t>
                  </w:r>
                  <w:r w:rsidR="00BD6EC5">
                    <w:rPr>
                      <w:rFonts w:eastAsia="Times New Roman" w:cs="Times New Roman"/>
                      <w:sz w:val="18"/>
                      <w:szCs w:val="18"/>
                    </w:rPr>
                    <w:t>atre and more. In North America</w:t>
                  </w:r>
                  <w:r w:rsidRPr="004747AA">
                    <w:rPr>
                      <w:rFonts w:eastAsia="Times New Roman" w:cs="Times New Roman"/>
                      <w:sz w:val="18"/>
                      <w:szCs w:val="18"/>
                    </w:rPr>
                    <w:t>, parades are often held on the Sunday before March 17. Some paint the yellow street lines green for the day! In Chicago, the Chicago River is dyed green with a special dye that only lasts a few hours. There has been a St. Patrick’s Day parade in Boston, Massachusetts since 1737. Montreal is home to Canada’s longest running St. Patrick’s Day parade, which began in 1824.</w:t>
                  </w:r>
                </w:p>
                <w:p w:rsidR="00BE17A4" w:rsidRDefault="00BE17A4"/>
              </w:txbxContent>
            </v:textbox>
          </v:roundrect>
        </w:pict>
      </w:r>
    </w:p>
    <w:p w:rsidR="00BE17A4" w:rsidRDefault="00BE17A4" w:rsidP="00DA109C">
      <w:pPr>
        <w:spacing w:before="100" w:beforeAutospacing="1" w:after="100" w:afterAutospacing="1" w:line="240" w:lineRule="auto"/>
        <w:rPr>
          <w:rFonts w:ascii="Comic Sans MS" w:eastAsia="Times New Roman" w:hAnsi="Comic Sans MS" w:cs="Times New Roman"/>
        </w:rPr>
      </w:pPr>
    </w:p>
    <w:p w:rsidR="00BE17A4" w:rsidRDefault="00BE17A4" w:rsidP="00DA109C">
      <w:pPr>
        <w:spacing w:before="100" w:beforeAutospacing="1" w:after="100" w:afterAutospacing="1" w:line="240" w:lineRule="auto"/>
        <w:rPr>
          <w:rFonts w:ascii="Comic Sans MS" w:eastAsia="Times New Roman" w:hAnsi="Comic Sans MS" w:cs="Times New Roman"/>
        </w:rPr>
      </w:pPr>
    </w:p>
    <w:p w:rsidR="00BE17A4" w:rsidRDefault="00240EF7" w:rsidP="00DA109C">
      <w:pPr>
        <w:spacing w:before="100" w:beforeAutospacing="1" w:after="100" w:afterAutospacing="1" w:line="240" w:lineRule="auto"/>
        <w:rPr>
          <w:rFonts w:ascii="Comic Sans MS" w:eastAsia="Times New Roman" w:hAnsi="Comic Sans MS" w:cs="Times New Roman"/>
        </w:rPr>
      </w:pPr>
      <w:r>
        <w:rPr>
          <w:rFonts w:ascii="Comic Sans MS" w:eastAsia="Times New Roman" w:hAnsi="Comic Sans MS" w:cs="Times New Roman"/>
          <w:noProof/>
        </w:rPr>
        <w:pict>
          <v:shape id="_x0000_s1058" type="#_x0000_t202" style="position:absolute;margin-left:-34.75pt;margin-top:4.9pt;width:79.1pt;height:57.25pt;z-index:251683840" stroked="f">
            <v:textbox>
              <w:txbxContent>
                <w:p w:rsidR="00CF3F43" w:rsidRDefault="00CF3F43">
                  <w:r>
                    <w:rPr>
                      <w:noProof/>
                      <w:lang w:val="es-ES" w:eastAsia="es-ES"/>
                    </w:rPr>
                    <w:drawing>
                      <wp:inline distT="0" distB="0" distL="0" distR="0">
                        <wp:extent cx="870712" cy="568224"/>
                        <wp:effectExtent l="19050" t="0" r="5588" b="0"/>
                        <wp:docPr id="226" name="Picture 4" descr="C:\Documents and Settings\winxpuser\Local Settings\Temporary Internet Files\Content.IE5\YEEJP82P\MP90031415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winxpuser\Local Settings\Temporary Internet Files\Content.IE5\YEEJP82P\MP900314153[1].jpg"/>
                                <pic:cNvPicPr>
                                  <a:picLocks noChangeAspect="1" noChangeArrowheads="1"/>
                                </pic:cNvPicPr>
                              </pic:nvPicPr>
                              <pic:blipFill>
                                <a:blip r:embed="rId10"/>
                                <a:srcRect/>
                                <a:stretch>
                                  <a:fillRect/>
                                </a:stretch>
                              </pic:blipFill>
                              <pic:spPr bwMode="auto">
                                <a:xfrm>
                                  <a:off x="0" y="0"/>
                                  <a:ext cx="873110" cy="569789"/>
                                </a:xfrm>
                                <a:prstGeom prst="rect">
                                  <a:avLst/>
                                </a:prstGeom>
                                <a:noFill/>
                                <a:ln w="9525">
                                  <a:noFill/>
                                  <a:miter lim="800000"/>
                                  <a:headEnd/>
                                  <a:tailEnd/>
                                </a:ln>
                              </pic:spPr>
                            </pic:pic>
                          </a:graphicData>
                        </a:graphic>
                      </wp:inline>
                    </w:drawing>
                  </w:r>
                </w:p>
              </w:txbxContent>
            </v:textbox>
          </v:shape>
        </w:pict>
      </w:r>
    </w:p>
    <w:p w:rsidR="00BE17A4" w:rsidRDefault="00BE17A4" w:rsidP="00DA109C">
      <w:pPr>
        <w:spacing w:before="100" w:beforeAutospacing="1" w:after="100" w:afterAutospacing="1" w:line="240" w:lineRule="auto"/>
        <w:rPr>
          <w:rFonts w:ascii="Comic Sans MS" w:eastAsia="Times New Roman" w:hAnsi="Comic Sans MS" w:cs="Times New Roman"/>
        </w:rPr>
      </w:pPr>
    </w:p>
    <w:p w:rsidR="00BE17A4" w:rsidRDefault="00240EF7" w:rsidP="00DA109C">
      <w:pPr>
        <w:spacing w:before="100" w:beforeAutospacing="1" w:after="100" w:afterAutospacing="1" w:line="240" w:lineRule="auto"/>
        <w:rPr>
          <w:rFonts w:ascii="Comic Sans MS" w:eastAsia="Times New Roman" w:hAnsi="Comic Sans MS" w:cs="Times New Roman"/>
        </w:rPr>
      </w:pPr>
      <w:r>
        <w:rPr>
          <w:rFonts w:ascii="Comic Sans MS" w:eastAsia="Times New Roman" w:hAnsi="Comic Sans MS" w:cs="Times New Roman"/>
          <w:noProof/>
        </w:rPr>
        <w:pict>
          <v:roundrect id="_x0000_s1032" style="position:absolute;margin-left:-1.7pt;margin-top:14.15pt;width:172.85pt;height:154.95pt;z-index:251661312" arcsize="10923f" fillcolor="#ffc000" strokeweight="2.25pt">
            <v:shadow on="t" opacity=".5" offset="-6pt,-6pt"/>
            <v:textbox style="mso-next-textbox:#_x0000_s1032">
              <w:txbxContent>
                <w:p w:rsidR="00BE17A4" w:rsidRPr="004747AA" w:rsidRDefault="00BE17A4" w:rsidP="006F012C">
                  <w:pPr>
                    <w:spacing w:before="100" w:beforeAutospacing="1" w:after="100" w:afterAutospacing="1" w:line="240" w:lineRule="auto"/>
                    <w:rPr>
                      <w:rFonts w:eastAsia="Times New Roman" w:cs="Times New Roman"/>
                      <w:sz w:val="18"/>
                      <w:szCs w:val="18"/>
                    </w:rPr>
                  </w:pPr>
                  <w:r w:rsidRPr="004747AA">
                    <w:rPr>
                      <w:rFonts w:eastAsia="Times New Roman" w:cs="Times New Roman"/>
                      <w:b/>
                      <w:bCs/>
                      <w:sz w:val="18"/>
                      <w:szCs w:val="18"/>
                    </w:rPr>
                    <w:t>St. Patrick was born in 385 AD</w:t>
                  </w:r>
                  <w:r w:rsidRPr="004747AA">
                    <w:rPr>
                      <w:rFonts w:eastAsia="Times New Roman" w:cs="Times New Roman"/>
                      <w:sz w:val="18"/>
                      <w:szCs w:val="18"/>
                    </w:rPr>
                    <w:t xml:space="preserve"> somewhere along the west coast of Britain. At age 16, he was captured and sold into slavery to a sheep farmer. He escaped when he was 22 and spent the next 12 years in a monastery. In his 30s he returned to Ireland as a Christian missionary. </w:t>
                  </w:r>
                  <w:r w:rsidR="00BD6EC5">
                    <w:rPr>
                      <w:rFonts w:eastAsia="Times New Roman" w:cs="Times New Roman"/>
                      <w:sz w:val="18"/>
                      <w:szCs w:val="18"/>
                    </w:rPr>
                    <w:t>According to legend St. Patrick drove the snakes out of Ireland.</w:t>
                  </w:r>
                  <w:r w:rsidR="006F012C">
                    <w:rPr>
                      <w:rFonts w:eastAsia="Times New Roman" w:cs="Times New Roman"/>
                      <w:sz w:val="18"/>
                      <w:szCs w:val="18"/>
                    </w:rPr>
                    <w:t xml:space="preserve"> </w:t>
                  </w:r>
                  <w:r w:rsidRPr="004747AA">
                    <w:rPr>
                      <w:rFonts w:eastAsia="Times New Roman" w:cs="Times New Roman"/>
                      <w:sz w:val="18"/>
                      <w:szCs w:val="18"/>
                    </w:rPr>
                    <w:t>He died at Saul in 461 AD and is buried at Downpatrick.</w:t>
                  </w:r>
                </w:p>
                <w:p w:rsidR="00BE17A4" w:rsidRDefault="00BE17A4"/>
              </w:txbxContent>
            </v:textbox>
          </v:roundrect>
        </w:pict>
      </w:r>
    </w:p>
    <w:p w:rsidR="00BE17A4" w:rsidRPr="00BE17A4" w:rsidRDefault="00240EF7" w:rsidP="00DA109C">
      <w:pPr>
        <w:spacing w:before="100" w:beforeAutospacing="1" w:after="100" w:afterAutospacing="1" w:line="240" w:lineRule="auto"/>
        <w:rPr>
          <w:rFonts w:ascii="Comic Sans MS" w:eastAsia="Times New Roman" w:hAnsi="Comic Sans MS" w:cs="Times New Roman"/>
        </w:rPr>
      </w:pPr>
      <w:r>
        <w:rPr>
          <w:rFonts w:ascii="Comic Sans MS" w:eastAsia="Times New Roman" w:hAnsi="Comic Sans MS" w:cs="Times New Roman"/>
          <w:noProof/>
        </w:rPr>
        <w:pict>
          <v:shape id="_x0000_s1047" type="#_x0000_t202" style="position:absolute;margin-left:179.2pt;margin-top:27.9pt;width:74.8pt;height:96.8pt;z-index:251676672;mso-wrap-style:none" stroked="f">
            <v:textbox style="mso-fit-shape-to-text:t">
              <w:txbxContent>
                <w:p w:rsidR="00B13661" w:rsidRDefault="00B13661">
                  <w:r>
                    <w:rPr>
                      <w:noProof/>
                      <w:lang w:val="es-ES" w:eastAsia="es-ES"/>
                    </w:rPr>
                    <w:drawing>
                      <wp:inline distT="0" distB="0" distL="0" distR="0">
                        <wp:extent cx="747846" cy="985509"/>
                        <wp:effectExtent l="19050" t="0" r="0" b="0"/>
                        <wp:docPr id="84" name="Picture 28" descr="C:\Documents and Settings\winxpuser\Local Settings\Temporary Internet Files\Content.IE5\LBAX8QVQ\MC90044119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Documents and Settings\winxpuser\Local Settings\Temporary Internet Files\Content.IE5\LBAX8QVQ\MC900441198[1].jpg"/>
                                <pic:cNvPicPr>
                                  <a:picLocks noChangeAspect="1" noChangeArrowheads="1"/>
                                </pic:cNvPicPr>
                              </pic:nvPicPr>
                              <pic:blipFill>
                                <a:blip r:embed="rId12"/>
                                <a:srcRect/>
                                <a:stretch>
                                  <a:fillRect/>
                                </a:stretch>
                              </pic:blipFill>
                              <pic:spPr bwMode="auto">
                                <a:xfrm>
                                  <a:off x="0" y="0"/>
                                  <a:ext cx="754997" cy="994933"/>
                                </a:xfrm>
                                <a:prstGeom prst="rect">
                                  <a:avLst/>
                                </a:prstGeom>
                                <a:noFill/>
                                <a:ln w="9525">
                                  <a:noFill/>
                                  <a:miter lim="800000"/>
                                  <a:headEnd/>
                                  <a:tailEnd/>
                                </a:ln>
                              </pic:spPr>
                            </pic:pic>
                          </a:graphicData>
                        </a:graphic>
                      </wp:inline>
                    </w:drawing>
                  </w:r>
                </w:p>
              </w:txbxContent>
            </v:textbox>
          </v:shape>
        </w:pict>
      </w:r>
      <w:r>
        <w:rPr>
          <w:rFonts w:ascii="Comic Sans MS" w:eastAsia="Times New Roman" w:hAnsi="Comic Sans MS" w:cs="Times New Roman"/>
          <w:noProof/>
        </w:rPr>
        <w:pict>
          <v:shape id="_x0000_s1054" type="#_x0000_t202" style="position:absolute;margin-left:415.85pt;margin-top:7.25pt;width:75.75pt;height:48.25pt;z-index:251679744" stroked="f">
            <v:textbox>
              <w:txbxContent>
                <w:p w:rsidR="00CF3F43" w:rsidRDefault="00CF3F43">
                  <w:r>
                    <w:rPr>
                      <w:noProof/>
                      <w:lang w:val="es-ES" w:eastAsia="es-ES"/>
                    </w:rPr>
                    <w:drawing>
                      <wp:inline distT="0" distB="0" distL="0" distR="0">
                        <wp:extent cx="745547" cy="486542"/>
                        <wp:effectExtent l="19050" t="0" r="0" b="0"/>
                        <wp:docPr id="110" name="Picture 4" descr="C:\Documents and Settings\winxpuser\Local Settings\Temporary Internet Files\Content.IE5\YEEJP82P\MP90031415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winxpuser\Local Settings\Temporary Internet Files\Content.IE5\YEEJP82P\MP900314153[1].jpg"/>
                                <pic:cNvPicPr>
                                  <a:picLocks noChangeAspect="1" noChangeArrowheads="1"/>
                                </pic:cNvPicPr>
                              </pic:nvPicPr>
                              <pic:blipFill>
                                <a:blip r:embed="rId10"/>
                                <a:srcRect/>
                                <a:stretch>
                                  <a:fillRect/>
                                </a:stretch>
                              </pic:blipFill>
                              <pic:spPr bwMode="auto">
                                <a:xfrm>
                                  <a:off x="0" y="0"/>
                                  <a:ext cx="747601" cy="487882"/>
                                </a:xfrm>
                                <a:prstGeom prst="rect">
                                  <a:avLst/>
                                </a:prstGeom>
                                <a:noFill/>
                                <a:ln w="9525">
                                  <a:noFill/>
                                  <a:miter lim="800000"/>
                                  <a:headEnd/>
                                  <a:tailEnd/>
                                </a:ln>
                              </pic:spPr>
                            </pic:pic>
                          </a:graphicData>
                        </a:graphic>
                      </wp:inline>
                    </w:drawing>
                  </w:r>
                </w:p>
              </w:txbxContent>
            </v:textbox>
          </v:shape>
        </w:pict>
      </w:r>
      <w:r>
        <w:rPr>
          <w:rFonts w:ascii="Comic Sans MS" w:eastAsia="Times New Roman" w:hAnsi="Comic Sans MS" w:cs="Times New Roman"/>
          <w:noProof/>
        </w:rPr>
        <w:pict>
          <v:shape id="_x0000_s1046" type="#_x0000_t202" style="position:absolute;margin-left:287.2pt;margin-top:7.25pt;width:115.8pt;height:61.6pt;z-index:251675648" stroked="f">
            <v:textbox>
              <w:txbxContent>
                <w:p w:rsidR="00B13661" w:rsidRDefault="00B13661">
                  <w:r>
                    <w:rPr>
                      <w:rFonts w:ascii="Arial" w:hAnsi="Arial" w:cs="Arial"/>
                      <w:noProof/>
                      <w:sz w:val="20"/>
                      <w:szCs w:val="20"/>
                      <w:lang w:val="es-ES" w:eastAsia="es-ES"/>
                    </w:rPr>
                    <w:drawing>
                      <wp:inline distT="0" distB="0" distL="0" distR="0">
                        <wp:extent cx="1322070" cy="743727"/>
                        <wp:effectExtent l="19050" t="0" r="0" b="0"/>
                        <wp:docPr id="30" name="il_fi" descr="http://www.cbc.ca/manitoba/scene/images/li-st-patrick-parade-float-620-cp003680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bc.ca/manitoba/scene/images/li-st-patrick-parade-float-620-cp00368091.jpg"/>
                                <pic:cNvPicPr>
                                  <a:picLocks noChangeAspect="1" noChangeArrowheads="1"/>
                                </pic:cNvPicPr>
                              </pic:nvPicPr>
                              <pic:blipFill>
                                <a:blip r:embed="rId13"/>
                                <a:srcRect/>
                                <a:stretch>
                                  <a:fillRect/>
                                </a:stretch>
                              </pic:blipFill>
                              <pic:spPr bwMode="auto">
                                <a:xfrm>
                                  <a:off x="0" y="0"/>
                                  <a:ext cx="1322070" cy="743727"/>
                                </a:xfrm>
                                <a:prstGeom prst="rect">
                                  <a:avLst/>
                                </a:prstGeom>
                                <a:noFill/>
                                <a:ln w="9525">
                                  <a:noFill/>
                                  <a:miter lim="800000"/>
                                  <a:headEnd/>
                                  <a:tailEnd/>
                                </a:ln>
                              </pic:spPr>
                            </pic:pic>
                          </a:graphicData>
                        </a:graphic>
                      </wp:inline>
                    </w:drawing>
                  </w:r>
                </w:p>
              </w:txbxContent>
            </v:textbox>
          </v:shape>
        </w:pict>
      </w:r>
    </w:p>
    <w:p w:rsidR="00DA109C" w:rsidRPr="00BE17A4" w:rsidRDefault="00240EF7" w:rsidP="00BE17A4">
      <w:pPr>
        <w:spacing w:before="100" w:beforeAutospacing="1" w:after="100" w:afterAutospacing="1" w:line="240" w:lineRule="auto"/>
        <w:ind w:left="720"/>
        <w:rPr>
          <w:rFonts w:ascii="Comic Sans MS" w:eastAsia="Times New Roman" w:hAnsi="Comic Sans MS" w:cs="Times New Roman"/>
        </w:rPr>
      </w:pPr>
      <w:r>
        <w:rPr>
          <w:rFonts w:ascii="Comic Sans MS" w:eastAsia="Times New Roman" w:hAnsi="Comic Sans MS" w:cs="Times New Roman"/>
          <w:noProof/>
        </w:rPr>
        <w:pict>
          <v:shape id="_x0000_s1048" type="#_x0000_t202" style="position:absolute;left:0;text-align:left;margin-left:449.95pt;margin-top:30.2pt;width:57.65pt;height:55.5pt;z-index:251677696;mso-wrap-style:none" stroked="f">
            <v:textbox style="mso-fit-shape-to-text:t">
              <w:txbxContent>
                <w:p w:rsidR="00B13661" w:rsidRDefault="00B13661">
                  <w:r>
                    <w:rPr>
                      <w:noProof/>
                      <w:lang w:val="es-ES" w:eastAsia="es-ES"/>
                    </w:rPr>
                    <w:drawing>
                      <wp:inline distT="0" distB="0" distL="0" distR="0">
                        <wp:extent cx="530149" cy="460858"/>
                        <wp:effectExtent l="19050" t="0" r="0" b="0"/>
                        <wp:docPr id="85" name="Picture 29" descr="C:\Documents and Settings\winxpuser\Local Settings\Temporary Internet Files\Content.IE5\G1C1FG4K\MC90024563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Documents and Settings\winxpuser\Local Settings\Temporary Internet Files\Content.IE5\G1C1FG4K\MC900245633[1].wmf"/>
                                <pic:cNvPicPr>
                                  <a:picLocks noChangeAspect="1" noChangeArrowheads="1"/>
                                </pic:cNvPicPr>
                              </pic:nvPicPr>
                              <pic:blipFill>
                                <a:blip r:embed="rId14"/>
                                <a:srcRect/>
                                <a:stretch>
                                  <a:fillRect/>
                                </a:stretch>
                              </pic:blipFill>
                              <pic:spPr bwMode="auto">
                                <a:xfrm>
                                  <a:off x="0" y="0"/>
                                  <a:ext cx="530298" cy="460988"/>
                                </a:xfrm>
                                <a:prstGeom prst="rect">
                                  <a:avLst/>
                                </a:prstGeom>
                                <a:noFill/>
                                <a:ln w="9525">
                                  <a:noFill/>
                                  <a:miter lim="800000"/>
                                  <a:headEnd/>
                                  <a:tailEnd/>
                                </a:ln>
                              </pic:spPr>
                            </pic:pic>
                          </a:graphicData>
                        </a:graphic>
                      </wp:inline>
                    </w:drawing>
                  </w:r>
                </w:p>
              </w:txbxContent>
            </v:textbox>
          </v:shape>
        </w:pict>
      </w:r>
      <w:r w:rsidR="00DA109C" w:rsidRPr="00BE17A4">
        <w:rPr>
          <w:rFonts w:ascii="Comic Sans MS" w:eastAsia="Times New Roman" w:hAnsi="Comic Sans MS" w:cs="Times New Roman"/>
        </w:rPr>
        <w:br/>
        <w:t xml:space="preserve">  </w:t>
      </w:r>
    </w:p>
    <w:p w:rsidR="00DA109C" w:rsidRPr="00BE17A4" w:rsidRDefault="00240EF7" w:rsidP="00BE17A4">
      <w:pPr>
        <w:spacing w:before="100" w:beforeAutospacing="1" w:after="100" w:afterAutospacing="1" w:line="240" w:lineRule="auto"/>
        <w:ind w:left="720"/>
        <w:rPr>
          <w:rFonts w:ascii="Comic Sans MS" w:eastAsia="Times New Roman" w:hAnsi="Comic Sans MS" w:cs="Times New Roman"/>
        </w:rPr>
      </w:pPr>
      <w:r>
        <w:rPr>
          <w:rFonts w:ascii="Comic Sans MS" w:eastAsia="Times New Roman" w:hAnsi="Comic Sans MS" w:cs="Times New Roman"/>
          <w:noProof/>
        </w:rPr>
        <w:pict>
          <v:roundrect id="_x0000_s1030" style="position:absolute;left:0;text-align:left;margin-left:273.85pt;margin-top:7.05pt;width:159.9pt;height:106.5pt;z-index:251659264" arcsize="10923f" fillcolor="#92d050" strokeweight="2.25pt">
            <v:shadow on="t" opacity=".5" offset="6pt,-6pt"/>
            <v:textbox style="mso-next-textbox:#_x0000_s1030">
              <w:txbxContent>
                <w:p w:rsidR="00BE17A4" w:rsidRPr="004747AA" w:rsidRDefault="00BE17A4">
                  <w:pPr>
                    <w:rPr>
                      <w:sz w:val="18"/>
                      <w:szCs w:val="18"/>
                    </w:rPr>
                  </w:pPr>
                  <w:r w:rsidRPr="004747AA">
                    <w:rPr>
                      <w:rFonts w:eastAsia="Times New Roman" w:cs="Times New Roman"/>
                      <w:b/>
                      <w:bCs/>
                      <w:sz w:val="18"/>
                      <w:szCs w:val="18"/>
                    </w:rPr>
                    <w:t>In Ireland on St. Patrick’s Day</w:t>
                  </w:r>
                  <w:r w:rsidRPr="004747AA">
                    <w:rPr>
                      <w:rFonts w:eastAsia="Times New Roman" w:cs="Times New Roman"/>
                      <w:sz w:val="18"/>
                      <w:szCs w:val="18"/>
                    </w:rPr>
                    <w:t>, people traditionally wear a small bunch of shamrocks on their jackets or caps. Children wear orange, white and green badges, and women and girls wear green ribbons in their hair</w:t>
                  </w:r>
                  <w:r w:rsidRPr="004747AA">
                    <w:rPr>
                      <w:rFonts w:ascii="Comic Sans MS" w:eastAsia="Times New Roman" w:hAnsi="Comic Sans MS" w:cs="Times New Roman"/>
                      <w:sz w:val="18"/>
                      <w:szCs w:val="18"/>
                    </w:rPr>
                    <w:t>.</w:t>
                  </w:r>
                </w:p>
              </w:txbxContent>
            </v:textbox>
          </v:roundrect>
        </w:pict>
      </w:r>
      <w:r w:rsidR="00DA109C" w:rsidRPr="00BE17A4">
        <w:rPr>
          <w:rFonts w:ascii="Comic Sans MS" w:eastAsia="Times New Roman" w:hAnsi="Comic Sans MS" w:cs="Times New Roman"/>
        </w:rPr>
        <w:br/>
        <w:t xml:space="preserve">  </w:t>
      </w:r>
    </w:p>
    <w:p w:rsidR="00BE17A4" w:rsidRDefault="00240EF7" w:rsidP="00DA109C">
      <w:pPr>
        <w:spacing w:before="100" w:beforeAutospacing="1" w:after="100" w:afterAutospacing="1" w:line="240" w:lineRule="auto"/>
        <w:rPr>
          <w:rFonts w:ascii="Comic Sans MS" w:eastAsia="Times New Roman" w:hAnsi="Comic Sans MS" w:cs="Times New Roman"/>
          <w:b/>
          <w:bCs/>
        </w:rPr>
      </w:pPr>
      <w:r>
        <w:rPr>
          <w:rFonts w:ascii="Comic Sans MS" w:eastAsia="Times New Roman" w:hAnsi="Comic Sans MS" w:cs="Times New Roman"/>
          <w:b/>
          <w:bCs/>
          <w:noProof/>
        </w:rPr>
        <w:pict>
          <v:shape id="_x0000_s1061" type="#_x0000_t202" style="position:absolute;margin-left:223.1pt;margin-top:21.1pt;width:41.85pt;height:38.65pt;z-index:251684864" stroked="f">
            <v:textbox>
              <w:txbxContent>
                <w:p w:rsidR="00FD2E38" w:rsidRDefault="00FD2E38">
                  <w:r>
                    <w:rPr>
                      <w:noProof/>
                      <w:lang w:val="es-ES" w:eastAsia="es-ES"/>
                    </w:rPr>
                    <w:drawing>
                      <wp:inline distT="0" distB="0" distL="0" distR="0">
                        <wp:extent cx="368656" cy="370699"/>
                        <wp:effectExtent l="19050" t="0" r="0" b="0"/>
                        <wp:docPr id="69" name="Picture 4" descr="C:\Documents and Settings\winxpuser\Local Settings\Temporary Internet Files\Content.IE5\YEEJP82P\MP90031415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winxpuser\Local Settings\Temporary Internet Files\Content.IE5\YEEJP82P\MP900314153[1].jpg"/>
                                <pic:cNvPicPr>
                                  <a:picLocks noChangeAspect="1" noChangeArrowheads="1"/>
                                </pic:cNvPicPr>
                              </pic:nvPicPr>
                              <pic:blipFill>
                                <a:blip r:embed="rId10"/>
                                <a:srcRect/>
                                <a:stretch>
                                  <a:fillRect/>
                                </a:stretch>
                              </pic:blipFill>
                              <pic:spPr bwMode="auto">
                                <a:xfrm>
                                  <a:off x="0" y="0"/>
                                  <a:ext cx="374895" cy="376972"/>
                                </a:xfrm>
                                <a:prstGeom prst="rect">
                                  <a:avLst/>
                                </a:prstGeom>
                                <a:noFill/>
                                <a:ln w="9525">
                                  <a:noFill/>
                                  <a:miter lim="800000"/>
                                  <a:headEnd/>
                                  <a:tailEnd/>
                                </a:ln>
                              </pic:spPr>
                            </pic:pic>
                          </a:graphicData>
                        </a:graphic>
                      </wp:inline>
                    </w:drawing>
                  </w:r>
                </w:p>
              </w:txbxContent>
            </v:textbox>
          </v:shape>
        </w:pict>
      </w:r>
      <w:r>
        <w:rPr>
          <w:rFonts w:ascii="Comic Sans MS" w:eastAsia="Times New Roman" w:hAnsi="Comic Sans MS" w:cs="Times New Roman"/>
          <w:noProof/>
        </w:rPr>
        <w:pict>
          <v:shape id="_x0000_s1043" type="#_x0000_t202" style="position:absolute;margin-left:455.35pt;margin-top:6.05pt;width:67.05pt;height:58.1pt;z-index:251672576" stroked="f">
            <v:textbox>
              <w:txbxContent>
                <w:p w:rsidR="00D242F4" w:rsidRDefault="00D242F4">
                  <w:r>
                    <w:rPr>
                      <w:rFonts w:ascii="Arial" w:hAnsi="Arial" w:cs="Arial"/>
                      <w:noProof/>
                      <w:sz w:val="20"/>
                      <w:szCs w:val="20"/>
                      <w:lang w:val="es-ES" w:eastAsia="es-ES"/>
                    </w:rPr>
                    <w:drawing>
                      <wp:inline distT="0" distB="0" distL="0" distR="0">
                        <wp:extent cx="504690" cy="577987"/>
                        <wp:effectExtent l="57150" t="57150" r="66810" b="31613"/>
                        <wp:docPr id="26" name="il_fi" descr="http://sharonwells.files.wordpress.com/2010/03/s3700048.jpg?w=112&amp;h=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haronwells.files.wordpress.com/2010/03/s3700048.jpg?w=112&amp;h=150"/>
                                <pic:cNvPicPr>
                                  <a:picLocks noChangeAspect="1" noChangeArrowheads="1"/>
                                </pic:cNvPicPr>
                              </pic:nvPicPr>
                              <pic:blipFill>
                                <a:blip r:embed="rId15"/>
                                <a:srcRect/>
                                <a:stretch>
                                  <a:fillRect/>
                                </a:stretch>
                              </pic:blipFill>
                              <pic:spPr bwMode="auto">
                                <a:xfrm rot="20834110">
                                  <a:off x="0" y="0"/>
                                  <a:ext cx="510425" cy="584554"/>
                                </a:xfrm>
                                <a:prstGeom prst="rect">
                                  <a:avLst/>
                                </a:prstGeom>
                                <a:noFill/>
                                <a:ln w="9525">
                                  <a:noFill/>
                                  <a:miter lim="800000"/>
                                  <a:headEnd/>
                                  <a:tailEnd/>
                                </a:ln>
                              </pic:spPr>
                            </pic:pic>
                          </a:graphicData>
                        </a:graphic>
                      </wp:inline>
                    </w:drawing>
                  </w:r>
                </w:p>
              </w:txbxContent>
            </v:textbox>
          </v:shape>
        </w:pict>
      </w:r>
    </w:p>
    <w:p w:rsidR="00BE17A4" w:rsidRDefault="00240EF7" w:rsidP="00DA109C">
      <w:pPr>
        <w:spacing w:before="100" w:beforeAutospacing="1" w:after="100" w:afterAutospacing="1" w:line="240" w:lineRule="auto"/>
        <w:rPr>
          <w:rFonts w:ascii="Comic Sans MS" w:eastAsia="Times New Roman" w:hAnsi="Comic Sans MS" w:cs="Times New Roman"/>
          <w:b/>
          <w:bCs/>
        </w:rPr>
      </w:pPr>
      <w:r>
        <w:rPr>
          <w:rFonts w:ascii="Comic Sans MS" w:eastAsia="Times New Roman" w:hAnsi="Comic Sans MS" w:cs="Times New Roman"/>
          <w:b/>
          <w:bCs/>
          <w:noProof/>
        </w:rPr>
        <w:pict>
          <v:roundrect id="_x0000_s1036" style="position:absolute;margin-left:59.3pt;margin-top:3.3pt;width:161.2pt;height:78.65pt;z-index:251665408" arcsize="10923f" fillcolor="white [3212]" strokeweight="2.25pt">
            <v:shadow on="t" opacity=".5" offset="-6pt,-6pt"/>
            <v:textbox style="mso-next-textbox:#_x0000_s1036">
              <w:txbxContent>
                <w:p w:rsidR="00F71A4E" w:rsidRPr="004747AA" w:rsidRDefault="00F71A4E">
                  <w:r w:rsidRPr="004747AA">
                    <w:rPr>
                      <w:rFonts w:eastAsia="Times New Roman" w:cs="Times New Roman"/>
                      <w:b/>
                      <w:bCs/>
                      <w:sz w:val="18"/>
                      <w:szCs w:val="18"/>
                    </w:rPr>
                    <w:t xml:space="preserve">The harp </w:t>
                  </w:r>
                  <w:r w:rsidR="00BD6EC5">
                    <w:rPr>
                      <w:rFonts w:eastAsia="Times New Roman" w:cs="Times New Roman"/>
                      <w:b/>
                      <w:bCs/>
                      <w:sz w:val="18"/>
                      <w:szCs w:val="18"/>
                    </w:rPr>
                    <w:t xml:space="preserve">and the shamrock are </w:t>
                  </w:r>
                  <w:r w:rsidR="0055349F">
                    <w:rPr>
                      <w:rFonts w:eastAsia="Times New Roman" w:cs="Times New Roman"/>
                      <w:b/>
                      <w:bCs/>
                      <w:sz w:val="18"/>
                      <w:szCs w:val="18"/>
                    </w:rPr>
                    <w:t xml:space="preserve">symbols </w:t>
                  </w:r>
                  <w:r w:rsidRPr="004747AA">
                    <w:rPr>
                      <w:rFonts w:eastAsia="Times New Roman" w:cs="Times New Roman"/>
                      <w:b/>
                      <w:bCs/>
                      <w:sz w:val="18"/>
                      <w:szCs w:val="18"/>
                    </w:rPr>
                    <w:t>of Ireland.</w:t>
                  </w:r>
                  <w:r w:rsidRPr="004747AA">
                    <w:rPr>
                      <w:rFonts w:eastAsia="Times New Roman" w:cs="Times New Roman"/>
                      <w:sz w:val="18"/>
                      <w:szCs w:val="18"/>
                    </w:rPr>
                    <w:t xml:space="preserve"> The </w:t>
                  </w:r>
                  <w:proofErr w:type="spellStart"/>
                  <w:r w:rsidRPr="004747AA">
                    <w:rPr>
                      <w:rFonts w:eastAsia="Times New Roman" w:cs="Times New Roman"/>
                      <w:sz w:val="18"/>
                      <w:szCs w:val="18"/>
                    </w:rPr>
                    <w:t>colo</w:t>
                  </w:r>
                  <w:r w:rsidR="0055349F">
                    <w:rPr>
                      <w:rFonts w:eastAsia="Times New Roman" w:cs="Times New Roman"/>
                      <w:sz w:val="18"/>
                      <w:szCs w:val="18"/>
                    </w:rPr>
                    <w:t>u</w:t>
                  </w:r>
                  <w:r w:rsidRPr="004747AA">
                    <w:rPr>
                      <w:rFonts w:eastAsia="Times New Roman" w:cs="Times New Roman"/>
                      <w:sz w:val="18"/>
                      <w:szCs w:val="18"/>
                    </w:rPr>
                    <w:t>r</w:t>
                  </w:r>
                  <w:proofErr w:type="spellEnd"/>
                  <w:r w:rsidRPr="004747AA">
                    <w:rPr>
                      <w:rFonts w:eastAsia="Times New Roman" w:cs="Times New Roman"/>
                      <w:sz w:val="18"/>
                      <w:szCs w:val="18"/>
                    </w:rPr>
                    <w:t xml:space="preserve"> green is also commonly associated with Ireland, </w:t>
                  </w:r>
                  <w:r w:rsidR="0055349F">
                    <w:rPr>
                      <w:rFonts w:eastAsia="Times New Roman" w:cs="Times New Roman"/>
                      <w:sz w:val="18"/>
                      <w:szCs w:val="18"/>
                    </w:rPr>
                    <w:t xml:space="preserve">which is </w:t>
                  </w:r>
                  <w:r w:rsidRPr="004747AA">
                    <w:rPr>
                      <w:rFonts w:eastAsia="Times New Roman" w:cs="Times New Roman"/>
                      <w:sz w:val="18"/>
                      <w:szCs w:val="18"/>
                    </w:rPr>
                    <w:t>also known as “the Emerald Isle.”</w:t>
                  </w:r>
                </w:p>
              </w:txbxContent>
            </v:textbox>
          </v:roundrect>
        </w:pict>
      </w:r>
      <w:r>
        <w:rPr>
          <w:rFonts w:ascii="Comic Sans MS" w:eastAsia="Times New Roman" w:hAnsi="Comic Sans MS" w:cs="Times New Roman"/>
          <w:noProof/>
        </w:rPr>
        <w:pict>
          <v:shape id="_x0000_s1041" type="#_x0000_t202" style="position:absolute;margin-left:-29.7pt;margin-top:20.65pt;width:62.3pt;height:57pt;z-index:251670528" stroked="f">
            <v:textbox>
              <w:txbxContent>
                <w:p w:rsidR="00924B61" w:rsidRDefault="00924B61">
                  <w:r w:rsidRPr="00924B61">
                    <w:rPr>
                      <w:noProof/>
                      <w:lang w:val="es-ES" w:eastAsia="es-ES"/>
                    </w:rPr>
                    <w:drawing>
                      <wp:inline distT="0" distB="0" distL="0" distR="0">
                        <wp:extent cx="683209" cy="683209"/>
                        <wp:effectExtent l="19050" t="0" r="2591" b="0"/>
                        <wp:docPr id="1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srcRect/>
                                <a:stretch>
                                  <a:fillRect/>
                                </a:stretch>
                              </pic:blipFill>
                              <pic:spPr bwMode="auto">
                                <a:xfrm>
                                  <a:off x="0" y="0"/>
                                  <a:ext cx="686174" cy="686174"/>
                                </a:xfrm>
                                <a:prstGeom prst="rect">
                                  <a:avLst/>
                                </a:prstGeom>
                                <a:noFill/>
                                <a:ln w="9525">
                                  <a:noFill/>
                                  <a:miter lim="800000"/>
                                  <a:headEnd/>
                                  <a:tailEnd/>
                                </a:ln>
                              </pic:spPr>
                            </pic:pic>
                          </a:graphicData>
                        </a:graphic>
                      </wp:inline>
                    </w:drawing>
                  </w:r>
                </w:p>
              </w:txbxContent>
            </v:textbox>
          </v:shape>
        </w:pict>
      </w:r>
    </w:p>
    <w:p w:rsidR="00BE17A4" w:rsidRDefault="00240EF7" w:rsidP="00DA109C">
      <w:pPr>
        <w:spacing w:before="100" w:beforeAutospacing="1" w:after="100" w:afterAutospacing="1" w:line="240" w:lineRule="auto"/>
        <w:rPr>
          <w:rFonts w:ascii="Comic Sans MS" w:eastAsia="Times New Roman" w:hAnsi="Comic Sans MS" w:cs="Times New Roman"/>
          <w:b/>
          <w:bCs/>
        </w:rPr>
      </w:pPr>
      <w:r>
        <w:rPr>
          <w:rFonts w:ascii="Comic Sans MS" w:eastAsia="Times New Roman" w:hAnsi="Comic Sans MS" w:cs="Times New Roman"/>
          <w:b/>
          <w:bCs/>
          <w:noProof/>
        </w:rPr>
        <w:pict>
          <v:roundrect id="_x0000_s1034" style="position:absolute;margin-left:269.65pt;margin-top:23.5pt;width:195.8pt;height:118.65pt;z-index:251663360" arcsize="10923f" fillcolor="#ffc000" strokeweight="2.25pt">
            <v:shadow on="t" opacity=".5" offset="6pt,-6pt"/>
            <v:textbox style="mso-next-textbox:#_x0000_s1034">
              <w:txbxContent>
                <w:p w:rsidR="00BE17A4" w:rsidRPr="004747AA" w:rsidRDefault="00BE17A4" w:rsidP="00F71A4E">
                  <w:pPr>
                    <w:spacing w:before="100" w:beforeAutospacing="1" w:after="100" w:afterAutospacing="1" w:line="240" w:lineRule="auto"/>
                    <w:rPr>
                      <w:rFonts w:eastAsia="Times New Roman" w:cs="Times New Roman"/>
                      <w:sz w:val="18"/>
                      <w:szCs w:val="18"/>
                    </w:rPr>
                  </w:pPr>
                  <w:r w:rsidRPr="004747AA">
                    <w:rPr>
                      <w:rFonts w:cs="Times New Roman"/>
                      <w:sz w:val="18"/>
                      <w:szCs w:val="18"/>
                    </w:rPr>
                    <w:t xml:space="preserve">A </w:t>
                  </w:r>
                  <w:r w:rsidRPr="004747AA">
                    <w:rPr>
                      <w:rStyle w:val="fadewordcontainer"/>
                      <w:rFonts w:cs="Times New Roman"/>
                      <w:b/>
                      <w:sz w:val="18"/>
                      <w:szCs w:val="18"/>
                    </w:rPr>
                    <w:t>leprechaun</w:t>
                  </w:r>
                  <w:r w:rsidRPr="004747AA">
                    <w:rPr>
                      <w:rFonts w:cs="Times New Roman"/>
                      <w:sz w:val="18"/>
                      <w:szCs w:val="18"/>
                    </w:rPr>
                    <w:t xml:space="preserve"> (</w:t>
                  </w:r>
                  <w:proofErr w:type="spellStart"/>
                  <w:r w:rsidRPr="004747AA">
                    <w:rPr>
                      <w:rStyle w:val="nfasis"/>
                      <w:rFonts w:cs="Times New Roman"/>
                      <w:sz w:val="18"/>
                      <w:szCs w:val="18"/>
                    </w:rPr>
                    <w:t>lep</w:t>
                  </w:r>
                  <w:proofErr w:type="spellEnd"/>
                  <w:r w:rsidRPr="004747AA">
                    <w:rPr>
                      <w:rStyle w:val="nfasis"/>
                      <w:rFonts w:cs="Times New Roman"/>
                      <w:sz w:val="18"/>
                      <w:szCs w:val="18"/>
                    </w:rPr>
                    <w:t xml:space="preserve">' rah </w:t>
                  </w:r>
                  <w:proofErr w:type="spellStart"/>
                  <w:proofErr w:type="gramStart"/>
                  <w:r w:rsidRPr="004747AA">
                    <w:rPr>
                      <w:rStyle w:val="nfasis"/>
                      <w:rFonts w:cs="Times New Roman"/>
                      <w:sz w:val="18"/>
                      <w:szCs w:val="18"/>
                    </w:rPr>
                    <w:t>kahn</w:t>
                  </w:r>
                  <w:proofErr w:type="spellEnd"/>
                  <w:proofErr w:type="gramEnd"/>
                  <w:r w:rsidRPr="004747AA">
                    <w:rPr>
                      <w:rFonts w:cs="Times New Roman"/>
                      <w:sz w:val="18"/>
                      <w:szCs w:val="18"/>
                    </w:rPr>
                    <w:t>) is a mythical Irish elf or f</w:t>
                  </w:r>
                  <w:r w:rsidR="0055349F">
                    <w:rPr>
                      <w:rFonts w:cs="Times New Roman"/>
                      <w:sz w:val="18"/>
                      <w:szCs w:val="18"/>
                    </w:rPr>
                    <w:t>airy</w:t>
                  </w:r>
                  <w:r w:rsidRPr="004747AA">
                    <w:rPr>
                      <w:rFonts w:cs="Times New Roman"/>
                      <w:sz w:val="18"/>
                      <w:szCs w:val="18"/>
                    </w:rPr>
                    <w:t xml:space="preserve">.  A </w:t>
                  </w:r>
                  <w:r w:rsidRPr="004747AA">
                    <w:rPr>
                      <w:rStyle w:val="fadewordcontainer"/>
                      <w:rFonts w:cs="Times New Roman"/>
                      <w:sz w:val="18"/>
                      <w:szCs w:val="18"/>
                    </w:rPr>
                    <w:t>leprechaun</w:t>
                  </w:r>
                  <w:r w:rsidRPr="004747AA">
                    <w:rPr>
                      <w:rFonts w:cs="Times New Roman"/>
                      <w:sz w:val="18"/>
                      <w:szCs w:val="18"/>
                    </w:rPr>
                    <w:t xml:space="preserve"> is a small man less than 24 inches (610 mm) in height with thick, wiry red hair.  </w:t>
                  </w:r>
                  <w:r w:rsidRPr="004747AA">
                    <w:rPr>
                      <w:sz w:val="18"/>
                      <w:szCs w:val="18"/>
                    </w:rPr>
                    <w:t xml:space="preserve"> </w:t>
                  </w:r>
                  <w:r w:rsidRPr="004747AA">
                    <w:rPr>
                      <w:rFonts w:cs="Times New Roman"/>
                      <w:sz w:val="18"/>
                      <w:szCs w:val="18"/>
                    </w:rPr>
                    <w:t xml:space="preserve">All leprechauns wear shiny black leather shoes with silver buckles, as they are excellent cobblers or shoemakers.  </w:t>
                  </w:r>
                  <w:r w:rsidR="0055349F">
                    <w:rPr>
                      <w:rFonts w:cs="Times New Roman"/>
                      <w:sz w:val="18"/>
                      <w:szCs w:val="18"/>
                    </w:rPr>
                    <w:t>According to legend e</w:t>
                  </w:r>
                  <w:r w:rsidRPr="004747AA">
                    <w:rPr>
                      <w:rFonts w:cs="Times New Roman"/>
                      <w:sz w:val="18"/>
                      <w:szCs w:val="18"/>
                    </w:rPr>
                    <w:t xml:space="preserve">ach leprechaun </w:t>
                  </w:r>
                  <w:r w:rsidR="0055349F">
                    <w:rPr>
                      <w:rFonts w:cs="Times New Roman"/>
                      <w:sz w:val="18"/>
                      <w:szCs w:val="18"/>
                    </w:rPr>
                    <w:t xml:space="preserve">guards </w:t>
                  </w:r>
                  <w:r w:rsidRPr="004747AA">
                    <w:rPr>
                      <w:rFonts w:cs="Times New Roman"/>
                      <w:sz w:val="18"/>
                      <w:szCs w:val="18"/>
                    </w:rPr>
                    <w:t>a pot of gold which is kept at the end of a rainbow.</w:t>
                  </w:r>
                </w:p>
                <w:p w:rsidR="00BE17A4" w:rsidRDefault="00BE17A4"/>
              </w:txbxContent>
            </v:textbox>
          </v:roundrect>
        </w:pict>
      </w:r>
    </w:p>
    <w:p w:rsidR="00BE17A4" w:rsidRDefault="00240EF7" w:rsidP="00DA109C">
      <w:pPr>
        <w:spacing w:before="100" w:beforeAutospacing="1" w:after="100" w:afterAutospacing="1" w:line="240" w:lineRule="auto"/>
        <w:rPr>
          <w:rFonts w:ascii="Comic Sans MS" w:eastAsia="Times New Roman" w:hAnsi="Comic Sans MS" w:cs="Times New Roman"/>
          <w:b/>
          <w:bCs/>
        </w:rPr>
      </w:pPr>
      <w:r>
        <w:rPr>
          <w:rFonts w:ascii="Comic Sans MS" w:eastAsia="Times New Roman" w:hAnsi="Comic Sans MS" w:cs="Times New Roman"/>
          <w:noProof/>
        </w:rPr>
        <w:pict>
          <v:shape id="_x0000_s1040" type="#_x0000_t202" style="position:absolute;margin-left:179.35pt;margin-top:26.4pt;width:85.6pt;height:98.5pt;z-index:251669504" stroked="f">
            <v:textbox style="mso-next-textbox:#_x0000_s1040">
              <w:txbxContent>
                <w:p w:rsidR="00924B61" w:rsidRDefault="00924B61">
                  <w:r w:rsidRPr="00924B61">
                    <w:rPr>
                      <w:noProof/>
                      <w:lang w:val="es-ES" w:eastAsia="es-ES"/>
                    </w:rPr>
                    <w:drawing>
                      <wp:inline distT="0" distB="0" distL="0" distR="0">
                        <wp:extent cx="947014" cy="1053246"/>
                        <wp:effectExtent l="57150" t="38100" r="43586" b="32604"/>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rot="21321559">
                                  <a:off x="0" y="0"/>
                                  <a:ext cx="946929" cy="1053151"/>
                                </a:xfrm>
                                <a:prstGeom prst="rect">
                                  <a:avLst/>
                                </a:prstGeom>
                                <a:noFill/>
                                <a:ln w="9525">
                                  <a:noFill/>
                                  <a:miter lim="800000"/>
                                  <a:headEnd/>
                                  <a:tailEnd/>
                                </a:ln>
                              </pic:spPr>
                            </pic:pic>
                          </a:graphicData>
                        </a:graphic>
                      </wp:inline>
                    </w:drawing>
                  </w:r>
                </w:p>
              </w:txbxContent>
            </v:textbox>
          </v:shape>
        </w:pict>
      </w:r>
    </w:p>
    <w:p w:rsidR="00BE17A4" w:rsidRPr="00BE17A4" w:rsidRDefault="00240EF7" w:rsidP="00DA109C">
      <w:pPr>
        <w:spacing w:before="100" w:beforeAutospacing="1" w:after="100" w:afterAutospacing="1" w:line="240" w:lineRule="auto"/>
        <w:rPr>
          <w:rFonts w:ascii="Comic Sans MS" w:eastAsia="Times New Roman" w:hAnsi="Comic Sans MS" w:cs="Times New Roman"/>
        </w:rPr>
      </w:pPr>
      <w:r>
        <w:rPr>
          <w:rFonts w:ascii="Comic Sans MS" w:eastAsia="Times New Roman" w:hAnsi="Comic Sans MS" w:cs="Times New Roman"/>
          <w:b/>
          <w:bCs/>
          <w:noProof/>
        </w:rPr>
        <w:pict>
          <v:roundrect id="_x0000_s1037" style="position:absolute;margin-left:1.95pt;margin-top:17.25pt;width:169.2pt;height:92.75pt;z-index:251666432" arcsize="10923f" fillcolor="#92d050" strokeweight="2.25pt">
            <v:shadow on="t" opacity=".5" offset="-6pt,-6pt"/>
            <v:textbox>
              <w:txbxContent>
                <w:p w:rsidR="00F71A4E" w:rsidRPr="004747AA" w:rsidRDefault="00F71A4E">
                  <w:pPr>
                    <w:rPr>
                      <w:sz w:val="18"/>
                      <w:szCs w:val="18"/>
                    </w:rPr>
                  </w:pPr>
                  <w:r w:rsidRPr="004747AA">
                    <w:rPr>
                      <w:rFonts w:eastAsia="Times New Roman" w:cs="Times New Roman"/>
                      <w:b/>
                      <w:bCs/>
                      <w:sz w:val="18"/>
                      <w:szCs w:val="18"/>
                    </w:rPr>
                    <w:t>Some American towns have “Irish” names.</w:t>
                  </w:r>
                  <w:r w:rsidRPr="004747AA">
                    <w:rPr>
                      <w:rFonts w:eastAsia="Times New Roman" w:cs="Times New Roman"/>
                      <w:sz w:val="18"/>
                      <w:szCs w:val="18"/>
                    </w:rPr>
                    <w:t xml:space="preserve"> You could visit: Mount Gay-Shamrock, West Virginia; Shamrock Lakes, Indiana; Shamrock, Oklahoma; Shamrock, Texas; Dublin, California and Dublin, Ohio.</w:t>
                  </w:r>
                </w:p>
              </w:txbxContent>
            </v:textbox>
          </v:roundrect>
        </w:pict>
      </w:r>
      <w:r>
        <w:rPr>
          <w:rFonts w:ascii="Comic Sans MS" w:eastAsia="Times New Roman" w:hAnsi="Comic Sans MS" w:cs="Times New Roman"/>
          <w:noProof/>
        </w:rPr>
        <w:pict>
          <v:shape id="_x0000_s1055" type="#_x0000_t202" style="position:absolute;margin-left:474.25pt;margin-top:6.05pt;width:60.35pt;height:54.3pt;z-index:251680768" stroked="f">
            <v:textbox>
              <w:txbxContent>
                <w:p w:rsidR="00CF3F43" w:rsidRDefault="00CF3F43">
                  <w:r>
                    <w:rPr>
                      <w:noProof/>
                      <w:lang w:val="es-ES" w:eastAsia="es-ES"/>
                    </w:rPr>
                    <w:drawing>
                      <wp:inline distT="0" distB="0" distL="0" distR="0">
                        <wp:extent cx="602742" cy="470292"/>
                        <wp:effectExtent l="19050" t="0" r="6858" b="0"/>
                        <wp:docPr id="138" name="Picture 4" descr="C:\Documents and Settings\winxpuser\Local Settings\Temporary Internet Files\Content.IE5\YEEJP82P\MP90031415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winxpuser\Local Settings\Temporary Internet Files\Content.IE5\YEEJP82P\MP900314153[1].jpg"/>
                                <pic:cNvPicPr>
                                  <a:picLocks noChangeAspect="1" noChangeArrowheads="1"/>
                                </pic:cNvPicPr>
                              </pic:nvPicPr>
                              <pic:blipFill>
                                <a:blip r:embed="rId10"/>
                                <a:srcRect/>
                                <a:stretch>
                                  <a:fillRect/>
                                </a:stretch>
                              </pic:blipFill>
                              <pic:spPr bwMode="auto">
                                <a:xfrm>
                                  <a:off x="0" y="0"/>
                                  <a:ext cx="608607" cy="474868"/>
                                </a:xfrm>
                                <a:prstGeom prst="rect">
                                  <a:avLst/>
                                </a:prstGeom>
                                <a:noFill/>
                                <a:ln w="9525">
                                  <a:noFill/>
                                  <a:miter lim="800000"/>
                                  <a:headEnd/>
                                  <a:tailEnd/>
                                </a:ln>
                              </pic:spPr>
                            </pic:pic>
                          </a:graphicData>
                        </a:graphic>
                      </wp:inline>
                    </w:drawing>
                  </w:r>
                </w:p>
              </w:txbxContent>
            </v:textbox>
          </v:shape>
        </w:pict>
      </w:r>
    </w:p>
    <w:p w:rsidR="00DA109C" w:rsidRPr="00BE17A4" w:rsidRDefault="00DA109C" w:rsidP="00790B4A">
      <w:pPr>
        <w:spacing w:before="100" w:beforeAutospacing="1" w:after="100" w:afterAutospacing="1" w:line="240" w:lineRule="auto"/>
        <w:ind w:left="720"/>
        <w:rPr>
          <w:rFonts w:ascii="Comic Sans MS" w:eastAsia="Times New Roman" w:hAnsi="Comic Sans MS" w:cs="Times New Roman"/>
          <w:sz w:val="20"/>
          <w:szCs w:val="20"/>
        </w:rPr>
      </w:pPr>
      <w:r w:rsidRPr="00BE17A4">
        <w:rPr>
          <w:rFonts w:ascii="Comic Sans MS" w:eastAsia="Times New Roman" w:hAnsi="Comic Sans MS" w:cs="Times New Roman"/>
          <w:sz w:val="20"/>
          <w:szCs w:val="20"/>
        </w:rPr>
        <w:br/>
        <w:t xml:space="preserve">  </w:t>
      </w:r>
    </w:p>
    <w:p w:rsidR="00DA109C" w:rsidRPr="00BE17A4" w:rsidRDefault="00240EF7" w:rsidP="009E115B">
      <w:pPr>
        <w:rPr>
          <w:rFonts w:ascii="Comic Sans MS" w:eastAsia="Times New Roman" w:hAnsi="Comic Sans MS" w:cs="Times New Roman"/>
          <w:sz w:val="20"/>
          <w:szCs w:val="20"/>
        </w:rPr>
      </w:pPr>
      <w:r>
        <w:rPr>
          <w:rFonts w:ascii="Comic Sans MS" w:eastAsia="Times New Roman" w:hAnsi="Comic Sans MS" w:cs="Times New Roman"/>
          <w:b/>
          <w:bCs/>
          <w:noProof/>
        </w:rPr>
        <w:pict>
          <v:roundrect id="_x0000_s1038" style="position:absolute;margin-left:319.4pt;margin-top:34.8pt;width:146.05pt;height:99.3pt;z-index:251667456" arcsize="10923f" fillcolor="white [3212]" strokeweight="2.25pt">
            <v:shadow on="t" opacity=".5" offset="6pt,-6pt"/>
            <v:textbox>
              <w:txbxContent>
                <w:p w:rsidR="00F71A4E" w:rsidRPr="004747AA" w:rsidRDefault="00F71A4E" w:rsidP="004747AA">
                  <w:pPr>
                    <w:pStyle w:val="Sinespaciado"/>
                    <w:rPr>
                      <w:sz w:val="18"/>
                      <w:szCs w:val="18"/>
                    </w:rPr>
                  </w:pPr>
                  <w:r w:rsidRPr="004747AA">
                    <w:rPr>
                      <w:b/>
                      <w:bCs/>
                      <w:sz w:val="18"/>
                      <w:szCs w:val="18"/>
                    </w:rPr>
                    <w:t>The Irish flag is green, white and orange.</w:t>
                  </w:r>
                  <w:r w:rsidRPr="004747AA">
                    <w:rPr>
                      <w:sz w:val="18"/>
                      <w:szCs w:val="18"/>
                    </w:rPr>
                    <w:t xml:space="preserve"> The green symbolizes the people of the south, and orange, the people of the north. White represents the peace that brings them together as a nation.</w:t>
                  </w:r>
                </w:p>
              </w:txbxContent>
            </v:textbox>
          </v:roundrect>
        </w:pict>
      </w:r>
      <w:r>
        <w:rPr>
          <w:rFonts w:ascii="Comic Sans MS" w:eastAsia="Times New Roman" w:hAnsi="Comic Sans MS" w:cs="Times New Roman"/>
          <w:noProof/>
        </w:rPr>
        <w:pict>
          <v:shape id="_x0000_s1053" type="#_x0000_t202" style="position:absolute;margin-left:-29.7pt;margin-top:42.85pt;width:81.75pt;height:63.05pt;z-index:251678720" stroked="f">
            <v:textbox style="mso-fit-shape-to-text:t">
              <w:txbxContent>
                <w:p w:rsidR="00CF3F43" w:rsidRDefault="00CF3F43">
                  <w:r>
                    <w:rPr>
                      <w:noProof/>
                      <w:lang w:val="es-ES" w:eastAsia="es-ES"/>
                    </w:rPr>
                    <w:drawing>
                      <wp:inline distT="0" distB="0" distL="0" distR="0">
                        <wp:extent cx="852820" cy="556548"/>
                        <wp:effectExtent l="19050" t="0" r="4430" b="0"/>
                        <wp:docPr id="4" name="Picture 4" descr="C:\Documents and Settings\winxpuser\Local Settings\Temporary Internet Files\Content.IE5\YEEJP82P\MP90031415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winxpuser\Local Settings\Temporary Internet Files\Content.IE5\YEEJP82P\MP900314153[1].jpg"/>
                                <pic:cNvPicPr>
                                  <a:picLocks noChangeAspect="1" noChangeArrowheads="1"/>
                                </pic:cNvPicPr>
                              </pic:nvPicPr>
                              <pic:blipFill>
                                <a:blip r:embed="rId10"/>
                                <a:srcRect/>
                                <a:stretch>
                                  <a:fillRect/>
                                </a:stretch>
                              </pic:blipFill>
                              <pic:spPr bwMode="auto">
                                <a:xfrm>
                                  <a:off x="0" y="0"/>
                                  <a:ext cx="853117" cy="556742"/>
                                </a:xfrm>
                                <a:prstGeom prst="rect">
                                  <a:avLst/>
                                </a:prstGeom>
                                <a:noFill/>
                                <a:ln w="9525">
                                  <a:noFill/>
                                  <a:miter lim="800000"/>
                                  <a:headEnd/>
                                  <a:tailEnd/>
                                </a:ln>
                              </pic:spPr>
                            </pic:pic>
                          </a:graphicData>
                        </a:graphic>
                      </wp:inline>
                    </w:drawing>
                  </w:r>
                </w:p>
              </w:txbxContent>
            </v:textbox>
          </v:shape>
        </w:pict>
      </w:r>
      <w:r>
        <w:rPr>
          <w:rFonts w:ascii="Comic Sans MS" w:eastAsia="Times New Roman" w:hAnsi="Comic Sans MS" w:cs="Times New Roman"/>
          <w:noProof/>
        </w:rPr>
        <w:pict>
          <v:roundrect id="_x0000_s1035" style="position:absolute;margin-left:70.75pt;margin-top:50.9pt;width:157.05pt;height:72.55pt;z-index:251664384" arcsize="10923f" fillcolor="#ffc000" strokeweight="2.25pt">
            <v:shadow on="t" opacity=".5" offset="-6pt,-6pt"/>
            <v:textbox>
              <w:txbxContent>
                <w:p w:rsidR="00F71A4E" w:rsidRPr="004747AA" w:rsidRDefault="0055349F" w:rsidP="00F71A4E">
                  <w:pPr>
                    <w:spacing w:before="100" w:beforeAutospacing="1" w:after="100" w:afterAutospacing="1" w:line="240" w:lineRule="auto"/>
                    <w:rPr>
                      <w:rFonts w:eastAsia="Times New Roman" w:cs="Times New Roman"/>
                      <w:sz w:val="18"/>
                      <w:szCs w:val="18"/>
                    </w:rPr>
                  </w:pPr>
                  <w:r>
                    <w:rPr>
                      <w:rFonts w:eastAsia="Times New Roman" w:cs="Times New Roman"/>
                      <w:b/>
                      <w:bCs/>
                      <w:sz w:val="18"/>
                      <w:szCs w:val="18"/>
                    </w:rPr>
                    <w:t>36</w:t>
                  </w:r>
                  <w:r w:rsidR="00F71A4E" w:rsidRPr="004747AA">
                    <w:rPr>
                      <w:rFonts w:eastAsia="Times New Roman" w:cs="Times New Roman"/>
                      <w:b/>
                      <w:bCs/>
                      <w:sz w:val="18"/>
                      <w:szCs w:val="18"/>
                    </w:rPr>
                    <w:t xml:space="preserve"> million Americans have Irish ancestry</w:t>
                  </w:r>
                  <w:r>
                    <w:rPr>
                      <w:rFonts w:eastAsia="Times New Roman" w:cs="Times New Roman"/>
                      <w:sz w:val="18"/>
                      <w:szCs w:val="18"/>
                    </w:rPr>
                    <w:t>, according to the 2008</w:t>
                  </w:r>
                  <w:r w:rsidR="00F71A4E" w:rsidRPr="004747AA">
                    <w:rPr>
                      <w:rFonts w:eastAsia="Times New Roman" w:cs="Times New Roman"/>
                      <w:sz w:val="18"/>
                      <w:szCs w:val="18"/>
                    </w:rPr>
                    <w:t xml:space="preserve"> US Census. That’s almost nine times the population of Ireland, which has 4.1 million people.</w:t>
                  </w:r>
                </w:p>
                <w:p w:rsidR="00F71A4E" w:rsidRDefault="00F71A4E"/>
              </w:txbxContent>
            </v:textbox>
          </v:roundrect>
        </w:pict>
      </w:r>
      <w:r>
        <w:rPr>
          <w:rFonts w:ascii="Comic Sans MS" w:eastAsia="Times New Roman" w:hAnsi="Comic Sans MS" w:cs="Times New Roman"/>
          <w:noProof/>
        </w:rPr>
        <w:pict>
          <v:shape id="_x0000_s1042" type="#_x0000_t202" style="position:absolute;margin-left:245.95pt;margin-top:24.35pt;width:67.95pt;height:63.1pt;z-index:251671552" stroked="f">
            <v:textbox>
              <w:txbxContent>
                <w:p w:rsidR="00924B61" w:rsidRDefault="00924B61">
                  <w:r>
                    <w:rPr>
                      <w:noProof/>
                      <w:lang w:val="es-ES" w:eastAsia="es-ES"/>
                    </w:rPr>
                    <w:drawing>
                      <wp:inline distT="0" distB="0" distL="0" distR="0">
                        <wp:extent cx="687629" cy="687629"/>
                        <wp:effectExtent l="19050" t="0" r="0" b="0"/>
                        <wp:docPr id="24" name="Picture 15" descr="C:\Documents and Settings\winxpuser\Local Settings\Temporary Internet Files\Content.IE5\G1C1FG4K\MC90043637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Documents and Settings\winxpuser\Local Settings\Temporary Internet Files\Content.IE5\G1C1FG4K\MC900436371[1].png"/>
                                <pic:cNvPicPr>
                                  <a:picLocks noChangeAspect="1" noChangeArrowheads="1"/>
                                </pic:cNvPicPr>
                              </pic:nvPicPr>
                              <pic:blipFill>
                                <a:blip r:embed="rId18"/>
                                <a:srcRect/>
                                <a:stretch>
                                  <a:fillRect/>
                                </a:stretch>
                              </pic:blipFill>
                              <pic:spPr bwMode="auto">
                                <a:xfrm>
                                  <a:off x="0" y="0"/>
                                  <a:ext cx="687541" cy="687541"/>
                                </a:xfrm>
                                <a:prstGeom prst="rect">
                                  <a:avLst/>
                                </a:prstGeom>
                                <a:noFill/>
                                <a:ln w="9525">
                                  <a:noFill/>
                                  <a:miter lim="800000"/>
                                  <a:headEnd/>
                                  <a:tailEnd/>
                                </a:ln>
                              </pic:spPr>
                            </pic:pic>
                          </a:graphicData>
                        </a:graphic>
                      </wp:inline>
                    </w:drawing>
                  </w:r>
                </w:p>
              </w:txbxContent>
            </v:textbox>
          </v:shape>
        </w:pict>
      </w:r>
      <w:r w:rsidR="00DA109C" w:rsidRPr="00BE17A4">
        <w:rPr>
          <w:rFonts w:ascii="Comic Sans MS" w:eastAsia="Times New Roman" w:hAnsi="Comic Sans MS" w:cs="Times New Roman"/>
          <w:sz w:val="20"/>
          <w:szCs w:val="20"/>
        </w:rPr>
        <w:br w:type="page"/>
      </w:r>
    </w:p>
    <w:tbl>
      <w:tblPr>
        <w:tblStyle w:val="Tablaconcuadrcula"/>
        <w:tblW w:w="10968" w:type="dxa"/>
        <w:tblInd w:w="-702" w:type="dxa"/>
        <w:tblLook w:val="04A0" w:firstRow="1" w:lastRow="0" w:firstColumn="1" w:lastColumn="0" w:noHBand="0" w:noVBand="1"/>
      </w:tblPr>
      <w:tblGrid>
        <w:gridCol w:w="449"/>
        <w:gridCol w:w="19"/>
        <w:gridCol w:w="1205"/>
        <w:gridCol w:w="7583"/>
        <w:gridCol w:w="1244"/>
        <w:gridCol w:w="30"/>
        <w:gridCol w:w="438"/>
      </w:tblGrid>
      <w:tr w:rsidR="0060683F" w:rsidRPr="00BE17A4" w:rsidTr="00A4642C">
        <w:trPr>
          <w:gridBefore w:val="1"/>
          <w:gridAfter w:val="1"/>
          <w:wBefore w:w="702" w:type="dxa"/>
          <w:wAfter w:w="690" w:type="dxa"/>
          <w:trHeight w:val="1440"/>
        </w:trPr>
        <w:tc>
          <w:tcPr>
            <w:tcW w:w="2268" w:type="dxa"/>
            <w:gridSpan w:val="2"/>
            <w:tcBorders>
              <w:top w:val="nil"/>
              <w:left w:val="nil"/>
              <w:bottom w:val="nil"/>
              <w:right w:val="nil"/>
            </w:tcBorders>
          </w:tcPr>
          <w:p w:rsidR="0060683F" w:rsidRPr="00BE17A4" w:rsidRDefault="0060683F" w:rsidP="000507A3">
            <w:pPr>
              <w:jc w:val="right"/>
              <w:rPr>
                <w:rFonts w:ascii="Comic Sans MS" w:hAnsi="Comic Sans MS" w:cs="Times New Roman"/>
                <w:b/>
              </w:rPr>
            </w:pPr>
          </w:p>
        </w:tc>
        <w:tc>
          <w:tcPr>
            <w:tcW w:w="4950" w:type="dxa"/>
            <w:tcBorders>
              <w:top w:val="nil"/>
              <w:left w:val="nil"/>
              <w:bottom w:val="nil"/>
              <w:right w:val="nil"/>
            </w:tcBorders>
          </w:tcPr>
          <w:p w:rsidR="0060683F" w:rsidRPr="00BE17A4" w:rsidRDefault="0087754C" w:rsidP="0087754C">
            <w:pPr>
              <w:rPr>
                <w:rFonts w:ascii="Comic Sans MS" w:hAnsi="Comic Sans MS" w:cs="Times New Roman"/>
                <w:b/>
              </w:rPr>
            </w:pPr>
            <w:r>
              <w:rPr>
                <w:rFonts w:ascii="Comic Sans MS" w:hAnsi="Comic Sans MS" w:cs="Times New Roman"/>
                <w:b/>
                <w:noProof/>
                <w:lang w:val="es-ES" w:eastAsia="es-ES"/>
              </w:rPr>
              <w:drawing>
                <wp:inline distT="0" distB="0" distL="0" distR="0">
                  <wp:extent cx="4678045" cy="848360"/>
                  <wp:effectExtent l="0" t="0" r="0" b="0"/>
                  <wp:docPr id="12" name="Picture 3" descr="C:\Documents and Settings\winxpuser\Local Settings\Temporary Internet Files\Content.IE5\YEEJP82P\MC90009264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winxpuser\Local Settings\Temporary Internet Files\Content.IE5\YEEJP82P\MC900092645[1].wmf"/>
                          <pic:cNvPicPr>
                            <a:picLocks noChangeAspect="1" noChangeArrowheads="1"/>
                          </pic:cNvPicPr>
                        </pic:nvPicPr>
                        <pic:blipFill>
                          <a:blip r:embed="rId19" cstate="print"/>
                          <a:srcRect/>
                          <a:stretch>
                            <a:fillRect/>
                          </a:stretch>
                        </pic:blipFill>
                        <pic:spPr bwMode="auto">
                          <a:xfrm>
                            <a:off x="0" y="0"/>
                            <a:ext cx="4678045" cy="848360"/>
                          </a:xfrm>
                          <a:prstGeom prst="rect">
                            <a:avLst/>
                          </a:prstGeom>
                          <a:noFill/>
                          <a:ln w="9525">
                            <a:noFill/>
                            <a:miter lim="800000"/>
                            <a:headEnd/>
                            <a:tailEnd/>
                          </a:ln>
                        </pic:spPr>
                      </pic:pic>
                    </a:graphicData>
                  </a:graphic>
                </wp:inline>
              </w:drawing>
            </w:r>
          </w:p>
          <w:p w:rsidR="0087754C" w:rsidRDefault="0087754C" w:rsidP="00596D0F">
            <w:pPr>
              <w:jc w:val="center"/>
              <w:rPr>
                <w:rFonts w:ascii="Comic Sans MS" w:hAnsi="Comic Sans MS" w:cs="Times New Roman"/>
                <w:b/>
                <w:noProof/>
              </w:rPr>
            </w:pPr>
          </w:p>
          <w:p w:rsidR="0060683F" w:rsidRPr="00BE17A4" w:rsidRDefault="0060683F" w:rsidP="00596D0F">
            <w:pPr>
              <w:jc w:val="center"/>
              <w:rPr>
                <w:rFonts w:ascii="Comic Sans MS" w:hAnsi="Comic Sans MS" w:cs="Times New Roman"/>
                <w:b/>
              </w:rPr>
            </w:pPr>
          </w:p>
        </w:tc>
        <w:tc>
          <w:tcPr>
            <w:tcW w:w="2358" w:type="dxa"/>
            <w:gridSpan w:val="2"/>
            <w:tcBorders>
              <w:top w:val="nil"/>
              <w:left w:val="nil"/>
              <w:bottom w:val="nil"/>
              <w:right w:val="nil"/>
            </w:tcBorders>
          </w:tcPr>
          <w:p w:rsidR="0060683F" w:rsidRPr="00BE17A4" w:rsidRDefault="0060683F" w:rsidP="000507A3">
            <w:pPr>
              <w:rPr>
                <w:rFonts w:ascii="Comic Sans MS" w:hAnsi="Comic Sans MS" w:cs="Times New Roman"/>
                <w:b/>
              </w:rPr>
            </w:pPr>
          </w:p>
          <w:p w:rsidR="000507A3" w:rsidRPr="00BE17A4" w:rsidRDefault="000507A3" w:rsidP="000507A3">
            <w:pPr>
              <w:rPr>
                <w:rFonts w:ascii="Comic Sans MS" w:hAnsi="Comic Sans MS" w:cs="Times New Roman"/>
                <w:b/>
              </w:rPr>
            </w:pPr>
          </w:p>
          <w:p w:rsidR="000507A3" w:rsidRDefault="000507A3" w:rsidP="000507A3">
            <w:pPr>
              <w:rPr>
                <w:rFonts w:ascii="Comic Sans MS" w:hAnsi="Comic Sans MS" w:cs="Times New Roman"/>
                <w:b/>
              </w:rPr>
            </w:pPr>
          </w:p>
          <w:p w:rsidR="0087754C" w:rsidRPr="00BE17A4" w:rsidRDefault="0087754C" w:rsidP="000507A3">
            <w:pPr>
              <w:rPr>
                <w:rFonts w:ascii="Comic Sans MS" w:hAnsi="Comic Sans MS" w:cs="Times New Roman"/>
                <w:b/>
              </w:rPr>
            </w:pPr>
          </w:p>
        </w:tc>
      </w:tr>
      <w:tr w:rsidR="0060683F" w:rsidRPr="00BE17A4" w:rsidTr="000507A3">
        <w:tc>
          <w:tcPr>
            <w:tcW w:w="726" w:type="dxa"/>
            <w:gridSpan w:val="2"/>
            <w:tcBorders>
              <w:top w:val="nil"/>
              <w:left w:val="nil"/>
              <w:bottom w:val="nil"/>
              <w:right w:val="nil"/>
            </w:tcBorders>
          </w:tcPr>
          <w:p w:rsidR="000507A3" w:rsidRPr="00BE17A4" w:rsidRDefault="000507A3" w:rsidP="00A4642C">
            <w:pPr>
              <w:jc w:val="center"/>
              <w:rPr>
                <w:rFonts w:ascii="Comic Sans MS" w:hAnsi="Comic Sans MS" w:cs="Times New Roman"/>
                <w:b/>
              </w:rPr>
            </w:pPr>
          </w:p>
        </w:tc>
        <w:tc>
          <w:tcPr>
            <w:tcW w:w="9516" w:type="dxa"/>
            <w:gridSpan w:val="3"/>
            <w:tcBorders>
              <w:top w:val="nil"/>
              <w:left w:val="nil"/>
              <w:bottom w:val="nil"/>
              <w:right w:val="nil"/>
            </w:tcBorders>
          </w:tcPr>
          <w:p w:rsidR="0087754C" w:rsidRDefault="0087754C" w:rsidP="0060683F">
            <w:pPr>
              <w:pStyle w:val="Prrafodelista"/>
              <w:rPr>
                <w:rFonts w:ascii="Comic Sans MS" w:hAnsi="Comic Sans MS" w:cs="Times New Roman"/>
                <w:sz w:val="24"/>
                <w:szCs w:val="24"/>
              </w:rPr>
            </w:pPr>
          </w:p>
          <w:p w:rsidR="0060683F" w:rsidRPr="00596D0F" w:rsidRDefault="00596D0F" w:rsidP="0060683F">
            <w:pPr>
              <w:pStyle w:val="Prrafodelista"/>
              <w:rPr>
                <w:rFonts w:ascii="Comic Sans MS" w:hAnsi="Comic Sans MS" w:cs="Times New Roman"/>
                <w:sz w:val="24"/>
                <w:szCs w:val="24"/>
              </w:rPr>
            </w:pPr>
            <w:r w:rsidRPr="00596D0F">
              <w:rPr>
                <w:rFonts w:ascii="Comic Sans MS" w:hAnsi="Comic Sans MS" w:cs="Times New Roman"/>
                <w:sz w:val="24"/>
                <w:szCs w:val="24"/>
              </w:rPr>
              <w:t>Based on the reading text are the following statements true (T) or false (F)?</w:t>
            </w:r>
            <w:r w:rsidR="0087754C">
              <w:rPr>
                <w:rFonts w:ascii="Comic Sans MS" w:hAnsi="Comic Sans MS" w:cs="Times New Roman"/>
                <w:sz w:val="24"/>
                <w:szCs w:val="24"/>
              </w:rPr>
              <w:t xml:space="preserve">  Correct any false statements.</w:t>
            </w:r>
          </w:p>
          <w:p w:rsidR="00596D0F" w:rsidRDefault="00596D0F" w:rsidP="0060683F">
            <w:pPr>
              <w:pStyle w:val="Prrafodelista"/>
              <w:rPr>
                <w:rFonts w:ascii="Comic Sans MS" w:hAnsi="Comic Sans MS" w:cs="Times New Roman"/>
              </w:rPr>
            </w:pPr>
          </w:p>
          <w:p w:rsidR="00596D0F" w:rsidRDefault="00596D0F" w:rsidP="0087754C">
            <w:pPr>
              <w:pStyle w:val="Prrafodelista"/>
              <w:numPr>
                <w:ilvl w:val="0"/>
                <w:numId w:val="9"/>
              </w:numPr>
              <w:spacing w:line="480" w:lineRule="auto"/>
              <w:rPr>
                <w:rFonts w:ascii="Comic Sans MS" w:hAnsi="Comic Sans MS" w:cs="Times New Roman"/>
              </w:rPr>
            </w:pPr>
            <w:r>
              <w:rPr>
                <w:rFonts w:ascii="Comic Sans MS" w:hAnsi="Comic Sans MS" w:cs="Times New Roman"/>
              </w:rPr>
              <w:t>St. Patrick’s Day is celebrated only in Ireland.</w:t>
            </w:r>
          </w:p>
          <w:p w:rsidR="00596D0F" w:rsidRDefault="00596D0F" w:rsidP="0087754C">
            <w:pPr>
              <w:pStyle w:val="Prrafodelista"/>
              <w:numPr>
                <w:ilvl w:val="0"/>
                <w:numId w:val="9"/>
              </w:numPr>
              <w:spacing w:line="480" w:lineRule="auto"/>
              <w:rPr>
                <w:rFonts w:ascii="Comic Sans MS" w:hAnsi="Comic Sans MS" w:cs="Times New Roman"/>
              </w:rPr>
            </w:pPr>
            <w:r>
              <w:rPr>
                <w:rFonts w:ascii="Comic Sans MS" w:hAnsi="Comic Sans MS" w:cs="Times New Roman"/>
              </w:rPr>
              <w:t>St. Patrick was Irish.</w:t>
            </w:r>
          </w:p>
          <w:p w:rsidR="00596D0F" w:rsidRDefault="00596D0F" w:rsidP="0087754C">
            <w:pPr>
              <w:pStyle w:val="Prrafodelista"/>
              <w:numPr>
                <w:ilvl w:val="0"/>
                <w:numId w:val="9"/>
              </w:numPr>
              <w:spacing w:line="480" w:lineRule="auto"/>
              <w:rPr>
                <w:rFonts w:ascii="Comic Sans MS" w:hAnsi="Comic Sans MS" w:cs="Times New Roman"/>
              </w:rPr>
            </w:pPr>
            <w:r>
              <w:rPr>
                <w:rFonts w:ascii="Comic Sans MS" w:hAnsi="Comic Sans MS" w:cs="Times New Roman"/>
              </w:rPr>
              <w:t>St. Patrick got rid of the snakes in Ireland.</w:t>
            </w:r>
          </w:p>
          <w:p w:rsidR="00596D0F" w:rsidRDefault="00596D0F" w:rsidP="0087754C">
            <w:pPr>
              <w:pStyle w:val="Prrafodelista"/>
              <w:numPr>
                <w:ilvl w:val="0"/>
                <w:numId w:val="9"/>
              </w:numPr>
              <w:spacing w:line="480" w:lineRule="auto"/>
              <w:rPr>
                <w:rFonts w:ascii="Comic Sans MS" w:hAnsi="Comic Sans MS" w:cs="Times New Roman"/>
              </w:rPr>
            </w:pPr>
            <w:r>
              <w:rPr>
                <w:rFonts w:ascii="Comic Sans MS" w:hAnsi="Comic Sans MS" w:cs="Times New Roman"/>
              </w:rPr>
              <w:t>Dublin, Ireland has a St. Patrick’s Day festival from March 15-19.</w:t>
            </w:r>
          </w:p>
          <w:p w:rsidR="00596D0F" w:rsidRDefault="00596D0F" w:rsidP="0087754C">
            <w:pPr>
              <w:pStyle w:val="Prrafodelista"/>
              <w:numPr>
                <w:ilvl w:val="0"/>
                <w:numId w:val="9"/>
              </w:numPr>
              <w:spacing w:line="480" w:lineRule="auto"/>
              <w:rPr>
                <w:rFonts w:ascii="Comic Sans MS" w:hAnsi="Comic Sans MS" w:cs="Times New Roman"/>
              </w:rPr>
            </w:pPr>
            <w:r>
              <w:rPr>
                <w:rFonts w:ascii="Comic Sans MS" w:hAnsi="Comic Sans MS" w:cs="Times New Roman"/>
              </w:rPr>
              <w:t>A leprechaun is a male fairy.</w:t>
            </w:r>
          </w:p>
          <w:p w:rsidR="00596D0F" w:rsidRDefault="00596D0F" w:rsidP="0087754C">
            <w:pPr>
              <w:pStyle w:val="Prrafodelista"/>
              <w:numPr>
                <w:ilvl w:val="0"/>
                <w:numId w:val="9"/>
              </w:numPr>
              <w:spacing w:line="480" w:lineRule="auto"/>
              <w:rPr>
                <w:rFonts w:ascii="Comic Sans MS" w:hAnsi="Comic Sans MS" w:cs="Times New Roman"/>
              </w:rPr>
            </w:pPr>
            <w:r>
              <w:rPr>
                <w:rFonts w:ascii="Comic Sans MS" w:hAnsi="Comic Sans MS" w:cs="Times New Roman"/>
              </w:rPr>
              <w:t>The number of Americans of Irish ancestry is equal to the population of Ireland.</w:t>
            </w:r>
          </w:p>
          <w:p w:rsidR="00596D0F" w:rsidRDefault="00596D0F" w:rsidP="0087754C">
            <w:pPr>
              <w:pStyle w:val="Prrafodelista"/>
              <w:numPr>
                <w:ilvl w:val="0"/>
                <w:numId w:val="9"/>
              </w:numPr>
              <w:spacing w:line="480" w:lineRule="auto"/>
              <w:rPr>
                <w:rFonts w:ascii="Comic Sans MS" w:hAnsi="Comic Sans MS" w:cs="Times New Roman"/>
              </w:rPr>
            </w:pPr>
            <w:r>
              <w:rPr>
                <w:rFonts w:ascii="Comic Sans MS" w:hAnsi="Comic Sans MS" w:cs="Times New Roman"/>
              </w:rPr>
              <w:t xml:space="preserve">According to legend leprechauns </w:t>
            </w:r>
            <w:r w:rsidR="0087754C">
              <w:rPr>
                <w:rFonts w:ascii="Comic Sans MS" w:hAnsi="Comic Sans MS" w:cs="Times New Roman"/>
              </w:rPr>
              <w:t xml:space="preserve">keep their </w:t>
            </w:r>
            <w:r>
              <w:rPr>
                <w:rFonts w:ascii="Comic Sans MS" w:hAnsi="Comic Sans MS" w:cs="Times New Roman"/>
              </w:rPr>
              <w:t>pot of gold at the end of a rainbow.</w:t>
            </w:r>
          </w:p>
          <w:p w:rsidR="00596D0F" w:rsidRDefault="00596D0F" w:rsidP="0087754C">
            <w:pPr>
              <w:pStyle w:val="Prrafodelista"/>
              <w:numPr>
                <w:ilvl w:val="0"/>
                <w:numId w:val="9"/>
              </w:numPr>
              <w:spacing w:line="480" w:lineRule="auto"/>
              <w:rPr>
                <w:rFonts w:ascii="Comic Sans MS" w:hAnsi="Comic Sans MS" w:cs="Times New Roman"/>
              </w:rPr>
            </w:pPr>
            <w:r>
              <w:rPr>
                <w:rFonts w:ascii="Comic Sans MS" w:hAnsi="Comic Sans MS" w:cs="Times New Roman"/>
              </w:rPr>
              <w:t>Another name for Ireland is the Sapphire Isle.</w:t>
            </w:r>
          </w:p>
          <w:p w:rsidR="00596D0F" w:rsidRDefault="00596D0F" w:rsidP="0087754C">
            <w:pPr>
              <w:pStyle w:val="Prrafodelista"/>
              <w:numPr>
                <w:ilvl w:val="0"/>
                <w:numId w:val="9"/>
              </w:numPr>
              <w:spacing w:line="480" w:lineRule="auto"/>
              <w:rPr>
                <w:rFonts w:ascii="Comic Sans MS" w:hAnsi="Comic Sans MS" w:cs="Times New Roman"/>
              </w:rPr>
            </w:pPr>
            <w:r>
              <w:rPr>
                <w:rFonts w:ascii="Comic Sans MS" w:hAnsi="Comic Sans MS" w:cs="Times New Roman"/>
              </w:rPr>
              <w:t xml:space="preserve">The green in the Irish flag represents the people of the </w:t>
            </w:r>
            <w:r w:rsidR="0087754C">
              <w:rPr>
                <w:rFonts w:ascii="Comic Sans MS" w:hAnsi="Comic Sans MS" w:cs="Times New Roman"/>
              </w:rPr>
              <w:t>north</w:t>
            </w:r>
            <w:r>
              <w:rPr>
                <w:rFonts w:ascii="Comic Sans MS" w:hAnsi="Comic Sans MS" w:cs="Times New Roman"/>
              </w:rPr>
              <w:t xml:space="preserve">, and orange the people of the </w:t>
            </w:r>
            <w:r w:rsidR="0087754C">
              <w:rPr>
                <w:rFonts w:ascii="Comic Sans MS" w:hAnsi="Comic Sans MS" w:cs="Times New Roman"/>
              </w:rPr>
              <w:t>south</w:t>
            </w:r>
            <w:r>
              <w:rPr>
                <w:rFonts w:ascii="Comic Sans MS" w:hAnsi="Comic Sans MS" w:cs="Times New Roman"/>
              </w:rPr>
              <w:t>.</w:t>
            </w:r>
          </w:p>
          <w:p w:rsidR="00C53837" w:rsidRDefault="0087754C" w:rsidP="00C53837">
            <w:pPr>
              <w:pStyle w:val="Prrafodelista"/>
              <w:numPr>
                <w:ilvl w:val="0"/>
                <w:numId w:val="9"/>
              </w:numPr>
              <w:spacing w:line="480" w:lineRule="auto"/>
              <w:rPr>
                <w:rFonts w:ascii="Comic Sans MS" w:hAnsi="Comic Sans MS" w:cs="Times New Roman"/>
              </w:rPr>
            </w:pPr>
            <w:r>
              <w:rPr>
                <w:rFonts w:ascii="Comic Sans MS" w:hAnsi="Comic Sans MS" w:cs="Times New Roman"/>
              </w:rPr>
              <w:t xml:space="preserve">There are </w:t>
            </w:r>
            <w:r w:rsidR="006F012C">
              <w:rPr>
                <w:rFonts w:ascii="Comic Sans MS" w:hAnsi="Comic Sans MS" w:cs="Times New Roman"/>
              </w:rPr>
              <w:t xml:space="preserve">American </w:t>
            </w:r>
            <w:r>
              <w:rPr>
                <w:rFonts w:ascii="Comic Sans MS" w:hAnsi="Comic Sans MS" w:cs="Times New Roman"/>
              </w:rPr>
              <w:t>cities named Dublin in California and Ohio.</w:t>
            </w:r>
          </w:p>
          <w:p w:rsidR="00C53837" w:rsidRDefault="00C53837" w:rsidP="00C53837">
            <w:pPr>
              <w:spacing w:line="480" w:lineRule="auto"/>
              <w:rPr>
                <w:rFonts w:ascii="Comic Sans MS" w:hAnsi="Comic Sans MS" w:cs="Times New Roman"/>
              </w:rPr>
            </w:pPr>
          </w:p>
          <w:p w:rsidR="00C53837" w:rsidRDefault="00C53837" w:rsidP="00C53837">
            <w:pPr>
              <w:spacing w:line="480" w:lineRule="auto"/>
              <w:rPr>
                <w:rFonts w:ascii="Comic Sans MS" w:hAnsi="Comic Sans MS" w:cs="Times New Roman"/>
              </w:rPr>
            </w:pPr>
          </w:p>
          <w:p w:rsidR="006F012C" w:rsidRDefault="006F012C" w:rsidP="00C53837">
            <w:pPr>
              <w:spacing w:line="480" w:lineRule="auto"/>
              <w:rPr>
                <w:rFonts w:ascii="Comic Sans MS" w:hAnsi="Comic Sans MS" w:cs="Times New Roman"/>
              </w:rPr>
            </w:pPr>
          </w:p>
          <w:p w:rsidR="006F012C" w:rsidRDefault="006F012C" w:rsidP="00C53837">
            <w:pPr>
              <w:spacing w:line="480" w:lineRule="auto"/>
              <w:rPr>
                <w:rFonts w:ascii="Comic Sans MS" w:hAnsi="Comic Sans MS" w:cs="Times New Roman"/>
              </w:rPr>
            </w:pPr>
          </w:p>
          <w:p w:rsidR="006F012C" w:rsidRDefault="006F012C" w:rsidP="00C53837">
            <w:pPr>
              <w:rPr>
                <w:rFonts w:ascii="Comic Sans MS" w:hAnsi="Comic Sans MS" w:cs="Times New Roman"/>
              </w:rPr>
            </w:pPr>
          </w:p>
          <w:p w:rsidR="006F012C" w:rsidRDefault="006F012C" w:rsidP="00C53837">
            <w:pPr>
              <w:rPr>
                <w:rFonts w:ascii="Comic Sans MS" w:hAnsi="Comic Sans MS" w:cs="Times New Roman"/>
              </w:rPr>
            </w:pPr>
          </w:p>
          <w:p w:rsidR="006F012C" w:rsidRDefault="006F012C" w:rsidP="00C53837">
            <w:pPr>
              <w:rPr>
                <w:rFonts w:ascii="Comic Sans MS" w:hAnsi="Comic Sans MS" w:cs="Times New Roman"/>
              </w:rPr>
            </w:pPr>
          </w:p>
          <w:p w:rsidR="00C53837" w:rsidRDefault="00C53837" w:rsidP="00C53837">
            <w:pPr>
              <w:rPr>
                <w:b/>
                <w:sz w:val="28"/>
                <w:szCs w:val="28"/>
              </w:rPr>
            </w:pPr>
            <w:r w:rsidRPr="00E879FB">
              <w:rPr>
                <w:b/>
                <w:sz w:val="28"/>
                <w:szCs w:val="28"/>
              </w:rPr>
              <w:lastRenderedPageBreak/>
              <w:t>Answer Key</w:t>
            </w:r>
          </w:p>
          <w:p w:rsidR="00CC0E05" w:rsidRPr="00E879FB" w:rsidRDefault="00CC0E05" w:rsidP="00C53837">
            <w:pPr>
              <w:rPr>
                <w:b/>
                <w:sz w:val="28"/>
                <w:szCs w:val="28"/>
              </w:rPr>
            </w:pPr>
          </w:p>
          <w:p w:rsidR="00C53837" w:rsidRDefault="00CC0E05" w:rsidP="00C53837">
            <w:pPr>
              <w:pStyle w:val="Prrafodelista"/>
              <w:numPr>
                <w:ilvl w:val="0"/>
                <w:numId w:val="10"/>
              </w:numPr>
            </w:pPr>
            <w:r>
              <w:t>F (celebrated in many cities around the world)</w:t>
            </w:r>
          </w:p>
          <w:p w:rsidR="00C53837" w:rsidRDefault="00CC0E05" w:rsidP="00C53837">
            <w:pPr>
              <w:pStyle w:val="Prrafodelista"/>
              <w:numPr>
                <w:ilvl w:val="0"/>
                <w:numId w:val="10"/>
              </w:numPr>
            </w:pPr>
            <w:r>
              <w:t>F (English)</w:t>
            </w:r>
          </w:p>
          <w:p w:rsidR="00C53837" w:rsidRDefault="00CC0E05" w:rsidP="00C53837">
            <w:pPr>
              <w:pStyle w:val="Prrafodelista"/>
              <w:numPr>
                <w:ilvl w:val="0"/>
                <w:numId w:val="10"/>
              </w:numPr>
            </w:pPr>
            <w:r>
              <w:t xml:space="preserve">T </w:t>
            </w:r>
          </w:p>
          <w:p w:rsidR="00C53837" w:rsidRDefault="00CC0E05" w:rsidP="00C53837">
            <w:pPr>
              <w:pStyle w:val="Prrafodelista"/>
              <w:numPr>
                <w:ilvl w:val="0"/>
                <w:numId w:val="10"/>
              </w:numPr>
            </w:pPr>
            <w:r>
              <w:t>T</w:t>
            </w:r>
          </w:p>
          <w:p w:rsidR="00CC0E05" w:rsidRDefault="00CC0E05" w:rsidP="00C53837">
            <w:pPr>
              <w:pStyle w:val="Prrafodelista"/>
              <w:numPr>
                <w:ilvl w:val="0"/>
                <w:numId w:val="10"/>
              </w:numPr>
            </w:pPr>
            <w:r>
              <w:t xml:space="preserve">T </w:t>
            </w:r>
          </w:p>
          <w:p w:rsidR="00CC0E05" w:rsidRDefault="00CC0E05" w:rsidP="00CC0E05">
            <w:pPr>
              <w:pStyle w:val="Prrafodelista"/>
              <w:numPr>
                <w:ilvl w:val="0"/>
                <w:numId w:val="10"/>
              </w:numPr>
            </w:pPr>
            <w:r>
              <w:t>F (9 times the population of Ireland)</w:t>
            </w:r>
          </w:p>
          <w:p w:rsidR="00C53837" w:rsidRDefault="00CC0E05" w:rsidP="00C53837">
            <w:pPr>
              <w:pStyle w:val="Prrafodelista"/>
              <w:numPr>
                <w:ilvl w:val="0"/>
                <w:numId w:val="10"/>
              </w:numPr>
            </w:pPr>
            <w:r>
              <w:t>T</w:t>
            </w:r>
          </w:p>
          <w:p w:rsidR="00C53837" w:rsidRDefault="00CC0E05" w:rsidP="00C53837">
            <w:pPr>
              <w:pStyle w:val="Prrafodelista"/>
              <w:numPr>
                <w:ilvl w:val="0"/>
                <w:numId w:val="10"/>
              </w:numPr>
            </w:pPr>
            <w:r>
              <w:t>F (The Emerald Isle)</w:t>
            </w:r>
          </w:p>
          <w:p w:rsidR="00C53837" w:rsidRDefault="00CC0E05" w:rsidP="00C53837">
            <w:pPr>
              <w:pStyle w:val="Prrafodelista"/>
              <w:numPr>
                <w:ilvl w:val="0"/>
                <w:numId w:val="10"/>
              </w:numPr>
            </w:pPr>
            <w:r>
              <w:t>F (green re</w:t>
            </w:r>
            <w:r w:rsidR="00B54D50">
              <w:t>presents the people in the south</w:t>
            </w:r>
            <w:r>
              <w:t>; orange the people in</w:t>
            </w:r>
            <w:r w:rsidR="00B54D50">
              <w:t xml:space="preserve"> the north</w:t>
            </w:r>
            <w:bookmarkStart w:id="0" w:name="_GoBack"/>
            <w:bookmarkEnd w:id="0"/>
            <w:r>
              <w:t>)</w:t>
            </w:r>
          </w:p>
          <w:p w:rsidR="00C53837" w:rsidRDefault="00CC0E05" w:rsidP="00C53837">
            <w:pPr>
              <w:pStyle w:val="Prrafodelista"/>
              <w:numPr>
                <w:ilvl w:val="0"/>
                <w:numId w:val="10"/>
              </w:numPr>
            </w:pPr>
            <w:r>
              <w:t>T</w:t>
            </w:r>
          </w:p>
          <w:p w:rsidR="00C53837" w:rsidRDefault="00C53837" w:rsidP="00CC0E05">
            <w:pPr>
              <w:ind w:left="360"/>
            </w:pPr>
          </w:p>
          <w:p w:rsidR="00C53837" w:rsidRDefault="00C53837" w:rsidP="00C53837"/>
          <w:p w:rsidR="00C53837" w:rsidRPr="00C53837" w:rsidRDefault="00C53837" w:rsidP="00C53837">
            <w:pPr>
              <w:spacing w:line="480" w:lineRule="auto"/>
              <w:rPr>
                <w:rFonts w:ascii="Comic Sans MS" w:hAnsi="Comic Sans MS" w:cs="Times New Roman"/>
              </w:rPr>
            </w:pPr>
          </w:p>
          <w:p w:rsidR="0060683F" w:rsidRPr="00F71A4E" w:rsidRDefault="0060683F" w:rsidP="00DA109C">
            <w:pPr>
              <w:jc w:val="center"/>
              <w:rPr>
                <w:rFonts w:ascii="Comic Sans MS" w:hAnsi="Comic Sans MS" w:cs="Times New Roman"/>
                <w:b/>
              </w:rPr>
            </w:pPr>
          </w:p>
        </w:tc>
        <w:tc>
          <w:tcPr>
            <w:tcW w:w="726" w:type="dxa"/>
            <w:gridSpan w:val="2"/>
            <w:tcBorders>
              <w:top w:val="nil"/>
              <w:left w:val="nil"/>
              <w:bottom w:val="nil"/>
              <w:right w:val="nil"/>
            </w:tcBorders>
          </w:tcPr>
          <w:p w:rsidR="0060683F" w:rsidRPr="00BE17A4" w:rsidRDefault="0060683F" w:rsidP="00DA109C">
            <w:pPr>
              <w:jc w:val="center"/>
              <w:rPr>
                <w:rFonts w:ascii="Comic Sans MS" w:hAnsi="Comic Sans MS" w:cs="Times New Roman"/>
                <w:b/>
              </w:rPr>
            </w:pPr>
          </w:p>
        </w:tc>
      </w:tr>
    </w:tbl>
    <w:p w:rsidR="0060683F" w:rsidRPr="00BE17A4" w:rsidRDefault="0060683F" w:rsidP="00DA109C">
      <w:pPr>
        <w:jc w:val="center"/>
        <w:rPr>
          <w:rFonts w:ascii="Comic Sans MS" w:hAnsi="Comic Sans MS" w:cs="Times New Roman"/>
          <w:b/>
        </w:rPr>
      </w:pPr>
    </w:p>
    <w:sectPr w:rsidR="0060683F" w:rsidRPr="00BE17A4" w:rsidSect="00CF3F43">
      <w:footerReference w:type="default" r:id="rId20"/>
      <w:pgSz w:w="12240" w:h="15840"/>
      <w:pgMar w:top="1152" w:right="1152" w:bottom="1152" w:left="1152"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EF7" w:rsidRDefault="00240EF7" w:rsidP="001B44A3">
      <w:pPr>
        <w:spacing w:after="0" w:line="240" w:lineRule="auto"/>
      </w:pPr>
      <w:r>
        <w:separator/>
      </w:r>
    </w:p>
  </w:endnote>
  <w:endnote w:type="continuationSeparator" w:id="0">
    <w:p w:rsidR="00240EF7" w:rsidRDefault="00240EF7" w:rsidP="001B4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837" w:rsidRDefault="00C53837">
    <w:pPr>
      <w:pStyle w:val="Piedepgina"/>
    </w:pPr>
    <w:r>
      <w:t xml:space="preserve">Created by </w:t>
    </w:r>
    <w:proofErr w:type="spellStart"/>
    <w:r>
      <w:t>Flickhappy</w:t>
    </w:r>
    <w:proofErr w:type="spellEnd"/>
  </w:p>
  <w:p w:rsidR="001B44A3" w:rsidRDefault="001B44A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EF7" w:rsidRDefault="00240EF7" w:rsidP="001B44A3">
      <w:pPr>
        <w:spacing w:after="0" w:line="240" w:lineRule="auto"/>
      </w:pPr>
      <w:r>
        <w:separator/>
      </w:r>
    </w:p>
  </w:footnote>
  <w:footnote w:type="continuationSeparator" w:id="0">
    <w:p w:rsidR="00240EF7" w:rsidRDefault="00240EF7" w:rsidP="001B44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http://myclipart.mycontests.net/2009/mar7/clover4.jpg" style="width:91pt;height:91pt;visibility:visible;mso-wrap-style:square" o:bullet="t">
        <v:imagedata r:id="rId1" o:title="clover4"/>
      </v:shape>
    </w:pict>
  </w:numPicBullet>
  <w:abstractNum w:abstractNumId="0">
    <w:nsid w:val="07575573"/>
    <w:multiLevelType w:val="multilevel"/>
    <w:tmpl w:val="CA90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FE53AE"/>
    <w:multiLevelType w:val="multilevel"/>
    <w:tmpl w:val="16225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84105C"/>
    <w:multiLevelType w:val="hybridMultilevel"/>
    <w:tmpl w:val="7D744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AF66E7"/>
    <w:multiLevelType w:val="multilevel"/>
    <w:tmpl w:val="116A8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FF659E"/>
    <w:multiLevelType w:val="multilevel"/>
    <w:tmpl w:val="4ADAE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7806D4"/>
    <w:multiLevelType w:val="multilevel"/>
    <w:tmpl w:val="4718E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087A8E"/>
    <w:multiLevelType w:val="hybridMultilevel"/>
    <w:tmpl w:val="FCC0171C"/>
    <w:lvl w:ilvl="0" w:tplc="8C668C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F833EC"/>
    <w:multiLevelType w:val="multilevel"/>
    <w:tmpl w:val="53D4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FA40C3"/>
    <w:multiLevelType w:val="hybridMultilevel"/>
    <w:tmpl w:val="76344B5A"/>
    <w:lvl w:ilvl="0" w:tplc="1009000F">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C610D0B"/>
    <w:multiLevelType w:val="multilevel"/>
    <w:tmpl w:val="3266B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0"/>
  </w:num>
  <w:num w:numId="4">
    <w:abstractNumId w:val="1"/>
  </w:num>
  <w:num w:numId="5">
    <w:abstractNumId w:val="3"/>
  </w:num>
  <w:num w:numId="6">
    <w:abstractNumId w:val="7"/>
  </w:num>
  <w:num w:numId="7">
    <w:abstractNumId w:val="4"/>
  </w:num>
  <w:num w:numId="8">
    <w:abstractNumId w:val="2"/>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A109C"/>
    <w:rsid w:val="00013264"/>
    <w:rsid w:val="000507A3"/>
    <w:rsid w:val="0011661F"/>
    <w:rsid w:val="001B44A3"/>
    <w:rsid w:val="001B47B3"/>
    <w:rsid w:val="001D20FC"/>
    <w:rsid w:val="00240EF7"/>
    <w:rsid w:val="002F2ABE"/>
    <w:rsid w:val="004747AA"/>
    <w:rsid w:val="0055349F"/>
    <w:rsid w:val="005642BA"/>
    <w:rsid w:val="00592217"/>
    <w:rsid w:val="00596D0F"/>
    <w:rsid w:val="0060683F"/>
    <w:rsid w:val="006F012C"/>
    <w:rsid w:val="00750275"/>
    <w:rsid w:val="00790B4A"/>
    <w:rsid w:val="007C4504"/>
    <w:rsid w:val="007F09A8"/>
    <w:rsid w:val="0087754C"/>
    <w:rsid w:val="008D6628"/>
    <w:rsid w:val="00924B61"/>
    <w:rsid w:val="009C3864"/>
    <w:rsid w:val="009E115B"/>
    <w:rsid w:val="00A4642C"/>
    <w:rsid w:val="00A574A6"/>
    <w:rsid w:val="00AD218E"/>
    <w:rsid w:val="00B13661"/>
    <w:rsid w:val="00B54D50"/>
    <w:rsid w:val="00BD6EC5"/>
    <w:rsid w:val="00BE17A4"/>
    <w:rsid w:val="00C22A6B"/>
    <w:rsid w:val="00C53837"/>
    <w:rsid w:val="00C65D51"/>
    <w:rsid w:val="00C94684"/>
    <w:rsid w:val="00CC0E05"/>
    <w:rsid w:val="00CF3F43"/>
    <w:rsid w:val="00D11F70"/>
    <w:rsid w:val="00D242F4"/>
    <w:rsid w:val="00DA109C"/>
    <w:rsid w:val="00DD1EFB"/>
    <w:rsid w:val="00E858C3"/>
    <w:rsid w:val="00F71A4E"/>
    <w:rsid w:val="00F96AB9"/>
    <w:rsid w:val="00FB32DE"/>
    <w:rsid w:val="00FC04D3"/>
    <w:rsid w:val="00FD2E38"/>
    <w:rsid w:val="00FE173E"/>
    <w:rsid w:val="00FE2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F37"/>
  </w:style>
  <w:style w:type="paragraph" w:styleId="Ttulo2">
    <w:name w:val="heading 2"/>
    <w:basedOn w:val="Normal"/>
    <w:link w:val="Ttulo2Car"/>
    <w:uiPriority w:val="9"/>
    <w:qFormat/>
    <w:rsid w:val="00DA10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ar"/>
    <w:uiPriority w:val="9"/>
    <w:qFormat/>
    <w:rsid w:val="00DA109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link w:val="Ttulo4Car"/>
    <w:uiPriority w:val="9"/>
    <w:qFormat/>
    <w:rsid w:val="00DA109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A109C"/>
    <w:rPr>
      <w:rFonts w:ascii="Times New Roman" w:eastAsia="Times New Roman" w:hAnsi="Times New Roman" w:cs="Times New Roman"/>
      <w:b/>
      <w:bCs/>
      <w:sz w:val="36"/>
      <w:szCs w:val="36"/>
    </w:rPr>
  </w:style>
  <w:style w:type="character" w:customStyle="1" w:styleId="Ttulo3Car">
    <w:name w:val="Título 3 Car"/>
    <w:basedOn w:val="Fuentedeprrafopredeter"/>
    <w:link w:val="Ttulo3"/>
    <w:uiPriority w:val="9"/>
    <w:rsid w:val="00DA109C"/>
    <w:rPr>
      <w:rFonts w:ascii="Times New Roman" w:eastAsia="Times New Roman" w:hAnsi="Times New Roman" w:cs="Times New Roman"/>
      <w:b/>
      <w:bCs/>
      <w:sz w:val="27"/>
      <w:szCs w:val="27"/>
    </w:rPr>
  </w:style>
  <w:style w:type="character" w:customStyle="1" w:styleId="Ttulo4Car">
    <w:name w:val="Título 4 Car"/>
    <w:basedOn w:val="Fuentedeprrafopredeter"/>
    <w:link w:val="Ttulo4"/>
    <w:uiPriority w:val="9"/>
    <w:rsid w:val="00DA109C"/>
    <w:rPr>
      <w:rFonts w:ascii="Times New Roman" w:eastAsia="Times New Roman" w:hAnsi="Times New Roman" w:cs="Times New Roman"/>
      <w:b/>
      <w:bCs/>
      <w:sz w:val="24"/>
      <w:szCs w:val="24"/>
    </w:rPr>
  </w:style>
  <w:style w:type="character" w:styleId="Hipervnculo">
    <w:name w:val="Hyperlink"/>
    <w:basedOn w:val="Fuentedeprrafopredeter"/>
    <w:uiPriority w:val="99"/>
    <w:semiHidden/>
    <w:unhideWhenUsed/>
    <w:rsid w:val="00DA109C"/>
    <w:rPr>
      <w:color w:val="0000FF"/>
      <w:u w:val="single"/>
    </w:rPr>
  </w:style>
  <w:style w:type="paragraph" w:styleId="NormalWeb">
    <w:name w:val="Normal (Web)"/>
    <w:basedOn w:val="Normal"/>
    <w:uiPriority w:val="99"/>
    <w:semiHidden/>
    <w:unhideWhenUsed/>
    <w:rsid w:val="00DA109C"/>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DA109C"/>
    <w:rPr>
      <w:b/>
      <w:bCs/>
    </w:rPr>
  </w:style>
  <w:style w:type="character" w:styleId="nfasis">
    <w:name w:val="Emphasis"/>
    <w:basedOn w:val="Fuentedeprrafopredeter"/>
    <w:uiPriority w:val="20"/>
    <w:qFormat/>
    <w:rsid w:val="00DA109C"/>
    <w:rPr>
      <w:i/>
      <w:iCs/>
    </w:rPr>
  </w:style>
  <w:style w:type="paragraph" w:styleId="Prrafodelista">
    <w:name w:val="List Paragraph"/>
    <w:basedOn w:val="Normal"/>
    <w:uiPriority w:val="34"/>
    <w:qFormat/>
    <w:rsid w:val="00DA109C"/>
    <w:pPr>
      <w:ind w:left="720"/>
      <w:contextualSpacing/>
    </w:pPr>
  </w:style>
  <w:style w:type="character" w:customStyle="1" w:styleId="fadewordcontainer">
    <w:name w:val="fadewordcontainer"/>
    <w:basedOn w:val="Fuentedeprrafopredeter"/>
    <w:rsid w:val="002F2ABE"/>
  </w:style>
  <w:style w:type="table" w:styleId="Tablaconcuadrcula">
    <w:name w:val="Table Grid"/>
    <w:basedOn w:val="Tablanormal"/>
    <w:uiPriority w:val="59"/>
    <w:rsid w:val="006068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0683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683F"/>
    <w:rPr>
      <w:rFonts w:ascii="Tahoma" w:hAnsi="Tahoma" w:cs="Tahoma"/>
      <w:sz w:val="16"/>
      <w:szCs w:val="16"/>
    </w:rPr>
  </w:style>
  <w:style w:type="paragraph" w:styleId="Encabezado">
    <w:name w:val="header"/>
    <w:basedOn w:val="Normal"/>
    <w:link w:val="EncabezadoCar"/>
    <w:uiPriority w:val="99"/>
    <w:semiHidden/>
    <w:unhideWhenUsed/>
    <w:rsid w:val="001B44A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semiHidden/>
    <w:rsid w:val="001B44A3"/>
  </w:style>
  <w:style w:type="paragraph" w:styleId="Piedepgina">
    <w:name w:val="footer"/>
    <w:basedOn w:val="Normal"/>
    <w:link w:val="PiedepginaCar"/>
    <w:uiPriority w:val="99"/>
    <w:unhideWhenUsed/>
    <w:rsid w:val="001B44A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1B44A3"/>
  </w:style>
  <w:style w:type="paragraph" w:styleId="Sinespaciado">
    <w:name w:val="No Spacing"/>
    <w:uiPriority w:val="1"/>
    <w:qFormat/>
    <w:rsid w:val="004747A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161817">
      <w:bodyDiv w:val="1"/>
      <w:marLeft w:val="0"/>
      <w:marRight w:val="0"/>
      <w:marTop w:val="0"/>
      <w:marBottom w:val="0"/>
      <w:divBdr>
        <w:top w:val="none" w:sz="0" w:space="0" w:color="auto"/>
        <w:left w:val="none" w:sz="0" w:space="0" w:color="auto"/>
        <w:bottom w:val="none" w:sz="0" w:space="0" w:color="auto"/>
        <w:right w:val="none" w:sz="0" w:space="0" w:color="auto"/>
      </w:divBdr>
      <w:divsChild>
        <w:div w:id="191963077">
          <w:marLeft w:val="0"/>
          <w:marRight w:val="0"/>
          <w:marTop w:val="0"/>
          <w:marBottom w:val="0"/>
          <w:divBdr>
            <w:top w:val="none" w:sz="0" w:space="0" w:color="auto"/>
            <w:left w:val="none" w:sz="0" w:space="0" w:color="auto"/>
            <w:bottom w:val="none" w:sz="0" w:space="0" w:color="auto"/>
            <w:right w:val="none" w:sz="0" w:space="0" w:color="auto"/>
          </w:divBdr>
          <w:divsChild>
            <w:div w:id="1728381575">
              <w:marLeft w:val="0"/>
              <w:marRight w:val="0"/>
              <w:marTop w:val="0"/>
              <w:marBottom w:val="0"/>
              <w:divBdr>
                <w:top w:val="none" w:sz="0" w:space="0" w:color="auto"/>
                <w:left w:val="none" w:sz="0" w:space="0" w:color="auto"/>
                <w:bottom w:val="none" w:sz="0" w:space="0" w:color="auto"/>
                <w:right w:val="none" w:sz="0" w:space="0" w:color="auto"/>
              </w:divBdr>
              <w:divsChild>
                <w:div w:id="1548762856">
                  <w:marLeft w:val="0"/>
                  <w:marRight w:val="0"/>
                  <w:marTop w:val="0"/>
                  <w:marBottom w:val="0"/>
                  <w:divBdr>
                    <w:top w:val="none" w:sz="0" w:space="0" w:color="auto"/>
                    <w:left w:val="none" w:sz="0" w:space="0" w:color="auto"/>
                    <w:bottom w:val="none" w:sz="0" w:space="0" w:color="auto"/>
                    <w:right w:val="none" w:sz="0" w:space="0" w:color="auto"/>
                  </w:divBdr>
                  <w:divsChild>
                    <w:div w:id="190841982">
                      <w:marLeft w:val="0"/>
                      <w:marRight w:val="0"/>
                      <w:marTop w:val="0"/>
                      <w:marBottom w:val="0"/>
                      <w:divBdr>
                        <w:top w:val="none" w:sz="0" w:space="0" w:color="auto"/>
                        <w:left w:val="none" w:sz="0" w:space="0" w:color="auto"/>
                        <w:bottom w:val="none" w:sz="0" w:space="0" w:color="auto"/>
                        <w:right w:val="none" w:sz="0" w:space="0" w:color="auto"/>
                      </w:divBdr>
                      <w:divsChild>
                        <w:div w:id="114099314">
                          <w:marLeft w:val="0"/>
                          <w:marRight w:val="0"/>
                          <w:marTop w:val="0"/>
                          <w:marBottom w:val="0"/>
                          <w:divBdr>
                            <w:top w:val="none" w:sz="0" w:space="0" w:color="auto"/>
                            <w:left w:val="none" w:sz="0" w:space="0" w:color="auto"/>
                            <w:bottom w:val="none" w:sz="0" w:space="0" w:color="auto"/>
                            <w:right w:val="none" w:sz="0" w:space="0" w:color="auto"/>
                          </w:divBdr>
                          <w:divsChild>
                            <w:div w:id="1672291457">
                              <w:marLeft w:val="0"/>
                              <w:marRight w:val="0"/>
                              <w:marTop w:val="0"/>
                              <w:marBottom w:val="0"/>
                              <w:divBdr>
                                <w:top w:val="none" w:sz="0" w:space="0" w:color="auto"/>
                                <w:left w:val="none" w:sz="0" w:space="0" w:color="auto"/>
                                <w:bottom w:val="none" w:sz="0" w:space="0" w:color="auto"/>
                                <w:right w:val="none" w:sz="0" w:space="0" w:color="auto"/>
                              </w:divBdr>
                              <w:divsChild>
                                <w:div w:id="1175656728">
                                  <w:marLeft w:val="0"/>
                                  <w:marRight w:val="0"/>
                                  <w:marTop w:val="0"/>
                                  <w:marBottom w:val="0"/>
                                  <w:divBdr>
                                    <w:top w:val="none" w:sz="0" w:space="0" w:color="auto"/>
                                    <w:left w:val="none" w:sz="0" w:space="0" w:color="auto"/>
                                    <w:bottom w:val="none" w:sz="0" w:space="0" w:color="auto"/>
                                    <w:right w:val="none" w:sz="0" w:space="0" w:color="auto"/>
                                  </w:divBdr>
                                  <w:divsChild>
                                    <w:div w:id="96993692">
                                      <w:marLeft w:val="0"/>
                                      <w:marRight w:val="0"/>
                                      <w:marTop w:val="0"/>
                                      <w:marBottom w:val="0"/>
                                      <w:divBdr>
                                        <w:top w:val="none" w:sz="0" w:space="0" w:color="auto"/>
                                        <w:left w:val="none" w:sz="0" w:space="0" w:color="auto"/>
                                        <w:bottom w:val="none" w:sz="0" w:space="0" w:color="auto"/>
                                        <w:right w:val="none" w:sz="0" w:space="0" w:color="auto"/>
                                      </w:divBdr>
                                    </w:div>
                                  </w:divsChild>
                                </w:div>
                                <w:div w:id="675227200">
                                  <w:marLeft w:val="0"/>
                                  <w:marRight w:val="0"/>
                                  <w:marTop w:val="0"/>
                                  <w:marBottom w:val="0"/>
                                  <w:divBdr>
                                    <w:top w:val="none" w:sz="0" w:space="0" w:color="auto"/>
                                    <w:left w:val="none" w:sz="0" w:space="0" w:color="auto"/>
                                    <w:bottom w:val="none" w:sz="0" w:space="0" w:color="auto"/>
                                    <w:right w:val="none" w:sz="0" w:space="0" w:color="auto"/>
                                  </w:divBdr>
                                  <w:divsChild>
                                    <w:div w:id="633095729">
                                      <w:marLeft w:val="0"/>
                                      <w:marRight w:val="0"/>
                                      <w:marTop w:val="0"/>
                                      <w:marBottom w:val="0"/>
                                      <w:divBdr>
                                        <w:top w:val="none" w:sz="0" w:space="0" w:color="auto"/>
                                        <w:left w:val="none" w:sz="0" w:space="0" w:color="auto"/>
                                        <w:bottom w:val="none" w:sz="0" w:space="0" w:color="auto"/>
                                        <w:right w:val="none" w:sz="0" w:space="0" w:color="auto"/>
                                      </w:divBdr>
                                    </w:div>
                                    <w:div w:id="294875060">
                                      <w:marLeft w:val="0"/>
                                      <w:marRight w:val="0"/>
                                      <w:marTop w:val="0"/>
                                      <w:marBottom w:val="0"/>
                                      <w:divBdr>
                                        <w:top w:val="none" w:sz="0" w:space="0" w:color="auto"/>
                                        <w:left w:val="none" w:sz="0" w:space="0" w:color="auto"/>
                                        <w:bottom w:val="none" w:sz="0" w:space="0" w:color="auto"/>
                                        <w:right w:val="none" w:sz="0" w:space="0" w:color="auto"/>
                                      </w:divBdr>
                                    </w:div>
                                    <w:div w:id="881865669">
                                      <w:marLeft w:val="0"/>
                                      <w:marRight w:val="0"/>
                                      <w:marTop w:val="0"/>
                                      <w:marBottom w:val="0"/>
                                      <w:divBdr>
                                        <w:top w:val="none" w:sz="0" w:space="0" w:color="auto"/>
                                        <w:left w:val="none" w:sz="0" w:space="0" w:color="auto"/>
                                        <w:bottom w:val="none" w:sz="0" w:space="0" w:color="auto"/>
                                        <w:right w:val="none" w:sz="0" w:space="0" w:color="auto"/>
                                      </w:divBdr>
                                    </w:div>
                                  </w:divsChild>
                                </w:div>
                                <w:div w:id="36359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wmf"/><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CD8608-119F-4DCF-930E-C63418557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152</Words>
  <Characters>842</Characters>
  <Application>Microsoft Office Word</Application>
  <DocSecurity>0</DocSecurity>
  <Lines>7</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Seneca College</Company>
  <LinksUpToDate>false</LinksUpToDate>
  <CharactersWithSpaces>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winxpuser</dc:creator>
  <cp:lastModifiedBy>Admin</cp:lastModifiedBy>
  <cp:revision>3</cp:revision>
  <cp:lastPrinted>2017-03-14T21:42:00Z</cp:lastPrinted>
  <dcterms:created xsi:type="dcterms:W3CDTF">2017-03-09T21:09:00Z</dcterms:created>
  <dcterms:modified xsi:type="dcterms:W3CDTF">2017-03-14T21:48:00Z</dcterms:modified>
</cp:coreProperties>
</file>