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3F0AE" w14:textId="6A14B045" w:rsidR="00D803DA" w:rsidRPr="00AF7386" w:rsidRDefault="00D803DA" w:rsidP="00D803DA">
      <w:pPr>
        <w:pStyle w:val="NormalWeb"/>
        <w:spacing w:before="0" w:beforeAutospacing="0" w:after="0" w:afterAutospacing="0" w:line="360" w:lineRule="atLeast"/>
        <w:textAlignment w:val="baseline"/>
        <w:rPr>
          <w:rStyle w:val="Textoennegrita"/>
          <w:color w:val="555555"/>
          <w:sz w:val="32"/>
          <w:szCs w:val="32"/>
          <w:bdr w:val="none" w:sz="0" w:space="0" w:color="auto" w:frame="1"/>
        </w:rPr>
      </w:pPr>
      <w:r w:rsidRPr="00AF7386">
        <w:rPr>
          <w:rStyle w:val="Textoennegrita"/>
          <w:color w:val="555555"/>
          <w:sz w:val="32"/>
          <w:szCs w:val="32"/>
          <w:bdr w:val="none" w:sz="0" w:space="0" w:color="auto" w:frame="1"/>
        </w:rPr>
        <w:t xml:space="preserve"> 1: El </w:t>
      </w:r>
      <w:proofErr w:type="spellStart"/>
      <w:r w:rsidRPr="00AF7386">
        <w:rPr>
          <w:rStyle w:val="Textoennegrita"/>
          <w:color w:val="555555"/>
          <w:sz w:val="32"/>
          <w:szCs w:val="32"/>
          <w:bdr w:val="none" w:sz="0" w:space="0" w:color="auto" w:frame="1"/>
        </w:rPr>
        <w:t>trabajo</w:t>
      </w:r>
      <w:proofErr w:type="spellEnd"/>
      <w:r w:rsidRPr="00AF7386">
        <w:rPr>
          <w:rStyle w:val="Textoennegrita"/>
          <w:color w:val="555555"/>
          <w:sz w:val="32"/>
          <w:szCs w:val="32"/>
          <w:bdr w:val="none" w:sz="0" w:space="0" w:color="auto" w:frame="1"/>
        </w:rPr>
        <w:t xml:space="preserve"> en la DSI</w:t>
      </w:r>
    </w:p>
    <w:p w14:paraId="7F9129E1" w14:textId="77777777" w:rsidR="00C02E97" w:rsidRDefault="00C02E97" w:rsidP="00D803DA">
      <w:pPr>
        <w:pStyle w:val="NormalWeb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555555"/>
          <w:sz w:val="23"/>
          <w:szCs w:val="23"/>
        </w:rPr>
      </w:pPr>
    </w:p>
    <w:p w14:paraId="49B54E47" w14:textId="41AF6F76" w:rsidR="00D803DA" w:rsidRPr="00D84989" w:rsidRDefault="00D803DA" w:rsidP="00D803DA">
      <w:pPr>
        <w:pStyle w:val="NormalWeb"/>
        <w:spacing w:before="0" w:beforeAutospacing="0" w:after="0" w:afterAutospacing="0" w:line="360" w:lineRule="atLeast"/>
        <w:textAlignment w:val="baseline"/>
        <w:rPr>
          <w:b/>
          <w:bCs/>
          <w:color w:val="555555"/>
          <w:sz w:val="28"/>
          <w:szCs w:val="28"/>
        </w:rPr>
      </w:pPr>
      <w:proofErr w:type="spellStart"/>
      <w:r w:rsidRPr="00D84989">
        <w:rPr>
          <w:b/>
          <w:bCs/>
          <w:color w:val="555555"/>
          <w:sz w:val="28"/>
          <w:szCs w:val="28"/>
        </w:rPr>
        <w:t>Benedicto</w:t>
      </w:r>
      <w:proofErr w:type="spellEnd"/>
      <w:r w:rsidRPr="00D84989">
        <w:rPr>
          <w:b/>
          <w:bCs/>
          <w:color w:val="555555"/>
          <w:sz w:val="28"/>
          <w:szCs w:val="28"/>
        </w:rPr>
        <w:t xml:space="preserve"> XVI nos define </w:t>
      </w:r>
      <w:proofErr w:type="spellStart"/>
      <w:r w:rsidRPr="00D84989">
        <w:rPr>
          <w:b/>
          <w:bCs/>
          <w:color w:val="555555"/>
          <w:sz w:val="28"/>
          <w:szCs w:val="28"/>
        </w:rPr>
        <w:t>trabajo</w:t>
      </w:r>
      <w:proofErr w:type="spellEnd"/>
      <w:r w:rsidRPr="00D84989">
        <w:rPr>
          <w:b/>
          <w:bCs/>
          <w:color w:val="555555"/>
          <w:sz w:val="28"/>
          <w:szCs w:val="28"/>
        </w:rPr>
        <w:t xml:space="preserve"> digno en </w:t>
      </w:r>
      <w:hyperlink r:id="rId5" w:history="1">
        <w:proofErr w:type="spellStart"/>
        <w:r w:rsidRPr="00D84989">
          <w:rPr>
            <w:rStyle w:val="nfasis"/>
            <w:b/>
            <w:bCs/>
            <w:color w:val="DD3333"/>
            <w:sz w:val="28"/>
            <w:szCs w:val="28"/>
            <w:bdr w:val="none" w:sz="0" w:space="0" w:color="auto" w:frame="1"/>
          </w:rPr>
          <w:t>Caritas</w:t>
        </w:r>
        <w:proofErr w:type="spellEnd"/>
        <w:r w:rsidRPr="00D84989">
          <w:rPr>
            <w:rStyle w:val="nfasis"/>
            <w:b/>
            <w:bCs/>
            <w:color w:val="DD3333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D84989">
          <w:rPr>
            <w:rStyle w:val="nfasis"/>
            <w:b/>
            <w:bCs/>
            <w:color w:val="DD3333"/>
            <w:sz w:val="28"/>
            <w:szCs w:val="28"/>
            <w:bdr w:val="none" w:sz="0" w:space="0" w:color="auto" w:frame="1"/>
          </w:rPr>
          <w:t>in</w:t>
        </w:r>
        <w:proofErr w:type="spellEnd"/>
        <w:r w:rsidRPr="00D84989">
          <w:rPr>
            <w:rStyle w:val="nfasis"/>
            <w:b/>
            <w:bCs/>
            <w:color w:val="DD3333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D84989">
          <w:rPr>
            <w:rStyle w:val="nfasis"/>
            <w:b/>
            <w:bCs/>
            <w:color w:val="DD3333"/>
            <w:sz w:val="28"/>
            <w:szCs w:val="28"/>
            <w:bdr w:val="none" w:sz="0" w:space="0" w:color="auto" w:frame="1"/>
          </w:rPr>
          <w:t>veritate</w:t>
        </w:r>
        <w:proofErr w:type="spellEnd"/>
      </w:hyperlink>
      <w:r w:rsidRPr="00D84989">
        <w:rPr>
          <w:b/>
          <w:bCs/>
          <w:color w:val="555555"/>
          <w:sz w:val="28"/>
          <w:szCs w:val="28"/>
        </w:rPr>
        <w:t>, 63:</w:t>
      </w:r>
    </w:p>
    <w:p w14:paraId="0253E29B" w14:textId="77777777" w:rsidR="00263CD6" w:rsidRPr="00C02E97" w:rsidRDefault="00263CD6" w:rsidP="00D803DA">
      <w:pPr>
        <w:pStyle w:val="NormalWeb"/>
        <w:spacing w:before="0" w:beforeAutospacing="0" w:after="0" w:afterAutospacing="0" w:line="360" w:lineRule="atLeast"/>
        <w:textAlignment w:val="baseline"/>
        <w:rPr>
          <w:b/>
          <w:bCs/>
          <w:color w:val="555555"/>
          <w:sz w:val="28"/>
          <w:szCs w:val="28"/>
        </w:rPr>
      </w:pPr>
    </w:p>
    <w:p w14:paraId="4B88D86D" w14:textId="24B860FC" w:rsidR="00D803DA" w:rsidRPr="00D84989" w:rsidRDefault="00D803DA" w:rsidP="00D803DA">
      <w:pPr>
        <w:pStyle w:val="NormalWeb"/>
        <w:spacing w:before="0" w:beforeAutospacing="0" w:after="288" w:afterAutospacing="0" w:line="360" w:lineRule="atLeast"/>
        <w:textAlignment w:val="baseline"/>
        <w:rPr>
          <w:rFonts w:ascii="Arial" w:hAnsi="Arial" w:cs="Arial"/>
          <w:i/>
          <w:iCs/>
          <w:color w:val="92D050"/>
        </w:rPr>
      </w:pPr>
      <w:r w:rsidRPr="00D84989">
        <w:rPr>
          <w:rFonts w:ascii="Arial" w:hAnsi="Arial" w:cs="Arial"/>
          <w:i/>
          <w:iCs/>
          <w:color w:val="555555"/>
        </w:rPr>
        <w:t xml:space="preserve">“Un </w:t>
      </w:r>
      <w:proofErr w:type="spellStart"/>
      <w:r w:rsidRPr="00D84989">
        <w:rPr>
          <w:rFonts w:ascii="Arial" w:hAnsi="Arial" w:cs="Arial"/>
          <w:i/>
          <w:iCs/>
          <w:color w:val="555555"/>
        </w:rPr>
        <w:t>trabajo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que, en </w:t>
      </w:r>
      <w:proofErr w:type="spellStart"/>
      <w:r w:rsidRPr="00D84989">
        <w:rPr>
          <w:rFonts w:ascii="Arial" w:hAnsi="Arial" w:cs="Arial"/>
          <w:i/>
          <w:iCs/>
          <w:color w:val="555555"/>
        </w:rPr>
        <w:t>cualquier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</w:t>
      </w:r>
      <w:proofErr w:type="spellStart"/>
      <w:r w:rsidRPr="00D84989">
        <w:rPr>
          <w:rFonts w:ascii="Arial" w:hAnsi="Arial" w:cs="Arial"/>
          <w:i/>
          <w:iCs/>
          <w:color w:val="555555"/>
        </w:rPr>
        <w:t>sociedad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, </w:t>
      </w:r>
      <w:proofErr w:type="spellStart"/>
      <w:r w:rsidRPr="00D84989">
        <w:rPr>
          <w:rFonts w:ascii="Arial" w:hAnsi="Arial" w:cs="Arial"/>
          <w:i/>
          <w:iCs/>
          <w:color w:val="555555"/>
        </w:rPr>
        <w:t>sea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expresión de la</w:t>
      </w:r>
      <w:r w:rsidR="00AF340E" w:rsidRPr="00D84989">
        <w:rPr>
          <w:rFonts w:ascii="Arial" w:hAnsi="Arial" w:cs="Arial"/>
          <w:i/>
          <w:iCs/>
          <w:u w:val="single"/>
        </w:rPr>
        <w:t xml:space="preserve">               </w:t>
      </w:r>
      <w:r w:rsidR="006008FF" w:rsidRPr="00D84989">
        <w:rPr>
          <w:rFonts w:ascii="Arial" w:hAnsi="Arial" w:cs="Arial"/>
          <w:i/>
          <w:iCs/>
          <w:u w:val="single"/>
        </w:rPr>
        <w:t xml:space="preserve">        </w:t>
      </w:r>
      <w:r w:rsidRPr="00D84989">
        <w:rPr>
          <w:rFonts w:ascii="Arial" w:hAnsi="Arial" w:cs="Arial"/>
          <w:i/>
          <w:iCs/>
          <w:color w:val="555555"/>
        </w:rPr>
        <w:t xml:space="preserve">esencial de todo </w:t>
      </w:r>
      <w:proofErr w:type="spellStart"/>
      <w:r w:rsidRPr="00D84989">
        <w:rPr>
          <w:rFonts w:ascii="Arial" w:hAnsi="Arial" w:cs="Arial"/>
          <w:i/>
          <w:iCs/>
          <w:color w:val="555555"/>
        </w:rPr>
        <w:t>hombre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o </w:t>
      </w:r>
      <w:proofErr w:type="spellStart"/>
      <w:r w:rsidRPr="00D84989">
        <w:rPr>
          <w:rFonts w:ascii="Arial" w:hAnsi="Arial" w:cs="Arial"/>
          <w:i/>
          <w:iCs/>
          <w:color w:val="555555"/>
        </w:rPr>
        <w:t>mujer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: un </w:t>
      </w:r>
      <w:proofErr w:type="spellStart"/>
      <w:r w:rsidRPr="00D84989">
        <w:rPr>
          <w:rFonts w:ascii="Arial" w:hAnsi="Arial" w:cs="Arial"/>
          <w:i/>
          <w:iCs/>
          <w:color w:val="555555"/>
        </w:rPr>
        <w:t>trabajo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</w:t>
      </w:r>
      <w:r w:rsidR="00AF340E" w:rsidRPr="00D84989">
        <w:rPr>
          <w:rFonts w:ascii="Arial" w:hAnsi="Arial" w:cs="Arial"/>
          <w:i/>
          <w:iCs/>
          <w:color w:val="555555"/>
          <w:u w:val="single"/>
        </w:rPr>
        <w:t xml:space="preserve">                    </w:t>
      </w:r>
      <w:r w:rsidR="006008FF" w:rsidRPr="00D84989">
        <w:rPr>
          <w:rFonts w:ascii="Arial" w:hAnsi="Arial" w:cs="Arial"/>
          <w:i/>
          <w:iCs/>
          <w:color w:val="555555"/>
          <w:u w:val="single"/>
        </w:rPr>
        <w:t xml:space="preserve">                         </w:t>
      </w:r>
      <w:proofErr w:type="spellStart"/>
      <w:r w:rsidRPr="00D84989">
        <w:rPr>
          <w:rFonts w:ascii="Arial" w:hAnsi="Arial" w:cs="Arial"/>
          <w:i/>
          <w:iCs/>
          <w:color w:val="555555"/>
        </w:rPr>
        <w:t>elegido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, que asocie efectivamente a los </w:t>
      </w:r>
      <w:proofErr w:type="spellStart"/>
      <w:r w:rsidRPr="00D84989">
        <w:rPr>
          <w:rFonts w:ascii="Arial" w:hAnsi="Arial" w:cs="Arial"/>
          <w:i/>
          <w:iCs/>
          <w:color w:val="555555"/>
        </w:rPr>
        <w:t>trabajadores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, </w:t>
      </w:r>
      <w:proofErr w:type="spellStart"/>
      <w:r w:rsidRPr="00D84989">
        <w:rPr>
          <w:rFonts w:ascii="Arial" w:hAnsi="Arial" w:cs="Arial"/>
          <w:i/>
          <w:iCs/>
          <w:color w:val="555555"/>
        </w:rPr>
        <w:t>hombres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y </w:t>
      </w:r>
      <w:proofErr w:type="spellStart"/>
      <w:r w:rsidRPr="00D84989">
        <w:rPr>
          <w:rFonts w:ascii="Arial" w:hAnsi="Arial" w:cs="Arial"/>
          <w:i/>
          <w:iCs/>
          <w:color w:val="555555"/>
        </w:rPr>
        <w:t>mujeres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, </w:t>
      </w:r>
      <w:proofErr w:type="spellStart"/>
      <w:r w:rsidRPr="00D84989">
        <w:rPr>
          <w:rFonts w:ascii="Arial" w:hAnsi="Arial" w:cs="Arial"/>
          <w:i/>
          <w:iCs/>
          <w:color w:val="555555"/>
        </w:rPr>
        <w:t>al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</w:t>
      </w:r>
      <w:proofErr w:type="spellStart"/>
      <w:r w:rsidRPr="00D84989">
        <w:rPr>
          <w:rFonts w:ascii="Arial" w:hAnsi="Arial" w:cs="Arial"/>
          <w:i/>
          <w:iCs/>
          <w:color w:val="555555"/>
        </w:rPr>
        <w:t>desarrollo</w:t>
      </w:r>
      <w:proofErr w:type="spellEnd"/>
      <w:r w:rsidR="006008FF" w:rsidRPr="00D84989">
        <w:rPr>
          <w:rFonts w:ascii="Arial" w:hAnsi="Arial" w:cs="Arial"/>
          <w:i/>
          <w:iCs/>
          <w:color w:val="555555"/>
        </w:rPr>
        <w:t xml:space="preserve">       </w:t>
      </w:r>
      <w:r w:rsidRPr="00D84989">
        <w:rPr>
          <w:rFonts w:ascii="Arial" w:hAnsi="Arial" w:cs="Arial"/>
          <w:i/>
          <w:iCs/>
          <w:color w:val="555555"/>
        </w:rPr>
        <w:t xml:space="preserve"> </w:t>
      </w:r>
      <w:r w:rsidR="006008FF" w:rsidRPr="00D84989">
        <w:rPr>
          <w:rFonts w:ascii="Arial" w:hAnsi="Arial" w:cs="Arial"/>
          <w:i/>
          <w:iCs/>
          <w:color w:val="555555"/>
        </w:rPr>
        <w:t>de la</w:t>
      </w:r>
      <w:r w:rsidR="00AF340E" w:rsidRPr="00D84989">
        <w:rPr>
          <w:rFonts w:ascii="Arial" w:hAnsi="Arial" w:cs="Arial"/>
          <w:i/>
          <w:iCs/>
          <w:color w:val="555555"/>
          <w:u w:val="single"/>
        </w:rPr>
        <w:t xml:space="preserve">                   </w:t>
      </w:r>
      <w:r w:rsidR="006008FF" w:rsidRPr="00D84989">
        <w:rPr>
          <w:rFonts w:ascii="Arial" w:hAnsi="Arial" w:cs="Arial"/>
          <w:i/>
          <w:iCs/>
          <w:color w:val="555555"/>
          <w:u w:val="single"/>
        </w:rPr>
        <w:t xml:space="preserve">             </w:t>
      </w:r>
      <w:r w:rsidRPr="00D84989">
        <w:rPr>
          <w:rFonts w:ascii="Arial" w:hAnsi="Arial" w:cs="Arial"/>
          <w:i/>
          <w:iCs/>
          <w:color w:val="555555"/>
        </w:rPr>
        <w:t xml:space="preserve">; un </w:t>
      </w:r>
      <w:proofErr w:type="spellStart"/>
      <w:r w:rsidRPr="00D84989">
        <w:rPr>
          <w:rFonts w:ascii="Arial" w:hAnsi="Arial" w:cs="Arial"/>
          <w:i/>
          <w:iCs/>
          <w:color w:val="555555"/>
        </w:rPr>
        <w:t>trabajo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que de este modo </w:t>
      </w:r>
      <w:proofErr w:type="spellStart"/>
      <w:r w:rsidRPr="00D84989">
        <w:rPr>
          <w:rFonts w:ascii="Arial" w:hAnsi="Arial" w:cs="Arial"/>
          <w:i/>
          <w:iCs/>
          <w:color w:val="555555"/>
        </w:rPr>
        <w:t>haga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que los </w:t>
      </w:r>
      <w:proofErr w:type="spellStart"/>
      <w:r w:rsidRPr="00D84989">
        <w:rPr>
          <w:rFonts w:ascii="Arial" w:hAnsi="Arial" w:cs="Arial"/>
          <w:i/>
          <w:iCs/>
          <w:color w:val="555555"/>
        </w:rPr>
        <w:t>trabajadores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</w:t>
      </w:r>
      <w:proofErr w:type="spellStart"/>
      <w:r w:rsidRPr="00D84989">
        <w:rPr>
          <w:rFonts w:ascii="Arial" w:hAnsi="Arial" w:cs="Arial"/>
          <w:i/>
          <w:iCs/>
          <w:color w:val="555555"/>
        </w:rPr>
        <w:t>sean</w:t>
      </w:r>
      <w:proofErr w:type="spellEnd"/>
      <w:r w:rsidR="00AF340E" w:rsidRPr="00D84989">
        <w:rPr>
          <w:rFonts w:ascii="Arial" w:hAnsi="Arial" w:cs="Arial"/>
          <w:i/>
          <w:iCs/>
          <w:color w:val="555555"/>
        </w:rPr>
        <w:t xml:space="preserve"> </w:t>
      </w:r>
      <w:r w:rsidR="00AF340E" w:rsidRPr="00D84989">
        <w:rPr>
          <w:rFonts w:ascii="Arial" w:hAnsi="Arial" w:cs="Arial"/>
          <w:i/>
          <w:iCs/>
          <w:color w:val="555555"/>
          <w:u w:val="single"/>
        </w:rPr>
        <w:t xml:space="preserve">                          </w:t>
      </w:r>
      <w:r w:rsidRPr="00D84989">
        <w:rPr>
          <w:rFonts w:ascii="Arial" w:hAnsi="Arial" w:cs="Arial"/>
          <w:i/>
          <w:iCs/>
          <w:color w:val="555555"/>
        </w:rPr>
        <w:t xml:space="preserve">, evitando toda discriminación; un </w:t>
      </w:r>
      <w:proofErr w:type="spellStart"/>
      <w:r w:rsidRPr="00D84989">
        <w:rPr>
          <w:rFonts w:ascii="Arial" w:hAnsi="Arial" w:cs="Arial"/>
          <w:i/>
          <w:iCs/>
          <w:color w:val="555555"/>
        </w:rPr>
        <w:t>trabajo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que permita satisfacer las</w:t>
      </w:r>
      <w:r w:rsidRPr="00D84989">
        <w:rPr>
          <w:rFonts w:ascii="Arial" w:hAnsi="Arial" w:cs="Arial"/>
          <w:i/>
          <w:iCs/>
          <w:color w:val="555555"/>
          <w:u w:val="single"/>
        </w:rPr>
        <w:t xml:space="preserve"> </w:t>
      </w:r>
      <w:r w:rsidR="00093A36" w:rsidRPr="00D84989">
        <w:rPr>
          <w:rFonts w:ascii="Arial" w:hAnsi="Arial" w:cs="Arial"/>
          <w:i/>
          <w:iCs/>
          <w:color w:val="555555"/>
          <w:u w:val="single"/>
        </w:rPr>
        <w:t xml:space="preserve">                        </w:t>
      </w:r>
      <w:r w:rsidRPr="00D84989">
        <w:rPr>
          <w:rFonts w:ascii="Arial" w:hAnsi="Arial" w:cs="Arial"/>
          <w:i/>
          <w:iCs/>
          <w:color w:val="555555"/>
        </w:rPr>
        <w:t xml:space="preserve">de las familias y escolarizar a los </w:t>
      </w:r>
      <w:proofErr w:type="spellStart"/>
      <w:r w:rsidRPr="00D84989">
        <w:rPr>
          <w:rFonts w:ascii="Arial" w:hAnsi="Arial" w:cs="Arial"/>
          <w:i/>
          <w:iCs/>
          <w:color w:val="555555"/>
        </w:rPr>
        <w:t>hijos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</w:t>
      </w:r>
      <w:proofErr w:type="spellStart"/>
      <w:r w:rsidRPr="00D84989">
        <w:rPr>
          <w:rFonts w:ascii="Arial" w:hAnsi="Arial" w:cs="Arial"/>
          <w:i/>
          <w:iCs/>
          <w:color w:val="555555"/>
        </w:rPr>
        <w:t>sin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que se </w:t>
      </w:r>
      <w:proofErr w:type="spellStart"/>
      <w:r w:rsidRPr="00D84989">
        <w:rPr>
          <w:rFonts w:ascii="Arial" w:hAnsi="Arial" w:cs="Arial"/>
          <w:i/>
          <w:iCs/>
          <w:color w:val="555555"/>
        </w:rPr>
        <w:t>vean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</w:t>
      </w:r>
      <w:r w:rsidR="00093A36" w:rsidRPr="00D84989">
        <w:rPr>
          <w:rFonts w:ascii="Arial" w:hAnsi="Arial" w:cs="Arial"/>
          <w:i/>
          <w:iCs/>
          <w:color w:val="555555"/>
          <w:u w:val="single"/>
        </w:rPr>
        <w:t xml:space="preserve">                            </w:t>
      </w:r>
      <w:r w:rsidRPr="00D84989">
        <w:rPr>
          <w:rFonts w:ascii="Arial" w:hAnsi="Arial" w:cs="Arial"/>
          <w:i/>
          <w:iCs/>
          <w:color w:val="555555"/>
          <w:u w:val="single"/>
        </w:rPr>
        <w:t xml:space="preserve"> </w:t>
      </w:r>
      <w:r w:rsidRPr="00D84989">
        <w:rPr>
          <w:rFonts w:ascii="Arial" w:hAnsi="Arial" w:cs="Arial"/>
          <w:i/>
          <w:iCs/>
          <w:color w:val="555555"/>
        </w:rPr>
        <w:t xml:space="preserve">a </w:t>
      </w:r>
      <w:proofErr w:type="spellStart"/>
      <w:r w:rsidRPr="00D84989">
        <w:rPr>
          <w:rFonts w:ascii="Arial" w:hAnsi="Arial" w:cs="Arial"/>
          <w:i/>
          <w:iCs/>
          <w:color w:val="555555"/>
        </w:rPr>
        <w:t>trabajar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; un </w:t>
      </w:r>
      <w:proofErr w:type="spellStart"/>
      <w:r w:rsidRPr="00D84989">
        <w:rPr>
          <w:rFonts w:ascii="Arial" w:hAnsi="Arial" w:cs="Arial"/>
          <w:i/>
          <w:iCs/>
          <w:color w:val="555555"/>
        </w:rPr>
        <w:t>trabajo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que </w:t>
      </w:r>
      <w:proofErr w:type="spellStart"/>
      <w:r w:rsidRPr="00D84989">
        <w:rPr>
          <w:rFonts w:ascii="Arial" w:hAnsi="Arial" w:cs="Arial"/>
          <w:i/>
          <w:iCs/>
          <w:color w:val="555555"/>
        </w:rPr>
        <w:t>consienta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a los </w:t>
      </w:r>
      <w:proofErr w:type="spellStart"/>
      <w:r w:rsidRPr="00D84989">
        <w:rPr>
          <w:rFonts w:ascii="Arial" w:hAnsi="Arial" w:cs="Arial"/>
          <w:i/>
          <w:iCs/>
          <w:color w:val="555555"/>
        </w:rPr>
        <w:t>trabajadores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organizarse </w:t>
      </w:r>
      <w:r w:rsidR="00093A36" w:rsidRPr="00D84989">
        <w:rPr>
          <w:rFonts w:ascii="Arial" w:hAnsi="Arial" w:cs="Arial"/>
          <w:i/>
          <w:iCs/>
          <w:color w:val="555555"/>
          <w:u w:val="single"/>
        </w:rPr>
        <w:t xml:space="preserve">                         </w:t>
      </w:r>
      <w:r w:rsidRPr="00D84989">
        <w:rPr>
          <w:rFonts w:ascii="Arial" w:hAnsi="Arial" w:cs="Arial"/>
          <w:i/>
          <w:iCs/>
          <w:color w:val="555555"/>
          <w:u w:val="single"/>
        </w:rPr>
        <w:t xml:space="preserve"> </w:t>
      </w:r>
      <w:r w:rsidRPr="00D84989">
        <w:rPr>
          <w:rFonts w:ascii="Arial" w:hAnsi="Arial" w:cs="Arial"/>
          <w:i/>
          <w:iCs/>
          <w:color w:val="555555"/>
        </w:rPr>
        <w:t xml:space="preserve">y </w:t>
      </w:r>
      <w:proofErr w:type="spellStart"/>
      <w:r w:rsidRPr="00D84989">
        <w:rPr>
          <w:rFonts w:ascii="Arial" w:hAnsi="Arial" w:cs="Arial"/>
          <w:i/>
          <w:iCs/>
          <w:color w:val="555555"/>
        </w:rPr>
        <w:t>hacer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oír </w:t>
      </w:r>
      <w:proofErr w:type="spellStart"/>
      <w:r w:rsidRPr="00D84989">
        <w:rPr>
          <w:rFonts w:ascii="Arial" w:hAnsi="Arial" w:cs="Arial"/>
          <w:i/>
          <w:iCs/>
          <w:color w:val="555555"/>
        </w:rPr>
        <w:t>su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voz; un </w:t>
      </w:r>
      <w:proofErr w:type="spellStart"/>
      <w:r w:rsidRPr="00D84989">
        <w:rPr>
          <w:rFonts w:ascii="Arial" w:hAnsi="Arial" w:cs="Arial"/>
          <w:i/>
          <w:iCs/>
          <w:color w:val="555555"/>
        </w:rPr>
        <w:t>trabajo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que </w:t>
      </w:r>
      <w:proofErr w:type="spellStart"/>
      <w:r w:rsidRPr="00D84989">
        <w:rPr>
          <w:rFonts w:ascii="Arial" w:hAnsi="Arial" w:cs="Arial"/>
          <w:i/>
          <w:iCs/>
          <w:color w:val="555555"/>
        </w:rPr>
        <w:t>deje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</w:t>
      </w:r>
      <w:proofErr w:type="spellStart"/>
      <w:r w:rsidRPr="00D84989">
        <w:rPr>
          <w:rFonts w:ascii="Arial" w:hAnsi="Arial" w:cs="Arial"/>
          <w:i/>
          <w:iCs/>
          <w:color w:val="555555"/>
        </w:rPr>
        <w:t>espacio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para reencontrarse adecuadamente con las propias raíces en el ámbito </w:t>
      </w:r>
      <w:proofErr w:type="spellStart"/>
      <w:r w:rsidRPr="00D84989">
        <w:rPr>
          <w:rFonts w:ascii="Arial" w:hAnsi="Arial" w:cs="Arial"/>
          <w:i/>
          <w:iCs/>
          <w:color w:val="555555"/>
        </w:rPr>
        <w:t>personal</w:t>
      </w:r>
      <w:proofErr w:type="spellEnd"/>
      <w:r w:rsidRPr="00D84989">
        <w:rPr>
          <w:rFonts w:ascii="Arial" w:hAnsi="Arial" w:cs="Arial"/>
          <w:i/>
          <w:iCs/>
          <w:color w:val="555555"/>
        </w:rPr>
        <w:t>, familiar y</w:t>
      </w:r>
      <w:r w:rsidRPr="00D84989">
        <w:rPr>
          <w:rFonts w:ascii="Arial" w:hAnsi="Arial" w:cs="Arial"/>
          <w:i/>
          <w:iCs/>
          <w:color w:val="555555"/>
          <w:u w:val="single"/>
        </w:rPr>
        <w:t xml:space="preserve"> </w:t>
      </w:r>
      <w:r w:rsidR="00093A36" w:rsidRPr="00D84989">
        <w:rPr>
          <w:rFonts w:ascii="Arial" w:hAnsi="Arial" w:cs="Arial"/>
          <w:i/>
          <w:iCs/>
          <w:color w:val="555555"/>
          <w:u w:val="single"/>
        </w:rPr>
        <w:t xml:space="preserve">                            </w:t>
      </w:r>
      <w:r w:rsidRPr="00D84989">
        <w:rPr>
          <w:rFonts w:ascii="Arial" w:hAnsi="Arial" w:cs="Arial"/>
          <w:i/>
          <w:iCs/>
          <w:color w:val="555555"/>
        </w:rPr>
        <w:t xml:space="preserve">; un </w:t>
      </w:r>
      <w:proofErr w:type="spellStart"/>
      <w:r w:rsidRPr="00D84989">
        <w:rPr>
          <w:rFonts w:ascii="Arial" w:hAnsi="Arial" w:cs="Arial"/>
          <w:i/>
          <w:iCs/>
          <w:color w:val="555555"/>
        </w:rPr>
        <w:t>trabajo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que asegure una condición digna a los </w:t>
      </w:r>
      <w:proofErr w:type="spellStart"/>
      <w:r w:rsidRPr="00D84989">
        <w:rPr>
          <w:rFonts w:ascii="Arial" w:hAnsi="Arial" w:cs="Arial"/>
          <w:i/>
          <w:iCs/>
          <w:color w:val="555555"/>
        </w:rPr>
        <w:t>trabajadores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que </w:t>
      </w:r>
      <w:proofErr w:type="spellStart"/>
      <w:r w:rsidRPr="00D84989">
        <w:rPr>
          <w:rFonts w:ascii="Arial" w:hAnsi="Arial" w:cs="Arial"/>
          <w:i/>
          <w:iCs/>
          <w:color w:val="555555"/>
        </w:rPr>
        <w:t>llegan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a</w:t>
      </w:r>
      <w:r w:rsidR="00375131" w:rsidRPr="00D84989">
        <w:rPr>
          <w:rFonts w:ascii="Arial" w:hAnsi="Arial" w:cs="Arial"/>
          <w:i/>
          <w:iCs/>
          <w:color w:val="555555"/>
        </w:rPr>
        <w:t xml:space="preserve"> </w:t>
      </w:r>
      <w:r w:rsidRPr="00D84989">
        <w:rPr>
          <w:rFonts w:ascii="Arial" w:hAnsi="Arial" w:cs="Arial"/>
          <w:i/>
          <w:iCs/>
          <w:color w:val="555555"/>
        </w:rPr>
        <w:t xml:space="preserve"> la </w:t>
      </w:r>
      <w:r w:rsidR="00093A36" w:rsidRPr="00D84989">
        <w:rPr>
          <w:rFonts w:ascii="Arial" w:hAnsi="Arial" w:cs="Arial"/>
          <w:i/>
          <w:iCs/>
          <w:color w:val="555555"/>
          <w:u w:val="single"/>
        </w:rPr>
        <w:t xml:space="preserve">                         </w:t>
      </w:r>
      <w:r w:rsidR="00093A36" w:rsidRPr="00D84989">
        <w:rPr>
          <w:rFonts w:ascii="Arial" w:hAnsi="Arial" w:cs="Arial"/>
          <w:i/>
          <w:iCs/>
          <w:color w:val="555555"/>
        </w:rPr>
        <w:t>.</w:t>
      </w:r>
      <w:r w:rsidRPr="00D84989">
        <w:rPr>
          <w:rFonts w:ascii="Arial" w:hAnsi="Arial" w:cs="Arial"/>
          <w:i/>
          <w:iCs/>
          <w:color w:val="555555"/>
        </w:rPr>
        <w:t>”</w:t>
      </w:r>
    </w:p>
    <w:p w14:paraId="12178255" w14:textId="6728F487" w:rsidR="002C7283" w:rsidRDefault="002C7283" w:rsidP="00263CD6">
      <w:pPr>
        <w:pStyle w:val="NormalWeb"/>
        <w:numPr>
          <w:ilvl w:val="0"/>
          <w:numId w:val="2"/>
        </w:numPr>
        <w:spacing w:before="0" w:beforeAutospacing="0" w:after="288" w:afterAutospacing="0" w:line="360" w:lineRule="atLeast"/>
        <w:textAlignment w:val="baseline"/>
        <w:rPr>
          <w:b/>
          <w:bCs/>
          <w:color w:val="FF0000"/>
          <w:sz w:val="28"/>
          <w:szCs w:val="28"/>
        </w:rPr>
      </w:pPr>
      <w:r w:rsidRPr="002C7283">
        <w:rPr>
          <w:b/>
          <w:bCs/>
          <w:color w:val="FF0000"/>
          <w:sz w:val="28"/>
          <w:szCs w:val="28"/>
        </w:rPr>
        <w:t>Palabras que faltan</w:t>
      </w:r>
      <w:r w:rsidR="00AF340E">
        <w:rPr>
          <w:b/>
          <w:bCs/>
          <w:color w:val="FF0000"/>
          <w:sz w:val="28"/>
          <w:szCs w:val="28"/>
        </w:rPr>
        <w:t xml:space="preserve"> en la</w:t>
      </w:r>
      <w:r w:rsidRPr="002C7283">
        <w:rPr>
          <w:b/>
          <w:bCs/>
          <w:color w:val="FF0000"/>
          <w:sz w:val="28"/>
          <w:szCs w:val="28"/>
        </w:rPr>
        <w:t xml:space="preserve"> encíclica </w:t>
      </w:r>
      <w:proofErr w:type="spellStart"/>
      <w:r w:rsidRPr="002C7283">
        <w:rPr>
          <w:b/>
          <w:bCs/>
          <w:color w:val="FF0000"/>
          <w:sz w:val="28"/>
          <w:szCs w:val="28"/>
        </w:rPr>
        <w:t>Caritas</w:t>
      </w:r>
      <w:proofErr w:type="spellEnd"/>
      <w:r w:rsidRPr="002C7283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7283">
        <w:rPr>
          <w:b/>
          <w:bCs/>
          <w:color w:val="FF0000"/>
          <w:sz w:val="28"/>
          <w:szCs w:val="28"/>
        </w:rPr>
        <w:t>in</w:t>
      </w:r>
      <w:proofErr w:type="spellEnd"/>
      <w:r w:rsidRPr="002C7283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7283">
        <w:rPr>
          <w:b/>
          <w:bCs/>
          <w:color w:val="FF0000"/>
          <w:sz w:val="28"/>
          <w:szCs w:val="28"/>
        </w:rPr>
        <w:t>veritate</w:t>
      </w:r>
      <w:proofErr w:type="spellEnd"/>
      <w:r w:rsidRPr="002C7283">
        <w:rPr>
          <w:b/>
          <w:bCs/>
          <w:color w:val="FF0000"/>
          <w:sz w:val="28"/>
          <w:szCs w:val="28"/>
        </w:rPr>
        <w:t>:</w:t>
      </w:r>
      <w:r w:rsidR="00093A36">
        <w:rPr>
          <w:b/>
          <w:bCs/>
          <w:color w:val="FF0000"/>
          <w:sz w:val="28"/>
          <w:szCs w:val="28"/>
        </w:rPr>
        <w:t xml:space="preserve">           </w:t>
      </w:r>
      <w:r w:rsidRPr="002C7283">
        <w:rPr>
          <w:b/>
          <w:bCs/>
          <w:color w:val="FF0000"/>
          <w:sz w:val="28"/>
          <w:szCs w:val="28"/>
        </w:rPr>
        <w:t xml:space="preserve"> libremente, </w:t>
      </w:r>
      <w:r w:rsidR="00AF34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7283">
        <w:rPr>
          <w:b/>
          <w:bCs/>
          <w:color w:val="FF0000"/>
          <w:sz w:val="28"/>
          <w:szCs w:val="28"/>
        </w:rPr>
        <w:t>comunidad</w:t>
      </w:r>
      <w:proofErr w:type="spellEnd"/>
      <w:r w:rsidRPr="002C7283">
        <w:rPr>
          <w:b/>
          <w:bCs/>
          <w:color w:val="FF0000"/>
          <w:sz w:val="28"/>
          <w:szCs w:val="28"/>
        </w:rPr>
        <w:t>, digna</w:t>
      </w:r>
      <w:r w:rsidR="00AF340E">
        <w:rPr>
          <w:b/>
          <w:bCs/>
          <w:color w:val="FF0000"/>
          <w:sz w:val="28"/>
          <w:szCs w:val="28"/>
        </w:rPr>
        <w:t xml:space="preserve">, organizarse, </w:t>
      </w:r>
      <w:proofErr w:type="spellStart"/>
      <w:r w:rsidR="00AF340E">
        <w:rPr>
          <w:b/>
          <w:bCs/>
          <w:color w:val="FF0000"/>
          <w:sz w:val="28"/>
          <w:szCs w:val="28"/>
        </w:rPr>
        <w:t>jubilación</w:t>
      </w:r>
      <w:proofErr w:type="spellEnd"/>
      <w:r w:rsidR="00AF340E">
        <w:rPr>
          <w:b/>
          <w:bCs/>
          <w:color w:val="FF0000"/>
          <w:sz w:val="28"/>
          <w:szCs w:val="28"/>
        </w:rPr>
        <w:t xml:space="preserve">, </w:t>
      </w:r>
      <w:proofErr w:type="spellStart"/>
      <w:r w:rsidR="00AF340E">
        <w:rPr>
          <w:b/>
          <w:bCs/>
          <w:color w:val="FF0000"/>
          <w:sz w:val="28"/>
          <w:szCs w:val="28"/>
        </w:rPr>
        <w:t>obligados</w:t>
      </w:r>
      <w:proofErr w:type="spellEnd"/>
      <w:r w:rsidR="00AF340E">
        <w:rPr>
          <w:b/>
          <w:bCs/>
          <w:color w:val="FF0000"/>
          <w:sz w:val="28"/>
          <w:szCs w:val="28"/>
        </w:rPr>
        <w:t xml:space="preserve">, </w:t>
      </w:r>
      <w:proofErr w:type="spellStart"/>
      <w:r w:rsidR="00AF340E">
        <w:rPr>
          <w:b/>
          <w:bCs/>
          <w:color w:val="FF0000"/>
          <w:sz w:val="28"/>
          <w:szCs w:val="28"/>
        </w:rPr>
        <w:t>dignidad</w:t>
      </w:r>
      <w:proofErr w:type="spellEnd"/>
      <w:r w:rsidR="00AF340E">
        <w:rPr>
          <w:b/>
          <w:bCs/>
          <w:color w:val="FF0000"/>
          <w:sz w:val="28"/>
          <w:szCs w:val="28"/>
        </w:rPr>
        <w:t xml:space="preserve">, </w:t>
      </w:r>
      <w:proofErr w:type="spellStart"/>
      <w:r w:rsidR="00AF340E">
        <w:rPr>
          <w:b/>
          <w:bCs/>
          <w:color w:val="FF0000"/>
          <w:sz w:val="28"/>
          <w:szCs w:val="28"/>
        </w:rPr>
        <w:t>respetados</w:t>
      </w:r>
      <w:proofErr w:type="spellEnd"/>
      <w:r w:rsidR="00AF340E">
        <w:rPr>
          <w:b/>
          <w:bCs/>
          <w:color w:val="FF0000"/>
          <w:sz w:val="28"/>
          <w:szCs w:val="28"/>
        </w:rPr>
        <w:t>, necesidades</w:t>
      </w:r>
      <w:r w:rsidR="00093A36">
        <w:rPr>
          <w:b/>
          <w:bCs/>
          <w:color w:val="FF0000"/>
          <w:sz w:val="28"/>
          <w:szCs w:val="28"/>
        </w:rPr>
        <w:t>, espiritual.</w:t>
      </w:r>
    </w:p>
    <w:p w14:paraId="2939BCEF" w14:textId="47E40FDE" w:rsidR="00263CD6" w:rsidRPr="002C7283" w:rsidRDefault="00263CD6" w:rsidP="00263CD6">
      <w:pPr>
        <w:pStyle w:val="NormalWeb"/>
        <w:numPr>
          <w:ilvl w:val="0"/>
          <w:numId w:val="2"/>
        </w:numPr>
        <w:spacing w:before="0" w:beforeAutospacing="0" w:after="288" w:afterAutospacing="0" w:line="360" w:lineRule="atLeast"/>
        <w:textAlignment w:val="baseline"/>
        <w:rPr>
          <w:b/>
          <w:bCs/>
          <w:color w:val="FF0000"/>
          <w:sz w:val="28"/>
          <w:szCs w:val="28"/>
        </w:rPr>
      </w:pPr>
      <w:proofErr w:type="spellStart"/>
      <w:r>
        <w:rPr>
          <w:b/>
          <w:bCs/>
          <w:color w:val="FF0000"/>
          <w:sz w:val="28"/>
          <w:szCs w:val="28"/>
        </w:rPr>
        <w:t>Señala</w:t>
      </w:r>
      <w:proofErr w:type="spellEnd"/>
      <w:r>
        <w:rPr>
          <w:b/>
          <w:bCs/>
          <w:color w:val="FF0000"/>
          <w:sz w:val="28"/>
          <w:szCs w:val="28"/>
        </w:rPr>
        <w:t xml:space="preserve"> tres características del </w:t>
      </w:r>
      <w:proofErr w:type="spellStart"/>
      <w:r>
        <w:rPr>
          <w:b/>
          <w:bCs/>
          <w:color w:val="FF0000"/>
          <w:sz w:val="28"/>
          <w:szCs w:val="28"/>
        </w:rPr>
        <w:t>trabajo</w:t>
      </w:r>
      <w:proofErr w:type="spellEnd"/>
      <w:r>
        <w:rPr>
          <w:b/>
          <w:bCs/>
          <w:color w:val="FF0000"/>
          <w:sz w:val="28"/>
          <w:szCs w:val="28"/>
        </w:rPr>
        <w:t xml:space="preserve"> digno que aparecen en la encíclica  </w:t>
      </w:r>
      <w:proofErr w:type="spellStart"/>
      <w:r>
        <w:rPr>
          <w:b/>
          <w:bCs/>
          <w:color w:val="FF0000"/>
          <w:sz w:val="28"/>
          <w:szCs w:val="28"/>
        </w:rPr>
        <w:t>Cáritas</w:t>
      </w:r>
      <w:proofErr w:type="spellEnd"/>
      <w:r>
        <w:rPr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color w:val="FF0000"/>
          <w:sz w:val="28"/>
          <w:szCs w:val="28"/>
        </w:rPr>
        <w:t>in</w:t>
      </w:r>
      <w:proofErr w:type="spellEnd"/>
      <w:r>
        <w:rPr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color w:val="FF0000"/>
          <w:sz w:val="28"/>
          <w:szCs w:val="28"/>
        </w:rPr>
        <w:t>veritate</w:t>
      </w:r>
      <w:proofErr w:type="spellEnd"/>
      <w:r>
        <w:rPr>
          <w:b/>
          <w:bCs/>
          <w:color w:val="FF0000"/>
          <w:sz w:val="28"/>
          <w:szCs w:val="28"/>
        </w:rPr>
        <w:t>.</w:t>
      </w:r>
    </w:p>
    <w:p w14:paraId="3504BEC6" w14:textId="77777777" w:rsidR="002C7283" w:rsidRDefault="002C7283" w:rsidP="00D803DA">
      <w:pPr>
        <w:pStyle w:val="NormalWeb"/>
        <w:spacing w:before="0" w:beforeAutospacing="0" w:after="288" w:afterAutospacing="0" w:line="360" w:lineRule="atLeast"/>
        <w:textAlignment w:val="baseline"/>
        <w:rPr>
          <w:rFonts w:ascii="Arial" w:hAnsi="Arial" w:cs="Arial"/>
          <w:i/>
          <w:iCs/>
          <w:color w:val="555555"/>
          <w:sz w:val="23"/>
          <w:szCs w:val="23"/>
        </w:rPr>
      </w:pPr>
    </w:p>
    <w:p w14:paraId="5BE3B73F" w14:textId="77777777" w:rsidR="00D803DA" w:rsidRDefault="00D803DA" w:rsidP="00D803DA">
      <w:pPr>
        <w:pStyle w:val="NormalWeb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555555"/>
          <w:sz w:val="23"/>
          <w:szCs w:val="23"/>
        </w:rPr>
      </w:pPr>
      <w:r w:rsidRPr="00D84989">
        <w:rPr>
          <w:b/>
          <w:bCs/>
          <w:color w:val="555555"/>
          <w:sz w:val="28"/>
          <w:szCs w:val="28"/>
        </w:rPr>
        <w:t xml:space="preserve">La encíclica </w:t>
      </w:r>
      <w:hyperlink r:id="rId6" w:history="1">
        <w:proofErr w:type="spellStart"/>
        <w:r w:rsidRPr="00D84989">
          <w:rPr>
            <w:rStyle w:val="Hipervnculo"/>
            <w:b/>
            <w:bCs/>
            <w:color w:val="DD3333"/>
            <w:sz w:val="28"/>
            <w:szCs w:val="28"/>
            <w:bdr w:val="none" w:sz="0" w:space="0" w:color="auto" w:frame="1"/>
          </w:rPr>
          <w:t>Laborem</w:t>
        </w:r>
        <w:proofErr w:type="spellEnd"/>
        <w:r w:rsidRPr="00D84989">
          <w:rPr>
            <w:rStyle w:val="Hipervnculo"/>
            <w:b/>
            <w:bCs/>
            <w:color w:val="DD3333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D84989">
          <w:rPr>
            <w:rStyle w:val="Hipervnculo"/>
            <w:b/>
            <w:bCs/>
            <w:color w:val="DD3333"/>
            <w:sz w:val="28"/>
            <w:szCs w:val="28"/>
            <w:bdr w:val="none" w:sz="0" w:space="0" w:color="auto" w:frame="1"/>
          </w:rPr>
          <w:t>Exercens</w:t>
        </w:r>
        <w:proofErr w:type="spellEnd"/>
      </w:hyperlink>
      <w:r w:rsidRPr="00D84989">
        <w:rPr>
          <w:b/>
          <w:bCs/>
          <w:color w:val="555555"/>
          <w:sz w:val="28"/>
          <w:szCs w:val="28"/>
        </w:rPr>
        <w:t xml:space="preserve"> de San Juan </w:t>
      </w:r>
      <w:proofErr w:type="spellStart"/>
      <w:r w:rsidRPr="00D84989">
        <w:rPr>
          <w:b/>
          <w:bCs/>
          <w:color w:val="555555"/>
          <w:sz w:val="28"/>
          <w:szCs w:val="28"/>
        </w:rPr>
        <w:t>Pablo</w:t>
      </w:r>
      <w:proofErr w:type="spellEnd"/>
      <w:r w:rsidRPr="00D84989">
        <w:rPr>
          <w:b/>
          <w:bCs/>
          <w:color w:val="555555"/>
          <w:sz w:val="28"/>
          <w:szCs w:val="28"/>
        </w:rPr>
        <w:t xml:space="preserve"> II</w:t>
      </w:r>
      <w:r w:rsidRPr="00D84989">
        <w:rPr>
          <w:color w:val="555555"/>
          <w:sz w:val="28"/>
          <w:szCs w:val="28"/>
        </w:rPr>
        <w:t xml:space="preserve"> se inspira en una postura </w:t>
      </w:r>
      <w:proofErr w:type="spellStart"/>
      <w:r w:rsidRPr="00D84989">
        <w:rPr>
          <w:color w:val="555555"/>
          <w:sz w:val="28"/>
          <w:szCs w:val="28"/>
        </w:rPr>
        <w:t>cristiana</w:t>
      </w:r>
      <w:proofErr w:type="spellEnd"/>
      <w:r w:rsidRPr="00D84989">
        <w:rPr>
          <w:color w:val="555555"/>
          <w:sz w:val="28"/>
          <w:szCs w:val="28"/>
        </w:rPr>
        <w:t xml:space="preserve"> </w:t>
      </w:r>
      <w:proofErr w:type="spellStart"/>
      <w:r w:rsidRPr="00D84989">
        <w:rPr>
          <w:color w:val="555555"/>
          <w:sz w:val="28"/>
          <w:szCs w:val="28"/>
        </w:rPr>
        <w:t>frente</w:t>
      </w:r>
      <w:proofErr w:type="spellEnd"/>
      <w:r w:rsidRPr="00D84989">
        <w:rPr>
          <w:color w:val="555555"/>
          <w:sz w:val="28"/>
          <w:szCs w:val="28"/>
        </w:rPr>
        <w:t xml:space="preserve"> </w:t>
      </w:r>
      <w:proofErr w:type="spellStart"/>
      <w:r w:rsidRPr="00D84989">
        <w:rPr>
          <w:color w:val="555555"/>
          <w:sz w:val="28"/>
          <w:szCs w:val="28"/>
        </w:rPr>
        <w:t>al</w:t>
      </w:r>
      <w:proofErr w:type="spellEnd"/>
      <w:r w:rsidRPr="00D84989">
        <w:rPr>
          <w:color w:val="555555"/>
          <w:sz w:val="28"/>
          <w:szCs w:val="28"/>
        </w:rPr>
        <w:t xml:space="preserve"> </w:t>
      </w:r>
      <w:proofErr w:type="spellStart"/>
      <w:r w:rsidRPr="00D84989">
        <w:rPr>
          <w:color w:val="555555"/>
          <w:sz w:val="28"/>
          <w:szCs w:val="28"/>
        </w:rPr>
        <w:t>trabajo</w:t>
      </w:r>
      <w:proofErr w:type="spellEnd"/>
      <w:r>
        <w:rPr>
          <w:rFonts w:ascii="Arial" w:hAnsi="Arial" w:cs="Arial"/>
          <w:color w:val="555555"/>
          <w:sz w:val="23"/>
          <w:szCs w:val="23"/>
        </w:rPr>
        <w:t xml:space="preserve">, el capital y la </w:t>
      </w:r>
      <w:proofErr w:type="spellStart"/>
      <w:r>
        <w:rPr>
          <w:rFonts w:ascii="Arial" w:hAnsi="Arial" w:cs="Arial"/>
          <w:color w:val="555555"/>
          <w:sz w:val="23"/>
          <w:szCs w:val="23"/>
        </w:rPr>
        <w:t>propiedad</w:t>
      </w:r>
      <w:proofErr w:type="spellEnd"/>
      <w:r>
        <w:rPr>
          <w:rFonts w:ascii="Arial" w:hAnsi="Arial" w:cs="Arial"/>
          <w:color w:val="555555"/>
          <w:sz w:val="23"/>
          <w:szCs w:val="23"/>
        </w:rPr>
        <w:t xml:space="preserve">. Nos </w:t>
      </w:r>
      <w:proofErr w:type="spellStart"/>
      <w:r>
        <w:rPr>
          <w:rFonts w:ascii="Arial" w:hAnsi="Arial" w:cs="Arial"/>
          <w:color w:val="555555"/>
          <w:sz w:val="23"/>
          <w:szCs w:val="23"/>
        </w:rPr>
        <w:t>expone</w:t>
      </w:r>
      <w:proofErr w:type="spellEnd"/>
      <w:r>
        <w:rPr>
          <w:rFonts w:ascii="Arial" w:hAnsi="Arial" w:cs="Arial"/>
          <w:color w:val="555555"/>
          <w:sz w:val="23"/>
          <w:szCs w:val="23"/>
        </w:rPr>
        <w:t xml:space="preserve"> la importante distinción entre el aspecto </w:t>
      </w:r>
      <w:proofErr w:type="spellStart"/>
      <w:r>
        <w:rPr>
          <w:rFonts w:ascii="Arial" w:hAnsi="Arial" w:cs="Arial"/>
          <w:color w:val="555555"/>
          <w:sz w:val="23"/>
          <w:szCs w:val="23"/>
        </w:rPr>
        <w:t>objetivo</w:t>
      </w:r>
      <w:proofErr w:type="spellEnd"/>
      <w:r>
        <w:rPr>
          <w:rFonts w:ascii="Arial" w:hAnsi="Arial" w:cs="Arial"/>
          <w:color w:val="555555"/>
          <w:sz w:val="23"/>
          <w:szCs w:val="23"/>
        </w:rPr>
        <w:t xml:space="preserve"> y </w:t>
      </w:r>
      <w:proofErr w:type="spellStart"/>
      <w:r>
        <w:rPr>
          <w:rFonts w:ascii="Arial" w:hAnsi="Arial" w:cs="Arial"/>
          <w:color w:val="555555"/>
          <w:sz w:val="23"/>
          <w:szCs w:val="23"/>
        </w:rPr>
        <w:t>subjetivo</w:t>
      </w:r>
      <w:proofErr w:type="spellEnd"/>
      <w:r>
        <w:rPr>
          <w:rFonts w:ascii="Arial" w:hAnsi="Arial" w:cs="Arial"/>
          <w:color w:val="555555"/>
          <w:sz w:val="23"/>
          <w:szCs w:val="23"/>
        </w:rPr>
        <w:t xml:space="preserve"> del </w:t>
      </w:r>
      <w:proofErr w:type="spellStart"/>
      <w:r>
        <w:rPr>
          <w:rFonts w:ascii="Arial" w:hAnsi="Arial" w:cs="Arial"/>
          <w:color w:val="555555"/>
          <w:sz w:val="23"/>
          <w:szCs w:val="23"/>
        </w:rPr>
        <w:t>trabajo</w:t>
      </w:r>
      <w:proofErr w:type="spellEnd"/>
      <w:r>
        <w:rPr>
          <w:rFonts w:ascii="Arial" w:hAnsi="Arial" w:cs="Arial"/>
          <w:color w:val="555555"/>
          <w:sz w:val="23"/>
          <w:szCs w:val="23"/>
        </w:rPr>
        <w:t xml:space="preserve">. Por </w:t>
      </w:r>
      <w:proofErr w:type="spellStart"/>
      <w:r>
        <w:rPr>
          <w:rFonts w:ascii="Arial" w:hAnsi="Arial" w:cs="Arial"/>
          <w:color w:val="555555"/>
          <w:sz w:val="23"/>
          <w:szCs w:val="23"/>
        </w:rPr>
        <w:t>su</w:t>
      </w:r>
      <w:proofErr w:type="spellEnd"/>
      <w:r>
        <w:rPr>
          <w:rFonts w:ascii="Arial" w:hAnsi="Arial" w:cs="Arial"/>
          <w:color w:val="555555"/>
          <w:sz w:val="23"/>
          <w:szCs w:val="23"/>
        </w:rPr>
        <w:t xml:space="preserve"> dimensión </w:t>
      </w:r>
      <w:proofErr w:type="spellStart"/>
      <w:r>
        <w:rPr>
          <w:rFonts w:ascii="Arial" w:hAnsi="Arial" w:cs="Arial"/>
          <w:color w:val="555555"/>
          <w:sz w:val="23"/>
          <w:szCs w:val="23"/>
        </w:rPr>
        <w:t>objetiva</w:t>
      </w:r>
      <w:proofErr w:type="spellEnd"/>
      <w:r>
        <w:rPr>
          <w:rFonts w:ascii="Arial" w:hAnsi="Arial" w:cs="Arial"/>
          <w:color w:val="555555"/>
          <w:sz w:val="23"/>
          <w:szCs w:val="23"/>
        </w:rPr>
        <w:t xml:space="preserve">, el </w:t>
      </w:r>
      <w:proofErr w:type="spellStart"/>
      <w:r>
        <w:rPr>
          <w:rFonts w:ascii="Arial" w:hAnsi="Arial" w:cs="Arial"/>
          <w:color w:val="555555"/>
          <w:sz w:val="23"/>
          <w:szCs w:val="23"/>
        </w:rPr>
        <w:t>trabajo</w:t>
      </w:r>
      <w:proofErr w:type="spellEnd"/>
      <w:r>
        <w:rPr>
          <w:rFonts w:ascii="Arial" w:hAnsi="Arial" w:cs="Arial"/>
          <w:color w:val="555555"/>
          <w:sz w:val="23"/>
          <w:szCs w:val="23"/>
        </w:rPr>
        <w:t xml:space="preserve"> humano es valioso, </w:t>
      </w:r>
      <w:proofErr w:type="spellStart"/>
      <w:r>
        <w:rPr>
          <w:rFonts w:ascii="Arial" w:hAnsi="Arial" w:cs="Arial"/>
          <w:color w:val="555555"/>
          <w:sz w:val="23"/>
          <w:szCs w:val="23"/>
        </w:rPr>
        <w:t>muy</w:t>
      </w:r>
      <w:proofErr w:type="spellEnd"/>
      <w:r>
        <w:rPr>
          <w:rFonts w:ascii="Arial" w:hAnsi="Arial" w:cs="Arial"/>
          <w:color w:val="555555"/>
          <w:sz w:val="23"/>
          <w:szCs w:val="23"/>
        </w:rPr>
        <w:t xml:space="preserve"> valioso.</w:t>
      </w:r>
    </w:p>
    <w:p w14:paraId="49F9CA12" w14:textId="02622644" w:rsidR="00D803DA" w:rsidRPr="00D84989" w:rsidRDefault="00D803DA" w:rsidP="00D803DA">
      <w:pPr>
        <w:pStyle w:val="NormalWeb"/>
        <w:spacing w:before="0" w:beforeAutospacing="0" w:after="288" w:afterAutospacing="0" w:line="360" w:lineRule="atLeast"/>
        <w:textAlignment w:val="baseline"/>
        <w:rPr>
          <w:rFonts w:ascii="Arial" w:hAnsi="Arial" w:cs="Arial"/>
          <w:i/>
          <w:iCs/>
          <w:color w:val="555555"/>
        </w:rPr>
      </w:pPr>
      <w:r w:rsidRPr="00D84989">
        <w:rPr>
          <w:rFonts w:ascii="Arial" w:hAnsi="Arial" w:cs="Arial"/>
          <w:i/>
          <w:iCs/>
          <w:color w:val="555555"/>
        </w:rPr>
        <w:t xml:space="preserve">“El </w:t>
      </w:r>
      <w:proofErr w:type="spellStart"/>
      <w:r w:rsidRPr="00D84989">
        <w:rPr>
          <w:rFonts w:ascii="Arial" w:hAnsi="Arial" w:cs="Arial"/>
          <w:i/>
          <w:iCs/>
          <w:color w:val="555555"/>
        </w:rPr>
        <w:t>trabajo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en sentido</w:t>
      </w:r>
      <w:r w:rsidRPr="00D84989">
        <w:rPr>
          <w:rFonts w:ascii="Arial" w:hAnsi="Arial" w:cs="Arial"/>
          <w:i/>
          <w:iCs/>
          <w:color w:val="555555"/>
          <w:u w:val="single"/>
        </w:rPr>
        <w:t xml:space="preserve"> </w:t>
      </w:r>
      <w:r w:rsidR="000200F9" w:rsidRPr="00D84989">
        <w:rPr>
          <w:rFonts w:ascii="Arial" w:hAnsi="Arial" w:cs="Arial"/>
          <w:i/>
          <w:iCs/>
          <w:color w:val="555555"/>
          <w:u w:val="single"/>
        </w:rPr>
        <w:t xml:space="preserve">                        </w:t>
      </w:r>
      <w:r w:rsidRPr="00D84989">
        <w:rPr>
          <w:rFonts w:ascii="Arial" w:hAnsi="Arial" w:cs="Arial"/>
          <w:i/>
          <w:iCs/>
          <w:color w:val="555555"/>
        </w:rPr>
        <w:t xml:space="preserve">es el </w:t>
      </w:r>
      <w:proofErr w:type="spellStart"/>
      <w:r w:rsidRPr="00D84989">
        <w:rPr>
          <w:rFonts w:ascii="Arial" w:hAnsi="Arial" w:cs="Arial"/>
          <w:i/>
          <w:iCs/>
          <w:color w:val="555555"/>
        </w:rPr>
        <w:t>conjunto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de actividades, recursos, instrumentos y técnicas de las que el </w:t>
      </w:r>
      <w:proofErr w:type="spellStart"/>
      <w:r w:rsidRPr="00D84989">
        <w:rPr>
          <w:rFonts w:ascii="Arial" w:hAnsi="Arial" w:cs="Arial"/>
          <w:i/>
          <w:iCs/>
          <w:color w:val="555555"/>
        </w:rPr>
        <w:t>hombre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se sirve para producir, para dominar la </w:t>
      </w:r>
      <w:proofErr w:type="spellStart"/>
      <w:r w:rsidRPr="00D84989">
        <w:rPr>
          <w:rFonts w:ascii="Arial" w:hAnsi="Arial" w:cs="Arial"/>
          <w:i/>
          <w:iCs/>
          <w:color w:val="555555"/>
        </w:rPr>
        <w:t>tierra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, </w:t>
      </w:r>
      <w:proofErr w:type="spellStart"/>
      <w:r w:rsidRPr="00D84989">
        <w:rPr>
          <w:rFonts w:ascii="Arial" w:hAnsi="Arial" w:cs="Arial"/>
          <w:i/>
          <w:iCs/>
          <w:color w:val="555555"/>
        </w:rPr>
        <w:t>según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las palabras del libro del </w:t>
      </w:r>
      <w:proofErr w:type="spellStart"/>
      <w:r w:rsidRPr="00D84989">
        <w:rPr>
          <w:rFonts w:ascii="Arial" w:hAnsi="Arial" w:cs="Arial"/>
          <w:i/>
          <w:iCs/>
          <w:color w:val="555555"/>
        </w:rPr>
        <w:t>Génesis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” (LE 4).“El </w:t>
      </w:r>
      <w:proofErr w:type="spellStart"/>
      <w:r w:rsidRPr="00D84989">
        <w:rPr>
          <w:rFonts w:ascii="Arial" w:hAnsi="Arial" w:cs="Arial"/>
          <w:i/>
          <w:iCs/>
          <w:color w:val="555555"/>
        </w:rPr>
        <w:t>trabajo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en</w:t>
      </w:r>
      <w:r w:rsidR="004E4B32" w:rsidRPr="00D84989">
        <w:rPr>
          <w:rFonts w:ascii="Arial" w:hAnsi="Arial" w:cs="Arial"/>
          <w:i/>
          <w:iCs/>
          <w:color w:val="555555"/>
        </w:rPr>
        <w:t xml:space="preserve">         </w:t>
      </w:r>
      <w:r w:rsidRPr="00D84989">
        <w:rPr>
          <w:rFonts w:ascii="Arial" w:hAnsi="Arial" w:cs="Arial"/>
          <w:i/>
          <w:iCs/>
          <w:color w:val="555555"/>
        </w:rPr>
        <w:t xml:space="preserve"> sentido </w:t>
      </w:r>
      <w:r w:rsidR="000200F9" w:rsidRPr="00D84989">
        <w:rPr>
          <w:rFonts w:ascii="Arial" w:hAnsi="Arial" w:cs="Arial"/>
          <w:i/>
          <w:iCs/>
          <w:color w:val="555555"/>
          <w:u w:val="single"/>
        </w:rPr>
        <w:t xml:space="preserve">                            </w:t>
      </w:r>
      <w:r w:rsidR="000200F9" w:rsidRPr="00D84989">
        <w:rPr>
          <w:rFonts w:ascii="Arial" w:hAnsi="Arial" w:cs="Arial"/>
          <w:i/>
          <w:iCs/>
          <w:color w:val="555555"/>
        </w:rPr>
        <w:t xml:space="preserve">    </w:t>
      </w:r>
      <w:proofErr w:type="spellStart"/>
      <w:r w:rsidRPr="00D84989">
        <w:rPr>
          <w:rFonts w:ascii="Arial" w:hAnsi="Arial" w:cs="Arial"/>
          <w:i/>
          <w:iCs/>
          <w:color w:val="555555"/>
        </w:rPr>
        <w:t>constituye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el aspecto </w:t>
      </w:r>
      <w:proofErr w:type="spellStart"/>
      <w:r w:rsidRPr="00D84989">
        <w:rPr>
          <w:rFonts w:ascii="Arial" w:hAnsi="Arial" w:cs="Arial"/>
          <w:i/>
          <w:iCs/>
          <w:color w:val="555555"/>
        </w:rPr>
        <w:t>contingente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de la </w:t>
      </w:r>
      <w:proofErr w:type="spellStart"/>
      <w:r w:rsidRPr="00D84989">
        <w:rPr>
          <w:rFonts w:ascii="Arial" w:hAnsi="Arial" w:cs="Arial"/>
          <w:i/>
          <w:iCs/>
          <w:color w:val="555555"/>
        </w:rPr>
        <w:t>actividad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humana que varía</w:t>
      </w:r>
      <w:r w:rsidR="004E4B32" w:rsidRPr="00D84989">
        <w:rPr>
          <w:rFonts w:ascii="Arial" w:hAnsi="Arial" w:cs="Arial"/>
          <w:i/>
          <w:iCs/>
          <w:color w:val="555555"/>
        </w:rPr>
        <w:t xml:space="preserve"> </w:t>
      </w:r>
      <w:r w:rsidRPr="00D84989">
        <w:rPr>
          <w:rFonts w:ascii="Arial" w:hAnsi="Arial" w:cs="Arial"/>
          <w:i/>
          <w:iCs/>
          <w:color w:val="555555"/>
        </w:rPr>
        <w:t xml:space="preserve">incesantemente en </w:t>
      </w:r>
      <w:proofErr w:type="spellStart"/>
      <w:r w:rsidRPr="00D84989">
        <w:rPr>
          <w:rFonts w:ascii="Arial" w:hAnsi="Arial" w:cs="Arial"/>
          <w:i/>
          <w:iCs/>
          <w:color w:val="555555"/>
        </w:rPr>
        <w:t>sus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modalidades con la mutación de las condiciones técnicas, </w:t>
      </w:r>
      <w:proofErr w:type="spellStart"/>
      <w:r w:rsidRPr="00D84989">
        <w:rPr>
          <w:rFonts w:ascii="Arial" w:hAnsi="Arial" w:cs="Arial"/>
          <w:i/>
          <w:iCs/>
          <w:color w:val="555555"/>
        </w:rPr>
        <w:t>culturales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, </w:t>
      </w:r>
      <w:proofErr w:type="spellStart"/>
      <w:r w:rsidRPr="00D84989">
        <w:rPr>
          <w:rFonts w:ascii="Arial" w:hAnsi="Arial" w:cs="Arial"/>
          <w:i/>
          <w:iCs/>
          <w:color w:val="555555"/>
        </w:rPr>
        <w:t>sociales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y políticas”(LE, 5).</w:t>
      </w:r>
    </w:p>
    <w:p w14:paraId="0EC9FABF" w14:textId="7574F3CE" w:rsidR="00D803DA" w:rsidRPr="00D84989" w:rsidRDefault="00D803DA" w:rsidP="00D803DA">
      <w:pPr>
        <w:pStyle w:val="NormalWeb"/>
        <w:spacing w:before="0" w:beforeAutospacing="0" w:after="288" w:afterAutospacing="0" w:line="360" w:lineRule="atLeast"/>
        <w:textAlignment w:val="baseline"/>
        <w:rPr>
          <w:rFonts w:ascii="Arial" w:hAnsi="Arial" w:cs="Arial"/>
          <w:i/>
          <w:iCs/>
          <w:color w:val="555555"/>
        </w:rPr>
      </w:pPr>
      <w:r w:rsidRPr="00D84989">
        <w:rPr>
          <w:rFonts w:ascii="Arial" w:hAnsi="Arial" w:cs="Arial"/>
          <w:i/>
          <w:iCs/>
          <w:color w:val="555555"/>
        </w:rPr>
        <w:t xml:space="preserve">En el aspecto </w:t>
      </w:r>
      <w:proofErr w:type="spellStart"/>
      <w:r w:rsidRPr="00D84989">
        <w:rPr>
          <w:rFonts w:ascii="Arial" w:hAnsi="Arial" w:cs="Arial"/>
          <w:i/>
          <w:iCs/>
          <w:color w:val="555555"/>
        </w:rPr>
        <w:t>subjetivo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, el </w:t>
      </w:r>
      <w:proofErr w:type="spellStart"/>
      <w:r w:rsidRPr="00D84989">
        <w:rPr>
          <w:rFonts w:ascii="Arial" w:hAnsi="Arial" w:cs="Arial"/>
          <w:i/>
          <w:iCs/>
          <w:color w:val="555555"/>
        </w:rPr>
        <w:t>hombre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es</w:t>
      </w:r>
      <w:r w:rsidRPr="00D84989">
        <w:rPr>
          <w:rFonts w:ascii="Arial" w:hAnsi="Arial" w:cs="Arial"/>
          <w:i/>
          <w:iCs/>
          <w:color w:val="555555"/>
          <w:u w:val="single"/>
        </w:rPr>
        <w:t xml:space="preserve"> </w:t>
      </w:r>
      <w:r w:rsidR="000200F9" w:rsidRPr="00D84989">
        <w:rPr>
          <w:rFonts w:ascii="Arial" w:hAnsi="Arial" w:cs="Arial"/>
          <w:i/>
          <w:iCs/>
          <w:color w:val="555555"/>
          <w:u w:val="single"/>
        </w:rPr>
        <w:t xml:space="preserve">                  </w:t>
      </w:r>
      <w:r w:rsidRPr="00D84989">
        <w:rPr>
          <w:rFonts w:ascii="Arial" w:hAnsi="Arial" w:cs="Arial"/>
          <w:i/>
          <w:iCs/>
          <w:color w:val="555555"/>
          <w:u w:val="single"/>
        </w:rPr>
        <w:t xml:space="preserve"> </w:t>
      </w:r>
      <w:r w:rsidR="006008FF" w:rsidRPr="00D84989">
        <w:rPr>
          <w:rFonts w:ascii="Arial" w:hAnsi="Arial" w:cs="Arial"/>
          <w:i/>
          <w:iCs/>
          <w:color w:val="555555"/>
          <w:u w:val="single"/>
        </w:rPr>
        <w:t xml:space="preserve">   </w:t>
      </w:r>
      <w:r w:rsidRPr="00D84989">
        <w:rPr>
          <w:rFonts w:ascii="Arial" w:hAnsi="Arial" w:cs="Arial"/>
          <w:i/>
          <w:iCs/>
          <w:color w:val="555555"/>
        </w:rPr>
        <w:t xml:space="preserve">del </w:t>
      </w:r>
      <w:proofErr w:type="spellStart"/>
      <w:r w:rsidRPr="00D84989">
        <w:rPr>
          <w:rFonts w:ascii="Arial" w:hAnsi="Arial" w:cs="Arial"/>
          <w:i/>
          <w:iCs/>
          <w:color w:val="555555"/>
        </w:rPr>
        <w:t>trabajo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, como </w:t>
      </w:r>
      <w:proofErr w:type="spellStart"/>
      <w:r w:rsidRPr="00D84989">
        <w:rPr>
          <w:rFonts w:ascii="Arial" w:hAnsi="Arial" w:cs="Arial"/>
          <w:i/>
          <w:iCs/>
          <w:color w:val="555555"/>
        </w:rPr>
        <w:t>persona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, para el </w:t>
      </w:r>
      <w:proofErr w:type="spellStart"/>
      <w:r w:rsidRPr="00D84989">
        <w:rPr>
          <w:rFonts w:ascii="Arial" w:hAnsi="Arial" w:cs="Arial"/>
          <w:i/>
          <w:iCs/>
          <w:color w:val="555555"/>
        </w:rPr>
        <w:t>desarrollo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de </w:t>
      </w:r>
      <w:proofErr w:type="spellStart"/>
      <w:r w:rsidRPr="00D84989">
        <w:rPr>
          <w:rFonts w:ascii="Arial" w:hAnsi="Arial" w:cs="Arial"/>
          <w:i/>
          <w:iCs/>
          <w:color w:val="555555"/>
        </w:rPr>
        <w:t>su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propia </w:t>
      </w:r>
      <w:proofErr w:type="spellStart"/>
      <w:r w:rsidRPr="00D84989">
        <w:rPr>
          <w:rFonts w:ascii="Arial" w:hAnsi="Arial" w:cs="Arial"/>
          <w:i/>
          <w:iCs/>
          <w:color w:val="555555"/>
        </w:rPr>
        <w:t>humanidad</w:t>
      </w:r>
      <w:proofErr w:type="spellEnd"/>
      <w:r w:rsidRPr="00D84989">
        <w:rPr>
          <w:rFonts w:ascii="Arial" w:hAnsi="Arial" w:cs="Arial"/>
          <w:i/>
          <w:iCs/>
          <w:color w:val="555555"/>
        </w:rPr>
        <w:t>. “</w:t>
      </w:r>
    </w:p>
    <w:p w14:paraId="75A51B92" w14:textId="3CBF5D4E" w:rsidR="00D803DA" w:rsidRPr="00D84989" w:rsidRDefault="00D803DA" w:rsidP="00D803DA">
      <w:pPr>
        <w:pStyle w:val="NormalWeb"/>
        <w:spacing w:before="0" w:beforeAutospacing="0" w:after="288" w:afterAutospacing="0" w:line="360" w:lineRule="atLeast"/>
        <w:textAlignment w:val="baseline"/>
        <w:rPr>
          <w:rFonts w:ascii="Arial" w:hAnsi="Arial" w:cs="Arial"/>
          <w:i/>
          <w:iCs/>
          <w:color w:val="555555"/>
        </w:rPr>
      </w:pPr>
      <w:r w:rsidRPr="00D84989">
        <w:rPr>
          <w:rFonts w:ascii="Arial" w:hAnsi="Arial" w:cs="Arial"/>
          <w:i/>
          <w:iCs/>
          <w:color w:val="555555"/>
        </w:rPr>
        <w:lastRenderedPageBreak/>
        <w:t xml:space="preserve">No </w:t>
      </w:r>
      <w:proofErr w:type="spellStart"/>
      <w:r w:rsidRPr="00D84989">
        <w:rPr>
          <w:rFonts w:ascii="Arial" w:hAnsi="Arial" w:cs="Arial"/>
          <w:i/>
          <w:iCs/>
          <w:color w:val="555555"/>
        </w:rPr>
        <w:t>hay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</w:t>
      </w:r>
      <w:proofErr w:type="spellStart"/>
      <w:r w:rsidRPr="00D84989">
        <w:rPr>
          <w:rFonts w:ascii="Arial" w:hAnsi="Arial" w:cs="Arial"/>
          <w:i/>
          <w:iCs/>
          <w:color w:val="555555"/>
        </w:rPr>
        <w:t>duda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de que el </w:t>
      </w:r>
      <w:proofErr w:type="spellStart"/>
      <w:r w:rsidRPr="00D84989">
        <w:rPr>
          <w:rFonts w:ascii="Arial" w:hAnsi="Arial" w:cs="Arial"/>
          <w:i/>
          <w:iCs/>
          <w:color w:val="555555"/>
        </w:rPr>
        <w:t>trabajo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humano </w:t>
      </w:r>
      <w:proofErr w:type="spellStart"/>
      <w:r w:rsidRPr="00D84989">
        <w:rPr>
          <w:rFonts w:ascii="Arial" w:hAnsi="Arial" w:cs="Arial"/>
          <w:i/>
          <w:iCs/>
          <w:color w:val="555555"/>
        </w:rPr>
        <w:t>tiene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un valor</w:t>
      </w:r>
      <w:r w:rsidRPr="00D84989">
        <w:rPr>
          <w:rFonts w:ascii="Arial" w:hAnsi="Arial" w:cs="Arial"/>
          <w:i/>
          <w:iCs/>
          <w:color w:val="555555"/>
          <w:u w:val="single"/>
        </w:rPr>
        <w:t xml:space="preserve"> </w:t>
      </w:r>
      <w:r w:rsidR="000200F9" w:rsidRPr="00D84989">
        <w:rPr>
          <w:rFonts w:ascii="Arial" w:hAnsi="Arial" w:cs="Arial"/>
          <w:i/>
          <w:iCs/>
          <w:color w:val="555555"/>
          <w:u w:val="single"/>
        </w:rPr>
        <w:t xml:space="preserve">               </w:t>
      </w:r>
      <w:r w:rsidR="006008FF" w:rsidRPr="00D84989">
        <w:rPr>
          <w:rFonts w:ascii="Arial" w:hAnsi="Arial" w:cs="Arial"/>
          <w:i/>
          <w:iCs/>
          <w:color w:val="555555"/>
          <w:u w:val="single"/>
        </w:rPr>
        <w:t xml:space="preserve">          </w:t>
      </w:r>
      <w:r w:rsidRPr="00D84989">
        <w:rPr>
          <w:rFonts w:ascii="Arial" w:hAnsi="Arial" w:cs="Arial"/>
          <w:i/>
          <w:iCs/>
          <w:color w:val="555555"/>
        </w:rPr>
        <w:t xml:space="preserve">, el </w:t>
      </w:r>
      <w:proofErr w:type="spellStart"/>
      <w:r w:rsidRPr="00D84989">
        <w:rPr>
          <w:rFonts w:ascii="Arial" w:hAnsi="Arial" w:cs="Arial"/>
          <w:i/>
          <w:iCs/>
          <w:color w:val="555555"/>
        </w:rPr>
        <w:t>cual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está vinculado completa y directamente </w:t>
      </w:r>
      <w:proofErr w:type="spellStart"/>
      <w:r w:rsidRPr="00D84989">
        <w:rPr>
          <w:rFonts w:ascii="Arial" w:hAnsi="Arial" w:cs="Arial"/>
          <w:i/>
          <w:iCs/>
          <w:color w:val="555555"/>
        </w:rPr>
        <w:t>al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</w:t>
      </w:r>
      <w:proofErr w:type="spellStart"/>
      <w:r w:rsidRPr="00D84989">
        <w:rPr>
          <w:rFonts w:ascii="Arial" w:hAnsi="Arial" w:cs="Arial"/>
          <w:i/>
          <w:iCs/>
          <w:color w:val="555555"/>
        </w:rPr>
        <w:t>hecho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de que </w:t>
      </w:r>
      <w:proofErr w:type="spellStart"/>
      <w:r w:rsidRPr="00D84989">
        <w:rPr>
          <w:rFonts w:ascii="Arial" w:hAnsi="Arial" w:cs="Arial"/>
          <w:i/>
          <w:iCs/>
          <w:color w:val="555555"/>
        </w:rPr>
        <w:t>quien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lo </w:t>
      </w:r>
      <w:proofErr w:type="spellStart"/>
      <w:r w:rsidRPr="00D84989">
        <w:rPr>
          <w:rFonts w:ascii="Arial" w:hAnsi="Arial" w:cs="Arial"/>
          <w:i/>
          <w:iCs/>
          <w:color w:val="555555"/>
        </w:rPr>
        <w:t>lleva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a cabo es una </w:t>
      </w:r>
      <w:proofErr w:type="spellStart"/>
      <w:r w:rsidRPr="00D84989">
        <w:rPr>
          <w:rFonts w:ascii="Arial" w:hAnsi="Arial" w:cs="Arial"/>
          <w:i/>
          <w:iCs/>
          <w:color w:val="555555"/>
        </w:rPr>
        <w:t>persona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… Esta </w:t>
      </w:r>
      <w:proofErr w:type="spellStart"/>
      <w:r w:rsidRPr="00D84989">
        <w:rPr>
          <w:rFonts w:ascii="Arial" w:hAnsi="Arial" w:cs="Arial"/>
          <w:i/>
          <w:iCs/>
          <w:color w:val="555555"/>
        </w:rPr>
        <w:t>verdad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… </w:t>
      </w:r>
      <w:proofErr w:type="spellStart"/>
      <w:r w:rsidRPr="00D84989">
        <w:rPr>
          <w:rFonts w:ascii="Arial" w:hAnsi="Arial" w:cs="Arial"/>
          <w:i/>
          <w:iCs/>
          <w:color w:val="555555"/>
        </w:rPr>
        <w:t>constituye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en </w:t>
      </w:r>
      <w:proofErr w:type="spellStart"/>
      <w:r w:rsidRPr="00D84989">
        <w:rPr>
          <w:rFonts w:ascii="Arial" w:hAnsi="Arial" w:cs="Arial"/>
          <w:i/>
          <w:iCs/>
          <w:color w:val="555555"/>
        </w:rPr>
        <w:t>cierto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sentido el </w:t>
      </w:r>
      <w:proofErr w:type="spellStart"/>
      <w:r w:rsidRPr="00D84989">
        <w:rPr>
          <w:rFonts w:ascii="Arial" w:hAnsi="Arial" w:cs="Arial"/>
          <w:i/>
          <w:iCs/>
          <w:color w:val="555555"/>
        </w:rPr>
        <w:t>meollo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fundamental y perenne de la </w:t>
      </w:r>
      <w:proofErr w:type="spellStart"/>
      <w:r w:rsidRPr="00D84989">
        <w:rPr>
          <w:rFonts w:ascii="Arial" w:hAnsi="Arial" w:cs="Arial"/>
          <w:i/>
          <w:iCs/>
          <w:color w:val="555555"/>
        </w:rPr>
        <w:t>doctrina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</w:t>
      </w:r>
      <w:proofErr w:type="spellStart"/>
      <w:r w:rsidRPr="00D84989">
        <w:rPr>
          <w:rFonts w:ascii="Arial" w:hAnsi="Arial" w:cs="Arial"/>
          <w:i/>
          <w:iCs/>
          <w:color w:val="555555"/>
        </w:rPr>
        <w:t>cristiana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sobre el </w:t>
      </w:r>
      <w:proofErr w:type="spellStart"/>
      <w:r w:rsidRPr="00D84989">
        <w:rPr>
          <w:rFonts w:ascii="Arial" w:hAnsi="Arial" w:cs="Arial"/>
          <w:i/>
          <w:iCs/>
          <w:color w:val="555555"/>
        </w:rPr>
        <w:t>trabajo</w:t>
      </w:r>
      <w:proofErr w:type="spellEnd"/>
      <w:r w:rsidRPr="00D84989">
        <w:rPr>
          <w:rFonts w:ascii="Arial" w:hAnsi="Arial" w:cs="Arial"/>
          <w:i/>
          <w:iCs/>
          <w:color w:val="555555"/>
        </w:rPr>
        <w:t>” (LE,6).</w:t>
      </w:r>
    </w:p>
    <w:p w14:paraId="5A1F93FE" w14:textId="2BDE9693" w:rsidR="00D803DA" w:rsidRPr="00D84989" w:rsidRDefault="00D803DA" w:rsidP="00D803DA">
      <w:pPr>
        <w:pStyle w:val="NormalWeb"/>
        <w:spacing w:before="0" w:beforeAutospacing="0" w:after="288" w:afterAutospacing="0" w:line="360" w:lineRule="atLeast"/>
        <w:textAlignment w:val="baseline"/>
        <w:rPr>
          <w:rFonts w:ascii="Arial" w:hAnsi="Arial" w:cs="Arial"/>
          <w:i/>
          <w:iCs/>
          <w:color w:val="555555"/>
        </w:rPr>
      </w:pPr>
      <w:r w:rsidRPr="00D84989">
        <w:rPr>
          <w:rFonts w:ascii="Arial" w:hAnsi="Arial" w:cs="Arial"/>
          <w:i/>
          <w:iCs/>
          <w:color w:val="555555"/>
        </w:rPr>
        <w:t xml:space="preserve">La </w:t>
      </w:r>
      <w:proofErr w:type="spellStart"/>
      <w:r w:rsidRPr="00D84989">
        <w:rPr>
          <w:rFonts w:ascii="Arial" w:hAnsi="Arial" w:cs="Arial"/>
          <w:i/>
          <w:iCs/>
          <w:color w:val="555555"/>
        </w:rPr>
        <w:t>dignidad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de la </w:t>
      </w:r>
      <w:proofErr w:type="spellStart"/>
      <w:r w:rsidRPr="00D84989">
        <w:rPr>
          <w:rFonts w:ascii="Arial" w:hAnsi="Arial" w:cs="Arial"/>
          <w:i/>
          <w:iCs/>
          <w:color w:val="555555"/>
        </w:rPr>
        <w:t>persona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humana reclama un </w:t>
      </w:r>
      <w:proofErr w:type="spellStart"/>
      <w:r w:rsidRPr="00D84989">
        <w:rPr>
          <w:rFonts w:ascii="Arial" w:hAnsi="Arial" w:cs="Arial"/>
          <w:i/>
          <w:iCs/>
          <w:color w:val="555555"/>
        </w:rPr>
        <w:t>trabajo</w:t>
      </w:r>
      <w:proofErr w:type="spellEnd"/>
      <w:r w:rsidRPr="00D84989">
        <w:rPr>
          <w:rFonts w:ascii="Arial" w:hAnsi="Arial" w:cs="Arial"/>
          <w:i/>
          <w:iCs/>
          <w:color w:val="555555"/>
          <w:u w:val="single"/>
        </w:rPr>
        <w:t xml:space="preserve"> </w:t>
      </w:r>
      <w:r w:rsidR="000200F9" w:rsidRPr="00D84989">
        <w:rPr>
          <w:rFonts w:ascii="Arial" w:hAnsi="Arial" w:cs="Arial"/>
          <w:i/>
          <w:iCs/>
          <w:color w:val="555555"/>
          <w:u w:val="single"/>
        </w:rPr>
        <w:t xml:space="preserve">          </w:t>
      </w:r>
      <w:r w:rsidR="006008FF" w:rsidRPr="00D84989">
        <w:rPr>
          <w:rFonts w:ascii="Arial" w:hAnsi="Arial" w:cs="Arial"/>
          <w:i/>
          <w:iCs/>
          <w:color w:val="555555"/>
          <w:u w:val="single"/>
        </w:rPr>
        <w:t xml:space="preserve">   </w:t>
      </w:r>
      <w:r w:rsidR="000200F9" w:rsidRPr="00D84989">
        <w:rPr>
          <w:rFonts w:ascii="Arial" w:hAnsi="Arial" w:cs="Arial"/>
          <w:i/>
          <w:iCs/>
          <w:color w:val="555555"/>
          <w:u w:val="single"/>
        </w:rPr>
        <w:t xml:space="preserve"> </w:t>
      </w:r>
      <w:r w:rsidRPr="00D84989">
        <w:rPr>
          <w:rFonts w:ascii="Arial" w:hAnsi="Arial" w:cs="Arial"/>
          <w:i/>
          <w:iCs/>
          <w:color w:val="555555"/>
        </w:rPr>
        <w:t xml:space="preserve">, no solo útil, porque el </w:t>
      </w:r>
      <w:proofErr w:type="spellStart"/>
      <w:r w:rsidRPr="00D84989">
        <w:rPr>
          <w:rFonts w:ascii="Arial" w:hAnsi="Arial" w:cs="Arial"/>
          <w:i/>
          <w:iCs/>
          <w:color w:val="555555"/>
        </w:rPr>
        <w:t>trabajo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es una vocación de Dios. Es el </w:t>
      </w:r>
      <w:proofErr w:type="spellStart"/>
      <w:r w:rsidRPr="00D84989">
        <w:rPr>
          <w:rFonts w:ascii="Arial" w:hAnsi="Arial" w:cs="Arial"/>
          <w:i/>
          <w:iCs/>
          <w:color w:val="555555"/>
        </w:rPr>
        <w:t>trabajo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el que está en función de la </w:t>
      </w:r>
      <w:proofErr w:type="spellStart"/>
      <w:r w:rsidRPr="00D84989">
        <w:rPr>
          <w:rFonts w:ascii="Arial" w:hAnsi="Arial" w:cs="Arial"/>
          <w:i/>
          <w:iCs/>
          <w:color w:val="555555"/>
        </w:rPr>
        <w:t>persona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y no la </w:t>
      </w:r>
      <w:proofErr w:type="spellStart"/>
      <w:r w:rsidRPr="00D84989">
        <w:rPr>
          <w:rFonts w:ascii="Arial" w:hAnsi="Arial" w:cs="Arial"/>
          <w:i/>
          <w:iCs/>
          <w:color w:val="555555"/>
        </w:rPr>
        <w:t>persona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en</w:t>
      </w:r>
      <w:r w:rsidRPr="00D84989">
        <w:rPr>
          <w:rFonts w:ascii="Arial" w:hAnsi="Arial" w:cs="Arial"/>
          <w:i/>
          <w:iCs/>
          <w:color w:val="555555"/>
          <w:u w:val="single"/>
        </w:rPr>
        <w:t xml:space="preserve"> </w:t>
      </w:r>
      <w:r w:rsidR="000200F9" w:rsidRPr="00D84989">
        <w:rPr>
          <w:rFonts w:ascii="Arial" w:hAnsi="Arial" w:cs="Arial"/>
          <w:i/>
          <w:iCs/>
          <w:color w:val="555555"/>
          <w:u w:val="single"/>
        </w:rPr>
        <w:t xml:space="preserve">                </w:t>
      </w:r>
      <w:r w:rsidRPr="00D84989">
        <w:rPr>
          <w:rFonts w:ascii="Arial" w:hAnsi="Arial" w:cs="Arial"/>
          <w:i/>
          <w:iCs/>
          <w:color w:val="555555"/>
        </w:rPr>
        <w:t xml:space="preserve">del </w:t>
      </w:r>
      <w:proofErr w:type="spellStart"/>
      <w:r w:rsidRPr="00D84989">
        <w:rPr>
          <w:rFonts w:ascii="Arial" w:hAnsi="Arial" w:cs="Arial"/>
          <w:i/>
          <w:iCs/>
          <w:color w:val="555555"/>
        </w:rPr>
        <w:t>trabajo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. </w:t>
      </w:r>
      <w:proofErr w:type="spellStart"/>
      <w:r w:rsidRPr="00D84989">
        <w:rPr>
          <w:rFonts w:ascii="Arial" w:hAnsi="Arial" w:cs="Arial"/>
          <w:i/>
          <w:iCs/>
          <w:color w:val="555555"/>
        </w:rPr>
        <w:t>Laborem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</w:t>
      </w:r>
      <w:proofErr w:type="spellStart"/>
      <w:r w:rsidRPr="00D84989">
        <w:rPr>
          <w:rFonts w:ascii="Arial" w:hAnsi="Arial" w:cs="Arial"/>
          <w:i/>
          <w:iCs/>
          <w:color w:val="555555"/>
        </w:rPr>
        <w:t>Exercens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destaca, </w:t>
      </w:r>
      <w:proofErr w:type="spellStart"/>
      <w:r w:rsidRPr="00D84989">
        <w:rPr>
          <w:rFonts w:ascii="Arial" w:hAnsi="Arial" w:cs="Arial"/>
          <w:i/>
          <w:iCs/>
          <w:color w:val="555555"/>
        </w:rPr>
        <w:t>asimismo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, que el </w:t>
      </w:r>
      <w:proofErr w:type="spellStart"/>
      <w:r w:rsidRPr="00D84989">
        <w:rPr>
          <w:rFonts w:ascii="Arial" w:hAnsi="Arial" w:cs="Arial"/>
          <w:i/>
          <w:iCs/>
          <w:color w:val="555555"/>
        </w:rPr>
        <w:t>trabajo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es un</w:t>
      </w:r>
      <w:r w:rsidR="000200F9" w:rsidRPr="00D84989">
        <w:rPr>
          <w:rFonts w:ascii="Arial" w:hAnsi="Arial" w:cs="Arial"/>
          <w:i/>
          <w:iCs/>
          <w:color w:val="555555"/>
          <w:u w:val="single"/>
        </w:rPr>
        <w:t xml:space="preserve">             </w:t>
      </w:r>
      <w:r w:rsidRPr="00D84989">
        <w:rPr>
          <w:rFonts w:ascii="Arial" w:hAnsi="Arial" w:cs="Arial"/>
          <w:i/>
          <w:iCs/>
          <w:color w:val="555555"/>
        </w:rPr>
        <w:t xml:space="preserve">de la </w:t>
      </w:r>
      <w:proofErr w:type="spellStart"/>
      <w:r w:rsidRPr="00D84989">
        <w:rPr>
          <w:rFonts w:ascii="Arial" w:hAnsi="Arial" w:cs="Arial"/>
          <w:i/>
          <w:iCs/>
          <w:color w:val="555555"/>
        </w:rPr>
        <w:t>persona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, un </w:t>
      </w:r>
      <w:proofErr w:type="spellStart"/>
      <w:r w:rsidRPr="00D84989">
        <w:rPr>
          <w:rFonts w:ascii="Arial" w:hAnsi="Arial" w:cs="Arial"/>
          <w:i/>
          <w:iCs/>
          <w:color w:val="555555"/>
        </w:rPr>
        <w:t>bien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de </w:t>
      </w:r>
      <w:proofErr w:type="spellStart"/>
      <w:r w:rsidRPr="00D84989">
        <w:rPr>
          <w:rFonts w:ascii="Arial" w:hAnsi="Arial" w:cs="Arial"/>
          <w:i/>
          <w:iCs/>
          <w:color w:val="555555"/>
        </w:rPr>
        <w:t>su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</w:t>
      </w:r>
      <w:proofErr w:type="spellStart"/>
      <w:r w:rsidRPr="00D84989">
        <w:rPr>
          <w:rFonts w:ascii="Arial" w:hAnsi="Arial" w:cs="Arial"/>
          <w:i/>
          <w:iCs/>
          <w:color w:val="555555"/>
        </w:rPr>
        <w:t>humanidad</w:t>
      </w:r>
      <w:proofErr w:type="spellEnd"/>
      <w:r w:rsidRPr="00D84989">
        <w:rPr>
          <w:rFonts w:ascii="Arial" w:hAnsi="Arial" w:cs="Arial"/>
          <w:i/>
          <w:iCs/>
          <w:color w:val="555555"/>
        </w:rPr>
        <w:t>.</w:t>
      </w:r>
    </w:p>
    <w:p w14:paraId="2796554D" w14:textId="27AF29AC" w:rsidR="00E07D8E" w:rsidRPr="00AF340E" w:rsidRDefault="002C7283" w:rsidP="00D803DA">
      <w:pPr>
        <w:pStyle w:val="NormalWeb"/>
        <w:spacing w:before="0" w:beforeAutospacing="0" w:after="288" w:afterAutospacing="0" w:line="360" w:lineRule="atLeast"/>
        <w:textAlignment w:val="baseline"/>
        <w:rPr>
          <w:b/>
          <w:bCs/>
          <w:color w:val="FF0000"/>
          <w:sz w:val="28"/>
          <w:szCs w:val="28"/>
        </w:rPr>
      </w:pPr>
      <w:r w:rsidRPr="00AF340E">
        <w:rPr>
          <w:b/>
          <w:bCs/>
          <w:color w:val="FF0000"/>
          <w:sz w:val="28"/>
          <w:szCs w:val="28"/>
        </w:rPr>
        <w:t xml:space="preserve">Palabras que faltan en </w:t>
      </w:r>
      <w:r w:rsidR="00AF340E" w:rsidRPr="00AF340E">
        <w:rPr>
          <w:b/>
          <w:bCs/>
          <w:color w:val="FF0000"/>
          <w:sz w:val="28"/>
          <w:szCs w:val="28"/>
        </w:rPr>
        <w:t xml:space="preserve"> La encíclica </w:t>
      </w:r>
      <w:hyperlink r:id="rId7" w:history="1">
        <w:proofErr w:type="spellStart"/>
        <w:r w:rsidR="00AF340E" w:rsidRPr="00AF340E">
          <w:rPr>
            <w:rStyle w:val="Hipervnculo"/>
            <w:b/>
            <w:bCs/>
            <w:color w:val="FF0000"/>
            <w:sz w:val="28"/>
            <w:szCs w:val="28"/>
            <w:bdr w:val="none" w:sz="0" w:space="0" w:color="auto" w:frame="1"/>
          </w:rPr>
          <w:t>Laborem</w:t>
        </w:r>
        <w:proofErr w:type="spellEnd"/>
        <w:r w:rsidR="00AF340E" w:rsidRPr="00AF340E">
          <w:rPr>
            <w:rStyle w:val="Hipervnculo"/>
            <w:b/>
            <w:bCs/>
            <w:color w:val="FF0000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="00AF340E" w:rsidRPr="00AF340E">
          <w:rPr>
            <w:rStyle w:val="Hipervnculo"/>
            <w:b/>
            <w:bCs/>
            <w:color w:val="FF0000"/>
            <w:sz w:val="28"/>
            <w:szCs w:val="28"/>
            <w:bdr w:val="none" w:sz="0" w:space="0" w:color="auto" w:frame="1"/>
          </w:rPr>
          <w:t>Exercens</w:t>
        </w:r>
        <w:proofErr w:type="spellEnd"/>
      </w:hyperlink>
      <w:r w:rsidRPr="00AF340E">
        <w:rPr>
          <w:b/>
          <w:bCs/>
          <w:color w:val="FF0000"/>
          <w:sz w:val="28"/>
          <w:szCs w:val="28"/>
        </w:rPr>
        <w:t xml:space="preserve"> </w:t>
      </w:r>
      <w:r w:rsidR="00E07D8E" w:rsidRPr="00AF340E">
        <w:rPr>
          <w:b/>
          <w:bCs/>
          <w:color w:val="FF0000"/>
          <w:sz w:val="28"/>
          <w:szCs w:val="28"/>
        </w:rPr>
        <w:t xml:space="preserve">: </w:t>
      </w:r>
      <w:proofErr w:type="spellStart"/>
      <w:r w:rsidR="00E07D8E" w:rsidRPr="00AF340E">
        <w:rPr>
          <w:b/>
          <w:bCs/>
          <w:color w:val="FF0000"/>
          <w:sz w:val="28"/>
          <w:szCs w:val="28"/>
        </w:rPr>
        <w:t>objetivo</w:t>
      </w:r>
      <w:proofErr w:type="spellEnd"/>
      <w:r w:rsidR="00E07D8E" w:rsidRPr="00AF340E">
        <w:rPr>
          <w:b/>
          <w:bCs/>
          <w:color w:val="FF0000"/>
          <w:sz w:val="28"/>
          <w:szCs w:val="28"/>
        </w:rPr>
        <w:t xml:space="preserve">, </w:t>
      </w:r>
      <w:proofErr w:type="spellStart"/>
      <w:r w:rsidR="00E07D8E" w:rsidRPr="00AF340E">
        <w:rPr>
          <w:b/>
          <w:bCs/>
          <w:color w:val="FF0000"/>
          <w:sz w:val="28"/>
          <w:szCs w:val="28"/>
        </w:rPr>
        <w:t>subjetivo</w:t>
      </w:r>
      <w:proofErr w:type="spellEnd"/>
      <w:r w:rsidR="00E07D8E" w:rsidRPr="00AF340E">
        <w:rPr>
          <w:b/>
          <w:bCs/>
          <w:color w:val="FF0000"/>
          <w:sz w:val="28"/>
          <w:szCs w:val="28"/>
        </w:rPr>
        <w:t>, ético, digno</w:t>
      </w:r>
      <w:r w:rsidR="00AF340E">
        <w:rPr>
          <w:b/>
          <w:bCs/>
          <w:color w:val="FF0000"/>
          <w:sz w:val="28"/>
          <w:szCs w:val="28"/>
        </w:rPr>
        <w:t xml:space="preserve">, </w:t>
      </w:r>
      <w:proofErr w:type="spellStart"/>
      <w:r w:rsidR="00AF340E">
        <w:rPr>
          <w:b/>
          <w:bCs/>
          <w:color w:val="FF0000"/>
          <w:sz w:val="28"/>
          <w:szCs w:val="28"/>
        </w:rPr>
        <w:t>humanidad</w:t>
      </w:r>
      <w:proofErr w:type="spellEnd"/>
      <w:r w:rsidR="000200F9">
        <w:rPr>
          <w:b/>
          <w:bCs/>
          <w:color w:val="FF0000"/>
          <w:sz w:val="28"/>
          <w:szCs w:val="28"/>
        </w:rPr>
        <w:t xml:space="preserve">, </w:t>
      </w:r>
      <w:proofErr w:type="spellStart"/>
      <w:r w:rsidR="000200F9">
        <w:rPr>
          <w:b/>
          <w:bCs/>
          <w:color w:val="FF0000"/>
          <w:sz w:val="28"/>
          <w:szCs w:val="28"/>
        </w:rPr>
        <w:t>bien</w:t>
      </w:r>
      <w:proofErr w:type="spellEnd"/>
      <w:r w:rsidR="007C4E93">
        <w:rPr>
          <w:b/>
          <w:bCs/>
          <w:color w:val="FF0000"/>
          <w:sz w:val="28"/>
          <w:szCs w:val="28"/>
        </w:rPr>
        <w:t>, función.</w:t>
      </w:r>
    </w:p>
    <w:p w14:paraId="3149CB72" w14:textId="28A3DAD6" w:rsidR="00C02E97" w:rsidRPr="00331389" w:rsidRDefault="00C02E97" w:rsidP="00C02E97">
      <w:pPr>
        <w:pStyle w:val="NormalWeb"/>
        <w:spacing w:before="0" w:beforeAutospacing="0" w:after="0" w:afterAutospacing="0" w:line="360" w:lineRule="atLeast"/>
        <w:textAlignment w:val="baseline"/>
        <w:rPr>
          <w:rStyle w:val="Textoennegrita"/>
          <w:color w:val="555555"/>
          <w:sz w:val="32"/>
          <w:szCs w:val="32"/>
          <w:bdr w:val="none" w:sz="0" w:space="0" w:color="auto" w:frame="1"/>
        </w:rPr>
      </w:pPr>
      <w:r w:rsidRPr="00D77034">
        <w:rPr>
          <w:rStyle w:val="Textoennegrita"/>
          <w:color w:val="555555"/>
          <w:sz w:val="28"/>
          <w:szCs w:val="28"/>
          <w:bdr w:val="none" w:sz="0" w:space="0" w:color="auto" w:frame="1"/>
        </w:rPr>
        <w:t xml:space="preserve"> </w:t>
      </w:r>
      <w:r w:rsidRPr="00331389">
        <w:rPr>
          <w:rStyle w:val="Textoennegrita"/>
          <w:color w:val="555555"/>
          <w:sz w:val="32"/>
          <w:szCs w:val="32"/>
          <w:bdr w:val="none" w:sz="0" w:space="0" w:color="auto" w:frame="1"/>
        </w:rPr>
        <w:t xml:space="preserve">2: Causas del </w:t>
      </w:r>
      <w:proofErr w:type="spellStart"/>
      <w:r w:rsidRPr="00331389">
        <w:rPr>
          <w:rStyle w:val="Textoennegrita"/>
          <w:color w:val="555555"/>
          <w:sz w:val="32"/>
          <w:szCs w:val="32"/>
          <w:bdr w:val="none" w:sz="0" w:space="0" w:color="auto" w:frame="1"/>
        </w:rPr>
        <w:t>trabajo</w:t>
      </w:r>
      <w:proofErr w:type="spellEnd"/>
      <w:r w:rsidRPr="00331389">
        <w:rPr>
          <w:rStyle w:val="Textoennegrita"/>
          <w:color w:val="555555"/>
          <w:sz w:val="32"/>
          <w:szCs w:val="32"/>
          <w:bdr w:val="none" w:sz="0" w:space="0" w:color="auto" w:frame="1"/>
        </w:rPr>
        <w:t xml:space="preserve"> precario</w:t>
      </w:r>
    </w:p>
    <w:p w14:paraId="53B60544" w14:textId="77777777" w:rsidR="00D77034" w:rsidRPr="00D77034" w:rsidRDefault="00D77034" w:rsidP="00C02E97">
      <w:pPr>
        <w:pStyle w:val="NormalWeb"/>
        <w:spacing w:before="0" w:beforeAutospacing="0" w:after="0" w:afterAutospacing="0" w:line="360" w:lineRule="atLeast"/>
        <w:textAlignment w:val="baseline"/>
        <w:rPr>
          <w:color w:val="555555"/>
          <w:sz w:val="28"/>
          <w:szCs w:val="28"/>
        </w:rPr>
      </w:pPr>
    </w:p>
    <w:p w14:paraId="770EB19F" w14:textId="7E3218F4" w:rsidR="00C02E97" w:rsidRPr="00D84989" w:rsidRDefault="00C02E97" w:rsidP="00C02E97">
      <w:pPr>
        <w:pStyle w:val="NormalWeb"/>
        <w:spacing w:before="0" w:beforeAutospacing="0" w:after="288" w:afterAutospacing="0" w:line="360" w:lineRule="atLeast"/>
        <w:textAlignment w:val="baseline"/>
        <w:rPr>
          <w:rFonts w:ascii="Arial" w:hAnsi="Arial" w:cs="Arial"/>
          <w:i/>
          <w:iCs/>
          <w:color w:val="555555"/>
        </w:rPr>
      </w:pPr>
      <w:proofErr w:type="spellStart"/>
      <w:r w:rsidRPr="00D84989">
        <w:rPr>
          <w:rFonts w:ascii="Arial" w:hAnsi="Arial" w:cs="Arial"/>
          <w:i/>
          <w:iCs/>
          <w:color w:val="555555"/>
        </w:rPr>
        <w:t>Cuando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el </w:t>
      </w:r>
      <w:proofErr w:type="spellStart"/>
      <w:r w:rsidRPr="00D84989">
        <w:rPr>
          <w:rFonts w:ascii="Arial" w:hAnsi="Arial" w:cs="Arial"/>
          <w:i/>
          <w:iCs/>
          <w:color w:val="555555"/>
        </w:rPr>
        <w:t>trabajo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se limita a una mera “</w:t>
      </w:r>
      <w:proofErr w:type="spellStart"/>
      <w:r w:rsidRPr="00D84989">
        <w:rPr>
          <w:rFonts w:ascii="Arial" w:hAnsi="Arial" w:cs="Arial"/>
          <w:i/>
          <w:iCs/>
          <w:color w:val="555555"/>
        </w:rPr>
        <w:t>actividad</w:t>
      </w:r>
      <w:proofErr w:type="spellEnd"/>
      <w:r w:rsidRPr="00D84989">
        <w:rPr>
          <w:rFonts w:ascii="Arial" w:hAnsi="Arial" w:cs="Arial"/>
          <w:i/>
          <w:iCs/>
          <w:color w:val="555555"/>
          <w:u w:val="single"/>
        </w:rPr>
        <w:t xml:space="preserve"> </w:t>
      </w:r>
      <w:r w:rsidR="00A22073" w:rsidRPr="00D84989">
        <w:rPr>
          <w:rFonts w:ascii="Arial" w:hAnsi="Arial" w:cs="Arial"/>
          <w:i/>
          <w:iCs/>
          <w:color w:val="555555"/>
          <w:u w:val="single"/>
        </w:rPr>
        <w:t xml:space="preserve">                         </w:t>
      </w:r>
      <w:r w:rsidRPr="00D84989">
        <w:rPr>
          <w:rFonts w:ascii="Arial" w:hAnsi="Arial" w:cs="Arial"/>
          <w:i/>
          <w:iCs/>
          <w:color w:val="555555"/>
        </w:rPr>
        <w:t xml:space="preserve">remunerada”, el </w:t>
      </w:r>
      <w:proofErr w:type="spellStart"/>
      <w:r w:rsidRPr="00D84989">
        <w:rPr>
          <w:rFonts w:ascii="Arial" w:hAnsi="Arial" w:cs="Arial"/>
          <w:i/>
          <w:iCs/>
          <w:color w:val="555555"/>
        </w:rPr>
        <w:t>hacer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humano se reduce a </w:t>
      </w:r>
      <w:proofErr w:type="spellStart"/>
      <w:r w:rsidRPr="00D84989">
        <w:rPr>
          <w:rFonts w:ascii="Arial" w:hAnsi="Arial" w:cs="Arial"/>
          <w:i/>
          <w:iCs/>
          <w:color w:val="555555"/>
        </w:rPr>
        <w:t>su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</w:t>
      </w:r>
      <w:r w:rsidR="00A22073" w:rsidRPr="00D84989">
        <w:rPr>
          <w:rFonts w:ascii="Arial" w:hAnsi="Arial" w:cs="Arial"/>
          <w:i/>
          <w:iCs/>
          <w:color w:val="555555"/>
          <w:u w:val="single"/>
        </w:rPr>
        <w:t xml:space="preserve">                     </w:t>
      </w:r>
      <w:proofErr w:type="spellStart"/>
      <w:r w:rsidRPr="00D84989">
        <w:rPr>
          <w:rFonts w:ascii="Arial" w:hAnsi="Arial" w:cs="Arial"/>
          <w:i/>
          <w:iCs/>
          <w:color w:val="555555"/>
        </w:rPr>
        <w:t>economicista</w:t>
      </w:r>
      <w:proofErr w:type="spellEnd"/>
      <w:r w:rsidRPr="00D84989">
        <w:rPr>
          <w:rFonts w:ascii="Arial" w:hAnsi="Arial" w:cs="Arial"/>
          <w:i/>
          <w:iCs/>
          <w:color w:val="555555"/>
        </w:rPr>
        <w:t>.</w:t>
      </w:r>
    </w:p>
    <w:p w14:paraId="09C11F78" w14:textId="45EC2617" w:rsidR="00C02E97" w:rsidRPr="00D84989" w:rsidRDefault="00C02E97" w:rsidP="00C02E97">
      <w:pPr>
        <w:pStyle w:val="NormalWeb"/>
        <w:spacing w:before="0" w:beforeAutospacing="0" w:after="288" w:afterAutospacing="0" w:line="360" w:lineRule="atLeast"/>
        <w:textAlignment w:val="baseline"/>
        <w:rPr>
          <w:rFonts w:ascii="Arial" w:hAnsi="Arial" w:cs="Arial"/>
          <w:i/>
          <w:iCs/>
          <w:color w:val="555555"/>
        </w:rPr>
      </w:pPr>
      <w:r w:rsidRPr="00D84989">
        <w:rPr>
          <w:rFonts w:ascii="Arial" w:hAnsi="Arial" w:cs="Arial"/>
          <w:i/>
          <w:iCs/>
          <w:color w:val="555555"/>
        </w:rPr>
        <w:t xml:space="preserve">San Juan </w:t>
      </w:r>
      <w:proofErr w:type="spellStart"/>
      <w:r w:rsidRPr="00D84989">
        <w:rPr>
          <w:rFonts w:ascii="Arial" w:hAnsi="Arial" w:cs="Arial"/>
          <w:i/>
          <w:iCs/>
          <w:color w:val="555555"/>
        </w:rPr>
        <w:t>Pablo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II nos </w:t>
      </w:r>
      <w:proofErr w:type="spellStart"/>
      <w:r w:rsidRPr="00D84989">
        <w:rPr>
          <w:rFonts w:ascii="Arial" w:hAnsi="Arial" w:cs="Arial"/>
          <w:i/>
          <w:iCs/>
          <w:color w:val="555555"/>
        </w:rPr>
        <w:t>decía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en </w:t>
      </w:r>
      <w:proofErr w:type="spellStart"/>
      <w:r w:rsidRPr="00D84989">
        <w:rPr>
          <w:rFonts w:ascii="Arial" w:hAnsi="Arial" w:cs="Arial"/>
          <w:i/>
          <w:iCs/>
          <w:color w:val="555555"/>
        </w:rPr>
        <w:t>Laborem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</w:t>
      </w:r>
      <w:proofErr w:type="spellStart"/>
      <w:r w:rsidRPr="00D84989">
        <w:rPr>
          <w:rFonts w:ascii="Arial" w:hAnsi="Arial" w:cs="Arial"/>
          <w:i/>
          <w:iCs/>
          <w:color w:val="555555"/>
        </w:rPr>
        <w:t>Exercens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que el </w:t>
      </w:r>
      <w:proofErr w:type="spellStart"/>
      <w:r w:rsidRPr="00D84989">
        <w:rPr>
          <w:rFonts w:ascii="Arial" w:hAnsi="Arial" w:cs="Arial"/>
          <w:i/>
          <w:iCs/>
          <w:color w:val="555555"/>
        </w:rPr>
        <w:t>trabajo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no es</w:t>
      </w:r>
      <w:r w:rsidR="00A22073" w:rsidRPr="00D84989">
        <w:rPr>
          <w:rFonts w:ascii="Arial" w:hAnsi="Arial" w:cs="Arial"/>
          <w:i/>
          <w:iCs/>
          <w:color w:val="555555"/>
        </w:rPr>
        <w:t xml:space="preserve">              </w:t>
      </w:r>
      <w:r w:rsidRPr="00D84989">
        <w:rPr>
          <w:rFonts w:ascii="Arial" w:hAnsi="Arial" w:cs="Arial"/>
          <w:i/>
          <w:iCs/>
          <w:color w:val="555555"/>
        </w:rPr>
        <w:t xml:space="preserve"> una</w:t>
      </w:r>
      <w:r w:rsidR="00A22073" w:rsidRPr="00D84989">
        <w:rPr>
          <w:rFonts w:ascii="Arial" w:hAnsi="Arial" w:cs="Arial"/>
          <w:i/>
          <w:iCs/>
          <w:color w:val="555555"/>
          <w:u w:val="single"/>
        </w:rPr>
        <w:t xml:space="preserve">                   </w:t>
      </w:r>
      <w:r w:rsidRPr="00D84989">
        <w:rPr>
          <w:rFonts w:ascii="Arial" w:hAnsi="Arial" w:cs="Arial"/>
          <w:i/>
          <w:iCs/>
          <w:color w:val="555555"/>
        </w:rPr>
        <w:t xml:space="preserve">:“A pesar de todo, el </w:t>
      </w:r>
      <w:proofErr w:type="spellStart"/>
      <w:r w:rsidRPr="00D84989">
        <w:rPr>
          <w:rFonts w:ascii="Arial" w:hAnsi="Arial" w:cs="Arial"/>
          <w:i/>
          <w:iCs/>
          <w:color w:val="555555"/>
        </w:rPr>
        <w:t>peligro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de considerar el </w:t>
      </w:r>
      <w:proofErr w:type="spellStart"/>
      <w:r w:rsidRPr="00D84989">
        <w:rPr>
          <w:rFonts w:ascii="Arial" w:hAnsi="Arial" w:cs="Arial"/>
          <w:i/>
          <w:iCs/>
          <w:color w:val="555555"/>
        </w:rPr>
        <w:t>trabajo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como una mercancía </w:t>
      </w:r>
      <w:proofErr w:type="spellStart"/>
      <w:r w:rsidRPr="00D84989">
        <w:rPr>
          <w:rFonts w:ascii="Arial" w:hAnsi="Arial" w:cs="Arial"/>
          <w:i/>
          <w:iCs/>
          <w:color w:val="555555"/>
        </w:rPr>
        <w:t>sui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</w:t>
      </w:r>
      <w:proofErr w:type="spellStart"/>
      <w:r w:rsidRPr="00D84989">
        <w:rPr>
          <w:rFonts w:ascii="Arial" w:hAnsi="Arial" w:cs="Arial"/>
          <w:i/>
          <w:iCs/>
          <w:color w:val="555555"/>
        </w:rPr>
        <w:t>generis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o como una anónima </w:t>
      </w:r>
      <w:proofErr w:type="spellStart"/>
      <w:r w:rsidRPr="00D84989">
        <w:rPr>
          <w:rFonts w:ascii="Arial" w:hAnsi="Arial" w:cs="Arial"/>
          <w:i/>
          <w:iCs/>
          <w:color w:val="555555"/>
        </w:rPr>
        <w:t>fuerza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necesaria para la </w:t>
      </w:r>
      <w:proofErr w:type="spellStart"/>
      <w:r w:rsidRPr="00D84989">
        <w:rPr>
          <w:rFonts w:ascii="Arial" w:hAnsi="Arial" w:cs="Arial"/>
          <w:i/>
          <w:iCs/>
          <w:color w:val="555555"/>
        </w:rPr>
        <w:t>producción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, existe </w:t>
      </w:r>
      <w:proofErr w:type="spellStart"/>
      <w:r w:rsidRPr="00D84989">
        <w:rPr>
          <w:rFonts w:ascii="Arial" w:hAnsi="Arial" w:cs="Arial"/>
          <w:i/>
          <w:iCs/>
          <w:color w:val="555555"/>
        </w:rPr>
        <w:t>siempre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, especialmente </w:t>
      </w:r>
      <w:proofErr w:type="spellStart"/>
      <w:r w:rsidRPr="00D84989">
        <w:rPr>
          <w:rFonts w:ascii="Arial" w:hAnsi="Arial" w:cs="Arial"/>
          <w:i/>
          <w:iCs/>
          <w:color w:val="555555"/>
        </w:rPr>
        <w:t>cuando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la concepción de la regulación de las cuestiones económicas procede </w:t>
      </w:r>
      <w:proofErr w:type="spellStart"/>
      <w:r w:rsidRPr="00D84989">
        <w:rPr>
          <w:rFonts w:ascii="Arial" w:hAnsi="Arial" w:cs="Arial"/>
          <w:i/>
          <w:iCs/>
          <w:color w:val="555555"/>
        </w:rPr>
        <w:t>señaladamente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de las premisas </w:t>
      </w:r>
      <w:r w:rsidR="00A22073" w:rsidRPr="00D84989">
        <w:rPr>
          <w:rFonts w:ascii="Arial" w:hAnsi="Arial" w:cs="Arial"/>
          <w:i/>
          <w:iCs/>
          <w:color w:val="555555"/>
        </w:rPr>
        <w:t xml:space="preserve">                            </w:t>
      </w:r>
      <w:r w:rsidRPr="00D84989">
        <w:rPr>
          <w:rFonts w:ascii="Arial" w:hAnsi="Arial" w:cs="Arial"/>
          <w:i/>
          <w:iCs/>
          <w:color w:val="555555"/>
        </w:rPr>
        <w:t>del</w:t>
      </w:r>
      <w:r w:rsidR="00112575" w:rsidRPr="00D84989">
        <w:rPr>
          <w:rFonts w:ascii="Arial" w:hAnsi="Arial" w:cs="Arial"/>
          <w:i/>
          <w:iCs/>
          <w:color w:val="555555"/>
        </w:rPr>
        <w:t xml:space="preserve"> </w:t>
      </w:r>
      <w:proofErr w:type="spellStart"/>
      <w:r w:rsidR="00112575" w:rsidRPr="00D84989">
        <w:rPr>
          <w:rFonts w:ascii="Arial" w:hAnsi="Arial" w:cs="Arial"/>
          <w:i/>
          <w:iCs/>
          <w:color w:val="555555"/>
        </w:rPr>
        <w:t>economismo</w:t>
      </w:r>
      <w:proofErr w:type="spellEnd"/>
      <w:r w:rsidR="00112575" w:rsidRPr="00D84989">
        <w:rPr>
          <w:rFonts w:ascii="Arial" w:hAnsi="Arial" w:cs="Arial"/>
          <w:i/>
          <w:iCs/>
          <w:color w:val="555555"/>
          <w:u w:val="single"/>
        </w:rPr>
        <w:t xml:space="preserve"> </w:t>
      </w:r>
      <w:r w:rsidRPr="00D84989">
        <w:rPr>
          <w:rFonts w:ascii="Arial" w:hAnsi="Arial" w:cs="Arial"/>
          <w:i/>
          <w:iCs/>
          <w:color w:val="555555"/>
        </w:rPr>
        <w:t>materialista” (LE, 7).</w:t>
      </w:r>
    </w:p>
    <w:p w14:paraId="50E0F810" w14:textId="024D4FF7" w:rsidR="00C02E97" w:rsidRPr="00D84989" w:rsidRDefault="00C02E97" w:rsidP="00C02E97">
      <w:pPr>
        <w:pStyle w:val="NormalWeb"/>
        <w:spacing w:before="0" w:beforeAutospacing="0" w:after="288" w:afterAutospacing="0" w:line="360" w:lineRule="atLeast"/>
        <w:textAlignment w:val="baseline"/>
        <w:rPr>
          <w:rFonts w:ascii="Arial" w:hAnsi="Arial" w:cs="Arial"/>
          <w:i/>
          <w:iCs/>
          <w:color w:val="555555"/>
        </w:rPr>
      </w:pPr>
      <w:r w:rsidRPr="00D84989">
        <w:rPr>
          <w:rFonts w:ascii="Arial" w:hAnsi="Arial" w:cs="Arial"/>
          <w:i/>
          <w:iCs/>
          <w:color w:val="555555"/>
        </w:rPr>
        <w:t>Es necesaria la regulación de los</w:t>
      </w:r>
      <w:r w:rsidRPr="00D84989">
        <w:rPr>
          <w:rFonts w:ascii="Arial" w:hAnsi="Arial" w:cs="Arial"/>
          <w:i/>
          <w:iCs/>
          <w:color w:val="555555"/>
          <w:u w:val="single"/>
        </w:rPr>
        <w:t xml:space="preserve"> </w:t>
      </w:r>
      <w:r w:rsidR="00112575" w:rsidRPr="00D84989">
        <w:rPr>
          <w:rFonts w:ascii="Arial" w:hAnsi="Arial" w:cs="Arial"/>
          <w:i/>
          <w:iCs/>
          <w:color w:val="555555"/>
          <w:u w:val="single"/>
        </w:rPr>
        <w:t xml:space="preserve">                       </w:t>
      </w:r>
      <w:r w:rsidRPr="00D84989">
        <w:rPr>
          <w:rFonts w:ascii="Arial" w:hAnsi="Arial" w:cs="Arial"/>
          <w:i/>
          <w:iCs/>
          <w:color w:val="555555"/>
        </w:rPr>
        <w:t xml:space="preserve">y los excesos, </w:t>
      </w:r>
      <w:proofErr w:type="spellStart"/>
      <w:r w:rsidRPr="00D84989">
        <w:rPr>
          <w:rFonts w:ascii="Arial" w:hAnsi="Arial" w:cs="Arial"/>
          <w:i/>
          <w:iCs/>
          <w:color w:val="555555"/>
        </w:rPr>
        <w:t>contener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la </w:t>
      </w:r>
      <w:proofErr w:type="spellStart"/>
      <w:r w:rsidRPr="00D84989">
        <w:rPr>
          <w:rFonts w:ascii="Arial" w:hAnsi="Arial" w:cs="Arial"/>
          <w:i/>
          <w:iCs/>
          <w:color w:val="555555"/>
        </w:rPr>
        <w:t>flexibilidad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laboral y buscar alternativas a la </w:t>
      </w:r>
      <w:r w:rsidR="00A22073" w:rsidRPr="00D84989">
        <w:rPr>
          <w:rFonts w:ascii="Arial" w:hAnsi="Arial" w:cs="Arial"/>
          <w:i/>
          <w:iCs/>
          <w:color w:val="555555"/>
          <w:u w:val="single"/>
        </w:rPr>
        <w:t xml:space="preserve">                          </w:t>
      </w:r>
      <w:r w:rsidRPr="00D84989">
        <w:rPr>
          <w:rFonts w:ascii="Arial" w:hAnsi="Arial" w:cs="Arial"/>
          <w:i/>
          <w:iCs/>
          <w:color w:val="555555"/>
        </w:rPr>
        <w:t xml:space="preserve">en el </w:t>
      </w:r>
      <w:proofErr w:type="spellStart"/>
      <w:r w:rsidRPr="00D84989">
        <w:rPr>
          <w:rFonts w:ascii="Arial" w:hAnsi="Arial" w:cs="Arial"/>
          <w:i/>
          <w:iCs/>
          <w:color w:val="555555"/>
        </w:rPr>
        <w:t>empleo</w:t>
      </w:r>
      <w:proofErr w:type="spellEnd"/>
      <w:r w:rsidRPr="00D84989">
        <w:rPr>
          <w:rFonts w:ascii="Arial" w:hAnsi="Arial" w:cs="Arial"/>
          <w:i/>
          <w:iCs/>
          <w:color w:val="555555"/>
        </w:rPr>
        <w:t>. La DSI presenta a la economía la guía de los principios de la</w:t>
      </w:r>
      <w:r w:rsidRPr="00D84989">
        <w:rPr>
          <w:rFonts w:ascii="Arial" w:hAnsi="Arial" w:cs="Arial"/>
          <w:i/>
          <w:iCs/>
          <w:color w:val="555555"/>
          <w:u w:val="single"/>
        </w:rPr>
        <w:t xml:space="preserve"> </w:t>
      </w:r>
      <w:r w:rsidR="00A22073" w:rsidRPr="00D84989">
        <w:rPr>
          <w:rFonts w:ascii="Arial" w:hAnsi="Arial" w:cs="Arial"/>
          <w:i/>
          <w:iCs/>
          <w:color w:val="555555"/>
          <w:u w:val="single"/>
        </w:rPr>
        <w:t xml:space="preserve">                   </w:t>
      </w:r>
      <w:r w:rsidRPr="00D84989">
        <w:rPr>
          <w:rFonts w:ascii="Arial" w:hAnsi="Arial" w:cs="Arial"/>
          <w:i/>
          <w:iCs/>
          <w:color w:val="555555"/>
        </w:rPr>
        <w:t xml:space="preserve">y la </w:t>
      </w:r>
      <w:proofErr w:type="spellStart"/>
      <w:r w:rsidRPr="00D84989">
        <w:rPr>
          <w:rFonts w:ascii="Arial" w:hAnsi="Arial" w:cs="Arial"/>
          <w:i/>
          <w:iCs/>
          <w:color w:val="555555"/>
        </w:rPr>
        <w:t>caridad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, evitando el </w:t>
      </w:r>
      <w:proofErr w:type="spellStart"/>
      <w:r w:rsidRPr="00D84989">
        <w:rPr>
          <w:rFonts w:ascii="Arial" w:hAnsi="Arial" w:cs="Arial"/>
          <w:i/>
          <w:iCs/>
          <w:color w:val="555555"/>
        </w:rPr>
        <w:t>acaparamiento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de recursos, </w:t>
      </w:r>
      <w:proofErr w:type="spellStart"/>
      <w:r w:rsidRPr="00D84989">
        <w:rPr>
          <w:rFonts w:ascii="Arial" w:hAnsi="Arial" w:cs="Arial"/>
          <w:i/>
          <w:iCs/>
          <w:color w:val="555555"/>
        </w:rPr>
        <w:t>teniendo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en </w:t>
      </w:r>
      <w:proofErr w:type="spellStart"/>
      <w:r w:rsidRPr="00D84989">
        <w:rPr>
          <w:rFonts w:ascii="Arial" w:hAnsi="Arial" w:cs="Arial"/>
          <w:i/>
          <w:iCs/>
          <w:color w:val="555555"/>
        </w:rPr>
        <w:t>cuenta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la </w:t>
      </w:r>
      <w:proofErr w:type="spellStart"/>
      <w:r w:rsidRPr="00D84989">
        <w:rPr>
          <w:rFonts w:ascii="Arial" w:hAnsi="Arial" w:cs="Arial"/>
          <w:i/>
          <w:iCs/>
          <w:color w:val="555555"/>
        </w:rPr>
        <w:t>realidad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del </w:t>
      </w:r>
      <w:r w:rsidR="00112575" w:rsidRPr="00D84989">
        <w:rPr>
          <w:rFonts w:ascii="Arial" w:hAnsi="Arial" w:cs="Arial"/>
          <w:i/>
          <w:iCs/>
          <w:color w:val="555555"/>
        </w:rPr>
        <w:t>paro</w:t>
      </w:r>
      <w:r w:rsidR="00A22073" w:rsidRPr="00D84989">
        <w:rPr>
          <w:rFonts w:ascii="Arial" w:hAnsi="Arial" w:cs="Arial"/>
          <w:i/>
          <w:iCs/>
          <w:color w:val="555555"/>
          <w:u w:val="single"/>
        </w:rPr>
        <w:t xml:space="preserve">              </w:t>
      </w:r>
      <w:r w:rsidRPr="00D84989">
        <w:rPr>
          <w:rFonts w:ascii="Arial" w:hAnsi="Arial" w:cs="Arial"/>
          <w:i/>
          <w:iCs/>
          <w:color w:val="555555"/>
        </w:rPr>
        <w:t xml:space="preserve">a la hora de </w:t>
      </w:r>
      <w:proofErr w:type="spellStart"/>
      <w:r w:rsidRPr="00D84989">
        <w:rPr>
          <w:rFonts w:ascii="Arial" w:hAnsi="Arial" w:cs="Arial"/>
          <w:i/>
          <w:iCs/>
          <w:color w:val="555555"/>
        </w:rPr>
        <w:t>plantear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</w:t>
      </w:r>
      <w:proofErr w:type="spellStart"/>
      <w:r w:rsidRPr="00D84989">
        <w:rPr>
          <w:rFonts w:ascii="Arial" w:hAnsi="Arial" w:cs="Arial"/>
          <w:i/>
          <w:iCs/>
          <w:color w:val="555555"/>
        </w:rPr>
        <w:t>inversiones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y cooperando en todo con el Estado y los sindicatos para que se busquen </w:t>
      </w:r>
      <w:proofErr w:type="spellStart"/>
      <w:r w:rsidRPr="00D84989">
        <w:rPr>
          <w:rFonts w:ascii="Arial" w:hAnsi="Arial" w:cs="Arial"/>
          <w:i/>
          <w:iCs/>
          <w:color w:val="555555"/>
        </w:rPr>
        <w:t>nuevas</w:t>
      </w:r>
      <w:proofErr w:type="spellEnd"/>
      <w:r w:rsidRPr="00D84989">
        <w:rPr>
          <w:rFonts w:ascii="Arial" w:hAnsi="Arial" w:cs="Arial"/>
          <w:i/>
          <w:iCs/>
          <w:color w:val="555555"/>
        </w:rPr>
        <w:t xml:space="preserve"> </w:t>
      </w:r>
      <w:proofErr w:type="spellStart"/>
      <w:r w:rsidRPr="00D84989">
        <w:rPr>
          <w:rFonts w:ascii="Arial" w:hAnsi="Arial" w:cs="Arial"/>
          <w:i/>
          <w:iCs/>
          <w:color w:val="555555"/>
        </w:rPr>
        <w:t>salidas</w:t>
      </w:r>
      <w:proofErr w:type="spellEnd"/>
      <w:r w:rsidRPr="00D84989">
        <w:rPr>
          <w:rFonts w:ascii="Arial" w:hAnsi="Arial" w:cs="Arial"/>
          <w:i/>
          <w:iCs/>
          <w:color w:val="555555"/>
        </w:rPr>
        <w:t>.</w:t>
      </w:r>
    </w:p>
    <w:p w14:paraId="41BE0315" w14:textId="0C317A19" w:rsidR="00E07D8E" w:rsidRPr="00D84989" w:rsidRDefault="00E07D8E" w:rsidP="00C02E97">
      <w:pPr>
        <w:pStyle w:val="NormalWeb"/>
        <w:spacing w:before="0" w:beforeAutospacing="0" w:after="288" w:afterAutospacing="0" w:line="360" w:lineRule="atLeast"/>
        <w:textAlignment w:val="baseline"/>
        <w:rPr>
          <w:b/>
          <w:bCs/>
          <w:color w:val="FF0000"/>
          <w:sz w:val="28"/>
          <w:szCs w:val="28"/>
        </w:rPr>
      </w:pPr>
      <w:r w:rsidRPr="00D84989">
        <w:rPr>
          <w:b/>
          <w:bCs/>
          <w:color w:val="FF0000"/>
          <w:sz w:val="28"/>
          <w:szCs w:val="28"/>
        </w:rPr>
        <w:t>Palabras a completar:</w:t>
      </w:r>
      <w:r w:rsidR="00A22073" w:rsidRPr="00D84989">
        <w:rPr>
          <w:b/>
          <w:bCs/>
          <w:color w:val="FF0000"/>
          <w:sz w:val="28"/>
          <w:szCs w:val="28"/>
        </w:rPr>
        <w:t xml:space="preserve"> </w:t>
      </w:r>
      <w:r w:rsidRPr="00D84989">
        <w:rPr>
          <w:b/>
          <w:bCs/>
          <w:color w:val="FF0000"/>
          <w:sz w:val="28"/>
          <w:szCs w:val="28"/>
        </w:rPr>
        <w:t>mercanc</w:t>
      </w:r>
      <w:r w:rsidR="00D84989">
        <w:rPr>
          <w:b/>
          <w:bCs/>
          <w:color w:val="FF0000"/>
          <w:sz w:val="28"/>
          <w:szCs w:val="28"/>
        </w:rPr>
        <w:t>í</w:t>
      </w:r>
      <w:r w:rsidRPr="00D84989">
        <w:rPr>
          <w:b/>
          <w:bCs/>
          <w:color w:val="FF0000"/>
          <w:sz w:val="28"/>
          <w:szCs w:val="28"/>
        </w:rPr>
        <w:t>a</w:t>
      </w:r>
      <w:r w:rsidR="00D03C35" w:rsidRPr="00D84989">
        <w:rPr>
          <w:b/>
          <w:bCs/>
          <w:color w:val="FF0000"/>
          <w:sz w:val="28"/>
          <w:szCs w:val="28"/>
        </w:rPr>
        <w:t>,</w:t>
      </w:r>
      <w:r w:rsidR="00AF340E" w:rsidRPr="00D84989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="00AF340E" w:rsidRPr="00D84989">
        <w:rPr>
          <w:b/>
          <w:bCs/>
          <w:color w:val="FF0000"/>
          <w:sz w:val="28"/>
          <w:szCs w:val="28"/>
        </w:rPr>
        <w:t>actividad</w:t>
      </w:r>
      <w:proofErr w:type="spellEnd"/>
      <w:r w:rsidR="00A22073" w:rsidRPr="00D84989">
        <w:rPr>
          <w:b/>
          <w:bCs/>
          <w:color w:val="FF0000"/>
          <w:sz w:val="28"/>
          <w:szCs w:val="28"/>
        </w:rPr>
        <w:t xml:space="preserve">, </w:t>
      </w:r>
      <w:proofErr w:type="spellStart"/>
      <w:r w:rsidR="00A22073" w:rsidRPr="00D84989">
        <w:rPr>
          <w:b/>
          <w:bCs/>
          <w:color w:val="FF0000"/>
          <w:sz w:val="28"/>
          <w:szCs w:val="28"/>
        </w:rPr>
        <w:t>productiva</w:t>
      </w:r>
      <w:proofErr w:type="spellEnd"/>
      <w:r w:rsidR="00A22073" w:rsidRPr="00D84989">
        <w:rPr>
          <w:b/>
          <w:bCs/>
          <w:color w:val="FF0000"/>
          <w:sz w:val="28"/>
          <w:szCs w:val="28"/>
        </w:rPr>
        <w:t xml:space="preserve">, </w:t>
      </w:r>
      <w:proofErr w:type="spellStart"/>
      <w:r w:rsidR="00A22073" w:rsidRPr="00D84989">
        <w:rPr>
          <w:b/>
          <w:bCs/>
          <w:color w:val="FF0000"/>
          <w:sz w:val="28"/>
          <w:szCs w:val="28"/>
        </w:rPr>
        <w:t>precariedad</w:t>
      </w:r>
      <w:proofErr w:type="spellEnd"/>
      <w:r w:rsidR="00A22073" w:rsidRPr="00D84989">
        <w:rPr>
          <w:b/>
          <w:bCs/>
          <w:color w:val="FF0000"/>
          <w:sz w:val="28"/>
          <w:szCs w:val="28"/>
        </w:rPr>
        <w:t xml:space="preserve">, </w:t>
      </w:r>
      <w:proofErr w:type="spellStart"/>
      <w:r w:rsidR="00A22073" w:rsidRPr="00D84989">
        <w:rPr>
          <w:b/>
          <w:bCs/>
          <w:color w:val="FF0000"/>
          <w:sz w:val="28"/>
          <w:szCs w:val="28"/>
        </w:rPr>
        <w:t>justicia</w:t>
      </w:r>
      <w:proofErr w:type="spellEnd"/>
      <w:r w:rsidR="00112575" w:rsidRPr="00D84989">
        <w:rPr>
          <w:b/>
          <w:bCs/>
          <w:color w:val="FF0000"/>
          <w:sz w:val="28"/>
          <w:szCs w:val="28"/>
        </w:rPr>
        <w:t>,</w:t>
      </w:r>
      <w:r w:rsidR="00D84989">
        <w:rPr>
          <w:b/>
          <w:bCs/>
          <w:color w:val="FF0000"/>
          <w:sz w:val="28"/>
          <w:szCs w:val="28"/>
        </w:rPr>
        <w:t xml:space="preserve"> </w:t>
      </w:r>
      <w:r w:rsidR="00112575" w:rsidRPr="00D84989">
        <w:rPr>
          <w:b/>
          <w:bCs/>
          <w:color w:val="FF0000"/>
          <w:sz w:val="28"/>
          <w:szCs w:val="28"/>
        </w:rPr>
        <w:t>mercados.</w:t>
      </w:r>
    </w:p>
    <w:p w14:paraId="44406635" w14:textId="759DE78D" w:rsidR="00B96A49" w:rsidRDefault="00B96A49" w:rsidP="00C02E97">
      <w:pPr>
        <w:pStyle w:val="NormalWeb"/>
        <w:spacing w:before="0" w:beforeAutospacing="0" w:after="288" w:afterAutospacing="0" w:line="360" w:lineRule="atLeast"/>
        <w:textAlignment w:val="baseline"/>
        <w:rPr>
          <w:color w:val="FF0000"/>
          <w:sz w:val="28"/>
          <w:szCs w:val="28"/>
        </w:rPr>
      </w:pPr>
    </w:p>
    <w:p w14:paraId="45C9066E" w14:textId="2087BA2A" w:rsidR="00B96A49" w:rsidRDefault="00B96A49" w:rsidP="00C02E97">
      <w:pPr>
        <w:pStyle w:val="NormalWeb"/>
        <w:spacing w:before="0" w:beforeAutospacing="0" w:after="288" w:afterAutospacing="0" w:line="360" w:lineRule="atLeast"/>
        <w:textAlignment w:val="baseline"/>
        <w:rPr>
          <w:color w:val="FF0000"/>
          <w:sz w:val="28"/>
          <w:szCs w:val="28"/>
        </w:rPr>
      </w:pPr>
    </w:p>
    <w:p w14:paraId="11FD9A67" w14:textId="49191D49" w:rsidR="00D84989" w:rsidRDefault="00D84989" w:rsidP="00C02E97">
      <w:pPr>
        <w:pStyle w:val="NormalWeb"/>
        <w:spacing w:before="0" w:beforeAutospacing="0" w:after="288" w:afterAutospacing="0" w:line="360" w:lineRule="atLeast"/>
        <w:textAlignment w:val="baseline"/>
        <w:rPr>
          <w:color w:val="FF0000"/>
          <w:sz w:val="28"/>
          <w:szCs w:val="28"/>
        </w:rPr>
      </w:pPr>
    </w:p>
    <w:p w14:paraId="63855860" w14:textId="77777777" w:rsidR="00D84989" w:rsidRPr="002C7283" w:rsidRDefault="00D84989" w:rsidP="00C02E97">
      <w:pPr>
        <w:pStyle w:val="NormalWeb"/>
        <w:spacing w:before="0" w:beforeAutospacing="0" w:after="288" w:afterAutospacing="0" w:line="360" w:lineRule="atLeast"/>
        <w:textAlignment w:val="baseline"/>
        <w:rPr>
          <w:color w:val="FF0000"/>
          <w:sz w:val="28"/>
          <w:szCs w:val="28"/>
        </w:rPr>
      </w:pPr>
    </w:p>
    <w:p w14:paraId="7774F3C3" w14:textId="44834BAE" w:rsidR="00C02E97" w:rsidRPr="00331389" w:rsidRDefault="00C02E97" w:rsidP="00C02E9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gl-ES"/>
        </w:rPr>
      </w:pPr>
      <w:r w:rsidRPr="00331389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gl-ES"/>
        </w:rPr>
        <w:t xml:space="preserve"> 3: Pistas para un </w:t>
      </w:r>
      <w:proofErr w:type="spellStart"/>
      <w:r w:rsidRPr="00331389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gl-ES"/>
        </w:rPr>
        <w:t>trabajo</w:t>
      </w:r>
      <w:proofErr w:type="spellEnd"/>
      <w:r w:rsidRPr="00331389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gl-ES"/>
        </w:rPr>
        <w:t xml:space="preserve"> digno desde la DSI</w:t>
      </w:r>
    </w:p>
    <w:p w14:paraId="35019062" w14:textId="77777777" w:rsidR="00D77034" w:rsidRPr="00C02E97" w:rsidRDefault="00D77034" w:rsidP="00C02E9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gl-ES"/>
        </w:rPr>
      </w:pPr>
    </w:p>
    <w:p w14:paraId="5CB87D32" w14:textId="77777777" w:rsidR="00C02E97" w:rsidRPr="00C02E97" w:rsidRDefault="00C02E97" w:rsidP="00C02E97">
      <w:pPr>
        <w:spacing w:after="288" w:line="360" w:lineRule="atLeast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gl-ES"/>
        </w:rPr>
      </w:pPr>
      <w:r w:rsidRPr="00C02E97">
        <w:rPr>
          <w:rFonts w:ascii="Arial" w:eastAsia="Times New Roman" w:hAnsi="Arial" w:cs="Arial"/>
          <w:color w:val="555555"/>
          <w:sz w:val="23"/>
          <w:szCs w:val="23"/>
          <w:lang w:eastAsia="gl-ES"/>
        </w:rPr>
        <w:t xml:space="preserve">La DSI nos da pistas y valores para tomar postura, cambiar y elaborar </w:t>
      </w:r>
      <w:proofErr w:type="spellStart"/>
      <w:r w:rsidRPr="00C02E97">
        <w:rPr>
          <w:rFonts w:ascii="Arial" w:eastAsia="Times New Roman" w:hAnsi="Arial" w:cs="Arial"/>
          <w:color w:val="555555"/>
          <w:sz w:val="23"/>
          <w:szCs w:val="23"/>
          <w:lang w:eastAsia="gl-ES"/>
        </w:rPr>
        <w:t>propuestas</w:t>
      </w:r>
      <w:proofErr w:type="spellEnd"/>
      <w:r w:rsidRPr="00C02E97">
        <w:rPr>
          <w:rFonts w:ascii="Arial" w:eastAsia="Times New Roman" w:hAnsi="Arial" w:cs="Arial"/>
          <w:color w:val="555555"/>
          <w:sz w:val="23"/>
          <w:szCs w:val="23"/>
          <w:lang w:eastAsia="gl-ES"/>
        </w:rPr>
        <w:t xml:space="preserve"> concretas</w:t>
      </w:r>
    </w:p>
    <w:p w14:paraId="2CA7BCA9" w14:textId="5FFF70EF" w:rsidR="00C02E97" w:rsidRPr="00C02E97" w:rsidRDefault="00C02E97" w:rsidP="00C02E9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gl-ES"/>
        </w:rPr>
      </w:pPr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1.- La </w:t>
      </w:r>
      <w:r w:rsidR="00D03C35" w:rsidRPr="00D03C35">
        <w:rPr>
          <w:rFonts w:ascii="Arial" w:eastAsia="Times New Roman" w:hAnsi="Arial" w:cs="Arial"/>
          <w:color w:val="555555"/>
          <w:sz w:val="24"/>
          <w:szCs w:val="24"/>
          <w:u w:val="single"/>
          <w:lang w:eastAsia="gl-ES"/>
        </w:rPr>
        <w:t xml:space="preserve">                                 </w:t>
      </w:r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de todas las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personas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,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ya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 que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tenemos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nuestro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 grado de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responsabilidad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, como la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persona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 que contrata una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persona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 para el servicio doméstico, las grandes empresas, la administración, la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comunidad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cristiana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… la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sociedad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 en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general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. El fin no</w:t>
      </w:r>
      <w:r w:rsidRPr="00D03C35">
        <w:rPr>
          <w:rFonts w:ascii="Arial" w:eastAsia="Times New Roman" w:hAnsi="Arial" w:cs="Arial"/>
          <w:color w:val="555555"/>
          <w:sz w:val="24"/>
          <w:szCs w:val="24"/>
          <w:u w:val="single"/>
          <w:lang w:eastAsia="gl-ES"/>
        </w:rPr>
        <w:t xml:space="preserve"> </w:t>
      </w:r>
      <w:r w:rsidR="00D03C35" w:rsidRPr="00D03C35">
        <w:rPr>
          <w:rFonts w:ascii="Arial" w:eastAsia="Times New Roman" w:hAnsi="Arial" w:cs="Arial"/>
          <w:color w:val="555555"/>
          <w:sz w:val="24"/>
          <w:szCs w:val="24"/>
          <w:u w:val="single"/>
          <w:lang w:eastAsia="gl-ES"/>
        </w:rPr>
        <w:t xml:space="preserve">                      </w:t>
      </w:r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los medios.</w:t>
      </w:r>
    </w:p>
    <w:p w14:paraId="39FD5C89" w14:textId="55B3431B" w:rsidR="00C02E97" w:rsidRPr="00C02E97" w:rsidRDefault="00C02E97" w:rsidP="00C02E9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gl-ES"/>
        </w:rPr>
      </w:pPr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2.- La familia es un apéndice fundamental en el lugar de la consolidación del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salario.Es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decir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, no es solo una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persona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 a la que se le paga un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sueldo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 y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ya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 está, no es un robot, es una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persona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 que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desarrolla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su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trabajo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, que</w:t>
      </w:r>
      <w:r w:rsidR="00D03C35" w:rsidRPr="00D03C35">
        <w:rPr>
          <w:rFonts w:ascii="Arial" w:eastAsia="Times New Roman" w:hAnsi="Arial" w:cs="Arial"/>
          <w:color w:val="555555"/>
          <w:sz w:val="24"/>
          <w:szCs w:val="24"/>
          <w:u w:val="single"/>
          <w:lang w:eastAsia="gl-ES"/>
        </w:rPr>
        <w:t xml:space="preserve">             </w:t>
      </w:r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 lo que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hace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 y que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tiene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 una familia detrás.</w:t>
      </w:r>
    </w:p>
    <w:p w14:paraId="47D3D600" w14:textId="11D916B3" w:rsidR="00C02E97" w:rsidRPr="00C02E97" w:rsidRDefault="00C02E97" w:rsidP="00C02E9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gl-ES"/>
        </w:rPr>
      </w:pPr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3.-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Contemplarlo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 en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su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 dimensión mundial. La DSI reivindica, pide y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alienta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 que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haya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 una</w:t>
      </w:r>
      <w:r w:rsidRPr="00D03C35">
        <w:rPr>
          <w:rFonts w:ascii="Arial" w:eastAsia="Times New Roman" w:hAnsi="Arial" w:cs="Arial"/>
          <w:color w:val="555555"/>
          <w:sz w:val="24"/>
          <w:szCs w:val="24"/>
          <w:u w:val="single"/>
          <w:lang w:eastAsia="gl-ES"/>
        </w:rPr>
        <w:t xml:space="preserve"> </w:t>
      </w:r>
      <w:r w:rsidR="00D03C35" w:rsidRPr="00D03C35">
        <w:rPr>
          <w:rFonts w:ascii="Arial" w:eastAsia="Times New Roman" w:hAnsi="Arial" w:cs="Arial"/>
          <w:color w:val="555555"/>
          <w:sz w:val="24"/>
          <w:szCs w:val="24"/>
          <w:u w:val="single"/>
          <w:lang w:eastAsia="gl-ES"/>
        </w:rPr>
        <w:t xml:space="preserve">              </w:t>
      </w:r>
      <w:r w:rsidR="00D03C35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 </w:t>
      </w:r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mundial que marque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al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 menos las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líneas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 de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funcionamiento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. Los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obispos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 europeos en e</w:t>
      </w:r>
      <w:r w:rsidRPr="00D03C35">
        <w:rPr>
          <w:rFonts w:ascii="Arial" w:eastAsia="Times New Roman" w:hAnsi="Arial" w:cs="Arial"/>
          <w:color w:val="555555"/>
          <w:sz w:val="24"/>
          <w:szCs w:val="24"/>
          <w:u w:val="single"/>
          <w:lang w:eastAsia="gl-ES"/>
        </w:rPr>
        <w:t xml:space="preserve">l </w:t>
      </w:r>
      <w:r w:rsidR="00D03C35" w:rsidRPr="00D03C35">
        <w:rPr>
          <w:rFonts w:ascii="Arial" w:eastAsia="Times New Roman" w:hAnsi="Arial" w:cs="Arial"/>
          <w:color w:val="555555"/>
          <w:sz w:val="24"/>
          <w:szCs w:val="24"/>
          <w:u w:val="single"/>
          <w:lang w:eastAsia="gl-ES"/>
        </w:rPr>
        <w:t xml:space="preserve">     </w:t>
      </w:r>
      <w:r w:rsidRPr="00D03C35">
        <w:rPr>
          <w:rFonts w:ascii="Arial" w:eastAsia="Times New Roman" w:hAnsi="Arial" w:cs="Arial"/>
          <w:color w:val="555555"/>
          <w:sz w:val="24"/>
          <w:szCs w:val="24"/>
          <w:u w:val="single"/>
          <w:lang w:eastAsia="gl-ES"/>
        </w:rPr>
        <w:t xml:space="preserve">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ya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 pedían que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hubiera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 una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autoridad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 mundial que regulara el tráfico de</w:t>
      </w:r>
      <w:r w:rsidR="00D03C35" w:rsidRPr="00D03C35">
        <w:rPr>
          <w:rFonts w:ascii="Arial" w:eastAsia="Times New Roman" w:hAnsi="Arial" w:cs="Arial"/>
          <w:color w:val="555555"/>
          <w:sz w:val="24"/>
          <w:szCs w:val="24"/>
          <w:u w:val="single"/>
          <w:lang w:eastAsia="gl-ES"/>
        </w:rPr>
        <w:t xml:space="preserve">                 </w:t>
      </w:r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, los salarios… que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hubiera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 comisiones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estrictas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 a nivel.</w:t>
      </w:r>
    </w:p>
    <w:p w14:paraId="24C59CDC" w14:textId="569A319C" w:rsidR="00C02E97" w:rsidRPr="00C02E97" w:rsidRDefault="00C02E97" w:rsidP="00C02E9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gl-ES"/>
        </w:rPr>
      </w:pPr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4.- La</w:t>
      </w:r>
      <w:r w:rsidRPr="00D03C35">
        <w:rPr>
          <w:rFonts w:ascii="Arial" w:eastAsia="Times New Roman" w:hAnsi="Arial" w:cs="Arial"/>
          <w:color w:val="555555"/>
          <w:sz w:val="24"/>
          <w:szCs w:val="24"/>
          <w:u w:val="single"/>
          <w:lang w:eastAsia="gl-ES"/>
        </w:rPr>
        <w:t xml:space="preserve"> </w:t>
      </w:r>
      <w:r w:rsidR="00D03C35" w:rsidRPr="00D03C35">
        <w:rPr>
          <w:rFonts w:ascii="Arial" w:eastAsia="Times New Roman" w:hAnsi="Arial" w:cs="Arial"/>
          <w:color w:val="555555"/>
          <w:sz w:val="24"/>
          <w:szCs w:val="24"/>
          <w:u w:val="single"/>
          <w:lang w:eastAsia="gl-ES"/>
        </w:rPr>
        <w:t xml:space="preserve">             </w:t>
      </w:r>
      <w:r w:rsidR="00D03C35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 </w:t>
      </w:r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no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puede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 estar por encima de la ética. La eficiencia y eficacia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sí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, pero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dignidad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 humana,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calidad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 por encima de todo. No podemos renunciar a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esto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, el día que renunciemos, renunciamos a la</w:t>
      </w:r>
      <w:r w:rsidR="00D03C35" w:rsidRPr="00D03C35">
        <w:rPr>
          <w:rFonts w:ascii="Arial" w:eastAsia="Times New Roman" w:hAnsi="Arial" w:cs="Arial"/>
          <w:color w:val="555555"/>
          <w:sz w:val="24"/>
          <w:szCs w:val="24"/>
          <w:u w:val="single"/>
          <w:lang w:eastAsia="gl-ES"/>
        </w:rPr>
        <w:t xml:space="preserve">               </w:t>
      </w:r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. Porque, sino,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qué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 va a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ocurrir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 con las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personas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 más</w:t>
      </w:r>
      <w:r w:rsidR="00D03C35" w:rsidRPr="00D03C35">
        <w:rPr>
          <w:rFonts w:ascii="Arial" w:eastAsia="Times New Roman" w:hAnsi="Arial" w:cs="Arial"/>
          <w:color w:val="555555"/>
          <w:sz w:val="24"/>
          <w:szCs w:val="24"/>
          <w:u w:val="single"/>
          <w:lang w:eastAsia="gl-ES"/>
        </w:rPr>
        <w:t xml:space="preserve">                  </w:t>
      </w:r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: que no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podrán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 xml:space="preserve"> </w:t>
      </w:r>
      <w:proofErr w:type="spellStart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trabajar</w:t>
      </w:r>
      <w:proofErr w:type="spellEnd"/>
      <w:r w:rsidRPr="00C02E97">
        <w:rPr>
          <w:rFonts w:ascii="Arial" w:eastAsia="Times New Roman" w:hAnsi="Arial" w:cs="Arial"/>
          <w:color w:val="555555"/>
          <w:sz w:val="24"/>
          <w:szCs w:val="24"/>
          <w:lang w:eastAsia="gl-ES"/>
        </w:rPr>
        <w:t>.</w:t>
      </w:r>
    </w:p>
    <w:p w14:paraId="5498FE42" w14:textId="77777777" w:rsidR="00C02E97" w:rsidRDefault="00C02E97" w:rsidP="00C02E97">
      <w:pPr>
        <w:pStyle w:val="NormalWeb"/>
        <w:spacing w:before="0" w:beforeAutospacing="0" w:after="288" w:afterAutospacing="0" w:line="360" w:lineRule="atLeast"/>
        <w:textAlignment w:val="baseline"/>
        <w:rPr>
          <w:rFonts w:ascii="Arial" w:hAnsi="Arial" w:cs="Arial"/>
          <w:color w:val="555555"/>
          <w:sz w:val="23"/>
          <w:szCs w:val="23"/>
        </w:rPr>
      </w:pPr>
    </w:p>
    <w:p w14:paraId="7FC916D2" w14:textId="31B489FE" w:rsidR="00C02E97" w:rsidRPr="00D84989" w:rsidRDefault="00E07D8E" w:rsidP="00D803DA">
      <w:pPr>
        <w:pStyle w:val="NormalWeb"/>
        <w:spacing w:before="0" w:beforeAutospacing="0" w:after="288" w:afterAutospacing="0" w:line="360" w:lineRule="atLeast"/>
        <w:textAlignment w:val="baseline"/>
        <w:rPr>
          <w:b/>
          <w:bCs/>
          <w:color w:val="FF0000"/>
          <w:sz w:val="28"/>
          <w:szCs w:val="28"/>
        </w:rPr>
      </w:pPr>
      <w:r w:rsidRPr="00D84989">
        <w:rPr>
          <w:b/>
          <w:bCs/>
          <w:color w:val="FF0000"/>
          <w:sz w:val="28"/>
          <w:szCs w:val="28"/>
        </w:rPr>
        <w:t xml:space="preserve">Palabras: participación, dignifica, </w:t>
      </w:r>
      <w:proofErr w:type="spellStart"/>
      <w:r w:rsidRPr="00D84989">
        <w:rPr>
          <w:b/>
          <w:bCs/>
          <w:color w:val="FF0000"/>
          <w:sz w:val="28"/>
          <w:szCs w:val="28"/>
        </w:rPr>
        <w:t>autoridad</w:t>
      </w:r>
      <w:proofErr w:type="spellEnd"/>
      <w:r w:rsidRPr="00D84989">
        <w:rPr>
          <w:b/>
          <w:bCs/>
          <w:color w:val="FF0000"/>
          <w:sz w:val="28"/>
          <w:szCs w:val="28"/>
        </w:rPr>
        <w:t>, técnica, débiles</w:t>
      </w:r>
      <w:r w:rsidR="00D03C35" w:rsidRPr="00D84989">
        <w:rPr>
          <w:b/>
          <w:bCs/>
          <w:color w:val="FF0000"/>
          <w:sz w:val="28"/>
          <w:szCs w:val="28"/>
        </w:rPr>
        <w:t>.</w:t>
      </w:r>
      <w:r w:rsidR="009B3B13" w:rsidRPr="00D84989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="00D03C35" w:rsidRPr="00D84989">
        <w:rPr>
          <w:b/>
          <w:bCs/>
          <w:color w:val="FF0000"/>
          <w:sz w:val="28"/>
          <w:szCs w:val="28"/>
        </w:rPr>
        <w:t>Justifica</w:t>
      </w:r>
      <w:proofErr w:type="spellEnd"/>
      <w:r w:rsidR="00D03C35" w:rsidRPr="00D84989">
        <w:rPr>
          <w:b/>
          <w:bCs/>
          <w:color w:val="FF0000"/>
          <w:sz w:val="28"/>
          <w:szCs w:val="28"/>
        </w:rPr>
        <w:t xml:space="preserve">, </w:t>
      </w:r>
      <w:proofErr w:type="spellStart"/>
      <w:r w:rsidR="00D03C35" w:rsidRPr="00D84989">
        <w:rPr>
          <w:b/>
          <w:bCs/>
          <w:color w:val="FF0000"/>
          <w:sz w:val="28"/>
          <w:szCs w:val="28"/>
        </w:rPr>
        <w:t>persona</w:t>
      </w:r>
      <w:proofErr w:type="spellEnd"/>
      <w:r w:rsidR="00D03C35" w:rsidRPr="00D84989">
        <w:rPr>
          <w:b/>
          <w:bCs/>
          <w:color w:val="FF0000"/>
          <w:sz w:val="28"/>
          <w:szCs w:val="28"/>
        </w:rPr>
        <w:t>,</w:t>
      </w:r>
      <w:r w:rsidR="009B3B13" w:rsidRPr="00D84989">
        <w:rPr>
          <w:b/>
          <w:bCs/>
          <w:color w:val="FF0000"/>
          <w:sz w:val="28"/>
          <w:szCs w:val="28"/>
        </w:rPr>
        <w:t xml:space="preserve"> </w:t>
      </w:r>
      <w:r w:rsidR="00D03C35" w:rsidRPr="00D84989">
        <w:rPr>
          <w:b/>
          <w:bCs/>
          <w:color w:val="FF0000"/>
          <w:sz w:val="28"/>
          <w:szCs w:val="28"/>
        </w:rPr>
        <w:t>98.</w:t>
      </w:r>
    </w:p>
    <w:p w14:paraId="0A6F7D83" w14:textId="77777777" w:rsidR="00120DF5" w:rsidRDefault="00120DF5"/>
    <w:sectPr w:rsidR="00120D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240BE"/>
    <w:multiLevelType w:val="hybridMultilevel"/>
    <w:tmpl w:val="179E635E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1684E"/>
    <w:multiLevelType w:val="multilevel"/>
    <w:tmpl w:val="8DFA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DA"/>
    <w:rsid w:val="000200F9"/>
    <w:rsid w:val="00093A36"/>
    <w:rsid w:val="00112575"/>
    <w:rsid w:val="00120DF5"/>
    <w:rsid w:val="00263CD6"/>
    <w:rsid w:val="002C7283"/>
    <w:rsid w:val="00331389"/>
    <w:rsid w:val="00375131"/>
    <w:rsid w:val="004E4B32"/>
    <w:rsid w:val="006008FF"/>
    <w:rsid w:val="007C14C5"/>
    <w:rsid w:val="007C4E93"/>
    <w:rsid w:val="009B3B13"/>
    <w:rsid w:val="00A22073"/>
    <w:rsid w:val="00AF340E"/>
    <w:rsid w:val="00AF7386"/>
    <w:rsid w:val="00B96A49"/>
    <w:rsid w:val="00C02E97"/>
    <w:rsid w:val="00D03C35"/>
    <w:rsid w:val="00D77034"/>
    <w:rsid w:val="00D803DA"/>
    <w:rsid w:val="00D84989"/>
    <w:rsid w:val="00E0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58E54"/>
  <w15:chartTrackingRefBased/>
  <w15:docId w15:val="{FF74AAAC-82F8-4B92-9D1E-8F06632F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0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gl-ES"/>
    </w:rPr>
  </w:style>
  <w:style w:type="character" w:styleId="Textoennegrita">
    <w:name w:val="Strong"/>
    <w:basedOn w:val="Fuentedeprrafopredeter"/>
    <w:uiPriority w:val="22"/>
    <w:qFormat/>
    <w:rsid w:val="00D803DA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D803DA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D803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4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98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28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99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atican.va/content/john-paul-ii/es/encyclicals/documents/hf_jp-ii_enc_14091981_laborem-exercen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tican.va/content/john-paul-ii/es/encyclicals/documents/hf_jp-ii_enc_14091981_laborem-exercens.html" TargetMode="External"/><Relationship Id="rId5" Type="http://schemas.openxmlformats.org/officeDocument/2006/relationships/hyperlink" Target="http://www.vatican.va/content/benedict-xvi/es/encyclicals/documents/hf_ben-xvi_enc_20090629_caritas-in-veritate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ANTELO SUAREZ ELISARDO</dc:creator>
  <cp:keywords/>
  <dc:description/>
  <cp:lastModifiedBy>ANTELO SUAREZ ELISARDO</cp:lastModifiedBy>
  <cp:revision>2</cp:revision>
  <dcterms:created xsi:type="dcterms:W3CDTF">2020-05-26T11:33:00Z</dcterms:created>
  <dcterms:modified xsi:type="dcterms:W3CDTF">2020-05-26T11:33:00Z</dcterms:modified>
</cp:coreProperties>
</file>