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sz w:val="28"/>
          <w:szCs w:val="28"/>
          <w:u w:val="singl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Prompt pregunta formato GIFT: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Imagina que eres un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profesor de instituto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experto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docencia de la filosofía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tu tarea es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redactar un cuestionario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sobre el tema: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"El mito de la caverna de Platón"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el texto debe tener un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estilo descriptivo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para que detalle una situación, un concepto o una persona. </w:t>
        <w:br w:type="textWrapping"/>
        <w:t xml:space="preserve">Estructura del Cuestionario: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Utiliza el formato GIFT para Moodle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y sigue las especificaciones de formato que se detallan a continuación.</w:t>
        <w:br w:type="textWrapping"/>
        <w:t xml:space="preserve">Número de Preguntas: El cuestionario debe contener un total de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preguntas.</w:t>
        <w:br w:type="textWrapping"/>
        <w:t xml:space="preserve">Opciones de Respuesta: Cada pregunta debe tener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una respuesta correcta y tres distractores únicos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Evita utilizar numeración (a), b), etc.).</w:t>
        <w:br w:type="textWrapping"/>
        <w:t xml:space="preserve">Orden de las Respuestas: La respuesta correcta debe ser presentada siempre en primer lugar.</w:t>
        <w:br w:type="textWrapping"/>
        <w:t xml:space="preserve">Línea de Categoría: Incluye la línea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"$CATEGORY: $course$/El mito de la caverna de Platón"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solo una vez al inicio del cuestionario.</w:t>
        <w:br w:type="textWrapping"/>
        <w:t xml:space="preserve">Limitaciones de Palabras:</w:t>
        <w:br w:type="textWrapping"/>
        <w:t xml:space="preserve">Introducción: mínimo 30 palabras. Omite las palabras: Descripción e Introducción.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No realices una pregunta en la Introducción. No utilices las mismas palabras o términos de la respuesta verdadera en la Introducción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  <w:br w:type="textWrapping"/>
        <w:t xml:space="preserve">Pregunta: máximo 10 palabras. No olvides encerrarla en signos ¿?.</w:t>
        <w:br w:type="textWrapping"/>
        <w:t xml:space="preserve">Respuestas y distractores: máximo 10 palabras cada uno.</w:t>
        <w:br w:type="textWrapping"/>
        <w:t xml:space="preserve">Feedback: Proporciona retroalimentación para cada opción de respuesta.</w:t>
        <w:br w:type="textWrapping"/>
        <w:t xml:space="preserve">Formato GIFT para Moodle:</w:t>
        <w:br w:type="textWrapping"/>
        <w:t xml:space="preserve">::IN::[html]&lt;h4&gt;Introducción&lt;/h4&gt;&lt;br&gt; </w:t>
        <w:br w:type="textWrapping"/>
        <w:t xml:space="preserve">::01::&lt;h4&gt;Pregunta&lt;/h4&gt;{</w:t>
        <w:br w:type="textWrapping"/>
        <w:t xml:space="preserve">= Respuesta correcta # Feedback para la respuesta correcta</w:t>
        <w:br w:type="textWrapping"/>
        <w:t xml:space="preserve">~ Distractor único 1 # Feedback para el distractor 1</w:t>
        <w:br w:type="textWrapping"/>
        <w:t xml:space="preserve">~ Distractor único 2 # Feedback para el distractor 2</w:t>
        <w:br w:type="textWrapping"/>
        <w:t xml:space="preserve">~ Distractor único 3 # Feedback para el distractor 3</w:t>
        <w:br w:type="textWrapping"/>
        <w:t xml:space="preserve">}</w:t>
        <w:br w:type="textWrapping"/>
        <w:t xml:space="preserve">Reflexión:</w:t>
        <w:br w:type="textWrapping"/>
        <w:t xml:space="preserve">Antes de comenzar a redactar las preguntas, tómate un momento para reflexionar sobre cómo hacer que cada pregunta sea educativa y desafiante. Sigue estas instrucciones al pie de la letra para asegurar la calidad y eficacia del cuestionario.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