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F9" w:rsidRPr="008831F9" w:rsidRDefault="00AA1209" w:rsidP="00AA1209">
      <w:pPr>
        <w:shd w:val="clear" w:color="auto" w:fill="FFFFFF"/>
        <w:rPr>
          <w:rFonts w:eastAsia="Times New Roman" w:cstheme="minorHAnsi"/>
          <w:b/>
          <w:color w:val="222222"/>
          <w:sz w:val="24"/>
          <w:szCs w:val="24"/>
          <w:lang w:val="es-ES" w:eastAsia="es-ES"/>
        </w:rPr>
      </w:pPr>
      <w:bookmarkStart w:id="0" w:name="_GoBack"/>
      <w:bookmarkEnd w:id="0"/>
      <w:r w:rsidRPr="008831F9">
        <w:rPr>
          <w:rFonts w:eastAsia="Times New Roman" w:cstheme="minorHAnsi"/>
          <w:b/>
          <w:color w:val="222222"/>
          <w:sz w:val="24"/>
          <w:szCs w:val="24"/>
          <w:lang w:val="es-ES" w:eastAsia="es-ES"/>
        </w:rPr>
        <w:t>DIFERENZAS ENTRE O LIBERALISMO E O ANTIGO RÉXIME</w:t>
      </w:r>
    </w:p>
    <w:p w:rsidR="00C343FE" w:rsidRPr="008831F9" w:rsidRDefault="00C343FE" w:rsidP="00AA1209">
      <w:pPr>
        <w:shd w:val="clear" w:color="auto" w:fill="FFFFFF"/>
        <w:rPr>
          <w:sz w:val="24"/>
          <w:szCs w:val="24"/>
        </w:rPr>
      </w:pPr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Como </w:t>
      </w:r>
      <w:proofErr w:type="spellStart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>Antigo</w:t>
      </w:r>
      <w:proofErr w:type="spellEnd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>Réxime</w:t>
      </w:r>
      <w:proofErr w:type="spellEnd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>recoñecemos</w:t>
      </w:r>
      <w:proofErr w:type="spellEnd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o Sistema político, económico e social que </w:t>
      </w:r>
      <w:proofErr w:type="spellStart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>rexe</w:t>
      </w:r>
      <w:proofErr w:type="spellEnd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en Europa occidental ata o s. XVIII (O termo de </w:t>
      </w:r>
      <w:proofErr w:type="spellStart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>Antigo</w:t>
      </w:r>
      <w:proofErr w:type="spellEnd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</w:t>
      </w:r>
      <w:proofErr w:type="spellStart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>Réxime</w:t>
      </w:r>
      <w:proofErr w:type="spellEnd"/>
      <w:r w:rsidRPr="008831F9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nace na Revolución Francesa).</w:t>
      </w:r>
      <w:r w:rsidRPr="008831F9">
        <w:rPr>
          <w:rFonts w:ascii="Arial" w:eastAsia="Times New Roman" w:hAnsi="Arial" w:cs="Arial"/>
          <w:color w:val="222222"/>
          <w:sz w:val="24"/>
          <w:szCs w:val="24"/>
          <w:lang w:val="es-ES" w:eastAsia="es-ES"/>
        </w:rPr>
        <w:t xml:space="preserve"> </w:t>
      </w:r>
      <w:r w:rsidRPr="008831F9">
        <w:rPr>
          <w:sz w:val="24"/>
          <w:szCs w:val="24"/>
        </w:rPr>
        <w:t xml:space="preserve">O Liberalismo nace como oposición ó Antigo Réxime a partir das décadas finais do s. XVIII, a partir da experiencia da Independencia dos Estados Unidos e da Revolución francesa, ambas influídas polos principios da Ilustración, do </w:t>
      </w:r>
      <w:proofErr w:type="spellStart"/>
      <w:r w:rsidRPr="008831F9">
        <w:rPr>
          <w:sz w:val="24"/>
          <w:szCs w:val="24"/>
        </w:rPr>
        <w:t>Iusnaturalismo</w:t>
      </w:r>
      <w:proofErr w:type="spellEnd"/>
      <w:r w:rsidRPr="008831F9">
        <w:rPr>
          <w:sz w:val="24"/>
          <w:szCs w:val="24"/>
        </w:rPr>
        <w:t>, do Parlamentarismo Inglés e dos principios políticos e económicos do Liberalismo</w:t>
      </w:r>
    </w:p>
    <w:p w:rsidR="00C343FE" w:rsidRPr="008831F9" w:rsidRDefault="00C343FE" w:rsidP="00AA1209">
      <w:pPr>
        <w:shd w:val="clear" w:color="auto" w:fill="FFFFFF"/>
        <w:rPr>
          <w:sz w:val="24"/>
          <w:szCs w:val="24"/>
        </w:rPr>
      </w:pPr>
      <w:r w:rsidRPr="008831F9">
        <w:rPr>
          <w:sz w:val="24"/>
          <w:szCs w:val="24"/>
        </w:rPr>
        <w:t xml:space="preserve">Desde o punto de vista político, fronte á Monarquía Absoluta, onde o soberano é o Rei, por designio divino, quen exerce todos os poderes; o Liberalismo afirma a soberanía nacional e unha Monarquía limitada nos seus poderes por unha Constitución, Monarquía Constitucional, que contemple a separación de poderes (Lexislativo, que recae nas Cortes; Executivo, que recae no Goberno; e Xudicial, nos Tribunais). </w:t>
      </w:r>
      <w:r w:rsidR="00C86C06" w:rsidRPr="008831F9">
        <w:rPr>
          <w:sz w:val="24"/>
          <w:szCs w:val="24"/>
        </w:rPr>
        <w:t>A orixe do poder xa non é divino, procede da propia sociedade que establece unha autoridade</w:t>
      </w:r>
      <w:r w:rsidR="009D4D03" w:rsidRPr="008831F9">
        <w:rPr>
          <w:sz w:val="24"/>
          <w:szCs w:val="24"/>
        </w:rPr>
        <w:t xml:space="preserve"> co fin de garantir os dereitos e liberdades de todo/as. </w:t>
      </w:r>
      <w:r w:rsidRPr="008831F9">
        <w:rPr>
          <w:sz w:val="24"/>
          <w:szCs w:val="24"/>
        </w:rPr>
        <w:t xml:space="preserve">Como a soberanía reside na nación, defende un Sistema político Parlamentario representativo, no que os cidadáns elixan ós seus representantes (por sufraxio, ben censatario, ben universal) no Parlamento ou Cortes. </w:t>
      </w:r>
    </w:p>
    <w:p w:rsidR="00C343FE" w:rsidRPr="008831F9" w:rsidRDefault="00C343FE" w:rsidP="00AA1209">
      <w:pPr>
        <w:shd w:val="clear" w:color="auto" w:fill="FFFFFF"/>
        <w:rPr>
          <w:sz w:val="24"/>
          <w:szCs w:val="24"/>
        </w:rPr>
      </w:pPr>
      <w:r w:rsidRPr="008831F9">
        <w:rPr>
          <w:sz w:val="24"/>
          <w:szCs w:val="24"/>
        </w:rPr>
        <w:t xml:space="preserve">Fronte a unha sociedade estamental, baseada na diferenza entre privilexiados, nobreza e clero (cos seus propios tribunais, exentos de impostos, </w:t>
      </w:r>
      <w:r w:rsidR="00C86C06" w:rsidRPr="008831F9">
        <w:rPr>
          <w:sz w:val="24"/>
          <w:szCs w:val="24"/>
        </w:rPr>
        <w:t xml:space="preserve">capacidade de administrar xustiza, </w:t>
      </w:r>
      <w:r w:rsidRPr="008831F9">
        <w:rPr>
          <w:sz w:val="24"/>
          <w:szCs w:val="24"/>
        </w:rPr>
        <w:t>propietari</w:t>
      </w:r>
      <w:r w:rsidR="00C86C06" w:rsidRPr="008831F9">
        <w:rPr>
          <w:sz w:val="24"/>
          <w:szCs w:val="24"/>
        </w:rPr>
        <w:t>os da terra, a Igrexa recibe o décimo</w:t>
      </w:r>
      <w:r w:rsidRPr="008831F9">
        <w:rPr>
          <w:sz w:val="24"/>
          <w:szCs w:val="24"/>
        </w:rPr>
        <w:t xml:space="preserve">...) e non privilexiados (burguesía, campesiñado...), </w:t>
      </w:r>
      <w:r w:rsidR="009D4D03" w:rsidRPr="008831F9">
        <w:rPr>
          <w:sz w:val="24"/>
          <w:szCs w:val="24"/>
        </w:rPr>
        <w:t>a sociedade n</w:t>
      </w:r>
      <w:r w:rsidRPr="008831F9">
        <w:rPr>
          <w:sz w:val="24"/>
          <w:szCs w:val="24"/>
        </w:rPr>
        <w:t xml:space="preserve">o Liberalismo </w:t>
      </w:r>
      <w:r w:rsidR="009D4D03" w:rsidRPr="008831F9">
        <w:rPr>
          <w:sz w:val="24"/>
          <w:szCs w:val="24"/>
        </w:rPr>
        <w:t xml:space="preserve">é unha sociedade de clases. Unha sociedade aberta que permite o ascenso social, pola acumulación de riqueza. Fronte a un sistema estático no que un pertence ó seu orde por nacemento, a sociedade de clases avoga pola liberdade de oportunidades. Aínda que o Liberalismo non avoga pola igualdade económica, si que afirma a igualdade </w:t>
      </w:r>
      <w:r w:rsidRPr="008831F9">
        <w:rPr>
          <w:sz w:val="24"/>
          <w:szCs w:val="24"/>
        </w:rPr>
        <w:t xml:space="preserve"> xurídica, é dicir, todos os cidadáns son iguais ante a Lei, e comparten os mesmos dereitos (liberdade, seguridade e propiedade)dereitos e liberdades que son universais, inviolables e que o Estado debe protexer. Para iso elaboran unha serie de códigos de leis escritas(Código Civil, Código Penal) que afectan a todos os cidadáns por igual. </w:t>
      </w:r>
    </w:p>
    <w:p w:rsidR="00AA1209" w:rsidRPr="008831F9" w:rsidRDefault="00C343FE" w:rsidP="00AA1209">
      <w:pPr>
        <w:shd w:val="clear" w:color="auto" w:fill="FFFFFF"/>
        <w:rPr>
          <w:sz w:val="24"/>
          <w:szCs w:val="24"/>
        </w:rPr>
      </w:pPr>
      <w:r w:rsidRPr="008831F9">
        <w:rPr>
          <w:sz w:val="24"/>
          <w:szCs w:val="24"/>
        </w:rPr>
        <w:t xml:space="preserve">Desde o punto de vista económico, o Liberalismo remata con todas as regulamentacións (gremios, </w:t>
      </w:r>
      <w:r w:rsidR="00C86C06" w:rsidRPr="008831F9">
        <w:rPr>
          <w:sz w:val="24"/>
          <w:szCs w:val="24"/>
        </w:rPr>
        <w:t xml:space="preserve">alfándegas interiores, </w:t>
      </w:r>
      <w:r w:rsidR="00B52FF6" w:rsidRPr="008831F9">
        <w:rPr>
          <w:sz w:val="24"/>
          <w:szCs w:val="24"/>
        </w:rPr>
        <w:t xml:space="preserve">mans mortas...), pretenden a creación dun mercado nacional </w:t>
      </w:r>
      <w:r w:rsidRPr="008831F9">
        <w:rPr>
          <w:sz w:val="24"/>
          <w:szCs w:val="24"/>
        </w:rPr>
        <w:t>e defenden a liberdade económica (liberdade de industria, de comercio, de prezos, de salario...), a defensa da propiedade privada, a iniciativa individual, sen a intervención do Estado na economía, que debe estar rexida unicamente pola oferta e a demanda.</w:t>
      </w:r>
    </w:p>
    <w:p w:rsidR="008831F9" w:rsidRDefault="00B52FF6" w:rsidP="008831F9">
      <w:pPr>
        <w:shd w:val="clear" w:color="auto" w:fill="FFFFFF"/>
        <w:rPr>
          <w:sz w:val="24"/>
          <w:szCs w:val="24"/>
        </w:rPr>
      </w:pPr>
      <w:r w:rsidRPr="008831F9">
        <w:rPr>
          <w:sz w:val="24"/>
          <w:szCs w:val="24"/>
        </w:rPr>
        <w:t>No referente á cultura, no Antigo Réxime valórase a tradición e os principios relixiosos. O home nacía nunha condición que mantiña toda a súa vida, sen posibilidade de cambio ( a vida como un paso cara á vida eterna). A fe predomina sobre a razón e a ciencia, que aínda que avanza vai estar condicionada e limitada polos principios relixiosos. O Liberalismo vai estar influído polos ideais da Ilustración, apelando á razón e á experiencia.</w:t>
      </w:r>
      <w:r w:rsidR="008831F9" w:rsidRPr="008831F9">
        <w:rPr>
          <w:sz w:val="24"/>
          <w:szCs w:val="24"/>
        </w:rPr>
        <w:t xml:space="preserve"> Deféndese ademais un pensamento crítico que guiado pola razón pode transformar a realidade cara ó progreso e a felicidade.</w:t>
      </w:r>
    </w:p>
    <w:p w:rsidR="008831F9" w:rsidRDefault="008831F9" w:rsidP="008831F9">
      <w:pPr>
        <w:shd w:val="clear" w:color="auto" w:fill="FFFFFF"/>
        <w:rPr>
          <w:sz w:val="24"/>
          <w:szCs w:val="24"/>
        </w:rPr>
      </w:pPr>
    </w:p>
    <w:p w:rsidR="008831F9" w:rsidRDefault="008831F9" w:rsidP="008831F9">
      <w:pPr>
        <w:shd w:val="clear" w:color="auto" w:fill="FFFFFF"/>
        <w:rPr>
          <w:sz w:val="24"/>
          <w:szCs w:val="24"/>
        </w:rPr>
      </w:pPr>
    </w:p>
    <w:p w:rsidR="008831F9" w:rsidRDefault="008831F9" w:rsidP="008831F9">
      <w:pPr>
        <w:shd w:val="clear" w:color="auto" w:fill="FFFFFF"/>
        <w:rPr>
          <w:sz w:val="24"/>
          <w:szCs w:val="24"/>
        </w:rPr>
      </w:pPr>
    </w:p>
    <w:p w:rsidR="008831F9" w:rsidRDefault="008831F9" w:rsidP="008831F9">
      <w:pPr>
        <w:shd w:val="clear" w:color="auto" w:fill="FFFFFF"/>
        <w:rPr>
          <w:sz w:val="24"/>
          <w:szCs w:val="24"/>
        </w:rPr>
      </w:pPr>
    </w:p>
    <w:p w:rsidR="008831F9" w:rsidRDefault="008831F9" w:rsidP="008831F9">
      <w:pPr>
        <w:shd w:val="clear" w:color="auto" w:fill="FFFFFF"/>
        <w:rPr>
          <w:sz w:val="24"/>
          <w:szCs w:val="24"/>
        </w:rPr>
      </w:pPr>
    </w:p>
    <w:p w:rsidR="0031427B" w:rsidRDefault="008831F9" w:rsidP="008831F9">
      <w:pPr>
        <w:shd w:val="clear" w:color="auto" w:fill="FFFFFF"/>
      </w:pPr>
      <w:r w:rsidRPr="008831F9">
        <w:rPr>
          <w:noProof/>
          <w:lang w:val="es-ES" w:eastAsia="es-ES"/>
        </w:rPr>
        <w:lastRenderedPageBreak/>
        <w:drawing>
          <wp:inline distT="0" distB="0" distL="0" distR="0" wp14:anchorId="2C79722E" wp14:editId="18B6F478">
            <wp:extent cx="5400040" cy="299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314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D4E"/>
    <w:multiLevelType w:val="multilevel"/>
    <w:tmpl w:val="45C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15FEB"/>
    <w:multiLevelType w:val="multilevel"/>
    <w:tmpl w:val="279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9"/>
    <w:rsid w:val="002433A9"/>
    <w:rsid w:val="0031427B"/>
    <w:rsid w:val="008831F9"/>
    <w:rsid w:val="009D4D03"/>
    <w:rsid w:val="00AA1209"/>
    <w:rsid w:val="00B52FF6"/>
    <w:rsid w:val="00C343FE"/>
    <w:rsid w:val="00C8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031CD-18C6-428D-8EF8-CC14360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0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2025-10-26T11:27:00Z</dcterms:created>
  <dcterms:modified xsi:type="dcterms:W3CDTF">2025-10-26T11:27:00Z</dcterms:modified>
</cp:coreProperties>
</file>