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516" w:rsidRPr="00DB7061" w:rsidRDefault="00DB7061">
      <w:pPr>
        <w:rPr>
          <w:b/>
          <w:sz w:val="40"/>
          <w:szCs w:val="40"/>
        </w:rPr>
      </w:pPr>
      <w:r w:rsidRPr="00DB7061">
        <w:rPr>
          <w:b/>
          <w:sz w:val="40"/>
          <w:szCs w:val="40"/>
        </w:rPr>
        <w:t>Textos ABAU Marx.</w:t>
      </w:r>
    </w:p>
    <w:p w:rsidR="00DB7061" w:rsidRPr="00DB7061" w:rsidRDefault="00DB7061">
      <w:pPr>
        <w:rPr>
          <w:b/>
          <w:sz w:val="28"/>
          <w:szCs w:val="28"/>
        </w:rPr>
      </w:pPr>
      <w:r w:rsidRPr="00DB7061">
        <w:rPr>
          <w:b/>
          <w:sz w:val="28"/>
          <w:szCs w:val="28"/>
        </w:rPr>
        <w:t>Texto 1.</w:t>
      </w:r>
    </w:p>
    <w:p w:rsidR="00DB7061" w:rsidRDefault="00DB7061">
      <w:r w:rsidRPr="00DB7061">
        <w:rPr>
          <w:b/>
        </w:rPr>
        <w:t>Tema</w:t>
      </w:r>
      <w:proofErr w:type="gramStart"/>
      <w:r w:rsidRPr="00DB7061">
        <w:rPr>
          <w:b/>
        </w:rPr>
        <w:t xml:space="preserve">: </w:t>
      </w:r>
      <w:r>
        <w:rPr>
          <w:b/>
        </w:rPr>
        <w:t xml:space="preserve"> </w:t>
      </w:r>
      <w:r>
        <w:t>A</w:t>
      </w:r>
      <w:proofErr w:type="gramEnd"/>
      <w:r>
        <w:t xml:space="preserve"> alienación económica </w:t>
      </w:r>
      <w:proofErr w:type="spellStart"/>
      <w:r>
        <w:t>ou</w:t>
      </w:r>
      <w:proofErr w:type="spellEnd"/>
      <w:r>
        <w:t xml:space="preserve"> alienación do </w:t>
      </w:r>
      <w:proofErr w:type="spellStart"/>
      <w:r>
        <w:t>traballo</w:t>
      </w:r>
      <w:proofErr w:type="spellEnd"/>
      <w:r>
        <w:t>.</w:t>
      </w:r>
    </w:p>
    <w:p w:rsidR="00DB7061" w:rsidRDefault="00DB7061" w:rsidP="00170157">
      <w:pPr>
        <w:jc w:val="both"/>
      </w:pPr>
      <w:r w:rsidRPr="00DB7061">
        <w:rPr>
          <w:b/>
        </w:rPr>
        <w:t xml:space="preserve">Ideas: </w:t>
      </w:r>
      <w:r w:rsidR="00170157">
        <w:rPr>
          <w:b/>
        </w:rPr>
        <w:t xml:space="preserve">(1-11) </w:t>
      </w:r>
      <w:r w:rsidR="00170157">
        <w:t xml:space="preserve">A alienación económica en canto </w:t>
      </w:r>
      <w:proofErr w:type="spellStart"/>
      <w:r w:rsidR="00170157">
        <w:t>ao</w:t>
      </w:r>
      <w:proofErr w:type="spellEnd"/>
      <w:r w:rsidR="00170157">
        <w:t xml:space="preserve"> acto de </w:t>
      </w:r>
      <w:proofErr w:type="spellStart"/>
      <w:r w:rsidR="00170157">
        <w:t>traballar</w:t>
      </w:r>
      <w:proofErr w:type="spellEnd"/>
      <w:r w:rsidR="00170157">
        <w:t xml:space="preserve">, que se </w:t>
      </w:r>
      <w:proofErr w:type="spellStart"/>
      <w:r w:rsidR="00170157">
        <w:t>convirte</w:t>
      </w:r>
      <w:proofErr w:type="spellEnd"/>
      <w:r w:rsidR="00170157">
        <w:t xml:space="preserve"> </w:t>
      </w:r>
      <w:proofErr w:type="spellStart"/>
      <w:r w:rsidR="00170157">
        <w:t>nun</w:t>
      </w:r>
      <w:proofErr w:type="spellEnd"/>
      <w:r w:rsidR="00170157">
        <w:t xml:space="preserve"> medio  de </w:t>
      </w:r>
      <w:proofErr w:type="spellStart"/>
      <w:r w:rsidR="00170157">
        <w:t>desrealización</w:t>
      </w:r>
      <w:proofErr w:type="spellEnd"/>
      <w:r w:rsidR="00170157">
        <w:t xml:space="preserve"> do propio </w:t>
      </w:r>
      <w:proofErr w:type="spellStart"/>
      <w:r w:rsidR="00170157">
        <w:t>traballador</w:t>
      </w:r>
      <w:proofErr w:type="spellEnd"/>
      <w:r w:rsidR="00170157">
        <w:t xml:space="preserve">, en </w:t>
      </w:r>
      <w:proofErr w:type="spellStart"/>
      <w:r w:rsidR="00170157">
        <w:t>traballo</w:t>
      </w:r>
      <w:proofErr w:type="spellEnd"/>
      <w:r w:rsidR="00170157">
        <w:t xml:space="preserve"> forzado para satisfacer necesidades </w:t>
      </w:r>
      <w:proofErr w:type="spellStart"/>
      <w:r w:rsidR="00170157">
        <w:t>alleas</w:t>
      </w:r>
      <w:proofErr w:type="spellEnd"/>
      <w:r w:rsidR="00170157">
        <w:t>.</w:t>
      </w:r>
    </w:p>
    <w:p w:rsidR="00170157" w:rsidRDefault="00170157" w:rsidP="00170157">
      <w:pPr>
        <w:jc w:val="both"/>
      </w:pPr>
      <w:r w:rsidRPr="00170157">
        <w:rPr>
          <w:b/>
        </w:rPr>
        <w:t xml:space="preserve">(11- </w:t>
      </w:r>
      <w:proofErr w:type="gramStart"/>
      <w:r w:rsidRPr="00170157">
        <w:rPr>
          <w:b/>
        </w:rPr>
        <w:t>final</w:t>
      </w:r>
      <w:proofErr w:type="gramEnd"/>
      <w:r w:rsidRPr="00170157">
        <w:rPr>
          <w:b/>
        </w:rPr>
        <w:t>)</w:t>
      </w:r>
      <w:r>
        <w:rPr>
          <w:b/>
        </w:rPr>
        <w:t xml:space="preserve"> </w:t>
      </w:r>
      <w:r>
        <w:t xml:space="preserve">Marx introduce a </w:t>
      </w:r>
      <w:proofErr w:type="spellStart"/>
      <w:r>
        <w:t>outra</w:t>
      </w:r>
      <w:proofErr w:type="spellEnd"/>
      <w:r>
        <w:t xml:space="preserve"> dimensión da alienación económica: en canto </w:t>
      </w:r>
      <w:proofErr w:type="spellStart"/>
      <w:r>
        <w:t>ao</w:t>
      </w:r>
      <w:proofErr w:type="spellEnd"/>
      <w:r>
        <w:t xml:space="preserve"> </w:t>
      </w:r>
      <w:proofErr w:type="spellStart"/>
      <w:r>
        <w:t>produto</w:t>
      </w:r>
      <w:proofErr w:type="spellEnd"/>
      <w:r>
        <w:t xml:space="preserve"> do </w:t>
      </w:r>
      <w:proofErr w:type="spellStart"/>
      <w:r>
        <w:t>traballo</w:t>
      </w:r>
      <w:proofErr w:type="spellEnd"/>
      <w:r>
        <w:t xml:space="preserve">, que non </w:t>
      </w:r>
      <w:proofErr w:type="spellStart"/>
      <w:r>
        <w:t>lle</w:t>
      </w:r>
      <w:proofErr w:type="spellEnd"/>
      <w:r>
        <w:t xml:space="preserve"> </w:t>
      </w:r>
      <w:proofErr w:type="spellStart"/>
      <w:r>
        <w:t>pertence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traballador</w:t>
      </w:r>
      <w:proofErr w:type="spellEnd"/>
      <w:r>
        <w:t xml:space="preserve">, </w:t>
      </w:r>
      <w:proofErr w:type="spellStart"/>
      <w:r>
        <w:t>facendo</w:t>
      </w:r>
      <w:proofErr w:type="spellEnd"/>
      <w:r>
        <w:t xml:space="preserve"> </w:t>
      </w:r>
      <w:proofErr w:type="spellStart"/>
      <w:r>
        <w:t>unha</w:t>
      </w:r>
      <w:proofErr w:type="spellEnd"/>
      <w:r>
        <w:t xml:space="preserve"> comparación coa alienación </w:t>
      </w:r>
      <w:proofErr w:type="spellStart"/>
      <w:r>
        <w:t>relixiosa</w:t>
      </w:r>
      <w:proofErr w:type="spellEnd"/>
      <w:r>
        <w:t xml:space="preserve"> </w:t>
      </w:r>
      <w:proofErr w:type="spellStart"/>
      <w:r>
        <w:t>xa</w:t>
      </w:r>
      <w:proofErr w:type="spellEnd"/>
      <w:r>
        <w:t xml:space="preserve"> explicada por Feuerbach.</w:t>
      </w:r>
    </w:p>
    <w:p w:rsidR="00170157" w:rsidRDefault="00170157" w:rsidP="00170157">
      <w:pPr>
        <w:jc w:val="both"/>
      </w:pPr>
    </w:p>
    <w:p w:rsidR="00170157" w:rsidRDefault="00170157" w:rsidP="0017015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Texto 2. </w:t>
      </w:r>
    </w:p>
    <w:p w:rsidR="00170157" w:rsidRDefault="00170157" w:rsidP="00170157">
      <w:pPr>
        <w:jc w:val="both"/>
      </w:pPr>
      <w:r>
        <w:rPr>
          <w:b/>
        </w:rPr>
        <w:t xml:space="preserve">Tema: </w:t>
      </w:r>
      <w:r>
        <w:t xml:space="preserve">Poden valer </w:t>
      </w:r>
      <w:proofErr w:type="spellStart"/>
      <w:r>
        <w:t>dous</w:t>
      </w:r>
      <w:proofErr w:type="spellEnd"/>
      <w:r>
        <w:t xml:space="preserve">: Materialismo </w:t>
      </w:r>
      <w:proofErr w:type="spellStart"/>
      <w:r>
        <w:t>fronte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idealismo/ Relación entre </w:t>
      </w:r>
      <w:proofErr w:type="spellStart"/>
      <w:r>
        <w:t>estrutura</w:t>
      </w:r>
      <w:proofErr w:type="spellEnd"/>
      <w:r>
        <w:t xml:space="preserve"> económica e </w:t>
      </w:r>
      <w:proofErr w:type="spellStart"/>
      <w:r>
        <w:t>superestrutura</w:t>
      </w:r>
      <w:proofErr w:type="spellEnd"/>
      <w:r>
        <w:t>.</w:t>
      </w:r>
    </w:p>
    <w:p w:rsidR="00170157" w:rsidRDefault="00170157" w:rsidP="00170157">
      <w:pPr>
        <w:jc w:val="both"/>
      </w:pPr>
      <w:r w:rsidRPr="00170157">
        <w:rPr>
          <w:b/>
        </w:rPr>
        <w:t>Ideas:</w:t>
      </w:r>
      <w:r>
        <w:rPr>
          <w:b/>
        </w:rPr>
        <w:t xml:space="preserve"> (1-6) (12-final)  </w:t>
      </w:r>
      <w:r>
        <w:t xml:space="preserve">Materialismo </w:t>
      </w:r>
      <w:proofErr w:type="spellStart"/>
      <w:r>
        <w:t>fronte</w:t>
      </w:r>
      <w:proofErr w:type="spellEnd"/>
      <w:r>
        <w:t xml:space="preserve"> a idealismo.</w:t>
      </w:r>
    </w:p>
    <w:p w:rsidR="00170157" w:rsidRDefault="00170157" w:rsidP="00170157">
      <w:pPr>
        <w:jc w:val="both"/>
      </w:pPr>
      <w:r>
        <w:rPr>
          <w:b/>
        </w:rPr>
        <w:t xml:space="preserve">(6-12) </w:t>
      </w:r>
      <w:r>
        <w:t xml:space="preserve">A </w:t>
      </w:r>
      <w:proofErr w:type="spellStart"/>
      <w:r>
        <w:t>superestrutura</w:t>
      </w:r>
      <w:proofErr w:type="spellEnd"/>
      <w:r>
        <w:t xml:space="preserve"> (moral, </w:t>
      </w:r>
      <w:proofErr w:type="spellStart"/>
      <w:proofErr w:type="gramStart"/>
      <w:r>
        <w:t>relixión</w:t>
      </w:r>
      <w:proofErr w:type="spellEnd"/>
      <w:r>
        <w:t xml:space="preserve"> ,</w:t>
      </w:r>
      <w:proofErr w:type="gramEnd"/>
      <w:r>
        <w:t xml:space="preserve"> ideas…) depende de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sexa</w:t>
      </w:r>
      <w:proofErr w:type="spellEnd"/>
      <w:r>
        <w:t xml:space="preserve"> a </w:t>
      </w:r>
      <w:proofErr w:type="spellStart"/>
      <w:r>
        <w:t>estrutura</w:t>
      </w:r>
      <w:proofErr w:type="spellEnd"/>
      <w:r>
        <w:t xml:space="preserve"> económica e non </w:t>
      </w:r>
      <w:proofErr w:type="spellStart"/>
      <w:r>
        <w:t>ao</w:t>
      </w:r>
      <w:proofErr w:type="spellEnd"/>
      <w:r>
        <w:t xml:space="preserve"> revés.</w:t>
      </w:r>
    </w:p>
    <w:p w:rsidR="00170157" w:rsidRDefault="00170157" w:rsidP="00170157">
      <w:pPr>
        <w:jc w:val="both"/>
        <w:rPr>
          <w:b/>
          <w:sz w:val="28"/>
          <w:szCs w:val="28"/>
        </w:rPr>
      </w:pPr>
    </w:p>
    <w:p w:rsidR="0079593B" w:rsidRDefault="0079593B" w:rsidP="0017015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Texto 3.</w:t>
      </w:r>
    </w:p>
    <w:p w:rsidR="0079593B" w:rsidRDefault="0079593B" w:rsidP="00170157">
      <w:pPr>
        <w:jc w:val="both"/>
      </w:pPr>
      <w:r>
        <w:rPr>
          <w:b/>
        </w:rPr>
        <w:t xml:space="preserve">Tema: </w:t>
      </w:r>
      <w:r>
        <w:t xml:space="preserve">Teses </w:t>
      </w:r>
      <w:proofErr w:type="spellStart"/>
      <w:r>
        <w:t>xerais</w:t>
      </w:r>
      <w:proofErr w:type="spellEnd"/>
      <w:r>
        <w:t xml:space="preserve"> do materialismo histórico.</w:t>
      </w:r>
      <w:r w:rsidR="00410B7E">
        <w:t xml:space="preserve"> (</w:t>
      </w:r>
      <w:proofErr w:type="spellStart"/>
      <w:r w:rsidR="00410B7E">
        <w:t>Tamén</w:t>
      </w:r>
      <w:proofErr w:type="spellEnd"/>
      <w:r w:rsidR="00410B7E">
        <w:t xml:space="preserve"> pode valer a dialéctica como motor da Historia)</w:t>
      </w:r>
    </w:p>
    <w:p w:rsidR="0079593B" w:rsidRDefault="0079593B" w:rsidP="00170157">
      <w:pPr>
        <w:jc w:val="both"/>
      </w:pPr>
      <w:r>
        <w:rPr>
          <w:b/>
        </w:rPr>
        <w:t xml:space="preserve">Ideas: (1-9) </w:t>
      </w:r>
      <w:r>
        <w:t xml:space="preserve">A </w:t>
      </w:r>
      <w:proofErr w:type="spellStart"/>
      <w:r>
        <w:t>estrutura</w:t>
      </w:r>
      <w:proofErr w:type="spellEnd"/>
      <w:r>
        <w:t xml:space="preserve"> económica da </w:t>
      </w:r>
      <w:proofErr w:type="spellStart"/>
      <w:r>
        <w:t>sociedade</w:t>
      </w:r>
      <w:proofErr w:type="spellEnd"/>
      <w:r>
        <w:t xml:space="preserve">, que integra o </w:t>
      </w:r>
      <w:proofErr w:type="spellStart"/>
      <w:r>
        <w:t>conxunto</w:t>
      </w:r>
      <w:proofErr w:type="spellEnd"/>
      <w:r>
        <w:t xml:space="preserve"> das relación de producción, determina a </w:t>
      </w:r>
      <w:proofErr w:type="spellStart"/>
      <w:r>
        <w:t>super</w:t>
      </w:r>
      <w:r w:rsidR="00410B7E">
        <w:t>e</w:t>
      </w:r>
      <w:r>
        <w:t>strutura</w:t>
      </w:r>
      <w:proofErr w:type="spellEnd"/>
      <w:r>
        <w:t xml:space="preserve"> </w:t>
      </w:r>
      <w:r w:rsidR="00410B7E">
        <w:t xml:space="preserve">e non </w:t>
      </w:r>
      <w:proofErr w:type="spellStart"/>
      <w:r w:rsidR="00410B7E">
        <w:t>ao</w:t>
      </w:r>
      <w:proofErr w:type="spellEnd"/>
      <w:r w:rsidR="00410B7E">
        <w:t xml:space="preserve"> revés. </w:t>
      </w:r>
    </w:p>
    <w:p w:rsidR="00410B7E" w:rsidRDefault="00410B7E" w:rsidP="00170157">
      <w:pPr>
        <w:jc w:val="both"/>
      </w:pPr>
      <w:r w:rsidRPr="00410B7E">
        <w:rPr>
          <w:b/>
        </w:rPr>
        <w:t>(9-final)</w:t>
      </w:r>
      <w:r>
        <w:rPr>
          <w:b/>
        </w:rPr>
        <w:t xml:space="preserve"> </w:t>
      </w:r>
      <w:proofErr w:type="spellStart"/>
      <w:r>
        <w:t>Nunha</w:t>
      </w:r>
      <w:proofErr w:type="spellEnd"/>
      <w:r>
        <w:t xml:space="preserve"> fase determinada do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desenvolvemento</w:t>
      </w:r>
      <w:proofErr w:type="spellEnd"/>
      <w:r>
        <w:t xml:space="preserve">, as </w:t>
      </w:r>
      <w:proofErr w:type="spellStart"/>
      <w:r>
        <w:t>forzas</w:t>
      </w:r>
      <w:proofErr w:type="spellEnd"/>
      <w:r>
        <w:t xml:space="preserve"> productivas entran en contradicción coas relación de producción e se produce </w:t>
      </w:r>
      <w:proofErr w:type="spellStart"/>
      <w:r>
        <w:t>unha</w:t>
      </w:r>
      <w:proofErr w:type="spellEnd"/>
      <w:r>
        <w:t xml:space="preserve"> época de cambio </w:t>
      </w:r>
      <w:proofErr w:type="spellStart"/>
      <w:r>
        <w:t>ou</w:t>
      </w:r>
      <w:proofErr w:type="spellEnd"/>
      <w:r>
        <w:t xml:space="preserve"> revolución social. </w:t>
      </w:r>
    </w:p>
    <w:p w:rsidR="00410B7E" w:rsidRDefault="00410B7E" w:rsidP="00170157">
      <w:pPr>
        <w:jc w:val="both"/>
      </w:pPr>
    </w:p>
    <w:p w:rsidR="00410B7E" w:rsidRDefault="00410B7E" w:rsidP="0017015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Texto 4. </w:t>
      </w:r>
    </w:p>
    <w:p w:rsidR="00410B7E" w:rsidRDefault="00410B7E" w:rsidP="00170157">
      <w:pPr>
        <w:jc w:val="both"/>
      </w:pPr>
      <w:r>
        <w:rPr>
          <w:b/>
        </w:rPr>
        <w:t xml:space="preserve">Tema: </w:t>
      </w:r>
      <w:r>
        <w:t>O concepto de plusvalía.</w:t>
      </w:r>
    </w:p>
    <w:p w:rsidR="00410B7E" w:rsidRDefault="00410B7E" w:rsidP="00170157">
      <w:pPr>
        <w:jc w:val="both"/>
      </w:pPr>
      <w:r>
        <w:rPr>
          <w:b/>
        </w:rPr>
        <w:t xml:space="preserve">Ideas: </w:t>
      </w:r>
      <w:proofErr w:type="spellStart"/>
      <w:r w:rsidRPr="00410B7E">
        <w:rPr>
          <w:b/>
        </w:rPr>
        <w:t>Parrafo</w:t>
      </w:r>
      <w:proofErr w:type="spellEnd"/>
      <w:r w:rsidRPr="00410B7E">
        <w:rPr>
          <w:b/>
        </w:rPr>
        <w:t xml:space="preserve"> 1: </w:t>
      </w:r>
      <w:r>
        <w:t>A producción capitalista é ante todo producción de plusvalía.</w:t>
      </w:r>
      <w:bookmarkStart w:id="0" w:name="_GoBack"/>
      <w:bookmarkEnd w:id="0"/>
    </w:p>
    <w:p w:rsidR="00410B7E" w:rsidRPr="00410B7E" w:rsidRDefault="00410B7E" w:rsidP="00170157">
      <w:pPr>
        <w:jc w:val="both"/>
      </w:pPr>
      <w:r w:rsidRPr="00410B7E">
        <w:rPr>
          <w:b/>
        </w:rPr>
        <w:t>Párrafo 2</w:t>
      </w:r>
      <w:r>
        <w:t>: Diferencia entre plusvalía relativa e absoluta.</w:t>
      </w:r>
    </w:p>
    <w:sectPr w:rsidR="00410B7E" w:rsidRPr="00410B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061"/>
    <w:rsid w:val="00017516"/>
    <w:rsid w:val="00170157"/>
    <w:rsid w:val="00410B7E"/>
    <w:rsid w:val="0079593B"/>
    <w:rsid w:val="00DB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216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RICARDO</cp:lastModifiedBy>
  <cp:revision>1</cp:revision>
  <dcterms:created xsi:type="dcterms:W3CDTF">2020-04-01T09:06:00Z</dcterms:created>
  <dcterms:modified xsi:type="dcterms:W3CDTF">2020-04-01T09:43:00Z</dcterms:modified>
</cp:coreProperties>
</file>