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6E" w:rsidRDefault="001C21A5">
      <w:hyperlink r:id="rId5" w:history="1">
        <w:r w:rsidRPr="001C21A5">
          <w:rPr>
            <w:rStyle w:val="Hipervnculo"/>
          </w:rPr>
          <w:t>http://claweb.cla.unipd.it/home/smazurelle/dynamots/a1/m3/ae_futur2.htm</w:t>
        </w:r>
      </w:hyperlink>
    </w:p>
    <w:p w:rsidR="001C21A5" w:rsidRDefault="001C21A5">
      <w:hyperlink r:id="rId6" w:history="1">
        <w:r w:rsidRPr="001C21A5">
          <w:rPr>
            <w:rStyle w:val="Hipervnculo"/>
          </w:rPr>
          <w:t>http://claweb.cla.unipd.it/home/smazurelle/dynamots/a1/m3/ae_futur2.htm</w:t>
        </w:r>
      </w:hyperlink>
    </w:p>
    <w:p w:rsidR="001C21A5" w:rsidRDefault="001C21A5">
      <w:hyperlink r:id="rId7" w:history="1">
        <w:r w:rsidRPr="001C21A5">
          <w:rPr>
            <w:rStyle w:val="Hipervnculo"/>
          </w:rPr>
          <w:t>https://slllc.ucalgary.ca/FR/217/ex/4Diag1.htm</w:t>
        </w:r>
      </w:hyperlink>
    </w:p>
    <w:p w:rsidR="001C21A5" w:rsidRDefault="001C21A5">
      <w:hyperlink r:id="rId8" w:history="1">
        <w:r w:rsidRPr="001C21A5">
          <w:rPr>
            <w:rStyle w:val="Hipervnculo"/>
          </w:rPr>
          <w:t>https://slllc.ucalgary.ca/FR/217/ex/4Diag2.htm</w:t>
        </w:r>
      </w:hyperlink>
    </w:p>
    <w:p w:rsidR="001C21A5" w:rsidRDefault="001C21A5">
      <w:hyperlink r:id="rId9" w:history="1">
        <w:r w:rsidRPr="001C21A5">
          <w:rPr>
            <w:rStyle w:val="Hipervnculo"/>
          </w:rPr>
          <w:t>https://slllc.ucalgary.ca/FR/217/ex/4Diag3.htm</w:t>
        </w:r>
      </w:hyperlink>
      <w:bookmarkStart w:id="0" w:name="_GoBack"/>
      <w:bookmarkEnd w:id="0"/>
    </w:p>
    <w:sectPr w:rsidR="001C2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5"/>
    <w:rsid w:val="001C21A5"/>
    <w:rsid w:val="00B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llc.ucalgary.ca/FR/217/ex/4Diag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llc.ucalgary.ca/FR/217/ex/4Diag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aweb.cla.unipd.it/home/smazurelle/dynamots/a1/m3/ae_futur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laweb.cla.unipd.it/home/smazurelle/dynamots/a1/m3/ae_futur2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llc.ucalgary.ca/FR/217/ex/4Diag3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2020-03-20T19:28:00Z</dcterms:created>
  <dcterms:modified xsi:type="dcterms:W3CDTF">2020-03-20T19:36:00Z</dcterms:modified>
</cp:coreProperties>
</file>