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48"/>
          <w:szCs w:val="48"/>
          <w:lang w:eastAsia="es-ES"/>
        </w:rPr>
        <w:t>CLASICISMO</w:t>
      </w:r>
    </w:p>
    <w:p w:rsidR="00064D96" w:rsidRPr="00064D96" w:rsidRDefault="00064D96" w:rsidP="00064D96">
      <w:pPr>
        <w:spacing w:after="0" w:line="240" w:lineRule="auto"/>
        <w:rPr>
          <w:rFonts w:ascii="Times New Roman" w:eastAsia="Times New Roman" w:hAnsi="Times New Roman" w:cs="Times New Roman"/>
          <w:sz w:val="24"/>
          <w:szCs w:val="24"/>
          <w:lang w:eastAsia="es-ES"/>
        </w:rPr>
      </w:pPr>
    </w:p>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noProof/>
          <w:sz w:val="24"/>
          <w:szCs w:val="24"/>
          <w:lang w:eastAsia="es-ES"/>
        </w:rPr>
        <w:drawing>
          <wp:inline distT="0" distB="0" distL="0" distR="0" wp14:anchorId="5A3769BA" wp14:editId="1ADFF6FD">
            <wp:extent cx="4572000" cy="4100400"/>
            <wp:effectExtent l="0" t="0" r="0" b="0"/>
            <wp:docPr id="1" name="Imagen 1" descr="https://c1.staticflickr.com/5/4328/35934988580_54442773d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1.staticflickr.com/5/4328/35934988580_54442773d5_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4100400"/>
                    </a:xfrm>
                    <a:prstGeom prst="rect">
                      <a:avLst/>
                    </a:prstGeom>
                    <a:noFill/>
                    <a:ln>
                      <a:noFill/>
                    </a:ln>
                  </pic:spPr>
                </pic:pic>
              </a:graphicData>
            </a:graphic>
          </wp:inline>
        </w:drawing>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i/>
          <w:iCs/>
          <w:sz w:val="20"/>
          <w:szCs w:val="20"/>
          <w:lang w:eastAsia="es-ES"/>
        </w:rPr>
        <w:t>Interior de un teatro y público en el siglo XVIII (c. 1800)</w:t>
      </w:r>
    </w:p>
    <w:p w:rsidR="00064D96" w:rsidRPr="00064D96" w:rsidRDefault="00064D96" w:rsidP="00064D96">
      <w:pPr>
        <w:spacing w:after="240" w:line="240" w:lineRule="auto"/>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Contenidos</w:t>
      </w:r>
    </w:p>
    <w:p w:rsidR="00064D96" w:rsidRPr="00064D96" w:rsidRDefault="00064D96" w:rsidP="00064D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7" w:anchor="TOC-INTRODUCCI-N" w:history="1">
        <w:r w:rsidRPr="00064D96">
          <w:rPr>
            <w:rFonts w:ascii="Times New Roman" w:eastAsia="Times New Roman" w:hAnsi="Times New Roman" w:cs="Times New Roman"/>
            <w:b/>
            <w:bCs/>
            <w:sz w:val="24"/>
            <w:szCs w:val="24"/>
            <w:lang w:eastAsia="es-ES"/>
          </w:rPr>
          <w:t xml:space="preserve">1 </w:t>
        </w:r>
        <w:r w:rsidRPr="00064D96">
          <w:rPr>
            <w:rFonts w:ascii="Times New Roman" w:eastAsia="Times New Roman" w:hAnsi="Times New Roman" w:cs="Times New Roman"/>
            <w:color w:val="0000FF"/>
            <w:sz w:val="24"/>
            <w:szCs w:val="24"/>
            <w:u w:val="single"/>
            <w:lang w:eastAsia="es-ES"/>
          </w:rPr>
          <w:t>INTRODUCCIÓN</w:t>
        </w:r>
      </w:hyperlink>
    </w:p>
    <w:p w:rsidR="00064D96" w:rsidRPr="00064D96" w:rsidRDefault="00064D96" w:rsidP="00064D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8" w:anchor="TOC-M-SICA-VOCAL-PROFANA" w:history="1">
        <w:r w:rsidRPr="00064D96">
          <w:rPr>
            <w:rFonts w:ascii="Times New Roman" w:eastAsia="Times New Roman" w:hAnsi="Times New Roman" w:cs="Times New Roman"/>
            <w:b/>
            <w:bCs/>
            <w:sz w:val="24"/>
            <w:szCs w:val="24"/>
            <w:lang w:eastAsia="es-ES"/>
          </w:rPr>
          <w:t xml:space="preserve">2 </w:t>
        </w:r>
        <w:r w:rsidRPr="00064D96">
          <w:rPr>
            <w:rFonts w:ascii="Times New Roman" w:eastAsia="Times New Roman" w:hAnsi="Times New Roman" w:cs="Times New Roman"/>
            <w:color w:val="0000FF"/>
            <w:sz w:val="24"/>
            <w:szCs w:val="24"/>
            <w:u w:val="single"/>
            <w:lang w:eastAsia="es-ES"/>
          </w:rPr>
          <w:t>MÚSICA VOCAL PROFANA</w:t>
        </w:r>
      </w:hyperlink>
    </w:p>
    <w:p w:rsidR="00064D96" w:rsidRPr="00064D96" w:rsidRDefault="00064D96" w:rsidP="00064D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9" w:anchor="TOC-M-SICA-VOCAL-RELIGIOSA" w:history="1">
        <w:r w:rsidRPr="00064D96">
          <w:rPr>
            <w:rFonts w:ascii="Times New Roman" w:eastAsia="Times New Roman" w:hAnsi="Times New Roman" w:cs="Times New Roman"/>
            <w:b/>
            <w:bCs/>
            <w:sz w:val="24"/>
            <w:szCs w:val="24"/>
            <w:lang w:eastAsia="es-ES"/>
          </w:rPr>
          <w:t xml:space="preserve">3 </w:t>
        </w:r>
        <w:r w:rsidRPr="00064D96">
          <w:rPr>
            <w:rFonts w:ascii="Times New Roman" w:eastAsia="Times New Roman" w:hAnsi="Times New Roman" w:cs="Times New Roman"/>
            <w:color w:val="0000FF"/>
            <w:sz w:val="24"/>
            <w:szCs w:val="24"/>
            <w:u w:val="single"/>
            <w:lang w:eastAsia="es-ES"/>
          </w:rPr>
          <w:t>MÚSICA VOCAL RELIGIOSA</w:t>
        </w:r>
      </w:hyperlink>
    </w:p>
    <w:p w:rsidR="00064D96" w:rsidRPr="00064D96" w:rsidRDefault="00064D96" w:rsidP="00064D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0" w:anchor="TOC-M-SICA-INSTRUMENTAL" w:history="1">
        <w:r w:rsidRPr="00064D96">
          <w:rPr>
            <w:rFonts w:ascii="Times New Roman" w:eastAsia="Times New Roman" w:hAnsi="Times New Roman" w:cs="Times New Roman"/>
            <w:b/>
            <w:bCs/>
            <w:sz w:val="24"/>
            <w:szCs w:val="24"/>
            <w:lang w:eastAsia="es-ES"/>
          </w:rPr>
          <w:t xml:space="preserve">4 </w:t>
        </w:r>
        <w:r w:rsidRPr="00064D96">
          <w:rPr>
            <w:rFonts w:ascii="Times New Roman" w:eastAsia="Times New Roman" w:hAnsi="Times New Roman" w:cs="Times New Roman"/>
            <w:color w:val="0000FF"/>
            <w:sz w:val="24"/>
            <w:szCs w:val="24"/>
            <w:u w:val="single"/>
            <w:lang w:eastAsia="es-ES"/>
          </w:rPr>
          <w:t>MÚSICA INSTRUMENTAL</w:t>
        </w:r>
      </w:hyperlink>
    </w:p>
    <w:p w:rsidR="00064D96" w:rsidRPr="00064D96" w:rsidRDefault="00064D96" w:rsidP="00064D96">
      <w:pPr>
        <w:numPr>
          <w:ilvl w:val="1"/>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TOC-Instrumentos" w:history="1">
        <w:r w:rsidRPr="00064D96">
          <w:rPr>
            <w:rFonts w:ascii="Times New Roman" w:eastAsia="Times New Roman" w:hAnsi="Times New Roman" w:cs="Times New Roman"/>
            <w:b/>
            <w:bCs/>
            <w:sz w:val="24"/>
            <w:szCs w:val="24"/>
            <w:lang w:eastAsia="es-ES"/>
          </w:rPr>
          <w:t xml:space="preserve">4.1 </w:t>
        </w:r>
        <w:r w:rsidRPr="00064D96">
          <w:rPr>
            <w:rFonts w:ascii="Times New Roman" w:eastAsia="Times New Roman" w:hAnsi="Times New Roman" w:cs="Times New Roman"/>
            <w:color w:val="0000FF"/>
            <w:sz w:val="24"/>
            <w:szCs w:val="24"/>
            <w:u w:val="single"/>
            <w:lang w:eastAsia="es-ES"/>
          </w:rPr>
          <w:t>Instrumentos</w:t>
        </w:r>
      </w:hyperlink>
    </w:p>
    <w:p w:rsidR="00064D96" w:rsidRPr="00064D96" w:rsidRDefault="00064D96" w:rsidP="00064D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TOC-AUDICIONES" w:history="1">
        <w:r w:rsidRPr="00064D96">
          <w:rPr>
            <w:rFonts w:ascii="Times New Roman" w:eastAsia="Times New Roman" w:hAnsi="Times New Roman" w:cs="Times New Roman"/>
            <w:b/>
            <w:bCs/>
            <w:sz w:val="24"/>
            <w:szCs w:val="24"/>
            <w:lang w:eastAsia="es-ES"/>
          </w:rPr>
          <w:t xml:space="preserve">5 </w:t>
        </w:r>
        <w:r w:rsidRPr="00064D96">
          <w:rPr>
            <w:rFonts w:ascii="Times New Roman" w:eastAsia="Times New Roman" w:hAnsi="Times New Roman" w:cs="Times New Roman"/>
            <w:color w:val="0000FF"/>
            <w:sz w:val="24"/>
            <w:szCs w:val="24"/>
            <w:u w:val="single"/>
            <w:lang w:eastAsia="es-ES"/>
          </w:rPr>
          <w:t>AUDICIONES</w:t>
        </w:r>
      </w:hyperlink>
    </w:p>
    <w:p w:rsidR="00064D96" w:rsidRPr="00064D96" w:rsidRDefault="00064D96" w:rsidP="00064D9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TOC-ACTIVIDADES" w:history="1">
        <w:r w:rsidRPr="00064D96">
          <w:rPr>
            <w:rFonts w:ascii="Times New Roman" w:eastAsia="Times New Roman" w:hAnsi="Times New Roman" w:cs="Times New Roman"/>
            <w:b/>
            <w:bCs/>
            <w:sz w:val="24"/>
            <w:szCs w:val="24"/>
            <w:lang w:eastAsia="es-ES"/>
          </w:rPr>
          <w:t xml:space="preserve">6 </w:t>
        </w:r>
        <w:r w:rsidRPr="00064D96">
          <w:rPr>
            <w:rFonts w:ascii="Times New Roman" w:eastAsia="Times New Roman" w:hAnsi="Times New Roman" w:cs="Times New Roman"/>
            <w:color w:val="0000FF"/>
            <w:sz w:val="24"/>
            <w:szCs w:val="24"/>
            <w:u w:val="single"/>
            <w:lang w:eastAsia="es-ES"/>
          </w:rPr>
          <w:t>ACTIVIDADES</w:t>
        </w:r>
      </w:hyperlink>
    </w:p>
    <w:p w:rsidR="00064D96" w:rsidRPr="00064D96" w:rsidRDefault="00064D96" w:rsidP="00064D96">
      <w:pPr>
        <w:spacing w:after="240" w:line="240" w:lineRule="auto"/>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0" w:name="TOC-INTRODUCCI-N"/>
      <w:bookmarkEnd w:id="0"/>
      <w:r w:rsidRPr="00064D96">
        <w:rPr>
          <w:rFonts w:ascii="Times New Roman" w:eastAsia="Times New Roman" w:hAnsi="Times New Roman" w:cs="Times New Roman"/>
          <w:b/>
          <w:bCs/>
          <w:sz w:val="36"/>
          <w:szCs w:val="36"/>
          <w:lang w:eastAsia="es-ES"/>
        </w:rPr>
        <w:t>INTRODUCCIÓN</w:t>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El Clasicismo es el periodo artístico que va desde mitad del siglo XVIII hasta principios del siglo XIX (desde la muerte de J. S. Bach en 1750 hasta el estreno de la Sinfonía n</w:t>
      </w:r>
      <w:proofErr w:type="gramStart"/>
      <w:r w:rsidRPr="00064D96">
        <w:rPr>
          <w:rFonts w:ascii="Times New Roman" w:eastAsia="Times New Roman" w:hAnsi="Times New Roman" w:cs="Times New Roman"/>
          <w:sz w:val="24"/>
          <w:szCs w:val="24"/>
          <w:lang w:eastAsia="es-ES"/>
        </w:rPr>
        <w:t>.º</w:t>
      </w:r>
      <w:proofErr w:type="gramEnd"/>
      <w:r w:rsidRPr="00064D96">
        <w:rPr>
          <w:rFonts w:ascii="Times New Roman" w:eastAsia="Times New Roman" w:hAnsi="Times New Roman" w:cs="Times New Roman"/>
          <w:sz w:val="24"/>
          <w:szCs w:val="24"/>
          <w:lang w:eastAsia="es-ES"/>
        </w:rPr>
        <w:t xml:space="preserve"> 3 </w:t>
      </w:r>
      <w:r w:rsidRPr="00064D96">
        <w:rPr>
          <w:rFonts w:ascii="Times New Roman" w:eastAsia="Times New Roman" w:hAnsi="Times New Roman" w:cs="Times New Roman"/>
          <w:i/>
          <w:iCs/>
          <w:sz w:val="24"/>
          <w:szCs w:val="24"/>
          <w:lang w:eastAsia="es-ES"/>
        </w:rPr>
        <w:t xml:space="preserve">Heroica </w:t>
      </w:r>
      <w:r w:rsidRPr="00064D96">
        <w:rPr>
          <w:rFonts w:ascii="Times New Roman" w:eastAsia="Times New Roman" w:hAnsi="Times New Roman" w:cs="Times New Roman"/>
          <w:sz w:val="24"/>
          <w:szCs w:val="24"/>
          <w:lang w:eastAsia="es-ES"/>
        </w:rPr>
        <w:t xml:space="preserve">de Beethoven en 1805). </w:t>
      </w:r>
      <w:r w:rsidRPr="00064D96">
        <w:rPr>
          <w:rFonts w:ascii="Times New Roman" w:eastAsia="Times New Roman" w:hAnsi="Times New Roman" w:cs="Times New Roman"/>
          <w:sz w:val="24"/>
          <w:szCs w:val="24"/>
          <w:lang w:eastAsia="es-ES"/>
        </w:rPr>
        <w:br/>
        <w:t xml:space="preserve">El siglo XVIII fue el Siglo de las Luces, movimiento filosófico favorecido por la burguesía que condujo a la Revolución francesa que acabó con el poder de las monarquías absolutas. Se basaba en la idea de que la razón es la única herramienta para </w:t>
      </w:r>
      <w:r w:rsidRPr="00064D96">
        <w:rPr>
          <w:rFonts w:ascii="Times New Roman" w:eastAsia="Times New Roman" w:hAnsi="Times New Roman" w:cs="Times New Roman"/>
          <w:sz w:val="24"/>
          <w:szCs w:val="24"/>
          <w:lang w:eastAsia="es-ES"/>
        </w:rPr>
        <w:lastRenderedPageBreak/>
        <w:t>encontrar la verdad en todas las cosas.</w:t>
      </w:r>
      <w:r w:rsidRPr="00064D96">
        <w:rPr>
          <w:rFonts w:ascii="Times New Roman" w:eastAsia="Times New Roman" w:hAnsi="Times New Roman" w:cs="Times New Roman"/>
          <w:sz w:val="24"/>
          <w:szCs w:val="24"/>
          <w:lang w:eastAsia="es-ES"/>
        </w:rPr>
        <w:br/>
        <w:t xml:space="preserve">La música pasó a estar al alcance de un público más amplio. Se interpretaba en iglesias y palacios, pero también en círculos burgueses como salones privados y conciertos públicos. Los compositores empezaron a convertirse en artistas liberales, pero todavía se consideraban sirvientes. Viena era la capital musical de Europa. Los principales compositores de la escuela vienesa eran Haydn, Mozart y Beethoven. </w:t>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sz w:val="24"/>
          <w:szCs w:val="24"/>
          <w:u w:val="single"/>
          <w:lang w:eastAsia="es-ES"/>
        </w:rPr>
        <w:t>Características</w:t>
      </w:r>
    </w:p>
    <w:p w:rsidR="00064D96" w:rsidRPr="00064D96" w:rsidRDefault="00064D96" w:rsidP="00064D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Los compositores buscaban la perfección formal: orden, proporción, equilibrio y belleza. </w:t>
      </w:r>
    </w:p>
    <w:p w:rsidR="00064D96" w:rsidRPr="00064D96" w:rsidRDefault="00064D96" w:rsidP="00064D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Ritmo: era muy regular y simple.</w:t>
      </w:r>
    </w:p>
    <w:p w:rsidR="00064D96" w:rsidRPr="00064D96" w:rsidRDefault="00064D96" w:rsidP="00064D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Melodía era equilibrada y simétrica.</w:t>
      </w:r>
    </w:p>
    <w:p w:rsidR="00064D96" w:rsidRPr="00064D96" w:rsidRDefault="00064D96" w:rsidP="00064D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Armonía: se volvió más simple y clara.</w:t>
      </w:r>
    </w:p>
    <w:p w:rsidR="00064D96" w:rsidRPr="00064D96" w:rsidRDefault="00064D96" w:rsidP="00064D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Textura: la homofonía prevalecía, con una clara melodía sobre un acompañamiento </w:t>
      </w:r>
      <w:proofErr w:type="spellStart"/>
      <w:r w:rsidRPr="00064D96">
        <w:rPr>
          <w:rFonts w:ascii="Times New Roman" w:eastAsia="Times New Roman" w:hAnsi="Times New Roman" w:cs="Times New Roman"/>
          <w:sz w:val="24"/>
          <w:szCs w:val="24"/>
          <w:lang w:eastAsia="es-ES"/>
        </w:rPr>
        <w:t>acórdico</w:t>
      </w:r>
      <w:proofErr w:type="spellEnd"/>
      <w:r w:rsidRPr="00064D96">
        <w:rPr>
          <w:rFonts w:ascii="Times New Roman" w:eastAsia="Times New Roman" w:hAnsi="Times New Roman" w:cs="Times New Roman"/>
          <w:sz w:val="24"/>
          <w:szCs w:val="24"/>
          <w:lang w:eastAsia="es-ES"/>
        </w:rPr>
        <w:t xml:space="preserve"> subordinado. El patrón de acompañamiento favorito era el bajo Alberti, que incluía acordes rotos o arpegiados.</w:t>
      </w:r>
    </w:p>
    <w:p w:rsidR="00064D96" w:rsidRPr="00064D96" w:rsidRDefault="00064D96" w:rsidP="00064D9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Timbre: la orquesta aumentó en tamaño y registro.</w:t>
      </w:r>
    </w:p>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u w:val="single"/>
          <w:lang w:eastAsia="es-ES"/>
        </w:rPr>
        <w:t>Compositores</w:t>
      </w:r>
    </w:p>
    <w:p w:rsidR="00064D96" w:rsidRPr="00064D96" w:rsidRDefault="00064D96" w:rsidP="00064D9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Alemania: Beethoven, </w:t>
      </w:r>
      <w:proofErr w:type="spellStart"/>
      <w:r w:rsidRPr="00064D96">
        <w:rPr>
          <w:rFonts w:ascii="Times New Roman" w:eastAsia="Times New Roman" w:hAnsi="Times New Roman" w:cs="Times New Roman"/>
          <w:sz w:val="24"/>
          <w:szCs w:val="24"/>
          <w:lang w:eastAsia="es-ES"/>
        </w:rPr>
        <w:t>Gluck</w:t>
      </w:r>
      <w:proofErr w:type="spellEnd"/>
      <w:r w:rsidRPr="00064D96">
        <w:rPr>
          <w:rFonts w:ascii="Times New Roman" w:eastAsia="Times New Roman" w:hAnsi="Times New Roman" w:cs="Times New Roman"/>
          <w:sz w:val="24"/>
          <w:szCs w:val="24"/>
          <w:lang w:eastAsia="es-ES"/>
        </w:rPr>
        <w:t xml:space="preserve">, </w:t>
      </w:r>
      <w:proofErr w:type="spellStart"/>
      <w:r w:rsidRPr="00064D96">
        <w:rPr>
          <w:rFonts w:ascii="Times New Roman" w:eastAsia="Times New Roman" w:hAnsi="Times New Roman" w:cs="Times New Roman"/>
          <w:sz w:val="24"/>
          <w:szCs w:val="24"/>
          <w:lang w:eastAsia="es-ES"/>
        </w:rPr>
        <w:t>Stamitz</w:t>
      </w:r>
      <w:proofErr w:type="spellEnd"/>
      <w:r w:rsidRPr="00064D96">
        <w:rPr>
          <w:rFonts w:ascii="Times New Roman" w:eastAsia="Times New Roman" w:hAnsi="Times New Roman" w:cs="Times New Roman"/>
          <w:sz w:val="24"/>
          <w:szCs w:val="24"/>
          <w:lang w:eastAsia="es-ES"/>
        </w:rPr>
        <w:t xml:space="preserve">. </w:t>
      </w:r>
    </w:p>
    <w:p w:rsidR="00064D96" w:rsidRPr="00064D96" w:rsidRDefault="00064D96" w:rsidP="00064D9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Austria: Haydn, Mozart. </w:t>
      </w:r>
    </w:p>
    <w:p w:rsidR="00064D96" w:rsidRPr="00064D96" w:rsidRDefault="00064D96" w:rsidP="00064D9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Italia: Boccherini, </w:t>
      </w:r>
      <w:proofErr w:type="spellStart"/>
      <w:r w:rsidRPr="00064D96">
        <w:rPr>
          <w:rFonts w:ascii="Times New Roman" w:eastAsia="Times New Roman" w:hAnsi="Times New Roman" w:cs="Times New Roman"/>
          <w:sz w:val="24"/>
          <w:szCs w:val="24"/>
          <w:lang w:eastAsia="es-ES"/>
        </w:rPr>
        <w:t>Salieri</w:t>
      </w:r>
      <w:proofErr w:type="spellEnd"/>
      <w:r w:rsidRPr="00064D96">
        <w:rPr>
          <w:rFonts w:ascii="Times New Roman" w:eastAsia="Times New Roman" w:hAnsi="Times New Roman" w:cs="Times New Roman"/>
          <w:sz w:val="24"/>
          <w:szCs w:val="24"/>
          <w:lang w:eastAsia="es-ES"/>
        </w:rPr>
        <w:t xml:space="preserve">, </w:t>
      </w:r>
      <w:proofErr w:type="spellStart"/>
      <w:r w:rsidRPr="00064D96">
        <w:rPr>
          <w:rFonts w:ascii="Times New Roman" w:eastAsia="Times New Roman" w:hAnsi="Times New Roman" w:cs="Times New Roman"/>
          <w:sz w:val="24"/>
          <w:szCs w:val="24"/>
          <w:lang w:eastAsia="es-ES"/>
        </w:rPr>
        <w:t>Clementi</w:t>
      </w:r>
      <w:proofErr w:type="spellEnd"/>
      <w:r w:rsidRPr="00064D96">
        <w:rPr>
          <w:rFonts w:ascii="Times New Roman" w:eastAsia="Times New Roman" w:hAnsi="Times New Roman" w:cs="Times New Roman"/>
          <w:sz w:val="24"/>
          <w:szCs w:val="24"/>
          <w:lang w:eastAsia="es-ES"/>
        </w:rPr>
        <w:t xml:space="preserve">. </w:t>
      </w:r>
    </w:p>
    <w:p w:rsidR="00064D96" w:rsidRPr="00064D96" w:rsidRDefault="00064D96" w:rsidP="00064D9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España: Martín y Soler, Juan Crisóstomo Arriaga.</w:t>
      </w:r>
    </w:p>
    <w:p w:rsidR="00064D96" w:rsidRPr="00064D96" w:rsidRDefault="00064D96" w:rsidP="00064D96">
      <w:pPr>
        <w:spacing w:after="0" w:line="240" w:lineRule="auto"/>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1" w:name="TOC-M-SICA-VOCAL-PROFANA"/>
      <w:bookmarkEnd w:id="1"/>
      <w:r w:rsidRPr="00064D96">
        <w:rPr>
          <w:rFonts w:ascii="Times New Roman" w:eastAsia="Times New Roman" w:hAnsi="Times New Roman" w:cs="Times New Roman"/>
          <w:b/>
          <w:bCs/>
          <w:sz w:val="36"/>
          <w:szCs w:val="36"/>
          <w:lang w:eastAsia="es-ES"/>
        </w:rPr>
        <w:t>MÚSICA VOCAL PROFANA</w:t>
      </w:r>
    </w:p>
    <w:p w:rsidR="00064D96" w:rsidRPr="00064D96" w:rsidRDefault="00064D96" w:rsidP="00064D9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C00000"/>
          <w:sz w:val="24"/>
          <w:szCs w:val="24"/>
          <w:lang w:eastAsia="es-ES"/>
        </w:rPr>
        <w:t>Ópera</w:t>
      </w:r>
      <w:r w:rsidRPr="00064D96">
        <w:rPr>
          <w:rFonts w:ascii="Times New Roman" w:eastAsia="Times New Roman" w:hAnsi="Times New Roman" w:cs="Times New Roman"/>
          <w:sz w:val="24"/>
          <w:szCs w:val="24"/>
          <w:lang w:eastAsia="es-ES"/>
        </w:rPr>
        <w:t xml:space="preserve">: era el principal género vocal profano. La ópera del clasicismo eliminó los excesos del Barroco y acercó los argumentos y personajes a la nueva audiencia burguesa. </w:t>
      </w:r>
      <w:r w:rsidRPr="00064D96">
        <w:rPr>
          <w:rFonts w:ascii="Times New Roman" w:eastAsia="Times New Roman" w:hAnsi="Times New Roman" w:cs="Times New Roman"/>
          <w:sz w:val="24"/>
          <w:szCs w:val="24"/>
          <w:lang w:val="en-GB" w:eastAsia="es-ES"/>
        </w:rPr>
        <w:t xml:space="preserve">Se </w:t>
      </w:r>
      <w:proofErr w:type="spellStart"/>
      <w:r w:rsidRPr="00064D96">
        <w:rPr>
          <w:rFonts w:ascii="Times New Roman" w:eastAsia="Times New Roman" w:hAnsi="Times New Roman" w:cs="Times New Roman"/>
          <w:sz w:val="24"/>
          <w:szCs w:val="24"/>
          <w:lang w:val="en-GB" w:eastAsia="es-ES"/>
        </w:rPr>
        <w:t>desarrollaron</w:t>
      </w:r>
      <w:proofErr w:type="spellEnd"/>
      <w:r w:rsidRPr="00064D96">
        <w:rPr>
          <w:rFonts w:ascii="Times New Roman" w:eastAsia="Times New Roman" w:hAnsi="Times New Roman" w:cs="Times New Roman"/>
          <w:sz w:val="24"/>
          <w:szCs w:val="24"/>
          <w:lang w:val="en-GB" w:eastAsia="es-ES"/>
        </w:rPr>
        <w:t xml:space="preserve"> dos </w:t>
      </w:r>
      <w:proofErr w:type="spellStart"/>
      <w:r w:rsidRPr="00064D96">
        <w:rPr>
          <w:rFonts w:ascii="Times New Roman" w:eastAsia="Times New Roman" w:hAnsi="Times New Roman" w:cs="Times New Roman"/>
          <w:sz w:val="24"/>
          <w:szCs w:val="24"/>
          <w:lang w:val="en-GB" w:eastAsia="es-ES"/>
        </w:rPr>
        <w:t>estilos</w:t>
      </w:r>
      <w:proofErr w:type="spellEnd"/>
      <w:r w:rsidRPr="00064D96">
        <w:rPr>
          <w:rFonts w:ascii="Times New Roman" w:eastAsia="Times New Roman" w:hAnsi="Times New Roman" w:cs="Times New Roman"/>
          <w:sz w:val="24"/>
          <w:szCs w:val="24"/>
          <w:lang w:val="en-GB" w:eastAsia="es-ES"/>
        </w:rPr>
        <w:t xml:space="preserve"> de </w:t>
      </w:r>
      <w:proofErr w:type="spellStart"/>
      <w:r w:rsidRPr="00064D96">
        <w:rPr>
          <w:rFonts w:ascii="Times New Roman" w:eastAsia="Times New Roman" w:hAnsi="Times New Roman" w:cs="Times New Roman"/>
          <w:sz w:val="24"/>
          <w:szCs w:val="24"/>
          <w:lang w:val="en-GB" w:eastAsia="es-ES"/>
        </w:rPr>
        <w:t>ópera</w:t>
      </w:r>
      <w:proofErr w:type="spellEnd"/>
      <w:r w:rsidRPr="00064D96">
        <w:rPr>
          <w:rFonts w:ascii="Times New Roman" w:eastAsia="Times New Roman" w:hAnsi="Times New Roman" w:cs="Times New Roman"/>
          <w:sz w:val="24"/>
          <w:szCs w:val="24"/>
          <w:lang w:val="en-GB" w:eastAsia="es-ES"/>
        </w:rPr>
        <w:t>:</w:t>
      </w:r>
    </w:p>
    <w:p w:rsidR="00064D96" w:rsidRPr="00064D96" w:rsidRDefault="00064D96" w:rsidP="00064D9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3D85C6"/>
          <w:sz w:val="24"/>
          <w:szCs w:val="24"/>
          <w:lang w:eastAsia="es-ES"/>
        </w:rPr>
        <w:t xml:space="preserve">Ópera </w:t>
      </w:r>
      <w:r w:rsidRPr="00064D96">
        <w:rPr>
          <w:rFonts w:ascii="Times New Roman" w:eastAsia="Times New Roman" w:hAnsi="Times New Roman" w:cs="Times New Roman"/>
          <w:b/>
          <w:bCs/>
          <w:i/>
          <w:iCs/>
          <w:color w:val="3D85C6"/>
          <w:sz w:val="24"/>
          <w:szCs w:val="24"/>
          <w:lang w:eastAsia="es-ES"/>
        </w:rPr>
        <w:t>seria</w:t>
      </w:r>
      <w:r w:rsidRPr="00064D96">
        <w:rPr>
          <w:rFonts w:ascii="Times New Roman" w:eastAsia="Times New Roman" w:hAnsi="Times New Roman" w:cs="Times New Roman"/>
          <w:sz w:val="24"/>
          <w:szCs w:val="24"/>
          <w:lang w:eastAsia="es-ES"/>
        </w:rPr>
        <w:t xml:space="preserve">: los argumentos se basan en temas mitológicos y heroicos. Gluck comenzó la reforma del género usando música más sencilla y tramas más plausibles. </w:t>
      </w:r>
      <w:proofErr w:type="spellStart"/>
      <w:r w:rsidRPr="00064D96">
        <w:rPr>
          <w:rFonts w:ascii="Times New Roman" w:eastAsia="Times New Roman" w:hAnsi="Times New Roman" w:cs="Times New Roman"/>
          <w:sz w:val="24"/>
          <w:szCs w:val="24"/>
          <w:lang w:val="en-GB" w:eastAsia="es-ES"/>
        </w:rPr>
        <w:t>Ejemplo</w:t>
      </w:r>
      <w:proofErr w:type="spellEnd"/>
      <w:r w:rsidRPr="00064D96">
        <w:rPr>
          <w:rFonts w:ascii="Times New Roman" w:eastAsia="Times New Roman" w:hAnsi="Times New Roman" w:cs="Times New Roman"/>
          <w:sz w:val="24"/>
          <w:szCs w:val="24"/>
          <w:lang w:val="en-GB" w:eastAsia="es-ES"/>
        </w:rPr>
        <w:t xml:space="preserve"> </w:t>
      </w:r>
      <w:r w:rsidRPr="00064D96">
        <w:rPr>
          <w:rFonts w:ascii="Times New Roman" w:eastAsia="Times New Roman" w:hAnsi="Times New Roman" w:cs="Times New Roman"/>
          <w:i/>
          <w:iCs/>
          <w:sz w:val="24"/>
          <w:szCs w:val="24"/>
          <w:lang w:val="en-GB" w:eastAsia="es-ES"/>
        </w:rPr>
        <w:t>Orpheus and Eurydice</w:t>
      </w:r>
      <w:r w:rsidRPr="00064D96">
        <w:rPr>
          <w:rFonts w:ascii="Times New Roman" w:eastAsia="Times New Roman" w:hAnsi="Times New Roman" w:cs="Times New Roman"/>
          <w:sz w:val="24"/>
          <w:szCs w:val="24"/>
          <w:lang w:val="en-GB" w:eastAsia="es-ES"/>
        </w:rPr>
        <w:t>.</w:t>
      </w:r>
    </w:p>
    <w:p w:rsidR="00064D96" w:rsidRPr="00064D96" w:rsidRDefault="00064D96" w:rsidP="00064D9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3D85C6"/>
          <w:sz w:val="24"/>
          <w:szCs w:val="24"/>
          <w:lang w:eastAsia="es-ES"/>
        </w:rPr>
        <w:t xml:space="preserve">Ópera </w:t>
      </w:r>
      <w:proofErr w:type="spellStart"/>
      <w:r w:rsidRPr="00064D96">
        <w:rPr>
          <w:rFonts w:ascii="Times New Roman" w:eastAsia="Times New Roman" w:hAnsi="Times New Roman" w:cs="Times New Roman"/>
          <w:b/>
          <w:bCs/>
          <w:i/>
          <w:iCs/>
          <w:color w:val="3D85C6"/>
          <w:sz w:val="24"/>
          <w:szCs w:val="24"/>
          <w:lang w:eastAsia="es-ES"/>
        </w:rPr>
        <w:t>buffa</w:t>
      </w:r>
      <w:proofErr w:type="spellEnd"/>
      <w:r w:rsidRPr="00064D96">
        <w:rPr>
          <w:rFonts w:ascii="Times New Roman" w:eastAsia="Times New Roman" w:hAnsi="Times New Roman" w:cs="Times New Roman"/>
          <w:b/>
          <w:bCs/>
          <w:color w:val="3D85C6"/>
          <w:sz w:val="24"/>
          <w:szCs w:val="24"/>
          <w:lang w:eastAsia="es-ES"/>
        </w:rPr>
        <w:t xml:space="preserve"> / cómica</w:t>
      </w:r>
      <w:r w:rsidRPr="00064D96">
        <w:rPr>
          <w:rFonts w:ascii="Times New Roman" w:eastAsia="Times New Roman" w:hAnsi="Times New Roman" w:cs="Times New Roman"/>
          <w:sz w:val="24"/>
          <w:szCs w:val="24"/>
          <w:lang w:eastAsia="es-ES"/>
        </w:rPr>
        <w:t xml:space="preserve">: los argumentos se basan en la vida cotidiana. La audiencia entendía mejor este tipo de ópera y se convirtió en el género operístico favorito. El principal compositor fue Mozart con </w:t>
      </w:r>
      <w:r w:rsidRPr="00064D96">
        <w:rPr>
          <w:rFonts w:ascii="Times New Roman" w:eastAsia="Times New Roman" w:hAnsi="Times New Roman" w:cs="Times New Roman"/>
          <w:i/>
          <w:iCs/>
          <w:sz w:val="24"/>
          <w:szCs w:val="24"/>
          <w:lang w:eastAsia="es-ES"/>
        </w:rPr>
        <w:t>Las bodas de Fígaro</w:t>
      </w:r>
      <w:r w:rsidRPr="00064D96">
        <w:rPr>
          <w:rFonts w:ascii="Times New Roman" w:eastAsia="Times New Roman" w:hAnsi="Times New Roman" w:cs="Times New Roman"/>
          <w:sz w:val="24"/>
          <w:szCs w:val="24"/>
          <w:lang w:eastAsia="es-ES"/>
        </w:rPr>
        <w:t xml:space="preserve"> escrita en italiano y </w:t>
      </w:r>
      <w:r w:rsidRPr="00064D96">
        <w:rPr>
          <w:rFonts w:ascii="Times New Roman" w:eastAsia="Times New Roman" w:hAnsi="Times New Roman" w:cs="Times New Roman"/>
          <w:i/>
          <w:iCs/>
          <w:sz w:val="24"/>
          <w:szCs w:val="24"/>
          <w:lang w:eastAsia="es-ES"/>
        </w:rPr>
        <w:t>La flauta mágica</w:t>
      </w:r>
      <w:r w:rsidRPr="00064D96">
        <w:rPr>
          <w:rFonts w:ascii="Times New Roman" w:eastAsia="Times New Roman" w:hAnsi="Times New Roman" w:cs="Times New Roman"/>
          <w:sz w:val="24"/>
          <w:szCs w:val="24"/>
          <w:lang w:eastAsia="es-ES"/>
        </w:rPr>
        <w:t xml:space="preserve"> escrita en alemán.</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725"/>
        <w:gridCol w:w="2491"/>
      </w:tblGrid>
      <w:tr w:rsidR="00064D96" w:rsidRPr="00064D96" w:rsidTr="00064D96">
        <w:tc>
          <w:tcPr>
            <w:tcW w:w="0" w:type="auto"/>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proofErr w:type="spellStart"/>
            <w:r w:rsidRPr="00064D96">
              <w:rPr>
                <w:rFonts w:ascii="Times New Roman" w:eastAsia="Times New Roman" w:hAnsi="Times New Roman" w:cs="Times New Roman"/>
                <w:sz w:val="20"/>
                <w:szCs w:val="20"/>
                <w:lang w:eastAsia="es-ES"/>
              </w:rPr>
              <w:t>Gluck</w:t>
            </w:r>
            <w:proofErr w:type="spellEnd"/>
            <w:r w:rsidRPr="00064D96">
              <w:rPr>
                <w:rFonts w:ascii="Times New Roman" w:eastAsia="Times New Roman" w:hAnsi="Times New Roman" w:cs="Times New Roman"/>
                <w:sz w:val="20"/>
                <w:szCs w:val="20"/>
                <w:lang w:eastAsia="es-ES"/>
              </w:rPr>
              <w:t xml:space="preserve"> - </w:t>
            </w:r>
            <w:r w:rsidRPr="00064D96">
              <w:rPr>
                <w:rFonts w:ascii="Times New Roman" w:eastAsia="Times New Roman" w:hAnsi="Times New Roman" w:cs="Times New Roman"/>
                <w:i/>
                <w:iCs/>
                <w:sz w:val="20"/>
                <w:szCs w:val="20"/>
                <w:lang w:eastAsia="es-ES"/>
              </w:rPr>
              <w:t xml:space="preserve">Che </w:t>
            </w:r>
            <w:proofErr w:type="spellStart"/>
            <w:r w:rsidRPr="00064D96">
              <w:rPr>
                <w:rFonts w:ascii="Times New Roman" w:eastAsia="Times New Roman" w:hAnsi="Times New Roman" w:cs="Times New Roman"/>
                <w:i/>
                <w:iCs/>
                <w:sz w:val="20"/>
                <w:szCs w:val="20"/>
                <w:lang w:eastAsia="es-ES"/>
              </w:rPr>
              <w:t>faró</w:t>
            </w:r>
            <w:proofErr w:type="spellEnd"/>
            <w:r w:rsidRPr="00064D96">
              <w:rPr>
                <w:rFonts w:ascii="Times New Roman" w:eastAsia="Times New Roman" w:hAnsi="Times New Roman" w:cs="Times New Roman"/>
                <w:i/>
                <w:iCs/>
                <w:sz w:val="20"/>
                <w:szCs w:val="20"/>
                <w:lang w:eastAsia="es-ES"/>
              </w:rPr>
              <w:t xml:space="preserve"> </w:t>
            </w:r>
            <w:proofErr w:type="spellStart"/>
            <w:r w:rsidRPr="00064D96">
              <w:rPr>
                <w:rFonts w:ascii="Times New Roman" w:eastAsia="Times New Roman" w:hAnsi="Times New Roman" w:cs="Times New Roman"/>
                <w:i/>
                <w:iCs/>
                <w:sz w:val="20"/>
                <w:szCs w:val="20"/>
                <w:lang w:eastAsia="es-ES"/>
              </w:rPr>
              <w:t>senza</w:t>
            </w:r>
            <w:proofErr w:type="spellEnd"/>
            <w:r w:rsidRPr="00064D96">
              <w:rPr>
                <w:rFonts w:ascii="Times New Roman" w:eastAsia="Times New Roman" w:hAnsi="Times New Roman" w:cs="Times New Roman"/>
                <w:i/>
                <w:iCs/>
                <w:sz w:val="20"/>
                <w:szCs w:val="20"/>
                <w:lang w:eastAsia="es-ES"/>
              </w:rPr>
              <w:t xml:space="preserve"> </w:t>
            </w:r>
            <w:proofErr w:type="spellStart"/>
            <w:r w:rsidRPr="00064D96">
              <w:rPr>
                <w:rFonts w:ascii="Times New Roman" w:eastAsia="Times New Roman" w:hAnsi="Times New Roman" w:cs="Times New Roman"/>
                <w:i/>
                <w:iCs/>
                <w:sz w:val="20"/>
                <w:szCs w:val="20"/>
                <w:lang w:eastAsia="es-ES"/>
              </w:rPr>
              <w:t>Euridice</w:t>
            </w:r>
            <w:proofErr w:type="spellEnd"/>
            <w:r w:rsidRPr="00064D96">
              <w:rPr>
                <w:rFonts w:ascii="Times New Roman" w:eastAsia="Times New Roman" w:hAnsi="Times New Roman" w:cs="Times New Roman"/>
                <w:i/>
                <w:iCs/>
                <w:sz w:val="20"/>
                <w:szCs w:val="20"/>
                <w:lang w:eastAsia="es-ES"/>
              </w:rPr>
              <w:t>?</w:t>
            </w:r>
            <w:r w:rsidRPr="00064D96">
              <w:rPr>
                <w:rFonts w:ascii="Times New Roman" w:eastAsia="Times New Roman" w:hAnsi="Times New Roman" w:cs="Times New Roman"/>
                <w:i/>
                <w:iCs/>
                <w:sz w:val="20"/>
                <w:szCs w:val="20"/>
                <w:lang w:eastAsia="es-ES"/>
              </w:rPr>
              <w:br/>
              <w:t>(</w:t>
            </w:r>
            <w:proofErr w:type="spellStart"/>
            <w:r w:rsidRPr="00064D96">
              <w:rPr>
                <w:rFonts w:ascii="Times New Roman" w:eastAsia="Times New Roman" w:hAnsi="Times New Roman" w:cs="Times New Roman"/>
                <w:i/>
                <w:iCs/>
                <w:sz w:val="20"/>
                <w:szCs w:val="20"/>
                <w:lang w:eastAsia="es-ES"/>
              </w:rPr>
              <w:t>Orpheus</w:t>
            </w:r>
            <w:proofErr w:type="spellEnd"/>
            <w:r w:rsidRPr="00064D96">
              <w:rPr>
                <w:rFonts w:ascii="Times New Roman" w:eastAsia="Times New Roman" w:hAnsi="Times New Roman" w:cs="Times New Roman"/>
                <w:i/>
                <w:iCs/>
                <w:sz w:val="20"/>
                <w:szCs w:val="20"/>
                <w:lang w:eastAsia="es-ES"/>
              </w:rPr>
              <w:t xml:space="preserve"> and </w:t>
            </w:r>
            <w:proofErr w:type="spellStart"/>
            <w:r w:rsidRPr="00064D96">
              <w:rPr>
                <w:rFonts w:ascii="Times New Roman" w:eastAsia="Times New Roman" w:hAnsi="Times New Roman" w:cs="Times New Roman"/>
                <w:i/>
                <w:iCs/>
                <w:sz w:val="20"/>
                <w:szCs w:val="20"/>
                <w:lang w:eastAsia="es-ES"/>
              </w:rPr>
              <w:t>Eurydice</w:t>
            </w:r>
            <w:proofErr w:type="spellEnd"/>
            <w:r w:rsidRPr="00064D96">
              <w:rPr>
                <w:rFonts w:ascii="Times New Roman" w:eastAsia="Times New Roman" w:hAnsi="Times New Roman" w:cs="Times New Roman"/>
                <w:i/>
                <w:iCs/>
                <w:sz w:val="20"/>
                <w:szCs w:val="20"/>
                <w:lang w:eastAsia="es-ES"/>
              </w:rPr>
              <w:t>)</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0"/>
                <w:szCs w:val="20"/>
                <w:lang w:eastAsia="es-ES"/>
              </w:rPr>
              <w:t xml:space="preserve">Mozart - </w:t>
            </w:r>
            <w:proofErr w:type="spellStart"/>
            <w:r w:rsidRPr="00064D96">
              <w:rPr>
                <w:rFonts w:ascii="Times New Roman" w:eastAsia="Times New Roman" w:hAnsi="Times New Roman" w:cs="Times New Roman"/>
                <w:i/>
                <w:iCs/>
                <w:sz w:val="20"/>
                <w:szCs w:val="20"/>
                <w:lang w:eastAsia="es-ES"/>
              </w:rPr>
              <w:t>Papagena</w:t>
            </w:r>
            <w:proofErr w:type="spellEnd"/>
            <w:r w:rsidRPr="00064D96">
              <w:rPr>
                <w:rFonts w:ascii="Times New Roman" w:eastAsia="Times New Roman" w:hAnsi="Times New Roman" w:cs="Times New Roman"/>
                <w:i/>
                <w:iCs/>
                <w:sz w:val="20"/>
                <w:szCs w:val="20"/>
                <w:lang w:eastAsia="es-ES"/>
              </w:rPr>
              <w:t xml:space="preserve"> </w:t>
            </w:r>
            <w:proofErr w:type="spellStart"/>
            <w:r w:rsidRPr="00064D96">
              <w:rPr>
                <w:rFonts w:ascii="Times New Roman" w:eastAsia="Times New Roman" w:hAnsi="Times New Roman" w:cs="Times New Roman"/>
                <w:i/>
                <w:iCs/>
                <w:sz w:val="20"/>
                <w:szCs w:val="20"/>
                <w:lang w:eastAsia="es-ES"/>
              </w:rPr>
              <w:t>papageno</w:t>
            </w:r>
            <w:proofErr w:type="spellEnd"/>
            <w:r w:rsidRPr="00064D96">
              <w:rPr>
                <w:rFonts w:ascii="Times New Roman" w:eastAsia="Times New Roman" w:hAnsi="Times New Roman" w:cs="Times New Roman"/>
                <w:i/>
                <w:iCs/>
                <w:sz w:val="20"/>
                <w:szCs w:val="20"/>
                <w:lang w:eastAsia="es-ES"/>
              </w:rPr>
              <w:t xml:space="preserve">! </w:t>
            </w:r>
            <w:r w:rsidRPr="00064D96">
              <w:rPr>
                <w:rFonts w:ascii="Times New Roman" w:eastAsia="Times New Roman" w:hAnsi="Times New Roman" w:cs="Times New Roman"/>
                <w:i/>
                <w:iCs/>
                <w:sz w:val="20"/>
                <w:szCs w:val="20"/>
                <w:lang w:eastAsia="es-ES"/>
              </w:rPr>
              <w:br/>
              <w:t>(La flauta mágica)</w:t>
            </w:r>
          </w:p>
        </w:tc>
      </w:tr>
    </w:tbl>
    <w:p w:rsidR="00064D96" w:rsidRPr="00064D96" w:rsidRDefault="00064D96" w:rsidP="00064D96">
      <w:pPr>
        <w:spacing w:after="240" w:line="240" w:lineRule="auto"/>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2" w:name="TOC-M-SICA-VOCAL-RELIGIOSA"/>
      <w:bookmarkEnd w:id="2"/>
      <w:r w:rsidRPr="00064D96">
        <w:rPr>
          <w:rFonts w:ascii="Times New Roman" w:eastAsia="Times New Roman" w:hAnsi="Times New Roman" w:cs="Times New Roman"/>
          <w:b/>
          <w:bCs/>
          <w:sz w:val="36"/>
          <w:szCs w:val="36"/>
          <w:lang w:eastAsia="es-ES"/>
        </w:rPr>
        <w:t>MÚSICA VOCAL RELIGIOSA</w:t>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C00000"/>
          <w:sz w:val="24"/>
          <w:szCs w:val="24"/>
          <w:lang w:eastAsia="es-ES"/>
        </w:rPr>
        <w:lastRenderedPageBreak/>
        <w:t>Oratorio</w:t>
      </w:r>
      <w:r w:rsidRPr="00064D96">
        <w:rPr>
          <w:rFonts w:ascii="Times New Roman" w:eastAsia="Times New Roman" w:hAnsi="Times New Roman" w:cs="Times New Roman"/>
          <w:sz w:val="24"/>
          <w:szCs w:val="24"/>
          <w:lang w:eastAsia="es-ES"/>
        </w:rPr>
        <w:t>: era idéntico a la ópera a finales del siglo XVIII. El principal compositor era Haydn (</w:t>
      </w:r>
      <w:r w:rsidRPr="00064D96">
        <w:rPr>
          <w:rFonts w:ascii="Times New Roman" w:eastAsia="Times New Roman" w:hAnsi="Times New Roman" w:cs="Times New Roman"/>
          <w:i/>
          <w:iCs/>
          <w:sz w:val="24"/>
          <w:szCs w:val="24"/>
          <w:lang w:eastAsia="es-ES"/>
        </w:rPr>
        <w:t>The Creation</w:t>
      </w:r>
      <w:r w:rsidRPr="00064D96">
        <w:rPr>
          <w:rFonts w:ascii="Times New Roman" w:eastAsia="Times New Roman" w:hAnsi="Times New Roman" w:cs="Times New Roman"/>
          <w:sz w:val="24"/>
          <w:szCs w:val="24"/>
          <w:lang w:eastAsia="es-ES"/>
        </w:rPr>
        <w:t>).</w:t>
      </w:r>
      <w:r w:rsidRPr="00064D96">
        <w:rPr>
          <w:rFonts w:ascii="Times New Roman" w:eastAsia="Times New Roman" w:hAnsi="Times New Roman" w:cs="Times New Roman"/>
          <w:b/>
          <w:bCs/>
          <w:color w:val="C00000"/>
          <w:sz w:val="24"/>
          <w:szCs w:val="24"/>
          <w:lang w:eastAsia="es-ES"/>
        </w:rPr>
        <w:br/>
        <w:t>Misa</w:t>
      </w:r>
      <w:r w:rsidRPr="00064D96">
        <w:rPr>
          <w:rFonts w:ascii="Times New Roman" w:eastAsia="Times New Roman" w:hAnsi="Times New Roman" w:cs="Times New Roman"/>
          <w:sz w:val="24"/>
          <w:szCs w:val="24"/>
          <w:lang w:eastAsia="es-ES"/>
        </w:rPr>
        <w:t>: se convirtió en una pieza de estilo operístico escrita para orquesta, coro y solistas.</w:t>
      </w:r>
      <w:r w:rsidRPr="00064D96">
        <w:rPr>
          <w:rFonts w:ascii="Times New Roman" w:eastAsia="Times New Roman" w:hAnsi="Times New Roman" w:cs="Times New Roman"/>
          <w:sz w:val="24"/>
          <w:szCs w:val="24"/>
          <w:lang w:eastAsia="es-ES"/>
        </w:rPr>
        <w:br/>
        <w:t xml:space="preserve">Algunas características barrocas como los coros fugados y las partes de </w:t>
      </w:r>
      <w:r w:rsidRPr="00064D96">
        <w:rPr>
          <w:rFonts w:ascii="Times New Roman" w:eastAsia="Times New Roman" w:hAnsi="Times New Roman" w:cs="Times New Roman"/>
          <w:i/>
          <w:iCs/>
          <w:sz w:val="24"/>
          <w:szCs w:val="24"/>
          <w:lang w:eastAsia="es-ES"/>
        </w:rPr>
        <w:t>basso continuo</w:t>
      </w:r>
      <w:r w:rsidRPr="00064D96">
        <w:rPr>
          <w:rFonts w:ascii="Times New Roman" w:eastAsia="Times New Roman" w:hAnsi="Times New Roman" w:cs="Times New Roman"/>
          <w:sz w:val="24"/>
          <w:szCs w:val="24"/>
          <w:lang w:eastAsia="es-ES"/>
        </w:rPr>
        <w:t xml:space="preserve"> se mantuvieron en la música sacra del clasicismo.</w:t>
      </w:r>
    </w:p>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0"/>
          <w:szCs w:val="20"/>
          <w:lang w:eastAsia="es-ES"/>
        </w:rPr>
        <w:t xml:space="preserve">Mozart - </w:t>
      </w:r>
      <w:proofErr w:type="spellStart"/>
      <w:r w:rsidRPr="00064D96">
        <w:rPr>
          <w:rFonts w:ascii="Times New Roman" w:eastAsia="Times New Roman" w:hAnsi="Times New Roman" w:cs="Times New Roman"/>
          <w:i/>
          <w:iCs/>
          <w:sz w:val="20"/>
          <w:szCs w:val="20"/>
          <w:lang w:eastAsia="es-ES"/>
        </w:rPr>
        <w:t>Requiem</w:t>
      </w:r>
      <w:proofErr w:type="spellEnd"/>
    </w:p>
    <w:p w:rsidR="00064D96" w:rsidRPr="00064D96" w:rsidRDefault="00064D96" w:rsidP="00064D96">
      <w:pPr>
        <w:spacing w:after="240" w:line="240" w:lineRule="auto"/>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bookmarkStart w:id="3" w:name="TOC-M-SICA-INSTRUMENTAL"/>
      <w:bookmarkEnd w:id="3"/>
      <w:r w:rsidRPr="00064D96">
        <w:rPr>
          <w:rFonts w:ascii="Times New Roman" w:eastAsia="Times New Roman" w:hAnsi="Times New Roman" w:cs="Times New Roman"/>
          <w:b/>
          <w:bCs/>
          <w:sz w:val="36"/>
          <w:szCs w:val="36"/>
          <w:lang w:eastAsia="es-ES"/>
        </w:rPr>
        <w:t>MÚSICA INSTRUMENTAL</w:t>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La música instrumental pasó a ser más importante que la música vocal. </w:t>
      </w:r>
      <w:r w:rsidRPr="00064D96">
        <w:rPr>
          <w:rFonts w:ascii="Times New Roman" w:eastAsia="Times New Roman" w:hAnsi="Times New Roman" w:cs="Times New Roman"/>
          <w:sz w:val="24"/>
          <w:szCs w:val="24"/>
          <w:lang w:eastAsia="es-ES"/>
        </w:rPr>
        <w:br/>
        <w:t xml:space="preserve">Nació la orquesta sinfónica moderna, incluyendo un grupo más completo de cuerdas, flautas, clarinetes, oboes y fagotes. </w:t>
      </w:r>
      <w:proofErr w:type="spellStart"/>
      <w:r w:rsidRPr="00064D96">
        <w:rPr>
          <w:rFonts w:ascii="Times New Roman" w:eastAsia="Times New Roman" w:hAnsi="Times New Roman" w:cs="Times New Roman"/>
          <w:sz w:val="24"/>
          <w:szCs w:val="24"/>
          <w:lang w:eastAsia="es-ES"/>
        </w:rPr>
        <w:t>Bartolomeo</w:t>
      </w:r>
      <w:proofErr w:type="spellEnd"/>
      <w:r w:rsidRPr="00064D96">
        <w:rPr>
          <w:rFonts w:ascii="Times New Roman" w:eastAsia="Times New Roman" w:hAnsi="Times New Roman" w:cs="Times New Roman"/>
          <w:sz w:val="24"/>
          <w:szCs w:val="24"/>
          <w:lang w:eastAsia="es-ES"/>
        </w:rPr>
        <w:t xml:space="preserve"> </w:t>
      </w:r>
      <w:proofErr w:type="spellStart"/>
      <w:r w:rsidRPr="00064D96">
        <w:rPr>
          <w:rFonts w:ascii="Times New Roman" w:eastAsia="Times New Roman" w:hAnsi="Times New Roman" w:cs="Times New Roman"/>
          <w:sz w:val="24"/>
          <w:szCs w:val="24"/>
          <w:lang w:eastAsia="es-ES"/>
        </w:rPr>
        <w:t>Cristofori</w:t>
      </w:r>
      <w:proofErr w:type="spellEnd"/>
      <w:r w:rsidRPr="00064D96">
        <w:rPr>
          <w:rFonts w:ascii="Times New Roman" w:eastAsia="Times New Roman" w:hAnsi="Times New Roman" w:cs="Times New Roman"/>
          <w:sz w:val="24"/>
          <w:szCs w:val="24"/>
          <w:lang w:eastAsia="es-ES"/>
        </w:rPr>
        <w:t xml:space="preserve"> diseñó el </w:t>
      </w:r>
      <w:r w:rsidRPr="00064D96">
        <w:rPr>
          <w:rFonts w:ascii="Times New Roman" w:eastAsia="Times New Roman" w:hAnsi="Times New Roman" w:cs="Times New Roman"/>
          <w:i/>
          <w:iCs/>
          <w:sz w:val="24"/>
          <w:szCs w:val="24"/>
          <w:lang w:eastAsia="es-ES"/>
        </w:rPr>
        <w:t>fortepiano</w:t>
      </w:r>
      <w:r w:rsidRPr="00064D96">
        <w:rPr>
          <w:rFonts w:ascii="Times New Roman" w:eastAsia="Times New Roman" w:hAnsi="Times New Roman" w:cs="Times New Roman"/>
          <w:sz w:val="24"/>
          <w:szCs w:val="24"/>
          <w:lang w:eastAsia="es-ES"/>
        </w:rPr>
        <w:t>, la versión temprana del piano, hacia 1760. Este fue el instrumento para el que Haydn, Mozart y el Beethoven de la primera época escribieron su música para piano.</w:t>
      </w:r>
      <w:r w:rsidRPr="00064D96">
        <w:rPr>
          <w:rFonts w:ascii="Times New Roman" w:eastAsia="Times New Roman" w:hAnsi="Times New Roman" w:cs="Times New Roman"/>
          <w:sz w:val="24"/>
          <w:szCs w:val="24"/>
          <w:lang w:eastAsia="es-ES"/>
        </w:rPr>
        <w:br/>
        <w:t>La música de cámara está escrita para un pequeño grupo de instrumentos. También fue importante en esta era. La principal agrupación para música de cámara era el cuarteto de cuerda, formado por 2 violines, 1 viola y 1 violonchelo.</w:t>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b/>
          <w:bCs/>
          <w:color w:val="CC0000"/>
          <w:sz w:val="24"/>
          <w:szCs w:val="24"/>
          <w:lang w:eastAsia="es-ES"/>
        </w:rPr>
        <w:t>Forma sonata</w:t>
      </w:r>
      <w:r w:rsidRPr="00064D96">
        <w:rPr>
          <w:rFonts w:ascii="Times New Roman" w:eastAsia="Times New Roman" w:hAnsi="Times New Roman" w:cs="Times New Roman"/>
          <w:sz w:val="24"/>
          <w:szCs w:val="24"/>
          <w:lang w:eastAsia="es-ES"/>
        </w:rPr>
        <w:t>: la estructura de todas las formas instrumentales de esta era se basaba en la forma sonata. Tiene 3 secciones:</w:t>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b/>
          <w:bCs/>
          <w:sz w:val="24"/>
          <w:szCs w:val="24"/>
          <w:u w:val="single"/>
          <w:lang w:eastAsia="es-ES"/>
        </w:rPr>
        <w:t>1. Exposición</w:t>
      </w:r>
      <w:r w:rsidRPr="00064D96">
        <w:rPr>
          <w:rFonts w:ascii="Times New Roman" w:eastAsia="Times New Roman" w:hAnsi="Times New Roman" w:cs="Times New Roman"/>
          <w:sz w:val="24"/>
          <w:szCs w:val="24"/>
          <w:lang w:eastAsia="es-ES"/>
        </w:rPr>
        <w:t xml:space="preserve">: presenta todos los temas. </w:t>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- 1er tema: es animado, rítmico y enérgico. Está en tónica (tonalidad original). </w:t>
      </w:r>
      <w:r w:rsidRPr="00064D96">
        <w:rPr>
          <w:rFonts w:ascii="Times New Roman" w:eastAsia="Times New Roman" w:hAnsi="Times New Roman" w:cs="Times New Roman"/>
          <w:sz w:val="24"/>
          <w:szCs w:val="24"/>
          <w:lang w:eastAsia="es-ES"/>
        </w:rPr>
        <w:br/>
        <w:t xml:space="preserve">- Puente: que conecta ambos temas. </w:t>
      </w:r>
      <w:r w:rsidRPr="00064D96">
        <w:rPr>
          <w:rFonts w:ascii="Times New Roman" w:eastAsia="Times New Roman" w:hAnsi="Times New Roman" w:cs="Times New Roman"/>
          <w:sz w:val="24"/>
          <w:szCs w:val="24"/>
          <w:lang w:eastAsia="es-ES"/>
        </w:rPr>
        <w:br/>
        <w:t xml:space="preserve">- 2º tema: es melódico, lírico y cantable. Está en dominante (una 5ª por encima de la tónica). </w:t>
      </w:r>
      <w:r w:rsidRPr="00064D96">
        <w:rPr>
          <w:rFonts w:ascii="Times New Roman" w:eastAsia="Times New Roman" w:hAnsi="Times New Roman" w:cs="Times New Roman"/>
          <w:sz w:val="24"/>
          <w:szCs w:val="24"/>
          <w:lang w:eastAsia="es-ES"/>
        </w:rPr>
        <w:br/>
        <w:t xml:space="preserve">- </w:t>
      </w:r>
      <w:proofErr w:type="spellStart"/>
      <w:r w:rsidRPr="00064D96">
        <w:rPr>
          <w:rFonts w:ascii="Times New Roman" w:eastAsia="Times New Roman" w:hAnsi="Times New Roman" w:cs="Times New Roman"/>
          <w:i/>
          <w:iCs/>
          <w:sz w:val="24"/>
          <w:szCs w:val="24"/>
          <w:lang w:eastAsia="es-ES"/>
        </w:rPr>
        <w:t>Codetta</w:t>
      </w:r>
      <w:proofErr w:type="spellEnd"/>
      <w:r w:rsidRPr="00064D96">
        <w:rPr>
          <w:rFonts w:ascii="Times New Roman" w:eastAsia="Times New Roman" w:hAnsi="Times New Roman" w:cs="Times New Roman"/>
          <w:sz w:val="24"/>
          <w:szCs w:val="24"/>
          <w:lang w:eastAsia="es-ES"/>
        </w:rPr>
        <w:t xml:space="preserve">: breve cadencia para cerrar esta sección. </w:t>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xml:space="preserve">La exposición se suele repetir entera. </w:t>
      </w:r>
    </w:p>
    <w:p w:rsidR="00064D96" w:rsidRPr="00064D96" w:rsidRDefault="00064D96" w:rsidP="00064D96">
      <w:pPr>
        <w:spacing w:after="24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u w:val="single"/>
          <w:lang w:eastAsia="es-ES"/>
        </w:rPr>
        <w:t>2. Desarrollo</w:t>
      </w:r>
      <w:r w:rsidRPr="00064D96">
        <w:rPr>
          <w:rFonts w:ascii="Times New Roman" w:eastAsia="Times New Roman" w:hAnsi="Times New Roman" w:cs="Times New Roman"/>
          <w:sz w:val="24"/>
          <w:szCs w:val="24"/>
          <w:lang w:eastAsia="es-ES"/>
        </w:rPr>
        <w:t xml:space="preserve">: el compositor altera los temas y puede incluir nuevo material. Es la sección más libre. </w:t>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b/>
          <w:bCs/>
          <w:sz w:val="24"/>
          <w:szCs w:val="24"/>
          <w:u w:val="single"/>
          <w:lang w:eastAsia="es-ES"/>
        </w:rPr>
        <w:t xml:space="preserve">3. Recapitulación / </w:t>
      </w:r>
      <w:proofErr w:type="spellStart"/>
      <w:r w:rsidRPr="00064D96">
        <w:rPr>
          <w:rFonts w:ascii="Times New Roman" w:eastAsia="Times New Roman" w:hAnsi="Times New Roman" w:cs="Times New Roman"/>
          <w:b/>
          <w:bCs/>
          <w:sz w:val="24"/>
          <w:szCs w:val="24"/>
          <w:u w:val="single"/>
          <w:lang w:eastAsia="es-ES"/>
        </w:rPr>
        <w:t>Reexposición</w:t>
      </w:r>
      <w:proofErr w:type="spellEnd"/>
      <w:r w:rsidRPr="00064D96">
        <w:rPr>
          <w:rFonts w:ascii="Times New Roman" w:eastAsia="Times New Roman" w:hAnsi="Times New Roman" w:cs="Times New Roman"/>
          <w:sz w:val="24"/>
          <w:szCs w:val="24"/>
          <w:lang w:eastAsia="es-ES"/>
        </w:rPr>
        <w:t xml:space="preserve">: vuelve a presentar todos los temas de la exposición, pero esta vez están todos en la tónica. </w:t>
      </w:r>
      <w:r w:rsidRPr="00064D96">
        <w:rPr>
          <w:rFonts w:ascii="Times New Roman" w:eastAsia="Times New Roman" w:hAnsi="Times New Roman" w:cs="Times New Roman"/>
          <w:sz w:val="24"/>
          <w:szCs w:val="24"/>
          <w:lang w:eastAsia="es-ES"/>
        </w:rPr>
        <w:br/>
        <w:t>A veces la forma sonata incluye una INTRODUCCIÓN al principio y una CODA al final.</w:t>
      </w:r>
    </w:p>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noProof/>
          <w:sz w:val="24"/>
          <w:szCs w:val="24"/>
          <w:lang w:eastAsia="es-ES"/>
        </w:rPr>
        <w:drawing>
          <wp:inline distT="0" distB="0" distL="0" distR="0" wp14:anchorId="6F87A523" wp14:editId="41D7225B">
            <wp:extent cx="4287600" cy="2077200"/>
            <wp:effectExtent l="0" t="0" r="0" b="0"/>
            <wp:docPr id="2" name="Imagen 2" descr="https://c1.staticflickr.com/5/4350/35522581213_92ded6a1cc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1.staticflickr.com/5/4350/35522581213_92ded6a1cc_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7600" cy="2077200"/>
                    </a:xfrm>
                    <a:prstGeom prst="rect">
                      <a:avLst/>
                    </a:prstGeom>
                    <a:noFill/>
                    <a:ln>
                      <a:noFill/>
                    </a:ln>
                  </pic:spPr>
                </pic:pic>
              </a:graphicData>
            </a:graphic>
          </wp:inline>
        </w:drawing>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p>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CC0000"/>
          <w:sz w:val="24"/>
          <w:szCs w:val="24"/>
          <w:lang w:eastAsia="es-ES"/>
        </w:rPr>
        <w:t>Sonata</w:t>
      </w:r>
      <w:r w:rsidRPr="00064D96">
        <w:rPr>
          <w:rFonts w:ascii="Times New Roman" w:eastAsia="Times New Roman" w:hAnsi="Times New Roman" w:cs="Times New Roman"/>
          <w:sz w:val="24"/>
          <w:szCs w:val="24"/>
          <w:lang w:eastAsia="es-ES"/>
        </w:rPr>
        <w:t xml:space="preserve">: está escrita para uno o dos instrumentos solistas. Tiene tres o cuatro movimientos contrastantes. </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026"/>
        <w:gridCol w:w="4508"/>
      </w:tblGrid>
      <w:tr w:rsidR="00064D96" w:rsidRPr="00064D96" w:rsidTr="00064D96">
        <w:trPr>
          <w:trHeight w:val="1800"/>
        </w:trPr>
        <w:tc>
          <w:tcPr>
            <w:tcW w:w="5550" w:type="dxa"/>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lastRenderedPageBreak/>
              <w:t>1.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xml:space="preserve">), en forma sonata. </w:t>
            </w:r>
            <w:r w:rsidRPr="00064D96">
              <w:rPr>
                <w:rFonts w:ascii="Times New Roman" w:eastAsia="Times New Roman" w:hAnsi="Times New Roman" w:cs="Times New Roman"/>
                <w:sz w:val="24"/>
                <w:szCs w:val="24"/>
                <w:lang w:eastAsia="es-ES"/>
              </w:rPr>
              <w:br/>
              <w:t>2. Lento (</w:t>
            </w:r>
            <w:r w:rsidRPr="00064D96">
              <w:rPr>
                <w:rFonts w:ascii="Times New Roman" w:eastAsia="Times New Roman" w:hAnsi="Times New Roman" w:cs="Times New Roman"/>
                <w:i/>
                <w:iCs/>
                <w:sz w:val="24"/>
                <w:szCs w:val="24"/>
                <w:lang w:eastAsia="es-ES"/>
              </w:rPr>
              <w:t>adagio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t>3.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xml:space="preserve">). </w:t>
            </w:r>
          </w:p>
        </w:tc>
        <w:tc>
          <w:tcPr>
            <w:tcW w:w="6270" w:type="dxa"/>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1.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en forma sonata.</w:t>
            </w:r>
            <w:r w:rsidRPr="00064D96">
              <w:rPr>
                <w:rFonts w:ascii="Times New Roman" w:eastAsia="Times New Roman" w:hAnsi="Times New Roman" w:cs="Times New Roman"/>
                <w:sz w:val="24"/>
                <w:szCs w:val="24"/>
                <w:lang w:eastAsia="es-ES"/>
              </w:rPr>
              <w:br/>
              <w:t>2. Lento (</w:t>
            </w:r>
            <w:r w:rsidRPr="00064D96">
              <w:rPr>
                <w:rFonts w:ascii="Times New Roman" w:eastAsia="Times New Roman" w:hAnsi="Times New Roman" w:cs="Times New Roman"/>
                <w:i/>
                <w:iCs/>
                <w:sz w:val="24"/>
                <w:szCs w:val="24"/>
                <w:lang w:eastAsia="es-ES"/>
              </w:rPr>
              <w:t>adagio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t>3. Danza (</w:t>
            </w:r>
            <w:proofErr w:type="spellStart"/>
            <w:r w:rsidRPr="00064D96">
              <w:rPr>
                <w:rFonts w:ascii="Times New Roman" w:eastAsia="Times New Roman" w:hAnsi="Times New Roman" w:cs="Times New Roman"/>
                <w:i/>
                <w:iCs/>
                <w:sz w:val="24"/>
                <w:szCs w:val="24"/>
                <w:lang w:eastAsia="es-ES"/>
              </w:rPr>
              <w:t>minuet</w:t>
            </w:r>
            <w:proofErr w:type="spellEnd"/>
            <w:r w:rsidRPr="00064D96">
              <w:rPr>
                <w:rFonts w:ascii="Times New Roman" w:eastAsia="Times New Roman" w:hAnsi="Times New Roman" w:cs="Times New Roman"/>
                <w:i/>
                <w:iCs/>
                <w:sz w:val="24"/>
                <w:szCs w:val="24"/>
                <w:lang w:eastAsia="es-ES"/>
              </w:rPr>
              <w:t xml:space="preserve"> </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i/>
                <w:iCs/>
                <w:sz w:val="24"/>
                <w:szCs w:val="24"/>
                <w:lang w:eastAsia="es-ES"/>
              </w:rPr>
              <w:t>scherzo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t>4.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xml:space="preserve">). </w:t>
            </w:r>
          </w:p>
        </w:tc>
      </w:tr>
    </w:tbl>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b/>
          <w:bCs/>
          <w:color w:val="CC0000"/>
          <w:sz w:val="24"/>
          <w:szCs w:val="24"/>
          <w:lang w:eastAsia="es-ES"/>
        </w:rPr>
        <w:t>Sinfonía</w:t>
      </w:r>
      <w:r w:rsidRPr="00064D96">
        <w:rPr>
          <w:rFonts w:ascii="Times New Roman" w:eastAsia="Times New Roman" w:hAnsi="Times New Roman" w:cs="Times New Roman"/>
          <w:sz w:val="24"/>
          <w:szCs w:val="24"/>
          <w:lang w:eastAsia="es-ES"/>
        </w:rPr>
        <w:t xml:space="preserve">: está escrita para orquesta. Tiene cuatro movimientos contrastantes. </w:t>
      </w:r>
    </w:p>
    <w:p w:rsidR="00064D96" w:rsidRPr="00064D96" w:rsidRDefault="00064D96" w:rsidP="00064D96">
      <w:pPr>
        <w:spacing w:after="240" w:line="240" w:lineRule="auto"/>
        <w:jc w:val="both"/>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1.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en forma sonata.</w:t>
      </w:r>
      <w:r w:rsidRPr="00064D96">
        <w:rPr>
          <w:rFonts w:ascii="Times New Roman" w:eastAsia="Times New Roman" w:hAnsi="Times New Roman" w:cs="Times New Roman"/>
          <w:sz w:val="24"/>
          <w:szCs w:val="24"/>
          <w:lang w:eastAsia="es-ES"/>
        </w:rPr>
        <w:br/>
        <w:t>2. Lento (</w:t>
      </w:r>
      <w:r w:rsidRPr="00064D96">
        <w:rPr>
          <w:rFonts w:ascii="Times New Roman" w:eastAsia="Times New Roman" w:hAnsi="Times New Roman" w:cs="Times New Roman"/>
          <w:i/>
          <w:iCs/>
          <w:sz w:val="24"/>
          <w:szCs w:val="24"/>
          <w:lang w:eastAsia="es-ES"/>
        </w:rPr>
        <w:t>adagio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t>3. Danza (</w:t>
      </w:r>
      <w:proofErr w:type="spellStart"/>
      <w:r w:rsidRPr="00064D96">
        <w:rPr>
          <w:rFonts w:ascii="Times New Roman" w:eastAsia="Times New Roman" w:hAnsi="Times New Roman" w:cs="Times New Roman"/>
          <w:i/>
          <w:iCs/>
          <w:sz w:val="24"/>
          <w:szCs w:val="24"/>
          <w:lang w:eastAsia="es-ES"/>
        </w:rPr>
        <w:t>minuet</w:t>
      </w:r>
      <w:proofErr w:type="spellEnd"/>
      <w:r w:rsidRPr="00064D96">
        <w:rPr>
          <w:rFonts w:ascii="Times New Roman" w:eastAsia="Times New Roman" w:hAnsi="Times New Roman" w:cs="Times New Roman"/>
          <w:sz w:val="24"/>
          <w:szCs w:val="24"/>
          <w:lang w:eastAsia="es-ES"/>
        </w:rPr>
        <w:t xml:space="preserve"> / </w:t>
      </w:r>
      <w:r w:rsidRPr="00064D96">
        <w:rPr>
          <w:rFonts w:ascii="Times New Roman" w:eastAsia="Times New Roman" w:hAnsi="Times New Roman" w:cs="Times New Roman"/>
          <w:i/>
          <w:iCs/>
          <w:sz w:val="24"/>
          <w:szCs w:val="24"/>
          <w:lang w:eastAsia="es-ES"/>
        </w:rPr>
        <w:t>scherzo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t>4.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r>
      <w:r w:rsidRPr="00064D96">
        <w:rPr>
          <w:rFonts w:ascii="Times New Roman" w:eastAsia="Times New Roman" w:hAnsi="Times New Roman" w:cs="Times New Roman"/>
          <w:sz w:val="24"/>
          <w:szCs w:val="24"/>
          <w:lang w:eastAsia="es-ES"/>
        </w:rPr>
        <w:br/>
      </w:r>
      <w:proofErr w:type="spellStart"/>
      <w:r w:rsidRPr="00064D96">
        <w:rPr>
          <w:rFonts w:ascii="Times New Roman" w:eastAsia="Times New Roman" w:hAnsi="Times New Roman" w:cs="Times New Roman"/>
          <w:b/>
          <w:bCs/>
          <w:color w:val="CC0000"/>
          <w:sz w:val="24"/>
          <w:szCs w:val="24"/>
          <w:lang w:eastAsia="es-ES"/>
        </w:rPr>
        <w:t>Concerto</w:t>
      </w:r>
      <w:proofErr w:type="spellEnd"/>
      <w:r w:rsidRPr="00064D96">
        <w:rPr>
          <w:rFonts w:ascii="Times New Roman" w:eastAsia="Times New Roman" w:hAnsi="Times New Roman" w:cs="Times New Roman"/>
          <w:sz w:val="24"/>
          <w:szCs w:val="24"/>
          <w:lang w:eastAsia="es-ES"/>
        </w:rPr>
        <w:t xml:space="preserve">: está escrita para orquesta y solista. Tiene tres movimientos contrastantes. </w:t>
      </w:r>
      <w:r w:rsidRPr="00064D96">
        <w:rPr>
          <w:rFonts w:ascii="Times New Roman" w:eastAsia="Times New Roman" w:hAnsi="Times New Roman" w:cs="Times New Roman"/>
          <w:sz w:val="24"/>
          <w:szCs w:val="24"/>
          <w:lang w:eastAsia="es-ES"/>
        </w:rPr>
        <w:br/>
        <w:t>1.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 xml:space="preserve">), en forma sonata. </w:t>
      </w:r>
      <w:r w:rsidRPr="00064D96">
        <w:rPr>
          <w:rFonts w:ascii="Times New Roman" w:eastAsia="Times New Roman" w:hAnsi="Times New Roman" w:cs="Times New Roman"/>
          <w:sz w:val="24"/>
          <w:szCs w:val="24"/>
          <w:lang w:eastAsia="es-ES"/>
        </w:rPr>
        <w:br/>
        <w:t>2. Lento (</w:t>
      </w:r>
      <w:r w:rsidRPr="00064D96">
        <w:rPr>
          <w:rFonts w:ascii="Times New Roman" w:eastAsia="Times New Roman" w:hAnsi="Times New Roman" w:cs="Times New Roman"/>
          <w:i/>
          <w:iCs/>
          <w:sz w:val="24"/>
          <w:szCs w:val="24"/>
          <w:lang w:eastAsia="es-ES"/>
        </w:rPr>
        <w:t>adagio</w:t>
      </w:r>
      <w:r w:rsidRPr="00064D96">
        <w:rPr>
          <w:rFonts w:ascii="Times New Roman" w:eastAsia="Times New Roman" w:hAnsi="Times New Roman" w:cs="Times New Roman"/>
          <w:sz w:val="24"/>
          <w:szCs w:val="24"/>
          <w:lang w:eastAsia="es-ES"/>
        </w:rPr>
        <w:t xml:space="preserve">). </w:t>
      </w:r>
      <w:r w:rsidRPr="00064D96">
        <w:rPr>
          <w:rFonts w:ascii="Times New Roman" w:eastAsia="Times New Roman" w:hAnsi="Times New Roman" w:cs="Times New Roman"/>
          <w:sz w:val="24"/>
          <w:szCs w:val="24"/>
          <w:lang w:eastAsia="es-ES"/>
        </w:rPr>
        <w:br/>
        <w:t>3. Rápido (</w:t>
      </w:r>
      <w:r w:rsidRPr="00064D96">
        <w:rPr>
          <w:rFonts w:ascii="Times New Roman" w:eastAsia="Times New Roman" w:hAnsi="Times New Roman" w:cs="Times New Roman"/>
          <w:i/>
          <w:iCs/>
          <w:sz w:val="24"/>
          <w:szCs w:val="24"/>
          <w:lang w:eastAsia="es-ES"/>
        </w:rPr>
        <w:t>allegro</w:t>
      </w:r>
      <w:r w:rsidRPr="00064D96">
        <w:rPr>
          <w:rFonts w:ascii="Times New Roman" w:eastAsia="Times New Roman" w:hAnsi="Times New Roman" w:cs="Times New Roman"/>
          <w:sz w:val="24"/>
          <w:szCs w:val="24"/>
          <w:lang w:eastAsia="es-ES"/>
        </w:rPr>
        <w:t>).</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900"/>
        <w:gridCol w:w="2551"/>
        <w:gridCol w:w="3441"/>
      </w:tblGrid>
      <w:tr w:rsidR="00064D96" w:rsidRPr="00064D96" w:rsidTr="00064D96">
        <w:tc>
          <w:tcPr>
            <w:tcW w:w="900" w:type="dxa"/>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0"/>
                <w:szCs w:val="20"/>
                <w:lang w:eastAsia="es-ES"/>
              </w:rPr>
              <w:t xml:space="preserve">Mozart - </w:t>
            </w:r>
            <w:r w:rsidRPr="00064D96">
              <w:rPr>
                <w:rFonts w:ascii="Times New Roman" w:eastAsia="Times New Roman" w:hAnsi="Times New Roman" w:cs="Times New Roman"/>
                <w:i/>
                <w:iCs/>
                <w:sz w:val="20"/>
                <w:szCs w:val="20"/>
                <w:lang w:eastAsia="es-ES"/>
              </w:rPr>
              <w:t>Sonata para piano n.º 16 K 545</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Beethoven - </w:t>
            </w:r>
            <w:r w:rsidRPr="00064D96">
              <w:rPr>
                <w:rFonts w:ascii="Times New Roman" w:eastAsia="Times New Roman" w:hAnsi="Times New Roman" w:cs="Times New Roman"/>
                <w:i/>
                <w:iCs/>
                <w:sz w:val="24"/>
                <w:szCs w:val="24"/>
                <w:lang w:eastAsia="es-ES"/>
              </w:rPr>
              <w:t>Sinfonía n.º 5</w:t>
            </w:r>
            <w:r w:rsidRPr="00064D96">
              <w:rPr>
                <w:rFonts w:ascii="Times New Roman" w:eastAsia="Times New Roman" w:hAnsi="Times New Roman" w:cs="Times New Roman"/>
                <w:sz w:val="24"/>
                <w:szCs w:val="24"/>
                <w:lang w:eastAsia="es-ES"/>
              </w:rPr>
              <w:t xml:space="preserve"> </w:t>
            </w:r>
          </w:p>
        </w:tc>
        <w:tc>
          <w:tcPr>
            <w:tcW w:w="0" w:type="auto"/>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0"/>
                <w:szCs w:val="20"/>
                <w:lang w:eastAsia="es-ES"/>
              </w:rPr>
              <w:t xml:space="preserve">Mozart - </w:t>
            </w:r>
            <w:r w:rsidRPr="00064D96">
              <w:rPr>
                <w:rFonts w:ascii="Times New Roman" w:eastAsia="Times New Roman" w:hAnsi="Times New Roman" w:cs="Times New Roman"/>
                <w:i/>
                <w:iCs/>
                <w:sz w:val="20"/>
                <w:szCs w:val="20"/>
                <w:lang w:eastAsia="es-ES"/>
              </w:rPr>
              <w:t>Concierto para clarinete. Adagio</w:t>
            </w:r>
          </w:p>
        </w:tc>
      </w:tr>
    </w:tbl>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5638"/>
        <w:gridCol w:w="2896"/>
      </w:tblGrid>
      <w:tr w:rsidR="00064D96" w:rsidRPr="00064D96" w:rsidTr="00064D96">
        <w:trPr>
          <w:trHeight w:val="3045"/>
        </w:trPr>
        <w:tc>
          <w:tcPr>
            <w:tcW w:w="7695" w:type="dxa"/>
            <w:vAlign w:val="center"/>
            <w:hideMark/>
          </w:tcPr>
          <w:p w:rsidR="00064D96" w:rsidRPr="00064D96" w:rsidRDefault="00064D96" w:rsidP="00064D96">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bookmarkStart w:id="4" w:name="TOC-Instrumentos"/>
            <w:bookmarkEnd w:id="4"/>
            <w:r w:rsidRPr="00064D96">
              <w:rPr>
                <w:rFonts w:ascii="Times New Roman" w:eastAsia="Times New Roman" w:hAnsi="Times New Roman" w:cs="Times New Roman"/>
                <w:sz w:val="27"/>
                <w:szCs w:val="27"/>
                <w:lang w:eastAsia="es-ES"/>
              </w:rPr>
              <w:t>Instrumentos</w:t>
            </w:r>
          </w:p>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sz w:val="24"/>
                <w:szCs w:val="24"/>
                <w:lang w:eastAsia="es-ES"/>
              </w:rPr>
              <w:t>- Cuerda: cuarteto de cuerda (1), arpa (2), pianoforte (3).</w:t>
            </w:r>
            <w:r w:rsidRPr="00064D96">
              <w:rPr>
                <w:rFonts w:ascii="Times New Roman" w:eastAsia="Times New Roman" w:hAnsi="Times New Roman" w:cs="Times New Roman"/>
                <w:sz w:val="24"/>
                <w:szCs w:val="24"/>
                <w:lang w:eastAsia="es-ES"/>
              </w:rPr>
              <w:br/>
              <w:t>- Viento: clarinete (4).</w:t>
            </w:r>
            <w:r w:rsidRPr="00064D96">
              <w:rPr>
                <w:rFonts w:ascii="Times New Roman" w:eastAsia="Times New Roman" w:hAnsi="Times New Roman" w:cs="Times New Roman"/>
                <w:sz w:val="24"/>
                <w:szCs w:val="24"/>
                <w:lang w:eastAsia="es-ES"/>
              </w:rPr>
              <w:br/>
              <w:t>- Percusión: triángulo (5), platillos (6).</w:t>
            </w:r>
          </w:p>
        </w:tc>
        <w:tc>
          <w:tcPr>
            <w:tcW w:w="4500" w:type="dxa"/>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p>
        </w:tc>
      </w:tr>
    </w:tbl>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064D96" w:rsidRPr="00064D96" w:rsidTr="00064D96">
        <w:trPr>
          <w:trHeight w:val="6202"/>
        </w:trPr>
        <w:tc>
          <w:tcPr>
            <w:tcW w:w="12045" w:type="dxa"/>
            <w:tcBorders>
              <w:top w:val="outset" w:sz="6" w:space="0" w:color="888888"/>
              <w:left w:val="outset" w:sz="6" w:space="0" w:color="888888"/>
              <w:bottom w:val="outset" w:sz="6" w:space="0" w:color="888888"/>
              <w:right w:val="outset" w:sz="6" w:space="0" w:color="888888"/>
            </w:tcBorders>
            <w:vAlign w:val="center"/>
            <w:hideMark/>
          </w:tcPr>
          <w:p w:rsidR="00064D96" w:rsidRPr="00064D96" w:rsidRDefault="00064D96" w:rsidP="00064D96">
            <w:pPr>
              <w:spacing w:after="0" w:line="240" w:lineRule="auto"/>
              <w:jc w:val="center"/>
              <w:rPr>
                <w:rFonts w:ascii="Times New Roman" w:eastAsia="Times New Roman" w:hAnsi="Times New Roman" w:cs="Times New Roman"/>
                <w:sz w:val="24"/>
                <w:szCs w:val="24"/>
                <w:lang w:eastAsia="es-ES"/>
              </w:rPr>
            </w:pPr>
            <w:bookmarkStart w:id="5" w:name="_GoBack"/>
            <w:r w:rsidRPr="00064D96">
              <w:rPr>
                <w:rFonts w:ascii="Times New Roman" w:eastAsia="Times New Roman" w:hAnsi="Times New Roman" w:cs="Times New Roman"/>
                <w:noProof/>
                <w:color w:val="0000FF"/>
                <w:sz w:val="24"/>
                <w:szCs w:val="24"/>
                <w:lang w:eastAsia="es-ES"/>
              </w:rPr>
              <w:lastRenderedPageBreak/>
              <w:drawing>
                <wp:inline distT="0" distB="0" distL="0" distR="0" wp14:anchorId="2B7369E5" wp14:editId="05B23E5A">
                  <wp:extent cx="4867200" cy="3650400"/>
                  <wp:effectExtent l="0" t="0" r="0" b="7620"/>
                  <wp:docPr id="3" name="Imagen 3" descr="https://c1.staticflickr.com/5/4396/36276795914_138c408a04_o.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1.staticflickr.com/5/4396/36276795914_138c408a04_o.png">
                            <a:hlinkClick r:id="rId15" tgtFrame="&quot;_blank&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7200" cy="3650400"/>
                          </a:xfrm>
                          <a:prstGeom prst="rect">
                            <a:avLst/>
                          </a:prstGeom>
                          <a:noFill/>
                          <a:ln>
                            <a:noFill/>
                          </a:ln>
                        </pic:spPr>
                      </pic:pic>
                    </a:graphicData>
                  </a:graphic>
                </wp:inline>
              </w:drawing>
            </w:r>
            <w:bookmarkEnd w:id="5"/>
          </w:p>
        </w:tc>
      </w:tr>
    </w:tbl>
    <w:p w:rsidR="00064D96" w:rsidRPr="00064D96" w:rsidRDefault="00064D96" w:rsidP="00064D96">
      <w:pPr>
        <w:spacing w:after="240" w:line="240" w:lineRule="auto"/>
        <w:jc w:val="both"/>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6" w:name="TOC-AUDICIONES"/>
      <w:bookmarkEnd w:id="6"/>
      <w:r w:rsidRPr="00064D96">
        <w:rPr>
          <w:rFonts w:ascii="Times New Roman" w:eastAsia="Times New Roman" w:hAnsi="Times New Roman" w:cs="Times New Roman"/>
          <w:b/>
          <w:bCs/>
          <w:sz w:val="36"/>
          <w:szCs w:val="36"/>
          <w:lang w:eastAsia="es-ES"/>
        </w:rPr>
        <w:t>AUDICIONES</w:t>
      </w:r>
    </w:p>
    <w:p w:rsidR="00064D96" w:rsidRPr="00064D96" w:rsidRDefault="00064D96" w:rsidP="00064D96">
      <w:pPr>
        <w:spacing w:after="0" w:line="240" w:lineRule="auto"/>
        <w:jc w:val="both"/>
        <w:rPr>
          <w:rFonts w:ascii="Times New Roman" w:eastAsia="Times New Roman" w:hAnsi="Times New Roman" w:cs="Times New Roman"/>
          <w:sz w:val="24"/>
          <w:szCs w:val="24"/>
          <w:lang w:eastAsia="es-ES"/>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6471"/>
        <w:gridCol w:w="2063"/>
      </w:tblGrid>
      <w:tr w:rsidR="00064D96" w:rsidRPr="00064D96" w:rsidTr="00064D96">
        <w:trPr>
          <w:trHeight w:val="2100"/>
        </w:trPr>
        <w:tc>
          <w:tcPr>
            <w:tcW w:w="11730" w:type="dxa"/>
            <w:tcBorders>
              <w:top w:val="outset" w:sz="6" w:space="0" w:color="auto"/>
              <w:left w:val="outset" w:sz="6" w:space="0" w:color="auto"/>
              <w:bottom w:val="outset" w:sz="6" w:space="0" w:color="auto"/>
              <w:right w:val="outset" w:sz="6" w:space="0" w:color="auto"/>
            </w:tcBorders>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3D85C6"/>
                <w:sz w:val="24"/>
                <w:szCs w:val="24"/>
                <w:lang w:eastAsia="es-ES"/>
              </w:rPr>
              <w:t xml:space="preserve">MÚSICA VOCAL PROFANA: Mozart - "Der </w:t>
            </w:r>
            <w:proofErr w:type="spellStart"/>
            <w:r w:rsidRPr="00064D96">
              <w:rPr>
                <w:rFonts w:ascii="Times New Roman" w:eastAsia="Times New Roman" w:hAnsi="Times New Roman" w:cs="Times New Roman"/>
                <w:b/>
                <w:bCs/>
                <w:color w:val="3D85C6"/>
                <w:sz w:val="24"/>
                <w:szCs w:val="24"/>
                <w:lang w:eastAsia="es-ES"/>
              </w:rPr>
              <w:t>Hölle</w:t>
            </w:r>
            <w:proofErr w:type="spellEnd"/>
            <w:r w:rsidRPr="00064D96">
              <w:rPr>
                <w:rFonts w:ascii="Times New Roman" w:eastAsia="Times New Roman" w:hAnsi="Times New Roman" w:cs="Times New Roman"/>
                <w:b/>
                <w:bCs/>
                <w:color w:val="3D85C6"/>
                <w:sz w:val="24"/>
                <w:szCs w:val="24"/>
                <w:lang w:eastAsia="es-ES"/>
              </w:rPr>
              <w:t xml:space="preserve"> Rache" (de la ópera </w:t>
            </w:r>
            <w:r w:rsidRPr="00064D96">
              <w:rPr>
                <w:rFonts w:ascii="Times New Roman" w:eastAsia="Times New Roman" w:hAnsi="Times New Roman" w:cs="Times New Roman"/>
                <w:b/>
                <w:bCs/>
                <w:i/>
                <w:iCs/>
                <w:color w:val="3D85C6"/>
                <w:sz w:val="24"/>
                <w:szCs w:val="24"/>
                <w:lang w:eastAsia="es-ES"/>
              </w:rPr>
              <w:t>La flauta mágica</w:t>
            </w:r>
            <w:r w:rsidRPr="00064D96">
              <w:rPr>
                <w:rFonts w:ascii="Times New Roman" w:eastAsia="Times New Roman" w:hAnsi="Times New Roman" w:cs="Times New Roman"/>
                <w:b/>
                <w:bCs/>
                <w:color w:val="3D85C6"/>
                <w:sz w:val="24"/>
                <w:szCs w:val="24"/>
                <w:lang w:eastAsia="es-ES"/>
              </w:rPr>
              <w:t>)</w:t>
            </w:r>
          </w:p>
          <w:p w:rsidR="00064D96" w:rsidRPr="00064D96" w:rsidRDefault="00064D96" w:rsidP="00064D9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Ritmo</w:t>
            </w:r>
            <w:r w:rsidRPr="00064D96">
              <w:rPr>
                <w:rFonts w:ascii="Times New Roman" w:eastAsia="Times New Roman" w:hAnsi="Times New Roman" w:cs="Times New Roman"/>
                <w:sz w:val="24"/>
                <w:szCs w:val="24"/>
                <w:lang w:eastAsia="es-ES"/>
              </w:rPr>
              <w:t xml:space="preserve">: compás cuaternario (4/4). </w:t>
            </w:r>
          </w:p>
          <w:p w:rsidR="00064D96" w:rsidRPr="00064D96" w:rsidRDefault="00064D96" w:rsidP="00064D9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Textura</w:t>
            </w:r>
            <w:r w:rsidRPr="00064D96">
              <w:rPr>
                <w:rFonts w:ascii="Times New Roman" w:eastAsia="Times New Roman" w:hAnsi="Times New Roman" w:cs="Times New Roman"/>
                <w:sz w:val="24"/>
                <w:szCs w:val="24"/>
                <w:lang w:eastAsia="es-ES"/>
              </w:rPr>
              <w:t>: melodía acompañada.</w:t>
            </w:r>
          </w:p>
          <w:p w:rsidR="00064D96" w:rsidRPr="00064D96" w:rsidRDefault="00064D96" w:rsidP="00064D9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Timbre</w:t>
            </w:r>
            <w:r w:rsidRPr="00064D96">
              <w:rPr>
                <w:rFonts w:ascii="Times New Roman" w:eastAsia="Times New Roman" w:hAnsi="Times New Roman" w:cs="Times New Roman"/>
                <w:sz w:val="24"/>
                <w:szCs w:val="24"/>
                <w:lang w:eastAsia="es-ES"/>
              </w:rPr>
              <w:t>: soprano y orquesta.</w:t>
            </w:r>
          </w:p>
          <w:p w:rsidR="00064D96" w:rsidRPr="00064D96" w:rsidRDefault="00064D96" w:rsidP="00064D96">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Forma</w:t>
            </w:r>
            <w:r w:rsidRPr="00064D96">
              <w:rPr>
                <w:rFonts w:ascii="Times New Roman" w:eastAsia="Times New Roman" w:hAnsi="Times New Roman" w:cs="Times New Roman"/>
                <w:sz w:val="24"/>
                <w:szCs w:val="24"/>
                <w:lang w:eastAsia="es-ES"/>
              </w:rPr>
              <w:t>: aria de ópera.</w:t>
            </w:r>
          </w:p>
        </w:tc>
        <w:tc>
          <w:tcPr>
            <w:tcW w:w="4485" w:type="dxa"/>
            <w:tcBorders>
              <w:top w:val="outset" w:sz="6" w:space="0" w:color="auto"/>
              <w:left w:val="outset" w:sz="6" w:space="0" w:color="auto"/>
              <w:bottom w:val="outset" w:sz="6" w:space="0" w:color="auto"/>
              <w:right w:val="outset" w:sz="6" w:space="0" w:color="auto"/>
            </w:tcBorders>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p>
        </w:tc>
      </w:tr>
      <w:tr w:rsidR="00064D96" w:rsidRPr="00064D96" w:rsidTr="00064D96">
        <w:trPr>
          <w:trHeight w:val="2246"/>
        </w:trPr>
        <w:tc>
          <w:tcPr>
            <w:tcW w:w="11730" w:type="dxa"/>
            <w:tcBorders>
              <w:top w:val="outset" w:sz="6" w:space="0" w:color="auto"/>
              <w:left w:val="outset" w:sz="6" w:space="0" w:color="auto"/>
              <w:bottom w:val="outset" w:sz="6" w:space="0" w:color="auto"/>
              <w:right w:val="outset" w:sz="6" w:space="0" w:color="auto"/>
            </w:tcBorders>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color w:val="3D85C6"/>
                <w:sz w:val="24"/>
                <w:szCs w:val="24"/>
                <w:lang w:eastAsia="es-ES"/>
              </w:rPr>
              <w:t xml:space="preserve">MÚSICA INSTRUMENTAL: Mozart - </w:t>
            </w:r>
            <w:proofErr w:type="spellStart"/>
            <w:r w:rsidRPr="00064D96">
              <w:rPr>
                <w:rFonts w:ascii="Times New Roman" w:eastAsia="Times New Roman" w:hAnsi="Times New Roman" w:cs="Times New Roman"/>
                <w:b/>
                <w:bCs/>
                <w:i/>
                <w:iCs/>
                <w:color w:val="3D85C6"/>
                <w:sz w:val="24"/>
                <w:szCs w:val="24"/>
                <w:lang w:eastAsia="es-ES"/>
              </w:rPr>
              <w:t>Eine</w:t>
            </w:r>
            <w:proofErr w:type="spellEnd"/>
            <w:r w:rsidRPr="00064D96">
              <w:rPr>
                <w:rFonts w:ascii="Times New Roman" w:eastAsia="Times New Roman" w:hAnsi="Times New Roman" w:cs="Times New Roman"/>
                <w:b/>
                <w:bCs/>
                <w:i/>
                <w:iCs/>
                <w:color w:val="3D85C6"/>
                <w:sz w:val="24"/>
                <w:szCs w:val="24"/>
                <w:lang w:eastAsia="es-ES"/>
              </w:rPr>
              <w:t xml:space="preserve"> </w:t>
            </w:r>
            <w:proofErr w:type="spellStart"/>
            <w:r w:rsidRPr="00064D96">
              <w:rPr>
                <w:rFonts w:ascii="Times New Roman" w:eastAsia="Times New Roman" w:hAnsi="Times New Roman" w:cs="Times New Roman"/>
                <w:b/>
                <w:bCs/>
                <w:i/>
                <w:iCs/>
                <w:color w:val="3D85C6"/>
                <w:sz w:val="24"/>
                <w:szCs w:val="24"/>
                <w:lang w:eastAsia="es-ES"/>
              </w:rPr>
              <w:t>Kleine</w:t>
            </w:r>
            <w:proofErr w:type="spellEnd"/>
            <w:r w:rsidRPr="00064D96">
              <w:rPr>
                <w:rFonts w:ascii="Times New Roman" w:eastAsia="Times New Roman" w:hAnsi="Times New Roman" w:cs="Times New Roman"/>
                <w:b/>
                <w:bCs/>
                <w:i/>
                <w:iCs/>
                <w:color w:val="3D85C6"/>
                <w:sz w:val="24"/>
                <w:szCs w:val="24"/>
                <w:lang w:eastAsia="es-ES"/>
              </w:rPr>
              <w:t xml:space="preserve"> </w:t>
            </w:r>
            <w:proofErr w:type="spellStart"/>
            <w:r w:rsidRPr="00064D96">
              <w:rPr>
                <w:rFonts w:ascii="Times New Roman" w:eastAsia="Times New Roman" w:hAnsi="Times New Roman" w:cs="Times New Roman"/>
                <w:b/>
                <w:bCs/>
                <w:i/>
                <w:iCs/>
                <w:color w:val="3D85C6"/>
                <w:sz w:val="24"/>
                <w:szCs w:val="24"/>
                <w:lang w:eastAsia="es-ES"/>
              </w:rPr>
              <w:t>Nachtmusik</w:t>
            </w:r>
            <w:proofErr w:type="spellEnd"/>
            <w:r w:rsidRPr="00064D96">
              <w:rPr>
                <w:rFonts w:ascii="Times New Roman" w:eastAsia="Times New Roman" w:hAnsi="Times New Roman" w:cs="Times New Roman"/>
                <w:b/>
                <w:bCs/>
                <w:i/>
                <w:iCs/>
                <w:color w:val="3D85C6"/>
                <w:sz w:val="24"/>
                <w:szCs w:val="24"/>
                <w:lang w:eastAsia="es-ES"/>
              </w:rPr>
              <w:t xml:space="preserve"> K 525</w:t>
            </w:r>
          </w:p>
          <w:p w:rsidR="00064D96" w:rsidRPr="00064D96" w:rsidRDefault="00064D96" w:rsidP="00064D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Ritmo</w:t>
            </w:r>
            <w:r w:rsidRPr="00064D96">
              <w:rPr>
                <w:rFonts w:ascii="Times New Roman" w:eastAsia="Times New Roman" w:hAnsi="Times New Roman" w:cs="Times New Roman"/>
                <w:sz w:val="24"/>
                <w:szCs w:val="24"/>
                <w:lang w:eastAsia="es-ES"/>
              </w:rPr>
              <w:t xml:space="preserve">: compás cuaternario (4/4). </w:t>
            </w:r>
          </w:p>
          <w:p w:rsidR="00064D96" w:rsidRPr="00064D96" w:rsidRDefault="00064D96" w:rsidP="00064D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Textura</w:t>
            </w:r>
            <w:r w:rsidRPr="00064D96">
              <w:rPr>
                <w:rFonts w:ascii="Times New Roman" w:eastAsia="Times New Roman" w:hAnsi="Times New Roman" w:cs="Times New Roman"/>
                <w:sz w:val="24"/>
                <w:szCs w:val="24"/>
                <w:lang w:eastAsia="es-ES"/>
              </w:rPr>
              <w:t>: melodía acompañada.</w:t>
            </w:r>
          </w:p>
          <w:p w:rsidR="00064D96" w:rsidRPr="00064D96" w:rsidRDefault="00064D96" w:rsidP="00064D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Timbre</w:t>
            </w:r>
            <w:r w:rsidRPr="00064D96">
              <w:rPr>
                <w:rFonts w:ascii="Times New Roman" w:eastAsia="Times New Roman" w:hAnsi="Times New Roman" w:cs="Times New Roman"/>
                <w:sz w:val="24"/>
                <w:szCs w:val="24"/>
                <w:lang w:eastAsia="es-ES"/>
              </w:rPr>
              <w:t>: orquesta.</w:t>
            </w:r>
          </w:p>
          <w:p w:rsidR="00064D96" w:rsidRPr="00064D96" w:rsidRDefault="00064D96" w:rsidP="00064D96">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064D96">
              <w:rPr>
                <w:rFonts w:ascii="Times New Roman" w:eastAsia="Times New Roman" w:hAnsi="Times New Roman" w:cs="Times New Roman"/>
                <w:b/>
                <w:bCs/>
                <w:sz w:val="24"/>
                <w:szCs w:val="24"/>
                <w:lang w:eastAsia="es-ES"/>
              </w:rPr>
              <w:t>Forma</w:t>
            </w:r>
            <w:r w:rsidRPr="00064D96">
              <w:rPr>
                <w:rFonts w:ascii="Times New Roman" w:eastAsia="Times New Roman" w:hAnsi="Times New Roman" w:cs="Times New Roman"/>
                <w:sz w:val="24"/>
                <w:szCs w:val="24"/>
                <w:lang w:eastAsia="es-ES"/>
              </w:rPr>
              <w:t>: forma sonata.</w:t>
            </w:r>
          </w:p>
        </w:tc>
        <w:tc>
          <w:tcPr>
            <w:tcW w:w="4485" w:type="dxa"/>
            <w:tcBorders>
              <w:top w:val="outset" w:sz="6" w:space="0" w:color="auto"/>
              <w:left w:val="outset" w:sz="6" w:space="0" w:color="auto"/>
              <w:bottom w:val="outset" w:sz="6" w:space="0" w:color="auto"/>
              <w:right w:val="outset" w:sz="6" w:space="0" w:color="auto"/>
            </w:tcBorders>
            <w:vAlign w:val="center"/>
            <w:hideMark/>
          </w:tcPr>
          <w:p w:rsidR="00064D96" w:rsidRPr="00064D96" w:rsidRDefault="00064D96" w:rsidP="00064D96">
            <w:pPr>
              <w:spacing w:after="0" w:line="240" w:lineRule="auto"/>
              <w:rPr>
                <w:rFonts w:ascii="Times New Roman" w:eastAsia="Times New Roman" w:hAnsi="Times New Roman" w:cs="Times New Roman"/>
                <w:sz w:val="24"/>
                <w:szCs w:val="24"/>
                <w:lang w:eastAsia="es-ES"/>
              </w:rPr>
            </w:pPr>
          </w:p>
        </w:tc>
      </w:tr>
    </w:tbl>
    <w:p w:rsidR="00064D96" w:rsidRPr="00064D96" w:rsidRDefault="00064D96" w:rsidP="00064D96">
      <w:pPr>
        <w:spacing w:after="240" w:line="240" w:lineRule="auto"/>
        <w:jc w:val="both"/>
        <w:rPr>
          <w:rFonts w:ascii="Times New Roman" w:eastAsia="Times New Roman" w:hAnsi="Times New Roman" w:cs="Times New Roman"/>
          <w:sz w:val="24"/>
          <w:szCs w:val="24"/>
          <w:lang w:eastAsia="es-ES"/>
        </w:rPr>
      </w:pPr>
    </w:p>
    <w:p w:rsidR="00064D96" w:rsidRPr="00064D96" w:rsidRDefault="00064D96" w:rsidP="00064D96">
      <w:pPr>
        <w:spacing w:before="100" w:beforeAutospacing="1" w:after="100" w:afterAutospacing="1" w:line="240" w:lineRule="auto"/>
        <w:jc w:val="both"/>
        <w:outlineLvl w:val="1"/>
        <w:rPr>
          <w:rFonts w:ascii="Times New Roman" w:eastAsia="Times New Roman" w:hAnsi="Times New Roman" w:cs="Times New Roman"/>
          <w:b/>
          <w:bCs/>
          <w:sz w:val="36"/>
          <w:szCs w:val="36"/>
          <w:lang w:eastAsia="es-ES"/>
        </w:rPr>
      </w:pPr>
      <w:bookmarkStart w:id="7" w:name="TOC-ACTIVIDADES"/>
      <w:bookmarkEnd w:id="7"/>
      <w:r w:rsidRPr="00064D96">
        <w:rPr>
          <w:rFonts w:ascii="Times New Roman" w:eastAsia="Times New Roman" w:hAnsi="Times New Roman" w:cs="Times New Roman"/>
          <w:b/>
          <w:bCs/>
          <w:sz w:val="36"/>
          <w:szCs w:val="36"/>
          <w:lang w:eastAsia="es-ES"/>
        </w:rPr>
        <w:t>ACTIVIDADES</w:t>
      </w:r>
    </w:p>
    <w:p w:rsidR="00064D96" w:rsidRPr="00064D96" w:rsidRDefault="00064D96" w:rsidP="00064D9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7" w:tgtFrame="_blank" w:history="1">
        <w:proofErr w:type="spellStart"/>
        <w:r w:rsidRPr="00064D96">
          <w:rPr>
            <w:rFonts w:ascii="Times New Roman" w:eastAsia="Times New Roman" w:hAnsi="Times New Roman" w:cs="Times New Roman"/>
            <w:color w:val="0000FF"/>
            <w:sz w:val="24"/>
            <w:szCs w:val="24"/>
            <w:u w:val="single"/>
            <w:lang w:eastAsia="es-ES"/>
          </w:rPr>
          <w:t>Quizzlet</w:t>
        </w:r>
        <w:proofErr w:type="spellEnd"/>
      </w:hyperlink>
    </w:p>
    <w:p w:rsidR="00C84572" w:rsidRDefault="00C84572"/>
    <w:sectPr w:rsidR="00C845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CBD"/>
    <w:multiLevelType w:val="multilevel"/>
    <w:tmpl w:val="6C9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179C8"/>
    <w:multiLevelType w:val="multilevel"/>
    <w:tmpl w:val="6C847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C3F72"/>
    <w:multiLevelType w:val="multilevel"/>
    <w:tmpl w:val="53CC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559E4"/>
    <w:multiLevelType w:val="multilevel"/>
    <w:tmpl w:val="89E4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BD1693"/>
    <w:multiLevelType w:val="multilevel"/>
    <w:tmpl w:val="5EE2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1642AE"/>
    <w:multiLevelType w:val="multilevel"/>
    <w:tmpl w:val="A81C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2050A"/>
    <w:multiLevelType w:val="multilevel"/>
    <w:tmpl w:val="FF90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96"/>
    <w:rsid w:val="00064D96"/>
    <w:rsid w:val="00C84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4D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4D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84043">
      <w:bodyDiv w:val="1"/>
      <w:marLeft w:val="0"/>
      <w:marRight w:val="0"/>
      <w:marTop w:val="0"/>
      <w:marBottom w:val="0"/>
      <w:divBdr>
        <w:top w:val="none" w:sz="0" w:space="0" w:color="auto"/>
        <w:left w:val="none" w:sz="0" w:space="0" w:color="auto"/>
        <w:bottom w:val="none" w:sz="0" w:space="0" w:color="auto"/>
        <w:right w:val="none" w:sz="0" w:space="0" w:color="auto"/>
      </w:divBdr>
      <w:divsChild>
        <w:div w:id="1118722621">
          <w:marLeft w:val="0"/>
          <w:marRight w:val="0"/>
          <w:marTop w:val="0"/>
          <w:marBottom w:val="0"/>
          <w:divBdr>
            <w:top w:val="none" w:sz="0" w:space="0" w:color="auto"/>
            <w:left w:val="none" w:sz="0" w:space="0" w:color="auto"/>
            <w:bottom w:val="none" w:sz="0" w:space="0" w:color="auto"/>
            <w:right w:val="none" w:sz="0" w:space="0" w:color="auto"/>
          </w:divBdr>
          <w:divsChild>
            <w:div w:id="2019385139">
              <w:marLeft w:val="0"/>
              <w:marRight w:val="0"/>
              <w:marTop w:val="0"/>
              <w:marBottom w:val="0"/>
              <w:divBdr>
                <w:top w:val="none" w:sz="0" w:space="0" w:color="auto"/>
                <w:left w:val="none" w:sz="0" w:space="0" w:color="auto"/>
                <w:bottom w:val="none" w:sz="0" w:space="0" w:color="auto"/>
                <w:right w:val="none" w:sz="0" w:space="0" w:color="auto"/>
              </w:divBdr>
              <w:divsChild>
                <w:div w:id="1394816637">
                  <w:marLeft w:val="0"/>
                  <w:marRight w:val="0"/>
                  <w:marTop w:val="0"/>
                  <w:marBottom w:val="0"/>
                  <w:divBdr>
                    <w:top w:val="none" w:sz="0" w:space="0" w:color="auto"/>
                    <w:left w:val="none" w:sz="0" w:space="0" w:color="auto"/>
                    <w:bottom w:val="none" w:sz="0" w:space="0" w:color="auto"/>
                    <w:right w:val="none" w:sz="0" w:space="0" w:color="auto"/>
                  </w:divBdr>
                  <w:divsChild>
                    <w:div w:id="1498695053">
                      <w:marLeft w:val="0"/>
                      <w:marRight w:val="0"/>
                      <w:marTop w:val="0"/>
                      <w:marBottom w:val="0"/>
                      <w:divBdr>
                        <w:top w:val="none" w:sz="0" w:space="0" w:color="auto"/>
                        <w:left w:val="none" w:sz="0" w:space="0" w:color="auto"/>
                        <w:bottom w:val="none" w:sz="0" w:space="0" w:color="auto"/>
                        <w:right w:val="none" w:sz="0" w:space="0" w:color="auto"/>
                      </w:divBdr>
                      <w:divsChild>
                        <w:div w:id="10691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3966">
          <w:marLeft w:val="0"/>
          <w:marRight w:val="0"/>
          <w:marTop w:val="0"/>
          <w:marBottom w:val="0"/>
          <w:divBdr>
            <w:top w:val="none" w:sz="0" w:space="0" w:color="auto"/>
            <w:left w:val="none" w:sz="0" w:space="0" w:color="auto"/>
            <w:bottom w:val="none" w:sz="0" w:space="0" w:color="auto"/>
            <w:right w:val="none" w:sz="0" w:space="0" w:color="auto"/>
          </w:divBdr>
        </w:div>
        <w:div w:id="855534192">
          <w:marLeft w:val="0"/>
          <w:marRight w:val="0"/>
          <w:marTop w:val="0"/>
          <w:marBottom w:val="0"/>
          <w:divBdr>
            <w:top w:val="none" w:sz="0" w:space="0" w:color="auto"/>
            <w:left w:val="none" w:sz="0" w:space="0" w:color="auto"/>
            <w:bottom w:val="none" w:sz="0" w:space="0" w:color="auto"/>
            <w:right w:val="none" w:sz="0" w:space="0" w:color="auto"/>
          </w:divBdr>
          <w:divsChild>
            <w:div w:id="757602614">
              <w:marLeft w:val="0"/>
              <w:marRight w:val="0"/>
              <w:marTop w:val="0"/>
              <w:marBottom w:val="0"/>
              <w:divBdr>
                <w:top w:val="none" w:sz="0" w:space="0" w:color="auto"/>
                <w:left w:val="none" w:sz="0" w:space="0" w:color="auto"/>
                <w:bottom w:val="none" w:sz="0" w:space="0" w:color="auto"/>
                <w:right w:val="none" w:sz="0" w:space="0" w:color="auto"/>
              </w:divBdr>
              <w:divsChild>
                <w:div w:id="50737989">
                  <w:marLeft w:val="600"/>
                  <w:marRight w:val="0"/>
                  <w:marTop w:val="0"/>
                  <w:marBottom w:val="0"/>
                  <w:divBdr>
                    <w:top w:val="none" w:sz="0" w:space="0" w:color="auto"/>
                    <w:left w:val="none" w:sz="0" w:space="0" w:color="auto"/>
                    <w:bottom w:val="none" w:sz="0" w:space="0" w:color="auto"/>
                    <w:right w:val="none" w:sz="0" w:space="0" w:color="auto"/>
                  </w:divBdr>
                </w:div>
                <w:div w:id="1682506859">
                  <w:marLeft w:val="600"/>
                  <w:marRight w:val="0"/>
                  <w:marTop w:val="0"/>
                  <w:marBottom w:val="0"/>
                  <w:divBdr>
                    <w:top w:val="none" w:sz="0" w:space="0" w:color="auto"/>
                    <w:left w:val="none" w:sz="0" w:space="0" w:color="auto"/>
                    <w:bottom w:val="none" w:sz="0" w:space="0" w:color="auto"/>
                    <w:right w:val="none" w:sz="0" w:space="0" w:color="auto"/>
                  </w:divBdr>
                </w:div>
                <w:div w:id="1945991316">
                  <w:marLeft w:val="0"/>
                  <w:marRight w:val="0"/>
                  <w:marTop w:val="0"/>
                  <w:marBottom w:val="0"/>
                  <w:divBdr>
                    <w:top w:val="none" w:sz="0" w:space="0" w:color="auto"/>
                    <w:left w:val="none" w:sz="0" w:space="0" w:color="auto"/>
                    <w:bottom w:val="none" w:sz="0" w:space="0" w:color="auto"/>
                    <w:right w:val="none" w:sz="0" w:space="0" w:color="auto"/>
                  </w:divBdr>
                </w:div>
                <w:div w:id="2121803737">
                  <w:marLeft w:val="0"/>
                  <w:marRight w:val="0"/>
                  <w:marTop w:val="0"/>
                  <w:marBottom w:val="0"/>
                  <w:divBdr>
                    <w:top w:val="none" w:sz="0" w:space="0" w:color="auto"/>
                    <w:left w:val="none" w:sz="0" w:space="0" w:color="auto"/>
                    <w:bottom w:val="none" w:sz="0" w:space="0" w:color="auto"/>
                    <w:right w:val="none" w:sz="0" w:space="0" w:color="auto"/>
                  </w:divBdr>
                </w:div>
                <w:div w:id="713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artlejandra3es/4" TargetMode="External"/><Relationship Id="rId13" Type="http://schemas.openxmlformats.org/officeDocument/2006/relationships/hyperlink" Target="https://sites.google.com/site/artlejandra3es/4"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tes.google.com/site/artlejandra3es/4" TargetMode="External"/><Relationship Id="rId12" Type="http://schemas.openxmlformats.org/officeDocument/2006/relationships/hyperlink" Target="https://sites.google.com/site/artlejandra3es/4" TargetMode="External"/><Relationship Id="rId17" Type="http://schemas.openxmlformats.org/officeDocument/2006/relationships/hyperlink" Target="https://quizlet.com/_2j9w8n" TargetMode="Externa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ites.google.com/site/artlejandra3es/4" TargetMode="External"/><Relationship Id="rId5" Type="http://schemas.openxmlformats.org/officeDocument/2006/relationships/webSettings" Target="webSettings.xml"/><Relationship Id="rId15" Type="http://schemas.openxmlformats.org/officeDocument/2006/relationships/hyperlink" Target="https://c1.staticflickr.com/5/4396/36276795914_138c408a04_o.png" TargetMode="External"/><Relationship Id="rId10" Type="http://schemas.openxmlformats.org/officeDocument/2006/relationships/hyperlink" Target="https://sites.google.com/site/artlejandra3es/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tes.google.com/site/artlejandra3es/4"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981</Words>
  <Characters>5398</Characters>
  <Application>Microsoft Office Word</Application>
  <DocSecurity>0</DocSecurity>
  <Lines>44</Lines>
  <Paragraphs>12</Paragraphs>
  <ScaleCrop>false</ScaleCrop>
  <Company/>
  <LinksUpToDate>false</LinksUpToDate>
  <CharactersWithSpaces>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2018-01-15T15:55:00Z</dcterms:created>
  <dcterms:modified xsi:type="dcterms:W3CDTF">2018-01-15T15:58:00Z</dcterms:modified>
</cp:coreProperties>
</file>