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86" w:rsidRDefault="00F80886" w:rsidP="00F80886">
      <w:pPr>
        <w:pStyle w:val="Estilo"/>
        <w:ind w:left="9"/>
      </w:pPr>
    </w:p>
    <w:p w:rsidR="00E806B0" w:rsidRDefault="00E806B0" w:rsidP="00F80886">
      <w:pPr>
        <w:pStyle w:val="Estilo"/>
        <w:ind w:left="9"/>
      </w:pPr>
    </w:p>
    <w:p w:rsidR="009767D4" w:rsidRPr="009D5D43" w:rsidRDefault="009D5D43" w:rsidP="009D5D43">
      <w:pPr>
        <w:pStyle w:val="Estilo"/>
        <w:shd w:val="clear" w:color="auto" w:fill="C2D69B" w:themeFill="accent3" w:themeFillTint="99"/>
        <w:spacing w:before="54" w:line="316" w:lineRule="exact"/>
        <w:rPr>
          <w:rFonts w:asciiTheme="minorHAnsi" w:hAnsiTheme="minorHAnsi" w:cstheme="minorHAnsi"/>
          <w:b/>
          <w:bCs/>
          <w:w w:val="81"/>
          <w:sz w:val="22"/>
          <w:szCs w:val="22"/>
          <w:lang w:val="en-US"/>
        </w:rPr>
      </w:pPr>
      <w:r w:rsidRPr="009D5D43">
        <w:rPr>
          <w:b/>
          <w:noProof/>
          <w:sz w:val="22"/>
          <w:szCs w:val="22"/>
        </w:rPr>
        <w:t xml:space="preserve">ADJETIVOS </w:t>
      </w:r>
      <w:r w:rsidR="007B4D76">
        <w:rPr>
          <w:b/>
          <w:noProof/>
          <w:sz w:val="22"/>
          <w:szCs w:val="22"/>
        </w:rPr>
        <w:t xml:space="preserve">de la 1ª CLASE y su </w:t>
      </w:r>
      <w:r w:rsidRPr="009D5D43">
        <w:rPr>
          <w:b/>
          <w:noProof/>
          <w:sz w:val="22"/>
          <w:szCs w:val="22"/>
        </w:rPr>
        <w:t>CONCORDANCIA</w:t>
      </w:r>
    </w:p>
    <w:p w:rsidR="0048708E" w:rsidRPr="00E806B0" w:rsidRDefault="0048708E" w:rsidP="00A206FC">
      <w:pPr>
        <w:pStyle w:val="Estilo"/>
        <w:rPr>
          <w:rFonts w:asciiTheme="minorHAnsi" w:hAnsiTheme="minorHAnsi" w:cstheme="minorHAnsi"/>
          <w:b/>
          <w:bCs/>
          <w:w w:val="81"/>
          <w:lang w:val="en-US"/>
        </w:rPr>
      </w:pPr>
    </w:p>
    <w:p w:rsidR="00F80886" w:rsidRPr="009767D4" w:rsidRDefault="009767D4" w:rsidP="00A206FC">
      <w:pPr>
        <w:pStyle w:val="Estilo"/>
        <w:tabs>
          <w:tab w:val="left" w:pos="142"/>
        </w:tabs>
        <w:ind w:hanging="142"/>
        <w:rPr>
          <w:rFonts w:asciiTheme="minorHAnsi" w:hAnsiTheme="minorHAnsi" w:cstheme="minorHAnsi"/>
          <w:sz w:val="22"/>
          <w:szCs w:val="22"/>
          <w:lang w:val="en-US"/>
        </w:rPr>
      </w:pPr>
      <w:r w:rsidRPr="009767D4">
        <w:rPr>
          <w:rFonts w:asciiTheme="minorHAnsi" w:hAnsiTheme="minorHAnsi" w:cstheme="minorHAnsi"/>
          <w:b/>
          <w:bCs/>
          <w:w w:val="81"/>
          <w:sz w:val="22"/>
          <w:szCs w:val="22"/>
          <w:lang w:val="en-US"/>
        </w:rPr>
        <w:t>1</w:t>
      </w:r>
      <w:r w:rsidR="00F80886" w:rsidRPr="009767D4">
        <w:rPr>
          <w:rFonts w:asciiTheme="minorHAnsi" w:hAnsiTheme="minorHAnsi" w:cstheme="minorHAnsi"/>
          <w:b/>
          <w:bCs/>
          <w:w w:val="81"/>
          <w:sz w:val="22"/>
          <w:szCs w:val="22"/>
          <w:lang w:val="en-US"/>
        </w:rPr>
        <w:t xml:space="preserve">. </w:t>
      </w:r>
      <w:proofErr w:type="spellStart"/>
      <w:r w:rsidR="007B4D76">
        <w:rPr>
          <w:rFonts w:asciiTheme="minorHAnsi" w:hAnsiTheme="minorHAnsi" w:cstheme="minorHAnsi"/>
          <w:sz w:val="22"/>
          <w:szCs w:val="22"/>
          <w:lang w:val="en-US"/>
        </w:rPr>
        <w:t>Pon</w:t>
      </w:r>
      <w:proofErr w:type="spellEnd"/>
      <w:r w:rsidR="007B4D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B4D76">
        <w:rPr>
          <w:rFonts w:asciiTheme="minorHAnsi" w:hAnsiTheme="minorHAnsi" w:cstheme="minorHAnsi"/>
          <w:sz w:val="22"/>
          <w:szCs w:val="22"/>
          <w:lang w:val="en-US"/>
        </w:rPr>
        <w:t>cada</w:t>
      </w:r>
      <w:proofErr w:type="spellEnd"/>
      <w:r w:rsidR="007B4D7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7B4D76">
        <w:rPr>
          <w:rFonts w:asciiTheme="minorHAnsi" w:hAnsiTheme="minorHAnsi" w:cstheme="minorHAnsi"/>
          <w:sz w:val="22"/>
          <w:szCs w:val="22"/>
          <w:lang w:val="en-US"/>
        </w:rPr>
        <w:t>sintagma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formado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por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814D0">
        <w:rPr>
          <w:rFonts w:asciiTheme="minorHAnsi" w:hAnsiTheme="minorHAnsi" w:cstheme="minorHAnsi"/>
          <w:sz w:val="22"/>
          <w:szCs w:val="22"/>
          <w:lang w:val="en-US"/>
        </w:rPr>
        <w:t>sustantivo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0886" w:rsidRPr="009767D4">
        <w:rPr>
          <w:rFonts w:asciiTheme="minorHAnsi" w:hAnsiTheme="minorHAnsi" w:cstheme="minorHAnsi"/>
          <w:w w:val="84"/>
          <w:sz w:val="22"/>
          <w:szCs w:val="22"/>
          <w:lang w:val="en-US"/>
        </w:rPr>
        <w:t xml:space="preserve">y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adjetivo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los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casos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indicados</w:t>
      </w:r>
      <w:proofErr w:type="spellEnd"/>
      <w:r w:rsidR="00A206F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proofErr w:type="gramStart"/>
      <w:r w:rsidR="00A206FC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espeta</w:t>
      </w:r>
      <w:r w:rsidR="00A206FC">
        <w:rPr>
          <w:rFonts w:asciiTheme="minorHAnsi" w:hAnsiTheme="minorHAnsi" w:cstheme="minorHAnsi"/>
          <w:sz w:val="22"/>
          <w:szCs w:val="22"/>
          <w:lang w:val="en-US"/>
        </w:rPr>
        <w:t>ndo</w:t>
      </w:r>
      <w:proofErr w:type="spellEnd"/>
      <w:r w:rsidR="00A206F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la</w:t>
      </w:r>
      <w:proofErr w:type="gram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concordancia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entre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ambas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palabras. </w:t>
      </w:r>
    </w:p>
    <w:p w:rsidR="00F80886" w:rsidRPr="009767D4" w:rsidRDefault="00F80886" w:rsidP="00A206FC">
      <w:pPr>
        <w:pStyle w:val="Estilo"/>
        <w:spacing w:before="207" w:line="1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827"/>
        <w:gridCol w:w="3828"/>
      </w:tblGrid>
      <w:tr w:rsidR="00345377" w:rsidRPr="00E806B0" w:rsidTr="00011CC4">
        <w:trPr>
          <w:trHeight w:val="454"/>
        </w:trPr>
        <w:tc>
          <w:tcPr>
            <w:tcW w:w="1701" w:type="dxa"/>
            <w:vAlign w:val="center"/>
          </w:tcPr>
          <w:p w:rsidR="00011CC4" w:rsidRPr="00011CC4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galeis</w:t>
            </w:r>
            <w:proofErr w:type="spellEnd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novis</w:t>
            </w:r>
            <w:proofErr w:type="spellEnd"/>
          </w:p>
        </w:tc>
        <w:tc>
          <w:tcPr>
            <w:tcW w:w="3827" w:type="dxa"/>
            <w:vAlign w:val="center"/>
          </w:tcPr>
          <w:p w:rsidR="00011CC4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acusativo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singular:</w:t>
            </w:r>
          </w:p>
        </w:tc>
        <w:tc>
          <w:tcPr>
            <w:tcW w:w="3828" w:type="dxa"/>
            <w:vAlign w:val="center"/>
          </w:tcPr>
          <w:p w:rsidR="00011CC4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genitivo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singular:</w:t>
            </w:r>
          </w:p>
        </w:tc>
      </w:tr>
      <w:tr w:rsidR="00345377" w:rsidRPr="00E806B0" w:rsidTr="00011CC4">
        <w:trPr>
          <w:trHeight w:val="454"/>
        </w:trPr>
        <w:tc>
          <w:tcPr>
            <w:tcW w:w="1701" w:type="dxa"/>
            <w:vAlign w:val="center"/>
          </w:tcPr>
          <w:p w:rsidR="00345377" w:rsidRPr="00011CC4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agro </w:t>
            </w: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publico</w:t>
            </w:r>
            <w:proofErr w:type="spellEnd"/>
          </w:p>
        </w:tc>
        <w:tc>
          <w:tcPr>
            <w:tcW w:w="3827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nominativo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singular:  </w:t>
            </w:r>
          </w:p>
        </w:tc>
        <w:tc>
          <w:tcPr>
            <w:tcW w:w="3828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genitivo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plural: </w:t>
            </w:r>
          </w:p>
        </w:tc>
      </w:tr>
      <w:tr w:rsidR="00345377" w:rsidRPr="00E806B0" w:rsidTr="00011CC4">
        <w:trPr>
          <w:trHeight w:val="454"/>
        </w:trPr>
        <w:tc>
          <w:tcPr>
            <w:tcW w:w="1701" w:type="dxa"/>
            <w:vAlign w:val="center"/>
          </w:tcPr>
          <w:p w:rsidR="00345377" w:rsidRPr="00011CC4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proelia</w:t>
            </w:r>
            <w:proofErr w:type="spellEnd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longa</w:t>
            </w:r>
          </w:p>
        </w:tc>
        <w:tc>
          <w:tcPr>
            <w:tcW w:w="3827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acusativo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plural: </w:t>
            </w:r>
          </w:p>
        </w:tc>
        <w:tc>
          <w:tcPr>
            <w:tcW w:w="3828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plural: </w:t>
            </w:r>
          </w:p>
        </w:tc>
      </w:tr>
      <w:tr w:rsidR="00345377" w:rsidRPr="00E806B0" w:rsidTr="00011CC4">
        <w:trPr>
          <w:trHeight w:val="454"/>
        </w:trPr>
        <w:tc>
          <w:tcPr>
            <w:tcW w:w="1701" w:type="dxa"/>
            <w:vAlign w:val="center"/>
          </w:tcPr>
          <w:p w:rsidR="00345377" w:rsidRPr="00011CC4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piro</w:t>
            </w:r>
            <w:proofErr w:type="spellEnd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8708E"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maturae</w:t>
            </w:r>
            <w:proofErr w:type="spellEnd"/>
          </w:p>
        </w:tc>
        <w:tc>
          <w:tcPr>
            <w:tcW w:w="3827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genitivo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plural: </w:t>
            </w:r>
          </w:p>
        </w:tc>
        <w:tc>
          <w:tcPr>
            <w:tcW w:w="3828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acusativo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plural: </w:t>
            </w:r>
          </w:p>
        </w:tc>
      </w:tr>
      <w:tr w:rsidR="00345377" w:rsidRPr="00E806B0" w:rsidTr="00011CC4">
        <w:trPr>
          <w:trHeight w:val="454"/>
        </w:trPr>
        <w:tc>
          <w:tcPr>
            <w:tcW w:w="1701" w:type="dxa"/>
            <w:vAlign w:val="center"/>
          </w:tcPr>
          <w:p w:rsidR="00345377" w:rsidRPr="00011CC4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auri</w:t>
            </w:r>
            <w:proofErr w:type="spellEnd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flavi</w:t>
            </w:r>
            <w:proofErr w:type="spellEnd"/>
          </w:p>
        </w:tc>
        <w:tc>
          <w:tcPr>
            <w:tcW w:w="3827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nominativo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singular: </w:t>
            </w:r>
          </w:p>
        </w:tc>
        <w:tc>
          <w:tcPr>
            <w:tcW w:w="3828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singular: </w:t>
            </w:r>
          </w:p>
        </w:tc>
      </w:tr>
      <w:tr w:rsidR="00345377" w:rsidRPr="00E806B0" w:rsidTr="00011CC4">
        <w:trPr>
          <w:trHeight w:val="454"/>
        </w:trPr>
        <w:tc>
          <w:tcPr>
            <w:tcW w:w="1701" w:type="dxa"/>
            <w:vAlign w:val="center"/>
          </w:tcPr>
          <w:p w:rsidR="00011CC4" w:rsidRPr="00011CC4" w:rsidRDefault="0048708E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lupos</w:t>
            </w:r>
            <w:proofErr w:type="spellEnd"/>
            <w:r w:rsidR="00345377"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45377"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nigros</w:t>
            </w:r>
            <w:proofErr w:type="spellEnd"/>
          </w:p>
        </w:tc>
        <w:tc>
          <w:tcPr>
            <w:tcW w:w="3827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nominativo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singular: </w:t>
            </w:r>
          </w:p>
        </w:tc>
        <w:tc>
          <w:tcPr>
            <w:tcW w:w="3828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plural: </w:t>
            </w:r>
          </w:p>
        </w:tc>
      </w:tr>
      <w:tr w:rsidR="00345377" w:rsidRPr="00E806B0" w:rsidTr="00011CC4">
        <w:trPr>
          <w:trHeight w:val="454"/>
        </w:trPr>
        <w:tc>
          <w:tcPr>
            <w:tcW w:w="1701" w:type="dxa"/>
            <w:vAlign w:val="center"/>
          </w:tcPr>
          <w:p w:rsidR="00345377" w:rsidRPr="00011CC4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malus </w:t>
            </w:r>
            <w:proofErr w:type="spellStart"/>
            <w:r w:rsidRPr="00011CC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alta</w:t>
            </w:r>
            <w:proofErr w:type="spellEnd"/>
          </w:p>
        </w:tc>
        <w:tc>
          <w:tcPr>
            <w:tcW w:w="3827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nominativo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plural: </w:t>
            </w:r>
          </w:p>
        </w:tc>
        <w:tc>
          <w:tcPr>
            <w:tcW w:w="3828" w:type="dxa"/>
            <w:vAlign w:val="center"/>
          </w:tcPr>
          <w:p w:rsidR="00345377" w:rsidRPr="00E806B0" w:rsidRDefault="00345377" w:rsidP="009D5D43">
            <w:pPr>
              <w:pStyle w:val="Estilo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acusativo</w:t>
            </w:r>
            <w:proofErr w:type="spellEnd"/>
            <w:r w:rsidRPr="00E806B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singular: </w:t>
            </w:r>
          </w:p>
        </w:tc>
      </w:tr>
    </w:tbl>
    <w:p w:rsidR="00BF1FE1" w:rsidRDefault="00BF1FE1" w:rsidP="00A206FC">
      <w:pPr>
        <w:pStyle w:val="Estilo"/>
        <w:ind w:firstLine="426"/>
        <w:rPr>
          <w:rFonts w:ascii="Garamond" w:hAnsi="Garamond" w:cstheme="minorHAnsi"/>
          <w:b/>
          <w:sz w:val="22"/>
          <w:szCs w:val="22"/>
          <w:lang w:val="en-US"/>
        </w:rPr>
      </w:pPr>
    </w:p>
    <w:p w:rsidR="007B4D76" w:rsidRDefault="007B4D76" w:rsidP="00A206FC">
      <w:pPr>
        <w:pStyle w:val="Estilo"/>
        <w:rPr>
          <w:rFonts w:ascii="Sylfaen" w:hAnsi="Sylfaen" w:cstheme="minorHAnsi"/>
          <w:b/>
          <w:sz w:val="20"/>
          <w:szCs w:val="20"/>
          <w:lang w:val="en-US"/>
        </w:rPr>
        <w:sectPr w:rsidR="007B4D76" w:rsidSect="00A206FC">
          <w:pgSz w:w="11900" w:h="16840"/>
          <w:pgMar w:top="468" w:right="1127" w:bottom="360" w:left="1134" w:header="720" w:footer="720" w:gutter="0"/>
          <w:cols w:space="720"/>
          <w:noEndnote/>
        </w:sectPr>
      </w:pPr>
      <w:bookmarkStart w:id="0" w:name="_GoBack"/>
      <w:bookmarkEnd w:id="0"/>
    </w:p>
    <w:p w:rsidR="007B4D76" w:rsidRPr="00011CC4" w:rsidRDefault="00BF1FE1" w:rsidP="00A206FC">
      <w:pPr>
        <w:pStyle w:val="Estilo"/>
        <w:rPr>
          <w:rFonts w:ascii="Sylfaen" w:hAnsi="Sylfaen" w:cstheme="minorHAnsi"/>
          <w:sz w:val="22"/>
          <w:szCs w:val="22"/>
          <w:lang w:val="en-US"/>
        </w:rPr>
      </w:pPr>
      <w:proofErr w:type="spellStart"/>
      <w:r w:rsidRPr="00011CC4">
        <w:rPr>
          <w:rFonts w:ascii="Sylfaen" w:hAnsi="Sylfaen" w:cstheme="minorHAnsi"/>
          <w:b/>
          <w:sz w:val="22"/>
          <w:szCs w:val="22"/>
          <w:lang w:val="en-US"/>
        </w:rPr>
        <w:lastRenderedPageBreak/>
        <w:t>Enunciados</w:t>
      </w:r>
      <w:proofErr w:type="spellEnd"/>
      <w:r w:rsidRPr="00011CC4">
        <w:rPr>
          <w:rFonts w:ascii="Sylfaen" w:hAnsi="Sylfaen" w:cstheme="minorHAnsi"/>
          <w:b/>
          <w:sz w:val="22"/>
          <w:szCs w:val="22"/>
          <w:lang w:val="en-US"/>
        </w:rPr>
        <w:t>:</w:t>
      </w:r>
      <w:r w:rsidR="00011CC4" w:rsidRPr="00011CC4">
        <w:rPr>
          <w:rFonts w:ascii="Sylfaen" w:hAnsi="Sylfaen" w:cstheme="minorHAnsi"/>
          <w:b/>
          <w:sz w:val="22"/>
          <w:szCs w:val="22"/>
          <w:lang w:val="en-US"/>
        </w:rPr>
        <w:t xml:space="preserve"> </w:t>
      </w:r>
      <w:r w:rsidR="00011CC4" w:rsidRPr="00011CC4">
        <w:rPr>
          <w:rFonts w:ascii="Sylfaen" w:hAnsi="Sylfaen" w:cstheme="minorHAnsi"/>
          <w:sz w:val="22"/>
          <w:szCs w:val="22"/>
          <w:lang w:val="en-US"/>
        </w:rPr>
        <w:t xml:space="preserve">Al final de la </w:t>
      </w:r>
      <w:proofErr w:type="spellStart"/>
      <w:r w:rsidR="00011CC4" w:rsidRPr="00011CC4">
        <w:rPr>
          <w:rFonts w:ascii="Sylfaen" w:hAnsi="Sylfaen" w:cstheme="minorHAnsi"/>
          <w:sz w:val="22"/>
          <w:szCs w:val="22"/>
          <w:lang w:val="en-US"/>
        </w:rPr>
        <w:t>ficha</w:t>
      </w:r>
      <w:proofErr w:type="spellEnd"/>
      <w:r w:rsidR="00011CC4" w:rsidRPr="00011CC4">
        <w:rPr>
          <w:rFonts w:ascii="Sylfaen" w:hAnsi="Sylfaen" w:cstheme="minorHAnsi"/>
          <w:sz w:val="22"/>
          <w:szCs w:val="22"/>
          <w:lang w:val="en-US"/>
        </w:rPr>
        <w:t>.</w:t>
      </w:r>
    </w:p>
    <w:p w:rsidR="007B4D76" w:rsidRDefault="007B4D76" w:rsidP="007B4D76">
      <w:pPr>
        <w:pStyle w:val="Estilo"/>
        <w:rPr>
          <w:rFonts w:ascii="Sylfaen" w:hAnsi="Sylfaen" w:cstheme="minorHAnsi"/>
          <w:sz w:val="20"/>
          <w:szCs w:val="20"/>
          <w:lang w:val="en-US"/>
        </w:rPr>
      </w:pPr>
    </w:p>
    <w:p w:rsidR="00A206FC" w:rsidRDefault="00521563" w:rsidP="00011CC4">
      <w:pPr>
        <w:pStyle w:val="Estilo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2.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Completa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las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oraciones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con </w:t>
      </w:r>
      <w:proofErr w:type="spellStart"/>
      <w:r w:rsidR="00C814D0">
        <w:rPr>
          <w:rFonts w:asciiTheme="minorHAnsi" w:hAnsiTheme="minorHAnsi" w:cstheme="minorHAnsi"/>
          <w:sz w:val="22"/>
          <w:szCs w:val="22"/>
          <w:lang w:val="en-US"/>
        </w:rPr>
        <w:t>los</w:t>
      </w:r>
      <w:proofErr w:type="spellEnd"/>
      <w:r w:rsidR="00C814D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814D0">
        <w:rPr>
          <w:rFonts w:asciiTheme="minorHAnsi" w:hAnsiTheme="minorHAnsi" w:cstheme="minorHAnsi"/>
          <w:sz w:val="22"/>
          <w:szCs w:val="22"/>
          <w:lang w:val="en-US"/>
        </w:rPr>
        <w:t>adjetivos</w:t>
      </w:r>
      <w:proofErr w:type="spellEnd"/>
      <w:r w:rsidR="00C814D0">
        <w:rPr>
          <w:rFonts w:asciiTheme="minorHAnsi" w:hAnsiTheme="minorHAnsi" w:cstheme="minorHAnsi"/>
          <w:sz w:val="22"/>
          <w:szCs w:val="22"/>
          <w:lang w:val="en-US"/>
        </w:rPr>
        <w:t xml:space="preserve"> que se </w:t>
      </w:r>
      <w:proofErr w:type="spellStart"/>
      <w:r w:rsidR="00C814D0">
        <w:rPr>
          <w:rFonts w:asciiTheme="minorHAnsi" w:hAnsiTheme="minorHAnsi" w:cstheme="minorHAnsi"/>
          <w:sz w:val="22"/>
          <w:szCs w:val="22"/>
          <w:lang w:val="en-US"/>
        </w:rPr>
        <w:t>dan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que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debe</w:t>
      </w:r>
      <w:r w:rsidR="00C814D0">
        <w:rPr>
          <w:rFonts w:asciiTheme="minorHAnsi" w:hAnsiTheme="minorHAnsi" w:cstheme="minorHAnsi"/>
          <w:sz w:val="22"/>
          <w:szCs w:val="22"/>
          <w:lang w:val="en-US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concordar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8708E">
        <w:rPr>
          <w:rFonts w:asciiTheme="minorHAnsi" w:hAnsiTheme="minorHAnsi" w:cstheme="minorHAnsi"/>
          <w:sz w:val="22"/>
          <w:szCs w:val="22"/>
          <w:lang w:val="en-US"/>
        </w:rPr>
        <w:t>…………………………, ……………………. y ……………………………</w:t>
      </w:r>
      <w:r w:rsidR="00C814D0">
        <w:rPr>
          <w:rFonts w:asciiTheme="minorHAnsi" w:hAnsiTheme="minorHAnsi" w:cstheme="minorHAnsi"/>
          <w:sz w:val="22"/>
          <w:szCs w:val="22"/>
          <w:lang w:val="en-US"/>
        </w:rPr>
        <w:t xml:space="preserve"> con </w:t>
      </w:r>
      <w:proofErr w:type="spellStart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C814D0">
        <w:rPr>
          <w:rFonts w:asciiTheme="minorHAnsi" w:hAnsiTheme="minorHAnsi" w:cstheme="minorHAnsi"/>
          <w:sz w:val="22"/>
          <w:szCs w:val="22"/>
          <w:lang w:val="en-US"/>
        </w:rPr>
        <w:t>os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814D0">
        <w:rPr>
          <w:rFonts w:asciiTheme="minorHAnsi" w:hAnsiTheme="minorHAnsi" w:cstheme="minorHAnsi"/>
          <w:sz w:val="22"/>
          <w:szCs w:val="22"/>
          <w:lang w:val="en-US"/>
        </w:rPr>
        <w:t>sustantivos</w:t>
      </w:r>
      <w:proofErr w:type="spellEnd"/>
      <w:r w:rsidR="00C814D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814D0">
        <w:rPr>
          <w:rFonts w:asciiTheme="minorHAnsi" w:hAnsiTheme="minorHAnsi" w:cstheme="minorHAnsi"/>
          <w:sz w:val="22"/>
          <w:szCs w:val="22"/>
          <w:lang w:val="en-US"/>
        </w:rPr>
        <w:t>subrayados</w:t>
      </w:r>
      <w:proofErr w:type="spellEnd"/>
      <w:r w:rsidR="00F80886" w:rsidRPr="009767D4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="00BF1FE1">
        <w:rPr>
          <w:rFonts w:asciiTheme="minorHAnsi" w:hAnsiTheme="minorHAnsi" w:cstheme="minorHAnsi"/>
          <w:sz w:val="22"/>
          <w:szCs w:val="22"/>
          <w:lang w:val="en-US"/>
        </w:rPr>
        <w:t>Después</w:t>
      </w:r>
      <w:proofErr w:type="spellEnd"/>
      <w:r w:rsidR="00BF1FE1">
        <w:rPr>
          <w:rFonts w:asciiTheme="minorHAnsi" w:hAnsiTheme="minorHAnsi" w:cstheme="minorHAnsi"/>
          <w:sz w:val="22"/>
          <w:szCs w:val="22"/>
          <w:lang w:val="en-US"/>
        </w:rPr>
        <w:t xml:space="preserve">, traduce las </w:t>
      </w:r>
      <w:proofErr w:type="spellStart"/>
      <w:r w:rsidR="00BF1FE1">
        <w:rPr>
          <w:rFonts w:asciiTheme="minorHAnsi" w:hAnsiTheme="minorHAnsi" w:cstheme="minorHAnsi"/>
          <w:sz w:val="22"/>
          <w:szCs w:val="22"/>
          <w:lang w:val="en-US"/>
        </w:rPr>
        <w:t>oraciones</w:t>
      </w:r>
      <w:proofErr w:type="spellEnd"/>
      <w:r w:rsidR="00BF1FE1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A206FC" w:rsidRPr="00A206FC" w:rsidRDefault="00A206FC" w:rsidP="00A206FC">
      <w:pPr>
        <w:pStyle w:val="Estilo"/>
        <w:rPr>
          <w:rFonts w:asciiTheme="minorHAnsi" w:hAnsiTheme="minorHAnsi" w:cstheme="minorHAnsi"/>
          <w:sz w:val="16"/>
          <w:szCs w:val="16"/>
          <w:lang w:val="en-US"/>
        </w:rPr>
      </w:pPr>
    </w:p>
    <w:p w:rsidR="009363AF" w:rsidRDefault="009363AF" w:rsidP="007B4D76">
      <w:pPr>
        <w:pStyle w:val="Estilo"/>
        <w:numPr>
          <w:ilvl w:val="0"/>
          <w:numId w:val="4"/>
        </w:numPr>
        <w:tabs>
          <w:tab w:val="left" w:pos="426"/>
        </w:tabs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Marcus </w:t>
      </w:r>
      <w:proofErr w:type="gramStart"/>
      <w:r w:rsidRPr="00E806B0">
        <w:rPr>
          <w:rFonts w:asciiTheme="minorHAnsi" w:hAnsiTheme="minorHAnsi" w:cstheme="minorHAnsi"/>
          <w:sz w:val="22"/>
          <w:szCs w:val="22"/>
          <w:lang w:val="en-US"/>
        </w:rPr>
        <w:t>………………..…..…</w:t>
      </w:r>
      <w:proofErr w:type="gram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vir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est</w:t>
      </w:r>
      <w:r w:rsidR="00BF1FE1" w:rsidRPr="00E806B0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 (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probus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>, -a, -um)</w:t>
      </w:r>
    </w:p>
    <w:p w:rsidR="007B4D76" w:rsidRPr="00E806B0" w:rsidRDefault="007B4D76" w:rsidP="007B4D76">
      <w:pPr>
        <w:pStyle w:val="Estilo"/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A206FC" w:rsidRPr="00E806B0" w:rsidRDefault="00A206FC" w:rsidP="00A206FC">
      <w:pPr>
        <w:pStyle w:val="Estilo"/>
        <w:tabs>
          <w:tab w:val="left" w:pos="426"/>
        </w:tabs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</w:p>
    <w:p w:rsidR="00BF1FE1" w:rsidRDefault="00BF1FE1" w:rsidP="007B4D76">
      <w:pPr>
        <w:pStyle w:val="Estilo"/>
        <w:numPr>
          <w:ilvl w:val="0"/>
          <w:numId w:val="4"/>
        </w:numPr>
        <w:tabs>
          <w:tab w:val="left" w:pos="426"/>
          <w:tab w:val="left" w:leader="dot" w:pos="1562"/>
          <w:tab w:val="center" w:pos="4483"/>
        </w:tabs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Piri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…………………..…. </w:t>
      </w:r>
      <w:proofErr w:type="gramStart"/>
      <w:r w:rsidRPr="00E806B0">
        <w:rPr>
          <w:rFonts w:asciiTheme="minorHAnsi" w:hAnsiTheme="minorHAnsi" w:cstheme="minorHAnsi"/>
          <w:sz w:val="22"/>
          <w:szCs w:val="22"/>
          <w:lang w:val="en-US"/>
        </w:rPr>
        <w:t>et</w:t>
      </w:r>
      <w:proofErr w:type="gram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…………………..…. 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sunt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>.  (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altus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>, -a, - um)  (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frondosus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>, -a, -um)</w:t>
      </w:r>
    </w:p>
    <w:p w:rsidR="007B4D76" w:rsidRPr="00E806B0" w:rsidRDefault="007B4D76" w:rsidP="007B4D76">
      <w:pPr>
        <w:pStyle w:val="Estilo"/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A206FC" w:rsidRPr="00E806B0" w:rsidRDefault="00A206FC" w:rsidP="007B4D76">
      <w:pPr>
        <w:pStyle w:val="Estilo"/>
        <w:tabs>
          <w:tab w:val="left" w:pos="375"/>
          <w:tab w:val="left" w:pos="426"/>
          <w:tab w:val="left" w:leader="dot" w:pos="1562"/>
          <w:tab w:val="center" w:pos="4483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F80886" w:rsidRDefault="009363AF" w:rsidP="007B4D76">
      <w:pPr>
        <w:pStyle w:val="Estilo"/>
        <w:numPr>
          <w:ilvl w:val="0"/>
          <w:numId w:val="4"/>
        </w:numPr>
        <w:tabs>
          <w:tab w:val="left" w:pos="426"/>
          <w:tab w:val="left" w:leader="dot" w:pos="1531"/>
          <w:tab w:val="center" w:pos="4483"/>
        </w:tabs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Cum …………………………….. </w:t>
      </w:r>
      <w:proofErr w:type="spellStart"/>
      <w:proofErr w:type="gramStart"/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animi</w:t>
      </w:r>
      <w:r w:rsidR="00F80886"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s</w:t>
      </w:r>
      <w:proofErr w:type="spellEnd"/>
      <w:proofErr w:type="gramEnd"/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pugnate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011CC4" w:rsidRPr="00011CC4">
        <w:rPr>
          <w:rFonts w:asciiTheme="minorHAnsi" w:hAnsiTheme="minorHAnsi" w:cstheme="minorHAnsi"/>
          <w:i/>
          <w:sz w:val="22"/>
          <w:szCs w:val="22"/>
          <w:lang w:val="en-US"/>
        </w:rPr>
        <w:t>luchad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!</w:t>
      </w:r>
      <w:r w:rsidR="0048708E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(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mult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us</w:t>
      </w:r>
      <w:proofErr w:type="spellEnd"/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, -a, -u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m)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7B4D76" w:rsidRPr="00E806B0" w:rsidRDefault="007B4D76" w:rsidP="007B4D76">
      <w:pPr>
        <w:pStyle w:val="Estilo"/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</w:t>
      </w:r>
      <w:r w:rsidR="00011CC4">
        <w:rPr>
          <w:rFonts w:asciiTheme="minorHAnsi" w:hAnsiTheme="minorHAnsi" w:cstheme="minorHAnsi"/>
          <w:sz w:val="22"/>
          <w:szCs w:val="22"/>
          <w:lang w:val="en-US"/>
        </w:rPr>
        <w:t>............</w:t>
      </w:r>
      <w:r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........................................................................................................</w:t>
      </w:r>
      <w:r w:rsidR="00011CC4">
        <w:rPr>
          <w:rFonts w:asciiTheme="minorHAnsi" w:hAnsiTheme="minorHAnsi" w:cstheme="minorHAnsi"/>
          <w:sz w:val="22"/>
          <w:szCs w:val="22"/>
          <w:lang w:val="en-US"/>
        </w:rPr>
        <w:t>.....................</w:t>
      </w:r>
      <w:r>
        <w:rPr>
          <w:rFonts w:asciiTheme="minorHAnsi" w:hAnsiTheme="minorHAnsi" w:cstheme="minorHAnsi"/>
          <w:sz w:val="22"/>
          <w:szCs w:val="22"/>
          <w:lang w:val="en-US"/>
        </w:rPr>
        <w:t>..</w:t>
      </w:r>
    </w:p>
    <w:p w:rsidR="00A206FC" w:rsidRPr="00E806B0" w:rsidRDefault="00A206FC" w:rsidP="007B4D76">
      <w:pPr>
        <w:pStyle w:val="Estilo"/>
        <w:tabs>
          <w:tab w:val="left" w:pos="375"/>
          <w:tab w:val="left" w:pos="426"/>
          <w:tab w:val="left" w:leader="dot" w:pos="1531"/>
          <w:tab w:val="center" w:pos="4483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F80886" w:rsidRDefault="009363AF" w:rsidP="007B4D76">
      <w:pPr>
        <w:pStyle w:val="Estilo"/>
        <w:numPr>
          <w:ilvl w:val="0"/>
          <w:numId w:val="4"/>
        </w:numPr>
        <w:tabs>
          <w:tab w:val="left" w:pos="426"/>
        </w:tabs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Servorum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v</w:t>
      </w:r>
      <w:r w:rsidR="00F80886"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ita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….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.….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era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t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="00011CC4" w:rsidRPr="00011CC4">
        <w:rPr>
          <w:rFonts w:asciiTheme="minorHAnsi" w:hAnsiTheme="minorHAnsi" w:cstheme="minorHAnsi"/>
          <w:i/>
          <w:sz w:val="22"/>
          <w:szCs w:val="22"/>
          <w:lang w:val="en-US"/>
        </w:rPr>
        <w:t>era</w:t>
      </w:r>
      <w:r w:rsidR="00011CC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48708E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(miser, -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er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a, -</w:t>
      </w:r>
      <w:proofErr w:type="spellStart"/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erum</w:t>
      </w:r>
      <w:proofErr w:type="spellEnd"/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7B4D76" w:rsidRPr="00E806B0" w:rsidRDefault="007B4D76" w:rsidP="007B4D76">
      <w:pPr>
        <w:pStyle w:val="Estilo"/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A206FC" w:rsidRPr="00E806B0" w:rsidRDefault="00A206FC" w:rsidP="007B4D76">
      <w:pPr>
        <w:pStyle w:val="Estilo"/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F80886" w:rsidRDefault="00F80886" w:rsidP="007B4D76">
      <w:pPr>
        <w:pStyle w:val="Estilo"/>
        <w:numPr>
          <w:ilvl w:val="0"/>
          <w:numId w:val="4"/>
        </w:numPr>
        <w:tabs>
          <w:tab w:val="left" w:pos="426"/>
        </w:tabs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Agricolae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9363AF" w:rsidRPr="00E806B0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.…. </w:t>
      </w:r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proofErr w:type="spellStart"/>
      <w:r w:rsidR="00011CC4">
        <w:rPr>
          <w:rFonts w:asciiTheme="minorHAnsi" w:hAnsiTheme="minorHAnsi" w:cstheme="minorHAnsi"/>
          <w:sz w:val="22"/>
          <w:szCs w:val="22"/>
          <w:lang w:val="en-US"/>
        </w:rPr>
        <w:t>agris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="00011CC4">
        <w:rPr>
          <w:rFonts w:asciiTheme="minorHAnsi" w:hAnsiTheme="minorHAnsi" w:cstheme="minorHAnsi"/>
          <w:sz w:val="22"/>
          <w:szCs w:val="22"/>
          <w:lang w:val="en-US"/>
        </w:rPr>
        <w:t>labora</w:t>
      </w:r>
      <w:r w:rsidR="009363AF" w:rsidRPr="00E806B0">
        <w:rPr>
          <w:rFonts w:asciiTheme="minorHAnsi" w:hAnsiTheme="minorHAnsi" w:cstheme="minorHAnsi"/>
          <w:sz w:val="22"/>
          <w:szCs w:val="22"/>
          <w:lang w:val="en-US"/>
        </w:rPr>
        <w:t>nt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363AF" w:rsidRPr="00E806B0">
        <w:rPr>
          <w:rFonts w:asciiTheme="minorHAnsi" w:hAnsiTheme="minorHAnsi" w:cstheme="minorHAnsi"/>
          <w:sz w:val="22"/>
          <w:szCs w:val="22"/>
          <w:lang w:val="en-US"/>
        </w:rPr>
        <w:t>.</w:t>
      </w:r>
      <w:proofErr w:type="gramEnd"/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(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sedulus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>, -a,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-um)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7B4D76" w:rsidRPr="00E806B0" w:rsidRDefault="007B4D76" w:rsidP="007B4D76">
      <w:pPr>
        <w:pStyle w:val="Estilo"/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A206FC" w:rsidRPr="00E806B0" w:rsidRDefault="00A206FC" w:rsidP="007B4D76">
      <w:pPr>
        <w:pStyle w:val="Estilo"/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F80886" w:rsidRPr="00E806B0" w:rsidRDefault="009363AF" w:rsidP="00011CC4">
      <w:pPr>
        <w:pStyle w:val="Estilo"/>
        <w:numPr>
          <w:ilvl w:val="0"/>
          <w:numId w:val="4"/>
        </w:numPr>
        <w:tabs>
          <w:tab w:val="left" w:pos="426"/>
          <w:tab w:val="left" w:leader="dot" w:pos="1291"/>
        </w:tabs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r w:rsidRPr="00E806B0">
        <w:rPr>
          <w:rFonts w:asciiTheme="minorHAnsi" w:hAnsiTheme="minorHAnsi" w:cstheme="minorHAnsi"/>
          <w:w w:val="114"/>
          <w:sz w:val="22"/>
          <w:szCs w:val="22"/>
          <w:lang w:val="en-US"/>
        </w:rPr>
        <w:t xml:space="preserve">In </w:t>
      </w:r>
      <w:proofErr w:type="spellStart"/>
      <w:r w:rsidRPr="00E806B0">
        <w:rPr>
          <w:rFonts w:asciiTheme="minorHAnsi" w:hAnsiTheme="minorHAnsi" w:cstheme="minorHAnsi"/>
          <w:w w:val="114"/>
          <w:sz w:val="22"/>
          <w:szCs w:val="22"/>
          <w:lang w:val="en-US"/>
        </w:rPr>
        <w:t>horto</w:t>
      </w:r>
      <w:proofErr w:type="spellEnd"/>
      <w:r w:rsidRPr="00E806B0">
        <w:rPr>
          <w:rFonts w:asciiTheme="minorHAnsi" w:hAnsiTheme="minorHAnsi" w:cstheme="minorHAnsi"/>
          <w:w w:val="114"/>
          <w:sz w:val="22"/>
          <w:szCs w:val="22"/>
          <w:lang w:val="en-US"/>
        </w:rPr>
        <w:t xml:space="preserve"> </w:t>
      </w:r>
      <w:proofErr w:type="spellStart"/>
      <w:proofErr w:type="gramStart"/>
      <w:r w:rsidRPr="00C814D0">
        <w:rPr>
          <w:rFonts w:asciiTheme="minorHAnsi" w:hAnsiTheme="minorHAnsi" w:cstheme="minorHAnsi"/>
          <w:w w:val="114"/>
          <w:sz w:val="22"/>
          <w:szCs w:val="22"/>
          <w:u w:val="single"/>
          <w:lang w:val="en-US"/>
        </w:rPr>
        <w:t>l</w:t>
      </w:r>
      <w:r w:rsidR="00F80886"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ilia</w:t>
      </w:r>
      <w:proofErr w:type="spellEnd"/>
      <w:proofErr w:type="gramEnd"/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…………………..…. 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et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…………………..…. 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habetis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011CC4" w:rsidRPr="00011CC4">
        <w:rPr>
          <w:rFonts w:asciiTheme="minorHAnsi" w:hAnsiTheme="minorHAnsi" w:cstheme="minorHAnsi"/>
          <w:i/>
          <w:sz w:val="22"/>
          <w:szCs w:val="22"/>
          <w:lang w:val="en-US"/>
        </w:rPr>
        <w:t>tenéis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011CC4">
        <w:rPr>
          <w:rFonts w:asciiTheme="minorHAnsi" w:hAnsiTheme="minorHAnsi" w:cstheme="minorHAnsi"/>
          <w:sz w:val="22"/>
          <w:szCs w:val="22"/>
          <w:lang w:val="en-US"/>
        </w:rPr>
        <w:t>candidus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>, -a, -um)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odoratus</w:t>
      </w:r>
      <w:proofErr w:type="spellEnd"/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, -a, -um)</w:t>
      </w:r>
    </w:p>
    <w:p w:rsidR="007B4D76" w:rsidRPr="00E806B0" w:rsidRDefault="007B4D76" w:rsidP="007B4D76">
      <w:pPr>
        <w:pStyle w:val="Estilo"/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A206FC" w:rsidRPr="00E806B0" w:rsidRDefault="00A206FC" w:rsidP="00A206FC">
      <w:pPr>
        <w:pStyle w:val="Estilo"/>
        <w:tabs>
          <w:tab w:val="left" w:pos="284"/>
          <w:tab w:val="left" w:pos="426"/>
          <w:tab w:val="center" w:pos="506"/>
          <w:tab w:val="left" w:leader="dot" w:pos="1291"/>
        </w:tabs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</w:p>
    <w:p w:rsidR="00A206FC" w:rsidRPr="00E806B0" w:rsidRDefault="009363AF" w:rsidP="007B4D76">
      <w:pPr>
        <w:pStyle w:val="Estilo"/>
        <w:numPr>
          <w:ilvl w:val="0"/>
          <w:numId w:val="4"/>
        </w:numPr>
        <w:tabs>
          <w:tab w:val="left" w:pos="426"/>
          <w:tab w:val="left" w:leader="dot" w:pos="1301"/>
        </w:tabs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Aegyptii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templa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……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.…. 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erant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011CC4" w:rsidRPr="00011CC4">
        <w:rPr>
          <w:rFonts w:asciiTheme="minorHAnsi" w:hAnsiTheme="minorHAnsi" w:cstheme="minorHAnsi"/>
          <w:i/>
          <w:sz w:val="22"/>
          <w:szCs w:val="22"/>
          <w:lang w:val="en-US"/>
        </w:rPr>
        <w:t>eran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splendidus</w:t>
      </w:r>
      <w:proofErr w:type="spellEnd"/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, -a, -um)</w:t>
      </w:r>
    </w:p>
    <w:p w:rsidR="007B4D76" w:rsidRPr="00E806B0" w:rsidRDefault="007B4D76" w:rsidP="007B4D76">
      <w:pPr>
        <w:pStyle w:val="Estilo"/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A206FC" w:rsidRPr="00E806B0" w:rsidRDefault="00A206FC" w:rsidP="00A206FC">
      <w:pPr>
        <w:pStyle w:val="Estilo"/>
        <w:tabs>
          <w:tab w:val="left" w:pos="284"/>
          <w:tab w:val="left" w:pos="426"/>
          <w:tab w:val="center" w:pos="506"/>
          <w:tab w:val="left" w:leader="dot" w:pos="1301"/>
        </w:tabs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</w:p>
    <w:p w:rsidR="00F80886" w:rsidRPr="00E806B0" w:rsidRDefault="009363AF" w:rsidP="00011CC4">
      <w:pPr>
        <w:pStyle w:val="Estilo"/>
        <w:numPr>
          <w:ilvl w:val="0"/>
          <w:numId w:val="4"/>
        </w:numPr>
        <w:tabs>
          <w:tab w:val="left" w:pos="426"/>
          <w:tab w:val="left" w:leader="dot" w:pos="1088"/>
        </w:tabs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 </w:t>
      </w:r>
      <w:proofErr w:type="spellStart"/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p</w:t>
      </w:r>
      <w:r w:rsidR="00F80886"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oeta</w:t>
      </w:r>
      <w:r w:rsidR="00A16DB0"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s</w:t>
      </w:r>
      <w:proofErr w:type="spellEnd"/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semper 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memorabimus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011CC4" w:rsidRPr="00011CC4">
        <w:rPr>
          <w:rFonts w:asciiTheme="minorHAnsi" w:hAnsiTheme="minorHAnsi" w:cstheme="minorHAnsi"/>
          <w:i/>
          <w:sz w:val="22"/>
          <w:szCs w:val="22"/>
          <w:lang w:val="en-US"/>
        </w:rPr>
        <w:t>recordaremos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clarus</w:t>
      </w:r>
      <w:proofErr w:type="spellEnd"/>
      <w:r w:rsidR="00F80886" w:rsidRPr="00E806B0">
        <w:rPr>
          <w:rFonts w:asciiTheme="minorHAnsi" w:hAnsiTheme="minorHAnsi" w:cstheme="minorHAnsi"/>
          <w:sz w:val="22"/>
          <w:szCs w:val="22"/>
          <w:lang w:val="en-US"/>
        </w:rPr>
        <w:t>, -a</w:t>
      </w:r>
      <w:r w:rsidR="00521563" w:rsidRPr="00E806B0">
        <w:rPr>
          <w:rFonts w:asciiTheme="minorHAnsi" w:hAnsiTheme="minorHAnsi" w:cstheme="minorHAnsi"/>
          <w:sz w:val="22"/>
          <w:szCs w:val="22"/>
          <w:lang w:val="en-US"/>
        </w:rPr>
        <w:t>, -um)</w:t>
      </w:r>
    </w:p>
    <w:p w:rsidR="007B4D76" w:rsidRPr="00E806B0" w:rsidRDefault="007B4D76" w:rsidP="007B4D76">
      <w:pPr>
        <w:pStyle w:val="Estilo"/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A206FC" w:rsidRPr="00E806B0" w:rsidRDefault="00A206FC" w:rsidP="00A206FC">
      <w:pPr>
        <w:pStyle w:val="Estilo"/>
        <w:tabs>
          <w:tab w:val="left" w:pos="284"/>
          <w:tab w:val="left" w:pos="426"/>
          <w:tab w:val="left" w:leader="dot" w:pos="1088"/>
        </w:tabs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</w:p>
    <w:p w:rsidR="00011CC4" w:rsidRDefault="00BF1FE1" w:rsidP="00011CC4">
      <w:pPr>
        <w:pStyle w:val="Estilo"/>
        <w:numPr>
          <w:ilvl w:val="0"/>
          <w:numId w:val="4"/>
        </w:numPr>
        <w:tabs>
          <w:tab w:val="left" w:pos="426"/>
          <w:tab w:val="left" w:leader="dot" w:pos="1612"/>
          <w:tab w:val="center" w:pos="4483"/>
        </w:tabs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  <w:lang w:val="en-US"/>
        </w:rPr>
      </w:pPr>
      <w:r w:rsidRPr="00E806B0">
        <w:rPr>
          <w:rFonts w:asciiTheme="minorHAnsi" w:hAnsiTheme="minorHAnsi" w:cstheme="minorHAnsi"/>
          <w:w w:val="117"/>
          <w:sz w:val="22"/>
          <w:szCs w:val="22"/>
          <w:lang w:val="en-US"/>
        </w:rPr>
        <w:t xml:space="preserve">Magister ………………………… </w:t>
      </w:r>
      <w:proofErr w:type="spellStart"/>
      <w:r w:rsidRPr="00C814D0">
        <w:rPr>
          <w:rFonts w:asciiTheme="minorHAnsi" w:hAnsiTheme="minorHAnsi" w:cstheme="minorHAnsi"/>
          <w:w w:val="117"/>
          <w:sz w:val="22"/>
          <w:szCs w:val="22"/>
          <w:u w:val="single"/>
          <w:lang w:val="en-US"/>
        </w:rPr>
        <w:t>d</w:t>
      </w:r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iscipul</w:t>
      </w:r>
      <w:r w:rsidR="006A33FC"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os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E806B0">
        <w:rPr>
          <w:rFonts w:asciiTheme="minorHAnsi" w:hAnsiTheme="minorHAnsi" w:cstheme="minorHAnsi"/>
          <w:sz w:val="22"/>
          <w:szCs w:val="22"/>
          <w:lang w:val="en-US"/>
        </w:rPr>
        <w:t>monet</w:t>
      </w:r>
      <w:proofErr w:type="spellEnd"/>
      <w:proofErr w:type="gramEnd"/>
      <w:r w:rsidR="00011CC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="00011CC4" w:rsidRPr="00011CC4">
        <w:rPr>
          <w:rFonts w:asciiTheme="minorHAnsi" w:hAnsiTheme="minorHAnsi" w:cstheme="minorHAnsi"/>
          <w:i/>
          <w:sz w:val="22"/>
          <w:szCs w:val="22"/>
          <w:lang w:val="en-US"/>
        </w:rPr>
        <w:t>amonesta</w:t>
      </w:r>
      <w:proofErr w:type="spellEnd"/>
      <w:r w:rsidR="00011CC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Pr="00C814D0">
        <w:rPr>
          <w:rFonts w:asciiTheme="minorHAnsi" w:hAnsiTheme="minorHAnsi" w:cstheme="minorHAnsi"/>
          <w:sz w:val="22"/>
          <w:szCs w:val="22"/>
          <w:u w:val="single"/>
          <w:lang w:val="en-US"/>
        </w:rPr>
        <w:t>magister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………………………….. est.  (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piger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011CC4" w:rsidRDefault="00BF1FE1" w:rsidP="00011CC4">
      <w:pPr>
        <w:pStyle w:val="Estilo"/>
        <w:tabs>
          <w:tab w:val="left" w:pos="426"/>
          <w:tab w:val="left" w:leader="dot" w:pos="1612"/>
          <w:tab w:val="center" w:pos="4483"/>
        </w:tabs>
        <w:ind w:left="426"/>
        <w:rPr>
          <w:rFonts w:asciiTheme="minorHAnsi" w:hAnsiTheme="minorHAnsi" w:cstheme="minorHAnsi"/>
          <w:sz w:val="22"/>
          <w:szCs w:val="22"/>
          <w:lang w:val="en-US"/>
        </w:rPr>
      </w:pPr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-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gra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>, -</w:t>
      </w:r>
      <w:proofErr w:type="spellStart"/>
      <w:r w:rsidRPr="00E806B0">
        <w:rPr>
          <w:rFonts w:asciiTheme="minorHAnsi" w:hAnsiTheme="minorHAnsi" w:cstheme="minorHAnsi"/>
          <w:sz w:val="22"/>
          <w:szCs w:val="22"/>
          <w:lang w:val="en-US"/>
        </w:rPr>
        <w:t>grum</w:t>
      </w:r>
      <w:proofErr w:type="spellEnd"/>
      <w:proofErr w:type="gramStart"/>
      <w:r w:rsidRPr="00E806B0">
        <w:rPr>
          <w:rFonts w:asciiTheme="minorHAnsi" w:hAnsiTheme="minorHAnsi" w:cstheme="minorHAnsi"/>
          <w:sz w:val="22"/>
          <w:szCs w:val="22"/>
          <w:lang w:val="en-US"/>
        </w:rPr>
        <w:t>)  (</w:t>
      </w:r>
      <w:proofErr w:type="spellStart"/>
      <w:proofErr w:type="gramEnd"/>
      <w:r w:rsidRPr="00E806B0">
        <w:rPr>
          <w:rFonts w:asciiTheme="minorHAnsi" w:hAnsiTheme="minorHAnsi" w:cstheme="minorHAnsi"/>
          <w:sz w:val="22"/>
          <w:szCs w:val="22"/>
          <w:lang w:val="en-US"/>
        </w:rPr>
        <w:t>severus</w:t>
      </w:r>
      <w:proofErr w:type="spellEnd"/>
      <w:r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, -a, </w:t>
      </w:r>
      <w:r w:rsidR="00A206FC" w:rsidRPr="00E806B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E806B0">
        <w:rPr>
          <w:rFonts w:asciiTheme="minorHAnsi" w:hAnsiTheme="minorHAnsi" w:cstheme="minorHAnsi"/>
          <w:sz w:val="22"/>
          <w:szCs w:val="22"/>
          <w:lang w:val="en-US"/>
        </w:rPr>
        <w:t>-um)</w:t>
      </w:r>
    </w:p>
    <w:p w:rsidR="00011CC4" w:rsidRDefault="00011CC4" w:rsidP="00011CC4">
      <w:pPr>
        <w:pStyle w:val="Estilo"/>
        <w:tabs>
          <w:tab w:val="left" w:pos="426"/>
          <w:tab w:val="left" w:leader="dot" w:pos="1612"/>
          <w:tab w:val="center" w:pos="4483"/>
        </w:tabs>
        <w:ind w:left="426"/>
        <w:rPr>
          <w:rFonts w:asciiTheme="minorHAnsi" w:hAnsiTheme="minorHAnsi" w:cstheme="minorHAnsi"/>
          <w:sz w:val="22"/>
          <w:szCs w:val="22"/>
          <w:lang w:val="en-US"/>
        </w:rPr>
      </w:pPr>
    </w:p>
    <w:p w:rsidR="007B4D76" w:rsidRPr="00E806B0" w:rsidRDefault="007B4D76" w:rsidP="007B4D76">
      <w:pPr>
        <w:pStyle w:val="Estilo"/>
        <w:tabs>
          <w:tab w:val="left" w:pos="426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Pr="007B4D76">
        <w:rPr>
          <w:rFonts w:asciiTheme="minorHAnsi" w:hAnsiTheme="minorHAnsi" w:cstheme="minorHAnsi"/>
          <w:b/>
          <w:sz w:val="22"/>
          <w:szCs w:val="22"/>
          <w:lang w:val="en-US"/>
        </w:rPr>
        <w:t>Traducción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...............................................................................................................................................</w:t>
      </w:r>
    </w:p>
    <w:p w:rsidR="007B4D76" w:rsidRPr="00E806B0" w:rsidRDefault="007B4D76" w:rsidP="007B4D76">
      <w:pPr>
        <w:pStyle w:val="Estilo"/>
        <w:tabs>
          <w:tab w:val="left" w:pos="426"/>
          <w:tab w:val="left" w:leader="dot" w:pos="1612"/>
          <w:tab w:val="center" w:pos="4483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A206FC" w:rsidRPr="00E806B0" w:rsidRDefault="00A206FC" w:rsidP="00A206FC">
      <w:pPr>
        <w:pStyle w:val="Estilo"/>
        <w:tabs>
          <w:tab w:val="left" w:pos="426"/>
          <w:tab w:val="left" w:leader="dot" w:pos="1612"/>
          <w:tab w:val="center" w:pos="4483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7B4D76" w:rsidRDefault="007B4D76" w:rsidP="00C814D0">
      <w:pPr>
        <w:pStyle w:val="Estilo"/>
        <w:rPr>
          <w:rFonts w:ascii="Sylfaen" w:hAnsi="Sylfaen" w:cstheme="minorHAnsi"/>
          <w:b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011CC4" w:rsidTr="00011CC4">
        <w:tc>
          <w:tcPr>
            <w:tcW w:w="4889" w:type="dxa"/>
          </w:tcPr>
          <w:p w:rsidR="00011CC4" w:rsidRDefault="00011CC4" w:rsidP="00011CC4">
            <w:pPr>
              <w:pStyle w:val="Estilo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>Vocabulario</w:t>
            </w:r>
            <w:proofErr w:type="spellEnd"/>
            <w:r w:rsidRPr="00E806B0"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  <w:t>:</w:t>
            </w:r>
          </w:p>
          <w:p w:rsidR="00011CC4" w:rsidRPr="007B4D76" w:rsidRDefault="00011CC4" w:rsidP="00011CC4">
            <w:pPr>
              <w:pStyle w:val="Estilo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Aegyptus, -ii (f.)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Egipto</w:t>
            </w:r>
            <w:proofErr w:type="spellEnd"/>
          </w:p>
          <w:p w:rsidR="00011CC4" w:rsidRPr="007B4D76" w:rsidRDefault="00011CC4" w:rsidP="00011CC4">
            <w:pPr>
              <w:pStyle w:val="Estilo"/>
              <w:rPr>
                <w:rFonts w:ascii="Sylfaen" w:hAnsi="Sylfaen" w:cstheme="minorHAnsi"/>
                <w:b/>
                <w:sz w:val="20"/>
                <w:szCs w:val="20"/>
                <w:lang w:val="en-US"/>
              </w:rPr>
            </w:pPr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ager, </w:t>
            </w: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agri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campo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altus</w:t>
            </w:r>
            <w:proofErr w:type="spellEnd"/>
            <w:proofErr w:type="gram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-a, -um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alto. -a;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profundo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. -a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aurum, -</w:t>
            </w: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(n.)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oro</w:t>
            </w:r>
            <w:proofErr w:type="spellEnd"/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candidus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, -a, -um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blanco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/a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flavus</w:t>
            </w:r>
            <w:proofErr w:type="spellEnd"/>
            <w:proofErr w:type="gram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-a, -um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amarillo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. -a, dorado. -a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galea</w:t>
            </w:r>
            <w:proofErr w:type="spell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, -ae 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casco</w:t>
            </w:r>
            <w:proofErr w:type="spellEnd"/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lilium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, -ii (n.)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lirio</w:t>
            </w:r>
            <w:proofErr w:type="spellEnd"/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gram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longus</w:t>
            </w:r>
            <w:proofErr w:type="gram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-a, -um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largo. -a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lupus, -</w:t>
            </w: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lobo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malus, -</w:t>
            </w: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(f.)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manzano</w:t>
            </w:r>
            <w:proofErr w:type="spellEnd"/>
          </w:p>
          <w:p w:rsidR="00011CC4" w:rsidRP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maturus</w:t>
            </w:r>
            <w:proofErr w:type="spellEnd"/>
            <w:proofErr w:type="gram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-a, -um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maduro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. -a</w:t>
            </w:r>
          </w:p>
        </w:tc>
        <w:tc>
          <w:tcPr>
            <w:tcW w:w="4890" w:type="dxa"/>
          </w:tcPr>
          <w:p w:rsidR="00011CC4" w:rsidRPr="00011CC4" w:rsidRDefault="00011CC4" w:rsidP="00C814D0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miser, -era, -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erum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desdichado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/a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niger</w:t>
            </w:r>
            <w:proofErr w:type="spellEnd"/>
            <w:proofErr w:type="gram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</w:t>
            </w: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gra</w:t>
            </w:r>
            <w:proofErr w:type="spell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</w:t>
            </w: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grum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negro. -a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novus</w:t>
            </w:r>
            <w:proofErr w:type="spellEnd"/>
            <w:proofErr w:type="gram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-a, -um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nuevo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. -a</w:t>
            </w:r>
          </w:p>
          <w:p w:rsid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odoratus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, -a, -um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oloroso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/a</w:t>
            </w:r>
          </w:p>
          <w:p w:rsid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piger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, -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gra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, -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grum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perezoso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/a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pirus</w:t>
            </w:r>
            <w:proofErr w:type="spell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</w:t>
            </w: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(f.)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peral</w:t>
            </w:r>
            <w:proofErr w:type="spellEnd"/>
          </w:p>
          <w:p w:rsid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probus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, -a, -um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honrado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/a</w:t>
            </w:r>
          </w:p>
          <w:p w:rsidR="00011CC4" w:rsidRPr="00E806B0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proelium</w:t>
            </w:r>
            <w:proofErr w:type="spell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-ii (n.)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batalla</w:t>
            </w:r>
            <w:proofErr w:type="spellEnd"/>
          </w:p>
          <w:p w:rsid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publicus</w:t>
            </w:r>
            <w:proofErr w:type="spellEnd"/>
            <w:proofErr w:type="gramEnd"/>
            <w:r w:rsidRPr="00E806B0">
              <w:rPr>
                <w:rFonts w:ascii="Sylfaen" w:hAnsi="Sylfaen" w:cstheme="minorHAnsi"/>
                <w:sz w:val="20"/>
                <w:szCs w:val="20"/>
                <w:lang w:val="en-US"/>
              </w:rPr>
              <w:t>, -a, -um</w:t>
            </w:r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público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. –a</w:t>
            </w:r>
          </w:p>
          <w:p w:rsid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sedulus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, -a, -um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laborioso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/a,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diligente</w:t>
            </w:r>
            <w:proofErr w:type="spellEnd"/>
          </w:p>
          <w:p w:rsid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servus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, -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esclavo</w:t>
            </w:r>
            <w:proofErr w:type="spellEnd"/>
          </w:p>
          <w:p w:rsidR="00011CC4" w:rsidRDefault="00011CC4" w:rsidP="00011CC4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templum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, -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(n.)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templo</w:t>
            </w:r>
            <w:proofErr w:type="spellEnd"/>
          </w:p>
          <w:p w:rsidR="00011CC4" w:rsidRPr="00011CC4" w:rsidRDefault="00011CC4" w:rsidP="00C814D0">
            <w:pPr>
              <w:pStyle w:val="Estil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vir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viri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= </w:t>
            </w:r>
            <w:proofErr w:type="spellStart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varón</w:t>
            </w:r>
            <w:proofErr w:type="spellEnd"/>
            <w:r>
              <w:rPr>
                <w:rFonts w:ascii="Sylfaen" w:hAnsi="Sylfaen" w:cstheme="minorHAnsi"/>
                <w:sz w:val="20"/>
                <w:szCs w:val="20"/>
                <w:lang w:val="en-US"/>
              </w:rPr>
              <w:t>, hombre</w:t>
            </w:r>
          </w:p>
        </w:tc>
      </w:tr>
    </w:tbl>
    <w:p w:rsidR="00011CC4" w:rsidRDefault="00011CC4" w:rsidP="00C814D0">
      <w:pPr>
        <w:pStyle w:val="Estilo"/>
        <w:rPr>
          <w:rFonts w:ascii="Sylfaen" w:hAnsi="Sylfaen" w:cstheme="minorHAnsi"/>
          <w:b/>
          <w:sz w:val="20"/>
          <w:szCs w:val="20"/>
          <w:lang w:val="en-US"/>
        </w:rPr>
        <w:sectPr w:rsidR="00011CC4" w:rsidSect="00C814D0">
          <w:type w:val="continuous"/>
          <w:pgSz w:w="11900" w:h="16840"/>
          <w:pgMar w:top="468" w:right="1127" w:bottom="360" w:left="1134" w:header="720" w:footer="720" w:gutter="0"/>
          <w:cols w:space="720"/>
          <w:noEndnote/>
        </w:sectPr>
      </w:pPr>
    </w:p>
    <w:p w:rsidR="001D4D37" w:rsidRPr="00A206FC" w:rsidRDefault="001D4D37" w:rsidP="00A206FC">
      <w:pPr>
        <w:pStyle w:val="Estilo"/>
        <w:spacing w:line="334" w:lineRule="exac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1D4D37" w:rsidRPr="00A206FC" w:rsidSect="00A206FC">
      <w:type w:val="continuous"/>
      <w:pgSz w:w="11900" w:h="16840"/>
      <w:pgMar w:top="468" w:right="1127" w:bottom="3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A0E"/>
    <w:multiLevelType w:val="singleLevel"/>
    <w:tmpl w:val="AC84B30E"/>
    <w:lvl w:ilvl="0">
      <w:start w:val="4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35E972BE"/>
    <w:multiLevelType w:val="hybridMultilevel"/>
    <w:tmpl w:val="F0BAC4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84CEA"/>
    <w:multiLevelType w:val="hybridMultilevel"/>
    <w:tmpl w:val="EFBE11BC"/>
    <w:lvl w:ilvl="0" w:tplc="7BF265A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8C6113"/>
    <w:multiLevelType w:val="hybridMultilevel"/>
    <w:tmpl w:val="04709362"/>
    <w:lvl w:ilvl="0" w:tplc="66D43AD2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86"/>
    <w:rsid w:val="00011CC4"/>
    <w:rsid w:val="001D4D37"/>
    <w:rsid w:val="00345377"/>
    <w:rsid w:val="0039156B"/>
    <w:rsid w:val="0048708E"/>
    <w:rsid w:val="00512B63"/>
    <w:rsid w:val="00521563"/>
    <w:rsid w:val="006A33FC"/>
    <w:rsid w:val="007B4D76"/>
    <w:rsid w:val="007E4400"/>
    <w:rsid w:val="0086302F"/>
    <w:rsid w:val="008F67F4"/>
    <w:rsid w:val="009363AF"/>
    <w:rsid w:val="009767D4"/>
    <w:rsid w:val="009A7BF9"/>
    <w:rsid w:val="009D5D43"/>
    <w:rsid w:val="00A16DB0"/>
    <w:rsid w:val="00A206FC"/>
    <w:rsid w:val="00BF1FE1"/>
    <w:rsid w:val="00C814D0"/>
    <w:rsid w:val="00DB7B95"/>
    <w:rsid w:val="00E806B0"/>
    <w:rsid w:val="00F33197"/>
    <w:rsid w:val="00F8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8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F80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886"/>
    <w:rPr>
      <w:rFonts w:ascii="Tahoma" w:eastAsiaTheme="minorEastAsi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206FC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8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F80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886"/>
    <w:rPr>
      <w:rFonts w:ascii="Tahoma" w:eastAsiaTheme="minorEastAsi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206FC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B675-7737-41E6-9D62-AD9B1715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12</cp:revision>
  <cp:lastPrinted>2021-01-17T22:07:00Z</cp:lastPrinted>
  <dcterms:created xsi:type="dcterms:W3CDTF">2017-10-23T22:55:00Z</dcterms:created>
  <dcterms:modified xsi:type="dcterms:W3CDTF">2021-01-17T22:08:00Z</dcterms:modified>
</cp:coreProperties>
</file>