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4" w:rsidRPr="00AF6F60" w:rsidRDefault="007B5D04" w:rsidP="007B5D04">
      <w:pPr>
        <w:pStyle w:val="Ttulo"/>
        <w:spacing w:after="0" w:line="360" w:lineRule="auto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AF6F60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LATÍN I - 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>EJERCICIOS DE RECUPERACIÓN</w:t>
      </w:r>
      <w:r w:rsidR="00AD191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(2)</w:t>
      </w:r>
    </w:p>
    <w:p w:rsidR="007B5D04" w:rsidRDefault="007B5D04" w:rsidP="007B5D04">
      <w:pPr>
        <w:pStyle w:val="NormalWeb"/>
        <w:spacing w:before="0" w:beforeAutospacing="0" w:after="0" w:afterAutospacing="0"/>
        <w:rPr>
          <w:rFonts w:ascii="Garamond" w:hAnsi="Garamond"/>
          <w:b/>
          <w:bCs/>
        </w:rPr>
      </w:pPr>
    </w:p>
    <w:p w:rsidR="007B5D04" w:rsidRDefault="007B5D04" w:rsidP="007B5D04">
      <w:pPr>
        <w:pStyle w:val="NormalWeb"/>
        <w:spacing w:before="0" w:beforeAutospacing="0" w:after="0" w:afterAutospacing="0" w:line="360" w:lineRule="auto"/>
      </w:pPr>
      <w:r>
        <w:rPr>
          <w:rFonts w:ascii="Garamond" w:hAnsi="Garamond"/>
          <w:b/>
          <w:bCs/>
        </w:rPr>
        <w:t>Nombre: …........................................................................................ Grupo: ….......................</w:t>
      </w:r>
    </w:p>
    <w:p w:rsidR="007B5D04" w:rsidRDefault="007B5D04" w:rsidP="007B5D04">
      <w:pPr>
        <w:pStyle w:val="NormalWeb"/>
        <w:spacing w:before="0" w:beforeAutospacing="0" w:after="0" w:afterAutospacing="0" w:line="360" w:lineRule="auto"/>
      </w:pPr>
      <w:r>
        <w:rPr>
          <w:rFonts w:ascii="Garamond" w:hAnsi="Garamond"/>
          <w:b/>
          <w:bCs/>
        </w:rPr>
        <w:t>Apellidos:........................................................................................... Fecha:............................</w:t>
      </w:r>
    </w:p>
    <w:p w:rsidR="007B5D04" w:rsidRPr="00D74028" w:rsidRDefault="007B5D04" w:rsidP="007B5D04">
      <w:pPr>
        <w:spacing w:after="0" w:line="240" w:lineRule="auto"/>
        <w:rPr>
          <w:sz w:val="24"/>
          <w:szCs w:val="24"/>
        </w:rPr>
      </w:pPr>
    </w:p>
    <w:p w:rsidR="007B5D04" w:rsidRPr="008361D5" w:rsidRDefault="008361D5" w:rsidP="007B5D04">
      <w:pPr>
        <w:pStyle w:val="Textoindependiente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TEMAS </w:t>
      </w:r>
      <w:r w:rsidR="00994543">
        <w:rPr>
          <w:rFonts w:asciiTheme="minorHAnsi" w:hAnsiTheme="minorHAnsi" w:cstheme="minorHAnsi"/>
          <w:b/>
          <w:color w:val="0070C0"/>
          <w:sz w:val="28"/>
          <w:szCs w:val="28"/>
        </w:rPr>
        <w:t>3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y </w:t>
      </w:r>
      <w:r w:rsidR="00994543">
        <w:rPr>
          <w:rFonts w:asciiTheme="minorHAnsi" w:hAnsiTheme="minorHAnsi" w:cstheme="minorHAnsi"/>
          <w:b/>
          <w:color w:val="0070C0"/>
          <w:sz w:val="28"/>
          <w:szCs w:val="28"/>
        </w:rPr>
        <w:t>4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de LENGUA:</w:t>
      </w:r>
    </w:p>
    <w:p w:rsidR="007B5D04" w:rsidRPr="003B2D61" w:rsidRDefault="007B5D04" w:rsidP="003B2D61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</w:pPr>
    </w:p>
    <w:p w:rsidR="00C636D6" w:rsidRDefault="00575235" w:rsidP="003B2D61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8361D5">
        <w:rPr>
          <w:rFonts w:eastAsia="Times New Roman" w:cstheme="minorHAnsi"/>
          <w:b/>
          <w:color w:val="000000"/>
          <w:lang w:val="es-ES" w:eastAsia="es-ES"/>
        </w:rPr>
        <w:t>1</w:t>
      </w:r>
      <w:r w:rsidR="008361D5" w:rsidRPr="008361D5">
        <w:rPr>
          <w:rFonts w:eastAsia="Times New Roman" w:cstheme="minorHAnsi"/>
          <w:b/>
          <w:color w:val="000000"/>
          <w:lang w:val="es-ES" w:eastAsia="es-ES"/>
        </w:rPr>
        <w:t>a</w:t>
      </w:r>
      <w:r w:rsidRPr="008361D5">
        <w:rPr>
          <w:rFonts w:eastAsia="Times New Roman" w:cstheme="minorHAnsi"/>
          <w:b/>
          <w:color w:val="000000"/>
          <w:lang w:val="es-ES" w:eastAsia="es-ES"/>
        </w:rPr>
        <w:t>.-</w:t>
      </w:r>
      <w:r>
        <w:rPr>
          <w:rFonts w:eastAsia="Times New Roman" w:cstheme="minorHAnsi"/>
          <w:color w:val="000000"/>
          <w:lang w:val="es-ES" w:eastAsia="es-ES"/>
        </w:rPr>
        <w:t xml:space="preserve"> </w:t>
      </w:r>
      <w:r w:rsidR="00994543">
        <w:rPr>
          <w:rFonts w:eastAsia="Times New Roman" w:cstheme="minorHAnsi"/>
          <w:color w:val="000000"/>
          <w:lang w:val="es-ES" w:eastAsia="es-ES"/>
        </w:rPr>
        <w:t>Explica las diferencias que hay en la 3ª declinación entre los temas en consonante y los temas en -i.</w:t>
      </w:r>
    </w:p>
    <w:p w:rsidR="003B2D61" w:rsidRDefault="003B2D61" w:rsidP="003B2D61">
      <w:pPr>
        <w:spacing w:after="0"/>
        <w:rPr>
          <w:rFonts w:eastAsia="Times New Roman" w:cstheme="minorHAnsi"/>
          <w:color w:val="000000"/>
          <w:lang w:val="es-ES" w:eastAsia="es-ES"/>
        </w:rPr>
      </w:pPr>
    </w:p>
    <w:p w:rsidR="007F3E35" w:rsidRDefault="00575235" w:rsidP="003B2D61">
      <w:pPr>
        <w:spacing w:after="0" w:line="240" w:lineRule="auto"/>
        <w:rPr>
          <w:rFonts w:eastAsia="Times New Roman" w:cstheme="minorHAnsi"/>
          <w:i/>
          <w:iCs/>
          <w:color w:val="000000"/>
          <w:lang w:val="es-ES" w:eastAsia="es-ES"/>
        </w:rPr>
      </w:pPr>
      <w:r w:rsidRPr="008361D5">
        <w:rPr>
          <w:rFonts w:eastAsia="Times New Roman" w:cstheme="minorHAnsi"/>
          <w:b/>
          <w:color w:val="000000"/>
          <w:lang w:val="es-ES" w:eastAsia="es-ES"/>
        </w:rPr>
        <w:t>1</w:t>
      </w:r>
      <w:r w:rsidR="008361D5" w:rsidRPr="008361D5">
        <w:rPr>
          <w:rFonts w:eastAsia="Times New Roman" w:cstheme="minorHAnsi"/>
          <w:b/>
          <w:color w:val="000000"/>
          <w:lang w:val="es-ES" w:eastAsia="es-ES"/>
        </w:rPr>
        <w:t>b</w:t>
      </w:r>
      <w:r w:rsidRPr="008361D5">
        <w:rPr>
          <w:rFonts w:eastAsia="Times New Roman" w:cstheme="minorHAnsi"/>
          <w:b/>
          <w:color w:val="000000"/>
          <w:lang w:val="es-ES" w:eastAsia="es-ES"/>
        </w:rPr>
        <w:t>.-</w:t>
      </w:r>
      <w:r>
        <w:rPr>
          <w:rFonts w:eastAsia="Times New Roman" w:cstheme="minorHAnsi"/>
          <w:color w:val="000000"/>
          <w:lang w:val="es-ES" w:eastAsia="es-ES"/>
        </w:rPr>
        <w:t xml:space="preserve"> </w:t>
      </w:r>
      <w:r w:rsidR="007B5D04" w:rsidRPr="00172ACD">
        <w:rPr>
          <w:rFonts w:eastAsia="Times New Roman" w:cstheme="minorHAnsi"/>
          <w:color w:val="000000"/>
          <w:u w:val="single"/>
          <w:lang w:val="es-ES" w:eastAsia="es-ES"/>
        </w:rPr>
        <w:t>Completa la declinación</w:t>
      </w:r>
      <w:r w:rsidR="007B5D04">
        <w:rPr>
          <w:rFonts w:eastAsia="Times New Roman" w:cstheme="minorHAnsi"/>
          <w:color w:val="000000"/>
          <w:lang w:val="es-ES" w:eastAsia="es-ES"/>
        </w:rPr>
        <w:t xml:space="preserve"> de</w:t>
      </w:r>
      <w:r w:rsidR="007F3E35" w:rsidRPr="007F3E35">
        <w:rPr>
          <w:rFonts w:eastAsia="Times New Roman" w:cstheme="minorHAnsi"/>
          <w:color w:val="000000"/>
          <w:lang w:val="es-ES" w:eastAsia="es-ES"/>
        </w:rPr>
        <w:t xml:space="preserve"> </w:t>
      </w:r>
      <w:r w:rsidR="007B5D04">
        <w:rPr>
          <w:rFonts w:eastAsia="Times New Roman" w:cstheme="minorHAnsi"/>
          <w:color w:val="000000"/>
          <w:lang w:val="es-ES" w:eastAsia="es-ES"/>
        </w:rPr>
        <w:t xml:space="preserve">los sustantivos </w:t>
      </w:r>
      <w:r w:rsidR="00994543">
        <w:rPr>
          <w:rFonts w:eastAsia="Times New Roman" w:cstheme="minorHAnsi"/>
          <w:i/>
          <w:iCs/>
          <w:color w:val="000000"/>
          <w:lang w:val="es-ES" w:eastAsia="es-ES"/>
        </w:rPr>
        <w:t xml:space="preserve">dux, </w:t>
      </w:r>
      <w:proofErr w:type="spellStart"/>
      <w:r w:rsidR="00994543">
        <w:rPr>
          <w:rFonts w:eastAsia="Times New Roman" w:cstheme="minorHAnsi"/>
          <w:i/>
          <w:iCs/>
          <w:color w:val="000000"/>
          <w:lang w:val="es-ES" w:eastAsia="es-ES"/>
        </w:rPr>
        <w:t>ducis</w:t>
      </w:r>
      <w:proofErr w:type="spellEnd"/>
      <w:r w:rsidR="00994543">
        <w:rPr>
          <w:rFonts w:eastAsia="Times New Roman" w:cstheme="minorHAnsi"/>
          <w:i/>
          <w:iCs/>
          <w:color w:val="000000"/>
          <w:lang w:val="es-ES" w:eastAsia="es-ES"/>
        </w:rPr>
        <w:t xml:space="preserve"> (m.)</w:t>
      </w:r>
      <w:r w:rsidR="007F3E35" w:rsidRPr="007F3E35">
        <w:rPr>
          <w:rFonts w:eastAsia="Times New Roman" w:cstheme="minorHAnsi"/>
          <w:color w:val="000000"/>
          <w:lang w:val="es-ES" w:eastAsia="es-ES"/>
        </w:rPr>
        <w:t> </w:t>
      </w:r>
      <w:r w:rsidR="007B5D04">
        <w:rPr>
          <w:rFonts w:eastAsia="Times New Roman" w:cstheme="minorHAnsi"/>
          <w:color w:val="000000"/>
          <w:lang w:val="es-ES" w:eastAsia="es-ES"/>
        </w:rPr>
        <w:t xml:space="preserve"> </w:t>
      </w:r>
      <w:proofErr w:type="gramStart"/>
      <w:r w:rsidR="007F3E35" w:rsidRPr="007F3E35">
        <w:rPr>
          <w:rFonts w:eastAsia="Times New Roman" w:cstheme="minorHAnsi"/>
          <w:color w:val="000000"/>
          <w:lang w:val="es-ES" w:eastAsia="es-ES"/>
        </w:rPr>
        <w:t>y</w:t>
      </w:r>
      <w:proofErr w:type="gramEnd"/>
      <w:r w:rsidR="007F3E35" w:rsidRPr="007F3E35">
        <w:rPr>
          <w:rFonts w:eastAsia="Times New Roman" w:cstheme="minorHAnsi"/>
          <w:i/>
          <w:iCs/>
          <w:color w:val="000000"/>
          <w:lang w:val="es-ES" w:eastAsia="es-ES"/>
        </w:rPr>
        <w:t> </w:t>
      </w:r>
      <w:proofErr w:type="spellStart"/>
      <w:r w:rsidR="00994543">
        <w:rPr>
          <w:rFonts w:eastAsia="Times New Roman" w:cstheme="minorHAnsi"/>
          <w:i/>
          <w:iCs/>
          <w:color w:val="000000"/>
          <w:lang w:val="es-ES" w:eastAsia="es-ES"/>
        </w:rPr>
        <w:t>fulmen</w:t>
      </w:r>
      <w:proofErr w:type="spellEnd"/>
      <w:r w:rsidR="00994543">
        <w:rPr>
          <w:rFonts w:eastAsia="Times New Roman" w:cstheme="minorHAnsi"/>
          <w:i/>
          <w:iCs/>
          <w:color w:val="000000"/>
          <w:lang w:val="es-ES" w:eastAsia="es-ES"/>
        </w:rPr>
        <w:t>, -</w:t>
      </w:r>
      <w:proofErr w:type="spellStart"/>
      <w:r w:rsidR="00994543">
        <w:rPr>
          <w:rFonts w:eastAsia="Times New Roman" w:cstheme="minorHAnsi"/>
          <w:i/>
          <w:iCs/>
          <w:color w:val="000000"/>
          <w:lang w:val="es-ES" w:eastAsia="es-ES"/>
        </w:rPr>
        <w:t>inis</w:t>
      </w:r>
      <w:proofErr w:type="spellEnd"/>
      <w:r w:rsidR="00994543">
        <w:rPr>
          <w:rFonts w:eastAsia="Times New Roman" w:cstheme="minorHAnsi"/>
          <w:i/>
          <w:iCs/>
          <w:color w:val="000000"/>
          <w:lang w:val="es-ES" w:eastAsia="es-ES"/>
        </w:rPr>
        <w:t xml:space="preserve"> (</w:t>
      </w:r>
      <w:proofErr w:type="spellStart"/>
      <w:r w:rsidR="00994543">
        <w:rPr>
          <w:rFonts w:eastAsia="Times New Roman" w:cstheme="minorHAnsi"/>
          <w:i/>
          <w:iCs/>
          <w:color w:val="000000"/>
          <w:lang w:val="es-ES" w:eastAsia="es-ES"/>
        </w:rPr>
        <w:t>neu</w:t>
      </w:r>
      <w:proofErr w:type="spellEnd"/>
      <w:r w:rsidR="00994543">
        <w:rPr>
          <w:rFonts w:eastAsia="Times New Roman" w:cstheme="minorHAnsi"/>
          <w:i/>
          <w:iCs/>
          <w:color w:val="000000"/>
          <w:lang w:val="es-ES" w:eastAsia="es-ES"/>
        </w:rPr>
        <w:t>.):</w:t>
      </w:r>
    </w:p>
    <w:p w:rsidR="003B2D61" w:rsidRPr="007F3E35" w:rsidRDefault="003B2D61" w:rsidP="003B2D61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tbl>
      <w:tblPr>
        <w:tblW w:w="88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72"/>
        <w:gridCol w:w="1772"/>
        <w:gridCol w:w="1772"/>
        <w:gridCol w:w="1772"/>
      </w:tblGrid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Caso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Nominativo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dux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994543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fulmen</w:t>
            </w:r>
            <w:proofErr w:type="spellEnd"/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Vocativo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dux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</w:t>
            </w:r>
            <w:proofErr w:type="spellEnd"/>
            <w:r w:rsidR="007B5D04"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  <w:r w:rsidR="007B5D04">
              <w:rPr>
                <w:rFonts w:eastAsia="Times New Roman" w:cstheme="minorHAnsi"/>
                <w:lang w:val="es-ES" w:eastAsia="es-ES"/>
              </w:rPr>
              <w:t>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Acusativo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 w:rsidR="007B5D04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</w:t>
            </w:r>
            <w:proofErr w:type="spellEnd"/>
            <w:r w:rsidR="007B5D04"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Genitivo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="007B5D04"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Dativo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Ablativo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duc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994543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fulmin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B5D04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</w:tbl>
    <w:p w:rsidR="007F3E35" w:rsidRDefault="007F3E35" w:rsidP="003B2D61">
      <w:pPr>
        <w:spacing w:after="0" w:line="360" w:lineRule="auto"/>
        <w:rPr>
          <w:rFonts w:eastAsia="Times New Roman" w:cstheme="minorHAnsi"/>
          <w:b/>
          <w:bCs/>
          <w:color w:val="000000"/>
          <w:lang w:val="es-ES" w:eastAsia="es-ES"/>
        </w:rPr>
      </w:pPr>
    </w:p>
    <w:p w:rsidR="007F3E35" w:rsidRDefault="00575235" w:rsidP="003B2D61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8361D5">
        <w:rPr>
          <w:rFonts w:eastAsia="Times New Roman" w:cstheme="minorHAnsi"/>
          <w:b/>
          <w:color w:val="000000"/>
          <w:lang w:val="es-ES" w:eastAsia="es-ES"/>
        </w:rPr>
        <w:t>1</w:t>
      </w:r>
      <w:r w:rsidR="008361D5" w:rsidRPr="008361D5">
        <w:rPr>
          <w:rFonts w:eastAsia="Times New Roman" w:cstheme="minorHAnsi"/>
          <w:b/>
          <w:color w:val="000000"/>
          <w:lang w:val="es-ES" w:eastAsia="es-ES"/>
        </w:rPr>
        <w:t>c</w:t>
      </w:r>
      <w:r w:rsidRPr="008361D5">
        <w:rPr>
          <w:rFonts w:eastAsia="Times New Roman" w:cstheme="minorHAnsi"/>
          <w:b/>
          <w:color w:val="000000"/>
          <w:lang w:val="es-ES" w:eastAsia="es-ES"/>
        </w:rPr>
        <w:t>.-</w:t>
      </w:r>
      <w:r>
        <w:rPr>
          <w:rFonts w:eastAsia="Times New Roman" w:cstheme="minorHAnsi"/>
          <w:color w:val="000000"/>
          <w:lang w:val="es-ES" w:eastAsia="es-ES"/>
        </w:rPr>
        <w:t xml:space="preserve"> </w:t>
      </w:r>
      <w:r w:rsidR="007F3E35" w:rsidRPr="00172ACD">
        <w:rPr>
          <w:rFonts w:eastAsia="Times New Roman" w:cstheme="minorHAnsi"/>
          <w:color w:val="000000"/>
          <w:u w:val="single"/>
          <w:lang w:val="es-ES" w:eastAsia="es-ES"/>
        </w:rPr>
        <w:t>Completa la declinación</w:t>
      </w:r>
      <w:r w:rsidR="007F3E35" w:rsidRPr="007F3E35">
        <w:rPr>
          <w:rFonts w:eastAsia="Times New Roman" w:cstheme="minorHAnsi"/>
          <w:color w:val="000000"/>
          <w:lang w:val="es-ES" w:eastAsia="es-ES"/>
        </w:rPr>
        <w:t xml:space="preserve"> de </w:t>
      </w:r>
      <w:r w:rsidR="00904409">
        <w:rPr>
          <w:rFonts w:eastAsia="Times New Roman" w:cstheme="minorHAnsi"/>
          <w:color w:val="000000"/>
          <w:lang w:val="es-ES" w:eastAsia="es-ES"/>
        </w:rPr>
        <w:t xml:space="preserve">los sustantivos </w:t>
      </w:r>
      <w:proofErr w:type="spellStart"/>
      <w:r w:rsidR="00C84EC9">
        <w:rPr>
          <w:rFonts w:eastAsia="Times New Roman" w:cstheme="minorHAnsi"/>
          <w:i/>
          <w:color w:val="000000"/>
          <w:lang w:val="es-ES" w:eastAsia="es-ES"/>
        </w:rPr>
        <w:t>ignis</w:t>
      </w:r>
      <w:proofErr w:type="spellEnd"/>
      <w:r w:rsidR="00C84EC9">
        <w:rPr>
          <w:rFonts w:eastAsia="Times New Roman" w:cstheme="minorHAnsi"/>
          <w:i/>
          <w:color w:val="000000"/>
          <w:lang w:val="es-ES" w:eastAsia="es-ES"/>
        </w:rPr>
        <w:t>, -</w:t>
      </w:r>
      <w:proofErr w:type="spellStart"/>
      <w:r w:rsidR="00C84EC9">
        <w:rPr>
          <w:rFonts w:eastAsia="Times New Roman" w:cstheme="minorHAnsi"/>
          <w:i/>
          <w:color w:val="000000"/>
          <w:lang w:val="es-ES" w:eastAsia="es-ES"/>
        </w:rPr>
        <w:t>is</w:t>
      </w:r>
      <w:proofErr w:type="spellEnd"/>
      <w:r w:rsidR="00C84EC9">
        <w:rPr>
          <w:rFonts w:eastAsia="Times New Roman" w:cstheme="minorHAnsi"/>
          <w:i/>
          <w:color w:val="000000"/>
          <w:lang w:val="es-ES" w:eastAsia="es-ES"/>
        </w:rPr>
        <w:t xml:space="preserve"> (m.) </w:t>
      </w:r>
      <w:r w:rsidR="00904409">
        <w:rPr>
          <w:rFonts w:eastAsia="Times New Roman" w:cstheme="minorHAnsi"/>
          <w:color w:val="000000"/>
          <w:lang w:val="es-ES" w:eastAsia="es-ES"/>
        </w:rPr>
        <w:t xml:space="preserve"> </w:t>
      </w:r>
      <w:proofErr w:type="gramStart"/>
      <w:r w:rsidR="00904409">
        <w:rPr>
          <w:rFonts w:eastAsia="Times New Roman" w:cstheme="minorHAnsi"/>
          <w:color w:val="000000"/>
          <w:lang w:val="es-ES" w:eastAsia="es-ES"/>
        </w:rPr>
        <w:t>y</w:t>
      </w:r>
      <w:proofErr w:type="gramEnd"/>
      <w:r w:rsidR="00904409">
        <w:rPr>
          <w:rFonts w:eastAsia="Times New Roman" w:cstheme="minorHAnsi"/>
          <w:color w:val="000000"/>
          <w:lang w:val="es-ES" w:eastAsia="es-ES"/>
        </w:rPr>
        <w:t xml:space="preserve"> </w:t>
      </w:r>
      <w:r w:rsidR="007F3E35" w:rsidRPr="007F3E35">
        <w:rPr>
          <w:rFonts w:eastAsia="Times New Roman" w:cstheme="minorHAnsi"/>
          <w:i/>
          <w:iCs/>
          <w:color w:val="000000"/>
          <w:lang w:val="es-ES" w:eastAsia="es-ES"/>
        </w:rPr>
        <w:t> </w:t>
      </w:r>
      <w:proofErr w:type="spellStart"/>
      <w:r w:rsidR="00C84EC9">
        <w:rPr>
          <w:rFonts w:eastAsia="Times New Roman" w:cstheme="minorHAnsi"/>
          <w:i/>
          <w:iCs/>
          <w:color w:val="000000"/>
          <w:lang w:val="es-ES" w:eastAsia="es-ES"/>
        </w:rPr>
        <w:t>mens</w:t>
      </w:r>
      <w:proofErr w:type="spellEnd"/>
      <w:r w:rsidR="00C84EC9">
        <w:rPr>
          <w:rFonts w:eastAsia="Times New Roman" w:cstheme="minorHAnsi"/>
          <w:i/>
          <w:iCs/>
          <w:color w:val="000000"/>
          <w:lang w:val="es-ES" w:eastAsia="es-ES"/>
        </w:rPr>
        <w:t xml:space="preserve">, </w:t>
      </w:r>
      <w:proofErr w:type="spellStart"/>
      <w:r w:rsidR="00C84EC9">
        <w:rPr>
          <w:rFonts w:eastAsia="Times New Roman" w:cstheme="minorHAnsi"/>
          <w:i/>
          <w:iCs/>
          <w:color w:val="000000"/>
          <w:lang w:val="es-ES" w:eastAsia="es-ES"/>
        </w:rPr>
        <w:t>mentis</w:t>
      </w:r>
      <w:proofErr w:type="spellEnd"/>
      <w:r w:rsidR="00C84EC9">
        <w:rPr>
          <w:rFonts w:eastAsia="Times New Roman" w:cstheme="minorHAnsi"/>
          <w:i/>
          <w:iCs/>
          <w:color w:val="000000"/>
          <w:lang w:val="es-ES" w:eastAsia="es-ES"/>
        </w:rPr>
        <w:t xml:space="preserve"> (f.)</w:t>
      </w:r>
      <w:r w:rsidR="007F3E35" w:rsidRPr="007F3E35">
        <w:rPr>
          <w:rFonts w:eastAsia="Times New Roman" w:cstheme="minorHAnsi"/>
          <w:color w:val="000000"/>
          <w:lang w:val="es-ES" w:eastAsia="es-ES"/>
        </w:rPr>
        <w:t>:</w:t>
      </w:r>
    </w:p>
    <w:p w:rsidR="003B2D61" w:rsidRPr="007F3E35" w:rsidRDefault="003B2D61" w:rsidP="003B2D61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72"/>
        <w:gridCol w:w="1772"/>
        <w:gridCol w:w="1772"/>
        <w:gridCol w:w="1772"/>
      </w:tblGrid>
      <w:tr w:rsidR="007F3E35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Caso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Nominativo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C84EC9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="007B5D04"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C84EC9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>
              <w:rPr>
                <w:rFonts w:eastAsia="Times New Roman" w:cstheme="minorHAnsi"/>
                <w:lang w:val="es-ES" w:eastAsia="es-ES"/>
              </w:rPr>
              <w:t>__</w:t>
            </w:r>
            <w:r w:rsidR="00904409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C84EC9" w:rsidP="00C84EC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mens</w:t>
            </w:r>
            <w:proofErr w:type="spellEnd"/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C84EC9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>
              <w:rPr>
                <w:rFonts w:eastAsia="Times New Roman" w:cstheme="minorHAnsi"/>
                <w:lang w:val="es-ES" w:eastAsia="es-ES"/>
              </w:rPr>
              <w:t>____</w:t>
            </w:r>
            <w:r w:rsidR="00904409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Vocativo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49720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1B229D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mens</w:t>
            </w:r>
            <w:proofErr w:type="spellEnd"/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Acusativo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49720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1B229D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="00904409" w:rsidRPr="00F4579C">
              <w:rPr>
                <w:rFonts w:eastAsia="Times New Roman" w:cstheme="minorHAnsi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Genitivo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49720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1B229D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Dativo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49720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1B229D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Ablativo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49720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ign</w:t>
            </w:r>
            <w:proofErr w:type="spellEnd"/>
            <w:r w:rsidRPr="007F3E35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1B229D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C84EC9" w:rsidP="0090440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ment</w:t>
            </w:r>
            <w:proofErr w:type="spellEnd"/>
            <w:r w:rsidRPr="00F4579C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904409" w:rsidRPr="00F4579C">
              <w:rPr>
                <w:rFonts w:eastAsia="Times New Roman" w:cstheme="minorHAnsi"/>
                <w:lang w:val="es-ES" w:eastAsia="es-ES"/>
              </w:rPr>
              <w:t>______</w:t>
            </w:r>
          </w:p>
        </w:tc>
      </w:tr>
    </w:tbl>
    <w:p w:rsidR="00C84EC9" w:rsidRDefault="00C84EC9" w:rsidP="003B2D61">
      <w:pPr>
        <w:spacing w:after="0" w:line="360" w:lineRule="auto"/>
        <w:rPr>
          <w:rFonts w:eastAsia="Times New Roman" w:cstheme="minorHAnsi"/>
          <w:color w:val="000000"/>
          <w:lang w:eastAsia="es-ES"/>
        </w:rPr>
      </w:pPr>
    </w:p>
    <w:p w:rsidR="007F3E35" w:rsidRDefault="00575235" w:rsidP="003B2D61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8361D5">
        <w:rPr>
          <w:rFonts w:eastAsia="Times New Roman" w:cstheme="minorHAnsi"/>
          <w:b/>
          <w:color w:val="000000"/>
          <w:lang w:val="es-ES" w:eastAsia="es-ES"/>
        </w:rPr>
        <w:t>2</w:t>
      </w:r>
      <w:r w:rsidR="00C84EC9">
        <w:rPr>
          <w:rFonts w:eastAsia="Times New Roman" w:cstheme="minorHAnsi"/>
          <w:b/>
          <w:color w:val="000000"/>
          <w:lang w:val="es-ES" w:eastAsia="es-ES"/>
        </w:rPr>
        <w:t>a</w:t>
      </w:r>
      <w:r w:rsidRPr="008361D5">
        <w:rPr>
          <w:rFonts w:eastAsia="Times New Roman" w:cstheme="minorHAnsi"/>
          <w:b/>
          <w:color w:val="000000"/>
          <w:lang w:val="es-ES" w:eastAsia="es-ES"/>
        </w:rPr>
        <w:t>.-</w:t>
      </w:r>
      <w:r>
        <w:rPr>
          <w:rFonts w:eastAsia="Times New Roman" w:cstheme="minorHAnsi"/>
          <w:color w:val="000000"/>
          <w:lang w:val="es-ES" w:eastAsia="es-ES"/>
        </w:rPr>
        <w:t xml:space="preserve"> </w:t>
      </w:r>
      <w:r w:rsidR="00C84EC9">
        <w:rPr>
          <w:rFonts w:eastAsia="Times New Roman" w:cstheme="minorHAnsi"/>
          <w:color w:val="000000"/>
          <w:lang w:val="es-ES" w:eastAsia="es-ES"/>
        </w:rPr>
        <w:t>Di el</w:t>
      </w:r>
      <w:r w:rsidR="007F3E35" w:rsidRPr="00C636D6">
        <w:rPr>
          <w:rFonts w:eastAsia="Times New Roman" w:cstheme="minorHAnsi"/>
          <w:color w:val="000000"/>
          <w:u w:val="single"/>
          <w:lang w:val="es-ES" w:eastAsia="es-ES"/>
        </w:rPr>
        <w:t xml:space="preserve"> </w:t>
      </w:r>
      <w:r w:rsidR="00C84EC9">
        <w:rPr>
          <w:rFonts w:eastAsia="Times New Roman" w:cstheme="minorHAnsi"/>
          <w:color w:val="000000"/>
          <w:u w:val="single"/>
          <w:lang w:val="es-ES" w:eastAsia="es-ES"/>
        </w:rPr>
        <w:t>infinitivo de presente</w:t>
      </w:r>
      <w:r w:rsidR="00C636D6">
        <w:rPr>
          <w:rFonts w:eastAsia="Times New Roman" w:cstheme="minorHAnsi"/>
          <w:color w:val="000000"/>
          <w:lang w:val="es-ES" w:eastAsia="es-ES"/>
        </w:rPr>
        <w:t xml:space="preserve"> </w:t>
      </w:r>
      <w:r w:rsidR="00C84EC9">
        <w:rPr>
          <w:rFonts w:eastAsia="Times New Roman" w:cstheme="minorHAnsi"/>
          <w:color w:val="000000"/>
          <w:lang w:val="es-ES" w:eastAsia="es-ES"/>
        </w:rPr>
        <w:t>de cada verbo</w:t>
      </w:r>
      <w:r w:rsidR="0090638F">
        <w:rPr>
          <w:rFonts w:eastAsia="Times New Roman" w:cstheme="minorHAnsi"/>
          <w:color w:val="000000"/>
          <w:lang w:val="es-ES" w:eastAsia="es-ES"/>
        </w:rPr>
        <w:t>, teniendo en cuenta su conjugación</w:t>
      </w:r>
      <w:r w:rsidR="00C84EC9">
        <w:rPr>
          <w:rFonts w:eastAsia="Times New Roman" w:cstheme="minorHAnsi"/>
          <w:color w:val="000000"/>
          <w:lang w:val="es-ES" w:eastAsia="es-ES"/>
        </w:rPr>
        <w:t>:</w:t>
      </w:r>
    </w:p>
    <w:p w:rsidR="003B2D61" w:rsidRPr="007F3E35" w:rsidRDefault="003B2D61" w:rsidP="003B2D61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038"/>
        <w:gridCol w:w="2037"/>
        <w:gridCol w:w="2038"/>
      </w:tblGrid>
      <w:tr w:rsidR="0090638F" w:rsidRPr="007F3E35" w:rsidTr="0090638F">
        <w:trPr>
          <w:tblCellSpacing w:w="20" w:type="dxa"/>
        </w:trPr>
        <w:tc>
          <w:tcPr>
            <w:tcW w:w="1977" w:type="dxa"/>
            <w:shd w:val="clear" w:color="auto" w:fill="DBE5F1" w:themeFill="accent1" w:themeFillTint="33"/>
            <w:vAlign w:val="center"/>
          </w:tcPr>
          <w:p w:rsidR="00C636D6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amitto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(3ª)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636D6" w:rsidRPr="00C636D6" w:rsidRDefault="00C636D6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</w:p>
        </w:tc>
        <w:tc>
          <w:tcPr>
            <w:tcW w:w="1997" w:type="dxa"/>
            <w:shd w:val="clear" w:color="auto" w:fill="DBE5F1" w:themeFill="accent1" w:themeFillTint="33"/>
            <w:vAlign w:val="center"/>
          </w:tcPr>
          <w:p w:rsidR="00C636D6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noceo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(2ª)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636D6" w:rsidRPr="00C636D6" w:rsidRDefault="00C636D6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</w:p>
        </w:tc>
      </w:tr>
      <w:tr w:rsidR="00C84EC9" w:rsidRPr="007F3E35" w:rsidTr="0090638F">
        <w:trPr>
          <w:tblCellSpacing w:w="20" w:type="dxa"/>
        </w:trPr>
        <w:tc>
          <w:tcPr>
            <w:tcW w:w="1977" w:type="dxa"/>
            <w:shd w:val="clear" w:color="auto" w:fill="DBE5F1" w:themeFill="accent1" w:themeFillTint="33"/>
            <w:vAlign w:val="center"/>
          </w:tcPr>
          <w:p w:rsidR="00C84EC9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saluto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(1ª)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84EC9" w:rsidRPr="007F3E35" w:rsidRDefault="00C84EC9" w:rsidP="0090638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997" w:type="dxa"/>
            <w:shd w:val="clear" w:color="auto" w:fill="DBE5F1" w:themeFill="accent1" w:themeFillTint="33"/>
            <w:vAlign w:val="center"/>
          </w:tcPr>
          <w:p w:rsidR="00C84EC9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exsilio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(4ª)</w:t>
            </w:r>
          </w:p>
        </w:tc>
        <w:tc>
          <w:tcPr>
            <w:tcW w:w="1978" w:type="dxa"/>
            <w:vAlign w:val="center"/>
          </w:tcPr>
          <w:p w:rsidR="00C84EC9" w:rsidRPr="007F3E35" w:rsidRDefault="00C84EC9" w:rsidP="0090638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C84EC9" w:rsidRPr="007F3E35" w:rsidTr="0090638F">
        <w:trPr>
          <w:tblCellSpacing w:w="20" w:type="dxa"/>
        </w:trPr>
        <w:tc>
          <w:tcPr>
            <w:tcW w:w="1977" w:type="dxa"/>
            <w:shd w:val="clear" w:color="auto" w:fill="DBE5F1" w:themeFill="accent1" w:themeFillTint="33"/>
            <w:vAlign w:val="center"/>
          </w:tcPr>
          <w:p w:rsidR="00C84EC9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caveo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(2ª)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84EC9" w:rsidRPr="007F3E35" w:rsidRDefault="00C84EC9" w:rsidP="0090638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997" w:type="dxa"/>
            <w:shd w:val="clear" w:color="auto" w:fill="DBE5F1" w:themeFill="accent1" w:themeFillTint="33"/>
            <w:vAlign w:val="center"/>
          </w:tcPr>
          <w:p w:rsidR="00C84EC9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r w:rsidRPr="0090638F">
              <w:rPr>
                <w:rFonts w:eastAsia="Times New Roman" w:cstheme="minorHAnsi"/>
                <w:b/>
                <w:lang w:val="es-ES" w:eastAsia="es-ES"/>
              </w:rPr>
              <w:t>supero (1ª)</w:t>
            </w:r>
          </w:p>
        </w:tc>
        <w:tc>
          <w:tcPr>
            <w:tcW w:w="1978" w:type="dxa"/>
            <w:vAlign w:val="center"/>
          </w:tcPr>
          <w:p w:rsidR="00C84EC9" w:rsidRPr="007F3E35" w:rsidRDefault="00C84EC9" w:rsidP="0090638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C84EC9" w:rsidRPr="007F3E35" w:rsidTr="0090638F">
        <w:trPr>
          <w:tblCellSpacing w:w="20" w:type="dxa"/>
        </w:trPr>
        <w:tc>
          <w:tcPr>
            <w:tcW w:w="1977" w:type="dxa"/>
            <w:shd w:val="clear" w:color="auto" w:fill="DBE5F1" w:themeFill="accent1" w:themeFillTint="33"/>
            <w:vAlign w:val="center"/>
          </w:tcPr>
          <w:p w:rsidR="00C84EC9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statuo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(3ª)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84EC9" w:rsidRPr="007F3E35" w:rsidRDefault="00C84EC9" w:rsidP="0090638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997" w:type="dxa"/>
            <w:shd w:val="clear" w:color="auto" w:fill="DBE5F1" w:themeFill="accent1" w:themeFillTint="33"/>
            <w:vAlign w:val="center"/>
          </w:tcPr>
          <w:p w:rsidR="00C84EC9" w:rsidRPr="0090638F" w:rsidRDefault="0090638F" w:rsidP="0090638F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 w:rsidRPr="0090638F">
              <w:rPr>
                <w:rFonts w:eastAsia="Times New Roman" w:cstheme="minorHAnsi"/>
                <w:b/>
                <w:lang w:val="es-ES" w:eastAsia="es-ES"/>
              </w:rPr>
              <w:t>cupio</w:t>
            </w:r>
            <w:proofErr w:type="spellEnd"/>
            <w:r w:rsidRPr="0090638F">
              <w:rPr>
                <w:rFonts w:eastAsia="Times New Roman" w:cstheme="minorHAnsi"/>
                <w:b/>
                <w:lang w:val="es-ES" w:eastAsia="es-ES"/>
              </w:rPr>
              <w:t xml:space="preserve"> (mixta)</w:t>
            </w:r>
          </w:p>
        </w:tc>
        <w:tc>
          <w:tcPr>
            <w:tcW w:w="1978" w:type="dxa"/>
            <w:vAlign w:val="center"/>
          </w:tcPr>
          <w:p w:rsidR="00C84EC9" w:rsidRPr="007F3E35" w:rsidRDefault="00C84EC9" w:rsidP="0090638F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:rsidR="00904409" w:rsidRDefault="00904409" w:rsidP="003B2D61">
      <w:pPr>
        <w:spacing w:after="0" w:line="360" w:lineRule="auto"/>
        <w:rPr>
          <w:rFonts w:eastAsia="Times New Roman" w:cstheme="minorHAnsi"/>
          <w:b/>
          <w:bCs/>
          <w:color w:val="000000"/>
          <w:lang w:val="es-ES" w:eastAsia="es-ES"/>
        </w:rPr>
      </w:pPr>
    </w:p>
    <w:p w:rsidR="003B2D61" w:rsidRDefault="00575235" w:rsidP="00172ACD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8361D5">
        <w:rPr>
          <w:rFonts w:eastAsia="Times New Roman" w:cstheme="minorHAnsi"/>
          <w:b/>
          <w:color w:val="000000"/>
          <w:lang w:val="es-ES" w:eastAsia="es-ES"/>
        </w:rPr>
        <w:t>2</w:t>
      </w:r>
      <w:r w:rsidR="002D276A">
        <w:rPr>
          <w:rFonts w:eastAsia="Times New Roman" w:cstheme="minorHAnsi"/>
          <w:b/>
          <w:color w:val="000000"/>
          <w:lang w:val="es-ES" w:eastAsia="es-ES"/>
        </w:rPr>
        <w:t>b</w:t>
      </w:r>
      <w:r w:rsidRPr="008361D5">
        <w:rPr>
          <w:rFonts w:eastAsia="Times New Roman" w:cstheme="minorHAnsi"/>
          <w:b/>
          <w:color w:val="000000"/>
          <w:lang w:val="es-ES" w:eastAsia="es-ES"/>
        </w:rPr>
        <w:t>.-</w:t>
      </w:r>
      <w:r>
        <w:rPr>
          <w:rFonts w:eastAsia="Times New Roman" w:cstheme="minorHAnsi"/>
          <w:color w:val="000000"/>
          <w:lang w:val="es-ES" w:eastAsia="es-ES"/>
        </w:rPr>
        <w:t xml:space="preserve"> </w:t>
      </w:r>
      <w:r w:rsidR="00C636D6" w:rsidRPr="007F3E35">
        <w:rPr>
          <w:rFonts w:eastAsia="Times New Roman" w:cstheme="minorHAnsi"/>
          <w:color w:val="000000"/>
          <w:lang w:val="es-ES" w:eastAsia="es-ES"/>
        </w:rPr>
        <w:t xml:space="preserve">Conjuga los verbos indicados en </w:t>
      </w:r>
      <w:r w:rsidR="00C84EC9">
        <w:rPr>
          <w:rFonts w:eastAsia="Times New Roman" w:cstheme="minorHAnsi"/>
          <w:color w:val="000000"/>
          <w:u w:val="single"/>
          <w:lang w:val="es-ES" w:eastAsia="es-ES"/>
        </w:rPr>
        <w:t>futuro</w:t>
      </w:r>
      <w:r w:rsidR="00C636D6" w:rsidRPr="00C636D6">
        <w:rPr>
          <w:rFonts w:eastAsia="Times New Roman" w:cstheme="minorHAnsi"/>
          <w:color w:val="000000"/>
          <w:u w:val="single"/>
          <w:lang w:val="es-ES" w:eastAsia="es-ES"/>
        </w:rPr>
        <w:t xml:space="preserve"> imperfecto de indicativo</w:t>
      </w:r>
      <w:r w:rsidR="00C84EC9" w:rsidRPr="00C84EC9">
        <w:rPr>
          <w:rFonts w:eastAsia="Times New Roman" w:cstheme="minorHAnsi"/>
          <w:color w:val="000000"/>
          <w:lang w:val="es-ES" w:eastAsia="es-ES"/>
        </w:rPr>
        <w:t xml:space="preserve">. </w:t>
      </w:r>
      <w:r w:rsidR="00C636D6">
        <w:rPr>
          <w:rFonts w:eastAsia="Times New Roman" w:cstheme="minorHAnsi"/>
          <w:color w:val="000000"/>
          <w:lang w:val="es-ES" w:eastAsia="es-ES"/>
        </w:rPr>
        <w:t xml:space="preserve"> </w:t>
      </w:r>
      <w:r w:rsidR="00C84EC9">
        <w:rPr>
          <w:rFonts w:eastAsia="Times New Roman" w:cstheme="minorHAnsi"/>
          <w:color w:val="000000"/>
          <w:lang w:val="es-ES" w:eastAsia="es-ES"/>
        </w:rPr>
        <w:t>Para saber la conjugación, aquí tienes sus enunciados</w:t>
      </w:r>
      <w:r w:rsidR="00C636D6" w:rsidRPr="007F3E35">
        <w:rPr>
          <w:rFonts w:eastAsia="Times New Roman" w:cstheme="minorHAnsi"/>
          <w:color w:val="000000"/>
          <w:lang w:val="es-ES" w:eastAsia="es-ES"/>
        </w:rPr>
        <w:t>:</w:t>
      </w:r>
    </w:p>
    <w:p w:rsidR="00C84EC9" w:rsidRDefault="00C84EC9" w:rsidP="00172ACD">
      <w:pPr>
        <w:spacing w:after="0" w:line="240" w:lineRule="auto"/>
        <w:ind w:left="567"/>
        <w:rPr>
          <w:rFonts w:eastAsia="Times New Roman" w:cstheme="minorHAnsi"/>
          <w:color w:val="000000"/>
          <w:lang w:val="es-ES" w:eastAsia="es-ES"/>
        </w:rPr>
      </w:pPr>
      <w:proofErr w:type="spellStart"/>
      <w:proofErr w:type="gramStart"/>
      <w:r w:rsidRPr="00C84EC9">
        <w:rPr>
          <w:rFonts w:eastAsia="Times New Roman" w:cstheme="minorHAnsi"/>
          <w:color w:val="000000"/>
          <w:lang w:val="es-ES" w:eastAsia="es-ES"/>
        </w:rPr>
        <w:t>voco</w:t>
      </w:r>
      <w:proofErr w:type="spellEnd"/>
      <w:proofErr w:type="gramEnd"/>
      <w:r w:rsidRPr="00C84EC9">
        <w:rPr>
          <w:rFonts w:eastAsia="Times New Roman" w:cstheme="minorHAnsi"/>
          <w:color w:val="000000"/>
          <w:lang w:val="es-ES" w:eastAsia="es-ES"/>
        </w:rPr>
        <w:t>, -as, -are, -</w:t>
      </w:r>
      <w:proofErr w:type="spellStart"/>
      <w:r w:rsidRPr="00C84EC9">
        <w:rPr>
          <w:rFonts w:eastAsia="Times New Roman" w:cstheme="minorHAnsi"/>
          <w:color w:val="000000"/>
          <w:lang w:val="es-ES" w:eastAsia="es-ES"/>
        </w:rPr>
        <w:t>avi</w:t>
      </w:r>
      <w:proofErr w:type="spellEnd"/>
      <w:r w:rsidRPr="00C84EC9">
        <w:rPr>
          <w:rFonts w:eastAsia="Times New Roman" w:cstheme="minorHAnsi"/>
          <w:color w:val="000000"/>
          <w:lang w:val="es-ES" w:eastAsia="es-ES"/>
        </w:rPr>
        <w:t>, -</w:t>
      </w:r>
      <w:proofErr w:type="spellStart"/>
      <w:r w:rsidRPr="00C84EC9">
        <w:rPr>
          <w:rFonts w:eastAsia="Times New Roman" w:cstheme="minorHAnsi"/>
          <w:color w:val="000000"/>
          <w:lang w:val="es-ES" w:eastAsia="es-ES"/>
        </w:rPr>
        <w:t>atum</w:t>
      </w:r>
      <w:proofErr w:type="spellEnd"/>
      <w:r w:rsidRPr="00C84EC9">
        <w:rPr>
          <w:rFonts w:eastAsia="Times New Roman" w:cstheme="minorHAnsi"/>
          <w:color w:val="000000"/>
          <w:lang w:val="es-ES" w:eastAsia="es-ES"/>
        </w:rPr>
        <w:t xml:space="preserve"> (llamar</w:t>
      </w:r>
      <w:r>
        <w:rPr>
          <w:rFonts w:eastAsia="Times New Roman" w:cstheme="minorHAnsi"/>
          <w:color w:val="000000"/>
          <w:lang w:val="es-ES" w:eastAsia="es-ES"/>
        </w:rPr>
        <w:t>)</w:t>
      </w:r>
    </w:p>
    <w:p w:rsidR="00C84EC9" w:rsidRDefault="00C84EC9" w:rsidP="00172ACD">
      <w:pPr>
        <w:spacing w:after="0" w:line="240" w:lineRule="auto"/>
        <w:ind w:left="567"/>
        <w:rPr>
          <w:rFonts w:eastAsia="Times New Roman" w:cstheme="minorHAnsi"/>
          <w:color w:val="000000"/>
          <w:lang w:val="es-ES" w:eastAsia="es-ES"/>
        </w:rPr>
      </w:pPr>
      <w:proofErr w:type="spellStart"/>
      <w:proofErr w:type="gramStart"/>
      <w:r>
        <w:rPr>
          <w:rFonts w:eastAsia="Times New Roman" w:cstheme="minorHAnsi"/>
          <w:color w:val="000000"/>
          <w:lang w:val="es-ES" w:eastAsia="es-ES"/>
        </w:rPr>
        <w:t>accipio</w:t>
      </w:r>
      <w:proofErr w:type="spellEnd"/>
      <w:proofErr w:type="gramEnd"/>
      <w:r>
        <w:rPr>
          <w:rFonts w:eastAsia="Times New Roman" w:cstheme="minorHAnsi"/>
          <w:color w:val="000000"/>
          <w:lang w:val="es-ES" w:eastAsia="es-ES"/>
        </w:rPr>
        <w:t>, -</w:t>
      </w:r>
      <w:proofErr w:type="spellStart"/>
      <w:r>
        <w:rPr>
          <w:rFonts w:eastAsia="Times New Roman" w:cstheme="minorHAnsi"/>
          <w:color w:val="000000"/>
          <w:lang w:val="es-ES" w:eastAsia="es-ES"/>
        </w:rPr>
        <w:t>is</w:t>
      </w:r>
      <w:proofErr w:type="spellEnd"/>
      <w:r>
        <w:rPr>
          <w:rFonts w:eastAsia="Times New Roman" w:cstheme="minorHAnsi"/>
          <w:color w:val="000000"/>
          <w:lang w:val="es-ES" w:eastAsia="es-ES"/>
        </w:rPr>
        <w:t xml:space="preserve">, -ere, </w:t>
      </w:r>
      <w:proofErr w:type="spellStart"/>
      <w:r>
        <w:rPr>
          <w:rFonts w:eastAsia="Times New Roman" w:cstheme="minorHAnsi"/>
          <w:color w:val="000000"/>
          <w:lang w:val="es-ES" w:eastAsia="es-ES"/>
        </w:rPr>
        <w:t>accepi</w:t>
      </w:r>
      <w:proofErr w:type="spellEnd"/>
      <w:r>
        <w:rPr>
          <w:rFonts w:eastAsia="Times New Roman" w:cstheme="minorHAnsi"/>
          <w:color w:val="000000"/>
          <w:lang w:val="es-ES" w:eastAsia="es-ES"/>
        </w:rPr>
        <w:t xml:space="preserve">, </w:t>
      </w:r>
      <w:proofErr w:type="spellStart"/>
      <w:r>
        <w:rPr>
          <w:rFonts w:eastAsia="Times New Roman" w:cstheme="minorHAnsi"/>
          <w:color w:val="000000"/>
          <w:lang w:val="es-ES" w:eastAsia="es-ES"/>
        </w:rPr>
        <w:t>acceptum</w:t>
      </w:r>
      <w:proofErr w:type="spellEnd"/>
      <w:r>
        <w:rPr>
          <w:rFonts w:eastAsia="Times New Roman" w:cstheme="minorHAnsi"/>
          <w:color w:val="000000"/>
          <w:lang w:val="es-ES" w:eastAsia="es-ES"/>
        </w:rPr>
        <w:t xml:space="preserve"> (recibir)</w:t>
      </w:r>
    </w:p>
    <w:p w:rsidR="00C84EC9" w:rsidRPr="00C84EC9" w:rsidRDefault="00C84EC9" w:rsidP="00172ACD">
      <w:pPr>
        <w:spacing w:after="0" w:line="240" w:lineRule="auto"/>
        <w:ind w:left="567"/>
        <w:rPr>
          <w:rFonts w:eastAsia="Times New Roman" w:cstheme="minorHAnsi"/>
          <w:color w:val="000000"/>
          <w:lang w:val="es-ES" w:eastAsia="es-ES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840"/>
        <w:gridCol w:w="1893"/>
        <w:gridCol w:w="1893"/>
        <w:gridCol w:w="1893"/>
      </w:tblGrid>
      <w:tr w:rsidR="00C84EC9" w:rsidRPr="007F3E35" w:rsidTr="00C84EC9">
        <w:trPr>
          <w:tblCellSpacing w:w="20" w:type="dxa"/>
        </w:trPr>
        <w:tc>
          <w:tcPr>
            <w:tcW w:w="1149" w:type="dxa"/>
            <w:shd w:val="clear" w:color="auto" w:fill="DBE5F1" w:themeFill="accent1" w:themeFillTint="33"/>
            <w:vAlign w:val="center"/>
            <w:hideMark/>
          </w:tcPr>
          <w:p w:rsidR="00C84EC9" w:rsidRPr="00C636D6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t>número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C636D6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t>persona</w:t>
            </w:r>
          </w:p>
        </w:tc>
        <w:tc>
          <w:tcPr>
            <w:tcW w:w="1853" w:type="dxa"/>
            <w:shd w:val="clear" w:color="auto" w:fill="DBE5F1" w:themeFill="accent1" w:themeFillTint="33"/>
          </w:tcPr>
          <w:p w:rsidR="00C84EC9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sum</w:t>
            </w:r>
          </w:p>
        </w:tc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:rsidR="00C84EC9" w:rsidRPr="00C636D6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b/>
                <w:lang w:val="es-ES" w:eastAsia="es-ES"/>
              </w:rPr>
              <w:t>voco</w:t>
            </w:r>
            <w:proofErr w:type="spellEnd"/>
          </w:p>
        </w:tc>
        <w:tc>
          <w:tcPr>
            <w:tcW w:w="1833" w:type="dxa"/>
            <w:shd w:val="clear" w:color="auto" w:fill="DBE5F1" w:themeFill="accent1" w:themeFillTint="33"/>
            <w:vAlign w:val="center"/>
            <w:hideMark/>
          </w:tcPr>
          <w:p w:rsidR="00C84EC9" w:rsidRPr="00C636D6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b/>
                <w:lang w:val="es-ES" w:eastAsia="es-ES"/>
              </w:rPr>
              <w:t>accipio</w:t>
            </w:r>
            <w:proofErr w:type="spellEnd"/>
          </w:p>
        </w:tc>
      </w:tr>
      <w:tr w:rsidR="00C84EC9" w:rsidRPr="007F3E35" w:rsidTr="00C84EC9">
        <w:trPr>
          <w:tblCellSpacing w:w="20" w:type="dxa"/>
        </w:trPr>
        <w:tc>
          <w:tcPr>
            <w:tcW w:w="1149" w:type="dxa"/>
            <w:vMerge w:val="restart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1a</w:t>
            </w:r>
          </w:p>
        </w:tc>
        <w:tc>
          <w:tcPr>
            <w:tcW w:w="1853" w:type="dxa"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5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84EC9" w:rsidRPr="007F3E35" w:rsidTr="00C84EC9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2a</w:t>
            </w:r>
          </w:p>
        </w:tc>
        <w:tc>
          <w:tcPr>
            <w:tcW w:w="1853" w:type="dxa"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5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84EC9" w:rsidRPr="007F3E35" w:rsidTr="00C84EC9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3a</w:t>
            </w:r>
          </w:p>
        </w:tc>
        <w:tc>
          <w:tcPr>
            <w:tcW w:w="1853" w:type="dxa"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5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84EC9" w:rsidRPr="007F3E35" w:rsidTr="00C84EC9">
        <w:trPr>
          <w:tblCellSpacing w:w="20" w:type="dxa"/>
        </w:trPr>
        <w:tc>
          <w:tcPr>
            <w:tcW w:w="1149" w:type="dxa"/>
            <w:vMerge w:val="restart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1a</w:t>
            </w:r>
          </w:p>
        </w:tc>
        <w:tc>
          <w:tcPr>
            <w:tcW w:w="1853" w:type="dxa"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5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84EC9" w:rsidRPr="007F3E35" w:rsidTr="00C84EC9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2a</w:t>
            </w:r>
          </w:p>
        </w:tc>
        <w:tc>
          <w:tcPr>
            <w:tcW w:w="1853" w:type="dxa"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5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84EC9" w:rsidRPr="007F3E35" w:rsidTr="00C84EC9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3a</w:t>
            </w:r>
          </w:p>
        </w:tc>
        <w:tc>
          <w:tcPr>
            <w:tcW w:w="1853" w:type="dxa"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5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84EC9" w:rsidRPr="007F3E35" w:rsidRDefault="00C84EC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</w:tbl>
    <w:p w:rsidR="008361D5" w:rsidRPr="008361D5" w:rsidRDefault="008361D5" w:rsidP="003B2D61">
      <w:pPr>
        <w:spacing w:after="0" w:line="360" w:lineRule="auto"/>
        <w:rPr>
          <w:rFonts w:eastAsia="Times New Roman" w:cstheme="minorHAnsi"/>
          <w:bCs/>
          <w:color w:val="000000"/>
          <w:lang w:val="es-ES" w:eastAsia="es-ES"/>
        </w:rPr>
      </w:pPr>
    </w:p>
    <w:p w:rsidR="002860FC" w:rsidRPr="00FB7286" w:rsidRDefault="0090638F" w:rsidP="002860FC">
      <w:pPr>
        <w:spacing w:after="0" w:line="360" w:lineRule="auto"/>
        <w:jc w:val="both"/>
      </w:pPr>
      <w:r w:rsidRPr="00FB7286">
        <w:rPr>
          <w:b/>
        </w:rPr>
        <w:t>3</w:t>
      </w:r>
      <w:r w:rsidR="00575235" w:rsidRPr="00FB7286">
        <w:rPr>
          <w:b/>
        </w:rPr>
        <w:t>.-</w:t>
      </w:r>
      <w:r w:rsidR="00575235" w:rsidRPr="00FB7286">
        <w:t xml:space="preserve"> </w:t>
      </w:r>
      <w:r w:rsidRPr="00FB7286">
        <w:rPr>
          <w:u w:val="single"/>
        </w:rPr>
        <w:t>Completa</w:t>
      </w:r>
      <w:r w:rsidRPr="00FB7286">
        <w:t xml:space="preserve"> estas </w:t>
      </w:r>
      <w:proofErr w:type="spellStart"/>
      <w:r w:rsidRPr="00FB7286">
        <w:t>oraciones</w:t>
      </w:r>
      <w:proofErr w:type="spellEnd"/>
      <w:r w:rsidRPr="00FB7286">
        <w:t xml:space="preserve"> </w:t>
      </w:r>
      <w:proofErr w:type="spellStart"/>
      <w:r w:rsidRPr="00FB7286">
        <w:t>poniendo</w:t>
      </w:r>
      <w:proofErr w:type="spellEnd"/>
      <w:r w:rsidRPr="00FB7286">
        <w:t xml:space="preserve"> en el caso adecuado la palabra entre </w:t>
      </w:r>
      <w:proofErr w:type="spellStart"/>
      <w:r w:rsidRPr="00FB7286">
        <w:t>paréntesis</w:t>
      </w:r>
      <w:proofErr w:type="spellEnd"/>
      <w:r w:rsidRPr="00FB7286">
        <w:t xml:space="preserve"> </w:t>
      </w:r>
      <w:r w:rsidRPr="00FB7286">
        <w:rPr>
          <w:u w:val="single"/>
        </w:rPr>
        <w:t>y tradúcelas</w:t>
      </w:r>
      <w:r w:rsidR="007F3E35" w:rsidRPr="00FB7286">
        <w:t>:</w:t>
      </w:r>
    </w:p>
    <w:p w:rsidR="00575235" w:rsidRPr="00191AD9" w:rsidRDefault="0090638F" w:rsidP="00FB7286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</w:rPr>
      </w:pPr>
      <w:proofErr w:type="spellStart"/>
      <w:r w:rsidRPr="00191AD9">
        <w:rPr>
          <w:rFonts w:ascii="Sylfaen" w:hAnsi="Sylfaen"/>
        </w:rPr>
        <w:t>Sabini</w:t>
      </w:r>
      <w:proofErr w:type="spellEnd"/>
      <w:r w:rsidRPr="00191AD9">
        <w:rPr>
          <w:rFonts w:ascii="Sylfaen" w:hAnsi="Sylfaen"/>
        </w:rPr>
        <w:t xml:space="preserve"> et </w:t>
      </w:r>
      <w:proofErr w:type="spellStart"/>
      <w:r w:rsidRPr="00191AD9">
        <w:rPr>
          <w:rFonts w:ascii="Sylfaen" w:hAnsi="Sylfaen"/>
        </w:rPr>
        <w:t>Romani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parent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consiliis</w:t>
      </w:r>
      <w:proofErr w:type="spellEnd"/>
      <w:r w:rsidRPr="00191AD9">
        <w:rPr>
          <w:rFonts w:ascii="Sylfaen" w:hAnsi="Sylfaen"/>
        </w:rPr>
        <w:t xml:space="preserve"> _______________ </w:t>
      </w:r>
      <w:r w:rsidRPr="00191AD9">
        <w:rPr>
          <w:rFonts w:ascii="Sylfaen" w:hAnsi="Sylfaen"/>
          <w:sz w:val="20"/>
          <w:szCs w:val="20"/>
        </w:rPr>
        <w:t>(</w:t>
      </w:r>
      <w:proofErr w:type="spellStart"/>
      <w:r w:rsidRPr="00191AD9">
        <w:rPr>
          <w:rFonts w:ascii="Sylfaen" w:hAnsi="Sylfaen"/>
          <w:sz w:val="20"/>
          <w:szCs w:val="20"/>
        </w:rPr>
        <w:t>mulier</w:t>
      </w:r>
      <w:proofErr w:type="spellEnd"/>
      <w:r w:rsidRPr="00191AD9">
        <w:rPr>
          <w:rFonts w:ascii="Sylfaen" w:hAnsi="Sylfaen"/>
          <w:sz w:val="20"/>
          <w:szCs w:val="20"/>
        </w:rPr>
        <w:t>, -</w:t>
      </w:r>
      <w:proofErr w:type="spellStart"/>
      <w:r w:rsidRPr="00191AD9">
        <w:rPr>
          <w:rFonts w:ascii="Sylfaen" w:hAnsi="Sylfaen"/>
          <w:sz w:val="20"/>
          <w:szCs w:val="20"/>
        </w:rPr>
        <w:t>eris</w:t>
      </w:r>
      <w:proofErr w:type="spellEnd"/>
      <w:r w:rsidRPr="00191AD9">
        <w:rPr>
          <w:rFonts w:ascii="Sylfaen" w:hAnsi="Sylfaen"/>
          <w:sz w:val="20"/>
          <w:szCs w:val="20"/>
        </w:rPr>
        <w:t xml:space="preserve">) </w:t>
      </w:r>
      <w:r w:rsidRPr="00191AD9">
        <w:rPr>
          <w:rFonts w:ascii="Sylfaen" w:hAnsi="Sylfaen"/>
        </w:rPr>
        <w:t xml:space="preserve">et </w:t>
      </w:r>
      <w:proofErr w:type="spellStart"/>
      <w:r w:rsidRPr="00191AD9">
        <w:rPr>
          <w:rFonts w:ascii="Sylfaen" w:hAnsi="Sylfaen"/>
        </w:rPr>
        <w:t>regnum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consociant</w:t>
      </w:r>
      <w:proofErr w:type="spellEnd"/>
      <w:r w:rsidR="007F3E35" w:rsidRPr="00191AD9">
        <w:rPr>
          <w:rFonts w:ascii="Sylfaen" w:hAnsi="Sylfaen"/>
        </w:rPr>
        <w:t>.</w:t>
      </w:r>
      <w:r w:rsidR="00FE4D39" w:rsidRPr="00191AD9">
        <w:rPr>
          <w:rFonts w:ascii="Sylfaen" w:hAnsi="Sylfaen"/>
        </w:rPr>
        <w:t xml:space="preserve"> </w:t>
      </w:r>
    </w:p>
    <w:p w:rsidR="00191AD9" w:rsidRPr="00191AD9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sz w:val="20"/>
          <w:szCs w:val="20"/>
        </w:rPr>
      </w:pPr>
      <w:r w:rsidRPr="00191AD9">
        <w:rPr>
          <w:rFonts w:ascii="Sylfaen" w:hAnsi="Sylfaen"/>
          <w:b/>
          <w:sz w:val="20"/>
          <w:szCs w:val="20"/>
        </w:rPr>
        <w:t xml:space="preserve">                                                          CASO:</w:t>
      </w:r>
    </w:p>
    <w:p w:rsidR="00191AD9" w:rsidRPr="00FB7286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sz w:val="20"/>
          <w:szCs w:val="20"/>
        </w:rPr>
      </w:pPr>
    </w:p>
    <w:p w:rsidR="00191AD9" w:rsidRPr="00191AD9" w:rsidRDefault="00191AD9" w:rsidP="00FB7286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i/>
        </w:rPr>
      </w:pPr>
      <w:r w:rsidRPr="00191AD9">
        <w:rPr>
          <w:rFonts w:ascii="Sylfaen" w:hAnsi="Sylfaen"/>
        </w:rPr>
        <w:t xml:space="preserve">__________________ </w:t>
      </w:r>
      <w:r w:rsidRPr="00191AD9">
        <w:rPr>
          <w:rFonts w:ascii="Sylfaen" w:hAnsi="Sylfaen"/>
          <w:sz w:val="20"/>
          <w:szCs w:val="20"/>
        </w:rPr>
        <w:t>(</w:t>
      </w:r>
      <w:proofErr w:type="spellStart"/>
      <w:r w:rsidRPr="00191AD9">
        <w:rPr>
          <w:rFonts w:ascii="Sylfaen" w:hAnsi="Sylfaen"/>
          <w:sz w:val="20"/>
          <w:szCs w:val="20"/>
        </w:rPr>
        <w:t>legio</w:t>
      </w:r>
      <w:proofErr w:type="spellEnd"/>
      <w:r w:rsidRPr="00191AD9">
        <w:rPr>
          <w:rFonts w:ascii="Sylfaen" w:hAnsi="Sylfaen"/>
          <w:sz w:val="20"/>
          <w:szCs w:val="20"/>
        </w:rPr>
        <w:t>, -</w:t>
      </w:r>
      <w:proofErr w:type="spellStart"/>
      <w:r w:rsidRPr="00191AD9">
        <w:rPr>
          <w:rFonts w:ascii="Sylfaen" w:hAnsi="Sylfaen"/>
          <w:sz w:val="20"/>
          <w:szCs w:val="20"/>
        </w:rPr>
        <w:t>onis</w:t>
      </w:r>
      <w:proofErr w:type="spellEnd"/>
      <w:r w:rsidRPr="00191AD9">
        <w:rPr>
          <w:rFonts w:ascii="Sylfaen" w:hAnsi="Sylfaen"/>
          <w:sz w:val="20"/>
          <w:szCs w:val="20"/>
        </w:rPr>
        <w:t xml:space="preserve">) </w:t>
      </w:r>
      <w:r w:rsidRPr="00191AD9">
        <w:rPr>
          <w:rFonts w:ascii="Sylfaen" w:hAnsi="Sylfaen"/>
        </w:rPr>
        <w:t xml:space="preserve">magna audacia </w:t>
      </w:r>
      <w:proofErr w:type="spellStart"/>
      <w:r w:rsidRPr="00191AD9">
        <w:rPr>
          <w:rFonts w:ascii="Sylfaen" w:hAnsi="Sylfaen"/>
        </w:rPr>
        <w:t>pugnant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castraque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acriter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defendunt</w:t>
      </w:r>
      <w:proofErr w:type="spellEnd"/>
      <w:r w:rsidRPr="00191AD9">
        <w:rPr>
          <w:rFonts w:ascii="Sylfaen" w:hAnsi="Sylfaen"/>
        </w:rPr>
        <w:t>.</w:t>
      </w:r>
    </w:p>
    <w:p w:rsidR="00191AD9" w:rsidRPr="00191AD9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i/>
          <w:sz w:val="20"/>
          <w:szCs w:val="20"/>
        </w:rPr>
      </w:pPr>
      <w:r w:rsidRPr="00191AD9">
        <w:rPr>
          <w:rFonts w:ascii="Sylfaen" w:hAnsi="Sylfaen"/>
          <w:b/>
          <w:sz w:val="20"/>
          <w:szCs w:val="20"/>
        </w:rPr>
        <w:t xml:space="preserve">    </w:t>
      </w:r>
      <w:r w:rsidRPr="00191AD9">
        <w:rPr>
          <w:rFonts w:ascii="Sylfaen" w:hAnsi="Sylfaen"/>
          <w:b/>
          <w:sz w:val="20"/>
          <w:szCs w:val="20"/>
        </w:rPr>
        <w:t xml:space="preserve">  CASO:</w:t>
      </w:r>
    </w:p>
    <w:p w:rsidR="00191AD9" w:rsidRPr="00FB7286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sz w:val="20"/>
          <w:szCs w:val="20"/>
        </w:rPr>
      </w:pPr>
    </w:p>
    <w:p w:rsidR="00191AD9" w:rsidRPr="00191AD9" w:rsidRDefault="0090638F" w:rsidP="00FB7286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i/>
        </w:rPr>
      </w:pPr>
      <w:proofErr w:type="spellStart"/>
      <w:r w:rsidRPr="00191AD9">
        <w:rPr>
          <w:rFonts w:ascii="Sylfaen" w:hAnsi="Sylfaen"/>
        </w:rPr>
        <w:t>Germani</w:t>
      </w:r>
      <w:proofErr w:type="spellEnd"/>
      <w:r w:rsidRPr="00191AD9">
        <w:rPr>
          <w:rFonts w:ascii="Sylfaen" w:hAnsi="Sylfaen"/>
        </w:rPr>
        <w:t xml:space="preserve">  </w:t>
      </w:r>
      <w:proofErr w:type="spellStart"/>
      <w:r w:rsidRPr="00191AD9">
        <w:rPr>
          <w:rFonts w:ascii="Sylfaen" w:hAnsi="Sylfaen"/>
        </w:rPr>
        <w:t>corpora</w:t>
      </w:r>
      <w:proofErr w:type="spellEnd"/>
      <w:r w:rsidRPr="00191AD9">
        <w:rPr>
          <w:rFonts w:ascii="Sylfaen" w:hAnsi="Sylfaen"/>
        </w:rPr>
        <w:t xml:space="preserve"> robusta et valida </w:t>
      </w:r>
      <w:proofErr w:type="spellStart"/>
      <w:r w:rsidRPr="00191AD9">
        <w:rPr>
          <w:rFonts w:ascii="Sylfaen" w:hAnsi="Sylfaen"/>
        </w:rPr>
        <w:t>habebant</w:t>
      </w:r>
      <w:proofErr w:type="spellEnd"/>
      <w:r w:rsidRPr="00191AD9">
        <w:rPr>
          <w:rFonts w:ascii="Sylfaen" w:hAnsi="Sylfaen"/>
        </w:rPr>
        <w:t xml:space="preserve">, e </w:t>
      </w:r>
      <w:proofErr w:type="spellStart"/>
      <w:r w:rsidRPr="00191AD9">
        <w:rPr>
          <w:rFonts w:ascii="Sylfaen" w:hAnsi="Sylfaen"/>
        </w:rPr>
        <w:t>silvis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veniebant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gladiisque</w:t>
      </w:r>
      <w:proofErr w:type="spellEnd"/>
      <w:r w:rsidRPr="00191AD9">
        <w:rPr>
          <w:rFonts w:ascii="Sylfaen" w:hAnsi="Sylfaen"/>
        </w:rPr>
        <w:t xml:space="preserve"> ________________ </w:t>
      </w:r>
      <w:r w:rsidR="00191AD9" w:rsidRPr="00191AD9">
        <w:rPr>
          <w:rFonts w:ascii="Sylfaen" w:hAnsi="Sylfaen"/>
        </w:rPr>
        <w:t xml:space="preserve"> </w:t>
      </w:r>
    </w:p>
    <w:p w:rsidR="00191AD9" w:rsidRPr="00191AD9" w:rsidRDefault="00191AD9" w:rsidP="00FB7286">
      <w:pPr>
        <w:pStyle w:val="Prrafodelista"/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sz w:val="20"/>
          <w:szCs w:val="20"/>
        </w:rPr>
      </w:pPr>
      <w:r w:rsidRPr="00191AD9">
        <w:rPr>
          <w:rFonts w:ascii="Sylfaen" w:hAnsi="Sylfaen"/>
          <w:b/>
          <w:sz w:val="20"/>
          <w:szCs w:val="20"/>
        </w:rPr>
        <w:t xml:space="preserve">              </w:t>
      </w:r>
      <w:r w:rsidRPr="00191AD9">
        <w:rPr>
          <w:rFonts w:ascii="Sylfaen" w:hAnsi="Sylfaen"/>
          <w:b/>
          <w:sz w:val="20"/>
          <w:szCs w:val="20"/>
        </w:rPr>
        <w:t xml:space="preserve">                                          </w:t>
      </w:r>
      <w:r w:rsidRPr="00191AD9">
        <w:rPr>
          <w:rFonts w:ascii="Sylfaen" w:hAnsi="Sylfaen"/>
          <w:b/>
          <w:sz w:val="20"/>
          <w:szCs w:val="20"/>
        </w:rPr>
        <w:t xml:space="preserve">                                                         </w:t>
      </w:r>
      <w:r w:rsidR="00FB7286">
        <w:rPr>
          <w:rFonts w:ascii="Sylfaen" w:hAnsi="Sylfaen"/>
          <w:b/>
          <w:sz w:val="20"/>
          <w:szCs w:val="20"/>
        </w:rPr>
        <w:t xml:space="preserve">           </w:t>
      </w:r>
      <w:r w:rsidRPr="00191AD9">
        <w:rPr>
          <w:rFonts w:ascii="Sylfaen" w:hAnsi="Sylfaen"/>
          <w:b/>
          <w:sz w:val="20"/>
          <w:szCs w:val="20"/>
        </w:rPr>
        <w:t xml:space="preserve">   </w:t>
      </w:r>
      <w:r w:rsidRPr="00191AD9">
        <w:rPr>
          <w:rFonts w:ascii="Sylfaen" w:hAnsi="Sylfaen"/>
          <w:b/>
          <w:sz w:val="20"/>
          <w:szCs w:val="20"/>
        </w:rPr>
        <w:t>CASO:</w:t>
      </w:r>
    </w:p>
    <w:p w:rsidR="002860FC" w:rsidRPr="00191AD9" w:rsidRDefault="00191AD9" w:rsidP="00FB7286">
      <w:pPr>
        <w:pStyle w:val="Prrafodelista"/>
        <w:tabs>
          <w:tab w:val="left" w:pos="426"/>
        </w:tabs>
        <w:spacing w:after="0" w:line="240" w:lineRule="auto"/>
        <w:ind w:left="426" w:hanging="426"/>
        <w:rPr>
          <w:rFonts w:ascii="Sylfaen" w:hAnsi="Sylfaen"/>
          <w:i/>
        </w:rPr>
      </w:pPr>
      <w:r w:rsidRPr="00191AD9">
        <w:rPr>
          <w:rFonts w:ascii="Sylfaen" w:hAnsi="Sylfaen"/>
        </w:rPr>
        <w:t xml:space="preserve">________________ </w:t>
      </w:r>
      <w:r w:rsidR="0090638F" w:rsidRPr="00191AD9">
        <w:rPr>
          <w:rFonts w:ascii="Sylfaen" w:hAnsi="Sylfaen"/>
          <w:sz w:val="20"/>
          <w:szCs w:val="20"/>
        </w:rPr>
        <w:t>(</w:t>
      </w:r>
      <w:proofErr w:type="spellStart"/>
      <w:r w:rsidR="0090638F" w:rsidRPr="00191AD9">
        <w:rPr>
          <w:rFonts w:ascii="Sylfaen" w:hAnsi="Sylfaen"/>
          <w:sz w:val="20"/>
          <w:szCs w:val="20"/>
        </w:rPr>
        <w:t>legio</w:t>
      </w:r>
      <w:proofErr w:type="spellEnd"/>
      <w:r w:rsidR="0090638F" w:rsidRPr="00191AD9">
        <w:rPr>
          <w:rFonts w:ascii="Sylfaen" w:hAnsi="Sylfaen"/>
          <w:sz w:val="20"/>
          <w:szCs w:val="20"/>
        </w:rPr>
        <w:t>, -</w:t>
      </w:r>
      <w:proofErr w:type="spellStart"/>
      <w:r w:rsidR="0090638F" w:rsidRPr="00191AD9">
        <w:rPr>
          <w:rFonts w:ascii="Sylfaen" w:hAnsi="Sylfaen"/>
          <w:sz w:val="20"/>
          <w:szCs w:val="20"/>
        </w:rPr>
        <w:t>onis</w:t>
      </w:r>
      <w:proofErr w:type="spellEnd"/>
      <w:r w:rsidR="0090638F" w:rsidRPr="00191AD9">
        <w:rPr>
          <w:rFonts w:ascii="Sylfaen" w:hAnsi="Sylfaen"/>
          <w:sz w:val="20"/>
          <w:szCs w:val="20"/>
        </w:rPr>
        <w:t xml:space="preserve"> –f.-, </w:t>
      </w:r>
      <w:proofErr w:type="spellStart"/>
      <w:r w:rsidR="0090638F" w:rsidRPr="00191AD9">
        <w:rPr>
          <w:rFonts w:ascii="Sylfaen" w:hAnsi="Sylfaen"/>
          <w:sz w:val="20"/>
          <w:szCs w:val="20"/>
        </w:rPr>
        <w:t>Romanus</w:t>
      </w:r>
      <w:proofErr w:type="spellEnd"/>
      <w:r w:rsidR="0090638F" w:rsidRPr="00191AD9">
        <w:rPr>
          <w:rFonts w:ascii="Sylfaen" w:hAnsi="Sylfaen"/>
          <w:sz w:val="20"/>
          <w:szCs w:val="20"/>
        </w:rPr>
        <w:t>, -a, -</w:t>
      </w:r>
      <w:proofErr w:type="spellStart"/>
      <w:r w:rsidR="0090638F" w:rsidRPr="00191AD9">
        <w:rPr>
          <w:rFonts w:ascii="Sylfaen" w:hAnsi="Sylfaen"/>
          <w:sz w:val="20"/>
          <w:szCs w:val="20"/>
        </w:rPr>
        <w:t>um</w:t>
      </w:r>
      <w:proofErr w:type="spellEnd"/>
      <w:r w:rsidR="0090638F" w:rsidRPr="00191AD9">
        <w:rPr>
          <w:rFonts w:ascii="Sylfaen" w:hAnsi="Sylfaen"/>
          <w:sz w:val="20"/>
          <w:szCs w:val="20"/>
        </w:rPr>
        <w:t xml:space="preserve">) </w:t>
      </w:r>
      <w:proofErr w:type="spellStart"/>
      <w:r w:rsidRPr="00191AD9">
        <w:rPr>
          <w:rFonts w:ascii="Sylfaen" w:hAnsi="Sylfaen"/>
        </w:rPr>
        <w:t>oppugnabant</w:t>
      </w:r>
      <w:proofErr w:type="spellEnd"/>
      <w:r w:rsidRPr="00191AD9">
        <w:rPr>
          <w:rFonts w:ascii="Sylfaen" w:hAnsi="Sylfaen"/>
        </w:rPr>
        <w:t>.</w:t>
      </w:r>
    </w:p>
    <w:p w:rsidR="00D232B2" w:rsidRPr="00191AD9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sz w:val="20"/>
          <w:szCs w:val="20"/>
        </w:rPr>
      </w:pPr>
      <w:r w:rsidRPr="00191AD9">
        <w:rPr>
          <w:rFonts w:ascii="Sylfaen" w:hAnsi="Sylfaen"/>
          <w:b/>
          <w:sz w:val="20"/>
          <w:szCs w:val="20"/>
        </w:rPr>
        <w:t xml:space="preserve">       </w:t>
      </w:r>
      <w:r w:rsidRPr="00191AD9">
        <w:rPr>
          <w:rFonts w:ascii="Sylfaen" w:hAnsi="Sylfaen"/>
          <w:b/>
          <w:sz w:val="20"/>
          <w:szCs w:val="20"/>
        </w:rPr>
        <w:t>CASO:</w:t>
      </w:r>
    </w:p>
    <w:p w:rsidR="00191AD9" w:rsidRPr="00FB7286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i/>
          <w:sz w:val="20"/>
          <w:szCs w:val="20"/>
        </w:rPr>
      </w:pPr>
    </w:p>
    <w:p w:rsidR="00191AD9" w:rsidRPr="00191AD9" w:rsidRDefault="00191AD9" w:rsidP="00FB7286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i/>
        </w:rPr>
      </w:pPr>
      <w:proofErr w:type="spellStart"/>
      <w:r w:rsidRPr="00191AD9">
        <w:rPr>
          <w:rFonts w:ascii="Sylfaen" w:hAnsi="Sylfaen"/>
        </w:rPr>
        <w:t>Lacrimis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mulieres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impellunt</w:t>
      </w:r>
      <w:proofErr w:type="spellEnd"/>
      <w:r w:rsidRPr="00191AD9">
        <w:rPr>
          <w:rFonts w:ascii="Sylfaen" w:hAnsi="Sylfaen"/>
        </w:rPr>
        <w:t xml:space="preserve"> </w:t>
      </w:r>
      <w:proofErr w:type="spellStart"/>
      <w:r w:rsidRPr="00191AD9">
        <w:rPr>
          <w:rFonts w:ascii="Sylfaen" w:hAnsi="Sylfaen"/>
        </w:rPr>
        <w:t>maritos</w:t>
      </w:r>
      <w:proofErr w:type="spellEnd"/>
      <w:r w:rsidRPr="00191AD9">
        <w:rPr>
          <w:rFonts w:ascii="Sylfaen" w:hAnsi="Sylfaen"/>
        </w:rPr>
        <w:t xml:space="preserve"> et ________________ </w:t>
      </w:r>
      <w:r w:rsidRPr="00191AD9">
        <w:rPr>
          <w:rFonts w:ascii="Sylfaen" w:hAnsi="Sylfaen"/>
          <w:sz w:val="20"/>
          <w:szCs w:val="20"/>
        </w:rPr>
        <w:t>(</w:t>
      </w:r>
      <w:proofErr w:type="spellStart"/>
      <w:r w:rsidRPr="00191AD9">
        <w:rPr>
          <w:rFonts w:ascii="Sylfaen" w:hAnsi="Sylfaen"/>
          <w:sz w:val="20"/>
          <w:szCs w:val="20"/>
        </w:rPr>
        <w:t>pater</w:t>
      </w:r>
      <w:proofErr w:type="spellEnd"/>
      <w:r w:rsidRPr="00191AD9">
        <w:rPr>
          <w:rFonts w:ascii="Sylfaen" w:hAnsi="Sylfaen"/>
          <w:sz w:val="20"/>
          <w:szCs w:val="20"/>
        </w:rPr>
        <w:t xml:space="preserve">, -tris) </w:t>
      </w:r>
      <w:r w:rsidRPr="00191AD9">
        <w:rPr>
          <w:rFonts w:ascii="Sylfaen" w:hAnsi="Sylfaen"/>
        </w:rPr>
        <w:t xml:space="preserve">ad </w:t>
      </w:r>
      <w:proofErr w:type="spellStart"/>
      <w:r w:rsidRPr="00191AD9">
        <w:rPr>
          <w:rFonts w:ascii="Sylfaen" w:hAnsi="Sylfaen"/>
        </w:rPr>
        <w:t>amicitiam</w:t>
      </w:r>
      <w:proofErr w:type="spellEnd"/>
      <w:r w:rsidRPr="00191AD9">
        <w:rPr>
          <w:rFonts w:ascii="Sylfaen" w:hAnsi="Sylfaen"/>
        </w:rPr>
        <w:t xml:space="preserve"> et </w:t>
      </w:r>
    </w:p>
    <w:p w:rsidR="00191AD9" w:rsidRPr="00191AD9" w:rsidRDefault="00191AD9" w:rsidP="00FB7286">
      <w:pPr>
        <w:pStyle w:val="Prrafodelista"/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sz w:val="20"/>
          <w:szCs w:val="20"/>
        </w:rPr>
      </w:pPr>
      <w:r w:rsidRPr="00191AD9">
        <w:rPr>
          <w:rFonts w:ascii="Sylfaen" w:hAnsi="Sylfaen"/>
          <w:b/>
          <w:sz w:val="20"/>
          <w:szCs w:val="20"/>
        </w:rPr>
        <w:t xml:space="preserve">                                           </w:t>
      </w:r>
      <w:r w:rsidR="00FB7286">
        <w:rPr>
          <w:rFonts w:ascii="Sylfaen" w:hAnsi="Sylfaen"/>
          <w:b/>
          <w:sz w:val="20"/>
          <w:szCs w:val="20"/>
        </w:rPr>
        <w:t xml:space="preserve">      </w:t>
      </w:r>
      <w:r w:rsidRPr="00191AD9">
        <w:rPr>
          <w:rFonts w:ascii="Sylfaen" w:hAnsi="Sylfaen"/>
          <w:b/>
          <w:sz w:val="20"/>
          <w:szCs w:val="20"/>
        </w:rPr>
        <w:t xml:space="preserve">               </w:t>
      </w:r>
      <w:r w:rsidRPr="00191AD9">
        <w:rPr>
          <w:rFonts w:ascii="Sylfaen" w:hAnsi="Sylfaen"/>
          <w:b/>
          <w:sz w:val="20"/>
          <w:szCs w:val="20"/>
        </w:rPr>
        <w:t>CASO:</w:t>
      </w:r>
    </w:p>
    <w:p w:rsidR="002860FC" w:rsidRPr="00191AD9" w:rsidRDefault="00191AD9" w:rsidP="00FB7286">
      <w:pPr>
        <w:pStyle w:val="Prrafodelista"/>
        <w:tabs>
          <w:tab w:val="left" w:pos="426"/>
        </w:tabs>
        <w:spacing w:after="0" w:line="240" w:lineRule="auto"/>
        <w:ind w:left="426" w:hanging="426"/>
        <w:rPr>
          <w:rFonts w:ascii="Sylfaen" w:hAnsi="Sylfaen"/>
          <w:i/>
        </w:rPr>
      </w:pPr>
      <w:r w:rsidRPr="00191AD9">
        <w:rPr>
          <w:rFonts w:ascii="Sylfaen" w:hAnsi="Sylfaen"/>
        </w:rPr>
        <w:t xml:space="preserve">________________ </w:t>
      </w:r>
      <w:r w:rsidRPr="00191AD9">
        <w:rPr>
          <w:rFonts w:ascii="Sylfaen" w:hAnsi="Sylfaen"/>
          <w:sz w:val="20"/>
          <w:szCs w:val="20"/>
        </w:rPr>
        <w:t>(</w:t>
      </w:r>
      <w:proofErr w:type="spellStart"/>
      <w:r w:rsidRPr="00191AD9">
        <w:rPr>
          <w:rFonts w:ascii="Sylfaen" w:hAnsi="Sylfaen"/>
          <w:sz w:val="20"/>
          <w:szCs w:val="20"/>
        </w:rPr>
        <w:t>pax</w:t>
      </w:r>
      <w:proofErr w:type="spellEnd"/>
      <w:r w:rsidRPr="00191AD9">
        <w:rPr>
          <w:rFonts w:ascii="Sylfaen" w:hAnsi="Sylfaen"/>
          <w:sz w:val="20"/>
          <w:szCs w:val="20"/>
        </w:rPr>
        <w:t xml:space="preserve">, </w:t>
      </w:r>
      <w:proofErr w:type="spellStart"/>
      <w:r w:rsidRPr="00191AD9">
        <w:rPr>
          <w:rFonts w:ascii="Sylfaen" w:hAnsi="Sylfaen"/>
          <w:sz w:val="20"/>
          <w:szCs w:val="20"/>
        </w:rPr>
        <w:t>pacis</w:t>
      </w:r>
      <w:proofErr w:type="spellEnd"/>
      <w:r w:rsidRPr="00191AD9">
        <w:rPr>
          <w:rFonts w:ascii="Sylfaen" w:hAnsi="Sylfaen"/>
          <w:sz w:val="20"/>
          <w:szCs w:val="20"/>
        </w:rPr>
        <w:t>).</w:t>
      </w:r>
    </w:p>
    <w:p w:rsidR="00191AD9" w:rsidRPr="00191AD9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sz w:val="20"/>
          <w:szCs w:val="20"/>
        </w:rPr>
      </w:pPr>
      <w:r w:rsidRPr="00191AD9">
        <w:rPr>
          <w:rFonts w:ascii="Sylfaen" w:hAnsi="Sylfaen"/>
          <w:b/>
          <w:i/>
          <w:sz w:val="20"/>
          <w:szCs w:val="20"/>
        </w:rPr>
        <w:t xml:space="preserve">       </w:t>
      </w:r>
      <w:r w:rsidRPr="00191AD9">
        <w:rPr>
          <w:rFonts w:ascii="Sylfaen" w:hAnsi="Sylfaen"/>
          <w:b/>
          <w:sz w:val="20"/>
          <w:szCs w:val="20"/>
        </w:rPr>
        <w:t>CASO:</w:t>
      </w:r>
    </w:p>
    <w:p w:rsidR="00575235" w:rsidRPr="00FB7286" w:rsidRDefault="00575235" w:rsidP="00FB7286">
      <w:pPr>
        <w:pStyle w:val="Prrafodelista"/>
        <w:tabs>
          <w:tab w:val="left" w:pos="426"/>
        </w:tabs>
        <w:spacing w:after="0" w:line="240" w:lineRule="auto"/>
        <w:ind w:left="426" w:hanging="426"/>
        <w:rPr>
          <w:rFonts w:ascii="Sylfaen" w:hAnsi="Sylfaen"/>
          <w:sz w:val="20"/>
          <w:szCs w:val="20"/>
        </w:rPr>
      </w:pPr>
    </w:p>
    <w:p w:rsidR="00FB7286" w:rsidRDefault="00FB7286" w:rsidP="00FB7286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sz w:val="20"/>
          <w:szCs w:val="20"/>
        </w:rPr>
      </w:pPr>
      <w:r>
        <w:rPr>
          <w:rFonts w:ascii="Sylfaen" w:hAnsi="Sylfaen"/>
        </w:rPr>
        <w:t xml:space="preserve">In </w:t>
      </w:r>
      <w:proofErr w:type="spellStart"/>
      <w:r>
        <w:rPr>
          <w:rFonts w:ascii="Sylfaen" w:hAnsi="Sylfaen"/>
        </w:rPr>
        <w:t>belli</w:t>
      </w:r>
      <w:proofErr w:type="spellEnd"/>
      <w:r>
        <w:rPr>
          <w:rFonts w:ascii="Sylfaen" w:hAnsi="Sylfaen"/>
        </w:rPr>
        <w:t xml:space="preserve"> ____________</w:t>
      </w:r>
      <w:r w:rsidR="00191AD9" w:rsidRPr="00191AD9">
        <w:rPr>
          <w:rFonts w:ascii="Sylfaen" w:hAnsi="Sylfaen"/>
        </w:rPr>
        <w:t xml:space="preserve">__ </w:t>
      </w:r>
      <w:r w:rsidR="00191AD9" w:rsidRPr="00191AD9">
        <w:rPr>
          <w:rFonts w:ascii="Sylfaen" w:hAnsi="Sylfaen"/>
          <w:sz w:val="20"/>
          <w:szCs w:val="20"/>
        </w:rPr>
        <w:t>(</w:t>
      </w:r>
      <w:proofErr w:type="spellStart"/>
      <w:r w:rsidR="00191AD9" w:rsidRPr="00191AD9">
        <w:rPr>
          <w:rFonts w:ascii="Sylfaen" w:hAnsi="Sylfaen"/>
          <w:sz w:val="20"/>
          <w:szCs w:val="20"/>
        </w:rPr>
        <w:t>tempus</w:t>
      </w:r>
      <w:proofErr w:type="spellEnd"/>
      <w:r w:rsidR="00191AD9" w:rsidRPr="00191AD9">
        <w:rPr>
          <w:rFonts w:ascii="Sylfaen" w:hAnsi="Sylfaen"/>
          <w:sz w:val="20"/>
          <w:szCs w:val="20"/>
        </w:rPr>
        <w:t>, -</w:t>
      </w:r>
      <w:proofErr w:type="spellStart"/>
      <w:r w:rsidR="00191AD9" w:rsidRPr="00191AD9">
        <w:rPr>
          <w:rFonts w:ascii="Sylfaen" w:hAnsi="Sylfaen"/>
          <w:sz w:val="20"/>
          <w:szCs w:val="20"/>
        </w:rPr>
        <w:t>oris</w:t>
      </w:r>
      <w:proofErr w:type="spellEnd"/>
      <w:r w:rsidR="00191AD9" w:rsidRPr="00191AD9">
        <w:rPr>
          <w:rFonts w:ascii="Sylfaen" w:hAnsi="Sylfaen"/>
          <w:sz w:val="20"/>
          <w:szCs w:val="20"/>
        </w:rPr>
        <w:t xml:space="preserve">) </w:t>
      </w:r>
      <w:r w:rsidR="00191AD9" w:rsidRPr="00191AD9">
        <w:rPr>
          <w:rFonts w:ascii="Sylfaen" w:hAnsi="Sylfaen"/>
        </w:rPr>
        <w:t xml:space="preserve">terra </w:t>
      </w:r>
      <w:proofErr w:type="spellStart"/>
      <w:r w:rsidR="00191AD9" w:rsidRPr="00191AD9">
        <w:rPr>
          <w:rFonts w:ascii="Sylfaen" w:hAnsi="Sylfaen"/>
        </w:rPr>
        <w:t>habet</w:t>
      </w:r>
      <w:proofErr w:type="spellEnd"/>
      <w:r w:rsidR="00191AD9" w:rsidRPr="00191AD9">
        <w:rPr>
          <w:rFonts w:ascii="Sylfaen" w:hAnsi="Sylfaen"/>
        </w:rPr>
        <w:t xml:space="preserve"> magnum </w:t>
      </w:r>
      <w:proofErr w:type="spellStart"/>
      <w:r w:rsidR="00191AD9" w:rsidRPr="00191AD9">
        <w:rPr>
          <w:rFonts w:ascii="Sylfaen" w:hAnsi="Sylfaen"/>
        </w:rPr>
        <w:t>numerum</w:t>
      </w:r>
      <w:proofErr w:type="spellEnd"/>
      <w:r w:rsidR="00191AD9" w:rsidRPr="00191AD9">
        <w:rPr>
          <w:rFonts w:ascii="Sylfaen" w:hAnsi="Sylfaen"/>
        </w:rPr>
        <w:t xml:space="preserve"> ________</w:t>
      </w:r>
      <w:r>
        <w:rPr>
          <w:rFonts w:ascii="Sylfaen" w:hAnsi="Sylfaen"/>
        </w:rPr>
        <w:t>_</w:t>
      </w:r>
      <w:r w:rsidR="00191AD9" w:rsidRPr="00191AD9">
        <w:rPr>
          <w:rFonts w:ascii="Sylfaen" w:hAnsi="Sylfaen"/>
        </w:rPr>
        <w:t>_____</w:t>
      </w:r>
      <w:r>
        <w:rPr>
          <w:rFonts w:ascii="Sylfaen" w:hAnsi="Sylfaen"/>
        </w:rPr>
        <w:t xml:space="preserve"> </w:t>
      </w:r>
      <w:r w:rsidRPr="00191AD9">
        <w:rPr>
          <w:rFonts w:ascii="Sylfaen" w:hAnsi="Sylfaen"/>
          <w:sz w:val="20"/>
          <w:szCs w:val="20"/>
        </w:rPr>
        <w:t xml:space="preserve">(corpus, </w:t>
      </w:r>
    </w:p>
    <w:p w:rsidR="00191AD9" w:rsidRPr="00FB7286" w:rsidRDefault="00FB7286" w:rsidP="00FB7286">
      <w:pPr>
        <w:pStyle w:val="Prrafodelista"/>
        <w:tabs>
          <w:tab w:val="left" w:pos="426"/>
        </w:tabs>
        <w:spacing w:after="0" w:line="240" w:lineRule="auto"/>
        <w:ind w:left="426"/>
        <w:rPr>
          <w:rFonts w:ascii="Sylfaen" w:hAnsi="Sylfaen"/>
          <w:sz w:val="20"/>
          <w:szCs w:val="20"/>
        </w:rPr>
      </w:pPr>
      <w:r w:rsidRPr="00191AD9">
        <w:rPr>
          <w:rFonts w:ascii="Sylfaen" w:hAnsi="Sylfaen"/>
          <w:sz w:val="20"/>
          <w:szCs w:val="20"/>
        </w:rPr>
        <w:t>-</w:t>
      </w:r>
      <w:proofErr w:type="spellStart"/>
      <w:r w:rsidRPr="00191AD9">
        <w:rPr>
          <w:rFonts w:ascii="Sylfaen" w:hAnsi="Sylfaen"/>
          <w:sz w:val="20"/>
          <w:szCs w:val="20"/>
        </w:rPr>
        <w:t>oris</w:t>
      </w:r>
      <w:proofErr w:type="spellEnd"/>
      <w:r w:rsidRPr="00191AD9"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  <w:t xml:space="preserve">   </w:t>
      </w:r>
      <w:r w:rsidRPr="00191AD9">
        <w:rPr>
          <w:rFonts w:ascii="Sylfaen" w:hAnsi="Sylfaen"/>
          <w:b/>
          <w:sz w:val="20"/>
          <w:szCs w:val="20"/>
        </w:rPr>
        <w:t>CASO:</w:t>
      </w:r>
    </w:p>
    <w:p w:rsidR="00191AD9" w:rsidRPr="00FB7286" w:rsidRDefault="00191AD9" w:rsidP="00FB7286">
      <w:pPr>
        <w:tabs>
          <w:tab w:val="left" w:pos="426"/>
        </w:tabs>
        <w:spacing w:after="0" w:line="240" w:lineRule="auto"/>
        <w:ind w:left="426" w:hanging="426"/>
        <w:rPr>
          <w:rFonts w:ascii="Sylfaen" w:hAnsi="Sylfaen"/>
          <w:b/>
          <w:sz w:val="20"/>
          <w:szCs w:val="20"/>
        </w:rPr>
      </w:pPr>
      <w:r w:rsidRPr="00191AD9">
        <w:rPr>
          <w:rFonts w:ascii="Sylfaen" w:hAnsi="Sylfaen"/>
          <w:b/>
          <w:sz w:val="20"/>
          <w:szCs w:val="20"/>
        </w:rPr>
        <w:t xml:space="preserve"> </w:t>
      </w:r>
      <w:r w:rsidR="00FB7286">
        <w:rPr>
          <w:rFonts w:ascii="Sylfaen" w:hAnsi="Sylfaen"/>
          <w:b/>
          <w:sz w:val="20"/>
          <w:szCs w:val="20"/>
        </w:rPr>
        <w:t xml:space="preserve">            </w:t>
      </w:r>
      <w:r w:rsidRPr="00191AD9">
        <w:rPr>
          <w:rFonts w:ascii="Sylfaen" w:hAnsi="Sylfaen"/>
          <w:b/>
          <w:sz w:val="20"/>
          <w:szCs w:val="20"/>
        </w:rPr>
        <w:t xml:space="preserve"> </w:t>
      </w:r>
      <w:r w:rsidRPr="00191AD9">
        <w:rPr>
          <w:rFonts w:ascii="Sylfaen" w:hAnsi="Sylfaen"/>
          <w:b/>
          <w:sz w:val="20"/>
          <w:szCs w:val="20"/>
        </w:rPr>
        <w:t xml:space="preserve">CASO:       </w:t>
      </w:r>
      <w:r w:rsidRPr="00191AD9"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   </w:t>
      </w:r>
      <w:r w:rsidR="00FB7286">
        <w:rPr>
          <w:rFonts w:ascii="Sylfaen" w:hAnsi="Sylfaen"/>
          <w:b/>
          <w:sz w:val="20"/>
          <w:szCs w:val="20"/>
        </w:rPr>
        <w:t xml:space="preserve"> </w:t>
      </w:r>
    </w:p>
    <w:p w:rsidR="00236117" w:rsidRPr="0018288A" w:rsidRDefault="00236117" w:rsidP="003B2D61">
      <w:pPr>
        <w:spacing w:after="0" w:line="360" w:lineRule="auto"/>
      </w:pPr>
    </w:p>
    <w:p w:rsidR="002D276A" w:rsidRDefault="002D276A" w:rsidP="002D276A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>4</w:t>
      </w:r>
      <w:r w:rsidR="0018288A" w:rsidRPr="00FB7286">
        <w:rPr>
          <w:rFonts w:eastAsia="Times New Roman" w:cstheme="minorHAnsi"/>
          <w:b/>
          <w:bCs/>
          <w:lang w:val="es-ES" w:eastAsia="es-ES"/>
        </w:rPr>
        <w:t xml:space="preserve">.- </w:t>
      </w:r>
      <w:r w:rsidR="00FB7286" w:rsidRPr="00FB7286">
        <w:rPr>
          <w:rFonts w:eastAsia="Times New Roman" w:cstheme="minorHAnsi"/>
          <w:lang w:val="es-ES" w:eastAsia="es-ES"/>
        </w:rPr>
        <w:t xml:space="preserve">Di en qué caso (o casos) está cada sustantivo y pon en concordancia con él </w:t>
      </w:r>
      <w:r w:rsidR="00FB7286" w:rsidRPr="00FB7286">
        <w:rPr>
          <w:rFonts w:eastAsia="Times New Roman" w:cstheme="minorHAnsi"/>
          <w:lang w:val="es-ES" w:eastAsia="es-ES"/>
        </w:rPr>
        <w:t>el adjetivo</w:t>
      </w:r>
      <w:r w:rsidR="00FB7286" w:rsidRPr="00FB7286">
        <w:rPr>
          <w:rFonts w:eastAsia="Times New Roman" w:cstheme="minorHAnsi"/>
          <w:lang w:val="es-ES" w:eastAsia="es-ES"/>
        </w:rPr>
        <w:t xml:space="preserve"> indicado</w:t>
      </w:r>
      <w:r w:rsidR="00FB7286">
        <w:rPr>
          <w:rFonts w:eastAsia="Times New Roman" w:cstheme="minorHAnsi"/>
          <w:lang w:val="es-ES" w:eastAsia="es-ES"/>
        </w:rPr>
        <w:t>, como en el ejemplo</w:t>
      </w:r>
      <w:r w:rsidR="00C06817">
        <w:rPr>
          <w:rFonts w:eastAsia="Times New Roman" w:cstheme="minorHAnsi"/>
          <w:lang w:val="es-ES" w:eastAsia="es-ES"/>
        </w:rPr>
        <w:t>. Fíjate bien en los enunciados para saber de qué declinación son:</w:t>
      </w:r>
    </w:p>
    <w:p w:rsidR="00B34EAD" w:rsidRPr="00FB7286" w:rsidRDefault="007F3E35" w:rsidP="002D276A">
      <w:pPr>
        <w:spacing w:after="0" w:line="240" w:lineRule="auto"/>
        <w:rPr>
          <w:rFonts w:eastAsia="Times New Roman" w:cstheme="minorHAnsi"/>
          <w:lang w:val="es-ES" w:eastAsia="es-ES"/>
        </w:rPr>
        <w:sectPr w:rsidR="00B34EAD" w:rsidRPr="00FB7286" w:rsidSect="007F3E35">
          <w:pgSz w:w="11906" w:h="16838"/>
          <w:pgMar w:top="1134" w:right="1276" w:bottom="1134" w:left="1276" w:header="708" w:footer="708" w:gutter="0"/>
          <w:cols w:space="708"/>
          <w:docGrid w:linePitch="360"/>
        </w:sectPr>
      </w:pPr>
      <w:r w:rsidRPr="007F3E35">
        <w:rPr>
          <w:rFonts w:eastAsia="Times New Roman" w:cstheme="minorHAnsi"/>
          <w:color w:val="000000"/>
          <w:lang w:val="es-ES" w:eastAsia="es-ES"/>
        </w:rPr>
        <w:br/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</w:pPr>
      <w:proofErr w:type="spellStart"/>
      <w:proofErr w:type="gram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lastRenderedPageBreak/>
        <w:t>consul</w:t>
      </w:r>
      <w:proofErr w:type="spellEnd"/>
      <w:proofErr w:type="gram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, -</w:t>
      </w:r>
      <w:proofErr w:type="spell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ulis</w:t>
      </w:r>
      <w:proofErr w:type="spell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 xml:space="preserve"> (m., cónsul)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proofErr w:type="spellStart"/>
      <w:proofErr w:type="gramStart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>dens</w:t>
      </w:r>
      <w:proofErr w:type="spellEnd"/>
      <w:proofErr w:type="gramEnd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, </w:t>
      </w:r>
      <w:proofErr w:type="spellStart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>dentis</w:t>
      </w:r>
      <w:proofErr w:type="spellEnd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(m., diente)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</w:pPr>
      <w:proofErr w:type="gram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libertas</w:t>
      </w:r>
      <w:proofErr w:type="gram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, -</w:t>
      </w:r>
      <w:proofErr w:type="spell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atis</w:t>
      </w:r>
      <w:proofErr w:type="spell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 xml:space="preserve"> (f., libertad)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proofErr w:type="gramStart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>mater</w:t>
      </w:r>
      <w:proofErr w:type="gramEnd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>, -tris (f., madre)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</w:pPr>
      <w:proofErr w:type="spellStart"/>
      <w:proofErr w:type="gram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lastRenderedPageBreak/>
        <w:t>panis</w:t>
      </w:r>
      <w:proofErr w:type="spellEnd"/>
      <w:proofErr w:type="gram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, -</w:t>
      </w:r>
      <w:proofErr w:type="spell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is</w:t>
      </w:r>
      <w:proofErr w:type="spell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 xml:space="preserve"> (m., pan)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</w:pPr>
      <w:proofErr w:type="spellStart"/>
      <w:proofErr w:type="gram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puer</w:t>
      </w:r>
      <w:proofErr w:type="spellEnd"/>
      <w:proofErr w:type="gram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, -</w:t>
      </w:r>
      <w:proofErr w:type="spell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eri</w:t>
      </w:r>
      <w:proofErr w:type="spell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 xml:space="preserve"> (m., niño)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proofErr w:type="spellStart"/>
      <w:proofErr w:type="gramStart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>tempus</w:t>
      </w:r>
      <w:proofErr w:type="spellEnd"/>
      <w:proofErr w:type="gramEnd"/>
      <w:r w:rsidRPr="00AD191F">
        <w:rPr>
          <w:rFonts w:eastAsia="Times New Roman" w:cstheme="minorHAnsi"/>
          <w:color w:val="000000"/>
          <w:sz w:val="20"/>
          <w:szCs w:val="20"/>
          <w:lang w:val="es-ES" w:eastAsia="es-ES"/>
        </w:rPr>
        <w:t>, -oris (n., tiempo)</w:t>
      </w:r>
    </w:p>
    <w:p w:rsidR="002D276A" w:rsidRPr="00AD191F" w:rsidRDefault="002D276A" w:rsidP="00B34EAD">
      <w:pPr>
        <w:spacing w:after="0" w:line="240" w:lineRule="auto"/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</w:pPr>
      <w:proofErr w:type="gram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villa</w:t>
      </w:r>
      <w:proofErr w:type="gram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, -</w:t>
      </w:r>
      <w:proofErr w:type="spellStart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>ae</w:t>
      </w:r>
      <w:proofErr w:type="spellEnd"/>
      <w:r w:rsidRPr="00AD191F">
        <w:rPr>
          <w:rFonts w:eastAsia="Times New Roman" w:cstheme="minorHAnsi"/>
          <w:iCs/>
          <w:color w:val="000000"/>
          <w:sz w:val="20"/>
          <w:szCs w:val="20"/>
          <w:lang w:val="es-ES" w:eastAsia="es-ES"/>
        </w:rPr>
        <w:t xml:space="preserve"> (f., granja)</w:t>
      </w:r>
    </w:p>
    <w:p w:rsidR="00B34EAD" w:rsidRPr="00AD191F" w:rsidRDefault="00B34EAD" w:rsidP="00B34EA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ES"/>
        </w:rPr>
        <w:sectPr w:rsidR="00B34EAD" w:rsidRPr="00AD191F" w:rsidSect="00B34EAD">
          <w:type w:val="continuous"/>
          <w:pgSz w:w="11906" w:h="16838"/>
          <w:pgMar w:top="1134" w:right="1276" w:bottom="1134" w:left="1276" w:header="708" w:footer="708" w:gutter="0"/>
          <w:cols w:num="2" w:space="708"/>
          <w:docGrid w:linePitch="360"/>
        </w:sectPr>
      </w:pPr>
    </w:p>
    <w:p w:rsidR="00B34EAD" w:rsidRPr="002D276A" w:rsidRDefault="00B34EAD" w:rsidP="00B34EAD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val="es-ES" w:eastAsia="es-E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693"/>
        <w:gridCol w:w="4678"/>
      </w:tblGrid>
      <w:tr w:rsidR="0018288A" w:rsidRPr="0018288A" w:rsidTr="00C06817">
        <w:trPr>
          <w:tblCellSpacing w:w="15" w:type="dxa"/>
        </w:trPr>
        <w:tc>
          <w:tcPr>
            <w:tcW w:w="1433" w:type="dxa"/>
            <w:shd w:val="clear" w:color="auto" w:fill="DBE5F1" w:themeFill="accent1" w:themeFillTint="33"/>
            <w:vAlign w:val="center"/>
          </w:tcPr>
          <w:p w:rsidR="0018288A" w:rsidRPr="0018288A" w:rsidRDefault="0018288A" w:rsidP="008361D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18288A">
              <w:rPr>
                <w:rFonts w:eastAsia="Times New Roman" w:cstheme="minorHAnsi"/>
                <w:b/>
                <w:lang w:val="es-ES" w:eastAsia="es-ES"/>
              </w:rPr>
              <w:t>sustantivo</w:t>
            </w:r>
          </w:p>
        </w:tc>
        <w:tc>
          <w:tcPr>
            <w:tcW w:w="2663" w:type="dxa"/>
            <w:shd w:val="clear" w:color="auto" w:fill="DBE5F1" w:themeFill="accent1" w:themeFillTint="33"/>
            <w:vAlign w:val="center"/>
          </w:tcPr>
          <w:p w:rsidR="0018288A" w:rsidRPr="0018288A" w:rsidRDefault="00FB7286" w:rsidP="008361D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caso</w:t>
            </w:r>
          </w:p>
        </w:tc>
        <w:tc>
          <w:tcPr>
            <w:tcW w:w="4633" w:type="dxa"/>
            <w:shd w:val="clear" w:color="auto" w:fill="DBE5F1" w:themeFill="accent1" w:themeFillTint="33"/>
            <w:vAlign w:val="center"/>
          </w:tcPr>
          <w:p w:rsidR="0018288A" w:rsidRPr="0018288A" w:rsidRDefault="00FB7286" w:rsidP="008361D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adjetivo</w:t>
            </w:r>
          </w:p>
        </w:tc>
      </w:tr>
      <w:tr w:rsidR="0018288A" w:rsidRPr="007F3E35" w:rsidTr="00C06817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C06817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consulem</w:t>
            </w:r>
            <w:proofErr w:type="spellEnd"/>
          </w:p>
        </w:tc>
        <w:tc>
          <w:tcPr>
            <w:tcW w:w="2663" w:type="dxa"/>
            <w:vAlign w:val="center"/>
          </w:tcPr>
          <w:p w:rsidR="0018288A" w:rsidRPr="007F3E35" w:rsidRDefault="00FB7286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acusativo singular</w:t>
            </w:r>
            <w:r w:rsidR="00C06817">
              <w:rPr>
                <w:rFonts w:eastAsia="Times New Roman" w:cstheme="minorHAnsi"/>
                <w:lang w:val="es-ES" w:eastAsia="es-ES"/>
              </w:rPr>
              <w:t xml:space="preserve"> </w:t>
            </w:r>
          </w:p>
        </w:tc>
        <w:tc>
          <w:tcPr>
            <w:tcW w:w="4633" w:type="dxa"/>
            <w:vAlign w:val="center"/>
          </w:tcPr>
          <w:p w:rsidR="0018288A" w:rsidRPr="007F3E35" w:rsidRDefault="00C06817" w:rsidP="00C06817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Romanus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-a, -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um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):___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Romanum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__</w:t>
            </w:r>
            <w:r w:rsidR="002D276A">
              <w:rPr>
                <w:rFonts w:eastAsia="Times New Roman" w:cstheme="minorHAnsi"/>
                <w:lang w:val="es-ES" w:eastAsia="es-ES"/>
              </w:rPr>
              <w:t>________</w:t>
            </w:r>
            <w:r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18288A" w:rsidRPr="007F3E35" w:rsidTr="00C06817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C06817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dentes</w:t>
            </w:r>
            <w:proofErr w:type="spellEnd"/>
          </w:p>
        </w:tc>
        <w:tc>
          <w:tcPr>
            <w:tcW w:w="2663" w:type="dxa"/>
            <w:vAlign w:val="center"/>
          </w:tcPr>
          <w:p w:rsidR="0018288A" w:rsidRPr="007F3E35" w:rsidRDefault="0018288A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4633" w:type="dxa"/>
            <w:vAlign w:val="center"/>
          </w:tcPr>
          <w:p w:rsidR="0018288A" w:rsidRPr="007F3E35" w:rsidRDefault="00C06817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 w:rsidR="002D276A">
              <w:rPr>
                <w:rFonts w:eastAsia="Times New Roman" w:cstheme="minorHAnsi"/>
                <w:lang w:val="es-ES" w:eastAsia="es-ES"/>
              </w:rPr>
              <w:t>candidus</w:t>
            </w:r>
            <w:proofErr w:type="spellEnd"/>
            <w:r w:rsidR="002D276A">
              <w:rPr>
                <w:rFonts w:eastAsia="Times New Roman" w:cstheme="minorHAnsi"/>
                <w:lang w:val="es-ES" w:eastAsia="es-ES"/>
              </w:rPr>
              <w:t>, -a,  -</w:t>
            </w:r>
            <w:proofErr w:type="spellStart"/>
            <w:r w:rsidR="002D276A">
              <w:rPr>
                <w:rFonts w:eastAsia="Times New Roman" w:cstheme="minorHAnsi"/>
                <w:lang w:val="es-ES" w:eastAsia="es-ES"/>
              </w:rPr>
              <w:t>um</w:t>
            </w:r>
            <w:proofErr w:type="spellEnd"/>
            <w:r w:rsidR="002D276A">
              <w:rPr>
                <w:rFonts w:eastAsia="Times New Roman" w:cstheme="minorHAnsi"/>
                <w:lang w:val="es-ES" w:eastAsia="es-ES"/>
              </w:rPr>
              <w:t>):_______________________</w:t>
            </w:r>
          </w:p>
        </w:tc>
      </w:tr>
      <w:tr w:rsidR="0018288A" w:rsidRPr="007F3E35" w:rsidTr="00C06817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C06817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villa</w:t>
            </w:r>
          </w:p>
        </w:tc>
        <w:tc>
          <w:tcPr>
            <w:tcW w:w="2663" w:type="dxa"/>
            <w:vAlign w:val="center"/>
          </w:tcPr>
          <w:p w:rsidR="0018288A" w:rsidRPr="007F3E35" w:rsidRDefault="0018288A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4633" w:type="dxa"/>
            <w:vAlign w:val="center"/>
          </w:tcPr>
          <w:p w:rsidR="0018288A" w:rsidRPr="007F3E35" w:rsidRDefault="002D276A" w:rsidP="002D276A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humilis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-e</w:t>
            </w:r>
            <w:r>
              <w:rPr>
                <w:rFonts w:eastAsia="Times New Roman" w:cstheme="minorHAnsi"/>
                <w:lang w:val="es-ES" w:eastAsia="es-ES"/>
              </w:rPr>
              <w:t>):_______________</w:t>
            </w:r>
            <w:r>
              <w:rPr>
                <w:rFonts w:eastAsia="Times New Roman" w:cstheme="minorHAnsi"/>
                <w:lang w:val="es-ES" w:eastAsia="es-ES"/>
              </w:rPr>
              <w:t>______</w:t>
            </w:r>
            <w:r>
              <w:rPr>
                <w:rFonts w:eastAsia="Times New Roman" w:cstheme="minorHAnsi"/>
                <w:lang w:val="es-ES" w:eastAsia="es-ES"/>
              </w:rPr>
              <w:t>________</w:t>
            </w:r>
          </w:p>
        </w:tc>
      </w:tr>
      <w:tr w:rsidR="0018288A" w:rsidRPr="007F3E35" w:rsidTr="00C06817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C06817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libertatibus</w:t>
            </w:r>
            <w:proofErr w:type="spellEnd"/>
          </w:p>
        </w:tc>
        <w:tc>
          <w:tcPr>
            <w:tcW w:w="2663" w:type="dxa"/>
            <w:vAlign w:val="center"/>
          </w:tcPr>
          <w:p w:rsidR="0018288A" w:rsidRPr="007F3E35" w:rsidRDefault="0018288A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4633" w:type="dxa"/>
            <w:vAlign w:val="center"/>
          </w:tcPr>
          <w:p w:rsidR="0018288A" w:rsidRPr="00C06817" w:rsidRDefault="002D276A" w:rsidP="002D276A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maximus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-a,  -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um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):_______________________</w:t>
            </w:r>
          </w:p>
        </w:tc>
      </w:tr>
      <w:tr w:rsidR="0018288A" w:rsidRPr="007F3E35" w:rsidTr="00C06817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814C5F" w:rsidRDefault="00C06817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proofErr w:type="spellStart"/>
            <w:r>
              <w:rPr>
                <w:rFonts w:eastAsia="Times New Roman" w:cstheme="minorHAnsi"/>
                <w:lang w:val="es-ES" w:eastAsia="es-ES"/>
              </w:rPr>
              <w:t>tempora</w:t>
            </w:r>
            <w:proofErr w:type="spellEnd"/>
          </w:p>
        </w:tc>
        <w:tc>
          <w:tcPr>
            <w:tcW w:w="2663" w:type="dxa"/>
            <w:vAlign w:val="center"/>
          </w:tcPr>
          <w:p w:rsidR="0018288A" w:rsidRPr="00814C5F" w:rsidRDefault="0018288A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</w:p>
        </w:tc>
        <w:tc>
          <w:tcPr>
            <w:tcW w:w="4633" w:type="dxa"/>
            <w:vAlign w:val="center"/>
          </w:tcPr>
          <w:p w:rsidR="0018288A" w:rsidRDefault="002D276A" w:rsidP="002D276A">
            <w:pPr>
              <w:spacing w:after="0"/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brevis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-e</w:t>
            </w:r>
            <w:r>
              <w:rPr>
                <w:rFonts w:eastAsia="Times New Roman" w:cstheme="minorHAnsi"/>
                <w:lang w:val="es-ES" w:eastAsia="es-ES"/>
              </w:rPr>
              <w:t>):___________________</w:t>
            </w:r>
            <w:r>
              <w:rPr>
                <w:rFonts w:eastAsia="Times New Roman" w:cstheme="minorHAnsi"/>
                <w:lang w:val="es-ES" w:eastAsia="es-ES"/>
              </w:rPr>
              <w:t>________</w:t>
            </w:r>
            <w:r>
              <w:rPr>
                <w:rFonts w:eastAsia="Times New Roman" w:cstheme="minorHAnsi"/>
                <w:lang w:val="es-ES" w:eastAsia="es-ES"/>
              </w:rPr>
              <w:t>___</w:t>
            </w:r>
          </w:p>
        </w:tc>
      </w:tr>
      <w:tr w:rsidR="00814C5F" w:rsidRPr="007F3E35" w:rsidTr="00C06817">
        <w:trPr>
          <w:tblCellSpacing w:w="15" w:type="dxa"/>
        </w:trPr>
        <w:tc>
          <w:tcPr>
            <w:tcW w:w="1433" w:type="dxa"/>
            <w:vAlign w:val="center"/>
          </w:tcPr>
          <w:p w:rsidR="00814C5F" w:rsidRPr="00814C5F" w:rsidRDefault="00C06817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proofErr w:type="spellStart"/>
            <w:r>
              <w:rPr>
                <w:rFonts w:eastAsia="Times New Roman" w:cstheme="minorHAnsi"/>
                <w:lang w:val="fr-FR" w:eastAsia="es-ES"/>
              </w:rPr>
              <w:t>pueri</w:t>
            </w:r>
            <w:proofErr w:type="spellEnd"/>
          </w:p>
        </w:tc>
        <w:tc>
          <w:tcPr>
            <w:tcW w:w="2663" w:type="dxa"/>
            <w:vAlign w:val="center"/>
          </w:tcPr>
          <w:p w:rsidR="00814C5F" w:rsidRPr="00814C5F" w:rsidRDefault="00814C5F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</w:p>
        </w:tc>
        <w:tc>
          <w:tcPr>
            <w:tcW w:w="4633" w:type="dxa"/>
            <w:vAlign w:val="center"/>
          </w:tcPr>
          <w:p w:rsidR="00814C5F" w:rsidRPr="00814C5F" w:rsidRDefault="002D276A" w:rsidP="002D276A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felix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icis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):___________</w:t>
            </w:r>
            <w:r>
              <w:rPr>
                <w:rFonts w:eastAsia="Times New Roman" w:cstheme="minorHAnsi"/>
                <w:lang w:val="es-ES" w:eastAsia="es-ES"/>
              </w:rPr>
              <w:t>_______</w:t>
            </w:r>
            <w:r>
              <w:rPr>
                <w:rFonts w:eastAsia="Times New Roman" w:cstheme="minorHAnsi"/>
                <w:lang w:val="es-ES" w:eastAsia="es-ES"/>
              </w:rPr>
              <w:t>____________</w:t>
            </w:r>
          </w:p>
        </w:tc>
      </w:tr>
      <w:tr w:rsidR="0018288A" w:rsidRPr="007F3E35" w:rsidTr="00C06817">
        <w:trPr>
          <w:trHeight w:val="291"/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814C5F" w:rsidRDefault="00C06817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proofErr w:type="spellStart"/>
            <w:r>
              <w:rPr>
                <w:rFonts w:eastAsia="Times New Roman" w:cstheme="minorHAnsi"/>
                <w:lang w:val="fr-FR" w:eastAsia="es-ES"/>
              </w:rPr>
              <w:t>matre</w:t>
            </w:r>
            <w:proofErr w:type="spellEnd"/>
          </w:p>
        </w:tc>
        <w:tc>
          <w:tcPr>
            <w:tcW w:w="2663" w:type="dxa"/>
            <w:vAlign w:val="center"/>
          </w:tcPr>
          <w:p w:rsidR="0018288A" w:rsidRPr="00814C5F" w:rsidRDefault="0018288A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</w:p>
        </w:tc>
        <w:tc>
          <w:tcPr>
            <w:tcW w:w="4633" w:type="dxa"/>
            <w:vAlign w:val="center"/>
          </w:tcPr>
          <w:p w:rsidR="0018288A" w:rsidRDefault="002D276A" w:rsidP="002D276A">
            <w:pPr>
              <w:spacing w:after="0"/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amatus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-a, -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um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):___________________</w:t>
            </w:r>
            <w:r>
              <w:rPr>
                <w:rFonts w:eastAsia="Times New Roman" w:cstheme="minorHAnsi"/>
                <w:lang w:val="es-ES" w:eastAsia="es-ES"/>
              </w:rPr>
              <w:t>__</w:t>
            </w:r>
            <w:r>
              <w:rPr>
                <w:rFonts w:eastAsia="Times New Roman" w:cstheme="minorHAnsi"/>
                <w:lang w:val="es-ES" w:eastAsia="es-ES"/>
              </w:rPr>
              <w:t>____</w:t>
            </w:r>
          </w:p>
        </w:tc>
      </w:tr>
      <w:tr w:rsidR="0018288A" w:rsidRPr="007F3E35" w:rsidTr="00C06817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814C5F" w:rsidRDefault="00C06817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proofErr w:type="spellStart"/>
            <w:r>
              <w:rPr>
                <w:rFonts w:eastAsia="Times New Roman" w:cstheme="minorHAnsi"/>
                <w:lang w:val="fr-FR" w:eastAsia="es-ES"/>
              </w:rPr>
              <w:t>panis</w:t>
            </w:r>
            <w:proofErr w:type="spellEnd"/>
          </w:p>
        </w:tc>
        <w:tc>
          <w:tcPr>
            <w:tcW w:w="2663" w:type="dxa"/>
            <w:vAlign w:val="center"/>
          </w:tcPr>
          <w:p w:rsidR="0018288A" w:rsidRPr="00814C5F" w:rsidRDefault="0018288A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</w:p>
        </w:tc>
        <w:tc>
          <w:tcPr>
            <w:tcW w:w="4633" w:type="dxa"/>
            <w:vAlign w:val="center"/>
          </w:tcPr>
          <w:p w:rsidR="0018288A" w:rsidRDefault="00C06817" w:rsidP="002D276A">
            <w:pPr>
              <w:spacing w:after="0"/>
            </w:pPr>
            <w:r>
              <w:rPr>
                <w:rFonts w:eastAsia="Times New Roman" w:cstheme="minorHAnsi"/>
                <w:lang w:val="es-ES" w:eastAsia="es-ES"/>
              </w:rPr>
              <w:t>(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cotidianus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, -a, -</w:t>
            </w:r>
            <w:proofErr w:type="spellStart"/>
            <w:r>
              <w:rPr>
                <w:rFonts w:eastAsia="Times New Roman" w:cstheme="minorHAnsi"/>
                <w:lang w:val="es-ES" w:eastAsia="es-ES"/>
              </w:rPr>
              <w:t>um</w:t>
            </w:r>
            <w:proofErr w:type="spellEnd"/>
            <w:r>
              <w:rPr>
                <w:rFonts w:eastAsia="Times New Roman" w:cstheme="minorHAnsi"/>
                <w:lang w:val="es-ES" w:eastAsia="es-ES"/>
              </w:rPr>
              <w:t>):___</w:t>
            </w:r>
            <w:r>
              <w:rPr>
                <w:rFonts w:eastAsia="Times New Roman" w:cstheme="minorHAnsi"/>
                <w:lang w:val="es-ES" w:eastAsia="es-ES"/>
              </w:rPr>
              <w:t>_____________</w:t>
            </w:r>
            <w:r w:rsidR="002D276A">
              <w:rPr>
                <w:rFonts w:eastAsia="Times New Roman" w:cstheme="minorHAnsi"/>
                <w:lang w:val="es-ES" w:eastAsia="es-ES"/>
              </w:rPr>
              <w:t>_____</w:t>
            </w:r>
            <w:r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</w:tbl>
    <w:p w:rsidR="002D276A" w:rsidRDefault="00236117" w:rsidP="00AD191F">
      <w:pPr>
        <w:spacing w:after="0"/>
        <w:rPr>
          <w:rFonts w:eastAsia="Times New Roman" w:cstheme="minorHAnsi"/>
          <w:color w:val="000000"/>
          <w:lang w:val="es-ES" w:eastAsia="es-ES"/>
        </w:rPr>
      </w:pPr>
      <w:r>
        <w:rPr>
          <w:rFonts w:eastAsia="Times New Roman" w:cstheme="minorHAnsi"/>
          <w:color w:val="000000"/>
          <w:lang w:val="es-ES" w:eastAsia="es-ES"/>
        </w:rPr>
        <w:t> </w:t>
      </w:r>
    </w:p>
    <w:p w:rsidR="003B2D61" w:rsidRDefault="003B2D61" w:rsidP="00AD191F">
      <w:pPr>
        <w:spacing w:after="0"/>
        <w:rPr>
          <w:rFonts w:eastAsia="Times New Roman" w:cstheme="minorHAnsi"/>
          <w:color w:val="000000"/>
          <w:lang w:val="es-ES" w:eastAsia="es-ES"/>
        </w:rPr>
      </w:pPr>
    </w:p>
    <w:p w:rsidR="002D276A" w:rsidRPr="002D276A" w:rsidRDefault="002D276A" w:rsidP="002D276A">
      <w:pPr>
        <w:spacing w:after="0" w:line="360" w:lineRule="auto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b/>
          <w:color w:val="000000"/>
          <w:lang w:val="es-ES_tradnl" w:eastAsia="es-ES"/>
        </w:rPr>
        <w:lastRenderedPageBreak/>
        <w:t>5</w:t>
      </w:r>
      <w:r w:rsidRPr="00AD191F">
        <w:rPr>
          <w:rFonts w:eastAsia="Times New Roman" w:cstheme="minorHAnsi"/>
          <w:b/>
          <w:color w:val="000000"/>
          <w:lang w:val="es-ES_tradnl" w:eastAsia="es-ES"/>
        </w:rPr>
        <w:t xml:space="preserve">.- </w:t>
      </w:r>
      <w:r w:rsidR="00001DF7" w:rsidRPr="00AD191F">
        <w:rPr>
          <w:rFonts w:eastAsia="Times New Roman" w:cstheme="minorHAnsi"/>
          <w:b/>
          <w:color w:val="000000"/>
          <w:lang w:val="es-ES_tradnl" w:eastAsia="es-ES"/>
        </w:rPr>
        <w:t>TEXTO: UNA CASA ROMANA</w:t>
      </w:r>
      <w:r w:rsidRPr="00AD191F">
        <w:rPr>
          <w:rFonts w:eastAsia="Times New Roman" w:cstheme="minorHAnsi"/>
          <w:b/>
          <w:color w:val="000000"/>
          <w:lang w:val="es-ES_tradnl" w:eastAsia="es-ES"/>
        </w:rPr>
        <w:t xml:space="preserve"> </w:t>
      </w:r>
    </w:p>
    <w:p w:rsidR="002D276A" w:rsidRPr="002D276A" w:rsidRDefault="002D276A" w:rsidP="00001DF7">
      <w:pPr>
        <w:spacing w:after="0"/>
        <w:ind w:left="284" w:right="565" w:firstLine="424"/>
        <w:jc w:val="both"/>
        <w:rPr>
          <w:rFonts w:ascii="Sylfaen" w:eastAsia="Times New Roman" w:hAnsi="Sylfaen" w:cstheme="minorHAnsi"/>
          <w:color w:val="000000"/>
          <w:lang w:val="es-ES_tradnl" w:eastAsia="es-ES"/>
        </w:rPr>
      </w:pPr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Familia </w:t>
      </w:r>
      <w:proofErr w:type="spellStart"/>
      <w:r>
        <w:rPr>
          <w:rFonts w:ascii="Sylfaen" w:eastAsia="Times New Roman" w:hAnsi="Sylfaen" w:cstheme="minorHAnsi"/>
          <w:color w:val="000000"/>
          <w:lang w:val="es-ES_tradnl" w:eastAsia="es-ES"/>
        </w:rPr>
        <w:t>nostra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magna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erat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. Domi</w:t>
      </w:r>
      <w:r w:rsidR="0003352E" w:rsidRPr="0003352E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1</w:t>
      </w:r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multi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servi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ancillaeque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laborabant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In d</w:t>
      </w:r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om</w:t>
      </w:r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o</w:t>
      </w:r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ampla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et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pulchra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habitabamus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. In eius</w:t>
      </w:r>
      <w:r w:rsidR="0003352E" w:rsidRPr="0003352E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2</w:t>
      </w:r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atrio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focus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,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impluvium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,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compluvium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atque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Lares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domestici</w:t>
      </w:r>
      <w:proofErr w:type="spellEnd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4A49B6">
        <w:rPr>
          <w:rFonts w:ascii="Sylfaen" w:eastAsia="Times New Roman" w:hAnsi="Sylfaen" w:cstheme="minorHAnsi"/>
          <w:color w:val="000000"/>
          <w:lang w:val="es-ES_tradnl" w:eastAsia="es-ES"/>
        </w:rPr>
        <w:t>erant</w:t>
      </w:r>
      <w:proofErr w:type="spellEnd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Paterfamilias</w:t>
      </w:r>
      <w:r w:rsidR="00001DF7" w:rsidRPr="005D6B99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3</w:t>
      </w:r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erat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dominus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aedium</w:t>
      </w:r>
      <w:proofErr w:type="spellEnd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proofErr w:type="spellStart"/>
      <w:r w:rsidR="00001DF7" w:rsidRPr="005D6B99">
        <w:rPr>
          <w:rFonts w:ascii="Sylfaen" w:eastAsia="Times New Roman" w:hAnsi="Sylfaen" w:cstheme="minorHAnsi"/>
          <w:color w:val="000000"/>
          <w:lang w:val="es-ES_tradnl" w:eastAsia="es-ES"/>
        </w:rPr>
        <w:t>Itaque</w:t>
      </w:r>
      <w:proofErr w:type="spellEnd"/>
      <w:r w:rsidR="00001DF7"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clientes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amicosque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ad se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cotidie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admittebat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,</w:t>
      </w:r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et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prudentia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consilia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eis</w:t>
      </w:r>
      <w:r w:rsidR="00001DF7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4</w:t>
      </w:r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semper</w:t>
      </w:r>
      <w:proofErr w:type="spellEnd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dabat</w:t>
      </w:r>
      <w:proofErr w:type="spellEnd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 xml:space="preserve">;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saepe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>
        <w:rPr>
          <w:rFonts w:ascii="Sylfaen" w:eastAsia="Times New Roman" w:hAnsi="Sylfaen" w:cstheme="minorHAnsi"/>
          <w:color w:val="000000"/>
          <w:lang w:val="es-ES_tradnl" w:eastAsia="es-ES"/>
        </w:rPr>
        <w:t>clientibus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etiam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 xml:space="preserve"> pecunia </w:t>
      </w:r>
      <w:proofErr w:type="spellStart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iuvabat</w:t>
      </w:r>
      <w:proofErr w:type="spellEnd"/>
      <w:r w:rsidRPr="002D276A">
        <w:rPr>
          <w:rFonts w:ascii="Sylfaen" w:eastAsia="Times New Roman" w:hAnsi="Sylfaen" w:cstheme="minorHAnsi"/>
          <w:color w:val="000000"/>
          <w:lang w:val="es-ES_tradnl" w:eastAsia="es-ES"/>
        </w:rPr>
        <w:t>.</w:t>
      </w:r>
    </w:p>
    <w:p w:rsidR="002D276A" w:rsidRPr="005D6B99" w:rsidRDefault="002D276A" w:rsidP="00001DF7">
      <w:pPr>
        <w:spacing w:after="0"/>
        <w:ind w:left="284" w:right="565" w:firstLine="424"/>
        <w:jc w:val="both"/>
        <w:rPr>
          <w:rFonts w:ascii="Sylfaen" w:eastAsia="Times New Roman" w:hAnsi="Sylfaen" w:cstheme="minorHAnsi"/>
          <w:color w:val="000000"/>
          <w:lang w:val="es-ES_tradnl" w:eastAsia="es-ES"/>
        </w:rPr>
      </w:pP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Domus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in </w:t>
      </w:r>
      <w:proofErr w:type="spellStart"/>
      <w:r w:rsidR="0003352E" w:rsidRPr="004A49B6">
        <w:rPr>
          <w:rFonts w:ascii="Sylfaen" w:eastAsia="Times New Roman" w:hAnsi="Sylfaen" w:cstheme="minorHAnsi"/>
          <w:color w:val="000000"/>
          <w:lang w:val="es-ES_tradnl" w:eastAsia="es-ES"/>
        </w:rPr>
        <w:t>peristylo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latam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et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decoram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habebat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piscinam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,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ubi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4A49B6" w:rsidRPr="004A49B6">
        <w:rPr>
          <w:rFonts w:ascii="Sylfaen" w:eastAsia="Times New Roman" w:hAnsi="Sylfaen" w:cstheme="minorHAnsi"/>
          <w:color w:val="000000"/>
          <w:lang w:val="es-ES_tradnl" w:eastAsia="es-ES"/>
        </w:rPr>
        <w:t>parvi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 w:rsidRPr="004A49B6">
        <w:rPr>
          <w:rFonts w:ascii="Sylfaen" w:eastAsia="Times New Roman" w:hAnsi="Sylfaen" w:cstheme="minorHAnsi"/>
          <w:color w:val="000000"/>
          <w:lang w:val="es-ES_tradnl" w:eastAsia="es-ES"/>
        </w:rPr>
        <w:t>pisces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natabant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Circum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piscinam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avus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 w:rsidRPr="004A49B6">
        <w:rPr>
          <w:rFonts w:ascii="Sylfaen" w:eastAsia="Times New Roman" w:hAnsi="Sylfaen" w:cstheme="minorHAnsi"/>
          <w:color w:val="000000"/>
          <w:lang w:val="es-ES_tradnl" w:eastAsia="es-ES"/>
        </w:rPr>
        <w:t>noster</w:t>
      </w:r>
      <w:proofErr w:type="spellEnd"/>
      <w:r w:rsidR="0003352E"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non </w:t>
      </w:r>
      <w:proofErr w:type="spellStart"/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>solum</w:t>
      </w:r>
      <w:proofErr w:type="spellEnd"/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>puchras</w:t>
      </w:r>
      <w:proofErr w:type="spellEnd"/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rosas sed </w:t>
      </w:r>
      <w:proofErr w:type="spellStart"/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>etiam</w:t>
      </w:r>
      <w:proofErr w:type="spellEnd"/>
      <w:r w:rsid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r w:rsidR="004A49B6" w:rsidRPr="004A49B6">
        <w:rPr>
          <w:rFonts w:ascii="Sylfaen" w:eastAsia="Times New Roman" w:hAnsi="Sylfaen" w:cstheme="minorHAnsi"/>
          <w:color w:val="000000"/>
          <w:lang w:val="es-ES_tradnl" w:eastAsia="es-ES"/>
        </w:rPr>
        <w:t>multas</w:t>
      </w:r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arbore</w:t>
      </w:r>
      <w:r w:rsidR="005D6B99">
        <w:rPr>
          <w:rFonts w:ascii="Sylfaen" w:eastAsia="Times New Roman" w:hAnsi="Sylfaen" w:cstheme="minorHAnsi"/>
          <w:color w:val="000000"/>
          <w:lang w:val="es-ES_tradnl" w:eastAsia="es-ES"/>
        </w:rPr>
        <w:t>s</w:t>
      </w:r>
      <w:r w:rsidR="005D6B99" w:rsidRPr="005D6B99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5</w:t>
      </w:r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>consevit</w:t>
      </w:r>
      <w:proofErr w:type="spellEnd"/>
      <w:r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: malos et piros </w:t>
      </w:r>
      <w:r w:rsidR="0003352E" w:rsidRPr="004A49B6">
        <w:rPr>
          <w:rFonts w:ascii="Sylfaen" w:eastAsia="Times New Roman" w:hAnsi="Sylfaen" w:cstheme="minorHAnsi"/>
          <w:color w:val="000000"/>
          <w:lang w:val="es-ES_tradnl" w:eastAsia="es-ES"/>
        </w:rPr>
        <w:t xml:space="preserve">et </w:t>
      </w:r>
      <w:proofErr w:type="spellStart"/>
      <w:r w:rsidR="0003352E" w:rsidRPr="004A49B6">
        <w:rPr>
          <w:rFonts w:ascii="Sylfaen" w:eastAsia="Times New Roman" w:hAnsi="Sylfaen" w:cstheme="minorHAnsi"/>
          <w:color w:val="000000"/>
          <w:lang w:val="es-ES_tradnl" w:eastAsia="es-ES"/>
        </w:rPr>
        <w:t>cupressos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R</w:t>
      </w:r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>osae</w:t>
      </w:r>
      <w:proofErr w:type="spellEnd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me </w:t>
      </w:r>
      <w:proofErr w:type="spellStart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>familiamque</w:t>
      </w:r>
      <w:proofErr w:type="spellEnd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>meam</w:t>
      </w:r>
      <w:proofErr w:type="spellEnd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>odore</w:t>
      </w:r>
      <w:proofErr w:type="spellEnd"/>
      <w:r w:rsidR="0003352E"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grato</w:t>
      </w:r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pulchrisque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coloribus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valde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>delectabant</w:t>
      </w:r>
      <w:proofErr w:type="spellEnd"/>
      <w:r w:rsidRPr="005D6B99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</w:p>
    <w:p w:rsidR="002D276A" w:rsidRPr="00646ADA" w:rsidRDefault="002D276A" w:rsidP="00001DF7">
      <w:pPr>
        <w:spacing w:after="0"/>
        <w:ind w:left="284" w:right="565" w:firstLine="424"/>
        <w:jc w:val="both"/>
        <w:rPr>
          <w:rFonts w:ascii="Sylfaen" w:eastAsia="Times New Roman" w:hAnsi="Sylfaen" w:cstheme="minorHAnsi"/>
          <w:color w:val="000000"/>
          <w:lang w:val="es-ES_tradnl" w:eastAsia="es-ES"/>
        </w:rPr>
      </w:pPr>
      <w:proofErr w:type="spellStart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>Multi</w:t>
      </w:r>
      <w:proofErr w:type="spellEnd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 w:rsidRPr="00646ADA">
        <w:rPr>
          <w:rFonts w:ascii="Sylfaen" w:eastAsia="Times New Roman" w:hAnsi="Sylfaen" w:cstheme="minorHAnsi"/>
          <w:color w:val="000000"/>
          <w:lang w:val="es-ES_tradnl" w:eastAsia="es-ES"/>
        </w:rPr>
        <w:t>nostrorum</w:t>
      </w:r>
      <w:proofErr w:type="spellEnd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>maior</w:t>
      </w:r>
      <w:r w:rsidR="0003352E" w:rsidRPr="00646ADA">
        <w:rPr>
          <w:rFonts w:ascii="Sylfaen" w:eastAsia="Times New Roman" w:hAnsi="Sylfaen" w:cstheme="minorHAnsi"/>
          <w:color w:val="000000"/>
          <w:lang w:val="es-ES_tradnl" w:eastAsia="es-ES"/>
        </w:rPr>
        <w:t>um</w:t>
      </w:r>
      <w:proofErr w:type="spellEnd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>praetores</w:t>
      </w:r>
      <w:proofErr w:type="spellEnd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>aut</w:t>
      </w:r>
      <w:proofErr w:type="spellEnd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>consul</w:t>
      </w:r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>es</w:t>
      </w:r>
      <w:proofErr w:type="spellEnd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>aut</w:t>
      </w:r>
      <w:proofErr w:type="spellEnd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>etiam</w:t>
      </w:r>
      <w:proofErr w:type="spellEnd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>dictatores</w:t>
      </w:r>
      <w:proofErr w:type="spellEnd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>fuerunt</w:t>
      </w:r>
      <w:proofErr w:type="spellEnd"/>
      <w:r w:rsidR="00646ADA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et</w:t>
      </w:r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>praeclara</w:t>
      </w:r>
      <w:proofErr w:type="spellEnd"/>
      <w:r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3352E" w:rsidRPr="00646ADA">
        <w:rPr>
          <w:rFonts w:ascii="Sylfaen" w:eastAsia="Times New Roman" w:hAnsi="Sylfaen" w:cstheme="minorHAnsi"/>
          <w:color w:val="000000"/>
          <w:lang w:val="es-ES_tradnl" w:eastAsia="es-ES"/>
        </w:rPr>
        <w:t>facinora</w:t>
      </w:r>
      <w:proofErr w:type="spellEnd"/>
      <w:r w:rsidR="0003352E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pro patria </w:t>
      </w:r>
      <w:proofErr w:type="spellStart"/>
      <w:r w:rsidR="0003352E" w:rsidRPr="00646ADA">
        <w:rPr>
          <w:rFonts w:ascii="Sylfaen" w:eastAsia="Times New Roman" w:hAnsi="Sylfaen" w:cstheme="minorHAnsi"/>
          <w:color w:val="000000"/>
          <w:lang w:val="es-ES_tradnl" w:eastAsia="es-ES"/>
        </w:rPr>
        <w:t>gesserunt</w:t>
      </w:r>
      <w:proofErr w:type="spellEnd"/>
      <w:r w:rsidR="0003352E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>Ob</w:t>
      </w:r>
      <w:r w:rsidR="005D6B99" w:rsidRPr="00646ADA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6</w:t>
      </w:r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>sua</w:t>
      </w:r>
      <w:proofErr w:type="spellEnd"/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merita in atrio eorum</w:t>
      </w:r>
      <w:r w:rsidR="005D6B99" w:rsidRPr="00646ADA">
        <w:rPr>
          <w:rFonts w:ascii="Sylfaen" w:eastAsia="Times New Roman" w:hAnsi="Sylfaen" w:cstheme="minorHAnsi"/>
          <w:b/>
          <w:color w:val="000000"/>
          <w:vertAlign w:val="superscript"/>
          <w:lang w:val="es-ES_tradnl" w:eastAsia="es-ES"/>
        </w:rPr>
        <w:t>7</w:t>
      </w:r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imagines </w:t>
      </w:r>
      <w:proofErr w:type="spellStart"/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>semper</w:t>
      </w:r>
      <w:proofErr w:type="spellEnd"/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>ostendemus</w:t>
      </w:r>
      <w:proofErr w:type="spellEnd"/>
      <w:r w:rsidR="004A49B6" w:rsidRPr="00646ADA">
        <w:rPr>
          <w:rFonts w:ascii="Sylfaen" w:eastAsia="Times New Roman" w:hAnsi="Sylfaen" w:cstheme="minorHAnsi"/>
          <w:color w:val="000000"/>
          <w:lang w:val="es-ES_tradnl" w:eastAsia="es-ES"/>
        </w:rPr>
        <w:t>.</w:t>
      </w:r>
    </w:p>
    <w:p w:rsidR="003B2D61" w:rsidRPr="003B2D61" w:rsidRDefault="003B2D61" w:rsidP="002D276A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  <w:lang w:val="es-ES_tradnl" w:eastAsia="es-ES"/>
        </w:rPr>
      </w:pPr>
    </w:p>
    <w:p w:rsidR="002D276A" w:rsidRPr="00001DF7" w:rsidRDefault="002D276A" w:rsidP="002D276A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val="es-ES_tradnl" w:eastAsia="es-ES"/>
        </w:rPr>
      </w:pPr>
      <w:r w:rsidRPr="00001DF7">
        <w:rPr>
          <w:rFonts w:eastAsia="Times New Roman" w:cstheme="minorHAnsi"/>
          <w:b/>
          <w:color w:val="000000"/>
          <w:sz w:val="20"/>
          <w:szCs w:val="20"/>
          <w:lang w:val="es-ES_tradnl" w:eastAsia="es-ES"/>
        </w:rPr>
        <w:t>Notas:</w:t>
      </w:r>
    </w:p>
    <w:p w:rsidR="004A49B6" w:rsidRPr="00001DF7" w:rsidRDefault="002D276A" w:rsidP="002D276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¹ </w:t>
      </w:r>
      <w:proofErr w:type="spellStart"/>
      <w:r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domi</w:t>
      </w:r>
      <w:proofErr w:type="spellEnd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es un locativo (cf. pág</w:t>
      </w:r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>.</w:t>
      </w:r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12)</w:t>
      </w:r>
      <w:r w:rsidR="00AD191F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.- </w:t>
      </w:r>
      <w:r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² </w:t>
      </w:r>
      <w:proofErr w:type="spellStart"/>
      <w:r w:rsidR="004A49B6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eius</w:t>
      </w:r>
      <w:proofErr w:type="spellEnd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: pronombre que equivale a un posesivo: “de ella, su”</w:t>
      </w:r>
      <w:r w:rsidR="00AD191F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.- </w:t>
      </w:r>
      <w:r w:rsidR="005D6B99" w:rsidRPr="005D6B99">
        <w:rPr>
          <w:rFonts w:eastAsia="Times New Roman" w:cstheme="minorHAnsi"/>
          <w:b/>
          <w:color w:val="000000"/>
          <w:sz w:val="20"/>
          <w:szCs w:val="20"/>
          <w:vertAlign w:val="superscript"/>
          <w:lang w:val="es-ES_tradnl" w:eastAsia="es-ES"/>
        </w:rPr>
        <w:t>3</w:t>
      </w:r>
      <w:r w:rsidR="005D6B99">
        <w:rPr>
          <w:rFonts w:eastAsia="Times New Roman" w:cstheme="minorHAnsi"/>
          <w:b/>
          <w:color w:val="000000"/>
          <w:sz w:val="20"/>
          <w:szCs w:val="20"/>
          <w:vertAlign w:val="superscript"/>
          <w:lang w:val="es-ES_tradnl" w:eastAsia="es-ES"/>
        </w:rPr>
        <w:t xml:space="preserve"> </w:t>
      </w:r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el </w:t>
      </w:r>
      <w:r w:rsidR="005D6B99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paterfamilias</w:t>
      </w:r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era el jefe de la familia romana; el nombre está en </w:t>
      </w:r>
      <w:proofErr w:type="spellStart"/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>nomin</w:t>
      </w:r>
      <w:proofErr w:type="spellEnd"/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. </w:t>
      </w:r>
      <w:proofErr w:type="spellStart"/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>sing</w:t>
      </w:r>
      <w:proofErr w:type="spellEnd"/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>., a pesar de su terminación en –s.</w:t>
      </w:r>
      <w:r w:rsidR="00AD191F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- </w:t>
      </w:r>
      <w:r w:rsidR="005D6B99">
        <w:rPr>
          <w:rFonts w:eastAsia="Times New Roman" w:cstheme="minorHAnsi"/>
          <w:b/>
          <w:color w:val="000000"/>
          <w:sz w:val="20"/>
          <w:szCs w:val="20"/>
          <w:vertAlign w:val="superscript"/>
          <w:lang w:val="es-ES_tradnl" w:eastAsia="es-ES"/>
        </w:rPr>
        <w:t>4</w:t>
      </w:r>
      <w:r w:rsidR="00001DF7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="004A49B6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eis</w:t>
      </w:r>
      <w:proofErr w:type="spellEnd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: el mismo pronombre en </w:t>
      </w:r>
      <w:proofErr w:type="spellStart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dat</w:t>
      </w:r>
      <w:proofErr w:type="spellEnd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. pl.: “les”</w:t>
      </w:r>
      <w:r w:rsidR="00AD191F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.- </w:t>
      </w:r>
      <w:r w:rsidR="005D6B99">
        <w:rPr>
          <w:rFonts w:eastAsia="Times New Roman" w:cstheme="minorHAnsi"/>
          <w:b/>
          <w:color w:val="000000"/>
          <w:sz w:val="20"/>
          <w:szCs w:val="20"/>
          <w:vertAlign w:val="superscript"/>
          <w:lang w:val="es-ES_tradnl" w:eastAsia="es-ES"/>
        </w:rPr>
        <w:t>5</w:t>
      </w:r>
      <w:r w:rsidR="00001DF7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="004A49B6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arbor</w:t>
      </w:r>
      <w:proofErr w:type="spellEnd"/>
      <w:r w:rsidR="004A49B6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, -oris</w:t>
      </w:r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es de género femenino</w:t>
      </w:r>
      <w:r w:rsidR="00AD191F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.- </w:t>
      </w:r>
      <w:r w:rsidR="005D6B99">
        <w:rPr>
          <w:rFonts w:eastAsia="Times New Roman" w:cstheme="minorHAnsi"/>
          <w:b/>
          <w:color w:val="000000"/>
          <w:sz w:val="20"/>
          <w:szCs w:val="20"/>
          <w:vertAlign w:val="superscript"/>
          <w:lang w:val="es-ES_tradnl" w:eastAsia="es-ES"/>
        </w:rPr>
        <w:t>6</w:t>
      </w:r>
      <w:r w:rsidR="00001DF7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="004A49B6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ob</w:t>
      </w:r>
      <w:proofErr w:type="spellEnd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: preposición </w:t>
      </w:r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(cf. pág</w:t>
      </w:r>
      <w:r w:rsidR="005D6B99">
        <w:rPr>
          <w:rFonts w:eastAsia="Times New Roman" w:cstheme="minorHAnsi"/>
          <w:color w:val="000000"/>
          <w:sz w:val="20"/>
          <w:szCs w:val="20"/>
          <w:lang w:val="es-ES_tradnl" w:eastAsia="es-ES"/>
        </w:rPr>
        <w:t>.</w:t>
      </w:r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</w:t>
      </w:r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44</w:t>
      </w:r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)</w:t>
      </w:r>
      <w:r w:rsidR="00AD191F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.- </w:t>
      </w:r>
      <w:r w:rsidR="005D6B99">
        <w:rPr>
          <w:rFonts w:eastAsia="Times New Roman" w:cstheme="minorHAnsi"/>
          <w:b/>
          <w:color w:val="000000"/>
          <w:sz w:val="20"/>
          <w:szCs w:val="20"/>
          <w:vertAlign w:val="superscript"/>
          <w:lang w:val="es-ES_tradnl" w:eastAsia="es-ES"/>
        </w:rPr>
        <w:t>7</w:t>
      </w:r>
      <w:r w:rsidR="00001DF7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="004A49B6" w:rsidRPr="005D6B99">
        <w:rPr>
          <w:rFonts w:eastAsia="Times New Roman" w:cstheme="minorHAnsi"/>
          <w:i/>
          <w:color w:val="000000"/>
          <w:sz w:val="20"/>
          <w:szCs w:val="20"/>
          <w:lang w:val="es-ES_tradnl" w:eastAsia="es-ES"/>
        </w:rPr>
        <w:t>eorum</w:t>
      </w:r>
      <w:proofErr w:type="spellEnd"/>
      <w:r w:rsidR="004A49B6" w:rsidRPr="00001DF7">
        <w:rPr>
          <w:rFonts w:eastAsia="Times New Roman" w:cstheme="minorHAnsi"/>
          <w:color w:val="000000"/>
          <w:sz w:val="20"/>
          <w:szCs w:val="20"/>
          <w:lang w:val="es-ES_tradnl" w:eastAsia="es-ES"/>
        </w:rPr>
        <w:t>: igual que en la nota 2, funciona como posesivo: “de ellos, sus”</w:t>
      </w:r>
    </w:p>
    <w:p w:rsidR="002D276A" w:rsidRPr="003B2D61" w:rsidRDefault="002D276A" w:rsidP="003B2D6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</w:p>
    <w:p w:rsidR="002D276A" w:rsidRPr="005D6B99" w:rsidRDefault="00001DF7" w:rsidP="005D6B99">
      <w:pPr>
        <w:pStyle w:val="Prrafodelista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val="es-ES_tradnl" w:eastAsia="es-ES"/>
        </w:rPr>
      </w:pPr>
      <w:r w:rsidRPr="005D6B99">
        <w:rPr>
          <w:rFonts w:eastAsia="Times New Roman" w:cstheme="minorHAnsi"/>
          <w:color w:val="000000"/>
          <w:lang w:val="es-ES" w:eastAsia="es-ES"/>
        </w:rPr>
        <w:t>Traduce el texto.</w:t>
      </w:r>
      <w:r w:rsidR="005D6B99">
        <w:rPr>
          <w:rFonts w:eastAsia="Times New Roman" w:cstheme="minorHAnsi"/>
          <w:color w:val="000000"/>
          <w:lang w:val="es-ES" w:eastAsia="es-ES"/>
        </w:rPr>
        <w:t xml:space="preserve"> </w:t>
      </w:r>
    </w:p>
    <w:p w:rsidR="005D6B99" w:rsidRPr="005D6B99" w:rsidRDefault="002D276A" w:rsidP="005D6B99">
      <w:pPr>
        <w:pStyle w:val="Prrafodelista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val="es-ES_tradnl" w:eastAsia="es-ES"/>
        </w:rPr>
      </w:pPr>
      <w:r w:rsidRPr="005D6B99">
        <w:rPr>
          <w:rFonts w:eastAsia="Times New Roman" w:cstheme="minorHAnsi"/>
          <w:color w:val="000000"/>
          <w:lang w:val="es-ES_tradnl" w:eastAsia="es-ES"/>
        </w:rPr>
        <w:t xml:space="preserve">Localiza </w:t>
      </w:r>
      <w:r w:rsidR="00646ADA">
        <w:rPr>
          <w:rFonts w:eastAsia="Times New Roman" w:cstheme="minorHAnsi"/>
          <w:color w:val="000000"/>
          <w:lang w:val="es-ES_tradnl" w:eastAsia="es-ES"/>
        </w:rPr>
        <w:t>las palabras de la 3ª declinación y di su caso, número y género.</w:t>
      </w:r>
    </w:p>
    <w:p w:rsidR="002D276A" w:rsidRPr="005D6B99" w:rsidRDefault="005D6B99" w:rsidP="005D6B99">
      <w:pPr>
        <w:pStyle w:val="Prrafodelista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 xml:space="preserve">Localiza </w:t>
      </w:r>
      <w:r w:rsidRPr="005D6B99">
        <w:rPr>
          <w:rFonts w:eastAsia="Times New Roman" w:cstheme="minorHAnsi"/>
          <w:color w:val="000000"/>
          <w:lang w:val="es-ES_tradnl" w:eastAsia="es-ES"/>
        </w:rPr>
        <w:t>y clasifica las conjunciones coordinantes.</w:t>
      </w:r>
    </w:p>
    <w:p w:rsidR="00714ABF" w:rsidRPr="005D6B99" w:rsidRDefault="002D276A" w:rsidP="00AD191F">
      <w:pPr>
        <w:pStyle w:val="Prrafodelista"/>
        <w:numPr>
          <w:ilvl w:val="0"/>
          <w:numId w:val="4"/>
        </w:numPr>
        <w:spacing w:after="0"/>
        <w:rPr>
          <w:rFonts w:eastAsia="Times New Roman" w:cstheme="minorHAnsi"/>
          <w:color w:val="000000"/>
          <w:lang w:val="es-ES_tradnl" w:eastAsia="es-ES"/>
        </w:rPr>
      </w:pPr>
      <w:r w:rsidRPr="005D6B99">
        <w:rPr>
          <w:rFonts w:eastAsia="Times New Roman" w:cstheme="minorHAnsi"/>
          <w:color w:val="000000"/>
          <w:lang w:val="es-ES_tradnl" w:eastAsia="es-ES"/>
        </w:rPr>
        <w:t xml:space="preserve">Analiza sintácticamente </w:t>
      </w:r>
      <w:r w:rsidR="00001DF7" w:rsidRPr="005D6B99">
        <w:rPr>
          <w:rFonts w:eastAsia="Times New Roman" w:cstheme="minorHAnsi"/>
          <w:color w:val="000000"/>
          <w:lang w:val="es-ES_tradnl" w:eastAsia="es-ES"/>
        </w:rPr>
        <w:t>estas oraciones del texto:</w:t>
      </w:r>
    </w:p>
    <w:p w:rsidR="005D6B99" w:rsidRDefault="005D6B99" w:rsidP="003B2D61">
      <w:pPr>
        <w:spacing w:after="0"/>
        <w:ind w:left="709" w:right="565"/>
        <w:jc w:val="both"/>
        <w:rPr>
          <w:rFonts w:ascii="Sylfaen" w:eastAsia="Times New Roman" w:hAnsi="Sylfaen" w:cstheme="minorHAnsi"/>
          <w:color w:val="000000"/>
          <w:lang w:val="es-ES_tradnl" w:eastAsia="es-ES"/>
        </w:rPr>
      </w:pPr>
      <w:r>
        <w:rPr>
          <w:rFonts w:ascii="Sylfaen" w:eastAsia="Times New Roman" w:hAnsi="Sylfaen" w:cstheme="minorHAnsi"/>
          <w:color w:val="000000"/>
          <w:lang w:val="es-ES_tradnl" w:eastAsia="es-ES"/>
        </w:rPr>
        <w:t xml:space="preserve">-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Rosae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familiam</w:t>
      </w:r>
      <w:proofErr w:type="spellEnd"/>
      <w:r w:rsidR="00AD191F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meam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odore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grato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pulchrisque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coloribus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valde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delectabant</w:t>
      </w:r>
      <w:proofErr w:type="spellEnd"/>
      <w:r w:rsidR="00001DF7" w:rsidRPr="00001DF7">
        <w:rPr>
          <w:rFonts w:ascii="Sylfaen" w:eastAsia="Times New Roman" w:hAnsi="Sylfaen" w:cstheme="minorHAnsi"/>
          <w:color w:val="000000"/>
          <w:lang w:val="es-ES_tradnl" w:eastAsia="es-ES"/>
        </w:rPr>
        <w:t>.</w:t>
      </w:r>
    </w:p>
    <w:p w:rsidR="00001DF7" w:rsidRPr="003B2D61" w:rsidRDefault="005D6B99" w:rsidP="00AD191F">
      <w:pPr>
        <w:spacing w:after="0" w:line="240" w:lineRule="auto"/>
        <w:ind w:left="709" w:right="565"/>
        <w:jc w:val="both"/>
        <w:rPr>
          <w:rFonts w:ascii="Sylfaen" w:eastAsia="Times New Roman" w:hAnsi="Sylfaen" w:cstheme="minorHAnsi"/>
          <w:color w:val="000000"/>
          <w:lang w:val="es-ES_tradnl" w:eastAsia="es-ES"/>
        </w:rPr>
      </w:pPr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-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Multi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nostrorum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maiorum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praetores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aut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consules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fuerunt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, </w:t>
      </w:r>
      <w:r w:rsidR="00646ADA"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et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praeclara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facinora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pro patria </w:t>
      </w:r>
      <w:proofErr w:type="spellStart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>gesserunt</w:t>
      </w:r>
      <w:proofErr w:type="spellEnd"/>
      <w:r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. </w:t>
      </w:r>
      <w:r w:rsidR="00001DF7" w:rsidRPr="003B2D61">
        <w:rPr>
          <w:rFonts w:ascii="Sylfaen" w:eastAsia="Times New Roman" w:hAnsi="Sylfaen" w:cstheme="minorHAnsi"/>
          <w:color w:val="000000"/>
          <w:lang w:val="es-ES_tradnl" w:eastAsia="es-ES"/>
        </w:rPr>
        <w:t xml:space="preserve"> </w:t>
      </w:r>
    </w:p>
    <w:p w:rsidR="00646ADA" w:rsidRPr="003B2D61" w:rsidRDefault="00646ADA" w:rsidP="00646ADA">
      <w:pPr>
        <w:spacing w:after="0" w:line="240" w:lineRule="auto"/>
        <w:ind w:right="565"/>
        <w:jc w:val="both"/>
        <w:rPr>
          <w:rFonts w:ascii="Sylfaen" w:eastAsia="Times New Roman" w:hAnsi="Sylfaen" w:cstheme="minorHAnsi"/>
          <w:color w:val="000000"/>
          <w:sz w:val="16"/>
          <w:szCs w:val="16"/>
          <w:lang w:val="es-ES_tradnl" w:eastAsia="es-ES"/>
        </w:rPr>
      </w:pPr>
    </w:p>
    <w:p w:rsidR="00AD191F" w:rsidRPr="003B2D61" w:rsidRDefault="00AD191F" w:rsidP="003B2D61">
      <w:pPr>
        <w:pStyle w:val="Prrafodelista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425"/>
        <w:rPr>
          <w:rFonts w:eastAsia="Times New Roman" w:cstheme="minorHAnsi"/>
          <w:color w:val="000000"/>
          <w:lang w:val="es-ES_tradnl" w:eastAsia="es-ES"/>
        </w:rPr>
      </w:pPr>
      <w:r w:rsidRPr="00AD191F">
        <w:rPr>
          <w:rFonts w:cstheme="minorHAnsi"/>
        </w:rPr>
        <w:t xml:space="preserve">Identifica las partes de una </w:t>
      </w:r>
      <w:proofErr w:type="spellStart"/>
      <w:r w:rsidRPr="003B2D61">
        <w:rPr>
          <w:rFonts w:cstheme="minorHAnsi"/>
          <w:i/>
        </w:rPr>
        <w:t>domus</w:t>
      </w:r>
      <w:proofErr w:type="spellEnd"/>
      <w:r w:rsidRPr="00AD191F">
        <w:rPr>
          <w:rFonts w:cstheme="minorHAnsi"/>
        </w:rPr>
        <w:t xml:space="preserve"> romana en el plano.</w:t>
      </w:r>
      <w:r>
        <w:rPr>
          <w:rFonts w:cstheme="minorHAnsi"/>
        </w:rPr>
        <w:t xml:space="preserve"> </w:t>
      </w:r>
      <w:r w:rsidRPr="003B2D61">
        <w:rPr>
          <w:rFonts w:eastAsia="Times New Roman" w:cstheme="minorHAnsi"/>
          <w:color w:val="000000"/>
          <w:lang w:val="es-ES_tradnl" w:eastAsia="es-ES"/>
        </w:rPr>
        <w:t>Puedes informarte en las págs. 258-259 del libro y en vídeos como este:</w:t>
      </w:r>
    </w:p>
    <w:p w:rsidR="00AD191F" w:rsidRDefault="00AD191F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  <w:hyperlink r:id="rId6" w:history="1">
        <w:r w:rsidRPr="00140AC7">
          <w:rPr>
            <w:rStyle w:val="Hipervnculo"/>
            <w:rFonts w:eastAsia="Times New Roman" w:cstheme="minorHAnsi"/>
            <w:lang w:val="es-ES_tradnl" w:eastAsia="es-ES"/>
          </w:rPr>
          <w:t>https://www.youtube.com/watch?v=iRLoJ46jMjk&amp;list=PLXGLGV7nxMPInAb4eP0MvWs7PuWbIu4TB&amp;index=146&amp;t=0s</w:t>
        </w:r>
      </w:hyperlink>
    </w:p>
    <w:p w:rsidR="003B2D61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ascii="Georgia" w:hAnsi="Georgia"/>
          <w:noProof/>
          <w:color w:val="333333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AC776FA" wp14:editId="712C0213">
            <wp:simplePos x="0" y="0"/>
            <wp:positionH relativeFrom="column">
              <wp:posOffset>-248285</wp:posOffset>
            </wp:positionH>
            <wp:positionV relativeFrom="paragraph">
              <wp:posOffset>160655</wp:posOffset>
            </wp:positionV>
            <wp:extent cx="4914900" cy="3227705"/>
            <wp:effectExtent l="0" t="0" r="0" b="0"/>
            <wp:wrapSquare wrapText="bothSides"/>
            <wp:docPr id="2" name="Imagen 2" descr="Plano do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lano dom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 xml:space="preserve">1 – 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2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3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4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5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6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7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8 –</w:t>
      </w:r>
    </w:p>
    <w:p w:rsidR="003B2D61" w:rsidRDefault="003B2D61" w:rsidP="003B2D61">
      <w:pPr>
        <w:tabs>
          <w:tab w:val="left" w:pos="709"/>
        </w:tabs>
        <w:spacing w:after="0"/>
        <w:ind w:left="284"/>
        <w:rPr>
          <w:rFonts w:eastAsia="Times New Roman" w:cstheme="minorHAnsi"/>
          <w:color w:val="000000"/>
          <w:lang w:val="es-ES_tradnl" w:eastAsia="es-ES"/>
        </w:rPr>
      </w:pPr>
      <w:r>
        <w:rPr>
          <w:rFonts w:eastAsia="Times New Roman" w:cstheme="minorHAnsi"/>
          <w:color w:val="000000"/>
          <w:lang w:val="es-ES_tradnl" w:eastAsia="es-ES"/>
        </w:rPr>
        <w:t>9 –</w:t>
      </w:r>
    </w:p>
    <w:p w:rsidR="003B2D61" w:rsidRDefault="003B2D61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3B2D61" w:rsidRDefault="003B2D61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7E0B02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7E0B02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7E0B02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7E0B02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7E0B02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</w:p>
    <w:p w:rsidR="007E0B02" w:rsidRDefault="007E0B02" w:rsidP="003B2D61">
      <w:pPr>
        <w:tabs>
          <w:tab w:val="left" w:pos="709"/>
        </w:tabs>
        <w:spacing w:after="0" w:line="240" w:lineRule="auto"/>
        <w:ind w:left="284"/>
        <w:rPr>
          <w:rFonts w:eastAsia="Times New Roman" w:cstheme="minorHAnsi"/>
          <w:color w:val="000000"/>
          <w:lang w:val="es-ES_tradnl" w:eastAsia="es-ES"/>
        </w:rPr>
      </w:pPr>
      <w:bookmarkStart w:id="0" w:name="_GoBack"/>
      <w:bookmarkEnd w:id="0"/>
    </w:p>
    <w:p w:rsidR="0008184B" w:rsidRPr="003B2D61" w:rsidRDefault="0008184B" w:rsidP="00714ABF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color w:val="000000"/>
          <w:lang w:val="es-ES" w:eastAsia="es-ES"/>
        </w:rPr>
      </w:pPr>
      <w:r w:rsidRPr="0008184B">
        <w:rPr>
          <w:rFonts w:eastAsia="Times New Roman" w:cstheme="minorHAnsi"/>
          <w:color w:val="000000"/>
          <w:lang w:val="es-ES" w:eastAsia="es-ES"/>
        </w:rPr>
        <w:t xml:space="preserve">Si necesitas practicar nociones básica de la lengua latina, puedes hacer ejercicios </w:t>
      </w:r>
      <w:proofErr w:type="spellStart"/>
      <w:r w:rsidRPr="0008184B">
        <w:rPr>
          <w:rFonts w:eastAsia="Times New Roman" w:cstheme="minorHAnsi"/>
          <w:color w:val="000000"/>
          <w:lang w:val="es-ES" w:eastAsia="es-ES"/>
        </w:rPr>
        <w:t>autocorregibles</w:t>
      </w:r>
      <w:proofErr w:type="spellEnd"/>
      <w:r w:rsidRPr="0008184B">
        <w:rPr>
          <w:rFonts w:eastAsia="Times New Roman" w:cstheme="minorHAnsi"/>
          <w:color w:val="000000"/>
          <w:lang w:val="es-ES" w:eastAsia="es-ES"/>
        </w:rPr>
        <w:t xml:space="preserve"> en estos enlaces (y otros que hay en el aula virtual):</w:t>
      </w:r>
    </w:p>
    <w:p w:rsidR="0008184B" w:rsidRDefault="0008184B" w:rsidP="00714ABF">
      <w:pPr>
        <w:spacing w:after="0" w:line="240" w:lineRule="auto"/>
      </w:pPr>
      <w:proofErr w:type="spellStart"/>
      <w:r>
        <w:t>Declinaciones</w:t>
      </w:r>
      <w:proofErr w:type="spellEnd"/>
      <w:r>
        <w:t xml:space="preserve">: </w:t>
      </w:r>
      <w:hyperlink r:id="rId8" w:history="1">
        <w:r>
          <w:rPr>
            <w:rStyle w:val="Hipervnculo"/>
          </w:rPr>
          <w:t>http://www.luduslitterarius.net/declinacion/sustAdjConj.html</w:t>
        </w:r>
      </w:hyperlink>
    </w:p>
    <w:p w:rsidR="0008184B" w:rsidRPr="002D276A" w:rsidRDefault="0008184B" w:rsidP="00714ABF">
      <w:pPr>
        <w:spacing w:after="0" w:line="240" w:lineRule="auto"/>
      </w:pPr>
      <w:proofErr w:type="spellStart"/>
      <w:r>
        <w:t>Declinaciones</w:t>
      </w:r>
      <w:proofErr w:type="spellEnd"/>
      <w:r>
        <w:t xml:space="preserve">, </w:t>
      </w:r>
      <w:proofErr w:type="spellStart"/>
      <w:r>
        <w:t>conjugaciones</w:t>
      </w:r>
      <w:proofErr w:type="spellEnd"/>
      <w:r>
        <w:t>, vocabulario...:</w:t>
      </w:r>
      <w:hyperlink r:id="rId9" w:history="1">
        <w:r>
          <w:rPr>
            <w:rStyle w:val="Hipervnculo"/>
          </w:rPr>
          <w:t>http://www.latinedisce.net/Exercises.latin?latin=412465</w:t>
        </w:r>
      </w:hyperlink>
    </w:p>
    <w:sectPr w:rsidR="0008184B" w:rsidRPr="002D276A" w:rsidSect="00B34EAD">
      <w:type w:val="continuous"/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C09"/>
    <w:multiLevelType w:val="hybridMultilevel"/>
    <w:tmpl w:val="CCD45DD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053E3"/>
    <w:multiLevelType w:val="hybridMultilevel"/>
    <w:tmpl w:val="DB6EAC30"/>
    <w:lvl w:ilvl="0" w:tplc="3C9EC38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E7C81"/>
    <w:multiLevelType w:val="hybridMultilevel"/>
    <w:tmpl w:val="A7FCFC34"/>
    <w:lvl w:ilvl="0" w:tplc="4BB0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905C1"/>
    <w:multiLevelType w:val="hybridMultilevel"/>
    <w:tmpl w:val="E36409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D4B28"/>
    <w:multiLevelType w:val="hybridMultilevel"/>
    <w:tmpl w:val="64768252"/>
    <w:lvl w:ilvl="0" w:tplc="29FE4F8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95F58"/>
    <w:multiLevelType w:val="hybridMultilevel"/>
    <w:tmpl w:val="F1FA9E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35"/>
    <w:rsid w:val="00001DF7"/>
    <w:rsid w:val="0003352E"/>
    <w:rsid w:val="0008184B"/>
    <w:rsid w:val="001560CE"/>
    <w:rsid w:val="00172ACD"/>
    <w:rsid w:val="0018288A"/>
    <w:rsid w:val="00191AD9"/>
    <w:rsid w:val="001D4D37"/>
    <w:rsid w:val="00236117"/>
    <w:rsid w:val="002860FC"/>
    <w:rsid w:val="002D276A"/>
    <w:rsid w:val="003B2D61"/>
    <w:rsid w:val="003C3E64"/>
    <w:rsid w:val="004A49B6"/>
    <w:rsid w:val="005332A0"/>
    <w:rsid w:val="00575235"/>
    <w:rsid w:val="005A0D29"/>
    <w:rsid w:val="005B74EE"/>
    <w:rsid w:val="005D6B99"/>
    <w:rsid w:val="00646ADA"/>
    <w:rsid w:val="00714ABF"/>
    <w:rsid w:val="007B5D04"/>
    <w:rsid w:val="007E0B02"/>
    <w:rsid w:val="007F3E35"/>
    <w:rsid w:val="00814C5F"/>
    <w:rsid w:val="008151B4"/>
    <w:rsid w:val="008361D5"/>
    <w:rsid w:val="008D746D"/>
    <w:rsid w:val="00904409"/>
    <w:rsid w:val="0090638F"/>
    <w:rsid w:val="009641CE"/>
    <w:rsid w:val="00994543"/>
    <w:rsid w:val="009E5506"/>
    <w:rsid w:val="00AD191F"/>
    <w:rsid w:val="00B34EAD"/>
    <w:rsid w:val="00C06817"/>
    <w:rsid w:val="00C636D6"/>
    <w:rsid w:val="00C84EC9"/>
    <w:rsid w:val="00C9609D"/>
    <w:rsid w:val="00D232B2"/>
    <w:rsid w:val="00FB7286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F7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F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F3E35"/>
    <w:rPr>
      <w:i/>
      <w:iCs/>
    </w:rPr>
  </w:style>
  <w:style w:type="character" w:styleId="Textoennegrita">
    <w:name w:val="Strong"/>
    <w:basedOn w:val="Fuentedeprrafopredeter"/>
    <w:uiPriority w:val="22"/>
    <w:qFormat/>
    <w:rsid w:val="007F3E35"/>
    <w:rPr>
      <w:b/>
      <w:bCs/>
    </w:rPr>
  </w:style>
  <w:style w:type="character" w:customStyle="1" w:styleId="activitattest2">
    <w:name w:val="activitattest2"/>
    <w:basedOn w:val="Fuentedeprrafopredeter"/>
    <w:rsid w:val="007F3E35"/>
  </w:style>
  <w:style w:type="character" w:customStyle="1" w:styleId="activitattest">
    <w:name w:val="activitattest"/>
    <w:basedOn w:val="Fuentedeprrafopredeter"/>
    <w:rsid w:val="007F3E35"/>
  </w:style>
  <w:style w:type="paragraph" w:styleId="Textodeglobo">
    <w:name w:val="Balloon Text"/>
    <w:basedOn w:val="Normal"/>
    <w:link w:val="TextodegloboCar"/>
    <w:uiPriority w:val="99"/>
    <w:semiHidden/>
    <w:unhideWhenUsed/>
    <w:rsid w:val="007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35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rsid w:val="007B5D0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5D04"/>
    <w:rPr>
      <w:rFonts w:ascii="Garamond" w:eastAsia="Times New Roman" w:hAnsi="Garamond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5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0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6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6A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F7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F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F3E35"/>
    <w:rPr>
      <w:i/>
      <w:iCs/>
    </w:rPr>
  </w:style>
  <w:style w:type="character" w:styleId="Textoennegrita">
    <w:name w:val="Strong"/>
    <w:basedOn w:val="Fuentedeprrafopredeter"/>
    <w:uiPriority w:val="22"/>
    <w:qFormat/>
    <w:rsid w:val="007F3E35"/>
    <w:rPr>
      <w:b/>
      <w:bCs/>
    </w:rPr>
  </w:style>
  <w:style w:type="character" w:customStyle="1" w:styleId="activitattest2">
    <w:name w:val="activitattest2"/>
    <w:basedOn w:val="Fuentedeprrafopredeter"/>
    <w:rsid w:val="007F3E35"/>
  </w:style>
  <w:style w:type="character" w:customStyle="1" w:styleId="activitattest">
    <w:name w:val="activitattest"/>
    <w:basedOn w:val="Fuentedeprrafopredeter"/>
    <w:rsid w:val="007F3E35"/>
  </w:style>
  <w:style w:type="paragraph" w:styleId="Textodeglobo">
    <w:name w:val="Balloon Text"/>
    <w:basedOn w:val="Normal"/>
    <w:link w:val="TextodegloboCar"/>
    <w:uiPriority w:val="99"/>
    <w:semiHidden/>
    <w:unhideWhenUsed/>
    <w:rsid w:val="007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35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rsid w:val="007B5D0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5D04"/>
    <w:rPr>
      <w:rFonts w:ascii="Garamond" w:eastAsia="Times New Roman" w:hAnsi="Garamond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5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0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6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6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uslitterarius.net/declinacion/sustAdjConj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RLoJ46jMjk&amp;list=PLXGLGV7nxMPInAb4eP0MvWs7PuWbIu4TB&amp;index=146&amp;t=0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tinedisce.net/Exercises.latin?latin=41246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1002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2020-05-04T13:38:00Z</dcterms:created>
  <dcterms:modified xsi:type="dcterms:W3CDTF">2020-05-18T23:13:00Z</dcterms:modified>
</cp:coreProperties>
</file>